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3E8B3C" w14:textId="77777777" w:rsidR="00420894" w:rsidRDefault="0081517E" w:rsidP="0073270F">
      <w:pPr>
        <w:jc w:val="center"/>
        <w:rPr>
          <w:rFonts w:ascii="Times New Roman" w:hAnsi="Times New Roman" w:cs="Times New Roman"/>
          <w:sz w:val="24"/>
          <w:szCs w:val="24"/>
        </w:rPr>
      </w:pPr>
      <w:r>
        <w:rPr>
          <w:rFonts w:ascii="Times New Roman" w:hAnsi="Times New Roman" w:cs="Times New Roman"/>
          <w:sz w:val="24"/>
          <w:szCs w:val="24"/>
        </w:rPr>
        <w:t>ПРАВИТЕЛЬСТВО РОССИЙСКОЙ ФЕДЕРАЦИИ</w:t>
      </w:r>
    </w:p>
    <w:p w14:paraId="6F706C4A" w14:textId="77777777" w:rsidR="0081517E" w:rsidRDefault="0081517E" w:rsidP="0081517E">
      <w:pPr>
        <w:jc w:val="center"/>
        <w:rPr>
          <w:rFonts w:ascii="Times New Roman" w:hAnsi="Times New Roman" w:cs="Times New Roman"/>
          <w:sz w:val="24"/>
          <w:szCs w:val="24"/>
        </w:rPr>
      </w:pPr>
      <w:r>
        <w:rPr>
          <w:rFonts w:ascii="Times New Roman" w:hAnsi="Times New Roman" w:cs="Times New Roman"/>
          <w:sz w:val="24"/>
          <w:szCs w:val="24"/>
        </w:rPr>
        <w:t>Федеральное государственное бюджетное образовательное учреждение</w:t>
      </w:r>
    </w:p>
    <w:p w14:paraId="46F73783" w14:textId="77777777" w:rsidR="0081517E" w:rsidRDefault="0081517E" w:rsidP="0081517E">
      <w:pPr>
        <w:jc w:val="center"/>
        <w:rPr>
          <w:rFonts w:ascii="Times New Roman" w:hAnsi="Times New Roman" w:cs="Times New Roman"/>
          <w:sz w:val="24"/>
          <w:szCs w:val="24"/>
        </w:rPr>
      </w:pPr>
      <w:r>
        <w:rPr>
          <w:rFonts w:ascii="Times New Roman" w:hAnsi="Times New Roman" w:cs="Times New Roman"/>
          <w:sz w:val="24"/>
          <w:szCs w:val="24"/>
        </w:rPr>
        <w:t>высшего образования</w:t>
      </w:r>
    </w:p>
    <w:p w14:paraId="15197455" w14:textId="77777777" w:rsidR="0081517E" w:rsidRPr="0065419D" w:rsidRDefault="0081517E" w:rsidP="0081517E">
      <w:pPr>
        <w:jc w:val="center"/>
        <w:rPr>
          <w:rFonts w:ascii="Times New Roman" w:hAnsi="Times New Roman" w:cs="Times New Roman"/>
          <w:sz w:val="24"/>
          <w:szCs w:val="24"/>
        </w:rPr>
      </w:pPr>
      <w:r w:rsidRPr="0065419D">
        <w:rPr>
          <w:rFonts w:ascii="Times New Roman" w:hAnsi="Times New Roman" w:cs="Times New Roman"/>
          <w:sz w:val="24"/>
          <w:szCs w:val="24"/>
        </w:rPr>
        <w:t>“</w:t>
      </w:r>
      <w:r>
        <w:rPr>
          <w:rFonts w:ascii="Times New Roman" w:hAnsi="Times New Roman" w:cs="Times New Roman"/>
          <w:sz w:val="24"/>
          <w:szCs w:val="24"/>
        </w:rPr>
        <w:t>САНКТ-ПЕТЕРБУРГСКИЙ ГОСУДАРСТВЕННЫЙ УНИВЕРСИТЕТ</w:t>
      </w:r>
      <w:r w:rsidRPr="0065419D">
        <w:rPr>
          <w:rFonts w:ascii="Times New Roman" w:hAnsi="Times New Roman" w:cs="Times New Roman"/>
          <w:sz w:val="24"/>
          <w:szCs w:val="24"/>
        </w:rPr>
        <w:t>”</w:t>
      </w:r>
    </w:p>
    <w:p w14:paraId="0C90AF42" w14:textId="77777777" w:rsidR="0081517E" w:rsidRPr="0065419D" w:rsidRDefault="0081517E" w:rsidP="0081517E">
      <w:pPr>
        <w:jc w:val="center"/>
        <w:rPr>
          <w:rFonts w:ascii="Times New Roman" w:hAnsi="Times New Roman" w:cs="Times New Roman"/>
          <w:sz w:val="24"/>
          <w:szCs w:val="24"/>
        </w:rPr>
      </w:pPr>
    </w:p>
    <w:p w14:paraId="25A02A4E" w14:textId="77777777" w:rsidR="0081517E" w:rsidRPr="0065419D" w:rsidRDefault="0081517E" w:rsidP="0081517E">
      <w:pPr>
        <w:jc w:val="center"/>
        <w:rPr>
          <w:rFonts w:ascii="Times New Roman" w:hAnsi="Times New Roman" w:cs="Times New Roman"/>
          <w:sz w:val="24"/>
          <w:szCs w:val="24"/>
        </w:rPr>
      </w:pPr>
    </w:p>
    <w:p w14:paraId="0C83B613" w14:textId="77777777" w:rsidR="0081517E" w:rsidRPr="0065419D" w:rsidRDefault="0081517E" w:rsidP="0081517E">
      <w:pPr>
        <w:jc w:val="center"/>
        <w:rPr>
          <w:rFonts w:ascii="Times New Roman" w:hAnsi="Times New Roman" w:cs="Times New Roman"/>
          <w:sz w:val="24"/>
          <w:szCs w:val="24"/>
        </w:rPr>
      </w:pPr>
    </w:p>
    <w:p w14:paraId="33ECB22C" w14:textId="77777777" w:rsidR="0081517E" w:rsidRDefault="0081517E" w:rsidP="0081517E">
      <w:pPr>
        <w:jc w:val="center"/>
        <w:rPr>
          <w:rFonts w:ascii="Times New Roman" w:hAnsi="Times New Roman" w:cs="Times New Roman"/>
          <w:sz w:val="24"/>
          <w:szCs w:val="24"/>
        </w:rPr>
      </w:pPr>
      <w:r>
        <w:rPr>
          <w:rFonts w:ascii="Times New Roman" w:hAnsi="Times New Roman" w:cs="Times New Roman"/>
          <w:sz w:val="24"/>
          <w:szCs w:val="24"/>
        </w:rPr>
        <w:t>Агапова Екатерина Павловна</w:t>
      </w:r>
    </w:p>
    <w:p w14:paraId="1A7C0F76" w14:textId="77777777" w:rsidR="0081517E" w:rsidRDefault="0081517E" w:rsidP="0081517E">
      <w:pPr>
        <w:jc w:val="center"/>
        <w:rPr>
          <w:rFonts w:ascii="Times New Roman" w:hAnsi="Times New Roman" w:cs="Times New Roman"/>
          <w:b/>
          <w:sz w:val="24"/>
          <w:szCs w:val="24"/>
        </w:rPr>
      </w:pPr>
      <w:r w:rsidRPr="0081517E">
        <w:rPr>
          <w:rFonts w:ascii="Times New Roman" w:hAnsi="Times New Roman" w:cs="Times New Roman"/>
          <w:b/>
          <w:sz w:val="24"/>
          <w:szCs w:val="24"/>
        </w:rPr>
        <w:t>Использование опыта разрешения территориальных споров в Арктике в условиях продолжающегося таяния многолетних льдов</w:t>
      </w:r>
    </w:p>
    <w:p w14:paraId="2469F4AA" w14:textId="03736193" w:rsidR="0081517E" w:rsidRDefault="0081517E" w:rsidP="0081517E">
      <w:pPr>
        <w:jc w:val="center"/>
        <w:rPr>
          <w:rFonts w:ascii="Times New Roman" w:hAnsi="Times New Roman" w:cs="Times New Roman"/>
          <w:b/>
          <w:sz w:val="24"/>
          <w:szCs w:val="24"/>
          <w:lang w:val="en-US"/>
        </w:rPr>
      </w:pPr>
      <w:r>
        <w:rPr>
          <w:rFonts w:ascii="Times New Roman" w:hAnsi="Times New Roman" w:cs="Times New Roman"/>
          <w:b/>
          <w:sz w:val="24"/>
          <w:szCs w:val="24"/>
          <w:lang w:val="en-US"/>
        </w:rPr>
        <w:t>So</w:t>
      </w:r>
      <w:r w:rsidR="003F49C3">
        <w:rPr>
          <w:rFonts w:ascii="Times New Roman" w:hAnsi="Times New Roman" w:cs="Times New Roman"/>
          <w:b/>
          <w:sz w:val="24"/>
          <w:szCs w:val="24"/>
          <w:lang w:val="en-US"/>
        </w:rPr>
        <w:t>lutions to territorial disputes</w:t>
      </w:r>
      <w:r>
        <w:rPr>
          <w:rFonts w:ascii="Times New Roman" w:hAnsi="Times New Roman" w:cs="Times New Roman"/>
          <w:b/>
          <w:sz w:val="24"/>
          <w:szCs w:val="24"/>
          <w:lang w:val="en-US"/>
        </w:rPr>
        <w:t xml:space="preserve"> in the Arctic</w:t>
      </w:r>
      <w:r w:rsidRPr="0081517E">
        <w:rPr>
          <w:rFonts w:ascii="Times New Roman" w:hAnsi="Times New Roman" w:cs="Times New Roman"/>
          <w:b/>
          <w:sz w:val="24"/>
          <w:szCs w:val="24"/>
          <w:lang w:val="en-US"/>
        </w:rPr>
        <w:t xml:space="preserve">: </w:t>
      </w:r>
      <w:r w:rsidR="003F49C3">
        <w:rPr>
          <w:rFonts w:ascii="Times New Roman" w:hAnsi="Times New Roman" w:cs="Times New Roman"/>
          <w:b/>
          <w:sz w:val="24"/>
          <w:szCs w:val="24"/>
          <w:lang w:val="en-US"/>
        </w:rPr>
        <w:t>A</w:t>
      </w:r>
      <w:r>
        <w:rPr>
          <w:rFonts w:ascii="Times New Roman" w:hAnsi="Times New Roman" w:cs="Times New Roman"/>
          <w:b/>
          <w:sz w:val="24"/>
          <w:szCs w:val="24"/>
          <w:lang w:val="en-US"/>
        </w:rPr>
        <w:t xml:space="preserve">pplication of the experience under conditions of </w:t>
      </w:r>
      <w:r w:rsidR="003F49C3">
        <w:rPr>
          <w:rFonts w:ascii="Times New Roman" w:hAnsi="Times New Roman" w:cs="Times New Roman"/>
          <w:b/>
          <w:sz w:val="24"/>
          <w:szCs w:val="24"/>
          <w:lang w:val="en-US"/>
        </w:rPr>
        <w:t>the ongoing decline in perennial ice</w:t>
      </w:r>
      <w:bookmarkStart w:id="0" w:name="_GoBack"/>
      <w:bookmarkEnd w:id="0"/>
    </w:p>
    <w:p w14:paraId="0FDBEC96" w14:textId="77777777" w:rsidR="00A872CB" w:rsidRDefault="00A872CB" w:rsidP="0081517E">
      <w:pPr>
        <w:jc w:val="center"/>
        <w:rPr>
          <w:rFonts w:ascii="Times New Roman" w:hAnsi="Times New Roman" w:cs="Times New Roman"/>
          <w:b/>
          <w:sz w:val="24"/>
          <w:szCs w:val="24"/>
          <w:lang w:val="en-US"/>
        </w:rPr>
      </w:pPr>
    </w:p>
    <w:p w14:paraId="030FED45" w14:textId="77777777" w:rsidR="00A872CB" w:rsidRDefault="00A872CB" w:rsidP="0081517E">
      <w:pPr>
        <w:jc w:val="center"/>
        <w:rPr>
          <w:rFonts w:ascii="Times New Roman" w:hAnsi="Times New Roman" w:cs="Times New Roman"/>
          <w:b/>
          <w:sz w:val="24"/>
          <w:szCs w:val="24"/>
          <w:lang w:val="en-US"/>
        </w:rPr>
      </w:pPr>
    </w:p>
    <w:p w14:paraId="150E1B14" w14:textId="77777777" w:rsidR="00A872CB" w:rsidRDefault="00A872CB" w:rsidP="0081517E">
      <w:pPr>
        <w:jc w:val="center"/>
        <w:rPr>
          <w:rFonts w:ascii="Times New Roman" w:hAnsi="Times New Roman" w:cs="Times New Roman"/>
          <w:sz w:val="24"/>
          <w:szCs w:val="24"/>
        </w:rPr>
      </w:pPr>
      <w:r>
        <w:rPr>
          <w:rFonts w:ascii="Times New Roman" w:hAnsi="Times New Roman" w:cs="Times New Roman"/>
          <w:sz w:val="24"/>
          <w:szCs w:val="24"/>
        </w:rPr>
        <w:t>Выпускная квалификационная работа</w:t>
      </w:r>
    </w:p>
    <w:p w14:paraId="59318BC8" w14:textId="77777777" w:rsidR="00A872CB" w:rsidRPr="0065419D" w:rsidRDefault="00A872CB" w:rsidP="0081517E">
      <w:pPr>
        <w:jc w:val="center"/>
        <w:rPr>
          <w:rFonts w:ascii="Times New Roman" w:hAnsi="Times New Roman" w:cs="Times New Roman"/>
          <w:sz w:val="24"/>
          <w:szCs w:val="24"/>
        </w:rPr>
      </w:pPr>
      <w:r>
        <w:rPr>
          <w:rFonts w:ascii="Times New Roman" w:hAnsi="Times New Roman" w:cs="Times New Roman"/>
          <w:sz w:val="24"/>
          <w:szCs w:val="24"/>
        </w:rPr>
        <w:t xml:space="preserve">по направлению 031900 </w:t>
      </w:r>
      <w:r w:rsidRPr="0065419D">
        <w:rPr>
          <w:rFonts w:ascii="Times New Roman" w:hAnsi="Times New Roman" w:cs="Times New Roman"/>
          <w:sz w:val="24"/>
          <w:szCs w:val="24"/>
        </w:rPr>
        <w:t>“</w:t>
      </w:r>
      <w:r>
        <w:rPr>
          <w:rFonts w:ascii="Times New Roman" w:hAnsi="Times New Roman" w:cs="Times New Roman"/>
          <w:sz w:val="24"/>
          <w:szCs w:val="24"/>
        </w:rPr>
        <w:t>Международные отношения</w:t>
      </w:r>
      <w:r w:rsidRPr="0065419D">
        <w:rPr>
          <w:rFonts w:ascii="Times New Roman" w:hAnsi="Times New Roman" w:cs="Times New Roman"/>
          <w:sz w:val="24"/>
          <w:szCs w:val="24"/>
        </w:rPr>
        <w:t>”</w:t>
      </w:r>
    </w:p>
    <w:p w14:paraId="5CCC6D5E" w14:textId="77777777" w:rsidR="00A872CB" w:rsidRPr="0065419D" w:rsidRDefault="00A872CB" w:rsidP="0081517E">
      <w:pPr>
        <w:jc w:val="center"/>
        <w:rPr>
          <w:rFonts w:ascii="Times New Roman" w:hAnsi="Times New Roman" w:cs="Times New Roman"/>
          <w:sz w:val="24"/>
          <w:szCs w:val="24"/>
        </w:rPr>
      </w:pPr>
    </w:p>
    <w:p w14:paraId="298C96B3" w14:textId="77777777" w:rsidR="00A872CB" w:rsidRPr="0065419D" w:rsidRDefault="00A872CB" w:rsidP="0081517E">
      <w:pPr>
        <w:jc w:val="center"/>
        <w:rPr>
          <w:rFonts w:ascii="Times New Roman" w:hAnsi="Times New Roman" w:cs="Times New Roman"/>
          <w:sz w:val="24"/>
          <w:szCs w:val="24"/>
        </w:rPr>
      </w:pPr>
    </w:p>
    <w:p w14:paraId="117E2BEB" w14:textId="77777777" w:rsidR="00A872CB" w:rsidRPr="00A872CB" w:rsidRDefault="00A872CB" w:rsidP="0081517E">
      <w:pPr>
        <w:jc w:val="center"/>
        <w:rPr>
          <w:rFonts w:ascii="Times New Roman" w:hAnsi="Times New Roman" w:cs="Times New Roman"/>
          <w:sz w:val="24"/>
          <w:szCs w:val="24"/>
        </w:rPr>
      </w:pPr>
      <w:r w:rsidRPr="00A872CB">
        <w:rPr>
          <w:rFonts w:ascii="Times New Roman" w:hAnsi="Times New Roman" w:cs="Times New Roman"/>
          <w:sz w:val="24"/>
          <w:szCs w:val="24"/>
        </w:rPr>
        <w:t xml:space="preserve">  </w:t>
      </w:r>
    </w:p>
    <w:p w14:paraId="30679683" w14:textId="77777777" w:rsidR="00A872CB" w:rsidRDefault="00A872CB" w:rsidP="00A872CB">
      <w:pPr>
        <w:jc w:val="right"/>
        <w:rPr>
          <w:rFonts w:ascii="Times New Roman" w:hAnsi="Times New Roman" w:cs="Times New Roman"/>
          <w:sz w:val="24"/>
          <w:szCs w:val="24"/>
        </w:rPr>
      </w:pPr>
      <w:r>
        <w:rPr>
          <w:rFonts w:ascii="Times New Roman" w:hAnsi="Times New Roman" w:cs="Times New Roman"/>
          <w:sz w:val="24"/>
          <w:szCs w:val="24"/>
        </w:rPr>
        <w:t>Научный руководитель –</w:t>
      </w:r>
    </w:p>
    <w:p w14:paraId="1105E5A7" w14:textId="77777777" w:rsidR="00A872CB" w:rsidRDefault="00A872CB" w:rsidP="00A872CB">
      <w:pPr>
        <w:jc w:val="right"/>
        <w:rPr>
          <w:rFonts w:ascii="Times New Roman" w:hAnsi="Times New Roman" w:cs="Times New Roman"/>
          <w:sz w:val="24"/>
          <w:szCs w:val="24"/>
        </w:rPr>
      </w:pPr>
      <w:r>
        <w:rPr>
          <w:rFonts w:ascii="Times New Roman" w:hAnsi="Times New Roman" w:cs="Times New Roman"/>
          <w:sz w:val="24"/>
          <w:szCs w:val="24"/>
        </w:rPr>
        <w:t>кандидат политических наук</w:t>
      </w:r>
      <w:r w:rsidRPr="00A872CB">
        <w:rPr>
          <w:rFonts w:ascii="Times New Roman" w:hAnsi="Times New Roman" w:cs="Times New Roman"/>
          <w:sz w:val="24"/>
          <w:szCs w:val="24"/>
        </w:rPr>
        <w:t>,</w:t>
      </w:r>
    </w:p>
    <w:p w14:paraId="2A47E4C7" w14:textId="77777777" w:rsidR="00A872CB" w:rsidRDefault="00A872CB" w:rsidP="00A872CB">
      <w:pPr>
        <w:jc w:val="right"/>
        <w:rPr>
          <w:rFonts w:ascii="Times New Roman" w:hAnsi="Times New Roman" w:cs="Times New Roman"/>
          <w:sz w:val="24"/>
          <w:szCs w:val="24"/>
        </w:rPr>
      </w:pPr>
      <w:proofErr w:type="spellStart"/>
      <w:r>
        <w:rPr>
          <w:rFonts w:ascii="Times New Roman" w:hAnsi="Times New Roman" w:cs="Times New Roman"/>
          <w:sz w:val="24"/>
          <w:szCs w:val="24"/>
        </w:rPr>
        <w:t>Д</w:t>
      </w:r>
      <w:r w:rsidRPr="0065419D">
        <w:rPr>
          <w:rFonts w:ascii="Times New Roman" w:hAnsi="Times New Roman" w:cs="Times New Roman"/>
          <w:sz w:val="24"/>
          <w:szCs w:val="24"/>
        </w:rPr>
        <w:t>.</w:t>
      </w:r>
      <w:r>
        <w:rPr>
          <w:rFonts w:ascii="Times New Roman" w:hAnsi="Times New Roman" w:cs="Times New Roman"/>
          <w:sz w:val="24"/>
          <w:szCs w:val="24"/>
        </w:rPr>
        <w:t>А</w:t>
      </w:r>
      <w:r w:rsidRPr="0065419D">
        <w:rPr>
          <w:rFonts w:ascii="Times New Roman" w:hAnsi="Times New Roman" w:cs="Times New Roman"/>
          <w:sz w:val="24"/>
          <w:szCs w:val="24"/>
        </w:rPr>
        <w:t>.</w:t>
      </w:r>
      <w:r>
        <w:rPr>
          <w:rFonts w:ascii="Times New Roman" w:hAnsi="Times New Roman" w:cs="Times New Roman"/>
          <w:sz w:val="24"/>
          <w:szCs w:val="24"/>
        </w:rPr>
        <w:t>Ланко</w:t>
      </w:r>
      <w:proofErr w:type="spellEnd"/>
    </w:p>
    <w:p w14:paraId="2320671C" w14:textId="77777777" w:rsidR="00A872CB" w:rsidRDefault="00A872CB" w:rsidP="00A872CB">
      <w:pPr>
        <w:jc w:val="right"/>
        <w:rPr>
          <w:rFonts w:ascii="Times New Roman" w:hAnsi="Times New Roman" w:cs="Times New Roman"/>
          <w:sz w:val="24"/>
          <w:szCs w:val="24"/>
        </w:rPr>
      </w:pPr>
    </w:p>
    <w:p w14:paraId="2D205538" w14:textId="77777777" w:rsidR="00A872CB" w:rsidRDefault="00A872CB" w:rsidP="00A872CB">
      <w:pPr>
        <w:jc w:val="right"/>
        <w:rPr>
          <w:rFonts w:ascii="Times New Roman" w:hAnsi="Times New Roman" w:cs="Times New Roman"/>
          <w:sz w:val="24"/>
          <w:szCs w:val="24"/>
        </w:rPr>
      </w:pPr>
    </w:p>
    <w:p w14:paraId="4C721A16" w14:textId="77777777" w:rsidR="00A872CB" w:rsidRDefault="00A872CB" w:rsidP="00A872CB">
      <w:pPr>
        <w:jc w:val="right"/>
        <w:rPr>
          <w:rFonts w:ascii="Times New Roman" w:hAnsi="Times New Roman" w:cs="Times New Roman"/>
          <w:sz w:val="24"/>
          <w:szCs w:val="24"/>
        </w:rPr>
      </w:pPr>
    </w:p>
    <w:p w14:paraId="505FA88A" w14:textId="77777777" w:rsidR="00A872CB" w:rsidRDefault="00A872CB" w:rsidP="00A872CB">
      <w:pPr>
        <w:jc w:val="right"/>
        <w:rPr>
          <w:rFonts w:ascii="Times New Roman" w:hAnsi="Times New Roman" w:cs="Times New Roman"/>
          <w:sz w:val="24"/>
          <w:szCs w:val="24"/>
        </w:rPr>
      </w:pPr>
    </w:p>
    <w:p w14:paraId="00D19B37" w14:textId="77777777" w:rsidR="00A872CB" w:rsidRDefault="00A872CB" w:rsidP="00A872CB">
      <w:pPr>
        <w:rPr>
          <w:rFonts w:ascii="Times New Roman" w:hAnsi="Times New Roman" w:cs="Times New Roman"/>
          <w:sz w:val="24"/>
          <w:szCs w:val="24"/>
        </w:rPr>
      </w:pPr>
    </w:p>
    <w:p w14:paraId="043C41BC" w14:textId="77777777" w:rsidR="00A872CB" w:rsidRDefault="00A872CB" w:rsidP="00A872CB">
      <w:pPr>
        <w:rPr>
          <w:rFonts w:ascii="Times New Roman" w:hAnsi="Times New Roman" w:cs="Times New Roman"/>
          <w:sz w:val="24"/>
          <w:szCs w:val="24"/>
        </w:rPr>
      </w:pPr>
    </w:p>
    <w:p w14:paraId="16B277FB" w14:textId="77777777" w:rsidR="00A872CB" w:rsidRDefault="00A872CB" w:rsidP="00A872CB">
      <w:pPr>
        <w:rPr>
          <w:rFonts w:ascii="Times New Roman" w:hAnsi="Times New Roman" w:cs="Times New Roman"/>
          <w:sz w:val="24"/>
          <w:szCs w:val="24"/>
        </w:rPr>
      </w:pPr>
    </w:p>
    <w:p w14:paraId="57B19D60" w14:textId="77777777" w:rsidR="00A872CB" w:rsidRDefault="00A872CB" w:rsidP="00A872CB">
      <w:pPr>
        <w:rPr>
          <w:rFonts w:ascii="Times New Roman" w:hAnsi="Times New Roman" w:cs="Times New Roman"/>
          <w:sz w:val="24"/>
          <w:szCs w:val="24"/>
        </w:rPr>
      </w:pPr>
    </w:p>
    <w:p w14:paraId="53EF477E" w14:textId="77777777" w:rsidR="00A872CB" w:rsidRDefault="00A872CB" w:rsidP="00A872CB">
      <w:pPr>
        <w:jc w:val="center"/>
        <w:rPr>
          <w:rFonts w:ascii="Times New Roman" w:hAnsi="Times New Roman" w:cs="Times New Roman"/>
          <w:sz w:val="24"/>
          <w:szCs w:val="24"/>
        </w:rPr>
      </w:pPr>
      <w:r>
        <w:rPr>
          <w:rFonts w:ascii="Times New Roman" w:hAnsi="Times New Roman" w:cs="Times New Roman"/>
          <w:sz w:val="24"/>
          <w:szCs w:val="24"/>
        </w:rPr>
        <w:t>Санкт-Петербург</w:t>
      </w:r>
    </w:p>
    <w:p w14:paraId="1D96941A" w14:textId="77777777" w:rsidR="00A872CB" w:rsidRDefault="00A872CB" w:rsidP="0073270F">
      <w:pPr>
        <w:jc w:val="center"/>
        <w:rPr>
          <w:rFonts w:ascii="Times New Roman" w:hAnsi="Times New Roman" w:cs="Times New Roman"/>
          <w:sz w:val="24"/>
          <w:szCs w:val="24"/>
        </w:rPr>
      </w:pPr>
      <w:r>
        <w:rPr>
          <w:rFonts w:ascii="Times New Roman" w:hAnsi="Times New Roman" w:cs="Times New Roman"/>
          <w:sz w:val="24"/>
          <w:szCs w:val="24"/>
        </w:rPr>
        <w:t>2017</w:t>
      </w:r>
    </w:p>
    <w:p w14:paraId="34BC6F6E" w14:textId="77777777" w:rsidR="00A872CB" w:rsidRPr="00A872CB" w:rsidRDefault="00A872CB" w:rsidP="00A872CB">
      <w:pPr>
        <w:jc w:val="right"/>
        <w:rPr>
          <w:rFonts w:ascii="Times New Roman" w:hAnsi="Times New Roman" w:cs="Times New Roman"/>
          <w:sz w:val="24"/>
          <w:szCs w:val="24"/>
        </w:rPr>
      </w:pPr>
    </w:p>
    <w:sdt>
      <w:sdtPr>
        <w:rPr>
          <w:rFonts w:asciiTheme="minorHAnsi" w:eastAsiaTheme="minorHAnsi" w:hAnsiTheme="minorHAnsi" w:cstheme="minorBidi"/>
          <w:color w:val="auto"/>
          <w:sz w:val="22"/>
          <w:szCs w:val="22"/>
          <w:lang w:eastAsia="en-US"/>
        </w:rPr>
        <w:id w:val="-1234780352"/>
        <w:docPartObj>
          <w:docPartGallery w:val="Table of Contents"/>
          <w:docPartUnique/>
        </w:docPartObj>
      </w:sdtPr>
      <w:sdtEndPr>
        <w:rPr>
          <w:b/>
          <w:bCs/>
        </w:rPr>
      </w:sdtEndPr>
      <w:sdtContent>
        <w:p w14:paraId="3C0B9B77" w14:textId="77777777" w:rsidR="00420894" w:rsidRDefault="00420894">
          <w:pPr>
            <w:pStyle w:val="ac"/>
            <w:rPr>
              <w:color w:val="000000" w:themeColor="text1"/>
            </w:rPr>
          </w:pPr>
          <w:r w:rsidRPr="00420894">
            <w:rPr>
              <w:color w:val="000000" w:themeColor="text1"/>
            </w:rPr>
            <w:t>Оглавление</w:t>
          </w:r>
        </w:p>
        <w:p w14:paraId="2457E92B" w14:textId="77777777" w:rsidR="0073270F" w:rsidRPr="0073270F" w:rsidRDefault="0073270F" w:rsidP="0073270F">
          <w:pPr>
            <w:rPr>
              <w:lang w:eastAsia="ru-RU"/>
            </w:rPr>
          </w:pPr>
        </w:p>
        <w:p w14:paraId="5B98CE4B" w14:textId="77777777" w:rsidR="00420894" w:rsidRPr="00420894" w:rsidRDefault="00420894">
          <w:pPr>
            <w:pStyle w:val="11"/>
            <w:tabs>
              <w:tab w:val="right" w:leader="dot" w:pos="9345"/>
            </w:tabs>
            <w:rPr>
              <w:rFonts w:ascii="Times New Roman" w:eastAsiaTheme="minorEastAsia" w:hAnsi="Times New Roman" w:cs="Times New Roman"/>
              <w:noProof/>
              <w:sz w:val="24"/>
              <w:szCs w:val="24"/>
              <w:lang w:eastAsia="ru-RU"/>
            </w:rPr>
          </w:pPr>
          <w:r w:rsidRPr="00420894">
            <w:rPr>
              <w:rFonts w:ascii="Times New Roman" w:hAnsi="Times New Roman" w:cs="Times New Roman"/>
              <w:sz w:val="24"/>
              <w:szCs w:val="24"/>
            </w:rPr>
            <w:fldChar w:fldCharType="begin"/>
          </w:r>
          <w:r w:rsidRPr="00420894">
            <w:rPr>
              <w:rFonts w:ascii="Times New Roman" w:hAnsi="Times New Roman" w:cs="Times New Roman"/>
              <w:sz w:val="24"/>
              <w:szCs w:val="24"/>
            </w:rPr>
            <w:instrText xml:space="preserve"> TOC \o "1-3" \h \z \u </w:instrText>
          </w:r>
          <w:r w:rsidRPr="00420894">
            <w:rPr>
              <w:rFonts w:ascii="Times New Roman" w:hAnsi="Times New Roman" w:cs="Times New Roman"/>
              <w:sz w:val="24"/>
              <w:szCs w:val="24"/>
            </w:rPr>
            <w:fldChar w:fldCharType="separate"/>
          </w:r>
          <w:hyperlink w:anchor="_Toc483775425" w:history="1">
            <w:r w:rsidRPr="00420894">
              <w:rPr>
                <w:rStyle w:val="a7"/>
                <w:rFonts w:ascii="Times New Roman" w:eastAsia="Calibri" w:hAnsi="Times New Roman" w:cs="Times New Roman"/>
                <w:noProof/>
                <w:sz w:val="24"/>
                <w:szCs w:val="24"/>
              </w:rPr>
              <w:t>Введение</w:t>
            </w:r>
            <w:r w:rsidRPr="00420894">
              <w:rPr>
                <w:rFonts w:ascii="Times New Roman" w:hAnsi="Times New Roman" w:cs="Times New Roman"/>
                <w:noProof/>
                <w:webHidden/>
                <w:sz w:val="24"/>
                <w:szCs w:val="24"/>
              </w:rPr>
              <w:tab/>
            </w:r>
            <w:r w:rsidRPr="00420894">
              <w:rPr>
                <w:rFonts w:ascii="Times New Roman" w:hAnsi="Times New Roman" w:cs="Times New Roman"/>
                <w:noProof/>
                <w:webHidden/>
                <w:sz w:val="24"/>
                <w:szCs w:val="24"/>
              </w:rPr>
              <w:fldChar w:fldCharType="begin"/>
            </w:r>
            <w:r w:rsidRPr="00420894">
              <w:rPr>
                <w:rFonts w:ascii="Times New Roman" w:hAnsi="Times New Roman" w:cs="Times New Roman"/>
                <w:noProof/>
                <w:webHidden/>
                <w:sz w:val="24"/>
                <w:szCs w:val="24"/>
              </w:rPr>
              <w:instrText xml:space="preserve"> PAGEREF _Toc483775425 \h </w:instrText>
            </w:r>
            <w:r w:rsidRPr="00420894">
              <w:rPr>
                <w:rFonts w:ascii="Times New Roman" w:hAnsi="Times New Roman" w:cs="Times New Roman"/>
                <w:noProof/>
                <w:webHidden/>
                <w:sz w:val="24"/>
                <w:szCs w:val="24"/>
              </w:rPr>
            </w:r>
            <w:r w:rsidRPr="00420894">
              <w:rPr>
                <w:rFonts w:ascii="Times New Roman" w:hAnsi="Times New Roman" w:cs="Times New Roman"/>
                <w:noProof/>
                <w:webHidden/>
                <w:sz w:val="24"/>
                <w:szCs w:val="24"/>
              </w:rPr>
              <w:fldChar w:fldCharType="separate"/>
            </w:r>
            <w:r w:rsidRPr="00420894">
              <w:rPr>
                <w:rFonts w:ascii="Times New Roman" w:hAnsi="Times New Roman" w:cs="Times New Roman"/>
                <w:noProof/>
                <w:webHidden/>
                <w:sz w:val="24"/>
                <w:szCs w:val="24"/>
              </w:rPr>
              <w:t>3</w:t>
            </w:r>
            <w:r w:rsidRPr="00420894">
              <w:rPr>
                <w:rFonts w:ascii="Times New Roman" w:hAnsi="Times New Roman" w:cs="Times New Roman"/>
                <w:noProof/>
                <w:webHidden/>
                <w:sz w:val="24"/>
                <w:szCs w:val="24"/>
              </w:rPr>
              <w:fldChar w:fldCharType="end"/>
            </w:r>
          </w:hyperlink>
        </w:p>
        <w:p w14:paraId="102EEB84" w14:textId="77777777" w:rsidR="00420894" w:rsidRPr="00420894" w:rsidRDefault="003F49C3">
          <w:pPr>
            <w:pStyle w:val="11"/>
            <w:tabs>
              <w:tab w:val="right" w:leader="dot" w:pos="9345"/>
            </w:tabs>
            <w:rPr>
              <w:rFonts w:ascii="Times New Roman" w:eastAsiaTheme="minorEastAsia" w:hAnsi="Times New Roman" w:cs="Times New Roman"/>
              <w:noProof/>
              <w:sz w:val="24"/>
              <w:szCs w:val="24"/>
              <w:lang w:eastAsia="ru-RU"/>
            </w:rPr>
          </w:pPr>
          <w:hyperlink w:anchor="_Toc483775426" w:history="1">
            <w:r w:rsidR="00420894" w:rsidRPr="00420894">
              <w:rPr>
                <w:rStyle w:val="a7"/>
                <w:rFonts w:ascii="Times New Roman" w:hAnsi="Times New Roman" w:cs="Times New Roman"/>
                <w:noProof/>
                <w:sz w:val="24"/>
                <w:szCs w:val="24"/>
              </w:rPr>
              <w:t>1.Арктика как геополитический объект</w:t>
            </w:r>
            <w:r w:rsidR="00420894" w:rsidRPr="00420894">
              <w:rPr>
                <w:rFonts w:ascii="Times New Roman" w:hAnsi="Times New Roman" w:cs="Times New Roman"/>
                <w:noProof/>
                <w:webHidden/>
                <w:sz w:val="24"/>
                <w:szCs w:val="24"/>
              </w:rPr>
              <w:tab/>
            </w:r>
            <w:r w:rsidR="00420894" w:rsidRPr="00420894">
              <w:rPr>
                <w:rFonts w:ascii="Times New Roman" w:hAnsi="Times New Roman" w:cs="Times New Roman"/>
                <w:noProof/>
                <w:webHidden/>
                <w:sz w:val="24"/>
                <w:szCs w:val="24"/>
              </w:rPr>
              <w:fldChar w:fldCharType="begin"/>
            </w:r>
            <w:r w:rsidR="00420894" w:rsidRPr="00420894">
              <w:rPr>
                <w:rFonts w:ascii="Times New Roman" w:hAnsi="Times New Roman" w:cs="Times New Roman"/>
                <w:noProof/>
                <w:webHidden/>
                <w:sz w:val="24"/>
                <w:szCs w:val="24"/>
              </w:rPr>
              <w:instrText xml:space="preserve"> PAGEREF _Toc483775426 \h </w:instrText>
            </w:r>
            <w:r w:rsidR="00420894" w:rsidRPr="00420894">
              <w:rPr>
                <w:rFonts w:ascii="Times New Roman" w:hAnsi="Times New Roman" w:cs="Times New Roman"/>
                <w:noProof/>
                <w:webHidden/>
                <w:sz w:val="24"/>
                <w:szCs w:val="24"/>
              </w:rPr>
            </w:r>
            <w:r w:rsidR="00420894" w:rsidRPr="00420894">
              <w:rPr>
                <w:rFonts w:ascii="Times New Roman" w:hAnsi="Times New Roman" w:cs="Times New Roman"/>
                <w:noProof/>
                <w:webHidden/>
                <w:sz w:val="24"/>
                <w:szCs w:val="24"/>
              </w:rPr>
              <w:fldChar w:fldCharType="separate"/>
            </w:r>
            <w:r w:rsidR="00420894" w:rsidRPr="00420894">
              <w:rPr>
                <w:rFonts w:ascii="Times New Roman" w:hAnsi="Times New Roman" w:cs="Times New Roman"/>
                <w:noProof/>
                <w:webHidden/>
                <w:sz w:val="24"/>
                <w:szCs w:val="24"/>
              </w:rPr>
              <w:t>5</w:t>
            </w:r>
            <w:r w:rsidR="00420894" w:rsidRPr="00420894">
              <w:rPr>
                <w:rFonts w:ascii="Times New Roman" w:hAnsi="Times New Roman" w:cs="Times New Roman"/>
                <w:noProof/>
                <w:webHidden/>
                <w:sz w:val="24"/>
                <w:szCs w:val="24"/>
              </w:rPr>
              <w:fldChar w:fldCharType="end"/>
            </w:r>
          </w:hyperlink>
        </w:p>
        <w:p w14:paraId="730DD961" w14:textId="77777777" w:rsidR="00420894" w:rsidRPr="00420894" w:rsidRDefault="003F49C3">
          <w:pPr>
            <w:pStyle w:val="21"/>
            <w:tabs>
              <w:tab w:val="right" w:leader="dot" w:pos="9345"/>
            </w:tabs>
            <w:rPr>
              <w:rFonts w:ascii="Times New Roman" w:eastAsiaTheme="minorEastAsia" w:hAnsi="Times New Roman" w:cs="Times New Roman"/>
              <w:noProof/>
              <w:sz w:val="24"/>
              <w:szCs w:val="24"/>
              <w:lang w:eastAsia="ru-RU"/>
            </w:rPr>
          </w:pPr>
          <w:hyperlink w:anchor="_Toc483775427" w:history="1">
            <w:r w:rsidR="00420894" w:rsidRPr="00420894">
              <w:rPr>
                <w:rStyle w:val="a7"/>
                <w:rFonts w:ascii="Times New Roman" w:hAnsi="Times New Roman" w:cs="Times New Roman"/>
                <w:noProof/>
                <w:sz w:val="24"/>
                <w:szCs w:val="24"/>
              </w:rPr>
              <w:t>1.1 Определение Арктики</w:t>
            </w:r>
            <w:r w:rsidR="00420894" w:rsidRPr="00420894">
              <w:rPr>
                <w:rFonts w:ascii="Times New Roman" w:hAnsi="Times New Roman" w:cs="Times New Roman"/>
                <w:noProof/>
                <w:webHidden/>
                <w:sz w:val="24"/>
                <w:szCs w:val="24"/>
              </w:rPr>
              <w:tab/>
            </w:r>
            <w:r w:rsidR="00420894" w:rsidRPr="00420894">
              <w:rPr>
                <w:rFonts w:ascii="Times New Roman" w:hAnsi="Times New Roman" w:cs="Times New Roman"/>
                <w:noProof/>
                <w:webHidden/>
                <w:sz w:val="24"/>
                <w:szCs w:val="24"/>
              </w:rPr>
              <w:fldChar w:fldCharType="begin"/>
            </w:r>
            <w:r w:rsidR="00420894" w:rsidRPr="00420894">
              <w:rPr>
                <w:rFonts w:ascii="Times New Roman" w:hAnsi="Times New Roman" w:cs="Times New Roman"/>
                <w:noProof/>
                <w:webHidden/>
                <w:sz w:val="24"/>
                <w:szCs w:val="24"/>
              </w:rPr>
              <w:instrText xml:space="preserve"> PAGEREF _Toc483775427 \h </w:instrText>
            </w:r>
            <w:r w:rsidR="00420894" w:rsidRPr="00420894">
              <w:rPr>
                <w:rFonts w:ascii="Times New Roman" w:hAnsi="Times New Roman" w:cs="Times New Roman"/>
                <w:noProof/>
                <w:webHidden/>
                <w:sz w:val="24"/>
                <w:szCs w:val="24"/>
              </w:rPr>
            </w:r>
            <w:r w:rsidR="00420894" w:rsidRPr="00420894">
              <w:rPr>
                <w:rFonts w:ascii="Times New Roman" w:hAnsi="Times New Roman" w:cs="Times New Roman"/>
                <w:noProof/>
                <w:webHidden/>
                <w:sz w:val="24"/>
                <w:szCs w:val="24"/>
              </w:rPr>
              <w:fldChar w:fldCharType="separate"/>
            </w:r>
            <w:r w:rsidR="00420894" w:rsidRPr="00420894">
              <w:rPr>
                <w:rFonts w:ascii="Times New Roman" w:hAnsi="Times New Roman" w:cs="Times New Roman"/>
                <w:noProof/>
                <w:webHidden/>
                <w:sz w:val="24"/>
                <w:szCs w:val="24"/>
              </w:rPr>
              <w:t>5</w:t>
            </w:r>
            <w:r w:rsidR="00420894" w:rsidRPr="00420894">
              <w:rPr>
                <w:rFonts w:ascii="Times New Roman" w:hAnsi="Times New Roman" w:cs="Times New Roman"/>
                <w:noProof/>
                <w:webHidden/>
                <w:sz w:val="24"/>
                <w:szCs w:val="24"/>
              </w:rPr>
              <w:fldChar w:fldCharType="end"/>
            </w:r>
          </w:hyperlink>
        </w:p>
        <w:p w14:paraId="75594171" w14:textId="77777777" w:rsidR="00420894" w:rsidRPr="00420894" w:rsidRDefault="003F49C3">
          <w:pPr>
            <w:pStyle w:val="21"/>
            <w:tabs>
              <w:tab w:val="right" w:leader="dot" w:pos="9345"/>
            </w:tabs>
            <w:rPr>
              <w:rFonts w:ascii="Times New Roman" w:eastAsiaTheme="minorEastAsia" w:hAnsi="Times New Roman" w:cs="Times New Roman"/>
              <w:noProof/>
              <w:sz w:val="24"/>
              <w:szCs w:val="24"/>
              <w:lang w:eastAsia="ru-RU"/>
            </w:rPr>
          </w:pPr>
          <w:hyperlink w:anchor="_Toc483775428" w:history="1">
            <w:r w:rsidR="00420894" w:rsidRPr="00420894">
              <w:rPr>
                <w:rStyle w:val="a7"/>
                <w:rFonts w:ascii="Times New Roman" w:hAnsi="Times New Roman" w:cs="Times New Roman"/>
                <w:noProof/>
                <w:sz w:val="24"/>
                <w:szCs w:val="24"/>
              </w:rPr>
              <w:t>1.2 Определение правового статуса Арктики как целостного региона</w:t>
            </w:r>
            <w:r w:rsidR="00420894" w:rsidRPr="00420894">
              <w:rPr>
                <w:rFonts w:ascii="Times New Roman" w:hAnsi="Times New Roman" w:cs="Times New Roman"/>
                <w:noProof/>
                <w:webHidden/>
                <w:sz w:val="24"/>
                <w:szCs w:val="24"/>
              </w:rPr>
              <w:tab/>
            </w:r>
            <w:r w:rsidR="00420894" w:rsidRPr="00420894">
              <w:rPr>
                <w:rFonts w:ascii="Times New Roman" w:hAnsi="Times New Roman" w:cs="Times New Roman"/>
                <w:noProof/>
                <w:webHidden/>
                <w:sz w:val="24"/>
                <w:szCs w:val="24"/>
              </w:rPr>
              <w:fldChar w:fldCharType="begin"/>
            </w:r>
            <w:r w:rsidR="00420894" w:rsidRPr="00420894">
              <w:rPr>
                <w:rFonts w:ascii="Times New Roman" w:hAnsi="Times New Roman" w:cs="Times New Roman"/>
                <w:noProof/>
                <w:webHidden/>
                <w:sz w:val="24"/>
                <w:szCs w:val="24"/>
              </w:rPr>
              <w:instrText xml:space="preserve"> PAGEREF _Toc483775428 \h </w:instrText>
            </w:r>
            <w:r w:rsidR="00420894" w:rsidRPr="00420894">
              <w:rPr>
                <w:rFonts w:ascii="Times New Roman" w:hAnsi="Times New Roman" w:cs="Times New Roman"/>
                <w:noProof/>
                <w:webHidden/>
                <w:sz w:val="24"/>
                <w:szCs w:val="24"/>
              </w:rPr>
            </w:r>
            <w:r w:rsidR="00420894" w:rsidRPr="00420894">
              <w:rPr>
                <w:rFonts w:ascii="Times New Roman" w:hAnsi="Times New Roman" w:cs="Times New Roman"/>
                <w:noProof/>
                <w:webHidden/>
                <w:sz w:val="24"/>
                <w:szCs w:val="24"/>
              </w:rPr>
              <w:fldChar w:fldCharType="separate"/>
            </w:r>
            <w:r w:rsidR="00420894" w:rsidRPr="00420894">
              <w:rPr>
                <w:rFonts w:ascii="Times New Roman" w:hAnsi="Times New Roman" w:cs="Times New Roman"/>
                <w:noProof/>
                <w:webHidden/>
                <w:sz w:val="24"/>
                <w:szCs w:val="24"/>
              </w:rPr>
              <w:t>9</w:t>
            </w:r>
            <w:r w:rsidR="00420894" w:rsidRPr="00420894">
              <w:rPr>
                <w:rFonts w:ascii="Times New Roman" w:hAnsi="Times New Roman" w:cs="Times New Roman"/>
                <w:noProof/>
                <w:webHidden/>
                <w:sz w:val="24"/>
                <w:szCs w:val="24"/>
              </w:rPr>
              <w:fldChar w:fldCharType="end"/>
            </w:r>
          </w:hyperlink>
        </w:p>
        <w:p w14:paraId="7C3078C5" w14:textId="77777777" w:rsidR="00420894" w:rsidRPr="00420894" w:rsidRDefault="003F49C3">
          <w:pPr>
            <w:pStyle w:val="21"/>
            <w:tabs>
              <w:tab w:val="right" w:leader="dot" w:pos="9345"/>
            </w:tabs>
            <w:rPr>
              <w:rFonts w:ascii="Times New Roman" w:eastAsiaTheme="minorEastAsia" w:hAnsi="Times New Roman" w:cs="Times New Roman"/>
              <w:noProof/>
              <w:sz w:val="24"/>
              <w:szCs w:val="24"/>
              <w:lang w:eastAsia="ru-RU"/>
            </w:rPr>
          </w:pPr>
          <w:hyperlink w:anchor="_Toc483775429" w:history="1">
            <w:r w:rsidR="00420894" w:rsidRPr="00420894">
              <w:rPr>
                <w:rStyle w:val="a7"/>
                <w:rFonts w:ascii="Times New Roman" w:hAnsi="Times New Roman" w:cs="Times New Roman"/>
                <w:noProof/>
                <w:sz w:val="24"/>
                <w:szCs w:val="24"/>
              </w:rPr>
              <w:t>1.3 Интересы государств и основные игроки в Арктике</w:t>
            </w:r>
            <w:r w:rsidR="00420894" w:rsidRPr="00420894">
              <w:rPr>
                <w:rFonts w:ascii="Times New Roman" w:hAnsi="Times New Roman" w:cs="Times New Roman"/>
                <w:noProof/>
                <w:webHidden/>
                <w:sz w:val="24"/>
                <w:szCs w:val="24"/>
              </w:rPr>
              <w:tab/>
            </w:r>
            <w:r w:rsidR="00420894" w:rsidRPr="00420894">
              <w:rPr>
                <w:rFonts w:ascii="Times New Roman" w:hAnsi="Times New Roman" w:cs="Times New Roman"/>
                <w:noProof/>
                <w:webHidden/>
                <w:sz w:val="24"/>
                <w:szCs w:val="24"/>
              </w:rPr>
              <w:fldChar w:fldCharType="begin"/>
            </w:r>
            <w:r w:rsidR="00420894" w:rsidRPr="00420894">
              <w:rPr>
                <w:rFonts w:ascii="Times New Roman" w:hAnsi="Times New Roman" w:cs="Times New Roman"/>
                <w:noProof/>
                <w:webHidden/>
                <w:sz w:val="24"/>
                <w:szCs w:val="24"/>
              </w:rPr>
              <w:instrText xml:space="preserve"> PAGEREF _Toc483775429 \h </w:instrText>
            </w:r>
            <w:r w:rsidR="00420894" w:rsidRPr="00420894">
              <w:rPr>
                <w:rFonts w:ascii="Times New Roman" w:hAnsi="Times New Roman" w:cs="Times New Roman"/>
                <w:noProof/>
                <w:webHidden/>
                <w:sz w:val="24"/>
                <w:szCs w:val="24"/>
              </w:rPr>
            </w:r>
            <w:r w:rsidR="00420894" w:rsidRPr="00420894">
              <w:rPr>
                <w:rFonts w:ascii="Times New Roman" w:hAnsi="Times New Roman" w:cs="Times New Roman"/>
                <w:noProof/>
                <w:webHidden/>
                <w:sz w:val="24"/>
                <w:szCs w:val="24"/>
              </w:rPr>
              <w:fldChar w:fldCharType="separate"/>
            </w:r>
            <w:r w:rsidR="00420894" w:rsidRPr="00420894">
              <w:rPr>
                <w:rFonts w:ascii="Times New Roman" w:hAnsi="Times New Roman" w:cs="Times New Roman"/>
                <w:noProof/>
                <w:webHidden/>
                <w:sz w:val="24"/>
                <w:szCs w:val="24"/>
              </w:rPr>
              <w:t>14</w:t>
            </w:r>
            <w:r w:rsidR="00420894" w:rsidRPr="00420894">
              <w:rPr>
                <w:rFonts w:ascii="Times New Roman" w:hAnsi="Times New Roman" w:cs="Times New Roman"/>
                <w:noProof/>
                <w:webHidden/>
                <w:sz w:val="24"/>
                <w:szCs w:val="24"/>
              </w:rPr>
              <w:fldChar w:fldCharType="end"/>
            </w:r>
          </w:hyperlink>
        </w:p>
        <w:p w14:paraId="6A960CFC" w14:textId="77777777" w:rsidR="00420894" w:rsidRPr="00420894" w:rsidRDefault="003F49C3">
          <w:pPr>
            <w:pStyle w:val="11"/>
            <w:tabs>
              <w:tab w:val="right" w:leader="dot" w:pos="9345"/>
            </w:tabs>
            <w:rPr>
              <w:rFonts w:ascii="Times New Roman" w:eastAsiaTheme="minorEastAsia" w:hAnsi="Times New Roman" w:cs="Times New Roman"/>
              <w:noProof/>
              <w:sz w:val="24"/>
              <w:szCs w:val="24"/>
              <w:lang w:eastAsia="ru-RU"/>
            </w:rPr>
          </w:pPr>
          <w:hyperlink w:anchor="_Toc483775430" w:history="1">
            <w:r w:rsidR="00420894" w:rsidRPr="00420894">
              <w:rPr>
                <w:rStyle w:val="a7"/>
                <w:rFonts w:ascii="Times New Roman" w:hAnsi="Times New Roman" w:cs="Times New Roman"/>
                <w:noProof/>
                <w:sz w:val="24"/>
                <w:szCs w:val="24"/>
              </w:rPr>
              <w:t>2. Территориальные споры в Арктике: прошлое, настоящее, будущее</w:t>
            </w:r>
            <w:r w:rsidR="00420894" w:rsidRPr="00420894">
              <w:rPr>
                <w:rFonts w:ascii="Times New Roman" w:hAnsi="Times New Roman" w:cs="Times New Roman"/>
                <w:noProof/>
                <w:webHidden/>
                <w:sz w:val="24"/>
                <w:szCs w:val="24"/>
              </w:rPr>
              <w:tab/>
            </w:r>
            <w:r w:rsidR="00420894" w:rsidRPr="00420894">
              <w:rPr>
                <w:rFonts w:ascii="Times New Roman" w:hAnsi="Times New Roman" w:cs="Times New Roman"/>
                <w:noProof/>
                <w:webHidden/>
                <w:sz w:val="24"/>
                <w:szCs w:val="24"/>
              </w:rPr>
              <w:fldChar w:fldCharType="begin"/>
            </w:r>
            <w:r w:rsidR="00420894" w:rsidRPr="00420894">
              <w:rPr>
                <w:rFonts w:ascii="Times New Roman" w:hAnsi="Times New Roman" w:cs="Times New Roman"/>
                <w:noProof/>
                <w:webHidden/>
                <w:sz w:val="24"/>
                <w:szCs w:val="24"/>
              </w:rPr>
              <w:instrText xml:space="preserve"> PAGEREF _Toc483775430 \h </w:instrText>
            </w:r>
            <w:r w:rsidR="00420894" w:rsidRPr="00420894">
              <w:rPr>
                <w:rFonts w:ascii="Times New Roman" w:hAnsi="Times New Roman" w:cs="Times New Roman"/>
                <w:noProof/>
                <w:webHidden/>
                <w:sz w:val="24"/>
                <w:szCs w:val="24"/>
              </w:rPr>
            </w:r>
            <w:r w:rsidR="00420894" w:rsidRPr="00420894">
              <w:rPr>
                <w:rFonts w:ascii="Times New Roman" w:hAnsi="Times New Roman" w:cs="Times New Roman"/>
                <w:noProof/>
                <w:webHidden/>
                <w:sz w:val="24"/>
                <w:szCs w:val="24"/>
              </w:rPr>
              <w:fldChar w:fldCharType="separate"/>
            </w:r>
            <w:r w:rsidR="00420894" w:rsidRPr="00420894">
              <w:rPr>
                <w:rFonts w:ascii="Times New Roman" w:hAnsi="Times New Roman" w:cs="Times New Roman"/>
                <w:noProof/>
                <w:webHidden/>
                <w:sz w:val="24"/>
                <w:szCs w:val="24"/>
              </w:rPr>
              <w:t>21</w:t>
            </w:r>
            <w:r w:rsidR="00420894" w:rsidRPr="00420894">
              <w:rPr>
                <w:rFonts w:ascii="Times New Roman" w:hAnsi="Times New Roman" w:cs="Times New Roman"/>
                <w:noProof/>
                <w:webHidden/>
                <w:sz w:val="24"/>
                <w:szCs w:val="24"/>
              </w:rPr>
              <w:fldChar w:fldCharType="end"/>
            </w:r>
          </w:hyperlink>
        </w:p>
        <w:p w14:paraId="197CFD49" w14:textId="77777777" w:rsidR="00420894" w:rsidRPr="00420894" w:rsidRDefault="003F49C3">
          <w:pPr>
            <w:pStyle w:val="21"/>
            <w:tabs>
              <w:tab w:val="right" w:leader="dot" w:pos="9345"/>
            </w:tabs>
            <w:rPr>
              <w:rFonts w:ascii="Times New Roman" w:eastAsiaTheme="minorEastAsia" w:hAnsi="Times New Roman" w:cs="Times New Roman"/>
              <w:noProof/>
              <w:sz w:val="24"/>
              <w:szCs w:val="24"/>
              <w:lang w:eastAsia="ru-RU"/>
            </w:rPr>
          </w:pPr>
          <w:hyperlink w:anchor="_Toc483775431" w:history="1">
            <w:r w:rsidR="00420894" w:rsidRPr="00420894">
              <w:rPr>
                <w:rStyle w:val="a7"/>
                <w:rFonts w:ascii="Times New Roman" w:hAnsi="Times New Roman" w:cs="Times New Roman"/>
                <w:noProof/>
                <w:sz w:val="24"/>
                <w:szCs w:val="24"/>
              </w:rPr>
              <w:t>2.1 Разрешение территориальных споров в Арктике на примере Баренцевоморского региона</w:t>
            </w:r>
            <w:r w:rsidR="00420894" w:rsidRPr="00420894">
              <w:rPr>
                <w:rFonts w:ascii="Times New Roman" w:hAnsi="Times New Roman" w:cs="Times New Roman"/>
                <w:noProof/>
                <w:webHidden/>
                <w:sz w:val="24"/>
                <w:szCs w:val="24"/>
              </w:rPr>
              <w:tab/>
            </w:r>
            <w:r w:rsidR="00420894" w:rsidRPr="00420894">
              <w:rPr>
                <w:rFonts w:ascii="Times New Roman" w:hAnsi="Times New Roman" w:cs="Times New Roman"/>
                <w:noProof/>
                <w:webHidden/>
                <w:sz w:val="24"/>
                <w:szCs w:val="24"/>
              </w:rPr>
              <w:fldChar w:fldCharType="begin"/>
            </w:r>
            <w:r w:rsidR="00420894" w:rsidRPr="00420894">
              <w:rPr>
                <w:rFonts w:ascii="Times New Roman" w:hAnsi="Times New Roman" w:cs="Times New Roman"/>
                <w:noProof/>
                <w:webHidden/>
                <w:sz w:val="24"/>
                <w:szCs w:val="24"/>
              </w:rPr>
              <w:instrText xml:space="preserve"> PAGEREF _Toc483775431 \h </w:instrText>
            </w:r>
            <w:r w:rsidR="00420894" w:rsidRPr="00420894">
              <w:rPr>
                <w:rFonts w:ascii="Times New Roman" w:hAnsi="Times New Roman" w:cs="Times New Roman"/>
                <w:noProof/>
                <w:webHidden/>
                <w:sz w:val="24"/>
                <w:szCs w:val="24"/>
              </w:rPr>
            </w:r>
            <w:r w:rsidR="00420894" w:rsidRPr="00420894">
              <w:rPr>
                <w:rFonts w:ascii="Times New Roman" w:hAnsi="Times New Roman" w:cs="Times New Roman"/>
                <w:noProof/>
                <w:webHidden/>
                <w:sz w:val="24"/>
                <w:szCs w:val="24"/>
              </w:rPr>
              <w:fldChar w:fldCharType="separate"/>
            </w:r>
            <w:r w:rsidR="00420894" w:rsidRPr="00420894">
              <w:rPr>
                <w:rFonts w:ascii="Times New Roman" w:hAnsi="Times New Roman" w:cs="Times New Roman"/>
                <w:noProof/>
                <w:webHidden/>
                <w:sz w:val="24"/>
                <w:szCs w:val="24"/>
              </w:rPr>
              <w:t>21</w:t>
            </w:r>
            <w:r w:rsidR="00420894" w:rsidRPr="00420894">
              <w:rPr>
                <w:rFonts w:ascii="Times New Roman" w:hAnsi="Times New Roman" w:cs="Times New Roman"/>
                <w:noProof/>
                <w:webHidden/>
                <w:sz w:val="24"/>
                <w:szCs w:val="24"/>
              </w:rPr>
              <w:fldChar w:fldCharType="end"/>
            </w:r>
          </w:hyperlink>
        </w:p>
        <w:p w14:paraId="6B0D95E9" w14:textId="77777777" w:rsidR="00420894" w:rsidRPr="00420894" w:rsidRDefault="003F49C3">
          <w:pPr>
            <w:pStyle w:val="21"/>
            <w:tabs>
              <w:tab w:val="right" w:leader="dot" w:pos="9345"/>
            </w:tabs>
            <w:rPr>
              <w:rFonts w:ascii="Times New Roman" w:eastAsiaTheme="minorEastAsia" w:hAnsi="Times New Roman" w:cs="Times New Roman"/>
              <w:noProof/>
              <w:sz w:val="24"/>
              <w:szCs w:val="24"/>
              <w:lang w:eastAsia="ru-RU"/>
            </w:rPr>
          </w:pPr>
          <w:hyperlink w:anchor="_Toc483775432" w:history="1">
            <w:r w:rsidR="00420894" w:rsidRPr="00420894">
              <w:rPr>
                <w:rStyle w:val="a7"/>
                <w:rFonts w:ascii="Times New Roman" w:hAnsi="Times New Roman" w:cs="Times New Roman"/>
                <w:noProof/>
                <w:sz w:val="24"/>
                <w:szCs w:val="24"/>
              </w:rPr>
              <w:t>2.2 Территориальные и морские споры в Арктике</w:t>
            </w:r>
            <w:r w:rsidR="00420894" w:rsidRPr="00420894">
              <w:rPr>
                <w:rFonts w:ascii="Times New Roman" w:hAnsi="Times New Roman" w:cs="Times New Roman"/>
                <w:noProof/>
                <w:webHidden/>
                <w:sz w:val="24"/>
                <w:szCs w:val="24"/>
              </w:rPr>
              <w:tab/>
            </w:r>
            <w:r w:rsidR="00420894" w:rsidRPr="00420894">
              <w:rPr>
                <w:rFonts w:ascii="Times New Roman" w:hAnsi="Times New Roman" w:cs="Times New Roman"/>
                <w:noProof/>
                <w:webHidden/>
                <w:sz w:val="24"/>
                <w:szCs w:val="24"/>
              </w:rPr>
              <w:fldChar w:fldCharType="begin"/>
            </w:r>
            <w:r w:rsidR="00420894" w:rsidRPr="00420894">
              <w:rPr>
                <w:rFonts w:ascii="Times New Roman" w:hAnsi="Times New Roman" w:cs="Times New Roman"/>
                <w:noProof/>
                <w:webHidden/>
                <w:sz w:val="24"/>
                <w:szCs w:val="24"/>
              </w:rPr>
              <w:instrText xml:space="preserve"> PAGEREF _Toc483775432 \h </w:instrText>
            </w:r>
            <w:r w:rsidR="00420894" w:rsidRPr="00420894">
              <w:rPr>
                <w:rFonts w:ascii="Times New Roman" w:hAnsi="Times New Roman" w:cs="Times New Roman"/>
                <w:noProof/>
                <w:webHidden/>
                <w:sz w:val="24"/>
                <w:szCs w:val="24"/>
              </w:rPr>
            </w:r>
            <w:r w:rsidR="00420894" w:rsidRPr="00420894">
              <w:rPr>
                <w:rFonts w:ascii="Times New Roman" w:hAnsi="Times New Roman" w:cs="Times New Roman"/>
                <w:noProof/>
                <w:webHidden/>
                <w:sz w:val="24"/>
                <w:szCs w:val="24"/>
              </w:rPr>
              <w:fldChar w:fldCharType="separate"/>
            </w:r>
            <w:r w:rsidR="00420894" w:rsidRPr="00420894">
              <w:rPr>
                <w:rFonts w:ascii="Times New Roman" w:hAnsi="Times New Roman" w:cs="Times New Roman"/>
                <w:noProof/>
                <w:webHidden/>
                <w:sz w:val="24"/>
                <w:szCs w:val="24"/>
              </w:rPr>
              <w:t>28</w:t>
            </w:r>
            <w:r w:rsidR="00420894" w:rsidRPr="00420894">
              <w:rPr>
                <w:rFonts w:ascii="Times New Roman" w:hAnsi="Times New Roman" w:cs="Times New Roman"/>
                <w:noProof/>
                <w:webHidden/>
                <w:sz w:val="24"/>
                <w:szCs w:val="24"/>
              </w:rPr>
              <w:fldChar w:fldCharType="end"/>
            </w:r>
          </w:hyperlink>
        </w:p>
        <w:p w14:paraId="033CF4EC" w14:textId="77777777" w:rsidR="00420894" w:rsidRPr="00420894" w:rsidRDefault="003F49C3">
          <w:pPr>
            <w:pStyle w:val="21"/>
            <w:tabs>
              <w:tab w:val="right" w:leader="dot" w:pos="9345"/>
            </w:tabs>
            <w:rPr>
              <w:rFonts w:ascii="Times New Roman" w:eastAsiaTheme="minorEastAsia" w:hAnsi="Times New Roman" w:cs="Times New Roman"/>
              <w:noProof/>
              <w:sz w:val="24"/>
              <w:szCs w:val="24"/>
              <w:lang w:eastAsia="ru-RU"/>
            </w:rPr>
          </w:pPr>
          <w:hyperlink w:anchor="_Toc483775433" w:history="1">
            <w:r w:rsidR="00420894" w:rsidRPr="00420894">
              <w:rPr>
                <w:rStyle w:val="a7"/>
                <w:rFonts w:ascii="Times New Roman" w:hAnsi="Times New Roman" w:cs="Times New Roman"/>
                <w:noProof/>
                <w:sz w:val="24"/>
                <w:szCs w:val="24"/>
              </w:rPr>
              <w:t>2.3 Правовой статус основных проходов и проливов в Арктике</w:t>
            </w:r>
            <w:r w:rsidR="00420894" w:rsidRPr="00420894">
              <w:rPr>
                <w:rFonts w:ascii="Times New Roman" w:hAnsi="Times New Roman" w:cs="Times New Roman"/>
                <w:noProof/>
                <w:webHidden/>
                <w:sz w:val="24"/>
                <w:szCs w:val="24"/>
              </w:rPr>
              <w:tab/>
            </w:r>
            <w:r w:rsidR="00420894" w:rsidRPr="00420894">
              <w:rPr>
                <w:rFonts w:ascii="Times New Roman" w:hAnsi="Times New Roman" w:cs="Times New Roman"/>
                <w:noProof/>
                <w:webHidden/>
                <w:sz w:val="24"/>
                <w:szCs w:val="24"/>
              </w:rPr>
              <w:fldChar w:fldCharType="begin"/>
            </w:r>
            <w:r w:rsidR="00420894" w:rsidRPr="00420894">
              <w:rPr>
                <w:rFonts w:ascii="Times New Roman" w:hAnsi="Times New Roman" w:cs="Times New Roman"/>
                <w:noProof/>
                <w:webHidden/>
                <w:sz w:val="24"/>
                <w:szCs w:val="24"/>
              </w:rPr>
              <w:instrText xml:space="preserve"> PAGEREF _Toc483775433 \h </w:instrText>
            </w:r>
            <w:r w:rsidR="00420894" w:rsidRPr="00420894">
              <w:rPr>
                <w:rFonts w:ascii="Times New Roman" w:hAnsi="Times New Roman" w:cs="Times New Roman"/>
                <w:noProof/>
                <w:webHidden/>
                <w:sz w:val="24"/>
                <w:szCs w:val="24"/>
              </w:rPr>
            </w:r>
            <w:r w:rsidR="00420894" w:rsidRPr="00420894">
              <w:rPr>
                <w:rFonts w:ascii="Times New Roman" w:hAnsi="Times New Roman" w:cs="Times New Roman"/>
                <w:noProof/>
                <w:webHidden/>
                <w:sz w:val="24"/>
                <w:szCs w:val="24"/>
              </w:rPr>
              <w:fldChar w:fldCharType="separate"/>
            </w:r>
            <w:r w:rsidR="00420894" w:rsidRPr="00420894">
              <w:rPr>
                <w:rFonts w:ascii="Times New Roman" w:hAnsi="Times New Roman" w:cs="Times New Roman"/>
                <w:noProof/>
                <w:webHidden/>
                <w:sz w:val="24"/>
                <w:szCs w:val="24"/>
              </w:rPr>
              <w:t>34</w:t>
            </w:r>
            <w:r w:rsidR="00420894" w:rsidRPr="00420894">
              <w:rPr>
                <w:rFonts w:ascii="Times New Roman" w:hAnsi="Times New Roman" w:cs="Times New Roman"/>
                <w:noProof/>
                <w:webHidden/>
                <w:sz w:val="24"/>
                <w:szCs w:val="24"/>
              </w:rPr>
              <w:fldChar w:fldCharType="end"/>
            </w:r>
          </w:hyperlink>
        </w:p>
        <w:p w14:paraId="548CBD27" w14:textId="77777777" w:rsidR="00420894" w:rsidRPr="00420894" w:rsidRDefault="003F49C3">
          <w:pPr>
            <w:pStyle w:val="11"/>
            <w:tabs>
              <w:tab w:val="right" w:leader="dot" w:pos="9345"/>
            </w:tabs>
            <w:rPr>
              <w:rFonts w:ascii="Times New Roman" w:eastAsiaTheme="minorEastAsia" w:hAnsi="Times New Roman" w:cs="Times New Roman"/>
              <w:noProof/>
              <w:sz w:val="24"/>
              <w:szCs w:val="24"/>
              <w:lang w:eastAsia="ru-RU"/>
            </w:rPr>
          </w:pPr>
          <w:hyperlink w:anchor="_Toc483775434" w:history="1">
            <w:r w:rsidR="00420894" w:rsidRPr="00420894">
              <w:rPr>
                <w:rStyle w:val="a7"/>
                <w:rFonts w:ascii="Times New Roman" w:hAnsi="Times New Roman" w:cs="Times New Roman"/>
                <w:noProof/>
                <w:sz w:val="24"/>
                <w:szCs w:val="24"/>
              </w:rPr>
              <w:t>3. Поиск возможных путей решения территориальных споров</w:t>
            </w:r>
            <w:r w:rsidR="00420894" w:rsidRPr="00420894">
              <w:rPr>
                <w:rFonts w:ascii="Times New Roman" w:hAnsi="Times New Roman" w:cs="Times New Roman"/>
                <w:noProof/>
                <w:webHidden/>
                <w:sz w:val="24"/>
                <w:szCs w:val="24"/>
              </w:rPr>
              <w:tab/>
            </w:r>
            <w:r w:rsidR="00420894" w:rsidRPr="00420894">
              <w:rPr>
                <w:rFonts w:ascii="Times New Roman" w:hAnsi="Times New Roman" w:cs="Times New Roman"/>
                <w:noProof/>
                <w:webHidden/>
                <w:sz w:val="24"/>
                <w:szCs w:val="24"/>
              </w:rPr>
              <w:fldChar w:fldCharType="begin"/>
            </w:r>
            <w:r w:rsidR="00420894" w:rsidRPr="00420894">
              <w:rPr>
                <w:rFonts w:ascii="Times New Roman" w:hAnsi="Times New Roman" w:cs="Times New Roman"/>
                <w:noProof/>
                <w:webHidden/>
                <w:sz w:val="24"/>
                <w:szCs w:val="24"/>
              </w:rPr>
              <w:instrText xml:space="preserve"> PAGEREF _Toc483775434 \h </w:instrText>
            </w:r>
            <w:r w:rsidR="00420894" w:rsidRPr="00420894">
              <w:rPr>
                <w:rFonts w:ascii="Times New Roman" w:hAnsi="Times New Roman" w:cs="Times New Roman"/>
                <w:noProof/>
                <w:webHidden/>
                <w:sz w:val="24"/>
                <w:szCs w:val="24"/>
              </w:rPr>
            </w:r>
            <w:r w:rsidR="00420894" w:rsidRPr="00420894">
              <w:rPr>
                <w:rFonts w:ascii="Times New Roman" w:hAnsi="Times New Roman" w:cs="Times New Roman"/>
                <w:noProof/>
                <w:webHidden/>
                <w:sz w:val="24"/>
                <w:szCs w:val="24"/>
              </w:rPr>
              <w:fldChar w:fldCharType="separate"/>
            </w:r>
            <w:r w:rsidR="00420894" w:rsidRPr="00420894">
              <w:rPr>
                <w:rFonts w:ascii="Times New Roman" w:hAnsi="Times New Roman" w:cs="Times New Roman"/>
                <w:noProof/>
                <w:webHidden/>
                <w:sz w:val="24"/>
                <w:szCs w:val="24"/>
              </w:rPr>
              <w:t>37</w:t>
            </w:r>
            <w:r w:rsidR="00420894" w:rsidRPr="00420894">
              <w:rPr>
                <w:rFonts w:ascii="Times New Roman" w:hAnsi="Times New Roman" w:cs="Times New Roman"/>
                <w:noProof/>
                <w:webHidden/>
                <w:sz w:val="24"/>
                <w:szCs w:val="24"/>
              </w:rPr>
              <w:fldChar w:fldCharType="end"/>
            </w:r>
          </w:hyperlink>
        </w:p>
        <w:p w14:paraId="36415C95" w14:textId="77777777" w:rsidR="00420894" w:rsidRPr="00420894" w:rsidRDefault="003F49C3">
          <w:pPr>
            <w:pStyle w:val="21"/>
            <w:tabs>
              <w:tab w:val="right" w:leader="dot" w:pos="9345"/>
            </w:tabs>
            <w:rPr>
              <w:rFonts w:ascii="Times New Roman" w:eastAsiaTheme="minorEastAsia" w:hAnsi="Times New Roman" w:cs="Times New Roman"/>
              <w:noProof/>
              <w:sz w:val="24"/>
              <w:szCs w:val="24"/>
              <w:lang w:eastAsia="ru-RU"/>
            </w:rPr>
          </w:pPr>
          <w:hyperlink w:anchor="_Toc483775435" w:history="1">
            <w:r w:rsidR="0081312B">
              <w:rPr>
                <w:rStyle w:val="a7"/>
                <w:rFonts w:ascii="Times New Roman" w:hAnsi="Times New Roman" w:cs="Times New Roman"/>
                <w:noProof/>
                <w:sz w:val="24"/>
                <w:szCs w:val="24"/>
              </w:rPr>
              <w:t xml:space="preserve">3.1 Определение </w:t>
            </w:r>
            <w:r w:rsidR="00420894" w:rsidRPr="00420894">
              <w:rPr>
                <w:rStyle w:val="a7"/>
                <w:rFonts w:ascii="Times New Roman" w:hAnsi="Times New Roman" w:cs="Times New Roman"/>
                <w:noProof/>
                <w:sz w:val="24"/>
                <w:szCs w:val="24"/>
              </w:rPr>
              <w:t>подходящих методов разрешения споров, используемых в прошлом</w:t>
            </w:r>
            <w:r w:rsidR="00420894" w:rsidRPr="00420894">
              <w:rPr>
                <w:rFonts w:ascii="Times New Roman" w:hAnsi="Times New Roman" w:cs="Times New Roman"/>
                <w:noProof/>
                <w:webHidden/>
                <w:sz w:val="24"/>
                <w:szCs w:val="24"/>
              </w:rPr>
              <w:tab/>
            </w:r>
            <w:r w:rsidR="00420894" w:rsidRPr="00420894">
              <w:rPr>
                <w:rFonts w:ascii="Times New Roman" w:hAnsi="Times New Roman" w:cs="Times New Roman"/>
                <w:noProof/>
                <w:webHidden/>
                <w:sz w:val="24"/>
                <w:szCs w:val="24"/>
              </w:rPr>
              <w:fldChar w:fldCharType="begin"/>
            </w:r>
            <w:r w:rsidR="00420894" w:rsidRPr="00420894">
              <w:rPr>
                <w:rFonts w:ascii="Times New Roman" w:hAnsi="Times New Roman" w:cs="Times New Roman"/>
                <w:noProof/>
                <w:webHidden/>
                <w:sz w:val="24"/>
                <w:szCs w:val="24"/>
              </w:rPr>
              <w:instrText xml:space="preserve"> PAGEREF _Toc483775435 \h </w:instrText>
            </w:r>
            <w:r w:rsidR="00420894" w:rsidRPr="00420894">
              <w:rPr>
                <w:rFonts w:ascii="Times New Roman" w:hAnsi="Times New Roman" w:cs="Times New Roman"/>
                <w:noProof/>
                <w:webHidden/>
                <w:sz w:val="24"/>
                <w:szCs w:val="24"/>
              </w:rPr>
            </w:r>
            <w:r w:rsidR="00420894" w:rsidRPr="00420894">
              <w:rPr>
                <w:rFonts w:ascii="Times New Roman" w:hAnsi="Times New Roman" w:cs="Times New Roman"/>
                <w:noProof/>
                <w:webHidden/>
                <w:sz w:val="24"/>
                <w:szCs w:val="24"/>
              </w:rPr>
              <w:fldChar w:fldCharType="separate"/>
            </w:r>
            <w:r w:rsidR="00420894" w:rsidRPr="00420894">
              <w:rPr>
                <w:rFonts w:ascii="Times New Roman" w:hAnsi="Times New Roman" w:cs="Times New Roman"/>
                <w:noProof/>
                <w:webHidden/>
                <w:sz w:val="24"/>
                <w:szCs w:val="24"/>
              </w:rPr>
              <w:t>37</w:t>
            </w:r>
            <w:r w:rsidR="00420894" w:rsidRPr="00420894">
              <w:rPr>
                <w:rFonts w:ascii="Times New Roman" w:hAnsi="Times New Roman" w:cs="Times New Roman"/>
                <w:noProof/>
                <w:webHidden/>
                <w:sz w:val="24"/>
                <w:szCs w:val="24"/>
              </w:rPr>
              <w:fldChar w:fldCharType="end"/>
            </w:r>
          </w:hyperlink>
        </w:p>
        <w:p w14:paraId="0489A1B1" w14:textId="77777777" w:rsidR="00420894" w:rsidRPr="00420894" w:rsidRDefault="003F49C3">
          <w:pPr>
            <w:pStyle w:val="21"/>
            <w:tabs>
              <w:tab w:val="right" w:leader="dot" w:pos="9345"/>
            </w:tabs>
            <w:rPr>
              <w:rFonts w:ascii="Times New Roman" w:eastAsiaTheme="minorEastAsia" w:hAnsi="Times New Roman" w:cs="Times New Roman"/>
              <w:noProof/>
              <w:sz w:val="24"/>
              <w:szCs w:val="24"/>
              <w:lang w:eastAsia="ru-RU"/>
            </w:rPr>
          </w:pPr>
          <w:hyperlink w:anchor="_Toc483775436" w:history="1">
            <w:r w:rsidR="00420894" w:rsidRPr="00420894">
              <w:rPr>
                <w:rStyle w:val="a7"/>
                <w:rFonts w:ascii="Times New Roman" w:eastAsia="Calibri" w:hAnsi="Times New Roman" w:cs="Times New Roman"/>
                <w:noProof/>
                <w:sz w:val="24"/>
                <w:szCs w:val="24"/>
              </w:rPr>
              <w:t>3.2 Проект соглашения по предупреждению нерегулируемого промысла в Арктике как начала возможного универсального договора об Арктике</w:t>
            </w:r>
            <w:r w:rsidR="00420894" w:rsidRPr="00420894">
              <w:rPr>
                <w:rFonts w:ascii="Times New Roman" w:hAnsi="Times New Roman" w:cs="Times New Roman"/>
                <w:noProof/>
                <w:webHidden/>
                <w:sz w:val="24"/>
                <w:szCs w:val="24"/>
              </w:rPr>
              <w:tab/>
            </w:r>
            <w:r w:rsidR="00420894" w:rsidRPr="00420894">
              <w:rPr>
                <w:rFonts w:ascii="Times New Roman" w:hAnsi="Times New Roman" w:cs="Times New Roman"/>
                <w:noProof/>
                <w:webHidden/>
                <w:sz w:val="24"/>
                <w:szCs w:val="24"/>
              </w:rPr>
              <w:fldChar w:fldCharType="begin"/>
            </w:r>
            <w:r w:rsidR="00420894" w:rsidRPr="00420894">
              <w:rPr>
                <w:rFonts w:ascii="Times New Roman" w:hAnsi="Times New Roman" w:cs="Times New Roman"/>
                <w:noProof/>
                <w:webHidden/>
                <w:sz w:val="24"/>
                <w:szCs w:val="24"/>
              </w:rPr>
              <w:instrText xml:space="preserve"> PAGEREF _Toc483775436 \h </w:instrText>
            </w:r>
            <w:r w:rsidR="00420894" w:rsidRPr="00420894">
              <w:rPr>
                <w:rFonts w:ascii="Times New Roman" w:hAnsi="Times New Roman" w:cs="Times New Roman"/>
                <w:noProof/>
                <w:webHidden/>
                <w:sz w:val="24"/>
                <w:szCs w:val="24"/>
              </w:rPr>
            </w:r>
            <w:r w:rsidR="00420894" w:rsidRPr="00420894">
              <w:rPr>
                <w:rFonts w:ascii="Times New Roman" w:hAnsi="Times New Roman" w:cs="Times New Roman"/>
                <w:noProof/>
                <w:webHidden/>
                <w:sz w:val="24"/>
                <w:szCs w:val="24"/>
              </w:rPr>
              <w:fldChar w:fldCharType="separate"/>
            </w:r>
            <w:r w:rsidR="00420894" w:rsidRPr="00420894">
              <w:rPr>
                <w:rFonts w:ascii="Times New Roman" w:hAnsi="Times New Roman" w:cs="Times New Roman"/>
                <w:noProof/>
                <w:webHidden/>
                <w:sz w:val="24"/>
                <w:szCs w:val="24"/>
              </w:rPr>
              <w:t>37</w:t>
            </w:r>
            <w:r w:rsidR="00420894" w:rsidRPr="00420894">
              <w:rPr>
                <w:rFonts w:ascii="Times New Roman" w:hAnsi="Times New Roman" w:cs="Times New Roman"/>
                <w:noProof/>
                <w:webHidden/>
                <w:sz w:val="24"/>
                <w:szCs w:val="24"/>
              </w:rPr>
              <w:fldChar w:fldCharType="end"/>
            </w:r>
          </w:hyperlink>
        </w:p>
        <w:p w14:paraId="2F0CA372" w14:textId="77777777" w:rsidR="00420894" w:rsidRPr="00420894" w:rsidRDefault="003F49C3">
          <w:pPr>
            <w:pStyle w:val="21"/>
            <w:tabs>
              <w:tab w:val="right" w:leader="dot" w:pos="9345"/>
            </w:tabs>
            <w:rPr>
              <w:rFonts w:ascii="Times New Roman" w:eastAsiaTheme="minorEastAsia" w:hAnsi="Times New Roman" w:cs="Times New Roman"/>
              <w:noProof/>
              <w:sz w:val="24"/>
              <w:szCs w:val="24"/>
              <w:lang w:eastAsia="ru-RU"/>
            </w:rPr>
          </w:pPr>
          <w:hyperlink w:anchor="_Toc483775437" w:history="1">
            <w:r w:rsidR="00420894" w:rsidRPr="00420894">
              <w:rPr>
                <w:rStyle w:val="a7"/>
                <w:rFonts w:ascii="Times New Roman" w:eastAsia="Calibri" w:hAnsi="Times New Roman" w:cs="Times New Roman"/>
                <w:noProof/>
                <w:sz w:val="24"/>
                <w:szCs w:val="24"/>
              </w:rPr>
              <w:t>Заключение</w:t>
            </w:r>
            <w:r w:rsidR="00420894" w:rsidRPr="00420894">
              <w:rPr>
                <w:rFonts w:ascii="Times New Roman" w:hAnsi="Times New Roman" w:cs="Times New Roman"/>
                <w:noProof/>
                <w:webHidden/>
                <w:sz w:val="24"/>
                <w:szCs w:val="24"/>
              </w:rPr>
              <w:tab/>
            </w:r>
            <w:r w:rsidR="00420894" w:rsidRPr="00420894">
              <w:rPr>
                <w:rFonts w:ascii="Times New Roman" w:hAnsi="Times New Roman" w:cs="Times New Roman"/>
                <w:noProof/>
                <w:webHidden/>
                <w:sz w:val="24"/>
                <w:szCs w:val="24"/>
              </w:rPr>
              <w:fldChar w:fldCharType="begin"/>
            </w:r>
            <w:r w:rsidR="00420894" w:rsidRPr="00420894">
              <w:rPr>
                <w:rFonts w:ascii="Times New Roman" w:hAnsi="Times New Roman" w:cs="Times New Roman"/>
                <w:noProof/>
                <w:webHidden/>
                <w:sz w:val="24"/>
                <w:szCs w:val="24"/>
              </w:rPr>
              <w:instrText xml:space="preserve"> PAGEREF _Toc483775437 \h </w:instrText>
            </w:r>
            <w:r w:rsidR="00420894" w:rsidRPr="00420894">
              <w:rPr>
                <w:rFonts w:ascii="Times New Roman" w:hAnsi="Times New Roman" w:cs="Times New Roman"/>
                <w:noProof/>
                <w:webHidden/>
                <w:sz w:val="24"/>
                <w:szCs w:val="24"/>
              </w:rPr>
            </w:r>
            <w:r w:rsidR="00420894" w:rsidRPr="00420894">
              <w:rPr>
                <w:rFonts w:ascii="Times New Roman" w:hAnsi="Times New Roman" w:cs="Times New Roman"/>
                <w:noProof/>
                <w:webHidden/>
                <w:sz w:val="24"/>
                <w:szCs w:val="24"/>
              </w:rPr>
              <w:fldChar w:fldCharType="separate"/>
            </w:r>
            <w:r w:rsidR="00420894" w:rsidRPr="00420894">
              <w:rPr>
                <w:rFonts w:ascii="Times New Roman" w:hAnsi="Times New Roman" w:cs="Times New Roman"/>
                <w:noProof/>
                <w:webHidden/>
                <w:sz w:val="24"/>
                <w:szCs w:val="24"/>
              </w:rPr>
              <w:t>37</w:t>
            </w:r>
            <w:r w:rsidR="00420894" w:rsidRPr="00420894">
              <w:rPr>
                <w:rFonts w:ascii="Times New Roman" w:hAnsi="Times New Roman" w:cs="Times New Roman"/>
                <w:noProof/>
                <w:webHidden/>
                <w:sz w:val="24"/>
                <w:szCs w:val="24"/>
              </w:rPr>
              <w:fldChar w:fldCharType="end"/>
            </w:r>
          </w:hyperlink>
        </w:p>
        <w:p w14:paraId="12E72355" w14:textId="77777777" w:rsidR="00420894" w:rsidRPr="00420894" w:rsidRDefault="003F49C3">
          <w:pPr>
            <w:pStyle w:val="21"/>
            <w:tabs>
              <w:tab w:val="right" w:leader="dot" w:pos="9345"/>
            </w:tabs>
            <w:rPr>
              <w:rFonts w:ascii="Times New Roman" w:eastAsiaTheme="minorEastAsia" w:hAnsi="Times New Roman" w:cs="Times New Roman"/>
              <w:noProof/>
              <w:sz w:val="24"/>
              <w:szCs w:val="24"/>
              <w:lang w:eastAsia="ru-RU"/>
            </w:rPr>
          </w:pPr>
          <w:hyperlink w:anchor="_Toc483775438" w:history="1">
            <w:r w:rsidR="00420894" w:rsidRPr="00420894">
              <w:rPr>
                <w:rStyle w:val="a7"/>
                <w:rFonts w:ascii="Times New Roman" w:eastAsia="Calibri" w:hAnsi="Times New Roman" w:cs="Times New Roman"/>
                <w:noProof/>
                <w:sz w:val="24"/>
                <w:szCs w:val="24"/>
              </w:rPr>
              <w:t>Список источников и литературы</w:t>
            </w:r>
            <w:r w:rsidR="00420894" w:rsidRPr="00420894">
              <w:rPr>
                <w:rFonts w:ascii="Times New Roman" w:hAnsi="Times New Roman" w:cs="Times New Roman"/>
                <w:noProof/>
                <w:webHidden/>
                <w:sz w:val="24"/>
                <w:szCs w:val="24"/>
              </w:rPr>
              <w:tab/>
            </w:r>
            <w:r w:rsidR="00420894" w:rsidRPr="00420894">
              <w:rPr>
                <w:rFonts w:ascii="Times New Roman" w:hAnsi="Times New Roman" w:cs="Times New Roman"/>
                <w:noProof/>
                <w:webHidden/>
                <w:sz w:val="24"/>
                <w:szCs w:val="24"/>
              </w:rPr>
              <w:fldChar w:fldCharType="begin"/>
            </w:r>
            <w:r w:rsidR="00420894" w:rsidRPr="00420894">
              <w:rPr>
                <w:rFonts w:ascii="Times New Roman" w:hAnsi="Times New Roman" w:cs="Times New Roman"/>
                <w:noProof/>
                <w:webHidden/>
                <w:sz w:val="24"/>
                <w:szCs w:val="24"/>
              </w:rPr>
              <w:instrText xml:space="preserve"> PAGEREF _Toc483775438 \h </w:instrText>
            </w:r>
            <w:r w:rsidR="00420894" w:rsidRPr="00420894">
              <w:rPr>
                <w:rFonts w:ascii="Times New Roman" w:hAnsi="Times New Roman" w:cs="Times New Roman"/>
                <w:noProof/>
                <w:webHidden/>
                <w:sz w:val="24"/>
                <w:szCs w:val="24"/>
              </w:rPr>
            </w:r>
            <w:r w:rsidR="00420894" w:rsidRPr="00420894">
              <w:rPr>
                <w:rFonts w:ascii="Times New Roman" w:hAnsi="Times New Roman" w:cs="Times New Roman"/>
                <w:noProof/>
                <w:webHidden/>
                <w:sz w:val="24"/>
                <w:szCs w:val="24"/>
              </w:rPr>
              <w:fldChar w:fldCharType="separate"/>
            </w:r>
            <w:r w:rsidR="00420894" w:rsidRPr="00420894">
              <w:rPr>
                <w:rFonts w:ascii="Times New Roman" w:hAnsi="Times New Roman" w:cs="Times New Roman"/>
                <w:noProof/>
                <w:webHidden/>
                <w:sz w:val="24"/>
                <w:szCs w:val="24"/>
              </w:rPr>
              <w:t>37</w:t>
            </w:r>
            <w:r w:rsidR="00420894" w:rsidRPr="00420894">
              <w:rPr>
                <w:rFonts w:ascii="Times New Roman" w:hAnsi="Times New Roman" w:cs="Times New Roman"/>
                <w:noProof/>
                <w:webHidden/>
                <w:sz w:val="24"/>
                <w:szCs w:val="24"/>
              </w:rPr>
              <w:fldChar w:fldCharType="end"/>
            </w:r>
          </w:hyperlink>
        </w:p>
        <w:p w14:paraId="48434254" w14:textId="77777777" w:rsidR="00420894" w:rsidRPr="00420894" w:rsidRDefault="003F49C3">
          <w:pPr>
            <w:pStyle w:val="11"/>
            <w:tabs>
              <w:tab w:val="right" w:leader="dot" w:pos="9345"/>
            </w:tabs>
            <w:rPr>
              <w:rFonts w:ascii="Times New Roman" w:eastAsiaTheme="minorEastAsia" w:hAnsi="Times New Roman" w:cs="Times New Roman"/>
              <w:noProof/>
              <w:sz w:val="24"/>
              <w:szCs w:val="24"/>
              <w:lang w:eastAsia="ru-RU"/>
            </w:rPr>
          </w:pPr>
          <w:hyperlink w:anchor="_Toc483775439" w:history="1">
            <w:r w:rsidR="00420894" w:rsidRPr="00420894">
              <w:rPr>
                <w:rStyle w:val="a7"/>
                <w:rFonts w:ascii="Times New Roman" w:hAnsi="Times New Roman" w:cs="Times New Roman"/>
                <w:noProof/>
                <w:sz w:val="24"/>
                <w:szCs w:val="24"/>
              </w:rPr>
              <w:t>Приложения</w:t>
            </w:r>
            <w:r w:rsidR="00420894" w:rsidRPr="00420894">
              <w:rPr>
                <w:rFonts w:ascii="Times New Roman" w:hAnsi="Times New Roman" w:cs="Times New Roman"/>
                <w:noProof/>
                <w:webHidden/>
                <w:sz w:val="24"/>
                <w:szCs w:val="24"/>
              </w:rPr>
              <w:tab/>
            </w:r>
            <w:r w:rsidR="00420894" w:rsidRPr="00420894">
              <w:rPr>
                <w:rFonts w:ascii="Times New Roman" w:hAnsi="Times New Roman" w:cs="Times New Roman"/>
                <w:noProof/>
                <w:webHidden/>
                <w:sz w:val="24"/>
                <w:szCs w:val="24"/>
              </w:rPr>
              <w:fldChar w:fldCharType="begin"/>
            </w:r>
            <w:r w:rsidR="00420894" w:rsidRPr="00420894">
              <w:rPr>
                <w:rFonts w:ascii="Times New Roman" w:hAnsi="Times New Roman" w:cs="Times New Roman"/>
                <w:noProof/>
                <w:webHidden/>
                <w:sz w:val="24"/>
                <w:szCs w:val="24"/>
              </w:rPr>
              <w:instrText xml:space="preserve"> PAGEREF _Toc483775439 \h </w:instrText>
            </w:r>
            <w:r w:rsidR="00420894" w:rsidRPr="00420894">
              <w:rPr>
                <w:rFonts w:ascii="Times New Roman" w:hAnsi="Times New Roman" w:cs="Times New Roman"/>
                <w:noProof/>
                <w:webHidden/>
                <w:sz w:val="24"/>
                <w:szCs w:val="24"/>
              </w:rPr>
            </w:r>
            <w:r w:rsidR="00420894" w:rsidRPr="00420894">
              <w:rPr>
                <w:rFonts w:ascii="Times New Roman" w:hAnsi="Times New Roman" w:cs="Times New Roman"/>
                <w:noProof/>
                <w:webHidden/>
                <w:sz w:val="24"/>
                <w:szCs w:val="24"/>
              </w:rPr>
              <w:fldChar w:fldCharType="separate"/>
            </w:r>
            <w:r w:rsidR="00420894" w:rsidRPr="00420894">
              <w:rPr>
                <w:rFonts w:ascii="Times New Roman" w:hAnsi="Times New Roman" w:cs="Times New Roman"/>
                <w:noProof/>
                <w:webHidden/>
                <w:sz w:val="24"/>
                <w:szCs w:val="24"/>
              </w:rPr>
              <w:t>38</w:t>
            </w:r>
            <w:r w:rsidR="00420894" w:rsidRPr="00420894">
              <w:rPr>
                <w:rFonts w:ascii="Times New Roman" w:hAnsi="Times New Roman" w:cs="Times New Roman"/>
                <w:noProof/>
                <w:webHidden/>
                <w:sz w:val="24"/>
                <w:szCs w:val="24"/>
              </w:rPr>
              <w:fldChar w:fldCharType="end"/>
            </w:r>
          </w:hyperlink>
        </w:p>
        <w:p w14:paraId="5754712C" w14:textId="77777777" w:rsidR="00420894" w:rsidRDefault="00420894">
          <w:r w:rsidRPr="00420894">
            <w:rPr>
              <w:rFonts w:ascii="Times New Roman" w:hAnsi="Times New Roman" w:cs="Times New Roman"/>
              <w:b/>
              <w:bCs/>
              <w:sz w:val="24"/>
              <w:szCs w:val="24"/>
            </w:rPr>
            <w:fldChar w:fldCharType="end"/>
          </w:r>
        </w:p>
      </w:sdtContent>
    </w:sdt>
    <w:p w14:paraId="5D868AF6" w14:textId="77777777" w:rsidR="00CC743F" w:rsidRDefault="00CC743F"/>
    <w:p w14:paraId="0D8DE160" w14:textId="77777777" w:rsidR="00CC743F" w:rsidRDefault="00CC743F"/>
    <w:p w14:paraId="170BE9D5" w14:textId="77777777" w:rsidR="00B57009" w:rsidRDefault="00B57009">
      <w:pPr>
        <w:rPr>
          <w:rFonts w:asciiTheme="majorHAnsi" w:eastAsia="Calibri" w:hAnsiTheme="majorHAnsi" w:cstheme="majorBidi"/>
          <w:color w:val="000000" w:themeColor="text1"/>
          <w:sz w:val="32"/>
          <w:szCs w:val="32"/>
        </w:rPr>
      </w:pPr>
      <w:r>
        <w:rPr>
          <w:rFonts w:eastAsia="Calibri"/>
          <w:color w:val="000000" w:themeColor="text1"/>
        </w:rPr>
        <w:br w:type="page"/>
      </w:r>
    </w:p>
    <w:p w14:paraId="3F164E92" w14:textId="77777777" w:rsidR="00B5384A" w:rsidRDefault="00B5384A" w:rsidP="00B5384A">
      <w:pPr>
        <w:pStyle w:val="1"/>
        <w:rPr>
          <w:rFonts w:eastAsia="Calibri"/>
          <w:color w:val="000000" w:themeColor="text1"/>
        </w:rPr>
      </w:pPr>
      <w:bookmarkStart w:id="1" w:name="_Toc483774690"/>
      <w:bookmarkStart w:id="2" w:name="_Toc483775036"/>
      <w:bookmarkStart w:id="3" w:name="_Toc483775145"/>
      <w:bookmarkStart w:id="4" w:name="_Toc483775228"/>
      <w:bookmarkStart w:id="5" w:name="_Toc483775425"/>
      <w:r w:rsidRPr="00B5384A">
        <w:rPr>
          <w:rFonts w:eastAsia="Calibri"/>
          <w:color w:val="000000" w:themeColor="text1"/>
        </w:rPr>
        <w:lastRenderedPageBreak/>
        <w:t>Введение</w:t>
      </w:r>
      <w:bookmarkEnd w:id="1"/>
      <w:bookmarkEnd w:id="2"/>
      <w:bookmarkEnd w:id="3"/>
      <w:bookmarkEnd w:id="4"/>
      <w:bookmarkEnd w:id="5"/>
    </w:p>
    <w:p w14:paraId="55D107BC" w14:textId="77777777" w:rsidR="005D4F18" w:rsidRPr="005D4F18" w:rsidRDefault="005D4F18" w:rsidP="005D4F18"/>
    <w:p w14:paraId="4F22A930" w14:textId="77777777" w:rsidR="00B5384A" w:rsidRPr="00B5384A" w:rsidRDefault="00B5384A" w:rsidP="00B5384A">
      <w:pPr>
        <w:spacing w:line="360" w:lineRule="auto"/>
        <w:jc w:val="both"/>
        <w:rPr>
          <w:rFonts w:ascii="Times New Roman" w:eastAsia="Calibri" w:hAnsi="Times New Roman" w:cs="Times New Roman"/>
          <w:sz w:val="24"/>
          <w:szCs w:val="24"/>
        </w:rPr>
      </w:pPr>
      <w:r w:rsidRPr="00B5384A">
        <w:rPr>
          <w:rFonts w:ascii="Times New Roman" w:eastAsia="Calibri" w:hAnsi="Times New Roman" w:cs="Times New Roman"/>
          <w:sz w:val="24"/>
          <w:szCs w:val="24"/>
        </w:rPr>
        <w:t xml:space="preserve">В последние время все чаще можно наблюдать, как различные государства открыто заявляют о своих интересах в Арктическом регионе, интенсифицируются исследования и хозяйственная деятельность региона. Большую роль в этом вопросе играют климатические изменения, делающие Арктику все более доступной для освоения. Тем не менее, Арктика является практически последним регионом мира, правовой статус которого не определен никаким международным договором, а многие региональные договоры в Арктике до сих пор являются предметом споров. Включение в процесс освоения Арктики все новых государств и нерешенные застарелые конфликты могут породить ряд проблем, что обуславливает актуальность моей квалификационной работы. </w:t>
      </w:r>
    </w:p>
    <w:p w14:paraId="7FC173DF" w14:textId="77777777" w:rsidR="00B5384A" w:rsidRPr="00B5384A" w:rsidRDefault="00B5384A" w:rsidP="00B5384A">
      <w:pPr>
        <w:spacing w:line="360" w:lineRule="auto"/>
        <w:jc w:val="both"/>
        <w:rPr>
          <w:rFonts w:ascii="Times New Roman" w:eastAsia="Calibri" w:hAnsi="Times New Roman" w:cs="Times New Roman"/>
          <w:sz w:val="24"/>
          <w:szCs w:val="24"/>
        </w:rPr>
      </w:pPr>
      <w:r w:rsidRPr="00B5384A">
        <w:rPr>
          <w:rFonts w:ascii="Times New Roman" w:eastAsia="Calibri" w:hAnsi="Times New Roman" w:cs="Times New Roman"/>
          <w:sz w:val="24"/>
          <w:szCs w:val="24"/>
        </w:rPr>
        <w:t xml:space="preserve">Объектом исследования является взаимодействие государств в Арктике в условиях таяния льдов Северного Ледовитого океана, предметом являются разрешенные и неразрешенные споры в арктическом регионе и источники международного права, появившиеся в результате этих споров. Цель работы – выявление наиболее острых противоречий между государствами в Арктике и опыта для их разрешения в будущем. Для достижения цели мною были определены следующие задачи: определить правовой статус Арктики в целом, рассмотреть интересы арктических и неарктических государств в Арктике, проанализировать методы, с помощью которых были разрешены территориальные споры Арктики в прошлом, выявить основные существующие споры и те, которые могут появиться в будущем. Далее необходимо определить, какие модели прошлого не адекватны современным реалиям, т.к. это поможет избежать многих ошибок, приводящих к дальнейшим затяжным спорам, также поставлена задача дать определить моменты, которые однозначно стоит учитывать при разрешении подобных споров и в этом контексте рассмотреть последний проект международного соглашения по Арктике, а именно Соглашение о предупреждении нерегулируемого промысла в центральной части Северного Ледовитого океана. </w:t>
      </w:r>
    </w:p>
    <w:p w14:paraId="3B871F42" w14:textId="77777777" w:rsidR="00B5384A" w:rsidRPr="00B5384A" w:rsidRDefault="00B5384A" w:rsidP="00B5384A">
      <w:pPr>
        <w:spacing w:line="360" w:lineRule="auto"/>
        <w:jc w:val="both"/>
        <w:rPr>
          <w:rFonts w:ascii="Times New Roman" w:eastAsia="Calibri" w:hAnsi="Times New Roman" w:cs="Times New Roman"/>
          <w:sz w:val="24"/>
          <w:szCs w:val="24"/>
        </w:rPr>
      </w:pPr>
      <w:r w:rsidRPr="00B5384A">
        <w:rPr>
          <w:rFonts w:ascii="Times New Roman" w:eastAsia="Calibri" w:hAnsi="Times New Roman" w:cs="Times New Roman"/>
          <w:sz w:val="24"/>
          <w:szCs w:val="24"/>
        </w:rPr>
        <w:t xml:space="preserve">Поставленные цели и задачи потребовали знакомства с первичными источниками. Основу базы источников составили многосторонние международные договоры, такие как Конвенция по морскому праву 1982 г. и Договор об Антарктике 1959 г., международные договоры регионального характера, например, Договор о разграничении морских пространств и сотрудничестве в Баренцевом море и Северном Ледовитом океане 2010 г., Соглашение между СССР и США о линии разграничения морских пространств 1990 г., договор о Шпицбергене 1920 г., были также рассмотрены источники мягкого права, а это в </w:t>
      </w:r>
      <w:r w:rsidRPr="00B5384A">
        <w:rPr>
          <w:rFonts w:ascii="Times New Roman" w:eastAsia="Calibri" w:hAnsi="Times New Roman" w:cs="Times New Roman"/>
          <w:sz w:val="24"/>
          <w:szCs w:val="24"/>
        </w:rPr>
        <w:lastRenderedPageBreak/>
        <w:t xml:space="preserve">первую очередь </w:t>
      </w:r>
      <w:proofErr w:type="spellStart"/>
      <w:r w:rsidRPr="00B5384A">
        <w:rPr>
          <w:rFonts w:ascii="Times New Roman" w:eastAsia="Calibri" w:hAnsi="Times New Roman" w:cs="Times New Roman"/>
          <w:sz w:val="24"/>
          <w:szCs w:val="24"/>
        </w:rPr>
        <w:t>Илулиссатская</w:t>
      </w:r>
      <w:proofErr w:type="spellEnd"/>
      <w:r w:rsidRPr="00B5384A">
        <w:rPr>
          <w:rFonts w:ascii="Times New Roman" w:eastAsia="Calibri" w:hAnsi="Times New Roman" w:cs="Times New Roman"/>
          <w:sz w:val="24"/>
          <w:szCs w:val="24"/>
        </w:rPr>
        <w:t xml:space="preserve"> декларация 2008 г.  и различные документы, принятые в рамках Арктического совета. Также было необходимо ознакомиться с документами, принятыми отдельными государствами, такими как Стратегия развития Арктической зоны Российской Федерации и обеспечения национальной безопасности на период до 2020 г. и схожие документы, принятые в США, Канаде и т.д. Были также изучены официальные комментарии представителей руководства Федерального агентства по рыболовству, ведущих исследователей международного морского права, упоминания в СМИ о различных конфликтных ситуациях в арктическом регионе (так, было определено количество случаев, когда российские траулеры были задержаны в пределах рыбоохранной зоны Шпицбергена, что в свою очередь стало свидетельством того, что проблема не была решена после заключения Соглашения о разграничении морских пространств 2010 г.). Таким образом, были использованы данные информационных агентств, таких как ТАСС</w:t>
      </w:r>
      <w:r w:rsidRPr="00B5384A">
        <w:rPr>
          <w:rFonts w:ascii="Times New Roman" w:eastAsia="Calibri" w:hAnsi="Times New Roman" w:cs="Times New Roman"/>
          <w:sz w:val="24"/>
          <w:szCs w:val="24"/>
          <w:vertAlign w:val="superscript"/>
          <w:lang w:val="en-US"/>
        </w:rPr>
        <w:footnoteReference w:id="1"/>
      </w:r>
      <w:r w:rsidRPr="00B5384A">
        <w:rPr>
          <w:rFonts w:ascii="Times New Roman" w:eastAsia="Calibri" w:hAnsi="Times New Roman" w:cs="Times New Roman"/>
          <w:sz w:val="24"/>
          <w:szCs w:val="24"/>
        </w:rPr>
        <w:t xml:space="preserve">, </w:t>
      </w:r>
      <w:proofErr w:type="spellStart"/>
      <w:r w:rsidRPr="00B5384A">
        <w:rPr>
          <w:rFonts w:ascii="Times New Roman" w:eastAsia="Calibri" w:hAnsi="Times New Roman" w:cs="Times New Roman"/>
          <w:sz w:val="24"/>
          <w:szCs w:val="24"/>
          <w:lang w:val="en-US"/>
        </w:rPr>
        <w:t>Barentsobserver</w:t>
      </w:r>
      <w:proofErr w:type="spellEnd"/>
      <w:r w:rsidRPr="00B5384A">
        <w:rPr>
          <w:rFonts w:ascii="Times New Roman" w:eastAsia="Calibri" w:hAnsi="Times New Roman" w:cs="Times New Roman"/>
          <w:sz w:val="24"/>
          <w:szCs w:val="24"/>
          <w:vertAlign w:val="superscript"/>
          <w:lang w:val="en-US"/>
        </w:rPr>
        <w:footnoteReference w:id="2"/>
      </w:r>
      <w:r w:rsidRPr="00B5384A">
        <w:rPr>
          <w:rFonts w:ascii="Times New Roman" w:eastAsia="Calibri" w:hAnsi="Times New Roman" w:cs="Times New Roman"/>
          <w:sz w:val="24"/>
          <w:szCs w:val="24"/>
        </w:rPr>
        <w:t>, материалы с сайта Правительства Российской Федерации</w:t>
      </w:r>
      <w:r w:rsidRPr="00B5384A">
        <w:rPr>
          <w:rFonts w:ascii="Times New Roman" w:eastAsia="Calibri" w:hAnsi="Times New Roman" w:cs="Times New Roman"/>
          <w:sz w:val="24"/>
          <w:szCs w:val="24"/>
          <w:vertAlign w:val="superscript"/>
        </w:rPr>
        <w:footnoteReference w:id="3"/>
      </w:r>
      <w:r w:rsidRPr="00B5384A">
        <w:rPr>
          <w:rFonts w:ascii="Times New Roman" w:eastAsia="Calibri" w:hAnsi="Times New Roman" w:cs="Times New Roman"/>
          <w:sz w:val="24"/>
          <w:szCs w:val="24"/>
        </w:rPr>
        <w:t>, статей американской газеты “</w:t>
      </w:r>
      <w:r w:rsidRPr="00B5384A">
        <w:rPr>
          <w:rFonts w:ascii="Times New Roman" w:eastAsia="Calibri" w:hAnsi="Times New Roman" w:cs="Times New Roman"/>
          <w:sz w:val="24"/>
          <w:szCs w:val="24"/>
          <w:lang w:val="en-US"/>
        </w:rPr>
        <w:t>The</w:t>
      </w:r>
      <w:r w:rsidRPr="00B5384A">
        <w:rPr>
          <w:rFonts w:ascii="Times New Roman" w:eastAsia="Calibri" w:hAnsi="Times New Roman" w:cs="Times New Roman"/>
          <w:sz w:val="24"/>
          <w:szCs w:val="24"/>
        </w:rPr>
        <w:t xml:space="preserve"> </w:t>
      </w:r>
      <w:r w:rsidRPr="00B5384A">
        <w:rPr>
          <w:rFonts w:ascii="Times New Roman" w:eastAsia="Calibri" w:hAnsi="Times New Roman" w:cs="Times New Roman"/>
          <w:sz w:val="24"/>
          <w:szCs w:val="24"/>
          <w:lang w:val="en-US"/>
        </w:rPr>
        <w:t>Washington</w:t>
      </w:r>
      <w:r w:rsidRPr="00B5384A">
        <w:rPr>
          <w:rFonts w:ascii="Times New Roman" w:eastAsia="Calibri" w:hAnsi="Times New Roman" w:cs="Times New Roman"/>
          <w:sz w:val="24"/>
          <w:szCs w:val="24"/>
        </w:rPr>
        <w:t xml:space="preserve"> </w:t>
      </w:r>
      <w:r w:rsidRPr="00B5384A">
        <w:rPr>
          <w:rFonts w:ascii="Times New Roman" w:eastAsia="Calibri" w:hAnsi="Times New Roman" w:cs="Times New Roman"/>
          <w:sz w:val="24"/>
          <w:szCs w:val="24"/>
          <w:lang w:val="en-US"/>
        </w:rPr>
        <w:t>Post</w:t>
      </w:r>
      <w:r w:rsidRPr="00B5384A">
        <w:rPr>
          <w:rFonts w:ascii="Times New Roman" w:eastAsia="Calibri" w:hAnsi="Times New Roman" w:cs="Times New Roman"/>
          <w:sz w:val="24"/>
          <w:szCs w:val="24"/>
        </w:rPr>
        <w:t>”</w:t>
      </w:r>
      <w:r w:rsidRPr="00B5384A">
        <w:rPr>
          <w:rFonts w:ascii="Times New Roman" w:eastAsia="Calibri" w:hAnsi="Times New Roman" w:cs="Times New Roman"/>
          <w:sz w:val="24"/>
          <w:szCs w:val="24"/>
          <w:vertAlign w:val="superscript"/>
        </w:rPr>
        <w:footnoteReference w:id="4"/>
      </w:r>
      <w:r w:rsidRPr="00B5384A">
        <w:rPr>
          <w:rFonts w:ascii="Times New Roman" w:eastAsia="Calibri" w:hAnsi="Times New Roman" w:cs="Times New Roman"/>
          <w:sz w:val="24"/>
          <w:szCs w:val="24"/>
        </w:rPr>
        <w:t xml:space="preserve"> и многих других.</w:t>
      </w:r>
    </w:p>
    <w:p w14:paraId="49C6FA85" w14:textId="77777777" w:rsidR="00B5384A" w:rsidRPr="00B5384A" w:rsidRDefault="00B5384A" w:rsidP="00B5384A">
      <w:pPr>
        <w:spacing w:line="360" w:lineRule="auto"/>
        <w:jc w:val="both"/>
        <w:rPr>
          <w:rFonts w:ascii="Times New Roman" w:eastAsia="Calibri" w:hAnsi="Times New Roman" w:cs="Times New Roman"/>
          <w:sz w:val="24"/>
          <w:szCs w:val="24"/>
        </w:rPr>
      </w:pPr>
      <w:r w:rsidRPr="00B5384A">
        <w:rPr>
          <w:rFonts w:ascii="Times New Roman" w:eastAsia="Calibri" w:hAnsi="Times New Roman" w:cs="Times New Roman"/>
          <w:sz w:val="24"/>
          <w:szCs w:val="24"/>
        </w:rPr>
        <w:t xml:space="preserve">Кроме того, значительную помощь в исследовании оказали работы российских и зарубежных исследователей, посвященные вопросам правового статуса Арктики и ее пространств и проблемам разграничения морских пространств и их эксплуатации: В.К. </w:t>
      </w:r>
      <w:proofErr w:type="spellStart"/>
      <w:r w:rsidRPr="00B5384A">
        <w:rPr>
          <w:rFonts w:ascii="Times New Roman" w:eastAsia="Calibri" w:hAnsi="Times New Roman" w:cs="Times New Roman"/>
          <w:sz w:val="24"/>
          <w:szCs w:val="24"/>
        </w:rPr>
        <w:t>Зиланова</w:t>
      </w:r>
      <w:proofErr w:type="spellEnd"/>
      <w:r w:rsidRPr="00B5384A">
        <w:rPr>
          <w:rFonts w:ascii="Times New Roman" w:eastAsia="Calibri" w:hAnsi="Times New Roman" w:cs="Times New Roman"/>
          <w:sz w:val="24"/>
          <w:szCs w:val="24"/>
        </w:rPr>
        <w:t xml:space="preserve">, А.Н. </w:t>
      </w:r>
      <w:proofErr w:type="spellStart"/>
      <w:r w:rsidRPr="00B5384A">
        <w:rPr>
          <w:rFonts w:ascii="Times New Roman" w:eastAsia="Calibri" w:hAnsi="Times New Roman" w:cs="Times New Roman"/>
          <w:sz w:val="24"/>
          <w:szCs w:val="24"/>
        </w:rPr>
        <w:t>Вылегжанина</w:t>
      </w:r>
      <w:proofErr w:type="spellEnd"/>
      <w:r w:rsidRPr="00B5384A">
        <w:rPr>
          <w:rFonts w:ascii="Times New Roman" w:eastAsia="Calibri" w:hAnsi="Times New Roman" w:cs="Times New Roman"/>
          <w:sz w:val="24"/>
          <w:szCs w:val="24"/>
        </w:rPr>
        <w:t xml:space="preserve">, </w:t>
      </w:r>
      <w:proofErr w:type="spellStart"/>
      <w:r w:rsidRPr="00B5384A">
        <w:rPr>
          <w:rFonts w:ascii="Times New Roman" w:eastAsia="Calibri" w:hAnsi="Times New Roman" w:cs="Times New Roman"/>
          <w:sz w:val="24"/>
          <w:szCs w:val="24"/>
        </w:rPr>
        <w:t>Харлампьевой</w:t>
      </w:r>
      <w:proofErr w:type="spellEnd"/>
      <w:r w:rsidRPr="00B5384A">
        <w:rPr>
          <w:rFonts w:ascii="Times New Roman" w:eastAsia="Calibri" w:hAnsi="Times New Roman" w:cs="Times New Roman"/>
          <w:sz w:val="24"/>
          <w:szCs w:val="24"/>
        </w:rPr>
        <w:t xml:space="preserve"> Н.К., </w:t>
      </w:r>
      <w:proofErr w:type="spellStart"/>
      <w:r w:rsidRPr="00B5384A">
        <w:rPr>
          <w:rFonts w:ascii="Times New Roman" w:eastAsia="Calibri" w:hAnsi="Times New Roman" w:cs="Times New Roman"/>
          <w:sz w:val="24"/>
          <w:szCs w:val="24"/>
        </w:rPr>
        <w:t>Бекяшева</w:t>
      </w:r>
      <w:proofErr w:type="spellEnd"/>
      <w:r w:rsidRPr="00B5384A">
        <w:rPr>
          <w:rFonts w:ascii="Times New Roman" w:eastAsia="Calibri" w:hAnsi="Times New Roman" w:cs="Times New Roman"/>
          <w:sz w:val="24"/>
          <w:szCs w:val="24"/>
        </w:rPr>
        <w:t xml:space="preserve"> К.А., Криворотова А.К., Александрова </w:t>
      </w:r>
      <w:r w:rsidRPr="00B5384A">
        <w:rPr>
          <w:rFonts w:ascii="Times New Roman" w:eastAsia="Calibri" w:hAnsi="Times New Roman" w:cs="Times New Roman"/>
          <w:sz w:val="24"/>
          <w:szCs w:val="24"/>
          <w:lang w:val="en-US"/>
        </w:rPr>
        <w:t>O</w:t>
      </w:r>
      <w:r w:rsidRPr="00B5384A">
        <w:rPr>
          <w:rFonts w:ascii="Times New Roman" w:eastAsia="Calibri" w:hAnsi="Times New Roman" w:cs="Times New Roman"/>
          <w:sz w:val="24"/>
          <w:szCs w:val="24"/>
        </w:rPr>
        <w:t>.Б.</w:t>
      </w:r>
      <w:r w:rsidRPr="00B5384A">
        <w:rPr>
          <w:rFonts w:ascii="Times New Roman" w:eastAsia="Calibri" w:hAnsi="Times New Roman" w:cs="Times New Roman"/>
          <w:sz w:val="24"/>
          <w:szCs w:val="24"/>
          <w:vertAlign w:val="superscript"/>
        </w:rPr>
        <w:footnoteReference w:id="5"/>
      </w:r>
      <w:r w:rsidRPr="00B5384A">
        <w:rPr>
          <w:rFonts w:ascii="Times New Roman" w:eastAsia="Calibri" w:hAnsi="Times New Roman" w:cs="Times New Roman"/>
          <w:sz w:val="24"/>
          <w:szCs w:val="24"/>
        </w:rPr>
        <w:t xml:space="preserve">, а также </w:t>
      </w:r>
      <w:proofErr w:type="spellStart"/>
      <w:r w:rsidRPr="00B5384A">
        <w:rPr>
          <w:rFonts w:ascii="Times New Roman" w:eastAsia="Calibri" w:hAnsi="Times New Roman" w:cs="Times New Roman"/>
          <w:sz w:val="24"/>
          <w:szCs w:val="24"/>
        </w:rPr>
        <w:t>Х.Хавтендорн</w:t>
      </w:r>
      <w:proofErr w:type="spellEnd"/>
      <w:r w:rsidRPr="00B5384A">
        <w:rPr>
          <w:rFonts w:ascii="Times New Roman" w:eastAsia="Calibri" w:hAnsi="Times New Roman" w:cs="Times New Roman"/>
          <w:sz w:val="24"/>
          <w:szCs w:val="24"/>
        </w:rPr>
        <w:t xml:space="preserve">, </w:t>
      </w:r>
      <w:proofErr w:type="spellStart"/>
      <w:r w:rsidRPr="00B5384A">
        <w:rPr>
          <w:rFonts w:ascii="Times New Roman" w:eastAsia="Calibri" w:hAnsi="Times New Roman" w:cs="Times New Roman"/>
          <w:sz w:val="24"/>
          <w:szCs w:val="24"/>
        </w:rPr>
        <w:t>М.Байерза</w:t>
      </w:r>
      <w:proofErr w:type="spellEnd"/>
      <w:r w:rsidRPr="00B5384A">
        <w:rPr>
          <w:rFonts w:ascii="Times New Roman" w:eastAsia="Calibri" w:hAnsi="Times New Roman" w:cs="Times New Roman"/>
          <w:sz w:val="24"/>
          <w:szCs w:val="24"/>
        </w:rPr>
        <w:t xml:space="preserve"> и т.д.</w:t>
      </w:r>
      <w:r w:rsidRPr="00B5384A">
        <w:rPr>
          <w:rFonts w:ascii="Times New Roman" w:eastAsia="Calibri" w:hAnsi="Times New Roman" w:cs="Times New Roman"/>
          <w:sz w:val="24"/>
          <w:szCs w:val="24"/>
          <w:vertAlign w:val="superscript"/>
        </w:rPr>
        <w:footnoteReference w:id="6"/>
      </w:r>
      <w:r w:rsidRPr="00B5384A">
        <w:rPr>
          <w:rFonts w:ascii="Times New Roman" w:eastAsia="Calibri" w:hAnsi="Times New Roman" w:cs="Times New Roman"/>
          <w:sz w:val="24"/>
          <w:szCs w:val="24"/>
        </w:rPr>
        <w:t xml:space="preserve"> Большую роль в написании работы оказало исследование статьей специализированных журналов, таких как “Арктика и Север”, “</w:t>
      </w:r>
      <w:r w:rsidRPr="00B5384A">
        <w:rPr>
          <w:rFonts w:ascii="Times New Roman" w:eastAsia="Calibri" w:hAnsi="Times New Roman" w:cs="Times New Roman"/>
          <w:sz w:val="24"/>
          <w:szCs w:val="24"/>
          <w:lang w:val="en-US"/>
        </w:rPr>
        <w:t>International</w:t>
      </w:r>
      <w:r w:rsidRPr="00B5384A">
        <w:rPr>
          <w:rFonts w:ascii="Times New Roman" w:eastAsia="Calibri" w:hAnsi="Times New Roman" w:cs="Times New Roman"/>
          <w:sz w:val="24"/>
          <w:szCs w:val="24"/>
        </w:rPr>
        <w:t xml:space="preserve"> </w:t>
      </w:r>
      <w:r w:rsidRPr="00B5384A">
        <w:rPr>
          <w:rFonts w:ascii="Times New Roman" w:eastAsia="Calibri" w:hAnsi="Times New Roman" w:cs="Times New Roman"/>
          <w:sz w:val="24"/>
          <w:szCs w:val="24"/>
          <w:lang w:val="en-US"/>
        </w:rPr>
        <w:t>Journal</w:t>
      </w:r>
      <w:r w:rsidRPr="00B5384A">
        <w:rPr>
          <w:rFonts w:ascii="Times New Roman" w:eastAsia="Calibri" w:hAnsi="Times New Roman" w:cs="Times New Roman"/>
          <w:sz w:val="24"/>
          <w:szCs w:val="24"/>
        </w:rPr>
        <w:t xml:space="preserve">” и др. </w:t>
      </w:r>
    </w:p>
    <w:p w14:paraId="7185AE75" w14:textId="77777777" w:rsidR="00B5384A" w:rsidRPr="00B5384A" w:rsidRDefault="00B5384A" w:rsidP="00B5384A">
      <w:pPr>
        <w:spacing w:line="360" w:lineRule="auto"/>
        <w:jc w:val="both"/>
        <w:rPr>
          <w:rFonts w:ascii="Times New Roman" w:eastAsia="Calibri" w:hAnsi="Times New Roman" w:cs="Times New Roman"/>
          <w:sz w:val="24"/>
          <w:szCs w:val="24"/>
        </w:rPr>
      </w:pPr>
      <w:r w:rsidRPr="00B5384A">
        <w:rPr>
          <w:rFonts w:ascii="Times New Roman" w:eastAsia="Calibri" w:hAnsi="Times New Roman" w:cs="Times New Roman"/>
          <w:sz w:val="24"/>
          <w:szCs w:val="24"/>
        </w:rPr>
        <w:t xml:space="preserve">Работа состоит из трех глав, разделенных на параграфы, введения, заключения, приложений в виде карт некоторых регионов Арктики и списка использованных источников и литературы. </w:t>
      </w:r>
    </w:p>
    <w:p w14:paraId="3082BF28" w14:textId="77777777" w:rsidR="00B5384A" w:rsidRPr="00B5384A" w:rsidRDefault="00B5384A" w:rsidP="00B5384A">
      <w:pPr>
        <w:spacing w:line="276" w:lineRule="auto"/>
        <w:jc w:val="both"/>
        <w:rPr>
          <w:rFonts w:ascii="Times New Roman" w:eastAsia="Calibri" w:hAnsi="Times New Roman" w:cs="Times New Roman"/>
          <w:sz w:val="24"/>
          <w:szCs w:val="24"/>
        </w:rPr>
      </w:pPr>
    </w:p>
    <w:p w14:paraId="22EC36BA" w14:textId="77777777" w:rsidR="00B5384A" w:rsidRPr="00B5384A" w:rsidRDefault="00B5384A" w:rsidP="00B5384A">
      <w:pPr>
        <w:spacing w:line="276" w:lineRule="auto"/>
        <w:rPr>
          <w:rFonts w:ascii="Times New Roman" w:eastAsia="Calibri" w:hAnsi="Times New Roman" w:cs="Times New Roman"/>
          <w:sz w:val="24"/>
          <w:szCs w:val="24"/>
        </w:rPr>
      </w:pPr>
    </w:p>
    <w:p w14:paraId="5AFC4533" w14:textId="77777777" w:rsidR="00B5384A" w:rsidRPr="00B5384A" w:rsidRDefault="00B5384A" w:rsidP="00B5384A">
      <w:pPr>
        <w:spacing w:line="276" w:lineRule="auto"/>
        <w:rPr>
          <w:rFonts w:ascii="Times New Roman" w:eastAsia="Calibri" w:hAnsi="Times New Roman" w:cs="Times New Roman"/>
          <w:sz w:val="24"/>
          <w:szCs w:val="24"/>
        </w:rPr>
      </w:pPr>
    </w:p>
    <w:p w14:paraId="29FE2FE3" w14:textId="77777777" w:rsidR="00B5384A" w:rsidRDefault="00B5384A" w:rsidP="00662241">
      <w:pPr>
        <w:rPr>
          <w:rFonts w:ascii="Times New Roman" w:hAnsi="Times New Roman" w:cs="Times New Roman"/>
          <w:sz w:val="24"/>
          <w:szCs w:val="24"/>
        </w:rPr>
      </w:pPr>
    </w:p>
    <w:p w14:paraId="177FD762" w14:textId="77777777" w:rsidR="00662241" w:rsidRPr="00B5384A" w:rsidRDefault="00662241" w:rsidP="00B5384A">
      <w:pPr>
        <w:pStyle w:val="1"/>
        <w:rPr>
          <w:color w:val="000000" w:themeColor="text1"/>
        </w:rPr>
      </w:pPr>
      <w:bookmarkStart w:id="6" w:name="_Toc483774691"/>
      <w:bookmarkStart w:id="7" w:name="_Toc483775037"/>
      <w:bookmarkStart w:id="8" w:name="_Toc483775146"/>
      <w:bookmarkStart w:id="9" w:name="_Toc483775229"/>
      <w:bookmarkStart w:id="10" w:name="_Toc483775426"/>
      <w:r w:rsidRPr="00B5384A">
        <w:rPr>
          <w:color w:val="000000" w:themeColor="text1"/>
        </w:rPr>
        <w:lastRenderedPageBreak/>
        <w:t>1.Арктика как геополитический объект</w:t>
      </w:r>
      <w:bookmarkEnd w:id="6"/>
      <w:bookmarkEnd w:id="7"/>
      <w:bookmarkEnd w:id="8"/>
      <w:bookmarkEnd w:id="9"/>
      <w:bookmarkEnd w:id="10"/>
    </w:p>
    <w:p w14:paraId="1E767BC2" w14:textId="77777777" w:rsidR="00522096" w:rsidRDefault="00B5384A" w:rsidP="00B5384A">
      <w:pPr>
        <w:pStyle w:val="2"/>
        <w:rPr>
          <w:color w:val="000000" w:themeColor="text1"/>
        </w:rPr>
      </w:pPr>
      <w:bookmarkStart w:id="11" w:name="_Toc483774692"/>
      <w:bookmarkStart w:id="12" w:name="_Toc483775038"/>
      <w:bookmarkStart w:id="13" w:name="_Toc483775147"/>
      <w:bookmarkStart w:id="14" w:name="_Toc483775230"/>
      <w:bookmarkStart w:id="15" w:name="_Toc483775427"/>
      <w:r>
        <w:rPr>
          <w:color w:val="000000" w:themeColor="text1"/>
        </w:rPr>
        <w:t>1</w:t>
      </w:r>
      <w:r w:rsidRPr="00B5384A">
        <w:rPr>
          <w:color w:val="000000" w:themeColor="text1"/>
        </w:rPr>
        <w:t>.1</w:t>
      </w:r>
      <w:r>
        <w:rPr>
          <w:color w:val="000000" w:themeColor="text1"/>
        </w:rPr>
        <w:t xml:space="preserve"> </w:t>
      </w:r>
      <w:r w:rsidR="00522096" w:rsidRPr="00B5384A">
        <w:rPr>
          <w:color w:val="000000" w:themeColor="text1"/>
        </w:rPr>
        <w:t>Определение Арктики</w:t>
      </w:r>
      <w:bookmarkEnd w:id="11"/>
      <w:bookmarkEnd w:id="12"/>
      <w:bookmarkEnd w:id="13"/>
      <w:bookmarkEnd w:id="14"/>
      <w:bookmarkEnd w:id="15"/>
      <w:r w:rsidR="00522096" w:rsidRPr="00B5384A">
        <w:rPr>
          <w:color w:val="000000" w:themeColor="text1"/>
        </w:rPr>
        <w:t xml:space="preserve"> </w:t>
      </w:r>
    </w:p>
    <w:p w14:paraId="42767AF2" w14:textId="77777777" w:rsidR="00B5384A" w:rsidRPr="00B5384A" w:rsidRDefault="00B5384A" w:rsidP="00B5384A"/>
    <w:p w14:paraId="56577BF7" w14:textId="77777777" w:rsidR="00EA7687" w:rsidRPr="00EA7687" w:rsidRDefault="00966D07" w:rsidP="004E6EA9">
      <w:pPr>
        <w:spacing w:line="360" w:lineRule="auto"/>
        <w:jc w:val="both"/>
        <w:rPr>
          <w:rFonts w:ascii="Times New Roman" w:hAnsi="Times New Roman" w:cs="Times New Roman"/>
          <w:sz w:val="24"/>
          <w:szCs w:val="24"/>
        </w:rPr>
      </w:pPr>
      <w:r>
        <w:rPr>
          <w:rFonts w:ascii="Times New Roman" w:hAnsi="Times New Roman" w:cs="Times New Roman"/>
          <w:sz w:val="24"/>
          <w:szCs w:val="24"/>
        </w:rPr>
        <w:t>Существует множество подходов к определению Арктики</w:t>
      </w:r>
      <w:r w:rsidRPr="00966D07">
        <w:rPr>
          <w:rFonts w:ascii="Times New Roman" w:hAnsi="Times New Roman" w:cs="Times New Roman"/>
          <w:sz w:val="24"/>
          <w:szCs w:val="24"/>
        </w:rPr>
        <w:t xml:space="preserve">. </w:t>
      </w:r>
      <w:r>
        <w:rPr>
          <w:rFonts w:ascii="Times New Roman" w:hAnsi="Times New Roman" w:cs="Times New Roman"/>
          <w:sz w:val="24"/>
          <w:szCs w:val="24"/>
        </w:rPr>
        <w:t>В связи с существованием множества территориальных споров между арктическими государствами</w:t>
      </w:r>
      <w:r w:rsidRPr="00966D07">
        <w:rPr>
          <w:rFonts w:ascii="Times New Roman" w:hAnsi="Times New Roman" w:cs="Times New Roman"/>
          <w:sz w:val="24"/>
          <w:szCs w:val="24"/>
        </w:rPr>
        <w:t xml:space="preserve">, </w:t>
      </w:r>
      <w:r>
        <w:rPr>
          <w:rFonts w:ascii="Times New Roman" w:hAnsi="Times New Roman" w:cs="Times New Roman"/>
          <w:sz w:val="24"/>
          <w:szCs w:val="24"/>
        </w:rPr>
        <w:t xml:space="preserve">определим географический смысл понятия </w:t>
      </w:r>
      <w:r w:rsidRPr="00966D07">
        <w:rPr>
          <w:rFonts w:ascii="Times New Roman" w:hAnsi="Times New Roman" w:cs="Times New Roman"/>
          <w:sz w:val="24"/>
          <w:szCs w:val="24"/>
        </w:rPr>
        <w:t>“</w:t>
      </w:r>
      <w:r>
        <w:rPr>
          <w:rFonts w:ascii="Times New Roman" w:hAnsi="Times New Roman" w:cs="Times New Roman"/>
          <w:sz w:val="24"/>
          <w:szCs w:val="24"/>
        </w:rPr>
        <w:t>Арктика</w:t>
      </w:r>
      <w:r w:rsidRPr="00966D07">
        <w:rPr>
          <w:rFonts w:ascii="Times New Roman" w:hAnsi="Times New Roman" w:cs="Times New Roman"/>
          <w:sz w:val="24"/>
          <w:szCs w:val="24"/>
        </w:rPr>
        <w:t xml:space="preserve">”, </w:t>
      </w:r>
      <w:r>
        <w:rPr>
          <w:rFonts w:ascii="Times New Roman" w:hAnsi="Times New Roman" w:cs="Times New Roman"/>
          <w:sz w:val="24"/>
          <w:szCs w:val="24"/>
        </w:rPr>
        <w:t>в пределах которого будут исследоваться территориальные конфликты</w:t>
      </w:r>
      <w:r w:rsidRPr="00966D07">
        <w:rPr>
          <w:rFonts w:ascii="Times New Roman" w:hAnsi="Times New Roman" w:cs="Times New Roman"/>
          <w:sz w:val="24"/>
          <w:szCs w:val="24"/>
        </w:rPr>
        <w:t xml:space="preserve">, </w:t>
      </w:r>
      <w:r>
        <w:rPr>
          <w:rFonts w:ascii="Times New Roman" w:hAnsi="Times New Roman" w:cs="Times New Roman"/>
          <w:sz w:val="24"/>
          <w:szCs w:val="24"/>
        </w:rPr>
        <w:t xml:space="preserve">способы их разрешения и пространство для новых потенциальных конфликтов. </w:t>
      </w:r>
      <w:r w:rsidR="00F676C4">
        <w:rPr>
          <w:rFonts w:ascii="Times New Roman" w:hAnsi="Times New Roman" w:cs="Times New Roman"/>
          <w:sz w:val="24"/>
          <w:szCs w:val="24"/>
        </w:rPr>
        <w:t>В астрономическом</w:t>
      </w:r>
      <w:r w:rsidR="00D8336B">
        <w:rPr>
          <w:rFonts w:ascii="Times New Roman" w:hAnsi="Times New Roman" w:cs="Times New Roman"/>
          <w:sz w:val="24"/>
          <w:szCs w:val="24"/>
        </w:rPr>
        <w:t xml:space="preserve"> понятии </w:t>
      </w:r>
      <w:r w:rsidR="00C06240">
        <w:rPr>
          <w:rFonts w:ascii="Times New Roman" w:hAnsi="Times New Roman" w:cs="Times New Roman"/>
          <w:sz w:val="24"/>
          <w:szCs w:val="24"/>
        </w:rPr>
        <w:t>Арктика охватывает регион от границы Северного полярного круга на широте 66</w:t>
      </w:r>
      <w:r w:rsidR="001465DB">
        <w:rPr>
          <w:rFonts w:ascii="Arial" w:hAnsi="Arial" w:cs="Arial"/>
          <w:color w:val="333333"/>
          <w:sz w:val="20"/>
          <w:szCs w:val="20"/>
        </w:rPr>
        <w:t>°</w:t>
      </w:r>
      <w:r w:rsidR="00D8336B">
        <w:rPr>
          <w:rFonts w:ascii="Times New Roman" w:hAnsi="Times New Roman" w:cs="Times New Roman"/>
          <w:sz w:val="24"/>
          <w:szCs w:val="24"/>
        </w:rPr>
        <w:t>33</w:t>
      </w:r>
      <w:r w:rsidR="00F676C4">
        <w:rPr>
          <w:rFonts w:ascii="Times New Roman" w:hAnsi="Times New Roman" w:cs="Times New Roman"/>
          <w:sz w:val="24"/>
          <w:szCs w:val="24"/>
        </w:rPr>
        <w:t>’</w:t>
      </w:r>
      <w:r w:rsidR="001A3B42">
        <w:rPr>
          <w:rStyle w:val="a6"/>
          <w:rFonts w:ascii="Times New Roman" w:hAnsi="Times New Roman" w:cs="Times New Roman"/>
          <w:sz w:val="24"/>
          <w:szCs w:val="24"/>
        </w:rPr>
        <w:footnoteReference w:id="7"/>
      </w:r>
      <w:r w:rsidR="00F676C4" w:rsidRPr="00F676C4">
        <w:rPr>
          <w:rFonts w:ascii="Times New Roman" w:hAnsi="Times New Roman" w:cs="Times New Roman"/>
          <w:sz w:val="24"/>
          <w:szCs w:val="24"/>
        </w:rPr>
        <w:t xml:space="preserve">, </w:t>
      </w:r>
      <w:r w:rsidR="00F676C4">
        <w:rPr>
          <w:rFonts w:ascii="Times New Roman" w:hAnsi="Times New Roman" w:cs="Times New Roman"/>
          <w:sz w:val="24"/>
          <w:szCs w:val="24"/>
        </w:rPr>
        <w:t xml:space="preserve">в климатическом – все территории северного полушария севернее изотермы </w:t>
      </w:r>
      <w:r w:rsidR="00F676C4" w:rsidRPr="00F676C4">
        <w:rPr>
          <w:rFonts w:ascii="Times New Roman" w:hAnsi="Times New Roman" w:cs="Times New Roman"/>
          <w:sz w:val="24"/>
          <w:szCs w:val="24"/>
        </w:rPr>
        <w:t>+</w:t>
      </w:r>
      <w:r w:rsidR="001465DB">
        <w:rPr>
          <w:rFonts w:ascii="Times New Roman" w:hAnsi="Times New Roman" w:cs="Times New Roman"/>
          <w:sz w:val="24"/>
          <w:szCs w:val="24"/>
        </w:rPr>
        <w:t>10</w:t>
      </w:r>
      <w:r w:rsidR="001465DB">
        <w:rPr>
          <w:rFonts w:ascii="Arial" w:hAnsi="Arial" w:cs="Arial"/>
          <w:color w:val="333333"/>
          <w:sz w:val="20"/>
          <w:szCs w:val="20"/>
        </w:rPr>
        <w:t>°</w:t>
      </w:r>
      <w:r w:rsidR="001465DB">
        <w:rPr>
          <w:rFonts w:ascii="Times New Roman" w:hAnsi="Times New Roman" w:cs="Times New Roman"/>
          <w:sz w:val="24"/>
          <w:szCs w:val="24"/>
        </w:rPr>
        <w:t xml:space="preserve"> </w:t>
      </w:r>
      <w:r w:rsidR="00F676C4">
        <w:rPr>
          <w:rFonts w:ascii="Times New Roman" w:hAnsi="Times New Roman" w:cs="Times New Roman"/>
          <w:sz w:val="24"/>
          <w:szCs w:val="24"/>
        </w:rPr>
        <w:t>С для июня.</w:t>
      </w:r>
      <w:r w:rsidR="004219A1" w:rsidRPr="004219A1">
        <w:rPr>
          <w:rFonts w:ascii="Times New Roman" w:hAnsi="Times New Roman" w:cs="Times New Roman"/>
          <w:sz w:val="24"/>
          <w:szCs w:val="24"/>
        </w:rPr>
        <w:t xml:space="preserve"> </w:t>
      </w:r>
      <w:r w:rsidR="002F406F">
        <w:rPr>
          <w:rFonts w:ascii="Times New Roman" w:hAnsi="Times New Roman" w:cs="Times New Roman"/>
          <w:sz w:val="24"/>
          <w:szCs w:val="24"/>
        </w:rPr>
        <w:t>В Арктической стратегии США от 2013 г</w:t>
      </w:r>
      <w:r w:rsidR="002F406F" w:rsidRPr="002F406F">
        <w:rPr>
          <w:rFonts w:ascii="Times New Roman" w:hAnsi="Times New Roman" w:cs="Times New Roman"/>
          <w:sz w:val="24"/>
          <w:szCs w:val="24"/>
        </w:rPr>
        <w:t xml:space="preserve">. </w:t>
      </w:r>
      <w:r w:rsidR="002E5470">
        <w:rPr>
          <w:rFonts w:ascii="Times New Roman" w:hAnsi="Times New Roman" w:cs="Times New Roman"/>
          <w:sz w:val="24"/>
          <w:szCs w:val="24"/>
        </w:rPr>
        <w:t>карта Арктики</w:t>
      </w:r>
      <w:r w:rsidR="002F406F">
        <w:rPr>
          <w:rFonts w:ascii="Times New Roman" w:hAnsi="Times New Roman" w:cs="Times New Roman"/>
          <w:sz w:val="24"/>
          <w:szCs w:val="24"/>
        </w:rPr>
        <w:t xml:space="preserve"> включает территорию за Северным полярным кругом</w:t>
      </w:r>
      <w:r w:rsidR="002E5470">
        <w:rPr>
          <w:rFonts w:ascii="Times New Roman" w:hAnsi="Times New Roman" w:cs="Times New Roman"/>
          <w:sz w:val="24"/>
          <w:szCs w:val="24"/>
        </w:rPr>
        <w:t xml:space="preserve"> плюс</w:t>
      </w:r>
      <w:r w:rsidR="002F406F">
        <w:rPr>
          <w:rFonts w:ascii="Times New Roman" w:hAnsi="Times New Roman" w:cs="Times New Roman"/>
          <w:sz w:val="24"/>
          <w:szCs w:val="24"/>
        </w:rPr>
        <w:t xml:space="preserve"> всю территорию </w:t>
      </w:r>
      <w:r w:rsidR="002E5470">
        <w:rPr>
          <w:rFonts w:ascii="Times New Roman" w:hAnsi="Times New Roman" w:cs="Times New Roman"/>
          <w:sz w:val="24"/>
          <w:szCs w:val="24"/>
        </w:rPr>
        <w:t>Чукотского моря и Алеутских островов</w:t>
      </w:r>
      <w:r w:rsidR="002E5470" w:rsidRPr="002E5470">
        <w:rPr>
          <w:rFonts w:ascii="Times New Roman" w:hAnsi="Times New Roman" w:cs="Times New Roman"/>
          <w:sz w:val="24"/>
          <w:szCs w:val="24"/>
        </w:rPr>
        <w:t xml:space="preserve">. </w:t>
      </w:r>
      <w:r w:rsidR="004219A1">
        <w:rPr>
          <w:rFonts w:ascii="Times New Roman" w:hAnsi="Times New Roman" w:cs="Times New Roman"/>
          <w:sz w:val="24"/>
          <w:szCs w:val="24"/>
        </w:rPr>
        <w:t>Так</w:t>
      </w:r>
      <w:r w:rsidR="004219A1" w:rsidRPr="004219A1">
        <w:rPr>
          <w:rFonts w:ascii="Times New Roman" w:hAnsi="Times New Roman" w:cs="Times New Roman"/>
          <w:sz w:val="24"/>
          <w:szCs w:val="24"/>
        </w:rPr>
        <w:t xml:space="preserve">, </w:t>
      </w:r>
      <w:r w:rsidR="004219A1">
        <w:rPr>
          <w:rFonts w:ascii="Times New Roman" w:hAnsi="Times New Roman" w:cs="Times New Roman"/>
          <w:sz w:val="24"/>
          <w:szCs w:val="24"/>
        </w:rPr>
        <w:t>площадь региона составляет не более 10</w:t>
      </w:r>
      <w:r w:rsidR="004219A1" w:rsidRPr="004219A1">
        <w:rPr>
          <w:rFonts w:ascii="Times New Roman" w:hAnsi="Times New Roman" w:cs="Times New Roman"/>
          <w:sz w:val="24"/>
          <w:szCs w:val="24"/>
        </w:rPr>
        <w:t>%</w:t>
      </w:r>
      <w:r w:rsidR="004219A1">
        <w:rPr>
          <w:rFonts w:ascii="Times New Roman" w:hAnsi="Times New Roman" w:cs="Times New Roman"/>
          <w:sz w:val="24"/>
          <w:szCs w:val="24"/>
        </w:rPr>
        <w:t xml:space="preserve"> всей территории земли</w:t>
      </w:r>
      <w:r w:rsidR="00253EAE">
        <w:rPr>
          <w:rFonts w:ascii="Times New Roman" w:hAnsi="Times New Roman" w:cs="Times New Roman"/>
          <w:sz w:val="24"/>
          <w:szCs w:val="24"/>
        </w:rPr>
        <w:t xml:space="preserve"> -21 млн км2</w:t>
      </w:r>
      <w:r w:rsidR="004219A1" w:rsidRPr="004219A1">
        <w:rPr>
          <w:rFonts w:ascii="Times New Roman" w:hAnsi="Times New Roman" w:cs="Times New Roman"/>
          <w:sz w:val="24"/>
          <w:szCs w:val="24"/>
        </w:rPr>
        <w:t>.</w:t>
      </w:r>
      <w:r w:rsidR="00AD1231">
        <w:rPr>
          <w:rFonts w:ascii="Times New Roman" w:hAnsi="Times New Roman" w:cs="Times New Roman"/>
          <w:sz w:val="24"/>
          <w:szCs w:val="24"/>
        </w:rPr>
        <w:t xml:space="preserve"> Южная граница Арктики также совпадает с границей зоны тундры</w:t>
      </w:r>
      <w:r w:rsidR="00510630">
        <w:rPr>
          <w:rFonts w:ascii="Times New Roman" w:hAnsi="Times New Roman" w:cs="Times New Roman"/>
          <w:sz w:val="24"/>
          <w:szCs w:val="24"/>
        </w:rPr>
        <w:t xml:space="preserve"> (так</w:t>
      </w:r>
      <w:r w:rsidR="00510630" w:rsidRPr="00510630">
        <w:rPr>
          <w:rFonts w:ascii="Times New Roman" w:hAnsi="Times New Roman" w:cs="Times New Roman"/>
          <w:sz w:val="24"/>
          <w:szCs w:val="24"/>
        </w:rPr>
        <w:t xml:space="preserve">, </w:t>
      </w:r>
      <w:r w:rsidR="00510630">
        <w:rPr>
          <w:rFonts w:ascii="Times New Roman" w:hAnsi="Times New Roman" w:cs="Times New Roman"/>
          <w:sz w:val="24"/>
          <w:szCs w:val="24"/>
        </w:rPr>
        <w:t>отмечается и северная граница роста деревьев</w:t>
      </w:r>
      <w:r w:rsidR="00510630" w:rsidRPr="00510630">
        <w:rPr>
          <w:rFonts w:ascii="Times New Roman" w:hAnsi="Times New Roman" w:cs="Times New Roman"/>
          <w:sz w:val="24"/>
          <w:szCs w:val="24"/>
        </w:rPr>
        <w:t xml:space="preserve">, </w:t>
      </w:r>
      <w:r w:rsidR="00510630">
        <w:rPr>
          <w:rFonts w:ascii="Times New Roman" w:hAnsi="Times New Roman" w:cs="Times New Roman"/>
          <w:sz w:val="24"/>
          <w:szCs w:val="24"/>
        </w:rPr>
        <w:t>разделяющая тундру</w:t>
      </w:r>
      <w:r w:rsidR="00510630" w:rsidRPr="00510630">
        <w:rPr>
          <w:rFonts w:ascii="Times New Roman" w:hAnsi="Times New Roman" w:cs="Times New Roman"/>
          <w:sz w:val="24"/>
          <w:szCs w:val="24"/>
        </w:rPr>
        <w:t xml:space="preserve">, </w:t>
      </w:r>
      <w:r w:rsidR="00510630">
        <w:rPr>
          <w:rFonts w:ascii="Times New Roman" w:hAnsi="Times New Roman" w:cs="Times New Roman"/>
          <w:sz w:val="24"/>
          <w:szCs w:val="24"/>
        </w:rPr>
        <w:t>относящуюся к Арктике</w:t>
      </w:r>
      <w:r w:rsidR="00510630" w:rsidRPr="00510630">
        <w:rPr>
          <w:rFonts w:ascii="Times New Roman" w:hAnsi="Times New Roman" w:cs="Times New Roman"/>
          <w:sz w:val="24"/>
          <w:szCs w:val="24"/>
        </w:rPr>
        <w:t xml:space="preserve">, </w:t>
      </w:r>
      <w:r w:rsidR="00510630">
        <w:rPr>
          <w:rFonts w:ascii="Times New Roman" w:hAnsi="Times New Roman" w:cs="Times New Roman"/>
          <w:sz w:val="24"/>
          <w:szCs w:val="24"/>
        </w:rPr>
        <w:t>и лесотундру</w:t>
      </w:r>
      <w:r w:rsidR="00510630" w:rsidRPr="00510630">
        <w:rPr>
          <w:rFonts w:ascii="Times New Roman" w:hAnsi="Times New Roman" w:cs="Times New Roman"/>
          <w:sz w:val="24"/>
          <w:szCs w:val="24"/>
        </w:rPr>
        <w:t>/</w:t>
      </w:r>
      <w:r w:rsidR="00510630">
        <w:rPr>
          <w:rFonts w:ascii="Times New Roman" w:hAnsi="Times New Roman" w:cs="Times New Roman"/>
          <w:sz w:val="24"/>
          <w:szCs w:val="24"/>
        </w:rPr>
        <w:t>тайгу)</w:t>
      </w:r>
      <w:r w:rsidR="00510630">
        <w:rPr>
          <w:rStyle w:val="a6"/>
          <w:rFonts w:ascii="Times New Roman" w:hAnsi="Times New Roman" w:cs="Times New Roman"/>
          <w:sz w:val="24"/>
          <w:szCs w:val="24"/>
        </w:rPr>
        <w:footnoteReference w:id="8"/>
      </w:r>
      <w:r w:rsidR="00510630" w:rsidRPr="00510630">
        <w:rPr>
          <w:rFonts w:ascii="Times New Roman" w:hAnsi="Times New Roman" w:cs="Times New Roman"/>
          <w:sz w:val="24"/>
          <w:szCs w:val="24"/>
        </w:rPr>
        <w:t xml:space="preserve">. </w:t>
      </w:r>
      <w:r w:rsidR="000D6266">
        <w:rPr>
          <w:rFonts w:ascii="Times New Roman" w:hAnsi="Times New Roman" w:cs="Times New Roman"/>
          <w:sz w:val="24"/>
          <w:szCs w:val="24"/>
        </w:rPr>
        <w:t>Арктический совет при этом использует более широкое определение</w:t>
      </w:r>
      <w:r w:rsidR="00197B38">
        <w:rPr>
          <w:rFonts w:ascii="Times New Roman" w:hAnsi="Times New Roman" w:cs="Times New Roman"/>
          <w:sz w:val="24"/>
          <w:szCs w:val="24"/>
        </w:rPr>
        <w:t xml:space="preserve"> Арктики как нового</w:t>
      </w:r>
      <w:r w:rsidR="00197B38" w:rsidRPr="00197B38">
        <w:rPr>
          <w:rFonts w:ascii="Times New Roman" w:hAnsi="Times New Roman" w:cs="Times New Roman"/>
          <w:sz w:val="24"/>
          <w:szCs w:val="24"/>
        </w:rPr>
        <w:t xml:space="preserve">, </w:t>
      </w:r>
      <w:r w:rsidR="00197B38">
        <w:rPr>
          <w:rFonts w:ascii="Times New Roman" w:hAnsi="Times New Roman" w:cs="Times New Roman"/>
          <w:sz w:val="24"/>
          <w:szCs w:val="24"/>
        </w:rPr>
        <w:t>международного региона мировой политики</w:t>
      </w:r>
      <w:r w:rsidR="000D6266" w:rsidRPr="000D6266">
        <w:rPr>
          <w:rFonts w:ascii="Times New Roman" w:hAnsi="Times New Roman" w:cs="Times New Roman"/>
          <w:sz w:val="24"/>
          <w:szCs w:val="24"/>
        </w:rPr>
        <w:t xml:space="preserve">, </w:t>
      </w:r>
      <w:r w:rsidR="00197B38">
        <w:rPr>
          <w:rFonts w:ascii="Times New Roman" w:hAnsi="Times New Roman" w:cs="Times New Roman"/>
          <w:sz w:val="24"/>
          <w:szCs w:val="24"/>
        </w:rPr>
        <w:t>включающего</w:t>
      </w:r>
      <w:r w:rsidR="00AD1231">
        <w:rPr>
          <w:rFonts w:ascii="Times New Roman" w:hAnsi="Times New Roman" w:cs="Times New Roman"/>
          <w:sz w:val="24"/>
          <w:szCs w:val="24"/>
        </w:rPr>
        <w:t xml:space="preserve"> большую часть Северного Ледовитого океана, моря и части Тихого и Атлантического океанов</w:t>
      </w:r>
      <w:r w:rsidR="00AD1231" w:rsidRPr="00AD1231">
        <w:rPr>
          <w:rFonts w:ascii="Times New Roman" w:hAnsi="Times New Roman" w:cs="Times New Roman"/>
          <w:sz w:val="24"/>
          <w:szCs w:val="24"/>
        </w:rPr>
        <w:t xml:space="preserve">, </w:t>
      </w:r>
      <w:r w:rsidR="00AD1231">
        <w:rPr>
          <w:rFonts w:ascii="Times New Roman" w:hAnsi="Times New Roman" w:cs="Times New Roman"/>
          <w:sz w:val="24"/>
          <w:szCs w:val="24"/>
        </w:rPr>
        <w:t>а также</w:t>
      </w:r>
      <w:r w:rsidR="00F14184">
        <w:rPr>
          <w:rFonts w:ascii="Times New Roman" w:hAnsi="Times New Roman" w:cs="Times New Roman"/>
          <w:sz w:val="24"/>
          <w:szCs w:val="24"/>
        </w:rPr>
        <w:t xml:space="preserve"> запо</w:t>
      </w:r>
      <w:r w:rsidR="000C3CAA">
        <w:rPr>
          <w:rFonts w:ascii="Times New Roman" w:hAnsi="Times New Roman" w:cs="Times New Roman"/>
          <w:sz w:val="24"/>
          <w:szCs w:val="24"/>
        </w:rPr>
        <w:t>лярные территории арктических</w:t>
      </w:r>
      <w:r w:rsidR="00F14184">
        <w:rPr>
          <w:rFonts w:ascii="Times New Roman" w:hAnsi="Times New Roman" w:cs="Times New Roman"/>
          <w:sz w:val="24"/>
          <w:szCs w:val="24"/>
        </w:rPr>
        <w:t xml:space="preserve"> государств</w:t>
      </w:r>
      <w:r w:rsidR="004E6EA9">
        <w:rPr>
          <w:rFonts w:ascii="Times New Roman" w:hAnsi="Times New Roman" w:cs="Times New Roman"/>
          <w:sz w:val="24"/>
          <w:szCs w:val="24"/>
        </w:rPr>
        <w:t xml:space="preserve"> (т</w:t>
      </w:r>
      <w:r w:rsidR="004E6EA9" w:rsidRPr="004E6EA9">
        <w:rPr>
          <w:rFonts w:ascii="Times New Roman" w:hAnsi="Times New Roman" w:cs="Times New Roman"/>
          <w:sz w:val="24"/>
          <w:szCs w:val="24"/>
        </w:rPr>
        <w:t>.</w:t>
      </w:r>
      <w:r w:rsidR="004E6EA9">
        <w:rPr>
          <w:rFonts w:ascii="Times New Roman" w:hAnsi="Times New Roman" w:cs="Times New Roman"/>
          <w:sz w:val="24"/>
          <w:szCs w:val="24"/>
        </w:rPr>
        <w:t>е</w:t>
      </w:r>
      <w:r w:rsidR="004E6EA9" w:rsidRPr="004E6EA9">
        <w:rPr>
          <w:rFonts w:ascii="Times New Roman" w:hAnsi="Times New Roman" w:cs="Times New Roman"/>
          <w:sz w:val="24"/>
          <w:szCs w:val="24"/>
        </w:rPr>
        <w:t xml:space="preserve">. </w:t>
      </w:r>
      <w:r w:rsidR="004E6EA9">
        <w:rPr>
          <w:rFonts w:ascii="Times New Roman" w:hAnsi="Times New Roman" w:cs="Times New Roman"/>
          <w:sz w:val="24"/>
          <w:szCs w:val="24"/>
        </w:rPr>
        <w:t>тех государств</w:t>
      </w:r>
      <w:r w:rsidR="004E6EA9" w:rsidRPr="004E6EA9">
        <w:rPr>
          <w:rFonts w:ascii="Times New Roman" w:hAnsi="Times New Roman" w:cs="Times New Roman"/>
          <w:sz w:val="24"/>
          <w:szCs w:val="24"/>
        </w:rPr>
        <w:t xml:space="preserve">, </w:t>
      </w:r>
      <w:r w:rsidR="004E6EA9">
        <w:rPr>
          <w:rFonts w:ascii="Times New Roman" w:hAnsi="Times New Roman" w:cs="Times New Roman"/>
          <w:sz w:val="24"/>
          <w:szCs w:val="24"/>
        </w:rPr>
        <w:t>которые юридически закрепили границы своих владений в Арктике)</w:t>
      </w:r>
      <w:r w:rsidR="00AD1231">
        <w:rPr>
          <w:rFonts w:ascii="Times New Roman" w:hAnsi="Times New Roman" w:cs="Times New Roman"/>
          <w:sz w:val="24"/>
          <w:szCs w:val="24"/>
        </w:rPr>
        <w:t xml:space="preserve">. </w:t>
      </w:r>
      <w:r w:rsidR="004E6EA9">
        <w:rPr>
          <w:rFonts w:ascii="Times New Roman" w:hAnsi="Times New Roman" w:cs="Times New Roman"/>
          <w:sz w:val="24"/>
          <w:szCs w:val="24"/>
        </w:rPr>
        <w:t>Так</w:t>
      </w:r>
      <w:r w:rsidR="004E6EA9" w:rsidRPr="004E6EA9">
        <w:rPr>
          <w:rFonts w:ascii="Times New Roman" w:hAnsi="Times New Roman" w:cs="Times New Roman"/>
          <w:sz w:val="24"/>
          <w:szCs w:val="24"/>
        </w:rPr>
        <w:t xml:space="preserve">, </w:t>
      </w:r>
      <w:r w:rsidR="004E6EA9">
        <w:rPr>
          <w:rFonts w:ascii="Times New Roman" w:hAnsi="Times New Roman" w:cs="Times New Roman"/>
          <w:sz w:val="24"/>
          <w:szCs w:val="24"/>
        </w:rPr>
        <w:t xml:space="preserve">существует понятие </w:t>
      </w:r>
      <w:r w:rsidR="004E6EA9" w:rsidRPr="0085033E">
        <w:rPr>
          <w:rFonts w:ascii="Times New Roman" w:hAnsi="Times New Roman" w:cs="Times New Roman"/>
          <w:sz w:val="24"/>
          <w:szCs w:val="24"/>
        </w:rPr>
        <w:t>“</w:t>
      </w:r>
      <w:r w:rsidR="004E6EA9">
        <w:rPr>
          <w:rFonts w:ascii="Times New Roman" w:hAnsi="Times New Roman" w:cs="Times New Roman"/>
          <w:sz w:val="24"/>
          <w:szCs w:val="24"/>
        </w:rPr>
        <w:t>арктической восьмерки</w:t>
      </w:r>
      <w:r w:rsidR="004E6EA9" w:rsidRPr="0085033E">
        <w:rPr>
          <w:rFonts w:ascii="Times New Roman" w:hAnsi="Times New Roman" w:cs="Times New Roman"/>
          <w:sz w:val="24"/>
          <w:szCs w:val="24"/>
        </w:rPr>
        <w:t>”</w:t>
      </w:r>
      <w:r w:rsidR="004E6EA9">
        <w:rPr>
          <w:rFonts w:ascii="Times New Roman" w:hAnsi="Times New Roman" w:cs="Times New Roman"/>
          <w:sz w:val="24"/>
          <w:szCs w:val="24"/>
        </w:rPr>
        <w:t xml:space="preserve"> – группы стран</w:t>
      </w:r>
      <w:r w:rsidR="004E6EA9" w:rsidRPr="0085033E">
        <w:rPr>
          <w:rFonts w:ascii="Times New Roman" w:hAnsi="Times New Roman" w:cs="Times New Roman"/>
          <w:sz w:val="24"/>
          <w:szCs w:val="24"/>
        </w:rPr>
        <w:t xml:space="preserve">, </w:t>
      </w:r>
      <w:r w:rsidR="0085033E" w:rsidRPr="0085033E">
        <w:rPr>
          <w:rFonts w:ascii="Times New Roman" w:hAnsi="Times New Roman" w:cs="Times New Roman"/>
          <w:sz w:val="24"/>
          <w:szCs w:val="24"/>
        </w:rPr>
        <w:t>“</w:t>
      </w:r>
      <w:r w:rsidR="0085033E">
        <w:rPr>
          <w:rFonts w:ascii="Times New Roman" w:hAnsi="Times New Roman" w:cs="Times New Roman"/>
          <w:sz w:val="24"/>
          <w:szCs w:val="24"/>
        </w:rPr>
        <w:t>территория которых пересекается Северным полярным кругом</w:t>
      </w:r>
      <w:r w:rsidR="0085033E" w:rsidRPr="0085033E">
        <w:rPr>
          <w:rFonts w:ascii="Times New Roman" w:hAnsi="Times New Roman" w:cs="Times New Roman"/>
          <w:sz w:val="24"/>
          <w:szCs w:val="24"/>
        </w:rPr>
        <w:t xml:space="preserve">” </w:t>
      </w:r>
      <w:r w:rsidR="0085033E">
        <w:rPr>
          <w:rFonts w:ascii="Times New Roman" w:hAnsi="Times New Roman" w:cs="Times New Roman"/>
          <w:sz w:val="24"/>
          <w:szCs w:val="24"/>
        </w:rPr>
        <w:t>–</w:t>
      </w:r>
      <w:r w:rsidR="0085033E" w:rsidRPr="0085033E">
        <w:rPr>
          <w:rFonts w:ascii="Times New Roman" w:hAnsi="Times New Roman" w:cs="Times New Roman"/>
          <w:sz w:val="24"/>
          <w:szCs w:val="24"/>
        </w:rPr>
        <w:t xml:space="preserve"> </w:t>
      </w:r>
      <w:r w:rsidR="0085033E">
        <w:rPr>
          <w:rFonts w:ascii="Times New Roman" w:hAnsi="Times New Roman" w:cs="Times New Roman"/>
          <w:sz w:val="24"/>
          <w:szCs w:val="24"/>
        </w:rPr>
        <w:t>Россия</w:t>
      </w:r>
      <w:r w:rsidR="0085033E" w:rsidRPr="0085033E">
        <w:rPr>
          <w:rFonts w:ascii="Times New Roman" w:hAnsi="Times New Roman" w:cs="Times New Roman"/>
          <w:sz w:val="24"/>
          <w:szCs w:val="24"/>
        </w:rPr>
        <w:t xml:space="preserve">, </w:t>
      </w:r>
      <w:r w:rsidR="0085033E">
        <w:rPr>
          <w:rFonts w:ascii="Times New Roman" w:hAnsi="Times New Roman" w:cs="Times New Roman"/>
          <w:sz w:val="24"/>
          <w:szCs w:val="24"/>
        </w:rPr>
        <w:t>Канада</w:t>
      </w:r>
      <w:r w:rsidR="0085033E" w:rsidRPr="0085033E">
        <w:rPr>
          <w:rFonts w:ascii="Times New Roman" w:hAnsi="Times New Roman" w:cs="Times New Roman"/>
          <w:sz w:val="24"/>
          <w:szCs w:val="24"/>
        </w:rPr>
        <w:t xml:space="preserve">, </w:t>
      </w:r>
      <w:r w:rsidR="00DB73AE">
        <w:rPr>
          <w:rFonts w:ascii="Times New Roman" w:hAnsi="Times New Roman" w:cs="Times New Roman"/>
          <w:sz w:val="24"/>
          <w:szCs w:val="24"/>
        </w:rPr>
        <w:t xml:space="preserve">США и страны Северного совета и </w:t>
      </w:r>
      <w:r w:rsidR="00DB73AE" w:rsidRPr="00DB73AE">
        <w:rPr>
          <w:rFonts w:ascii="Times New Roman" w:hAnsi="Times New Roman" w:cs="Times New Roman"/>
          <w:sz w:val="24"/>
          <w:szCs w:val="24"/>
        </w:rPr>
        <w:t>“</w:t>
      </w:r>
      <w:r w:rsidR="00DB73AE">
        <w:rPr>
          <w:rFonts w:ascii="Times New Roman" w:hAnsi="Times New Roman" w:cs="Times New Roman"/>
          <w:sz w:val="24"/>
          <w:szCs w:val="24"/>
        </w:rPr>
        <w:t>арктической пятерки</w:t>
      </w:r>
      <w:r w:rsidR="00DB73AE" w:rsidRPr="00DB73AE">
        <w:rPr>
          <w:rFonts w:ascii="Times New Roman" w:hAnsi="Times New Roman" w:cs="Times New Roman"/>
          <w:sz w:val="24"/>
          <w:szCs w:val="24"/>
        </w:rPr>
        <w:t>”</w:t>
      </w:r>
      <w:r w:rsidR="00DB73AE">
        <w:rPr>
          <w:rFonts w:ascii="Times New Roman" w:hAnsi="Times New Roman" w:cs="Times New Roman"/>
          <w:sz w:val="24"/>
          <w:szCs w:val="24"/>
        </w:rPr>
        <w:t xml:space="preserve"> – группы стран</w:t>
      </w:r>
      <w:r w:rsidR="00DB73AE" w:rsidRPr="00DB73AE">
        <w:rPr>
          <w:rFonts w:ascii="Times New Roman" w:hAnsi="Times New Roman" w:cs="Times New Roman"/>
          <w:sz w:val="24"/>
          <w:szCs w:val="24"/>
        </w:rPr>
        <w:t xml:space="preserve">, </w:t>
      </w:r>
      <w:r w:rsidR="00DB73AE">
        <w:rPr>
          <w:rFonts w:ascii="Times New Roman" w:hAnsi="Times New Roman" w:cs="Times New Roman"/>
          <w:sz w:val="24"/>
          <w:szCs w:val="24"/>
        </w:rPr>
        <w:t>имеющих выход к Северному Ледовитому океану – Норвегия</w:t>
      </w:r>
      <w:r w:rsidR="00DB73AE" w:rsidRPr="00DB73AE">
        <w:rPr>
          <w:rFonts w:ascii="Times New Roman" w:hAnsi="Times New Roman" w:cs="Times New Roman"/>
          <w:sz w:val="24"/>
          <w:szCs w:val="24"/>
        </w:rPr>
        <w:t xml:space="preserve">, </w:t>
      </w:r>
      <w:r w:rsidR="00DB73AE">
        <w:rPr>
          <w:rFonts w:ascii="Times New Roman" w:hAnsi="Times New Roman" w:cs="Times New Roman"/>
          <w:sz w:val="24"/>
          <w:szCs w:val="24"/>
        </w:rPr>
        <w:t>Дания</w:t>
      </w:r>
      <w:r w:rsidR="00DB73AE" w:rsidRPr="00DB73AE">
        <w:rPr>
          <w:rFonts w:ascii="Times New Roman" w:hAnsi="Times New Roman" w:cs="Times New Roman"/>
          <w:sz w:val="24"/>
          <w:szCs w:val="24"/>
        </w:rPr>
        <w:t xml:space="preserve">, </w:t>
      </w:r>
      <w:r w:rsidR="00DB73AE">
        <w:rPr>
          <w:rFonts w:ascii="Times New Roman" w:hAnsi="Times New Roman" w:cs="Times New Roman"/>
          <w:sz w:val="24"/>
          <w:szCs w:val="24"/>
        </w:rPr>
        <w:t>Канада</w:t>
      </w:r>
      <w:r w:rsidR="00DB73AE" w:rsidRPr="00DB73AE">
        <w:rPr>
          <w:rFonts w:ascii="Times New Roman" w:hAnsi="Times New Roman" w:cs="Times New Roman"/>
          <w:sz w:val="24"/>
          <w:szCs w:val="24"/>
        </w:rPr>
        <w:t xml:space="preserve">, </w:t>
      </w:r>
      <w:r w:rsidR="00DB73AE">
        <w:rPr>
          <w:rFonts w:ascii="Times New Roman" w:hAnsi="Times New Roman" w:cs="Times New Roman"/>
          <w:sz w:val="24"/>
          <w:szCs w:val="24"/>
        </w:rPr>
        <w:t>США и Россия</w:t>
      </w:r>
      <w:r w:rsidR="00912583" w:rsidRPr="00912583">
        <w:rPr>
          <w:rFonts w:ascii="Times New Roman" w:hAnsi="Times New Roman" w:cs="Times New Roman"/>
          <w:sz w:val="24"/>
          <w:szCs w:val="24"/>
        </w:rPr>
        <w:t>.</w:t>
      </w:r>
      <w:r w:rsidR="0085033E">
        <w:rPr>
          <w:rFonts w:ascii="Times New Roman" w:hAnsi="Times New Roman" w:cs="Times New Roman"/>
          <w:sz w:val="24"/>
          <w:szCs w:val="24"/>
        </w:rPr>
        <w:t xml:space="preserve"> </w:t>
      </w:r>
      <w:r w:rsidR="00FB0C0A">
        <w:rPr>
          <w:rFonts w:ascii="Times New Roman" w:hAnsi="Times New Roman" w:cs="Times New Roman"/>
          <w:sz w:val="24"/>
          <w:szCs w:val="24"/>
        </w:rPr>
        <w:t>Таким образом</w:t>
      </w:r>
      <w:r w:rsidR="00FB0C0A" w:rsidRPr="00FB0C0A">
        <w:rPr>
          <w:rFonts w:ascii="Times New Roman" w:hAnsi="Times New Roman" w:cs="Times New Roman"/>
          <w:sz w:val="24"/>
          <w:szCs w:val="24"/>
        </w:rPr>
        <w:t xml:space="preserve">, </w:t>
      </w:r>
      <w:r w:rsidR="00FB0C0A">
        <w:rPr>
          <w:rFonts w:ascii="Times New Roman" w:hAnsi="Times New Roman" w:cs="Times New Roman"/>
          <w:sz w:val="24"/>
          <w:szCs w:val="24"/>
        </w:rPr>
        <w:t>можно гово</w:t>
      </w:r>
      <w:r w:rsidR="00295FBB">
        <w:rPr>
          <w:rFonts w:ascii="Times New Roman" w:hAnsi="Times New Roman" w:cs="Times New Roman"/>
          <w:sz w:val="24"/>
          <w:szCs w:val="24"/>
        </w:rPr>
        <w:t xml:space="preserve">рить об </w:t>
      </w:r>
      <w:r w:rsidR="00295FBB" w:rsidRPr="00295FBB">
        <w:rPr>
          <w:rFonts w:ascii="Times New Roman" w:hAnsi="Times New Roman" w:cs="Times New Roman"/>
          <w:sz w:val="24"/>
          <w:szCs w:val="24"/>
        </w:rPr>
        <w:t>“</w:t>
      </w:r>
      <w:r w:rsidR="00295FBB">
        <w:rPr>
          <w:rFonts w:ascii="Times New Roman" w:hAnsi="Times New Roman" w:cs="Times New Roman"/>
          <w:sz w:val="24"/>
          <w:szCs w:val="24"/>
        </w:rPr>
        <w:t>арктической самоидентификации</w:t>
      </w:r>
      <w:r w:rsidR="00295FBB" w:rsidRPr="00295FBB">
        <w:rPr>
          <w:rFonts w:ascii="Times New Roman" w:hAnsi="Times New Roman" w:cs="Times New Roman"/>
          <w:sz w:val="24"/>
          <w:szCs w:val="24"/>
        </w:rPr>
        <w:t>”</w:t>
      </w:r>
      <w:r w:rsidR="00295FBB">
        <w:rPr>
          <w:rFonts w:ascii="Times New Roman" w:hAnsi="Times New Roman" w:cs="Times New Roman"/>
          <w:sz w:val="24"/>
          <w:szCs w:val="24"/>
        </w:rPr>
        <w:t xml:space="preserve"> государств, которая</w:t>
      </w:r>
      <w:r w:rsidR="00295FBB" w:rsidRPr="00295FBB">
        <w:rPr>
          <w:rFonts w:ascii="Times New Roman" w:hAnsi="Times New Roman" w:cs="Times New Roman"/>
          <w:sz w:val="24"/>
          <w:szCs w:val="24"/>
        </w:rPr>
        <w:t xml:space="preserve">, </w:t>
      </w:r>
      <w:r w:rsidR="00295FBB">
        <w:rPr>
          <w:rFonts w:ascii="Times New Roman" w:hAnsi="Times New Roman" w:cs="Times New Roman"/>
          <w:sz w:val="24"/>
          <w:szCs w:val="24"/>
        </w:rPr>
        <w:t xml:space="preserve">как указано в исследованиях </w:t>
      </w:r>
      <w:proofErr w:type="spellStart"/>
      <w:r w:rsidR="007F7BFF">
        <w:rPr>
          <w:rFonts w:ascii="Times New Roman" w:hAnsi="Times New Roman" w:cs="Times New Roman"/>
          <w:sz w:val="24"/>
          <w:szCs w:val="24"/>
        </w:rPr>
        <w:t>Харлампьевой</w:t>
      </w:r>
      <w:proofErr w:type="spellEnd"/>
      <w:r w:rsidR="007F7BFF">
        <w:rPr>
          <w:rFonts w:ascii="Times New Roman" w:hAnsi="Times New Roman" w:cs="Times New Roman"/>
          <w:sz w:val="24"/>
          <w:szCs w:val="24"/>
        </w:rPr>
        <w:t xml:space="preserve"> Н</w:t>
      </w:r>
      <w:r w:rsidR="007F7BFF" w:rsidRPr="007F7BFF">
        <w:rPr>
          <w:rFonts w:ascii="Times New Roman" w:hAnsi="Times New Roman" w:cs="Times New Roman"/>
          <w:sz w:val="24"/>
          <w:szCs w:val="24"/>
        </w:rPr>
        <w:t>.</w:t>
      </w:r>
      <w:r w:rsidR="007F7BFF">
        <w:rPr>
          <w:rFonts w:ascii="Times New Roman" w:hAnsi="Times New Roman" w:cs="Times New Roman"/>
          <w:sz w:val="24"/>
          <w:szCs w:val="24"/>
        </w:rPr>
        <w:t>К</w:t>
      </w:r>
      <w:r w:rsidR="007F7BFF" w:rsidRPr="007F7BFF">
        <w:rPr>
          <w:rFonts w:ascii="Times New Roman" w:hAnsi="Times New Roman" w:cs="Times New Roman"/>
          <w:sz w:val="24"/>
          <w:szCs w:val="24"/>
        </w:rPr>
        <w:t xml:space="preserve">., </w:t>
      </w:r>
      <w:r w:rsidR="007F7BFF">
        <w:rPr>
          <w:rFonts w:ascii="Times New Roman" w:hAnsi="Times New Roman" w:cs="Times New Roman"/>
          <w:sz w:val="24"/>
          <w:szCs w:val="24"/>
        </w:rPr>
        <w:t>может происходить путем закрепления государством границ его территорий в Арктике и путем публичного заявления о своих интересах в Арктике</w:t>
      </w:r>
      <w:r w:rsidR="007F7BFF" w:rsidRPr="007F7BFF">
        <w:rPr>
          <w:rFonts w:ascii="Times New Roman" w:hAnsi="Times New Roman" w:cs="Times New Roman"/>
          <w:sz w:val="24"/>
          <w:szCs w:val="24"/>
        </w:rPr>
        <w:t xml:space="preserve">, </w:t>
      </w:r>
      <w:r w:rsidR="007F7BFF">
        <w:rPr>
          <w:rFonts w:ascii="Times New Roman" w:hAnsi="Times New Roman" w:cs="Times New Roman"/>
          <w:sz w:val="24"/>
          <w:szCs w:val="24"/>
        </w:rPr>
        <w:t>с помощью принятия арктических стратегий и т</w:t>
      </w:r>
      <w:r w:rsidR="007F7BFF" w:rsidRPr="007F7BFF">
        <w:rPr>
          <w:rFonts w:ascii="Times New Roman" w:hAnsi="Times New Roman" w:cs="Times New Roman"/>
          <w:sz w:val="24"/>
          <w:szCs w:val="24"/>
        </w:rPr>
        <w:t>.</w:t>
      </w:r>
      <w:r w:rsidR="007F7BFF">
        <w:rPr>
          <w:rFonts w:ascii="Times New Roman" w:hAnsi="Times New Roman" w:cs="Times New Roman"/>
          <w:sz w:val="24"/>
          <w:szCs w:val="24"/>
        </w:rPr>
        <w:t>д.</w:t>
      </w:r>
      <w:r w:rsidR="007F7BFF">
        <w:rPr>
          <w:rStyle w:val="a6"/>
          <w:rFonts w:ascii="Times New Roman" w:hAnsi="Times New Roman" w:cs="Times New Roman"/>
          <w:sz w:val="24"/>
          <w:szCs w:val="24"/>
        </w:rPr>
        <w:footnoteReference w:id="9"/>
      </w:r>
      <w:r w:rsidR="007F7BFF">
        <w:rPr>
          <w:rFonts w:ascii="Times New Roman" w:hAnsi="Times New Roman" w:cs="Times New Roman"/>
          <w:sz w:val="24"/>
          <w:szCs w:val="24"/>
        </w:rPr>
        <w:t xml:space="preserve"> Второй путь становится все более характерным для неарктических государств</w:t>
      </w:r>
      <w:r w:rsidR="007F7BFF" w:rsidRPr="007F7BFF">
        <w:rPr>
          <w:rFonts w:ascii="Times New Roman" w:hAnsi="Times New Roman" w:cs="Times New Roman"/>
          <w:sz w:val="24"/>
          <w:szCs w:val="24"/>
        </w:rPr>
        <w:t xml:space="preserve">, </w:t>
      </w:r>
      <w:r w:rsidR="007F7BFF">
        <w:rPr>
          <w:rFonts w:ascii="Times New Roman" w:hAnsi="Times New Roman" w:cs="Times New Roman"/>
          <w:sz w:val="24"/>
          <w:szCs w:val="24"/>
        </w:rPr>
        <w:t>желающих установить свое присутствие в регионе</w:t>
      </w:r>
      <w:r w:rsidR="007F7BFF" w:rsidRPr="007F7BFF">
        <w:rPr>
          <w:rFonts w:ascii="Times New Roman" w:hAnsi="Times New Roman" w:cs="Times New Roman"/>
          <w:sz w:val="24"/>
          <w:szCs w:val="24"/>
        </w:rPr>
        <w:t xml:space="preserve">. </w:t>
      </w:r>
      <w:r w:rsidR="007F7BFF">
        <w:rPr>
          <w:rFonts w:ascii="Times New Roman" w:hAnsi="Times New Roman" w:cs="Times New Roman"/>
          <w:sz w:val="24"/>
          <w:szCs w:val="24"/>
        </w:rPr>
        <w:t>Таким образом</w:t>
      </w:r>
      <w:r w:rsidR="007F7BFF" w:rsidRPr="007F7BFF">
        <w:rPr>
          <w:rFonts w:ascii="Times New Roman" w:hAnsi="Times New Roman" w:cs="Times New Roman"/>
          <w:sz w:val="24"/>
          <w:szCs w:val="24"/>
        </w:rPr>
        <w:t xml:space="preserve">, </w:t>
      </w:r>
      <w:r w:rsidR="007F7BFF">
        <w:rPr>
          <w:rFonts w:ascii="Times New Roman" w:hAnsi="Times New Roman" w:cs="Times New Roman"/>
          <w:sz w:val="24"/>
          <w:szCs w:val="24"/>
        </w:rPr>
        <w:t>Арктика превращается из региона</w:t>
      </w:r>
      <w:r w:rsidR="007F7BFF" w:rsidRPr="007F7BFF">
        <w:rPr>
          <w:rFonts w:ascii="Times New Roman" w:hAnsi="Times New Roman" w:cs="Times New Roman"/>
          <w:sz w:val="24"/>
          <w:szCs w:val="24"/>
        </w:rPr>
        <w:t xml:space="preserve">, </w:t>
      </w:r>
      <w:r w:rsidR="007F7BFF">
        <w:rPr>
          <w:rFonts w:ascii="Times New Roman" w:hAnsi="Times New Roman" w:cs="Times New Roman"/>
          <w:sz w:val="24"/>
          <w:szCs w:val="24"/>
        </w:rPr>
        <w:t>в котором взаимодействует ограниченное число стран</w:t>
      </w:r>
      <w:r w:rsidR="007F7BFF" w:rsidRPr="007F7BFF">
        <w:rPr>
          <w:rFonts w:ascii="Times New Roman" w:hAnsi="Times New Roman" w:cs="Times New Roman"/>
          <w:sz w:val="24"/>
          <w:szCs w:val="24"/>
        </w:rPr>
        <w:t xml:space="preserve">, </w:t>
      </w:r>
      <w:r w:rsidR="007F7BFF">
        <w:rPr>
          <w:rFonts w:ascii="Times New Roman" w:hAnsi="Times New Roman" w:cs="Times New Roman"/>
          <w:sz w:val="24"/>
          <w:szCs w:val="24"/>
        </w:rPr>
        <w:t>имеющих прямое отношение к открытию и освоению Арктики</w:t>
      </w:r>
      <w:r w:rsidR="007F7BFF" w:rsidRPr="007F7BFF">
        <w:rPr>
          <w:rFonts w:ascii="Times New Roman" w:hAnsi="Times New Roman" w:cs="Times New Roman"/>
          <w:sz w:val="24"/>
          <w:szCs w:val="24"/>
        </w:rPr>
        <w:t xml:space="preserve">, </w:t>
      </w:r>
      <w:r w:rsidR="007F7BFF">
        <w:rPr>
          <w:rFonts w:ascii="Times New Roman" w:hAnsi="Times New Roman" w:cs="Times New Roman"/>
          <w:sz w:val="24"/>
          <w:szCs w:val="24"/>
        </w:rPr>
        <w:t>в регион глобального значения</w:t>
      </w:r>
      <w:r w:rsidR="007F7BFF" w:rsidRPr="007F7BFF">
        <w:rPr>
          <w:rFonts w:ascii="Times New Roman" w:hAnsi="Times New Roman" w:cs="Times New Roman"/>
          <w:sz w:val="24"/>
          <w:szCs w:val="24"/>
        </w:rPr>
        <w:t xml:space="preserve">. </w:t>
      </w:r>
      <w:r w:rsidR="007F7BFF">
        <w:rPr>
          <w:rFonts w:ascii="Times New Roman" w:hAnsi="Times New Roman" w:cs="Times New Roman"/>
          <w:sz w:val="24"/>
          <w:szCs w:val="24"/>
        </w:rPr>
        <w:t>Этому процессу способствуют ниже указанные причины</w:t>
      </w:r>
      <w:r w:rsidR="007F7BFF" w:rsidRPr="002F718C">
        <w:rPr>
          <w:rFonts w:ascii="Times New Roman" w:hAnsi="Times New Roman" w:cs="Times New Roman"/>
          <w:sz w:val="24"/>
          <w:szCs w:val="24"/>
        </w:rPr>
        <w:t xml:space="preserve">. </w:t>
      </w:r>
    </w:p>
    <w:p w14:paraId="753B9BB4" w14:textId="77777777" w:rsidR="00350DE0" w:rsidRPr="00521B7B" w:rsidRDefault="002F718C" w:rsidP="004E6EA9">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Арктика – регион Северного полушария</w:t>
      </w:r>
      <w:r w:rsidRPr="002F718C">
        <w:rPr>
          <w:rFonts w:ascii="Times New Roman" w:hAnsi="Times New Roman" w:cs="Times New Roman"/>
          <w:sz w:val="24"/>
          <w:szCs w:val="24"/>
        </w:rPr>
        <w:t xml:space="preserve">, </w:t>
      </w:r>
      <w:r>
        <w:rPr>
          <w:rFonts w:ascii="Times New Roman" w:hAnsi="Times New Roman" w:cs="Times New Roman"/>
          <w:sz w:val="24"/>
          <w:szCs w:val="24"/>
        </w:rPr>
        <w:t>наиболее остро реагирующий на глобальные процессы изменения климата на планете</w:t>
      </w:r>
      <w:r w:rsidRPr="002F718C">
        <w:rPr>
          <w:rFonts w:ascii="Times New Roman" w:hAnsi="Times New Roman" w:cs="Times New Roman"/>
          <w:sz w:val="24"/>
          <w:szCs w:val="24"/>
        </w:rPr>
        <w:t>.</w:t>
      </w:r>
      <w:r w:rsidR="00C95C46">
        <w:rPr>
          <w:rFonts w:ascii="Times New Roman" w:hAnsi="Times New Roman" w:cs="Times New Roman"/>
          <w:sz w:val="24"/>
          <w:szCs w:val="24"/>
        </w:rPr>
        <w:t xml:space="preserve"> В докладе ЮНЕП 2016 г</w:t>
      </w:r>
      <w:r w:rsidR="00C95C46" w:rsidRPr="00C95C46">
        <w:rPr>
          <w:rFonts w:ascii="Times New Roman" w:hAnsi="Times New Roman" w:cs="Times New Roman"/>
          <w:sz w:val="24"/>
          <w:szCs w:val="24"/>
        </w:rPr>
        <w:t>.</w:t>
      </w:r>
      <w:r w:rsidR="00C95C46">
        <w:rPr>
          <w:rFonts w:ascii="Times New Roman" w:hAnsi="Times New Roman" w:cs="Times New Roman"/>
          <w:sz w:val="24"/>
          <w:szCs w:val="24"/>
        </w:rPr>
        <w:t xml:space="preserve"> сообщается о темпах потепления среднегодовой температуры в Арктике</w:t>
      </w:r>
      <w:r w:rsidR="00C95C46" w:rsidRPr="00C95C46">
        <w:rPr>
          <w:rFonts w:ascii="Times New Roman" w:hAnsi="Times New Roman" w:cs="Times New Roman"/>
          <w:sz w:val="24"/>
          <w:szCs w:val="24"/>
        </w:rPr>
        <w:t xml:space="preserve">, </w:t>
      </w:r>
      <w:r w:rsidR="00C95C46">
        <w:rPr>
          <w:rFonts w:ascii="Times New Roman" w:hAnsi="Times New Roman" w:cs="Times New Roman"/>
          <w:sz w:val="24"/>
          <w:szCs w:val="24"/>
        </w:rPr>
        <w:t>которые растут в 2 раза быстрее</w:t>
      </w:r>
      <w:r w:rsidR="00C95C46" w:rsidRPr="00C95C46">
        <w:rPr>
          <w:rFonts w:ascii="Times New Roman" w:hAnsi="Times New Roman" w:cs="Times New Roman"/>
          <w:sz w:val="24"/>
          <w:szCs w:val="24"/>
        </w:rPr>
        <w:t xml:space="preserve">, </w:t>
      </w:r>
      <w:r w:rsidR="00C95C46">
        <w:rPr>
          <w:rFonts w:ascii="Times New Roman" w:hAnsi="Times New Roman" w:cs="Times New Roman"/>
          <w:sz w:val="24"/>
          <w:szCs w:val="24"/>
        </w:rPr>
        <w:t>чем в среднем на Земле</w:t>
      </w:r>
      <w:r w:rsidR="00C95C46" w:rsidRPr="00C95C46">
        <w:rPr>
          <w:rFonts w:ascii="Times New Roman" w:hAnsi="Times New Roman" w:cs="Times New Roman"/>
          <w:sz w:val="24"/>
          <w:szCs w:val="24"/>
        </w:rPr>
        <w:t>.</w:t>
      </w:r>
      <w:r w:rsidR="00C95C46">
        <w:rPr>
          <w:rStyle w:val="a6"/>
          <w:rFonts w:ascii="Times New Roman" w:hAnsi="Times New Roman" w:cs="Times New Roman"/>
          <w:sz w:val="24"/>
          <w:szCs w:val="24"/>
        </w:rPr>
        <w:footnoteReference w:id="10"/>
      </w:r>
      <w:r w:rsidR="00C95C46">
        <w:rPr>
          <w:rFonts w:ascii="Times New Roman" w:hAnsi="Times New Roman" w:cs="Times New Roman"/>
          <w:sz w:val="24"/>
          <w:szCs w:val="24"/>
        </w:rPr>
        <w:t xml:space="preserve"> </w:t>
      </w:r>
      <w:r w:rsidRPr="002F718C">
        <w:rPr>
          <w:rFonts w:ascii="Times New Roman" w:hAnsi="Times New Roman" w:cs="Times New Roman"/>
          <w:sz w:val="24"/>
          <w:szCs w:val="24"/>
        </w:rPr>
        <w:t xml:space="preserve"> </w:t>
      </w:r>
      <w:r w:rsidR="00DD3B67">
        <w:rPr>
          <w:rFonts w:ascii="Times New Roman" w:hAnsi="Times New Roman" w:cs="Times New Roman"/>
          <w:sz w:val="24"/>
          <w:szCs w:val="24"/>
        </w:rPr>
        <w:t xml:space="preserve">По данным </w:t>
      </w:r>
      <w:r w:rsidR="000354C3">
        <w:rPr>
          <w:rFonts w:ascii="Times New Roman" w:hAnsi="Times New Roman" w:cs="Times New Roman"/>
          <w:sz w:val="24"/>
          <w:szCs w:val="24"/>
        </w:rPr>
        <w:t xml:space="preserve">Национального центра данных о снеге и льдах </w:t>
      </w:r>
      <w:r w:rsidR="000354C3" w:rsidRPr="000354C3">
        <w:rPr>
          <w:rFonts w:ascii="Times New Roman" w:hAnsi="Times New Roman" w:cs="Times New Roman"/>
          <w:sz w:val="24"/>
          <w:szCs w:val="24"/>
        </w:rPr>
        <w:t>(</w:t>
      </w:r>
      <w:r w:rsidR="000354C3">
        <w:rPr>
          <w:rFonts w:ascii="Times New Roman" w:hAnsi="Times New Roman" w:cs="Times New Roman"/>
          <w:sz w:val="24"/>
          <w:szCs w:val="24"/>
        </w:rPr>
        <w:t>НЦДСЛ)</w:t>
      </w:r>
      <w:r w:rsidR="000354C3" w:rsidRPr="000354C3">
        <w:rPr>
          <w:rFonts w:ascii="Times New Roman" w:hAnsi="Times New Roman" w:cs="Times New Roman"/>
          <w:sz w:val="24"/>
          <w:szCs w:val="24"/>
        </w:rPr>
        <w:t xml:space="preserve">, </w:t>
      </w:r>
      <w:r w:rsidR="000354C3">
        <w:rPr>
          <w:rFonts w:ascii="Times New Roman" w:hAnsi="Times New Roman" w:cs="Times New Roman"/>
          <w:sz w:val="24"/>
          <w:szCs w:val="24"/>
        </w:rPr>
        <w:t>март 2017 стал шестым рекордным месяцем по рекордно низкому уровню распространения границы льда в Северном Ледовитом океане</w:t>
      </w:r>
      <w:r w:rsidR="000340D4" w:rsidRPr="000340D4">
        <w:rPr>
          <w:rFonts w:ascii="Times New Roman" w:hAnsi="Times New Roman" w:cs="Times New Roman"/>
          <w:sz w:val="24"/>
          <w:szCs w:val="24"/>
        </w:rPr>
        <w:t xml:space="preserve">, </w:t>
      </w:r>
      <w:r w:rsidR="000340D4">
        <w:rPr>
          <w:rFonts w:ascii="Times New Roman" w:hAnsi="Times New Roman" w:cs="Times New Roman"/>
          <w:sz w:val="24"/>
          <w:szCs w:val="24"/>
        </w:rPr>
        <w:t>и эти данные стоит анализировать с учетом того</w:t>
      </w:r>
      <w:r w:rsidR="000340D4" w:rsidRPr="000340D4">
        <w:rPr>
          <w:rFonts w:ascii="Times New Roman" w:hAnsi="Times New Roman" w:cs="Times New Roman"/>
          <w:sz w:val="24"/>
          <w:szCs w:val="24"/>
        </w:rPr>
        <w:t xml:space="preserve">, </w:t>
      </w:r>
      <w:r w:rsidR="000340D4">
        <w:rPr>
          <w:rFonts w:ascii="Times New Roman" w:hAnsi="Times New Roman" w:cs="Times New Roman"/>
          <w:sz w:val="24"/>
          <w:szCs w:val="24"/>
        </w:rPr>
        <w:t>что это результаты зимнего периода</w:t>
      </w:r>
      <w:r w:rsidR="000340D4" w:rsidRPr="000340D4">
        <w:rPr>
          <w:rFonts w:ascii="Times New Roman" w:hAnsi="Times New Roman" w:cs="Times New Roman"/>
          <w:sz w:val="24"/>
          <w:szCs w:val="24"/>
        </w:rPr>
        <w:t xml:space="preserve">, </w:t>
      </w:r>
      <w:r w:rsidR="000340D4">
        <w:rPr>
          <w:rFonts w:ascii="Times New Roman" w:hAnsi="Times New Roman" w:cs="Times New Roman"/>
          <w:sz w:val="24"/>
          <w:szCs w:val="24"/>
        </w:rPr>
        <w:t>когда граница льда распространяется на максимальное расстояние в океане. Последние же 3 года в течение всех зимних сезонов граница арктического льда потеряла в площади рекордные 471 тыс</w:t>
      </w:r>
      <w:r w:rsidR="000340D4" w:rsidRPr="000340D4">
        <w:rPr>
          <w:rFonts w:ascii="Times New Roman" w:hAnsi="Times New Roman" w:cs="Times New Roman"/>
          <w:sz w:val="24"/>
          <w:szCs w:val="24"/>
        </w:rPr>
        <w:t>.</w:t>
      </w:r>
      <w:r w:rsidR="000340D4">
        <w:rPr>
          <w:rFonts w:ascii="Times New Roman" w:hAnsi="Times New Roman" w:cs="Times New Roman"/>
          <w:sz w:val="24"/>
          <w:szCs w:val="24"/>
        </w:rPr>
        <w:t>миль2.</w:t>
      </w:r>
      <w:r w:rsidR="000340D4">
        <w:rPr>
          <w:rStyle w:val="a6"/>
          <w:rFonts w:ascii="Times New Roman" w:hAnsi="Times New Roman" w:cs="Times New Roman"/>
          <w:sz w:val="24"/>
          <w:szCs w:val="24"/>
        </w:rPr>
        <w:footnoteReference w:id="11"/>
      </w:r>
      <w:r w:rsidR="004E726A" w:rsidRPr="004E726A">
        <w:rPr>
          <w:rFonts w:ascii="Times New Roman" w:hAnsi="Times New Roman" w:cs="Times New Roman"/>
          <w:sz w:val="24"/>
          <w:szCs w:val="24"/>
        </w:rPr>
        <w:t xml:space="preserve"> </w:t>
      </w:r>
      <w:r w:rsidR="00AD4784">
        <w:rPr>
          <w:rFonts w:ascii="Times New Roman" w:hAnsi="Times New Roman" w:cs="Times New Roman"/>
          <w:sz w:val="24"/>
          <w:szCs w:val="24"/>
        </w:rPr>
        <w:t>До этого</w:t>
      </w:r>
      <w:r w:rsidR="00AD4784" w:rsidRPr="00AD4784">
        <w:rPr>
          <w:rFonts w:ascii="Times New Roman" w:hAnsi="Times New Roman" w:cs="Times New Roman"/>
          <w:sz w:val="24"/>
          <w:szCs w:val="24"/>
        </w:rPr>
        <w:t xml:space="preserve">, </w:t>
      </w:r>
      <w:r w:rsidR="00AD4784">
        <w:rPr>
          <w:rFonts w:ascii="Times New Roman" w:hAnsi="Times New Roman" w:cs="Times New Roman"/>
          <w:sz w:val="24"/>
          <w:szCs w:val="24"/>
        </w:rPr>
        <w:t>в 2012 г</w:t>
      </w:r>
      <w:r w:rsidR="00AD4784" w:rsidRPr="00AD4784">
        <w:rPr>
          <w:rFonts w:ascii="Times New Roman" w:hAnsi="Times New Roman" w:cs="Times New Roman"/>
          <w:sz w:val="24"/>
          <w:szCs w:val="24"/>
        </w:rPr>
        <w:t xml:space="preserve">. </w:t>
      </w:r>
      <w:r w:rsidR="00AD4784">
        <w:rPr>
          <w:rFonts w:ascii="Times New Roman" w:hAnsi="Times New Roman" w:cs="Times New Roman"/>
          <w:sz w:val="24"/>
          <w:szCs w:val="24"/>
        </w:rPr>
        <w:t>был зафиксирован рекордный показатель в окончании летнего периода – 40% льда центральной части океана оказались свободными ото льда.</w:t>
      </w:r>
      <w:r w:rsidR="00AD4784">
        <w:rPr>
          <w:rStyle w:val="a6"/>
          <w:rFonts w:ascii="Times New Roman" w:hAnsi="Times New Roman" w:cs="Times New Roman"/>
          <w:sz w:val="24"/>
          <w:szCs w:val="24"/>
        </w:rPr>
        <w:footnoteReference w:id="12"/>
      </w:r>
      <w:r w:rsidR="00521B7B">
        <w:rPr>
          <w:rFonts w:ascii="Times New Roman" w:hAnsi="Times New Roman" w:cs="Times New Roman"/>
          <w:sz w:val="24"/>
          <w:szCs w:val="24"/>
        </w:rPr>
        <w:t xml:space="preserve"> </w:t>
      </w:r>
      <w:r w:rsidR="00DC6EA2">
        <w:rPr>
          <w:rFonts w:ascii="Times New Roman" w:hAnsi="Times New Roman" w:cs="Times New Roman"/>
          <w:sz w:val="24"/>
          <w:szCs w:val="24"/>
        </w:rPr>
        <w:t>(Для сравнения</w:t>
      </w:r>
      <w:r w:rsidR="00DC6EA2" w:rsidRPr="00DC6EA2">
        <w:rPr>
          <w:rFonts w:ascii="Times New Roman" w:hAnsi="Times New Roman" w:cs="Times New Roman"/>
          <w:sz w:val="24"/>
          <w:szCs w:val="24"/>
        </w:rPr>
        <w:t xml:space="preserve">, </w:t>
      </w:r>
      <w:r w:rsidR="00DC6EA2">
        <w:rPr>
          <w:rFonts w:ascii="Times New Roman" w:hAnsi="Times New Roman" w:cs="Times New Roman"/>
          <w:sz w:val="24"/>
          <w:szCs w:val="24"/>
        </w:rPr>
        <w:t>если в 1980-х гг</w:t>
      </w:r>
      <w:r w:rsidR="00DC6EA2" w:rsidRPr="00DC6EA2">
        <w:rPr>
          <w:rFonts w:ascii="Times New Roman" w:hAnsi="Times New Roman" w:cs="Times New Roman"/>
          <w:sz w:val="24"/>
          <w:szCs w:val="24"/>
        </w:rPr>
        <w:t>.</w:t>
      </w:r>
      <w:r w:rsidR="00DC6EA2">
        <w:rPr>
          <w:rFonts w:ascii="Times New Roman" w:hAnsi="Times New Roman" w:cs="Times New Roman"/>
          <w:sz w:val="24"/>
          <w:szCs w:val="24"/>
        </w:rPr>
        <w:t xml:space="preserve"> площадь ледяного покрова в сентябре составляла 6</w:t>
      </w:r>
      <w:r w:rsidR="00DC6EA2" w:rsidRPr="00DC6EA2">
        <w:rPr>
          <w:rFonts w:ascii="Times New Roman" w:hAnsi="Times New Roman" w:cs="Times New Roman"/>
          <w:sz w:val="24"/>
          <w:szCs w:val="24"/>
        </w:rPr>
        <w:t>,</w:t>
      </w:r>
      <w:r w:rsidR="00DC6EA2">
        <w:rPr>
          <w:rFonts w:ascii="Times New Roman" w:hAnsi="Times New Roman" w:cs="Times New Roman"/>
          <w:sz w:val="24"/>
          <w:szCs w:val="24"/>
        </w:rPr>
        <w:t>9</w:t>
      </w:r>
      <w:r w:rsidR="00DC6EA2" w:rsidRPr="00DC6EA2">
        <w:rPr>
          <w:rFonts w:ascii="Times New Roman" w:hAnsi="Times New Roman" w:cs="Times New Roman"/>
          <w:sz w:val="24"/>
          <w:szCs w:val="24"/>
        </w:rPr>
        <w:t xml:space="preserve"> </w:t>
      </w:r>
      <w:r w:rsidR="00DC6EA2">
        <w:rPr>
          <w:rFonts w:ascii="Times New Roman" w:hAnsi="Times New Roman" w:cs="Times New Roman"/>
          <w:sz w:val="24"/>
          <w:szCs w:val="24"/>
        </w:rPr>
        <w:t>млн</w:t>
      </w:r>
      <w:r w:rsidR="00DC6EA2" w:rsidRPr="00DC6EA2">
        <w:rPr>
          <w:rFonts w:ascii="Times New Roman" w:hAnsi="Times New Roman" w:cs="Times New Roman"/>
          <w:sz w:val="24"/>
          <w:szCs w:val="24"/>
        </w:rPr>
        <w:t>.</w:t>
      </w:r>
      <w:r w:rsidR="00DC6EA2">
        <w:rPr>
          <w:rFonts w:ascii="Times New Roman" w:hAnsi="Times New Roman" w:cs="Times New Roman"/>
          <w:sz w:val="24"/>
          <w:szCs w:val="24"/>
        </w:rPr>
        <w:t>кв2</w:t>
      </w:r>
      <w:r w:rsidR="00DC6EA2" w:rsidRPr="00DC6EA2">
        <w:rPr>
          <w:rFonts w:ascii="Times New Roman" w:hAnsi="Times New Roman" w:cs="Times New Roman"/>
          <w:sz w:val="24"/>
          <w:szCs w:val="24"/>
        </w:rPr>
        <w:t xml:space="preserve">, </w:t>
      </w:r>
      <w:r w:rsidR="00DC6EA2">
        <w:rPr>
          <w:rFonts w:ascii="Times New Roman" w:hAnsi="Times New Roman" w:cs="Times New Roman"/>
          <w:sz w:val="24"/>
          <w:szCs w:val="24"/>
        </w:rPr>
        <w:t>то к 2010 г</w:t>
      </w:r>
      <w:r w:rsidR="00DC6EA2" w:rsidRPr="00DC6EA2">
        <w:rPr>
          <w:rFonts w:ascii="Times New Roman" w:hAnsi="Times New Roman" w:cs="Times New Roman"/>
          <w:sz w:val="24"/>
          <w:szCs w:val="24"/>
        </w:rPr>
        <w:t xml:space="preserve">. </w:t>
      </w:r>
      <w:r w:rsidR="00DC6EA2">
        <w:rPr>
          <w:rFonts w:ascii="Times New Roman" w:hAnsi="Times New Roman" w:cs="Times New Roman"/>
          <w:sz w:val="24"/>
          <w:szCs w:val="24"/>
        </w:rPr>
        <w:t>эта величина составляла 4</w:t>
      </w:r>
      <w:r w:rsidR="00DC6EA2" w:rsidRPr="00DC6EA2">
        <w:rPr>
          <w:rFonts w:ascii="Times New Roman" w:hAnsi="Times New Roman" w:cs="Times New Roman"/>
          <w:sz w:val="24"/>
          <w:szCs w:val="24"/>
        </w:rPr>
        <w:t>,</w:t>
      </w:r>
      <w:r w:rsidR="00DC6EA2">
        <w:rPr>
          <w:rFonts w:ascii="Times New Roman" w:hAnsi="Times New Roman" w:cs="Times New Roman"/>
          <w:sz w:val="24"/>
          <w:szCs w:val="24"/>
        </w:rPr>
        <w:t>8 млн</w:t>
      </w:r>
      <w:r w:rsidR="00DC6EA2" w:rsidRPr="00DC6EA2">
        <w:rPr>
          <w:rFonts w:ascii="Times New Roman" w:hAnsi="Times New Roman" w:cs="Times New Roman"/>
          <w:sz w:val="24"/>
          <w:szCs w:val="24"/>
        </w:rPr>
        <w:t>.</w:t>
      </w:r>
      <w:r w:rsidR="00DC6EA2">
        <w:rPr>
          <w:rFonts w:ascii="Times New Roman" w:hAnsi="Times New Roman" w:cs="Times New Roman"/>
          <w:sz w:val="24"/>
          <w:szCs w:val="24"/>
        </w:rPr>
        <w:t>км2</w:t>
      </w:r>
      <w:r w:rsidR="00C95C46">
        <w:rPr>
          <w:rStyle w:val="a6"/>
          <w:rFonts w:ascii="Times New Roman" w:hAnsi="Times New Roman" w:cs="Times New Roman"/>
          <w:sz w:val="24"/>
          <w:szCs w:val="24"/>
        </w:rPr>
        <w:footnoteReference w:id="13"/>
      </w:r>
      <w:r w:rsidR="00DC6EA2" w:rsidRPr="00DC6EA2">
        <w:rPr>
          <w:rFonts w:ascii="Times New Roman" w:hAnsi="Times New Roman" w:cs="Times New Roman"/>
          <w:sz w:val="24"/>
          <w:szCs w:val="24"/>
        </w:rPr>
        <w:t xml:space="preserve">, </w:t>
      </w:r>
      <w:r w:rsidR="00DC6EA2">
        <w:rPr>
          <w:rFonts w:ascii="Times New Roman" w:hAnsi="Times New Roman" w:cs="Times New Roman"/>
          <w:sz w:val="24"/>
          <w:szCs w:val="24"/>
        </w:rPr>
        <w:t>что свидетельствует об устойчивой тенденции</w:t>
      </w:r>
      <w:r w:rsidR="00DC6EA2" w:rsidRPr="00DC6EA2">
        <w:rPr>
          <w:rFonts w:ascii="Times New Roman" w:hAnsi="Times New Roman" w:cs="Times New Roman"/>
          <w:sz w:val="24"/>
          <w:szCs w:val="24"/>
        </w:rPr>
        <w:t xml:space="preserve">, </w:t>
      </w:r>
      <w:r w:rsidR="00DC6EA2">
        <w:rPr>
          <w:rFonts w:ascii="Times New Roman" w:hAnsi="Times New Roman" w:cs="Times New Roman"/>
          <w:sz w:val="24"/>
          <w:szCs w:val="24"/>
        </w:rPr>
        <w:t>а не о краткосрочной аномалии</w:t>
      </w:r>
      <w:r w:rsidR="00DC6EA2" w:rsidRPr="00DC6EA2">
        <w:rPr>
          <w:rFonts w:ascii="Times New Roman" w:hAnsi="Times New Roman" w:cs="Times New Roman"/>
          <w:sz w:val="24"/>
          <w:szCs w:val="24"/>
        </w:rPr>
        <w:t xml:space="preserve">, </w:t>
      </w:r>
      <w:r w:rsidR="00DC6EA2">
        <w:rPr>
          <w:rFonts w:ascii="Times New Roman" w:hAnsi="Times New Roman" w:cs="Times New Roman"/>
          <w:sz w:val="24"/>
          <w:szCs w:val="24"/>
        </w:rPr>
        <w:t>на которой настаивают скептики)</w:t>
      </w:r>
      <w:r w:rsidR="00DC6EA2" w:rsidRPr="00DC6EA2">
        <w:rPr>
          <w:rFonts w:ascii="Times New Roman" w:hAnsi="Times New Roman" w:cs="Times New Roman"/>
          <w:sz w:val="24"/>
          <w:szCs w:val="24"/>
        </w:rPr>
        <w:t xml:space="preserve">. </w:t>
      </w:r>
      <w:r w:rsidR="00521B7B">
        <w:rPr>
          <w:rFonts w:ascii="Times New Roman" w:hAnsi="Times New Roman" w:cs="Times New Roman"/>
          <w:sz w:val="24"/>
          <w:szCs w:val="24"/>
        </w:rPr>
        <w:t>Таким образом</w:t>
      </w:r>
      <w:r w:rsidR="00521B7B" w:rsidRPr="00521B7B">
        <w:rPr>
          <w:rFonts w:ascii="Times New Roman" w:hAnsi="Times New Roman" w:cs="Times New Roman"/>
          <w:sz w:val="24"/>
          <w:szCs w:val="24"/>
        </w:rPr>
        <w:t xml:space="preserve">, </w:t>
      </w:r>
      <w:r w:rsidR="00521B7B">
        <w:rPr>
          <w:rFonts w:ascii="Times New Roman" w:hAnsi="Times New Roman" w:cs="Times New Roman"/>
          <w:sz w:val="24"/>
          <w:szCs w:val="24"/>
        </w:rPr>
        <w:t>в жестком и среднем сценарии</w:t>
      </w:r>
      <w:r w:rsidR="00521B7B" w:rsidRPr="00521B7B">
        <w:rPr>
          <w:rFonts w:ascii="Times New Roman" w:hAnsi="Times New Roman" w:cs="Times New Roman"/>
          <w:sz w:val="24"/>
          <w:szCs w:val="24"/>
        </w:rPr>
        <w:t xml:space="preserve">, </w:t>
      </w:r>
      <w:r w:rsidR="00521B7B">
        <w:rPr>
          <w:rFonts w:ascii="Times New Roman" w:hAnsi="Times New Roman" w:cs="Times New Roman"/>
          <w:sz w:val="24"/>
          <w:szCs w:val="24"/>
        </w:rPr>
        <w:t>по мнению исследователей Американского геофизического союза</w:t>
      </w:r>
      <w:r w:rsidR="00521B7B" w:rsidRPr="00521B7B">
        <w:rPr>
          <w:rFonts w:ascii="Times New Roman" w:hAnsi="Times New Roman" w:cs="Times New Roman"/>
          <w:sz w:val="24"/>
          <w:szCs w:val="24"/>
        </w:rPr>
        <w:t xml:space="preserve">, </w:t>
      </w:r>
      <w:r w:rsidR="00521B7B">
        <w:rPr>
          <w:rFonts w:ascii="Times New Roman" w:hAnsi="Times New Roman" w:cs="Times New Roman"/>
          <w:sz w:val="24"/>
          <w:szCs w:val="24"/>
        </w:rPr>
        <w:t>к 2060 г</w:t>
      </w:r>
      <w:r w:rsidR="00521B7B" w:rsidRPr="00521B7B">
        <w:rPr>
          <w:rFonts w:ascii="Times New Roman" w:hAnsi="Times New Roman" w:cs="Times New Roman"/>
          <w:sz w:val="24"/>
          <w:szCs w:val="24"/>
        </w:rPr>
        <w:t xml:space="preserve">. </w:t>
      </w:r>
      <w:r w:rsidR="00521B7B">
        <w:rPr>
          <w:rFonts w:ascii="Times New Roman" w:hAnsi="Times New Roman" w:cs="Times New Roman"/>
          <w:sz w:val="24"/>
          <w:szCs w:val="24"/>
        </w:rPr>
        <w:t>планируется полное отсутствие льда в Арктике в самый теплый месяц сезона (Сентябрь)</w:t>
      </w:r>
      <w:r w:rsidR="00521B7B" w:rsidRPr="00521B7B">
        <w:rPr>
          <w:rFonts w:ascii="Times New Roman" w:hAnsi="Times New Roman" w:cs="Times New Roman"/>
          <w:sz w:val="24"/>
          <w:szCs w:val="24"/>
        </w:rPr>
        <w:t>.</w:t>
      </w:r>
      <w:r w:rsidR="00521B7B">
        <w:rPr>
          <w:rStyle w:val="a6"/>
          <w:rFonts w:ascii="Times New Roman" w:hAnsi="Times New Roman" w:cs="Times New Roman"/>
          <w:sz w:val="24"/>
          <w:szCs w:val="24"/>
        </w:rPr>
        <w:footnoteReference w:id="14"/>
      </w:r>
    </w:p>
    <w:p w14:paraId="0AD13497" w14:textId="77777777" w:rsidR="00487817" w:rsidRDefault="004E726A" w:rsidP="004E6EA9">
      <w:pPr>
        <w:spacing w:line="360" w:lineRule="auto"/>
        <w:jc w:val="both"/>
        <w:rPr>
          <w:rFonts w:ascii="Times New Roman" w:hAnsi="Times New Roman" w:cs="Times New Roman"/>
          <w:sz w:val="24"/>
          <w:szCs w:val="24"/>
        </w:rPr>
      </w:pPr>
      <w:r>
        <w:rPr>
          <w:rFonts w:ascii="Times New Roman" w:hAnsi="Times New Roman" w:cs="Times New Roman"/>
          <w:sz w:val="24"/>
          <w:szCs w:val="24"/>
        </w:rPr>
        <w:t>Морской лед представляет собой замерзшую морскую воду</w:t>
      </w:r>
      <w:r w:rsidRPr="004E726A">
        <w:rPr>
          <w:rFonts w:ascii="Times New Roman" w:hAnsi="Times New Roman" w:cs="Times New Roman"/>
          <w:sz w:val="24"/>
          <w:szCs w:val="24"/>
        </w:rPr>
        <w:t xml:space="preserve">, </w:t>
      </w:r>
      <w:r>
        <w:rPr>
          <w:rFonts w:ascii="Times New Roman" w:hAnsi="Times New Roman" w:cs="Times New Roman"/>
          <w:sz w:val="24"/>
          <w:szCs w:val="24"/>
        </w:rPr>
        <w:t>площадь которой меняется в зависимости от сезона и появляется в разных частях света</w:t>
      </w:r>
      <w:r w:rsidRPr="004E726A">
        <w:rPr>
          <w:rFonts w:ascii="Times New Roman" w:hAnsi="Times New Roman" w:cs="Times New Roman"/>
          <w:sz w:val="24"/>
          <w:szCs w:val="24"/>
        </w:rPr>
        <w:t xml:space="preserve">, </w:t>
      </w:r>
      <w:r>
        <w:rPr>
          <w:rFonts w:ascii="Times New Roman" w:hAnsi="Times New Roman" w:cs="Times New Roman"/>
          <w:sz w:val="24"/>
          <w:szCs w:val="24"/>
        </w:rPr>
        <w:t>однако большая его часть постоянно присутствует у полюсов Земли</w:t>
      </w:r>
      <w:r w:rsidRPr="004E726A">
        <w:rPr>
          <w:rFonts w:ascii="Times New Roman" w:hAnsi="Times New Roman" w:cs="Times New Roman"/>
          <w:sz w:val="24"/>
          <w:szCs w:val="24"/>
        </w:rPr>
        <w:t xml:space="preserve">. </w:t>
      </w:r>
      <w:r w:rsidR="00F35529">
        <w:rPr>
          <w:rFonts w:ascii="Times New Roman" w:hAnsi="Times New Roman" w:cs="Times New Roman"/>
          <w:sz w:val="24"/>
          <w:szCs w:val="24"/>
        </w:rPr>
        <w:t>Образование морского льда выталкивает соленые</w:t>
      </w:r>
      <w:r w:rsidR="00F35529" w:rsidRPr="00F35529">
        <w:rPr>
          <w:rFonts w:ascii="Times New Roman" w:hAnsi="Times New Roman" w:cs="Times New Roman"/>
          <w:sz w:val="24"/>
          <w:szCs w:val="24"/>
        </w:rPr>
        <w:t xml:space="preserve">, </w:t>
      </w:r>
      <w:r w:rsidR="00F35529">
        <w:rPr>
          <w:rFonts w:ascii="Times New Roman" w:hAnsi="Times New Roman" w:cs="Times New Roman"/>
          <w:sz w:val="24"/>
          <w:szCs w:val="24"/>
        </w:rPr>
        <w:t>более плотные воды океана за свои пределы</w:t>
      </w:r>
      <w:r w:rsidR="00F35529" w:rsidRPr="00F35529">
        <w:rPr>
          <w:rFonts w:ascii="Times New Roman" w:hAnsi="Times New Roman" w:cs="Times New Roman"/>
          <w:sz w:val="24"/>
          <w:szCs w:val="24"/>
        </w:rPr>
        <w:t xml:space="preserve">, </w:t>
      </w:r>
      <w:r w:rsidR="00F35529">
        <w:rPr>
          <w:rFonts w:ascii="Times New Roman" w:hAnsi="Times New Roman" w:cs="Times New Roman"/>
          <w:sz w:val="24"/>
          <w:szCs w:val="24"/>
        </w:rPr>
        <w:t xml:space="preserve">которые в свою очередь </w:t>
      </w:r>
      <w:r w:rsidR="00F35529" w:rsidRPr="00F35529">
        <w:rPr>
          <w:rFonts w:ascii="Times New Roman" w:hAnsi="Times New Roman" w:cs="Times New Roman"/>
          <w:sz w:val="24"/>
          <w:szCs w:val="24"/>
        </w:rPr>
        <w:t>“</w:t>
      </w:r>
      <w:r w:rsidR="00F35529">
        <w:rPr>
          <w:rFonts w:ascii="Times New Roman" w:hAnsi="Times New Roman" w:cs="Times New Roman"/>
          <w:sz w:val="24"/>
          <w:szCs w:val="24"/>
        </w:rPr>
        <w:t>тонут</w:t>
      </w:r>
      <w:r w:rsidR="00F35529" w:rsidRPr="00F35529">
        <w:rPr>
          <w:rFonts w:ascii="Times New Roman" w:hAnsi="Times New Roman" w:cs="Times New Roman"/>
          <w:sz w:val="24"/>
          <w:szCs w:val="24"/>
        </w:rPr>
        <w:t xml:space="preserve">”, </w:t>
      </w:r>
      <w:r w:rsidR="00F35529">
        <w:rPr>
          <w:rFonts w:ascii="Times New Roman" w:hAnsi="Times New Roman" w:cs="Times New Roman"/>
          <w:sz w:val="24"/>
          <w:szCs w:val="24"/>
        </w:rPr>
        <w:t>опускаясь на более низкий уровень</w:t>
      </w:r>
      <w:r w:rsidR="00F35529" w:rsidRPr="00F35529">
        <w:rPr>
          <w:rFonts w:ascii="Times New Roman" w:hAnsi="Times New Roman" w:cs="Times New Roman"/>
          <w:sz w:val="24"/>
          <w:szCs w:val="24"/>
        </w:rPr>
        <w:t xml:space="preserve">, </w:t>
      </w:r>
      <w:r w:rsidR="00F35529">
        <w:rPr>
          <w:rFonts w:ascii="Times New Roman" w:hAnsi="Times New Roman" w:cs="Times New Roman"/>
          <w:sz w:val="24"/>
          <w:szCs w:val="24"/>
        </w:rPr>
        <w:t>и двигаются в сторону экватора</w:t>
      </w:r>
      <w:r w:rsidR="00F35529" w:rsidRPr="00F35529">
        <w:rPr>
          <w:rFonts w:ascii="Times New Roman" w:hAnsi="Times New Roman" w:cs="Times New Roman"/>
          <w:sz w:val="24"/>
          <w:szCs w:val="24"/>
        </w:rPr>
        <w:t xml:space="preserve">. </w:t>
      </w:r>
      <w:r w:rsidR="00F35529">
        <w:rPr>
          <w:rFonts w:ascii="Times New Roman" w:hAnsi="Times New Roman" w:cs="Times New Roman"/>
          <w:sz w:val="24"/>
          <w:szCs w:val="24"/>
        </w:rPr>
        <w:t>Это создает циркуляцию мирового океана и формирует маршруты миграции живых ресурсов</w:t>
      </w:r>
      <w:r w:rsidR="00F35529" w:rsidRPr="00F35529">
        <w:rPr>
          <w:rFonts w:ascii="Times New Roman" w:hAnsi="Times New Roman" w:cs="Times New Roman"/>
          <w:sz w:val="24"/>
          <w:szCs w:val="24"/>
        </w:rPr>
        <w:t xml:space="preserve">, </w:t>
      </w:r>
      <w:r w:rsidR="00F35529">
        <w:rPr>
          <w:rFonts w:ascii="Times New Roman" w:hAnsi="Times New Roman" w:cs="Times New Roman"/>
          <w:sz w:val="24"/>
          <w:szCs w:val="24"/>
        </w:rPr>
        <w:t>которые могут быть нарушены из-за уменьшения площади морского льда</w:t>
      </w:r>
      <w:r w:rsidR="00F35529" w:rsidRPr="00F35529">
        <w:rPr>
          <w:rFonts w:ascii="Times New Roman" w:hAnsi="Times New Roman" w:cs="Times New Roman"/>
          <w:sz w:val="24"/>
          <w:szCs w:val="24"/>
        </w:rPr>
        <w:t xml:space="preserve">. </w:t>
      </w:r>
      <w:r w:rsidR="00487817">
        <w:rPr>
          <w:rStyle w:val="a6"/>
          <w:rFonts w:ascii="Times New Roman" w:hAnsi="Times New Roman" w:cs="Times New Roman"/>
          <w:sz w:val="24"/>
          <w:szCs w:val="24"/>
        </w:rPr>
        <w:footnoteReference w:id="15"/>
      </w:r>
    </w:p>
    <w:p w14:paraId="16DB436C" w14:textId="77777777" w:rsidR="005413EB" w:rsidRDefault="00F35529" w:rsidP="004E6EA9">
      <w:pPr>
        <w:spacing w:line="360" w:lineRule="auto"/>
        <w:jc w:val="both"/>
        <w:rPr>
          <w:rFonts w:ascii="Times New Roman" w:hAnsi="Times New Roman" w:cs="Times New Roman"/>
          <w:sz w:val="24"/>
          <w:szCs w:val="24"/>
        </w:rPr>
      </w:pPr>
      <w:r>
        <w:rPr>
          <w:rFonts w:ascii="Times New Roman" w:hAnsi="Times New Roman" w:cs="Times New Roman"/>
          <w:sz w:val="24"/>
          <w:szCs w:val="24"/>
        </w:rPr>
        <w:t>Так</w:t>
      </w:r>
      <w:r w:rsidRPr="00E72A6E">
        <w:rPr>
          <w:rFonts w:ascii="Times New Roman" w:hAnsi="Times New Roman" w:cs="Times New Roman"/>
          <w:sz w:val="24"/>
          <w:szCs w:val="24"/>
        </w:rPr>
        <w:t xml:space="preserve">, </w:t>
      </w:r>
      <w:r w:rsidR="00E72A6E">
        <w:rPr>
          <w:rFonts w:ascii="Times New Roman" w:hAnsi="Times New Roman" w:cs="Times New Roman"/>
          <w:sz w:val="24"/>
          <w:szCs w:val="24"/>
        </w:rPr>
        <w:t>вероятно в будущем будет наблюдаться миграция основных промысловых видов рыб Баренцевоморского региона и районов Северной Атлантики в с</w:t>
      </w:r>
      <w:r w:rsidR="00487817">
        <w:rPr>
          <w:rFonts w:ascii="Times New Roman" w:hAnsi="Times New Roman" w:cs="Times New Roman"/>
          <w:sz w:val="24"/>
          <w:szCs w:val="24"/>
        </w:rPr>
        <w:t>еверном и северо-восточном направлении</w:t>
      </w:r>
      <w:r w:rsidR="00487817" w:rsidRPr="00487817">
        <w:rPr>
          <w:rFonts w:ascii="Times New Roman" w:hAnsi="Times New Roman" w:cs="Times New Roman"/>
          <w:sz w:val="24"/>
          <w:szCs w:val="24"/>
        </w:rPr>
        <w:t xml:space="preserve">. </w:t>
      </w:r>
      <w:r w:rsidR="00487817">
        <w:rPr>
          <w:rFonts w:ascii="Times New Roman" w:hAnsi="Times New Roman" w:cs="Times New Roman"/>
          <w:sz w:val="24"/>
          <w:szCs w:val="24"/>
        </w:rPr>
        <w:t>Например</w:t>
      </w:r>
      <w:r w:rsidR="00487817" w:rsidRPr="00487817">
        <w:rPr>
          <w:rFonts w:ascii="Times New Roman" w:hAnsi="Times New Roman" w:cs="Times New Roman"/>
          <w:sz w:val="24"/>
          <w:szCs w:val="24"/>
        </w:rPr>
        <w:t xml:space="preserve">, </w:t>
      </w:r>
      <w:r w:rsidR="00487817">
        <w:rPr>
          <w:rFonts w:ascii="Times New Roman" w:hAnsi="Times New Roman" w:cs="Times New Roman"/>
          <w:sz w:val="24"/>
          <w:szCs w:val="24"/>
        </w:rPr>
        <w:t>согласно данным Полярного научно-исследовательского региона</w:t>
      </w:r>
      <w:r w:rsidR="00487817" w:rsidRPr="00487817">
        <w:rPr>
          <w:rFonts w:ascii="Times New Roman" w:hAnsi="Times New Roman" w:cs="Times New Roman"/>
          <w:sz w:val="24"/>
          <w:szCs w:val="24"/>
        </w:rPr>
        <w:t>,</w:t>
      </w:r>
      <w:r w:rsidR="00487817">
        <w:rPr>
          <w:rFonts w:ascii="Times New Roman" w:hAnsi="Times New Roman" w:cs="Times New Roman"/>
          <w:sz w:val="24"/>
          <w:szCs w:val="24"/>
        </w:rPr>
        <w:t xml:space="preserve"> </w:t>
      </w:r>
      <w:r w:rsidR="00487817">
        <w:rPr>
          <w:rFonts w:ascii="Times New Roman" w:hAnsi="Times New Roman" w:cs="Times New Roman"/>
          <w:sz w:val="24"/>
          <w:szCs w:val="24"/>
        </w:rPr>
        <w:lastRenderedPageBreak/>
        <w:t>палтус еще в 2014 г</w:t>
      </w:r>
      <w:r w:rsidR="00487817" w:rsidRPr="00487817">
        <w:rPr>
          <w:rFonts w:ascii="Times New Roman" w:hAnsi="Times New Roman" w:cs="Times New Roman"/>
          <w:sz w:val="24"/>
          <w:szCs w:val="24"/>
        </w:rPr>
        <w:t>.</w:t>
      </w:r>
      <w:r w:rsidR="00487817">
        <w:rPr>
          <w:rFonts w:ascii="Times New Roman" w:hAnsi="Times New Roman" w:cs="Times New Roman"/>
          <w:sz w:val="24"/>
          <w:szCs w:val="24"/>
        </w:rPr>
        <w:t xml:space="preserve"> вышел к северному району о</w:t>
      </w:r>
      <w:r w:rsidR="00487817" w:rsidRPr="00487817">
        <w:rPr>
          <w:rFonts w:ascii="Times New Roman" w:hAnsi="Times New Roman" w:cs="Times New Roman"/>
          <w:sz w:val="24"/>
          <w:szCs w:val="24"/>
        </w:rPr>
        <w:t>.</w:t>
      </w:r>
      <w:r w:rsidR="00487817">
        <w:rPr>
          <w:rFonts w:ascii="Times New Roman" w:hAnsi="Times New Roman" w:cs="Times New Roman"/>
          <w:sz w:val="24"/>
          <w:szCs w:val="24"/>
        </w:rPr>
        <w:t xml:space="preserve"> Новая Земля и арх</w:t>
      </w:r>
      <w:r w:rsidR="00E0399A">
        <w:rPr>
          <w:rFonts w:ascii="Times New Roman" w:hAnsi="Times New Roman" w:cs="Times New Roman"/>
          <w:sz w:val="24"/>
          <w:szCs w:val="24"/>
        </w:rPr>
        <w:t>и</w:t>
      </w:r>
      <w:r w:rsidR="00487817">
        <w:rPr>
          <w:rFonts w:ascii="Times New Roman" w:hAnsi="Times New Roman" w:cs="Times New Roman"/>
          <w:sz w:val="24"/>
          <w:szCs w:val="24"/>
        </w:rPr>
        <w:t>пелага Шпицберген</w:t>
      </w:r>
      <w:r w:rsidR="00487817" w:rsidRPr="00487817">
        <w:rPr>
          <w:rFonts w:ascii="Times New Roman" w:hAnsi="Times New Roman" w:cs="Times New Roman"/>
          <w:sz w:val="24"/>
          <w:szCs w:val="24"/>
        </w:rPr>
        <w:t>.</w:t>
      </w:r>
      <w:r w:rsidR="00E0399A">
        <w:rPr>
          <w:rFonts w:ascii="Times New Roman" w:hAnsi="Times New Roman" w:cs="Times New Roman"/>
          <w:sz w:val="24"/>
          <w:szCs w:val="24"/>
        </w:rPr>
        <w:t xml:space="preserve"> Кроме этого</w:t>
      </w:r>
      <w:r w:rsidR="00E0399A" w:rsidRPr="00E0399A">
        <w:rPr>
          <w:rFonts w:ascii="Times New Roman" w:hAnsi="Times New Roman" w:cs="Times New Roman"/>
          <w:sz w:val="24"/>
          <w:szCs w:val="24"/>
        </w:rPr>
        <w:t xml:space="preserve">, </w:t>
      </w:r>
      <w:r w:rsidR="00E0399A">
        <w:rPr>
          <w:rFonts w:ascii="Times New Roman" w:hAnsi="Times New Roman" w:cs="Times New Roman"/>
          <w:sz w:val="24"/>
          <w:szCs w:val="24"/>
        </w:rPr>
        <w:t>Арктика обладает собственными запасами живых ресурсов</w:t>
      </w:r>
      <w:r w:rsidR="00E0399A" w:rsidRPr="00E0399A">
        <w:rPr>
          <w:rFonts w:ascii="Times New Roman" w:hAnsi="Times New Roman" w:cs="Times New Roman"/>
          <w:sz w:val="24"/>
          <w:szCs w:val="24"/>
        </w:rPr>
        <w:t xml:space="preserve">, </w:t>
      </w:r>
      <w:r w:rsidR="00E0399A">
        <w:rPr>
          <w:rFonts w:ascii="Times New Roman" w:hAnsi="Times New Roman" w:cs="Times New Roman"/>
          <w:sz w:val="24"/>
          <w:szCs w:val="24"/>
        </w:rPr>
        <w:t xml:space="preserve">добыча которых будет доступна в будущем – сайки </w:t>
      </w:r>
      <w:r w:rsidR="002F718C">
        <w:rPr>
          <w:rFonts w:ascii="Times New Roman" w:hAnsi="Times New Roman" w:cs="Times New Roman"/>
          <w:sz w:val="24"/>
          <w:szCs w:val="24"/>
        </w:rPr>
        <w:t>и в определенной мере мойвы</w:t>
      </w:r>
      <w:r w:rsidR="00E0399A">
        <w:rPr>
          <w:rFonts w:ascii="Times New Roman" w:hAnsi="Times New Roman" w:cs="Times New Roman"/>
          <w:sz w:val="24"/>
          <w:szCs w:val="24"/>
        </w:rPr>
        <w:t>.</w:t>
      </w:r>
      <w:r w:rsidR="00E0399A">
        <w:rPr>
          <w:rStyle w:val="a6"/>
          <w:rFonts w:ascii="Times New Roman" w:hAnsi="Times New Roman" w:cs="Times New Roman"/>
          <w:sz w:val="24"/>
          <w:szCs w:val="24"/>
        </w:rPr>
        <w:footnoteReference w:id="16"/>
      </w:r>
      <w:r w:rsidR="005413EB" w:rsidRPr="005413EB">
        <w:rPr>
          <w:rFonts w:ascii="Times New Roman" w:hAnsi="Times New Roman" w:cs="Times New Roman"/>
          <w:sz w:val="24"/>
          <w:szCs w:val="24"/>
        </w:rPr>
        <w:t xml:space="preserve"> </w:t>
      </w:r>
      <w:r w:rsidR="005413EB">
        <w:rPr>
          <w:rFonts w:ascii="Times New Roman" w:hAnsi="Times New Roman" w:cs="Times New Roman"/>
          <w:sz w:val="24"/>
          <w:szCs w:val="24"/>
        </w:rPr>
        <w:t>На данный момент не зарегистрировано случаев коммерческого промысла в центральном районе Арктики</w:t>
      </w:r>
      <w:r w:rsidR="005413EB" w:rsidRPr="005413EB">
        <w:rPr>
          <w:rFonts w:ascii="Times New Roman" w:hAnsi="Times New Roman" w:cs="Times New Roman"/>
          <w:sz w:val="24"/>
          <w:szCs w:val="24"/>
        </w:rPr>
        <w:t xml:space="preserve">, </w:t>
      </w:r>
      <w:r w:rsidR="005413EB">
        <w:rPr>
          <w:rFonts w:ascii="Times New Roman" w:hAnsi="Times New Roman" w:cs="Times New Roman"/>
          <w:sz w:val="24"/>
          <w:szCs w:val="24"/>
        </w:rPr>
        <w:t>однако учитывая проявляемый со стороны арктических государств интерес в этом вопросе и принятые документы по регулирования промысла в регионе (которые будут рассмотрены далее)</w:t>
      </w:r>
      <w:r w:rsidR="005413EB" w:rsidRPr="005413EB">
        <w:rPr>
          <w:rFonts w:ascii="Times New Roman" w:hAnsi="Times New Roman" w:cs="Times New Roman"/>
          <w:sz w:val="24"/>
          <w:szCs w:val="24"/>
        </w:rPr>
        <w:t xml:space="preserve">, </w:t>
      </w:r>
      <w:r w:rsidR="005413EB">
        <w:rPr>
          <w:rFonts w:ascii="Times New Roman" w:hAnsi="Times New Roman" w:cs="Times New Roman"/>
          <w:sz w:val="24"/>
          <w:szCs w:val="24"/>
        </w:rPr>
        <w:t>этот вектор развития Арктики может рассматриваться как перспективный</w:t>
      </w:r>
      <w:r w:rsidR="005413EB" w:rsidRPr="005413EB">
        <w:rPr>
          <w:rFonts w:ascii="Times New Roman" w:hAnsi="Times New Roman" w:cs="Times New Roman"/>
          <w:sz w:val="24"/>
          <w:szCs w:val="24"/>
        </w:rPr>
        <w:t xml:space="preserve"> </w:t>
      </w:r>
      <w:r w:rsidR="005413EB">
        <w:rPr>
          <w:rFonts w:ascii="Times New Roman" w:hAnsi="Times New Roman" w:cs="Times New Roman"/>
          <w:sz w:val="24"/>
          <w:szCs w:val="24"/>
        </w:rPr>
        <w:t>для страны</w:t>
      </w:r>
      <w:r w:rsidR="005413EB" w:rsidRPr="005413EB">
        <w:rPr>
          <w:rFonts w:ascii="Times New Roman" w:hAnsi="Times New Roman" w:cs="Times New Roman"/>
          <w:sz w:val="24"/>
          <w:szCs w:val="24"/>
        </w:rPr>
        <w:t>.</w:t>
      </w:r>
    </w:p>
    <w:p w14:paraId="74B65368" w14:textId="77777777" w:rsidR="00AD4784" w:rsidRDefault="00AD4784" w:rsidP="004E6EA9">
      <w:pPr>
        <w:spacing w:line="360" w:lineRule="auto"/>
        <w:jc w:val="both"/>
        <w:rPr>
          <w:rFonts w:ascii="Times New Roman" w:hAnsi="Times New Roman" w:cs="Times New Roman"/>
          <w:sz w:val="24"/>
          <w:szCs w:val="24"/>
        </w:rPr>
      </w:pPr>
      <w:r>
        <w:rPr>
          <w:rFonts w:ascii="Times New Roman" w:hAnsi="Times New Roman" w:cs="Times New Roman"/>
          <w:sz w:val="24"/>
          <w:szCs w:val="24"/>
        </w:rPr>
        <w:t>Говоря об освобождении ото льда центральной части океана</w:t>
      </w:r>
      <w:r w:rsidRPr="00AD4784">
        <w:rPr>
          <w:rFonts w:ascii="Times New Roman" w:hAnsi="Times New Roman" w:cs="Times New Roman"/>
          <w:sz w:val="24"/>
          <w:szCs w:val="24"/>
        </w:rPr>
        <w:t xml:space="preserve">, </w:t>
      </w:r>
      <w:r>
        <w:rPr>
          <w:rFonts w:ascii="Times New Roman" w:hAnsi="Times New Roman" w:cs="Times New Roman"/>
          <w:sz w:val="24"/>
          <w:szCs w:val="24"/>
        </w:rPr>
        <w:t>можно представить масштабы потери льда в прибрежных территориях Арктического региона</w:t>
      </w:r>
      <w:r w:rsidR="00C2733B">
        <w:rPr>
          <w:rFonts w:ascii="Times New Roman" w:hAnsi="Times New Roman" w:cs="Times New Roman"/>
          <w:sz w:val="24"/>
          <w:szCs w:val="24"/>
        </w:rPr>
        <w:t>. Наибольший интерес в этом отношении представляет Северный морской путь – возможно</w:t>
      </w:r>
      <w:r w:rsidR="00C2733B" w:rsidRPr="00C2733B">
        <w:rPr>
          <w:rFonts w:ascii="Times New Roman" w:hAnsi="Times New Roman" w:cs="Times New Roman"/>
          <w:sz w:val="24"/>
          <w:szCs w:val="24"/>
        </w:rPr>
        <w:t>,</w:t>
      </w:r>
      <w:r w:rsidR="00C2733B">
        <w:rPr>
          <w:rFonts w:ascii="Times New Roman" w:hAnsi="Times New Roman" w:cs="Times New Roman"/>
          <w:sz w:val="24"/>
          <w:szCs w:val="24"/>
        </w:rPr>
        <w:t xml:space="preserve"> будущая транспортная артерия для транспортных судов из Азии в Европу</w:t>
      </w:r>
      <w:r w:rsidR="00680468" w:rsidRPr="00680468">
        <w:rPr>
          <w:rFonts w:ascii="Times New Roman" w:hAnsi="Times New Roman" w:cs="Times New Roman"/>
          <w:sz w:val="24"/>
          <w:szCs w:val="24"/>
        </w:rPr>
        <w:t xml:space="preserve">, </w:t>
      </w:r>
      <w:r w:rsidR="00680468">
        <w:rPr>
          <w:rFonts w:ascii="Times New Roman" w:hAnsi="Times New Roman" w:cs="Times New Roman"/>
          <w:sz w:val="24"/>
          <w:szCs w:val="24"/>
        </w:rPr>
        <w:t>которая на 3900 морских миль короче традиционного пути через Суэцкий канал</w:t>
      </w:r>
      <w:r w:rsidR="00680468" w:rsidRPr="00680468">
        <w:rPr>
          <w:rFonts w:ascii="Times New Roman" w:hAnsi="Times New Roman" w:cs="Times New Roman"/>
          <w:sz w:val="24"/>
          <w:szCs w:val="24"/>
        </w:rPr>
        <w:t xml:space="preserve">. </w:t>
      </w:r>
      <w:r w:rsidR="00BF3D7F">
        <w:rPr>
          <w:rFonts w:ascii="Times New Roman" w:hAnsi="Times New Roman" w:cs="Times New Roman"/>
          <w:sz w:val="24"/>
          <w:szCs w:val="24"/>
        </w:rPr>
        <w:t>Еще в 2015 г</w:t>
      </w:r>
      <w:r w:rsidR="00BF3D7F" w:rsidRPr="00BF3D7F">
        <w:rPr>
          <w:rFonts w:ascii="Times New Roman" w:hAnsi="Times New Roman" w:cs="Times New Roman"/>
          <w:sz w:val="24"/>
          <w:szCs w:val="24"/>
        </w:rPr>
        <w:t xml:space="preserve">. </w:t>
      </w:r>
      <w:r w:rsidR="00BF3D7F">
        <w:rPr>
          <w:rFonts w:ascii="Times New Roman" w:hAnsi="Times New Roman" w:cs="Times New Roman"/>
          <w:sz w:val="24"/>
          <w:szCs w:val="24"/>
        </w:rPr>
        <w:t xml:space="preserve">Президент РФ по итогам Восточного экономического форума поручил министерству РФ по развитию Дальнего Востока </w:t>
      </w:r>
      <w:r w:rsidR="00BF3D7F" w:rsidRPr="00BF3D7F">
        <w:rPr>
          <w:rFonts w:ascii="Times New Roman" w:hAnsi="Times New Roman" w:cs="Times New Roman"/>
          <w:sz w:val="24"/>
          <w:szCs w:val="24"/>
        </w:rPr>
        <w:t>“</w:t>
      </w:r>
      <w:r w:rsidR="00BF3D7F">
        <w:rPr>
          <w:rFonts w:ascii="Times New Roman" w:hAnsi="Times New Roman" w:cs="Times New Roman"/>
          <w:sz w:val="24"/>
          <w:szCs w:val="24"/>
        </w:rPr>
        <w:t xml:space="preserve">разработать финансово-экономическую модель по развитию Северного морского пути </w:t>
      </w:r>
      <w:r w:rsidR="00E568C5" w:rsidRPr="00E568C5">
        <w:rPr>
          <w:rFonts w:ascii="Times New Roman" w:hAnsi="Times New Roman" w:cs="Times New Roman"/>
          <w:sz w:val="24"/>
          <w:szCs w:val="24"/>
        </w:rPr>
        <w:t>(</w:t>
      </w:r>
      <w:r w:rsidR="00E568C5">
        <w:rPr>
          <w:rFonts w:ascii="Times New Roman" w:hAnsi="Times New Roman" w:cs="Times New Roman"/>
          <w:sz w:val="24"/>
          <w:szCs w:val="24"/>
        </w:rPr>
        <w:t xml:space="preserve">СМП) </w:t>
      </w:r>
      <w:r w:rsidR="00BF3D7F">
        <w:rPr>
          <w:rFonts w:ascii="Times New Roman" w:hAnsi="Times New Roman" w:cs="Times New Roman"/>
          <w:sz w:val="24"/>
          <w:szCs w:val="24"/>
        </w:rPr>
        <w:t>в качестве конкурентного транспортного коридора глобального значения</w:t>
      </w:r>
      <w:r w:rsidR="00BF3D7F" w:rsidRPr="00BF3D7F">
        <w:rPr>
          <w:rFonts w:ascii="Times New Roman" w:hAnsi="Times New Roman" w:cs="Times New Roman"/>
          <w:sz w:val="24"/>
          <w:szCs w:val="24"/>
        </w:rPr>
        <w:t>”</w:t>
      </w:r>
      <w:r w:rsidR="00714F2F">
        <w:rPr>
          <w:rStyle w:val="a6"/>
          <w:rFonts w:ascii="Times New Roman" w:hAnsi="Times New Roman" w:cs="Times New Roman"/>
          <w:sz w:val="24"/>
          <w:szCs w:val="24"/>
        </w:rPr>
        <w:footnoteReference w:id="17"/>
      </w:r>
      <w:r w:rsidR="00E568C5" w:rsidRPr="00E568C5">
        <w:rPr>
          <w:rFonts w:ascii="Times New Roman" w:hAnsi="Times New Roman" w:cs="Times New Roman"/>
          <w:sz w:val="24"/>
          <w:szCs w:val="24"/>
        </w:rPr>
        <w:t xml:space="preserve">, </w:t>
      </w:r>
      <w:r w:rsidR="00E568C5">
        <w:rPr>
          <w:rFonts w:ascii="Times New Roman" w:hAnsi="Times New Roman" w:cs="Times New Roman"/>
          <w:sz w:val="24"/>
          <w:szCs w:val="24"/>
        </w:rPr>
        <w:t>а с января 2017 г</w:t>
      </w:r>
      <w:r w:rsidR="00E568C5" w:rsidRPr="00E568C5">
        <w:rPr>
          <w:rFonts w:ascii="Times New Roman" w:hAnsi="Times New Roman" w:cs="Times New Roman"/>
          <w:sz w:val="24"/>
          <w:szCs w:val="24"/>
        </w:rPr>
        <w:t>.</w:t>
      </w:r>
      <w:r w:rsidR="00E568C5">
        <w:rPr>
          <w:rFonts w:ascii="Times New Roman" w:hAnsi="Times New Roman" w:cs="Times New Roman"/>
          <w:sz w:val="24"/>
          <w:szCs w:val="24"/>
        </w:rPr>
        <w:t xml:space="preserve"> в действие вступил международный Полярный кодекс</w:t>
      </w:r>
      <w:r w:rsidR="00E568C5" w:rsidRPr="00E568C5">
        <w:rPr>
          <w:rFonts w:ascii="Times New Roman" w:hAnsi="Times New Roman" w:cs="Times New Roman"/>
          <w:sz w:val="24"/>
          <w:szCs w:val="24"/>
        </w:rPr>
        <w:t xml:space="preserve">, </w:t>
      </w:r>
      <w:r w:rsidR="00E568C5">
        <w:rPr>
          <w:rFonts w:ascii="Times New Roman" w:hAnsi="Times New Roman" w:cs="Times New Roman"/>
          <w:sz w:val="24"/>
          <w:szCs w:val="24"/>
        </w:rPr>
        <w:t>устанавливающий требования к судам в целях защиты окружающей среду СМП</w:t>
      </w:r>
      <w:r w:rsidR="00E568C5" w:rsidRPr="00E568C5">
        <w:rPr>
          <w:rFonts w:ascii="Times New Roman" w:hAnsi="Times New Roman" w:cs="Times New Roman"/>
          <w:sz w:val="24"/>
          <w:szCs w:val="24"/>
        </w:rPr>
        <w:t xml:space="preserve">. </w:t>
      </w:r>
      <w:r w:rsidR="00E568C5">
        <w:rPr>
          <w:rFonts w:ascii="Times New Roman" w:hAnsi="Times New Roman" w:cs="Times New Roman"/>
          <w:sz w:val="24"/>
          <w:szCs w:val="24"/>
        </w:rPr>
        <w:t>Так</w:t>
      </w:r>
      <w:r w:rsidR="00E568C5" w:rsidRPr="00E568C5">
        <w:rPr>
          <w:rFonts w:ascii="Times New Roman" w:hAnsi="Times New Roman" w:cs="Times New Roman"/>
          <w:sz w:val="24"/>
          <w:szCs w:val="24"/>
        </w:rPr>
        <w:t xml:space="preserve">, </w:t>
      </w:r>
      <w:r w:rsidR="00E568C5">
        <w:rPr>
          <w:rFonts w:ascii="Times New Roman" w:hAnsi="Times New Roman" w:cs="Times New Roman"/>
          <w:sz w:val="24"/>
          <w:szCs w:val="24"/>
        </w:rPr>
        <w:t>можно сделать вывод</w:t>
      </w:r>
      <w:r w:rsidR="00E568C5" w:rsidRPr="00E568C5">
        <w:rPr>
          <w:rFonts w:ascii="Times New Roman" w:hAnsi="Times New Roman" w:cs="Times New Roman"/>
          <w:sz w:val="24"/>
          <w:szCs w:val="24"/>
        </w:rPr>
        <w:t xml:space="preserve">, </w:t>
      </w:r>
      <w:r w:rsidR="00E568C5">
        <w:rPr>
          <w:rFonts w:ascii="Times New Roman" w:hAnsi="Times New Roman" w:cs="Times New Roman"/>
          <w:sz w:val="24"/>
          <w:szCs w:val="24"/>
        </w:rPr>
        <w:t>что РФ делает серьезную ставку на развитие этого направления</w:t>
      </w:r>
      <w:r w:rsidR="00E568C5" w:rsidRPr="00E568C5">
        <w:rPr>
          <w:rFonts w:ascii="Times New Roman" w:hAnsi="Times New Roman" w:cs="Times New Roman"/>
          <w:sz w:val="24"/>
          <w:szCs w:val="24"/>
        </w:rPr>
        <w:t xml:space="preserve">. </w:t>
      </w:r>
      <w:r w:rsidR="00E568C5">
        <w:rPr>
          <w:rFonts w:ascii="Times New Roman" w:hAnsi="Times New Roman" w:cs="Times New Roman"/>
          <w:sz w:val="24"/>
          <w:szCs w:val="24"/>
        </w:rPr>
        <w:t>Несмотря на скептические настроения стран Запада</w:t>
      </w:r>
      <w:r w:rsidR="00E568C5" w:rsidRPr="00E568C5">
        <w:rPr>
          <w:rFonts w:ascii="Times New Roman" w:hAnsi="Times New Roman" w:cs="Times New Roman"/>
          <w:sz w:val="24"/>
          <w:szCs w:val="24"/>
        </w:rPr>
        <w:t xml:space="preserve">, </w:t>
      </w:r>
      <w:r w:rsidR="00E568C5">
        <w:rPr>
          <w:rFonts w:ascii="Times New Roman" w:hAnsi="Times New Roman" w:cs="Times New Roman"/>
          <w:sz w:val="24"/>
          <w:szCs w:val="24"/>
        </w:rPr>
        <w:t>по данным доклада Копенгагенской школы бизнеса</w:t>
      </w:r>
      <w:r w:rsidR="00E568C5" w:rsidRPr="00E568C5">
        <w:rPr>
          <w:rFonts w:ascii="Times New Roman" w:hAnsi="Times New Roman" w:cs="Times New Roman"/>
          <w:sz w:val="24"/>
          <w:szCs w:val="24"/>
        </w:rPr>
        <w:t xml:space="preserve">, </w:t>
      </w:r>
      <w:r w:rsidR="00E568C5">
        <w:rPr>
          <w:rFonts w:ascii="Times New Roman" w:hAnsi="Times New Roman" w:cs="Times New Roman"/>
          <w:sz w:val="24"/>
          <w:szCs w:val="24"/>
        </w:rPr>
        <w:t>по самым жестким прогнозам СМП сможет составить конкуренцию Суэцкому каналу к 2040-2050 г</w:t>
      </w:r>
      <w:r w:rsidR="00E568C5" w:rsidRPr="00E568C5">
        <w:rPr>
          <w:rFonts w:ascii="Times New Roman" w:hAnsi="Times New Roman" w:cs="Times New Roman"/>
          <w:sz w:val="24"/>
          <w:szCs w:val="24"/>
        </w:rPr>
        <w:t>.</w:t>
      </w:r>
      <w:r w:rsidR="00714F2F">
        <w:rPr>
          <w:rStyle w:val="a6"/>
          <w:rFonts w:ascii="Times New Roman" w:hAnsi="Times New Roman" w:cs="Times New Roman"/>
          <w:sz w:val="24"/>
          <w:szCs w:val="24"/>
        </w:rPr>
        <w:footnoteReference w:id="18"/>
      </w:r>
      <w:r w:rsidR="00E568C5" w:rsidRPr="00E568C5">
        <w:rPr>
          <w:rFonts w:ascii="Times New Roman" w:hAnsi="Times New Roman" w:cs="Times New Roman"/>
          <w:sz w:val="24"/>
          <w:szCs w:val="24"/>
        </w:rPr>
        <w:t xml:space="preserve">, </w:t>
      </w:r>
      <w:r w:rsidR="00E568C5">
        <w:rPr>
          <w:rFonts w:ascii="Times New Roman" w:hAnsi="Times New Roman" w:cs="Times New Roman"/>
          <w:sz w:val="24"/>
          <w:szCs w:val="24"/>
        </w:rPr>
        <w:t>что в целом является еще одним подтверждением глобальной тенденции – потепление в Арктике сделает регион более доступным для освоения</w:t>
      </w:r>
      <w:r w:rsidR="00E568C5" w:rsidRPr="00E568C5">
        <w:rPr>
          <w:rFonts w:ascii="Times New Roman" w:hAnsi="Times New Roman" w:cs="Times New Roman"/>
          <w:sz w:val="24"/>
          <w:szCs w:val="24"/>
        </w:rPr>
        <w:t xml:space="preserve">. </w:t>
      </w:r>
    </w:p>
    <w:p w14:paraId="11AAC06F" w14:textId="77777777" w:rsidR="00D666F7" w:rsidRPr="006A5ED6" w:rsidRDefault="00D666F7" w:rsidP="004E6EA9">
      <w:pPr>
        <w:spacing w:line="360" w:lineRule="auto"/>
        <w:jc w:val="both"/>
        <w:rPr>
          <w:rFonts w:ascii="Times New Roman" w:hAnsi="Times New Roman" w:cs="Times New Roman"/>
          <w:sz w:val="24"/>
          <w:szCs w:val="24"/>
        </w:rPr>
      </w:pPr>
      <w:r>
        <w:rPr>
          <w:rFonts w:ascii="Times New Roman" w:hAnsi="Times New Roman" w:cs="Times New Roman"/>
          <w:sz w:val="24"/>
          <w:szCs w:val="24"/>
        </w:rPr>
        <w:t>Таяние льдов в перспективе также предполагает уже начавшуюся гонку за месторождениями углеводородов</w:t>
      </w:r>
      <w:r w:rsidRPr="00D666F7">
        <w:rPr>
          <w:rFonts w:ascii="Times New Roman" w:hAnsi="Times New Roman" w:cs="Times New Roman"/>
          <w:sz w:val="24"/>
          <w:szCs w:val="24"/>
        </w:rPr>
        <w:t xml:space="preserve">. </w:t>
      </w:r>
      <w:r>
        <w:rPr>
          <w:rFonts w:ascii="Times New Roman" w:hAnsi="Times New Roman" w:cs="Times New Roman"/>
          <w:sz w:val="24"/>
          <w:szCs w:val="24"/>
        </w:rPr>
        <w:t>По разным оценкам</w:t>
      </w:r>
      <w:r w:rsidRPr="00D666F7">
        <w:rPr>
          <w:rFonts w:ascii="Times New Roman" w:hAnsi="Times New Roman" w:cs="Times New Roman"/>
          <w:sz w:val="24"/>
          <w:szCs w:val="24"/>
        </w:rPr>
        <w:t xml:space="preserve">, </w:t>
      </w:r>
      <w:r>
        <w:rPr>
          <w:rFonts w:ascii="Times New Roman" w:hAnsi="Times New Roman" w:cs="Times New Roman"/>
          <w:sz w:val="24"/>
          <w:szCs w:val="24"/>
        </w:rPr>
        <w:t xml:space="preserve">объем разведанных запасов нефти в Арктике в целом измеряется в более чем </w:t>
      </w:r>
      <w:r w:rsidR="004219A1">
        <w:rPr>
          <w:rFonts w:ascii="Times New Roman" w:hAnsi="Times New Roman" w:cs="Times New Roman"/>
          <w:sz w:val="24"/>
          <w:szCs w:val="24"/>
        </w:rPr>
        <w:t>1</w:t>
      </w:r>
      <w:r>
        <w:rPr>
          <w:rFonts w:ascii="Times New Roman" w:hAnsi="Times New Roman" w:cs="Times New Roman"/>
          <w:sz w:val="24"/>
          <w:szCs w:val="24"/>
        </w:rPr>
        <w:t xml:space="preserve">00 </w:t>
      </w:r>
      <w:proofErr w:type="spellStart"/>
      <w:r>
        <w:rPr>
          <w:rFonts w:ascii="Times New Roman" w:hAnsi="Times New Roman" w:cs="Times New Roman"/>
          <w:sz w:val="24"/>
          <w:szCs w:val="24"/>
        </w:rPr>
        <w:t>млрд</w:t>
      </w:r>
      <w:r w:rsidRPr="00D666F7">
        <w:rPr>
          <w:rFonts w:ascii="Times New Roman" w:hAnsi="Times New Roman" w:cs="Times New Roman"/>
          <w:sz w:val="24"/>
          <w:szCs w:val="24"/>
        </w:rPr>
        <w:t>.</w:t>
      </w:r>
      <w:r w:rsidR="004219A1">
        <w:rPr>
          <w:rFonts w:ascii="Times New Roman" w:hAnsi="Times New Roman" w:cs="Times New Roman"/>
          <w:sz w:val="24"/>
          <w:szCs w:val="24"/>
        </w:rPr>
        <w:t>тонн</w:t>
      </w:r>
      <w:proofErr w:type="spellEnd"/>
      <w:r w:rsidRPr="00D666F7">
        <w:rPr>
          <w:rFonts w:ascii="Times New Roman" w:hAnsi="Times New Roman" w:cs="Times New Roman"/>
          <w:sz w:val="24"/>
          <w:szCs w:val="24"/>
        </w:rPr>
        <w:t xml:space="preserve">, </w:t>
      </w:r>
      <w:r>
        <w:rPr>
          <w:rFonts w:ascii="Times New Roman" w:hAnsi="Times New Roman" w:cs="Times New Roman"/>
          <w:sz w:val="24"/>
          <w:szCs w:val="24"/>
        </w:rPr>
        <w:t xml:space="preserve">объемы запасов газа – более </w:t>
      </w:r>
      <w:r w:rsidR="004219A1">
        <w:rPr>
          <w:rFonts w:ascii="Times New Roman" w:hAnsi="Times New Roman" w:cs="Times New Roman"/>
          <w:sz w:val="24"/>
          <w:szCs w:val="24"/>
        </w:rPr>
        <w:t>50</w:t>
      </w:r>
      <w:r>
        <w:rPr>
          <w:rFonts w:ascii="Times New Roman" w:hAnsi="Times New Roman" w:cs="Times New Roman"/>
          <w:sz w:val="24"/>
          <w:szCs w:val="24"/>
        </w:rPr>
        <w:t xml:space="preserve"> трл</w:t>
      </w:r>
      <w:r w:rsidRPr="00D666F7">
        <w:rPr>
          <w:rFonts w:ascii="Times New Roman" w:hAnsi="Times New Roman" w:cs="Times New Roman"/>
          <w:sz w:val="24"/>
          <w:szCs w:val="24"/>
        </w:rPr>
        <w:t>.</w:t>
      </w:r>
      <w:r>
        <w:rPr>
          <w:rFonts w:ascii="Times New Roman" w:hAnsi="Times New Roman" w:cs="Times New Roman"/>
          <w:sz w:val="24"/>
          <w:szCs w:val="24"/>
        </w:rPr>
        <w:t>м3</w:t>
      </w:r>
      <w:r w:rsidR="00847429">
        <w:rPr>
          <w:rFonts w:ascii="Times New Roman" w:hAnsi="Times New Roman" w:cs="Times New Roman"/>
          <w:sz w:val="24"/>
          <w:szCs w:val="24"/>
        </w:rPr>
        <w:t>, однако основная ставка делается неразведанные месторождения</w:t>
      </w:r>
      <w:r w:rsidR="00847429" w:rsidRPr="00847429">
        <w:rPr>
          <w:rFonts w:ascii="Times New Roman" w:hAnsi="Times New Roman" w:cs="Times New Roman"/>
          <w:sz w:val="24"/>
          <w:szCs w:val="24"/>
        </w:rPr>
        <w:t xml:space="preserve">. </w:t>
      </w:r>
      <w:r w:rsidR="00847429">
        <w:rPr>
          <w:rFonts w:ascii="Times New Roman" w:hAnsi="Times New Roman" w:cs="Times New Roman"/>
          <w:sz w:val="24"/>
          <w:szCs w:val="24"/>
        </w:rPr>
        <w:t xml:space="preserve">По данным Геологической службы США </w:t>
      </w:r>
      <w:r w:rsidR="00847429" w:rsidRPr="00847429">
        <w:rPr>
          <w:rFonts w:ascii="Times New Roman" w:hAnsi="Times New Roman" w:cs="Times New Roman"/>
          <w:sz w:val="24"/>
          <w:szCs w:val="24"/>
        </w:rPr>
        <w:t>(</w:t>
      </w:r>
      <w:r w:rsidR="00847429">
        <w:rPr>
          <w:rFonts w:ascii="Times New Roman" w:hAnsi="Times New Roman" w:cs="Times New Roman"/>
          <w:sz w:val="24"/>
          <w:szCs w:val="24"/>
          <w:lang w:val="en-US"/>
        </w:rPr>
        <w:t>USGS</w:t>
      </w:r>
      <w:r w:rsidR="00847429" w:rsidRPr="00847429">
        <w:rPr>
          <w:rFonts w:ascii="Times New Roman" w:hAnsi="Times New Roman" w:cs="Times New Roman"/>
          <w:sz w:val="24"/>
          <w:szCs w:val="24"/>
        </w:rPr>
        <w:t xml:space="preserve">), </w:t>
      </w:r>
      <w:r w:rsidR="004219A1">
        <w:rPr>
          <w:rFonts w:ascii="Times New Roman" w:hAnsi="Times New Roman" w:cs="Times New Roman"/>
          <w:sz w:val="24"/>
          <w:szCs w:val="24"/>
        </w:rPr>
        <w:t>более 13</w:t>
      </w:r>
      <w:r w:rsidR="00847429" w:rsidRPr="00847429">
        <w:rPr>
          <w:rFonts w:ascii="Times New Roman" w:hAnsi="Times New Roman" w:cs="Times New Roman"/>
          <w:sz w:val="24"/>
          <w:szCs w:val="24"/>
        </w:rPr>
        <w:t>%</w:t>
      </w:r>
      <w:r w:rsidR="00847429">
        <w:rPr>
          <w:rFonts w:ascii="Times New Roman" w:hAnsi="Times New Roman" w:cs="Times New Roman"/>
          <w:sz w:val="24"/>
          <w:szCs w:val="24"/>
        </w:rPr>
        <w:t xml:space="preserve"> всех неразведанных запасов нефти и </w:t>
      </w:r>
      <w:r w:rsidR="004219A1">
        <w:rPr>
          <w:rFonts w:ascii="Times New Roman" w:hAnsi="Times New Roman" w:cs="Times New Roman"/>
          <w:sz w:val="24"/>
          <w:szCs w:val="24"/>
        </w:rPr>
        <w:t>до 30</w:t>
      </w:r>
      <w:r w:rsidR="004219A1" w:rsidRPr="004219A1">
        <w:rPr>
          <w:rFonts w:ascii="Times New Roman" w:hAnsi="Times New Roman" w:cs="Times New Roman"/>
          <w:sz w:val="24"/>
          <w:szCs w:val="24"/>
        </w:rPr>
        <w:t>%</w:t>
      </w:r>
      <w:r w:rsidR="004219A1">
        <w:rPr>
          <w:rFonts w:ascii="Times New Roman" w:hAnsi="Times New Roman" w:cs="Times New Roman"/>
          <w:sz w:val="24"/>
          <w:szCs w:val="24"/>
        </w:rPr>
        <w:t xml:space="preserve"> неразведанного </w:t>
      </w:r>
      <w:r w:rsidR="00847429">
        <w:rPr>
          <w:rFonts w:ascii="Times New Roman" w:hAnsi="Times New Roman" w:cs="Times New Roman"/>
          <w:sz w:val="24"/>
          <w:szCs w:val="24"/>
        </w:rPr>
        <w:t>газа мира находятся в Арктике</w:t>
      </w:r>
      <w:r w:rsidR="00847429" w:rsidRPr="00847429">
        <w:rPr>
          <w:rFonts w:ascii="Times New Roman" w:hAnsi="Times New Roman" w:cs="Times New Roman"/>
          <w:sz w:val="24"/>
          <w:szCs w:val="24"/>
        </w:rPr>
        <w:t>.</w:t>
      </w:r>
      <w:r w:rsidR="00847429">
        <w:rPr>
          <w:rStyle w:val="a6"/>
          <w:rFonts w:ascii="Times New Roman" w:hAnsi="Times New Roman" w:cs="Times New Roman"/>
          <w:sz w:val="24"/>
          <w:szCs w:val="24"/>
        </w:rPr>
        <w:footnoteReference w:id="19"/>
      </w:r>
      <w:r w:rsidR="00A81376">
        <w:rPr>
          <w:rFonts w:ascii="Times New Roman" w:hAnsi="Times New Roman" w:cs="Times New Roman"/>
          <w:sz w:val="24"/>
          <w:szCs w:val="24"/>
        </w:rPr>
        <w:t xml:space="preserve"> Т</w:t>
      </w:r>
      <w:r w:rsidR="00A81376" w:rsidRPr="006A5ED6">
        <w:rPr>
          <w:rFonts w:ascii="Times New Roman" w:hAnsi="Times New Roman" w:cs="Times New Roman"/>
          <w:sz w:val="24"/>
          <w:szCs w:val="24"/>
        </w:rPr>
        <w:t>.</w:t>
      </w:r>
      <w:r w:rsidR="00A81376">
        <w:rPr>
          <w:rFonts w:ascii="Times New Roman" w:hAnsi="Times New Roman" w:cs="Times New Roman"/>
          <w:sz w:val="24"/>
          <w:szCs w:val="24"/>
        </w:rPr>
        <w:t>е</w:t>
      </w:r>
      <w:r w:rsidR="00A81376" w:rsidRPr="006A5ED6">
        <w:rPr>
          <w:rFonts w:ascii="Times New Roman" w:hAnsi="Times New Roman" w:cs="Times New Roman"/>
          <w:sz w:val="24"/>
          <w:szCs w:val="24"/>
        </w:rPr>
        <w:t xml:space="preserve">. </w:t>
      </w:r>
      <w:r w:rsidR="00A81376">
        <w:rPr>
          <w:rFonts w:ascii="Times New Roman" w:hAnsi="Times New Roman" w:cs="Times New Roman"/>
          <w:sz w:val="24"/>
          <w:szCs w:val="24"/>
        </w:rPr>
        <w:t xml:space="preserve">в регионе сосредоточено более </w:t>
      </w:r>
      <w:r w:rsidR="00A81376">
        <w:rPr>
          <w:rFonts w:ascii="Times New Roman" w:hAnsi="Times New Roman" w:cs="Times New Roman"/>
          <w:sz w:val="24"/>
          <w:szCs w:val="24"/>
        </w:rPr>
        <w:lastRenderedPageBreak/>
        <w:t>четверти всех мировых ресурсов</w:t>
      </w:r>
      <w:r w:rsidR="006A5ED6" w:rsidRPr="006A5ED6">
        <w:rPr>
          <w:rFonts w:ascii="Times New Roman" w:hAnsi="Times New Roman" w:cs="Times New Roman"/>
          <w:sz w:val="24"/>
          <w:szCs w:val="24"/>
        </w:rPr>
        <w:t xml:space="preserve">, </w:t>
      </w:r>
      <w:r w:rsidR="006A5ED6">
        <w:rPr>
          <w:rFonts w:ascii="Times New Roman" w:hAnsi="Times New Roman" w:cs="Times New Roman"/>
          <w:sz w:val="24"/>
          <w:szCs w:val="24"/>
        </w:rPr>
        <w:t>большая часть которых 50 лет назад была практически не доступна</w:t>
      </w:r>
      <w:r w:rsidR="006A5ED6" w:rsidRPr="006A5ED6">
        <w:rPr>
          <w:rFonts w:ascii="Times New Roman" w:hAnsi="Times New Roman" w:cs="Times New Roman"/>
          <w:sz w:val="24"/>
          <w:szCs w:val="24"/>
        </w:rPr>
        <w:t xml:space="preserve">. </w:t>
      </w:r>
      <w:r w:rsidR="00D94BFD">
        <w:rPr>
          <w:rFonts w:ascii="Times New Roman" w:hAnsi="Times New Roman" w:cs="Times New Roman"/>
          <w:sz w:val="24"/>
          <w:szCs w:val="24"/>
        </w:rPr>
        <w:t>При этом большая часть месторождений находится на территории наиболее влиятельных игроков Северного совета – России</w:t>
      </w:r>
      <w:r w:rsidR="00D94BFD" w:rsidRPr="00D94BFD">
        <w:rPr>
          <w:rFonts w:ascii="Times New Roman" w:hAnsi="Times New Roman" w:cs="Times New Roman"/>
          <w:sz w:val="24"/>
          <w:szCs w:val="24"/>
        </w:rPr>
        <w:t xml:space="preserve">, </w:t>
      </w:r>
      <w:r w:rsidR="00D94BFD">
        <w:rPr>
          <w:rFonts w:ascii="Times New Roman" w:hAnsi="Times New Roman" w:cs="Times New Roman"/>
          <w:sz w:val="24"/>
          <w:szCs w:val="24"/>
        </w:rPr>
        <w:t>США</w:t>
      </w:r>
      <w:r w:rsidR="00D94BFD" w:rsidRPr="00D94BFD">
        <w:rPr>
          <w:rFonts w:ascii="Times New Roman" w:hAnsi="Times New Roman" w:cs="Times New Roman"/>
          <w:sz w:val="24"/>
          <w:szCs w:val="24"/>
        </w:rPr>
        <w:t xml:space="preserve">, </w:t>
      </w:r>
      <w:r w:rsidR="00D94BFD">
        <w:rPr>
          <w:rFonts w:ascii="Times New Roman" w:hAnsi="Times New Roman" w:cs="Times New Roman"/>
          <w:sz w:val="24"/>
          <w:szCs w:val="24"/>
        </w:rPr>
        <w:t>Канады и Норвегии</w:t>
      </w:r>
      <w:r w:rsidR="00D94BFD" w:rsidRPr="00D94BFD">
        <w:rPr>
          <w:rFonts w:ascii="Times New Roman" w:hAnsi="Times New Roman" w:cs="Times New Roman"/>
          <w:sz w:val="24"/>
          <w:szCs w:val="24"/>
        </w:rPr>
        <w:t>.</w:t>
      </w:r>
      <w:r w:rsidR="006A5ED6">
        <w:rPr>
          <w:rStyle w:val="a6"/>
          <w:rFonts w:ascii="Times New Roman" w:hAnsi="Times New Roman" w:cs="Times New Roman"/>
          <w:sz w:val="24"/>
          <w:szCs w:val="24"/>
        </w:rPr>
        <w:footnoteReference w:id="20"/>
      </w:r>
    </w:p>
    <w:p w14:paraId="5EA51B58" w14:textId="77777777" w:rsidR="00D9233B" w:rsidRPr="00626DEB" w:rsidRDefault="00C2733B" w:rsidP="004E6EA9">
      <w:pPr>
        <w:spacing w:line="360" w:lineRule="auto"/>
        <w:jc w:val="both"/>
        <w:rPr>
          <w:rFonts w:ascii="Times New Roman" w:hAnsi="Times New Roman" w:cs="Times New Roman"/>
          <w:sz w:val="24"/>
          <w:szCs w:val="24"/>
        </w:rPr>
      </w:pPr>
      <w:r>
        <w:rPr>
          <w:rFonts w:ascii="Times New Roman" w:hAnsi="Times New Roman" w:cs="Times New Roman"/>
          <w:sz w:val="24"/>
          <w:szCs w:val="24"/>
        </w:rPr>
        <w:t>Б</w:t>
      </w:r>
      <w:r w:rsidR="00216091">
        <w:rPr>
          <w:rFonts w:ascii="Times New Roman" w:hAnsi="Times New Roman" w:cs="Times New Roman"/>
          <w:sz w:val="24"/>
          <w:szCs w:val="24"/>
        </w:rPr>
        <w:t xml:space="preserve">ольшинство исследователей </w:t>
      </w:r>
      <w:r w:rsidR="0039028B">
        <w:rPr>
          <w:rFonts w:ascii="Times New Roman" w:hAnsi="Times New Roman" w:cs="Times New Roman"/>
          <w:sz w:val="24"/>
          <w:szCs w:val="24"/>
        </w:rPr>
        <w:t>и</w:t>
      </w:r>
      <w:r w:rsidR="00216091">
        <w:rPr>
          <w:rFonts w:ascii="Times New Roman" w:hAnsi="Times New Roman" w:cs="Times New Roman"/>
          <w:sz w:val="24"/>
          <w:szCs w:val="24"/>
        </w:rPr>
        <w:t xml:space="preserve"> СМИ </w:t>
      </w:r>
      <w:r w:rsidR="0039028B">
        <w:rPr>
          <w:rFonts w:ascii="Times New Roman" w:hAnsi="Times New Roman" w:cs="Times New Roman"/>
          <w:sz w:val="24"/>
          <w:szCs w:val="24"/>
        </w:rPr>
        <w:t>как</w:t>
      </w:r>
      <w:r w:rsidR="00216091">
        <w:rPr>
          <w:rFonts w:ascii="Times New Roman" w:hAnsi="Times New Roman" w:cs="Times New Roman"/>
          <w:sz w:val="24"/>
          <w:szCs w:val="24"/>
        </w:rPr>
        <w:t xml:space="preserve"> в области экономики</w:t>
      </w:r>
      <w:r w:rsidR="00216091" w:rsidRPr="00216091">
        <w:rPr>
          <w:rFonts w:ascii="Times New Roman" w:hAnsi="Times New Roman" w:cs="Times New Roman"/>
          <w:sz w:val="24"/>
          <w:szCs w:val="24"/>
        </w:rPr>
        <w:t xml:space="preserve">, </w:t>
      </w:r>
      <w:r w:rsidR="00216091">
        <w:rPr>
          <w:rFonts w:ascii="Times New Roman" w:hAnsi="Times New Roman" w:cs="Times New Roman"/>
          <w:sz w:val="24"/>
          <w:szCs w:val="24"/>
        </w:rPr>
        <w:t>так и в области окружающей среды в своих оценках исходят из того</w:t>
      </w:r>
      <w:r w:rsidR="00216091" w:rsidRPr="00216091">
        <w:rPr>
          <w:rFonts w:ascii="Times New Roman" w:hAnsi="Times New Roman" w:cs="Times New Roman"/>
          <w:sz w:val="24"/>
          <w:szCs w:val="24"/>
        </w:rPr>
        <w:t xml:space="preserve">, </w:t>
      </w:r>
      <w:r w:rsidR="00216091">
        <w:rPr>
          <w:rFonts w:ascii="Times New Roman" w:hAnsi="Times New Roman" w:cs="Times New Roman"/>
          <w:sz w:val="24"/>
          <w:szCs w:val="24"/>
        </w:rPr>
        <w:t>что изменение климата в Арктике к середине 21 века – не предположение</w:t>
      </w:r>
      <w:r w:rsidR="00216091" w:rsidRPr="00216091">
        <w:rPr>
          <w:rFonts w:ascii="Times New Roman" w:hAnsi="Times New Roman" w:cs="Times New Roman"/>
          <w:sz w:val="24"/>
          <w:szCs w:val="24"/>
        </w:rPr>
        <w:t xml:space="preserve">, </w:t>
      </w:r>
      <w:r w:rsidR="00216091">
        <w:rPr>
          <w:rFonts w:ascii="Times New Roman" w:hAnsi="Times New Roman" w:cs="Times New Roman"/>
          <w:sz w:val="24"/>
          <w:szCs w:val="24"/>
        </w:rPr>
        <w:t>а объективная реальность</w:t>
      </w:r>
      <w:r w:rsidR="00216091" w:rsidRPr="00216091">
        <w:rPr>
          <w:rFonts w:ascii="Times New Roman" w:hAnsi="Times New Roman" w:cs="Times New Roman"/>
          <w:sz w:val="24"/>
          <w:szCs w:val="24"/>
        </w:rPr>
        <w:t xml:space="preserve">. </w:t>
      </w:r>
      <w:r w:rsidR="00216091">
        <w:rPr>
          <w:rFonts w:ascii="Times New Roman" w:hAnsi="Times New Roman" w:cs="Times New Roman"/>
          <w:sz w:val="24"/>
          <w:szCs w:val="24"/>
        </w:rPr>
        <w:t xml:space="preserve">Доступность к ресурсам региона не может не привлечь арктические государства и </w:t>
      </w:r>
      <w:proofErr w:type="spellStart"/>
      <w:r w:rsidR="00216091">
        <w:rPr>
          <w:rFonts w:ascii="Times New Roman" w:hAnsi="Times New Roman" w:cs="Times New Roman"/>
          <w:sz w:val="24"/>
          <w:szCs w:val="24"/>
        </w:rPr>
        <w:t>др</w:t>
      </w:r>
      <w:r w:rsidR="00216091" w:rsidRPr="00216091">
        <w:rPr>
          <w:rFonts w:ascii="Times New Roman" w:hAnsi="Times New Roman" w:cs="Times New Roman"/>
          <w:sz w:val="24"/>
          <w:szCs w:val="24"/>
        </w:rPr>
        <w:t>.</w:t>
      </w:r>
      <w:r w:rsidR="00216091">
        <w:rPr>
          <w:rFonts w:ascii="Times New Roman" w:hAnsi="Times New Roman" w:cs="Times New Roman"/>
          <w:sz w:val="24"/>
          <w:szCs w:val="24"/>
        </w:rPr>
        <w:t>крупных</w:t>
      </w:r>
      <w:proofErr w:type="spellEnd"/>
      <w:r w:rsidR="00216091">
        <w:rPr>
          <w:rFonts w:ascii="Times New Roman" w:hAnsi="Times New Roman" w:cs="Times New Roman"/>
          <w:sz w:val="24"/>
          <w:szCs w:val="24"/>
        </w:rPr>
        <w:t xml:space="preserve"> </w:t>
      </w:r>
      <w:proofErr w:type="spellStart"/>
      <w:r w:rsidR="00216091">
        <w:rPr>
          <w:rFonts w:ascii="Times New Roman" w:hAnsi="Times New Roman" w:cs="Times New Roman"/>
          <w:sz w:val="24"/>
          <w:szCs w:val="24"/>
        </w:rPr>
        <w:t>акторов</w:t>
      </w:r>
      <w:proofErr w:type="spellEnd"/>
      <w:r w:rsidR="00216091">
        <w:rPr>
          <w:rFonts w:ascii="Times New Roman" w:hAnsi="Times New Roman" w:cs="Times New Roman"/>
          <w:sz w:val="24"/>
          <w:szCs w:val="24"/>
        </w:rPr>
        <w:t xml:space="preserve"> международных отношений. </w:t>
      </w:r>
      <w:r w:rsidR="00D9233B">
        <w:rPr>
          <w:rFonts w:ascii="Times New Roman" w:hAnsi="Times New Roman" w:cs="Times New Roman"/>
          <w:sz w:val="24"/>
          <w:szCs w:val="24"/>
        </w:rPr>
        <w:t>Климатические изменения открывают новые</w:t>
      </w:r>
      <w:r w:rsidR="00D9233B" w:rsidRPr="00D9233B">
        <w:rPr>
          <w:rFonts w:ascii="Times New Roman" w:hAnsi="Times New Roman" w:cs="Times New Roman"/>
          <w:sz w:val="24"/>
          <w:szCs w:val="24"/>
        </w:rPr>
        <w:t xml:space="preserve">, </w:t>
      </w:r>
      <w:r w:rsidR="00D9233B">
        <w:rPr>
          <w:rFonts w:ascii="Times New Roman" w:hAnsi="Times New Roman" w:cs="Times New Roman"/>
          <w:sz w:val="24"/>
          <w:szCs w:val="24"/>
        </w:rPr>
        <w:t>крупномасштабные стратегические цели</w:t>
      </w:r>
      <w:r w:rsidR="00D9233B" w:rsidRPr="00D9233B">
        <w:rPr>
          <w:rFonts w:ascii="Times New Roman" w:hAnsi="Times New Roman" w:cs="Times New Roman"/>
          <w:sz w:val="24"/>
          <w:szCs w:val="24"/>
        </w:rPr>
        <w:t xml:space="preserve">, </w:t>
      </w:r>
      <w:r w:rsidR="00D9233B">
        <w:rPr>
          <w:rFonts w:ascii="Times New Roman" w:hAnsi="Times New Roman" w:cs="Times New Roman"/>
          <w:sz w:val="24"/>
          <w:szCs w:val="24"/>
        </w:rPr>
        <w:t>превращая Арктику в важнейший геополитический объект</w:t>
      </w:r>
      <w:r w:rsidR="00D9233B" w:rsidRPr="00D9233B">
        <w:rPr>
          <w:rFonts w:ascii="Times New Roman" w:hAnsi="Times New Roman" w:cs="Times New Roman"/>
          <w:sz w:val="24"/>
          <w:szCs w:val="24"/>
        </w:rPr>
        <w:t>.</w:t>
      </w:r>
      <w:r w:rsidR="00D9233B">
        <w:rPr>
          <w:rFonts w:ascii="Times New Roman" w:hAnsi="Times New Roman" w:cs="Times New Roman"/>
          <w:sz w:val="24"/>
          <w:szCs w:val="24"/>
        </w:rPr>
        <w:t xml:space="preserve"> </w:t>
      </w:r>
      <w:r w:rsidR="0039028B">
        <w:rPr>
          <w:rFonts w:ascii="Times New Roman" w:hAnsi="Times New Roman" w:cs="Times New Roman"/>
          <w:sz w:val="24"/>
          <w:szCs w:val="24"/>
        </w:rPr>
        <w:t>Так</w:t>
      </w:r>
      <w:r w:rsidR="0039028B" w:rsidRPr="0039028B">
        <w:rPr>
          <w:rFonts w:ascii="Times New Roman" w:hAnsi="Times New Roman" w:cs="Times New Roman"/>
          <w:sz w:val="24"/>
          <w:szCs w:val="24"/>
        </w:rPr>
        <w:t xml:space="preserve">, </w:t>
      </w:r>
      <w:r w:rsidR="0039028B">
        <w:rPr>
          <w:rFonts w:ascii="Times New Roman" w:hAnsi="Times New Roman" w:cs="Times New Roman"/>
          <w:sz w:val="24"/>
          <w:szCs w:val="24"/>
        </w:rPr>
        <w:t>основными объектами интереса и вместе с тем направлениями развития в регионе являются: месторождения углеводородов</w:t>
      </w:r>
      <w:r w:rsidR="0039028B" w:rsidRPr="0039028B">
        <w:rPr>
          <w:rFonts w:ascii="Times New Roman" w:hAnsi="Times New Roman" w:cs="Times New Roman"/>
          <w:sz w:val="24"/>
          <w:szCs w:val="24"/>
        </w:rPr>
        <w:t xml:space="preserve">, </w:t>
      </w:r>
      <w:r w:rsidR="0039028B">
        <w:rPr>
          <w:rFonts w:ascii="Times New Roman" w:hAnsi="Times New Roman" w:cs="Times New Roman"/>
          <w:sz w:val="24"/>
          <w:szCs w:val="24"/>
        </w:rPr>
        <w:t>СМП и живые ресурсы</w:t>
      </w:r>
      <w:r w:rsidR="0039028B" w:rsidRPr="0039028B">
        <w:rPr>
          <w:rFonts w:ascii="Times New Roman" w:hAnsi="Times New Roman" w:cs="Times New Roman"/>
          <w:sz w:val="24"/>
          <w:szCs w:val="24"/>
        </w:rPr>
        <w:t xml:space="preserve">. </w:t>
      </w:r>
      <w:r w:rsidR="0039028B">
        <w:rPr>
          <w:rFonts w:ascii="Times New Roman" w:hAnsi="Times New Roman" w:cs="Times New Roman"/>
          <w:sz w:val="24"/>
          <w:szCs w:val="24"/>
        </w:rPr>
        <w:t>Примечательно также</w:t>
      </w:r>
      <w:r w:rsidR="0039028B" w:rsidRPr="0039028B">
        <w:rPr>
          <w:rFonts w:ascii="Times New Roman" w:hAnsi="Times New Roman" w:cs="Times New Roman"/>
          <w:sz w:val="24"/>
          <w:szCs w:val="24"/>
        </w:rPr>
        <w:t xml:space="preserve">, </w:t>
      </w:r>
      <w:r w:rsidR="0039028B">
        <w:rPr>
          <w:rFonts w:ascii="Times New Roman" w:hAnsi="Times New Roman" w:cs="Times New Roman"/>
          <w:sz w:val="24"/>
          <w:szCs w:val="24"/>
        </w:rPr>
        <w:t xml:space="preserve">что ни одно из этих направлений невозможно </w:t>
      </w:r>
      <w:r w:rsidR="00D94BFD">
        <w:rPr>
          <w:rFonts w:ascii="Times New Roman" w:hAnsi="Times New Roman" w:cs="Times New Roman"/>
          <w:sz w:val="24"/>
          <w:szCs w:val="24"/>
        </w:rPr>
        <w:t xml:space="preserve">в полной мере </w:t>
      </w:r>
      <w:r w:rsidR="0039028B">
        <w:rPr>
          <w:rFonts w:ascii="Times New Roman" w:hAnsi="Times New Roman" w:cs="Times New Roman"/>
          <w:sz w:val="24"/>
          <w:szCs w:val="24"/>
        </w:rPr>
        <w:t>освоить без международного сотрудничества</w:t>
      </w:r>
      <w:r w:rsidR="00D94BFD">
        <w:rPr>
          <w:rFonts w:ascii="Times New Roman" w:hAnsi="Times New Roman" w:cs="Times New Roman"/>
          <w:sz w:val="24"/>
          <w:szCs w:val="24"/>
        </w:rPr>
        <w:t xml:space="preserve">. </w:t>
      </w:r>
      <w:r w:rsidR="00626DEB">
        <w:rPr>
          <w:rFonts w:ascii="Times New Roman" w:hAnsi="Times New Roman" w:cs="Times New Roman"/>
          <w:sz w:val="24"/>
          <w:szCs w:val="24"/>
        </w:rPr>
        <w:t xml:space="preserve">Этот тезис легко подтверждается опытом российско-норвежских отношений в проекте </w:t>
      </w:r>
      <w:r w:rsidR="00626DEB" w:rsidRPr="00626DEB">
        <w:rPr>
          <w:rFonts w:ascii="Times New Roman" w:hAnsi="Times New Roman" w:cs="Times New Roman"/>
          <w:sz w:val="24"/>
          <w:szCs w:val="24"/>
        </w:rPr>
        <w:t>“</w:t>
      </w:r>
      <w:proofErr w:type="spellStart"/>
      <w:r w:rsidR="00626DEB">
        <w:rPr>
          <w:rFonts w:ascii="Times New Roman" w:hAnsi="Times New Roman" w:cs="Times New Roman"/>
          <w:sz w:val="24"/>
          <w:szCs w:val="24"/>
        </w:rPr>
        <w:t>Штокман</w:t>
      </w:r>
      <w:proofErr w:type="spellEnd"/>
      <w:r w:rsidR="00626DEB">
        <w:rPr>
          <w:rFonts w:ascii="Times New Roman" w:hAnsi="Times New Roman" w:cs="Times New Roman"/>
          <w:sz w:val="24"/>
          <w:szCs w:val="24"/>
        </w:rPr>
        <w:t xml:space="preserve"> </w:t>
      </w:r>
      <w:proofErr w:type="spellStart"/>
      <w:r w:rsidR="00626DEB">
        <w:rPr>
          <w:rFonts w:ascii="Times New Roman" w:hAnsi="Times New Roman" w:cs="Times New Roman"/>
          <w:sz w:val="24"/>
          <w:szCs w:val="24"/>
        </w:rPr>
        <w:t>Девелопмент</w:t>
      </w:r>
      <w:proofErr w:type="spellEnd"/>
      <w:r w:rsidR="00626DEB">
        <w:rPr>
          <w:rFonts w:ascii="Times New Roman" w:hAnsi="Times New Roman" w:cs="Times New Roman"/>
          <w:sz w:val="24"/>
          <w:szCs w:val="24"/>
        </w:rPr>
        <w:t xml:space="preserve"> АГ</w:t>
      </w:r>
      <w:r w:rsidR="00626DEB" w:rsidRPr="00626DEB">
        <w:rPr>
          <w:rFonts w:ascii="Times New Roman" w:hAnsi="Times New Roman" w:cs="Times New Roman"/>
          <w:sz w:val="24"/>
          <w:szCs w:val="24"/>
        </w:rPr>
        <w:t>”</w:t>
      </w:r>
      <w:r w:rsidR="0039028B" w:rsidRPr="0039028B">
        <w:rPr>
          <w:rFonts w:ascii="Times New Roman" w:hAnsi="Times New Roman" w:cs="Times New Roman"/>
          <w:sz w:val="24"/>
          <w:szCs w:val="24"/>
        </w:rPr>
        <w:t>.</w:t>
      </w:r>
      <w:r w:rsidR="00626DEB" w:rsidRPr="00626DEB">
        <w:rPr>
          <w:rFonts w:ascii="Times New Roman" w:hAnsi="Times New Roman" w:cs="Times New Roman"/>
          <w:sz w:val="24"/>
          <w:szCs w:val="24"/>
        </w:rPr>
        <w:t xml:space="preserve"> </w:t>
      </w:r>
      <w:r w:rsidR="00626DEB">
        <w:rPr>
          <w:rFonts w:ascii="Times New Roman" w:hAnsi="Times New Roman" w:cs="Times New Roman"/>
          <w:sz w:val="24"/>
          <w:szCs w:val="24"/>
        </w:rPr>
        <w:t xml:space="preserve">Развитие </w:t>
      </w:r>
      <w:r w:rsidR="00CB1E7C">
        <w:rPr>
          <w:rFonts w:ascii="Times New Roman" w:hAnsi="Times New Roman" w:cs="Times New Roman"/>
          <w:sz w:val="24"/>
          <w:szCs w:val="24"/>
        </w:rPr>
        <w:t>проекта было бы невозможно без инициативы</w:t>
      </w:r>
      <w:r w:rsidR="00626DEB">
        <w:rPr>
          <w:rFonts w:ascii="Times New Roman" w:hAnsi="Times New Roman" w:cs="Times New Roman"/>
          <w:sz w:val="24"/>
          <w:szCs w:val="24"/>
        </w:rPr>
        <w:t xml:space="preserve"> со стороны РФ в правовом урегулировании </w:t>
      </w:r>
      <w:r w:rsidR="00CB1E7C">
        <w:rPr>
          <w:rFonts w:ascii="Times New Roman" w:hAnsi="Times New Roman" w:cs="Times New Roman"/>
          <w:sz w:val="24"/>
          <w:szCs w:val="24"/>
        </w:rPr>
        <w:t>спора в Баренцевом море</w:t>
      </w:r>
      <w:r w:rsidR="00CB1E7C" w:rsidRPr="00CB1E7C">
        <w:rPr>
          <w:rFonts w:ascii="Times New Roman" w:hAnsi="Times New Roman" w:cs="Times New Roman"/>
          <w:sz w:val="24"/>
          <w:szCs w:val="24"/>
        </w:rPr>
        <w:t xml:space="preserve">. </w:t>
      </w:r>
      <w:r w:rsidR="00CB1E7C">
        <w:rPr>
          <w:rFonts w:ascii="Times New Roman" w:hAnsi="Times New Roman" w:cs="Times New Roman"/>
          <w:sz w:val="24"/>
          <w:szCs w:val="24"/>
        </w:rPr>
        <w:t>В то же время РФ не располагала достаточными технологиями разведки и разработки месторождений на шельфе в арктических условиях</w:t>
      </w:r>
      <w:r w:rsidR="00CB1E7C" w:rsidRPr="00CB1E7C">
        <w:rPr>
          <w:rFonts w:ascii="Times New Roman" w:hAnsi="Times New Roman" w:cs="Times New Roman"/>
          <w:sz w:val="24"/>
          <w:szCs w:val="24"/>
        </w:rPr>
        <w:t xml:space="preserve">, </w:t>
      </w:r>
      <w:r w:rsidR="00CB1E7C">
        <w:rPr>
          <w:rFonts w:ascii="Times New Roman" w:hAnsi="Times New Roman" w:cs="Times New Roman"/>
          <w:sz w:val="24"/>
          <w:szCs w:val="24"/>
        </w:rPr>
        <w:t>при том что Норвегия уже имела свои шельфовые технологии</w:t>
      </w:r>
      <w:r w:rsidR="00CB1E7C" w:rsidRPr="00CB1E7C">
        <w:rPr>
          <w:rFonts w:ascii="Times New Roman" w:hAnsi="Times New Roman" w:cs="Times New Roman"/>
          <w:sz w:val="24"/>
          <w:szCs w:val="24"/>
        </w:rPr>
        <w:t xml:space="preserve">, </w:t>
      </w:r>
      <w:r w:rsidR="00CB1E7C">
        <w:rPr>
          <w:rFonts w:ascii="Times New Roman" w:hAnsi="Times New Roman" w:cs="Times New Roman"/>
          <w:sz w:val="24"/>
          <w:szCs w:val="24"/>
        </w:rPr>
        <w:t>а также опыт привлечения иностранного капитала</w:t>
      </w:r>
      <w:r w:rsidR="00CB1E7C" w:rsidRPr="00CB1E7C">
        <w:rPr>
          <w:rFonts w:ascii="Times New Roman" w:hAnsi="Times New Roman" w:cs="Times New Roman"/>
          <w:sz w:val="24"/>
          <w:szCs w:val="24"/>
        </w:rPr>
        <w:t>.</w:t>
      </w:r>
      <w:r w:rsidR="00F9013C">
        <w:rPr>
          <w:rStyle w:val="a6"/>
          <w:rFonts w:ascii="Times New Roman" w:hAnsi="Times New Roman" w:cs="Times New Roman"/>
          <w:sz w:val="24"/>
          <w:szCs w:val="24"/>
        </w:rPr>
        <w:footnoteReference w:id="21"/>
      </w:r>
      <w:r w:rsidR="00CB1E7C" w:rsidRPr="00CB1E7C">
        <w:rPr>
          <w:rFonts w:ascii="Times New Roman" w:hAnsi="Times New Roman" w:cs="Times New Roman"/>
          <w:sz w:val="24"/>
          <w:szCs w:val="24"/>
        </w:rPr>
        <w:t xml:space="preserve"> </w:t>
      </w:r>
      <w:r w:rsidR="00CB1E7C">
        <w:rPr>
          <w:rFonts w:ascii="Times New Roman" w:hAnsi="Times New Roman" w:cs="Times New Roman"/>
          <w:sz w:val="24"/>
          <w:szCs w:val="24"/>
        </w:rPr>
        <w:t>С другой стороны</w:t>
      </w:r>
      <w:r w:rsidR="00CB1E7C" w:rsidRPr="00CB1E7C">
        <w:rPr>
          <w:rFonts w:ascii="Times New Roman" w:hAnsi="Times New Roman" w:cs="Times New Roman"/>
          <w:sz w:val="24"/>
          <w:szCs w:val="24"/>
        </w:rPr>
        <w:t xml:space="preserve">, </w:t>
      </w:r>
      <w:r w:rsidR="00CB1E7C">
        <w:rPr>
          <w:rFonts w:ascii="Times New Roman" w:hAnsi="Times New Roman" w:cs="Times New Roman"/>
          <w:sz w:val="24"/>
          <w:szCs w:val="24"/>
        </w:rPr>
        <w:t>несмотря на острую необходимость сотрудничества</w:t>
      </w:r>
      <w:r w:rsidR="00CB1E7C" w:rsidRPr="00CB1E7C">
        <w:rPr>
          <w:rFonts w:ascii="Times New Roman" w:hAnsi="Times New Roman" w:cs="Times New Roman"/>
          <w:sz w:val="24"/>
          <w:szCs w:val="24"/>
        </w:rPr>
        <w:t xml:space="preserve">, </w:t>
      </w:r>
      <w:r w:rsidR="00CB1E7C">
        <w:rPr>
          <w:rFonts w:ascii="Times New Roman" w:hAnsi="Times New Roman" w:cs="Times New Roman"/>
          <w:sz w:val="24"/>
          <w:szCs w:val="24"/>
        </w:rPr>
        <w:t>наиболее перспективные</w:t>
      </w:r>
      <w:r w:rsidR="00CB1E7C" w:rsidRPr="00CB1E7C">
        <w:rPr>
          <w:rFonts w:ascii="Times New Roman" w:hAnsi="Times New Roman" w:cs="Times New Roman"/>
          <w:sz w:val="24"/>
          <w:szCs w:val="24"/>
        </w:rPr>
        <w:t xml:space="preserve">, </w:t>
      </w:r>
      <w:r w:rsidR="00CB1E7C">
        <w:rPr>
          <w:rFonts w:ascii="Times New Roman" w:hAnsi="Times New Roman" w:cs="Times New Roman"/>
          <w:sz w:val="24"/>
          <w:szCs w:val="24"/>
        </w:rPr>
        <w:t>указанные выше направления в освоении в Арктике напрямую связаны с защитой национальных интересов арктических государств</w:t>
      </w:r>
      <w:r w:rsidR="00CB1E7C" w:rsidRPr="00CB1E7C">
        <w:rPr>
          <w:rFonts w:ascii="Times New Roman" w:hAnsi="Times New Roman" w:cs="Times New Roman"/>
          <w:sz w:val="24"/>
          <w:szCs w:val="24"/>
        </w:rPr>
        <w:t xml:space="preserve">. </w:t>
      </w:r>
      <w:r w:rsidR="00CB1E7C">
        <w:rPr>
          <w:rFonts w:ascii="Times New Roman" w:hAnsi="Times New Roman" w:cs="Times New Roman"/>
          <w:sz w:val="24"/>
          <w:szCs w:val="24"/>
        </w:rPr>
        <w:t>В этих условиях все чаще о своих интересах заявляют сильные неарктические державы со стороны Азии и ЕС</w:t>
      </w:r>
      <w:r w:rsidR="00CB1E7C" w:rsidRPr="00CB1E7C">
        <w:rPr>
          <w:rFonts w:ascii="Times New Roman" w:hAnsi="Times New Roman" w:cs="Times New Roman"/>
          <w:sz w:val="24"/>
          <w:szCs w:val="24"/>
        </w:rPr>
        <w:t>.</w:t>
      </w:r>
      <w:r w:rsidR="00CB1E7C">
        <w:rPr>
          <w:rFonts w:ascii="Times New Roman" w:hAnsi="Times New Roman" w:cs="Times New Roman"/>
          <w:sz w:val="24"/>
          <w:szCs w:val="24"/>
        </w:rPr>
        <w:t xml:space="preserve">  </w:t>
      </w:r>
      <w:r w:rsidR="0039028B" w:rsidRPr="0039028B">
        <w:rPr>
          <w:rFonts w:ascii="Times New Roman" w:hAnsi="Times New Roman" w:cs="Times New Roman"/>
          <w:sz w:val="24"/>
          <w:szCs w:val="24"/>
        </w:rPr>
        <w:t xml:space="preserve"> </w:t>
      </w:r>
      <w:r w:rsidR="0039028B">
        <w:rPr>
          <w:rFonts w:ascii="Times New Roman" w:hAnsi="Times New Roman" w:cs="Times New Roman"/>
          <w:sz w:val="24"/>
          <w:szCs w:val="24"/>
        </w:rPr>
        <w:t>Это в перспективе усложняет расстановку сил в регионе и требует не только разрешения существующих споров</w:t>
      </w:r>
      <w:r w:rsidR="0039028B" w:rsidRPr="0039028B">
        <w:rPr>
          <w:rFonts w:ascii="Times New Roman" w:hAnsi="Times New Roman" w:cs="Times New Roman"/>
          <w:sz w:val="24"/>
          <w:szCs w:val="24"/>
        </w:rPr>
        <w:t xml:space="preserve">, </w:t>
      </w:r>
      <w:r w:rsidR="00626DEB">
        <w:rPr>
          <w:rFonts w:ascii="Times New Roman" w:hAnsi="Times New Roman" w:cs="Times New Roman"/>
          <w:sz w:val="24"/>
          <w:szCs w:val="24"/>
        </w:rPr>
        <w:t>но и возможно</w:t>
      </w:r>
      <w:r w:rsidR="00626DEB" w:rsidRPr="00626DEB">
        <w:rPr>
          <w:rFonts w:ascii="Times New Roman" w:hAnsi="Times New Roman" w:cs="Times New Roman"/>
          <w:sz w:val="24"/>
          <w:szCs w:val="24"/>
        </w:rPr>
        <w:t xml:space="preserve">, </w:t>
      </w:r>
      <w:r w:rsidR="00626DEB">
        <w:rPr>
          <w:rFonts w:ascii="Times New Roman" w:hAnsi="Times New Roman" w:cs="Times New Roman"/>
          <w:sz w:val="24"/>
          <w:szCs w:val="24"/>
        </w:rPr>
        <w:t>создание дополнительных норм регулирования для региона</w:t>
      </w:r>
      <w:r w:rsidR="00626DEB" w:rsidRPr="00626DEB">
        <w:rPr>
          <w:rFonts w:ascii="Times New Roman" w:hAnsi="Times New Roman" w:cs="Times New Roman"/>
          <w:sz w:val="24"/>
          <w:szCs w:val="24"/>
        </w:rPr>
        <w:t xml:space="preserve">. </w:t>
      </w:r>
    </w:p>
    <w:p w14:paraId="7F16E192" w14:textId="77777777" w:rsidR="00616A1D" w:rsidRDefault="008606A8" w:rsidP="004E6EA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Последним обоснованием возросшего интереса к Арктике </w:t>
      </w:r>
      <w:r w:rsidR="00802C91">
        <w:rPr>
          <w:rFonts w:ascii="Times New Roman" w:hAnsi="Times New Roman" w:cs="Times New Roman"/>
          <w:sz w:val="24"/>
          <w:szCs w:val="24"/>
        </w:rPr>
        <w:t>является тот факт</w:t>
      </w:r>
      <w:r w:rsidR="00802C91" w:rsidRPr="00802C91">
        <w:rPr>
          <w:rFonts w:ascii="Times New Roman" w:hAnsi="Times New Roman" w:cs="Times New Roman"/>
          <w:sz w:val="24"/>
          <w:szCs w:val="24"/>
        </w:rPr>
        <w:t xml:space="preserve">, </w:t>
      </w:r>
      <w:r w:rsidR="00802C91">
        <w:rPr>
          <w:rFonts w:ascii="Times New Roman" w:hAnsi="Times New Roman" w:cs="Times New Roman"/>
          <w:sz w:val="24"/>
          <w:szCs w:val="24"/>
        </w:rPr>
        <w:t>что Арктика остается последним крупным регионом мира</w:t>
      </w:r>
      <w:r w:rsidR="00802C91" w:rsidRPr="00802C91">
        <w:rPr>
          <w:rFonts w:ascii="Times New Roman" w:hAnsi="Times New Roman" w:cs="Times New Roman"/>
          <w:sz w:val="24"/>
          <w:szCs w:val="24"/>
        </w:rPr>
        <w:t xml:space="preserve">, </w:t>
      </w:r>
      <w:r w:rsidR="00802C91">
        <w:rPr>
          <w:rFonts w:ascii="Times New Roman" w:hAnsi="Times New Roman" w:cs="Times New Roman"/>
          <w:sz w:val="24"/>
          <w:szCs w:val="24"/>
        </w:rPr>
        <w:t>правовой статус которого не определен до конца. При этом в регионе существует ряд региональных конфликтов и территориальных споров</w:t>
      </w:r>
      <w:r w:rsidR="00802C91" w:rsidRPr="00802C91">
        <w:rPr>
          <w:rFonts w:ascii="Times New Roman" w:hAnsi="Times New Roman" w:cs="Times New Roman"/>
          <w:sz w:val="24"/>
          <w:szCs w:val="24"/>
        </w:rPr>
        <w:t xml:space="preserve">, </w:t>
      </w:r>
      <w:r w:rsidR="00802C91">
        <w:rPr>
          <w:rFonts w:ascii="Times New Roman" w:hAnsi="Times New Roman" w:cs="Times New Roman"/>
          <w:sz w:val="24"/>
          <w:szCs w:val="24"/>
        </w:rPr>
        <w:t xml:space="preserve">затрагивающий </w:t>
      </w:r>
      <w:r w:rsidR="007F2156">
        <w:rPr>
          <w:rFonts w:ascii="Times New Roman" w:hAnsi="Times New Roman" w:cs="Times New Roman"/>
          <w:sz w:val="24"/>
          <w:szCs w:val="24"/>
        </w:rPr>
        <w:t>экономические и политические интересы двух и более</w:t>
      </w:r>
      <w:r w:rsidR="00802C91">
        <w:rPr>
          <w:rFonts w:ascii="Times New Roman" w:hAnsi="Times New Roman" w:cs="Times New Roman"/>
          <w:sz w:val="24"/>
          <w:szCs w:val="24"/>
        </w:rPr>
        <w:t xml:space="preserve"> государств</w:t>
      </w:r>
      <w:r w:rsidR="00802C91" w:rsidRPr="00802C91">
        <w:rPr>
          <w:rFonts w:ascii="Times New Roman" w:hAnsi="Times New Roman" w:cs="Times New Roman"/>
          <w:sz w:val="24"/>
          <w:szCs w:val="24"/>
        </w:rPr>
        <w:t xml:space="preserve">. </w:t>
      </w:r>
      <w:r w:rsidR="00802C91">
        <w:rPr>
          <w:rFonts w:ascii="Times New Roman" w:hAnsi="Times New Roman" w:cs="Times New Roman"/>
          <w:sz w:val="24"/>
          <w:szCs w:val="24"/>
        </w:rPr>
        <w:t>Таким образом</w:t>
      </w:r>
      <w:r w:rsidR="00802C91" w:rsidRPr="007F2156">
        <w:rPr>
          <w:rFonts w:ascii="Times New Roman" w:hAnsi="Times New Roman" w:cs="Times New Roman"/>
          <w:sz w:val="24"/>
          <w:szCs w:val="24"/>
        </w:rPr>
        <w:t xml:space="preserve">, </w:t>
      </w:r>
      <w:r w:rsidR="00802C91">
        <w:rPr>
          <w:rFonts w:ascii="Times New Roman" w:hAnsi="Times New Roman" w:cs="Times New Roman"/>
          <w:sz w:val="24"/>
          <w:szCs w:val="24"/>
        </w:rPr>
        <w:t xml:space="preserve">регион может быть крайне </w:t>
      </w:r>
      <w:r w:rsidR="007F2156">
        <w:rPr>
          <w:rFonts w:ascii="Times New Roman" w:hAnsi="Times New Roman" w:cs="Times New Roman"/>
          <w:sz w:val="24"/>
          <w:szCs w:val="24"/>
        </w:rPr>
        <w:t>интересен для исследователей в области международных отношений и права</w:t>
      </w:r>
      <w:r w:rsidR="007F2156" w:rsidRPr="007F2156">
        <w:rPr>
          <w:rFonts w:ascii="Times New Roman" w:hAnsi="Times New Roman" w:cs="Times New Roman"/>
          <w:sz w:val="24"/>
          <w:szCs w:val="24"/>
        </w:rPr>
        <w:t xml:space="preserve">. </w:t>
      </w:r>
    </w:p>
    <w:p w14:paraId="3074FFAF" w14:textId="77777777" w:rsidR="00D94BFD" w:rsidRDefault="00B5384A" w:rsidP="00B5384A">
      <w:pPr>
        <w:pStyle w:val="2"/>
        <w:rPr>
          <w:color w:val="000000" w:themeColor="text1"/>
        </w:rPr>
      </w:pPr>
      <w:bookmarkStart w:id="16" w:name="_Toc483774693"/>
      <w:bookmarkStart w:id="17" w:name="_Toc483775039"/>
      <w:bookmarkStart w:id="18" w:name="_Toc483775148"/>
      <w:bookmarkStart w:id="19" w:name="_Toc483775231"/>
      <w:bookmarkStart w:id="20" w:name="_Toc483775428"/>
      <w:r>
        <w:rPr>
          <w:color w:val="000000" w:themeColor="text1"/>
        </w:rPr>
        <w:lastRenderedPageBreak/>
        <w:t>1</w:t>
      </w:r>
      <w:r w:rsidRPr="00B5384A">
        <w:rPr>
          <w:color w:val="000000" w:themeColor="text1"/>
        </w:rPr>
        <w:t xml:space="preserve">.2 </w:t>
      </w:r>
      <w:r w:rsidR="00D94BFD" w:rsidRPr="00B5384A">
        <w:rPr>
          <w:color w:val="000000" w:themeColor="text1"/>
        </w:rPr>
        <w:t>Определение правового статуса Арктики как целостного региона</w:t>
      </w:r>
      <w:bookmarkEnd w:id="16"/>
      <w:bookmarkEnd w:id="17"/>
      <w:bookmarkEnd w:id="18"/>
      <w:bookmarkEnd w:id="19"/>
      <w:bookmarkEnd w:id="20"/>
    </w:p>
    <w:p w14:paraId="1381B73E" w14:textId="77777777" w:rsidR="00B5384A" w:rsidRPr="00B5384A" w:rsidRDefault="00B5384A" w:rsidP="00B5384A"/>
    <w:p w14:paraId="725F70C1" w14:textId="77777777" w:rsidR="00413B2C" w:rsidRDefault="00D94BFD" w:rsidP="00D94BFD">
      <w:pPr>
        <w:spacing w:line="360" w:lineRule="auto"/>
        <w:jc w:val="both"/>
        <w:rPr>
          <w:rFonts w:ascii="Times New Roman" w:hAnsi="Times New Roman" w:cs="Times New Roman"/>
          <w:sz w:val="24"/>
          <w:szCs w:val="24"/>
        </w:rPr>
      </w:pPr>
      <w:r>
        <w:rPr>
          <w:rFonts w:ascii="Times New Roman" w:hAnsi="Times New Roman" w:cs="Times New Roman"/>
          <w:sz w:val="24"/>
          <w:szCs w:val="24"/>
        </w:rPr>
        <w:t>Д</w:t>
      </w:r>
      <w:r w:rsidRPr="00D94BFD">
        <w:rPr>
          <w:rFonts w:ascii="Times New Roman" w:hAnsi="Times New Roman" w:cs="Times New Roman"/>
          <w:sz w:val="24"/>
          <w:szCs w:val="24"/>
        </w:rPr>
        <w:t>ля определения возможных точек с</w:t>
      </w:r>
      <w:r>
        <w:rPr>
          <w:rFonts w:ascii="Times New Roman" w:hAnsi="Times New Roman" w:cs="Times New Roman"/>
          <w:sz w:val="24"/>
          <w:szCs w:val="24"/>
        </w:rPr>
        <w:t>оприкосновения и наиболее острых углов</w:t>
      </w:r>
      <w:r w:rsidRPr="00D94BFD">
        <w:rPr>
          <w:rFonts w:ascii="Times New Roman" w:hAnsi="Times New Roman" w:cs="Times New Roman"/>
          <w:sz w:val="24"/>
          <w:szCs w:val="24"/>
        </w:rPr>
        <w:t>, определим правово</w:t>
      </w:r>
      <w:r w:rsidR="0091767C">
        <w:rPr>
          <w:rFonts w:ascii="Times New Roman" w:hAnsi="Times New Roman" w:cs="Times New Roman"/>
          <w:sz w:val="24"/>
          <w:szCs w:val="24"/>
        </w:rPr>
        <w:t>й статус Арктики в общем смысле</w:t>
      </w:r>
      <w:r w:rsidR="0091767C" w:rsidRPr="0091767C">
        <w:rPr>
          <w:rFonts w:ascii="Times New Roman" w:hAnsi="Times New Roman" w:cs="Times New Roman"/>
          <w:sz w:val="24"/>
          <w:szCs w:val="24"/>
        </w:rPr>
        <w:t xml:space="preserve">. </w:t>
      </w:r>
      <w:r w:rsidRPr="00D94BFD">
        <w:rPr>
          <w:rFonts w:ascii="Times New Roman" w:hAnsi="Times New Roman" w:cs="Times New Roman"/>
          <w:sz w:val="24"/>
          <w:szCs w:val="24"/>
        </w:rPr>
        <w:t xml:space="preserve">На данный момент не существует какого-либо единого международного соглашения, </w:t>
      </w:r>
      <w:r w:rsidR="0091767C">
        <w:rPr>
          <w:rFonts w:ascii="Times New Roman" w:hAnsi="Times New Roman" w:cs="Times New Roman"/>
          <w:sz w:val="24"/>
          <w:szCs w:val="24"/>
        </w:rPr>
        <w:t>регулирующего деятельность в Арктике</w:t>
      </w:r>
      <w:r w:rsidR="00413B2C" w:rsidRPr="00413B2C">
        <w:rPr>
          <w:rFonts w:ascii="Times New Roman" w:hAnsi="Times New Roman" w:cs="Times New Roman"/>
          <w:sz w:val="24"/>
          <w:szCs w:val="24"/>
        </w:rPr>
        <w:t xml:space="preserve">. </w:t>
      </w:r>
      <w:r w:rsidR="00413B2C">
        <w:rPr>
          <w:rFonts w:ascii="Times New Roman" w:hAnsi="Times New Roman" w:cs="Times New Roman"/>
          <w:sz w:val="24"/>
          <w:szCs w:val="24"/>
        </w:rPr>
        <w:t>Еще недавно некоторые европейские исследователи высказывали предположение о возможности создания договора об Арктике по типу договора об Антарктике 1959</w:t>
      </w:r>
      <w:r w:rsidR="00413B2C" w:rsidRPr="00413B2C">
        <w:rPr>
          <w:rFonts w:ascii="Times New Roman" w:hAnsi="Times New Roman" w:cs="Times New Roman"/>
          <w:sz w:val="24"/>
          <w:szCs w:val="24"/>
        </w:rPr>
        <w:t xml:space="preserve">, </w:t>
      </w:r>
      <w:r w:rsidR="00413B2C">
        <w:rPr>
          <w:rFonts w:ascii="Times New Roman" w:hAnsi="Times New Roman" w:cs="Times New Roman"/>
          <w:sz w:val="24"/>
          <w:szCs w:val="24"/>
        </w:rPr>
        <w:t>который сводила бы к совместному управлению регионом и контролю</w:t>
      </w:r>
      <w:r w:rsidR="00413B2C" w:rsidRPr="00413B2C">
        <w:rPr>
          <w:rFonts w:ascii="Times New Roman" w:hAnsi="Times New Roman" w:cs="Times New Roman"/>
          <w:sz w:val="24"/>
          <w:szCs w:val="24"/>
        </w:rPr>
        <w:t xml:space="preserve">. </w:t>
      </w:r>
    </w:p>
    <w:p w14:paraId="527594E6" w14:textId="77777777" w:rsidR="00413B2C" w:rsidRDefault="00413B2C" w:rsidP="00D94BFD">
      <w:pPr>
        <w:spacing w:line="360" w:lineRule="auto"/>
        <w:jc w:val="both"/>
        <w:rPr>
          <w:rFonts w:ascii="Times New Roman" w:hAnsi="Times New Roman" w:cs="Times New Roman"/>
          <w:sz w:val="24"/>
          <w:szCs w:val="24"/>
        </w:rPr>
      </w:pPr>
      <w:r>
        <w:rPr>
          <w:rFonts w:ascii="Times New Roman" w:hAnsi="Times New Roman" w:cs="Times New Roman"/>
          <w:sz w:val="24"/>
          <w:szCs w:val="24"/>
        </w:rPr>
        <w:t>В первую очередь</w:t>
      </w:r>
      <w:r w:rsidRPr="00413B2C">
        <w:rPr>
          <w:rFonts w:ascii="Times New Roman" w:hAnsi="Times New Roman" w:cs="Times New Roman"/>
          <w:sz w:val="24"/>
          <w:szCs w:val="24"/>
        </w:rPr>
        <w:t xml:space="preserve">, </w:t>
      </w:r>
      <w:r>
        <w:rPr>
          <w:rFonts w:ascii="Times New Roman" w:hAnsi="Times New Roman" w:cs="Times New Roman"/>
          <w:sz w:val="24"/>
          <w:szCs w:val="24"/>
        </w:rPr>
        <w:t>такая система не имеет перспективы</w:t>
      </w:r>
      <w:r w:rsidRPr="00413B2C">
        <w:rPr>
          <w:rFonts w:ascii="Times New Roman" w:hAnsi="Times New Roman" w:cs="Times New Roman"/>
          <w:sz w:val="24"/>
          <w:szCs w:val="24"/>
        </w:rPr>
        <w:t xml:space="preserve">, </w:t>
      </w:r>
      <w:r>
        <w:rPr>
          <w:rFonts w:ascii="Times New Roman" w:hAnsi="Times New Roman" w:cs="Times New Roman"/>
          <w:sz w:val="24"/>
          <w:szCs w:val="24"/>
        </w:rPr>
        <w:t>поскольку в отличие от Антарктики</w:t>
      </w:r>
      <w:r w:rsidRPr="00413B2C">
        <w:rPr>
          <w:rFonts w:ascii="Times New Roman" w:hAnsi="Times New Roman" w:cs="Times New Roman"/>
          <w:sz w:val="24"/>
          <w:szCs w:val="24"/>
        </w:rPr>
        <w:t xml:space="preserve">, </w:t>
      </w:r>
      <w:r>
        <w:rPr>
          <w:rFonts w:ascii="Times New Roman" w:hAnsi="Times New Roman" w:cs="Times New Roman"/>
          <w:sz w:val="24"/>
          <w:szCs w:val="24"/>
        </w:rPr>
        <w:t>Арктика не является никому не принадлежащим и не наделенным материальными ресурсами регионом, и в большей своей части представляет собой океан</w:t>
      </w:r>
      <w:r w:rsidRPr="00413B2C">
        <w:rPr>
          <w:rFonts w:ascii="Times New Roman" w:hAnsi="Times New Roman" w:cs="Times New Roman"/>
          <w:sz w:val="24"/>
          <w:szCs w:val="24"/>
        </w:rPr>
        <w:t xml:space="preserve">. </w:t>
      </w:r>
      <w:r>
        <w:rPr>
          <w:rFonts w:ascii="Times New Roman" w:hAnsi="Times New Roman" w:cs="Times New Roman"/>
          <w:sz w:val="24"/>
          <w:szCs w:val="24"/>
        </w:rPr>
        <w:t xml:space="preserve">Арктика также состоит из ряда </w:t>
      </w:r>
      <w:proofErr w:type="spellStart"/>
      <w:r>
        <w:rPr>
          <w:rFonts w:ascii="Times New Roman" w:hAnsi="Times New Roman" w:cs="Times New Roman"/>
          <w:sz w:val="24"/>
          <w:szCs w:val="24"/>
        </w:rPr>
        <w:t>субрегионов</w:t>
      </w:r>
      <w:proofErr w:type="spellEnd"/>
      <w:r w:rsidRPr="00413B2C">
        <w:rPr>
          <w:rFonts w:ascii="Times New Roman" w:hAnsi="Times New Roman" w:cs="Times New Roman"/>
          <w:sz w:val="24"/>
          <w:szCs w:val="24"/>
        </w:rPr>
        <w:t xml:space="preserve">, </w:t>
      </w:r>
      <w:r>
        <w:rPr>
          <w:rFonts w:ascii="Times New Roman" w:hAnsi="Times New Roman" w:cs="Times New Roman"/>
          <w:sz w:val="24"/>
          <w:szCs w:val="24"/>
        </w:rPr>
        <w:t>находящихся под управлением различных государств</w:t>
      </w:r>
      <w:r w:rsidRPr="00413B2C">
        <w:rPr>
          <w:rFonts w:ascii="Times New Roman" w:hAnsi="Times New Roman" w:cs="Times New Roman"/>
          <w:sz w:val="24"/>
          <w:szCs w:val="24"/>
        </w:rPr>
        <w:t xml:space="preserve">. </w:t>
      </w:r>
      <w:r>
        <w:rPr>
          <w:rFonts w:ascii="Times New Roman" w:hAnsi="Times New Roman" w:cs="Times New Roman"/>
          <w:sz w:val="24"/>
          <w:szCs w:val="24"/>
        </w:rPr>
        <w:t>Это делает невозможным исполнение даже 1</w:t>
      </w:r>
      <w:r w:rsidRPr="00413B2C">
        <w:rPr>
          <w:rFonts w:ascii="Times New Roman" w:hAnsi="Times New Roman" w:cs="Times New Roman"/>
          <w:sz w:val="24"/>
          <w:szCs w:val="24"/>
        </w:rPr>
        <w:t xml:space="preserve">, </w:t>
      </w:r>
      <w:r>
        <w:rPr>
          <w:rFonts w:ascii="Times New Roman" w:hAnsi="Times New Roman" w:cs="Times New Roman"/>
          <w:sz w:val="24"/>
          <w:szCs w:val="24"/>
        </w:rPr>
        <w:t>главной статьи договора об Антарктике (как если бы такой же договор регулировал вопросы Арктики) о мирном использовании территории региона</w:t>
      </w:r>
      <w:r w:rsidR="00DB73AE">
        <w:rPr>
          <w:rFonts w:ascii="Times New Roman" w:hAnsi="Times New Roman" w:cs="Times New Roman"/>
          <w:sz w:val="24"/>
          <w:szCs w:val="24"/>
        </w:rPr>
        <w:t>. США</w:t>
      </w:r>
      <w:r w:rsidR="00DB73AE" w:rsidRPr="00A461B9">
        <w:rPr>
          <w:rFonts w:ascii="Times New Roman" w:hAnsi="Times New Roman" w:cs="Times New Roman"/>
          <w:sz w:val="24"/>
          <w:szCs w:val="24"/>
        </w:rPr>
        <w:t xml:space="preserve">, </w:t>
      </w:r>
      <w:r w:rsidR="00DB73AE">
        <w:rPr>
          <w:rFonts w:ascii="Times New Roman" w:hAnsi="Times New Roman" w:cs="Times New Roman"/>
          <w:sz w:val="24"/>
          <w:szCs w:val="24"/>
        </w:rPr>
        <w:t xml:space="preserve">Россия и Норвегия размещают военные объекты на </w:t>
      </w:r>
      <w:r w:rsidR="00A461B9">
        <w:rPr>
          <w:rFonts w:ascii="Times New Roman" w:hAnsi="Times New Roman" w:cs="Times New Roman"/>
          <w:sz w:val="24"/>
          <w:szCs w:val="24"/>
        </w:rPr>
        <w:t xml:space="preserve">своих </w:t>
      </w:r>
      <w:r w:rsidR="00DB73AE">
        <w:rPr>
          <w:rFonts w:ascii="Times New Roman" w:hAnsi="Times New Roman" w:cs="Times New Roman"/>
          <w:sz w:val="24"/>
          <w:szCs w:val="24"/>
        </w:rPr>
        <w:t>арктических территориях</w:t>
      </w:r>
      <w:r w:rsidR="00A461B9">
        <w:rPr>
          <w:rFonts w:ascii="Times New Roman" w:hAnsi="Times New Roman" w:cs="Times New Roman"/>
          <w:sz w:val="24"/>
          <w:szCs w:val="24"/>
        </w:rPr>
        <w:t xml:space="preserve"> и разрабатывают в рамках арктических программ меры по защите этих территорий</w:t>
      </w:r>
      <w:r w:rsidR="00A461B9" w:rsidRPr="00A461B9">
        <w:rPr>
          <w:rFonts w:ascii="Times New Roman" w:hAnsi="Times New Roman" w:cs="Times New Roman"/>
          <w:sz w:val="24"/>
          <w:szCs w:val="24"/>
        </w:rPr>
        <w:t xml:space="preserve">. </w:t>
      </w:r>
      <w:r w:rsidR="00A461B9">
        <w:rPr>
          <w:rFonts w:ascii="Times New Roman" w:hAnsi="Times New Roman" w:cs="Times New Roman"/>
          <w:sz w:val="24"/>
          <w:szCs w:val="24"/>
        </w:rPr>
        <w:t>Так</w:t>
      </w:r>
      <w:r w:rsidR="00A461B9" w:rsidRPr="00A461B9">
        <w:rPr>
          <w:rFonts w:ascii="Times New Roman" w:hAnsi="Times New Roman" w:cs="Times New Roman"/>
          <w:sz w:val="24"/>
          <w:szCs w:val="24"/>
        </w:rPr>
        <w:t xml:space="preserve">, </w:t>
      </w:r>
      <w:r w:rsidR="00A461B9">
        <w:rPr>
          <w:rFonts w:ascii="Times New Roman" w:hAnsi="Times New Roman" w:cs="Times New Roman"/>
          <w:sz w:val="24"/>
          <w:szCs w:val="24"/>
        </w:rPr>
        <w:t>с 2014 г</w:t>
      </w:r>
      <w:r w:rsidR="00A461B9" w:rsidRPr="00A461B9">
        <w:rPr>
          <w:rFonts w:ascii="Times New Roman" w:hAnsi="Times New Roman" w:cs="Times New Roman"/>
          <w:sz w:val="24"/>
          <w:szCs w:val="24"/>
        </w:rPr>
        <w:t xml:space="preserve">. </w:t>
      </w:r>
      <w:r w:rsidR="00A461B9">
        <w:rPr>
          <w:rFonts w:ascii="Times New Roman" w:hAnsi="Times New Roman" w:cs="Times New Roman"/>
          <w:sz w:val="24"/>
          <w:szCs w:val="24"/>
        </w:rPr>
        <w:t xml:space="preserve">в РФ сформирован новый орган управления Объединенное стратегическое командование </w:t>
      </w:r>
      <w:r w:rsidR="00A461B9" w:rsidRPr="00A461B9">
        <w:rPr>
          <w:rFonts w:ascii="Times New Roman" w:hAnsi="Times New Roman" w:cs="Times New Roman"/>
          <w:sz w:val="24"/>
          <w:szCs w:val="24"/>
        </w:rPr>
        <w:t>“Север”</w:t>
      </w:r>
      <w:r w:rsidR="00A461B9">
        <w:rPr>
          <w:rFonts w:ascii="Times New Roman" w:hAnsi="Times New Roman" w:cs="Times New Roman"/>
          <w:sz w:val="24"/>
          <w:szCs w:val="24"/>
        </w:rPr>
        <w:t>, в котором наибольшее внимание уделяется материально-техническому обеспечению армии в арктических условиях</w:t>
      </w:r>
      <w:r w:rsidR="00A461B9" w:rsidRPr="00A461B9">
        <w:rPr>
          <w:rFonts w:ascii="Times New Roman" w:hAnsi="Times New Roman" w:cs="Times New Roman"/>
          <w:sz w:val="24"/>
          <w:szCs w:val="24"/>
        </w:rPr>
        <w:t>,</w:t>
      </w:r>
      <w:r w:rsidR="00A461B9">
        <w:rPr>
          <w:rFonts w:ascii="Times New Roman" w:hAnsi="Times New Roman" w:cs="Times New Roman"/>
          <w:sz w:val="24"/>
          <w:szCs w:val="24"/>
        </w:rPr>
        <w:t xml:space="preserve"> </w:t>
      </w:r>
      <w:r w:rsidR="00EE579A">
        <w:rPr>
          <w:rFonts w:ascii="Times New Roman" w:hAnsi="Times New Roman" w:cs="Times New Roman"/>
          <w:sz w:val="24"/>
          <w:szCs w:val="24"/>
        </w:rPr>
        <w:t>в США с недавнего времени регулярно проводятся тренировочные операции на Аляске</w:t>
      </w:r>
      <w:r w:rsidR="00EE579A">
        <w:rPr>
          <w:rStyle w:val="a6"/>
          <w:rFonts w:ascii="Times New Roman" w:hAnsi="Times New Roman" w:cs="Times New Roman"/>
          <w:sz w:val="24"/>
          <w:szCs w:val="24"/>
        </w:rPr>
        <w:footnoteReference w:id="22"/>
      </w:r>
      <w:r w:rsidR="00D64EB8" w:rsidRPr="00D64EB8">
        <w:rPr>
          <w:rFonts w:ascii="Times New Roman" w:hAnsi="Times New Roman" w:cs="Times New Roman"/>
          <w:sz w:val="24"/>
          <w:szCs w:val="24"/>
        </w:rPr>
        <w:t xml:space="preserve">. </w:t>
      </w:r>
      <w:r w:rsidR="00B865B2">
        <w:rPr>
          <w:rFonts w:ascii="Times New Roman" w:hAnsi="Times New Roman" w:cs="Times New Roman"/>
          <w:sz w:val="24"/>
          <w:szCs w:val="24"/>
        </w:rPr>
        <w:t xml:space="preserve">Канада проводит ежегодные учения в арктической провинции </w:t>
      </w:r>
      <w:proofErr w:type="spellStart"/>
      <w:r w:rsidR="00B865B2">
        <w:rPr>
          <w:rFonts w:ascii="Times New Roman" w:hAnsi="Times New Roman" w:cs="Times New Roman"/>
          <w:sz w:val="24"/>
          <w:szCs w:val="24"/>
        </w:rPr>
        <w:t>Нунавут</w:t>
      </w:r>
      <w:proofErr w:type="spellEnd"/>
      <w:r w:rsidR="00B865B2">
        <w:rPr>
          <w:rFonts w:ascii="Times New Roman" w:hAnsi="Times New Roman" w:cs="Times New Roman"/>
          <w:sz w:val="24"/>
          <w:szCs w:val="24"/>
        </w:rPr>
        <w:t xml:space="preserve"> с целью поддерживать боеготовность канадской армии в экстремальных условиях</w:t>
      </w:r>
      <w:r w:rsidR="00B865B2">
        <w:rPr>
          <w:rStyle w:val="a6"/>
          <w:rFonts w:ascii="Times New Roman" w:hAnsi="Times New Roman" w:cs="Times New Roman"/>
          <w:sz w:val="24"/>
          <w:szCs w:val="24"/>
        </w:rPr>
        <w:footnoteReference w:id="23"/>
      </w:r>
      <w:r w:rsidR="00B865B2" w:rsidRPr="00B865B2">
        <w:rPr>
          <w:rFonts w:ascii="Times New Roman" w:hAnsi="Times New Roman" w:cs="Times New Roman"/>
          <w:sz w:val="24"/>
          <w:szCs w:val="24"/>
        </w:rPr>
        <w:t>,</w:t>
      </w:r>
      <w:r w:rsidR="00500C6B" w:rsidRPr="00500C6B">
        <w:rPr>
          <w:rFonts w:ascii="Times New Roman" w:hAnsi="Times New Roman" w:cs="Times New Roman"/>
          <w:sz w:val="24"/>
          <w:szCs w:val="24"/>
        </w:rPr>
        <w:t xml:space="preserve"> </w:t>
      </w:r>
      <w:r w:rsidR="00500C6B">
        <w:rPr>
          <w:rFonts w:ascii="Times New Roman" w:hAnsi="Times New Roman" w:cs="Times New Roman"/>
          <w:sz w:val="24"/>
          <w:szCs w:val="24"/>
        </w:rPr>
        <w:t>а в 2016 г</w:t>
      </w:r>
      <w:r w:rsidR="00500C6B" w:rsidRPr="00500C6B">
        <w:rPr>
          <w:rFonts w:ascii="Times New Roman" w:hAnsi="Times New Roman" w:cs="Times New Roman"/>
          <w:sz w:val="24"/>
          <w:szCs w:val="24"/>
        </w:rPr>
        <w:t xml:space="preserve">. </w:t>
      </w:r>
      <w:r w:rsidR="00500C6B">
        <w:rPr>
          <w:rFonts w:ascii="Times New Roman" w:hAnsi="Times New Roman" w:cs="Times New Roman"/>
          <w:sz w:val="24"/>
          <w:szCs w:val="24"/>
        </w:rPr>
        <w:t xml:space="preserve">Норвегия создала новое подразделение армии на границе с Россией в провинции </w:t>
      </w:r>
      <w:proofErr w:type="spellStart"/>
      <w:r w:rsidR="00500C6B">
        <w:rPr>
          <w:rFonts w:ascii="Times New Roman" w:hAnsi="Times New Roman" w:cs="Times New Roman"/>
          <w:sz w:val="24"/>
          <w:szCs w:val="24"/>
        </w:rPr>
        <w:t>Финнмарка</w:t>
      </w:r>
      <w:proofErr w:type="spellEnd"/>
      <w:r w:rsidR="00500C6B">
        <w:rPr>
          <w:rStyle w:val="a6"/>
          <w:rFonts w:ascii="Times New Roman" w:hAnsi="Times New Roman" w:cs="Times New Roman"/>
          <w:sz w:val="24"/>
          <w:szCs w:val="24"/>
        </w:rPr>
        <w:footnoteReference w:id="24"/>
      </w:r>
      <w:r w:rsidR="00D64EB8" w:rsidRPr="00D64EB8">
        <w:rPr>
          <w:rFonts w:ascii="Times New Roman" w:hAnsi="Times New Roman" w:cs="Times New Roman"/>
          <w:sz w:val="24"/>
          <w:szCs w:val="24"/>
        </w:rPr>
        <w:t xml:space="preserve">. </w:t>
      </w:r>
      <w:r w:rsidR="00D64EB8">
        <w:rPr>
          <w:rFonts w:ascii="Times New Roman" w:hAnsi="Times New Roman" w:cs="Times New Roman"/>
          <w:sz w:val="24"/>
          <w:szCs w:val="24"/>
        </w:rPr>
        <w:t>В соглашении об обороне Дании 2013-2017 гг</w:t>
      </w:r>
      <w:r w:rsidR="00D64EB8" w:rsidRPr="00D64EB8">
        <w:rPr>
          <w:rFonts w:ascii="Times New Roman" w:hAnsi="Times New Roman" w:cs="Times New Roman"/>
          <w:sz w:val="24"/>
          <w:szCs w:val="24"/>
        </w:rPr>
        <w:t xml:space="preserve">. </w:t>
      </w:r>
      <w:r w:rsidR="00D64EB8">
        <w:rPr>
          <w:rFonts w:ascii="Times New Roman" w:hAnsi="Times New Roman" w:cs="Times New Roman"/>
          <w:sz w:val="24"/>
          <w:szCs w:val="24"/>
        </w:rPr>
        <w:t>также указано об адаптации военного контингента к арктическим условиям</w:t>
      </w:r>
      <w:r w:rsidR="009A547B">
        <w:rPr>
          <w:rStyle w:val="a6"/>
          <w:rFonts w:ascii="Times New Roman" w:hAnsi="Times New Roman" w:cs="Times New Roman"/>
          <w:sz w:val="24"/>
          <w:szCs w:val="24"/>
        </w:rPr>
        <w:footnoteReference w:id="25"/>
      </w:r>
      <w:r w:rsidR="00DC2371" w:rsidRPr="00DC2371">
        <w:rPr>
          <w:rFonts w:ascii="Times New Roman" w:hAnsi="Times New Roman" w:cs="Times New Roman"/>
          <w:sz w:val="24"/>
          <w:szCs w:val="24"/>
        </w:rPr>
        <w:t xml:space="preserve">, </w:t>
      </w:r>
      <w:r w:rsidR="00DC2371">
        <w:rPr>
          <w:rFonts w:ascii="Times New Roman" w:hAnsi="Times New Roman" w:cs="Times New Roman"/>
          <w:sz w:val="24"/>
          <w:szCs w:val="24"/>
        </w:rPr>
        <w:t xml:space="preserve">Исландия же заявила о намерении восстановления военной базы НАТО в </w:t>
      </w:r>
      <w:proofErr w:type="spellStart"/>
      <w:r w:rsidR="00DC2371">
        <w:rPr>
          <w:rFonts w:ascii="Times New Roman" w:hAnsi="Times New Roman" w:cs="Times New Roman"/>
          <w:sz w:val="24"/>
          <w:szCs w:val="24"/>
        </w:rPr>
        <w:t>Кефлавике</w:t>
      </w:r>
      <w:proofErr w:type="spellEnd"/>
      <w:r w:rsidR="00DC2371" w:rsidRPr="00DC2371">
        <w:rPr>
          <w:rFonts w:ascii="Times New Roman" w:hAnsi="Times New Roman" w:cs="Times New Roman"/>
          <w:sz w:val="24"/>
          <w:szCs w:val="24"/>
        </w:rPr>
        <w:t>.</w:t>
      </w:r>
      <w:r w:rsidR="0060063F">
        <w:rPr>
          <w:rFonts w:ascii="Times New Roman" w:hAnsi="Times New Roman" w:cs="Times New Roman"/>
          <w:sz w:val="24"/>
          <w:szCs w:val="24"/>
        </w:rPr>
        <w:t xml:space="preserve"> Признаки военного присутствия стран в составе НАТО наблюдались и во время военных учений в Арктике в феврале 2016</w:t>
      </w:r>
      <w:r w:rsidR="0060063F" w:rsidRPr="0060063F">
        <w:rPr>
          <w:rFonts w:ascii="Times New Roman" w:hAnsi="Times New Roman" w:cs="Times New Roman"/>
          <w:sz w:val="24"/>
          <w:szCs w:val="24"/>
        </w:rPr>
        <w:t xml:space="preserve"> </w:t>
      </w:r>
      <w:r w:rsidR="0060063F">
        <w:rPr>
          <w:rFonts w:ascii="Times New Roman" w:hAnsi="Times New Roman" w:cs="Times New Roman"/>
          <w:sz w:val="24"/>
          <w:szCs w:val="24"/>
        </w:rPr>
        <w:t>г</w:t>
      </w:r>
      <w:r w:rsidR="0060063F" w:rsidRPr="0060063F">
        <w:rPr>
          <w:rFonts w:ascii="Times New Roman" w:hAnsi="Times New Roman" w:cs="Times New Roman"/>
          <w:sz w:val="24"/>
          <w:szCs w:val="24"/>
        </w:rPr>
        <w:t xml:space="preserve">., </w:t>
      </w:r>
      <w:r w:rsidR="0060063F">
        <w:rPr>
          <w:rFonts w:ascii="Times New Roman" w:hAnsi="Times New Roman" w:cs="Times New Roman"/>
          <w:sz w:val="24"/>
          <w:szCs w:val="24"/>
        </w:rPr>
        <w:t>в которых приняли участие вооруженные силы Канады</w:t>
      </w:r>
      <w:r w:rsidR="0060063F" w:rsidRPr="0060063F">
        <w:rPr>
          <w:rFonts w:ascii="Times New Roman" w:hAnsi="Times New Roman" w:cs="Times New Roman"/>
          <w:sz w:val="24"/>
          <w:szCs w:val="24"/>
        </w:rPr>
        <w:t xml:space="preserve">, </w:t>
      </w:r>
      <w:r w:rsidR="0060063F">
        <w:rPr>
          <w:rFonts w:ascii="Times New Roman" w:hAnsi="Times New Roman" w:cs="Times New Roman"/>
          <w:sz w:val="24"/>
          <w:szCs w:val="24"/>
        </w:rPr>
        <w:t>США</w:t>
      </w:r>
      <w:r w:rsidR="0060063F" w:rsidRPr="0060063F">
        <w:rPr>
          <w:rFonts w:ascii="Times New Roman" w:hAnsi="Times New Roman" w:cs="Times New Roman"/>
          <w:sz w:val="24"/>
          <w:szCs w:val="24"/>
        </w:rPr>
        <w:t xml:space="preserve">, </w:t>
      </w:r>
      <w:r w:rsidR="0060063F">
        <w:rPr>
          <w:rFonts w:ascii="Times New Roman" w:hAnsi="Times New Roman" w:cs="Times New Roman"/>
          <w:sz w:val="24"/>
          <w:szCs w:val="24"/>
        </w:rPr>
        <w:t>Новой Зеландии и даже Польши</w:t>
      </w:r>
      <w:r w:rsidR="007D131F">
        <w:rPr>
          <w:rStyle w:val="a6"/>
          <w:rFonts w:ascii="Times New Roman" w:hAnsi="Times New Roman" w:cs="Times New Roman"/>
          <w:sz w:val="24"/>
          <w:szCs w:val="24"/>
        </w:rPr>
        <w:footnoteReference w:id="26"/>
      </w:r>
      <w:r w:rsidR="0060063F" w:rsidRPr="0060063F">
        <w:rPr>
          <w:rFonts w:ascii="Times New Roman" w:hAnsi="Times New Roman" w:cs="Times New Roman"/>
          <w:sz w:val="24"/>
          <w:szCs w:val="24"/>
        </w:rPr>
        <w:t>.</w:t>
      </w:r>
      <w:r w:rsidR="00500C6B" w:rsidRPr="00500C6B">
        <w:rPr>
          <w:rFonts w:ascii="Times New Roman" w:hAnsi="Times New Roman" w:cs="Times New Roman"/>
          <w:sz w:val="24"/>
          <w:szCs w:val="24"/>
        </w:rPr>
        <w:t xml:space="preserve"> </w:t>
      </w:r>
      <w:r w:rsidR="00500C6B">
        <w:rPr>
          <w:rFonts w:ascii="Times New Roman" w:hAnsi="Times New Roman" w:cs="Times New Roman"/>
          <w:sz w:val="24"/>
          <w:szCs w:val="24"/>
        </w:rPr>
        <w:t>Таким образом</w:t>
      </w:r>
      <w:r w:rsidR="00500C6B" w:rsidRPr="00500C6B">
        <w:rPr>
          <w:rFonts w:ascii="Times New Roman" w:hAnsi="Times New Roman" w:cs="Times New Roman"/>
          <w:sz w:val="24"/>
          <w:szCs w:val="24"/>
        </w:rPr>
        <w:t xml:space="preserve">, </w:t>
      </w:r>
      <w:r w:rsidR="00500C6B">
        <w:rPr>
          <w:rFonts w:ascii="Times New Roman" w:hAnsi="Times New Roman" w:cs="Times New Roman"/>
          <w:sz w:val="24"/>
          <w:szCs w:val="24"/>
        </w:rPr>
        <w:lastRenderedPageBreak/>
        <w:t>мирное положение Арктики обеспечивается скорее не за счет полной демилитаризации территории</w:t>
      </w:r>
      <w:r w:rsidR="00500C6B" w:rsidRPr="00500C6B">
        <w:rPr>
          <w:rFonts w:ascii="Times New Roman" w:hAnsi="Times New Roman" w:cs="Times New Roman"/>
          <w:sz w:val="24"/>
          <w:szCs w:val="24"/>
        </w:rPr>
        <w:t xml:space="preserve">, </w:t>
      </w:r>
      <w:r w:rsidR="00500C6B">
        <w:rPr>
          <w:rFonts w:ascii="Times New Roman" w:hAnsi="Times New Roman" w:cs="Times New Roman"/>
          <w:sz w:val="24"/>
          <w:szCs w:val="24"/>
        </w:rPr>
        <w:t>а наоборот</w:t>
      </w:r>
      <w:r w:rsidR="00500C6B" w:rsidRPr="00500C6B">
        <w:rPr>
          <w:rFonts w:ascii="Times New Roman" w:hAnsi="Times New Roman" w:cs="Times New Roman"/>
          <w:sz w:val="24"/>
          <w:szCs w:val="24"/>
        </w:rPr>
        <w:t xml:space="preserve">, </w:t>
      </w:r>
      <w:r w:rsidR="00500C6B">
        <w:rPr>
          <w:rFonts w:ascii="Times New Roman" w:hAnsi="Times New Roman" w:cs="Times New Roman"/>
          <w:sz w:val="24"/>
          <w:szCs w:val="24"/>
        </w:rPr>
        <w:t>благодаря постоянному соблюдению баланса сил арктических государств</w:t>
      </w:r>
      <w:r w:rsidR="00500C6B" w:rsidRPr="00500C6B">
        <w:rPr>
          <w:rFonts w:ascii="Times New Roman" w:hAnsi="Times New Roman" w:cs="Times New Roman"/>
          <w:sz w:val="24"/>
          <w:szCs w:val="24"/>
        </w:rPr>
        <w:t xml:space="preserve">. </w:t>
      </w:r>
      <w:r w:rsidR="001A3D45">
        <w:rPr>
          <w:rFonts w:ascii="Times New Roman" w:hAnsi="Times New Roman" w:cs="Times New Roman"/>
          <w:sz w:val="24"/>
          <w:szCs w:val="24"/>
        </w:rPr>
        <w:t>И также</w:t>
      </w:r>
      <w:r w:rsidR="001A3D45" w:rsidRPr="001A3D45">
        <w:rPr>
          <w:rFonts w:ascii="Times New Roman" w:hAnsi="Times New Roman" w:cs="Times New Roman"/>
          <w:sz w:val="24"/>
          <w:szCs w:val="24"/>
        </w:rPr>
        <w:t xml:space="preserve">, </w:t>
      </w:r>
      <w:r w:rsidR="001A3D45">
        <w:rPr>
          <w:rFonts w:ascii="Times New Roman" w:hAnsi="Times New Roman" w:cs="Times New Roman"/>
          <w:sz w:val="24"/>
          <w:szCs w:val="24"/>
        </w:rPr>
        <w:t>учитывая ресурсные богатства арктического региона</w:t>
      </w:r>
      <w:r w:rsidR="001A3D45" w:rsidRPr="001A3D45">
        <w:rPr>
          <w:rFonts w:ascii="Times New Roman" w:hAnsi="Times New Roman" w:cs="Times New Roman"/>
          <w:sz w:val="24"/>
          <w:szCs w:val="24"/>
        </w:rPr>
        <w:t xml:space="preserve">, </w:t>
      </w:r>
      <w:r w:rsidR="001A3D45">
        <w:rPr>
          <w:rFonts w:ascii="Times New Roman" w:hAnsi="Times New Roman" w:cs="Times New Roman"/>
          <w:sz w:val="24"/>
          <w:szCs w:val="24"/>
        </w:rPr>
        <w:t>вряд ли какое-либо арктическое государство сможет отказаться от своих законных претензий на суверенитет в Арктике</w:t>
      </w:r>
      <w:r w:rsidR="001A3D45" w:rsidRPr="001A3D45">
        <w:rPr>
          <w:rFonts w:ascii="Times New Roman" w:hAnsi="Times New Roman" w:cs="Times New Roman"/>
          <w:sz w:val="24"/>
          <w:szCs w:val="24"/>
        </w:rPr>
        <w:t xml:space="preserve">, </w:t>
      </w:r>
      <w:r w:rsidR="001A3D45">
        <w:rPr>
          <w:rFonts w:ascii="Times New Roman" w:hAnsi="Times New Roman" w:cs="Times New Roman"/>
          <w:sz w:val="24"/>
          <w:szCs w:val="24"/>
        </w:rPr>
        <w:t>при том</w:t>
      </w:r>
      <w:r w:rsidR="001A3D45" w:rsidRPr="001A3D45">
        <w:rPr>
          <w:rFonts w:ascii="Times New Roman" w:hAnsi="Times New Roman" w:cs="Times New Roman"/>
          <w:sz w:val="24"/>
          <w:szCs w:val="24"/>
        </w:rPr>
        <w:t xml:space="preserve">, </w:t>
      </w:r>
      <w:r w:rsidR="001A3D45">
        <w:rPr>
          <w:rFonts w:ascii="Times New Roman" w:hAnsi="Times New Roman" w:cs="Times New Roman"/>
          <w:sz w:val="24"/>
          <w:szCs w:val="24"/>
        </w:rPr>
        <w:t>что даже режим ограниченного суверенитета</w:t>
      </w:r>
      <w:r w:rsidR="001A3D45" w:rsidRPr="001A3D45">
        <w:rPr>
          <w:rFonts w:ascii="Times New Roman" w:hAnsi="Times New Roman" w:cs="Times New Roman"/>
          <w:sz w:val="24"/>
          <w:szCs w:val="24"/>
        </w:rPr>
        <w:t xml:space="preserve">, </w:t>
      </w:r>
      <w:r w:rsidR="001A3D45">
        <w:rPr>
          <w:rFonts w:ascii="Times New Roman" w:hAnsi="Times New Roman" w:cs="Times New Roman"/>
          <w:sz w:val="24"/>
          <w:szCs w:val="24"/>
        </w:rPr>
        <w:t>установленны</w:t>
      </w:r>
      <w:r w:rsidR="00BB6219">
        <w:rPr>
          <w:rFonts w:ascii="Times New Roman" w:hAnsi="Times New Roman" w:cs="Times New Roman"/>
          <w:sz w:val="24"/>
          <w:szCs w:val="24"/>
        </w:rPr>
        <w:t xml:space="preserve">й </w:t>
      </w:r>
      <w:r w:rsidR="001A3D45">
        <w:rPr>
          <w:rFonts w:ascii="Times New Roman" w:hAnsi="Times New Roman" w:cs="Times New Roman"/>
          <w:sz w:val="24"/>
          <w:szCs w:val="24"/>
        </w:rPr>
        <w:t>на Шпицбергене и рассматриваемый далее во 2 главе</w:t>
      </w:r>
      <w:r w:rsidR="001A3D45" w:rsidRPr="001A3D45">
        <w:rPr>
          <w:rFonts w:ascii="Times New Roman" w:hAnsi="Times New Roman" w:cs="Times New Roman"/>
          <w:sz w:val="24"/>
          <w:szCs w:val="24"/>
        </w:rPr>
        <w:t xml:space="preserve">, </w:t>
      </w:r>
      <w:r w:rsidR="001A3D45">
        <w:rPr>
          <w:rFonts w:ascii="Times New Roman" w:hAnsi="Times New Roman" w:cs="Times New Roman"/>
          <w:sz w:val="24"/>
          <w:szCs w:val="24"/>
        </w:rPr>
        <w:t>может стать причиной коллизии права</w:t>
      </w:r>
      <w:r w:rsidR="001A3D45" w:rsidRPr="001A3D45">
        <w:rPr>
          <w:rFonts w:ascii="Times New Roman" w:hAnsi="Times New Roman" w:cs="Times New Roman"/>
          <w:sz w:val="24"/>
          <w:szCs w:val="24"/>
        </w:rPr>
        <w:t xml:space="preserve">. </w:t>
      </w:r>
    </w:p>
    <w:p w14:paraId="03DE0DE8" w14:textId="77777777" w:rsidR="003B1570" w:rsidRDefault="003B1570" w:rsidP="00D94BFD">
      <w:pPr>
        <w:spacing w:line="360" w:lineRule="auto"/>
        <w:jc w:val="both"/>
        <w:rPr>
          <w:rFonts w:ascii="Times New Roman" w:hAnsi="Times New Roman" w:cs="Times New Roman"/>
          <w:sz w:val="24"/>
          <w:szCs w:val="24"/>
        </w:rPr>
      </w:pPr>
      <w:r>
        <w:rPr>
          <w:rFonts w:ascii="Times New Roman" w:hAnsi="Times New Roman" w:cs="Times New Roman"/>
          <w:sz w:val="24"/>
          <w:szCs w:val="24"/>
        </w:rPr>
        <w:t>Во-вторых</w:t>
      </w:r>
      <w:r w:rsidRPr="003B1570">
        <w:rPr>
          <w:rFonts w:ascii="Times New Roman" w:hAnsi="Times New Roman" w:cs="Times New Roman"/>
          <w:sz w:val="24"/>
          <w:szCs w:val="24"/>
        </w:rPr>
        <w:t xml:space="preserve">, </w:t>
      </w:r>
      <w:r>
        <w:rPr>
          <w:rFonts w:ascii="Times New Roman" w:hAnsi="Times New Roman" w:cs="Times New Roman"/>
          <w:sz w:val="24"/>
          <w:szCs w:val="24"/>
        </w:rPr>
        <w:t xml:space="preserve">5 арктических государств в </w:t>
      </w:r>
      <w:proofErr w:type="spellStart"/>
      <w:r>
        <w:rPr>
          <w:rFonts w:ascii="Times New Roman" w:hAnsi="Times New Roman" w:cs="Times New Roman"/>
          <w:sz w:val="24"/>
          <w:szCs w:val="24"/>
        </w:rPr>
        <w:t>Илуллиссатской</w:t>
      </w:r>
      <w:proofErr w:type="spellEnd"/>
      <w:r>
        <w:rPr>
          <w:rFonts w:ascii="Times New Roman" w:hAnsi="Times New Roman" w:cs="Times New Roman"/>
          <w:sz w:val="24"/>
          <w:szCs w:val="24"/>
        </w:rPr>
        <w:t xml:space="preserve"> декларации 2008 г</w:t>
      </w:r>
      <w:r w:rsidRPr="003B1570">
        <w:rPr>
          <w:rFonts w:ascii="Times New Roman" w:hAnsi="Times New Roman" w:cs="Times New Roman"/>
          <w:sz w:val="24"/>
          <w:szCs w:val="24"/>
        </w:rPr>
        <w:t xml:space="preserve">. </w:t>
      </w:r>
      <w:r>
        <w:rPr>
          <w:rFonts w:ascii="Times New Roman" w:hAnsi="Times New Roman" w:cs="Times New Roman"/>
          <w:sz w:val="24"/>
          <w:szCs w:val="24"/>
        </w:rPr>
        <w:t>официально заявили о признании своих суверенных прав над своими арктическими территориями</w:t>
      </w:r>
      <w:r w:rsidRPr="003B1570">
        <w:rPr>
          <w:rFonts w:ascii="Times New Roman" w:hAnsi="Times New Roman" w:cs="Times New Roman"/>
          <w:sz w:val="24"/>
          <w:szCs w:val="24"/>
        </w:rPr>
        <w:t xml:space="preserve">, </w:t>
      </w:r>
      <w:r>
        <w:rPr>
          <w:rFonts w:ascii="Times New Roman" w:hAnsi="Times New Roman" w:cs="Times New Roman"/>
          <w:sz w:val="24"/>
          <w:szCs w:val="24"/>
        </w:rPr>
        <w:t>включая ИЭЗ Северного Ледовитого океана</w:t>
      </w:r>
      <w:r w:rsidRPr="003B1570">
        <w:rPr>
          <w:rFonts w:ascii="Times New Roman" w:hAnsi="Times New Roman" w:cs="Times New Roman"/>
          <w:sz w:val="24"/>
          <w:szCs w:val="24"/>
        </w:rPr>
        <w:t xml:space="preserve">, </w:t>
      </w:r>
      <w:r w:rsidR="00550E25">
        <w:rPr>
          <w:rFonts w:ascii="Times New Roman" w:hAnsi="Times New Roman" w:cs="Times New Roman"/>
          <w:sz w:val="24"/>
          <w:szCs w:val="24"/>
        </w:rPr>
        <w:t>шельфы</w:t>
      </w:r>
      <w:r w:rsidR="00550E25" w:rsidRPr="00550E25">
        <w:rPr>
          <w:rFonts w:ascii="Times New Roman" w:hAnsi="Times New Roman" w:cs="Times New Roman"/>
          <w:sz w:val="24"/>
          <w:szCs w:val="24"/>
        </w:rPr>
        <w:t xml:space="preserve">, </w:t>
      </w:r>
      <w:r w:rsidR="00550E25">
        <w:rPr>
          <w:rFonts w:ascii="Times New Roman" w:hAnsi="Times New Roman" w:cs="Times New Roman"/>
          <w:sz w:val="24"/>
          <w:szCs w:val="24"/>
        </w:rPr>
        <w:t>а также над живыми и материальными ресурсами</w:t>
      </w:r>
      <w:r w:rsidR="00550E25" w:rsidRPr="00550E25">
        <w:rPr>
          <w:rFonts w:ascii="Times New Roman" w:hAnsi="Times New Roman" w:cs="Times New Roman"/>
          <w:sz w:val="24"/>
          <w:szCs w:val="24"/>
        </w:rPr>
        <w:t xml:space="preserve">. </w:t>
      </w:r>
      <w:r w:rsidR="00550E25">
        <w:rPr>
          <w:rFonts w:ascii="Times New Roman" w:hAnsi="Times New Roman" w:cs="Times New Roman"/>
          <w:sz w:val="24"/>
          <w:szCs w:val="24"/>
        </w:rPr>
        <w:t>В это же время было подтверждено верховенство норм международного права в Арктике</w:t>
      </w:r>
      <w:r w:rsidR="00550E25" w:rsidRPr="00550E25">
        <w:rPr>
          <w:rFonts w:ascii="Times New Roman" w:hAnsi="Times New Roman" w:cs="Times New Roman"/>
          <w:sz w:val="24"/>
          <w:szCs w:val="24"/>
        </w:rPr>
        <w:t xml:space="preserve">, </w:t>
      </w:r>
      <w:r w:rsidR="00550E25">
        <w:rPr>
          <w:rFonts w:ascii="Times New Roman" w:hAnsi="Times New Roman" w:cs="Times New Roman"/>
          <w:sz w:val="24"/>
          <w:szCs w:val="24"/>
        </w:rPr>
        <w:t>которые заключены в Конвенции по морскому праву 1982 г</w:t>
      </w:r>
      <w:r w:rsidR="005C4E65">
        <w:rPr>
          <w:rFonts w:ascii="Times New Roman" w:hAnsi="Times New Roman" w:cs="Times New Roman"/>
          <w:sz w:val="24"/>
          <w:szCs w:val="24"/>
        </w:rPr>
        <w:t>.</w:t>
      </w:r>
      <w:r w:rsidR="005C4E65">
        <w:rPr>
          <w:rStyle w:val="a6"/>
          <w:rFonts w:ascii="Times New Roman" w:hAnsi="Times New Roman" w:cs="Times New Roman"/>
          <w:sz w:val="24"/>
          <w:szCs w:val="24"/>
        </w:rPr>
        <w:footnoteReference w:id="27"/>
      </w:r>
      <w:r w:rsidR="005C4E65" w:rsidRPr="005C4E65">
        <w:rPr>
          <w:rFonts w:ascii="Times New Roman" w:hAnsi="Times New Roman" w:cs="Times New Roman"/>
          <w:sz w:val="24"/>
          <w:szCs w:val="24"/>
        </w:rPr>
        <w:t xml:space="preserve"> </w:t>
      </w:r>
      <w:r w:rsidR="00550E25">
        <w:rPr>
          <w:rFonts w:ascii="Times New Roman" w:hAnsi="Times New Roman" w:cs="Times New Roman"/>
          <w:sz w:val="24"/>
          <w:szCs w:val="24"/>
        </w:rPr>
        <w:t>На второй встрече в Челси в канадской провинции Квебек в 2010 г</w:t>
      </w:r>
      <w:r w:rsidR="00550E25" w:rsidRPr="00550E25">
        <w:rPr>
          <w:rFonts w:ascii="Times New Roman" w:hAnsi="Times New Roman" w:cs="Times New Roman"/>
          <w:sz w:val="24"/>
          <w:szCs w:val="24"/>
        </w:rPr>
        <w:t xml:space="preserve">. </w:t>
      </w:r>
      <w:r w:rsidR="00550E25">
        <w:rPr>
          <w:rFonts w:ascii="Times New Roman" w:hAnsi="Times New Roman" w:cs="Times New Roman"/>
          <w:sz w:val="24"/>
          <w:szCs w:val="24"/>
        </w:rPr>
        <w:t>эти же страны подтвердили свои обязательства правового урегулирования конфликтов в случае столкновения интересов</w:t>
      </w:r>
      <w:r w:rsidR="005C4E65">
        <w:rPr>
          <w:rFonts w:ascii="Times New Roman" w:hAnsi="Times New Roman" w:cs="Times New Roman"/>
          <w:sz w:val="24"/>
          <w:szCs w:val="24"/>
        </w:rPr>
        <w:t>.</w:t>
      </w:r>
      <w:r w:rsidR="005C4E65">
        <w:rPr>
          <w:rStyle w:val="a6"/>
          <w:rFonts w:ascii="Times New Roman" w:hAnsi="Times New Roman" w:cs="Times New Roman"/>
          <w:sz w:val="24"/>
          <w:szCs w:val="24"/>
        </w:rPr>
        <w:footnoteReference w:id="28"/>
      </w:r>
      <w:r w:rsidR="005C4E65">
        <w:rPr>
          <w:rFonts w:ascii="Times New Roman" w:hAnsi="Times New Roman" w:cs="Times New Roman"/>
          <w:sz w:val="24"/>
          <w:szCs w:val="24"/>
        </w:rPr>
        <w:t xml:space="preserve"> </w:t>
      </w:r>
      <w:r w:rsidR="00550E25">
        <w:rPr>
          <w:rFonts w:ascii="Times New Roman" w:hAnsi="Times New Roman" w:cs="Times New Roman"/>
          <w:sz w:val="24"/>
          <w:szCs w:val="24"/>
        </w:rPr>
        <w:t>Это исключает возможность заключения соглашения об Арктике по принципу договора об Антарктике</w:t>
      </w:r>
      <w:r w:rsidR="00550E25" w:rsidRPr="00550E25">
        <w:rPr>
          <w:rFonts w:ascii="Times New Roman" w:hAnsi="Times New Roman" w:cs="Times New Roman"/>
          <w:sz w:val="24"/>
          <w:szCs w:val="24"/>
        </w:rPr>
        <w:t xml:space="preserve">. </w:t>
      </w:r>
    </w:p>
    <w:p w14:paraId="78C8224B" w14:textId="77777777" w:rsidR="00DC2371" w:rsidRPr="00DC2371" w:rsidRDefault="00DC2371" w:rsidP="00D94BF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Невозможность </w:t>
      </w:r>
      <w:r w:rsidRPr="00DC2371">
        <w:rPr>
          <w:rFonts w:ascii="Times New Roman" w:hAnsi="Times New Roman" w:cs="Times New Roman"/>
          <w:sz w:val="24"/>
          <w:szCs w:val="24"/>
        </w:rPr>
        <w:t>“</w:t>
      </w:r>
      <w:r>
        <w:rPr>
          <w:rFonts w:ascii="Times New Roman" w:hAnsi="Times New Roman" w:cs="Times New Roman"/>
          <w:sz w:val="24"/>
          <w:szCs w:val="24"/>
        </w:rPr>
        <w:t>антарктического сценария</w:t>
      </w:r>
      <w:r w:rsidRPr="00DC2371">
        <w:rPr>
          <w:rFonts w:ascii="Times New Roman" w:hAnsi="Times New Roman" w:cs="Times New Roman"/>
          <w:sz w:val="24"/>
          <w:szCs w:val="24"/>
        </w:rPr>
        <w:t>”</w:t>
      </w:r>
      <w:r>
        <w:rPr>
          <w:rFonts w:ascii="Times New Roman" w:hAnsi="Times New Roman" w:cs="Times New Roman"/>
          <w:sz w:val="24"/>
          <w:szCs w:val="24"/>
        </w:rPr>
        <w:t xml:space="preserve"> подтверждает и ряд региональных и двусторонних соглашений</w:t>
      </w:r>
      <w:r w:rsidRPr="00DC2371">
        <w:rPr>
          <w:rFonts w:ascii="Times New Roman" w:hAnsi="Times New Roman" w:cs="Times New Roman"/>
          <w:sz w:val="24"/>
          <w:szCs w:val="24"/>
        </w:rPr>
        <w:t xml:space="preserve">, </w:t>
      </w:r>
      <w:r>
        <w:rPr>
          <w:rFonts w:ascii="Times New Roman" w:hAnsi="Times New Roman" w:cs="Times New Roman"/>
          <w:sz w:val="24"/>
          <w:szCs w:val="24"/>
        </w:rPr>
        <w:t>заключенных между арктическими государствами</w:t>
      </w:r>
      <w:r w:rsidRPr="00DC2371">
        <w:rPr>
          <w:rFonts w:ascii="Times New Roman" w:hAnsi="Times New Roman" w:cs="Times New Roman"/>
          <w:sz w:val="24"/>
          <w:szCs w:val="24"/>
        </w:rPr>
        <w:t xml:space="preserve">, </w:t>
      </w:r>
      <w:r>
        <w:rPr>
          <w:rFonts w:ascii="Times New Roman" w:hAnsi="Times New Roman" w:cs="Times New Roman"/>
          <w:sz w:val="24"/>
          <w:szCs w:val="24"/>
        </w:rPr>
        <w:t>которые сформировали своеобразную систему традиций и обычаев</w:t>
      </w:r>
      <w:r w:rsidRPr="00DC2371">
        <w:rPr>
          <w:rFonts w:ascii="Times New Roman" w:hAnsi="Times New Roman" w:cs="Times New Roman"/>
          <w:sz w:val="24"/>
          <w:szCs w:val="24"/>
        </w:rPr>
        <w:t xml:space="preserve">. </w:t>
      </w:r>
      <w:r>
        <w:rPr>
          <w:rFonts w:ascii="Times New Roman" w:hAnsi="Times New Roman" w:cs="Times New Roman"/>
          <w:sz w:val="24"/>
          <w:szCs w:val="24"/>
        </w:rPr>
        <w:t>Разнообразный географический ландшафт</w:t>
      </w:r>
      <w:r w:rsidRPr="00DC2371">
        <w:rPr>
          <w:rFonts w:ascii="Times New Roman" w:hAnsi="Times New Roman" w:cs="Times New Roman"/>
          <w:sz w:val="24"/>
          <w:szCs w:val="24"/>
        </w:rPr>
        <w:t xml:space="preserve">, </w:t>
      </w:r>
      <w:r>
        <w:rPr>
          <w:rFonts w:ascii="Times New Roman" w:hAnsi="Times New Roman" w:cs="Times New Roman"/>
          <w:sz w:val="24"/>
          <w:szCs w:val="24"/>
        </w:rPr>
        <w:t>ставший во многом причиной споров в Арктике (наличие проливов</w:t>
      </w:r>
      <w:r w:rsidRPr="00DC2371">
        <w:rPr>
          <w:rFonts w:ascii="Times New Roman" w:hAnsi="Times New Roman" w:cs="Times New Roman"/>
          <w:sz w:val="24"/>
          <w:szCs w:val="24"/>
        </w:rPr>
        <w:t xml:space="preserve">, </w:t>
      </w:r>
      <w:r>
        <w:rPr>
          <w:rFonts w:ascii="Times New Roman" w:hAnsi="Times New Roman" w:cs="Times New Roman"/>
          <w:sz w:val="24"/>
          <w:szCs w:val="24"/>
        </w:rPr>
        <w:t>мелких островов</w:t>
      </w:r>
      <w:r w:rsidRPr="00DC2371">
        <w:rPr>
          <w:rFonts w:ascii="Times New Roman" w:hAnsi="Times New Roman" w:cs="Times New Roman"/>
          <w:sz w:val="24"/>
          <w:szCs w:val="24"/>
        </w:rPr>
        <w:t xml:space="preserve">, </w:t>
      </w:r>
      <w:r>
        <w:rPr>
          <w:rFonts w:ascii="Times New Roman" w:hAnsi="Times New Roman" w:cs="Times New Roman"/>
          <w:sz w:val="24"/>
          <w:szCs w:val="24"/>
        </w:rPr>
        <w:t>пересечение экономических зон и т</w:t>
      </w:r>
      <w:r w:rsidRPr="00DC2371">
        <w:rPr>
          <w:rFonts w:ascii="Times New Roman" w:hAnsi="Times New Roman" w:cs="Times New Roman"/>
          <w:sz w:val="24"/>
          <w:szCs w:val="24"/>
        </w:rPr>
        <w:t>.</w:t>
      </w:r>
      <w:r>
        <w:rPr>
          <w:rFonts w:ascii="Times New Roman" w:hAnsi="Times New Roman" w:cs="Times New Roman"/>
          <w:sz w:val="24"/>
          <w:szCs w:val="24"/>
        </w:rPr>
        <w:t>д</w:t>
      </w:r>
      <w:r w:rsidRPr="00DC2371">
        <w:rPr>
          <w:rFonts w:ascii="Times New Roman" w:hAnsi="Times New Roman" w:cs="Times New Roman"/>
          <w:sz w:val="24"/>
          <w:szCs w:val="24"/>
        </w:rPr>
        <w:t xml:space="preserve">.) </w:t>
      </w:r>
      <w:r>
        <w:rPr>
          <w:rFonts w:ascii="Times New Roman" w:hAnsi="Times New Roman" w:cs="Times New Roman"/>
          <w:sz w:val="24"/>
          <w:szCs w:val="24"/>
        </w:rPr>
        <w:t>безусловно, требует индивидуального подхода к каждой проблеме</w:t>
      </w:r>
      <w:r w:rsidRPr="00DC2371">
        <w:rPr>
          <w:rFonts w:ascii="Times New Roman" w:hAnsi="Times New Roman" w:cs="Times New Roman"/>
          <w:sz w:val="24"/>
          <w:szCs w:val="24"/>
        </w:rPr>
        <w:t xml:space="preserve">. </w:t>
      </w:r>
    </w:p>
    <w:p w14:paraId="30D88D1C" w14:textId="77777777" w:rsidR="005A777E" w:rsidRDefault="0043634C" w:rsidP="00D94BF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При этом ни </w:t>
      </w:r>
      <w:proofErr w:type="spellStart"/>
      <w:r>
        <w:rPr>
          <w:rFonts w:ascii="Times New Roman" w:hAnsi="Times New Roman" w:cs="Times New Roman"/>
          <w:sz w:val="24"/>
          <w:szCs w:val="24"/>
        </w:rPr>
        <w:t>Илулиссатская</w:t>
      </w:r>
      <w:proofErr w:type="spellEnd"/>
      <w:r>
        <w:rPr>
          <w:rFonts w:ascii="Times New Roman" w:hAnsi="Times New Roman" w:cs="Times New Roman"/>
          <w:sz w:val="24"/>
          <w:szCs w:val="24"/>
        </w:rPr>
        <w:t xml:space="preserve"> декларация</w:t>
      </w:r>
      <w:r w:rsidRPr="0043634C">
        <w:rPr>
          <w:rFonts w:ascii="Times New Roman" w:hAnsi="Times New Roman" w:cs="Times New Roman"/>
          <w:sz w:val="24"/>
          <w:szCs w:val="24"/>
        </w:rPr>
        <w:t xml:space="preserve">, </w:t>
      </w:r>
      <w:r>
        <w:rPr>
          <w:rFonts w:ascii="Times New Roman" w:hAnsi="Times New Roman" w:cs="Times New Roman"/>
          <w:sz w:val="24"/>
          <w:szCs w:val="24"/>
        </w:rPr>
        <w:t>ни конференция в Квебеке не предлагают решений для дальнейшего развития правовой базы Арктики</w:t>
      </w:r>
      <w:r w:rsidRPr="0043634C">
        <w:rPr>
          <w:rFonts w:ascii="Times New Roman" w:hAnsi="Times New Roman" w:cs="Times New Roman"/>
          <w:sz w:val="24"/>
          <w:szCs w:val="24"/>
        </w:rPr>
        <w:t xml:space="preserve">. </w:t>
      </w:r>
      <w:r>
        <w:rPr>
          <w:rFonts w:ascii="Times New Roman" w:hAnsi="Times New Roman" w:cs="Times New Roman"/>
          <w:sz w:val="24"/>
          <w:szCs w:val="24"/>
        </w:rPr>
        <w:t>Примечательно</w:t>
      </w:r>
      <w:r w:rsidRPr="0043634C">
        <w:rPr>
          <w:rFonts w:ascii="Times New Roman" w:hAnsi="Times New Roman" w:cs="Times New Roman"/>
          <w:sz w:val="24"/>
          <w:szCs w:val="24"/>
        </w:rPr>
        <w:t xml:space="preserve">, </w:t>
      </w:r>
      <w:r>
        <w:rPr>
          <w:rFonts w:ascii="Times New Roman" w:hAnsi="Times New Roman" w:cs="Times New Roman"/>
          <w:sz w:val="24"/>
          <w:szCs w:val="24"/>
        </w:rPr>
        <w:t>что США не присоединились к Конвенции по морскому праву до сих пор</w:t>
      </w:r>
      <w:r w:rsidRPr="0043634C">
        <w:rPr>
          <w:rFonts w:ascii="Times New Roman" w:hAnsi="Times New Roman" w:cs="Times New Roman"/>
          <w:sz w:val="24"/>
          <w:szCs w:val="24"/>
        </w:rPr>
        <w:t xml:space="preserve">, </w:t>
      </w:r>
      <w:r>
        <w:rPr>
          <w:rFonts w:ascii="Times New Roman" w:hAnsi="Times New Roman" w:cs="Times New Roman"/>
          <w:sz w:val="24"/>
          <w:szCs w:val="24"/>
        </w:rPr>
        <w:t>хотя фактически не отрицали ее применение в отношении Северного Ледовитого океана</w:t>
      </w:r>
      <w:r w:rsidRPr="0043634C">
        <w:rPr>
          <w:rFonts w:ascii="Times New Roman" w:hAnsi="Times New Roman" w:cs="Times New Roman"/>
          <w:sz w:val="24"/>
          <w:szCs w:val="24"/>
        </w:rPr>
        <w:t xml:space="preserve">, </w:t>
      </w:r>
      <w:r>
        <w:rPr>
          <w:rFonts w:ascii="Times New Roman" w:hAnsi="Times New Roman" w:cs="Times New Roman"/>
          <w:sz w:val="24"/>
          <w:szCs w:val="24"/>
        </w:rPr>
        <w:t xml:space="preserve">присоединившись к той же </w:t>
      </w:r>
      <w:proofErr w:type="spellStart"/>
      <w:r>
        <w:rPr>
          <w:rFonts w:ascii="Times New Roman" w:hAnsi="Times New Roman" w:cs="Times New Roman"/>
          <w:sz w:val="24"/>
          <w:szCs w:val="24"/>
        </w:rPr>
        <w:t>Илулиссатской</w:t>
      </w:r>
      <w:proofErr w:type="spellEnd"/>
      <w:r>
        <w:rPr>
          <w:rFonts w:ascii="Times New Roman" w:hAnsi="Times New Roman" w:cs="Times New Roman"/>
          <w:sz w:val="24"/>
          <w:szCs w:val="24"/>
        </w:rPr>
        <w:t xml:space="preserve"> декларации</w:t>
      </w:r>
      <w:r w:rsidRPr="0043634C">
        <w:rPr>
          <w:rFonts w:ascii="Times New Roman" w:hAnsi="Times New Roman" w:cs="Times New Roman"/>
          <w:sz w:val="24"/>
          <w:szCs w:val="24"/>
        </w:rPr>
        <w:t xml:space="preserve">. </w:t>
      </w:r>
      <w:r w:rsidR="0079391D">
        <w:rPr>
          <w:rFonts w:ascii="Times New Roman" w:hAnsi="Times New Roman" w:cs="Times New Roman"/>
          <w:sz w:val="24"/>
          <w:szCs w:val="24"/>
        </w:rPr>
        <w:t>Так</w:t>
      </w:r>
      <w:r w:rsidR="0079391D" w:rsidRPr="008D3F3C">
        <w:rPr>
          <w:rFonts w:ascii="Times New Roman" w:hAnsi="Times New Roman" w:cs="Times New Roman"/>
          <w:sz w:val="24"/>
          <w:szCs w:val="24"/>
        </w:rPr>
        <w:t xml:space="preserve">, </w:t>
      </w:r>
      <w:r w:rsidR="0079391D">
        <w:rPr>
          <w:rFonts w:ascii="Times New Roman" w:hAnsi="Times New Roman" w:cs="Times New Roman"/>
          <w:sz w:val="24"/>
          <w:szCs w:val="24"/>
        </w:rPr>
        <w:t>вопрос о статусе Арктики остается нерешенным</w:t>
      </w:r>
      <w:r w:rsidR="0079391D" w:rsidRPr="008D3F3C">
        <w:rPr>
          <w:rFonts w:ascii="Times New Roman" w:hAnsi="Times New Roman" w:cs="Times New Roman"/>
          <w:sz w:val="24"/>
          <w:szCs w:val="24"/>
        </w:rPr>
        <w:t xml:space="preserve">. </w:t>
      </w:r>
      <w:r w:rsidR="0079391D">
        <w:rPr>
          <w:rFonts w:ascii="Times New Roman" w:hAnsi="Times New Roman" w:cs="Times New Roman"/>
          <w:sz w:val="24"/>
          <w:szCs w:val="24"/>
        </w:rPr>
        <w:t xml:space="preserve">Это мнение подтверждено в статье </w:t>
      </w:r>
      <w:r w:rsidR="004C3251">
        <w:rPr>
          <w:rFonts w:ascii="Times New Roman" w:hAnsi="Times New Roman" w:cs="Times New Roman"/>
          <w:sz w:val="24"/>
          <w:szCs w:val="24"/>
        </w:rPr>
        <w:t xml:space="preserve">Скота </w:t>
      </w:r>
      <w:proofErr w:type="spellStart"/>
      <w:r w:rsidR="004C3251">
        <w:rPr>
          <w:rFonts w:ascii="Times New Roman" w:hAnsi="Times New Roman" w:cs="Times New Roman"/>
          <w:sz w:val="24"/>
          <w:szCs w:val="24"/>
        </w:rPr>
        <w:t>Бордж</w:t>
      </w:r>
      <w:r w:rsidR="008D3F3C">
        <w:rPr>
          <w:rFonts w:ascii="Times New Roman" w:hAnsi="Times New Roman" w:cs="Times New Roman"/>
          <w:sz w:val="24"/>
          <w:szCs w:val="24"/>
        </w:rPr>
        <w:t>ерсона</w:t>
      </w:r>
      <w:proofErr w:type="spellEnd"/>
      <w:r w:rsidR="004C3251" w:rsidRPr="004C3251">
        <w:rPr>
          <w:rFonts w:ascii="Times New Roman" w:hAnsi="Times New Roman" w:cs="Times New Roman"/>
          <w:sz w:val="24"/>
          <w:szCs w:val="24"/>
        </w:rPr>
        <w:t xml:space="preserve">, </w:t>
      </w:r>
      <w:r w:rsidR="004C3251">
        <w:rPr>
          <w:rFonts w:ascii="Times New Roman" w:hAnsi="Times New Roman" w:cs="Times New Roman"/>
          <w:sz w:val="24"/>
          <w:szCs w:val="24"/>
        </w:rPr>
        <w:t>одного из руководителей Института глобальных морских исследований</w:t>
      </w:r>
      <w:r w:rsidR="008D3F3C">
        <w:rPr>
          <w:rFonts w:ascii="Times New Roman" w:hAnsi="Times New Roman" w:cs="Times New Roman"/>
          <w:sz w:val="24"/>
          <w:szCs w:val="24"/>
        </w:rPr>
        <w:t xml:space="preserve"> </w:t>
      </w:r>
      <w:r w:rsidR="004C3251">
        <w:rPr>
          <w:rFonts w:ascii="Times New Roman" w:hAnsi="Times New Roman" w:cs="Times New Roman"/>
          <w:sz w:val="24"/>
          <w:szCs w:val="24"/>
        </w:rPr>
        <w:t xml:space="preserve"> </w:t>
      </w:r>
      <w:r w:rsidR="008D3F3C" w:rsidRPr="008D3F3C">
        <w:rPr>
          <w:rFonts w:ascii="Times New Roman" w:hAnsi="Times New Roman" w:cs="Times New Roman"/>
          <w:sz w:val="24"/>
          <w:szCs w:val="24"/>
        </w:rPr>
        <w:t>“</w:t>
      </w:r>
      <w:r w:rsidR="008D3F3C">
        <w:rPr>
          <w:rFonts w:ascii="Times New Roman" w:hAnsi="Times New Roman" w:cs="Times New Roman"/>
          <w:sz w:val="24"/>
          <w:szCs w:val="24"/>
        </w:rPr>
        <w:t>Таяние арктических льдов</w:t>
      </w:r>
      <w:r w:rsidR="008D3F3C" w:rsidRPr="008D3F3C">
        <w:rPr>
          <w:rFonts w:ascii="Times New Roman" w:hAnsi="Times New Roman" w:cs="Times New Roman"/>
          <w:sz w:val="24"/>
          <w:szCs w:val="24"/>
        </w:rPr>
        <w:t>”,</w:t>
      </w:r>
      <w:r w:rsidR="004C3251">
        <w:rPr>
          <w:rFonts w:ascii="Times New Roman" w:hAnsi="Times New Roman" w:cs="Times New Roman"/>
          <w:sz w:val="24"/>
          <w:szCs w:val="24"/>
        </w:rPr>
        <w:t xml:space="preserve"> в которой  автор говорит о </w:t>
      </w:r>
      <w:r w:rsidR="004C3251" w:rsidRPr="004C3251">
        <w:rPr>
          <w:rFonts w:ascii="Times New Roman" w:hAnsi="Times New Roman" w:cs="Times New Roman"/>
          <w:sz w:val="24"/>
          <w:szCs w:val="24"/>
        </w:rPr>
        <w:t>“</w:t>
      </w:r>
      <w:r w:rsidR="004C3251">
        <w:rPr>
          <w:rFonts w:ascii="Times New Roman" w:hAnsi="Times New Roman" w:cs="Times New Roman"/>
          <w:sz w:val="24"/>
          <w:szCs w:val="24"/>
        </w:rPr>
        <w:t>правовом беспределе</w:t>
      </w:r>
      <w:r w:rsidR="004C3251" w:rsidRPr="004C3251">
        <w:rPr>
          <w:rFonts w:ascii="Times New Roman" w:hAnsi="Times New Roman" w:cs="Times New Roman"/>
          <w:sz w:val="24"/>
          <w:szCs w:val="24"/>
        </w:rPr>
        <w:t xml:space="preserve">”, </w:t>
      </w:r>
      <w:r w:rsidR="004C3251">
        <w:rPr>
          <w:rFonts w:ascii="Times New Roman" w:hAnsi="Times New Roman" w:cs="Times New Roman"/>
          <w:sz w:val="24"/>
          <w:szCs w:val="24"/>
        </w:rPr>
        <w:t>происходящем в Арктике</w:t>
      </w:r>
      <w:r w:rsidR="004C3251" w:rsidRPr="004C3251">
        <w:rPr>
          <w:rFonts w:ascii="Times New Roman" w:hAnsi="Times New Roman" w:cs="Times New Roman"/>
          <w:sz w:val="24"/>
          <w:szCs w:val="24"/>
        </w:rPr>
        <w:t xml:space="preserve">, </w:t>
      </w:r>
      <w:r w:rsidR="004C3251">
        <w:rPr>
          <w:rFonts w:ascii="Times New Roman" w:hAnsi="Times New Roman" w:cs="Times New Roman"/>
          <w:sz w:val="24"/>
          <w:szCs w:val="24"/>
        </w:rPr>
        <w:t>который</w:t>
      </w:r>
      <w:r w:rsidR="004C3251" w:rsidRPr="004C3251">
        <w:rPr>
          <w:rFonts w:ascii="Times New Roman" w:hAnsi="Times New Roman" w:cs="Times New Roman"/>
          <w:sz w:val="24"/>
          <w:szCs w:val="24"/>
        </w:rPr>
        <w:t xml:space="preserve">, </w:t>
      </w:r>
      <w:r w:rsidR="004C3251">
        <w:rPr>
          <w:rFonts w:ascii="Times New Roman" w:hAnsi="Times New Roman" w:cs="Times New Roman"/>
          <w:sz w:val="24"/>
          <w:szCs w:val="24"/>
        </w:rPr>
        <w:t>в условиях наращивания военного потенциала арктических стран</w:t>
      </w:r>
      <w:r w:rsidR="004C3251" w:rsidRPr="004C3251">
        <w:rPr>
          <w:rFonts w:ascii="Times New Roman" w:hAnsi="Times New Roman" w:cs="Times New Roman"/>
          <w:sz w:val="24"/>
          <w:szCs w:val="24"/>
        </w:rPr>
        <w:t xml:space="preserve">, </w:t>
      </w:r>
      <w:r w:rsidR="004C3251">
        <w:rPr>
          <w:rFonts w:ascii="Times New Roman" w:hAnsi="Times New Roman" w:cs="Times New Roman"/>
          <w:sz w:val="24"/>
          <w:szCs w:val="24"/>
        </w:rPr>
        <w:t>приведет к эскалации конфликтов</w:t>
      </w:r>
      <w:r w:rsidR="004C3251" w:rsidRPr="004C3251">
        <w:rPr>
          <w:rFonts w:ascii="Times New Roman" w:hAnsi="Times New Roman" w:cs="Times New Roman"/>
          <w:sz w:val="24"/>
          <w:szCs w:val="24"/>
        </w:rPr>
        <w:t xml:space="preserve">, </w:t>
      </w:r>
      <w:r w:rsidR="004C3251">
        <w:rPr>
          <w:rFonts w:ascii="Times New Roman" w:hAnsi="Times New Roman" w:cs="Times New Roman"/>
          <w:sz w:val="24"/>
          <w:szCs w:val="24"/>
        </w:rPr>
        <w:t xml:space="preserve">если не будет </w:t>
      </w:r>
      <w:r w:rsidR="004C3251">
        <w:rPr>
          <w:rFonts w:ascii="Times New Roman" w:hAnsi="Times New Roman" w:cs="Times New Roman"/>
          <w:sz w:val="24"/>
          <w:szCs w:val="24"/>
        </w:rPr>
        <w:lastRenderedPageBreak/>
        <w:t>придумано общего соглашения по Арктике</w:t>
      </w:r>
      <w:r w:rsidR="004C3251" w:rsidRPr="004C3251">
        <w:rPr>
          <w:rFonts w:ascii="Times New Roman" w:hAnsi="Times New Roman" w:cs="Times New Roman"/>
          <w:sz w:val="24"/>
          <w:szCs w:val="24"/>
        </w:rPr>
        <w:t xml:space="preserve">, </w:t>
      </w:r>
      <w:r w:rsidR="004C3251">
        <w:rPr>
          <w:rFonts w:ascii="Times New Roman" w:hAnsi="Times New Roman" w:cs="Times New Roman"/>
          <w:sz w:val="24"/>
          <w:szCs w:val="24"/>
        </w:rPr>
        <w:t>однако урегулирование статуса региона должно проходить исключительно под руководством США.</w:t>
      </w:r>
      <w:r w:rsidR="004C3251">
        <w:rPr>
          <w:rStyle w:val="a6"/>
          <w:rFonts w:ascii="Times New Roman" w:hAnsi="Times New Roman" w:cs="Times New Roman"/>
          <w:sz w:val="24"/>
          <w:szCs w:val="24"/>
        </w:rPr>
        <w:footnoteReference w:id="29"/>
      </w:r>
      <w:r w:rsidR="005A777E">
        <w:rPr>
          <w:rFonts w:ascii="Times New Roman" w:hAnsi="Times New Roman" w:cs="Times New Roman"/>
          <w:sz w:val="24"/>
          <w:szCs w:val="24"/>
        </w:rPr>
        <w:t xml:space="preserve"> </w:t>
      </w:r>
    </w:p>
    <w:p w14:paraId="7EAA3A5E" w14:textId="77777777" w:rsidR="005A777E" w:rsidRPr="005A777E" w:rsidRDefault="005A777E" w:rsidP="00D94BFD">
      <w:pPr>
        <w:spacing w:line="360" w:lineRule="auto"/>
        <w:jc w:val="both"/>
        <w:rPr>
          <w:rFonts w:ascii="Times New Roman" w:hAnsi="Times New Roman" w:cs="Times New Roman"/>
          <w:sz w:val="24"/>
          <w:szCs w:val="24"/>
        </w:rPr>
      </w:pPr>
      <w:r>
        <w:rPr>
          <w:rFonts w:ascii="Times New Roman" w:hAnsi="Times New Roman" w:cs="Times New Roman"/>
          <w:sz w:val="24"/>
          <w:szCs w:val="24"/>
        </w:rPr>
        <w:t>Право США такую главенствующую роль может быть оспорено</w:t>
      </w:r>
      <w:r w:rsidRPr="005A777E">
        <w:rPr>
          <w:rFonts w:ascii="Times New Roman" w:hAnsi="Times New Roman" w:cs="Times New Roman"/>
          <w:sz w:val="24"/>
          <w:szCs w:val="24"/>
        </w:rPr>
        <w:t xml:space="preserve">, </w:t>
      </w:r>
      <w:r>
        <w:rPr>
          <w:rFonts w:ascii="Times New Roman" w:hAnsi="Times New Roman" w:cs="Times New Roman"/>
          <w:sz w:val="24"/>
          <w:szCs w:val="24"/>
        </w:rPr>
        <w:t>так как</w:t>
      </w:r>
      <w:r w:rsidRPr="005A777E">
        <w:rPr>
          <w:rFonts w:ascii="Times New Roman" w:hAnsi="Times New Roman" w:cs="Times New Roman"/>
          <w:sz w:val="24"/>
          <w:szCs w:val="24"/>
        </w:rPr>
        <w:t xml:space="preserve">, </w:t>
      </w:r>
      <w:r>
        <w:rPr>
          <w:rFonts w:ascii="Times New Roman" w:hAnsi="Times New Roman" w:cs="Times New Roman"/>
          <w:sz w:val="24"/>
          <w:szCs w:val="24"/>
        </w:rPr>
        <w:t>как было указано выше</w:t>
      </w:r>
      <w:r w:rsidRPr="005A777E">
        <w:rPr>
          <w:rFonts w:ascii="Times New Roman" w:hAnsi="Times New Roman" w:cs="Times New Roman"/>
          <w:sz w:val="24"/>
          <w:szCs w:val="24"/>
        </w:rPr>
        <w:t xml:space="preserve">, </w:t>
      </w:r>
      <w:r>
        <w:rPr>
          <w:rFonts w:ascii="Times New Roman" w:hAnsi="Times New Roman" w:cs="Times New Roman"/>
          <w:sz w:val="24"/>
          <w:szCs w:val="24"/>
        </w:rPr>
        <w:t>страна не присоединилась к Конвенции по морскому праву</w:t>
      </w:r>
      <w:r w:rsidRPr="005A777E">
        <w:rPr>
          <w:rFonts w:ascii="Times New Roman" w:hAnsi="Times New Roman" w:cs="Times New Roman"/>
          <w:sz w:val="24"/>
          <w:szCs w:val="24"/>
        </w:rPr>
        <w:t xml:space="preserve">, </w:t>
      </w:r>
      <w:r>
        <w:rPr>
          <w:rFonts w:ascii="Times New Roman" w:hAnsi="Times New Roman" w:cs="Times New Roman"/>
          <w:sz w:val="24"/>
          <w:szCs w:val="24"/>
        </w:rPr>
        <w:t>при том что в международном сообществе Конвенция считается основным источником</w:t>
      </w:r>
      <w:r w:rsidRPr="005A777E">
        <w:rPr>
          <w:rFonts w:ascii="Times New Roman" w:hAnsi="Times New Roman" w:cs="Times New Roman"/>
          <w:sz w:val="24"/>
          <w:szCs w:val="24"/>
        </w:rPr>
        <w:t xml:space="preserve">, </w:t>
      </w:r>
      <w:r>
        <w:rPr>
          <w:rFonts w:ascii="Times New Roman" w:hAnsi="Times New Roman" w:cs="Times New Roman"/>
          <w:sz w:val="24"/>
          <w:szCs w:val="24"/>
        </w:rPr>
        <w:t>регулирующим морские пространства Арктики</w:t>
      </w:r>
      <w:r w:rsidRPr="005A777E">
        <w:rPr>
          <w:rFonts w:ascii="Times New Roman" w:hAnsi="Times New Roman" w:cs="Times New Roman"/>
          <w:sz w:val="24"/>
          <w:szCs w:val="24"/>
        </w:rPr>
        <w:t xml:space="preserve">. </w:t>
      </w:r>
      <w:r>
        <w:rPr>
          <w:rFonts w:ascii="Times New Roman" w:hAnsi="Times New Roman" w:cs="Times New Roman"/>
          <w:sz w:val="24"/>
          <w:szCs w:val="24"/>
        </w:rPr>
        <w:t>В то же время</w:t>
      </w:r>
      <w:r w:rsidRPr="005A777E">
        <w:rPr>
          <w:rFonts w:ascii="Times New Roman" w:hAnsi="Times New Roman" w:cs="Times New Roman"/>
          <w:sz w:val="24"/>
          <w:szCs w:val="24"/>
        </w:rPr>
        <w:t xml:space="preserve">, </w:t>
      </w:r>
      <w:r>
        <w:rPr>
          <w:rFonts w:ascii="Times New Roman" w:hAnsi="Times New Roman" w:cs="Times New Roman"/>
          <w:sz w:val="24"/>
          <w:szCs w:val="24"/>
        </w:rPr>
        <w:t>существует масса спорных моментов относительно безоговорочного применения Конвенции в отношении Северного Ледовитого океана</w:t>
      </w:r>
      <w:r w:rsidRPr="005A777E">
        <w:rPr>
          <w:rFonts w:ascii="Times New Roman" w:hAnsi="Times New Roman" w:cs="Times New Roman"/>
          <w:sz w:val="24"/>
          <w:szCs w:val="24"/>
        </w:rPr>
        <w:t xml:space="preserve">. </w:t>
      </w:r>
    </w:p>
    <w:p w14:paraId="638E2820" w14:textId="77777777" w:rsidR="00BB6219" w:rsidRDefault="00F52C31" w:rsidP="00D94BFD">
      <w:pPr>
        <w:spacing w:line="360" w:lineRule="auto"/>
        <w:jc w:val="both"/>
        <w:rPr>
          <w:rFonts w:ascii="Times New Roman" w:hAnsi="Times New Roman" w:cs="Times New Roman"/>
          <w:sz w:val="24"/>
          <w:szCs w:val="24"/>
        </w:rPr>
      </w:pPr>
      <w:r>
        <w:rPr>
          <w:rFonts w:ascii="Times New Roman" w:hAnsi="Times New Roman" w:cs="Times New Roman"/>
          <w:sz w:val="24"/>
          <w:szCs w:val="24"/>
        </w:rPr>
        <w:t>Во-первых</w:t>
      </w:r>
      <w:r w:rsidRPr="00F52C31">
        <w:rPr>
          <w:rFonts w:ascii="Times New Roman" w:hAnsi="Times New Roman" w:cs="Times New Roman"/>
          <w:sz w:val="24"/>
          <w:szCs w:val="24"/>
        </w:rPr>
        <w:t xml:space="preserve">, </w:t>
      </w:r>
      <w:r>
        <w:rPr>
          <w:rFonts w:ascii="Times New Roman" w:hAnsi="Times New Roman" w:cs="Times New Roman"/>
          <w:sz w:val="24"/>
          <w:szCs w:val="24"/>
        </w:rPr>
        <w:t>конвенция не признает секторального принципа определения морских границ</w:t>
      </w:r>
      <w:r w:rsidRPr="00F52C31">
        <w:rPr>
          <w:rFonts w:ascii="Times New Roman" w:hAnsi="Times New Roman" w:cs="Times New Roman"/>
          <w:sz w:val="24"/>
          <w:szCs w:val="24"/>
        </w:rPr>
        <w:t xml:space="preserve">, </w:t>
      </w:r>
      <w:r>
        <w:rPr>
          <w:rFonts w:ascii="Times New Roman" w:hAnsi="Times New Roman" w:cs="Times New Roman"/>
          <w:sz w:val="24"/>
          <w:szCs w:val="24"/>
        </w:rPr>
        <w:t>который был установлен и долгое время признавался Канадой и СССР в качестве способа определения границ своего суверенитета в Арктике</w:t>
      </w:r>
      <w:r w:rsidRPr="00F52C31">
        <w:rPr>
          <w:rFonts w:ascii="Times New Roman" w:hAnsi="Times New Roman" w:cs="Times New Roman"/>
          <w:sz w:val="24"/>
          <w:szCs w:val="24"/>
        </w:rPr>
        <w:t xml:space="preserve">. </w:t>
      </w:r>
      <w:r>
        <w:rPr>
          <w:rFonts w:ascii="Times New Roman" w:hAnsi="Times New Roman" w:cs="Times New Roman"/>
          <w:sz w:val="24"/>
          <w:szCs w:val="24"/>
        </w:rPr>
        <w:t>Вместо этого п</w:t>
      </w:r>
      <w:r w:rsidR="00FF3ABE">
        <w:rPr>
          <w:rFonts w:ascii="Times New Roman" w:hAnsi="Times New Roman" w:cs="Times New Roman"/>
          <w:sz w:val="24"/>
          <w:szCs w:val="24"/>
        </w:rPr>
        <w:t>редлагается проведение меридианных</w:t>
      </w:r>
      <w:r>
        <w:rPr>
          <w:rFonts w:ascii="Times New Roman" w:hAnsi="Times New Roman" w:cs="Times New Roman"/>
          <w:sz w:val="24"/>
          <w:szCs w:val="24"/>
        </w:rPr>
        <w:t xml:space="preserve"> линий</w:t>
      </w:r>
      <w:r w:rsidRPr="00F52C31">
        <w:rPr>
          <w:rFonts w:ascii="Times New Roman" w:hAnsi="Times New Roman" w:cs="Times New Roman"/>
          <w:sz w:val="24"/>
          <w:szCs w:val="24"/>
        </w:rPr>
        <w:t xml:space="preserve">, </w:t>
      </w:r>
      <w:r>
        <w:rPr>
          <w:rFonts w:ascii="Times New Roman" w:hAnsi="Times New Roman" w:cs="Times New Roman"/>
          <w:sz w:val="24"/>
          <w:szCs w:val="24"/>
        </w:rPr>
        <w:t>которые определяют границу территориального моря и исключительной экономической зоны (ИЭЗ) в 200 миль соответственно</w:t>
      </w:r>
      <w:r w:rsidRPr="00F52C31">
        <w:rPr>
          <w:rFonts w:ascii="Times New Roman" w:hAnsi="Times New Roman" w:cs="Times New Roman"/>
          <w:sz w:val="24"/>
          <w:szCs w:val="24"/>
        </w:rPr>
        <w:t xml:space="preserve">. </w:t>
      </w:r>
      <w:r w:rsidR="00940682">
        <w:rPr>
          <w:rFonts w:ascii="Times New Roman" w:hAnsi="Times New Roman" w:cs="Times New Roman"/>
          <w:sz w:val="24"/>
          <w:szCs w:val="24"/>
        </w:rPr>
        <w:t>При этом п</w:t>
      </w:r>
      <w:r w:rsidR="00940682" w:rsidRPr="00940682">
        <w:rPr>
          <w:rFonts w:ascii="Times New Roman" w:hAnsi="Times New Roman" w:cs="Times New Roman"/>
          <w:sz w:val="24"/>
          <w:szCs w:val="24"/>
        </w:rPr>
        <w:t>.</w:t>
      </w:r>
      <w:r w:rsidR="00940682">
        <w:rPr>
          <w:rFonts w:ascii="Times New Roman" w:hAnsi="Times New Roman" w:cs="Times New Roman"/>
          <w:sz w:val="24"/>
          <w:szCs w:val="24"/>
        </w:rPr>
        <w:t>4-5 статьи 76 Конвенции предполагаю</w:t>
      </w:r>
      <w:r>
        <w:rPr>
          <w:rFonts w:ascii="Times New Roman" w:hAnsi="Times New Roman" w:cs="Times New Roman"/>
          <w:sz w:val="24"/>
          <w:szCs w:val="24"/>
        </w:rPr>
        <w:t>т возможность расширения ИЭЗ до 350 миль</w:t>
      </w:r>
      <w:r w:rsidRPr="00F52C31">
        <w:rPr>
          <w:rFonts w:ascii="Times New Roman" w:hAnsi="Times New Roman" w:cs="Times New Roman"/>
          <w:sz w:val="24"/>
          <w:szCs w:val="24"/>
        </w:rPr>
        <w:t xml:space="preserve">, </w:t>
      </w:r>
      <w:r>
        <w:rPr>
          <w:rFonts w:ascii="Times New Roman" w:hAnsi="Times New Roman" w:cs="Times New Roman"/>
          <w:sz w:val="24"/>
          <w:szCs w:val="24"/>
        </w:rPr>
        <w:t xml:space="preserve">если </w:t>
      </w:r>
      <w:r w:rsidR="009404B0">
        <w:rPr>
          <w:rFonts w:ascii="Times New Roman" w:hAnsi="Times New Roman" w:cs="Times New Roman"/>
          <w:sz w:val="24"/>
          <w:szCs w:val="24"/>
        </w:rPr>
        <w:t xml:space="preserve">государство сможет </w:t>
      </w:r>
      <w:r w:rsidR="00E84568">
        <w:rPr>
          <w:rFonts w:ascii="Times New Roman" w:hAnsi="Times New Roman" w:cs="Times New Roman"/>
          <w:sz w:val="24"/>
          <w:szCs w:val="24"/>
        </w:rPr>
        <w:t>предоставить доказательства о том</w:t>
      </w:r>
      <w:r w:rsidR="00E84568" w:rsidRPr="00E84568">
        <w:rPr>
          <w:rFonts w:ascii="Times New Roman" w:hAnsi="Times New Roman" w:cs="Times New Roman"/>
          <w:sz w:val="24"/>
          <w:szCs w:val="24"/>
        </w:rPr>
        <w:t>,</w:t>
      </w:r>
      <w:r w:rsidR="00E84568">
        <w:rPr>
          <w:rFonts w:ascii="Times New Roman" w:hAnsi="Times New Roman" w:cs="Times New Roman"/>
          <w:sz w:val="24"/>
          <w:szCs w:val="24"/>
        </w:rPr>
        <w:t xml:space="preserve"> что подводная окраина матери</w:t>
      </w:r>
      <w:r w:rsidR="0022374A">
        <w:rPr>
          <w:rFonts w:ascii="Times New Roman" w:hAnsi="Times New Roman" w:cs="Times New Roman"/>
          <w:sz w:val="24"/>
          <w:szCs w:val="24"/>
        </w:rPr>
        <w:t>ка простирается дальше чем на 200 миль от исходных линий. В Севеном Ледовитом океане</w:t>
      </w:r>
      <w:r w:rsidR="0022374A" w:rsidRPr="0022374A">
        <w:rPr>
          <w:rFonts w:ascii="Times New Roman" w:hAnsi="Times New Roman" w:cs="Times New Roman"/>
          <w:sz w:val="24"/>
          <w:szCs w:val="24"/>
        </w:rPr>
        <w:t xml:space="preserve">, </w:t>
      </w:r>
      <w:r w:rsidR="0022374A">
        <w:rPr>
          <w:rFonts w:ascii="Times New Roman" w:hAnsi="Times New Roman" w:cs="Times New Roman"/>
          <w:sz w:val="24"/>
          <w:szCs w:val="24"/>
        </w:rPr>
        <w:t>учитывая его возможные месторождения</w:t>
      </w:r>
      <w:r w:rsidR="0022374A" w:rsidRPr="0022374A">
        <w:rPr>
          <w:rFonts w:ascii="Times New Roman" w:hAnsi="Times New Roman" w:cs="Times New Roman"/>
          <w:sz w:val="24"/>
          <w:szCs w:val="24"/>
        </w:rPr>
        <w:t xml:space="preserve">, </w:t>
      </w:r>
      <w:r w:rsidR="0022374A">
        <w:rPr>
          <w:rFonts w:ascii="Times New Roman" w:hAnsi="Times New Roman" w:cs="Times New Roman"/>
          <w:sz w:val="24"/>
          <w:szCs w:val="24"/>
        </w:rPr>
        <w:t>это может привести к претензиям нескольких государств на одну и ту же территорию</w:t>
      </w:r>
      <w:r w:rsidR="0022374A" w:rsidRPr="0022374A">
        <w:rPr>
          <w:rFonts w:ascii="Times New Roman" w:hAnsi="Times New Roman" w:cs="Times New Roman"/>
          <w:sz w:val="24"/>
          <w:szCs w:val="24"/>
        </w:rPr>
        <w:t>.</w:t>
      </w:r>
      <w:r w:rsidR="0022374A">
        <w:rPr>
          <w:rFonts w:ascii="Times New Roman" w:hAnsi="Times New Roman" w:cs="Times New Roman"/>
          <w:sz w:val="24"/>
          <w:szCs w:val="24"/>
        </w:rPr>
        <w:t xml:space="preserve"> Однако Конвенция не предоставляет алгоритма решения подобных проблем</w:t>
      </w:r>
      <w:r w:rsidR="0022374A" w:rsidRPr="0022374A">
        <w:rPr>
          <w:rFonts w:ascii="Times New Roman" w:hAnsi="Times New Roman" w:cs="Times New Roman"/>
          <w:sz w:val="24"/>
          <w:szCs w:val="24"/>
        </w:rPr>
        <w:t xml:space="preserve">, </w:t>
      </w:r>
      <w:r w:rsidR="0022374A">
        <w:rPr>
          <w:rFonts w:ascii="Times New Roman" w:hAnsi="Times New Roman" w:cs="Times New Roman"/>
          <w:sz w:val="24"/>
          <w:szCs w:val="24"/>
        </w:rPr>
        <w:t>и подразумевается</w:t>
      </w:r>
      <w:r w:rsidR="0022374A" w:rsidRPr="0022374A">
        <w:rPr>
          <w:rFonts w:ascii="Times New Roman" w:hAnsi="Times New Roman" w:cs="Times New Roman"/>
          <w:sz w:val="24"/>
          <w:szCs w:val="24"/>
        </w:rPr>
        <w:t xml:space="preserve">, </w:t>
      </w:r>
      <w:r w:rsidR="0022374A">
        <w:rPr>
          <w:rFonts w:ascii="Times New Roman" w:hAnsi="Times New Roman" w:cs="Times New Roman"/>
          <w:sz w:val="24"/>
          <w:szCs w:val="24"/>
        </w:rPr>
        <w:t>что между государствами должно быть заключено двустороннее соглашение</w:t>
      </w:r>
      <w:r w:rsidR="0022374A" w:rsidRPr="0022374A">
        <w:rPr>
          <w:rFonts w:ascii="Times New Roman" w:hAnsi="Times New Roman" w:cs="Times New Roman"/>
          <w:sz w:val="24"/>
          <w:szCs w:val="24"/>
        </w:rPr>
        <w:t xml:space="preserve">. </w:t>
      </w:r>
      <w:r w:rsidR="00940682">
        <w:rPr>
          <w:rFonts w:ascii="Times New Roman" w:hAnsi="Times New Roman" w:cs="Times New Roman"/>
          <w:sz w:val="24"/>
          <w:szCs w:val="24"/>
        </w:rPr>
        <w:t>Так</w:t>
      </w:r>
      <w:r w:rsidR="00940682" w:rsidRPr="00940682">
        <w:rPr>
          <w:rFonts w:ascii="Times New Roman" w:hAnsi="Times New Roman" w:cs="Times New Roman"/>
          <w:sz w:val="24"/>
          <w:szCs w:val="24"/>
        </w:rPr>
        <w:t xml:space="preserve">, </w:t>
      </w:r>
      <w:r w:rsidR="00940682">
        <w:rPr>
          <w:rFonts w:ascii="Times New Roman" w:hAnsi="Times New Roman" w:cs="Times New Roman"/>
          <w:sz w:val="24"/>
          <w:szCs w:val="24"/>
        </w:rPr>
        <w:t xml:space="preserve">Комиссия ООН по границам континентального шельфа </w:t>
      </w:r>
      <w:r w:rsidR="0060259C">
        <w:rPr>
          <w:rFonts w:ascii="Times New Roman" w:hAnsi="Times New Roman" w:cs="Times New Roman"/>
          <w:sz w:val="24"/>
          <w:szCs w:val="24"/>
        </w:rPr>
        <w:t>признала расширенные границы шельфа в Баренцевом море как за Норвегией</w:t>
      </w:r>
      <w:r w:rsidR="0060259C" w:rsidRPr="0060259C">
        <w:rPr>
          <w:rFonts w:ascii="Times New Roman" w:hAnsi="Times New Roman" w:cs="Times New Roman"/>
          <w:sz w:val="24"/>
          <w:szCs w:val="24"/>
        </w:rPr>
        <w:t xml:space="preserve">, </w:t>
      </w:r>
      <w:r w:rsidR="0060259C">
        <w:rPr>
          <w:rFonts w:ascii="Times New Roman" w:hAnsi="Times New Roman" w:cs="Times New Roman"/>
          <w:sz w:val="24"/>
          <w:szCs w:val="24"/>
        </w:rPr>
        <w:t>так и за Россией</w:t>
      </w:r>
      <w:r w:rsidR="0060259C" w:rsidRPr="0060259C">
        <w:rPr>
          <w:rFonts w:ascii="Times New Roman" w:hAnsi="Times New Roman" w:cs="Times New Roman"/>
          <w:sz w:val="24"/>
          <w:szCs w:val="24"/>
        </w:rPr>
        <w:t xml:space="preserve">, </w:t>
      </w:r>
      <w:r w:rsidR="0060259C">
        <w:rPr>
          <w:rFonts w:ascii="Times New Roman" w:hAnsi="Times New Roman" w:cs="Times New Roman"/>
          <w:sz w:val="24"/>
          <w:szCs w:val="24"/>
        </w:rPr>
        <w:t>но вопрос по разграничению этой территории оставила за соседствующими государствами</w:t>
      </w:r>
      <w:r w:rsidR="0060259C" w:rsidRPr="0060259C">
        <w:rPr>
          <w:rFonts w:ascii="Times New Roman" w:hAnsi="Times New Roman" w:cs="Times New Roman"/>
          <w:sz w:val="24"/>
          <w:szCs w:val="24"/>
        </w:rPr>
        <w:t xml:space="preserve">, </w:t>
      </w:r>
      <w:r w:rsidR="0060259C">
        <w:rPr>
          <w:rFonts w:ascii="Times New Roman" w:hAnsi="Times New Roman" w:cs="Times New Roman"/>
          <w:sz w:val="24"/>
          <w:szCs w:val="24"/>
        </w:rPr>
        <w:t>предусматривая</w:t>
      </w:r>
      <w:r w:rsidR="0060259C" w:rsidRPr="0060259C">
        <w:rPr>
          <w:rFonts w:ascii="Times New Roman" w:hAnsi="Times New Roman" w:cs="Times New Roman"/>
          <w:sz w:val="24"/>
          <w:szCs w:val="24"/>
        </w:rPr>
        <w:t xml:space="preserve">, </w:t>
      </w:r>
      <w:r w:rsidR="0060259C">
        <w:rPr>
          <w:rFonts w:ascii="Times New Roman" w:hAnsi="Times New Roman" w:cs="Times New Roman"/>
          <w:sz w:val="24"/>
          <w:szCs w:val="24"/>
        </w:rPr>
        <w:t>что страны сами придут к соглашению</w:t>
      </w:r>
      <w:r w:rsidR="0060259C" w:rsidRPr="0060259C">
        <w:rPr>
          <w:rFonts w:ascii="Times New Roman" w:hAnsi="Times New Roman" w:cs="Times New Roman"/>
          <w:sz w:val="24"/>
          <w:szCs w:val="24"/>
        </w:rPr>
        <w:t>.</w:t>
      </w:r>
      <w:r w:rsidR="0060259C">
        <w:rPr>
          <w:rFonts w:ascii="Times New Roman" w:hAnsi="Times New Roman" w:cs="Times New Roman"/>
          <w:sz w:val="24"/>
          <w:szCs w:val="24"/>
        </w:rPr>
        <w:t xml:space="preserve"> </w:t>
      </w:r>
      <w:r w:rsidR="0060063F">
        <w:rPr>
          <w:rFonts w:ascii="Times New Roman" w:hAnsi="Times New Roman" w:cs="Times New Roman"/>
          <w:sz w:val="24"/>
          <w:szCs w:val="24"/>
        </w:rPr>
        <w:t>Несмотря на то</w:t>
      </w:r>
      <w:r w:rsidR="0060063F" w:rsidRPr="0060063F">
        <w:rPr>
          <w:rFonts w:ascii="Times New Roman" w:hAnsi="Times New Roman" w:cs="Times New Roman"/>
          <w:sz w:val="24"/>
          <w:szCs w:val="24"/>
        </w:rPr>
        <w:t xml:space="preserve">, </w:t>
      </w:r>
      <w:r w:rsidR="0060063F">
        <w:rPr>
          <w:rFonts w:ascii="Times New Roman" w:hAnsi="Times New Roman" w:cs="Times New Roman"/>
          <w:sz w:val="24"/>
          <w:szCs w:val="24"/>
        </w:rPr>
        <w:t>что соглашение было все же достигнуто</w:t>
      </w:r>
      <w:r w:rsidR="0060063F" w:rsidRPr="0060063F">
        <w:rPr>
          <w:rFonts w:ascii="Times New Roman" w:hAnsi="Times New Roman" w:cs="Times New Roman"/>
          <w:sz w:val="24"/>
          <w:szCs w:val="24"/>
        </w:rPr>
        <w:t xml:space="preserve">, </w:t>
      </w:r>
      <w:r w:rsidR="0060063F">
        <w:rPr>
          <w:rFonts w:ascii="Times New Roman" w:hAnsi="Times New Roman" w:cs="Times New Roman"/>
          <w:sz w:val="24"/>
          <w:szCs w:val="24"/>
        </w:rPr>
        <w:t>на данный момент свои претензии на расширение шельфа вновь высказали в</w:t>
      </w:r>
      <w:r w:rsidR="00D91109">
        <w:rPr>
          <w:rFonts w:ascii="Times New Roman" w:hAnsi="Times New Roman" w:cs="Times New Roman"/>
          <w:sz w:val="24"/>
          <w:szCs w:val="24"/>
        </w:rPr>
        <w:t>се участники арктической пятерки</w:t>
      </w:r>
      <w:r w:rsidR="00D91109" w:rsidRPr="00D91109">
        <w:rPr>
          <w:rFonts w:ascii="Times New Roman" w:hAnsi="Times New Roman" w:cs="Times New Roman"/>
          <w:sz w:val="24"/>
          <w:szCs w:val="24"/>
        </w:rPr>
        <w:t xml:space="preserve">, </w:t>
      </w:r>
      <w:r w:rsidR="0060063F">
        <w:rPr>
          <w:rFonts w:ascii="Times New Roman" w:hAnsi="Times New Roman" w:cs="Times New Roman"/>
          <w:sz w:val="24"/>
          <w:szCs w:val="24"/>
        </w:rPr>
        <w:t>что будет более подробно проанализировано во 2 главе</w:t>
      </w:r>
      <w:r w:rsidR="0060063F" w:rsidRPr="0060063F">
        <w:rPr>
          <w:rFonts w:ascii="Times New Roman" w:hAnsi="Times New Roman" w:cs="Times New Roman"/>
          <w:sz w:val="24"/>
          <w:szCs w:val="24"/>
        </w:rPr>
        <w:t xml:space="preserve">, </w:t>
      </w:r>
      <w:r w:rsidR="0060063F">
        <w:rPr>
          <w:rFonts w:ascii="Times New Roman" w:hAnsi="Times New Roman" w:cs="Times New Roman"/>
          <w:sz w:val="24"/>
          <w:szCs w:val="24"/>
        </w:rPr>
        <w:t>и что свидетельствует о недостаточности Конвенции по морскому праву как основного источника регулирования Арктики</w:t>
      </w:r>
      <w:r w:rsidR="0060063F" w:rsidRPr="0060063F">
        <w:rPr>
          <w:rFonts w:ascii="Times New Roman" w:hAnsi="Times New Roman" w:cs="Times New Roman"/>
          <w:sz w:val="24"/>
          <w:szCs w:val="24"/>
        </w:rPr>
        <w:t xml:space="preserve">. </w:t>
      </w:r>
    </w:p>
    <w:p w14:paraId="5FA636C1" w14:textId="77777777" w:rsidR="00694D8B" w:rsidRDefault="009359D5" w:rsidP="00D94BFD">
      <w:pPr>
        <w:spacing w:line="360" w:lineRule="auto"/>
        <w:jc w:val="both"/>
        <w:rPr>
          <w:rFonts w:ascii="Times New Roman" w:hAnsi="Times New Roman" w:cs="Times New Roman"/>
          <w:sz w:val="24"/>
          <w:szCs w:val="24"/>
        </w:rPr>
      </w:pPr>
      <w:r>
        <w:rPr>
          <w:rFonts w:ascii="Times New Roman" w:hAnsi="Times New Roman" w:cs="Times New Roman"/>
          <w:sz w:val="24"/>
          <w:szCs w:val="24"/>
        </w:rPr>
        <w:t>Другим вопросом является статус центральной части Северного Ледовитого океана</w:t>
      </w:r>
      <w:r w:rsidRPr="009359D5">
        <w:rPr>
          <w:rFonts w:ascii="Times New Roman" w:hAnsi="Times New Roman" w:cs="Times New Roman"/>
          <w:sz w:val="24"/>
          <w:szCs w:val="24"/>
        </w:rPr>
        <w:t xml:space="preserve">, </w:t>
      </w:r>
      <w:r>
        <w:rPr>
          <w:rFonts w:ascii="Times New Roman" w:hAnsi="Times New Roman" w:cs="Times New Roman"/>
          <w:sz w:val="24"/>
          <w:szCs w:val="24"/>
        </w:rPr>
        <w:t>на данный момент он не определен официально ни одним международным соглашением</w:t>
      </w:r>
      <w:r w:rsidRPr="009359D5">
        <w:rPr>
          <w:rFonts w:ascii="Times New Roman" w:hAnsi="Times New Roman" w:cs="Times New Roman"/>
          <w:sz w:val="24"/>
          <w:szCs w:val="24"/>
        </w:rPr>
        <w:t xml:space="preserve">. </w:t>
      </w:r>
      <w:r>
        <w:rPr>
          <w:rFonts w:ascii="Times New Roman" w:hAnsi="Times New Roman" w:cs="Times New Roman"/>
          <w:sz w:val="24"/>
          <w:szCs w:val="24"/>
        </w:rPr>
        <w:t>Эта часть океана окружена ИЭЗ арктических государств</w:t>
      </w:r>
      <w:r w:rsidRPr="009359D5">
        <w:rPr>
          <w:rFonts w:ascii="Times New Roman" w:hAnsi="Times New Roman" w:cs="Times New Roman"/>
          <w:sz w:val="24"/>
          <w:szCs w:val="24"/>
        </w:rPr>
        <w:t xml:space="preserve">, </w:t>
      </w:r>
      <w:r>
        <w:rPr>
          <w:rFonts w:ascii="Times New Roman" w:hAnsi="Times New Roman" w:cs="Times New Roman"/>
          <w:sz w:val="24"/>
          <w:szCs w:val="24"/>
        </w:rPr>
        <w:t>и может быть определена как анклав</w:t>
      </w:r>
      <w:r w:rsidRPr="009359D5">
        <w:rPr>
          <w:rFonts w:ascii="Times New Roman" w:hAnsi="Times New Roman" w:cs="Times New Roman"/>
          <w:sz w:val="24"/>
          <w:szCs w:val="24"/>
        </w:rPr>
        <w:t xml:space="preserve">, </w:t>
      </w:r>
      <w:r>
        <w:rPr>
          <w:rFonts w:ascii="Times New Roman" w:hAnsi="Times New Roman" w:cs="Times New Roman"/>
          <w:sz w:val="24"/>
          <w:szCs w:val="24"/>
        </w:rPr>
        <w:t>открытое море или замкнутое</w:t>
      </w:r>
      <w:r w:rsidRPr="009359D5">
        <w:rPr>
          <w:rFonts w:ascii="Times New Roman" w:hAnsi="Times New Roman" w:cs="Times New Roman"/>
          <w:sz w:val="24"/>
          <w:szCs w:val="24"/>
        </w:rPr>
        <w:t>.</w:t>
      </w:r>
      <w:r>
        <w:rPr>
          <w:rFonts w:ascii="Times New Roman" w:hAnsi="Times New Roman" w:cs="Times New Roman"/>
          <w:sz w:val="24"/>
          <w:szCs w:val="24"/>
        </w:rPr>
        <w:t xml:space="preserve"> В случае определения центральной части океана как анклава</w:t>
      </w:r>
      <w:r w:rsidRPr="009359D5">
        <w:rPr>
          <w:rFonts w:ascii="Times New Roman" w:hAnsi="Times New Roman" w:cs="Times New Roman"/>
          <w:sz w:val="24"/>
          <w:szCs w:val="24"/>
        </w:rPr>
        <w:t xml:space="preserve">, </w:t>
      </w:r>
      <w:r>
        <w:rPr>
          <w:rFonts w:ascii="Times New Roman" w:hAnsi="Times New Roman" w:cs="Times New Roman"/>
          <w:sz w:val="24"/>
          <w:szCs w:val="24"/>
        </w:rPr>
        <w:t>регулирование Арктики несколько выходит за рамки Конвенции</w:t>
      </w:r>
      <w:r w:rsidRPr="009359D5">
        <w:rPr>
          <w:rFonts w:ascii="Times New Roman" w:hAnsi="Times New Roman" w:cs="Times New Roman"/>
          <w:sz w:val="24"/>
          <w:szCs w:val="24"/>
        </w:rPr>
        <w:t xml:space="preserve">, </w:t>
      </w:r>
      <w:r>
        <w:rPr>
          <w:rFonts w:ascii="Times New Roman" w:hAnsi="Times New Roman" w:cs="Times New Roman"/>
          <w:sz w:val="24"/>
          <w:szCs w:val="24"/>
        </w:rPr>
        <w:t>т</w:t>
      </w:r>
      <w:r w:rsidRPr="009359D5">
        <w:rPr>
          <w:rFonts w:ascii="Times New Roman" w:hAnsi="Times New Roman" w:cs="Times New Roman"/>
          <w:sz w:val="24"/>
          <w:szCs w:val="24"/>
        </w:rPr>
        <w:t>.</w:t>
      </w:r>
      <w:r>
        <w:rPr>
          <w:rFonts w:ascii="Times New Roman" w:hAnsi="Times New Roman" w:cs="Times New Roman"/>
          <w:sz w:val="24"/>
          <w:szCs w:val="24"/>
        </w:rPr>
        <w:t>к</w:t>
      </w:r>
      <w:r w:rsidRPr="009359D5">
        <w:rPr>
          <w:rFonts w:ascii="Times New Roman" w:hAnsi="Times New Roman" w:cs="Times New Roman"/>
          <w:sz w:val="24"/>
          <w:szCs w:val="24"/>
        </w:rPr>
        <w:t xml:space="preserve">. </w:t>
      </w:r>
      <w:r>
        <w:rPr>
          <w:rFonts w:ascii="Times New Roman" w:hAnsi="Times New Roman" w:cs="Times New Roman"/>
          <w:sz w:val="24"/>
          <w:szCs w:val="24"/>
        </w:rPr>
        <w:t xml:space="preserve">анклав не </w:t>
      </w:r>
      <w:r>
        <w:rPr>
          <w:rFonts w:ascii="Times New Roman" w:hAnsi="Times New Roman" w:cs="Times New Roman"/>
          <w:sz w:val="24"/>
          <w:szCs w:val="24"/>
        </w:rPr>
        <w:lastRenderedPageBreak/>
        <w:t>используется как термин</w:t>
      </w:r>
      <w:r w:rsidRPr="009359D5">
        <w:rPr>
          <w:rFonts w:ascii="Times New Roman" w:hAnsi="Times New Roman" w:cs="Times New Roman"/>
          <w:sz w:val="24"/>
          <w:szCs w:val="24"/>
        </w:rPr>
        <w:t xml:space="preserve">, </w:t>
      </w:r>
      <w:r>
        <w:rPr>
          <w:rFonts w:ascii="Times New Roman" w:hAnsi="Times New Roman" w:cs="Times New Roman"/>
          <w:sz w:val="24"/>
          <w:szCs w:val="24"/>
        </w:rPr>
        <w:t>однако признается как понятие в общей доктрине международного права</w:t>
      </w:r>
      <w:r w:rsidRPr="009359D5">
        <w:rPr>
          <w:rFonts w:ascii="Times New Roman" w:hAnsi="Times New Roman" w:cs="Times New Roman"/>
          <w:sz w:val="24"/>
          <w:szCs w:val="24"/>
        </w:rPr>
        <w:t>.</w:t>
      </w:r>
      <w:r w:rsidR="0019210D">
        <w:rPr>
          <w:rFonts w:ascii="Times New Roman" w:hAnsi="Times New Roman" w:cs="Times New Roman"/>
          <w:sz w:val="24"/>
          <w:szCs w:val="24"/>
        </w:rPr>
        <w:t xml:space="preserve"> (Анклав определяет часть морского пространства</w:t>
      </w:r>
      <w:r w:rsidR="0019210D" w:rsidRPr="0019210D">
        <w:rPr>
          <w:rFonts w:ascii="Times New Roman" w:hAnsi="Times New Roman" w:cs="Times New Roman"/>
          <w:sz w:val="24"/>
          <w:szCs w:val="24"/>
        </w:rPr>
        <w:t xml:space="preserve">, </w:t>
      </w:r>
      <w:r w:rsidR="0019210D">
        <w:rPr>
          <w:rFonts w:ascii="Times New Roman" w:hAnsi="Times New Roman" w:cs="Times New Roman"/>
          <w:sz w:val="24"/>
          <w:szCs w:val="24"/>
        </w:rPr>
        <w:t>полностью окруженного ИЭЗ государств и удаленного от линии берега более чем на 200 миль)</w:t>
      </w:r>
      <w:r w:rsidR="0019210D" w:rsidRPr="0019210D">
        <w:rPr>
          <w:rFonts w:ascii="Times New Roman" w:hAnsi="Times New Roman" w:cs="Times New Roman"/>
          <w:sz w:val="24"/>
          <w:szCs w:val="24"/>
        </w:rPr>
        <w:t>.</w:t>
      </w:r>
      <w:r w:rsidRPr="009359D5">
        <w:rPr>
          <w:rFonts w:ascii="Times New Roman" w:hAnsi="Times New Roman" w:cs="Times New Roman"/>
          <w:sz w:val="24"/>
          <w:szCs w:val="24"/>
        </w:rPr>
        <w:t xml:space="preserve"> </w:t>
      </w:r>
      <w:r w:rsidR="00985855">
        <w:rPr>
          <w:rFonts w:ascii="Times New Roman" w:hAnsi="Times New Roman" w:cs="Times New Roman"/>
          <w:sz w:val="24"/>
          <w:szCs w:val="24"/>
        </w:rPr>
        <w:t>Режим замкнутого моря определяется 122 и 123 статьями Конвенции</w:t>
      </w:r>
      <w:r w:rsidR="00985855" w:rsidRPr="00985855">
        <w:rPr>
          <w:rFonts w:ascii="Times New Roman" w:hAnsi="Times New Roman" w:cs="Times New Roman"/>
          <w:sz w:val="24"/>
          <w:szCs w:val="24"/>
        </w:rPr>
        <w:t xml:space="preserve">, </w:t>
      </w:r>
      <w:r w:rsidR="00985855">
        <w:rPr>
          <w:rFonts w:ascii="Times New Roman" w:hAnsi="Times New Roman" w:cs="Times New Roman"/>
          <w:sz w:val="24"/>
          <w:szCs w:val="24"/>
        </w:rPr>
        <w:t>которые предполагают приглашение других</w:t>
      </w:r>
      <w:r w:rsidR="00985855" w:rsidRPr="00985855">
        <w:rPr>
          <w:rFonts w:ascii="Times New Roman" w:hAnsi="Times New Roman" w:cs="Times New Roman"/>
          <w:sz w:val="24"/>
          <w:szCs w:val="24"/>
        </w:rPr>
        <w:t xml:space="preserve">, </w:t>
      </w:r>
      <w:r w:rsidR="00985855">
        <w:rPr>
          <w:rFonts w:ascii="Times New Roman" w:hAnsi="Times New Roman" w:cs="Times New Roman"/>
          <w:sz w:val="24"/>
          <w:szCs w:val="24"/>
        </w:rPr>
        <w:t xml:space="preserve">не относящихся к замкнутому морю государств только в случае </w:t>
      </w:r>
      <w:r w:rsidR="00985855" w:rsidRPr="00985855">
        <w:rPr>
          <w:rFonts w:ascii="Times New Roman" w:hAnsi="Times New Roman" w:cs="Times New Roman"/>
          <w:sz w:val="24"/>
          <w:szCs w:val="24"/>
        </w:rPr>
        <w:t>“</w:t>
      </w:r>
      <w:r w:rsidR="00985855">
        <w:rPr>
          <w:rFonts w:ascii="Times New Roman" w:hAnsi="Times New Roman" w:cs="Times New Roman"/>
          <w:sz w:val="24"/>
          <w:szCs w:val="24"/>
        </w:rPr>
        <w:t>целесообразности</w:t>
      </w:r>
      <w:r w:rsidR="00985855" w:rsidRPr="00985855">
        <w:rPr>
          <w:rFonts w:ascii="Times New Roman" w:hAnsi="Times New Roman" w:cs="Times New Roman"/>
          <w:sz w:val="24"/>
          <w:szCs w:val="24"/>
        </w:rPr>
        <w:t>”</w:t>
      </w:r>
      <w:r w:rsidR="00985855">
        <w:rPr>
          <w:rFonts w:ascii="Times New Roman" w:hAnsi="Times New Roman" w:cs="Times New Roman"/>
          <w:sz w:val="24"/>
          <w:szCs w:val="24"/>
        </w:rPr>
        <w:t>. Если же рассматривать центральную часть океана как открытое море</w:t>
      </w:r>
      <w:r w:rsidR="00985855" w:rsidRPr="00985855">
        <w:rPr>
          <w:rFonts w:ascii="Times New Roman" w:hAnsi="Times New Roman" w:cs="Times New Roman"/>
          <w:sz w:val="24"/>
          <w:szCs w:val="24"/>
        </w:rPr>
        <w:t xml:space="preserve">, </w:t>
      </w:r>
      <w:r w:rsidR="00985855">
        <w:rPr>
          <w:rFonts w:ascii="Times New Roman" w:hAnsi="Times New Roman" w:cs="Times New Roman"/>
          <w:sz w:val="24"/>
          <w:szCs w:val="24"/>
        </w:rPr>
        <w:t>то это предполагает самые мягкие условия для всех заинтересованных государств</w:t>
      </w:r>
      <w:r w:rsidR="00985855" w:rsidRPr="00985855">
        <w:rPr>
          <w:rFonts w:ascii="Times New Roman" w:hAnsi="Times New Roman" w:cs="Times New Roman"/>
          <w:sz w:val="24"/>
          <w:szCs w:val="24"/>
        </w:rPr>
        <w:t xml:space="preserve">. </w:t>
      </w:r>
      <w:r w:rsidR="00985855">
        <w:rPr>
          <w:rFonts w:ascii="Times New Roman" w:hAnsi="Times New Roman" w:cs="Times New Roman"/>
          <w:sz w:val="24"/>
          <w:szCs w:val="24"/>
        </w:rPr>
        <w:t>Этот вопрос подробно рассматривается в контексте Соглашения о регулировании промысла в 3 главе</w:t>
      </w:r>
      <w:r w:rsidR="00253EAE" w:rsidRPr="00253EAE">
        <w:rPr>
          <w:rFonts w:ascii="Times New Roman" w:hAnsi="Times New Roman" w:cs="Times New Roman"/>
          <w:sz w:val="24"/>
          <w:szCs w:val="24"/>
        </w:rPr>
        <w:t xml:space="preserve">. </w:t>
      </w:r>
      <w:r w:rsidR="00253EAE">
        <w:rPr>
          <w:rFonts w:ascii="Times New Roman" w:hAnsi="Times New Roman" w:cs="Times New Roman"/>
          <w:sz w:val="24"/>
          <w:szCs w:val="24"/>
        </w:rPr>
        <w:t>С</w:t>
      </w:r>
      <w:r w:rsidR="00985855">
        <w:rPr>
          <w:rFonts w:ascii="Times New Roman" w:hAnsi="Times New Roman" w:cs="Times New Roman"/>
          <w:sz w:val="24"/>
          <w:szCs w:val="24"/>
        </w:rPr>
        <w:t>ейчас же из этого можно сделать вывод</w:t>
      </w:r>
      <w:r w:rsidR="00985855" w:rsidRPr="00985855">
        <w:rPr>
          <w:rFonts w:ascii="Times New Roman" w:hAnsi="Times New Roman" w:cs="Times New Roman"/>
          <w:sz w:val="24"/>
          <w:szCs w:val="24"/>
        </w:rPr>
        <w:t xml:space="preserve">, </w:t>
      </w:r>
      <w:r w:rsidR="00985855">
        <w:rPr>
          <w:rFonts w:ascii="Times New Roman" w:hAnsi="Times New Roman" w:cs="Times New Roman"/>
          <w:sz w:val="24"/>
          <w:szCs w:val="24"/>
        </w:rPr>
        <w:t>что Конвенция не в по</w:t>
      </w:r>
      <w:r w:rsidR="00253EAE">
        <w:rPr>
          <w:rFonts w:ascii="Times New Roman" w:hAnsi="Times New Roman" w:cs="Times New Roman"/>
          <w:sz w:val="24"/>
          <w:szCs w:val="24"/>
        </w:rPr>
        <w:t>лной мере соответствует уникальному положению Северного Ледовитого океана</w:t>
      </w:r>
      <w:r w:rsidR="00694D8B" w:rsidRPr="00694D8B">
        <w:rPr>
          <w:rFonts w:ascii="Times New Roman" w:hAnsi="Times New Roman" w:cs="Times New Roman"/>
          <w:sz w:val="24"/>
          <w:szCs w:val="24"/>
        </w:rPr>
        <w:t xml:space="preserve">, </w:t>
      </w:r>
      <w:r w:rsidR="00694D8B">
        <w:rPr>
          <w:rFonts w:ascii="Times New Roman" w:hAnsi="Times New Roman" w:cs="Times New Roman"/>
          <w:sz w:val="24"/>
          <w:szCs w:val="24"/>
        </w:rPr>
        <w:t>поскольку изначально создавалась для регулирования отношений в водах Тихого</w:t>
      </w:r>
      <w:r w:rsidR="00694D8B" w:rsidRPr="00694D8B">
        <w:rPr>
          <w:rFonts w:ascii="Times New Roman" w:hAnsi="Times New Roman" w:cs="Times New Roman"/>
          <w:sz w:val="24"/>
          <w:szCs w:val="24"/>
        </w:rPr>
        <w:t xml:space="preserve">, </w:t>
      </w:r>
      <w:r w:rsidR="00694D8B">
        <w:rPr>
          <w:rFonts w:ascii="Times New Roman" w:hAnsi="Times New Roman" w:cs="Times New Roman"/>
          <w:sz w:val="24"/>
          <w:szCs w:val="24"/>
        </w:rPr>
        <w:t>Атлантического и Индийского океанов</w:t>
      </w:r>
      <w:r w:rsidR="00694D8B" w:rsidRPr="00694D8B">
        <w:rPr>
          <w:rFonts w:ascii="Times New Roman" w:hAnsi="Times New Roman" w:cs="Times New Roman"/>
          <w:sz w:val="24"/>
          <w:szCs w:val="24"/>
        </w:rPr>
        <w:t xml:space="preserve">. </w:t>
      </w:r>
      <w:r w:rsidR="00694D8B">
        <w:rPr>
          <w:rFonts w:ascii="Times New Roman" w:hAnsi="Times New Roman" w:cs="Times New Roman"/>
          <w:sz w:val="24"/>
          <w:szCs w:val="24"/>
        </w:rPr>
        <w:t>Несмотря на то</w:t>
      </w:r>
      <w:r w:rsidR="00694D8B" w:rsidRPr="00694D8B">
        <w:rPr>
          <w:rFonts w:ascii="Times New Roman" w:hAnsi="Times New Roman" w:cs="Times New Roman"/>
          <w:sz w:val="24"/>
          <w:szCs w:val="24"/>
        </w:rPr>
        <w:t xml:space="preserve">, </w:t>
      </w:r>
      <w:r w:rsidR="00D91109">
        <w:rPr>
          <w:rFonts w:ascii="Times New Roman" w:hAnsi="Times New Roman" w:cs="Times New Roman"/>
          <w:sz w:val="24"/>
          <w:szCs w:val="24"/>
        </w:rPr>
        <w:t>что неарктические государства</w:t>
      </w:r>
      <w:r w:rsidR="00694D8B" w:rsidRPr="00694D8B">
        <w:rPr>
          <w:rFonts w:ascii="Times New Roman" w:hAnsi="Times New Roman" w:cs="Times New Roman"/>
          <w:sz w:val="24"/>
          <w:szCs w:val="24"/>
        </w:rPr>
        <w:t xml:space="preserve">, </w:t>
      </w:r>
      <w:r w:rsidR="00694D8B">
        <w:rPr>
          <w:rFonts w:ascii="Times New Roman" w:hAnsi="Times New Roman" w:cs="Times New Roman"/>
          <w:sz w:val="24"/>
          <w:szCs w:val="24"/>
        </w:rPr>
        <w:t>такие как страны ЕС</w:t>
      </w:r>
      <w:r w:rsidR="00D91109" w:rsidRPr="00D91109">
        <w:rPr>
          <w:rFonts w:ascii="Times New Roman" w:hAnsi="Times New Roman" w:cs="Times New Roman"/>
          <w:sz w:val="24"/>
          <w:szCs w:val="24"/>
        </w:rPr>
        <w:t xml:space="preserve">, </w:t>
      </w:r>
      <w:r w:rsidR="00D91109">
        <w:rPr>
          <w:rFonts w:ascii="Times New Roman" w:hAnsi="Times New Roman" w:cs="Times New Roman"/>
          <w:sz w:val="24"/>
          <w:szCs w:val="24"/>
        </w:rPr>
        <w:t>участники НАТО</w:t>
      </w:r>
      <w:r w:rsidR="00694D8B">
        <w:rPr>
          <w:rFonts w:ascii="Times New Roman" w:hAnsi="Times New Roman" w:cs="Times New Roman"/>
          <w:sz w:val="24"/>
          <w:szCs w:val="24"/>
        </w:rPr>
        <w:t xml:space="preserve"> настаивают на применении Конвенции</w:t>
      </w:r>
      <w:r w:rsidR="00694D8B" w:rsidRPr="00694D8B">
        <w:rPr>
          <w:rFonts w:ascii="Times New Roman" w:hAnsi="Times New Roman" w:cs="Times New Roman"/>
          <w:sz w:val="24"/>
          <w:szCs w:val="24"/>
        </w:rPr>
        <w:t xml:space="preserve">, </w:t>
      </w:r>
      <w:r w:rsidR="00694D8B">
        <w:rPr>
          <w:rFonts w:ascii="Times New Roman" w:hAnsi="Times New Roman" w:cs="Times New Roman"/>
          <w:sz w:val="24"/>
          <w:szCs w:val="24"/>
        </w:rPr>
        <w:t>российская сторона придерживается позиции того</w:t>
      </w:r>
      <w:r w:rsidR="00694D8B" w:rsidRPr="00694D8B">
        <w:rPr>
          <w:rFonts w:ascii="Times New Roman" w:hAnsi="Times New Roman" w:cs="Times New Roman"/>
          <w:sz w:val="24"/>
          <w:szCs w:val="24"/>
        </w:rPr>
        <w:t xml:space="preserve">, </w:t>
      </w:r>
      <w:r w:rsidR="00694D8B">
        <w:rPr>
          <w:rFonts w:ascii="Times New Roman" w:hAnsi="Times New Roman" w:cs="Times New Roman"/>
          <w:sz w:val="24"/>
          <w:szCs w:val="24"/>
        </w:rPr>
        <w:t>что Конвенция не учитывает исторически сложившихся отношений</w:t>
      </w:r>
      <w:r w:rsidR="00694D8B" w:rsidRPr="00694D8B">
        <w:rPr>
          <w:rFonts w:ascii="Times New Roman" w:hAnsi="Times New Roman" w:cs="Times New Roman"/>
          <w:sz w:val="24"/>
          <w:szCs w:val="24"/>
        </w:rPr>
        <w:t xml:space="preserve">, </w:t>
      </w:r>
      <w:r w:rsidR="00694D8B">
        <w:rPr>
          <w:rFonts w:ascii="Times New Roman" w:hAnsi="Times New Roman" w:cs="Times New Roman"/>
          <w:sz w:val="24"/>
          <w:szCs w:val="24"/>
        </w:rPr>
        <w:t>региональных соглашений и индивидуальных особенностей развития региона в правовом отношении</w:t>
      </w:r>
      <w:r w:rsidR="00694D8B" w:rsidRPr="00694D8B">
        <w:rPr>
          <w:rFonts w:ascii="Times New Roman" w:hAnsi="Times New Roman" w:cs="Times New Roman"/>
          <w:sz w:val="24"/>
          <w:szCs w:val="24"/>
        </w:rPr>
        <w:t>.</w:t>
      </w:r>
      <w:r w:rsidR="0037090A">
        <w:rPr>
          <w:rStyle w:val="a6"/>
          <w:rFonts w:ascii="Times New Roman" w:hAnsi="Times New Roman" w:cs="Times New Roman"/>
          <w:sz w:val="24"/>
          <w:szCs w:val="24"/>
        </w:rPr>
        <w:footnoteReference w:id="30"/>
      </w:r>
      <w:r w:rsidR="001E36A5">
        <w:rPr>
          <w:rFonts w:ascii="Times New Roman" w:hAnsi="Times New Roman" w:cs="Times New Roman"/>
          <w:sz w:val="24"/>
          <w:szCs w:val="24"/>
        </w:rPr>
        <w:t xml:space="preserve"> </w:t>
      </w:r>
    </w:p>
    <w:p w14:paraId="068F6FDF" w14:textId="77777777" w:rsidR="001E36A5" w:rsidRPr="00076A1B" w:rsidRDefault="001E36A5" w:rsidP="00D94BF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Уже указанная </w:t>
      </w:r>
      <w:proofErr w:type="spellStart"/>
      <w:r>
        <w:rPr>
          <w:rFonts w:ascii="Times New Roman" w:hAnsi="Times New Roman" w:cs="Times New Roman"/>
          <w:sz w:val="24"/>
          <w:szCs w:val="24"/>
        </w:rPr>
        <w:t>Илулиссатская</w:t>
      </w:r>
      <w:proofErr w:type="spellEnd"/>
      <w:r>
        <w:rPr>
          <w:rFonts w:ascii="Times New Roman" w:hAnsi="Times New Roman" w:cs="Times New Roman"/>
          <w:sz w:val="24"/>
          <w:szCs w:val="24"/>
        </w:rPr>
        <w:t xml:space="preserve"> декларация также указывает на приверженность арктических государств к существующему правовому механизму</w:t>
      </w:r>
      <w:r w:rsidRPr="001E36A5">
        <w:rPr>
          <w:rFonts w:ascii="Times New Roman" w:hAnsi="Times New Roman" w:cs="Times New Roman"/>
          <w:sz w:val="24"/>
          <w:szCs w:val="24"/>
        </w:rPr>
        <w:t xml:space="preserve">, </w:t>
      </w:r>
      <w:r>
        <w:rPr>
          <w:rFonts w:ascii="Times New Roman" w:hAnsi="Times New Roman" w:cs="Times New Roman"/>
          <w:sz w:val="24"/>
          <w:szCs w:val="24"/>
        </w:rPr>
        <w:t>который обеспечивает основу для осуществления ответственной деятельности и управления в Арктике</w:t>
      </w:r>
      <w:r w:rsidRPr="001E36A5">
        <w:rPr>
          <w:rFonts w:ascii="Times New Roman" w:hAnsi="Times New Roman" w:cs="Times New Roman"/>
          <w:sz w:val="24"/>
          <w:szCs w:val="24"/>
        </w:rPr>
        <w:t xml:space="preserve">. </w:t>
      </w:r>
      <w:r>
        <w:rPr>
          <w:rFonts w:ascii="Times New Roman" w:hAnsi="Times New Roman" w:cs="Times New Roman"/>
          <w:sz w:val="24"/>
          <w:szCs w:val="24"/>
        </w:rPr>
        <w:t xml:space="preserve">Как указывает </w:t>
      </w:r>
      <w:proofErr w:type="spellStart"/>
      <w:r>
        <w:rPr>
          <w:rFonts w:ascii="Times New Roman" w:hAnsi="Times New Roman" w:cs="Times New Roman"/>
          <w:sz w:val="24"/>
          <w:szCs w:val="24"/>
        </w:rPr>
        <w:t>Жудро</w:t>
      </w:r>
      <w:proofErr w:type="spellEnd"/>
      <w:r>
        <w:rPr>
          <w:rFonts w:ascii="Times New Roman" w:hAnsi="Times New Roman" w:cs="Times New Roman"/>
          <w:sz w:val="24"/>
          <w:szCs w:val="24"/>
        </w:rPr>
        <w:t xml:space="preserve"> И</w:t>
      </w:r>
      <w:r w:rsidRPr="001E36A5">
        <w:rPr>
          <w:rFonts w:ascii="Times New Roman" w:hAnsi="Times New Roman" w:cs="Times New Roman"/>
          <w:sz w:val="24"/>
          <w:szCs w:val="24"/>
        </w:rPr>
        <w:t>.</w:t>
      </w:r>
      <w:r>
        <w:rPr>
          <w:rFonts w:ascii="Times New Roman" w:hAnsi="Times New Roman" w:cs="Times New Roman"/>
          <w:sz w:val="24"/>
          <w:szCs w:val="24"/>
        </w:rPr>
        <w:t>С</w:t>
      </w:r>
      <w:r w:rsidRPr="001E36A5">
        <w:rPr>
          <w:rFonts w:ascii="Times New Roman" w:hAnsi="Times New Roman" w:cs="Times New Roman"/>
          <w:sz w:val="24"/>
          <w:szCs w:val="24"/>
        </w:rPr>
        <w:t xml:space="preserve">., </w:t>
      </w:r>
      <w:r>
        <w:rPr>
          <w:rFonts w:ascii="Times New Roman" w:hAnsi="Times New Roman" w:cs="Times New Roman"/>
          <w:sz w:val="24"/>
          <w:szCs w:val="24"/>
        </w:rPr>
        <w:t>особый режим в области Северного Ледовитого океана складывался на протяжении всего 20 в</w:t>
      </w:r>
      <w:r w:rsidRPr="001E36A5">
        <w:rPr>
          <w:rFonts w:ascii="Times New Roman" w:hAnsi="Times New Roman" w:cs="Times New Roman"/>
          <w:sz w:val="24"/>
          <w:szCs w:val="24"/>
        </w:rPr>
        <w:t xml:space="preserve">. </w:t>
      </w:r>
      <w:r>
        <w:rPr>
          <w:rFonts w:ascii="Times New Roman" w:hAnsi="Times New Roman" w:cs="Times New Roman"/>
          <w:sz w:val="24"/>
          <w:szCs w:val="24"/>
        </w:rPr>
        <w:t xml:space="preserve">на основе </w:t>
      </w:r>
      <w:r w:rsidRPr="001E36A5">
        <w:rPr>
          <w:rFonts w:ascii="Times New Roman" w:hAnsi="Times New Roman" w:cs="Times New Roman"/>
          <w:sz w:val="24"/>
          <w:szCs w:val="24"/>
        </w:rPr>
        <w:t>“</w:t>
      </w:r>
      <w:r>
        <w:rPr>
          <w:rFonts w:ascii="Times New Roman" w:hAnsi="Times New Roman" w:cs="Times New Roman"/>
          <w:sz w:val="24"/>
          <w:szCs w:val="24"/>
        </w:rPr>
        <w:t>правоприменительной практики самих арктических государств</w:t>
      </w:r>
      <w:r w:rsidRPr="001E36A5">
        <w:rPr>
          <w:rFonts w:ascii="Times New Roman" w:hAnsi="Times New Roman" w:cs="Times New Roman"/>
          <w:sz w:val="24"/>
          <w:szCs w:val="24"/>
        </w:rPr>
        <w:t xml:space="preserve">”, </w:t>
      </w:r>
      <w:r>
        <w:rPr>
          <w:rFonts w:ascii="Times New Roman" w:hAnsi="Times New Roman" w:cs="Times New Roman"/>
          <w:sz w:val="24"/>
          <w:szCs w:val="24"/>
        </w:rPr>
        <w:t>которая содержалась в актах национального законодательства</w:t>
      </w:r>
      <w:r w:rsidRPr="001E36A5">
        <w:rPr>
          <w:rFonts w:ascii="Times New Roman" w:hAnsi="Times New Roman" w:cs="Times New Roman"/>
          <w:sz w:val="24"/>
          <w:szCs w:val="24"/>
        </w:rPr>
        <w:t xml:space="preserve">, </w:t>
      </w:r>
      <w:r>
        <w:rPr>
          <w:rFonts w:ascii="Times New Roman" w:hAnsi="Times New Roman" w:cs="Times New Roman"/>
          <w:sz w:val="24"/>
          <w:szCs w:val="24"/>
        </w:rPr>
        <w:t>обычаях</w:t>
      </w:r>
      <w:r w:rsidRPr="001E36A5">
        <w:rPr>
          <w:rFonts w:ascii="Times New Roman" w:hAnsi="Times New Roman" w:cs="Times New Roman"/>
          <w:sz w:val="24"/>
          <w:szCs w:val="24"/>
        </w:rPr>
        <w:t xml:space="preserve">, </w:t>
      </w:r>
      <w:r>
        <w:rPr>
          <w:rFonts w:ascii="Times New Roman" w:hAnsi="Times New Roman" w:cs="Times New Roman"/>
          <w:sz w:val="24"/>
          <w:szCs w:val="24"/>
        </w:rPr>
        <w:t>двусторонних соглашения</w:t>
      </w:r>
      <w:r w:rsidR="000F3D05">
        <w:rPr>
          <w:rFonts w:ascii="Times New Roman" w:hAnsi="Times New Roman" w:cs="Times New Roman"/>
          <w:sz w:val="24"/>
          <w:szCs w:val="24"/>
        </w:rPr>
        <w:t>х</w:t>
      </w:r>
      <w:r>
        <w:rPr>
          <w:rFonts w:ascii="Times New Roman" w:hAnsi="Times New Roman" w:cs="Times New Roman"/>
          <w:sz w:val="24"/>
          <w:szCs w:val="24"/>
        </w:rPr>
        <w:t xml:space="preserve"> и т</w:t>
      </w:r>
      <w:r w:rsidRPr="001E36A5">
        <w:rPr>
          <w:rFonts w:ascii="Times New Roman" w:hAnsi="Times New Roman" w:cs="Times New Roman"/>
          <w:sz w:val="24"/>
          <w:szCs w:val="24"/>
        </w:rPr>
        <w:t>.</w:t>
      </w:r>
      <w:r>
        <w:rPr>
          <w:rFonts w:ascii="Times New Roman" w:hAnsi="Times New Roman" w:cs="Times New Roman"/>
          <w:sz w:val="24"/>
          <w:szCs w:val="24"/>
        </w:rPr>
        <w:t>д</w:t>
      </w:r>
      <w:r w:rsidRPr="001E36A5">
        <w:rPr>
          <w:rFonts w:ascii="Times New Roman" w:hAnsi="Times New Roman" w:cs="Times New Roman"/>
          <w:sz w:val="24"/>
          <w:szCs w:val="24"/>
        </w:rPr>
        <w:t>.</w:t>
      </w:r>
      <w:r w:rsidR="00F365E7">
        <w:rPr>
          <w:rFonts w:ascii="Times New Roman" w:hAnsi="Times New Roman" w:cs="Times New Roman"/>
          <w:sz w:val="24"/>
          <w:szCs w:val="24"/>
        </w:rPr>
        <w:t xml:space="preserve"> и с течением времени </w:t>
      </w:r>
      <w:proofErr w:type="spellStart"/>
      <w:r w:rsidR="00F365E7">
        <w:rPr>
          <w:rFonts w:ascii="Times New Roman" w:hAnsi="Times New Roman" w:cs="Times New Roman"/>
          <w:sz w:val="24"/>
          <w:szCs w:val="24"/>
        </w:rPr>
        <w:t>получиоа</w:t>
      </w:r>
      <w:proofErr w:type="spellEnd"/>
      <w:r w:rsidR="00F365E7">
        <w:rPr>
          <w:rFonts w:ascii="Times New Roman" w:hAnsi="Times New Roman" w:cs="Times New Roman"/>
          <w:sz w:val="24"/>
          <w:szCs w:val="24"/>
        </w:rPr>
        <w:t xml:space="preserve"> признание остальных стран</w:t>
      </w:r>
      <w:r w:rsidR="00F365E7" w:rsidRPr="00F365E7">
        <w:rPr>
          <w:rFonts w:ascii="Times New Roman" w:hAnsi="Times New Roman" w:cs="Times New Roman"/>
          <w:sz w:val="24"/>
          <w:szCs w:val="24"/>
        </w:rPr>
        <w:t>.</w:t>
      </w:r>
      <w:r w:rsidRPr="001E36A5">
        <w:rPr>
          <w:rFonts w:ascii="Times New Roman" w:hAnsi="Times New Roman" w:cs="Times New Roman"/>
          <w:sz w:val="24"/>
          <w:szCs w:val="24"/>
        </w:rPr>
        <w:t xml:space="preserve"> </w:t>
      </w:r>
      <w:r>
        <w:rPr>
          <w:rFonts w:ascii="Times New Roman" w:hAnsi="Times New Roman" w:cs="Times New Roman"/>
          <w:sz w:val="24"/>
          <w:szCs w:val="24"/>
        </w:rPr>
        <w:t>Особый режим Арктики не только учитывает настоящие интересы арктической пятерки</w:t>
      </w:r>
      <w:r w:rsidRPr="001E36A5">
        <w:rPr>
          <w:rFonts w:ascii="Times New Roman" w:hAnsi="Times New Roman" w:cs="Times New Roman"/>
          <w:sz w:val="24"/>
          <w:szCs w:val="24"/>
        </w:rPr>
        <w:t xml:space="preserve">, </w:t>
      </w:r>
      <w:r>
        <w:rPr>
          <w:rFonts w:ascii="Times New Roman" w:hAnsi="Times New Roman" w:cs="Times New Roman"/>
          <w:sz w:val="24"/>
          <w:szCs w:val="24"/>
        </w:rPr>
        <w:t xml:space="preserve">но и отражает </w:t>
      </w:r>
      <w:r w:rsidR="000F3D05">
        <w:rPr>
          <w:rFonts w:ascii="Times New Roman" w:hAnsi="Times New Roman" w:cs="Times New Roman"/>
          <w:sz w:val="24"/>
          <w:szCs w:val="24"/>
        </w:rPr>
        <w:t>наибольший вклад этих государств в открытие и освоение конкретных областей региона</w:t>
      </w:r>
      <w:r w:rsidR="000F3D05" w:rsidRPr="000F3D05">
        <w:rPr>
          <w:rFonts w:ascii="Times New Roman" w:hAnsi="Times New Roman" w:cs="Times New Roman"/>
          <w:sz w:val="24"/>
          <w:szCs w:val="24"/>
        </w:rPr>
        <w:t xml:space="preserve">. </w:t>
      </w:r>
      <w:r w:rsidR="000F3D05">
        <w:rPr>
          <w:rFonts w:ascii="Times New Roman" w:hAnsi="Times New Roman" w:cs="Times New Roman"/>
          <w:sz w:val="24"/>
          <w:szCs w:val="24"/>
        </w:rPr>
        <w:t>Таким образом</w:t>
      </w:r>
      <w:r w:rsidR="000F3D05" w:rsidRPr="000F3D05">
        <w:rPr>
          <w:rFonts w:ascii="Times New Roman" w:hAnsi="Times New Roman" w:cs="Times New Roman"/>
          <w:sz w:val="24"/>
          <w:szCs w:val="24"/>
        </w:rPr>
        <w:t xml:space="preserve">, </w:t>
      </w:r>
      <w:r w:rsidR="000F3D05">
        <w:rPr>
          <w:rFonts w:ascii="Times New Roman" w:hAnsi="Times New Roman" w:cs="Times New Roman"/>
          <w:sz w:val="24"/>
          <w:szCs w:val="24"/>
        </w:rPr>
        <w:t>поскольку сами арктические государства создавали массив правовых норм для Арктики</w:t>
      </w:r>
      <w:r w:rsidR="000F3D05" w:rsidRPr="000F3D05">
        <w:rPr>
          <w:rFonts w:ascii="Times New Roman" w:hAnsi="Times New Roman" w:cs="Times New Roman"/>
          <w:sz w:val="24"/>
          <w:szCs w:val="24"/>
        </w:rPr>
        <w:t xml:space="preserve">, </w:t>
      </w:r>
      <w:r w:rsidR="000F3D05">
        <w:rPr>
          <w:rFonts w:ascii="Times New Roman" w:hAnsi="Times New Roman" w:cs="Times New Roman"/>
          <w:sz w:val="24"/>
          <w:szCs w:val="24"/>
        </w:rPr>
        <w:t>соответственно им принадлежит решающая роль в создании будущих норм</w:t>
      </w:r>
      <w:r w:rsidR="000F3D05" w:rsidRPr="000F3D05">
        <w:rPr>
          <w:rFonts w:ascii="Times New Roman" w:hAnsi="Times New Roman" w:cs="Times New Roman"/>
          <w:sz w:val="24"/>
          <w:szCs w:val="24"/>
        </w:rPr>
        <w:t xml:space="preserve">, </w:t>
      </w:r>
      <w:r w:rsidR="000F3D05">
        <w:rPr>
          <w:rFonts w:ascii="Times New Roman" w:hAnsi="Times New Roman" w:cs="Times New Roman"/>
          <w:sz w:val="24"/>
          <w:szCs w:val="24"/>
        </w:rPr>
        <w:t>и в обеспечении выполнения уже созданных норм</w:t>
      </w:r>
      <w:r w:rsidR="00132B38">
        <w:rPr>
          <w:rFonts w:ascii="Times New Roman" w:hAnsi="Times New Roman" w:cs="Times New Roman"/>
          <w:sz w:val="24"/>
          <w:szCs w:val="24"/>
        </w:rPr>
        <w:t>.</w:t>
      </w:r>
      <w:r w:rsidR="00132B38">
        <w:rPr>
          <w:rStyle w:val="a6"/>
          <w:rFonts w:ascii="Times New Roman" w:hAnsi="Times New Roman" w:cs="Times New Roman"/>
          <w:sz w:val="24"/>
          <w:szCs w:val="24"/>
        </w:rPr>
        <w:footnoteReference w:id="31"/>
      </w:r>
      <w:r w:rsidR="00076A1B">
        <w:rPr>
          <w:rFonts w:ascii="Times New Roman" w:hAnsi="Times New Roman" w:cs="Times New Roman"/>
          <w:sz w:val="24"/>
          <w:szCs w:val="24"/>
        </w:rPr>
        <w:t xml:space="preserve">  </w:t>
      </w:r>
    </w:p>
    <w:p w14:paraId="47C364C0" w14:textId="77777777" w:rsidR="0060063F" w:rsidRDefault="00694D8B" w:rsidP="00D94BFD">
      <w:pPr>
        <w:spacing w:line="360" w:lineRule="auto"/>
        <w:jc w:val="both"/>
        <w:rPr>
          <w:rFonts w:ascii="Times New Roman" w:hAnsi="Times New Roman" w:cs="Times New Roman"/>
          <w:sz w:val="24"/>
          <w:szCs w:val="24"/>
        </w:rPr>
      </w:pPr>
      <w:r>
        <w:rPr>
          <w:rFonts w:ascii="Times New Roman" w:hAnsi="Times New Roman" w:cs="Times New Roman"/>
          <w:sz w:val="24"/>
          <w:szCs w:val="24"/>
        </w:rPr>
        <w:t>Так</w:t>
      </w:r>
      <w:r w:rsidRPr="00694D8B">
        <w:rPr>
          <w:rFonts w:ascii="Times New Roman" w:hAnsi="Times New Roman" w:cs="Times New Roman"/>
          <w:sz w:val="24"/>
          <w:szCs w:val="24"/>
        </w:rPr>
        <w:t xml:space="preserve">, </w:t>
      </w:r>
      <w:r w:rsidR="000F3D05">
        <w:rPr>
          <w:rFonts w:ascii="Times New Roman" w:hAnsi="Times New Roman" w:cs="Times New Roman"/>
          <w:sz w:val="24"/>
          <w:szCs w:val="24"/>
        </w:rPr>
        <w:t xml:space="preserve">можно выделить два подхода к правовому режиму Арктики: </w:t>
      </w:r>
      <w:r w:rsidR="00AD67B8">
        <w:rPr>
          <w:rFonts w:ascii="Times New Roman" w:hAnsi="Times New Roman" w:cs="Times New Roman"/>
          <w:sz w:val="24"/>
          <w:szCs w:val="24"/>
        </w:rPr>
        <w:t>региональный подход</w:t>
      </w:r>
      <w:r w:rsidR="00AD67B8" w:rsidRPr="00AD67B8">
        <w:rPr>
          <w:rFonts w:ascii="Times New Roman" w:hAnsi="Times New Roman" w:cs="Times New Roman"/>
          <w:sz w:val="24"/>
          <w:szCs w:val="24"/>
        </w:rPr>
        <w:t xml:space="preserve">, </w:t>
      </w:r>
      <w:r w:rsidR="00AD67B8">
        <w:rPr>
          <w:rFonts w:ascii="Times New Roman" w:hAnsi="Times New Roman" w:cs="Times New Roman"/>
          <w:sz w:val="24"/>
          <w:szCs w:val="24"/>
        </w:rPr>
        <w:t>т</w:t>
      </w:r>
      <w:r w:rsidR="00AD67B8" w:rsidRPr="00AD67B8">
        <w:rPr>
          <w:rFonts w:ascii="Times New Roman" w:hAnsi="Times New Roman" w:cs="Times New Roman"/>
          <w:sz w:val="24"/>
          <w:szCs w:val="24"/>
        </w:rPr>
        <w:t>.</w:t>
      </w:r>
      <w:r w:rsidR="00AD67B8">
        <w:rPr>
          <w:rFonts w:ascii="Times New Roman" w:hAnsi="Times New Roman" w:cs="Times New Roman"/>
          <w:sz w:val="24"/>
          <w:szCs w:val="24"/>
        </w:rPr>
        <w:t>е</w:t>
      </w:r>
      <w:r w:rsidR="00AD67B8" w:rsidRPr="00AD67B8">
        <w:rPr>
          <w:rFonts w:ascii="Times New Roman" w:hAnsi="Times New Roman" w:cs="Times New Roman"/>
          <w:sz w:val="24"/>
          <w:szCs w:val="24"/>
        </w:rPr>
        <w:t>.</w:t>
      </w:r>
      <w:r w:rsidR="00AD67B8">
        <w:rPr>
          <w:rFonts w:ascii="Times New Roman" w:hAnsi="Times New Roman" w:cs="Times New Roman"/>
          <w:sz w:val="24"/>
          <w:szCs w:val="24"/>
        </w:rPr>
        <w:t xml:space="preserve"> определение статуса Арктики</w:t>
      </w:r>
      <w:r w:rsidR="000F3D05">
        <w:rPr>
          <w:rFonts w:ascii="Times New Roman" w:hAnsi="Times New Roman" w:cs="Times New Roman"/>
          <w:sz w:val="24"/>
          <w:szCs w:val="24"/>
        </w:rPr>
        <w:t xml:space="preserve"> как уникального</w:t>
      </w:r>
      <w:r w:rsidR="000F3D05" w:rsidRPr="000F3D05">
        <w:rPr>
          <w:rFonts w:ascii="Times New Roman" w:hAnsi="Times New Roman" w:cs="Times New Roman"/>
          <w:sz w:val="24"/>
          <w:szCs w:val="24"/>
        </w:rPr>
        <w:t xml:space="preserve">, </w:t>
      </w:r>
      <w:r w:rsidR="000F3D05">
        <w:rPr>
          <w:rFonts w:ascii="Times New Roman" w:hAnsi="Times New Roman" w:cs="Times New Roman"/>
          <w:sz w:val="24"/>
          <w:szCs w:val="24"/>
        </w:rPr>
        <w:t>требующего развития и сохранения</w:t>
      </w:r>
      <w:r w:rsidR="000F3D05" w:rsidRPr="000F3D05">
        <w:rPr>
          <w:rFonts w:ascii="Times New Roman" w:hAnsi="Times New Roman" w:cs="Times New Roman"/>
          <w:sz w:val="24"/>
          <w:szCs w:val="24"/>
        </w:rPr>
        <w:t xml:space="preserve">, </w:t>
      </w:r>
      <w:r w:rsidR="000F3D05">
        <w:rPr>
          <w:rFonts w:ascii="Times New Roman" w:hAnsi="Times New Roman" w:cs="Times New Roman"/>
          <w:sz w:val="24"/>
          <w:szCs w:val="24"/>
        </w:rPr>
        <w:t xml:space="preserve">и </w:t>
      </w:r>
      <w:r w:rsidR="00AD67B8">
        <w:rPr>
          <w:rFonts w:ascii="Times New Roman" w:hAnsi="Times New Roman" w:cs="Times New Roman"/>
          <w:sz w:val="24"/>
          <w:szCs w:val="24"/>
        </w:rPr>
        <w:t>определение Арктики</w:t>
      </w:r>
      <w:r w:rsidR="000F3D05">
        <w:rPr>
          <w:rFonts w:ascii="Times New Roman" w:hAnsi="Times New Roman" w:cs="Times New Roman"/>
          <w:sz w:val="24"/>
          <w:szCs w:val="24"/>
        </w:rPr>
        <w:t xml:space="preserve"> как реги</w:t>
      </w:r>
      <w:r w:rsidR="00132B38">
        <w:rPr>
          <w:rFonts w:ascii="Times New Roman" w:hAnsi="Times New Roman" w:cs="Times New Roman"/>
          <w:sz w:val="24"/>
          <w:szCs w:val="24"/>
        </w:rPr>
        <w:t>он</w:t>
      </w:r>
      <w:r w:rsidR="00AD67B8">
        <w:rPr>
          <w:rFonts w:ascii="Times New Roman" w:hAnsi="Times New Roman" w:cs="Times New Roman"/>
          <w:sz w:val="24"/>
          <w:szCs w:val="24"/>
        </w:rPr>
        <w:t>а</w:t>
      </w:r>
      <w:r w:rsidR="00132B38">
        <w:rPr>
          <w:rFonts w:ascii="Times New Roman" w:hAnsi="Times New Roman" w:cs="Times New Roman"/>
          <w:sz w:val="24"/>
          <w:szCs w:val="24"/>
        </w:rPr>
        <w:t xml:space="preserve"> без </w:t>
      </w:r>
      <w:r w:rsidR="00132B38" w:rsidRPr="00132B38">
        <w:rPr>
          <w:rFonts w:ascii="Times New Roman" w:hAnsi="Times New Roman" w:cs="Times New Roman"/>
          <w:sz w:val="24"/>
          <w:szCs w:val="24"/>
        </w:rPr>
        <w:t>“</w:t>
      </w:r>
      <w:r w:rsidR="00132B38">
        <w:rPr>
          <w:rFonts w:ascii="Times New Roman" w:hAnsi="Times New Roman" w:cs="Times New Roman"/>
          <w:sz w:val="24"/>
          <w:szCs w:val="24"/>
        </w:rPr>
        <w:t>статуса</w:t>
      </w:r>
      <w:r w:rsidR="00132B38" w:rsidRPr="00132B38">
        <w:rPr>
          <w:rFonts w:ascii="Times New Roman" w:hAnsi="Times New Roman" w:cs="Times New Roman"/>
          <w:sz w:val="24"/>
          <w:szCs w:val="24"/>
        </w:rPr>
        <w:t>”</w:t>
      </w:r>
      <w:r w:rsidR="00132B38">
        <w:rPr>
          <w:rFonts w:ascii="Times New Roman" w:hAnsi="Times New Roman" w:cs="Times New Roman"/>
          <w:sz w:val="24"/>
          <w:szCs w:val="24"/>
        </w:rPr>
        <w:t xml:space="preserve"> и достаточной правовой базы</w:t>
      </w:r>
      <w:r w:rsidR="00132B38" w:rsidRPr="00132B38">
        <w:rPr>
          <w:rFonts w:ascii="Times New Roman" w:hAnsi="Times New Roman" w:cs="Times New Roman"/>
          <w:sz w:val="24"/>
          <w:szCs w:val="24"/>
        </w:rPr>
        <w:t xml:space="preserve">. </w:t>
      </w:r>
      <w:r w:rsidR="00CC0D5E">
        <w:rPr>
          <w:rFonts w:ascii="Times New Roman" w:hAnsi="Times New Roman" w:cs="Times New Roman"/>
          <w:sz w:val="24"/>
          <w:szCs w:val="24"/>
        </w:rPr>
        <w:t xml:space="preserve"> </w:t>
      </w:r>
      <w:r w:rsidR="00CC0D5E">
        <w:rPr>
          <w:rFonts w:ascii="Times New Roman" w:hAnsi="Times New Roman" w:cs="Times New Roman"/>
          <w:sz w:val="24"/>
          <w:szCs w:val="24"/>
        </w:rPr>
        <w:lastRenderedPageBreak/>
        <w:t xml:space="preserve">Преимущество первого подхода подтверждается временем: уже сейчас в юридической науке </w:t>
      </w:r>
      <w:r w:rsidR="0094442B">
        <w:rPr>
          <w:rFonts w:ascii="Times New Roman" w:hAnsi="Times New Roman" w:cs="Times New Roman"/>
          <w:sz w:val="24"/>
          <w:szCs w:val="24"/>
        </w:rPr>
        <w:t xml:space="preserve">все чаще говорится о формировании </w:t>
      </w:r>
      <w:r w:rsidR="00CC0D5E" w:rsidRPr="00CC0D5E">
        <w:rPr>
          <w:rFonts w:ascii="Times New Roman" w:hAnsi="Times New Roman" w:cs="Times New Roman"/>
          <w:sz w:val="24"/>
          <w:szCs w:val="24"/>
        </w:rPr>
        <w:t>“</w:t>
      </w:r>
      <w:r w:rsidR="00CC0D5E">
        <w:rPr>
          <w:rFonts w:ascii="Times New Roman" w:hAnsi="Times New Roman" w:cs="Times New Roman"/>
          <w:sz w:val="24"/>
          <w:szCs w:val="24"/>
        </w:rPr>
        <w:t>арктического права</w:t>
      </w:r>
      <w:r w:rsidR="00CC0D5E" w:rsidRPr="00CC0D5E">
        <w:rPr>
          <w:rFonts w:ascii="Times New Roman" w:hAnsi="Times New Roman" w:cs="Times New Roman"/>
          <w:sz w:val="24"/>
          <w:szCs w:val="24"/>
        </w:rPr>
        <w:t xml:space="preserve">”, </w:t>
      </w:r>
      <w:r w:rsidR="00CC0D5E">
        <w:rPr>
          <w:rFonts w:ascii="Times New Roman" w:hAnsi="Times New Roman" w:cs="Times New Roman"/>
          <w:sz w:val="24"/>
          <w:szCs w:val="24"/>
        </w:rPr>
        <w:t>самостоятельного института международного права</w:t>
      </w:r>
      <w:r w:rsidR="00CC0D5E" w:rsidRPr="00CC0D5E">
        <w:rPr>
          <w:rFonts w:ascii="Times New Roman" w:hAnsi="Times New Roman" w:cs="Times New Roman"/>
          <w:sz w:val="24"/>
          <w:szCs w:val="24"/>
        </w:rPr>
        <w:t xml:space="preserve">, </w:t>
      </w:r>
      <w:r w:rsidR="00CC0D5E">
        <w:rPr>
          <w:rFonts w:ascii="Times New Roman" w:hAnsi="Times New Roman" w:cs="Times New Roman"/>
          <w:sz w:val="24"/>
          <w:szCs w:val="24"/>
        </w:rPr>
        <w:t>который носит межотраслевой характер</w:t>
      </w:r>
      <w:r w:rsidR="00AD67B8" w:rsidRPr="00AD67B8">
        <w:rPr>
          <w:rFonts w:ascii="Times New Roman" w:hAnsi="Times New Roman" w:cs="Times New Roman"/>
          <w:sz w:val="24"/>
          <w:szCs w:val="24"/>
        </w:rPr>
        <w:t xml:space="preserve">, </w:t>
      </w:r>
      <w:r w:rsidR="00AD67B8">
        <w:rPr>
          <w:rFonts w:ascii="Times New Roman" w:hAnsi="Times New Roman" w:cs="Times New Roman"/>
          <w:sz w:val="24"/>
          <w:szCs w:val="24"/>
        </w:rPr>
        <w:t>поскольку сама Арктика является уникальным предметом различных междисциплинарных исследований</w:t>
      </w:r>
      <w:r w:rsidR="00190D4B" w:rsidRPr="00190D4B">
        <w:rPr>
          <w:rFonts w:ascii="Times New Roman" w:hAnsi="Times New Roman" w:cs="Times New Roman"/>
          <w:sz w:val="24"/>
          <w:szCs w:val="24"/>
        </w:rPr>
        <w:t>.</w:t>
      </w:r>
      <w:r w:rsidR="00AD67B8">
        <w:rPr>
          <w:rStyle w:val="a6"/>
          <w:rFonts w:ascii="Times New Roman" w:hAnsi="Times New Roman" w:cs="Times New Roman"/>
          <w:sz w:val="24"/>
          <w:szCs w:val="24"/>
        </w:rPr>
        <w:footnoteReference w:id="32"/>
      </w:r>
      <w:r w:rsidR="00190D4B">
        <w:rPr>
          <w:rFonts w:ascii="Times New Roman" w:hAnsi="Times New Roman" w:cs="Times New Roman"/>
          <w:sz w:val="24"/>
          <w:szCs w:val="24"/>
        </w:rPr>
        <w:t xml:space="preserve"> Такие особенности как малочисленные народы Севера</w:t>
      </w:r>
      <w:r w:rsidR="00190D4B" w:rsidRPr="00190D4B">
        <w:rPr>
          <w:rFonts w:ascii="Times New Roman" w:hAnsi="Times New Roman" w:cs="Times New Roman"/>
          <w:sz w:val="24"/>
          <w:szCs w:val="24"/>
        </w:rPr>
        <w:t xml:space="preserve">, </w:t>
      </w:r>
      <w:r w:rsidR="002B2970">
        <w:rPr>
          <w:rFonts w:ascii="Times New Roman" w:hAnsi="Times New Roman" w:cs="Times New Roman"/>
          <w:sz w:val="24"/>
          <w:szCs w:val="24"/>
        </w:rPr>
        <w:t>и тот факт</w:t>
      </w:r>
      <w:r w:rsidR="002B2970" w:rsidRPr="002B2970">
        <w:rPr>
          <w:rFonts w:ascii="Times New Roman" w:hAnsi="Times New Roman" w:cs="Times New Roman"/>
          <w:sz w:val="24"/>
          <w:szCs w:val="24"/>
        </w:rPr>
        <w:t xml:space="preserve">, </w:t>
      </w:r>
      <w:r w:rsidR="002B2970">
        <w:rPr>
          <w:rFonts w:ascii="Times New Roman" w:hAnsi="Times New Roman" w:cs="Times New Roman"/>
          <w:sz w:val="24"/>
          <w:szCs w:val="24"/>
        </w:rPr>
        <w:t>что территория обитания одного народ</w:t>
      </w:r>
      <w:r w:rsidR="00D91109">
        <w:rPr>
          <w:rFonts w:ascii="Times New Roman" w:hAnsi="Times New Roman" w:cs="Times New Roman"/>
          <w:sz w:val="24"/>
          <w:szCs w:val="24"/>
        </w:rPr>
        <w:t>а может распространяться на территориях нескольких государств</w:t>
      </w:r>
      <w:r w:rsidR="00D91109" w:rsidRPr="00D91109">
        <w:rPr>
          <w:rFonts w:ascii="Times New Roman" w:hAnsi="Times New Roman" w:cs="Times New Roman"/>
          <w:sz w:val="24"/>
          <w:szCs w:val="24"/>
        </w:rPr>
        <w:t xml:space="preserve">, </w:t>
      </w:r>
      <w:r w:rsidR="00190D4B">
        <w:rPr>
          <w:rFonts w:ascii="Times New Roman" w:hAnsi="Times New Roman" w:cs="Times New Roman"/>
          <w:sz w:val="24"/>
          <w:szCs w:val="24"/>
        </w:rPr>
        <w:t>жесткие климатические условия в сочетании с восприимчивостью к любому внешнему воздействию крайне проблематично учесть при преобладании универсальных норм права</w:t>
      </w:r>
      <w:r w:rsidR="00190D4B" w:rsidRPr="00190D4B">
        <w:rPr>
          <w:rFonts w:ascii="Times New Roman" w:hAnsi="Times New Roman" w:cs="Times New Roman"/>
          <w:sz w:val="24"/>
          <w:szCs w:val="24"/>
        </w:rPr>
        <w:t xml:space="preserve">. </w:t>
      </w:r>
      <w:r w:rsidR="00132B38">
        <w:rPr>
          <w:rFonts w:ascii="Times New Roman" w:hAnsi="Times New Roman" w:cs="Times New Roman"/>
          <w:sz w:val="24"/>
          <w:szCs w:val="24"/>
        </w:rPr>
        <w:t>Так или иначе</w:t>
      </w:r>
      <w:r w:rsidR="00132B38" w:rsidRPr="00132B38">
        <w:rPr>
          <w:rFonts w:ascii="Times New Roman" w:hAnsi="Times New Roman" w:cs="Times New Roman"/>
          <w:sz w:val="24"/>
          <w:szCs w:val="24"/>
        </w:rPr>
        <w:t xml:space="preserve">, </w:t>
      </w:r>
      <w:r w:rsidR="00132B38">
        <w:rPr>
          <w:rFonts w:ascii="Times New Roman" w:hAnsi="Times New Roman" w:cs="Times New Roman"/>
          <w:sz w:val="24"/>
          <w:szCs w:val="24"/>
        </w:rPr>
        <w:t>ни</w:t>
      </w:r>
      <w:r>
        <w:rPr>
          <w:rFonts w:ascii="Times New Roman" w:hAnsi="Times New Roman" w:cs="Times New Roman"/>
          <w:sz w:val="24"/>
          <w:szCs w:val="24"/>
        </w:rPr>
        <w:t xml:space="preserve"> одно международное соглашение универсального </w:t>
      </w:r>
      <w:r w:rsidR="002B2970">
        <w:rPr>
          <w:rFonts w:ascii="Times New Roman" w:hAnsi="Times New Roman" w:cs="Times New Roman"/>
          <w:sz w:val="24"/>
          <w:szCs w:val="24"/>
        </w:rPr>
        <w:t>характера</w:t>
      </w:r>
      <w:r w:rsidR="002B2970" w:rsidRPr="002B2970">
        <w:rPr>
          <w:rFonts w:ascii="Times New Roman" w:hAnsi="Times New Roman" w:cs="Times New Roman"/>
          <w:sz w:val="24"/>
          <w:szCs w:val="24"/>
        </w:rPr>
        <w:t xml:space="preserve">, </w:t>
      </w:r>
      <w:r w:rsidR="002B2970">
        <w:rPr>
          <w:rFonts w:ascii="Times New Roman" w:hAnsi="Times New Roman" w:cs="Times New Roman"/>
          <w:sz w:val="24"/>
          <w:szCs w:val="24"/>
        </w:rPr>
        <w:t>существующее на данный момент</w:t>
      </w:r>
      <w:r w:rsidR="002B2970" w:rsidRPr="002B2970">
        <w:rPr>
          <w:rFonts w:ascii="Times New Roman" w:hAnsi="Times New Roman" w:cs="Times New Roman"/>
          <w:sz w:val="24"/>
          <w:szCs w:val="24"/>
        </w:rPr>
        <w:t>,</w:t>
      </w:r>
      <w:r w:rsidR="002B2970">
        <w:rPr>
          <w:rFonts w:ascii="Times New Roman" w:hAnsi="Times New Roman" w:cs="Times New Roman"/>
          <w:sz w:val="24"/>
          <w:szCs w:val="24"/>
        </w:rPr>
        <w:t xml:space="preserve"> не может быть единственным или преобладающим </w:t>
      </w:r>
      <w:r>
        <w:rPr>
          <w:rFonts w:ascii="Times New Roman" w:hAnsi="Times New Roman" w:cs="Times New Roman"/>
          <w:sz w:val="24"/>
          <w:szCs w:val="24"/>
        </w:rPr>
        <w:t>источником регулирования отношений в Арктике</w:t>
      </w:r>
      <w:r w:rsidR="002B2970" w:rsidRPr="002B2970">
        <w:rPr>
          <w:rFonts w:ascii="Times New Roman" w:hAnsi="Times New Roman" w:cs="Times New Roman"/>
          <w:sz w:val="24"/>
          <w:szCs w:val="24"/>
        </w:rPr>
        <w:t xml:space="preserve">. </w:t>
      </w:r>
      <w:r>
        <w:rPr>
          <w:rFonts w:ascii="Times New Roman" w:hAnsi="Times New Roman" w:cs="Times New Roman"/>
          <w:sz w:val="24"/>
          <w:szCs w:val="24"/>
        </w:rPr>
        <w:t>Этим обусловлена необходимость изучения всех аспектов существующих споров</w:t>
      </w:r>
      <w:r w:rsidR="001C7161" w:rsidRPr="001C7161">
        <w:rPr>
          <w:rFonts w:ascii="Times New Roman" w:hAnsi="Times New Roman" w:cs="Times New Roman"/>
          <w:sz w:val="24"/>
          <w:szCs w:val="24"/>
        </w:rPr>
        <w:t xml:space="preserve">, </w:t>
      </w:r>
      <w:r w:rsidR="001C7161">
        <w:rPr>
          <w:rFonts w:ascii="Times New Roman" w:hAnsi="Times New Roman" w:cs="Times New Roman"/>
          <w:sz w:val="24"/>
          <w:szCs w:val="24"/>
        </w:rPr>
        <w:t>а также</w:t>
      </w:r>
      <w:r w:rsidR="007D131F">
        <w:rPr>
          <w:rFonts w:ascii="Times New Roman" w:hAnsi="Times New Roman" w:cs="Times New Roman"/>
          <w:sz w:val="24"/>
          <w:szCs w:val="24"/>
        </w:rPr>
        <w:t xml:space="preserve"> позиции каждого отдельного государства</w:t>
      </w:r>
      <w:r w:rsidR="007D131F" w:rsidRPr="007D131F">
        <w:rPr>
          <w:rFonts w:ascii="Times New Roman" w:hAnsi="Times New Roman" w:cs="Times New Roman"/>
          <w:sz w:val="24"/>
          <w:szCs w:val="24"/>
        </w:rPr>
        <w:t xml:space="preserve">, </w:t>
      </w:r>
      <w:r w:rsidR="007D131F">
        <w:rPr>
          <w:rFonts w:ascii="Times New Roman" w:hAnsi="Times New Roman" w:cs="Times New Roman"/>
          <w:sz w:val="24"/>
          <w:szCs w:val="24"/>
        </w:rPr>
        <w:t>заинтересованного в развитии региона</w:t>
      </w:r>
      <w:r w:rsidR="007D131F" w:rsidRPr="007D131F">
        <w:rPr>
          <w:rFonts w:ascii="Times New Roman" w:hAnsi="Times New Roman" w:cs="Times New Roman"/>
          <w:sz w:val="24"/>
          <w:szCs w:val="24"/>
        </w:rPr>
        <w:t xml:space="preserve">. </w:t>
      </w:r>
    </w:p>
    <w:p w14:paraId="2DFCF012" w14:textId="77777777" w:rsidR="00BA7484" w:rsidRDefault="00BA7484">
      <w:pPr>
        <w:rPr>
          <w:rFonts w:ascii="Times New Roman" w:hAnsi="Times New Roman" w:cs="Times New Roman"/>
          <w:sz w:val="24"/>
          <w:szCs w:val="24"/>
        </w:rPr>
      </w:pPr>
      <w:r>
        <w:rPr>
          <w:rFonts w:ascii="Times New Roman" w:hAnsi="Times New Roman" w:cs="Times New Roman"/>
          <w:sz w:val="24"/>
          <w:szCs w:val="24"/>
        </w:rPr>
        <w:br w:type="page"/>
      </w:r>
    </w:p>
    <w:p w14:paraId="5B929F9B" w14:textId="77777777" w:rsidR="005E4AB1" w:rsidRDefault="00B5384A" w:rsidP="00B5384A">
      <w:pPr>
        <w:pStyle w:val="2"/>
        <w:rPr>
          <w:color w:val="000000" w:themeColor="text1"/>
        </w:rPr>
      </w:pPr>
      <w:bookmarkStart w:id="21" w:name="_Toc483774694"/>
      <w:bookmarkStart w:id="22" w:name="_Toc483775040"/>
      <w:bookmarkStart w:id="23" w:name="_Toc483775149"/>
      <w:bookmarkStart w:id="24" w:name="_Toc483775232"/>
      <w:bookmarkStart w:id="25" w:name="_Toc483775429"/>
      <w:r w:rsidRPr="00B5384A">
        <w:rPr>
          <w:color w:val="000000" w:themeColor="text1"/>
        </w:rPr>
        <w:lastRenderedPageBreak/>
        <w:t xml:space="preserve">1.3 </w:t>
      </w:r>
      <w:r w:rsidR="00BA7484" w:rsidRPr="00B5384A">
        <w:rPr>
          <w:color w:val="000000" w:themeColor="text1"/>
        </w:rPr>
        <w:t>Интересы государств и основные игроки в Арктике</w:t>
      </w:r>
      <w:bookmarkEnd w:id="21"/>
      <w:bookmarkEnd w:id="22"/>
      <w:bookmarkEnd w:id="23"/>
      <w:bookmarkEnd w:id="24"/>
      <w:bookmarkEnd w:id="25"/>
    </w:p>
    <w:p w14:paraId="2301D893" w14:textId="77777777" w:rsidR="00B5384A" w:rsidRPr="00B5384A" w:rsidRDefault="00B5384A" w:rsidP="00B5384A"/>
    <w:p w14:paraId="18DE3C06" w14:textId="77777777" w:rsidR="00011FCA" w:rsidRPr="00A938B5" w:rsidRDefault="00BA7484" w:rsidP="004E6EA9">
      <w:pPr>
        <w:spacing w:line="360" w:lineRule="auto"/>
        <w:jc w:val="both"/>
        <w:rPr>
          <w:rFonts w:ascii="Times New Roman" w:hAnsi="Times New Roman" w:cs="Times New Roman"/>
          <w:sz w:val="24"/>
          <w:szCs w:val="24"/>
        </w:rPr>
      </w:pPr>
      <w:r w:rsidRPr="00BA7484">
        <w:rPr>
          <w:rFonts w:ascii="Times New Roman" w:hAnsi="Times New Roman" w:cs="Times New Roman"/>
          <w:sz w:val="24"/>
          <w:szCs w:val="24"/>
        </w:rPr>
        <w:t>Традиционно о своих правах чаще всего заявляют 2 арктические державы с наиболее протяженным арктическим побережьем</w:t>
      </w:r>
      <w:r w:rsidR="00C34F30">
        <w:rPr>
          <w:rFonts w:ascii="Times New Roman" w:hAnsi="Times New Roman" w:cs="Times New Roman"/>
          <w:sz w:val="24"/>
          <w:szCs w:val="24"/>
        </w:rPr>
        <w:t>. Канада первая закрепила</w:t>
      </w:r>
      <w:r w:rsidRPr="00BA7484">
        <w:rPr>
          <w:rFonts w:ascii="Times New Roman" w:hAnsi="Times New Roman" w:cs="Times New Roman"/>
          <w:sz w:val="24"/>
          <w:szCs w:val="24"/>
        </w:rPr>
        <w:t xml:space="preserve"> преде</w:t>
      </w:r>
      <w:r w:rsidR="000B10DA">
        <w:rPr>
          <w:rFonts w:ascii="Times New Roman" w:hAnsi="Times New Roman" w:cs="Times New Roman"/>
          <w:sz w:val="24"/>
          <w:szCs w:val="24"/>
        </w:rPr>
        <w:t>лы своего</w:t>
      </w:r>
      <w:r w:rsidR="00314B56">
        <w:rPr>
          <w:rFonts w:ascii="Times New Roman" w:hAnsi="Times New Roman" w:cs="Times New Roman"/>
          <w:sz w:val="24"/>
          <w:szCs w:val="24"/>
        </w:rPr>
        <w:t xml:space="preserve"> суверенитета на севере</w:t>
      </w:r>
      <w:r w:rsidR="00C34F30" w:rsidRPr="00C34F30">
        <w:rPr>
          <w:rFonts w:ascii="Times New Roman" w:hAnsi="Times New Roman" w:cs="Times New Roman"/>
          <w:sz w:val="24"/>
          <w:szCs w:val="24"/>
        </w:rPr>
        <w:t xml:space="preserve">. </w:t>
      </w:r>
      <w:r w:rsidR="00C34F30">
        <w:rPr>
          <w:rFonts w:ascii="Times New Roman" w:hAnsi="Times New Roman" w:cs="Times New Roman"/>
          <w:sz w:val="24"/>
          <w:szCs w:val="24"/>
        </w:rPr>
        <w:t>Уже с начала 20 в</w:t>
      </w:r>
      <w:r w:rsidR="00C34F30" w:rsidRPr="00C34F30">
        <w:rPr>
          <w:rFonts w:ascii="Times New Roman" w:hAnsi="Times New Roman" w:cs="Times New Roman"/>
          <w:sz w:val="24"/>
          <w:szCs w:val="24"/>
        </w:rPr>
        <w:t xml:space="preserve">. </w:t>
      </w:r>
      <w:r w:rsidR="00C34F30">
        <w:rPr>
          <w:rFonts w:ascii="Times New Roman" w:hAnsi="Times New Roman" w:cs="Times New Roman"/>
          <w:sz w:val="24"/>
          <w:szCs w:val="24"/>
        </w:rPr>
        <w:t>стали публиковаться карты</w:t>
      </w:r>
      <w:r w:rsidR="00C34F30" w:rsidRPr="00C34F30">
        <w:rPr>
          <w:rFonts w:ascii="Times New Roman" w:hAnsi="Times New Roman" w:cs="Times New Roman"/>
          <w:sz w:val="24"/>
          <w:szCs w:val="24"/>
        </w:rPr>
        <w:t xml:space="preserve">, </w:t>
      </w:r>
      <w:r w:rsidR="00C34F30">
        <w:rPr>
          <w:rFonts w:ascii="Times New Roman" w:hAnsi="Times New Roman" w:cs="Times New Roman"/>
          <w:sz w:val="24"/>
          <w:szCs w:val="24"/>
        </w:rPr>
        <w:t>где границы Канады определялись по секторальному принципу</w:t>
      </w:r>
      <w:r w:rsidR="00C34F30" w:rsidRPr="00C34F30">
        <w:rPr>
          <w:rFonts w:ascii="Times New Roman" w:hAnsi="Times New Roman" w:cs="Times New Roman"/>
          <w:sz w:val="24"/>
          <w:szCs w:val="24"/>
        </w:rPr>
        <w:t xml:space="preserve">. </w:t>
      </w:r>
      <w:r w:rsidR="00C34F30">
        <w:rPr>
          <w:rFonts w:ascii="Times New Roman" w:hAnsi="Times New Roman" w:cs="Times New Roman"/>
          <w:sz w:val="24"/>
          <w:szCs w:val="24"/>
        </w:rPr>
        <w:t xml:space="preserve"> П</w:t>
      </w:r>
      <w:r w:rsidR="000B10DA">
        <w:rPr>
          <w:rFonts w:ascii="Times New Roman" w:hAnsi="Times New Roman" w:cs="Times New Roman"/>
          <w:sz w:val="24"/>
          <w:szCs w:val="24"/>
        </w:rPr>
        <w:t xml:space="preserve">утем принятия </w:t>
      </w:r>
      <w:r w:rsidR="00C34F30">
        <w:rPr>
          <w:rFonts w:ascii="Times New Roman" w:hAnsi="Times New Roman" w:cs="Times New Roman"/>
          <w:sz w:val="24"/>
          <w:szCs w:val="24"/>
        </w:rPr>
        <w:t xml:space="preserve">различных </w:t>
      </w:r>
      <w:r w:rsidR="000B10DA">
        <w:rPr>
          <w:rFonts w:ascii="Times New Roman" w:hAnsi="Times New Roman" w:cs="Times New Roman"/>
          <w:sz w:val="24"/>
          <w:szCs w:val="24"/>
        </w:rPr>
        <w:t>законодательных</w:t>
      </w:r>
      <w:r w:rsidR="00C34F30">
        <w:rPr>
          <w:rFonts w:ascii="Times New Roman" w:hAnsi="Times New Roman" w:cs="Times New Roman"/>
          <w:sz w:val="24"/>
          <w:szCs w:val="24"/>
        </w:rPr>
        <w:t xml:space="preserve"> актов</w:t>
      </w:r>
      <w:r w:rsidR="00C34F30" w:rsidRPr="00C34F30">
        <w:rPr>
          <w:rFonts w:ascii="Times New Roman" w:hAnsi="Times New Roman" w:cs="Times New Roman"/>
          <w:sz w:val="24"/>
          <w:szCs w:val="24"/>
        </w:rPr>
        <w:t xml:space="preserve">, </w:t>
      </w:r>
      <w:r w:rsidR="00C34F30">
        <w:rPr>
          <w:rFonts w:ascii="Times New Roman" w:hAnsi="Times New Roman" w:cs="Times New Roman"/>
          <w:sz w:val="24"/>
          <w:szCs w:val="24"/>
        </w:rPr>
        <w:t>к 1926 г</w:t>
      </w:r>
      <w:r w:rsidR="00C34F30" w:rsidRPr="00C34F30">
        <w:rPr>
          <w:rFonts w:ascii="Times New Roman" w:hAnsi="Times New Roman" w:cs="Times New Roman"/>
          <w:sz w:val="24"/>
          <w:szCs w:val="24"/>
        </w:rPr>
        <w:t xml:space="preserve">. </w:t>
      </w:r>
      <w:r w:rsidR="00C34F30">
        <w:rPr>
          <w:rFonts w:ascii="Times New Roman" w:hAnsi="Times New Roman" w:cs="Times New Roman"/>
          <w:sz w:val="24"/>
          <w:szCs w:val="24"/>
        </w:rPr>
        <w:t xml:space="preserve">Канада окончательно определила </w:t>
      </w:r>
      <w:r w:rsidR="00011FCA">
        <w:rPr>
          <w:rFonts w:ascii="Times New Roman" w:hAnsi="Times New Roman" w:cs="Times New Roman"/>
          <w:sz w:val="24"/>
          <w:szCs w:val="24"/>
        </w:rPr>
        <w:t>секторальный подход</w:t>
      </w:r>
      <w:r w:rsidRPr="00BA7484">
        <w:rPr>
          <w:rFonts w:ascii="Times New Roman" w:hAnsi="Times New Roman" w:cs="Times New Roman"/>
          <w:sz w:val="24"/>
          <w:szCs w:val="24"/>
        </w:rPr>
        <w:t xml:space="preserve"> к разделению территории в Арктике</w:t>
      </w:r>
      <w:r w:rsidR="00C34F30" w:rsidRPr="00C34F30">
        <w:rPr>
          <w:rFonts w:ascii="Times New Roman" w:hAnsi="Times New Roman" w:cs="Times New Roman"/>
          <w:sz w:val="24"/>
          <w:szCs w:val="24"/>
        </w:rPr>
        <w:t xml:space="preserve">, </w:t>
      </w:r>
      <w:r w:rsidR="00C34F30">
        <w:rPr>
          <w:rFonts w:ascii="Times New Roman" w:hAnsi="Times New Roman" w:cs="Times New Roman"/>
          <w:sz w:val="24"/>
          <w:szCs w:val="24"/>
        </w:rPr>
        <w:t>согласно которому суверенитет страны распр</w:t>
      </w:r>
      <w:r w:rsidR="00A938B5">
        <w:rPr>
          <w:rFonts w:ascii="Times New Roman" w:hAnsi="Times New Roman" w:cs="Times New Roman"/>
          <w:sz w:val="24"/>
          <w:szCs w:val="24"/>
        </w:rPr>
        <w:t xml:space="preserve">остраняется на все острова </w:t>
      </w:r>
      <w:r w:rsidR="00011FCA">
        <w:rPr>
          <w:rFonts w:ascii="Times New Roman" w:hAnsi="Times New Roman" w:cs="Times New Roman"/>
          <w:sz w:val="24"/>
          <w:szCs w:val="24"/>
        </w:rPr>
        <w:t>Так</w:t>
      </w:r>
      <w:r w:rsidR="00011FCA" w:rsidRPr="00011FCA">
        <w:rPr>
          <w:rFonts w:ascii="Times New Roman" w:hAnsi="Times New Roman" w:cs="Times New Roman"/>
          <w:sz w:val="24"/>
          <w:szCs w:val="24"/>
        </w:rPr>
        <w:t xml:space="preserve">, </w:t>
      </w:r>
      <w:r w:rsidR="00314B56">
        <w:rPr>
          <w:rFonts w:ascii="Times New Roman" w:hAnsi="Times New Roman" w:cs="Times New Roman"/>
          <w:sz w:val="24"/>
          <w:szCs w:val="24"/>
        </w:rPr>
        <w:t>границы канадской Арктики проходят вдоль меридиан 60</w:t>
      </w:r>
      <w:r w:rsidR="00314B56">
        <w:rPr>
          <w:rFonts w:ascii="Arial" w:hAnsi="Arial" w:cs="Arial"/>
          <w:color w:val="333333"/>
          <w:sz w:val="20"/>
          <w:szCs w:val="20"/>
        </w:rPr>
        <w:t>°</w:t>
      </w:r>
      <w:r w:rsidR="00314B56">
        <w:rPr>
          <w:rFonts w:ascii="Times New Roman" w:hAnsi="Times New Roman" w:cs="Times New Roman"/>
          <w:sz w:val="24"/>
          <w:szCs w:val="24"/>
        </w:rPr>
        <w:t xml:space="preserve"> и 141</w:t>
      </w:r>
      <w:r w:rsidR="00314B56">
        <w:rPr>
          <w:rFonts w:ascii="Arial" w:hAnsi="Arial" w:cs="Arial"/>
          <w:color w:val="333333"/>
          <w:sz w:val="20"/>
          <w:szCs w:val="20"/>
        </w:rPr>
        <w:t>°</w:t>
      </w:r>
      <w:r w:rsidR="00314B56">
        <w:rPr>
          <w:rFonts w:ascii="Times New Roman" w:hAnsi="Times New Roman" w:cs="Times New Roman"/>
          <w:sz w:val="24"/>
          <w:szCs w:val="24"/>
        </w:rPr>
        <w:t xml:space="preserve"> з</w:t>
      </w:r>
      <w:r w:rsidR="00314B56" w:rsidRPr="00314B56">
        <w:rPr>
          <w:rFonts w:ascii="Times New Roman" w:hAnsi="Times New Roman" w:cs="Times New Roman"/>
          <w:sz w:val="24"/>
          <w:szCs w:val="24"/>
        </w:rPr>
        <w:t xml:space="preserve">. </w:t>
      </w:r>
      <w:r w:rsidR="00314B56">
        <w:rPr>
          <w:rFonts w:ascii="Times New Roman" w:hAnsi="Times New Roman" w:cs="Times New Roman"/>
          <w:sz w:val="24"/>
          <w:szCs w:val="24"/>
        </w:rPr>
        <w:t>д</w:t>
      </w:r>
      <w:r w:rsidR="00314B56" w:rsidRPr="00314B56">
        <w:rPr>
          <w:rFonts w:ascii="Times New Roman" w:hAnsi="Times New Roman" w:cs="Times New Roman"/>
          <w:sz w:val="24"/>
          <w:szCs w:val="24"/>
        </w:rPr>
        <w:t>.</w:t>
      </w:r>
      <w:r w:rsidR="00C34F30">
        <w:rPr>
          <w:rFonts w:ascii="Times New Roman" w:hAnsi="Times New Roman" w:cs="Times New Roman"/>
          <w:sz w:val="24"/>
          <w:szCs w:val="24"/>
        </w:rPr>
        <w:t xml:space="preserve">, </w:t>
      </w:r>
      <w:r w:rsidR="000B10DA">
        <w:rPr>
          <w:rFonts w:ascii="Times New Roman" w:hAnsi="Times New Roman" w:cs="Times New Roman"/>
          <w:sz w:val="24"/>
          <w:szCs w:val="24"/>
        </w:rPr>
        <w:t xml:space="preserve">которые </w:t>
      </w:r>
      <w:r w:rsidR="00515F57">
        <w:rPr>
          <w:rFonts w:ascii="Times New Roman" w:hAnsi="Times New Roman" w:cs="Times New Roman"/>
          <w:sz w:val="24"/>
          <w:szCs w:val="24"/>
        </w:rPr>
        <w:t>с</w:t>
      </w:r>
      <w:r w:rsidR="00314B56">
        <w:rPr>
          <w:rFonts w:ascii="Times New Roman" w:hAnsi="Times New Roman" w:cs="Times New Roman"/>
          <w:sz w:val="24"/>
          <w:szCs w:val="24"/>
        </w:rPr>
        <w:t>ходятся в точке Северного полюс</w:t>
      </w:r>
      <w:r w:rsidR="000B10DA">
        <w:rPr>
          <w:rFonts w:ascii="Times New Roman" w:hAnsi="Times New Roman" w:cs="Times New Roman"/>
          <w:sz w:val="24"/>
          <w:szCs w:val="24"/>
        </w:rPr>
        <w:t>а</w:t>
      </w:r>
      <w:r w:rsidR="00A938B5" w:rsidRPr="00A938B5">
        <w:rPr>
          <w:rFonts w:ascii="Times New Roman" w:hAnsi="Times New Roman" w:cs="Times New Roman"/>
          <w:sz w:val="24"/>
          <w:szCs w:val="24"/>
        </w:rPr>
        <w:t xml:space="preserve">, </w:t>
      </w:r>
      <w:r w:rsidR="00A938B5">
        <w:rPr>
          <w:rFonts w:ascii="Times New Roman" w:hAnsi="Times New Roman" w:cs="Times New Roman"/>
          <w:sz w:val="24"/>
          <w:szCs w:val="24"/>
        </w:rPr>
        <w:t>и площадь полярных владений Канады составляет 1430 млн</w:t>
      </w:r>
      <w:r w:rsidR="00A938B5" w:rsidRPr="00A938B5">
        <w:rPr>
          <w:rFonts w:ascii="Times New Roman" w:hAnsi="Times New Roman" w:cs="Times New Roman"/>
          <w:sz w:val="24"/>
          <w:szCs w:val="24"/>
        </w:rPr>
        <w:t>.</w:t>
      </w:r>
      <w:r w:rsidR="00A938B5">
        <w:rPr>
          <w:rFonts w:ascii="Times New Roman" w:hAnsi="Times New Roman" w:cs="Times New Roman"/>
          <w:sz w:val="24"/>
          <w:szCs w:val="24"/>
        </w:rPr>
        <w:t>км2</w:t>
      </w:r>
      <w:r w:rsidR="00A938B5" w:rsidRPr="00A938B5">
        <w:rPr>
          <w:rFonts w:ascii="Times New Roman" w:hAnsi="Times New Roman" w:cs="Times New Roman"/>
          <w:sz w:val="24"/>
          <w:szCs w:val="24"/>
        </w:rPr>
        <w:t xml:space="preserve">. </w:t>
      </w:r>
      <w:r w:rsidR="00A938B5">
        <w:rPr>
          <w:rFonts w:ascii="Times New Roman" w:hAnsi="Times New Roman" w:cs="Times New Roman"/>
          <w:sz w:val="24"/>
          <w:szCs w:val="24"/>
        </w:rPr>
        <w:t>Несмотря на то</w:t>
      </w:r>
      <w:r w:rsidR="00A938B5" w:rsidRPr="00A938B5">
        <w:rPr>
          <w:rFonts w:ascii="Times New Roman" w:hAnsi="Times New Roman" w:cs="Times New Roman"/>
          <w:sz w:val="24"/>
          <w:szCs w:val="24"/>
        </w:rPr>
        <w:t xml:space="preserve">, </w:t>
      </w:r>
      <w:r w:rsidR="00A938B5">
        <w:rPr>
          <w:rFonts w:ascii="Times New Roman" w:hAnsi="Times New Roman" w:cs="Times New Roman"/>
          <w:sz w:val="24"/>
          <w:szCs w:val="24"/>
        </w:rPr>
        <w:t>что секторальный способ разделения территории не признается Конвенцией 1982 г</w:t>
      </w:r>
      <w:r w:rsidR="00A938B5" w:rsidRPr="00A938B5">
        <w:rPr>
          <w:rFonts w:ascii="Times New Roman" w:hAnsi="Times New Roman" w:cs="Times New Roman"/>
          <w:sz w:val="24"/>
          <w:szCs w:val="24"/>
        </w:rPr>
        <w:t xml:space="preserve">., </w:t>
      </w:r>
      <w:r w:rsidR="00A938B5">
        <w:rPr>
          <w:rFonts w:ascii="Times New Roman" w:hAnsi="Times New Roman" w:cs="Times New Roman"/>
          <w:sz w:val="24"/>
          <w:szCs w:val="24"/>
        </w:rPr>
        <w:t>в международном сообществе</w:t>
      </w:r>
      <w:r w:rsidR="00123135">
        <w:rPr>
          <w:rFonts w:ascii="Times New Roman" w:hAnsi="Times New Roman" w:cs="Times New Roman"/>
          <w:sz w:val="24"/>
          <w:szCs w:val="24"/>
        </w:rPr>
        <w:t xml:space="preserve"> в целом</w:t>
      </w:r>
      <w:r w:rsidR="00A938B5">
        <w:rPr>
          <w:rFonts w:ascii="Times New Roman" w:hAnsi="Times New Roman" w:cs="Times New Roman"/>
          <w:sz w:val="24"/>
          <w:szCs w:val="24"/>
        </w:rPr>
        <w:t xml:space="preserve"> признается суверенитет Канады над этим сектором</w:t>
      </w:r>
      <w:r w:rsidR="00C423A4">
        <w:rPr>
          <w:rStyle w:val="a6"/>
          <w:rFonts w:ascii="Times New Roman" w:hAnsi="Times New Roman" w:cs="Times New Roman"/>
          <w:sz w:val="24"/>
          <w:szCs w:val="24"/>
        </w:rPr>
        <w:footnoteReference w:id="33"/>
      </w:r>
      <w:r w:rsidR="00A938B5" w:rsidRPr="00A938B5">
        <w:rPr>
          <w:rFonts w:ascii="Times New Roman" w:hAnsi="Times New Roman" w:cs="Times New Roman"/>
          <w:sz w:val="24"/>
          <w:szCs w:val="24"/>
        </w:rPr>
        <w:t xml:space="preserve">, </w:t>
      </w:r>
      <w:r w:rsidR="00A938B5">
        <w:rPr>
          <w:rFonts w:ascii="Times New Roman" w:hAnsi="Times New Roman" w:cs="Times New Roman"/>
          <w:sz w:val="24"/>
          <w:szCs w:val="24"/>
        </w:rPr>
        <w:t>хотя</w:t>
      </w:r>
      <w:r w:rsidR="00123135">
        <w:rPr>
          <w:rFonts w:ascii="Times New Roman" w:hAnsi="Times New Roman" w:cs="Times New Roman"/>
          <w:sz w:val="24"/>
          <w:szCs w:val="24"/>
        </w:rPr>
        <w:t xml:space="preserve"> это</w:t>
      </w:r>
      <w:r w:rsidR="00A938B5">
        <w:rPr>
          <w:rFonts w:ascii="Times New Roman" w:hAnsi="Times New Roman" w:cs="Times New Roman"/>
          <w:sz w:val="24"/>
          <w:szCs w:val="24"/>
        </w:rPr>
        <w:t xml:space="preserve"> и порождает территориальные споры</w:t>
      </w:r>
      <w:r w:rsidR="00A938B5" w:rsidRPr="00A938B5">
        <w:rPr>
          <w:rFonts w:ascii="Times New Roman" w:hAnsi="Times New Roman" w:cs="Times New Roman"/>
          <w:sz w:val="24"/>
          <w:szCs w:val="24"/>
        </w:rPr>
        <w:t xml:space="preserve">, </w:t>
      </w:r>
      <w:r w:rsidR="00A938B5">
        <w:rPr>
          <w:rFonts w:ascii="Times New Roman" w:hAnsi="Times New Roman" w:cs="Times New Roman"/>
          <w:sz w:val="24"/>
          <w:szCs w:val="24"/>
        </w:rPr>
        <w:t>более подробно проанализированные во 2 главе</w:t>
      </w:r>
      <w:r w:rsidR="00A938B5" w:rsidRPr="00A938B5">
        <w:rPr>
          <w:rFonts w:ascii="Times New Roman" w:hAnsi="Times New Roman" w:cs="Times New Roman"/>
          <w:sz w:val="24"/>
          <w:szCs w:val="24"/>
        </w:rPr>
        <w:t xml:space="preserve">. </w:t>
      </w:r>
    </w:p>
    <w:p w14:paraId="20B163A2" w14:textId="77777777" w:rsidR="004D6B12" w:rsidRPr="00E43921" w:rsidRDefault="00CA1B88" w:rsidP="004E6EA9">
      <w:pPr>
        <w:spacing w:line="360" w:lineRule="auto"/>
        <w:jc w:val="both"/>
        <w:rPr>
          <w:rFonts w:ascii="Times New Roman" w:hAnsi="Times New Roman" w:cs="Times New Roman"/>
          <w:sz w:val="24"/>
          <w:szCs w:val="24"/>
        </w:rPr>
      </w:pPr>
      <w:r>
        <w:rPr>
          <w:rFonts w:ascii="Times New Roman" w:hAnsi="Times New Roman" w:cs="Times New Roman"/>
          <w:sz w:val="24"/>
          <w:szCs w:val="24"/>
        </w:rPr>
        <w:t>Несмотря на то</w:t>
      </w:r>
      <w:r w:rsidRPr="00CA1B88">
        <w:rPr>
          <w:rFonts w:ascii="Times New Roman" w:hAnsi="Times New Roman" w:cs="Times New Roman"/>
          <w:sz w:val="24"/>
          <w:szCs w:val="24"/>
        </w:rPr>
        <w:t xml:space="preserve">, </w:t>
      </w:r>
      <w:r>
        <w:rPr>
          <w:rFonts w:ascii="Times New Roman" w:hAnsi="Times New Roman" w:cs="Times New Roman"/>
          <w:sz w:val="24"/>
          <w:szCs w:val="24"/>
        </w:rPr>
        <w:t>что Канада в числе последних участников арктической пятерки приняла официальную арктическую доктрину</w:t>
      </w:r>
      <w:r w:rsidRPr="00CA1B88">
        <w:rPr>
          <w:rFonts w:ascii="Times New Roman" w:hAnsi="Times New Roman" w:cs="Times New Roman"/>
          <w:sz w:val="24"/>
          <w:szCs w:val="24"/>
        </w:rPr>
        <w:t xml:space="preserve">, </w:t>
      </w:r>
      <w:r>
        <w:rPr>
          <w:rFonts w:ascii="Times New Roman" w:hAnsi="Times New Roman" w:cs="Times New Roman"/>
          <w:sz w:val="24"/>
          <w:szCs w:val="24"/>
        </w:rPr>
        <w:t xml:space="preserve">сейчас </w:t>
      </w:r>
      <w:r w:rsidR="00BA7484" w:rsidRPr="00BA7484">
        <w:rPr>
          <w:rFonts w:ascii="Times New Roman" w:hAnsi="Times New Roman" w:cs="Times New Roman"/>
          <w:sz w:val="24"/>
          <w:szCs w:val="24"/>
        </w:rPr>
        <w:t xml:space="preserve">в правительстве Канады существует консенсус о том, что сохранение влияния Канады в Арктике является </w:t>
      </w:r>
      <w:r w:rsidR="00C34F30">
        <w:rPr>
          <w:rFonts w:ascii="Times New Roman" w:hAnsi="Times New Roman" w:cs="Times New Roman"/>
          <w:sz w:val="24"/>
          <w:szCs w:val="24"/>
        </w:rPr>
        <w:t>важнейшим элементом национальных интересов страны</w:t>
      </w:r>
      <w:r w:rsidR="00C34F30" w:rsidRPr="00C34F30">
        <w:rPr>
          <w:rFonts w:ascii="Times New Roman" w:hAnsi="Times New Roman" w:cs="Times New Roman"/>
          <w:sz w:val="24"/>
          <w:szCs w:val="24"/>
        </w:rPr>
        <w:t xml:space="preserve">. </w:t>
      </w:r>
      <w:r w:rsidR="00670F3B">
        <w:rPr>
          <w:rFonts w:ascii="Times New Roman" w:hAnsi="Times New Roman" w:cs="Times New Roman"/>
          <w:sz w:val="24"/>
          <w:szCs w:val="24"/>
        </w:rPr>
        <w:t>Например</w:t>
      </w:r>
      <w:r w:rsidR="007669CA">
        <w:rPr>
          <w:rFonts w:ascii="Times New Roman" w:hAnsi="Times New Roman" w:cs="Times New Roman"/>
          <w:sz w:val="24"/>
          <w:szCs w:val="24"/>
        </w:rPr>
        <w:t>,</w:t>
      </w:r>
      <w:r w:rsidR="00670F3B">
        <w:rPr>
          <w:rFonts w:ascii="Times New Roman" w:hAnsi="Times New Roman" w:cs="Times New Roman"/>
          <w:sz w:val="24"/>
          <w:szCs w:val="24"/>
        </w:rPr>
        <w:t xml:space="preserve"> консервативная партия Канады</w:t>
      </w:r>
      <w:r w:rsidR="00670F3B" w:rsidRPr="00670F3B">
        <w:rPr>
          <w:rFonts w:ascii="Times New Roman" w:hAnsi="Times New Roman" w:cs="Times New Roman"/>
          <w:sz w:val="24"/>
          <w:szCs w:val="24"/>
        </w:rPr>
        <w:t xml:space="preserve">, </w:t>
      </w:r>
      <w:r w:rsidR="00670F3B">
        <w:rPr>
          <w:rFonts w:ascii="Times New Roman" w:hAnsi="Times New Roman" w:cs="Times New Roman"/>
          <w:sz w:val="24"/>
          <w:szCs w:val="24"/>
        </w:rPr>
        <w:t>находящаяся у власти с 2006 г</w:t>
      </w:r>
      <w:r w:rsidR="00670F3B" w:rsidRPr="00670F3B">
        <w:rPr>
          <w:rFonts w:ascii="Times New Roman" w:hAnsi="Times New Roman" w:cs="Times New Roman"/>
          <w:sz w:val="24"/>
          <w:szCs w:val="24"/>
        </w:rPr>
        <w:t xml:space="preserve">. </w:t>
      </w:r>
      <w:r w:rsidR="00670F3B">
        <w:rPr>
          <w:rFonts w:ascii="Times New Roman" w:hAnsi="Times New Roman" w:cs="Times New Roman"/>
          <w:sz w:val="24"/>
          <w:szCs w:val="24"/>
        </w:rPr>
        <w:t>по 2015 г</w:t>
      </w:r>
      <w:r w:rsidR="00670F3B" w:rsidRPr="00670F3B">
        <w:rPr>
          <w:rFonts w:ascii="Times New Roman" w:hAnsi="Times New Roman" w:cs="Times New Roman"/>
          <w:sz w:val="24"/>
          <w:szCs w:val="24"/>
        </w:rPr>
        <w:t xml:space="preserve">. </w:t>
      </w:r>
      <w:r w:rsidR="00670F3B">
        <w:rPr>
          <w:rFonts w:ascii="Times New Roman" w:hAnsi="Times New Roman" w:cs="Times New Roman"/>
          <w:sz w:val="24"/>
          <w:szCs w:val="24"/>
        </w:rPr>
        <w:t>уделяла повышенное внимание вопросам влияния в Арктике</w:t>
      </w:r>
      <w:r w:rsidR="00670F3B" w:rsidRPr="00670F3B">
        <w:rPr>
          <w:rFonts w:ascii="Times New Roman" w:hAnsi="Times New Roman" w:cs="Times New Roman"/>
          <w:sz w:val="24"/>
          <w:szCs w:val="24"/>
        </w:rPr>
        <w:t>,</w:t>
      </w:r>
      <w:r w:rsidR="00670F3B">
        <w:rPr>
          <w:rFonts w:ascii="Times New Roman" w:hAnsi="Times New Roman" w:cs="Times New Roman"/>
          <w:sz w:val="24"/>
          <w:szCs w:val="24"/>
        </w:rPr>
        <w:t xml:space="preserve"> и с 2007 г</w:t>
      </w:r>
      <w:r w:rsidR="00670F3B" w:rsidRPr="00670F3B">
        <w:rPr>
          <w:rFonts w:ascii="Times New Roman" w:hAnsi="Times New Roman" w:cs="Times New Roman"/>
          <w:sz w:val="24"/>
          <w:szCs w:val="24"/>
        </w:rPr>
        <w:t xml:space="preserve">. </w:t>
      </w:r>
      <w:r w:rsidR="007669CA">
        <w:rPr>
          <w:rFonts w:ascii="Times New Roman" w:hAnsi="Times New Roman" w:cs="Times New Roman"/>
          <w:sz w:val="24"/>
          <w:szCs w:val="24"/>
        </w:rPr>
        <w:t xml:space="preserve">по сей день </w:t>
      </w:r>
      <w:r w:rsidR="00670F3B">
        <w:rPr>
          <w:rFonts w:ascii="Times New Roman" w:hAnsi="Times New Roman" w:cs="Times New Roman"/>
          <w:sz w:val="24"/>
          <w:szCs w:val="24"/>
        </w:rPr>
        <w:t>проводятс</w:t>
      </w:r>
      <w:r w:rsidR="007669CA">
        <w:rPr>
          <w:rFonts w:ascii="Times New Roman" w:hAnsi="Times New Roman" w:cs="Times New Roman"/>
          <w:sz w:val="24"/>
          <w:szCs w:val="24"/>
        </w:rPr>
        <w:t xml:space="preserve">я вышеуказанные ежегодные учения </w:t>
      </w:r>
      <w:r w:rsidR="007669CA" w:rsidRPr="007669CA">
        <w:rPr>
          <w:rFonts w:ascii="Times New Roman" w:hAnsi="Times New Roman" w:cs="Times New Roman"/>
          <w:sz w:val="24"/>
          <w:szCs w:val="24"/>
        </w:rPr>
        <w:t>“</w:t>
      </w:r>
      <w:r w:rsidR="007669CA">
        <w:rPr>
          <w:rFonts w:ascii="Times New Roman" w:hAnsi="Times New Roman" w:cs="Times New Roman"/>
          <w:sz w:val="24"/>
          <w:szCs w:val="24"/>
        </w:rPr>
        <w:t xml:space="preserve">Операция </w:t>
      </w:r>
      <w:proofErr w:type="spellStart"/>
      <w:r w:rsidR="007669CA">
        <w:rPr>
          <w:rFonts w:ascii="Times New Roman" w:hAnsi="Times New Roman" w:cs="Times New Roman"/>
          <w:sz w:val="24"/>
          <w:szCs w:val="24"/>
        </w:rPr>
        <w:t>Нанук</w:t>
      </w:r>
      <w:proofErr w:type="spellEnd"/>
      <w:r w:rsidR="007669CA" w:rsidRPr="007669CA">
        <w:rPr>
          <w:rFonts w:ascii="Times New Roman" w:hAnsi="Times New Roman" w:cs="Times New Roman"/>
          <w:sz w:val="24"/>
          <w:szCs w:val="24"/>
        </w:rPr>
        <w:t>”</w:t>
      </w:r>
      <w:r w:rsidR="007669CA">
        <w:rPr>
          <w:rFonts w:ascii="Times New Roman" w:hAnsi="Times New Roman" w:cs="Times New Roman"/>
          <w:sz w:val="24"/>
          <w:szCs w:val="24"/>
        </w:rPr>
        <w:t xml:space="preserve"> в арктических условиях</w:t>
      </w:r>
      <w:r w:rsidR="007669CA" w:rsidRPr="007669CA">
        <w:rPr>
          <w:rFonts w:ascii="Times New Roman" w:hAnsi="Times New Roman" w:cs="Times New Roman"/>
          <w:sz w:val="24"/>
          <w:szCs w:val="24"/>
        </w:rPr>
        <w:t xml:space="preserve">. </w:t>
      </w:r>
      <w:r w:rsidR="00877C06" w:rsidRPr="00877C06">
        <w:rPr>
          <w:rFonts w:ascii="Times New Roman" w:hAnsi="Times New Roman" w:cs="Times New Roman"/>
          <w:sz w:val="24"/>
          <w:szCs w:val="24"/>
        </w:rPr>
        <w:t>(</w:t>
      </w:r>
      <w:r w:rsidR="000C2624">
        <w:rPr>
          <w:rFonts w:ascii="Times New Roman" w:hAnsi="Times New Roman" w:cs="Times New Roman"/>
          <w:sz w:val="24"/>
          <w:szCs w:val="24"/>
        </w:rPr>
        <w:t>Наращивание военного присутствия Канады в Арктике в будущем</w:t>
      </w:r>
      <w:r w:rsidR="000C2624" w:rsidRPr="000C2624">
        <w:rPr>
          <w:rFonts w:ascii="Times New Roman" w:hAnsi="Times New Roman" w:cs="Times New Roman"/>
          <w:sz w:val="24"/>
          <w:szCs w:val="24"/>
        </w:rPr>
        <w:t xml:space="preserve">, </w:t>
      </w:r>
      <w:r w:rsidR="000C2624">
        <w:rPr>
          <w:rFonts w:ascii="Times New Roman" w:hAnsi="Times New Roman" w:cs="Times New Roman"/>
          <w:sz w:val="24"/>
          <w:szCs w:val="24"/>
        </w:rPr>
        <w:t>возможно</w:t>
      </w:r>
      <w:r w:rsidR="000C2624" w:rsidRPr="000C2624">
        <w:rPr>
          <w:rFonts w:ascii="Times New Roman" w:hAnsi="Times New Roman" w:cs="Times New Roman"/>
          <w:sz w:val="24"/>
          <w:szCs w:val="24"/>
        </w:rPr>
        <w:t xml:space="preserve">, </w:t>
      </w:r>
      <w:r w:rsidR="000C2624">
        <w:rPr>
          <w:rFonts w:ascii="Times New Roman" w:hAnsi="Times New Roman" w:cs="Times New Roman"/>
          <w:sz w:val="24"/>
          <w:szCs w:val="24"/>
        </w:rPr>
        <w:t>будет усиливаться</w:t>
      </w:r>
      <w:r w:rsidR="000C2624" w:rsidRPr="000C2624">
        <w:rPr>
          <w:rFonts w:ascii="Times New Roman" w:hAnsi="Times New Roman" w:cs="Times New Roman"/>
          <w:sz w:val="24"/>
          <w:szCs w:val="24"/>
        </w:rPr>
        <w:t xml:space="preserve">, </w:t>
      </w:r>
      <w:r w:rsidR="000C2624">
        <w:rPr>
          <w:rFonts w:ascii="Times New Roman" w:hAnsi="Times New Roman" w:cs="Times New Roman"/>
          <w:sz w:val="24"/>
          <w:szCs w:val="24"/>
        </w:rPr>
        <w:t>поскольку это является не только</w:t>
      </w:r>
      <w:r w:rsidR="00877C06">
        <w:rPr>
          <w:rFonts w:ascii="Times New Roman" w:hAnsi="Times New Roman" w:cs="Times New Roman"/>
          <w:sz w:val="24"/>
          <w:szCs w:val="24"/>
        </w:rPr>
        <w:t xml:space="preserve"> демонстрацией силы</w:t>
      </w:r>
      <w:r w:rsidR="00877C06" w:rsidRPr="00877C06">
        <w:rPr>
          <w:rFonts w:ascii="Times New Roman" w:hAnsi="Times New Roman" w:cs="Times New Roman"/>
          <w:sz w:val="24"/>
          <w:szCs w:val="24"/>
        </w:rPr>
        <w:t xml:space="preserve">, </w:t>
      </w:r>
      <w:r w:rsidR="00877C06">
        <w:rPr>
          <w:rFonts w:ascii="Times New Roman" w:hAnsi="Times New Roman" w:cs="Times New Roman"/>
          <w:sz w:val="24"/>
          <w:szCs w:val="24"/>
        </w:rPr>
        <w:t>которая способна защитить суверенитет на севере страны</w:t>
      </w:r>
      <w:r w:rsidR="00877C06" w:rsidRPr="00877C06">
        <w:rPr>
          <w:rFonts w:ascii="Times New Roman" w:hAnsi="Times New Roman" w:cs="Times New Roman"/>
          <w:sz w:val="24"/>
          <w:szCs w:val="24"/>
        </w:rPr>
        <w:t xml:space="preserve">, </w:t>
      </w:r>
      <w:r w:rsidR="00877C06">
        <w:rPr>
          <w:rFonts w:ascii="Times New Roman" w:hAnsi="Times New Roman" w:cs="Times New Roman"/>
          <w:sz w:val="24"/>
          <w:szCs w:val="24"/>
        </w:rPr>
        <w:t>но и с тем</w:t>
      </w:r>
      <w:r w:rsidR="00877C06" w:rsidRPr="00877C06">
        <w:rPr>
          <w:rFonts w:ascii="Times New Roman" w:hAnsi="Times New Roman" w:cs="Times New Roman"/>
          <w:sz w:val="24"/>
          <w:szCs w:val="24"/>
        </w:rPr>
        <w:t xml:space="preserve">, </w:t>
      </w:r>
      <w:r w:rsidR="00877C06">
        <w:rPr>
          <w:rFonts w:ascii="Times New Roman" w:hAnsi="Times New Roman" w:cs="Times New Roman"/>
          <w:sz w:val="24"/>
          <w:szCs w:val="24"/>
        </w:rPr>
        <w:t>что арктическая зона Канады в сравнении с Россией или странами Скандинавии практически не заселена</w:t>
      </w:r>
      <w:r w:rsidR="00877C06" w:rsidRPr="00877C06">
        <w:rPr>
          <w:rFonts w:ascii="Times New Roman" w:hAnsi="Times New Roman" w:cs="Times New Roman"/>
          <w:sz w:val="24"/>
          <w:szCs w:val="24"/>
        </w:rPr>
        <w:t xml:space="preserve">, </w:t>
      </w:r>
      <w:r w:rsidR="00877C06">
        <w:rPr>
          <w:rFonts w:ascii="Times New Roman" w:hAnsi="Times New Roman" w:cs="Times New Roman"/>
          <w:sz w:val="24"/>
          <w:szCs w:val="24"/>
        </w:rPr>
        <w:t>не имеет развитой инфраструктуры</w:t>
      </w:r>
      <w:r w:rsidR="00877C06" w:rsidRPr="00877C06">
        <w:rPr>
          <w:rFonts w:ascii="Times New Roman" w:hAnsi="Times New Roman" w:cs="Times New Roman"/>
          <w:sz w:val="24"/>
          <w:szCs w:val="24"/>
        </w:rPr>
        <w:t xml:space="preserve">, </w:t>
      </w:r>
      <w:r w:rsidR="00877C06">
        <w:rPr>
          <w:rFonts w:ascii="Times New Roman" w:hAnsi="Times New Roman" w:cs="Times New Roman"/>
          <w:sz w:val="24"/>
          <w:szCs w:val="24"/>
        </w:rPr>
        <w:t>и возможностей для реального освоения арктических территорий</w:t>
      </w:r>
      <w:r w:rsidR="00877C06" w:rsidRPr="00877C06">
        <w:rPr>
          <w:rFonts w:ascii="Times New Roman" w:hAnsi="Times New Roman" w:cs="Times New Roman"/>
          <w:sz w:val="24"/>
          <w:szCs w:val="24"/>
        </w:rPr>
        <w:t xml:space="preserve">, </w:t>
      </w:r>
      <w:r w:rsidR="00877C06">
        <w:rPr>
          <w:rFonts w:ascii="Times New Roman" w:hAnsi="Times New Roman" w:cs="Times New Roman"/>
          <w:sz w:val="24"/>
          <w:szCs w:val="24"/>
        </w:rPr>
        <w:t>для должного контроля над ними.</w:t>
      </w:r>
      <w:r w:rsidR="00877C06" w:rsidRPr="00877C06">
        <w:rPr>
          <w:rFonts w:ascii="Times New Roman" w:hAnsi="Times New Roman" w:cs="Times New Roman"/>
          <w:sz w:val="24"/>
          <w:szCs w:val="24"/>
        </w:rPr>
        <w:t xml:space="preserve">) </w:t>
      </w:r>
      <w:r w:rsidR="007669CA">
        <w:rPr>
          <w:rFonts w:ascii="Times New Roman" w:hAnsi="Times New Roman" w:cs="Times New Roman"/>
          <w:sz w:val="24"/>
          <w:szCs w:val="24"/>
        </w:rPr>
        <w:t>П</w:t>
      </w:r>
      <w:r w:rsidR="00670F3B">
        <w:rPr>
          <w:rFonts w:ascii="Times New Roman" w:hAnsi="Times New Roman" w:cs="Times New Roman"/>
          <w:sz w:val="24"/>
          <w:szCs w:val="24"/>
        </w:rPr>
        <w:t xml:space="preserve">ришедшая </w:t>
      </w:r>
      <w:r w:rsidR="007669CA">
        <w:rPr>
          <w:rFonts w:ascii="Times New Roman" w:hAnsi="Times New Roman" w:cs="Times New Roman"/>
          <w:sz w:val="24"/>
          <w:szCs w:val="24"/>
        </w:rPr>
        <w:t xml:space="preserve">же </w:t>
      </w:r>
      <w:r w:rsidR="00670F3B">
        <w:rPr>
          <w:rFonts w:ascii="Times New Roman" w:hAnsi="Times New Roman" w:cs="Times New Roman"/>
          <w:sz w:val="24"/>
          <w:szCs w:val="24"/>
        </w:rPr>
        <w:t xml:space="preserve">на смену </w:t>
      </w:r>
      <w:r w:rsidR="00877C06">
        <w:rPr>
          <w:rFonts w:ascii="Times New Roman" w:hAnsi="Times New Roman" w:cs="Times New Roman"/>
          <w:sz w:val="24"/>
          <w:szCs w:val="24"/>
        </w:rPr>
        <w:t xml:space="preserve">консерваторам </w:t>
      </w:r>
      <w:r w:rsidR="00670F3B">
        <w:rPr>
          <w:rFonts w:ascii="Times New Roman" w:hAnsi="Times New Roman" w:cs="Times New Roman"/>
          <w:sz w:val="24"/>
          <w:szCs w:val="24"/>
        </w:rPr>
        <w:t>либеральная партия не изменила общую риторику в этом отношении</w:t>
      </w:r>
      <w:r w:rsidR="00670F3B" w:rsidRPr="00670F3B">
        <w:rPr>
          <w:rFonts w:ascii="Times New Roman" w:hAnsi="Times New Roman" w:cs="Times New Roman"/>
          <w:sz w:val="24"/>
          <w:szCs w:val="24"/>
        </w:rPr>
        <w:t xml:space="preserve">, </w:t>
      </w:r>
      <w:r w:rsidR="007669CA">
        <w:rPr>
          <w:rFonts w:ascii="Times New Roman" w:hAnsi="Times New Roman" w:cs="Times New Roman"/>
          <w:sz w:val="24"/>
          <w:szCs w:val="24"/>
        </w:rPr>
        <w:t>о чем свидетельствует ее заявление 2016 г</w:t>
      </w:r>
      <w:r w:rsidR="007669CA" w:rsidRPr="007669CA">
        <w:rPr>
          <w:rFonts w:ascii="Times New Roman" w:hAnsi="Times New Roman" w:cs="Times New Roman"/>
          <w:sz w:val="24"/>
          <w:szCs w:val="24"/>
        </w:rPr>
        <w:t xml:space="preserve">. </w:t>
      </w:r>
      <w:r w:rsidR="007669CA">
        <w:rPr>
          <w:rFonts w:ascii="Times New Roman" w:hAnsi="Times New Roman" w:cs="Times New Roman"/>
          <w:sz w:val="24"/>
          <w:szCs w:val="24"/>
        </w:rPr>
        <w:t>на расширение шельфа</w:t>
      </w:r>
      <w:r w:rsidR="007669CA" w:rsidRPr="007669CA">
        <w:rPr>
          <w:rFonts w:ascii="Times New Roman" w:hAnsi="Times New Roman" w:cs="Times New Roman"/>
          <w:sz w:val="24"/>
          <w:szCs w:val="24"/>
        </w:rPr>
        <w:t xml:space="preserve">, </w:t>
      </w:r>
      <w:r w:rsidR="007669CA">
        <w:rPr>
          <w:rFonts w:ascii="Times New Roman" w:hAnsi="Times New Roman" w:cs="Times New Roman"/>
          <w:sz w:val="24"/>
          <w:szCs w:val="24"/>
        </w:rPr>
        <w:t>включая Северный Полюс и территории</w:t>
      </w:r>
      <w:r w:rsidR="007669CA" w:rsidRPr="007669CA">
        <w:rPr>
          <w:rFonts w:ascii="Times New Roman" w:hAnsi="Times New Roman" w:cs="Times New Roman"/>
          <w:sz w:val="24"/>
          <w:szCs w:val="24"/>
        </w:rPr>
        <w:t xml:space="preserve">, </w:t>
      </w:r>
      <w:r w:rsidR="007669CA">
        <w:rPr>
          <w:rFonts w:ascii="Times New Roman" w:hAnsi="Times New Roman" w:cs="Times New Roman"/>
          <w:sz w:val="24"/>
          <w:szCs w:val="24"/>
        </w:rPr>
        <w:t>на которые претендует Россия и Дания</w:t>
      </w:r>
      <w:r w:rsidR="007669CA" w:rsidRPr="007669CA">
        <w:rPr>
          <w:rFonts w:ascii="Times New Roman" w:hAnsi="Times New Roman" w:cs="Times New Roman"/>
          <w:sz w:val="24"/>
          <w:szCs w:val="24"/>
        </w:rPr>
        <w:t xml:space="preserve">. </w:t>
      </w:r>
      <w:r w:rsidR="00C423A4">
        <w:rPr>
          <w:rFonts w:ascii="Times New Roman" w:hAnsi="Times New Roman" w:cs="Times New Roman"/>
          <w:sz w:val="24"/>
          <w:szCs w:val="24"/>
        </w:rPr>
        <w:t>Предполагается</w:t>
      </w:r>
      <w:r w:rsidR="00C423A4" w:rsidRPr="00C423A4">
        <w:rPr>
          <w:rFonts w:ascii="Times New Roman" w:hAnsi="Times New Roman" w:cs="Times New Roman"/>
          <w:sz w:val="24"/>
          <w:szCs w:val="24"/>
        </w:rPr>
        <w:t xml:space="preserve">, </w:t>
      </w:r>
      <w:r w:rsidR="00C423A4">
        <w:rPr>
          <w:rFonts w:ascii="Times New Roman" w:hAnsi="Times New Roman" w:cs="Times New Roman"/>
          <w:sz w:val="24"/>
          <w:szCs w:val="24"/>
        </w:rPr>
        <w:t xml:space="preserve">что мере открытия новых месторождений в регионе и </w:t>
      </w:r>
      <w:proofErr w:type="spellStart"/>
      <w:r w:rsidR="00C423A4">
        <w:rPr>
          <w:rFonts w:ascii="Times New Roman" w:hAnsi="Times New Roman" w:cs="Times New Roman"/>
          <w:sz w:val="24"/>
          <w:szCs w:val="24"/>
        </w:rPr>
        <w:t>др</w:t>
      </w:r>
      <w:r w:rsidR="00C423A4" w:rsidRPr="00C423A4">
        <w:rPr>
          <w:rFonts w:ascii="Times New Roman" w:hAnsi="Times New Roman" w:cs="Times New Roman"/>
          <w:sz w:val="24"/>
          <w:szCs w:val="24"/>
        </w:rPr>
        <w:t>.</w:t>
      </w:r>
      <w:r w:rsidR="00C423A4">
        <w:rPr>
          <w:rFonts w:ascii="Times New Roman" w:hAnsi="Times New Roman" w:cs="Times New Roman"/>
          <w:sz w:val="24"/>
          <w:szCs w:val="24"/>
        </w:rPr>
        <w:t>возможностей</w:t>
      </w:r>
      <w:proofErr w:type="spellEnd"/>
      <w:r w:rsidR="00C423A4">
        <w:rPr>
          <w:rFonts w:ascii="Times New Roman" w:hAnsi="Times New Roman" w:cs="Times New Roman"/>
          <w:sz w:val="24"/>
          <w:szCs w:val="24"/>
        </w:rPr>
        <w:t xml:space="preserve"> шельфа внешнеполитическая риторика Канады будет усиливаться в направлении усиления своего присутствия в Арктике</w:t>
      </w:r>
      <w:r w:rsidR="00C423A4" w:rsidRPr="00C423A4">
        <w:rPr>
          <w:rFonts w:ascii="Times New Roman" w:hAnsi="Times New Roman" w:cs="Times New Roman"/>
          <w:sz w:val="24"/>
          <w:szCs w:val="24"/>
        </w:rPr>
        <w:t>.</w:t>
      </w:r>
      <w:r>
        <w:rPr>
          <w:rFonts w:ascii="Times New Roman" w:hAnsi="Times New Roman" w:cs="Times New Roman"/>
          <w:sz w:val="24"/>
          <w:szCs w:val="24"/>
        </w:rPr>
        <w:t xml:space="preserve"> В</w:t>
      </w:r>
      <w:r w:rsidRPr="00CA1B88">
        <w:rPr>
          <w:rFonts w:ascii="Times New Roman" w:hAnsi="Times New Roman" w:cs="Times New Roman"/>
          <w:sz w:val="24"/>
          <w:szCs w:val="24"/>
        </w:rPr>
        <w:t xml:space="preserve"> “</w:t>
      </w:r>
      <w:r>
        <w:rPr>
          <w:rFonts w:ascii="Times New Roman" w:hAnsi="Times New Roman" w:cs="Times New Roman"/>
          <w:sz w:val="24"/>
          <w:szCs w:val="24"/>
        </w:rPr>
        <w:t>Северной стратегии Канады</w:t>
      </w:r>
      <w:r w:rsidRPr="00CA1B88">
        <w:rPr>
          <w:rFonts w:ascii="Times New Roman" w:hAnsi="Times New Roman" w:cs="Times New Roman"/>
          <w:sz w:val="24"/>
          <w:szCs w:val="24"/>
        </w:rPr>
        <w:t xml:space="preserve">” </w:t>
      </w:r>
      <w:r>
        <w:rPr>
          <w:rFonts w:ascii="Times New Roman" w:hAnsi="Times New Roman" w:cs="Times New Roman"/>
          <w:sz w:val="24"/>
          <w:szCs w:val="24"/>
        </w:rPr>
        <w:t>2009 г</w:t>
      </w:r>
      <w:r w:rsidRPr="00CA1B88">
        <w:rPr>
          <w:rFonts w:ascii="Times New Roman" w:hAnsi="Times New Roman" w:cs="Times New Roman"/>
          <w:sz w:val="24"/>
          <w:szCs w:val="24"/>
        </w:rPr>
        <w:t>.</w:t>
      </w:r>
      <w:r>
        <w:rPr>
          <w:rFonts w:ascii="Times New Roman" w:hAnsi="Times New Roman" w:cs="Times New Roman"/>
          <w:sz w:val="24"/>
          <w:szCs w:val="24"/>
        </w:rPr>
        <w:t xml:space="preserve"> отмечается ужесточение позиции как и во внешнем</w:t>
      </w:r>
      <w:r w:rsidRPr="00CA1B88">
        <w:rPr>
          <w:rFonts w:ascii="Times New Roman" w:hAnsi="Times New Roman" w:cs="Times New Roman"/>
          <w:sz w:val="24"/>
          <w:szCs w:val="24"/>
        </w:rPr>
        <w:t xml:space="preserve">, </w:t>
      </w:r>
      <w:r>
        <w:rPr>
          <w:rFonts w:ascii="Times New Roman" w:hAnsi="Times New Roman" w:cs="Times New Roman"/>
          <w:sz w:val="24"/>
          <w:szCs w:val="24"/>
        </w:rPr>
        <w:t>так и во внутреннем измерении суверенитета Канады</w:t>
      </w:r>
      <w:r w:rsidRPr="00CA1B88">
        <w:rPr>
          <w:rFonts w:ascii="Times New Roman" w:hAnsi="Times New Roman" w:cs="Times New Roman"/>
          <w:sz w:val="24"/>
          <w:szCs w:val="24"/>
        </w:rPr>
        <w:t xml:space="preserve">. </w:t>
      </w:r>
      <w:r>
        <w:rPr>
          <w:rFonts w:ascii="Times New Roman" w:hAnsi="Times New Roman" w:cs="Times New Roman"/>
          <w:sz w:val="24"/>
          <w:szCs w:val="24"/>
        </w:rPr>
        <w:t xml:space="preserve">В рамках внутреннего изменения </w:t>
      </w:r>
      <w:r>
        <w:rPr>
          <w:rFonts w:ascii="Times New Roman" w:hAnsi="Times New Roman" w:cs="Times New Roman"/>
          <w:sz w:val="24"/>
          <w:szCs w:val="24"/>
        </w:rPr>
        <w:lastRenderedPageBreak/>
        <w:t>Канада</w:t>
      </w:r>
      <w:r w:rsidRPr="00CA1B88">
        <w:rPr>
          <w:rFonts w:ascii="Times New Roman" w:hAnsi="Times New Roman" w:cs="Times New Roman"/>
          <w:sz w:val="24"/>
          <w:szCs w:val="24"/>
        </w:rPr>
        <w:t xml:space="preserve">, </w:t>
      </w:r>
      <w:r>
        <w:rPr>
          <w:rFonts w:ascii="Times New Roman" w:hAnsi="Times New Roman" w:cs="Times New Roman"/>
          <w:sz w:val="24"/>
          <w:szCs w:val="24"/>
        </w:rPr>
        <w:t>в целях защиты хрупкой экосистемы Арктики планируется ужесточение экологического законодательства и требований к иностранным судам в канадских территориях</w:t>
      </w:r>
      <w:r w:rsidRPr="00CA1B88">
        <w:rPr>
          <w:rFonts w:ascii="Times New Roman" w:hAnsi="Times New Roman" w:cs="Times New Roman"/>
          <w:sz w:val="24"/>
          <w:szCs w:val="24"/>
        </w:rPr>
        <w:t xml:space="preserve">, </w:t>
      </w:r>
      <w:r>
        <w:rPr>
          <w:rFonts w:ascii="Times New Roman" w:hAnsi="Times New Roman" w:cs="Times New Roman"/>
          <w:sz w:val="24"/>
          <w:szCs w:val="24"/>
        </w:rPr>
        <w:t xml:space="preserve">во внешнем измерении основной целью прямо </w:t>
      </w:r>
      <w:r w:rsidR="004D6B12">
        <w:rPr>
          <w:rFonts w:ascii="Times New Roman" w:hAnsi="Times New Roman" w:cs="Times New Roman"/>
          <w:sz w:val="24"/>
          <w:szCs w:val="24"/>
        </w:rPr>
        <w:t>указывается приращение континентального шельфа</w:t>
      </w:r>
      <w:r w:rsidR="004D6B12" w:rsidRPr="004D6B12">
        <w:rPr>
          <w:rFonts w:ascii="Times New Roman" w:hAnsi="Times New Roman" w:cs="Times New Roman"/>
          <w:sz w:val="24"/>
          <w:szCs w:val="24"/>
        </w:rPr>
        <w:t>.</w:t>
      </w:r>
      <w:r w:rsidR="004D6B12">
        <w:rPr>
          <w:rStyle w:val="a6"/>
          <w:rFonts w:ascii="Times New Roman" w:hAnsi="Times New Roman" w:cs="Times New Roman"/>
          <w:sz w:val="24"/>
          <w:szCs w:val="24"/>
        </w:rPr>
        <w:footnoteReference w:id="34"/>
      </w:r>
      <w:r w:rsidR="00E43921">
        <w:rPr>
          <w:rFonts w:ascii="Times New Roman" w:hAnsi="Times New Roman" w:cs="Times New Roman"/>
          <w:sz w:val="24"/>
          <w:szCs w:val="24"/>
        </w:rPr>
        <w:t xml:space="preserve"> При этом ряд исследователей отмечает</w:t>
      </w:r>
      <w:r w:rsidR="00E43921" w:rsidRPr="00E43921">
        <w:rPr>
          <w:rFonts w:ascii="Times New Roman" w:hAnsi="Times New Roman" w:cs="Times New Roman"/>
          <w:sz w:val="24"/>
          <w:szCs w:val="24"/>
        </w:rPr>
        <w:t>,</w:t>
      </w:r>
      <w:r w:rsidR="00E43921">
        <w:rPr>
          <w:rFonts w:ascii="Times New Roman" w:hAnsi="Times New Roman" w:cs="Times New Roman"/>
          <w:sz w:val="24"/>
          <w:szCs w:val="24"/>
        </w:rPr>
        <w:t xml:space="preserve"> что демонстрация силы и агрессивная риторика Канады в перспективе не будут столь эффективными для страны</w:t>
      </w:r>
      <w:r w:rsidR="00E43921" w:rsidRPr="00E43921">
        <w:rPr>
          <w:rFonts w:ascii="Times New Roman" w:hAnsi="Times New Roman" w:cs="Times New Roman"/>
          <w:sz w:val="24"/>
          <w:szCs w:val="24"/>
        </w:rPr>
        <w:t xml:space="preserve">, </w:t>
      </w:r>
      <w:r w:rsidR="00E43921">
        <w:rPr>
          <w:rFonts w:ascii="Times New Roman" w:hAnsi="Times New Roman" w:cs="Times New Roman"/>
          <w:sz w:val="24"/>
          <w:szCs w:val="24"/>
        </w:rPr>
        <w:t>и более рациональным видится придание Канаде роли миротворца</w:t>
      </w:r>
      <w:r w:rsidR="00E43921" w:rsidRPr="00E43921">
        <w:rPr>
          <w:rFonts w:ascii="Times New Roman" w:hAnsi="Times New Roman" w:cs="Times New Roman"/>
          <w:sz w:val="24"/>
          <w:szCs w:val="24"/>
        </w:rPr>
        <w:t>,</w:t>
      </w:r>
      <w:r w:rsidR="00E43921">
        <w:rPr>
          <w:rFonts w:ascii="Times New Roman" w:hAnsi="Times New Roman" w:cs="Times New Roman"/>
          <w:sz w:val="24"/>
          <w:szCs w:val="24"/>
        </w:rPr>
        <w:t xml:space="preserve"> который осуществлял бы влияние путем урегулирования споров между другими государствами</w:t>
      </w:r>
      <w:r w:rsidR="00E43921" w:rsidRPr="00E43921">
        <w:rPr>
          <w:rFonts w:ascii="Times New Roman" w:hAnsi="Times New Roman" w:cs="Times New Roman"/>
          <w:sz w:val="24"/>
          <w:szCs w:val="24"/>
        </w:rPr>
        <w:t xml:space="preserve">, </w:t>
      </w:r>
      <w:r w:rsidR="00E43921">
        <w:rPr>
          <w:rFonts w:ascii="Times New Roman" w:hAnsi="Times New Roman" w:cs="Times New Roman"/>
          <w:sz w:val="24"/>
          <w:szCs w:val="24"/>
        </w:rPr>
        <w:t>развития международного сотрудничества</w:t>
      </w:r>
      <w:r w:rsidR="00E43921" w:rsidRPr="00E43921">
        <w:rPr>
          <w:rFonts w:ascii="Times New Roman" w:hAnsi="Times New Roman" w:cs="Times New Roman"/>
          <w:sz w:val="24"/>
          <w:szCs w:val="24"/>
        </w:rPr>
        <w:t xml:space="preserve">. </w:t>
      </w:r>
      <w:r w:rsidR="00E43921">
        <w:rPr>
          <w:rFonts w:ascii="Times New Roman" w:hAnsi="Times New Roman" w:cs="Times New Roman"/>
          <w:sz w:val="24"/>
          <w:szCs w:val="24"/>
        </w:rPr>
        <w:t>В этом смысле наиболее положительными мерами со стороны Канады представляются такие инициативы как создание Арктического совета</w:t>
      </w:r>
      <w:r w:rsidR="00E43921" w:rsidRPr="00E43921">
        <w:rPr>
          <w:rFonts w:ascii="Times New Roman" w:hAnsi="Times New Roman" w:cs="Times New Roman"/>
          <w:sz w:val="24"/>
          <w:szCs w:val="24"/>
        </w:rPr>
        <w:t xml:space="preserve">, </w:t>
      </w:r>
      <w:r w:rsidR="00E43921">
        <w:rPr>
          <w:rFonts w:ascii="Times New Roman" w:hAnsi="Times New Roman" w:cs="Times New Roman"/>
          <w:sz w:val="24"/>
          <w:szCs w:val="24"/>
        </w:rPr>
        <w:t>призыв к организации безъядерной зоны в Арктике и т</w:t>
      </w:r>
      <w:r w:rsidR="00E43921" w:rsidRPr="00E43921">
        <w:rPr>
          <w:rFonts w:ascii="Times New Roman" w:hAnsi="Times New Roman" w:cs="Times New Roman"/>
          <w:sz w:val="24"/>
          <w:szCs w:val="24"/>
        </w:rPr>
        <w:t>.</w:t>
      </w:r>
      <w:r w:rsidR="00E43921">
        <w:rPr>
          <w:rFonts w:ascii="Times New Roman" w:hAnsi="Times New Roman" w:cs="Times New Roman"/>
          <w:sz w:val="24"/>
          <w:szCs w:val="24"/>
        </w:rPr>
        <w:t>д</w:t>
      </w:r>
      <w:r w:rsidR="00E43921" w:rsidRPr="00E43921">
        <w:rPr>
          <w:rFonts w:ascii="Times New Roman" w:hAnsi="Times New Roman" w:cs="Times New Roman"/>
          <w:sz w:val="24"/>
          <w:szCs w:val="24"/>
        </w:rPr>
        <w:t>.</w:t>
      </w:r>
    </w:p>
    <w:p w14:paraId="50481332" w14:textId="77777777" w:rsidR="004D6B12" w:rsidRDefault="004D6B12" w:rsidP="004E6EA9">
      <w:pPr>
        <w:spacing w:line="360" w:lineRule="auto"/>
        <w:jc w:val="both"/>
        <w:rPr>
          <w:rFonts w:ascii="Times New Roman" w:hAnsi="Times New Roman" w:cs="Times New Roman"/>
          <w:sz w:val="24"/>
          <w:szCs w:val="24"/>
        </w:rPr>
      </w:pPr>
      <w:r>
        <w:rPr>
          <w:rFonts w:ascii="Times New Roman" w:hAnsi="Times New Roman" w:cs="Times New Roman"/>
          <w:sz w:val="24"/>
          <w:szCs w:val="24"/>
        </w:rPr>
        <w:t>Второй и последней страной</w:t>
      </w:r>
      <w:r w:rsidRPr="004D6B12">
        <w:rPr>
          <w:rFonts w:ascii="Times New Roman" w:hAnsi="Times New Roman" w:cs="Times New Roman"/>
          <w:sz w:val="24"/>
          <w:szCs w:val="24"/>
        </w:rPr>
        <w:t xml:space="preserve">, </w:t>
      </w:r>
      <w:r>
        <w:rPr>
          <w:rFonts w:ascii="Times New Roman" w:hAnsi="Times New Roman" w:cs="Times New Roman"/>
          <w:sz w:val="24"/>
          <w:szCs w:val="24"/>
        </w:rPr>
        <w:t>для которой принцип секторального деления является наиболее благоприятным</w:t>
      </w:r>
      <w:r w:rsidRPr="004D6B12">
        <w:rPr>
          <w:rFonts w:ascii="Times New Roman" w:hAnsi="Times New Roman" w:cs="Times New Roman"/>
          <w:sz w:val="24"/>
          <w:szCs w:val="24"/>
        </w:rPr>
        <w:t xml:space="preserve">, </w:t>
      </w:r>
      <w:r>
        <w:rPr>
          <w:rFonts w:ascii="Times New Roman" w:hAnsi="Times New Roman" w:cs="Times New Roman"/>
          <w:sz w:val="24"/>
          <w:szCs w:val="24"/>
        </w:rPr>
        <w:t>является Россия</w:t>
      </w:r>
      <w:r w:rsidRPr="004D6B12">
        <w:rPr>
          <w:rFonts w:ascii="Times New Roman" w:hAnsi="Times New Roman" w:cs="Times New Roman"/>
          <w:sz w:val="24"/>
          <w:szCs w:val="24"/>
        </w:rPr>
        <w:t xml:space="preserve">. </w:t>
      </w:r>
      <w:r>
        <w:rPr>
          <w:rFonts w:ascii="Times New Roman" w:hAnsi="Times New Roman" w:cs="Times New Roman"/>
          <w:sz w:val="24"/>
          <w:szCs w:val="24"/>
        </w:rPr>
        <w:t xml:space="preserve">После заявлений Канады о своем суверенитете СССР </w:t>
      </w:r>
      <w:r w:rsidR="00AF1121">
        <w:rPr>
          <w:rFonts w:ascii="Times New Roman" w:hAnsi="Times New Roman" w:cs="Times New Roman"/>
          <w:sz w:val="24"/>
          <w:szCs w:val="24"/>
        </w:rPr>
        <w:t>также секторальным способом определил свои арктические владения и закрепил свой суверенитет в них Постановлением ЦИК СССР 1926 г</w:t>
      </w:r>
      <w:r w:rsidR="00AF1121" w:rsidRPr="00AF1121">
        <w:rPr>
          <w:rFonts w:ascii="Times New Roman" w:hAnsi="Times New Roman" w:cs="Times New Roman"/>
          <w:sz w:val="24"/>
          <w:szCs w:val="24"/>
        </w:rPr>
        <w:t xml:space="preserve">. </w:t>
      </w:r>
      <w:r w:rsidR="00AF1121">
        <w:rPr>
          <w:rFonts w:ascii="Times New Roman" w:hAnsi="Times New Roman" w:cs="Times New Roman"/>
          <w:sz w:val="24"/>
          <w:szCs w:val="24"/>
        </w:rPr>
        <w:t>Исторически интересы и позиции СССР и Канады были схожи: государства использовали один подход в определении территорий, опирались на исторически сложившиеся положение государства</w:t>
      </w:r>
      <w:r w:rsidR="008F6537">
        <w:rPr>
          <w:rFonts w:ascii="Times New Roman" w:hAnsi="Times New Roman" w:cs="Times New Roman"/>
          <w:sz w:val="24"/>
          <w:szCs w:val="24"/>
        </w:rPr>
        <w:t xml:space="preserve"> и сейчас претендуют на расширение шельфа</w:t>
      </w:r>
      <w:r w:rsidR="008F6537" w:rsidRPr="008F6537">
        <w:rPr>
          <w:rFonts w:ascii="Times New Roman" w:hAnsi="Times New Roman" w:cs="Times New Roman"/>
          <w:sz w:val="24"/>
          <w:szCs w:val="24"/>
        </w:rPr>
        <w:t>.</w:t>
      </w:r>
      <w:r w:rsidR="00AF1121" w:rsidRPr="00AF1121">
        <w:rPr>
          <w:rFonts w:ascii="Times New Roman" w:hAnsi="Times New Roman" w:cs="Times New Roman"/>
          <w:sz w:val="24"/>
          <w:szCs w:val="24"/>
        </w:rPr>
        <w:t xml:space="preserve"> </w:t>
      </w:r>
      <w:r w:rsidR="00AF1121">
        <w:rPr>
          <w:rFonts w:ascii="Times New Roman" w:hAnsi="Times New Roman" w:cs="Times New Roman"/>
          <w:sz w:val="24"/>
          <w:szCs w:val="24"/>
        </w:rPr>
        <w:t xml:space="preserve">В этой связи канадско-российские отношения могут сложиться как в сторону </w:t>
      </w:r>
      <w:r w:rsidR="007644F3">
        <w:rPr>
          <w:rFonts w:ascii="Times New Roman" w:hAnsi="Times New Roman" w:cs="Times New Roman"/>
          <w:sz w:val="24"/>
          <w:szCs w:val="24"/>
        </w:rPr>
        <w:t>сотрудничества</w:t>
      </w:r>
      <w:r w:rsidR="007644F3" w:rsidRPr="007644F3">
        <w:rPr>
          <w:rFonts w:ascii="Times New Roman" w:hAnsi="Times New Roman" w:cs="Times New Roman"/>
          <w:sz w:val="24"/>
          <w:szCs w:val="24"/>
        </w:rPr>
        <w:t xml:space="preserve">, </w:t>
      </w:r>
      <w:r w:rsidR="007644F3">
        <w:rPr>
          <w:rFonts w:ascii="Times New Roman" w:hAnsi="Times New Roman" w:cs="Times New Roman"/>
          <w:sz w:val="24"/>
          <w:szCs w:val="24"/>
        </w:rPr>
        <w:t>так и конфронтации</w:t>
      </w:r>
      <w:r w:rsidR="007644F3" w:rsidRPr="007644F3">
        <w:rPr>
          <w:rFonts w:ascii="Times New Roman" w:hAnsi="Times New Roman" w:cs="Times New Roman"/>
          <w:sz w:val="24"/>
          <w:szCs w:val="24"/>
        </w:rPr>
        <w:t xml:space="preserve">. </w:t>
      </w:r>
      <w:r w:rsidR="007644F3">
        <w:rPr>
          <w:rFonts w:ascii="Times New Roman" w:hAnsi="Times New Roman" w:cs="Times New Roman"/>
          <w:sz w:val="24"/>
          <w:szCs w:val="24"/>
        </w:rPr>
        <w:t>Без поддержки Россией секторальный подход к определению канадских границ может вполне уступить претензиям США</w:t>
      </w:r>
      <w:r w:rsidR="007644F3" w:rsidRPr="007644F3">
        <w:rPr>
          <w:rFonts w:ascii="Times New Roman" w:hAnsi="Times New Roman" w:cs="Times New Roman"/>
          <w:sz w:val="24"/>
          <w:szCs w:val="24"/>
        </w:rPr>
        <w:t xml:space="preserve"> </w:t>
      </w:r>
      <w:r w:rsidR="007644F3">
        <w:rPr>
          <w:rFonts w:ascii="Times New Roman" w:hAnsi="Times New Roman" w:cs="Times New Roman"/>
          <w:sz w:val="24"/>
          <w:szCs w:val="24"/>
        </w:rPr>
        <w:t>в вопросе Северо-Западного прохода</w:t>
      </w:r>
      <w:r w:rsidR="007644F3">
        <w:rPr>
          <w:rStyle w:val="a6"/>
          <w:rFonts w:ascii="Times New Roman" w:hAnsi="Times New Roman" w:cs="Times New Roman"/>
          <w:sz w:val="24"/>
          <w:szCs w:val="24"/>
        </w:rPr>
        <w:footnoteReference w:id="35"/>
      </w:r>
      <w:r w:rsidR="007644F3" w:rsidRPr="007644F3">
        <w:rPr>
          <w:rFonts w:ascii="Times New Roman" w:hAnsi="Times New Roman" w:cs="Times New Roman"/>
          <w:sz w:val="24"/>
          <w:szCs w:val="24"/>
        </w:rPr>
        <w:t xml:space="preserve"> (</w:t>
      </w:r>
      <w:r w:rsidR="007644F3">
        <w:rPr>
          <w:rFonts w:ascii="Times New Roman" w:hAnsi="Times New Roman" w:cs="Times New Roman"/>
          <w:sz w:val="24"/>
          <w:szCs w:val="24"/>
        </w:rPr>
        <w:t>спор о статусе прохода рассмотрен в главе 2)</w:t>
      </w:r>
      <w:r w:rsidR="007644F3" w:rsidRPr="007644F3">
        <w:rPr>
          <w:rFonts w:ascii="Times New Roman" w:hAnsi="Times New Roman" w:cs="Times New Roman"/>
          <w:sz w:val="24"/>
          <w:szCs w:val="24"/>
        </w:rPr>
        <w:t xml:space="preserve">. </w:t>
      </w:r>
      <w:r w:rsidR="007644F3">
        <w:rPr>
          <w:rFonts w:ascii="Times New Roman" w:hAnsi="Times New Roman" w:cs="Times New Roman"/>
          <w:sz w:val="24"/>
          <w:szCs w:val="24"/>
        </w:rPr>
        <w:t>С другой стороны</w:t>
      </w:r>
      <w:r w:rsidR="007644F3" w:rsidRPr="007644F3">
        <w:rPr>
          <w:rFonts w:ascii="Times New Roman" w:hAnsi="Times New Roman" w:cs="Times New Roman"/>
          <w:sz w:val="24"/>
          <w:szCs w:val="24"/>
        </w:rPr>
        <w:t xml:space="preserve">, </w:t>
      </w:r>
      <w:r w:rsidR="007644F3">
        <w:rPr>
          <w:rFonts w:ascii="Times New Roman" w:hAnsi="Times New Roman" w:cs="Times New Roman"/>
          <w:sz w:val="24"/>
          <w:szCs w:val="24"/>
        </w:rPr>
        <w:t>Канада как наиболее активная в арктической политике держава не может без опасений оценивать активизацию российской политики в Арктике</w:t>
      </w:r>
      <w:r w:rsidR="007644F3" w:rsidRPr="007644F3">
        <w:rPr>
          <w:rFonts w:ascii="Times New Roman" w:hAnsi="Times New Roman" w:cs="Times New Roman"/>
          <w:sz w:val="24"/>
          <w:szCs w:val="24"/>
        </w:rPr>
        <w:t xml:space="preserve">, </w:t>
      </w:r>
      <w:r w:rsidR="007644F3">
        <w:rPr>
          <w:rFonts w:ascii="Times New Roman" w:hAnsi="Times New Roman" w:cs="Times New Roman"/>
          <w:sz w:val="24"/>
          <w:szCs w:val="24"/>
        </w:rPr>
        <w:t>учитывая претензии России на расширение шельфа и того факта</w:t>
      </w:r>
      <w:r w:rsidR="007644F3" w:rsidRPr="007644F3">
        <w:rPr>
          <w:rFonts w:ascii="Times New Roman" w:hAnsi="Times New Roman" w:cs="Times New Roman"/>
          <w:sz w:val="24"/>
          <w:szCs w:val="24"/>
        </w:rPr>
        <w:t xml:space="preserve">, </w:t>
      </w:r>
      <w:r w:rsidR="007644F3">
        <w:rPr>
          <w:rFonts w:ascii="Times New Roman" w:hAnsi="Times New Roman" w:cs="Times New Roman"/>
          <w:sz w:val="24"/>
          <w:szCs w:val="24"/>
        </w:rPr>
        <w:t>что РФ является крупнейшей арктической страной</w:t>
      </w:r>
      <w:r w:rsidR="007644F3" w:rsidRPr="007644F3">
        <w:rPr>
          <w:rFonts w:ascii="Times New Roman" w:hAnsi="Times New Roman" w:cs="Times New Roman"/>
          <w:sz w:val="24"/>
          <w:szCs w:val="24"/>
        </w:rPr>
        <w:t xml:space="preserve">. </w:t>
      </w:r>
      <w:r w:rsidR="008F6537">
        <w:rPr>
          <w:rFonts w:ascii="Times New Roman" w:hAnsi="Times New Roman" w:cs="Times New Roman"/>
          <w:sz w:val="24"/>
          <w:szCs w:val="24"/>
        </w:rPr>
        <w:t>Например</w:t>
      </w:r>
      <w:r w:rsidR="008F6537" w:rsidRPr="008F6537">
        <w:rPr>
          <w:rFonts w:ascii="Times New Roman" w:hAnsi="Times New Roman" w:cs="Times New Roman"/>
          <w:sz w:val="24"/>
          <w:szCs w:val="24"/>
        </w:rPr>
        <w:t>,</w:t>
      </w:r>
      <w:r w:rsidR="007644F3">
        <w:rPr>
          <w:rFonts w:ascii="Times New Roman" w:hAnsi="Times New Roman" w:cs="Times New Roman"/>
          <w:sz w:val="24"/>
          <w:szCs w:val="24"/>
        </w:rPr>
        <w:t xml:space="preserve"> этом свидетельствует острая реакция </w:t>
      </w:r>
      <w:r w:rsidR="008F6537">
        <w:rPr>
          <w:rFonts w:ascii="Times New Roman" w:hAnsi="Times New Roman" w:cs="Times New Roman"/>
          <w:sz w:val="24"/>
          <w:szCs w:val="24"/>
        </w:rPr>
        <w:t xml:space="preserve">министра иностранных дел Канады </w:t>
      </w:r>
      <w:proofErr w:type="spellStart"/>
      <w:r w:rsidR="008F6537">
        <w:rPr>
          <w:rFonts w:ascii="Times New Roman" w:hAnsi="Times New Roman" w:cs="Times New Roman"/>
          <w:sz w:val="24"/>
          <w:szCs w:val="24"/>
        </w:rPr>
        <w:t>П</w:t>
      </w:r>
      <w:r w:rsidR="008F6537" w:rsidRPr="008F6537">
        <w:rPr>
          <w:rFonts w:ascii="Times New Roman" w:hAnsi="Times New Roman" w:cs="Times New Roman"/>
          <w:sz w:val="24"/>
          <w:szCs w:val="24"/>
        </w:rPr>
        <w:t>.</w:t>
      </w:r>
      <w:r w:rsidR="008F6537">
        <w:rPr>
          <w:rFonts w:ascii="Times New Roman" w:hAnsi="Times New Roman" w:cs="Times New Roman"/>
          <w:sz w:val="24"/>
          <w:szCs w:val="24"/>
        </w:rPr>
        <w:t>Маккея</w:t>
      </w:r>
      <w:proofErr w:type="spellEnd"/>
      <w:r w:rsidR="008F6537">
        <w:rPr>
          <w:rFonts w:ascii="Times New Roman" w:hAnsi="Times New Roman" w:cs="Times New Roman"/>
          <w:sz w:val="24"/>
          <w:szCs w:val="24"/>
        </w:rPr>
        <w:t xml:space="preserve"> на установление Россией флага на дне Северного Ледовитого океана в 2007 г</w:t>
      </w:r>
      <w:r w:rsidR="008F6537" w:rsidRPr="008F6537">
        <w:rPr>
          <w:rFonts w:ascii="Times New Roman" w:hAnsi="Times New Roman" w:cs="Times New Roman"/>
          <w:sz w:val="24"/>
          <w:szCs w:val="24"/>
        </w:rPr>
        <w:t>.</w:t>
      </w:r>
      <w:r w:rsidR="008F6537">
        <w:rPr>
          <w:rStyle w:val="a6"/>
          <w:rFonts w:ascii="Times New Roman" w:hAnsi="Times New Roman" w:cs="Times New Roman"/>
          <w:sz w:val="24"/>
          <w:szCs w:val="24"/>
        </w:rPr>
        <w:footnoteReference w:id="36"/>
      </w:r>
      <w:r w:rsidR="00877C06">
        <w:rPr>
          <w:rFonts w:ascii="Times New Roman" w:hAnsi="Times New Roman" w:cs="Times New Roman"/>
          <w:sz w:val="24"/>
          <w:szCs w:val="24"/>
        </w:rPr>
        <w:t xml:space="preserve"> Таким образом</w:t>
      </w:r>
      <w:r w:rsidR="00877C06" w:rsidRPr="00877C06">
        <w:rPr>
          <w:rFonts w:ascii="Times New Roman" w:hAnsi="Times New Roman" w:cs="Times New Roman"/>
          <w:sz w:val="24"/>
          <w:szCs w:val="24"/>
        </w:rPr>
        <w:t xml:space="preserve">, </w:t>
      </w:r>
      <w:r w:rsidR="00877C06">
        <w:rPr>
          <w:rFonts w:ascii="Times New Roman" w:hAnsi="Times New Roman" w:cs="Times New Roman"/>
          <w:sz w:val="24"/>
          <w:szCs w:val="24"/>
        </w:rPr>
        <w:t>несмотря на территориальные споры</w:t>
      </w:r>
      <w:r w:rsidR="00877C06" w:rsidRPr="00877C06">
        <w:rPr>
          <w:rFonts w:ascii="Times New Roman" w:hAnsi="Times New Roman" w:cs="Times New Roman"/>
          <w:sz w:val="24"/>
          <w:szCs w:val="24"/>
        </w:rPr>
        <w:t xml:space="preserve">, </w:t>
      </w:r>
      <w:r w:rsidR="00877C06">
        <w:rPr>
          <w:rFonts w:ascii="Times New Roman" w:hAnsi="Times New Roman" w:cs="Times New Roman"/>
          <w:sz w:val="24"/>
          <w:szCs w:val="24"/>
        </w:rPr>
        <w:t>приоритетным партнером в Арктике для Канады является скорее США</w:t>
      </w:r>
      <w:r w:rsidR="001B2549" w:rsidRPr="001B2549">
        <w:rPr>
          <w:rFonts w:ascii="Times New Roman" w:hAnsi="Times New Roman" w:cs="Times New Roman"/>
          <w:sz w:val="24"/>
          <w:szCs w:val="24"/>
        </w:rPr>
        <w:t xml:space="preserve">, </w:t>
      </w:r>
      <w:r w:rsidR="001B2549">
        <w:rPr>
          <w:rFonts w:ascii="Times New Roman" w:hAnsi="Times New Roman" w:cs="Times New Roman"/>
          <w:sz w:val="24"/>
          <w:szCs w:val="24"/>
        </w:rPr>
        <w:t>во многом благодаря сотрудничеству стран  арктического региона в годы второй мировой и холодной войны</w:t>
      </w:r>
      <w:r w:rsidR="001B2549" w:rsidRPr="001B2549">
        <w:rPr>
          <w:rFonts w:ascii="Times New Roman" w:hAnsi="Times New Roman" w:cs="Times New Roman"/>
          <w:sz w:val="24"/>
          <w:szCs w:val="24"/>
        </w:rPr>
        <w:t>.</w:t>
      </w:r>
      <w:r w:rsidR="001B2549">
        <w:rPr>
          <w:rStyle w:val="a6"/>
          <w:rFonts w:ascii="Times New Roman" w:hAnsi="Times New Roman" w:cs="Times New Roman"/>
          <w:sz w:val="24"/>
          <w:szCs w:val="24"/>
        </w:rPr>
        <w:footnoteReference w:id="37"/>
      </w:r>
      <w:r w:rsidR="001B2549" w:rsidRPr="001B2549">
        <w:rPr>
          <w:rFonts w:ascii="Times New Roman" w:hAnsi="Times New Roman" w:cs="Times New Roman"/>
          <w:sz w:val="24"/>
          <w:szCs w:val="24"/>
        </w:rPr>
        <w:t xml:space="preserve"> </w:t>
      </w:r>
    </w:p>
    <w:p w14:paraId="78153ABB" w14:textId="77777777" w:rsidR="004A7506" w:rsidRPr="004A7506" w:rsidRDefault="002E5470" w:rsidP="004E6EA9">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Если в период холодной войны в Арктике интересы стран Северной Америки в основном входили в военно-стратегическое поле</w:t>
      </w:r>
      <w:r w:rsidRPr="002E5470">
        <w:rPr>
          <w:rFonts w:ascii="Times New Roman" w:hAnsi="Times New Roman" w:cs="Times New Roman"/>
          <w:sz w:val="24"/>
          <w:szCs w:val="24"/>
        </w:rPr>
        <w:t xml:space="preserve">, </w:t>
      </w:r>
      <w:r>
        <w:rPr>
          <w:rFonts w:ascii="Times New Roman" w:hAnsi="Times New Roman" w:cs="Times New Roman"/>
          <w:sz w:val="24"/>
          <w:szCs w:val="24"/>
        </w:rPr>
        <w:t>то сейчас все большее значение приобретают экономические интересы</w:t>
      </w:r>
      <w:r w:rsidRPr="002E5470">
        <w:rPr>
          <w:rFonts w:ascii="Times New Roman" w:hAnsi="Times New Roman" w:cs="Times New Roman"/>
          <w:sz w:val="24"/>
          <w:szCs w:val="24"/>
        </w:rPr>
        <w:t xml:space="preserve">, </w:t>
      </w:r>
      <w:r>
        <w:rPr>
          <w:rFonts w:ascii="Times New Roman" w:hAnsi="Times New Roman" w:cs="Times New Roman"/>
          <w:sz w:val="24"/>
          <w:szCs w:val="24"/>
        </w:rPr>
        <w:t xml:space="preserve">связанные с освоением месторождений и </w:t>
      </w:r>
      <w:proofErr w:type="spellStart"/>
      <w:r>
        <w:rPr>
          <w:rFonts w:ascii="Times New Roman" w:hAnsi="Times New Roman" w:cs="Times New Roman"/>
          <w:sz w:val="24"/>
          <w:szCs w:val="24"/>
        </w:rPr>
        <w:t>др</w:t>
      </w:r>
      <w:r w:rsidRPr="002E5470">
        <w:rPr>
          <w:rFonts w:ascii="Times New Roman" w:hAnsi="Times New Roman" w:cs="Times New Roman"/>
          <w:sz w:val="24"/>
          <w:szCs w:val="24"/>
        </w:rPr>
        <w:t>.</w:t>
      </w:r>
      <w:r>
        <w:rPr>
          <w:rFonts w:ascii="Times New Roman" w:hAnsi="Times New Roman" w:cs="Times New Roman"/>
          <w:sz w:val="24"/>
          <w:szCs w:val="24"/>
        </w:rPr>
        <w:t>возможностей</w:t>
      </w:r>
      <w:proofErr w:type="spellEnd"/>
      <w:r w:rsidRPr="002E5470">
        <w:rPr>
          <w:rFonts w:ascii="Times New Roman" w:hAnsi="Times New Roman" w:cs="Times New Roman"/>
          <w:sz w:val="24"/>
          <w:szCs w:val="24"/>
        </w:rPr>
        <w:t xml:space="preserve">. </w:t>
      </w:r>
      <w:r>
        <w:rPr>
          <w:rFonts w:ascii="Times New Roman" w:hAnsi="Times New Roman" w:cs="Times New Roman"/>
          <w:sz w:val="24"/>
          <w:szCs w:val="24"/>
        </w:rPr>
        <w:t>Это может быть причиной не только конфликта между государствами из-за расширения шельфа</w:t>
      </w:r>
      <w:r w:rsidR="004752E2" w:rsidRPr="004752E2">
        <w:rPr>
          <w:rFonts w:ascii="Times New Roman" w:hAnsi="Times New Roman" w:cs="Times New Roman"/>
          <w:sz w:val="24"/>
          <w:szCs w:val="24"/>
        </w:rPr>
        <w:t xml:space="preserve">, </w:t>
      </w:r>
      <w:r w:rsidR="004752E2">
        <w:rPr>
          <w:rFonts w:ascii="Times New Roman" w:hAnsi="Times New Roman" w:cs="Times New Roman"/>
          <w:sz w:val="24"/>
          <w:szCs w:val="24"/>
        </w:rPr>
        <w:t>но и из-за разного подхода к статусу СМП</w:t>
      </w:r>
      <w:r w:rsidR="004752E2" w:rsidRPr="004752E2">
        <w:rPr>
          <w:rFonts w:ascii="Times New Roman" w:hAnsi="Times New Roman" w:cs="Times New Roman"/>
          <w:sz w:val="24"/>
          <w:szCs w:val="24"/>
        </w:rPr>
        <w:t xml:space="preserve">. </w:t>
      </w:r>
      <w:r w:rsidR="004752E2">
        <w:rPr>
          <w:rFonts w:ascii="Times New Roman" w:hAnsi="Times New Roman" w:cs="Times New Roman"/>
          <w:sz w:val="24"/>
          <w:szCs w:val="24"/>
        </w:rPr>
        <w:t>Так</w:t>
      </w:r>
      <w:r w:rsidR="004752E2" w:rsidRPr="004752E2">
        <w:rPr>
          <w:rFonts w:ascii="Times New Roman" w:hAnsi="Times New Roman" w:cs="Times New Roman"/>
          <w:sz w:val="24"/>
          <w:szCs w:val="24"/>
        </w:rPr>
        <w:t xml:space="preserve">, </w:t>
      </w:r>
      <w:r w:rsidR="004752E2">
        <w:rPr>
          <w:rFonts w:ascii="Times New Roman" w:hAnsi="Times New Roman" w:cs="Times New Roman"/>
          <w:sz w:val="24"/>
          <w:szCs w:val="24"/>
        </w:rPr>
        <w:t>США не</w:t>
      </w:r>
      <w:r w:rsidR="00FF6606">
        <w:rPr>
          <w:rFonts w:ascii="Times New Roman" w:hAnsi="Times New Roman" w:cs="Times New Roman"/>
          <w:sz w:val="24"/>
          <w:szCs w:val="24"/>
        </w:rPr>
        <w:t>гативно относится к позиции России о том</w:t>
      </w:r>
      <w:r w:rsidR="00FF6606" w:rsidRPr="00FF6606">
        <w:rPr>
          <w:rFonts w:ascii="Times New Roman" w:hAnsi="Times New Roman" w:cs="Times New Roman"/>
          <w:sz w:val="24"/>
          <w:szCs w:val="24"/>
        </w:rPr>
        <w:t xml:space="preserve">, </w:t>
      </w:r>
      <w:r w:rsidR="00FF6606">
        <w:rPr>
          <w:rFonts w:ascii="Times New Roman" w:hAnsi="Times New Roman" w:cs="Times New Roman"/>
          <w:sz w:val="24"/>
          <w:szCs w:val="24"/>
        </w:rPr>
        <w:t>что все суда должны получать разрешение на проход по Северному Морскому пути</w:t>
      </w:r>
      <w:r w:rsidR="00FF6606" w:rsidRPr="00FF6606">
        <w:rPr>
          <w:rFonts w:ascii="Times New Roman" w:hAnsi="Times New Roman" w:cs="Times New Roman"/>
          <w:sz w:val="24"/>
          <w:szCs w:val="24"/>
        </w:rPr>
        <w:t xml:space="preserve">. </w:t>
      </w:r>
      <w:r w:rsidR="00FF6606">
        <w:rPr>
          <w:rFonts w:ascii="Times New Roman" w:hAnsi="Times New Roman" w:cs="Times New Roman"/>
          <w:sz w:val="24"/>
          <w:szCs w:val="24"/>
        </w:rPr>
        <w:t>В перспективе возможно</w:t>
      </w:r>
      <w:r w:rsidR="00FF6606" w:rsidRPr="003115C4">
        <w:rPr>
          <w:rFonts w:ascii="Times New Roman" w:hAnsi="Times New Roman" w:cs="Times New Roman"/>
          <w:sz w:val="24"/>
          <w:szCs w:val="24"/>
        </w:rPr>
        <w:t xml:space="preserve">, </w:t>
      </w:r>
      <w:r w:rsidR="00FF6606">
        <w:rPr>
          <w:rFonts w:ascii="Times New Roman" w:hAnsi="Times New Roman" w:cs="Times New Roman"/>
          <w:sz w:val="24"/>
          <w:szCs w:val="24"/>
        </w:rPr>
        <w:t xml:space="preserve">что США будут осуществлять попытки </w:t>
      </w:r>
      <w:r w:rsidR="003115C4">
        <w:rPr>
          <w:rFonts w:ascii="Times New Roman" w:hAnsi="Times New Roman" w:cs="Times New Roman"/>
          <w:sz w:val="24"/>
          <w:szCs w:val="24"/>
        </w:rPr>
        <w:t>установить свое влияния скорее не за счет демонстрации силы</w:t>
      </w:r>
      <w:r w:rsidR="003115C4" w:rsidRPr="003115C4">
        <w:rPr>
          <w:rFonts w:ascii="Times New Roman" w:hAnsi="Times New Roman" w:cs="Times New Roman"/>
          <w:sz w:val="24"/>
          <w:szCs w:val="24"/>
        </w:rPr>
        <w:t xml:space="preserve">, </w:t>
      </w:r>
      <w:r w:rsidR="003115C4">
        <w:rPr>
          <w:rFonts w:ascii="Times New Roman" w:hAnsi="Times New Roman" w:cs="Times New Roman"/>
          <w:sz w:val="24"/>
          <w:szCs w:val="24"/>
        </w:rPr>
        <w:t xml:space="preserve">а выступая в роли наблюдателя за соблюдением экологических стандартов в освоении месторождений и </w:t>
      </w:r>
      <w:proofErr w:type="spellStart"/>
      <w:r w:rsidR="003115C4">
        <w:rPr>
          <w:rFonts w:ascii="Times New Roman" w:hAnsi="Times New Roman" w:cs="Times New Roman"/>
          <w:sz w:val="24"/>
          <w:szCs w:val="24"/>
        </w:rPr>
        <w:t>др</w:t>
      </w:r>
      <w:r w:rsidR="003115C4" w:rsidRPr="003115C4">
        <w:rPr>
          <w:rFonts w:ascii="Times New Roman" w:hAnsi="Times New Roman" w:cs="Times New Roman"/>
          <w:sz w:val="24"/>
          <w:szCs w:val="24"/>
        </w:rPr>
        <w:t>.</w:t>
      </w:r>
      <w:r w:rsidR="003115C4">
        <w:rPr>
          <w:rFonts w:ascii="Times New Roman" w:hAnsi="Times New Roman" w:cs="Times New Roman"/>
          <w:sz w:val="24"/>
          <w:szCs w:val="24"/>
        </w:rPr>
        <w:t>ресурсов</w:t>
      </w:r>
      <w:proofErr w:type="spellEnd"/>
      <w:r w:rsidR="003115C4" w:rsidRPr="003115C4">
        <w:rPr>
          <w:rFonts w:ascii="Times New Roman" w:hAnsi="Times New Roman" w:cs="Times New Roman"/>
          <w:sz w:val="24"/>
          <w:szCs w:val="24"/>
        </w:rPr>
        <w:t xml:space="preserve">, </w:t>
      </w:r>
      <w:r w:rsidR="003115C4">
        <w:rPr>
          <w:rFonts w:ascii="Times New Roman" w:hAnsi="Times New Roman" w:cs="Times New Roman"/>
          <w:sz w:val="24"/>
          <w:szCs w:val="24"/>
        </w:rPr>
        <w:t>инициируя создание новых универсальных норм и пр</w:t>
      </w:r>
      <w:r w:rsidR="00EB4196">
        <w:rPr>
          <w:rFonts w:ascii="Times New Roman" w:hAnsi="Times New Roman" w:cs="Times New Roman"/>
          <w:sz w:val="24"/>
          <w:szCs w:val="24"/>
        </w:rPr>
        <w:t xml:space="preserve">. </w:t>
      </w:r>
      <w:r w:rsidR="003115C4">
        <w:rPr>
          <w:rFonts w:ascii="Times New Roman" w:hAnsi="Times New Roman" w:cs="Times New Roman"/>
          <w:sz w:val="24"/>
          <w:szCs w:val="24"/>
        </w:rPr>
        <w:t>Так</w:t>
      </w:r>
      <w:r w:rsidR="003115C4" w:rsidRPr="003115C4">
        <w:rPr>
          <w:rFonts w:ascii="Times New Roman" w:hAnsi="Times New Roman" w:cs="Times New Roman"/>
          <w:sz w:val="24"/>
          <w:szCs w:val="24"/>
        </w:rPr>
        <w:t xml:space="preserve">, </w:t>
      </w:r>
      <w:r w:rsidR="003115C4">
        <w:rPr>
          <w:rFonts w:ascii="Times New Roman" w:hAnsi="Times New Roman" w:cs="Times New Roman"/>
          <w:sz w:val="24"/>
          <w:szCs w:val="24"/>
        </w:rPr>
        <w:t>в отличие от Канады</w:t>
      </w:r>
      <w:r w:rsidR="003115C4" w:rsidRPr="003115C4">
        <w:rPr>
          <w:rFonts w:ascii="Times New Roman" w:hAnsi="Times New Roman" w:cs="Times New Roman"/>
          <w:sz w:val="24"/>
          <w:szCs w:val="24"/>
        </w:rPr>
        <w:t xml:space="preserve">, </w:t>
      </w:r>
      <w:r w:rsidR="003115C4">
        <w:rPr>
          <w:rFonts w:ascii="Times New Roman" w:hAnsi="Times New Roman" w:cs="Times New Roman"/>
          <w:sz w:val="24"/>
          <w:szCs w:val="24"/>
        </w:rPr>
        <w:t>которая активизирует свое военное присутствие в Арктике</w:t>
      </w:r>
      <w:r w:rsidR="003115C4" w:rsidRPr="003115C4">
        <w:rPr>
          <w:rFonts w:ascii="Times New Roman" w:hAnsi="Times New Roman" w:cs="Times New Roman"/>
          <w:sz w:val="24"/>
          <w:szCs w:val="24"/>
        </w:rPr>
        <w:t xml:space="preserve">, </w:t>
      </w:r>
      <w:r w:rsidR="003115C4">
        <w:rPr>
          <w:rFonts w:ascii="Times New Roman" w:hAnsi="Times New Roman" w:cs="Times New Roman"/>
          <w:sz w:val="24"/>
          <w:szCs w:val="24"/>
        </w:rPr>
        <w:t>и в отличие от России</w:t>
      </w:r>
      <w:r w:rsidR="003115C4" w:rsidRPr="003115C4">
        <w:rPr>
          <w:rFonts w:ascii="Times New Roman" w:hAnsi="Times New Roman" w:cs="Times New Roman"/>
          <w:sz w:val="24"/>
          <w:szCs w:val="24"/>
        </w:rPr>
        <w:t xml:space="preserve">, </w:t>
      </w:r>
      <w:r w:rsidR="003115C4">
        <w:rPr>
          <w:rFonts w:ascii="Times New Roman" w:hAnsi="Times New Roman" w:cs="Times New Roman"/>
          <w:sz w:val="24"/>
          <w:szCs w:val="24"/>
        </w:rPr>
        <w:t>которая занимается разработкой капиталоемких масштабных проектов Арктики и расширением ледокольного флота</w:t>
      </w:r>
      <w:r w:rsidR="003115C4" w:rsidRPr="003115C4">
        <w:rPr>
          <w:rFonts w:ascii="Times New Roman" w:hAnsi="Times New Roman" w:cs="Times New Roman"/>
          <w:sz w:val="24"/>
          <w:szCs w:val="24"/>
        </w:rPr>
        <w:t xml:space="preserve">, </w:t>
      </w:r>
      <w:r w:rsidR="003115C4">
        <w:rPr>
          <w:rFonts w:ascii="Times New Roman" w:hAnsi="Times New Roman" w:cs="Times New Roman"/>
          <w:sz w:val="24"/>
          <w:szCs w:val="24"/>
        </w:rPr>
        <w:t>США</w:t>
      </w:r>
      <w:r w:rsidR="003115C4" w:rsidRPr="003115C4">
        <w:rPr>
          <w:rFonts w:ascii="Times New Roman" w:hAnsi="Times New Roman" w:cs="Times New Roman"/>
          <w:sz w:val="24"/>
          <w:szCs w:val="24"/>
        </w:rPr>
        <w:t xml:space="preserve"> </w:t>
      </w:r>
      <w:r w:rsidR="003115C4">
        <w:rPr>
          <w:rFonts w:ascii="Times New Roman" w:hAnsi="Times New Roman" w:cs="Times New Roman"/>
          <w:sz w:val="24"/>
          <w:szCs w:val="24"/>
        </w:rPr>
        <w:t>стремятся выступить в роли посредника для международного сотрудничества</w:t>
      </w:r>
      <w:r w:rsidR="003115C4" w:rsidRPr="003115C4">
        <w:rPr>
          <w:rFonts w:ascii="Times New Roman" w:hAnsi="Times New Roman" w:cs="Times New Roman"/>
          <w:sz w:val="24"/>
          <w:szCs w:val="24"/>
        </w:rPr>
        <w:t xml:space="preserve">. </w:t>
      </w:r>
      <w:r w:rsidR="00EB4196">
        <w:rPr>
          <w:rFonts w:ascii="Times New Roman" w:hAnsi="Times New Roman" w:cs="Times New Roman"/>
          <w:sz w:val="24"/>
          <w:szCs w:val="24"/>
        </w:rPr>
        <w:t>Это подтверждается тем</w:t>
      </w:r>
      <w:r w:rsidR="00EB4196" w:rsidRPr="00EB4196">
        <w:rPr>
          <w:rFonts w:ascii="Times New Roman" w:hAnsi="Times New Roman" w:cs="Times New Roman"/>
          <w:sz w:val="24"/>
          <w:szCs w:val="24"/>
        </w:rPr>
        <w:t xml:space="preserve">, </w:t>
      </w:r>
      <w:r w:rsidR="00EB4196">
        <w:rPr>
          <w:rFonts w:ascii="Times New Roman" w:hAnsi="Times New Roman" w:cs="Times New Roman"/>
          <w:sz w:val="24"/>
          <w:szCs w:val="24"/>
        </w:rPr>
        <w:t>что в Арктической стратегии США среди основных подходов указаны поддержка развития новых и существующих соглашений</w:t>
      </w:r>
      <w:r w:rsidR="00EB4196" w:rsidRPr="00EB4196">
        <w:rPr>
          <w:rFonts w:ascii="Times New Roman" w:hAnsi="Times New Roman" w:cs="Times New Roman"/>
          <w:sz w:val="24"/>
          <w:szCs w:val="24"/>
        </w:rPr>
        <w:t xml:space="preserve">, </w:t>
      </w:r>
      <w:r w:rsidR="00EB4196">
        <w:rPr>
          <w:rFonts w:ascii="Times New Roman" w:hAnsi="Times New Roman" w:cs="Times New Roman"/>
          <w:sz w:val="24"/>
          <w:szCs w:val="24"/>
        </w:rPr>
        <w:t>поддержка деятельности Арктического совета</w:t>
      </w:r>
      <w:r w:rsidR="00EB4196" w:rsidRPr="00EB4196">
        <w:rPr>
          <w:rFonts w:ascii="Times New Roman" w:hAnsi="Times New Roman" w:cs="Times New Roman"/>
          <w:sz w:val="24"/>
          <w:szCs w:val="24"/>
        </w:rPr>
        <w:t xml:space="preserve">, </w:t>
      </w:r>
      <w:r w:rsidR="00EB4196">
        <w:rPr>
          <w:rFonts w:ascii="Times New Roman" w:hAnsi="Times New Roman" w:cs="Times New Roman"/>
          <w:sz w:val="24"/>
          <w:szCs w:val="24"/>
        </w:rPr>
        <w:t>обеспечение свободы морей</w:t>
      </w:r>
      <w:r w:rsidR="00EB4196" w:rsidRPr="00EB4196">
        <w:rPr>
          <w:rFonts w:ascii="Times New Roman" w:hAnsi="Times New Roman" w:cs="Times New Roman"/>
          <w:sz w:val="24"/>
          <w:szCs w:val="24"/>
        </w:rPr>
        <w:t>.</w:t>
      </w:r>
      <w:r w:rsidR="00EB4196">
        <w:rPr>
          <w:rFonts w:ascii="Times New Roman" w:hAnsi="Times New Roman" w:cs="Times New Roman"/>
          <w:sz w:val="24"/>
          <w:szCs w:val="24"/>
        </w:rPr>
        <w:t xml:space="preserve"> </w:t>
      </w:r>
      <w:r w:rsidR="00EB4196">
        <w:rPr>
          <w:rStyle w:val="a6"/>
          <w:rFonts w:ascii="Times New Roman" w:hAnsi="Times New Roman" w:cs="Times New Roman"/>
          <w:sz w:val="24"/>
          <w:szCs w:val="24"/>
        </w:rPr>
        <w:footnoteReference w:id="38"/>
      </w:r>
      <w:r w:rsidR="00C71141">
        <w:rPr>
          <w:rFonts w:ascii="Times New Roman" w:hAnsi="Times New Roman" w:cs="Times New Roman"/>
          <w:sz w:val="24"/>
          <w:szCs w:val="24"/>
        </w:rPr>
        <w:t>Действительно</w:t>
      </w:r>
      <w:r w:rsidR="00C71141" w:rsidRPr="00C71141">
        <w:rPr>
          <w:rFonts w:ascii="Times New Roman" w:hAnsi="Times New Roman" w:cs="Times New Roman"/>
          <w:sz w:val="24"/>
          <w:szCs w:val="24"/>
        </w:rPr>
        <w:t xml:space="preserve">, </w:t>
      </w:r>
      <w:r w:rsidR="00C71141">
        <w:rPr>
          <w:rFonts w:ascii="Times New Roman" w:hAnsi="Times New Roman" w:cs="Times New Roman"/>
          <w:sz w:val="24"/>
          <w:szCs w:val="24"/>
        </w:rPr>
        <w:t>и</w:t>
      </w:r>
      <w:r w:rsidR="003115C4">
        <w:rPr>
          <w:rFonts w:ascii="Times New Roman" w:hAnsi="Times New Roman" w:cs="Times New Roman"/>
          <w:sz w:val="24"/>
          <w:szCs w:val="24"/>
        </w:rPr>
        <w:t>менно с подачи США ускоряется процесс принятия Соглашения о регулировании промысла в Северном Ледовитом океане и инициируется привлечение неарктических государств в регион</w:t>
      </w:r>
      <w:r w:rsidR="003115C4" w:rsidRPr="003115C4">
        <w:rPr>
          <w:rFonts w:ascii="Times New Roman" w:hAnsi="Times New Roman" w:cs="Times New Roman"/>
          <w:sz w:val="24"/>
          <w:szCs w:val="24"/>
        </w:rPr>
        <w:t xml:space="preserve">, </w:t>
      </w:r>
      <w:r w:rsidR="00E87122">
        <w:rPr>
          <w:rFonts w:ascii="Times New Roman" w:hAnsi="Times New Roman" w:cs="Times New Roman"/>
          <w:sz w:val="24"/>
          <w:szCs w:val="24"/>
        </w:rPr>
        <w:t>что может иметь под собой намерение ограничить возможности российского присутствия и освоения ресурсов Арктики Россией</w:t>
      </w:r>
      <w:r w:rsidR="00E87122" w:rsidRPr="00E87122">
        <w:rPr>
          <w:rFonts w:ascii="Times New Roman" w:hAnsi="Times New Roman" w:cs="Times New Roman"/>
          <w:sz w:val="24"/>
          <w:szCs w:val="24"/>
        </w:rPr>
        <w:t xml:space="preserve">. </w:t>
      </w:r>
      <w:r w:rsidR="00E87122">
        <w:rPr>
          <w:rFonts w:ascii="Times New Roman" w:hAnsi="Times New Roman" w:cs="Times New Roman"/>
          <w:sz w:val="24"/>
          <w:szCs w:val="24"/>
        </w:rPr>
        <w:t>Так</w:t>
      </w:r>
      <w:r w:rsidR="00E87122" w:rsidRPr="00E87122">
        <w:rPr>
          <w:rFonts w:ascii="Times New Roman" w:hAnsi="Times New Roman" w:cs="Times New Roman"/>
          <w:sz w:val="24"/>
          <w:szCs w:val="24"/>
        </w:rPr>
        <w:t xml:space="preserve">, </w:t>
      </w:r>
      <w:r w:rsidR="00E87122">
        <w:rPr>
          <w:rFonts w:ascii="Times New Roman" w:hAnsi="Times New Roman" w:cs="Times New Roman"/>
          <w:sz w:val="24"/>
          <w:szCs w:val="24"/>
        </w:rPr>
        <w:t>США стремится придать себе миротворческий имидж среди арктической пятерки</w:t>
      </w:r>
      <w:r w:rsidR="00E87122" w:rsidRPr="00E87122">
        <w:rPr>
          <w:rFonts w:ascii="Times New Roman" w:hAnsi="Times New Roman" w:cs="Times New Roman"/>
          <w:sz w:val="24"/>
          <w:szCs w:val="24"/>
        </w:rPr>
        <w:t xml:space="preserve">, </w:t>
      </w:r>
      <w:r w:rsidR="00E87122">
        <w:rPr>
          <w:rFonts w:ascii="Times New Roman" w:hAnsi="Times New Roman" w:cs="Times New Roman"/>
          <w:sz w:val="24"/>
          <w:szCs w:val="24"/>
        </w:rPr>
        <w:t>а в СМИ активно подвергается осуждению наращивание военного присутствия России в Арктике</w:t>
      </w:r>
      <w:r w:rsidR="00A27695">
        <w:rPr>
          <w:rFonts w:ascii="Times New Roman" w:hAnsi="Times New Roman" w:cs="Times New Roman"/>
          <w:sz w:val="24"/>
          <w:szCs w:val="24"/>
        </w:rPr>
        <w:t>.</w:t>
      </w:r>
      <w:r w:rsidR="00E87122">
        <w:rPr>
          <w:rStyle w:val="a6"/>
          <w:rFonts w:ascii="Times New Roman" w:hAnsi="Times New Roman" w:cs="Times New Roman"/>
          <w:sz w:val="24"/>
          <w:szCs w:val="24"/>
        </w:rPr>
        <w:footnoteReference w:id="39"/>
      </w:r>
      <w:r w:rsidR="003B26D9">
        <w:rPr>
          <w:rFonts w:ascii="Times New Roman" w:hAnsi="Times New Roman" w:cs="Times New Roman"/>
          <w:sz w:val="24"/>
          <w:szCs w:val="24"/>
        </w:rPr>
        <w:t xml:space="preserve"> </w:t>
      </w:r>
      <w:r w:rsidR="004A7506">
        <w:rPr>
          <w:rFonts w:ascii="Times New Roman" w:hAnsi="Times New Roman" w:cs="Times New Roman"/>
          <w:sz w:val="24"/>
          <w:szCs w:val="24"/>
        </w:rPr>
        <w:t>Маловероятно</w:t>
      </w:r>
      <w:r w:rsidR="004A7506" w:rsidRPr="004A7506">
        <w:rPr>
          <w:rFonts w:ascii="Times New Roman" w:hAnsi="Times New Roman" w:cs="Times New Roman"/>
          <w:sz w:val="24"/>
          <w:szCs w:val="24"/>
        </w:rPr>
        <w:t xml:space="preserve">, </w:t>
      </w:r>
      <w:r w:rsidR="004A7506">
        <w:rPr>
          <w:rFonts w:ascii="Times New Roman" w:hAnsi="Times New Roman" w:cs="Times New Roman"/>
          <w:sz w:val="24"/>
          <w:szCs w:val="24"/>
        </w:rPr>
        <w:t>что призывы министерства обороны США к наращиванию военного потенциала на севере (в частности</w:t>
      </w:r>
      <w:r w:rsidR="004A7506" w:rsidRPr="004A7506">
        <w:rPr>
          <w:rFonts w:ascii="Times New Roman" w:hAnsi="Times New Roman" w:cs="Times New Roman"/>
          <w:sz w:val="24"/>
          <w:szCs w:val="24"/>
        </w:rPr>
        <w:t xml:space="preserve">, </w:t>
      </w:r>
      <w:r w:rsidR="004A7506">
        <w:rPr>
          <w:rFonts w:ascii="Times New Roman" w:hAnsi="Times New Roman" w:cs="Times New Roman"/>
          <w:sz w:val="24"/>
          <w:szCs w:val="24"/>
        </w:rPr>
        <w:t>расширение ледокольного флота) в полной мере найдут отклик среди членов Конгресса</w:t>
      </w:r>
      <w:r w:rsidR="00C71141">
        <w:rPr>
          <w:rStyle w:val="a6"/>
          <w:rFonts w:ascii="Times New Roman" w:hAnsi="Times New Roman" w:cs="Times New Roman"/>
          <w:sz w:val="24"/>
          <w:szCs w:val="24"/>
        </w:rPr>
        <w:footnoteReference w:id="40"/>
      </w:r>
      <w:r w:rsidR="004A7506" w:rsidRPr="004A7506">
        <w:rPr>
          <w:rFonts w:ascii="Times New Roman" w:hAnsi="Times New Roman" w:cs="Times New Roman"/>
          <w:sz w:val="24"/>
          <w:szCs w:val="24"/>
        </w:rPr>
        <w:t>.</w:t>
      </w:r>
      <w:r w:rsidR="004A7506">
        <w:rPr>
          <w:rFonts w:ascii="Times New Roman" w:hAnsi="Times New Roman" w:cs="Times New Roman"/>
          <w:sz w:val="24"/>
          <w:szCs w:val="24"/>
        </w:rPr>
        <w:t xml:space="preserve"> Скорее всего</w:t>
      </w:r>
      <w:r w:rsidR="004A7506" w:rsidRPr="004A7506">
        <w:rPr>
          <w:rFonts w:ascii="Times New Roman" w:hAnsi="Times New Roman" w:cs="Times New Roman"/>
          <w:sz w:val="24"/>
          <w:szCs w:val="24"/>
        </w:rPr>
        <w:t xml:space="preserve">, </w:t>
      </w:r>
      <w:r w:rsidR="004A7506">
        <w:rPr>
          <w:rFonts w:ascii="Times New Roman" w:hAnsi="Times New Roman" w:cs="Times New Roman"/>
          <w:sz w:val="24"/>
          <w:szCs w:val="24"/>
        </w:rPr>
        <w:t>в будущем США продолжит сохранять умеренность в своей арктической риторике</w:t>
      </w:r>
      <w:r w:rsidR="004A7506" w:rsidRPr="004A7506">
        <w:rPr>
          <w:rFonts w:ascii="Times New Roman" w:hAnsi="Times New Roman" w:cs="Times New Roman"/>
          <w:sz w:val="24"/>
          <w:szCs w:val="24"/>
        </w:rPr>
        <w:t>.</w:t>
      </w:r>
    </w:p>
    <w:p w14:paraId="617B0268" w14:textId="77777777" w:rsidR="002E5470" w:rsidRDefault="003B26D9" w:rsidP="004E6EA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В рамках </w:t>
      </w:r>
      <w:r w:rsidRPr="003B26D9">
        <w:rPr>
          <w:rFonts w:ascii="Times New Roman" w:hAnsi="Times New Roman" w:cs="Times New Roman"/>
          <w:sz w:val="24"/>
          <w:szCs w:val="24"/>
        </w:rPr>
        <w:t>“</w:t>
      </w:r>
      <w:r>
        <w:rPr>
          <w:rFonts w:ascii="Times New Roman" w:hAnsi="Times New Roman" w:cs="Times New Roman"/>
          <w:sz w:val="24"/>
          <w:szCs w:val="24"/>
        </w:rPr>
        <w:t>миролюбивой</w:t>
      </w:r>
      <w:r w:rsidRPr="003B26D9">
        <w:rPr>
          <w:rFonts w:ascii="Times New Roman" w:hAnsi="Times New Roman" w:cs="Times New Roman"/>
          <w:sz w:val="24"/>
          <w:szCs w:val="24"/>
        </w:rPr>
        <w:t>”</w:t>
      </w:r>
      <w:r w:rsidR="00C71141">
        <w:rPr>
          <w:rFonts w:ascii="Times New Roman" w:hAnsi="Times New Roman" w:cs="Times New Roman"/>
          <w:sz w:val="24"/>
          <w:szCs w:val="24"/>
        </w:rPr>
        <w:t xml:space="preserve"> арктической стратегии </w:t>
      </w:r>
      <w:r>
        <w:rPr>
          <w:rFonts w:ascii="Times New Roman" w:hAnsi="Times New Roman" w:cs="Times New Roman"/>
          <w:sz w:val="24"/>
          <w:szCs w:val="24"/>
        </w:rPr>
        <w:t>США</w:t>
      </w:r>
      <w:r w:rsidR="00C71141">
        <w:rPr>
          <w:rFonts w:ascii="Times New Roman" w:hAnsi="Times New Roman" w:cs="Times New Roman"/>
          <w:sz w:val="24"/>
          <w:szCs w:val="24"/>
        </w:rPr>
        <w:t xml:space="preserve"> </w:t>
      </w:r>
      <w:r>
        <w:rPr>
          <w:rFonts w:ascii="Times New Roman" w:hAnsi="Times New Roman" w:cs="Times New Roman"/>
          <w:sz w:val="24"/>
          <w:szCs w:val="24"/>
        </w:rPr>
        <w:t>возможно</w:t>
      </w:r>
      <w:r w:rsidRPr="003B26D9">
        <w:rPr>
          <w:rFonts w:ascii="Times New Roman" w:hAnsi="Times New Roman" w:cs="Times New Roman"/>
          <w:sz w:val="24"/>
          <w:szCs w:val="24"/>
        </w:rPr>
        <w:t xml:space="preserve">, </w:t>
      </w:r>
      <w:r w:rsidR="004A7506">
        <w:rPr>
          <w:rFonts w:ascii="Times New Roman" w:hAnsi="Times New Roman" w:cs="Times New Roman"/>
          <w:sz w:val="24"/>
          <w:szCs w:val="24"/>
        </w:rPr>
        <w:t xml:space="preserve">что </w:t>
      </w:r>
      <w:r>
        <w:rPr>
          <w:rFonts w:ascii="Times New Roman" w:hAnsi="Times New Roman" w:cs="Times New Roman"/>
          <w:sz w:val="24"/>
          <w:szCs w:val="24"/>
        </w:rPr>
        <w:t xml:space="preserve">в перспективе можно ожидать присоединения </w:t>
      </w:r>
      <w:r w:rsidRPr="003B26D9">
        <w:rPr>
          <w:rFonts w:ascii="Times New Roman" w:hAnsi="Times New Roman" w:cs="Times New Roman"/>
          <w:sz w:val="24"/>
          <w:szCs w:val="24"/>
        </w:rPr>
        <w:t xml:space="preserve"> </w:t>
      </w:r>
      <w:r>
        <w:rPr>
          <w:rFonts w:ascii="Times New Roman" w:hAnsi="Times New Roman" w:cs="Times New Roman"/>
          <w:sz w:val="24"/>
          <w:szCs w:val="24"/>
        </w:rPr>
        <w:t>США к Конвенции по морскому праву</w:t>
      </w:r>
      <w:r w:rsidRPr="003B26D9">
        <w:rPr>
          <w:rFonts w:ascii="Times New Roman" w:hAnsi="Times New Roman" w:cs="Times New Roman"/>
          <w:sz w:val="24"/>
          <w:szCs w:val="24"/>
        </w:rPr>
        <w:t>,</w:t>
      </w:r>
      <w:r>
        <w:rPr>
          <w:rFonts w:ascii="Times New Roman" w:hAnsi="Times New Roman" w:cs="Times New Roman"/>
          <w:sz w:val="24"/>
          <w:szCs w:val="24"/>
        </w:rPr>
        <w:t xml:space="preserve"> поскольку партнеры по НАТО и страны ЕС в своих официа</w:t>
      </w:r>
      <w:r w:rsidR="004A7506">
        <w:rPr>
          <w:rFonts w:ascii="Times New Roman" w:hAnsi="Times New Roman" w:cs="Times New Roman"/>
          <w:sz w:val="24"/>
          <w:szCs w:val="24"/>
        </w:rPr>
        <w:t>льных документах настаивают на верховенстве этого источника права в регулировании вопросов Арктики</w:t>
      </w:r>
      <w:r w:rsidR="004A7506" w:rsidRPr="004A7506">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47182DF7" w14:textId="77777777" w:rsidR="00C71141" w:rsidRPr="00D31CC2" w:rsidRDefault="006E47BE" w:rsidP="004E6EA9">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Арктические европейские страны можно условно разделить на формат </w:t>
      </w:r>
      <w:r w:rsidRPr="006E47BE">
        <w:rPr>
          <w:rFonts w:ascii="Times New Roman" w:hAnsi="Times New Roman" w:cs="Times New Roman"/>
          <w:sz w:val="24"/>
          <w:szCs w:val="24"/>
        </w:rPr>
        <w:t>“</w:t>
      </w:r>
      <w:r>
        <w:rPr>
          <w:rFonts w:ascii="Times New Roman" w:hAnsi="Times New Roman" w:cs="Times New Roman"/>
          <w:sz w:val="24"/>
          <w:szCs w:val="24"/>
        </w:rPr>
        <w:t>3</w:t>
      </w:r>
      <w:r w:rsidRPr="006E47BE">
        <w:rPr>
          <w:rFonts w:ascii="Times New Roman" w:hAnsi="Times New Roman" w:cs="Times New Roman"/>
          <w:sz w:val="24"/>
          <w:szCs w:val="24"/>
        </w:rPr>
        <w:t>+</w:t>
      </w:r>
      <w:r>
        <w:rPr>
          <w:rFonts w:ascii="Times New Roman" w:hAnsi="Times New Roman" w:cs="Times New Roman"/>
          <w:sz w:val="24"/>
          <w:szCs w:val="24"/>
        </w:rPr>
        <w:t>2</w:t>
      </w:r>
      <w:r w:rsidRPr="006E47BE">
        <w:rPr>
          <w:rFonts w:ascii="Times New Roman" w:hAnsi="Times New Roman" w:cs="Times New Roman"/>
          <w:sz w:val="24"/>
          <w:szCs w:val="24"/>
        </w:rPr>
        <w:t xml:space="preserve">”, </w:t>
      </w:r>
      <w:r>
        <w:rPr>
          <w:rFonts w:ascii="Times New Roman" w:hAnsi="Times New Roman" w:cs="Times New Roman"/>
          <w:sz w:val="24"/>
          <w:szCs w:val="24"/>
        </w:rPr>
        <w:t>где Финляндия и Швеция – нейтральные государства</w:t>
      </w:r>
      <w:r w:rsidRPr="006E47BE">
        <w:rPr>
          <w:rFonts w:ascii="Times New Roman" w:hAnsi="Times New Roman" w:cs="Times New Roman"/>
          <w:sz w:val="24"/>
          <w:szCs w:val="24"/>
        </w:rPr>
        <w:t xml:space="preserve">, </w:t>
      </w:r>
      <w:r>
        <w:rPr>
          <w:rFonts w:ascii="Times New Roman" w:hAnsi="Times New Roman" w:cs="Times New Roman"/>
          <w:sz w:val="24"/>
          <w:szCs w:val="24"/>
        </w:rPr>
        <w:t>чья территория пересекает границу Полярного круга</w:t>
      </w:r>
      <w:r w:rsidRPr="006E47BE">
        <w:rPr>
          <w:rFonts w:ascii="Times New Roman" w:hAnsi="Times New Roman" w:cs="Times New Roman"/>
          <w:sz w:val="24"/>
          <w:szCs w:val="24"/>
        </w:rPr>
        <w:t xml:space="preserve">, </w:t>
      </w:r>
      <w:r>
        <w:rPr>
          <w:rFonts w:ascii="Times New Roman" w:hAnsi="Times New Roman" w:cs="Times New Roman"/>
          <w:sz w:val="24"/>
          <w:szCs w:val="24"/>
        </w:rPr>
        <w:t>а Дания</w:t>
      </w:r>
      <w:r w:rsidRPr="006E47BE">
        <w:rPr>
          <w:rFonts w:ascii="Times New Roman" w:hAnsi="Times New Roman" w:cs="Times New Roman"/>
          <w:sz w:val="24"/>
          <w:szCs w:val="24"/>
        </w:rPr>
        <w:t xml:space="preserve">, </w:t>
      </w:r>
      <w:r w:rsidR="00D31CC2">
        <w:rPr>
          <w:rFonts w:ascii="Times New Roman" w:hAnsi="Times New Roman" w:cs="Times New Roman"/>
          <w:sz w:val="24"/>
          <w:szCs w:val="24"/>
        </w:rPr>
        <w:t>Исландия</w:t>
      </w:r>
      <w:r>
        <w:rPr>
          <w:rFonts w:ascii="Times New Roman" w:hAnsi="Times New Roman" w:cs="Times New Roman"/>
          <w:sz w:val="24"/>
          <w:szCs w:val="24"/>
        </w:rPr>
        <w:t xml:space="preserve"> и Норвегия – имеют выход к океану и участвуют в блоке НАТО</w:t>
      </w:r>
      <w:r w:rsidRPr="006E47BE">
        <w:rPr>
          <w:rFonts w:ascii="Times New Roman" w:hAnsi="Times New Roman" w:cs="Times New Roman"/>
          <w:sz w:val="24"/>
          <w:szCs w:val="24"/>
        </w:rPr>
        <w:t xml:space="preserve">, </w:t>
      </w:r>
      <w:r w:rsidR="00D31CC2">
        <w:rPr>
          <w:rFonts w:ascii="Times New Roman" w:hAnsi="Times New Roman" w:cs="Times New Roman"/>
          <w:sz w:val="24"/>
          <w:szCs w:val="24"/>
        </w:rPr>
        <w:t>их арктическая политика более активная и обусловлена набором экономических интересов</w:t>
      </w:r>
      <w:r w:rsidR="00D31CC2" w:rsidRPr="00D31CC2">
        <w:rPr>
          <w:rFonts w:ascii="Times New Roman" w:hAnsi="Times New Roman" w:cs="Times New Roman"/>
          <w:sz w:val="24"/>
          <w:szCs w:val="24"/>
        </w:rPr>
        <w:t xml:space="preserve">. </w:t>
      </w:r>
      <w:r w:rsidR="00D31CC2">
        <w:rPr>
          <w:rFonts w:ascii="Times New Roman" w:hAnsi="Times New Roman" w:cs="Times New Roman"/>
          <w:sz w:val="24"/>
          <w:szCs w:val="24"/>
        </w:rPr>
        <w:t>Швеция и Финляндия склонны исторически аргументировать свою причастность к региону и осуществлять свою арктическую политику в рамках международных организаций</w:t>
      </w:r>
      <w:r w:rsidR="00D31CC2" w:rsidRPr="00D31CC2">
        <w:rPr>
          <w:rFonts w:ascii="Times New Roman" w:hAnsi="Times New Roman" w:cs="Times New Roman"/>
          <w:sz w:val="24"/>
          <w:szCs w:val="24"/>
        </w:rPr>
        <w:t xml:space="preserve">, </w:t>
      </w:r>
      <w:r w:rsidR="00D31CC2">
        <w:rPr>
          <w:rFonts w:ascii="Times New Roman" w:hAnsi="Times New Roman" w:cs="Times New Roman"/>
          <w:sz w:val="24"/>
          <w:szCs w:val="24"/>
        </w:rPr>
        <w:t>североевропейского сотрудничества и Арктического совета</w:t>
      </w:r>
      <w:r w:rsidR="00D31CC2" w:rsidRPr="00D31CC2">
        <w:rPr>
          <w:rFonts w:ascii="Times New Roman" w:hAnsi="Times New Roman" w:cs="Times New Roman"/>
          <w:sz w:val="24"/>
          <w:szCs w:val="24"/>
        </w:rPr>
        <w:t>.</w:t>
      </w:r>
    </w:p>
    <w:p w14:paraId="05A842F0" w14:textId="77777777" w:rsidR="00D17E89" w:rsidRPr="00281D76" w:rsidRDefault="00D31CC2" w:rsidP="004E6EA9">
      <w:pPr>
        <w:spacing w:line="360" w:lineRule="auto"/>
        <w:jc w:val="both"/>
        <w:rPr>
          <w:rFonts w:ascii="Times New Roman" w:hAnsi="Times New Roman" w:cs="Times New Roman"/>
          <w:sz w:val="24"/>
          <w:szCs w:val="24"/>
        </w:rPr>
      </w:pPr>
      <w:r>
        <w:rPr>
          <w:rFonts w:ascii="Times New Roman" w:hAnsi="Times New Roman" w:cs="Times New Roman"/>
          <w:sz w:val="24"/>
          <w:szCs w:val="24"/>
        </w:rPr>
        <w:t>Общим пунктом экономических интересов Дании</w:t>
      </w:r>
      <w:r w:rsidRPr="00D31CC2">
        <w:rPr>
          <w:rFonts w:ascii="Times New Roman" w:hAnsi="Times New Roman" w:cs="Times New Roman"/>
          <w:sz w:val="24"/>
          <w:szCs w:val="24"/>
        </w:rPr>
        <w:t xml:space="preserve">, </w:t>
      </w:r>
      <w:r>
        <w:rPr>
          <w:rFonts w:ascii="Times New Roman" w:hAnsi="Times New Roman" w:cs="Times New Roman"/>
          <w:sz w:val="24"/>
          <w:szCs w:val="24"/>
        </w:rPr>
        <w:t xml:space="preserve">Исландии и Норвегии </w:t>
      </w:r>
      <w:r w:rsidR="00B03516">
        <w:rPr>
          <w:rFonts w:ascii="Times New Roman" w:hAnsi="Times New Roman" w:cs="Times New Roman"/>
          <w:sz w:val="24"/>
          <w:szCs w:val="24"/>
        </w:rPr>
        <w:t>в Арктике являются запасы живых ресурсов</w:t>
      </w:r>
      <w:r w:rsidR="00B03516" w:rsidRPr="00B03516">
        <w:rPr>
          <w:rFonts w:ascii="Times New Roman" w:hAnsi="Times New Roman" w:cs="Times New Roman"/>
          <w:sz w:val="24"/>
          <w:szCs w:val="24"/>
        </w:rPr>
        <w:t xml:space="preserve">. </w:t>
      </w:r>
      <w:r w:rsidR="00B03516">
        <w:rPr>
          <w:rFonts w:ascii="Times New Roman" w:hAnsi="Times New Roman" w:cs="Times New Roman"/>
          <w:sz w:val="24"/>
          <w:szCs w:val="24"/>
        </w:rPr>
        <w:t xml:space="preserve">Все три указанные страны осуществляют </w:t>
      </w:r>
      <w:r w:rsidR="00D17E89">
        <w:rPr>
          <w:rFonts w:ascii="Times New Roman" w:hAnsi="Times New Roman" w:cs="Times New Roman"/>
          <w:sz w:val="24"/>
          <w:szCs w:val="24"/>
        </w:rPr>
        <w:t xml:space="preserve">ориентированный на экспорт </w:t>
      </w:r>
      <w:r w:rsidR="00B03516">
        <w:rPr>
          <w:rFonts w:ascii="Times New Roman" w:hAnsi="Times New Roman" w:cs="Times New Roman"/>
          <w:sz w:val="24"/>
          <w:szCs w:val="24"/>
        </w:rPr>
        <w:t>промысел в водах Северной Атлантики</w:t>
      </w:r>
      <w:r w:rsidR="00B03516" w:rsidRPr="00B03516">
        <w:rPr>
          <w:rFonts w:ascii="Times New Roman" w:hAnsi="Times New Roman" w:cs="Times New Roman"/>
          <w:sz w:val="24"/>
          <w:szCs w:val="24"/>
        </w:rPr>
        <w:t xml:space="preserve">, </w:t>
      </w:r>
      <w:r w:rsidR="00B03516">
        <w:rPr>
          <w:rFonts w:ascii="Times New Roman" w:hAnsi="Times New Roman" w:cs="Times New Roman"/>
          <w:sz w:val="24"/>
          <w:szCs w:val="24"/>
        </w:rPr>
        <w:t>Баренцевоморского региона и более северных районах океана</w:t>
      </w:r>
      <w:r w:rsidR="00B03516" w:rsidRPr="00B03516">
        <w:rPr>
          <w:rFonts w:ascii="Times New Roman" w:hAnsi="Times New Roman" w:cs="Times New Roman"/>
          <w:sz w:val="24"/>
          <w:szCs w:val="24"/>
        </w:rPr>
        <w:t xml:space="preserve">. </w:t>
      </w:r>
      <w:r w:rsidR="00B03516">
        <w:rPr>
          <w:rFonts w:ascii="Times New Roman" w:hAnsi="Times New Roman" w:cs="Times New Roman"/>
          <w:sz w:val="24"/>
          <w:szCs w:val="24"/>
        </w:rPr>
        <w:t>При возможной миграции промысловых видов на север в следствие климатических изменений обуславливает стремление Дании</w:t>
      </w:r>
      <w:r w:rsidR="00B03516" w:rsidRPr="00B03516">
        <w:rPr>
          <w:rFonts w:ascii="Times New Roman" w:hAnsi="Times New Roman" w:cs="Times New Roman"/>
          <w:sz w:val="24"/>
          <w:szCs w:val="24"/>
        </w:rPr>
        <w:t xml:space="preserve">, </w:t>
      </w:r>
      <w:r w:rsidR="00B03516">
        <w:rPr>
          <w:rFonts w:ascii="Times New Roman" w:hAnsi="Times New Roman" w:cs="Times New Roman"/>
          <w:sz w:val="24"/>
          <w:szCs w:val="24"/>
        </w:rPr>
        <w:t>Исландии и Норвегии закрепить свое присутствие в Арктике</w:t>
      </w:r>
      <w:r w:rsidR="00B03516" w:rsidRPr="00B03516">
        <w:rPr>
          <w:rFonts w:ascii="Times New Roman" w:hAnsi="Times New Roman" w:cs="Times New Roman"/>
          <w:sz w:val="24"/>
          <w:szCs w:val="24"/>
        </w:rPr>
        <w:t xml:space="preserve">. </w:t>
      </w:r>
      <w:r w:rsidR="00B03516">
        <w:rPr>
          <w:rFonts w:ascii="Times New Roman" w:hAnsi="Times New Roman" w:cs="Times New Roman"/>
          <w:sz w:val="24"/>
          <w:szCs w:val="24"/>
        </w:rPr>
        <w:t>Позиция стран относительно правового статуса Арктики ясна</w:t>
      </w:r>
      <w:r w:rsidR="00B03516" w:rsidRPr="00B03516">
        <w:rPr>
          <w:rFonts w:ascii="Times New Roman" w:hAnsi="Times New Roman" w:cs="Times New Roman"/>
          <w:sz w:val="24"/>
          <w:szCs w:val="24"/>
        </w:rPr>
        <w:t xml:space="preserve">, </w:t>
      </w:r>
      <w:r w:rsidR="00B03516">
        <w:rPr>
          <w:rFonts w:ascii="Times New Roman" w:hAnsi="Times New Roman" w:cs="Times New Roman"/>
          <w:sz w:val="24"/>
          <w:szCs w:val="24"/>
        </w:rPr>
        <w:t>это приверженность положениям Конвенции по морскому праву</w:t>
      </w:r>
      <w:r w:rsidR="00B03516" w:rsidRPr="00B03516">
        <w:rPr>
          <w:rFonts w:ascii="Times New Roman" w:hAnsi="Times New Roman" w:cs="Times New Roman"/>
          <w:sz w:val="24"/>
          <w:szCs w:val="24"/>
        </w:rPr>
        <w:t xml:space="preserve">. </w:t>
      </w:r>
      <w:r w:rsidR="00B03516">
        <w:rPr>
          <w:rFonts w:ascii="Times New Roman" w:hAnsi="Times New Roman" w:cs="Times New Roman"/>
          <w:sz w:val="24"/>
          <w:szCs w:val="24"/>
        </w:rPr>
        <w:t>Так</w:t>
      </w:r>
      <w:r w:rsidR="00B03516" w:rsidRPr="00B03516">
        <w:rPr>
          <w:rFonts w:ascii="Times New Roman" w:hAnsi="Times New Roman" w:cs="Times New Roman"/>
          <w:sz w:val="24"/>
          <w:szCs w:val="24"/>
        </w:rPr>
        <w:t xml:space="preserve">, </w:t>
      </w:r>
      <w:r w:rsidR="00B03516">
        <w:rPr>
          <w:rFonts w:ascii="Times New Roman" w:hAnsi="Times New Roman" w:cs="Times New Roman"/>
          <w:sz w:val="24"/>
          <w:szCs w:val="24"/>
        </w:rPr>
        <w:t>в споре о разграничении морских пространств в Баренцевом море с Россией Норвегия поддерживала решение в соответствии с Конвенцией</w:t>
      </w:r>
      <w:r w:rsidR="00B03516" w:rsidRPr="00B03516">
        <w:rPr>
          <w:rFonts w:ascii="Times New Roman" w:hAnsi="Times New Roman" w:cs="Times New Roman"/>
          <w:sz w:val="24"/>
          <w:szCs w:val="24"/>
        </w:rPr>
        <w:t xml:space="preserve">. </w:t>
      </w:r>
      <w:r w:rsidR="00B03516">
        <w:rPr>
          <w:rFonts w:ascii="Times New Roman" w:hAnsi="Times New Roman" w:cs="Times New Roman"/>
          <w:sz w:val="24"/>
          <w:szCs w:val="24"/>
        </w:rPr>
        <w:t>Исландия в принципе является в своем</w:t>
      </w:r>
      <w:r w:rsidR="00D17E89">
        <w:rPr>
          <w:rFonts w:ascii="Times New Roman" w:hAnsi="Times New Roman" w:cs="Times New Roman"/>
          <w:sz w:val="24"/>
          <w:szCs w:val="24"/>
        </w:rPr>
        <w:t xml:space="preserve"> роде основателем </w:t>
      </w:r>
      <w:r w:rsidR="00B03516">
        <w:rPr>
          <w:rFonts w:ascii="Times New Roman" w:hAnsi="Times New Roman" w:cs="Times New Roman"/>
          <w:sz w:val="24"/>
          <w:szCs w:val="24"/>
        </w:rPr>
        <w:t xml:space="preserve">принципов </w:t>
      </w:r>
      <w:r w:rsidR="00D17E89">
        <w:rPr>
          <w:rFonts w:ascii="Times New Roman" w:hAnsi="Times New Roman" w:cs="Times New Roman"/>
          <w:sz w:val="24"/>
          <w:szCs w:val="24"/>
        </w:rPr>
        <w:t>Конвенции</w:t>
      </w:r>
      <w:r w:rsidR="00B03516" w:rsidRPr="00B03516">
        <w:rPr>
          <w:rFonts w:ascii="Times New Roman" w:hAnsi="Times New Roman" w:cs="Times New Roman"/>
          <w:sz w:val="24"/>
          <w:szCs w:val="24"/>
        </w:rPr>
        <w:t xml:space="preserve">, </w:t>
      </w:r>
      <w:r w:rsidR="00B03516">
        <w:rPr>
          <w:rFonts w:ascii="Times New Roman" w:hAnsi="Times New Roman" w:cs="Times New Roman"/>
          <w:sz w:val="24"/>
          <w:szCs w:val="24"/>
        </w:rPr>
        <w:t>так как победа Исландии в тресковой вой</w:t>
      </w:r>
      <w:r w:rsidR="00D17E89">
        <w:rPr>
          <w:rFonts w:ascii="Times New Roman" w:hAnsi="Times New Roman" w:cs="Times New Roman"/>
          <w:sz w:val="24"/>
          <w:szCs w:val="24"/>
        </w:rPr>
        <w:t>не с Великобританией и создала прецедент разграничения территориального моря и 200-мильной зоны</w:t>
      </w:r>
      <w:r w:rsidR="00D17E89" w:rsidRPr="00D17E89">
        <w:rPr>
          <w:rFonts w:ascii="Times New Roman" w:hAnsi="Times New Roman" w:cs="Times New Roman"/>
          <w:sz w:val="24"/>
          <w:szCs w:val="24"/>
        </w:rPr>
        <w:t xml:space="preserve">. </w:t>
      </w:r>
      <w:r w:rsidR="00D17E89">
        <w:rPr>
          <w:rFonts w:ascii="Times New Roman" w:hAnsi="Times New Roman" w:cs="Times New Roman"/>
          <w:sz w:val="24"/>
          <w:szCs w:val="24"/>
        </w:rPr>
        <w:t>Секторальный принцип разграничения пространств крайне не выгоден для стран</w:t>
      </w:r>
      <w:r w:rsidR="00D17E89" w:rsidRPr="00D17E89">
        <w:rPr>
          <w:rFonts w:ascii="Times New Roman" w:hAnsi="Times New Roman" w:cs="Times New Roman"/>
          <w:sz w:val="24"/>
          <w:szCs w:val="24"/>
        </w:rPr>
        <w:t xml:space="preserve">, </w:t>
      </w:r>
      <w:r w:rsidR="00D17E89">
        <w:rPr>
          <w:rFonts w:ascii="Times New Roman" w:hAnsi="Times New Roman" w:cs="Times New Roman"/>
          <w:sz w:val="24"/>
          <w:szCs w:val="24"/>
        </w:rPr>
        <w:t>т</w:t>
      </w:r>
      <w:r w:rsidR="00D17E89" w:rsidRPr="00D17E89">
        <w:rPr>
          <w:rFonts w:ascii="Times New Roman" w:hAnsi="Times New Roman" w:cs="Times New Roman"/>
          <w:sz w:val="24"/>
          <w:szCs w:val="24"/>
        </w:rPr>
        <w:t>.</w:t>
      </w:r>
      <w:r w:rsidR="00D17E89">
        <w:rPr>
          <w:rFonts w:ascii="Times New Roman" w:hAnsi="Times New Roman" w:cs="Times New Roman"/>
          <w:sz w:val="24"/>
          <w:szCs w:val="24"/>
        </w:rPr>
        <w:t>к</w:t>
      </w:r>
      <w:r w:rsidR="00D17E89" w:rsidRPr="00D17E89">
        <w:rPr>
          <w:rFonts w:ascii="Times New Roman" w:hAnsi="Times New Roman" w:cs="Times New Roman"/>
          <w:sz w:val="24"/>
          <w:szCs w:val="24"/>
        </w:rPr>
        <w:t xml:space="preserve">. </w:t>
      </w:r>
      <w:r w:rsidR="00D17E89">
        <w:rPr>
          <w:rFonts w:ascii="Times New Roman" w:hAnsi="Times New Roman" w:cs="Times New Roman"/>
          <w:sz w:val="24"/>
          <w:szCs w:val="24"/>
        </w:rPr>
        <w:t>в таком случае Скандинавия оказывается в тисках арктических гигантов – России и Канады</w:t>
      </w:r>
      <w:r w:rsidR="00D17E89" w:rsidRPr="00D17E89">
        <w:rPr>
          <w:rFonts w:ascii="Times New Roman" w:hAnsi="Times New Roman" w:cs="Times New Roman"/>
          <w:sz w:val="24"/>
          <w:szCs w:val="24"/>
        </w:rPr>
        <w:t xml:space="preserve">. </w:t>
      </w:r>
    </w:p>
    <w:p w14:paraId="231C9B60" w14:textId="77777777" w:rsidR="00D17E89" w:rsidRDefault="00D17E89" w:rsidP="004E6EA9">
      <w:pPr>
        <w:spacing w:line="360" w:lineRule="auto"/>
        <w:jc w:val="both"/>
        <w:rPr>
          <w:rFonts w:ascii="Times New Roman" w:hAnsi="Times New Roman" w:cs="Times New Roman"/>
          <w:sz w:val="24"/>
          <w:szCs w:val="24"/>
        </w:rPr>
      </w:pPr>
      <w:r>
        <w:rPr>
          <w:rFonts w:ascii="Times New Roman" w:hAnsi="Times New Roman" w:cs="Times New Roman"/>
          <w:sz w:val="24"/>
          <w:szCs w:val="24"/>
        </w:rPr>
        <w:t>По причине наращивания российского присутствия вытекает также стремление скандинавских соседей обезопасить свои арктических рубежи</w:t>
      </w:r>
      <w:r w:rsidRPr="00D17E89">
        <w:rPr>
          <w:rFonts w:ascii="Times New Roman" w:hAnsi="Times New Roman" w:cs="Times New Roman"/>
          <w:sz w:val="24"/>
          <w:szCs w:val="24"/>
        </w:rPr>
        <w:t xml:space="preserve">. </w:t>
      </w:r>
      <w:r>
        <w:rPr>
          <w:rFonts w:ascii="Times New Roman" w:hAnsi="Times New Roman" w:cs="Times New Roman"/>
          <w:sz w:val="24"/>
          <w:szCs w:val="24"/>
        </w:rPr>
        <w:t>Как уже было указано выше</w:t>
      </w:r>
      <w:r w:rsidRPr="00D17E89">
        <w:rPr>
          <w:rFonts w:ascii="Times New Roman" w:hAnsi="Times New Roman" w:cs="Times New Roman"/>
          <w:sz w:val="24"/>
          <w:szCs w:val="24"/>
        </w:rPr>
        <w:t xml:space="preserve">, </w:t>
      </w:r>
      <w:r>
        <w:rPr>
          <w:rFonts w:ascii="Times New Roman" w:hAnsi="Times New Roman" w:cs="Times New Roman"/>
          <w:sz w:val="24"/>
          <w:szCs w:val="24"/>
        </w:rPr>
        <w:t>Норвегия и Исландия намерены возродить активное сотрудничество в рамках НАТО с партнерами Северной Америки</w:t>
      </w:r>
      <w:r w:rsidRPr="00D17E89">
        <w:rPr>
          <w:rFonts w:ascii="Times New Roman" w:hAnsi="Times New Roman" w:cs="Times New Roman"/>
          <w:sz w:val="24"/>
          <w:szCs w:val="24"/>
        </w:rPr>
        <w:t xml:space="preserve">. </w:t>
      </w:r>
    </w:p>
    <w:p w14:paraId="1B816F78" w14:textId="77777777" w:rsidR="00AE6693" w:rsidRPr="00934DE6" w:rsidRDefault="00AE6693" w:rsidP="004E6EA9">
      <w:pPr>
        <w:spacing w:line="360" w:lineRule="auto"/>
        <w:jc w:val="both"/>
        <w:rPr>
          <w:rFonts w:ascii="Times New Roman" w:hAnsi="Times New Roman" w:cs="Times New Roman"/>
          <w:sz w:val="24"/>
          <w:szCs w:val="24"/>
        </w:rPr>
      </w:pPr>
      <w:r>
        <w:rPr>
          <w:rFonts w:ascii="Times New Roman" w:hAnsi="Times New Roman" w:cs="Times New Roman"/>
          <w:sz w:val="24"/>
          <w:szCs w:val="24"/>
        </w:rPr>
        <w:t>Еще одним важным пунктом среди интересов Скандинавский стран в Арктике является также доступ к месторождениям</w:t>
      </w:r>
      <w:r w:rsidRPr="00AE6693">
        <w:rPr>
          <w:rFonts w:ascii="Times New Roman" w:hAnsi="Times New Roman" w:cs="Times New Roman"/>
          <w:sz w:val="24"/>
          <w:szCs w:val="24"/>
        </w:rPr>
        <w:t>.</w:t>
      </w:r>
      <w:r w:rsidR="00BE7DAE" w:rsidRPr="00BE7DAE">
        <w:rPr>
          <w:rFonts w:ascii="Times New Roman" w:hAnsi="Times New Roman" w:cs="Times New Roman"/>
          <w:sz w:val="24"/>
          <w:szCs w:val="24"/>
        </w:rPr>
        <w:t xml:space="preserve"> </w:t>
      </w:r>
      <w:r w:rsidR="00BE7DAE">
        <w:rPr>
          <w:rFonts w:ascii="Times New Roman" w:hAnsi="Times New Roman" w:cs="Times New Roman"/>
          <w:sz w:val="24"/>
          <w:szCs w:val="24"/>
        </w:rPr>
        <w:t>Несмотря на то</w:t>
      </w:r>
      <w:r w:rsidR="00BE7DAE" w:rsidRPr="00BE7DAE">
        <w:rPr>
          <w:rFonts w:ascii="Times New Roman" w:hAnsi="Times New Roman" w:cs="Times New Roman"/>
          <w:sz w:val="24"/>
          <w:szCs w:val="24"/>
        </w:rPr>
        <w:t xml:space="preserve">, </w:t>
      </w:r>
      <w:r w:rsidR="00BE7DAE">
        <w:rPr>
          <w:rFonts w:ascii="Times New Roman" w:hAnsi="Times New Roman" w:cs="Times New Roman"/>
          <w:sz w:val="24"/>
          <w:szCs w:val="24"/>
        </w:rPr>
        <w:t>что по Мурманскому соглашению 2010 г</w:t>
      </w:r>
      <w:r w:rsidR="00BE7DAE" w:rsidRPr="00BE7DAE">
        <w:rPr>
          <w:rFonts w:ascii="Times New Roman" w:hAnsi="Times New Roman" w:cs="Times New Roman"/>
          <w:sz w:val="24"/>
          <w:szCs w:val="24"/>
        </w:rPr>
        <w:t xml:space="preserve">. </w:t>
      </w:r>
      <w:r w:rsidR="00BE7DAE">
        <w:rPr>
          <w:rFonts w:ascii="Times New Roman" w:hAnsi="Times New Roman" w:cs="Times New Roman"/>
          <w:sz w:val="24"/>
          <w:szCs w:val="24"/>
        </w:rPr>
        <w:t>Норвегии перешла часть спорного участка шельфа в Баренцевом море</w:t>
      </w:r>
      <w:r w:rsidR="00BE7DAE" w:rsidRPr="00BE7DAE">
        <w:rPr>
          <w:rFonts w:ascii="Times New Roman" w:hAnsi="Times New Roman" w:cs="Times New Roman"/>
          <w:sz w:val="24"/>
          <w:szCs w:val="24"/>
        </w:rPr>
        <w:t xml:space="preserve">, </w:t>
      </w:r>
      <w:r w:rsidR="00BE7DAE">
        <w:rPr>
          <w:rFonts w:ascii="Times New Roman" w:hAnsi="Times New Roman" w:cs="Times New Roman"/>
          <w:sz w:val="24"/>
          <w:szCs w:val="24"/>
        </w:rPr>
        <w:t>сейчас Дания и Норвегия в 2016 г</w:t>
      </w:r>
      <w:r w:rsidR="00BE7DAE" w:rsidRPr="00BE7DAE">
        <w:rPr>
          <w:rFonts w:ascii="Times New Roman" w:hAnsi="Times New Roman" w:cs="Times New Roman"/>
          <w:sz w:val="24"/>
          <w:szCs w:val="24"/>
        </w:rPr>
        <w:t xml:space="preserve">. </w:t>
      </w:r>
      <w:r w:rsidR="00BE7DAE">
        <w:rPr>
          <w:rFonts w:ascii="Times New Roman" w:hAnsi="Times New Roman" w:cs="Times New Roman"/>
          <w:sz w:val="24"/>
          <w:szCs w:val="24"/>
        </w:rPr>
        <w:t>вновь стали предпринимать усилия по расширению своего шельфа в океане</w:t>
      </w:r>
      <w:r w:rsidR="00BE7DAE" w:rsidRPr="00BE7DAE">
        <w:rPr>
          <w:rFonts w:ascii="Times New Roman" w:hAnsi="Times New Roman" w:cs="Times New Roman"/>
          <w:sz w:val="24"/>
          <w:szCs w:val="24"/>
        </w:rPr>
        <w:t xml:space="preserve">. </w:t>
      </w:r>
      <w:r w:rsidR="005719F0">
        <w:rPr>
          <w:rFonts w:ascii="Times New Roman" w:hAnsi="Times New Roman" w:cs="Times New Roman"/>
          <w:sz w:val="24"/>
          <w:szCs w:val="24"/>
        </w:rPr>
        <w:t>Страны также стремятся закрепить за собой уже существующие права</w:t>
      </w:r>
      <w:r w:rsidR="005719F0" w:rsidRPr="005719F0">
        <w:rPr>
          <w:rFonts w:ascii="Times New Roman" w:hAnsi="Times New Roman" w:cs="Times New Roman"/>
          <w:sz w:val="24"/>
          <w:szCs w:val="24"/>
        </w:rPr>
        <w:t xml:space="preserve">. </w:t>
      </w:r>
      <w:r w:rsidR="005719F0">
        <w:rPr>
          <w:rFonts w:ascii="Times New Roman" w:hAnsi="Times New Roman" w:cs="Times New Roman"/>
          <w:sz w:val="24"/>
          <w:szCs w:val="24"/>
        </w:rPr>
        <w:t>Так</w:t>
      </w:r>
      <w:r w:rsidR="005719F0" w:rsidRPr="005719F0">
        <w:rPr>
          <w:rFonts w:ascii="Times New Roman" w:hAnsi="Times New Roman" w:cs="Times New Roman"/>
          <w:sz w:val="24"/>
          <w:szCs w:val="24"/>
        </w:rPr>
        <w:t xml:space="preserve">, </w:t>
      </w:r>
      <w:r w:rsidR="005719F0">
        <w:rPr>
          <w:rFonts w:ascii="Times New Roman" w:hAnsi="Times New Roman" w:cs="Times New Roman"/>
          <w:sz w:val="24"/>
          <w:szCs w:val="24"/>
        </w:rPr>
        <w:t>в</w:t>
      </w:r>
      <w:r w:rsidR="00934DE6">
        <w:rPr>
          <w:rFonts w:ascii="Times New Roman" w:hAnsi="Times New Roman" w:cs="Times New Roman"/>
          <w:sz w:val="24"/>
          <w:szCs w:val="24"/>
        </w:rPr>
        <w:t>есной 2017 г</w:t>
      </w:r>
      <w:r w:rsidR="00934DE6" w:rsidRPr="00934DE6">
        <w:rPr>
          <w:rFonts w:ascii="Times New Roman" w:hAnsi="Times New Roman" w:cs="Times New Roman"/>
          <w:sz w:val="24"/>
          <w:szCs w:val="24"/>
        </w:rPr>
        <w:t>.</w:t>
      </w:r>
      <w:r w:rsidR="00934DE6">
        <w:rPr>
          <w:rFonts w:ascii="Times New Roman" w:hAnsi="Times New Roman" w:cs="Times New Roman"/>
          <w:sz w:val="24"/>
          <w:szCs w:val="24"/>
        </w:rPr>
        <w:t xml:space="preserve"> в</w:t>
      </w:r>
      <w:r w:rsidR="005719F0">
        <w:rPr>
          <w:rFonts w:ascii="Times New Roman" w:hAnsi="Times New Roman" w:cs="Times New Roman"/>
          <w:sz w:val="24"/>
          <w:szCs w:val="24"/>
        </w:rPr>
        <w:t xml:space="preserve"> преддверии обсуждения на пленарном заседании Европарламента арктической повестки ЕС</w:t>
      </w:r>
      <w:r w:rsidR="005719F0" w:rsidRPr="005719F0">
        <w:rPr>
          <w:rFonts w:ascii="Times New Roman" w:hAnsi="Times New Roman" w:cs="Times New Roman"/>
          <w:sz w:val="24"/>
          <w:szCs w:val="24"/>
        </w:rPr>
        <w:t xml:space="preserve">, </w:t>
      </w:r>
      <w:r w:rsidR="005719F0">
        <w:rPr>
          <w:rFonts w:ascii="Times New Roman" w:hAnsi="Times New Roman" w:cs="Times New Roman"/>
          <w:sz w:val="24"/>
          <w:szCs w:val="24"/>
        </w:rPr>
        <w:t xml:space="preserve">Норвегия в срочном порядке предложила 121 частным и государственным предприятиям выставить на лицензионный раунд </w:t>
      </w:r>
      <w:r w:rsidR="004A7C1B">
        <w:rPr>
          <w:rFonts w:ascii="Times New Roman" w:hAnsi="Times New Roman" w:cs="Times New Roman"/>
          <w:sz w:val="24"/>
          <w:szCs w:val="24"/>
        </w:rPr>
        <w:t>93 новых блока в Баренцевом море</w:t>
      </w:r>
      <w:r w:rsidR="004A7C1B" w:rsidRPr="004A7C1B">
        <w:rPr>
          <w:rFonts w:ascii="Times New Roman" w:hAnsi="Times New Roman" w:cs="Times New Roman"/>
          <w:sz w:val="24"/>
          <w:szCs w:val="24"/>
        </w:rPr>
        <w:t xml:space="preserve">, </w:t>
      </w:r>
      <w:r w:rsidR="004A7C1B">
        <w:rPr>
          <w:rFonts w:ascii="Times New Roman" w:hAnsi="Times New Roman" w:cs="Times New Roman"/>
          <w:sz w:val="24"/>
          <w:szCs w:val="24"/>
        </w:rPr>
        <w:lastRenderedPageBreak/>
        <w:t>доступных для разведки и бурения</w:t>
      </w:r>
      <w:r w:rsidR="004A7C1B" w:rsidRPr="004A7C1B">
        <w:rPr>
          <w:rFonts w:ascii="Times New Roman" w:hAnsi="Times New Roman" w:cs="Times New Roman"/>
          <w:sz w:val="24"/>
          <w:szCs w:val="24"/>
        </w:rPr>
        <w:t>.</w:t>
      </w:r>
      <w:r w:rsidR="00D95D7C">
        <w:rPr>
          <w:rStyle w:val="a6"/>
          <w:rFonts w:ascii="Times New Roman" w:hAnsi="Times New Roman" w:cs="Times New Roman"/>
          <w:sz w:val="24"/>
          <w:szCs w:val="24"/>
        </w:rPr>
        <w:footnoteReference w:id="41"/>
      </w:r>
      <w:r w:rsidR="004A7C1B" w:rsidRPr="004A7C1B">
        <w:rPr>
          <w:rFonts w:ascii="Times New Roman" w:hAnsi="Times New Roman" w:cs="Times New Roman"/>
          <w:sz w:val="24"/>
          <w:szCs w:val="24"/>
        </w:rPr>
        <w:t xml:space="preserve"> </w:t>
      </w:r>
      <w:r w:rsidR="004A7C1B">
        <w:rPr>
          <w:rFonts w:ascii="Times New Roman" w:hAnsi="Times New Roman" w:cs="Times New Roman"/>
          <w:sz w:val="24"/>
          <w:szCs w:val="24"/>
        </w:rPr>
        <w:t>Дело в том</w:t>
      </w:r>
      <w:r w:rsidR="004A7C1B" w:rsidRPr="004A7C1B">
        <w:rPr>
          <w:rFonts w:ascii="Times New Roman" w:hAnsi="Times New Roman" w:cs="Times New Roman"/>
          <w:sz w:val="24"/>
          <w:szCs w:val="24"/>
        </w:rPr>
        <w:t xml:space="preserve">, </w:t>
      </w:r>
      <w:r w:rsidR="004A7C1B">
        <w:rPr>
          <w:rFonts w:ascii="Times New Roman" w:hAnsi="Times New Roman" w:cs="Times New Roman"/>
          <w:sz w:val="24"/>
          <w:szCs w:val="24"/>
        </w:rPr>
        <w:t>что на обсуждение должно было быть вынесено предложение о запрете бурения в арктических водах Европейского экономического пространства</w:t>
      </w:r>
      <w:r w:rsidR="004A7C1B" w:rsidRPr="004A7C1B">
        <w:rPr>
          <w:rFonts w:ascii="Times New Roman" w:hAnsi="Times New Roman" w:cs="Times New Roman"/>
          <w:sz w:val="24"/>
          <w:szCs w:val="24"/>
        </w:rPr>
        <w:t xml:space="preserve">. </w:t>
      </w:r>
      <w:r w:rsidR="004A7C1B">
        <w:rPr>
          <w:rFonts w:ascii="Times New Roman" w:hAnsi="Times New Roman" w:cs="Times New Roman"/>
          <w:sz w:val="24"/>
          <w:szCs w:val="24"/>
        </w:rPr>
        <w:t>Несмотря на то</w:t>
      </w:r>
      <w:r w:rsidR="004A7C1B" w:rsidRPr="004A7C1B">
        <w:rPr>
          <w:rFonts w:ascii="Times New Roman" w:hAnsi="Times New Roman" w:cs="Times New Roman"/>
          <w:sz w:val="24"/>
          <w:szCs w:val="24"/>
        </w:rPr>
        <w:t xml:space="preserve">, </w:t>
      </w:r>
      <w:r w:rsidR="004A7C1B">
        <w:rPr>
          <w:rFonts w:ascii="Times New Roman" w:hAnsi="Times New Roman" w:cs="Times New Roman"/>
          <w:sz w:val="24"/>
          <w:szCs w:val="24"/>
        </w:rPr>
        <w:t>что речь шла о бурении в замерзающих водах</w:t>
      </w:r>
      <w:r w:rsidR="004A7C1B" w:rsidRPr="004A7C1B">
        <w:rPr>
          <w:rFonts w:ascii="Times New Roman" w:hAnsi="Times New Roman" w:cs="Times New Roman"/>
          <w:sz w:val="24"/>
          <w:szCs w:val="24"/>
        </w:rPr>
        <w:t xml:space="preserve">, </w:t>
      </w:r>
      <w:r w:rsidR="004A7C1B">
        <w:rPr>
          <w:rFonts w:ascii="Times New Roman" w:hAnsi="Times New Roman" w:cs="Times New Roman"/>
          <w:sz w:val="24"/>
          <w:szCs w:val="24"/>
        </w:rPr>
        <w:t>т</w:t>
      </w:r>
      <w:r w:rsidR="004A7C1B" w:rsidRPr="004A7C1B">
        <w:rPr>
          <w:rFonts w:ascii="Times New Roman" w:hAnsi="Times New Roman" w:cs="Times New Roman"/>
          <w:sz w:val="24"/>
          <w:szCs w:val="24"/>
        </w:rPr>
        <w:t>.</w:t>
      </w:r>
      <w:r w:rsidR="004A7C1B">
        <w:rPr>
          <w:rFonts w:ascii="Times New Roman" w:hAnsi="Times New Roman" w:cs="Times New Roman"/>
          <w:sz w:val="24"/>
          <w:szCs w:val="24"/>
        </w:rPr>
        <w:t>е</w:t>
      </w:r>
      <w:r w:rsidR="004A7C1B" w:rsidRPr="004A7C1B">
        <w:rPr>
          <w:rFonts w:ascii="Times New Roman" w:hAnsi="Times New Roman" w:cs="Times New Roman"/>
          <w:sz w:val="24"/>
          <w:szCs w:val="24"/>
        </w:rPr>
        <w:t xml:space="preserve">. </w:t>
      </w:r>
      <w:r w:rsidR="004A7C1B">
        <w:rPr>
          <w:rFonts w:ascii="Times New Roman" w:hAnsi="Times New Roman" w:cs="Times New Roman"/>
          <w:sz w:val="24"/>
          <w:szCs w:val="24"/>
        </w:rPr>
        <w:t>в месторождениях значительно севернее тех</w:t>
      </w:r>
      <w:r w:rsidR="004A7C1B" w:rsidRPr="004A7C1B">
        <w:rPr>
          <w:rFonts w:ascii="Times New Roman" w:hAnsi="Times New Roman" w:cs="Times New Roman"/>
          <w:sz w:val="24"/>
          <w:szCs w:val="24"/>
        </w:rPr>
        <w:t xml:space="preserve">, </w:t>
      </w:r>
      <w:r w:rsidR="004A7C1B">
        <w:rPr>
          <w:rFonts w:ascii="Times New Roman" w:hAnsi="Times New Roman" w:cs="Times New Roman"/>
          <w:sz w:val="24"/>
          <w:szCs w:val="24"/>
        </w:rPr>
        <w:t>которые на данный момент разрабатываются Норвегией</w:t>
      </w:r>
      <w:r w:rsidR="004A7C1B" w:rsidRPr="004A7C1B">
        <w:rPr>
          <w:rFonts w:ascii="Times New Roman" w:hAnsi="Times New Roman" w:cs="Times New Roman"/>
          <w:sz w:val="24"/>
          <w:szCs w:val="24"/>
        </w:rPr>
        <w:t xml:space="preserve">, </w:t>
      </w:r>
      <w:r w:rsidR="004A7C1B">
        <w:rPr>
          <w:rFonts w:ascii="Times New Roman" w:hAnsi="Times New Roman" w:cs="Times New Roman"/>
          <w:sz w:val="24"/>
          <w:szCs w:val="24"/>
        </w:rPr>
        <w:t>нельзя не заметить обеспокоенность страны в этом отношении</w:t>
      </w:r>
      <w:r w:rsidR="004A7C1B" w:rsidRPr="004A7C1B">
        <w:rPr>
          <w:rFonts w:ascii="Times New Roman" w:hAnsi="Times New Roman" w:cs="Times New Roman"/>
          <w:sz w:val="24"/>
          <w:szCs w:val="24"/>
        </w:rPr>
        <w:t xml:space="preserve">, </w:t>
      </w:r>
      <w:r w:rsidR="004A7C1B">
        <w:rPr>
          <w:rFonts w:ascii="Times New Roman" w:hAnsi="Times New Roman" w:cs="Times New Roman"/>
          <w:sz w:val="24"/>
          <w:szCs w:val="24"/>
        </w:rPr>
        <w:t>тем более что предложенные новые 93 блока расположены в основном на севере Баренцева моря</w:t>
      </w:r>
      <w:r w:rsidR="00D95D7C">
        <w:rPr>
          <w:rStyle w:val="a6"/>
          <w:rFonts w:ascii="Times New Roman" w:hAnsi="Times New Roman" w:cs="Times New Roman"/>
          <w:sz w:val="24"/>
          <w:szCs w:val="24"/>
        </w:rPr>
        <w:footnoteReference w:id="42"/>
      </w:r>
      <w:r w:rsidR="00934DE6">
        <w:rPr>
          <w:rFonts w:ascii="Times New Roman" w:hAnsi="Times New Roman" w:cs="Times New Roman"/>
          <w:sz w:val="24"/>
          <w:szCs w:val="24"/>
        </w:rPr>
        <w:t>. Стоит также отметить</w:t>
      </w:r>
      <w:r w:rsidR="00934DE6" w:rsidRPr="00934DE6">
        <w:rPr>
          <w:rFonts w:ascii="Times New Roman" w:hAnsi="Times New Roman" w:cs="Times New Roman"/>
          <w:sz w:val="24"/>
          <w:szCs w:val="24"/>
        </w:rPr>
        <w:t xml:space="preserve">, </w:t>
      </w:r>
      <w:r w:rsidR="00934DE6">
        <w:rPr>
          <w:rFonts w:ascii="Times New Roman" w:hAnsi="Times New Roman" w:cs="Times New Roman"/>
          <w:sz w:val="24"/>
          <w:szCs w:val="24"/>
        </w:rPr>
        <w:t>что в 2017 г</w:t>
      </w:r>
      <w:r w:rsidR="00934DE6" w:rsidRPr="00934DE6">
        <w:rPr>
          <w:rFonts w:ascii="Times New Roman" w:hAnsi="Times New Roman" w:cs="Times New Roman"/>
          <w:sz w:val="24"/>
          <w:szCs w:val="24"/>
        </w:rPr>
        <w:t xml:space="preserve">. </w:t>
      </w:r>
      <w:r w:rsidR="00934DE6">
        <w:rPr>
          <w:rFonts w:ascii="Times New Roman" w:hAnsi="Times New Roman" w:cs="Times New Roman"/>
          <w:sz w:val="24"/>
          <w:szCs w:val="24"/>
        </w:rPr>
        <w:t>впервые за последние 20 лет Норвегия выдала лицензии на добычу и разведку в новых участках Баренцева моря</w:t>
      </w:r>
      <w:r w:rsidR="00934DE6" w:rsidRPr="00934DE6">
        <w:rPr>
          <w:rFonts w:ascii="Times New Roman" w:hAnsi="Times New Roman" w:cs="Times New Roman"/>
          <w:sz w:val="24"/>
          <w:szCs w:val="24"/>
        </w:rPr>
        <w:t xml:space="preserve">, </w:t>
      </w:r>
      <w:r w:rsidR="00934DE6">
        <w:rPr>
          <w:rFonts w:ascii="Times New Roman" w:hAnsi="Times New Roman" w:cs="Times New Roman"/>
          <w:sz w:val="24"/>
          <w:szCs w:val="24"/>
        </w:rPr>
        <w:t>несмотря на то</w:t>
      </w:r>
      <w:r w:rsidR="00934DE6" w:rsidRPr="00934DE6">
        <w:rPr>
          <w:rFonts w:ascii="Times New Roman" w:hAnsi="Times New Roman" w:cs="Times New Roman"/>
          <w:sz w:val="24"/>
          <w:szCs w:val="24"/>
        </w:rPr>
        <w:t xml:space="preserve">, </w:t>
      </w:r>
      <w:r w:rsidR="00934DE6">
        <w:rPr>
          <w:rFonts w:ascii="Times New Roman" w:hAnsi="Times New Roman" w:cs="Times New Roman"/>
          <w:sz w:val="24"/>
          <w:szCs w:val="24"/>
        </w:rPr>
        <w:t>что еще не закончены судебные разбирательства по искам</w:t>
      </w:r>
      <w:r w:rsidR="00934DE6" w:rsidRPr="00934DE6">
        <w:rPr>
          <w:rFonts w:ascii="Times New Roman" w:hAnsi="Times New Roman" w:cs="Times New Roman"/>
          <w:sz w:val="24"/>
          <w:szCs w:val="24"/>
        </w:rPr>
        <w:t xml:space="preserve"> </w:t>
      </w:r>
      <w:r w:rsidR="00934DE6">
        <w:rPr>
          <w:rFonts w:ascii="Times New Roman" w:hAnsi="Times New Roman" w:cs="Times New Roman"/>
          <w:sz w:val="24"/>
          <w:szCs w:val="24"/>
        </w:rPr>
        <w:t xml:space="preserve">организации </w:t>
      </w:r>
      <w:r w:rsidR="00934DE6" w:rsidRPr="00934DE6">
        <w:rPr>
          <w:rFonts w:ascii="Times New Roman" w:hAnsi="Times New Roman" w:cs="Times New Roman"/>
          <w:sz w:val="24"/>
          <w:szCs w:val="24"/>
        </w:rPr>
        <w:t>“</w:t>
      </w:r>
      <w:r w:rsidR="00934DE6">
        <w:rPr>
          <w:rFonts w:ascii="Times New Roman" w:hAnsi="Times New Roman" w:cs="Times New Roman"/>
          <w:sz w:val="24"/>
          <w:szCs w:val="24"/>
        </w:rPr>
        <w:t>Гринпис</w:t>
      </w:r>
      <w:r w:rsidR="00934DE6" w:rsidRPr="00934DE6">
        <w:rPr>
          <w:rFonts w:ascii="Times New Roman" w:hAnsi="Times New Roman" w:cs="Times New Roman"/>
          <w:sz w:val="24"/>
          <w:szCs w:val="24"/>
        </w:rPr>
        <w:t>”</w:t>
      </w:r>
      <w:r w:rsidR="00934DE6">
        <w:rPr>
          <w:rFonts w:ascii="Times New Roman" w:hAnsi="Times New Roman" w:cs="Times New Roman"/>
          <w:sz w:val="24"/>
          <w:szCs w:val="24"/>
        </w:rPr>
        <w:t xml:space="preserve"> из-за выдачи лицензий в предыдущем раунде</w:t>
      </w:r>
      <w:r w:rsidR="00934DE6" w:rsidRPr="00934DE6">
        <w:rPr>
          <w:rFonts w:ascii="Times New Roman" w:hAnsi="Times New Roman" w:cs="Times New Roman"/>
          <w:sz w:val="24"/>
          <w:szCs w:val="24"/>
        </w:rPr>
        <w:t xml:space="preserve">. </w:t>
      </w:r>
    </w:p>
    <w:p w14:paraId="4F9E0DE8" w14:textId="77777777" w:rsidR="003233DA" w:rsidRDefault="00AF26B7" w:rsidP="004E6EA9">
      <w:pPr>
        <w:spacing w:line="360" w:lineRule="auto"/>
        <w:jc w:val="both"/>
        <w:rPr>
          <w:rFonts w:ascii="Times New Roman" w:hAnsi="Times New Roman" w:cs="Times New Roman"/>
          <w:sz w:val="24"/>
          <w:szCs w:val="24"/>
        </w:rPr>
      </w:pPr>
      <w:r>
        <w:rPr>
          <w:rFonts w:ascii="Times New Roman" w:hAnsi="Times New Roman" w:cs="Times New Roman"/>
          <w:sz w:val="24"/>
          <w:szCs w:val="24"/>
        </w:rPr>
        <w:t>Из этих последних событий также вытекает подтверждение глобальности Арктики: все большее количество неарктических стран выражают свою заинтересованность в регионе</w:t>
      </w:r>
      <w:r w:rsidRPr="00AF26B7">
        <w:rPr>
          <w:rFonts w:ascii="Times New Roman" w:hAnsi="Times New Roman" w:cs="Times New Roman"/>
          <w:sz w:val="24"/>
          <w:szCs w:val="24"/>
        </w:rPr>
        <w:t xml:space="preserve">, </w:t>
      </w:r>
      <w:r>
        <w:rPr>
          <w:rFonts w:ascii="Times New Roman" w:hAnsi="Times New Roman" w:cs="Times New Roman"/>
          <w:sz w:val="24"/>
          <w:szCs w:val="24"/>
        </w:rPr>
        <w:t>путем принятия арктический стратегий и различных официальных документов</w:t>
      </w:r>
      <w:r w:rsidRPr="00AF26B7">
        <w:rPr>
          <w:rFonts w:ascii="Times New Roman" w:hAnsi="Times New Roman" w:cs="Times New Roman"/>
          <w:sz w:val="24"/>
          <w:szCs w:val="24"/>
        </w:rPr>
        <w:t xml:space="preserve">. </w:t>
      </w:r>
      <w:r w:rsidR="00951597">
        <w:rPr>
          <w:rFonts w:ascii="Times New Roman" w:hAnsi="Times New Roman" w:cs="Times New Roman"/>
          <w:sz w:val="24"/>
          <w:szCs w:val="24"/>
        </w:rPr>
        <w:t>Так</w:t>
      </w:r>
      <w:r w:rsidR="00951597" w:rsidRPr="00951597">
        <w:rPr>
          <w:rFonts w:ascii="Times New Roman" w:hAnsi="Times New Roman" w:cs="Times New Roman"/>
          <w:sz w:val="24"/>
          <w:szCs w:val="24"/>
        </w:rPr>
        <w:t xml:space="preserve">, </w:t>
      </w:r>
      <w:r w:rsidR="00951597">
        <w:rPr>
          <w:rFonts w:ascii="Times New Roman" w:hAnsi="Times New Roman" w:cs="Times New Roman"/>
          <w:sz w:val="24"/>
          <w:szCs w:val="24"/>
        </w:rPr>
        <w:t xml:space="preserve">Европейский союз предпринимает попытки включиться в </w:t>
      </w:r>
      <w:r w:rsidR="00951597" w:rsidRPr="00951597">
        <w:rPr>
          <w:rFonts w:ascii="Times New Roman" w:hAnsi="Times New Roman" w:cs="Times New Roman"/>
          <w:sz w:val="24"/>
          <w:szCs w:val="24"/>
        </w:rPr>
        <w:t>“</w:t>
      </w:r>
      <w:r w:rsidR="00951597">
        <w:rPr>
          <w:rFonts w:ascii="Times New Roman" w:hAnsi="Times New Roman" w:cs="Times New Roman"/>
          <w:sz w:val="24"/>
          <w:szCs w:val="24"/>
        </w:rPr>
        <w:t>арктический процесс</w:t>
      </w:r>
      <w:r w:rsidR="00951597" w:rsidRPr="00951597">
        <w:rPr>
          <w:rFonts w:ascii="Times New Roman" w:hAnsi="Times New Roman" w:cs="Times New Roman"/>
          <w:sz w:val="24"/>
          <w:szCs w:val="24"/>
        </w:rPr>
        <w:t xml:space="preserve">”. </w:t>
      </w:r>
      <w:r w:rsidR="00951597">
        <w:rPr>
          <w:rFonts w:ascii="Times New Roman" w:hAnsi="Times New Roman" w:cs="Times New Roman"/>
          <w:sz w:val="24"/>
          <w:szCs w:val="24"/>
        </w:rPr>
        <w:t>Принадлежность ЕС к региону может быть обоснована участием Дании</w:t>
      </w:r>
      <w:r w:rsidR="00951597" w:rsidRPr="00951597">
        <w:rPr>
          <w:rFonts w:ascii="Times New Roman" w:hAnsi="Times New Roman" w:cs="Times New Roman"/>
          <w:sz w:val="24"/>
          <w:szCs w:val="24"/>
        </w:rPr>
        <w:t xml:space="preserve">, </w:t>
      </w:r>
      <w:r w:rsidR="00951597">
        <w:rPr>
          <w:rFonts w:ascii="Times New Roman" w:hAnsi="Times New Roman" w:cs="Times New Roman"/>
          <w:sz w:val="24"/>
          <w:szCs w:val="24"/>
        </w:rPr>
        <w:t>Финляндии и Швеции в ЕС</w:t>
      </w:r>
      <w:r w:rsidR="00951597" w:rsidRPr="00951597">
        <w:rPr>
          <w:rFonts w:ascii="Times New Roman" w:hAnsi="Times New Roman" w:cs="Times New Roman"/>
          <w:sz w:val="24"/>
          <w:szCs w:val="24"/>
        </w:rPr>
        <w:t xml:space="preserve">, </w:t>
      </w:r>
      <w:r w:rsidR="00951597">
        <w:rPr>
          <w:rFonts w:ascii="Times New Roman" w:hAnsi="Times New Roman" w:cs="Times New Roman"/>
          <w:sz w:val="24"/>
          <w:szCs w:val="24"/>
        </w:rPr>
        <w:t xml:space="preserve">однако </w:t>
      </w:r>
      <w:r w:rsidR="0063566D">
        <w:rPr>
          <w:rFonts w:ascii="Times New Roman" w:hAnsi="Times New Roman" w:cs="Times New Roman"/>
          <w:sz w:val="24"/>
          <w:szCs w:val="24"/>
        </w:rPr>
        <w:t xml:space="preserve">в </w:t>
      </w:r>
      <w:r w:rsidR="00657127">
        <w:rPr>
          <w:rFonts w:ascii="Times New Roman" w:hAnsi="Times New Roman" w:cs="Times New Roman"/>
          <w:sz w:val="24"/>
          <w:szCs w:val="24"/>
        </w:rPr>
        <w:t>Арктической стратегии Дании на период 2011-2020 г</w:t>
      </w:r>
      <w:r w:rsidR="00657127" w:rsidRPr="00657127">
        <w:rPr>
          <w:rFonts w:ascii="Times New Roman" w:hAnsi="Times New Roman" w:cs="Times New Roman"/>
          <w:sz w:val="24"/>
          <w:szCs w:val="24"/>
        </w:rPr>
        <w:t xml:space="preserve">. </w:t>
      </w:r>
      <w:r w:rsidR="00657127">
        <w:rPr>
          <w:rFonts w:ascii="Times New Roman" w:hAnsi="Times New Roman" w:cs="Times New Roman"/>
          <w:sz w:val="24"/>
          <w:szCs w:val="24"/>
        </w:rPr>
        <w:t xml:space="preserve"> ЕС упоминается только в ко</w:t>
      </w:r>
      <w:r w:rsidR="00625326">
        <w:rPr>
          <w:rFonts w:ascii="Times New Roman" w:hAnsi="Times New Roman" w:cs="Times New Roman"/>
          <w:sz w:val="24"/>
          <w:szCs w:val="24"/>
        </w:rPr>
        <w:t>нтексте особых отношений с Гренландией</w:t>
      </w:r>
      <w:r w:rsidR="00657127" w:rsidRPr="00657127">
        <w:rPr>
          <w:rFonts w:ascii="Times New Roman" w:hAnsi="Times New Roman" w:cs="Times New Roman"/>
          <w:sz w:val="24"/>
          <w:szCs w:val="24"/>
        </w:rPr>
        <w:t xml:space="preserve">. </w:t>
      </w:r>
      <w:r w:rsidR="00F620A5">
        <w:rPr>
          <w:rFonts w:ascii="Times New Roman" w:hAnsi="Times New Roman" w:cs="Times New Roman"/>
          <w:sz w:val="24"/>
          <w:szCs w:val="24"/>
        </w:rPr>
        <w:t>В программах</w:t>
      </w:r>
      <w:r w:rsidR="00657127">
        <w:rPr>
          <w:rFonts w:ascii="Times New Roman" w:hAnsi="Times New Roman" w:cs="Times New Roman"/>
          <w:sz w:val="24"/>
          <w:szCs w:val="24"/>
        </w:rPr>
        <w:t xml:space="preserve"> Швеции</w:t>
      </w:r>
      <w:r w:rsidR="00F620A5">
        <w:rPr>
          <w:rFonts w:ascii="Times New Roman" w:hAnsi="Times New Roman" w:cs="Times New Roman"/>
          <w:sz w:val="24"/>
          <w:szCs w:val="24"/>
        </w:rPr>
        <w:t xml:space="preserve"> и Финляндии</w:t>
      </w:r>
      <w:r w:rsidR="00657127">
        <w:rPr>
          <w:rFonts w:ascii="Times New Roman" w:hAnsi="Times New Roman" w:cs="Times New Roman"/>
          <w:sz w:val="24"/>
          <w:szCs w:val="24"/>
        </w:rPr>
        <w:t xml:space="preserve"> в приоритете указано осуществление арктической политики в рамках Северного совета</w:t>
      </w:r>
      <w:r w:rsidR="00F620A5">
        <w:rPr>
          <w:rFonts w:ascii="Times New Roman" w:hAnsi="Times New Roman" w:cs="Times New Roman"/>
          <w:sz w:val="24"/>
          <w:szCs w:val="24"/>
        </w:rPr>
        <w:t xml:space="preserve"> и на региональном уровне.</w:t>
      </w:r>
      <w:r w:rsidR="00F620A5">
        <w:rPr>
          <w:rStyle w:val="a6"/>
          <w:rFonts w:ascii="Times New Roman" w:hAnsi="Times New Roman" w:cs="Times New Roman"/>
          <w:sz w:val="24"/>
          <w:szCs w:val="24"/>
        </w:rPr>
        <w:footnoteReference w:id="43"/>
      </w:r>
      <w:r w:rsidR="00F620A5" w:rsidRPr="00F620A5">
        <w:rPr>
          <w:rFonts w:ascii="Times New Roman" w:hAnsi="Times New Roman" w:cs="Times New Roman"/>
          <w:sz w:val="24"/>
          <w:szCs w:val="24"/>
        </w:rPr>
        <w:t xml:space="preserve"> </w:t>
      </w:r>
      <w:r w:rsidR="00F620A5">
        <w:rPr>
          <w:rFonts w:ascii="Times New Roman" w:hAnsi="Times New Roman" w:cs="Times New Roman"/>
          <w:sz w:val="24"/>
          <w:szCs w:val="24"/>
        </w:rPr>
        <w:t>Тем не менее</w:t>
      </w:r>
      <w:r w:rsidR="00F620A5" w:rsidRPr="00A2035D">
        <w:rPr>
          <w:rFonts w:ascii="Times New Roman" w:hAnsi="Times New Roman" w:cs="Times New Roman"/>
          <w:sz w:val="24"/>
          <w:szCs w:val="24"/>
        </w:rPr>
        <w:t xml:space="preserve">, </w:t>
      </w:r>
      <w:r w:rsidR="00A2035D">
        <w:rPr>
          <w:rFonts w:ascii="Times New Roman" w:hAnsi="Times New Roman" w:cs="Times New Roman"/>
          <w:sz w:val="24"/>
          <w:szCs w:val="24"/>
        </w:rPr>
        <w:t xml:space="preserve">в коммюнике Еврокомиссии </w:t>
      </w:r>
      <w:r w:rsidR="00A2035D" w:rsidRPr="00A2035D">
        <w:rPr>
          <w:rFonts w:ascii="Times New Roman" w:hAnsi="Times New Roman" w:cs="Times New Roman"/>
          <w:sz w:val="24"/>
          <w:szCs w:val="24"/>
        </w:rPr>
        <w:t>“</w:t>
      </w:r>
      <w:r w:rsidR="00A2035D">
        <w:rPr>
          <w:rFonts w:ascii="Times New Roman" w:hAnsi="Times New Roman" w:cs="Times New Roman"/>
          <w:sz w:val="24"/>
          <w:szCs w:val="24"/>
        </w:rPr>
        <w:t>Европейский союз и арктический регион</w:t>
      </w:r>
      <w:r w:rsidR="00A2035D" w:rsidRPr="00A2035D">
        <w:rPr>
          <w:rFonts w:ascii="Times New Roman" w:hAnsi="Times New Roman" w:cs="Times New Roman"/>
          <w:sz w:val="24"/>
          <w:szCs w:val="24"/>
        </w:rPr>
        <w:t xml:space="preserve">” ЕС заявляет о намерении участвовать </w:t>
      </w:r>
      <w:r w:rsidR="00A2035D">
        <w:rPr>
          <w:rFonts w:ascii="Times New Roman" w:hAnsi="Times New Roman" w:cs="Times New Roman"/>
          <w:sz w:val="24"/>
          <w:szCs w:val="24"/>
        </w:rPr>
        <w:t>в дискуссиях по арктическим проблемам</w:t>
      </w:r>
      <w:r w:rsidR="00A2035D" w:rsidRPr="00A2035D">
        <w:rPr>
          <w:rFonts w:ascii="Times New Roman" w:hAnsi="Times New Roman" w:cs="Times New Roman"/>
          <w:sz w:val="24"/>
          <w:szCs w:val="24"/>
        </w:rPr>
        <w:t>,</w:t>
      </w:r>
      <w:r w:rsidR="00A2035D">
        <w:rPr>
          <w:rFonts w:ascii="Times New Roman" w:hAnsi="Times New Roman" w:cs="Times New Roman"/>
          <w:sz w:val="24"/>
          <w:szCs w:val="24"/>
        </w:rPr>
        <w:t xml:space="preserve"> с тем</w:t>
      </w:r>
      <w:r w:rsidR="00A2035D" w:rsidRPr="00A2035D">
        <w:rPr>
          <w:rFonts w:ascii="Times New Roman" w:hAnsi="Times New Roman" w:cs="Times New Roman"/>
          <w:sz w:val="24"/>
          <w:szCs w:val="24"/>
        </w:rPr>
        <w:t xml:space="preserve">, </w:t>
      </w:r>
      <w:r w:rsidR="00A2035D">
        <w:rPr>
          <w:rFonts w:ascii="Times New Roman" w:hAnsi="Times New Roman" w:cs="Times New Roman"/>
          <w:sz w:val="24"/>
          <w:szCs w:val="24"/>
        </w:rPr>
        <w:t xml:space="preserve">чтобы способствовать </w:t>
      </w:r>
      <w:r w:rsidR="00EC2A46">
        <w:rPr>
          <w:rFonts w:ascii="Times New Roman" w:hAnsi="Times New Roman" w:cs="Times New Roman"/>
          <w:sz w:val="24"/>
          <w:szCs w:val="24"/>
        </w:rPr>
        <w:t>бережному использованию ресурсов региона</w:t>
      </w:r>
      <w:r w:rsidR="00EC2A46" w:rsidRPr="00EC2A46">
        <w:rPr>
          <w:rFonts w:ascii="Times New Roman" w:hAnsi="Times New Roman" w:cs="Times New Roman"/>
          <w:sz w:val="24"/>
          <w:szCs w:val="24"/>
        </w:rPr>
        <w:t xml:space="preserve">. </w:t>
      </w:r>
      <w:r w:rsidR="00EC2A46">
        <w:rPr>
          <w:rFonts w:ascii="Times New Roman" w:hAnsi="Times New Roman" w:cs="Times New Roman"/>
          <w:sz w:val="24"/>
          <w:szCs w:val="24"/>
        </w:rPr>
        <w:t xml:space="preserve"> Для этого перед ЕС в первую очередь поставлена цель добиться статуса наблюдателя при Арктическом Совете</w:t>
      </w:r>
      <w:r w:rsidR="00625326">
        <w:rPr>
          <w:rStyle w:val="a6"/>
          <w:rFonts w:ascii="Times New Roman" w:hAnsi="Times New Roman" w:cs="Times New Roman"/>
          <w:sz w:val="24"/>
          <w:szCs w:val="24"/>
        </w:rPr>
        <w:footnoteReference w:id="44"/>
      </w:r>
      <w:r w:rsidR="00EC2A46" w:rsidRPr="00EC2A46">
        <w:rPr>
          <w:rFonts w:ascii="Times New Roman" w:hAnsi="Times New Roman" w:cs="Times New Roman"/>
          <w:sz w:val="24"/>
          <w:szCs w:val="24"/>
        </w:rPr>
        <w:t xml:space="preserve">, </w:t>
      </w:r>
      <w:r w:rsidR="00EC2A46">
        <w:rPr>
          <w:rFonts w:ascii="Times New Roman" w:hAnsi="Times New Roman" w:cs="Times New Roman"/>
          <w:sz w:val="24"/>
          <w:szCs w:val="24"/>
        </w:rPr>
        <w:t>хотя ЕС может косвенно воздействовать на Совет благодаря странам ЕС</w:t>
      </w:r>
      <w:r w:rsidR="00EC2A46" w:rsidRPr="00EC2A46">
        <w:rPr>
          <w:rFonts w:ascii="Times New Roman" w:hAnsi="Times New Roman" w:cs="Times New Roman"/>
          <w:sz w:val="24"/>
          <w:szCs w:val="24"/>
        </w:rPr>
        <w:t xml:space="preserve">, </w:t>
      </w:r>
      <w:r w:rsidR="00EC2A46">
        <w:rPr>
          <w:rFonts w:ascii="Times New Roman" w:hAnsi="Times New Roman" w:cs="Times New Roman"/>
          <w:sz w:val="24"/>
          <w:szCs w:val="24"/>
        </w:rPr>
        <w:t>которые уже получили этот статус</w:t>
      </w:r>
      <w:r w:rsidR="00EC2A46" w:rsidRPr="00EC2A46">
        <w:rPr>
          <w:rFonts w:ascii="Times New Roman" w:hAnsi="Times New Roman" w:cs="Times New Roman"/>
          <w:sz w:val="24"/>
          <w:szCs w:val="24"/>
        </w:rPr>
        <w:t xml:space="preserve">. </w:t>
      </w:r>
      <w:r w:rsidR="00EC2A46">
        <w:rPr>
          <w:rFonts w:ascii="Times New Roman" w:hAnsi="Times New Roman" w:cs="Times New Roman"/>
          <w:sz w:val="24"/>
          <w:szCs w:val="24"/>
        </w:rPr>
        <w:t>Экологическое направление политики ЕС в Арктике также предполагает</w:t>
      </w:r>
      <w:r w:rsidR="00EC2A46" w:rsidRPr="00EC2A46">
        <w:rPr>
          <w:rFonts w:ascii="Times New Roman" w:hAnsi="Times New Roman" w:cs="Times New Roman"/>
          <w:sz w:val="24"/>
          <w:szCs w:val="24"/>
        </w:rPr>
        <w:t xml:space="preserve">, </w:t>
      </w:r>
      <w:r w:rsidR="00EC2A46">
        <w:rPr>
          <w:rFonts w:ascii="Times New Roman" w:hAnsi="Times New Roman" w:cs="Times New Roman"/>
          <w:sz w:val="24"/>
          <w:szCs w:val="24"/>
        </w:rPr>
        <w:t xml:space="preserve">что ЕС мог бы стать крупнейшим экспертом </w:t>
      </w:r>
      <w:r w:rsidR="003E0860">
        <w:rPr>
          <w:rFonts w:ascii="Times New Roman" w:hAnsi="Times New Roman" w:cs="Times New Roman"/>
          <w:sz w:val="24"/>
          <w:szCs w:val="24"/>
        </w:rPr>
        <w:t xml:space="preserve">по развитию региона. Об этом свидетельствует проект крупнейшего в мире исследовательского ледокола </w:t>
      </w:r>
      <w:r w:rsidR="003E0860" w:rsidRPr="003E0860">
        <w:rPr>
          <w:rFonts w:ascii="Times New Roman" w:hAnsi="Times New Roman" w:cs="Times New Roman"/>
          <w:sz w:val="24"/>
          <w:szCs w:val="24"/>
        </w:rPr>
        <w:t>“</w:t>
      </w:r>
      <w:r w:rsidR="003E0860">
        <w:rPr>
          <w:rFonts w:ascii="Times New Roman" w:hAnsi="Times New Roman" w:cs="Times New Roman"/>
          <w:sz w:val="24"/>
          <w:szCs w:val="24"/>
          <w:lang w:val="en-US"/>
        </w:rPr>
        <w:t>Aurora</w:t>
      </w:r>
      <w:r w:rsidR="003E0860" w:rsidRPr="003E0860">
        <w:rPr>
          <w:rFonts w:ascii="Times New Roman" w:hAnsi="Times New Roman" w:cs="Times New Roman"/>
          <w:sz w:val="24"/>
          <w:szCs w:val="24"/>
        </w:rPr>
        <w:t xml:space="preserve"> </w:t>
      </w:r>
      <w:r w:rsidR="003E0860">
        <w:rPr>
          <w:rFonts w:ascii="Times New Roman" w:hAnsi="Times New Roman" w:cs="Times New Roman"/>
          <w:sz w:val="24"/>
          <w:szCs w:val="24"/>
          <w:lang w:val="en-US"/>
        </w:rPr>
        <w:t>Borealis</w:t>
      </w:r>
      <w:r w:rsidR="003E0860" w:rsidRPr="003E0860">
        <w:rPr>
          <w:rFonts w:ascii="Times New Roman" w:hAnsi="Times New Roman" w:cs="Times New Roman"/>
          <w:sz w:val="24"/>
          <w:szCs w:val="24"/>
        </w:rPr>
        <w:t xml:space="preserve">”, </w:t>
      </w:r>
      <w:r w:rsidR="003E0860">
        <w:rPr>
          <w:rFonts w:ascii="Times New Roman" w:hAnsi="Times New Roman" w:cs="Times New Roman"/>
          <w:sz w:val="24"/>
          <w:szCs w:val="24"/>
        </w:rPr>
        <w:t>в строительстве которого задействованы крупнейшие страны ЕС</w:t>
      </w:r>
      <w:r w:rsidR="003E0860" w:rsidRPr="003E0860">
        <w:rPr>
          <w:rFonts w:ascii="Times New Roman" w:hAnsi="Times New Roman" w:cs="Times New Roman"/>
          <w:sz w:val="24"/>
          <w:szCs w:val="24"/>
        </w:rPr>
        <w:t xml:space="preserve">. </w:t>
      </w:r>
      <w:r w:rsidR="0063566D">
        <w:rPr>
          <w:rFonts w:ascii="Times New Roman" w:hAnsi="Times New Roman" w:cs="Times New Roman"/>
          <w:sz w:val="24"/>
          <w:szCs w:val="24"/>
        </w:rPr>
        <w:t>За экологическим направлением политики ЕС в Арктике скорее всего стоит желание во-первых</w:t>
      </w:r>
      <w:r w:rsidR="0063566D" w:rsidRPr="0063566D">
        <w:rPr>
          <w:rFonts w:ascii="Times New Roman" w:hAnsi="Times New Roman" w:cs="Times New Roman"/>
          <w:sz w:val="24"/>
          <w:szCs w:val="24"/>
        </w:rPr>
        <w:t xml:space="preserve">, </w:t>
      </w:r>
      <w:r w:rsidR="0063566D">
        <w:rPr>
          <w:rFonts w:ascii="Times New Roman" w:hAnsi="Times New Roman" w:cs="Times New Roman"/>
          <w:sz w:val="24"/>
          <w:szCs w:val="24"/>
        </w:rPr>
        <w:t>распространить свои стандарты судоходства</w:t>
      </w:r>
      <w:r w:rsidR="0063566D" w:rsidRPr="0063566D">
        <w:rPr>
          <w:rFonts w:ascii="Times New Roman" w:hAnsi="Times New Roman" w:cs="Times New Roman"/>
          <w:sz w:val="24"/>
          <w:szCs w:val="24"/>
        </w:rPr>
        <w:t xml:space="preserve">, </w:t>
      </w:r>
      <w:r w:rsidR="0063566D">
        <w:rPr>
          <w:rFonts w:ascii="Times New Roman" w:hAnsi="Times New Roman" w:cs="Times New Roman"/>
          <w:sz w:val="24"/>
          <w:szCs w:val="24"/>
        </w:rPr>
        <w:t xml:space="preserve">судостроения и добычи ресурсов с целью стать крупным поставщиком </w:t>
      </w:r>
      <w:r w:rsidR="0063566D">
        <w:rPr>
          <w:rFonts w:ascii="Times New Roman" w:hAnsi="Times New Roman" w:cs="Times New Roman"/>
          <w:sz w:val="24"/>
          <w:szCs w:val="24"/>
        </w:rPr>
        <w:lastRenderedPageBreak/>
        <w:t>технологий</w:t>
      </w:r>
      <w:r w:rsidR="0063566D" w:rsidRPr="0063566D">
        <w:rPr>
          <w:rFonts w:ascii="Times New Roman" w:hAnsi="Times New Roman" w:cs="Times New Roman"/>
          <w:sz w:val="24"/>
          <w:szCs w:val="24"/>
        </w:rPr>
        <w:t xml:space="preserve">. </w:t>
      </w:r>
      <w:r w:rsidR="0063566D">
        <w:rPr>
          <w:rFonts w:ascii="Times New Roman" w:hAnsi="Times New Roman" w:cs="Times New Roman"/>
          <w:sz w:val="24"/>
          <w:szCs w:val="24"/>
        </w:rPr>
        <w:t>Это прослеживается</w:t>
      </w:r>
      <w:r w:rsidR="0063566D" w:rsidRPr="00E57319">
        <w:rPr>
          <w:rFonts w:ascii="Times New Roman" w:hAnsi="Times New Roman" w:cs="Times New Roman"/>
          <w:sz w:val="24"/>
          <w:szCs w:val="24"/>
        </w:rPr>
        <w:t xml:space="preserve">, </w:t>
      </w:r>
      <w:r w:rsidR="0063566D">
        <w:rPr>
          <w:rFonts w:ascii="Times New Roman" w:hAnsi="Times New Roman" w:cs="Times New Roman"/>
          <w:sz w:val="24"/>
          <w:szCs w:val="24"/>
        </w:rPr>
        <w:t>например</w:t>
      </w:r>
      <w:r w:rsidR="00E57319" w:rsidRPr="00E57319">
        <w:rPr>
          <w:rFonts w:ascii="Times New Roman" w:hAnsi="Times New Roman" w:cs="Times New Roman"/>
          <w:sz w:val="24"/>
          <w:szCs w:val="24"/>
        </w:rPr>
        <w:t xml:space="preserve">, </w:t>
      </w:r>
      <w:r w:rsidR="00E57319">
        <w:rPr>
          <w:rFonts w:ascii="Times New Roman" w:hAnsi="Times New Roman" w:cs="Times New Roman"/>
          <w:sz w:val="24"/>
          <w:szCs w:val="24"/>
        </w:rPr>
        <w:t>в</w:t>
      </w:r>
      <w:r w:rsidR="00B40153">
        <w:rPr>
          <w:rFonts w:ascii="Times New Roman" w:hAnsi="Times New Roman" w:cs="Times New Roman"/>
          <w:sz w:val="24"/>
          <w:szCs w:val="24"/>
        </w:rPr>
        <w:t xml:space="preserve"> резолюции Комитета по международным делам Европарламента 2011 г</w:t>
      </w:r>
      <w:r w:rsidR="00B40153" w:rsidRPr="00B40153">
        <w:rPr>
          <w:rFonts w:ascii="Times New Roman" w:hAnsi="Times New Roman" w:cs="Times New Roman"/>
          <w:sz w:val="24"/>
          <w:szCs w:val="24"/>
        </w:rPr>
        <w:t xml:space="preserve">., </w:t>
      </w:r>
      <w:r w:rsidR="00B40153">
        <w:rPr>
          <w:rFonts w:ascii="Times New Roman" w:hAnsi="Times New Roman" w:cs="Times New Roman"/>
          <w:sz w:val="24"/>
          <w:szCs w:val="24"/>
        </w:rPr>
        <w:t>в которой содержится призыв Международной морской организации запретить арктическим судам использования мазута</w:t>
      </w:r>
      <w:r w:rsidR="00B40153" w:rsidRPr="00B40153">
        <w:rPr>
          <w:rFonts w:ascii="Times New Roman" w:hAnsi="Times New Roman" w:cs="Times New Roman"/>
          <w:sz w:val="24"/>
          <w:szCs w:val="24"/>
        </w:rPr>
        <w:t xml:space="preserve">, </w:t>
      </w:r>
      <w:r w:rsidR="00B40153">
        <w:rPr>
          <w:rFonts w:ascii="Times New Roman" w:hAnsi="Times New Roman" w:cs="Times New Roman"/>
          <w:sz w:val="24"/>
          <w:szCs w:val="24"/>
        </w:rPr>
        <w:t>и одновременно с этим высказывается предложение о запрете входа в европейские порты судам</w:t>
      </w:r>
      <w:r w:rsidR="00B40153" w:rsidRPr="00B40153">
        <w:rPr>
          <w:rFonts w:ascii="Times New Roman" w:hAnsi="Times New Roman" w:cs="Times New Roman"/>
          <w:sz w:val="24"/>
          <w:szCs w:val="24"/>
        </w:rPr>
        <w:t xml:space="preserve">, </w:t>
      </w:r>
      <w:r w:rsidR="00B40153">
        <w:rPr>
          <w:rFonts w:ascii="Times New Roman" w:hAnsi="Times New Roman" w:cs="Times New Roman"/>
          <w:sz w:val="24"/>
          <w:szCs w:val="24"/>
        </w:rPr>
        <w:t>использующим тяжелое топливо в Арктике</w:t>
      </w:r>
      <w:r w:rsidR="00B40153">
        <w:rPr>
          <w:rStyle w:val="a6"/>
          <w:rFonts w:ascii="Times New Roman" w:hAnsi="Times New Roman" w:cs="Times New Roman"/>
          <w:sz w:val="24"/>
          <w:szCs w:val="24"/>
        </w:rPr>
        <w:footnoteReference w:id="45"/>
      </w:r>
      <w:r w:rsidR="00E57319" w:rsidRPr="00E57319">
        <w:rPr>
          <w:rFonts w:ascii="Times New Roman" w:hAnsi="Times New Roman" w:cs="Times New Roman"/>
          <w:sz w:val="24"/>
          <w:szCs w:val="24"/>
        </w:rPr>
        <w:t xml:space="preserve">. </w:t>
      </w:r>
      <w:r w:rsidR="00E57319">
        <w:rPr>
          <w:rFonts w:ascii="Times New Roman" w:hAnsi="Times New Roman" w:cs="Times New Roman"/>
          <w:sz w:val="24"/>
          <w:szCs w:val="24"/>
        </w:rPr>
        <w:t>Во-вторых</w:t>
      </w:r>
      <w:r w:rsidR="00E57319" w:rsidRPr="00E57319">
        <w:rPr>
          <w:rFonts w:ascii="Times New Roman" w:hAnsi="Times New Roman" w:cs="Times New Roman"/>
          <w:sz w:val="24"/>
          <w:szCs w:val="24"/>
        </w:rPr>
        <w:t xml:space="preserve">, </w:t>
      </w:r>
      <w:r w:rsidR="00E57319">
        <w:rPr>
          <w:rFonts w:ascii="Times New Roman" w:hAnsi="Times New Roman" w:cs="Times New Roman"/>
          <w:sz w:val="24"/>
          <w:szCs w:val="24"/>
        </w:rPr>
        <w:t>это стремление стать участником раздела ресурсов Арктики</w:t>
      </w:r>
      <w:r w:rsidR="00E57319" w:rsidRPr="00E57319">
        <w:rPr>
          <w:rFonts w:ascii="Times New Roman" w:hAnsi="Times New Roman" w:cs="Times New Roman"/>
          <w:sz w:val="24"/>
          <w:szCs w:val="24"/>
        </w:rPr>
        <w:t xml:space="preserve">, </w:t>
      </w:r>
      <w:r w:rsidR="00E57319">
        <w:rPr>
          <w:rFonts w:ascii="Times New Roman" w:hAnsi="Times New Roman" w:cs="Times New Roman"/>
          <w:sz w:val="24"/>
          <w:szCs w:val="24"/>
        </w:rPr>
        <w:t>которое реализуется через попытки ЕС получить больший доступ к береговой линии Северного Ледовитого океана</w:t>
      </w:r>
      <w:r w:rsidR="00E57319" w:rsidRPr="00E57319">
        <w:rPr>
          <w:rFonts w:ascii="Times New Roman" w:hAnsi="Times New Roman" w:cs="Times New Roman"/>
          <w:sz w:val="24"/>
          <w:szCs w:val="24"/>
        </w:rPr>
        <w:t xml:space="preserve">. </w:t>
      </w:r>
      <w:r w:rsidR="00E57319">
        <w:rPr>
          <w:rFonts w:ascii="Times New Roman" w:hAnsi="Times New Roman" w:cs="Times New Roman"/>
          <w:sz w:val="24"/>
          <w:szCs w:val="24"/>
        </w:rPr>
        <w:t>Это выражается в том</w:t>
      </w:r>
      <w:r w:rsidR="00E57319" w:rsidRPr="00E57319">
        <w:rPr>
          <w:rFonts w:ascii="Times New Roman" w:hAnsi="Times New Roman" w:cs="Times New Roman"/>
          <w:sz w:val="24"/>
          <w:szCs w:val="24"/>
        </w:rPr>
        <w:t xml:space="preserve">, </w:t>
      </w:r>
      <w:r w:rsidR="00E57319">
        <w:rPr>
          <w:rFonts w:ascii="Times New Roman" w:hAnsi="Times New Roman" w:cs="Times New Roman"/>
          <w:sz w:val="24"/>
          <w:szCs w:val="24"/>
        </w:rPr>
        <w:t>что ЕС активно приветствует любую инициативу</w:t>
      </w:r>
      <w:r w:rsidR="006E46D5">
        <w:rPr>
          <w:rFonts w:ascii="Times New Roman" w:hAnsi="Times New Roman" w:cs="Times New Roman"/>
          <w:sz w:val="24"/>
          <w:szCs w:val="24"/>
        </w:rPr>
        <w:t xml:space="preserve"> сближения</w:t>
      </w:r>
      <w:r w:rsidR="00E57319">
        <w:rPr>
          <w:rFonts w:ascii="Times New Roman" w:hAnsi="Times New Roman" w:cs="Times New Roman"/>
          <w:sz w:val="24"/>
          <w:szCs w:val="24"/>
        </w:rPr>
        <w:t xml:space="preserve"> с Исландией</w:t>
      </w:r>
      <w:r w:rsidR="00E57319" w:rsidRPr="00E57319">
        <w:rPr>
          <w:rFonts w:ascii="Times New Roman" w:hAnsi="Times New Roman" w:cs="Times New Roman"/>
          <w:sz w:val="24"/>
          <w:szCs w:val="24"/>
        </w:rPr>
        <w:t xml:space="preserve">, </w:t>
      </w:r>
      <w:r w:rsidR="006E46D5">
        <w:rPr>
          <w:rFonts w:ascii="Times New Roman" w:hAnsi="Times New Roman" w:cs="Times New Roman"/>
          <w:sz w:val="24"/>
          <w:szCs w:val="24"/>
        </w:rPr>
        <w:t xml:space="preserve">а также стремиться наладить сотрудничество </w:t>
      </w:r>
      <w:r w:rsidR="00E57319">
        <w:rPr>
          <w:rFonts w:ascii="Times New Roman" w:hAnsi="Times New Roman" w:cs="Times New Roman"/>
          <w:sz w:val="24"/>
          <w:szCs w:val="24"/>
        </w:rPr>
        <w:t>с Гренландие</w:t>
      </w:r>
      <w:r w:rsidR="006E46D5">
        <w:rPr>
          <w:rFonts w:ascii="Times New Roman" w:hAnsi="Times New Roman" w:cs="Times New Roman"/>
          <w:sz w:val="24"/>
          <w:szCs w:val="24"/>
        </w:rPr>
        <w:t>й, оказывая острову различного рода материальную поддержку</w:t>
      </w:r>
      <w:r w:rsidR="006E46D5" w:rsidRPr="006E46D5">
        <w:rPr>
          <w:rFonts w:ascii="Times New Roman" w:hAnsi="Times New Roman" w:cs="Times New Roman"/>
          <w:sz w:val="24"/>
          <w:szCs w:val="24"/>
        </w:rPr>
        <w:t xml:space="preserve">. </w:t>
      </w:r>
      <w:r w:rsidR="006E46D5">
        <w:rPr>
          <w:rFonts w:ascii="Times New Roman" w:hAnsi="Times New Roman" w:cs="Times New Roman"/>
          <w:sz w:val="24"/>
          <w:szCs w:val="24"/>
        </w:rPr>
        <w:t>Стоит подчеркнуть</w:t>
      </w:r>
      <w:r w:rsidR="006E46D5" w:rsidRPr="006E46D5">
        <w:rPr>
          <w:rFonts w:ascii="Times New Roman" w:hAnsi="Times New Roman" w:cs="Times New Roman"/>
          <w:sz w:val="24"/>
          <w:szCs w:val="24"/>
        </w:rPr>
        <w:t xml:space="preserve">, </w:t>
      </w:r>
      <w:r w:rsidR="006E46D5">
        <w:rPr>
          <w:rFonts w:ascii="Times New Roman" w:hAnsi="Times New Roman" w:cs="Times New Roman"/>
          <w:sz w:val="24"/>
          <w:szCs w:val="24"/>
        </w:rPr>
        <w:t>что Исландия и Гренландия при этом традиционно скептически относятся к попыткам сближения и интеграции в систему ЕС</w:t>
      </w:r>
      <w:r w:rsidR="006E46D5" w:rsidRPr="006E46D5">
        <w:rPr>
          <w:rFonts w:ascii="Times New Roman" w:hAnsi="Times New Roman" w:cs="Times New Roman"/>
          <w:sz w:val="24"/>
          <w:szCs w:val="24"/>
        </w:rPr>
        <w:t xml:space="preserve">, </w:t>
      </w:r>
      <w:r w:rsidR="006E46D5">
        <w:rPr>
          <w:rFonts w:ascii="Times New Roman" w:hAnsi="Times New Roman" w:cs="Times New Roman"/>
          <w:sz w:val="24"/>
          <w:szCs w:val="24"/>
        </w:rPr>
        <w:t>хотя это почти единственный шанс для Союза иметь собственный голос в Арктическом совете</w:t>
      </w:r>
      <w:r w:rsidR="003233DA" w:rsidRPr="003233DA">
        <w:rPr>
          <w:rFonts w:ascii="Times New Roman" w:hAnsi="Times New Roman" w:cs="Times New Roman"/>
          <w:sz w:val="24"/>
          <w:szCs w:val="24"/>
        </w:rPr>
        <w:t xml:space="preserve">. </w:t>
      </w:r>
      <w:r w:rsidR="00B57390">
        <w:rPr>
          <w:rFonts w:ascii="Times New Roman" w:hAnsi="Times New Roman" w:cs="Times New Roman"/>
          <w:sz w:val="24"/>
          <w:szCs w:val="24"/>
        </w:rPr>
        <w:t>Таким образом</w:t>
      </w:r>
      <w:r w:rsidR="00B57390" w:rsidRPr="00B57390">
        <w:rPr>
          <w:rFonts w:ascii="Times New Roman" w:hAnsi="Times New Roman" w:cs="Times New Roman"/>
          <w:sz w:val="24"/>
          <w:szCs w:val="24"/>
        </w:rPr>
        <w:t xml:space="preserve">, </w:t>
      </w:r>
      <w:r w:rsidR="00B57390">
        <w:rPr>
          <w:rFonts w:ascii="Times New Roman" w:hAnsi="Times New Roman" w:cs="Times New Roman"/>
          <w:sz w:val="24"/>
          <w:szCs w:val="24"/>
        </w:rPr>
        <w:t>за стремлением ЕС к сохранению экосистемы Арктики могут лежать вполне конкретные экономические интересы, связанные с добычей углеводородов в Арктике и влиянием на распределение ресурсов в Арктике</w:t>
      </w:r>
      <w:r w:rsidR="00B57390" w:rsidRPr="00B57390">
        <w:rPr>
          <w:rFonts w:ascii="Times New Roman" w:hAnsi="Times New Roman" w:cs="Times New Roman"/>
          <w:sz w:val="24"/>
          <w:szCs w:val="24"/>
        </w:rPr>
        <w:t xml:space="preserve">, </w:t>
      </w:r>
      <w:r w:rsidR="00B57390">
        <w:rPr>
          <w:rFonts w:ascii="Times New Roman" w:hAnsi="Times New Roman" w:cs="Times New Roman"/>
          <w:sz w:val="24"/>
          <w:szCs w:val="24"/>
        </w:rPr>
        <w:t>а это может привести к столкновению с интересами России</w:t>
      </w:r>
      <w:r w:rsidR="00B57390" w:rsidRPr="00B57390">
        <w:rPr>
          <w:rFonts w:ascii="Times New Roman" w:hAnsi="Times New Roman" w:cs="Times New Roman"/>
          <w:sz w:val="24"/>
          <w:szCs w:val="24"/>
        </w:rPr>
        <w:t>.</w:t>
      </w:r>
      <w:r w:rsidR="00F06309">
        <w:rPr>
          <w:rFonts w:ascii="Times New Roman" w:hAnsi="Times New Roman" w:cs="Times New Roman"/>
          <w:sz w:val="24"/>
          <w:szCs w:val="24"/>
        </w:rPr>
        <w:t xml:space="preserve"> Элементами совпадения интересов ЕС и России могут быть поддержка ратификации Конвенции по морскому праву всеми государствами</w:t>
      </w:r>
      <w:r w:rsidR="00F06309" w:rsidRPr="00F06309">
        <w:rPr>
          <w:rFonts w:ascii="Times New Roman" w:hAnsi="Times New Roman" w:cs="Times New Roman"/>
          <w:sz w:val="24"/>
          <w:szCs w:val="24"/>
        </w:rPr>
        <w:t xml:space="preserve">, </w:t>
      </w:r>
      <w:r w:rsidR="00F06309">
        <w:rPr>
          <w:rFonts w:ascii="Times New Roman" w:hAnsi="Times New Roman" w:cs="Times New Roman"/>
          <w:sz w:val="24"/>
          <w:szCs w:val="24"/>
        </w:rPr>
        <w:t>формирование соглашения о сотрудничестве в чрезвычайных ситуациях в Арктике</w:t>
      </w:r>
      <w:r w:rsidR="00F06309" w:rsidRPr="00F06309">
        <w:rPr>
          <w:rFonts w:ascii="Times New Roman" w:hAnsi="Times New Roman" w:cs="Times New Roman"/>
          <w:sz w:val="24"/>
          <w:szCs w:val="24"/>
        </w:rPr>
        <w:t xml:space="preserve">, </w:t>
      </w:r>
      <w:r w:rsidR="00F06309">
        <w:rPr>
          <w:rFonts w:ascii="Times New Roman" w:hAnsi="Times New Roman" w:cs="Times New Roman"/>
          <w:sz w:val="24"/>
          <w:szCs w:val="24"/>
        </w:rPr>
        <w:t>борьба с ядерным и химическим загрязнением региона</w:t>
      </w:r>
      <w:r w:rsidR="00F06309" w:rsidRPr="00F06309">
        <w:rPr>
          <w:rFonts w:ascii="Times New Roman" w:hAnsi="Times New Roman" w:cs="Times New Roman"/>
          <w:sz w:val="24"/>
          <w:szCs w:val="24"/>
        </w:rPr>
        <w:t>.</w:t>
      </w:r>
      <w:r w:rsidR="00F06309">
        <w:rPr>
          <w:rStyle w:val="a6"/>
          <w:rFonts w:ascii="Times New Roman" w:hAnsi="Times New Roman" w:cs="Times New Roman"/>
          <w:sz w:val="24"/>
          <w:szCs w:val="24"/>
        </w:rPr>
        <w:footnoteReference w:id="46"/>
      </w:r>
    </w:p>
    <w:p w14:paraId="7D8869C6" w14:textId="77777777" w:rsidR="00A67B9D" w:rsidRDefault="00A67B9D" w:rsidP="004E6EA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Еще одним потенциально сильным </w:t>
      </w:r>
      <w:proofErr w:type="spellStart"/>
      <w:r>
        <w:rPr>
          <w:rFonts w:ascii="Times New Roman" w:hAnsi="Times New Roman" w:cs="Times New Roman"/>
          <w:sz w:val="24"/>
          <w:szCs w:val="24"/>
        </w:rPr>
        <w:t>актором</w:t>
      </w:r>
      <w:proofErr w:type="spellEnd"/>
      <w:r>
        <w:rPr>
          <w:rFonts w:ascii="Times New Roman" w:hAnsi="Times New Roman" w:cs="Times New Roman"/>
          <w:sz w:val="24"/>
          <w:szCs w:val="24"/>
        </w:rPr>
        <w:t xml:space="preserve"> международных отношений в Арктике является КНР – постоянный наблюдатель Арктического Совета</w:t>
      </w:r>
      <w:r w:rsidRPr="00A67B9D">
        <w:rPr>
          <w:rFonts w:ascii="Times New Roman" w:hAnsi="Times New Roman" w:cs="Times New Roman"/>
          <w:sz w:val="24"/>
          <w:szCs w:val="24"/>
        </w:rPr>
        <w:t xml:space="preserve">. </w:t>
      </w:r>
      <w:r w:rsidR="0095312C">
        <w:rPr>
          <w:rFonts w:ascii="Times New Roman" w:hAnsi="Times New Roman" w:cs="Times New Roman"/>
          <w:sz w:val="24"/>
          <w:szCs w:val="24"/>
        </w:rPr>
        <w:t>У Китая нет принятой Арктической программы</w:t>
      </w:r>
      <w:r w:rsidR="0095312C" w:rsidRPr="0095312C">
        <w:rPr>
          <w:rFonts w:ascii="Times New Roman" w:hAnsi="Times New Roman" w:cs="Times New Roman"/>
          <w:sz w:val="24"/>
          <w:szCs w:val="24"/>
        </w:rPr>
        <w:t xml:space="preserve">, </w:t>
      </w:r>
      <w:r w:rsidR="004E6530">
        <w:rPr>
          <w:rFonts w:ascii="Times New Roman" w:hAnsi="Times New Roman" w:cs="Times New Roman"/>
          <w:sz w:val="24"/>
          <w:szCs w:val="24"/>
        </w:rPr>
        <w:t xml:space="preserve">но еще </w:t>
      </w:r>
      <w:r w:rsidR="00DF75E5">
        <w:rPr>
          <w:rFonts w:ascii="Times New Roman" w:hAnsi="Times New Roman" w:cs="Times New Roman"/>
          <w:sz w:val="24"/>
          <w:szCs w:val="24"/>
        </w:rPr>
        <w:t>2005  г</w:t>
      </w:r>
      <w:r w:rsidR="00DF75E5" w:rsidRPr="00DF75E5">
        <w:rPr>
          <w:rFonts w:ascii="Times New Roman" w:hAnsi="Times New Roman" w:cs="Times New Roman"/>
          <w:sz w:val="24"/>
          <w:szCs w:val="24"/>
        </w:rPr>
        <w:t xml:space="preserve">. </w:t>
      </w:r>
      <w:r w:rsidR="00DF75E5">
        <w:rPr>
          <w:rFonts w:ascii="Times New Roman" w:hAnsi="Times New Roman" w:cs="Times New Roman"/>
          <w:sz w:val="24"/>
          <w:szCs w:val="24"/>
        </w:rPr>
        <w:t>был представлен проект энергетической стратегии Китая</w:t>
      </w:r>
      <w:r w:rsidR="00DF75E5" w:rsidRPr="00DF75E5">
        <w:rPr>
          <w:rFonts w:ascii="Times New Roman" w:hAnsi="Times New Roman" w:cs="Times New Roman"/>
          <w:sz w:val="24"/>
          <w:szCs w:val="24"/>
        </w:rPr>
        <w:t xml:space="preserve">, </w:t>
      </w:r>
      <w:r w:rsidR="00DF75E5">
        <w:rPr>
          <w:rFonts w:ascii="Times New Roman" w:hAnsi="Times New Roman" w:cs="Times New Roman"/>
          <w:sz w:val="24"/>
          <w:szCs w:val="24"/>
        </w:rPr>
        <w:t>а также существует программа исследования Арктики</w:t>
      </w:r>
      <w:r w:rsidR="00DF75E5" w:rsidRPr="00DF75E5">
        <w:rPr>
          <w:rFonts w:ascii="Times New Roman" w:hAnsi="Times New Roman" w:cs="Times New Roman"/>
          <w:sz w:val="24"/>
          <w:szCs w:val="24"/>
        </w:rPr>
        <w:t xml:space="preserve">. </w:t>
      </w:r>
      <w:r w:rsidR="00DF75E5">
        <w:rPr>
          <w:rFonts w:ascii="Times New Roman" w:hAnsi="Times New Roman" w:cs="Times New Roman"/>
          <w:sz w:val="24"/>
          <w:szCs w:val="24"/>
        </w:rPr>
        <w:t>На основании этих документов можно определить основные направления арктической стратегии Китая</w:t>
      </w:r>
      <w:r w:rsidR="00DF75E5" w:rsidRPr="00DF75E5">
        <w:rPr>
          <w:rFonts w:ascii="Times New Roman" w:hAnsi="Times New Roman" w:cs="Times New Roman"/>
          <w:sz w:val="24"/>
          <w:szCs w:val="24"/>
        </w:rPr>
        <w:t xml:space="preserve">, </w:t>
      </w:r>
      <w:r w:rsidR="00DF75E5">
        <w:rPr>
          <w:rFonts w:ascii="Times New Roman" w:hAnsi="Times New Roman" w:cs="Times New Roman"/>
          <w:sz w:val="24"/>
          <w:szCs w:val="24"/>
        </w:rPr>
        <w:t>а именно: использование Арктической транспортной системы и СМП</w:t>
      </w:r>
      <w:r w:rsidR="00DF75E5" w:rsidRPr="00DF75E5">
        <w:rPr>
          <w:rFonts w:ascii="Times New Roman" w:hAnsi="Times New Roman" w:cs="Times New Roman"/>
          <w:sz w:val="24"/>
          <w:szCs w:val="24"/>
        </w:rPr>
        <w:t xml:space="preserve">, </w:t>
      </w:r>
      <w:r w:rsidR="00DF75E5">
        <w:rPr>
          <w:rFonts w:ascii="Times New Roman" w:hAnsi="Times New Roman" w:cs="Times New Roman"/>
          <w:sz w:val="24"/>
          <w:szCs w:val="24"/>
        </w:rPr>
        <w:t>доступ к арктическим месторождениям</w:t>
      </w:r>
      <w:r w:rsidR="00DF75E5" w:rsidRPr="00DF75E5">
        <w:rPr>
          <w:rFonts w:ascii="Times New Roman" w:hAnsi="Times New Roman" w:cs="Times New Roman"/>
          <w:sz w:val="24"/>
          <w:szCs w:val="24"/>
        </w:rPr>
        <w:t xml:space="preserve">, </w:t>
      </w:r>
      <w:r w:rsidR="00DF75E5">
        <w:rPr>
          <w:rFonts w:ascii="Times New Roman" w:hAnsi="Times New Roman" w:cs="Times New Roman"/>
          <w:sz w:val="24"/>
          <w:szCs w:val="24"/>
        </w:rPr>
        <w:t xml:space="preserve">в </w:t>
      </w:r>
      <w:proofErr w:type="spellStart"/>
      <w:r w:rsidR="00DF75E5">
        <w:rPr>
          <w:rFonts w:ascii="Times New Roman" w:hAnsi="Times New Roman" w:cs="Times New Roman"/>
          <w:sz w:val="24"/>
          <w:szCs w:val="24"/>
        </w:rPr>
        <w:t>т</w:t>
      </w:r>
      <w:r w:rsidR="00DF75E5" w:rsidRPr="00DF75E5">
        <w:rPr>
          <w:rFonts w:ascii="Times New Roman" w:hAnsi="Times New Roman" w:cs="Times New Roman"/>
          <w:sz w:val="24"/>
          <w:szCs w:val="24"/>
        </w:rPr>
        <w:t>.</w:t>
      </w:r>
      <w:r w:rsidR="00DF75E5">
        <w:rPr>
          <w:rFonts w:ascii="Times New Roman" w:hAnsi="Times New Roman" w:cs="Times New Roman"/>
          <w:sz w:val="24"/>
          <w:szCs w:val="24"/>
        </w:rPr>
        <w:t>ч</w:t>
      </w:r>
      <w:proofErr w:type="spellEnd"/>
      <w:r w:rsidR="00DF75E5" w:rsidRPr="00DF75E5">
        <w:rPr>
          <w:rFonts w:ascii="Times New Roman" w:hAnsi="Times New Roman" w:cs="Times New Roman"/>
          <w:sz w:val="24"/>
          <w:szCs w:val="24"/>
        </w:rPr>
        <w:t xml:space="preserve">. </w:t>
      </w:r>
      <w:r w:rsidR="00DF75E5">
        <w:rPr>
          <w:rFonts w:ascii="Times New Roman" w:hAnsi="Times New Roman" w:cs="Times New Roman"/>
          <w:sz w:val="24"/>
          <w:szCs w:val="24"/>
        </w:rPr>
        <w:t>ресурсам российского шельфа</w:t>
      </w:r>
      <w:r w:rsidR="00DF75E5" w:rsidRPr="00DF75E5">
        <w:rPr>
          <w:rFonts w:ascii="Times New Roman" w:hAnsi="Times New Roman" w:cs="Times New Roman"/>
          <w:sz w:val="24"/>
          <w:szCs w:val="24"/>
        </w:rPr>
        <w:t xml:space="preserve">, </w:t>
      </w:r>
      <w:r w:rsidR="00DF75E5">
        <w:rPr>
          <w:rFonts w:ascii="Times New Roman" w:hAnsi="Times New Roman" w:cs="Times New Roman"/>
          <w:sz w:val="24"/>
          <w:szCs w:val="24"/>
        </w:rPr>
        <w:t>поиск партнеров среди арктических государств и крупных компаний для совместного участия в арктических проектах</w:t>
      </w:r>
      <w:r w:rsidR="00DF75E5" w:rsidRPr="00DF75E5">
        <w:rPr>
          <w:rFonts w:ascii="Times New Roman" w:hAnsi="Times New Roman" w:cs="Times New Roman"/>
          <w:sz w:val="24"/>
          <w:szCs w:val="24"/>
        </w:rPr>
        <w:t xml:space="preserve">. </w:t>
      </w:r>
      <w:r w:rsidR="004E6530">
        <w:rPr>
          <w:rFonts w:ascii="Times New Roman" w:hAnsi="Times New Roman" w:cs="Times New Roman"/>
          <w:sz w:val="24"/>
          <w:szCs w:val="24"/>
        </w:rPr>
        <w:t>В 2009 г</w:t>
      </w:r>
      <w:r w:rsidR="004E6530" w:rsidRPr="0095312C">
        <w:rPr>
          <w:rFonts w:ascii="Times New Roman" w:hAnsi="Times New Roman" w:cs="Times New Roman"/>
          <w:sz w:val="24"/>
          <w:szCs w:val="24"/>
        </w:rPr>
        <w:t xml:space="preserve">. </w:t>
      </w:r>
      <w:r w:rsidR="004E6530">
        <w:rPr>
          <w:rFonts w:ascii="Times New Roman" w:hAnsi="Times New Roman" w:cs="Times New Roman"/>
          <w:sz w:val="24"/>
          <w:szCs w:val="24"/>
        </w:rPr>
        <w:t>на форуме в Арктике в Норвегии помощник министра иностранных дел отметил</w:t>
      </w:r>
      <w:r w:rsidR="004E6530" w:rsidRPr="0095312C">
        <w:rPr>
          <w:rFonts w:ascii="Times New Roman" w:hAnsi="Times New Roman" w:cs="Times New Roman"/>
          <w:sz w:val="24"/>
          <w:szCs w:val="24"/>
        </w:rPr>
        <w:t xml:space="preserve">, </w:t>
      </w:r>
      <w:r w:rsidR="004E6530">
        <w:rPr>
          <w:rFonts w:ascii="Times New Roman" w:hAnsi="Times New Roman" w:cs="Times New Roman"/>
          <w:sz w:val="24"/>
          <w:szCs w:val="24"/>
        </w:rPr>
        <w:t>что арктические государства должны соблюдать баланс между своими интересами в Арктики и общими интересами международного сообщества при разграничении морских пространств в регионе</w:t>
      </w:r>
      <w:r w:rsidR="004E6530" w:rsidRPr="004E6530">
        <w:rPr>
          <w:rFonts w:ascii="Times New Roman" w:hAnsi="Times New Roman" w:cs="Times New Roman"/>
          <w:sz w:val="24"/>
          <w:szCs w:val="24"/>
        </w:rPr>
        <w:t>,</w:t>
      </w:r>
      <w:r w:rsidR="0074204B">
        <w:rPr>
          <w:rFonts w:ascii="Times New Roman" w:hAnsi="Times New Roman" w:cs="Times New Roman"/>
          <w:sz w:val="24"/>
          <w:szCs w:val="24"/>
        </w:rPr>
        <w:t xml:space="preserve"> </w:t>
      </w:r>
      <w:r w:rsidR="004E6530">
        <w:rPr>
          <w:rFonts w:ascii="Times New Roman" w:hAnsi="Times New Roman" w:cs="Times New Roman"/>
          <w:sz w:val="24"/>
          <w:szCs w:val="24"/>
        </w:rPr>
        <w:t>а в 2010 г</w:t>
      </w:r>
      <w:r w:rsidR="004E6530" w:rsidRPr="004E6530">
        <w:rPr>
          <w:rFonts w:ascii="Times New Roman" w:hAnsi="Times New Roman" w:cs="Times New Roman"/>
          <w:sz w:val="24"/>
          <w:szCs w:val="24"/>
        </w:rPr>
        <w:t xml:space="preserve">. </w:t>
      </w:r>
      <w:r w:rsidR="004E6530">
        <w:rPr>
          <w:rFonts w:ascii="Times New Roman" w:hAnsi="Times New Roman" w:cs="Times New Roman"/>
          <w:sz w:val="24"/>
          <w:szCs w:val="24"/>
        </w:rPr>
        <w:t xml:space="preserve">в политический оборот вошло определение Китая как </w:t>
      </w:r>
      <w:r w:rsidR="004E6530" w:rsidRPr="004E6530">
        <w:rPr>
          <w:rFonts w:ascii="Times New Roman" w:hAnsi="Times New Roman" w:cs="Times New Roman"/>
          <w:sz w:val="24"/>
          <w:szCs w:val="24"/>
        </w:rPr>
        <w:t>“</w:t>
      </w:r>
      <w:proofErr w:type="spellStart"/>
      <w:r w:rsidR="004E6530">
        <w:rPr>
          <w:rFonts w:ascii="Times New Roman" w:hAnsi="Times New Roman" w:cs="Times New Roman"/>
          <w:sz w:val="24"/>
          <w:szCs w:val="24"/>
        </w:rPr>
        <w:t>околоарктической</w:t>
      </w:r>
      <w:proofErr w:type="spellEnd"/>
      <w:r w:rsidR="004E6530">
        <w:rPr>
          <w:rFonts w:ascii="Times New Roman" w:hAnsi="Times New Roman" w:cs="Times New Roman"/>
          <w:sz w:val="24"/>
          <w:szCs w:val="24"/>
        </w:rPr>
        <w:t xml:space="preserve"> державы</w:t>
      </w:r>
      <w:r w:rsidR="004E6530" w:rsidRPr="004E6530">
        <w:rPr>
          <w:rFonts w:ascii="Times New Roman" w:hAnsi="Times New Roman" w:cs="Times New Roman"/>
          <w:sz w:val="24"/>
          <w:szCs w:val="24"/>
        </w:rPr>
        <w:t xml:space="preserve">” </w:t>
      </w:r>
      <w:r w:rsidR="004E6530">
        <w:rPr>
          <w:rFonts w:ascii="Times New Roman" w:hAnsi="Times New Roman" w:cs="Times New Roman"/>
          <w:sz w:val="24"/>
          <w:szCs w:val="24"/>
        </w:rPr>
        <w:t xml:space="preserve">на </w:t>
      </w:r>
      <w:r w:rsidR="004E6530">
        <w:rPr>
          <w:rFonts w:ascii="Times New Roman" w:hAnsi="Times New Roman" w:cs="Times New Roman"/>
          <w:sz w:val="24"/>
          <w:szCs w:val="24"/>
        </w:rPr>
        <w:lastRenderedPageBreak/>
        <w:t>основаниях того</w:t>
      </w:r>
      <w:r w:rsidR="004E6530" w:rsidRPr="004E6530">
        <w:rPr>
          <w:rFonts w:ascii="Times New Roman" w:hAnsi="Times New Roman" w:cs="Times New Roman"/>
          <w:sz w:val="24"/>
          <w:szCs w:val="24"/>
        </w:rPr>
        <w:t xml:space="preserve">, </w:t>
      </w:r>
      <w:r w:rsidR="004E6530">
        <w:rPr>
          <w:rFonts w:ascii="Times New Roman" w:hAnsi="Times New Roman" w:cs="Times New Roman"/>
          <w:sz w:val="24"/>
          <w:szCs w:val="24"/>
        </w:rPr>
        <w:t>что страна расположена в Северном полушарии</w:t>
      </w:r>
      <w:r w:rsidR="004E6530" w:rsidRPr="004E6530">
        <w:rPr>
          <w:rFonts w:ascii="Times New Roman" w:hAnsi="Times New Roman" w:cs="Times New Roman"/>
          <w:sz w:val="24"/>
          <w:szCs w:val="24"/>
        </w:rPr>
        <w:t xml:space="preserve">, </w:t>
      </w:r>
      <w:r w:rsidR="004E6530">
        <w:rPr>
          <w:rFonts w:ascii="Times New Roman" w:hAnsi="Times New Roman" w:cs="Times New Roman"/>
          <w:sz w:val="24"/>
          <w:szCs w:val="24"/>
        </w:rPr>
        <w:t xml:space="preserve">располагается у истоков </w:t>
      </w:r>
      <w:proofErr w:type="spellStart"/>
      <w:r w:rsidR="004E6530">
        <w:rPr>
          <w:rFonts w:ascii="Times New Roman" w:hAnsi="Times New Roman" w:cs="Times New Roman"/>
          <w:sz w:val="24"/>
          <w:szCs w:val="24"/>
        </w:rPr>
        <w:t>р</w:t>
      </w:r>
      <w:r w:rsidR="004E6530" w:rsidRPr="004E6530">
        <w:rPr>
          <w:rFonts w:ascii="Times New Roman" w:hAnsi="Times New Roman" w:cs="Times New Roman"/>
          <w:sz w:val="24"/>
          <w:szCs w:val="24"/>
        </w:rPr>
        <w:t>.</w:t>
      </w:r>
      <w:r w:rsidR="004E6530">
        <w:rPr>
          <w:rFonts w:ascii="Times New Roman" w:hAnsi="Times New Roman" w:cs="Times New Roman"/>
          <w:sz w:val="24"/>
          <w:szCs w:val="24"/>
        </w:rPr>
        <w:t>Иртыш</w:t>
      </w:r>
      <w:proofErr w:type="spellEnd"/>
      <w:r w:rsidR="004E6530">
        <w:rPr>
          <w:rFonts w:ascii="Times New Roman" w:hAnsi="Times New Roman" w:cs="Times New Roman"/>
          <w:sz w:val="24"/>
          <w:szCs w:val="24"/>
        </w:rPr>
        <w:t xml:space="preserve"> и т</w:t>
      </w:r>
      <w:r w:rsidR="004E6530" w:rsidRPr="004E6530">
        <w:rPr>
          <w:rFonts w:ascii="Times New Roman" w:hAnsi="Times New Roman" w:cs="Times New Roman"/>
          <w:sz w:val="24"/>
          <w:szCs w:val="24"/>
        </w:rPr>
        <w:t>.</w:t>
      </w:r>
      <w:r w:rsidR="004E6530">
        <w:rPr>
          <w:rFonts w:ascii="Times New Roman" w:hAnsi="Times New Roman" w:cs="Times New Roman"/>
          <w:sz w:val="24"/>
          <w:szCs w:val="24"/>
        </w:rPr>
        <w:t>д</w:t>
      </w:r>
      <w:r w:rsidR="004E6530" w:rsidRPr="004E6530">
        <w:rPr>
          <w:rFonts w:ascii="Times New Roman" w:hAnsi="Times New Roman" w:cs="Times New Roman"/>
          <w:sz w:val="24"/>
          <w:szCs w:val="24"/>
        </w:rPr>
        <w:t>.</w:t>
      </w:r>
      <w:r w:rsidR="0074204B">
        <w:rPr>
          <w:rStyle w:val="a6"/>
          <w:rFonts w:ascii="Times New Roman" w:hAnsi="Times New Roman" w:cs="Times New Roman"/>
          <w:sz w:val="24"/>
          <w:szCs w:val="24"/>
        </w:rPr>
        <w:footnoteReference w:id="47"/>
      </w:r>
      <w:r w:rsidR="004E6530">
        <w:rPr>
          <w:rFonts w:ascii="Times New Roman" w:hAnsi="Times New Roman" w:cs="Times New Roman"/>
          <w:sz w:val="24"/>
          <w:szCs w:val="24"/>
        </w:rPr>
        <w:t xml:space="preserve"> В оборот также начинает входить определение СМП как </w:t>
      </w:r>
      <w:r w:rsidR="004E6530" w:rsidRPr="004E6530">
        <w:rPr>
          <w:rFonts w:ascii="Times New Roman" w:hAnsi="Times New Roman" w:cs="Times New Roman"/>
          <w:sz w:val="24"/>
          <w:szCs w:val="24"/>
        </w:rPr>
        <w:t>“</w:t>
      </w:r>
      <w:r w:rsidR="004E6530">
        <w:rPr>
          <w:rFonts w:ascii="Times New Roman" w:hAnsi="Times New Roman" w:cs="Times New Roman"/>
          <w:sz w:val="24"/>
          <w:szCs w:val="24"/>
        </w:rPr>
        <w:t>Морского шелкового пути</w:t>
      </w:r>
      <w:r w:rsidR="004E6530" w:rsidRPr="004E6530">
        <w:rPr>
          <w:rFonts w:ascii="Times New Roman" w:hAnsi="Times New Roman" w:cs="Times New Roman"/>
          <w:sz w:val="24"/>
          <w:szCs w:val="24"/>
        </w:rPr>
        <w:t xml:space="preserve">”, </w:t>
      </w:r>
      <w:r w:rsidR="004E6530">
        <w:rPr>
          <w:rFonts w:ascii="Times New Roman" w:hAnsi="Times New Roman" w:cs="Times New Roman"/>
          <w:sz w:val="24"/>
          <w:szCs w:val="24"/>
        </w:rPr>
        <w:t>который в перспективе поможет китайским компаниям снизить расходы на логистику</w:t>
      </w:r>
      <w:r w:rsidR="004E6530" w:rsidRPr="004E6530">
        <w:rPr>
          <w:rFonts w:ascii="Times New Roman" w:hAnsi="Times New Roman" w:cs="Times New Roman"/>
          <w:sz w:val="24"/>
          <w:szCs w:val="24"/>
        </w:rPr>
        <w:t xml:space="preserve">. </w:t>
      </w:r>
      <w:r w:rsidR="004E6530">
        <w:rPr>
          <w:rFonts w:ascii="Times New Roman" w:hAnsi="Times New Roman" w:cs="Times New Roman"/>
          <w:sz w:val="24"/>
          <w:szCs w:val="24"/>
        </w:rPr>
        <w:t>Вероятно</w:t>
      </w:r>
      <w:r w:rsidR="004E6530" w:rsidRPr="004E6530">
        <w:rPr>
          <w:rFonts w:ascii="Times New Roman" w:hAnsi="Times New Roman" w:cs="Times New Roman"/>
          <w:sz w:val="24"/>
          <w:szCs w:val="24"/>
        </w:rPr>
        <w:t xml:space="preserve">, </w:t>
      </w:r>
      <w:r w:rsidR="004E6530">
        <w:rPr>
          <w:rFonts w:ascii="Times New Roman" w:hAnsi="Times New Roman" w:cs="Times New Roman"/>
          <w:sz w:val="24"/>
          <w:szCs w:val="24"/>
        </w:rPr>
        <w:t>что в случае ослабления позиций России в Арктике и международном пространстве</w:t>
      </w:r>
      <w:r w:rsidR="004E6530" w:rsidRPr="004E6530">
        <w:rPr>
          <w:rFonts w:ascii="Times New Roman" w:hAnsi="Times New Roman" w:cs="Times New Roman"/>
          <w:sz w:val="24"/>
          <w:szCs w:val="24"/>
        </w:rPr>
        <w:t xml:space="preserve">, </w:t>
      </w:r>
      <w:r w:rsidR="004E6530">
        <w:rPr>
          <w:rFonts w:ascii="Times New Roman" w:hAnsi="Times New Roman" w:cs="Times New Roman"/>
          <w:sz w:val="24"/>
          <w:szCs w:val="24"/>
        </w:rPr>
        <w:t xml:space="preserve">Китай может потребовать определить </w:t>
      </w:r>
      <w:r w:rsidR="00F53B3A">
        <w:rPr>
          <w:rFonts w:ascii="Times New Roman" w:hAnsi="Times New Roman" w:cs="Times New Roman"/>
          <w:sz w:val="24"/>
          <w:szCs w:val="24"/>
        </w:rPr>
        <w:t>международный статус СМП</w:t>
      </w:r>
      <w:r w:rsidR="00F53B3A" w:rsidRPr="00F53B3A">
        <w:rPr>
          <w:rFonts w:ascii="Times New Roman" w:hAnsi="Times New Roman" w:cs="Times New Roman"/>
          <w:sz w:val="24"/>
          <w:szCs w:val="24"/>
        </w:rPr>
        <w:t xml:space="preserve">. </w:t>
      </w:r>
      <w:r w:rsidR="00F53B3A">
        <w:rPr>
          <w:rFonts w:ascii="Times New Roman" w:hAnsi="Times New Roman" w:cs="Times New Roman"/>
          <w:sz w:val="24"/>
          <w:szCs w:val="24"/>
        </w:rPr>
        <w:t>Также</w:t>
      </w:r>
      <w:r w:rsidR="00F53B3A" w:rsidRPr="00F53B3A">
        <w:rPr>
          <w:rFonts w:ascii="Times New Roman" w:hAnsi="Times New Roman" w:cs="Times New Roman"/>
          <w:sz w:val="24"/>
          <w:szCs w:val="24"/>
        </w:rPr>
        <w:t xml:space="preserve">, </w:t>
      </w:r>
      <w:r w:rsidR="00F53B3A">
        <w:rPr>
          <w:rFonts w:ascii="Times New Roman" w:hAnsi="Times New Roman" w:cs="Times New Roman"/>
          <w:sz w:val="24"/>
          <w:szCs w:val="24"/>
        </w:rPr>
        <w:t>понимая сильные позиции крупных держав в регионе</w:t>
      </w:r>
      <w:r w:rsidR="00F53B3A" w:rsidRPr="00F53B3A">
        <w:rPr>
          <w:rFonts w:ascii="Times New Roman" w:hAnsi="Times New Roman" w:cs="Times New Roman"/>
          <w:sz w:val="24"/>
          <w:szCs w:val="24"/>
        </w:rPr>
        <w:t xml:space="preserve">, </w:t>
      </w:r>
      <w:r w:rsidR="00F53B3A">
        <w:rPr>
          <w:rFonts w:ascii="Times New Roman" w:hAnsi="Times New Roman" w:cs="Times New Roman"/>
          <w:sz w:val="24"/>
          <w:szCs w:val="24"/>
        </w:rPr>
        <w:t>которые скорее всего негативно будут относиться к растущей роли Китая в Арктике</w:t>
      </w:r>
      <w:r w:rsidR="00F53B3A" w:rsidRPr="00F53B3A">
        <w:rPr>
          <w:rFonts w:ascii="Times New Roman" w:hAnsi="Times New Roman" w:cs="Times New Roman"/>
          <w:sz w:val="24"/>
          <w:szCs w:val="24"/>
        </w:rPr>
        <w:t xml:space="preserve">, </w:t>
      </w:r>
      <w:r w:rsidR="00F53B3A">
        <w:rPr>
          <w:rFonts w:ascii="Times New Roman" w:hAnsi="Times New Roman" w:cs="Times New Roman"/>
          <w:sz w:val="24"/>
          <w:szCs w:val="24"/>
        </w:rPr>
        <w:t>Китай интегрируется в процесс принятия решений по Арктике двумя способами: проводятся многочисленные научные исследования</w:t>
      </w:r>
      <w:r w:rsidR="00F53B3A" w:rsidRPr="00F53B3A">
        <w:rPr>
          <w:rFonts w:ascii="Times New Roman" w:hAnsi="Times New Roman" w:cs="Times New Roman"/>
          <w:sz w:val="24"/>
          <w:szCs w:val="24"/>
        </w:rPr>
        <w:t xml:space="preserve">, </w:t>
      </w:r>
      <w:r w:rsidR="00F53B3A">
        <w:rPr>
          <w:rFonts w:ascii="Times New Roman" w:hAnsi="Times New Roman" w:cs="Times New Roman"/>
          <w:sz w:val="24"/>
          <w:szCs w:val="24"/>
        </w:rPr>
        <w:t>которые позволят стране выступать в качестве эксперта по экологическим вопросам</w:t>
      </w:r>
      <w:r w:rsidR="00F53B3A" w:rsidRPr="00F53B3A">
        <w:rPr>
          <w:rFonts w:ascii="Times New Roman" w:hAnsi="Times New Roman" w:cs="Times New Roman"/>
          <w:sz w:val="24"/>
          <w:szCs w:val="24"/>
        </w:rPr>
        <w:t xml:space="preserve">, </w:t>
      </w:r>
      <w:r w:rsidR="00F53B3A">
        <w:rPr>
          <w:rFonts w:ascii="Times New Roman" w:hAnsi="Times New Roman" w:cs="Times New Roman"/>
          <w:sz w:val="24"/>
          <w:szCs w:val="24"/>
        </w:rPr>
        <w:t>и сотрудничая с малыми странами Арктики</w:t>
      </w:r>
      <w:r w:rsidR="00F53B3A" w:rsidRPr="00F53B3A">
        <w:rPr>
          <w:rFonts w:ascii="Times New Roman" w:hAnsi="Times New Roman" w:cs="Times New Roman"/>
          <w:sz w:val="24"/>
          <w:szCs w:val="24"/>
        </w:rPr>
        <w:t xml:space="preserve">, </w:t>
      </w:r>
      <w:r w:rsidR="00F53B3A">
        <w:rPr>
          <w:rFonts w:ascii="Times New Roman" w:hAnsi="Times New Roman" w:cs="Times New Roman"/>
          <w:sz w:val="24"/>
          <w:szCs w:val="24"/>
        </w:rPr>
        <w:t>такими как Норвегия и Исландия</w:t>
      </w:r>
      <w:r w:rsidR="00F53B3A" w:rsidRPr="00F53B3A">
        <w:rPr>
          <w:rFonts w:ascii="Times New Roman" w:hAnsi="Times New Roman" w:cs="Times New Roman"/>
          <w:sz w:val="24"/>
          <w:szCs w:val="24"/>
        </w:rPr>
        <w:t xml:space="preserve">. </w:t>
      </w:r>
      <w:r w:rsidR="00F53B3A">
        <w:rPr>
          <w:rFonts w:ascii="Times New Roman" w:hAnsi="Times New Roman" w:cs="Times New Roman"/>
          <w:sz w:val="24"/>
          <w:szCs w:val="24"/>
        </w:rPr>
        <w:t>Так</w:t>
      </w:r>
      <w:r w:rsidR="00F53B3A" w:rsidRPr="00F53B3A">
        <w:rPr>
          <w:rFonts w:ascii="Times New Roman" w:hAnsi="Times New Roman" w:cs="Times New Roman"/>
          <w:sz w:val="24"/>
          <w:szCs w:val="24"/>
        </w:rPr>
        <w:t xml:space="preserve">, </w:t>
      </w:r>
      <w:r w:rsidR="00F53B3A">
        <w:rPr>
          <w:rFonts w:ascii="Times New Roman" w:hAnsi="Times New Roman" w:cs="Times New Roman"/>
          <w:sz w:val="24"/>
          <w:szCs w:val="24"/>
        </w:rPr>
        <w:t>Китай готов инвестировать средства в норвежские проекты по разработке месторождений</w:t>
      </w:r>
      <w:r w:rsidR="00F53B3A" w:rsidRPr="00F53B3A">
        <w:rPr>
          <w:rFonts w:ascii="Times New Roman" w:hAnsi="Times New Roman" w:cs="Times New Roman"/>
          <w:sz w:val="24"/>
          <w:szCs w:val="24"/>
        </w:rPr>
        <w:t xml:space="preserve">, </w:t>
      </w:r>
      <w:r w:rsidR="00F53B3A">
        <w:rPr>
          <w:rFonts w:ascii="Times New Roman" w:hAnsi="Times New Roman" w:cs="Times New Roman"/>
          <w:sz w:val="24"/>
          <w:szCs w:val="24"/>
        </w:rPr>
        <w:t>что в последствии откроет Китаю доступ к скандинавским технологиям глубоководного бурения</w:t>
      </w:r>
      <w:r w:rsidR="00F53B3A" w:rsidRPr="00F53B3A">
        <w:rPr>
          <w:rFonts w:ascii="Times New Roman" w:hAnsi="Times New Roman" w:cs="Times New Roman"/>
          <w:sz w:val="24"/>
          <w:szCs w:val="24"/>
        </w:rPr>
        <w:t xml:space="preserve">. </w:t>
      </w:r>
      <w:r w:rsidR="00F53B3A">
        <w:rPr>
          <w:rFonts w:ascii="Times New Roman" w:hAnsi="Times New Roman" w:cs="Times New Roman"/>
          <w:sz w:val="24"/>
          <w:szCs w:val="24"/>
        </w:rPr>
        <w:t xml:space="preserve">Также страна выражает свою готовность стать крупным покупателем </w:t>
      </w:r>
      <w:r w:rsidR="00190E7E">
        <w:rPr>
          <w:rFonts w:ascii="Times New Roman" w:hAnsi="Times New Roman" w:cs="Times New Roman"/>
          <w:sz w:val="24"/>
          <w:szCs w:val="24"/>
        </w:rPr>
        <w:t>редкоземельных металлов</w:t>
      </w:r>
      <w:r w:rsidR="00190E7E" w:rsidRPr="00190E7E">
        <w:rPr>
          <w:rFonts w:ascii="Times New Roman" w:hAnsi="Times New Roman" w:cs="Times New Roman"/>
          <w:sz w:val="24"/>
          <w:szCs w:val="24"/>
        </w:rPr>
        <w:t xml:space="preserve">, </w:t>
      </w:r>
      <w:r w:rsidR="00190E7E">
        <w:rPr>
          <w:rFonts w:ascii="Times New Roman" w:hAnsi="Times New Roman" w:cs="Times New Roman"/>
          <w:sz w:val="24"/>
          <w:szCs w:val="24"/>
        </w:rPr>
        <w:t>которые могут добываться по мере уменьшения площади льда в Гренландии</w:t>
      </w:r>
      <w:r w:rsidR="00190E7E" w:rsidRPr="00190E7E">
        <w:rPr>
          <w:rFonts w:ascii="Times New Roman" w:hAnsi="Times New Roman" w:cs="Times New Roman"/>
          <w:sz w:val="24"/>
          <w:szCs w:val="24"/>
        </w:rPr>
        <w:t xml:space="preserve">, </w:t>
      </w:r>
      <w:r w:rsidR="00190E7E">
        <w:rPr>
          <w:rFonts w:ascii="Times New Roman" w:hAnsi="Times New Roman" w:cs="Times New Roman"/>
          <w:sz w:val="24"/>
          <w:szCs w:val="24"/>
        </w:rPr>
        <w:t>предоставляет Исландии кредиты на выгодных условиях</w:t>
      </w:r>
      <w:r w:rsidR="0074204B">
        <w:rPr>
          <w:rStyle w:val="a6"/>
          <w:rFonts w:ascii="Times New Roman" w:hAnsi="Times New Roman" w:cs="Times New Roman"/>
          <w:sz w:val="24"/>
          <w:szCs w:val="24"/>
        </w:rPr>
        <w:footnoteReference w:id="48"/>
      </w:r>
      <w:r w:rsidR="00190E7E" w:rsidRPr="00190E7E">
        <w:rPr>
          <w:rFonts w:ascii="Times New Roman" w:hAnsi="Times New Roman" w:cs="Times New Roman"/>
          <w:sz w:val="24"/>
          <w:szCs w:val="24"/>
        </w:rPr>
        <w:t>.</w:t>
      </w:r>
      <w:r w:rsidR="00190E7E">
        <w:rPr>
          <w:rFonts w:ascii="Times New Roman" w:hAnsi="Times New Roman" w:cs="Times New Roman"/>
          <w:sz w:val="24"/>
          <w:szCs w:val="24"/>
        </w:rPr>
        <w:t xml:space="preserve"> Таким образом</w:t>
      </w:r>
      <w:r w:rsidR="00190E7E" w:rsidRPr="00190E7E">
        <w:rPr>
          <w:rFonts w:ascii="Times New Roman" w:hAnsi="Times New Roman" w:cs="Times New Roman"/>
          <w:sz w:val="24"/>
          <w:szCs w:val="24"/>
        </w:rPr>
        <w:t xml:space="preserve">, </w:t>
      </w:r>
      <w:r w:rsidR="00190E7E">
        <w:rPr>
          <w:rFonts w:ascii="Times New Roman" w:hAnsi="Times New Roman" w:cs="Times New Roman"/>
          <w:sz w:val="24"/>
          <w:szCs w:val="24"/>
        </w:rPr>
        <w:t>китайские интересы в Арктике заключены в освоении месторождений</w:t>
      </w:r>
      <w:r w:rsidR="00190E7E" w:rsidRPr="00190E7E">
        <w:rPr>
          <w:rFonts w:ascii="Times New Roman" w:hAnsi="Times New Roman" w:cs="Times New Roman"/>
          <w:sz w:val="24"/>
          <w:szCs w:val="24"/>
        </w:rPr>
        <w:t xml:space="preserve">, </w:t>
      </w:r>
      <w:r w:rsidR="00190E7E">
        <w:rPr>
          <w:rFonts w:ascii="Times New Roman" w:hAnsi="Times New Roman" w:cs="Times New Roman"/>
          <w:sz w:val="24"/>
          <w:szCs w:val="24"/>
        </w:rPr>
        <w:t>доступе к ресурсам Арктики и СМП</w:t>
      </w:r>
      <w:r w:rsidR="00190E7E" w:rsidRPr="00190E7E">
        <w:rPr>
          <w:rFonts w:ascii="Times New Roman" w:hAnsi="Times New Roman" w:cs="Times New Roman"/>
          <w:sz w:val="24"/>
          <w:szCs w:val="24"/>
        </w:rPr>
        <w:t xml:space="preserve">, </w:t>
      </w:r>
      <w:r w:rsidR="00190E7E">
        <w:rPr>
          <w:rFonts w:ascii="Times New Roman" w:hAnsi="Times New Roman" w:cs="Times New Roman"/>
          <w:sz w:val="24"/>
          <w:szCs w:val="24"/>
        </w:rPr>
        <w:t>они могут быть реализованы посредством сотрудничества с малыми арктическими странами</w:t>
      </w:r>
      <w:r w:rsidR="00190E7E" w:rsidRPr="00190E7E">
        <w:rPr>
          <w:rFonts w:ascii="Times New Roman" w:hAnsi="Times New Roman" w:cs="Times New Roman"/>
          <w:sz w:val="24"/>
          <w:szCs w:val="24"/>
        </w:rPr>
        <w:t xml:space="preserve">, </w:t>
      </w:r>
      <w:r w:rsidR="00190E7E">
        <w:rPr>
          <w:rFonts w:ascii="Times New Roman" w:hAnsi="Times New Roman" w:cs="Times New Roman"/>
          <w:sz w:val="24"/>
          <w:szCs w:val="24"/>
        </w:rPr>
        <w:t>и могут пересекаться с интересами крупных держав</w:t>
      </w:r>
      <w:r w:rsidR="00190E7E" w:rsidRPr="00190E7E">
        <w:rPr>
          <w:rFonts w:ascii="Times New Roman" w:hAnsi="Times New Roman" w:cs="Times New Roman"/>
          <w:sz w:val="24"/>
          <w:szCs w:val="24"/>
        </w:rPr>
        <w:t xml:space="preserve">. </w:t>
      </w:r>
      <w:r w:rsidR="00190E7E">
        <w:rPr>
          <w:rFonts w:ascii="Times New Roman" w:hAnsi="Times New Roman" w:cs="Times New Roman"/>
          <w:sz w:val="24"/>
          <w:szCs w:val="24"/>
        </w:rPr>
        <w:t xml:space="preserve"> </w:t>
      </w:r>
    </w:p>
    <w:p w14:paraId="754ED1BA" w14:textId="77777777" w:rsidR="00AB6A5A" w:rsidRDefault="0067223B" w:rsidP="004E6EA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Среди наблюдателей Арктического совета есть также </w:t>
      </w:r>
      <w:proofErr w:type="spellStart"/>
      <w:r>
        <w:rPr>
          <w:rFonts w:ascii="Times New Roman" w:hAnsi="Times New Roman" w:cs="Times New Roman"/>
          <w:sz w:val="24"/>
          <w:szCs w:val="24"/>
        </w:rPr>
        <w:t>Респ</w:t>
      </w:r>
      <w:r w:rsidRPr="0067223B">
        <w:rPr>
          <w:rFonts w:ascii="Times New Roman" w:hAnsi="Times New Roman" w:cs="Times New Roman"/>
          <w:sz w:val="24"/>
          <w:szCs w:val="24"/>
        </w:rPr>
        <w:t>.</w:t>
      </w:r>
      <w:r>
        <w:rPr>
          <w:rFonts w:ascii="Times New Roman" w:hAnsi="Times New Roman" w:cs="Times New Roman"/>
          <w:sz w:val="24"/>
          <w:szCs w:val="24"/>
        </w:rPr>
        <w:t>Корея</w:t>
      </w:r>
      <w:proofErr w:type="spellEnd"/>
      <w:r w:rsidRPr="0067223B">
        <w:rPr>
          <w:rFonts w:ascii="Times New Roman" w:hAnsi="Times New Roman" w:cs="Times New Roman"/>
          <w:sz w:val="24"/>
          <w:szCs w:val="24"/>
        </w:rPr>
        <w:t xml:space="preserve">, </w:t>
      </w:r>
      <w:r>
        <w:rPr>
          <w:rFonts w:ascii="Times New Roman" w:hAnsi="Times New Roman" w:cs="Times New Roman"/>
          <w:sz w:val="24"/>
          <w:szCs w:val="24"/>
        </w:rPr>
        <w:t>Сингапур</w:t>
      </w:r>
      <w:r w:rsidRPr="0067223B">
        <w:rPr>
          <w:rFonts w:ascii="Times New Roman" w:hAnsi="Times New Roman" w:cs="Times New Roman"/>
          <w:sz w:val="24"/>
          <w:szCs w:val="24"/>
        </w:rPr>
        <w:t xml:space="preserve">, </w:t>
      </w:r>
      <w:r>
        <w:rPr>
          <w:rFonts w:ascii="Times New Roman" w:hAnsi="Times New Roman" w:cs="Times New Roman"/>
          <w:sz w:val="24"/>
          <w:szCs w:val="24"/>
        </w:rPr>
        <w:t>Индия и Япония</w:t>
      </w:r>
      <w:r w:rsidRPr="0067223B">
        <w:rPr>
          <w:rFonts w:ascii="Times New Roman" w:hAnsi="Times New Roman" w:cs="Times New Roman"/>
          <w:sz w:val="24"/>
          <w:szCs w:val="24"/>
        </w:rPr>
        <w:t xml:space="preserve">. </w:t>
      </w:r>
      <w:r>
        <w:rPr>
          <w:rFonts w:ascii="Times New Roman" w:hAnsi="Times New Roman" w:cs="Times New Roman"/>
          <w:sz w:val="24"/>
          <w:szCs w:val="24"/>
        </w:rPr>
        <w:t>И если 3 первые страны заинтересованы в первую очередь в научных исследованиях в регионе</w:t>
      </w:r>
      <w:r w:rsidRPr="0067223B">
        <w:rPr>
          <w:rFonts w:ascii="Times New Roman" w:hAnsi="Times New Roman" w:cs="Times New Roman"/>
          <w:sz w:val="24"/>
          <w:szCs w:val="24"/>
        </w:rPr>
        <w:t xml:space="preserve">, </w:t>
      </w:r>
      <w:r>
        <w:rPr>
          <w:rFonts w:ascii="Times New Roman" w:hAnsi="Times New Roman" w:cs="Times New Roman"/>
          <w:sz w:val="24"/>
          <w:szCs w:val="24"/>
        </w:rPr>
        <w:t>и Южная Корея намеревается сотрудничать в проектах судов  ледового класса</w:t>
      </w:r>
      <w:r w:rsidRPr="0067223B">
        <w:rPr>
          <w:rFonts w:ascii="Times New Roman" w:hAnsi="Times New Roman" w:cs="Times New Roman"/>
          <w:sz w:val="24"/>
          <w:szCs w:val="24"/>
        </w:rPr>
        <w:t xml:space="preserve">, </w:t>
      </w:r>
      <w:r>
        <w:rPr>
          <w:rFonts w:ascii="Times New Roman" w:hAnsi="Times New Roman" w:cs="Times New Roman"/>
          <w:sz w:val="24"/>
          <w:szCs w:val="24"/>
        </w:rPr>
        <w:t xml:space="preserve">в </w:t>
      </w:r>
      <w:proofErr w:type="spellStart"/>
      <w:r>
        <w:rPr>
          <w:rFonts w:ascii="Times New Roman" w:hAnsi="Times New Roman" w:cs="Times New Roman"/>
          <w:sz w:val="24"/>
          <w:szCs w:val="24"/>
        </w:rPr>
        <w:t>т</w:t>
      </w:r>
      <w:r w:rsidRPr="0067223B">
        <w:rPr>
          <w:rFonts w:ascii="Times New Roman" w:hAnsi="Times New Roman" w:cs="Times New Roman"/>
          <w:sz w:val="24"/>
          <w:szCs w:val="24"/>
        </w:rPr>
        <w:t>.</w:t>
      </w:r>
      <w:r>
        <w:rPr>
          <w:rFonts w:ascii="Times New Roman" w:hAnsi="Times New Roman" w:cs="Times New Roman"/>
          <w:sz w:val="24"/>
          <w:szCs w:val="24"/>
        </w:rPr>
        <w:t>ч</w:t>
      </w:r>
      <w:proofErr w:type="spellEnd"/>
      <w:r w:rsidRPr="0067223B">
        <w:rPr>
          <w:rFonts w:ascii="Times New Roman" w:hAnsi="Times New Roman" w:cs="Times New Roman"/>
          <w:sz w:val="24"/>
          <w:szCs w:val="24"/>
        </w:rPr>
        <w:t xml:space="preserve">. </w:t>
      </w:r>
      <w:r>
        <w:rPr>
          <w:rFonts w:ascii="Times New Roman" w:hAnsi="Times New Roman" w:cs="Times New Roman"/>
          <w:sz w:val="24"/>
          <w:szCs w:val="24"/>
        </w:rPr>
        <w:t>с Россией</w:t>
      </w:r>
      <w:r w:rsidRPr="0067223B">
        <w:rPr>
          <w:rFonts w:ascii="Times New Roman" w:hAnsi="Times New Roman" w:cs="Times New Roman"/>
          <w:sz w:val="24"/>
          <w:szCs w:val="24"/>
        </w:rPr>
        <w:t xml:space="preserve">, </w:t>
      </w:r>
      <w:r>
        <w:rPr>
          <w:rFonts w:ascii="Times New Roman" w:hAnsi="Times New Roman" w:cs="Times New Roman"/>
          <w:sz w:val="24"/>
          <w:szCs w:val="24"/>
        </w:rPr>
        <w:t>то Япония имеет более четкую позицию по другим вопросам в Арктике</w:t>
      </w:r>
      <w:r w:rsidRPr="0067223B">
        <w:rPr>
          <w:rFonts w:ascii="Times New Roman" w:hAnsi="Times New Roman" w:cs="Times New Roman"/>
          <w:sz w:val="24"/>
          <w:szCs w:val="24"/>
        </w:rPr>
        <w:t xml:space="preserve">. </w:t>
      </w:r>
      <w:r>
        <w:rPr>
          <w:rFonts w:ascii="Times New Roman" w:hAnsi="Times New Roman" w:cs="Times New Roman"/>
          <w:sz w:val="24"/>
          <w:szCs w:val="24"/>
        </w:rPr>
        <w:t>Так</w:t>
      </w:r>
      <w:r w:rsidRPr="0067223B">
        <w:rPr>
          <w:rFonts w:ascii="Times New Roman" w:hAnsi="Times New Roman" w:cs="Times New Roman"/>
          <w:sz w:val="24"/>
          <w:szCs w:val="24"/>
        </w:rPr>
        <w:t xml:space="preserve">, </w:t>
      </w:r>
      <w:r>
        <w:rPr>
          <w:rFonts w:ascii="Times New Roman" w:hAnsi="Times New Roman" w:cs="Times New Roman"/>
          <w:sz w:val="24"/>
          <w:szCs w:val="24"/>
        </w:rPr>
        <w:t xml:space="preserve">исследовательском проекте </w:t>
      </w:r>
      <w:r w:rsidRPr="0067223B">
        <w:rPr>
          <w:rFonts w:ascii="Times New Roman" w:hAnsi="Times New Roman" w:cs="Times New Roman"/>
          <w:sz w:val="24"/>
          <w:szCs w:val="24"/>
        </w:rPr>
        <w:t>“</w:t>
      </w:r>
      <w:r>
        <w:rPr>
          <w:rFonts w:ascii="Times New Roman" w:hAnsi="Times New Roman" w:cs="Times New Roman"/>
          <w:sz w:val="24"/>
          <w:szCs w:val="24"/>
        </w:rPr>
        <w:t>Управление в Арктике и японская дипломатическая стратегия</w:t>
      </w:r>
      <w:r w:rsidRPr="0067223B">
        <w:rPr>
          <w:rFonts w:ascii="Times New Roman" w:hAnsi="Times New Roman" w:cs="Times New Roman"/>
          <w:sz w:val="24"/>
          <w:szCs w:val="24"/>
        </w:rPr>
        <w:t xml:space="preserve">”, </w:t>
      </w:r>
      <w:r>
        <w:rPr>
          <w:rFonts w:ascii="Times New Roman" w:hAnsi="Times New Roman" w:cs="Times New Roman"/>
          <w:sz w:val="24"/>
          <w:szCs w:val="24"/>
        </w:rPr>
        <w:t>указаны основные цели внешней политики Японии в Арктике</w:t>
      </w:r>
      <w:r w:rsidRPr="0067223B">
        <w:rPr>
          <w:rFonts w:ascii="Times New Roman" w:hAnsi="Times New Roman" w:cs="Times New Roman"/>
          <w:sz w:val="24"/>
          <w:szCs w:val="24"/>
        </w:rPr>
        <w:t xml:space="preserve">, </w:t>
      </w:r>
      <w:r>
        <w:rPr>
          <w:rFonts w:ascii="Times New Roman" w:hAnsi="Times New Roman" w:cs="Times New Roman"/>
          <w:sz w:val="24"/>
          <w:szCs w:val="24"/>
        </w:rPr>
        <w:t>среди которых: приверженность Конвенции по морскому праву</w:t>
      </w:r>
      <w:r w:rsidR="00AB6A5A">
        <w:rPr>
          <w:rFonts w:ascii="Times New Roman" w:hAnsi="Times New Roman" w:cs="Times New Roman"/>
          <w:sz w:val="24"/>
          <w:szCs w:val="24"/>
        </w:rPr>
        <w:t>, сотрудничество с США по проблемам безопасности в Арктике и развитие арктического направления в дипломатии и внешней политике</w:t>
      </w:r>
      <w:r w:rsidR="00AB6A5A" w:rsidRPr="00AB6A5A">
        <w:rPr>
          <w:rFonts w:ascii="Times New Roman" w:hAnsi="Times New Roman" w:cs="Times New Roman"/>
          <w:sz w:val="24"/>
          <w:szCs w:val="24"/>
        </w:rPr>
        <w:t xml:space="preserve">. </w:t>
      </w:r>
      <w:r w:rsidR="00AB6A5A">
        <w:rPr>
          <w:rStyle w:val="a6"/>
          <w:rFonts w:ascii="Times New Roman" w:hAnsi="Times New Roman" w:cs="Times New Roman"/>
          <w:sz w:val="24"/>
          <w:szCs w:val="24"/>
        </w:rPr>
        <w:footnoteReference w:id="49"/>
      </w:r>
      <w:r>
        <w:rPr>
          <w:rFonts w:ascii="Times New Roman" w:hAnsi="Times New Roman" w:cs="Times New Roman"/>
          <w:sz w:val="24"/>
          <w:szCs w:val="24"/>
        </w:rPr>
        <w:t xml:space="preserve"> </w:t>
      </w:r>
    </w:p>
    <w:p w14:paraId="6BD0D610" w14:textId="77777777" w:rsidR="00AB6A5A" w:rsidRDefault="00AB6A5A">
      <w:pPr>
        <w:rPr>
          <w:rFonts w:ascii="Times New Roman" w:hAnsi="Times New Roman" w:cs="Times New Roman"/>
          <w:sz w:val="24"/>
          <w:szCs w:val="24"/>
        </w:rPr>
      </w:pPr>
      <w:r>
        <w:rPr>
          <w:rFonts w:ascii="Times New Roman" w:hAnsi="Times New Roman" w:cs="Times New Roman"/>
          <w:sz w:val="24"/>
          <w:szCs w:val="24"/>
        </w:rPr>
        <w:br w:type="page"/>
      </w:r>
    </w:p>
    <w:p w14:paraId="45B109A4" w14:textId="77777777" w:rsidR="00662241" w:rsidRPr="005D4F18" w:rsidRDefault="00662241" w:rsidP="005D4F18">
      <w:pPr>
        <w:pStyle w:val="1"/>
        <w:rPr>
          <w:color w:val="000000" w:themeColor="text1"/>
        </w:rPr>
      </w:pPr>
      <w:bookmarkStart w:id="26" w:name="_Toc483774695"/>
      <w:bookmarkStart w:id="27" w:name="_Toc483775041"/>
      <w:bookmarkStart w:id="28" w:name="_Toc483775150"/>
      <w:bookmarkStart w:id="29" w:name="_Toc483775233"/>
      <w:bookmarkStart w:id="30" w:name="_Toc483775430"/>
      <w:r w:rsidRPr="005D4F18">
        <w:rPr>
          <w:color w:val="000000" w:themeColor="text1"/>
        </w:rPr>
        <w:lastRenderedPageBreak/>
        <w:t>2. Территориальные споры в Арктике: прошлое, настоящее, будущее</w:t>
      </w:r>
      <w:bookmarkEnd w:id="26"/>
      <w:bookmarkEnd w:id="27"/>
      <w:bookmarkEnd w:id="28"/>
      <w:bookmarkEnd w:id="29"/>
      <w:bookmarkEnd w:id="30"/>
    </w:p>
    <w:p w14:paraId="33CBACB9" w14:textId="77777777" w:rsidR="00346962" w:rsidRDefault="005D4F18" w:rsidP="00CC743F">
      <w:pPr>
        <w:pStyle w:val="2"/>
        <w:rPr>
          <w:rStyle w:val="20"/>
          <w:color w:val="000000" w:themeColor="text1"/>
        </w:rPr>
      </w:pPr>
      <w:bookmarkStart w:id="31" w:name="_Toc483775151"/>
      <w:bookmarkStart w:id="32" w:name="_Toc483775234"/>
      <w:bookmarkStart w:id="33" w:name="_Toc483775431"/>
      <w:r w:rsidRPr="00CC743F">
        <w:rPr>
          <w:rFonts w:ascii="Times New Roman" w:hAnsi="Times New Roman" w:cs="Times New Roman"/>
          <w:color w:val="000000" w:themeColor="text1"/>
          <w:sz w:val="24"/>
          <w:szCs w:val="24"/>
        </w:rPr>
        <w:t>2.1</w:t>
      </w:r>
      <w:r w:rsidR="00AB6A5A" w:rsidRPr="00CC743F">
        <w:rPr>
          <w:rFonts w:ascii="Times New Roman" w:hAnsi="Times New Roman" w:cs="Times New Roman"/>
          <w:color w:val="000000" w:themeColor="text1"/>
          <w:sz w:val="24"/>
          <w:szCs w:val="24"/>
        </w:rPr>
        <w:t xml:space="preserve"> </w:t>
      </w:r>
      <w:r w:rsidR="00AB6A5A" w:rsidRPr="00CC743F">
        <w:rPr>
          <w:rStyle w:val="20"/>
          <w:color w:val="000000" w:themeColor="text1"/>
        </w:rPr>
        <w:t>Разрешение территориальных споров в Арктике на примере Баренцевоморского региона</w:t>
      </w:r>
      <w:bookmarkEnd w:id="31"/>
      <w:bookmarkEnd w:id="32"/>
      <w:bookmarkEnd w:id="33"/>
    </w:p>
    <w:p w14:paraId="27AE0E60" w14:textId="77777777" w:rsidR="00CC743F" w:rsidRPr="00CC743F" w:rsidRDefault="00CC743F" w:rsidP="00CC743F"/>
    <w:p w14:paraId="5B6A3232" w14:textId="77777777" w:rsidR="00B31867" w:rsidRDefault="001B59FB" w:rsidP="004E6EA9">
      <w:pPr>
        <w:spacing w:line="360" w:lineRule="auto"/>
        <w:jc w:val="both"/>
        <w:rPr>
          <w:rFonts w:ascii="Times New Roman" w:hAnsi="Times New Roman" w:cs="Times New Roman"/>
          <w:sz w:val="24"/>
          <w:szCs w:val="24"/>
        </w:rPr>
      </w:pPr>
      <w:r>
        <w:rPr>
          <w:rFonts w:ascii="Times New Roman" w:hAnsi="Times New Roman" w:cs="Times New Roman"/>
          <w:sz w:val="24"/>
          <w:szCs w:val="24"/>
        </w:rPr>
        <w:t>Для определения путей выхода из существующих конфликтов в Арктике необходимо обратиться к положительному опыту прошлого</w:t>
      </w:r>
      <w:r w:rsidRPr="001B59FB">
        <w:rPr>
          <w:rFonts w:ascii="Times New Roman" w:hAnsi="Times New Roman" w:cs="Times New Roman"/>
          <w:sz w:val="24"/>
          <w:szCs w:val="24"/>
        </w:rPr>
        <w:t xml:space="preserve">. </w:t>
      </w:r>
      <w:r>
        <w:rPr>
          <w:rFonts w:ascii="Times New Roman" w:hAnsi="Times New Roman" w:cs="Times New Roman"/>
          <w:sz w:val="24"/>
          <w:szCs w:val="24"/>
        </w:rPr>
        <w:t>Так</w:t>
      </w:r>
      <w:r w:rsidRPr="001B59FB">
        <w:rPr>
          <w:rFonts w:ascii="Times New Roman" w:hAnsi="Times New Roman" w:cs="Times New Roman"/>
          <w:sz w:val="24"/>
          <w:szCs w:val="24"/>
        </w:rPr>
        <w:t xml:space="preserve">, </w:t>
      </w:r>
      <w:r>
        <w:rPr>
          <w:rFonts w:ascii="Times New Roman" w:hAnsi="Times New Roman" w:cs="Times New Roman"/>
          <w:sz w:val="24"/>
          <w:szCs w:val="24"/>
        </w:rPr>
        <w:t>нельзя не упомянуть процесс определения правового статуса Шпицбергена и участков Баренцева моря</w:t>
      </w:r>
      <w:r w:rsidRPr="001B59FB">
        <w:rPr>
          <w:rFonts w:ascii="Times New Roman" w:hAnsi="Times New Roman" w:cs="Times New Roman"/>
          <w:sz w:val="24"/>
          <w:szCs w:val="24"/>
        </w:rPr>
        <w:t xml:space="preserve">. </w:t>
      </w:r>
    </w:p>
    <w:p w14:paraId="14148048" w14:textId="77777777" w:rsidR="00ED6B94" w:rsidRPr="00ED6B94" w:rsidRDefault="00ED6B94" w:rsidP="00ED6B94">
      <w:pPr>
        <w:spacing w:line="360" w:lineRule="auto"/>
        <w:jc w:val="both"/>
        <w:rPr>
          <w:rFonts w:ascii="Times New Roman" w:hAnsi="Times New Roman" w:cs="Times New Roman"/>
          <w:sz w:val="24"/>
          <w:szCs w:val="24"/>
        </w:rPr>
      </w:pPr>
      <w:r w:rsidRPr="00ED6B94">
        <w:rPr>
          <w:rFonts w:ascii="Times New Roman" w:hAnsi="Times New Roman" w:cs="Times New Roman"/>
          <w:sz w:val="24"/>
          <w:szCs w:val="24"/>
        </w:rPr>
        <w:t>Арктический архипелаг Шпицберген (</w:t>
      </w:r>
      <w:proofErr w:type="spellStart"/>
      <w:r w:rsidRPr="00ED6B94">
        <w:rPr>
          <w:rFonts w:ascii="Times New Roman" w:hAnsi="Times New Roman" w:cs="Times New Roman"/>
          <w:sz w:val="24"/>
          <w:szCs w:val="24"/>
        </w:rPr>
        <w:t>Свальбард</w:t>
      </w:r>
      <w:proofErr w:type="spellEnd"/>
      <w:r w:rsidRPr="00ED6B94">
        <w:rPr>
          <w:rFonts w:ascii="Times New Roman" w:hAnsi="Times New Roman" w:cs="Times New Roman"/>
          <w:sz w:val="24"/>
          <w:szCs w:val="24"/>
        </w:rPr>
        <w:t>) площадью 61 022 км</w:t>
      </w:r>
      <w:r w:rsidRPr="00ED6B94">
        <w:rPr>
          <w:rFonts w:ascii="Times New Roman" w:hAnsi="Times New Roman" w:cs="Times New Roman"/>
          <w:sz w:val="24"/>
          <w:szCs w:val="24"/>
          <w:vertAlign w:val="superscript"/>
        </w:rPr>
        <w:t>2</w:t>
      </w:r>
      <w:r w:rsidRPr="00ED6B94">
        <w:rPr>
          <w:rFonts w:ascii="Times New Roman" w:hAnsi="Times New Roman" w:cs="Times New Roman"/>
          <w:sz w:val="24"/>
          <w:szCs w:val="24"/>
        </w:rPr>
        <w:t xml:space="preserve"> находится в Северном </w:t>
      </w:r>
      <w:proofErr w:type="spellStart"/>
      <w:r w:rsidRPr="00ED6B94">
        <w:rPr>
          <w:rFonts w:ascii="Times New Roman" w:hAnsi="Times New Roman" w:cs="Times New Roman"/>
          <w:sz w:val="24"/>
          <w:szCs w:val="24"/>
        </w:rPr>
        <w:t>Ледовидом</w:t>
      </w:r>
      <w:proofErr w:type="spellEnd"/>
      <w:r w:rsidRPr="00ED6B94">
        <w:rPr>
          <w:rFonts w:ascii="Times New Roman" w:hAnsi="Times New Roman" w:cs="Times New Roman"/>
          <w:sz w:val="24"/>
          <w:szCs w:val="24"/>
        </w:rPr>
        <w:t xml:space="preserve"> океане и включа</w:t>
      </w:r>
      <w:r>
        <w:rPr>
          <w:rFonts w:ascii="Times New Roman" w:hAnsi="Times New Roman" w:cs="Times New Roman"/>
          <w:sz w:val="24"/>
          <w:szCs w:val="24"/>
        </w:rPr>
        <w:t>ет в себя более тысячи островов</w:t>
      </w:r>
      <w:r w:rsidRPr="00ED6B94">
        <w:rPr>
          <w:rFonts w:ascii="Times New Roman" w:hAnsi="Times New Roman" w:cs="Times New Roman"/>
          <w:sz w:val="24"/>
          <w:szCs w:val="24"/>
        </w:rPr>
        <w:t>. К середине XIX в. на архипелаге действовал обычай коллективного пользования, и Шпицберген не принадлежал какому-либо государству. В 1872 г. данный статус архипелага был подтвержден посредством Соглашения о Шпицбергене между Швецией, Норвегией и Россией. В международных отношениях Шпицбергену ошибочно приписывали статус “</w:t>
      </w:r>
      <w:r w:rsidRPr="00ED6B94">
        <w:rPr>
          <w:rFonts w:ascii="Times New Roman" w:hAnsi="Times New Roman" w:cs="Times New Roman"/>
          <w:sz w:val="24"/>
          <w:szCs w:val="24"/>
          <w:lang w:val="en-US"/>
        </w:rPr>
        <w:t>terra</w:t>
      </w:r>
      <w:r w:rsidRPr="00ED6B94">
        <w:rPr>
          <w:rFonts w:ascii="Times New Roman" w:hAnsi="Times New Roman" w:cs="Times New Roman"/>
          <w:sz w:val="24"/>
          <w:szCs w:val="24"/>
        </w:rPr>
        <w:t xml:space="preserve"> </w:t>
      </w:r>
      <w:r w:rsidRPr="00ED6B94">
        <w:rPr>
          <w:rFonts w:ascii="Times New Roman" w:hAnsi="Times New Roman" w:cs="Times New Roman"/>
          <w:sz w:val="24"/>
          <w:szCs w:val="24"/>
          <w:lang w:val="en-US"/>
        </w:rPr>
        <w:t>nullius</w:t>
      </w:r>
      <w:r w:rsidRPr="00ED6B94">
        <w:rPr>
          <w:rFonts w:ascii="Times New Roman" w:hAnsi="Times New Roman" w:cs="Times New Roman"/>
          <w:sz w:val="24"/>
          <w:szCs w:val="24"/>
        </w:rPr>
        <w:t>” (ничейная земля). В 1898 г. спорное положение территории послужило поводом для Германии попытаться аннексировать Шпицберген, однако германские планы не были реализованы благодаря ответным действиям России</w:t>
      </w:r>
      <w:r w:rsidRPr="00ED6B94">
        <w:rPr>
          <w:rStyle w:val="a6"/>
          <w:rFonts w:ascii="Times New Roman" w:hAnsi="Times New Roman" w:cs="Times New Roman"/>
          <w:sz w:val="24"/>
          <w:szCs w:val="24"/>
        </w:rPr>
        <w:footnoteReference w:id="50"/>
      </w:r>
      <w:r w:rsidRPr="00ED6B94">
        <w:rPr>
          <w:rFonts w:ascii="Times New Roman" w:hAnsi="Times New Roman" w:cs="Times New Roman"/>
          <w:sz w:val="24"/>
          <w:szCs w:val="24"/>
        </w:rPr>
        <w:t>.</w:t>
      </w:r>
    </w:p>
    <w:p w14:paraId="718A1502" w14:textId="77777777" w:rsidR="00ED6B94" w:rsidRPr="00ED6B94" w:rsidRDefault="00ED6B94" w:rsidP="00ED6B94">
      <w:pPr>
        <w:spacing w:line="360" w:lineRule="auto"/>
        <w:jc w:val="both"/>
        <w:rPr>
          <w:rFonts w:ascii="Times New Roman" w:hAnsi="Times New Roman" w:cs="Times New Roman"/>
          <w:sz w:val="24"/>
          <w:szCs w:val="24"/>
        </w:rPr>
      </w:pPr>
      <w:r>
        <w:rPr>
          <w:rFonts w:ascii="Times New Roman" w:hAnsi="Times New Roman" w:cs="Times New Roman"/>
          <w:sz w:val="24"/>
          <w:szCs w:val="24"/>
        </w:rPr>
        <w:t>Сейчас же м</w:t>
      </w:r>
      <w:r w:rsidRPr="00ED6B94">
        <w:rPr>
          <w:rFonts w:ascii="Times New Roman" w:hAnsi="Times New Roman" w:cs="Times New Roman"/>
          <w:sz w:val="24"/>
          <w:szCs w:val="24"/>
        </w:rPr>
        <w:t xml:space="preserve">еждународно-правовой статус архипелага определяется </w:t>
      </w:r>
      <w:r>
        <w:rPr>
          <w:rFonts w:ascii="Times New Roman" w:hAnsi="Times New Roman" w:cs="Times New Roman"/>
          <w:sz w:val="24"/>
          <w:szCs w:val="24"/>
        </w:rPr>
        <w:t xml:space="preserve">Договором о Шпицбергене </w:t>
      </w:r>
      <w:r w:rsidRPr="00ED6B94">
        <w:rPr>
          <w:rFonts w:ascii="Times New Roman" w:hAnsi="Times New Roman" w:cs="Times New Roman"/>
          <w:sz w:val="24"/>
          <w:szCs w:val="24"/>
        </w:rPr>
        <w:t xml:space="preserve">и представляет собой ситуацию, при которой Норвегия </w:t>
      </w:r>
      <w:r>
        <w:rPr>
          <w:rFonts w:ascii="Times New Roman" w:hAnsi="Times New Roman" w:cs="Times New Roman"/>
          <w:sz w:val="24"/>
          <w:szCs w:val="24"/>
        </w:rPr>
        <w:t xml:space="preserve">не </w:t>
      </w:r>
      <w:r w:rsidRPr="00ED6B94">
        <w:rPr>
          <w:rFonts w:ascii="Times New Roman" w:hAnsi="Times New Roman" w:cs="Times New Roman"/>
          <w:sz w:val="24"/>
          <w:szCs w:val="24"/>
        </w:rPr>
        <w:t>обладает суверенитетом на данным архипелагом. Все государства-участники соглашения и их граждане обладают равноценными правами на осуществление коммерческой, промышленной, исследовательской и прочей деятельности на Шпицбергене, а также правами свободного доступа судов в порты. На территории арктического архипелага не может устанавливаться какая-либо монополия. Также Королевство Норвегия наделена правом устанавливать вывозную пошлину на добытую на архипелаге руду, которая при вывозе менее 100тыс.тонн не превосходит 1% от ее максимальной стоимости, а свыше указанного количества понижается.</w:t>
      </w:r>
      <w:r w:rsidRPr="00ED6B94">
        <w:rPr>
          <w:rStyle w:val="a6"/>
          <w:rFonts w:ascii="Times New Roman" w:hAnsi="Times New Roman" w:cs="Times New Roman"/>
          <w:sz w:val="24"/>
          <w:szCs w:val="24"/>
        </w:rPr>
        <w:footnoteReference w:id="51"/>
      </w:r>
      <w:r w:rsidRPr="00ED6B94">
        <w:rPr>
          <w:rFonts w:ascii="Times New Roman" w:hAnsi="Times New Roman" w:cs="Times New Roman"/>
          <w:sz w:val="24"/>
          <w:szCs w:val="24"/>
        </w:rPr>
        <w:t xml:space="preserve"> Безвизовый режим Шпицбергена предоставляет гражданам стран-участников свободный доступ на архипелаг, практически отсутствует таможенный и иммиграционный контроль. На островах действуют два официальных языка – норвежский и русский.</w:t>
      </w:r>
    </w:p>
    <w:p w14:paraId="5954D92C" w14:textId="77777777" w:rsidR="00ED6B94" w:rsidRPr="00ED6B94" w:rsidRDefault="00ED6B94" w:rsidP="00ED6B94">
      <w:pPr>
        <w:spacing w:line="360" w:lineRule="auto"/>
        <w:jc w:val="both"/>
        <w:rPr>
          <w:rFonts w:ascii="Times New Roman" w:hAnsi="Times New Roman" w:cs="Times New Roman"/>
          <w:sz w:val="24"/>
          <w:szCs w:val="24"/>
        </w:rPr>
      </w:pPr>
      <w:r w:rsidRPr="00ED6B94">
        <w:rPr>
          <w:rFonts w:ascii="Times New Roman" w:hAnsi="Times New Roman" w:cs="Times New Roman"/>
          <w:sz w:val="24"/>
          <w:szCs w:val="24"/>
        </w:rPr>
        <w:t xml:space="preserve">Отдельно стоит отметить уникальность смешанного режима в правовом аспекте данного архипелага, который установлен международным документом, а не отдельным государством. В иных случаях к территориям со смешанным режимом относят </w:t>
      </w:r>
      <w:r w:rsidRPr="00ED6B94">
        <w:rPr>
          <w:rFonts w:ascii="Times New Roman" w:hAnsi="Times New Roman" w:cs="Times New Roman"/>
          <w:sz w:val="24"/>
          <w:szCs w:val="24"/>
        </w:rPr>
        <w:lastRenderedPageBreak/>
        <w:t>континентальные шельфы и экономические зоны</w:t>
      </w:r>
      <w:r w:rsidRPr="00ED6B94">
        <w:rPr>
          <w:rStyle w:val="a6"/>
          <w:rFonts w:ascii="Times New Roman" w:hAnsi="Times New Roman" w:cs="Times New Roman"/>
          <w:sz w:val="24"/>
          <w:szCs w:val="24"/>
        </w:rPr>
        <w:footnoteReference w:id="52"/>
      </w:r>
      <w:r w:rsidRPr="00ED6B94">
        <w:rPr>
          <w:rFonts w:ascii="Times New Roman" w:hAnsi="Times New Roman" w:cs="Times New Roman"/>
          <w:sz w:val="24"/>
          <w:szCs w:val="24"/>
        </w:rPr>
        <w:t xml:space="preserve">, однако в данном случае речь идет о целом архипелаге и прилегающих к нему территориальных водах. </w:t>
      </w:r>
      <w:r>
        <w:rPr>
          <w:rFonts w:ascii="Times New Roman" w:hAnsi="Times New Roman" w:cs="Times New Roman"/>
          <w:sz w:val="24"/>
          <w:szCs w:val="24"/>
        </w:rPr>
        <w:t>Д</w:t>
      </w:r>
      <w:r w:rsidRPr="00ED6B94">
        <w:rPr>
          <w:rFonts w:ascii="Times New Roman" w:hAnsi="Times New Roman" w:cs="Times New Roman"/>
          <w:sz w:val="24"/>
          <w:szCs w:val="24"/>
        </w:rPr>
        <w:t>оговор не ограничивается определенными временными рамками, а значит является бессрочным и в полной мере отражает исторические особенности формирования статуса архипелага.</w:t>
      </w:r>
    </w:p>
    <w:p w14:paraId="271C591C" w14:textId="77777777" w:rsidR="00ED6B94" w:rsidRPr="00ED6B94" w:rsidRDefault="0085075B" w:rsidP="00ED6B9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Шпицберген </w:t>
      </w:r>
      <w:r w:rsidR="00ED6B94" w:rsidRPr="00ED6B94">
        <w:rPr>
          <w:rFonts w:ascii="Times New Roman" w:hAnsi="Times New Roman" w:cs="Times New Roman"/>
          <w:sz w:val="24"/>
          <w:szCs w:val="24"/>
        </w:rPr>
        <w:t>признан демилитариз</w:t>
      </w:r>
      <w:r w:rsidR="00ED6B94">
        <w:rPr>
          <w:rFonts w:ascii="Times New Roman" w:hAnsi="Times New Roman" w:cs="Times New Roman"/>
          <w:sz w:val="24"/>
          <w:szCs w:val="24"/>
        </w:rPr>
        <w:t>ованной зоной согласно ст</w:t>
      </w:r>
      <w:r w:rsidR="00ED6B94" w:rsidRPr="00ED6B94">
        <w:rPr>
          <w:rFonts w:ascii="Times New Roman" w:hAnsi="Times New Roman" w:cs="Times New Roman"/>
          <w:sz w:val="24"/>
          <w:szCs w:val="24"/>
        </w:rPr>
        <w:t>.</w:t>
      </w:r>
      <w:r w:rsidR="00ED6B94">
        <w:rPr>
          <w:rFonts w:ascii="Times New Roman" w:hAnsi="Times New Roman" w:cs="Times New Roman"/>
          <w:sz w:val="24"/>
          <w:szCs w:val="24"/>
        </w:rPr>
        <w:t xml:space="preserve"> 9</w:t>
      </w:r>
      <w:r w:rsidR="00ED6B94" w:rsidRPr="00ED6B94">
        <w:rPr>
          <w:rFonts w:ascii="Times New Roman" w:hAnsi="Times New Roman" w:cs="Times New Roman"/>
          <w:sz w:val="24"/>
          <w:szCs w:val="24"/>
        </w:rPr>
        <w:t xml:space="preserve"> договора, согласно которой норвежская сторона обязуется не допускать и не создавать морских баз или каких-либо укреплений для их последующего использования в военных целях на островах архипелага и его территории в целом. Несмотря на то, что данное положение обращено к Норвегии, оно закрепляется за всеми странами-участниками договора.</w:t>
      </w:r>
    </w:p>
    <w:p w14:paraId="05933EC6" w14:textId="77777777" w:rsidR="00ED6B94" w:rsidRPr="00ED6B94" w:rsidRDefault="00ED6B94" w:rsidP="00ED6B94">
      <w:pPr>
        <w:spacing w:line="360" w:lineRule="auto"/>
        <w:jc w:val="both"/>
        <w:rPr>
          <w:rFonts w:ascii="Times New Roman" w:hAnsi="Times New Roman" w:cs="Times New Roman"/>
          <w:sz w:val="24"/>
          <w:szCs w:val="24"/>
        </w:rPr>
      </w:pPr>
      <w:r w:rsidRPr="00ED6B94">
        <w:rPr>
          <w:rFonts w:ascii="Times New Roman" w:hAnsi="Times New Roman" w:cs="Times New Roman"/>
          <w:sz w:val="24"/>
          <w:szCs w:val="24"/>
        </w:rPr>
        <w:t>14 августа 1925 г. Норвегия объявила архипелаг своей территорией. В том же году норвежской стороной были приняты такие документы как Национальный Закон Норвегии “О Шпицбергене (</w:t>
      </w:r>
      <w:proofErr w:type="spellStart"/>
      <w:r w:rsidRPr="00ED6B94">
        <w:rPr>
          <w:rFonts w:ascii="Times New Roman" w:hAnsi="Times New Roman" w:cs="Times New Roman"/>
          <w:sz w:val="24"/>
          <w:szCs w:val="24"/>
        </w:rPr>
        <w:t>Свальбарде</w:t>
      </w:r>
      <w:proofErr w:type="spellEnd"/>
      <w:r w:rsidRPr="00ED6B94">
        <w:rPr>
          <w:rFonts w:ascii="Times New Roman" w:hAnsi="Times New Roman" w:cs="Times New Roman"/>
          <w:sz w:val="24"/>
          <w:szCs w:val="24"/>
        </w:rPr>
        <w:t>)”, а также Горный устав для архипелага, р</w:t>
      </w:r>
      <w:r w:rsidR="0085075B">
        <w:rPr>
          <w:rFonts w:ascii="Times New Roman" w:hAnsi="Times New Roman" w:cs="Times New Roman"/>
          <w:sz w:val="24"/>
          <w:szCs w:val="24"/>
        </w:rPr>
        <w:t>азработанный на основе 8 ст</w:t>
      </w:r>
      <w:r w:rsidR="0085075B" w:rsidRPr="0085075B">
        <w:rPr>
          <w:rFonts w:ascii="Times New Roman" w:hAnsi="Times New Roman" w:cs="Times New Roman"/>
          <w:sz w:val="24"/>
          <w:szCs w:val="24"/>
        </w:rPr>
        <w:t>.</w:t>
      </w:r>
      <w:r w:rsidRPr="00ED6B94">
        <w:rPr>
          <w:rFonts w:ascii="Times New Roman" w:hAnsi="Times New Roman" w:cs="Times New Roman"/>
          <w:sz w:val="24"/>
          <w:szCs w:val="24"/>
        </w:rPr>
        <w:t xml:space="preserve"> договора</w:t>
      </w:r>
      <w:r w:rsidRPr="00ED6B94">
        <w:rPr>
          <w:rStyle w:val="a6"/>
          <w:rFonts w:ascii="Times New Roman" w:hAnsi="Times New Roman" w:cs="Times New Roman"/>
          <w:sz w:val="24"/>
          <w:szCs w:val="24"/>
        </w:rPr>
        <w:footnoteReference w:id="53"/>
      </w:r>
      <w:r w:rsidRPr="00ED6B94">
        <w:rPr>
          <w:rFonts w:ascii="Times New Roman" w:hAnsi="Times New Roman" w:cs="Times New Roman"/>
          <w:sz w:val="24"/>
          <w:szCs w:val="24"/>
        </w:rPr>
        <w:t>. Благодаря первому Норвегия обладает суверенные полномочия над территорией, например, на архипелаг распространяется норвежское уголовное и частное право, а Король Норвегии наделен правом утверждать постановления о праве физических и юридических лиц государств, которые не являются участниками Парижского договора, заниматься промышленной деятельностью, обладать недвижимым имуществом и пр.</w:t>
      </w:r>
    </w:p>
    <w:p w14:paraId="7CDBDCDC" w14:textId="77777777" w:rsidR="00A40D3F" w:rsidRDefault="00ED6B94" w:rsidP="000D46AF">
      <w:pPr>
        <w:spacing w:line="360" w:lineRule="auto"/>
        <w:jc w:val="both"/>
        <w:rPr>
          <w:rFonts w:ascii="Times New Roman" w:hAnsi="Times New Roman" w:cs="Times New Roman"/>
          <w:sz w:val="24"/>
          <w:szCs w:val="24"/>
        </w:rPr>
      </w:pPr>
      <w:r w:rsidRPr="00ED6B94">
        <w:rPr>
          <w:rFonts w:ascii="Times New Roman" w:hAnsi="Times New Roman" w:cs="Times New Roman"/>
          <w:sz w:val="24"/>
          <w:szCs w:val="24"/>
        </w:rPr>
        <w:t xml:space="preserve">В 1976 г. норвежской стороной была установлена 200-мильная экономическая зона, а 3 июня 1977 г. Норвегия приняла королевский декрет, касающийся 200-мильной зоны охраны рыболовства вокруг архипелага. Данный документ наделяет Министерство рыболовства Норвегии правом устанавливать ограничения и запреты относительно рыбной ловли в целях поддержания популяций. Такие нормативные акты предполагают регулирование минимальных установленных размеров рыбы, максимальный разрешенный размер вылова, орудия и пр. Таким образом, суда, занимающиеся промыслом в установленной зоне, обязаны информировать норвежский директорат рыболовства о времени и координатах вылова. 19 августа 1998 г. в ноте МИД Норвегии изложил официальную позицию относительно данной рыбоохранной зоны, которая определяет право Норвегии на реализацию рыболовной юрисдикции в 200-мильной зоне. Более того, Норвегия не делит юрисдикцию с каким-либо другим государством и не признает действие положений </w:t>
      </w:r>
      <w:r w:rsidR="001F38EE">
        <w:rPr>
          <w:rFonts w:ascii="Times New Roman" w:hAnsi="Times New Roman" w:cs="Times New Roman"/>
          <w:sz w:val="24"/>
          <w:szCs w:val="24"/>
        </w:rPr>
        <w:t xml:space="preserve">договора о Шпицбергене </w:t>
      </w:r>
      <w:r w:rsidRPr="00ED6B94">
        <w:rPr>
          <w:rFonts w:ascii="Times New Roman" w:hAnsi="Times New Roman" w:cs="Times New Roman"/>
          <w:sz w:val="24"/>
          <w:szCs w:val="24"/>
        </w:rPr>
        <w:t>на районы за пределами территориальных вод архипелага.</w:t>
      </w:r>
      <w:r w:rsidRPr="00ED6B94">
        <w:rPr>
          <w:rStyle w:val="a6"/>
          <w:rFonts w:ascii="Times New Roman" w:hAnsi="Times New Roman" w:cs="Times New Roman"/>
          <w:sz w:val="24"/>
          <w:szCs w:val="24"/>
        </w:rPr>
        <w:footnoteReference w:id="54"/>
      </w:r>
      <w:r w:rsidR="00FD7B14">
        <w:rPr>
          <w:rFonts w:ascii="Times New Roman" w:hAnsi="Times New Roman" w:cs="Times New Roman"/>
          <w:sz w:val="24"/>
          <w:szCs w:val="24"/>
        </w:rPr>
        <w:t xml:space="preserve"> </w:t>
      </w:r>
      <w:r w:rsidR="00A40D3F">
        <w:rPr>
          <w:rFonts w:ascii="Times New Roman" w:hAnsi="Times New Roman" w:cs="Times New Roman"/>
          <w:sz w:val="24"/>
          <w:szCs w:val="24"/>
        </w:rPr>
        <w:t>Так</w:t>
      </w:r>
      <w:r w:rsidR="00A40D3F" w:rsidRPr="00A40D3F">
        <w:rPr>
          <w:rFonts w:ascii="Times New Roman" w:hAnsi="Times New Roman" w:cs="Times New Roman"/>
          <w:sz w:val="24"/>
          <w:szCs w:val="24"/>
        </w:rPr>
        <w:t xml:space="preserve">, </w:t>
      </w:r>
      <w:r w:rsidR="00A40D3F">
        <w:rPr>
          <w:rFonts w:ascii="Times New Roman" w:hAnsi="Times New Roman" w:cs="Times New Roman"/>
          <w:sz w:val="24"/>
          <w:szCs w:val="24"/>
        </w:rPr>
        <w:lastRenderedPageBreak/>
        <w:t>иностранные рыболовецкие суда в 200-мильной зоне обязаны предоставляет все данные о времени и объемах промысла в директорат рыболовства Бергена</w:t>
      </w:r>
      <w:r w:rsidR="00A40D3F" w:rsidRPr="00A40D3F">
        <w:rPr>
          <w:rFonts w:ascii="Times New Roman" w:hAnsi="Times New Roman" w:cs="Times New Roman"/>
          <w:sz w:val="24"/>
          <w:szCs w:val="24"/>
        </w:rPr>
        <w:t xml:space="preserve">, </w:t>
      </w:r>
      <w:r w:rsidR="00A40D3F">
        <w:rPr>
          <w:rFonts w:ascii="Times New Roman" w:hAnsi="Times New Roman" w:cs="Times New Roman"/>
          <w:sz w:val="24"/>
          <w:szCs w:val="24"/>
        </w:rPr>
        <w:t>а береговая охрана имеет право контроля за этими судами</w:t>
      </w:r>
      <w:r w:rsidR="00A40D3F" w:rsidRPr="00A40D3F">
        <w:rPr>
          <w:rFonts w:ascii="Times New Roman" w:hAnsi="Times New Roman" w:cs="Times New Roman"/>
          <w:sz w:val="24"/>
          <w:szCs w:val="24"/>
        </w:rPr>
        <w:t xml:space="preserve">. </w:t>
      </w:r>
      <w:r w:rsidR="00FD7B14">
        <w:rPr>
          <w:rFonts w:ascii="Times New Roman" w:hAnsi="Times New Roman" w:cs="Times New Roman"/>
          <w:sz w:val="24"/>
          <w:szCs w:val="24"/>
        </w:rPr>
        <w:t>Россия не признает решения Норвегии о 200-мильной зоне</w:t>
      </w:r>
      <w:r w:rsidR="00FD7B14" w:rsidRPr="00FD7B14">
        <w:rPr>
          <w:rFonts w:ascii="Times New Roman" w:hAnsi="Times New Roman" w:cs="Times New Roman"/>
          <w:sz w:val="24"/>
          <w:szCs w:val="24"/>
        </w:rPr>
        <w:t xml:space="preserve">, </w:t>
      </w:r>
      <w:r w:rsidR="00FD7B14">
        <w:rPr>
          <w:rFonts w:ascii="Times New Roman" w:hAnsi="Times New Roman" w:cs="Times New Roman"/>
          <w:sz w:val="24"/>
          <w:szCs w:val="24"/>
        </w:rPr>
        <w:t>ссылаясь на то</w:t>
      </w:r>
      <w:r w:rsidR="00FD7B14" w:rsidRPr="00FD7B14">
        <w:rPr>
          <w:rFonts w:ascii="Times New Roman" w:hAnsi="Times New Roman" w:cs="Times New Roman"/>
          <w:sz w:val="24"/>
          <w:szCs w:val="24"/>
        </w:rPr>
        <w:t xml:space="preserve">, </w:t>
      </w:r>
      <w:r w:rsidR="00FD7B14">
        <w:rPr>
          <w:rFonts w:ascii="Times New Roman" w:hAnsi="Times New Roman" w:cs="Times New Roman"/>
          <w:sz w:val="24"/>
          <w:szCs w:val="24"/>
        </w:rPr>
        <w:t xml:space="preserve">что </w:t>
      </w:r>
      <w:r w:rsidR="00A40D3F">
        <w:rPr>
          <w:rFonts w:ascii="Times New Roman" w:hAnsi="Times New Roman" w:cs="Times New Roman"/>
          <w:sz w:val="24"/>
          <w:szCs w:val="24"/>
        </w:rPr>
        <w:t>акт внутреннего законодательства</w:t>
      </w:r>
      <w:r w:rsidR="00A40D3F" w:rsidRPr="00A40D3F">
        <w:rPr>
          <w:rFonts w:ascii="Times New Roman" w:hAnsi="Times New Roman" w:cs="Times New Roman"/>
          <w:sz w:val="24"/>
          <w:szCs w:val="24"/>
        </w:rPr>
        <w:t xml:space="preserve">, </w:t>
      </w:r>
      <w:r w:rsidR="00A40D3F">
        <w:rPr>
          <w:rFonts w:ascii="Times New Roman" w:hAnsi="Times New Roman" w:cs="Times New Roman"/>
          <w:sz w:val="24"/>
          <w:szCs w:val="24"/>
        </w:rPr>
        <w:t>принятый в  одностороннем порядке</w:t>
      </w:r>
      <w:r w:rsidR="00A40D3F" w:rsidRPr="00A40D3F">
        <w:rPr>
          <w:rFonts w:ascii="Times New Roman" w:hAnsi="Times New Roman" w:cs="Times New Roman"/>
          <w:sz w:val="24"/>
          <w:szCs w:val="24"/>
        </w:rPr>
        <w:t xml:space="preserve">, </w:t>
      </w:r>
      <w:r w:rsidR="00A40D3F">
        <w:rPr>
          <w:rFonts w:ascii="Times New Roman" w:hAnsi="Times New Roman" w:cs="Times New Roman"/>
          <w:sz w:val="24"/>
          <w:szCs w:val="24"/>
        </w:rPr>
        <w:t>нарушает ст</w:t>
      </w:r>
      <w:r w:rsidR="00A40D3F" w:rsidRPr="00A40D3F">
        <w:rPr>
          <w:rFonts w:ascii="Times New Roman" w:hAnsi="Times New Roman" w:cs="Times New Roman"/>
          <w:sz w:val="24"/>
          <w:szCs w:val="24"/>
        </w:rPr>
        <w:t>.</w:t>
      </w:r>
      <w:r w:rsidR="00A40D3F">
        <w:rPr>
          <w:rFonts w:ascii="Times New Roman" w:hAnsi="Times New Roman" w:cs="Times New Roman"/>
          <w:sz w:val="24"/>
          <w:szCs w:val="24"/>
        </w:rPr>
        <w:t>3 договора о Шпицбергене</w:t>
      </w:r>
      <w:r w:rsidR="00A40D3F" w:rsidRPr="00A40D3F">
        <w:rPr>
          <w:rFonts w:ascii="Times New Roman" w:hAnsi="Times New Roman" w:cs="Times New Roman"/>
          <w:sz w:val="24"/>
          <w:szCs w:val="24"/>
        </w:rPr>
        <w:t xml:space="preserve">, </w:t>
      </w:r>
      <w:r w:rsidR="00A40D3F">
        <w:rPr>
          <w:rFonts w:ascii="Times New Roman" w:hAnsi="Times New Roman" w:cs="Times New Roman"/>
          <w:sz w:val="24"/>
          <w:szCs w:val="24"/>
        </w:rPr>
        <w:t>закрепляющую право свободного доступа государств в районы действия этого договора</w:t>
      </w:r>
      <w:r w:rsidR="00A40D3F" w:rsidRPr="00A40D3F">
        <w:rPr>
          <w:rFonts w:ascii="Times New Roman" w:hAnsi="Times New Roman" w:cs="Times New Roman"/>
          <w:sz w:val="24"/>
          <w:szCs w:val="24"/>
        </w:rPr>
        <w:t xml:space="preserve">. </w:t>
      </w:r>
      <w:r w:rsidR="00A40D3F">
        <w:rPr>
          <w:rFonts w:ascii="Times New Roman" w:hAnsi="Times New Roman" w:cs="Times New Roman"/>
          <w:sz w:val="24"/>
          <w:szCs w:val="24"/>
        </w:rPr>
        <w:t>Так</w:t>
      </w:r>
      <w:r w:rsidR="00A40D3F" w:rsidRPr="00A40D3F">
        <w:rPr>
          <w:rFonts w:ascii="Times New Roman" w:hAnsi="Times New Roman" w:cs="Times New Roman"/>
          <w:sz w:val="24"/>
          <w:szCs w:val="24"/>
        </w:rPr>
        <w:t xml:space="preserve">, </w:t>
      </w:r>
      <w:r w:rsidR="00A40D3F">
        <w:rPr>
          <w:rFonts w:ascii="Times New Roman" w:hAnsi="Times New Roman" w:cs="Times New Roman"/>
          <w:sz w:val="24"/>
          <w:szCs w:val="24"/>
        </w:rPr>
        <w:t>российская страна считает неприемлемым аргумент Норвегии о том</w:t>
      </w:r>
      <w:r w:rsidR="00A40D3F" w:rsidRPr="00A40D3F">
        <w:rPr>
          <w:rFonts w:ascii="Times New Roman" w:hAnsi="Times New Roman" w:cs="Times New Roman"/>
          <w:sz w:val="24"/>
          <w:szCs w:val="24"/>
        </w:rPr>
        <w:t>,</w:t>
      </w:r>
      <w:r w:rsidR="00A40D3F">
        <w:rPr>
          <w:rFonts w:ascii="Times New Roman" w:hAnsi="Times New Roman" w:cs="Times New Roman"/>
          <w:sz w:val="24"/>
          <w:szCs w:val="24"/>
        </w:rPr>
        <w:t xml:space="preserve"> что введение рыбоохранной зоны Шпицбергена и любые другие внутренние акты входят в суверенные права Норвегии на архипелаге</w:t>
      </w:r>
      <w:r w:rsidR="00A40D3F" w:rsidRPr="00A40D3F">
        <w:rPr>
          <w:rFonts w:ascii="Times New Roman" w:hAnsi="Times New Roman" w:cs="Times New Roman"/>
          <w:sz w:val="24"/>
          <w:szCs w:val="24"/>
        </w:rPr>
        <w:t xml:space="preserve">, </w:t>
      </w:r>
      <w:r w:rsidR="00A40D3F">
        <w:rPr>
          <w:rFonts w:ascii="Times New Roman" w:hAnsi="Times New Roman" w:cs="Times New Roman"/>
          <w:sz w:val="24"/>
          <w:szCs w:val="24"/>
        </w:rPr>
        <w:t>которые предусмотрены тем же договором о Шпицбергене</w:t>
      </w:r>
      <w:r w:rsidR="00A40D3F" w:rsidRPr="00A40D3F">
        <w:rPr>
          <w:rFonts w:ascii="Times New Roman" w:hAnsi="Times New Roman" w:cs="Times New Roman"/>
          <w:sz w:val="24"/>
          <w:szCs w:val="24"/>
        </w:rPr>
        <w:t xml:space="preserve">. </w:t>
      </w:r>
    </w:p>
    <w:p w14:paraId="19B4E733" w14:textId="77777777" w:rsidR="00A40D3F" w:rsidRPr="00032C7F" w:rsidRDefault="00A40D3F" w:rsidP="000D46AF">
      <w:pPr>
        <w:spacing w:line="360" w:lineRule="auto"/>
        <w:jc w:val="both"/>
        <w:rPr>
          <w:rFonts w:ascii="Times New Roman" w:hAnsi="Times New Roman" w:cs="Times New Roman"/>
          <w:sz w:val="24"/>
          <w:szCs w:val="24"/>
        </w:rPr>
      </w:pPr>
      <w:r>
        <w:rPr>
          <w:rFonts w:ascii="Times New Roman" w:hAnsi="Times New Roman" w:cs="Times New Roman"/>
          <w:sz w:val="24"/>
          <w:szCs w:val="24"/>
        </w:rPr>
        <w:t>Так или иначе</w:t>
      </w:r>
      <w:r w:rsidRPr="00A40D3F">
        <w:rPr>
          <w:rFonts w:ascii="Times New Roman" w:hAnsi="Times New Roman" w:cs="Times New Roman"/>
          <w:sz w:val="24"/>
          <w:szCs w:val="24"/>
        </w:rPr>
        <w:t xml:space="preserve">, </w:t>
      </w:r>
      <w:r>
        <w:rPr>
          <w:rFonts w:ascii="Times New Roman" w:hAnsi="Times New Roman" w:cs="Times New Roman"/>
          <w:sz w:val="24"/>
          <w:szCs w:val="24"/>
        </w:rPr>
        <w:t>данный договор показывает уникальный опыт определения смешанного статуса архипелага в Арктике с уч</w:t>
      </w:r>
      <w:r w:rsidR="00032C7F">
        <w:rPr>
          <w:rFonts w:ascii="Times New Roman" w:hAnsi="Times New Roman" w:cs="Times New Roman"/>
          <w:sz w:val="24"/>
          <w:szCs w:val="24"/>
        </w:rPr>
        <w:t>астием неарктических государств</w:t>
      </w:r>
      <w:r w:rsidR="00032C7F" w:rsidRPr="00032C7F">
        <w:rPr>
          <w:rFonts w:ascii="Times New Roman" w:hAnsi="Times New Roman" w:cs="Times New Roman"/>
          <w:sz w:val="24"/>
          <w:szCs w:val="24"/>
        </w:rPr>
        <w:t xml:space="preserve">, </w:t>
      </w:r>
      <w:r w:rsidR="00032C7F">
        <w:rPr>
          <w:rFonts w:ascii="Times New Roman" w:hAnsi="Times New Roman" w:cs="Times New Roman"/>
          <w:sz w:val="24"/>
          <w:szCs w:val="24"/>
        </w:rPr>
        <w:t>т</w:t>
      </w:r>
      <w:r w:rsidR="00032C7F" w:rsidRPr="00032C7F">
        <w:rPr>
          <w:rFonts w:ascii="Times New Roman" w:hAnsi="Times New Roman" w:cs="Times New Roman"/>
          <w:sz w:val="24"/>
          <w:szCs w:val="24"/>
        </w:rPr>
        <w:t>.</w:t>
      </w:r>
      <w:r w:rsidR="00032C7F">
        <w:rPr>
          <w:rFonts w:ascii="Times New Roman" w:hAnsi="Times New Roman" w:cs="Times New Roman"/>
          <w:sz w:val="24"/>
          <w:szCs w:val="24"/>
        </w:rPr>
        <w:t>к</w:t>
      </w:r>
      <w:r w:rsidR="00032C7F" w:rsidRPr="00032C7F">
        <w:rPr>
          <w:rFonts w:ascii="Times New Roman" w:hAnsi="Times New Roman" w:cs="Times New Roman"/>
          <w:sz w:val="24"/>
          <w:szCs w:val="24"/>
        </w:rPr>
        <w:t>.</w:t>
      </w:r>
      <w:r w:rsidR="00032C7F">
        <w:rPr>
          <w:rFonts w:ascii="Times New Roman" w:hAnsi="Times New Roman" w:cs="Times New Roman"/>
          <w:sz w:val="24"/>
          <w:szCs w:val="24"/>
        </w:rPr>
        <w:t xml:space="preserve"> в договоре участвует 41 государство</w:t>
      </w:r>
      <w:r w:rsidR="00032C7F" w:rsidRPr="00032C7F">
        <w:rPr>
          <w:rFonts w:ascii="Times New Roman" w:hAnsi="Times New Roman" w:cs="Times New Roman"/>
          <w:sz w:val="24"/>
          <w:szCs w:val="24"/>
        </w:rPr>
        <w:t xml:space="preserve">. </w:t>
      </w:r>
      <w:r w:rsidR="00032C7F">
        <w:rPr>
          <w:rFonts w:ascii="Times New Roman" w:hAnsi="Times New Roman" w:cs="Times New Roman"/>
          <w:sz w:val="24"/>
          <w:szCs w:val="24"/>
        </w:rPr>
        <w:t>Некоторые эксперты полагают</w:t>
      </w:r>
      <w:r w:rsidR="00032C7F" w:rsidRPr="00032C7F">
        <w:rPr>
          <w:rFonts w:ascii="Times New Roman" w:hAnsi="Times New Roman" w:cs="Times New Roman"/>
          <w:sz w:val="24"/>
          <w:szCs w:val="24"/>
        </w:rPr>
        <w:t xml:space="preserve">, </w:t>
      </w:r>
      <w:r w:rsidR="00032C7F">
        <w:rPr>
          <w:rFonts w:ascii="Times New Roman" w:hAnsi="Times New Roman" w:cs="Times New Roman"/>
          <w:sz w:val="24"/>
          <w:szCs w:val="24"/>
        </w:rPr>
        <w:t>что проблема непризнания Россией рыбоохранной зоны может быть решена путем согласования этого вопроса с другими участниками договора о Шпицбергене</w:t>
      </w:r>
      <w:r w:rsidR="00032C7F" w:rsidRPr="00032C7F">
        <w:rPr>
          <w:rFonts w:ascii="Times New Roman" w:hAnsi="Times New Roman" w:cs="Times New Roman"/>
          <w:sz w:val="24"/>
          <w:szCs w:val="24"/>
        </w:rPr>
        <w:t>.</w:t>
      </w:r>
    </w:p>
    <w:p w14:paraId="4C164BFE" w14:textId="77777777" w:rsidR="000D46AF" w:rsidRPr="007D2016" w:rsidRDefault="000D46AF" w:rsidP="000D46AF">
      <w:pPr>
        <w:spacing w:line="360" w:lineRule="auto"/>
        <w:jc w:val="both"/>
        <w:rPr>
          <w:rFonts w:ascii="Times New Roman" w:hAnsi="Times New Roman" w:cs="Times New Roman"/>
          <w:sz w:val="24"/>
          <w:szCs w:val="24"/>
        </w:rPr>
      </w:pPr>
      <w:r w:rsidRPr="000D46AF">
        <w:rPr>
          <w:rFonts w:ascii="Times New Roman" w:hAnsi="Times New Roman" w:cs="Times New Roman"/>
          <w:sz w:val="24"/>
          <w:szCs w:val="24"/>
        </w:rPr>
        <w:t>Ключевым пунктом во взаимоотношениях России и Норвегии в контексте борьбы</w:t>
      </w:r>
      <w:r w:rsidR="008830BA">
        <w:rPr>
          <w:rFonts w:ascii="Times New Roman" w:hAnsi="Times New Roman" w:cs="Times New Roman"/>
          <w:sz w:val="24"/>
          <w:szCs w:val="24"/>
        </w:rPr>
        <w:t xml:space="preserve"> за природные ресурсы в Баренце</w:t>
      </w:r>
      <w:r w:rsidR="00FD7B14">
        <w:rPr>
          <w:rFonts w:ascii="Times New Roman" w:hAnsi="Times New Roman" w:cs="Times New Roman"/>
          <w:sz w:val="24"/>
          <w:szCs w:val="24"/>
        </w:rPr>
        <w:t>вом море и водах Шпицбергена всегда</w:t>
      </w:r>
      <w:r w:rsidRPr="000D46AF">
        <w:rPr>
          <w:rFonts w:ascii="Times New Roman" w:hAnsi="Times New Roman" w:cs="Times New Roman"/>
          <w:sz w:val="24"/>
          <w:szCs w:val="24"/>
        </w:rPr>
        <w:t xml:space="preserve"> стоял вопрос определения общей границы морских пространств. От решения этой задачи во многом зависело дальнейшее межг</w:t>
      </w:r>
      <w:r w:rsidR="007D2016">
        <w:rPr>
          <w:rFonts w:ascii="Times New Roman" w:hAnsi="Times New Roman" w:cs="Times New Roman"/>
          <w:sz w:val="24"/>
          <w:szCs w:val="24"/>
        </w:rPr>
        <w:t xml:space="preserve">осударственное сотрудничество области освоения месторождений Баренцева моря (в частности – </w:t>
      </w:r>
      <w:proofErr w:type="spellStart"/>
      <w:r w:rsidR="007D2016">
        <w:rPr>
          <w:rFonts w:ascii="Times New Roman" w:hAnsi="Times New Roman" w:cs="Times New Roman"/>
          <w:sz w:val="24"/>
          <w:szCs w:val="24"/>
        </w:rPr>
        <w:t>Штокмановского</w:t>
      </w:r>
      <w:proofErr w:type="spellEnd"/>
      <w:r w:rsidR="007D2016">
        <w:rPr>
          <w:rFonts w:ascii="Times New Roman" w:hAnsi="Times New Roman" w:cs="Times New Roman"/>
          <w:sz w:val="24"/>
          <w:szCs w:val="24"/>
        </w:rPr>
        <w:t xml:space="preserve"> </w:t>
      </w:r>
      <w:r w:rsidR="00B31867">
        <w:rPr>
          <w:rFonts w:ascii="Times New Roman" w:hAnsi="Times New Roman" w:cs="Times New Roman"/>
          <w:sz w:val="24"/>
          <w:szCs w:val="24"/>
        </w:rPr>
        <w:t>газоконденсатн</w:t>
      </w:r>
      <w:r w:rsidR="007D2016">
        <w:rPr>
          <w:rFonts w:ascii="Times New Roman" w:hAnsi="Times New Roman" w:cs="Times New Roman"/>
          <w:sz w:val="24"/>
          <w:szCs w:val="24"/>
        </w:rPr>
        <w:t>ого месторождения</w:t>
      </w:r>
      <w:r w:rsidR="007D2016" w:rsidRPr="007D2016">
        <w:rPr>
          <w:rFonts w:ascii="Times New Roman" w:hAnsi="Times New Roman" w:cs="Times New Roman"/>
          <w:sz w:val="24"/>
          <w:szCs w:val="24"/>
        </w:rPr>
        <w:t xml:space="preserve">, </w:t>
      </w:r>
      <w:r w:rsidR="007D2016">
        <w:rPr>
          <w:rFonts w:ascii="Times New Roman" w:hAnsi="Times New Roman" w:cs="Times New Roman"/>
          <w:sz w:val="24"/>
          <w:szCs w:val="24"/>
        </w:rPr>
        <w:t>для освоения капиталоемкого проекта Норвегии были необходимы инвестиции</w:t>
      </w:r>
      <w:r w:rsidR="007D2016" w:rsidRPr="007D2016">
        <w:rPr>
          <w:rFonts w:ascii="Times New Roman" w:hAnsi="Times New Roman" w:cs="Times New Roman"/>
          <w:sz w:val="24"/>
          <w:szCs w:val="24"/>
        </w:rPr>
        <w:t xml:space="preserve">, </w:t>
      </w:r>
      <w:r w:rsidR="007D2016">
        <w:rPr>
          <w:rFonts w:ascii="Times New Roman" w:hAnsi="Times New Roman" w:cs="Times New Roman"/>
          <w:sz w:val="24"/>
          <w:szCs w:val="24"/>
        </w:rPr>
        <w:t>а России – технологии глубоководного бурения в полярных условиях</w:t>
      </w:r>
      <w:r w:rsidR="007D2016" w:rsidRPr="007D2016">
        <w:rPr>
          <w:rFonts w:ascii="Times New Roman" w:hAnsi="Times New Roman" w:cs="Times New Roman"/>
          <w:sz w:val="24"/>
          <w:szCs w:val="24"/>
        </w:rPr>
        <w:t>.</w:t>
      </w:r>
    </w:p>
    <w:p w14:paraId="0E6E3F85" w14:textId="77777777" w:rsidR="000D46AF" w:rsidRPr="007D2016" w:rsidRDefault="000D46AF" w:rsidP="000D46AF">
      <w:pPr>
        <w:spacing w:line="360" w:lineRule="auto"/>
        <w:jc w:val="both"/>
        <w:rPr>
          <w:rFonts w:ascii="Times New Roman" w:hAnsi="Times New Roman" w:cs="Times New Roman"/>
          <w:sz w:val="24"/>
          <w:szCs w:val="24"/>
        </w:rPr>
      </w:pPr>
      <w:r w:rsidRPr="000D46AF">
        <w:rPr>
          <w:rFonts w:ascii="Times New Roman" w:hAnsi="Times New Roman" w:cs="Times New Roman"/>
          <w:sz w:val="24"/>
          <w:szCs w:val="24"/>
        </w:rPr>
        <w:t xml:space="preserve">Проблема разграничения взаимоотношений России и Норвегии в контексте борьбы за природные ресурсы базировалась главным образом на применении государствами разных методов установления общей границы на море. Так, норвежская сторона указывала на необходимое применение правила </w:t>
      </w:r>
      <w:proofErr w:type="spellStart"/>
      <w:r w:rsidRPr="000D46AF">
        <w:rPr>
          <w:rFonts w:ascii="Times New Roman" w:hAnsi="Times New Roman" w:cs="Times New Roman"/>
          <w:sz w:val="24"/>
          <w:szCs w:val="24"/>
        </w:rPr>
        <w:t>равноудаленности</w:t>
      </w:r>
      <w:proofErr w:type="spellEnd"/>
      <w:r w:rsidRPr="000D46AF">
        <w:rPr>
          <w:rFonts w:ascii="Times New Roman" w:hAnsi="Times New Roman" w:cs="Times New Roman"/>
          <w:sz w:val="24"/>
          <w:szCs w:val="24"/>
        </w:rPr>
        <w:t xml:space="preserve"> линии разграничения от соответствующих точек исходных линий. В подтверждение данной позиции Норвегия ссылалась на обязательные для обоих государств положения ст. 6 Конвенции Организации Объединенных Наций о континентальном шельфе 1958 г.,</w:t>
      </w:r>
      <w:r w:rsidR="007D2016" w:rsidRPr="007D2016">
        <w:rPr>
          <w:rFonts w:ascii="Times New Roman" w:hAnsi="Times New Roman" w:cs="Times New Roman"/>
          <w:sz w:val="24"/>
          <w:szCs w:val="24"/>
        </w:rPr>
        <w:t xml:space="preserve"> </w:t>
      </w:r>
      <w:r w:rsidR="007D2016">
        <w:rPr>
          <w:rFonts w:ascii="Times New Roman" w:hAnsi="Times New Roman" w:cs="Times New Roman"/>
          <w:sz w:val="24"/>
          <w:szCs w:val="24"/>
        </w:rPr>
        <w:t>на нормы Конвенции по морскому праву</w:t>
      </w:r>
      <w:r w:rsidR="007D2016" w:rsidRPr="007D2016">
        <w:rPr>
          <w:rFonts w:ascii="Times New Roman" w:hAnsi="Times New Roman" w:cs="Times New Roman"/>
          <w:sz w:val="24"/>
          <w:szCs w:val="24"/>
        </w:rPr>
        <w:t>,</w:t>
      </w:r>
      <w:r w:rsidRPr="000D46AF">
        <w:rPr>
          <w:rFonts w:ascii="Times New Roman" w:hAnsi="Times New Roman" w:cs="Times New Roman"/>
          <w:sz w:val="24"/>
          <w:szCs w:val="24"/>
        </w:rPr>
        <w:t xml:space="preserve"> а также на нормы международного обычного права, кристаллизованные в ряде решений Международного суда</w:t>
      </w:r>
      <w:r w:rsidR="007D2016">
        <w:rPr>
          <w:rFonts w:ascii="Times New Roman" w:hAnsi="Times New Roman" w:cs="Times New Roman"/>
          <w:sz w:val="24"/>
          <w:szCs w:val="24"/>
        </w:rPr>
        <w:t xml:space="preserve"> ООН</w:t>
      </w:r>
      <w:r w:rsidR="007D2016" w:rsidRPr="007D2016">
        <w:rPr>
          <w:rFonts w:ascii="Times New Roman" w:hAnsi="Times New Roman" w:cs="Times New Roman"/>
          <w:sz w:val="24"/>
          <w:szCs w:val="24"/>
        </w:rPr>
        <w:t>.</w:t>
      </w:r>
    </w:p>
    <w:p w14:paraId="3687888A" w14:textId="77777777" w:rsidR="000D46AF" w:rsidRPr="00187B08" w:rsidRDefault="000D46AF" w:rsidP="000D46AF">
      <w:pPr>
        <w:spacing w:line="360" w:lineRule="auto"/>
        <w:jc w:val="both"/>
        <w:rPr>
          <w:rFonts w:ascii="Times New Roman" w:hAnsi="Times New Roman" w:cs="Times New Roman"/>
          <w:sz w:val="24"/>
          <w:szCs w:val="24"/>
        </w:rPr>
      </w:pPr>
      <w:r w:rsidRPr="000D46AF">
        <w:rPr>
          <w:rFonts w:ascii="Times New Roman" w:hAnsi="Times New Roman" w:cs="Times New Roman"/>
          <w:sz w:val="24"/>
          <w:szCs w:val="24"/>
        </w:rPr>
        <w:t>В свою очере</w:t>
      </w:r>
      <w:r w:rsidR="007D2016">
        <w:rPr>
          <w:rFonts w:ascii="Times New Roman" w:hAnsi="Times New Roman" w:cs="Times New Roman"/>
          <w:sz w:val="24"/>
          <w:szCs w:val="24"/>
        </w:rPr>
        <w:t>дь, Россия (а прежде - СССР) придерживалась секторального принципа разграничения морских пространств</w:t>
      </w:r>
      <w:r w:rsidR="007D2016" w:rsidRPr="007D2016">
        <w:rPr>
          <w:rFonts w:ascii="Times New Roman" w:hAnsi="Times New Roman" w:cs="Times New Roman"/>
          <w:sz w:val="24"/>
          <w:szCs w:val="24"/>
        </w:rPr>
        <w:t>.</w:t>
      </w:r>
      <w:r w:rsidRPr="000D46AF">
        <w:rPr>
          <w:rFonts w:ascii="Times New Roman" w:hAnsi="Times New Roman" w:cs="Times New Roman"/>
          <w:sz w:val="24"/>
          <w:szCs w:val="24"/>
        </w:rPr>
        <w:t xml:space="preserve"> Данный метод предусматривает деление территорий Арктики между арктическими государствами на определенные сектора с вершинами в </w:t>
      </w:r>
      <w:r w:rsidRPr="000D46AF">
        <w:rPr>
          <w:rFonts w:ascii="Times New Roman" w:hAnsi="Times New Roman" w:cs="Times New Roman"/>
          <w:sz w:val="24"/>
          <w:szCs w:val="24"/>
        </w:rPr>
        <w:lastRenderedPageBreak/>
        <w:t>точке географического северного полюса. В качестве правового обоснования своей позиции российская сторона указывала на Постановление Президиума Центрального Исполнительного Комитета СССР от 15 апреля 1926 г., согласно которому территорией СССР объявлялись "все как открытые, так и могущие быть открытыми в дальнейшем земли и острова, расположенные в Северном Ледовитом океане, к северу от побережья Союза ССР до северного полюса". При этом как западная, так и восточная граница российского (советского) сектора Арктики проходила по меридианам, соединявшим соответственно самую западную и восточную точки с северным полюсом</w:t>
      </w:r>
      <w:r w:rsidR="00187B08" w:rsidRPr="00187B08">
        <w:rPr>
          <w:rFonts w:ascii="Times New Roman" w:hAnsi="Times New Roman" w:cs="Times New Roman"/>
          <w:sz w:val="24"/>
          <w:szCs w:val="24"/>
        </w:rPr>
        <w:t>.</w:t>
      </w:r>
    </w:p>
    <w:p w14:paraId="088DEAF5" w14:textId="77777777" w:rsidR="000D46AF" w:rsidRPr="000D46AF" w:rsidRDefault="000D46AF" w:rsidP="000D46AF">
      <w:pPr>
        <w:spacing w:line="360" w:lineRule="auto"/>
        <w:jc w:val="both"/>
        <w:rPr>
          <w:rFonts w:ascii="Times New Roman" w:hAnsi="Times New Roman" w:cs="Times New Roman"/>
          <w:sz w:val="24"/>
          <w:szCs w:val="24"/>
        </w:rPr>
      </w:pPr>
      <w:r w:rsidRPr="000D46AF">
        <w:rPr>
          <w:rFonts w:ascii="Times New Roman" w:hAnsi="Times New Roman" w:cs="Times New Roman"/>
          <w:sz w:val="24"/>
          <w:szCs w:val="24"/>
        </w:rPr>
        <w:t>В результате использования различных методов установления границы в Баренцевом море образовалась спорная зона примерной площадью 175000 квадратных километров, права на эксплуатацию которой заявляли как Норвегия, так и Россия.</w:t>
      </w:r>
    </w:p>
    <w:p w14:paraId="477B5DCB" w14:textId="77777777" w:rsidR="000D46AF" w:rsidRPr="000D46AF" w:rsidRDefault="000D46AF" w:rsidP="000D46AF">
      <w:pPr>
        <w:spacing w:line="360" w:lineRule="auto"/>
        <w:jc w:val="both"/>
        <w:rPr>
          <w:rFonts w:ascii="Times New Roman" w:hAnsi="Times New Roman" w:cs="Times New Roman"/>
          <w:sz w:val="24"/>
          <w:szCs w:val="24"/>
        </w:rPr>
      </w:pPr>
      <w:r w:rsidRPr="000D46AF">
        <w:rPr>
          <w:rFonts w:ascii="Times New Roman" w:hAnsi="Times New Roman" w:cs="Times New Roman"/>
          <w:sz w:val="24"/>
          <w:szCs w:val="24"/>
        </w:rPr>
        <w:t xml:space="preserve">15 сентября 2010 г. в Мурманске в присутствии Дмитрия Медведева и премьер-министра Королевства Норвегия </w:t>
      </w:r>
      <w:proofErr w:type="spellStart"/>
      <w:r w:rsidRPr="000D46AF">
        <w:rPr>
          <w:rFonts w:ascii="Times New Roman" w:hAnsi="Times New Roman" w:cs="Times New Roman"/>
          <w:sz w:val="24"/>
          <w:szCs w:val="24"/>
        </w:rPr>
        <w:t>Йенса</w:t>
      </w:r>
      <w:proofErr w:type="spellEnd"/>
      <w:r w:rsidRPr="000D46AF">
        <w:rPr>
          <w:rFonts w:ascii="Times New Roman" w:hAnsi="Times New Roman" w:cs="Times New Roman"/>
          <w:sz w:val="24"/>
          <w:szCs w:val="24"/>
        </w:rPr>
        <w:t xml:space="preserve"> </w:t>
      </w:r>
      <w:proofErr w:type="spellStart"/>
      <w:r w:rsidRPr="000D46AF">
        <w:rPr>
          <w:rFonts w:ascii="Times New Roman" w:hAnsi="Times New Roman" w:cs="Times New Roman"/>
          <w:sz w:val="24"/>
          <w:szCs w:val="24"/>
        </w:rPr>
        <w:t>Столтенберга</w:t>
      </w:r>
      <w:proofErr w:type="spellEnd"/>
      <w:r w:rsidRPr="000D46AF">
        <w:rPr>
          <w:rFonts w:ascii="Times New Roman" w:hAnsi="Times New Roman" w:cs="Times New Roman"/>
          <w:sz w:val="24"/>
          <w:szCs w:val="24"/>
        </w:rPr>
        <w:t xml:space="preserve"> был подписан договор о разграничении морских пространств и сотрудничестве в Баренцевом Море и Северном Ледовитом океане, переговоры по которому велись с 70-х годов прошлого столетия</w:t>
      </w:r>
      <w:r w:rsidRPr="000D46AF">
        <w:rPr>
          <w:rStyle w:val="a6"/>
          <w:rFonts w:ascii="Times New Roman" w:hAnsi="Times New Roman" w:cs="Times New Roman"/>
          <w:sz w:val="24"/>
          <w:szCs w:val="24"/>
        </w:rPr>
        <w:footnoteReference w:id="55"/>
      </w:r>
      <w:r w:rsidRPr="000D46AF">
        <w:rPr>
          <w:rFonts w:ascii="Times New Roman" w:hAnsi="Times New Roman" w:cs="Times New Roman"/>
          <w:sz w:val="24"/>
          <w:szCs w:val="24"/>
        </w:rPr>
        <w:t xml:space="preserve">. </w:t>
      </w:r>
    </w:p>
    <w:p w14:paraId="62CA15B4" w14:textId="77777777" w:rsidR="000D46AF" w:rsidRPr="000D46AF" w:rsidRDefault="000D46AF" w:rsidP="000D46AF">
      <w:pPr>
        <w:tabs>
          <w:tab w:val="left" w:pos="1180"/>
        </w:tabs>
        <w:spacing w:line="360" w:lineRule="auto"/>
        <w:jc w:val="both"/>
        <w:rPr>
          <w:rFonts w:ascii="Times New Roman" w:hAnsi="Times New Roman" w:cs="Times New Roman"/>
          <w:sz w:val="24"/>
          <w:szCs w:val="24"/>
        </w:rPr>
      </w:pPr>
      <w:r w:rsidRPr="000D46AF">
        <w:rPr>
          <w:rFonts w:ascii="Times New Roman" w:hAnsi="Times New Roman" w:cs="Times New Roman"/>
          <w:sz w:val="24"/>
          <w:szCs w:val="24"/>
        </w:rPr>
        <w:t xml:space="preserve">С подписанием мурманских соглашений договаривающиеся стороны отказались от применения какого-либо одного из рассмотренных выше методов разграничения морских пространств и избрали политическое решение данного вопроса, поделив спорную зону на две приблизительно </w:t>
      </w:r>
      <w:r w:rsidR="00505037">
        <w:rPr>
          <w:rFonts w:ascii="Times New Roman" w:hAnsi="Times New Roman" w:cs="Times New Roman"/>
          <w:sz w:val="24"/>
          <w:szCs w:val="24"/>
        </w:rPr>
        <w:t>равные части</w:t>
      </w:r>
      <w:r w:rsidR="00505037" w:rsidRPr="00505037">
        <w:rPr>
          <w:rFonts w:ascii="Times New Roman" w:hAnsi="Times New Roman" w:cs="Times New Roman"/>
          <w:sz w:val="24"/>
          <w:szCs w:val="24"/>
        </w:rPr>
        <w:t>.</w:t>
      </w:r>
      <w:r w:rsidR="00505037">
        <w:rPr>
          <w:rStyle w:val="a6"/>
          <w:rFonts w:ascii="Times New Roman" w:hAnsi="Times New Roman" w:cs="Times New Roman"/>
          <w:sz w:val="24"/>
          <w:szCs w:val="24"/>
        </w:rPr>
        <w:footnoteReference w:id="56"/>
      </w:r>
      <w:r w:rsidR="00505037" w:rsidRPr="00505037">
        <w:rPr>
          <w:rFonts w:ascii="Times New Roman" w:hAnsi="Times New Roman" w:cs="Times New Roman"/>
          <w:sz w:val="24"/>
          <w:szCs w:val="24"/>
        </w:rPr>
        <w:t xml:space="preserve"> </w:t>
      </w:r>
      <w:r w:rsidRPr="000D46AF">
        <w:rPr>
          <w:rFonts w:ascii="Times New Roman" w:hAnsi="Times New Roman" w:cs="Times New Roman"/>
          <w:sz w:val="24"/>
          <w:szCs w:val="24"/>
        </w:rPr>
        <w:t>При этом ст. 2 Договора обязывает стороны соблюдать линию разграничения морских пространств и не претендовать на пространства за пределами этой линии.</w:t>
      </w:r>
    </w:p>
    <w:p w14:paraId="7DAF75E0" w14:textId="77777777" w:rsidR="000D46AF" w:rsidRPr="000D46AF" w:rsidRDefault="000D46AF" w:rsidP="000D46AF">
      <w:pPr>
        <w:tabs>
          <w:tab w:val="left" w:pos="1180"/>
        </w:tabs>
        <w:spacing w:line="360" w:lineRule="auto"/>
        <w:jc w:val="both"/>
        <w:rPr>
          <w:rFonts w:ascii="Times New Roman" w:hAnsi="Times New Roman" w:cs="Times New Roman"/>
          <w:sz w:val="24"/>
          <w:szCs w:val="24"/>
        </w:rPr>
      </w:pPr>
      <w:r w:rsidRPr="000D46AF">
        <w:rPr>
          <w:rFonts w:ascii="Times New Roman" w:hAnsi="Times New Roman" w:cs="Times New Roman"/>
          <w:sz w:val="24"/>
          <w:szCs w:val="24"/>
        </w:rPr>
        <w:t>Регулированию отношений России и Норвегии в контексте борьбы за природные ресурсы архипелага посвящены положения ст. 5 и приложения II Договора о разграничении. Так, согласно ст. 5 Договора месторождение углеводородов признается трансграничным, если оно распространяется за линию разграничения. Также в целях его разработки стороны заключают соглашение об эксплуатации месторождения углеводородов как единого целого, включая его распространение между сторонами (Соглашение об объединении). Заключение указанного Соглашения является необходимым условием для эксплуатации трансграничного месторождения.</w:t>
      </w:r>
    </w:p>
    <w:p w14:paraId="4F4A0A42" w14:textId="77777777" w:rsidR="000D46AF" w:rsidRDefault="000D46AF" w:rsidP="000D46AF">
      <w:pPr>
        <w:tabs>
          <w:tab w:val="left" w:pos="1180"/>
        </w:tabs>
        <w:spacing w:line="360" w:lineRule="auto"/>
        <w:jc w:val="both"/>
        <w:rPr>
          <w:rFonts w:ascii="Times New Roman" w:hAnsi="Times New Roman" w:cs="Times New Roman"/>
          <w:sz w:val="24"/>
          <w:szCs w:val="24"/>
        </w:rPr>
      </w:pPr>
      <w:r w:rsidRPr="000D46AF">
        <w:rPr>
          <w:rFonts w:ascii="Times New Roman" w:hAnsi="Times New Roman" w:cs="Times New Roman"/>
          <w:sz w:val="24"/>
          <w:szCs w:val="24"/>
        </w:rPr>
        <w:lastRenderedPageBreak/>
        <w:t>В приложении II к Договору приведен перечень позиций, подлежащих раскрытию в Соглашении об объединении, начиная с географических координат расположения трансграничного месторождения, его географических, геофизических и геологических характеристик и заканчивая взаимными обязательствами сторон при разработке данного месторождения</w:t>
      </w:r>
      <w:r w:rsidRPr="000D46AF">
        <w:rPr>
          <w:rStyle w:val="a6"/>
          <w:rFonts w:ascii="Times New Roman" w:hAnsi="Times New Roman" w:cs="Times New Roman"/>
          <w:sz w:val="24"/>
          <w:szCs w:val="24"/>
        </w:rPr>
        <w:footnoteReference w:id="57"/>
      </w:r>
      <w:r w:rsidRPr="000D46AF">
        <w:rPr>
          <w:rFonts w:ascii="Times New Roman" w:hAnsi="Times New Roman" w:cs="Times New Roman"/>
          <w:sz w:val="24"/>
          <w:szCs w:val="24"/>
        </w:rPr>
        <w:t xml:space="preserve">.    </w:t>
      </w:r>
    </w:p>
    <w:p w14:paraId="667877CA" w14:textId="77777777" w:rsidR="00DC70A3" w:rsidRDefault="00DC70A3" w:rsidP="00DC70A3">
      <w:pPr>
        <w:tabs>
          <w:tab w:val="left" w:pos="1180"/>
        </w:tabs>
        <w:spacing w:line="360" w:lineRule="auto"/>
        <w:jc w:val="both"/>
        <w:rPr>
          <w:rFonts w:ascii="Times New Roman" w:hAnsi="Times New Roman" w:cs="Times New Roman"/>
          <w:sz w:val="24"/>
          <w:szCs w:val="24"/>
        </w:rPr>
      </w:pPr>
      <w:r w:rsidRPr="00DC70A3">
        <w:rPr>
          <w:rFonts w:ascii="Times New Roman" w:hAnsi="Times New Roman" w:cs="Times New Roman"/>
          <w:sz w:val="24"/>
          <w:szCs w:val="24"/>
        </w:rPr>
        <w:t>Многие СМИ называли Договор о разграничении “королевск</w:t>
      </w:r>
      <w:r w:rsidR="00B52654">
        <w:rPr>
          <w:rFonts w:ascii="Times New Roman" w:hAnsi="Times New Roman" w:cs="Times New Roman"/>
          <w:sz w:val="24"/>
          <w:szCs w:val="24"/>
        </w:rPr>
        <w:t>им подарком”, так как в 2013 г</w:t>
      </w:r>
      <w:r w:rsidR="00B52654" w:rsidRPr="00B52654">
        <w:rPr>
          <w:rFonts w:ascii="Times New Roman" w:hAnsi="Times New Roman" w:cs="Times New Roman"/>
          <w:sz w:val="24"/>
          <w:szCs w:val="24"/>
        </w:rPr>
        <w:t>.</w:t>
      </w:r>
      <w:r w:rsidRPr="00DC70A3">
        <w:rPr>
          <w:rFonts w:ascii="Times New Roman" w:hAnsi="Times New Roman" w:cs="Times New Roman"/>
          <w:sz w:val="24"/>
          <w:szCs w:val="24"/>
        </w:rPr>
        <w:t xml:space="preserve"> норвежская сторона объявила об открытии в недрах недавно отошедшего к Королевству района 1,9 баррелей нефти. Однако согласно заявлениям МИДа РФ, информация о ресурсной базе спорного района была известна еще до 2010 года. Более того, отошедшие к России районы не менее перспективны. </w:t>
      </w:r>
    </w:p>
    <w:p w14:paraId="36987D37" w14:textId="77777777" w:rsidR="00B52654" w:rsidRPr="00B52654" w:rsidRDefault="00B52654" w:rsidP="00B52654">
      <w:pPr>
        <w:tabs>
          <w:tab w:val="left" w:pos="1180"/>
        </w:tabs>
        <w:spacing w:line="360" w:lineRule="auto"/>
        <w:jc w:val="both"/>
        <w:rPr>
          <w:rFonts w:ascii="Times New Roman" w:hAnsi="Times New Roman" w:cs="Times New Roman"/>
          <w:sz w:val="24"/>
          <w:szCs w:val="24"/>
        </w:rPr>
      </w:pPr>
      <w:r w:rsidRPr="00B52654">
        <w:rPr>
          <w:rFonts w:ascii="Times New Roman" w:hAnsi="Times New Roman" w:cs="Times New Roman"/>
          <w:sz w:val="24"/>
          <w:szCs w:val="24"/>
        </w:rPr>
        <w:t>Ключевой проблемой в Договоре являются вопросы о правовом статусе морских территориях Шпицбергена. Очевидно, что позиция Норвегии по этому поводу довольно жестка: исходя из того, что сухопутная территория находится под суверенитетом Королевства, значит Норвегия имеет право и на все прилежащие морские территории</w:t>
      </w:r>
      <w:r w:rsidRPr="00B52654">
        <w:rPr>
          <w:rStyle w:val="a6"/>
          <w:rFonts w:ascii="Times New Roman" w:hAnsi="Times New Roman" w:cs="Times New Roman"/>
          <w:sz w:val="24"/>
          <w:szCs w:val="24"/>
        </w:rPr>
        <w:footnoteReference w:id="58"/>
      </w:r>
      <w:r w:rsidRPr="00B52654">
        <w:rPr>
          <w:rFonts w:ascii="Times New Roman" w:hAnsi="Times New Roman" w:cs="Times New Roman"/>
          <w:sz w:val="24"/>
          <w:szCs w:val="24"/>
        </w:rPr>
        <w:t xml:space="preserve">. Однако исходя </w:t>
      </w:r>
      <w:r>
        <w:rPr>
          <w:rFonts w:ascii="Times New Roman" w:hAnsi="Times New Roman" w:cs="Times New Roman"/>
          <w:sz w:val="24"/>
          <w:szCs w:val="24"/>
        </w:rPr>
        <w:t>из положений договора о Шпицбергене</w:t>
      </w:r>
      <w:r w:rsidRPr="00B52654">
        <w:rPr>
          <w:rFonts w:ascii="Times New Roman" w:hAnsi="Times New Roman" w:cs="Times New Roman"/>
          <w:sz w:val="24"/>
          <w:szCs w:val="24"/>
        </w:rPr>
        <w:t xml:space="preserve">, Норвегия не наделена правом распространять свое законодательство на морские территории (хотя если исходить из Национального закона о Шпицбергене 1925 г., Норвегия обладает всеми полномочиями распространять свою власть на все районы Шпицбергена, но ведь главенствующим документом все же является Парижский договор). В Договоре 2010 </w:t>
      </w:r>
      <w:r w:rsidR="00A727C7">
        <w:rPr>
          <w:rFonts w:ascii="Times New Roman" w:hAnsi="Times New Roman" w:cs="Times New Roman"/>
          <w:sz w:val="24"/>
          <w:szCs w:val="24"/>
        </w:rPr>
        <w:t xml:space="preserve">г. в ст.6 говорится, что подписываемое </w:t>
      </w:r>
      <w:r w:rsidRPr="00B52654">
        <w:rPr>
          <w:rFonts w:ascii="Times New Roman" w:hAnsi="Times New Roman" w:cs="Times New Roman"/>
          <w:sz w:val="24"/>
          <w:szCs w:val="24"/>
        </w:rPr>
        <w:t xml:space="preserve">соглашение не противоречит международным документам, но ряд экспертов считает, что в договоре о разграничении есть некоторое несоответствие, а именно: статья 2 Договора 2010 г. подтверждает отказ России от любого рода юрисдикций, суверенных прав по западную сторону разграничения (а в этот район входят морские территории, примыкающие к архипелагу). То есть Договор </w:t>
      </w:r>
      <w:r w:rsidR="00A727C7">
        <w:rPr>
          <w:rFonts w:ascii="Times New Roman" w:hAnsi="Times New Roman" w:cs="Times New Roman"/>
          <w:sz w:val="24"/>
          <w:szCs w:val="24"/>
        </w:rPr>
        <w:t>2010 г. лишает Россию прав</w:t>
      </w:r>
      <w:r w:rsidRPr="00B52654">
        <w:rPr>
          <w:rFonts w:ascii="Times New Roman" w:hAnsi="Times New Roman" w:cs="Times New Roman"/>
          <w:sz w:val="24"/>
          <w:szCs w:val="24"/>
        </w:rPr>
        <w:t xml:space="preserve">, </w:t>
      </w:r>
      <w:r w:rsidR="00A727C7">
        <w:rPr>
          <w:rFonts w:ascii="Times New Roman" w:hAnsi="Times New Roman" w:cs="Times New Roman"/>
          <w:sz w:val="24"/>
          <w:szCs w:val="24"/>
        </w:rPr>
        <w:t>которые закреплены за ней по Договору о Шпицбергене</w:t>
      </w:r>
      <w:r w:rsidR="00A727C7" w:rsidRPr="00A727C7">
        <w:rPr>
          <w:rFonts w:ascii="Times New Roman" w:hAnsi="Times New Roman" w:cs="Times New Roman"/>
          <w:sz w:val="24"/>
          <w:szCs w:val="24"/>
        </w:rPr>
        <w:t xml:space="preserve">, </w:t>
      </w:r>
      <w:r w:rsidRPr="00B52654">
        <w:rPr>
          <w:rFonts w:ascii="Times New Roman" w:hAnsi="Times New Roman" w:cs="Times New Roman"/>
          <w:sz w:val="24"/>
          <w:szCs w:val="24"/>
        </w:rPr>
        <w:t>так как право за формированием правового статуса и распространение законодательства на прилежащие к Шпицбергену морские пространства</w:t>
      </w:r>
      <w:r w:rsidRPr="00B52654">
        <w:rPr>
          <w:rStyle w:val="a6"/>
          <w:rFonts w:ascii="Times New Roman" w:hAnsi="Times New Roman" w:cs="Times New Roman"/>
          <w:sz w:val="24"/>
          <w:szCs w:val="24"/>
        </w:rPr>
        <w:footnoteReference w:id="59"/>
      </w:r>
      <w:r w:rsidRPr="00B52654">
        <w:rPr>
          <w:rFonts w:ascii="Times New Roman" w:hAnsi="Times New Roman" w:cs="Times New Roman"/>
          <w:sz w:val="24"/>
          <w:szCs w:val="24"/>
        </w:rPr>
        <w:t xml:space="preserve">. Ситуацию усугубляют </w:t>
      </w:r>
      <w:proofErr w:type="spellStart"/>
      <w:r w:rsidRPr="00B52654">
        <w:rPr>
          <w:rFonts w:ascii="Times New Roman" w:hAnsi="Times New Roman" w:cs="Times New Roman"/>
          <w:sz w:val="24"/>
          <w:szCs w:val="24"/>
        </w:rPr>
        <w:t>зачастившися</w:t>
      </w:r>
      <w:proofErr w:type="spellEnd"/>
      <w:r w:rsidRPr="00B52654">
        <w:rPr>
          <w:rFonts w:ascii="Times New Roman" w:hAnsi="Times New Roman" w:cs="Times New Roman"/>
          <w:sz w:val="24"/>
          <w:szCs w:val="24"/>
        </w:rPr>
        <w:t xml:space="preserve"> аресты русских судов в установленной норвежской стороной рыбоохран</w:t>
      </w:r>
      <w:r w:rsidR="00A727C7">
        <w:rPr>
          <w:rFonts w:ascii="Times New Roman" w:hAnsi="Times New Roman" w:cs="Times New Roman"/>
          <w:sz w:val="24"/>
          <w:szCs w:val="24"/>
        </w:rPr>
        <w:t xml:space="preserve">ной зоне Шпицбергена, </w:t>
      </w:r>
      <w:r w:rsidRPr="00B52654">
        <w:rPr>
          <w:rFonts w:ascii="Times New Roman" w:hAnsi="Times New Roman" w:cs="Times New Roman"/>
          <w:sz w:val="24"/>
          <w:szCs w:val="24"/>
        </w:rPr>
        <w:t xml:space="preserve">противоречащие нормам международного права и соглашениям России и Норвегии о “сохранении </w:t>
      </w:r>
      <w:r w:rsidRPr="00B52654">
        <w:rPr>
          <w:rFonts w:ascii="Times New Roman" w:hAnsi="Times New Roman" w:cs="Times New Roman"/>
          <w:sz w:val="24"/>
          <w:szCs w:val="24"/>
        </w:rPr>
        <w:lastRenderedPageBreak/>
        <w:t>благоприятных условий для российского рыболовства после вступления в силу российско-норвежского договора</w:t>
      </w:r>
      <w:r w:rsidRPr="00B52654">
        <w:rPr>
          <w:rStyle w:val="a6"/>
          <w:rFonts w:ascii="Times New Roman" w:hAnsi="Times New Roman" w:cs="Times New Roman"/>
          <w:sz w:val="24"/>
          <w:szCs w:val="24"/>
        </w:rPr>
        <w:footnoteReference w:id="60"/>
      </w:r>
      <w:r w:rsidRPr="00B52654">
        <w:rPr>
          <w:rFonts w:ascii="Times New Roman" w:hAnsi="Times New Roman" w:cs="Times New Roman"/>
          <w:sz w:val="24"/>
          <w:szCs w:val="24"/>
        </w:rPr>
        <w:t>”.</w:t>
      </w:r>
      <w:r w:rsidR="008E0277">
        <w:rPr>
          <w:rFonts w:ascii="Times New Roman" w:hAnsi="Times New Roman" w:cs="Times New Roman"/>
          <w:sz w:val="24"/>
          <w:szCs w:val="24"/>
        </w:rPr>
        <w:t xml:space="preserve">  Так</w:t>
      </w:r>
      <w:r w:rsidR="008E0277" w:rsidRPr="005956D7">
        <w:rPr>
          <w:rFonts w:ascii="Times New Roman" w:hAnsi="Times New Roman" w:cs="Times New Roman"/>
          <w:sz w:val="24"/>
          <w:szCs w:val="24"/>
        </w:rPr>
        <w:t xml:space="preserve">, </w:t>
      </w:r>
      <w:r w:rsidR="008E0277">
        <w:rPr>
          <w:rFonts w:ascii="Times New Roman" w:hAnsi="Times New Roman" w:cs="Times New Roman"/>
          <w:sz w:val="24"/>
          <w:szCs w:val="24"/>
        </w:rPr>
        <w:t>в 2011 г</w:t>
      </w:r>
      <w:r w:rsidR="008E0277" w:rsidRPr="005956D7">
        <w:rPr>
          <w:rFonts w:ascii="Times New Roman" w:hAnsi="Times New Roman" w:cs="Times New Roman"/>
          <w:sz w:val="24"/>
          <w:szCs w:val="24"/>
        </w:rPr>
        <w:t xml:space="preserve">. </w:t>
      </w:r>
      <w:r w:rsidR="008E0277">
        <w:rPr>
          <w:rFonts w:ascii="Times New Roman" w:hAnsi="Times New Roman" w:cs="Times New Roman"/>
          <w:sz w:val="24"/>
          <w:szCs w:val="24"/>
        </w:rPr>
        <w:t xml:space="preserve">в рыбоохранной зоне Шпицбергена норвежской береговой охраной было задержано российское судно </w:t>
      </w:r>
      <w:r w:rsidR="008E0277" w:rsidRPr="005956D7">
        <w:rPr>
          <w:rFonts w:ascii="Times New Roman" w:hAnsi="Times New Roman" w:cs="Times New Roman"/>
          <w:sz w:val="24"/>
          <w:szCs w:val="24"/>
        </w:rPr>
        <w:t>“</w:t>
      </w:r>
      <w:r w:rsidR="008E0277">
        <w:rPr>
          <w:rFonts w:ascii="Times New Roman" w:hAnsi="Times New Roman" w:cs="Times New Roman"/>
          <w:sz w:val="24"/>
          <w:szCs w:val="24"/>
        </w:rPr>
        <w:t>Сапфир-2</w:t>
      </w:r>
      <w:r w:rsidR="008E0277" w:rsidRPr="005956D7">
        <w:rPr>
          <w:rFonts w:ascii="Times New Roman" w:hAnsi="Times New Roman" w:cs="Times New Roman"/>
          <w:sz w:val="24"/>
          <w:szCs w:val="24"/>
        </w:rPr>
        <w:t xml:space="preserve">” </w:t>
      </w:r>
      <w:r w:rsidR="008E0277">
        <w:rPr>
          <w:rFonts w:ascii="Times New Roman" w:hAnsi="Times New Roman" w:cs="Times New Roman"/>
          <w:sz w:val="24"/>
          <w:szCs w:val="24"/>
        </w:rPr>
        <w:t>по формальной причине – выброс за борт судна нескольких экземпляров рыбы стал поводом для обвинения российских рыбаков в нарушении правил рыбного промысла</w:t>
      </w:r>
      <w:r w:rsidR="008E0277" w:rsidRPr="005956D7">
        <w:rPr>
          <w:rFonts w:ascii="Times New Roman" w:hAnsi="Times New Roman" w:cs="Times New Roman"/>
          <w:sz w:val="24"/>
          <w:szCs w:val="24"/>
        </w:rPr>
        <w:t>.</w:t>
      </w:r>
      <w:r w:rsidR="008E0277">
        <w:rPr>
          <w:rFonts w:ascii="Times New Roman" w:hAnsi="Times New Roman" w:cs="Times New Roman"/>
          <w:sz w:val="24"/>
          <w:szCs w:val="24"/>
        </w:rPr>
        <w:t xml:space="preserve"> В результате судовладелец в течение конфликта терял более 100 </w:t>
      </w:r>
      <w:proofErr w:type="spellStart"/>
      <w:r w:rsidR="008E0277">
        <w:rPr>
          <w:rFonts w:ascii="Times New Roman" w:hAnsi="Times New Roman" w:cs="Times New Roman"/>
          <w:sz w:val="24"/>
          <w:szCs w:val="24"/>
        </w:rPr>
        <w:t>тыс</w:t>
      </w:r>
      <w:r w:rsidR="008E0277" w:rsidRPr="001B6E01">
        <w:rPr>
          <w:rFonts w:ascii="Times New Roman" w:hAnsi="Times New Roman" w:cs="Times New Roman"/>
          <w:sz w:val="24"/>
          <w:szCs w:val="24"/>
        </w:rPr>
        <w:t>.</w:t>
      </w:r>
      <w:r w:rsidR="008E0277">
        <w:rPr>
          <w:rFonts w:ascii="Times New Roman" w:hAnsi="Times New Roman" w:cs="Times New Roman"/>
          <w:sz w:val="24"/>
          <w:szCs w:val="24"/>
        </w:rPr>
        <w:t>долларов</w:t>
      </w:r>
      <w:proofErr w:type="spellEnd"/>
      <w:r w:rsidR="008E0277">
        <w:rPr>
          <w:rFonts w:ascii="Times New Roman" w:hAnsi="Times New Roman" w:cs="Times New Roman"/>
          <w:sz w:val="24"/>
          <w:szCs w:val="24"/>
        </w:rPr>
        <w:t xml:space="preserve"> в сутки</w:t>
      </w:r>
      <w:r w:rsidR="008E0277" w:rsidRPr="001B6E01">
        <w:rPr>
          <w:rFonts w:ascii="Times New Roman" w:hAnsi="Times New Roman" w:cs="Times New Roman"/>
          <w:sz w:val="24"/>
          <w:szCs w:val="24"/>
        </w:rPr>
        <w:t>.</w:t>
      </w:r>
      <w:r w:rsidR="008E0277" w:rsidRPr="005956D7">
        <w:rPr>
          <w:rFonts w:ascii="Times New Roman" w:hAnsi="Times New Roman" w:cs="Times New Roman"/>
          <w:sz w:val="24"/>
          <w:szCs w:val="24"/>
        </w:rPr>
        <w:t xml:space="preserve"> </w:t>
      </w:r>
      <w:r w:rsidR="008E0277">
        <w:rPr>
          <w:rFonts w:ascii="Times New Roman" w:hAnsi="Times New Roman" w:cs="Times New Roman"/>
          <w:sz w:val="24"/>
          <w:szCs w:val="24"/>
        </w:rPr>
        <w:t>Данный конфликт вышел на дипломатический уровень</w:t>
      </w:r>
      <w:r w:rsidR="008E0277" w:rsidRPr="00DC3CF4">
        <w:rPr>
          <w:rFonts w:ascii="Times New Roman" w:hAnsi="Times New Roman" w:cs="Times New Roman"/>
          <w:sz w:val="24"/>
          <w:szCs w:val="24"/>
        </w:rPr>
        <w:t xml:space="preserve">, </w:t>
      </w:r>
      <w:r w:rsidR="008E0277">
        <w:rPr>
          <w:rFonts w:ascii="Times New Roman" w:hAnsi="Times New Roman" w:cs="Times New Roman"/>
          <w:sz w:val="24"/>
          <w:szCs w:val="24"/>
        </w:rPr>
        <w:t>так как это был уже шестой случай ареста российских траулеров в водах Шпицбергена с 2010 г.</w:t>
      </w:r>
      <w:r w:rsidR="008E0277" w:rsidRPr="00DC3CF4">
        <w:rPr>
          <w:rFonts w:ascii="Times New Roman" w:hAnsi="Times New Roman" w:cs="Times New Roman"/>
          <w:sz w:val="24"/>
          <w:szCs w:val="24"/>
        </w:rPr>
        <w:t xml:space="preserve">, </w:t>
      </w:r>
      <w:r w:rsidR="008E0277">
        <w:rPr>
          <w:rFonts w:ascii="Times New Roman" w:hAnsi="Times New Roman" w:cs="Times New Roman"/>
          <w:sz w:val="24"/>
          <w:szCs w:val="24"/>
        </w:rPr>
        <w:t>как сообщил директор Союза рыбопромышленников Севера В</w:t>
      </w:r>
      <w:r w:rsidR="008E0277" w:rsidRPr="008E0277">
        <w:rPr>
          <w:rFonts w:ascii="Times New Roman" w:hAnsi="Times New Roman" w:cs="Times New Roman"/>
          <w:sz w:val="24"/>
          <w:szCs w:val="24"/>
        </w:rPr>
        <w:t xml:space="preserve">. </w:t>
      </w:r>
      <w:r w:rsidR="008E0277">
        <w:rPr>
          <w:rFonts w:ascii="Times New Roman" w:hAnsi="Times New Roman" w:cs="Times New Roman"/>
          <w:sz w:val="24"/>
          <w:szCs w:val="24"/>
        </w:rPr>
        <w:t>Никитин.</w:t>
      </w:r>
      <w:r w:rsidR="008E0277">
        <w:rPr>
          <w:rStyle w:val="a6"/>
          <w:rFonts w:ascii="Times New Roman" w:hAnsi="Times New Roman" w:cs="Times New Roman"/>
          <w:sz w:val="24"/>
          <w:szCs w:val="24"/>
        </w:rPr>
        <w:footnoteReference w:id="61"/>
      </w:r>
    </w:p>
    <w:p w14:paraId="130871FD" w14:textId="77777777" w:rsidR="008E0277" w:rsidRPr="008E0277" w:rsidRDefault="00B52654" w:rsidP="00F35F47">
      <w:pPr>
        <w:spacing w:line="360" w:lineRule="auto"/>
        <w:jc w:val="both"/>
        <w:rPr>
          <w:rFonts w:ascii="Times New Roman" w:hAnsi="Times New Roman" w:cs="Times New Roman"/>
          <w:sz w:val="24"/>
          <w:szCs w:val="24"/>
        </w:rPr>
      </w:pPr>
      <w:r w:rsidRPr="00B52654">
        <w:rPr>
          <w:rFonts w:ascii="Times New Roman" w:hAnsi="Times New Roman" w:cs="Times New Roman"/>
          <w:sz w:val="24"/>
          <w:szCs w:val="24"/>
        </w:rPr>
        <w:t>В 2012 году была издана книга председателя Координационного совета ассоциаций, объединений и предприятий рыбной промы</w:t>
      </w:r>
      <w:r w:rsidR="00A727C7">
        <w:rPr>
          <w:rFonts w:ascii="Times New Roman" w:hAnsi="Times New Roman" w:cs="Times New Roman"/>
          <w:sz w:val="24"/>
          <w:szCs w:val="24"/>
        </w:rPr>
        <w:t>шленности Северного бассейна  В</w:t>
      </w:r>
      <w:r w:rsidR="00A727C7" w:rsidRPr="00A727C7">
        <w:rPr>
          <w:rFonts w:ascii="Times New Roman" w:hAnsi="Times New Roman" w:cs="Times New Roman"/>
          <w:sz w:val="24"/>
          <w:szCs w:val="24"/>
        </w:rPr>
        <w:t>.</w:t>
      </w:r>
      <w:r w:rsidRPr="00B52654">
        <w:rPr>
          <w:rFonts w:ascii="Times New Roman" w:hAnsi="Times New Roman" w:cs="Times New Roman"/>
          <w:sz w:val="24"/>
          <w:szCs w:val="24"/>
        </w:rPr>
        <w:t xml:space="preserve"> </w:t>
      </w:r>
      <w:proofErr w:type="spellStart"/>
      <w:r w:rsidRPr="00B52654">
        <w:rPr>
          <w:rFonts w:ascii="Times New Roman" w:hAnsi="Times New Roman" w:cs="Times New Roman"/>
          <w:sz w:val="24"/>
          <w:szCs w:val="24"/>
        </w:rPr>
        <w:t>Зиланова</w:t>
      </w:r>
      <w:proofErr w:type="spellEnd"/>
      <w:r w:rsidRPr="00B52654">
        <w:rPr>
          <w:rFonts w:ascii="Times New Roman" w:hAnsi="Times New Roman" w:cs="Times New Roman"/>
          <w:sz w:val="24"/>
          <w:szCs w:val="24"/>
        </w:rPr>
        <w:t>, “Баренцевоморская ошибка Президента”, в которой описываются возможные экономические потери в сфере рыболовства в следствие подписания Договора 2010 г., так как применение данного договора на практике в будущем может вытеснить российское рыболовство из района Шпицбергена, что приведет лишь к ухудшению российско-норвежских отношений</w:t>
      </w:r>
      <w:r w:rsidRPr="00B52654">
        <w:rPr>
          <w:rStyle w:val="a6"/>
          <w:rFonts w:ascii="Times New Roman" w:hAnsi="Times New Roman" w:cs="Times New Roman"/>
          <w:sz w:val="24"/>
          <w:szCs w:val="24"/>
        </w:rPr>
        <w:footnoteReference w:id="62"/>
      </w:r>
      <w:r w:rsidRPr="00B52654">
        <w:rPr>
          <w:rFonts w:ascii="Times New Roman" w:hAnsi="Times New Roman" w:cs="Times New Roman"/>
          <w:sz w:val="24"/>
          <w:szCs w:val="24"/>
        </w:rPr>
        <w:t>.</w:t>
      </w:r>
      <w:r w:rsidR="00C26658" w:rsidRPr="00C26658">
        <w:rPr>
          <w:rFonts w:ascii="Times New Roman" w:hAnsi="Times New Roman" w:cs="Times New Roman"/>
          <w:sz w:val="24"/>
          <w:szCs w:val="24"/>
        </w:rPr>
        <w:t xml:space="preserve"> </w:t>
      </w:r>
      <w:r w:rsidR="008E0277" w:rsidRPr="008E0277">
        <w:rPr>
          <w:rFonts w:ascii="Times New Roman" w:hAnsi="Times New Roman" w:cs="Times New Roman"/>
          <w:sz w:val="24"/>
          <w:szCs w:val="24"/>
        </w:rPr>
        <w:t xml:space="preserve"> </w:t>
      </w:r>
      <w:r w:rsidR="00F35F47">
        <w:rPr>
          <w:rFonts w:ascii="Times New Roman" w:hAnsi="Times New Roman" w:cs="Times New Roman"/>
          <w:sz w:val="24"/>
          <w:szCs w:val="24"/>
        </w:rPr>
        <w:t>Особенно это может быть возможно в случае потепления вод в Северной Атлантике– произойдет смещение ареала обитания некоторых морских организмов на восток таким образом</w:t>
      </w:r>
      <w:r w:rsidR="00F35F47" w:rsidRPr="00A56A77">
        <w:rPr>
          <w:rFonts w:ascii="Times New Roman" w:hAnsi="Times New Roman" w:cs="Times New Roman"/>
          <w:sz w:val="24"/>
          <w:szCs w:val="24"/>
        </w:rPr>
        <w:t xml:space="preserve">, </w:t>
      </w:r>
      <w:r w:rsidR="00F35F47">
        <w:rPr>
          <w:rFonts w:ascii="Times New Roman" w:hAnsi="Times New Roman" w:cs="Times New Roman"/>
          <w:sz w:val="24"/>
          <w:szCs w:val="24"/>
        </w:rPr>
        <w:t>что большие запасы биоресурсов окажутся в зоне влияния Норвегии в Баренцевом море, однако смещение на восток не будет столь значительным</w:t>
      </w:r>
      <w:r w:rsidR="00F35F47" w:rsidRPr="00A56A77">
        <w:rPr>
          <w:rFonts w:ascii="Times New Roman" w:hAnsi="Times New Roman" w:cs="Times New Roman"/>
          <w:sz w:val="24"/>
          <w:szCs w:val="24"/>
        </w:rPr>
        <w:t xml:space="preserve">, </w:t>
      </w:r>
      <w:r w:rsidR="00F35F47">
        <w:rPr>
          <w:rFonts w:ascii="Times New Roman" w:hAnsi="Times New Roman" w:cs="Times New Roman"/>
          <w:sz w:val="24"/>
          <w:szCs w:val="24"/>
        </w:rPr>
        <w:t>чтобы эта часть биоресурсов оказалась в зоне влияния России в этом регионе</w:t>
      </w:r>
      <w:r w:rsidR="00F35F47" w:rsidRPr="00A56A77">
        <w:rPr>
          <w:rFonts w:ascii="Times New Roman" w:hAnsi="Times New Roman" w:cs="Times New Roman"/>
          <w:sz w:val="24"/>
          <w:szCs w:val="24"/>
        </w:rPr>
        <w:t xml:space="preserve">. </w:t>
      </w:r>
      <w:r w:rsidR="00F35F47">
        <w:rPr>
          <w:rFonts w:ascii="Times New Roman" w:hAnsi="Times New Roman" w:cs="Times New Roman"/>
          <w:sz w:val="24"/>
          <w:szCs w:val="24"/>
        </w:rPr>
        <w:t>Так</w:t>
      </w:r>
      <w:r w:rsidR="00F35F47" w:rsidRPr="00A56A77">
        <w:rPr>
          <w:rFonts w:ascii="Times New Roman" w:hAnsi="Times New Roman" w:cs="Times New Roman"/>
          <w:sz w:val="24"/>
          <w:szCs w:val="24"/>
        </w:rPr>
        <w:t xml:space="preserve">, </w:t>
      </w:r>
      <w:r w:rsidR="00F35F47">
        <w:rPr>
          <w:rFonts w:ascii="Times New Roman" w:hAnsi="Times New Roman" w:cs="Times New Roman"/>
          <w:sz w:val="24"/>
          <w:szCs w:val="24"/>
        </w:rPr>
        <w:t>у норвежских рыбопромышленников появится преимущество перед российскими</w:t>
      </w:r>
      <w:r w:rsidR="00F35F47" w:rsidRPr="00A56A77">
        <w:rPr>
          <w:rFonts w:ascii="Times New Roman" w:hAnsi="Times New Roman" w:cs="Times New Roman"/>
          <w:sz w:val="24"/>
          <w:szCs w:val="24"/>
        </w:rPr>
        <w:t xml:space="preserve">, </w:t>
      </w:r>
      <w:r w:rsidR="00F35F47">
        <w:rPr>
          <w:rFonts w:ascii="Times New Roman" w:hAnsi="Times New Roman" w:cs="Times New Roman"/>
          <w:sz w:val="24"/>
          <w:szCs w:val="24"/>
        </w:rPr>
        <w:t>и последние будут поставлены в условия неравной конкуренции</w:t>
      </w:r>
      <w:r w:rsidR="00F35F47" w:rsidRPr="00F35F47">
        <w:rPr>
          <w:rFonts w:ascii="Times New Roman" w:hAnsi="Times New Roman" w:cs="Times New Roman"/>
          <w:sz w:val="24"/>
          <w:szCs w:val="24"/>
        </w:rPr>
        <w:t>.</w:t>
      </w:r>
      <w:r w:rsidR="00F35F47">
        <w:rPr>
          <w:rStyle w:val="a6"/>
          <w:rFonts w:ascii="Times New Roman" w:hAnsi="Times New Roman" w:cs="Times New Roman"/>
          <w:sz w:val="24"/>
          <w:szCs w:val="24"/>
        </w:rPr>
        <w:footnoteReference w:id="63"/>
      </w:r>
    </w:p>
    <w:p w14:paraId="4609A391" w14:textId="77777777" w:rsidR="00A34D1B" w:rsidRDefault="00C26658" w:rsidP="00A727C7">
      <w:pPr>
        <w:tabs>
          <w:tab w:val="left" w:pos="1180"/>
        </w:tabs>
        <w:spacing w:line="360" w:lineRule="auto"/>
        <w:jc w:val="both"/>
        <w:rPr>
          <w:rFonts w:ascii="Times New Roman" w:hAnsi="Times New Roman" w:cs="Times New Roman"/>
          <w:sz w:val="24"/>
          <w:szCs w:val="24"/>
        </w:rPr>
      </w:pPr>
      <w:r>
        <w:rPr>
          <w:rFonts w:ascii="Times New Roman" w:hAnsi="Times New Roman" w:cs="Times New Roman"/>
          <w:sz w:val="24"/>
          <w:szCs w:val="24"/>
        </w:rPr>
        <w:t>При этом главная цель Соглашения – сотрудничество стран</w:t>
      </w:r>
      <w:r w:rsidRPr="00C26658">
        <w:rPr>
          <w:rFonts w:ascii="Times New Roman" w:hAnsi="Times New Roman" w:cs="Times New Roman"/>
          <w:sz w:val="24"/>
          <w:szCs w:val="24"/>
        </w:rPr>
        <w:t xml:space="preserve">, </w:t>
      </w:r>
      <w:r>
        <w:rPr>
          <w:rFonts w:ascii="Times New Roman" w:hAnsi="Times New Roman" w:cs="Times New Roman"/>
          <w:sz w:val="24"/>
          <w:szCs w:val="24"/>
        </w:rPr>
        <w:t xml:space="preserve">в первую очередь в освоении месторождений по сути не была достигнута – проект разработки </w:t>
      </w:r>
      <w:proofErr w:type="spellStart"/>
      <w:r>
        <w:rPr>
          <w:rFonts w:ascii="Times New Roman" w:hAnsi="Times New Roman" w:cs="Times New Roman"/>
          <w:sz w:val="24"/>
          <w:szCs w:val="24"/>
        </w:rPr>
        <w:t>Штокмановского</w:t>
      </w:r>
      <w:proofErr w:type="spellEnd"/>
      <w:r>
        <w:rPr>
          <w:rFonts w:ascii="Times New Roman" w:hAnsi="Times New Roman" w:cs="Times New Roman"/>
          <w:sz w:val="24"/>
          <w:szCs w:val="24"/>
        </w:rPr>
        <w:t xml:space="preserve"> месторождения был приостановлен в 2012 г</w:t>
      </w:r>
      <w:r w:rsidRPr="00C26658">
        <w:rPr>
          <w:rFonts w:ascii="Times New Roman" w:hAnsi="Times New Roman" w:cs="Times New Roman"/>
          <w:sz w:val="24"/>
          <w:szCs w:val="24"/>
        </w:rPr>
        <w:t>.</w:t>
      </w:r>
      <w:r>
        <w:rPr>
          <w:rFonts w:ascii="Times New Roman" w:hAnsi="Times New Roman" w:cs="Times New Roman"/>
          <w:sz w:val="24"/>
          <w:szCs w:val="24"/>
        </w:rPr>
        <w:t xml:space="preserve"> из-за высоких расходов</w:t>
      </w:r>
      <w:r w:rsidRPr="00C26658">
        <w:rPr>
          <w:rFonts w:ascii="Times New Roman" w:hAnsi="Times New Roman" w:cs="Times New Roman"/>
          <w:sz w:val="24"/>
          <w:szCs w:val="24"/>
        </w:rPr>
        <w:t>.</w:t>
      </w:r>
      <w:r w:rsidR="00A727C7" w:rsidRPr="00A727C7">
        <w:rPr>
          <w:rFonts w:ascii="Times New Roman" w:hAnsi="Times New Roman" w:cs="Times New Roman"/>
          <w:sz w:val="24"/>
          <w:szCs w:val="24"/>
        </w:rPr>
        <w:t xml:space="preserve"> Однако Дмитрий Медведев, выступая на пленарном заседании Совета Баренцева/ </w:t>
      </w:r>
      <w:proofErr w:type="spellStart"/>
      <w:r w:rsidR="00A727C7" w:rsidRPr="00A727C7">
        <w:rPr>
          <w:rFonts w:ascii="Times New Roman" w:hAnsi="Times New Roman" w:cs="Times New Roman"/>
          <w:sz w:val="24"/>
          <w:szCs w:val="24"/>
        </w:rPr>
        <w:t>Евроарктического</w:t>
      </w:r>
      <w:proofErr w:type="spellEnd"/>
      <w:r w:rsidR="00A727C7" w:rsidRPr="00A727C7">
        <w:rPr>
          <w:rFonts w:ascii="Times New Roman" w:hAnsi="Times New Roman" w:cs="Times New Roman"/>
          <w:sz w:val="24"/>
          <w:szCs w:val="24"/>
        </w:rPr>
        <w:t xml:space="preserve"> региона в 2013 г. отметил данный Договор как демонстрирующий путь “укрепления доверия и </w:t>
      </w:r>
      <w:r w:rsidR="00A727C7" w:rsidRPr="00A727C7">
        <w:rPr>
          <w:rFonts w:ascii="Times New Roman" w:hAnsi="Times New Roman" w:cs="Times New Roman"/>
          <w:sz w:val="24"/>
          <w:szCs w:val="24"/>
        </w:rPr>
        <w:lastRenderedPageBreak/>
        <w:t>создания взаимоприемлемых моделей”, а также поиска путей разрешения противоречий</w:t>
      </w:r>
      <w:r w:rsidR="00A727C7" w:rsidRPr="00A727C7">
        <w:rPr>
          <w:rStyle w:val="a6"/>
          <w:rFonts w:ascii="Times New Roman" w:hAnsi="Times New Roman" w:cs="Times New Roman"/>
          <w:sz w:val="24"/>
          <w:szCs w:val="24"/>
        </w:rPr>
        <w:footnoteReference w:id="64"/>
      </w:r>
      <w:r w:rsidR="00A727C7" w:rsidRPr="00A727C7">
        <w:rPr>
          <w:rFonts w:ascii="Times New Roman" w:hAnsi="Times New Roman" w:cs="Times New Roman"/>
          <w:sz w:val="24"/>
          <w:szCs w:val="24"/>
        </w:rPr>
        <w:t>.</w:t>
      </w:r>
      <w:r w:rsidRPr="00C26658">
        <w:rPr>
          <w:rFonts w:ascii="Times New Roman" w:hAnsi="Times New Roman" w:cs="Times New Roman"/>
          <w:sz w:val="24"/>
          <w:szCs w:val="24"/>
        </w:rPr>
        <w:t xml:space="preserve"> </w:t>
      </w:r>
      <w:r>
        <w:rPr>
          <w:rFonts w:ascii="Times New Roman" w:hAnsi="Times New Roman" w:cs="Times New Roman"/>
          <w:sz w:val="24"/>
          <w:szCs w:val="24"/>
        </w:rPr>
        <w:t>Действительно</w:t>
      </w:r>
      <w:r w:rsidRPr="00C26658">
        <w:rPr>
          <w:rFonts w:ascii="Times New Roman" w:hAnsi="Times New Roman" w:cs="Times New Roman"/>
          <w:sz w:val="24"/>
          <w:szCs w:val="24"/>
        </w:rPr>
        <w:t xml:space="preserve">, </w:t>
      </w:r>
      <w:r>
        <w:rPr>
          <w:rFonts w:ascii="Times New Roman" w:hAnsi="Times New Roman" w:cs="Times New Roman"/>
          <w:sz w:val="24"/>
          <w:szCs w:val="24"/>
        </w:rPr>
        <w:t>несмотря на то</w:t>
      </w:r>
      <w:r w:rsidRPr="00C26658">
        <w:rPr>
          <w:rFonts w:ascii="Times New Roman" w:hAnsi="Times New Roman" w:cs="Times New Roman"/>
          <w:sz w:val="24"/>
          <w:szCs w:val="24"/>
        </w:rPr>
        <w:t xml:space="preserve">, </w:t>
      </w:r>
      <w:r>
        <w:rPr>
          <w:rFonts w:ascii="Times New Roman" w:hAnsi="Times New Roman" w:cs="Times New Roman"/>
          <w:sz w:val="24"/>
          <w:szCs w:val="24"/>
        </w:rPr>
        <w:t>что данное Соглашение дает весьма туманные перспективы сотрудничества России и Норвегии в газодобывающей отрасли и не ре</w:t>
      </w:r>
      <w:r w:rsidR="00D938FC">
        <w:rPr>
          <w:rFonts w:ascii="Times New Roman" w:hAnsi="Times New Roman" w:cs="Times New Roman"/>
          <w:sz w:val="24"/>
          <w:szCs w:val="24"/>
        </w:rPr>
        <w:t>шает проблемы о статусе вод Шпи</w:t>
      </w:r>
      <w:r>
        <w:rPr>
          <w:rFonts w:ascii="Times New Roman" w:hAnsi="Times New Roman" w:cs="Times New Roman"/>
          <w:sz w:val="24"/>
          <w:szCs w:val="24"/>
        </w:rPr>
        <w:t>цбергена</w:t>
      </w:r>
      <w:r w:rsidRPr="00C26658">
        <w:rPr>
          <w:rFonts w:ascii="Times New Roman" w:hAnsi="Times New Roman" w:cs="Times New Roman"/>
          <w:sz w:val="24"/>
          <w:szCs w:val="24"/>
        </w:rPr>
        <w:t xml:space="preserve">, </w:t>
      </w:r>
      <w:r w:rsidR="00D938FC">
        <w:rPr>
          <w:rFonts w:ascii="Times New Roman" w:hAnsi="Times New Roman" w:cs="Times New Roman"/>
          <w:sz w:val="24"/>
          <w:szCs w:val="24"/>
        </w:rPr>
        <w:t>в международном праве создается прецедент мирного урегулирования споров между двумя государствами</w:t>
      </w:r>
      <w:r w:rsidR="00D938FC" w:rsidRPr="00D938FC">
        <w:rPr>
          <w:rFonts w:ascii="Times New Roman" w:hAnsi="Times New Roman" w:cs="Times New Roman"/>
          <w:sz w:val="24"/>
          <w:szCs w:val="24"/>
        </w:rPr>
        <w:t xml:space="preserve">, </w:t>
      </w:r>
      <w:r w:rsidR="00D938FC">
        <w:rPr>
          <w:rFonts w:ascii="Times New Roman" w:hAnsi="Times New Roman" w:cs="Times New Roman"/>
          <w:sz w:val="24"/>
          <w:szCs w:val="24"/>
        </w:rPr>
        <w:t>при этом стороны прибегают к положениям Конвенции по морскому праву</w:t>
      </w:r>
      <w:r w:rsidR="00D938FC" w:rsidRPr="00D938FC">
        <w:rPr>
          <w:rFonts w:ascii="Times New Roman" w:hAnsi="Times New Roman" w:cs="Times New Roman"/>
          <w:sz w:val="24"/>
          <w:szCs w:val="24"/>
        </w:rPr>
        <w:t xml:space="preserve">, </w:t>
      </w:r>
      <w:r w:rsidR="00D938FC">
        <w:rPr>
          <w:rFonts w:ascii="Times New Roman" w:hAnsi="Times New Roman" w:cs="Times New Roman"/>
          <w:sz w:val="24"/>
          <w:szCs w:val="24"/>
        </w:rPr>
        <w:t>за присоединение к которой всех государств ратует РФ</w:t>
      </w:r>
      <w:r w:rsidR="00D938FC" w:rsidRPr="00D938FC">
        <w:rPr>
          <w:rFonts w:ascii="Times New Roman" w:hAnsi="Times New Roman" w:cs="Times New Roman"/>
          <w:sz w:val="24"/>
          <w:szCs w:val="24"/>
        </w:rPr>
        <w:t>,</w:t>
      </w:r>
      <w:r w:rsidR="00D938FC">
        <w:rPr>
          <w:rFonts w:ascii="Times New Roman" w:hAnsi="Times New Roman" w:cs="Times New Roman"/>
          <w:sz w:val="24"/>
          <w:szCs w:val="24"/>
        </w:rPr>
        <w:t xml:space="preserve"> и отрицается секторальный принцип разграничения морских пространств. Это может в будущем послужить аргументом в разрешении споров</w:t>
      </w:r>
      <w:r w:rsidR="00D938FC" w:rsidRPr="00D938FC">
        <w:rPr>
          <w:rFonts w:ascii="Times New Roman" w:hAnsi="Times New Roman" w:cs="Times New Roman"/>
          <w:sz w:val="24"/>
          <w:szCs w:val="24"/>
        </w:rPr>
        <w:t xml:space="preserve">, </w:t>
      </w:r>
      <w:r w:rsidR="00D938FC">
        <w:rPr>
          <w:rFonts w:ascii="Times New Roman" w:hAnsi="Times New Roman" w:cs="Times New Roman"/>
          <w:sz w:val="24"/>
          <w:szCs w:val="24"/>
        </w:rPr>
        <w:t>вызванных подходом Канады к определению своих территорий в Арктике</w:t>
      </w:r>
      <w:r w:rsidR="00D938FC" w:rsidRPr="00D938FC">
        <w:rPr>
          <w:rFonts w:ascii="Times New Roman" w:hAnsi="Times New Roman" w:cs="Times New Roman"/>
          <w:sz w:val="24"/>
          <w:szCs w:val="24"/>
        </w:rPr>
        <w:t xml:space="preserve">. </w:t>
      </w:r>
      <w:r w:rsidR="00D938FC">
        <w:rPr>
          <w:rFonts w:ascii="Times New Roman" w:hAnsi="Times New Roman" w:cs="Times New Roman"/>
          <w:sz w:val="24"/>
          <w:szCs w:val="24"/>
        </w:rPr>
        <w:t xml:space="preserve">Также </w:t>
      </w:r>
      <w:r w:rsidR="001B59FB">
        <w:rPr>
          <w:rFonts w:ascii="Times New Roman" w:hAnsi="Times New Roman" w:cs="Times New Roman"/>
          <w:sz w:val="24"/>
          <w:szCs w:val="24"/>
        </w:rPr>
        <w:t>это может служить аргументом в противовес прецеденту</w:t>
      </w:r>
      <w:r w:rsidR="001B59FB" w:rsidRPr="001B59FB">
        <w:rPr>
          <w:rFonts w:ascii="Times New Roman" w:hAnsi="Times New Roman" w:cs="Times New Roman"/>
          <w:sz w:val="24"/>
          <w:szCs w:val="24"/>
        </w:rPr>
        <w:t xml:space="preserve">, </w:t>
      </w:r>
      <w:r w:rsidR="001B59FB">
        <w:rPr>
          <w:rFonts w:ascii="Times New Roman" w:hAnsi="Times New Roman" w:cs="Times New Roman"/>
          <w:sz w:val="24"/>
          <w:szCs w:val="24"/>
        </w:rPr>
        <w:t xml:space="preserve">по которому </w:t>
      </w:r>
      <w:proofErr w:type="spellStart"/>
      <w:r w:rsidR="001B59FB">
        <w:rPr>
          <w:rFonts w:ascii="Times New Roman" w:hAnsi="Times New Roman" w:cs="Times New Roman"/>
          <w:sz w:val="24"/>
          <w:szCs w:val="24"/>
        </w:rPr>
        <w:t>легитимизируется</w:t>
      </w:r>
      <w:proofErr w:type="spellEnd"/>
      <w:r w:rsidR="001B59FB">
        <w:rPr>
          <w:rFonts w:ascii="Times New Roman" w:hAnsi="Times New Roman" w:cs="Times New Roman"/>
          <w:sz w:val="24"/>
          <w:szCs w:val="24"/>
        </w:rPr>
        <w:t xml:space="preserve"> Соглашение между СССР и США о линии разграничения морских пространств в Чукотском и Беринговом морях (подробно спор анализируется в 3 главе данной работы)</w:t>
      </w:r>
      <w:r w:rsidR="001B59FB" w:rsidRPr="001B59FB">
        <w:rPr>
          <w:rFonts w:ascii="Times New Roman" w:hAnsi="Times New Roman" w:cs="Times New Roman"/>
          <w:sz w:val="24"/>
          <w:szCs w:val="24"/>
        </w:rPr>
        <w:t>.</w:t>
      </w:r>
      <w:r w:rsidR="00F35F47">
        <w:rPr>
          <w:rFonts w:ascii="Times New Roman" w:hAnsi="Times New Roman" w:cs="Times New Roman"/>
          <w:sz w:val="24"/>
          <w:szCs w:val="24"/>
        </w:rPr>
        <w:t xml:space="preserve"> </w:t>
      </w:r>
    </w:p>
    <w:p w14:paraId="7AD4D567" w14:textId="77777777" w:rsidR="00A34D1B" w:rsidRDefault="00A34D1B">
      <w:pPr>
        <w:rPr>
          <w:rFonts w:ascii="Times New Roman" w:hAnsi="Times New Roman" w:cs="Times New Roman"/>
          <w:sz w:val="24"/>
          <w:szCs w:val="24"/>
        </w:rPr>
      </w:pPr>
      <w:r>
        <w:rPr>
          <w:rFonts w:ascii="Times New Roman" w:hAnsi="Times New Roman" w:cs="Times New Roman"/>
          <w:sz w:val="24"/>
          <w:szCs w:val="24"/>
        </w:rPr>
        <w:br w:type="page"/>
      </w:r>
    </w:p>
    <w:p w14:paraId="520BC78E" w14:textId="77777777" w:rsidR="00032C7F" w:rsidRDefault="005D4F18" w:rsidP="00CC743F">
      <w:pPr>
        <w:pStyle w:val="2"/>
        <w:rPr>
          <w:rStyle w:val="20"/>
          <w:color w:val="000000" w:themeColor="text1"/>
        </w:rPr>
      </w:pPr>
      <w:bookmarkStart w:id="34" w:name="_Toc483775152"/>
      <w:bookmarkStart w:id="35" w:name="_Toc483775235"/>
      <w:bookmarkStart w:id="36" w:name="_Toc483775432"/>
      <w:r w:rsidRPr="00CC743F">
        <w:rPr>
          <w:rFonts w:ascii="Times New Roman" w:hAnsi="Times New Roman" w:cs="Times New Roman"/>
          <w:color w:val="000000" w:themeColor="text1"/>
          <w:sz w:val="24"/>
          <w:szCs w:val="24"/>
        </w:rPr>
        <w:lastRenderedPageBreak/>
        <w:t>2.2 Т</w:t>
      </w:r>
      <w:r w:rsidR="00571FBB" w:rsidRPr="00CC743F">
        <w:rPr>
          <w:rStyle w:val="20"/>
          <w:color w:val="000000" w:themeColor="text1"/>
        </w:rPr>
        <w:t>ерриториальные и морские споры в Арктике</w:t>
      </w:r>
      <w:bookmarkEnd w:id="34"/>
      <w:bookmarkEnd w:id="35"/>
      <w:bookmarkEnd w:id="36"/>
    </w:p>
    <w:p w14:paraId="28F3653C" w14:textId="77777777" w:rsidR="00CC743F" w:rsidRPr="00CC743F" w:rsidRDefault="00CC743F" w:rsidP="00CC743F"/>
    <w:p w14:paraId="1C7F6FB0" w14:textId="77777777" w:rsidR="00A34D1B" w:rsidRDefault="00A34D1B" w:rsidP="00A727C7">
      <w:pPr>
        <w:tabs>
          <w:tab w:val="left" w:pos="1180"/>
        </w:tabs>
        <w:spacing w:line="360" w:lineRule="auto"/>
        <w:jc w:val="both"/>
        <w:rPr>
          <w:rFonts w:ascii="Times New Roman" w:hAnsi="Times New Roman" w:cs="Times New Roman"/>
          <w:sz w:val="24"/>
          <w:szCs w:val="24"/>
        </w:rPr>
      </w:pPr>
      <w:r>
        <w:rPr>
          <w:rFonts w:ascii="Times New Roman" w:hAnsi="Times New Roman" w:cs="Times New Roman"/>
          <w:sz w:val="24"/>
          <w:szCs w:val="24"/>
        </w:rPr>
        <w:t>В предыдущем параграфе был затронута проблема Соглашения о разграничении морских пространств между Россией и США</w:t>
      </w:r>
      <w:r w:rsidRPr="00A34D1B">
        <w:rPr>
          <w:rFonts w:ascii="Times New Roman" w:hAnsi="Times New Roman" w:cs="Times New Roman"/>
          <w:sz w:val="24"/>
          <w:szCs w:val="24"/>
        </w:rPr>
        <w:t xml:space="preserve">, </w:t>
      </w:r>
      <w:r>
        <w:rPr>
          <w:rFonts w:ascii="Times New Roman" w:hAnsi="Times New Roman" w:cs="Times New Roman"/>
          <w:sz w:val="24"/>
          <w:szCs w:val="24"/>
        </w:rPr>
        <w:t xml:space="preserve">так называемого соглашения </w:t>
      </w:r>
      <w:r w:rsidRPr="00A34D1B">
        <w:rPr>
          <w:rFonts w:ascii="Times New Roman" w:hAnsi="Times New Roman" w:cs="Times New Roman"/>
          <w:sz w:val="24"/>
          <w:szCs w:val="24"/>
        </w:rPr>
        <w:t>“</w:t>
      </w:r>
      <w:proofErr w:type="spellStart"/>
      <w:r>
        <w:rPr>
          <w:rFonts w:ascii="Times New Roman" w:hAnsi="Times New Roman" w:cs="Times New Roman"/>
          <w:sz w:val="24"/>
          <w:szCs w:val="24"/>
        </w:rPr>
        <w:t>Шеварнадзе</w:t>
      </w:r>
      <w:proofErr w:type="spellEnd"/>
      <w:r>
        <w:rPr>
          <w:rFonts w:ascii="Times New Roman" w:hAnsi="Times New Roman" w:cs="Times New Roman"/>
          <w:sz w:val="24"/>
          <w:szCs w:val="24"/>
        </w:rPr>
        <w:t>-Бейкер</w:t>
      </w:r>
      <w:r w:rsidRPr="00A34D1B">
        <w:rPr>
          <w:rFonts w:ascii="Times New Roman" w:hAnsi="Times New Roman" w:cs="Times New Roman"/>
          <w:sz w:val="24"/>
          <w:szCs w:val="24"/>
        </w:rPr>
        <w:t>”</w:t>
      </w:r>
      <w:r w:rsidR="00C956EB">
        <w:rPr>
          <w:rFonts w:ascii="Times New Roman" w:hAnsi="Times New Roman" w:cs="Times New Roman"/>
          <w:sz w:val="24"/>
          <w:szCs w:val="24"/>
        </w:rPr>
        <w:t xml:space="preserve"> от 1990 г</w:t>
      </w:r>
      <w:r w:rsidRPr="00A34D1B">
        <w:rPr>
          <w:rFonts w:ascii="Times New Roman" w:hAnsi="Times New Roman" w:cs="Times New Roman"/>
          <w:sz w:val="24"/>
          <w:szCs w:val="24"/>
        </w:rPr>
        <w:t xml:space="preserve">. </w:t>
      </w:r>
      <w:r>
        <w:rPr>
          <w:rFonts w:ascii="Times New Roman" w:hAnsi="Times New Roman" w:cs="Times New Roman"/>
          <w:sz w:val="24"/>
          <w:szCs w:val="24"/>
        </w:rPr>
        <w:t>Примечательно</w:t>
      </w:r>
      <w:r w:rsidRPr="00C956EB">
        <w:rPr>
          <w:rFonts w:ascii="Times New Roman" w:hAnsi="Times New Roman" w:cs="Times New Roman"/>
          <w:sz w:val="24"/>
          <w:szCs w:val="24"/>
        </w:rPr>
        <w:t xml:space="preserve">, </w:t>
      </w:r>
      <w:r w:rsidR="00C956EB">
        <w:rPr>
          <w:rFonts w:ascii="Times New Roman" w:hAnsi="Times New Roman" w:cs="Times New Roman"/>
          <w:sz w:val="24"/>
          <w:szCs w:val="24"/>
        </w:rPr>
        <w:t>что в открытом письме рыбаков</w:t>
      </w:r>
      <w:r w:rsidR="00C956EB" w:rsidRPr="00C956EB">
        <w:rPr>
          <w:rFonts w:ascii="Times New Roman" w:hAnsi="Times New Roman" w:cs="Times New Roman"/>
          <w:sz w:val="24"/>
          <w:szCs w:val="24"/>
        </w:rPr>
        <w:t xml:space="preserve">, </w:t>
      </w:r>
      <w:r w:rsidR="00C956EB">
        <w:rPr>
          <w:rFonts w:ascii="Times New Roman" w:hAnsi="Times New Roman" w:cs="Times New Roman"/>
          <w:sz w:val="24"/>
          <w:szCs w:val="24"/>
        </w:rPr>
        <w:t>ученых и специалистов Северного и Западного рыбопромысловых бассейнов Президенту РФ Д</w:t>
      </w:r>
      <w:r w:rsidR="00C956EB" w:rsidRPr="00C956EB">
        <w:rPr>
          <w:rFonts w:ascii="Times New Roman" w:hAnsi="Times New Roman" w:cs="Times New Roman"/>
          <w:sz w:val="24"/>
          <w:szCs w:val="24"/>
        </w:rPr>
        <w:t>.</w:t>
      </w:r>
      <w:r w:rsidR="00C956EB">
        <w:rPr>
          <w:rFonts w:ascii="Times New Roman" w:hAnsi="Times New Roman" w:cs="Times New Roman"/>
          <w:sz w:val="24"/>
          <w:szCs w:val="24"/>
        </w:rPr>
        <w:t>А</w:t>
      </w:r>
      <w:r w:rsidR="00C956EB" w:rsidRPr="00C956EB">
        <w:rPr>
          <w:rFonts w:ascii="Times New Roman" w:hAnsi="Times New Roman" w:cs="Times New Roman"/>
          <w:sz w:val="24"/>
          <w:szCs w:val="24"/>
        </w:rPr>
        <w:t xml:space="preserve">. </w:t>
      </w:r>
      <w:r w:rsidR="00C956EB">
        <w:rPr>
          <w:rFonts w:ascii="Times New Roman" w:hAnsi="Times New Roman" w:cs="Times New Roman"/>
          <w:sz w:val="24"/>
          <w:szCs w:val="24"/>
        </w:rPr>
        <w:t>Медведеву о недопустимости подписания соглашения с Норвегией</w:t>
      </w:r>
      <w:r w:rsidR="00C956EB" w:rsidRPr="00C956EB">
        <w:rPr>
          <w:rFonts w:ascii="Times New Roman" w:hAnsi="Times New Roman" w:cs="Times New Roman"/>
          <w:sz w:val="24"/>
          <w:szCs w:val="24"/>
        </w:rPr>
        <w:t xml:space="preserve">, </w:t>
      </w:r>
      <w:r w:rsidR="00C956EB">
        <w:rPr>
          <w:rFonts w:ascii="Times New Roman" w:hAnsi="Times New Roman" w:cs="Times New Roman"/>
          <w:sz w:val="24"/>
          <w:szCs w:val="24"/>
        </w:rPr>
        <w:t xml:space="preserve">основным опасением была возможность развития </w:t>
      </w:r>
      <w:r w:rsidR="00C956EB" w:rsidRPr="00C956EB">
        <w:rPr>
          <w:rFonts w:ascii="Times New Roman" w:hAnsi="Times New Roman" w:cs="Times New Roman"/>
          <w:sz w:val="24"/>
          <w:szCs w:val="24"/>
        </w:rPr>
        <w:t>“</w:t>
      </w:r>
      <w:r w:rsidR="00C956EB">
        <w:rPr>
          <w:rFonts w:ascii="Times New Roman" w:hAnsi="Times New Roman" w:cs="Times New Roman"/>
          <w:sz w:val="24"/>
          <w:szCs w:val="24"/>
        </w:rPr>
        <w:t>беринговоморского сценария</w:t>
      </w:r>
      <w:r w:rsidR="00C956EB" w:rsidRPr="00C956EB">
        <w:rPr>
          <w:rFonts w:ascii="Times New Roman" w:hAnsi="Times New Roman" w:cs="Times New Roman"/>
          <w:sz w:val="24"/>
          <w:szCs w:val="24"/>
        </w:rPr>
        <w:t xml:space="preserve">”, </w:t>
      </w:r>
      <w:r w:rsidR="00C956EB">
        <w:rPr>
          <w:rFonts w:ascii="Times New Roman" w:hAnsi="Times New Roman" w:cs="Times New Roman"/>
          <w:sz w:val="24"/>
          <w:szCs w:val="24"/>
        </w:rPr>
        <w:t>хотя в отличие от Соглашения 2010 г</w:t>
      </w:r>
      <w:r w:rsidR="00C956EB" w:rsidRPr="00C956EB">
        <w:rPr>
          <w:rFonts w:ascii="Times New Roman" w:hAnsi="Times New Roman" w:cs="Times New Roman"/>
          <w:sz w:val="24"/>
          <w:szCs w:val="24"/>
        </w:rPr>
        <w:t xml:space="preserve">., </w:t>
      </w:r>
      <w:r w:rsidR="004407CA">
        <w:rPr>
          <w:rFonts w:ascii="Times New Roman" w:hAnsi="Times New Roman" w:cs="Times New Roman"/>
          <w:sz w:val="24"/>
          <w:szCs w:val="24"/>
        </w:rPr>
        <w:t>в Соглашении</w:t>
      </w:r>
      <w:r w:rsidR="00C956EB">
        <w:rPr>
          <w:rFonts w:ascii="Times New Roman" w:hAnsi="Times New Roman" w:cs="Times New Roman"/>
          <w:sz w:val="24"/>
          <w:szCs w:val="24"/>
        </w:rPr>
        <w:t xml:space="preserve"> 1990 г</w:t>
      </w:r>
      <w:r w:rsidR="00C956EB" w:rsidRPr="00C956EB">
        <w:rPr>
          <w:rFonts w:ascii="Times New Roman" w:hAnsi="Times New Roman" w:cs="Times New Roman"/>
          <w:sz w:val="24"/>
          <w:szCs w:val="24"/>
        </w:rPr>
        <w:t>.</w:t>
      </w:r>
      <w:r w:rsidR="004407CA">
        <w:rPr>
          <w:rFonts w:ascii="Times New Roman" w:hAnsi="Times New Roman" w:cs="Times New Roman"/>
          <w:sz w:val="24"/>
          <w:szCs w:val="24"/>
        </w:rPr>
        <w:t xml:space="preserve"> на практике реализован секторальный принцип разграничения пространств</w:t>
      </w:r>
      <w:r w:rsidR="00C956EB" w:rsidRPr="00C956EB">
        <w:rPr>
          <w:rFonts w:ascii="Times New Roman" w:hAnsi="Times New Roman" w:cs="Times New Roman"/>
          <w:sz w:val="24"/>
          <w:szCs w:val="24"/>
        </w:rPr>
        <w:t xml:space="preserve">, </w:t>
      </w:r>
      <w:r w:rsidR="00C956EB">
        <w:rPr>
          <w:rFonts w:ascii="Times New Roman" w:hAnsi="Times New Roman" w:cs="Times New Roman"/>
          <w:sz w:val="24"/>
          <w:szCs w:val="24"/>
        </w:rPr>
        <w:t>но существенно ущемляет интересы РФ</w:t>
      </w:r>
      <w:r w:rsidR="00C956EB" w:rsidRPr="00C956EB">
        <w:rPr>
          <w:rFonts w:ascii="Times New Roman" w:hAnsi="Times New Roman" w:cs="Times New Roman"/>
          <w:sz w:val="24"/>
          <w:szCs w:val="24"/>
        </w:rPr>
        <w:t xml:space="preserve">, </w:t>
      </w:r>
      <w:r w:rsidR="00C956EB">
        <w:rPr>
          <w:rFonts w:ascii="Times New Roman" w:hAnsi="Times New Roman" w:cs="Times New Roman"/>
          <w:sz w:val="24"/>
          <w:szCs w:val="24"/>
        </w:rPr>
        <w:t>поэтому до сих пор является предметом споров и конфликтов в регионе</w:t>
      </w:r>
      <w:r w:rsidR="00C956EB" w:rsidRPr="00C956EB">
        <w:rPr>
          <w:rFonts w:ascii="Times New Roman" w:hAnsi="Times New Roman" w:cs="Times New Roman"/>
          <w:sz w:val="24"/>
          <w:szCs w:val="24"/>
        </w:rPr>
        <w:t xml:space="preserve">. </w:t>
      </w:r>
    </w:p>
    <w:p w14:paraId="5FEC71F3" w14:textId="77777777" w:rsidR="00505037" w:rsidRDefault="00A35D3D" w:rsidP="00A727C7">
      <w:pPr>
        <w:tabs>
          <w:tab w:val="left" w:pos="1180"/>
        </w:tabs>
        <w:spacing w:line="360" w:lineRule="auto"/>
        <w:jc w:val="both"/>
        <w:rPr>
          <w:rFonts w:ascii="Times New Roman" w:hAnsi="Times New Roman" w:cs="Times New Roman"/>
          <w:sz w:val="24"/>
          <w:szCs w:val="24"/>
        </w:rPr>
      </w:pPr>
      <w:r>
        <w:rPr>
          <w:rFonts w:ascii="Times New Roman" w:hAnsi="Times New Roman" w:cs="Times New Roman"/>
          <w:sz w:val="24"/>
          <w:szCs w:val="24"/>
        </w:rPr>
        <w:t>В 1867 г</w:t>
      </w:r>
      <w:r w:rsidRPr="00A35D3D">
        <w:rPr>
          <w:rFonts w:ascii="Times New Roman" w:hAnsi="Times New Roman" w:cs="Times New Roman"/>
          <w:sz w:val="24"/>
          <w:szCs w:val="24"/>
        </w:rPr>
        <w:t>.</w:t>
      </w:r>
      <w:r>
        <w:rPr>
          <w:rFonts w:ascii="Times New Roman" w:hAnsi="Times New Roman" w:cs="Times New Roman"/>
          <w:sz w:val="24"/>
          <w:szCs w:val="24"/>
        </w:rPr>
        <w:t xml:space="preserve"> между Россие</w:t>
      </w:r>
      <w:r w:rsidR="004720E9">
        <w:rPr>
          <w:rFonts w:ascii="Times New Roman" w:hAnsi="Times New Roman" w:cs="Times New Roman"/>
          <w:sz w:val="24"/>
          <w:szCs w:val="24"/>
        </w:rPr>
        <w:t>й и США была заключ</w:t>
      </w:r>
      <w:r>
        <w:rPr>
          <w:rFonts w:ascii="Times New Roman" w:hAnsi="Times New Roman" w:cs="Times New Roman"/>
          <w:sz w:val="24"/>
          <w:szCs w:val="24"/>
        </w:rPr>
        <w:t>е</w:t>
      </w:r>
      <w:r w:rsidR="004720E9">
        <w:rPr>
          <w:rFonts w:ascii="Times New Roman" w:hAnsi="Times New Roman" w:cs="Times New Roman"/>
          <w:sz w:val="24"/>
          <w:szCs w:val="24"/>
        </w:rPr>
        <w:t>на конвенция</w:t>
      </w:r>
      <w:r>
        <w:rPr>
          <w:rFonts w:ascii="Times New Roman" w:hAnsi="Times New Roman" w:cs="Times New Roman"/>
          <w:sz w:val="24"/>
          <w:szCs w:val="24"/>
        </w:rPr>
        <w:t xml:space="preserve"> </w:t>
      </w:r>
      <w:r w:rsidRPr="00A35D3D">
        <w:rPr>
          <w:rFonts w:ascii="Times New Roman" w:hAnsi="Times New Roman" w:cs="Times New Roman"/>
          <w:sz w:val="24"/>
          <w:szCs w:val="24"/>
        </w:rPr>
        <w:t>“</w:t>
      </w:r>
      <w:r>
        <w:rPr>
          <w:rFonts w:ascii="Times New Roman" w:hAnsi="Times New Roman" w:cs="Times New Roman"/>
          <w:sz w:val="24"/>
          <w:szCs w:val="24"/>
        </w:rPr>
        <w:t>Об уступке Российских Северо-Американских колоний</w:t>
      </w:r>
      <w:r w:rsidRPr="00A35D3D">
        <w:rPr>
          <w:rFonts w:ascii="Times New Roman" w:hAnsi="Times New Roman" w:cs="Times New Roman"/>
          <w:sz w:val="24"/>
          <w:szCs w:val="24"/>
        </w:rPr>
        <w:t xml:space="preserve">”, </w:t>
      </w:r>
      <w:r>
        <w:rPr>
          <w:rFonts w:ascii="Times New Roman" w:hAnsi="Times New Roman" w:cs="Times New Roman"/>
          <w:sz w:val="24"/>
          <w:szCs w:val="24"/>
        </w:rPr>
        <w:t>в котором</w:t>
      </w:r>
      <w:r w:rsidR="007979F8">
        <w:rPr>
          <w:rFonts w:ascii="Times New Roman" w:hAnsi="Times New Roman" w:cs="Times New Roman"/>
          <w:sz w:val="24"/>
          <w:szCs w:val="24"/>
        </w:rPr>
        <w:t xml:space="preserve"> определялось общее направление границы</w:t>
      </w:r>
      <w:r w:rsidR="007979F8" w:rsidRPr="007979F8">
        <w:rPr>
          <w:rFonts w:ascii="Times New Roman" w:hAnsi="Times New Roman" w:cs="Times New Roman"/>
          <w:sz w:val="24"/>
          <w:szCs w:val="24"/>
        </w:rPr>
        <w:t xml:space="preserve">, </w:t>
      </w:r>
      <w:r w:rsidR="007979F8">
        <w:rPr>
          <w:rFonts w:ascii="Times New Roman" w:hAnsi="Times New Roman" w:cs="Times New Roman"/>
          <w:sz w:val="24"/>
          <w:szCs w:val="24"/>
        </w:rPr>
        <w:t xml:space="preserve">и оно совпадало с </w:t>
      </w:r>
      <w:r>
        <w:rPr>
          <w:rFonts w:ascii="Times New Roman" w:hAnsi="Times New Roman" w:cs="Times New Roman"/>
          <w:sz w:val="24"/>
          <w:szCs w:val="24"/>
        </w:rPr>
        <w:t>советской секторальной концепцией определения арктических границ</w:t>
      </w:r>
      <w:r w:rsidR="007979F8" w:rsidRPr="007979F8">
        <w:rPr>
          <w:rFonts w:ascii="Times New Roman" w:hAnsi="Times New Roman" w:cs="Times New Roman"/>
          <w:sz w:val="24"/>
          <w:szCs w:val="24"/>
        </w:rPr>
        <w:t xml:space="preserve">, </w:t>
      </w:r>
      <w:r w:rsidR="007979F8">
        <w:rPr>
          <w:rFonts w:ascii="Times New Roman" w:hAnsi="Times New Roman" w:cs="Times New Roman"/>
          <w:sz w:val="24"/>
          <w:szCs w:val="24"/>
        </w:rPr>
        <w:t>при котором</w:t>
      </w:r>
      <w:r w:rsidR="007979F8" w:rsidRPr="007979F8">
        <w:t xml:space="preserve"> </w:t>
      </w:r>
      <w:r w:rsidR="007979F8" w:rsidRPr="007979F8">
        <w:rPr>
          <w:rFonts w:ascii="Times New Roman" w:hAnsi="Times New Roman" w:cs="Times New Roman"/>
          <w:sz w:val="24"/>
          <w:szCs w:val="24"/>
        </w:rPr>
        <w:t xml:space="preserve">восточная граница России проходила вдоль меридиана между о. Крузенштерн (США) и </w:t>
      </w:r>
      <w:proofErr w:type="spellStart"/>
      <w:r w:rsidR="007979F8" w:rsidRPr="007979F8">
        <w:rPr>
          <w:rFonts w:ascii="Times New Roman" w:hAnsi="Times New Roman" w:cs="Times New Roman"/>
          <w:sz w:val="24"/>
          <w:szCs w:val="24"/>
        </w:rPr>
        <w:t>о.Ратманова</w:t>
      </w:r>
      <w:proofErr w:type="spellEnd"/>
      <w:r w:rsidR="007979F8" w:rsidRPr="007979F8">
        <w:rPr>
          <w:rFonts w:ascii="Times New Roman" w:hAnsi="Times New Roman" w:cs="Times New Roman"/>
          <w:sz w:val="24"/>
          <w:szCs w:val="24"/>
        </w:rPr>
        <w:t xml:space="preserve"> (Россия). </w:t>
      </w:r>
      <w:r>
        <w:rPr>
          <w:rFonts w:ascii="Times New Roman" w:hAnsi="Times New Roman" w:cs="Times New Roman"/>
          <w:sz w:val="24"/>
          <w:szCs w:val="24"/>
        </w:rPr>
        <w:t>Однако после введ</w:t>
      </w:r>
      <w:r w:rsidR="007979F8">
        <w:rPr>
          <w:rFonts w:ascii="Times New Roman" w:hAnsi="Times New Roman" w:cs="Times New Roman"/>
          <w:sz w:val="24"/>
          <w:szCs w:val="24"/>
        </w:rPr>
        <w:t xml:space="preserve">ения </w:t>
      </w:r>
      <w:r>
        <w:rPr>
          <w:rFonts w:ascii="Times New Roman" w:hAnsi="Times New Roman" w:cs="Times New Roman"/>
          <w:sz w:val="24"/>
          <w:szCs w:val="24"/>
        </w:rPr>
        <w:t>в международное морское право понятия исключительной экономической зоны (ИЭЗ) оказалось</w:t>
      </w:r>
      <w:r w:rsidRPr="00A35D3D">
        <w:rPr>
          <w:rFonts w:ascii="Times New Roman" w:hAnsi="Times New Roman" w:cs="Times New Roman"/>
          <w:sz w:val="24"/>
          <w:szCs w:val="24"/>
        </w:rPr>
        <w:t>,</w:t>
      </w:r>
      <w:r>
        <w:rPr>
          <w:rFonts w:ascii="Times New Roman" w:hAnsi="Times New Roman" w:cs="Times New Roman"/>
          <w:sz w:val="24"/>
          <w:szCs w:val="24"/>
        </w:rPr>
        <w:t xml:space="preserve"> что ИЭЗ США </w:t>
      </w:r>
      <w:r w:rsidR="007979F8">
        <w:rPr>
          <w:rFonts w:ascii="Times New Roman" w:hAnsi="Times New Roman" w:cs="Times New Roman"/>
          <w:sz w:val="24"/>
          <w:szCs w:val="24"/>
        </w:rPr>
        <w:t>и России перекрывают друг друга</w:t>
      </w:r>
      <w:r w:rsidR="007979F8" w:rsidRPr="007979F8">
        <w:rPr>
          <w:rFonts w:ascii="Times New Roman" w:hAnsi="Times New Roman" w:cs="Times New Roman"/>
          <w:sz w:val="24"/>
          <w:szCs w:val="24"/>
        </w:rPr>
        <w:t xml:space="preserve">. </w:t>
      </w:r>
      <w:r w:rsidR="007979F8">
        <w:rPr>
          <w:rFonts w:ascii="Times New Roman" w:hAnsi="Times New Roman" w:cs="Times New Roman"/>
          <w:sz w:val="24"/>
          <w:szCs w:val="24"/>
        </w:rPr>
        <w:t xml:space="preserve">В результате </w:t>
      </w:r>
      <w:r w:rsidR="00656A20">
        <w:rPr>
          <w:rFonts w:ascii="Times New Roman" w:hAnsi="Times New Roman" w:cs="Times New Roman"/>
          <w:sz w:val="24"/>
          <w:szCs w:val="24"/>
        </w:rPr>
        <w:t>спорный участок площадью 70 тыс</w:t>
      </w:r>
      <w:r w:rsidR="00656A20" w:rsidRPr="00656A20">
        <w:rPr>
          <w:rFonts w:ascii="Times New Roman" w:hAnsi="Times New Roman" w:cs="Times New Roman"/>
          <w:sz w:val="24"/>
          <w:szCs w:val="24"/>
        </w:rPr>
        <w:t>.</w:t>
      </w:r>
      <w:r w:rsidR="00656A20">
        <w:rPr>
          <w:rFonts w:ascii="Times New Roman" w:hAnsi="Times New Roman" w:cs="Times New Roman"/>
          <w:sz w:val="24"/>
          <w:szCs w:val="24"/>
        </w:rPr>
        <w:t xml:space="preserve">км2 между </w:t>
      </w:r>
      <w:r w:rsidR="007979F8">
        <w:rPr>
          <w:rFonts w:ascii="Times New Roman" w:hAnsi="Times New Roman" w:cs="Times New Roman"/>
          <w:sz w:val="24"/>
          <w:szCs w:val="24"/>
        </w:rPr>
        <w:t>ортодромией</w:t>
      </w:r>
      <w:r w:rsidR="00656A20">
        <w:rPr>
          <w:rFonts w:ascii="Times New Roman" w:hAnsi="Times New Roman" w:cs="Times New Roman"/>
          <w:sz w:val="24"/>
          <w:szCs w:val="24"/>
        </w:rPr>
        <w:t xml:space="preserve"> (линия</w:t>
      </w:r>
      <w:r w:rsidR="00656A20" w:rsidRPr="00656A20">
        <w:rPr>
          <w:rFonts w:ascii="Times New Roman" w:hAnsi="Times New Roman" w:cs="Times New Roman"/>
          <w:sz w:val="24"/>
          <w:szCs w:val="24"/>
        </w:rPr>
        <w:t xml:space="preserve">, </w:t>
      </w:r>
      <w:r w:rsidR="00656A20">
        <w:rPr>
          <w:rFonts w:ascii="Times New Roman" w:hAnsi="Times New Roman" w:cs="Times New Roman"/>
          <w:sz w:val="24"/>
          <w:szCs w:val="24"/>
        </w:rPr>
        <w:t>на которой настаивали США)</w:t>
      </w:r>
      <w:r w:rsidR="007979F8">
        <w:rPr>
          <w:rFonts w:ascii="Times New Roman" w:hAnsi="Times New Roman" w:cs="Times New Roman"/>
          <w:sz w:val="24"/>
          <w:szCs w:val="24"/>
        </w:rPr>
        <w:t xml:space="preserve"> и локсодромией</w:t>
      </w:r>
      <w:r w:rsidR="00656A20">
        <w:rPr>
          <w:rFonts w:ascii="Times New Roman" w:hAnsi="Times New Roman" w:cs="Times New Roman"/>
          <w:sz w:val="24"/>
          <w:szCs w:val="24"/>
        </w:rPr>
        <w:t xml:space="preserve"> (СССР)</w:t>
      </w:r>
      <w:r w:rsidR="00656A20">
        <w:rPr>
          <w:rStyle w:val="a6"/>
          <w:rFonts w:ascii="Times New Roman" w:hAnsi="Times New Roman" w:cs="Times New Roman"/>
          <w:sz w:val="24"/>
          <w:szCs w:val="24"/>
        </w:rPr>
        <w:footnoteReference w:id="65"/>
      </w:r>
      <w:r w:rsidR="00656A20" w:rsidRPr="007979F8">
        <w:rPr>
          <w:rFonts w:ascii="Times New Roman" w:hAnsi="Times New Roman" w:cs="Times New Roman"/>
          <w:sz w:val="24"/>
          <w:szCs w:val="24"/>
        </w:rPr>
        <w:t>.</w:t>
      </w:r>
      <w:r w:rsidR="00656A20">
        <w:rPr>
          <w:rFonts w:ascii="Times New Roman" w:hAnsi="Times New Roman" w:cs="Times New Roman"/>
          <w:sz w:val="24"/>
          <w:szCs w:val="24"/>
        </w:rPr>
        <w:t xml:space="preserve"> Спор должен был завершиться Соглашением 1990 г</w:t>
      </w:r>
      <w:r w:rsidR="00656A20" w:rsidRPr="004720E9">
        <w:rPr>
          <w:rFonts w:ascii="Times New Roman" w:hAnsi="Times New Roman" w:cs="Times New Roman"/>
          <w:sz w:val="24"/>
          <w:szCs w:val="24"/>
        </w:rPr>
        <w:t xml:space="preserve">., </w:t>
      </w:r>
      <w:r w:rsidR="004720E9">
        <w:rPr>
          <w:rFonts w:ascii="Times New Roman" w:hAnsi="Times New Roman" w:cs="Times New Roman"/>
          <w:sz w:val="24"/>
          <w:szCs w:val="24"/>
        </w:rPr>
        <w:t>в основе которого было взято разграничение в соответствии с конвенцией 1867 г</w:t>
      </w:r>
      <w:r w:rsidR="004720E9" w:rsidRPr="004720E9">
        <w:rPr>
          <w:rFonts w:ascii="Times New Roman" w:hAnsi="Times New Roman" w:cs="Times New Roman"/>
          <w:sz w:val="24"/>
          <w:szCs w:val="24"/>
        </w:rPr>
        <w:t>.</w:t>
      </w:r>
      <w:r w:rsidR="00736F68" w:rsidRPr="00736F68">
        <w:rPr>
          <w:rFonts w:ascii="Times New Roman" w:hAnsi="Times New Roman" w:cs="Times New Roman"/>
          <w:sz w:val="24"/>
          <w:szCs w:val="24"/>
        </w:rPr>
        <w:t xml:space="preserve">, </w:t>
      </w:r>
      <w:r w:rsidR="00736F68">
        <w:rPr>
          <w:rFonts w:ascii="Times New Roman" w:hAnsi="Times New Roman" w:cs="Times New Roman"/>
          <w:sz w:val="24"/>
          <w:szCs w:val="24"/>
        </w:rPr>
        <w:t xml:space="preserve">вдоль </w:t>
      </w:r>
      <w:proofErr w:type="spellStart"/>
      <w:r w:rsidR="00736F68">
        <w:rPr>
          <w:rFonts w:ascii="Times New Roman" w:hAnsi="Times New Roman" w:cs="Times New Roman"/>
          <w:sz w:val="24"/>
          <w:szCs w:val="24"/>
        </w:rPr>
        <w:t>ортодомии</w:t>
      </w:r>
      <w:proofErr w:type="spellEnd"/>
      <w:r w:rsidR="00583AEA">
        <w:rPr>
          <w:rStyle w:val="a6"/>
          <w:rFonts w:ascii="Times New Roman" w:hAnsi="Times New Roman" w:cs="Times New Roman"/>
          <w:sz w:val="24"/>
          <w:szCs w:val="24"/>
        </w:rPr>
        <w:footnoteReference w:id="66"/>
      </w:r>
      <w:r w:rsidR="00736F68" w:rsidRPr="00736F68">
        <w:rPr>
          <w:rFonts w:ascii="Times New Roman" w:hAnsi="Times New Roman" w:cs="Times New Roman"/>
          <w:sz w:val="24"/>
          <w:szCs w:val="24"/>
        </w:rPr>
        <w:t>.</w:t>
      </w:r>
      <w:r w:rsidR="004720E9" w:rsidRPr="004720E9">
        <w:rPr>
          <w:rFonts w:ascii="Times New Roman" w:hAnsi="Times New Roman" w:cs="Times New Roman"/>
          <w:sz w:val="24"/>
          <w:szCs w:val="24"/>
        </w:rPr>
        <w:t xml:space="preserve"> </w:t>
      </w:r>
      <w:r w:rsidR="004720E9">
        <w:rPr>
          <w:rFonts w:ascii="Times New Roman" w:hAnsi="Times New Roman" w:cs="Times New Roman"/>
          <w:sz w:val="24"/>
          <w:szCs w:val="24"/>
        </w:rPr>
        <w:t>Так</w:t>
      </w:r>
      <w:r w:rsidR="004720E9" w:rsidRPr="004720E9">
        <w:rPr>
          <w:rFonts w:ascii="Times New Roman" w:hAnsi="Times New Roman" w:cs="Times New Roman"/>
          <w:sz w:val="24"/>
          <w:szCs w:val="24"/>
        </w:rPr>
        <w:t xml:space="preserve">, </w:t>
      </w:r>
      <w:r w:rsidR="004720E9">
        <w:rPr>
          <w:rFonts w:ascii="Times New Roman" w:hAnsi="Times New Roman" w:cs="Times New Roman"/>
          <w:sz w:val="24"/>
          <w:szCs w:val="24"/>
        </w:rPr>
        <w:t>по Соглашению США переходила часть ИЭЗ СССР и участок континентального шельфа</w:t>
      </w:r>
      <w:r w:rsidR="004720E9" w:rsidRPr="004720E9">
        <w:rPr>
          <w:rFonts w:ascii="Times New Roman" w:hAnsi="Times New Roman" w:cs="Times New Roman"/>
          <w:sz w:val="24"/>
          <w:szCs w:val="24"/>
        </w:rPr>
        <w:t xml:space="preserve">, </w:t>
      </w:r>
      <w:r w:rsidR="004720E9">
        <w:rPr>
          <w:rFonts w:ascii="Times New Roman" w:hAnsi="Times New Roman" w:cs="Times New Roman"/>
          <w:sz w:val="24"/>
          <w:szCs w:val="24"/>
        </w:rPr>
        <w:t>который мог быть на 74</w:t>
      </w:r>
      <w:r w:rsidR="004720E9" w:rsidRPr="004720E9">
        <w:rPr>
          <w:rFonts w:ascii="Times New Roman" w:hAnsi="Times New Roman" w:cs="Times New Roman"/>
          <w:sz w:val="24"/>
          <w:szCs w:val="24"/>
        </w:rPr>
        <w:t xml:space="preserve"> </w:t>
      </w:r>
      <w:r w:rsidR="004720E9">
        <w:rPr>
          <w:rFonts w:ascii="Times New Roman" w:hAnsi="Times New Roman" w:cs="Times New Roman"/>
          <w:sz w:val="24"/>
          <w:szCs w:val="24"/>
        </w:rPr>
        <w:t>тыс</w:t>
      </w:r>
      <w:r w:rsidR="004720E9" w:rsidRPr="004720E9">
        <w:rPr>
          <w:rFonts w:ascii="Times New Roman" w:hAnsi="Times New Roman" w:cs="Times New Roman"/>
          <w:sz w:val="24"/>
          <w:szCs w:val="24"/>
        </w:rPr>
        <w:t>.</w:t>
      </w:r>
      <w:r w:rsidR="004720E9">
        <w:rPr>
          <w:rFonts w:ascii="Times New Roman" w:hAnsi="Times New Roman" w:cs="Times New Roman"/>
          <w:sz w:val="24"/>
          <w:szCs w:val="24"/>
        </w:rPr>
        <w:t>км2 меньше</w:t>
      </w:r>
      <w:r w:rsidR="004720E9" w:rsidRPr="004720E9">
        <w:rPr>
          <w:rFonts w:ascii="Times New Roman" w:hAnsi="Times New Roman" w:cs="Times New Roman"/>
          <w:sz w:val="24"/>
          <w:szCs w:val="24"/>
        </w:rPr>
        <w:t xml:space="preserve">, </w:t>
      </w:r>
      <w:r w:rsidR="004720E9">
        <w:rPr>
          <w:rFonts w:ascii="Times New Roman" w:hAnsi="Times New Roman" w:cs="Times New Roman"/>
          <w:sz w:val="24"/>
          <w:szCs w:val="24"/>
        </w:rPr>
        <w:t>если бы была проведена срединная линия</w:t>
      </w:r>
      <w:r w:rsidR="004720E9" w:rsidRPr="004720E9">
        <w:rPr>
          <w:rFonts w:ascii="Times New Roman" w:hAnsi="Times New Roman" w:cs="Times New Roman"/>
          <w:sz w:val="24"/>
          <w:szCs w:val="24"/>
        </w:rPr>
        <w:t>.</w:t>
      </w:r>
      <w:r w:rsidR="00105344">
        <w:rPr>
          <w:rFonts w:ascii="Times New Roman" w:hAnsi="Times New Roman" w:cs="Times New Roman"/>
          <w:sz w:val="24"/>
          <w:szCs w:val="24"/>
        </w:rPr>
        <w:t xml:space="preserve"> В целом российская сторона потеряла большие возможности для рыбного промысла</w:t>
      </w:r>
      <w:r w:rsidR="00741358" w:rsidRPr="00741358">
        <w:rPr>
          <w:rFonts w:ascii="Times New Roman" w:hAnsi="Times New Roman" w:cs="Times New Roman"/>
          <w:sz w:val="24"/>
          <w:szCs w:val="24"/>
        </w:rPr>
        <w:t xml:space="preserve">, </w:t>
      </w:r>
      <w:r w:rsidR="00741358">
        <w:rPr>
          <w:rFonts w:ascii="Times New Roman" w:hAnsi="Times New Roman" w:cs="Times New Roman"/>
          <w:sz w:val="24"/>
          <w:szCs w:val="24"/>
        </w:rPr>
        <w:t>что не учитывала интересы коренных народов на российском побережье</w:t>
      </w:r>
      <w:r w:rsidR="00105344">
        <w:rPr>
          <w:rFonts w:ascii="Times New Roman" w:hAnsi="Times New Roman" w:cs="Times New Roman"/>
          <w:sz w:val="24"/>
          <w:szCs w:val="24"/>
        </w:rPr>
        <w:t xml:space="preserve"> и </w:t>
      </w:r>
      <w:r w:rsidR="00741358">
        <w:rPr>
          <w:rFonts w:ascii="Times New Roman" w:hAnsi="Times New Roman" w:cs="Times New Roman"/>
          <w:sz w:val="24"/>
          <w:szCs w:val="24"/>
        </w:rPr>
        <w:t xml:space="preserve">возможные </w:t>
      </w:r>
      <w:r w:rsidR="00105344">
        <w:rPr>
          <w:rFonts w:ascii="Times New Roman" w:hAnsi="Times New Roman" w:cs="Times New Roman"/>
          <w:sz w:val="24"/>
          <w:szCs w:val="24"/>
        </w:rPr>
        <w:t xml:space="preserve">разработки месторождений </w:t>
      </w:r>
      <w:r w:rsidR="00741358">
        <w:rPr>
          <w:rFonts w:ascii="Times New Roman" w:hAnsi="Times New Roman" w:cs="Times New Roman"/>
          <w:sz w:val="24"/>
          <w:szCs w:val="24"/>
        </w:rPr>
        <w:t xml:space="preserve">на шельфе </w:t>
      </w:r>
      <w:r w:rsidR="00105344">
        <w:rPr>
          <w:rFonts w:ascii="Times New Roman" w:hAnsi="Times New Roman" w:cs="Times New Roman"/>
          <w:sz w:val="24"/>
          <w:szCs w:val="24"/>
        </w:rPr>
        <w:t>в перспективе</w:t>
      </w:r>
      <w:r w:rsidR="00105344" w:rsidRPr="00105344">
        <w:rPr>
          <w:rFonts w:ascii="Times New Roman" w:hAnsi="Times New Roman" w:cs="Times New Roman"/>
          <w:sz w:val="24"/>
          <w:szCs w:val="24"/>
        </w:rPr>
        <w:t xml:space="preserve">. </w:t>
      </w:r>
      <w:r w:rsidR="004720E9" w:rsidRPr="004720E9">
        <w:rPr>
          <w:rFonts w:ascii="Times New Roman" w:hAnsi="Times New Roman" w:cs="Times New Roman"/>
          <w:sz w:val="24"/>
          <w:szCs w:val="24"/>
        </w:rPr>
        <w:t xml:space="preserve"> </w:t>
      </w:r>
      <w:r w:rsidR="00105344">
        <w:rPr>
          <w:rFonts w:ascii="Times New Roman" w:hAnsi="Times New Roman" w:cs="Times New Roman"/>
          <w:sz w:val="24"/>
          <w:szCs w:val="24"/>
        </w:rPr>
        <w:t>Несмотря на то</w:t>
      </w:r>
      <w:r w:rsidR="00105344" w:rsidRPr="00105344">
        <w:rPr>
          <w:rFonts w:ascii="Times New Roman" w:hAnsi="Times New Roman" w:cs="Times New Roman"/>
          <w:sz w:val="24"/>
          <w:szCs w:val="24"/>
        </w:rPr>
        <w:t xml:space="preserve">, </w:t>
      </w:r>
      <w:r w:rsidR="00105344">
        <w:rPr>
          <w:rFonts w:ascii="Times New Roman" w:hAnsi="Times New Roman" w:cs="Times New Roman"/>
          <w:sz w:val="24"/>
          <w:szCs w:val="24"/>
        </w:rPr>
        <w:t>что Соглашение не было ратифицировано СССР и РФ</w:t>
      </w:r>
      <w:r w:rsidR="00105344" w:rsidRPr="00105344">
        <w:rPr>
          <w:rFonts w:ascii="Times New Roman" w:hAnsi="Times New Roman" w:cs="Times New Roman"/>
          <w:sz w:val="24"/>
          <w:szCs w:val="24"/>
        </w:rPr>
        <w:t xml:space="preserve">, </w:t>
      </w:r>
      <w:r w:rsidR="00105344">
        <w:rPr>
          <w:rFonts w:ascii="Times New Roman" w:hAnsi="Times New Roman" w:cs="Times New Roman"/>
          <w:sz w:val="24"/>
          <w:szCs w:val="24"/>
        </w:rPr>
        <w:t>оно исполняется на основе</w:t>
      </w:r>
      <w:r w:rsidR="00736F68">
        <w:rPr>
          <w:rFonts w:ascii="Times New Roman" w:hAnsi="Times New Roman" w:cs="Times New Roman"/>
          <w:sz w:val="24"/>
          <w:szCs w:val="24"/>
        </w:rPr>
        <w:t xml:space="preserve"> обмена нотами главы МИД </w:t>
      </w:r>
      <w:proofErr w:type="spellStart"/>
      <w:r w:rsidR="00736F68">
        <w:rPr>
          <w:rFonts w:ascii="Times New Roman" w:hAnsi="Times New Roman" w:cs="Times New Roman"/>
          <w:sz w:val="24"/>
          <w:szCs w:val="24"/>
        </w:rPr>
        <w:t>Э</w:t>
      </w:r>
      <w:r w:rsidR="00736F68" w:rsidRPr="00736F68">
        <w:rPr>
          <w:rFonts w:ascii="Times New Roman" w:hAnsi="Times New Roman" w:cs="Times New Roman"/>
          <w:sz w:val="24"/>
          <w:szCs w:val="24"/>
        </w:rPr>
        <w:t>.</w:t>
      </w:r>
      <w:r w:rsidR="00736F68">
        <w:rPr>
          <w:rFonts w:ascii="Times New Roman" w:hAnsi="Times New Roman" w:cs="Times New Roman"/>
          <w:sz w:val="24"/>
          <w:szCs w:val="24"/>
        </w:rPr>
        <w:t>Шеварнадзе</w:t>
      </w:r>
      <w:proofErr w:type="spellEnd"/>
      <w:r w:rsidR="00736F68">
        <w:rPr>
          <w:rFonts w:ascii="Times New Roman" w:hAnsi="Times New Roman" w:cs="Times New Roman"/>
          <w:sz w:val="24"/>
          <w:szCs w:val="24"/>
        </w:rPr>
        <w:t xml:space="preserve"> и Госсекретаря </w:t>
      </w:r>
      <w:proofErr w:type="spellStart"/>
      <w:r w:rsidR="00736F68">
        <w:rPr>
          <w:rFonts w:ascii="Times New Roman" w:hAnsi="Times New Roman" w:cs="Times New Roman"/>
          <w:sz w:val="24"/>
          <w:szCs w:val="24"/>
        </w:rPr>
        <w:t>Д</w:t>
      </w:r>
      <w:r w:rsidR="00736F68" w:rsidRPr="00736F68">
        <w:rPr>
          <w:rFonts w:ascii="Times New Roman" w:hAnsi="Times New Roman" w:cs="Times New Roman"/>
          <w:sz w:val="24"/>
          <w:szCs w:val="24"/>
        </w:rPr>
        <w:t>.</w:t>
      </w:r>
      <w:r w:rsidR="00736F68">
        <w:rPr>
          <w:rFonts w:ascii="Times New Roman" w:hAnsi="Times New Roman" w:cs="Times New Roman"/>
          <w:sz w:val="24"/>
          <w:szCs w:val="24"/>
        </w:rPr>
        <w:t>Э</w:t>
      </w:r>
      <w:r w:rsidR="00736F68" w:rsidRPr="00736F68">
        <w:rPr>
          <w:rFonts w:ascii="Times New Roman" w:hAnsi="Times New Roman" w:cs="Times New Roman"/>
          <w:sz w:val="24"/>
          <w:szCs w:val="24"/>
        </w:rPr>
        <w:t>.</w:t>
      </w:r>
      <w:r w:rsidR="00736F68">
        <w:rPr>
          <w:rFonts w:ascii="Times New Roman" w:hAnsi="Times New Roman" w:cs="Times New Roman"/>
          <w:sz w:val="24"/>
          <w:szCs w:val="24"/>
        </w:rPr>
        <w:t>Бейкера</w:t>
      </w:r>
      <w:proofErr w:type="spellEnd"/>
      <w:r w:rsidR="00736F68" w:rsidRPr="00736F68">
        <w:rPr>
          <w:rFonts w:ascii="Times New Roman" w:hAnsi="Times New Roman" w:cs="Times New Roman"/>
          <w:sz w:val="24"/>
          <w:szCs w:val="24"/>
        </w:rPr>
        <w:t xml:space="preserve">. </w:t>
      </w:r>
      <w:r w:rsidR="00105344">
        <w:rPr>
          <w:rFonts w:ascii="Times New Roman" w:hAnsi="Times New Roman" w:cs="Times New Roman"/>
          <w:sz w:val="24"/>
          <w:szCs w:val="24"/>
        </w:rPr>
        <w:t xml:space="preserve"> </w:t>
      </w:r>
      <w:r w:rsidR="00741358">
        <w:rPr>
          <w:rFonts w:ascii="Times New Roman" w:hAnsi="Times New Roman" w:cs="Times New Roman"/>
          <w:sz w:val="24"/>
          <w:szCs w:val="24"/>
        </w:rPr>
        <w:t>В настоящее время предпринимаются попытки нормализации отношений</w:t>
      </w:r>
      <w:r w:rsidR="00741358" w:rsidRPr="00401ACB">
        <w:rPr>
          <w:rFonts w:ascii="Times New Roman" w:hAnsi="Times New Roman" w:cs="Times New Roman"/>
          <w:sz w:val="24"/>
          <w:szCs w:val="24"/>
        </w:rPr>
        <w:t xml:space="preserve">, </w:t>
      </w:r>
      <w:r w:rsidR="00401ACB">
        <w:rPr>
          <w:rFonts w:ascii="Times New Roman" w:hAnsi="Times New Roman" w:cs="Times New Roman"/>
          <w:sz w:val="24"/>
          <w:szCs w:val="24"/>
        </w:rPr>
        <w:t>например</w:t>
      </w:r>
      <w:r w:rsidR="00401ACB" w:rsidRPr="00401ACB">
        <w:rPr>
          <w:rFonts w:ascii="Times New Roman" w:hAnsi="Times New Roman" w:cs="Times New Roman"/>
          <w:sz w:val="24"/>
          <w:szCs w:val="24"/>
        </w:rPr>
        <w:t xml:space="preserve">, </w:t>
      </w:r>
      <w:r w:rsidR="00401ACB">
        <w:rPr>
          <w:rFonts w:ascii="Times New Roman" w:hAnsi="Times New Roman" w:cs="Times New Roman"/>
          <w:sz w:val="24"/>
          <w:szCs w:val="24"/>
        </w:rPr>
        <w:t>разрабатывается проект Соглашения в области обеспечения законодательства</w:t>
      </w:r>
      <w:r w:rsidR="00401ACB" w:rsidRPr="00401ACB">
        <w:rPr>
          <w:rFonts w:ascii="Times New Roman" w:hAnsi="Times New Roman" w:cs="Times New Roman"/>
          <w:sz w:val="24"/>
          <w:szCs w:val="24"/>
        </w:rPr>
        <w:t xml:space="preserve">, </w:t>
      </w:r>
      <w:r w:rsidR="00401ACB">
        <w:rPr>
          <w:rFonts w:ascii="Times New Roman" w:hAnsi="Times New Roman" w:cs="Times New Roman"/>
          <w:sz w:val="24"/>
          <w:szCs w:val="24"/>
        </w:rPr>
        <w:t>регулирующего промысел в Беринговом море</w:t>
      </w:r>
      <w:r w:rsidR="00401ACB" w:rsidRPr="00401ACB">
        <w:rPr>
          <w:rFonts w:ascii="Times New Roman" w:hAnsi="Times New Roman" w:cs="Times New Roman"/>
          <w:sz w:val="24"/>
          <w:szCs w:val="24"/>
        </w:rPr>
        <w:t xml:space="preserve">. </w:t>
      </w:r>
      <w:r w:rsidR="00401ACB">
        <w:rPr>
          <w:rFonts w:ascii="Times New Roman" w:hAnsi="Times New Roman" w:cs="Times New Roman"/>
          <w:sz w:val="24"/>
          <w:szCs w:val="24"/>
        </w:rPr>
        <w:t xml:space="preserve">При этом ситуация может быть </w:t>
      </w:r>
      <w:proofErr w:type="spellStart"/>
      <w:r w:rsidR="00401ACB">
        <w:rPr>
          <w:rFonts w:ascii="Times New Roman" w:hAnsi="Times New Roman" w:cs="Times New Roman"/>
          <w:sz w:val="24"/>
          <w:szCs w:val="24"/>
        </w:rPr>
        <w:t>усугблена</w:t>
      </w:r>
      <w:proofErr w:type="spellEnd"/>
      <w:r w:rsidR="00401ACB">
        <w:rPr>
          <w:rFonts w:ascii="Times New Roman" w:hAnsi="Times New Roman" w:cs="Times New Roman"/>
          <w:sz w:val="24"/>
          <w:szCs w:val="24"/>
        </w:rPr>
        <w:t xml:space="preserve"> тем</w:t>
      </w:r>
      <w:r w:rsidR="00401ACB" w:rsidRPr="00401ACB">
        <w:rPr>
          <w:rFonts w:ascii="Times New Roman" w:hAnsi="Times New Roman" w:cs="Times New Roman"/>
          <w:sz w:val="24"/>
          <w:szCs w:val="24"/>
        </w:rPr>
        <w:t xml:space="preserve">, </w:t>
      </w:r>
      <w:r w:rsidR="00401ACB">
        <w:rPr>
          <w:rFonts w:ascii="Times New Roman" w:hAnsi="Times New Roman" w:cs="Times New Roman"/>
          <w:sz w:val="24"/>
          <w:szCs w:val="24"/>
        </w:rPr>
        <w:t xml:space="preserve">что в США не оставлена идея создания биосферного парка </w:t>
      </w:r>
      <w:r w:rsidR="00401ACB" w:rsidRPr="00401ACB">
        <w:rPr>
          <w:rFonts w:ascii="Times New Roman" w:hAnsi="Times New Roman" w:cs="Times New Roman"/>
          <w:sz w:val="24"/>
          <w:szCs w:val="24"/>
        </w:rPr>
        <w:t>“</w:t>
      </w:r>
      <w:proofErr w:type="spellStart"/>
      <w:r w:rsidR="00401ACB">
        <w:rPr>
          <w:rFonts w:ascii="Times New Roman" w:hAnsi="Times New Roman" w:cs="Times New Roman"/>
          <w:sz w:val="24"/>
          <w:szCs w:val="24"/>
        </w:rPr>
        <w:t>Берингия</w:t>
      </w:r>
      <w:proofErr w:type="spellEnd"/>
      <w:r w:rsidR="00401ACB" w:rsidRPr="00401ACB">
        <w:rPr>
          <w:rFonts w:ascii="Times New Roman" w:hAnsi="Times New Roman" w:cs="Times New Roman"/>
          <w:sz w:val="24"/>
          <w:szCs w:val="24"/>
        </w:rPr>
        <w:t xml:space="preserve">”, </w:t>
      </w:r>
      <w:r w:rsidR="00401ACB">
        <w:rPr>
          <w:rFonts w:ascii="Times New Roman" w:hAnsi="Times New Roman" w:cs="Times New Roman"/>
          <w:sz w:val="24"/>
          <w:szCs w:val="24"/>
        </w:rPr>
        <w:t xml:space="preserve">который должен стать демилитаризованной зоной и охватывать в том числе Чукотку и Берингов </w:t>
      </w:r>
      <w:r w:rsidR="00401ACB">
        <w:rPr>
          <w:rFonts w:ascii="Times New Roman" w:hAnsi="Times New Roman" w:cs="Times New Roman"/>
          <w:sz w:val="24"/>
          <w:szCs w:val="24"/>
        </w:rPr>
        <w:lastRenderedPageBreak/>
        <w:t>пролив. Этот проект также был основан в 1990 г</w:t>
      </w:r>
      <w:r w:rsidR="00401ACB" w:rsidRPr="00401ACB">
        <w:rPr>
          <w:rFonts w:ascii="Times New Roman" w:hAnsi="Times New Roman" w:cs="Times New Roman"/>
          <w:sz w:val="24"/>
          <w:szCs w:val="24"/>
        </w:rPr>
        <w:t xml:space="preserve">., </w:t>
      </w:r>
      <w:r w:rsidR="00401ACB">
        <w:rPr>
          <w:rFonts w:ascii="Times New Roman" w:hAnsi="Times New Roman" w:cs="Times New Roman"/>
          <w:sz w:val="24"/>
          <w:szCs w:val="24"/>
        </w:rPr>
        <w:t>когда распоряжение о создании совместного с США парка было одобрено Советом Министров РСФСР</w:t>
      </w:r>
      <w:r w:rsidR="00401ACB" w:rsidRPr="00401ACB">
        <w:rPr>
          <w:rFonts w:ascii="Times New Roman" w:hAnsi="Times New Roman" w:cs="Times New Roman"/>
          <w:sz w:val="24"/>
          <w:szCs w:val="24"/>
        </w:rPr>
        <w:t>.</w:t>
      </w:r>
      <w:r w:rsidR="00583AEA">
        <w:rPr>
          <w:rStyle w:val="a6"/>
          <w:rFonts w:ascii="Times New Roman" w:hAnsi="Times New Roman" w:cs="Times New Roman"/>
          <w:sz w:val="24"/>
          <w:szCs w:val="24"/>
        </w:rPr>
        <w:footnoteReference w:id="67"/>
      </w:r>
      <w:r w:rsidR="00401ACB" w:rsidRPr="00401ACB">
        <w:rPr>
          <w:rFonts w:ascii="Times New Roman" w:hAnsi="Times New Roman" w:cs="Times New Roman"/>
          <w:sz w:val="24"/>
          <w:szCs w:val="24"/>
        </w:rPr>
        <w:t xml:space="preserve"> </w:t>
      </w:r>
      <w:r w:rsidR="00401ACB">
        <w:rPr>
          <w:rFonts w:ascii="Times New Roman" w:hAnsi="Times New Roman" w:cs="Times New Roman"/>
          <w:sz w:val="24"/>
          <w:szCs w:val="24"/>
        </w:rPr>
        <w:t>Подобные инициативы затрагивают интересы РФ</w:t>
      </w:r>
      <w:r w:rsidR="00401ACB" w:rsidRPr="00401ACB">
        <w:rPr>
          <w:rFonts w:ascii="Times New Roman" w:hAnsi="Times New Roman" w:cs="Times New Roman"/>
          <w:sz w:val="24"/>
          <w:szCs w:val="24"/>
        </w:rPr>
        <w:t xml:space="preserve">, </w:t>
      </w:r>
      <w:r w:rsidR="00401ACB">
        <w:rPr>
          <w:rFonts w:ascii="Times New Roman" w:hAnsi="Times New Roman" w:cs="Times New Roman"/>
          <w:sz w:val="24"/>
          <w:szCs w:val="24"/>
        </w:rPr>
        <w:t>которые предполагают не только сохранение воинского контингента на арктических территориях</w:t>
      </w:r>
      <w:r w:rsidR="00401ACB" w:rsidRPr="00401ACB">
        <w:rPr>
          <w:rFonts w:ascii="Times New Roman" w:hAnsi="Times New Roman" w:cs="Times New Roman"/>
          <w:sz w:val="24"/>
          <w:szCs w:val="24"/>
        </w:rPr>
        <w:t xml:space="preserve">, </w:t>
      </w:r>
      <w:r w:rsidR="00401ACB">
        <w:rPr>
          <w:rFonts w:ascii="Times New Roman" w:hAnsi="Times New Roman" w:cs="Times New Roman"/>
          <w:sz w:val="24"/>
          <w:szCs w:val="24"/>
        </w:rPr>
        <w:t>но и меры по укреплению безопасности в Арктике</w:t>
      </w:r>
      <w:r w:rsidR="00401ACB" w:rsidRPr="00401ACB">
        <w:rPr>
          <w:rFonts w:ascii="Times New Roman" w:hAnsi="Times New Roman" w:cs="Times New Roman"/>
          <w:sz w:val="24"/>
          <w:szCs w:val="24"/>
        </w:rPr>
        <w:t xml:space="preserve">. </w:t>
      </w:r>
      <w:r w:rsidR="00401ACB">
        <w:rPr>
          <w:rFonts w:ascii="Times New Roman" w:hAnsi="Times New Roman" w:cs="Times New Roman"/>
          <w:sz w:val="24"/>
          <w:szCs w:val="24"/>
        </w:rPr>
        <w:t>Исходя из указанных в пар</w:t>
      </w:r>
      <w:r w:rsidR="00401ACB" w:rsidRPr="00401ACB">
        <w:rPr>
          <w:rFonts w:ascii="Times New Roman" w:hAnsi="Times New Roman" w:cs="Times New Roman"/>
          <w:sz w:val="24"/>
          <w:szCs w:val="24"/>
        </w:rPr>
        <w:t>.</w:t>
      </w:r>
      <w:r w:rsidR="00401ACB">
        <w:rPr>
          <w:rFonts w:ascii="Times New Roman" w:hAnsi="Times New Roman" w:cs="Times New Roman"/>
          <w:sz w:val="24"/>
          <w:szCs w:val="24"/>
        </w:rPr>
        <w:t>3 1 главы интересов других государств в Арктике</w:t>
      </w:r>
      <w:r w:rsidR="00401ACB" w:rsidRPr="00401ACB">
        <w:rPr>
          <w:rFonts w:ascii="Times New Roman" w:hAnsi="Times New Roman" w:cs="Times New Roman"/>
          <w:sz w:val="24"/>
          <w:szCs w:val="24"/>
        </w:rPr>
        <w:t xml:space="preserve">, </w:t>
      </w:r>
      <w:r w:rsidR="00401ACB">
        <w:rPr>
          <w:rFonts w:ascii="Times New Roman" w:hAnsi="Times New Roman" w:cs="Times New Roman"/>
          <w:sz w:val="24"/>
          <w:szCs w:val="24"/>
        </w:rPr>
        <w:t>США в этом вопросе могут поддержать многие неарктические державы</w:t>
      </w:r>
      <w:r w:rsidR="00401ACB" w:rsidRPr="00401ACB">
        <w:rPr>
          <w:rFonts w:ascii="Times New Roman" w:hAnsi="Times New Roman" w:cs="Times New Roman"/>
          <w:sz w:val="24"/>
          <w:szCs w:val="24"/>
        </w:rPr>
        <w:t xml:space="preserve">, </w:t>
      </w:r>
      <w:r w:rsidR="00401ACB">
        <w:rPr>
          <w:rFonts w:ascii="Times New Roman" w:hAnsi="Times New Roman" w:cs="Times New Roman"/>
          <w:sz w:val="24"/>
          <w:szCs w:val="24"/>
        </w:rPr>
        <w:t>заинтересованные в интернационализации Арктики</w:t>
      </w:r>
      <w:r w:rsidR="00401ACB" w:rsidRPr="00401ACB">
        <w:rPr>
          <w:rFonts w:ascii="Times New Roman" w:hAnsi="Times New Roman" w:cs="Times New Roman"/>
          <w:sz w:val="24"/>
          <w:szCs w:val="24"/>
        </w:rPr>
        <w:t xml:space="preserve">, </w:t>
      </w:r>
      <w:r w:rsidR="00401ACB">
        <w:rPr>
          <w:rFonts w:ascii="Times New Roman" w:hAnsi="Times New Roman" w:cs="Times New Roman"/>
          <w:sz w:val="24"/>
          <w:szCs w:val="24"/>
        </w:rPr>
        <w:t>в частности СМП</w:t>
      </w:r>
      <w:r w:rsidR="00401ACB" w:rsidRPr="00401ACB">
        <w:rPr>
          <w:rFonts w:ascii="Times New Roman" w:hAnsi="Times New Roman" w:cs="Times New Roman"/>
          <w:sz w:val="24"/>
          <w:szCs w:val="24"/>
        </w:rPr>
        <w:t xml:space="preserve">, </w:t>
      </w:r>
      <w:r w:rsidR="00583AEA">
        <w:rPr>
          <w:rFonts w:ascii="Times New Roman" w:hAnsi="Times New Roman" w:cs="Times New Roman"/>
          <w:sz w:val="24"/>
          <w:szCs w:val="24"/>
        </w:rPr>
        <w:t>который будет доступен для них через Берингов пролив</w:t>
      </w:r>
      <w:r w:rsidR="00583AEA" w:rsidRPr="00583AEA">
        <w:rPr>
          <w:rFonts w:ascii="Times New Roman" w:hAnsi="Times New Roman" w:cs="Times New Roman"/>
          <w:sz w:val="24"/>
          <w:szCs w:val="24"/>
        </w:rPr>
        <w:t xml:space="preserve">. </w:t>
      </w:r>
    </w:p>
    <w:p w14:paraId="0CDC6E44" w14:textId="77777777" w:rsidR="00967A5A" w:rsidRDefault="002865A6" w:rsidP="00A727C7">
      <w:pPr>
        <w:tabs>
          <w:tab w:val="left" w:pos="118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Другим </w:t>
      </w:r>
      <w:r w:rsidR="007C548A">
        <w:rPr>
          <w:rFonts w:ascii="Times New Roman" w:hAnsi="Times New Roman" w:cs="Times New Roman"/>
          <w:sz w:val="24"/>
          <w:szCs w:val="24"/>
        </w:rPr>
        <w:t>не менее важным вопросом является принадлежность акваторий в море Бофорта между Юконом и Аляской</w:t>
      </w:r>
      <w:r w:rsidR="007C548A" w:rsidRPr="007C548A">
        <w:rPr>
          <w:rFonts w:ascii="Times New Roman" w:hAnsi="Times New Roman" w:cs="Times New Roman"/>
          <w:sz w:val="24"/>
          <w:szCs w:val="24"/>
        </w:rPr>
        <w:t xml:space="preserve">. </w:t>
      </w:r>
      <w:r w:rsidR="007C548A">
        <w:rPr>
          <w:rFonts w:ascii="Times New Roman" w:hAnsi="Times New Roman" w:cs="Times New Roman"/>
          <w:sz w:val="24"/>
          <w:szCs w:val="24"/>
        </w:rPr>
        <w:t>Еще в 1970-х гг</w:t>
      </w:r>
      <w:r w:rsidR="007C548A" w:rsidRPr="007C548A">
        <w:rPr>
          <w:rFonts w:ascii="Times New Roman" w:hAnsi="Times New Roman" w:cs="Times New Roman"/>
          <w:sz w:val="24"/>
          <w:szCs w:val="24"/>
        </w:rPr>
        <w:t xml:space="preserve">., </w:t>
      </w:r>
      <w:r w:rsidR="007C548A">
        <w:rPr>
          <w:rFonts w:ascii="Times New Roman" w:hAnsi="Times New Roman" w:cs="Times New Roman"/>
          <w:sz w:val="24"/>
          <w:szCs w:val="24"/>
        </w:rPr>
        <w:t>когда развитые страны стали задумываться о независимости от импорта углеводородов</w:t>
      </w:r>
      <w:r w:rsidR="007C548A" w:rsidRPr="007C548A">
        <w:rPr>
          <w:rFonts w:ascii="Times New Roman" w:hAnsi="Times New Roman" w:cs="Times New Roman"/>
          <w:sz w:val="24"/>
          <w:szCs w:val="24"/>
        </w:rPr>
        <w:t xml:space="preserve">, </w:t>
      </w:r>
      <w:r w:rsidR="007C548A">
        <w:rPr>
          <w:rFonts w:ascii="Times New Roman" w:hAnsi="Times New Roman" w:cs="Times New Roman"/>
          <w:sz w:val="24"/>
          <w:szCs w:val="24"/>
        </w:rPr>
        <w:t>были открыты месторождения нефти и газа</w:t>
      </w:r>
      <w:r w:rsidR="007C548A" w:rsidRPr="007C548A">
        <w:rPr>
          <w:rFonts w:ascii="Times New Roman" w:hAnsi="Times New Roman" w:cs="Times New Roman"/>
          <w:sz w:val="24"/>
          <w:szCs w:val="24"/>
        </w:rPr>
        <w:t xml:space="preserve">. </w:t>
      </w:r>
      <w:r w:rsidR="00BC737C">
        <w:rPr>
          <w:rFonts w:ascii="Times New Roman" w:hAnsi="Times New Roman" w:cs="Times New Roman"/>
          <w:sz w:val="24"/>
          <w:szCs w:val="24"/>
        </w:rPr>
        <w:t>Так</w:t>
      </w:r>
      <w:r w:rsidR="00BC737C" w:rsidRPr="00BC737C">
        <w:rPr>
          <w:rFonts w:ascii="Times New Roman" w:hAnsi="Times New Roman" w:cs="Times New Roman"/>
          <w:sz w:val="24"/>
          <w:szCs w:val="24"/>
        </w:rPr>
        <w:t xml:space="preserve">, </w:t>
      </w:r>
      <w:r w:rsidR="00BC737C">
        <w:rPr>
          <w:rFonts w:ascii="Times New Roman" w:hAnsi="Times New Roman" w:cs="Times New Roman"/>
          <w:sz w:val="24"/>
          <w:szCs w:val="24"/>
        </w:rPr>
        <w:t>бассейн реки Маккензи- моря Бофорта располагает 720 млн</w:t>
      </w:r>
      <w:r w:rsidR="00BC737C" w:rsidRPr="00BC737C">
        <w:rPr>
          <w:rFonts w:ascii="Times New Roman" w:hAnsi="Times New Roman" w:cs="Times New Roman"/>
          <w:sz w:val="24"/>
          <w:szCs w:val="24"/>
        </w:rPr>
        <w:t>.</w:t>
      </w:r>
      <w:r w:rsidR="00BC737C">
        <w:rPr>
          <w:rFonts w:ascii="Times New Roman" w:hAnsi="Times New Roman" w:cs="Times New Roman"/>
          <w:sz w:val="24"/>
          <w:szCs w:val="24"/>
        </w:rPr>
        <w:t xml:space="preserve"> тоннами нефти и 210 млрд</w:t>
      </w:r>
      <w:r w:rsidR="00BC737C" w:rsidRPr="00BC737C">
        <w:rPr>
          <w:rFonts w:ascii="Times New Roman" w:hAnsi="Times New Roman" w:cs="Times New Roman"/>
          <w:sz w:val="24"/>
          <w:szCs w:val="24"/>
        </w:rPr>
        <w:t>.</w:t>
      </w:r>
      <w:r w:rsidR="00BC737C">
        <w:rPr>
          <w:rFonts w:ascii="Times New Roman" w:hAnsi="Times New Roman" w:cs="Times New Roman"/>
          <w:sz w:val="24"/>
          <w:szCs w:val="24"/>
        </w:rPr>
        <w:t>м3 газа</w:t>
      </w:r>
      <w:r w:rsidR="00BC737C" w:rsidRPr="00BC737C">
        <w:rPr>
          <w:rFonts w:ascii="Times New Roman" w:hAnsi="Times New Roman" w:cs="Times New Roman"/>
          <w:sz w:val="24"/>
          <w:szCs w:val="24"/>
        </w:rPr>
        <w:t xml:space="preserve">, </w:t>
      </w:r>
      <w:r w:rsidR="00BC737C">
        <w:rPr>
          <w:rFonts w:ascii="Times New Roman" w:hAnsi="Times New Roman" w:cs="Times New Roman"/>
          <w:sz w:val="24"/>
          <w:szCs w:val="24"/>
        </w:rPr>
        <w:t>а на шельфе объем разведанных запасов нефти может доходить до 500 млн</w:t>
      </w:r>
      <w:r w:rsidR="00BC737C" w:rsidRPr="00BC737C">
        <w:rPr>
          <w:rFonts w:ascii="Times New Roman" w:hAnsi="Times New Roman" w:cs="Times New Roman"/>
          <w:sz w:val="24"/>
          <w:szCs w:val="24"/>
        </w:rPr>
        <w:t xml:space="preserve">. </w:t>
      </w:r>
      <w:r w:rsidR="00BC737C">
        <w:rPr>
          <w:rFonts w:ascii="Times New Roman" w:hAnsi="Times New Roman" w:cs="Times New Roman"/>
          <w:sz w:val="24"/>
          <w:szCs w:val="24"/>
        </w:rPr>
        <w:t>тонн</w:t>
      </w:r>
      <w:r w:rsidR="00BC737C" w:rsidRPr="00BC737C">
        <w:rPr>
          <w:rFonts w:ascii="Times New Roman" w:hAnsi="Times New Roman" w:cs="Times New Roman"/>
          <w:sz w:val="24"/>
          <w:szCs w:val="24"/>
        </w:rPr>
        <w:t xml:space="preserve">, </w:t>
      </w:r>
      <w:r w:rsidR="00BC737C">
        <w:rPr>
          <w:rFonts w:ascii="Times New Roman" w:hAnsi="Times New Roman" w:cs="Times New Roman"/>
          <w:sz w:val="24"/>
          <w:szCs w:val="24"/>
        </w:rPr>
        <w:t>газа -210 млрд</w:t>
      </w:r>
      <w:r w:rsidR="00BC737C" w:rsidRPr="00BC737C">
        <w:rPr>
          <w:rFonts w:ascii="Times New Roman" w:hAnsi="Times New Roman" w:cs="Times New Roman"/>
          <w:sz w:val="24"/>
          <w:szCs w:val="24"/>
        </w:rPr>
        <w:t>.</w:t>
      </w:r>
      <w:r w:rsidR="00BC737C">
        <w:rPr>
          <w:rFonts w:ascii="Times New Roman" w:hAnsi="Times New Roman" w:cs="Times New Roman"/>
          <w:sz w:val="24"/>
          <w:szCs w:val="24"/>
        </w:rPr>
        <w:t>м3</w:t>
      </w:r>
      <w:r w:rsidR="00BC737C" w:rsidRPr="00BC737C">
        <w:rPr>
          <w:rFonts w:ascii="Times New Roman" w:hAnsi="Times New Roman" w:cs="Times New Roman"/>
          <w:sz w:val="24"/>
          <w:szCs w:val="24"/>
        </w:rPr>
        <w:t>.</w:t>
      </w:r>
      <w:r w:rsidR="00BC737C">
        <w:rPr>
          <w:rFonts w:ascii="Times New Roman" w:hAnsi="Times New Roman" w:cs="Times New Roman"/>
          <w:sz w:val="24"/>
          <w:szCs w:val="24"/>
        </w:rPr>
        <w:t xml:space="preserve"> Теоретически</w:t>
      </w:r>
      <w:r w:rsidR="00BC737C" w:rsidRPr="00BC737C">
        <w:rPr>
          <w:rFonts w:ascii="Times New Roman" w:hAnsi="Times New Roman" w:cs="Times New Roman"/>
          <w:sz w:val="24"/>
          <w:szCs w:val="24"/>
        </w:rPr>
        <w:t xml:space="preserve">, </w:t>
      </w:r>
      <w:r w:rsidR="00BC737C">
        <w:rPr>
          <w:rFonts w:ascii="Times New Roman" w:hAnsi="Times New Roman" w:cs="Times New Roman"/>
          <w:sz w:val="24"/>
          <w:szCs w:val="24"/>
        </w:rPr>
        <w:t>этих запасов должно хватить для канадского рынка на 20 лет</w:t>
      </w:r>
      <w:r w:rsidR="00BC737C" w:rsidRPr="00BC737C">
        <w:rPr>
          <w:rFonts w:ascii="Times New Roman" w:hAnsi="Times New Roman" w:cs="Times New Roman"/>
          <w:sz w:val="24"/>
          <w:szCs w:val="24"/>
        </w:rPr>
        <w:t>.</w:t>
      </w:r>
      <w:r w:rsidR="00B80CD4">
        <w:rPr>
          <w:rStyle w:val="a6"/>
          <w:rFonts w:ascii="Times New Roman" w:hAnsi="Times New Roman" w:cs="Times New Roman"/>
          <w:sz w:val="24"/>
          <w:szCs w:val="24"/>
        </w:rPr>
        <w:footnoteReference w:id="68"/>
      </w:r>
      <w:r w:rsidR="00BC737C">
        <w:rPr>
          <w:rFonts w:ascii="Times New Roman" w:hAnsi="Times New Roman" w:cs="Times New Roman"/>
          <w:sz w:val="24"/>
          <w:szCs w:val="24"/>
        </w:rPr>
        <w:t xml:space="preserve"> К</w:t>
      </w:r>
      <w:r w:rsidR="003114D1">
        <w:rPr>
          <w:rFonts w:ascii="Times New Roman" w:hAnsi="Times New Roman" w:cs="Times New Roman"/>
          <w:sz w:val="24"/>
          <w:szCs w:val="24"/>
        </w:rPr>
        <w:t>анада настаивает на продолжении в море Бофорта границы</w:t>
      </w:r>
      <w:r w:rsidR="003114D1" w:rsidRPr="003114D1">
        <w:rPr>
          <w:rFonts w:ascii="Times New Roman" w:hAnsi="Times New Roman" w:cs="Times New Roman"/>
          <w:sz w:val="24"/>
          <w:szCs w:val="24"/>
        </w:rPr>
        <w:t xml:space="preserve">, </w:t>
      </w:r>
      <w:r w:rsidR="003114D1">
        <w:rPr>
          <w:rFonts w:ascii="Times New Roman" w:hAnsi="Times New Roman" w:cs="Times New Roman"/>
          <w:sz w:val="24"/>
          <w:szCs w:val="24"/>
        </w:rPr>
        <w:t xml:space="preserve">которая установлена в Англо-Русской Конвенции 1825 г. и проходит по 141 меридиану до </w:t>
      </w:r>
      <w:r w:rsidR="003114D1" w:rsidRPr="003114D1">
        <w:rPr>
          <w:rFonts w:ascii="Times New Roman" w:hAnsi="Times New Roman" w:cs="Times New Roman"/>
          <w:sz w:val="24"/>
          <w:szCs w:val="24"/>
        </w:rPr>
        <w:t>“</w:t>
      </w:r>
      <w:r w:rsidR="003114D1">
        <w:rPr>
          <w:rFonts w:ascii="Times New Roman" w:hAnsi="Times New Roman" w:cs="Times New Roman"/>
          <w:sz w:val="24"/>
          <w:szCs w:val="24"/>
        </w:rPr>
        <w:t>самого Ледовитого океана</w:t>
      </w:r>
      <w:r w:rsidR="003114D1" w:rsidRPr="003114D1">
        <w:rPr>
          <w:rFonts w:ascii="Times New Roman" w:hAnsi="Times New Roman" w:cs="Times New Roman"/>
          <w:sz w:val="24"/>
          <w:szCs w:val="24"/>
        </w:rPr>
        <w:t>”</w:t>
      </w:r>
      <w:r w:rsidR="00967A5A">
        <w:rPr>
          <w:rFonts w:ascii="Times New Roman" w:hAnsi="Times New Roman" w:cs="Times New Roman"/>
          <w:sz w:val="24"/>
          <w:szCs w:val="24"/>
        </w:rPr>
        <w:t xml:space="preserve"> (</w:t>
      </w:r>
      <w:r w:rsidR="00967A5A" w:rsidRPr="00967A5A">
        <w:rPr>
          <w:rFonts w:ascii="Times New Roman" w:hAnsi="Times New Roman" w:cs="Times New Roman"/>
          <w:sz w:val="24"/>
          <w:szCs w:val="24"/>
        </w:rPr>
        <w:t>«</w:t>
      </w:r>
      <w:r w:rsidR="00967A5A">
        <w:rPr>
          <w:rFonts w:ascii="Times New Roman" w:hAnsi="Times New Roman" w:cs="Times New Roman"/>
          <w:sz w:val="24"/>
          <w:szCs w:val="24"/>
          <w:lang w:val="en-US"/>
        </w:rPr>
        <w:t>as</w:t>
      </w:r>
      <w:r w:rsidR="00967A5A" w:rsidRPr="00967A5A">
        <w:rPr>
          <w:rFonts w:ascii="Times New Roman" w:hAnsi="Times New Roman" w:cs="Times New Roman"/>
          <w:sz w:val="24"/>
          <w:szCs w:val="24"/>
        </w:rPr>
        <w:t xml:space="preserve"> </w:t>
      </w:r>
      <w:r w:rsidR="00967A5A">
        <w:rPr>
          <w:rFonts w:ascii="Times New Roman" w:hAnsi="Times New Roman" w:cs="Times New Roman"/>
          <w:sz w:val="24"/>
          <w:szCs w:val="24"/>
          <w:lang w:val="en-US"/>
        </w:rPr>
        <w:t>far</w:t>
      </w:r>
      <w:r w:rsidR="00967A5A" w:rsidRPr="00967A5A">
        <w:rPr>
          <w:rFonts w:ascii="Times New Roman" w:hAnsi="Times New Roman" w:cs="Times New Roman"/>
          <w:sz w:val="24"/>
          <w:szCs w:val="24"/>
        </w:rPr>
        <w:t xml:space="preserve"> </w:t>
      </w:r>
      <w:r w:rsidR="00967A5A">
        <w:rPr>
          <w:rFonts w:ascii="Times New Roman" w:hAnsi="Times New Roman" w:cs="Times New Roman"/>
          <w:sz w:val="24"/>
          <w:szCs w:val="24"/>
          <w:lang w:val="en-US"/>
        </w:rPr>
        <w:t>as</w:t>
      </w:r>
      <w:r w:rsidR="00967A5A" w:rsidRPr="00967A5A">
        <w:rPr>
          <w:rFonts w:ascii="Times New Roman" w:hAnsi="Times New Roman" w:cs="Times New Roman"/>
          <w:sz w:val="24"/>
          <w:szCs w:val="24"/>
        </w:rPr>
        <w:t xml:space="preserve"> </w:t>
      </w:r>
      <w:r w:rsidR="00967A5A">
        <w:rPr>
          <w:rFonts w:ascii="Times New Roman" w:hAnsi="Times New Roman" w:cs="Times New Roman"/>
          <w:sz w:val="24"/>
          <w:szCs w:val="24"/>
          <w:lang w:val="en-US"/>
        </w:rPr>
        <w:t>frozen</w:t>
      </w:r>
      <w:r w:rsidR="00967A5A" w:rsidRPr="00967A5A">
        <w:rPr>
          <w:rFonts w:ascii="Times New Roman" w:hAnsi="Times New Roman" w:cs="Times New Roman"/>
          <w:sz w:val="24"/>
          <w:szCs w:val="24"/>
        </w:rPr>
        <w:t xml:space="preserve"> </w:t>
      </w:r>
      <w:r w:rsidR="00967A5A">
        <w:rPr>
          <w:rFonts w:ascii="Times New Roman" w:hAnsi="Times New Roman" w:cs="Times New Roman"/>
          <w:sz w:val="24"/>
          <w:szCs w:val="24"/>
          <w:lang w:val="en-US"/>
        </w:rPr>
        <w:t>ocean</w:t>
      </w:r>
      <w:r w:rsidR="00967A5A" w:rsidRPr="00967A5A">
        <w:rPr>
          <w:rFonts w:ascii="Times New Roman" w:hAnsi="Times New Roman" w:cs="Times New Roman"/>
          <w:sz w:val="24"/>
          <w:szCs w:val="24"/>
        </w:rPr>
        <w:t>)</w:t>
      </w:r>
      <w:r w:rsidR="003114D1" w:rsidRPr="003114D1">
        <w:rPr>
          <w:rFonts w:ascii="Times New Roman" w:hAnsi="Times New Roman" w:cs="Times New Roman"/>
          <w:sz w:val="24"/>
          <w:szCs w:val="24"/>
        </w:rPr>
        <w:t xml:space="preserve">. </w:t>
      </w:r>
      <w:r w:rsidR="003114D1">
        <w:rPr>
          <w:rFonts w:ascii="Times New Roman" w:hAnsi="Times New Roman" w:cs="Times New Roman"/>
          <w:sz w:val="24"/>
          <w:szCs w:val="24"/>
        </w:rPr>
        <w:t>США настаивает на том</w:t>
      </w:r>
      <w:r w:rsidR="003114D1" w:rsidRPr="003114D1">
        <w:rPr>
          <w:rFonts w:ascii="Times New Roman" w:hAnsi="Times New Roman" w:cs="Times New Roman"/>
          <w:sz w:val="24"/>
          <w:szCs w:val="24"/>
        </w:rPr>
        <w:t xml:space="preserve">, </w:t>
      </w:r>
      <w:r w:rsidR="003114D1">
        <w:rPr>
          <w:rFonts w:ascii="Times New Roman" w:hAnsi="Times New Roman" w:cs="Times New Roman"/>
          <w:sz w:val="24"/>
          <w:szCs w:val="24"/>
        </w:rPr>
        <w:t>что последняя формулировка обозначает то</w:t>
      </w:r>
      <w:r w:rsidR="003114D1" w:rsidRPr="003114D1">
        <w:rPr>
          <w:rFonts w:ascii="Times New Roman" w:hAnsi="Times New Roman" w:cs="Times New Roman"/>
          <w:sz w:val="24"/>
          <w:szCs w:val="24"/>
        </w:rPr>
        <w:t xml:space="preserve">, </w:t>
      </w:r>
      <w:r w:rsidR="003114D1">
        <w:rPr>
          <w:rFonts w:ascii="Times New Roman" w:hAnsi="Times New Roman" w:cs="Times New Roman"/>
          <w:sz w:val="24"/>
          <w:szCs w:val="24"/>
        </w:rPr>
        <w:t>что проложенная граница заканчивается у побережья Северного Ледовитого океана</w:t>
      </w:r>
      <w:r w:rsidR="003114D1" w:rsidRPr="003114D1">
        <w:rPr>
          <w:rFonts w:ascii="Times New Roman" w:hAnsi="Times New Roman" w:cs="Times New Roman"/>
          <w:sz w:val="24"/>
          <w:szCs w:val="24"/>
        </w:rPr>
        <w:t xml:space="preserve">, </w:t>
      </w:r>
      <w:r w:rsidR="00967A5A">
        <w:rPr>
          <w:rFonts w:ascii="Times New Roman" w:hAnsi="Times New Roman" w:cs="Times New Roman"/>
          <w:sz w:val="24"/>
          <w:szCs w:val="24"/>
        </w:rPr>
        <w:t>а значит</w:t>
      </w:r>
      <w:r w:rsidR="00967A5A" w:rsidRPr="00967A5A">
        <w:rPr>
          <w:rFonts w:ascii="Times New Roman" w:hAnsi="Times New Roman" w:cs="Times New Roman"/>
          <w:sz w:val="24"/>
          <w:szCs w:val="24"/>
        </w:rPr>
        <w:t xml:space="preserve">, </w:t>
      </w:r>
      <w:r w:rsidR="00967A5A">
        <w:rPr>
          <w:rFonts w:ascii="Times New Roman" w:hAnsi="Times New Roman" w:cs="Times New Roman"/>
          <w:sz w:val="24"/>
          <w:szCs w:val="24"/>
        </w:rPr>
        <w:t xml:space="preserve">до сегодняшнего дня граница официально не проложена и должна проходить по принципу </w:t>
      </w:r>
      <w:proofErr w:type="spellStart"/>
      <w:r w:rsidR="00967A5A">
        <w:rPr>
          <w:rFonts w:ascii="Times New Roman" w:hAnsi="Times New Roman" w:cs="Times New Roman"/>
          <w:sz w:val="24"/>
          <w:szCs w:val="24"/>
        </w:rPr>
        <w:t>равноудаленности</w:t>
      </w:r>
      <w:proofErr w:type="spellEnd"/>
      <w:r w:rsidR="00967A5A">
        <w:rPr>
          <w:rFonts w:ascii="Times New Roman" w:hAnsi="Times New Roman" w:cs="Times New Roman"/>
          <w:sz w:val="24"/>
          <w:szCs w:val="24"/>
        </w:rPr>
        <w:t xml:space="preserve"> от побережья каждого государства</w:t>
      </w:r>
      <w:r w:rsidR="00967A5A" w:rsidRPr="00967A5A">
        <w:rPr>
          <w:rFonts w:ascii="Times New Roman" w:hAnsi="Times New Roman" w:cs="Times New Roman"/>
          <w:sz w:val="24"/>
          <w:szCs w:val="24"/>
        </w:rPr>
        <w:t>.</w:t>
      </w:r>
      <w:r w:rsidR="00967A5A">
        <w:rPr>
          <w:rFonts w:ascii="Times New Roman" w:hAnsi="Times New Roman" w:cs="Times New Roman"/>
          <w:sz w:val="24"/>
          <w:szCs w:val="24"/>
        </w:rPr>
        <w:t xml:space="preserve"> В результате площадь спорной территории составляет 21</w:t>
      </w:r>
      <w:r w:rsidR="00967A5A" w:rsidRPr="00967A5A">
        <w:rPr>
          <w:rFonts w:ascii="Times New Roman" w:hAnsi="Times New Roman" w:cs="Times New Roman"/>
          <w:sz w:val="24"/>
          <w:szCs w:val="24"/>
        </w:rPr>
        <w:t>,</w:t>
      </w:r>
      <w:r w:rsidR="00967A5A">
        <w:rPr>
          <w:rFonts w:ascii="Times New Roman" w:hAnsi="Times New Roman" w:cs="Times New Roman"/>
          <w:sz w:val="24"/>
          <w:szCs w:val="24"/>
        </w:rPr>
        <w:t>5 тыс</w:t>
      </w:r>
      <w:r w:rsidR="00967A5A" w:rsidRPr="00967A5A">
        <w:rPr>
          <w:rFonts w:ascii="Times New Roman" w:hAnsi="Times New Roman" w:cs="Times New Roman"/>
          <w:sz w:val="24"/>
          <w:szCs w:val="24"/>
        </w:rPr>
        <w:t>.</w:t>
      </w:r>
      <w:r w:rsidR="00967A5A">
        <w:rPr>
          <w:rFonts w:ascii="Times New Roman" w:hAnsi="Times New Roman" w:cs="Times New Roman"/>
          <w:sz w:val="24"/>
          <w:szCs w:val="24"/>
        </w:rPr>
        <w:t>км2</w:t>
      </w:r>
      <w:r w:rsidR="00967A5A" w:rsidRPr="00967A5A">
        <w:rPr>
          <w:rFonts w:ascii="Times New Roman" w:hAnsi="Times New Roman" w:cs="Times New Roman"/>
          <w:sz w:val="24"/>
          <w:szCs w:val="24"/>
        </w:rPr>
        <w:t>.</w:t>
      </w:r>
      <w:r w:rsidR="003B6F8E">
        <w:rPr>
          <w:rFonts w:ascii="Times New Roman" w:hAnsi="Times New Roman" w:cs="Times New Roman"/>
          <w:sz w:val="24"/>
          <w:szCs w:val="24"/>
        </w:rPr>
        <w:t xml:space="preserve"> Спор не был актуален в последние десятилетия</w:t>
      </w:r>
      <w:r w:rsidR="003B6F8E" w:rsidRPr="003B6F8E">
        <w:rPr>
          <w:rFonts w:ascii="Times New Roman" w:hAnsi="Times New Roman" w:cs="Times New Roman"/>
          <w:sz w:val="24"/>
          <w:szCs w:val="24"/>
        </w:rPr>
        <w:t xml:space="preserve">, </w:t>
      </w:r>
      <w:r w:rsidR="003B6F8E">
        <w:rPr>
          <w:rFonts w:ascii="Times New Roman" w:hAnsi="Times New Roman" w:cs="Times New Roman"/>
          <w:sz w:val="24"/>
          <w:szCs w:val="24"/>
        </w:rPr>
        <w:t>пока разработка арктических месторождений представлялась труднодоступной</w:t>
      </w:r>
      <w:r w:rsidR="003B6F8E" w:rsidRPr="003B6F8E">
        <w:rPr>
          <w:rFonts w:ascii="Times New Roman" w:hAnsi="Times New Roman" w:cs="Times New Roman"/>
          <w:sz w:val="24"/>
          <w:szCs w:val="24"/>
        </w:rPr>
        <w:t xml:space="preserve">, </w:t>
      </w:r>
      <w:r w:rsidR="003B6F8E">
        <w:rPr>
          <w:rFonts w:ascii="Times New Roman" w:hAnsi="Times New Roman" w:cs="Times New Roman"/>
          <w:sz w:val="24"/>
          <w:szCs w:val="24"/>
        </w:rPr>
        <w:t>и страны активизировались</w:t>
      </w:r>
      <w:r w:rsidR="003B6F8E" w:rsidRPr="003B6F8E">
        <w:rPr>
          <w:rFonts w:ascii="Times New Roman" w:hAnsi="Times New Roman" w:cs="Times New Roman"/>
          <w:sz w:val="24"/>
          <w:szCs w:val="24"/>
        </w:rPr>
        <w:t xml:space="preserve">, </w:t>
      </w:r>
      <w:r w:rsidR="003B6F8E">
        <w:rPr>
          <w:rFonts w:ascii="Times New Roman" w:hAnsi="Times New Roman" w:cs="Times New Roman"/>
          <w:sz w:val="24"/>
          <w:szCs w:val="24"/>
        </w:rPr>
        <w:t>когда освобождение побережья Канады ото льда стало более реальным даже для экспертных кругов</w:t>
      </w:r>
      <w:r w:rsidR="003B6F8E" w:rsidRPr="003B6F8E">
        <w:rPr>
          <w:rFonts w:ascii="Times New Roman" w:hAnsi="Times New Roman" w:cs="Times New Roman"/>
          <w:sz w:val="24"/>
          <w:szCs w:val="24"/>
        </w:rPr>
        <w:t xml:space="preserve">. </w:t>
      </w:r>
      <w:r w:rsidR="003B6F8E">
        <w:rPr>
          <w:rFonts w:ascii="Times New Roman" w:hAnsi="Times New Roman" w:cs="Times New Roman"/>
          <w:sz w:val="24"/>
          <w:szCs w:val="24"/>
        </w:rPr>
        <w:t>Так</w:t>
      </w:r>
      <w:r w:rsidR="003B6F8E" w:rsidRPr="003B6F8E">
        <w:rPr>
          <w:rFonts w:ascii="Times New Roman" w:hAnsi="Times New Roman" w:cs="Times New Roman"/>
          <w:sz w:val="24"/>
          <w:szCs w:val="24"/>
        </w:rPr>
        <w:t xml:space="preserve">, </w:t>
      </w:r>
      <w:r w:rsidR="003B6F8E">
        <w:rPr>
          <w:rFonts w:ascii="Times New Roman" w:hAnsi="Times New Roman" w:cs="Times New Roman"/>
          <w:sz w:val="24"/>
          <w:szCs w:val="24"/>
        </w:rPr>
        <w:t>в 2007 г</w:t>
      </w:r>
      <w:r w:rsidR="003B6F8E" w:rsidRPr="00FE7112">
        <w:rPr>
          <w:rFonts w:ascii="Times New Roman" w:hAnsi="Times New Roman" w:cs="Times New Roman"/>
          <w:sz w:val="24"/>
          <w:szCs w:val="24"/>
        </w:rPr>
        <w:t xml:space="preserve">. </w:t>
      </w:r>
      <w:r w:rsidR="003B6F8E">
        <w:rPr>
          <w:rFonts w:ascii="Times New Roman" w:hAnsi="Times New Roman" w:cs="Times New Roman"/>
          <w:sz w:val="24"/>
          <w:szCs w:val="24"/>
        </w:rPr>
        <w:t>в результате совместных канадско-американских исследований</w:t>
      </w:r>
      <w:r w:rsidR="00FE7112" w:rsidRPr="00FE7112">
        <w:rPr>
          <w:rFonts w:ascii="Times New Roman" w:hAnsi="Times New Roman" w:cs="Times New Roman"/>
          <w:sz w:val="24"/>
          <w:szCs w:val="24"/>
        </w:rPr>
        <w:t xml:space="preserve"> были получены данные о возможном “</w:t>
      </w:r>
      <w:r w:rsidR="00EC5324">
        <w:rPr>
          <w:rFonts w:ascii="Times New Roman" w:hAnsi="Times New Roman" w:cs="Times New Roman"/>
          <w:sz w:val="24"/>
          <w:szCs w:val="24"/>
        </w:rPr>
        <w:t>наложения</w:t>
      </w:r>
      <w:r w:rsidR="00FE7112" w:rsidRPr="00FE7112">
        <w:rPr>
          <w:rFonts w:ascii="Times New Roman" w:hAnsi="Times New Roman" w:cs="Times New Roman"/>
          <w:sz w:val="24"/>
          <w:szCs w:val="24"/>
        </w:rPr>
        <w:t>”</w:t>
      </w:r>
      <w:r w:rsidR="00FE7112">
        <w:rPr>
          <w:rFonts w:ascii="Times New Roman" w:hAnsi="Times New Roman" w:cs="Times New Roman"/>
          <w:sz w:val="24"/>
          <w:szCs w:val="24"/>
        </w:rPr>
        <w:t xml:space="preserve"> канадского и американского шельфов друг на друга в море Бофорта</w:t>
      </w:r>
      <w:r w:rsidR="00FE7112" w:rsidRPr="00FE7112">
        <w:rPr>
          <w:rFonts w:ascii="Times New Roman" w:hAnsi="Times New Roman" w:cs="Times New Roman"/>
          <w:sz w:val="24"/>
          <w:szCs w:val="24"/>
        </w:rPr>
        <w:t xml:space="preserve">. </w:t>
      </w:r>
      <w:r w:rsidR="00FE7112">
        <w:rPr>
          <w:rFonts w:ascii="Times New Roman" w:hAnsi="Times New Roman" w:cs="Times New Roman"/>
          <w:sz w:val="24"/>
          <w:szCs w:val="24"/>
        </w:rPr>
        <w:t>Следовательно</w:t>
      </w:r>
      <w:r w:rsidR="00FE7112" w:rsidRPr="00FE7112">
        <w:rPr>
          <w:rFonts w:ascii="Times New Roman" w:hAnsi="Times New Roman" w:cs="Times New Roman"/>
          <w:sz w:val="24"/>
          <w:szCs w:val="24"/>
        </w:rPr>
        <w:t xml:space="preserve">, </w:t>
      </w:r>
      <w:r w:rsidR="00FE7112">
        <w:rPr>
          <w:rFonts w:ascii="Times New Roman" w:hAnsi="Times New Roman" w:cs="Times New Roman"/>
          <w:sz w:val="24"/>
          <w:szCs w:val="24"/>
        </w:rPr>
        <w:t>от разрешения спора могло зависеть дальнейшее расширение шельфов этих стран</w:t>
      </w:r>
      <w:r w:rsidR="00FE7112" w:rsidRPr="00FE7112">
        <w:rPr>
          <w:rFonts w:ascii="Times New Roman" w:hAnsi="Times New Roman" w:cs="Times New Roman"/>
          <w:sz w:val="24"/>
          <w:szCs w:val="24"/>
        </w:rPr>
        <w:t xml:space="preserve">. </w:t>
      </w:r>
      <w:r w:rsidR="00FE7112">
        <w:rPr>
          <w:rFonts w:ascii="Times New Roman" w:hAnsi="Times New Roman" w:cs="Times New Roman"/>
          <w:sz w:val="24"/>
          <w:szCs w:val="24"/>
        </w:rPr>
        <w:t>К этому стоит добавить</w:t>
      </w:r>
      <w:r w:rsidR="00FE7112" w:rsidRPr="001A7D67">
        <w:rPr>
          <w:rFonts w:ascii="Times New Roman" w:hAnsi="Times New Roman" w:cs="Times New Roman"/>
          <w:sz w:val="24"/>
          <w:szCs w:val="24"/>
        </w:rPr>
        <w:t xml:space="preserve">, </w:t>
      </w:r>
      <w:r w:rsidR="00FE7112">
        <w:rPr>
          <w:rFonts w:ascii="Times New Roman" w:hAnsi="Times New Roman" w:cs="Times New Roman"/>
          <w:sz w:val="24"/>
          <w:szCs w:val="24"/>
        </w:rPr>
        <w:t>что</w:t>
      </w:r>
      <w:r w:rsidR="00FE7112" w:rsidRPr="001A7D67">
        <w:rPr>
          <w:rFonts w:ascii="Times New Roman" w:hAnsi="Times New Roman" w:cs="Times New Roman"/>
          <w:sz w:val="24"/>
          <w:szCs w:val="24"/>
        </w:rPr>
        <w:t xml:space="preserve">, </w:t>
      </w:r>
      <w:r w:rsidR="00FE7112">
        <w:rPr>
          <w:rFonts w:ascii="Times New Roman" w:hAnsi="Times New Roman" w:cs="Times New Roman"/>
          <w:sz w:val="24"/>
          <w:szCs w:val="24"/>
        </w:rPr>
        <w:t xml:space="preserve">как отмечает </w:t>
      </w:r>
      <w:r w:rsidR="001A7D67">
        <w:rPr>
          <w:rFonts w:ascii="Times New Roman" w:hAnsi="Times New Roman" w:cs="Times New Roman"/>
          <w:sz w:val="24"/>
          <w:szCs w:val="24"/>
        </w:rPr>
        <w:t>канадский профессор М</w:t>
      </w:r>
      <w:r w:rsidR="001A7D67" w:rsidRPr="001A7D67">
        <w:rPr>
          <w:rFonts w:ascii="Times New Roman" w:hAnsi="Times New Roman" w:cs="Times New Roman"/>
          <w:sz w:val="24"/>
          <w:szCs w:val="24"/>
        </w:rPr>
        <w:t>.</w:t>
      </w:r>
      <w:r w:rsidR="001A7D67">
        <w:rPr>
          <w:rFonts w:ascii="Times New Roman" w:hAnsi="Times New Roman" w:cs="Times New Roman"/>
          <w:sz w:val="24"/>
          <w:szCs w:val="24"/>
        </w:rPr>
        <w:t xml:space="preserve"> </w:t>
      </w:r>
      <w:proofErr w:type="spellStart"/>
      <w:r w:rsidR="001A7D67">
        <w:rPr>
          <w:rFonts w:ascii="Times New Roman" w:hAnsi="Times New Roman" w:cs="Times New Roman"/>
          <w:sz w:val="24"/>
          <w:szCs w:val="24"/>
        </w:rPr>
        <w:t>Байерс</w:t>
      </w:r>
      <w:proofErr w:type="spellEnd"/>
      <w:r w:rsidR="001A7D67">
        <w:rPr>
          <w:rFonts w:ascii="Times New Roman" w:hAnsi="Times New Roman" w:cs="Times New Roman"/>
          <w:sz w:val="24"/>
          <w:szCs w:val="24"/>
        </w:rPr>
        <w:t xml:space="preserve"> в книге</w:t>
      </w:r>
      <w:r w:rsidR="001A7D67" w:rsidRPr="001A7D67">
        <w:rPr>
          <w:rFonts w:ascii="Times New Roman" w:hAnsi="Times New Roman" w:cs="Times New Roman"/>
          <w:sz w:val="24"/>
          <w:szCs w:val="24"/>
        </w:rPr>
        <w:t xml:space="preserve"> “</w:t>
      </w:r>
      <w:r w:rsidR="001A7D67">
        <w:rPr>
          <w:rFonts w:ascii="Times New Roman" w:hAnsi="Times New Roman" w:cs="Times New Roman"/>
          <w:sz w:val="24"/>
          <w:szCs w:val="24"/>
        </w:rPr>
        <w:t>Международное право и Арктика</w:t>
      </w:r>
      <w:r w:rsidR="001A7D67" w:rsidRPr="001A7D67">
        <w:rPr>
          <w:rFonts w:ascii="Times New Roman" w:hAnsi="Times New Roman" w:cs="Times New Roman"/>
          <w:sz w:val="24"/>
          <w:szCs w:val="24"/>
        </w:rPr>
        <w:t xml:space="preserve">”, </w:t>
      </w:r>
      <w:r w:rsidR="001A7D67">
        <w:rPr>
          <w:rFonts w:ascii="Times New Roman" w:hAnsi="Times New Roman" w:cs="Times New Roman"/>
          <w:sz w:val="24"/>
          <w:szCs w:val="24"/>
        </w:rPr>
        <w:t>так как меридиан идет по диагонали</w:t>
      </w:r>
      <w:r w:rsidR="001A7D67" w:rsidRPr="001A7D67">
        <w:rPr>
          <w:rFonts w:ascii="Times New Roman" w:hAnsi="Times New Roman" w:cs="Times New Roman"/>
          <w:sz w:val="24"/>
          <w:szCs w:val="24"/>
        </w:rPr>
        <w:t xml:space="preserve">, </w:t>
      </w:r>
      <w:r w:rsidR="001A7D67">
        <w:rPr>
          <w:rFonts w:ascii="Times New Roman" w:hAnsi="Times New Roman" w:cs="Times New Roman"/>
          <w:sz w:val="24"/>
          <w:szCs w:val="24"/>
        </w:rPr>
        <w:t>то в случае разграничения моря по его линии за пределами 200-мильных зон территориальное преимущество переходит к Канаде</w:t>
      </w:r>
      <w:r w:rsidR="00811972">
        <w:rPr>
          <w:rStyle w:val="a6"/>
          <w:rFonts w:ascii="Times New Roman" w:hAnsi="Times New Roman" w:cs="Times New Roman"/>
          <w:sz w:val="24"/>
          <w:szCs w:val="24"/>
        </w:rPr>
        <w:footnoteReference w:id="69"/>
      </w:r>
      <w:r w:rsidR="001A7D67" w:rsidRPr="001A7D67">
        <w:rPr>
          <w:rFonts w:ascii="Times New Roman" w:hAnsi="Times New Roman" w:cs="Times New Roman"/>
          <w:sz w:val="24"/>
          <w:szCs w:val="24"/>
        </w:rPr>
        <w:t xml:space="preserve">. </w:t>
      </w:r>
      <w:r w:rsidR="001A7D67">
        <w:rPr>
          <w:rFonts w:ascii="Times New Roman" w:hAnsi="Times New Roman" w:cs="Times New Roman"/>
          <w:sz w:val="24"/>
          <w:szCs w:val="24"/>
        </w:rPr>
        <w:t>И если речь идет о разработке шельфа</w:t>
      </w:r>
      <w:r w:rsidR="001A7D67" w:rsidRPr="001A7D67">
        <w:rPr>
          <w:rFonts w:ascii="Times New Roman" w:hAnsi="Times New Roman" w:cs="Times New Roman"/>
          <w:sz w:val="24"/>
          <w:szCs w:val="24"/>
        </w:rPr>
        <w:t xml:space="preserve">, </w:t>
      </w:r>
      <w:r w:rsidR="001A7D67">
        <w:rPr>
          <w:rFonts w:ascii="Times New Roman" w:hAnsi="Times New Roman" w:cs="Times New Roman"/>
          <w:sz w:val="24"/>
          <w:szCs w:val="24"/>
        </w:rPr>
        <w:t xml:space="preserve">то скорей всего </w:t>
      </w:r>
      <w:r w:rsidR="001A7D67">
        <w:rPr>
          <w:rFonts w:ascii="Times New Roman" w:hAnsi="Times New Roman" w:cs="Times New Roman"/>
          <w:sz w:val="24"/>
          <w:szCs w:val="24"/>
        </w:rPr>
        <w:lastRenderedPageBreak/>
        <w:t>соглашение между странами может быть достигнуто</w:t>
      </w:r>
      <w:r w:rsidR="001A7D67" w:rsidRPr="001A7D67">
        <w:rPr>
          <w:rFonts w:ascii="Times New Roman" w:hAnsi="Times New Roman" w:cs="Times New Roman"/>
          <w:sz w:val="24"/>
          <w:szCs w:val="24"/>
        </w:rPr>
        <w:t xml:space="preserve">. </w:t>
      </w:r>
      <w:r w:rsidR="00FE7112">
        <w:rPr>
          <w:rFonts w:ascii="Times New Roman" w:hAnsi="Times New Roman" w:cs="Times New Roman"/>
          <w:sz w:val="24"/>
          <w:szCs w:val="24"/>
        </w:rPr>
        <w:t>Уже в 2010 г</w:t>
      </w:r>
      <w:r w:rsidR="00FE7112" w:rsidRPr="00FE7112">
        <w:rPr>
          <w:rFonts w:ascii="Times New Roman" w:hAnsi="Times New Roman" w:cs="Times New Roman"/>
          <w:sz w:val="24"/>
          <w:szCs w:val="24"/>
        </w:rPr>
        <w:t xml:space="preserve">. </w:t>
      </w:r>
      <w:r w:rsidR="00FE7112">
        <w:rPr>
          <w:rFonts w:ascii="Times New Roman" w:hAnsi="Times New Roman" w:cs="Times New Roman"/>
          <w:sz w:val="24"/>
          <w:szCs w:val="24"/>
        </w:rPr>
        <w:t xml:space="preserve">в отношения стран по этом вопросу наметилось некоторое потепление: </w:t>
      </w:r>
      <w:r w:rsidR="001A7D67">
        <w:rPr>
          <w:rFonts w:ascii="Times New Roman" w:hAnsi="Times New Roman" w:cs="Times New Roman"/>
          <w:sz w:val="24"/>
          <w:szCs w:val="24"/>
        </w:rPr>
        <w:t>в Оттаве прошли первые переговоры на межгосударственном уровне по этому поводу</w:t>
      </w:r>
      <w:r w:rsidR="00D845AD" w:rsidRPr="00D845AD">
        <w:rPr>
          <w:rFonts w:ascii="Times New Roman" w:hAnsi="Times New Roman" w:cs="Times New Roman"/>
          <w:sz w:val="24"/>
          <w:szCs w:val="24"/>
        </w:rPr>
        <w:t xml:space="preserve">, </w:t>
      </w:r>
      <w:r w:rsidR="00EC5324">
        <w:rPr>
          <w:rFonts w:ascii="Times New Roman" w:hAnsi="Times New Roman" w:cs="Times New Roman"/>
          <w:sz w:val="24"/>
          <w:szCs w:val="24"/>
        </w:rPr>
        <w:t>на котором было сказано о возможности одновременно разрешить проблему разграничения моря и наложения шельфа</w:t>
      </w:r>
      <w:r w:rsidR="00B80CD4">
        <w:rPr>
          <w:rStyle w:val="a6"/>
          <w:rFonts w:ascii="Times New Roman" w:hAnsi="Times New Roman" w:cs="Times New Roman"/>
          <w:sz w:val="24"/>
          <w:szCs w:val="24"/>
        </w:rPr>
        <w:footnoteReference w:id="70"/>
      </w:r>
      <w:r w:rsidR="00EC5324" w:rsidRPr="00EC5324">
        <w:rPr>
          <w:rFonts w:ascii="Times New Roman" w:hAnsi="Times New Roman" w:cs="Times New Roman"/>
          <w:sz w:val="24"/>
          <w:szCs w:val="24"/>
        </w:rPr>
        <w:t xml:space="preserve">. </w:t>
      </w:r>
      <w:r w:rsidR="000C3133">
        <w:rPr>
          <w:rFonts w:ascii="Times New Roman" w:hAnsi="Times New Roman" w:cs="Times New Roman"/>
          <w:sz w:val="24"/>
          <w:szCs w:val="24"/>
        </w:rPr>
        <w:t>Однако в 2016</w:t>
      </w:r>
      <w:r w:rsidR="00293E9B">
        <w:rPr>
          <w:rFonts w:ascii="Times New Roman" w:hAnsi="Times New Roman" w:cs="Times New Roman"/>
          <w:sz w:val="24"/>
          <w:szCs w:val="24"/>
        </w:rPr>
        <w:t xml:space="preserve"> г</w:t>
      </w:r>
      <w:r w:rsidR="00293E9B" w:rsidRPr="00293E9B">
        <w:rPr>
          <w:rFonts w:ascii="Times New Roman" w:hAnsi="Times New Roman" w:cs="Times New Roman"/>
          <w:sz w:val="24"/>
          <w:szCs w:val="24"/>
        </w:rPr>
        <w:t xml:space="preserve">., </w:t>
      </w:r>
      <w:r w:rsidR="00293E9B">
        <w:rPr>
          <w:rFonts w:ascii="Times New Roman" w:hAnsi="Times New Roman" w:cs="Times New Roman"/>
          <w:sz w:val="24"/>
          <w:szCs w:val="24"/>
        </w:rPr>
        <w:t>когда Бюро управления энергией океана США объявило о планах выпустить лицензии на аренду для разведки месторождений в том числе в спорной зоне</w:t>
      </w:r>
      <w:r w:rsidR="00293E9B" w:rsidRPr="00293E9B">
        <w:rPr>
          <w:rFonts w:ascii="Times New Roman" w:hAnsi="Times New Roman" w:cs="Times New Roman"/>
          <w:sz w:val="24"/>
          <w:szCs w:val="24"/>
        </w:rPr>
        <w:t xml:space="preserve">, </w:t>
      </w:r>
      <w:r w:rsidR="00C01D8E">
        <w:rPr>
          <w:rFonts w:ascii="Times New Roman" w:hAnsi="Times New Roman" w:cs="Times New Roman"/>
          <w:sz w:val="24"/>
          <w:szCs w:val="24"/>
        </w:rPr>
        <w:t xml:space="preserve">министр юстиции Юкона назвал это </w:t>
      </w:r>
      <w:r w:rsidR="00C01D8E" w:rsidRPr="00C01D8E">
        <w:rPr>
          <w:rFonts w:ascii="Times New Roman" w:hAnsi="Times New Roman" w:cs="Times New Roman"/>
          <w:sz w:val="24"/>
          <w:szCs w:val="24"/>
        </w:rPr>
        <w:t>“</w:t>
      </w:r>
      <w:r w:rsidR="00C01D8E">
        <w:rPr>
          <w:rFonts w:ascii="Times New Roman" w:hAnsi="Times New Roman" w:cs="Times New Roman"/>
          <w:sz w:val="24"/>
          <w:szCs w:val="24"/>
        </w:rPr>
        <w:t>нарушением арктического суверенитета</w:t>
      </w:r>
      <w:r w:rsidR="00C01D8E" w:rsidRPr="00C01D8E">
        <w:rPr>
          <w:rFonts w:ascii="Times New Roman" w:hAnsi="Times New Roman" w:cs="Times New Roman"/>
          <w:sz w:val="24"/>
          <w:szCs w:val="24"/>
        </w:rPr>
        <w:t xml:space="preserve">”, </w:t>
      </w:r>
      <w:r w:rsidR="00C01D8E">
        <w:rPr>
          <w:rFonts w:ascii="Times New Roman" w:hAnsi="Times New Roman" w:cs="Times New Roman"/>
          <w:sz w:val="24"/>
          <w:szCs w:val="24"/>
        </w:rPr>
        <w:t>что совпало с тональностью большинства СМИ Канады по этому вопросу</w:t>
      </w:r>
      <w:r w:rsidR="000C3133">
        <w:rPr>
          <w:rStyle w:val="a6"/>
          <w:rFonts w:ascii="Times New Roman" w:hAnsi="Times New Roman" w:cs="Times New Roman"/>
          <w:sz w:val="24"/>
          <w:szCs w:val="24"/>
        </w:rPr>
        <w:footnoteReference w:id="71"/>
      </w:r>
      <w:r w:rsidR="00C01D8E" w:rsidRPr="00C01D8E">
        <w:rPr>
          <w:rFonts w:ascii="Times New Roman" w:hAnsi="Times New Roman" w:cs="Times New Roman"/>
          <w:sz w:val="24"/>
          <w:szCs w:val="24"/>
        </w:rPr>
        <w:t xml:space="preserve">. </w:t>
      </w:r>
      <w:r w:rsidR="00C01D8E">
        <w:rPr>
          <w:rFonts w:ascii="Times New Roman" w:hAnsi="Times New Roman" w:cs="Times New Roman"/>
          <w:sz w:val="24"/>
          <w:szCs w:val="24"/>
        </w:rPr>
        <w:t>Следовательно</w:t>
      </w:r>
      <w:r w:rsidR="00C01D8E" w:rsidRPr="00C01D8E">
        <w:rPr>
          <w:rFonts w:ascii="Times New Roman" w:hAnsi="Times New Roman" w:cs="Times New Roman"/>
          <w:sz w:val="24"/>
          <w:szCs w:val="24"/>
        </w:rPr>
        <w:t xml:space="preserve">, </w:t>
      </w:r>
      <w:r w:rsidR="00C01D8E">
        <w:rPr>
          <w:rFonts w:ascii="Times New Roman" w:hAnsi="Times New Roman" w:cs="Times New Roman"/>
          <w:sz w:val="24"/>
          <w:szCs w:val="24"/>
        </w:rPr>
        <w:t>спор необходимо решить до того</w:t>
      </w:r>
      <w:r w:rsidR="00C01D8E" w:rsidRPr="00C01D8E">
        <w:rPr>
          <w:rFonts w:ascii="Times New Roman" w:hAnsi="Times New Roman" w:cs="Times New Roman"/>
          <w:sz w:val="24"/>
          <w:szCs w:val="24"/>
        </w:rPr>
        <w:t xml:space="preserve">, </w:t>
      </w:r>
      <w:r w:rsidR="00C01D8E">
        <w:rPr>
          <w:rFonts w:ascii="Times New Roman" w:hAnsi="Times New Roman" w:cs="Times New Roman"/>
          <w:sz w:val="24"/>
          <w:szCs w:val="24"/>
        </w:rPr>
        <w:t>как отношения Канады и США по этому вопросу начнут ухудшаться</w:t>
      </w:r>
      <w:r w:rsidR="00C01D8E" w:rsidRPr="00C01D8E">
        <w:rPr>
          <w:rFonts w:ascii="Times New Roman" w:hAnsi="Times New Roman" w:cs="Times New Roman"/>
          <w:sz w:val="24"/>
          <w:szCs w:val="24"/>
        </w:rPr>
        <w:t xml:space="preserve">. </w:t>
      </w:r>
    </w:p>
    <w:p w14:paraId="7F7EEB42" w14:textId="77777777" w:rsidR="00C01D8E" w:rsidRDefault="00C01D8E" w:rsidP="00A727C7">
      <w:pPr>
        <w:tabs>
          <w:tab w:val="left" w:pos="1180"/>
        </w:tabs>
        <w:spacing w:line="360" w:lineRule="auto"/>
        <w:jc w:val="both"/>
        <w:rPr>
          <w:rFonts w:ascii="Times New Roman" w:hAnsi="Times New Roman" w:cs="Times New Roman"/>
          <w:sz w:val="24"/>
          <w:szCs w:val="24"/>
        </w:rPr>
      </w:pPr>
      <w:r>
        <w:rPr>
          <w:rFonts w:ascii="Times New Roman" w:hAnsi="Times New Roman" w:cs="Times New Roman"/>
          <w:sz w:val="24"/>
          <w:szCs w:val="24"/>
        </w:rPr>
        <w:t>Другим</w:t>
      </w:r>
      <w:r w:rsidRPr="00C01D8E">
        <w:rPr>
          <w:rFonts w:ascii="Times New Roman" w:hAnsi="Times New Roman" w:cs="Times New Roman"/>
          <w:sz w:val="24"/>
          <w:szCs w:val="24"/>
        </w:rPr>
        <w:t xml:space="preserve">, </w:t>
      </w:r>
      <w:r>
        <w:rPr>
          <w:rFonts w:ascii="Times New Roman" w:hAnsi="Times New Roman" w:cs="Times New Roman"/>
          <w:sz w:val="24"/>
          <w:szCs w:val="24"/>
        </w:rPr>
        <w:t>менее значимым спором является вопрос пр</w:t>
      </w:r>
      <w:r w:rsidR="000C3133">
        <w:rPr>
          <w:rFonts w:ascii="Times New Roman" w:hAnsi="Times New Roman" w:cs="Times New Roman"/>
          <w:sz w:val="24"/>
          <w:szCs w:val="24"/>
        </w:rPr>
        <w:t xml:space="preserve">инадлежности острова </w:t>
      </w:r>
      <w:proofErr w:type="spellStart"/>
      <w:r w:rsidR="000C3133">
        <w:rPr>
          <w:rFonts w:ascii="Times New Roman" w:hAnsi="Times New Roman" w:cs="Times New Roman"/>
          <w:sz w:val="24"/>
          <w:szCs w:val="24"/>
        </w:rPr>
        <w:t>Хэнс</w:t>
      </w:r>
      <w:proofErr w:type="spellEnd"/>
      <w:r w:rsidRPr="00C01D8E">
        <w:rPr>
          <w:rFonts w:ascii="Times New Roman" w:hAnsi="Times New Roman" w:cs="Times New Roman"/>
          <w:sz w:val="24"/>
          <w:szCs w:val="24"/>
        </w:rPr>
        <w:t xml:space="preserve">, </w:t>
      </w:r>
      <w:r>
        <w:rPr>
          <w:rFonts w:ascii="Times New Roman" w:hAnsi="Times New Roman" w:cs="Times New Roman"/>
          <w:sz w:val="24"/>
          <w:szCs w:val="24"/>
        </w:rPr>
        <w:t>который находится прямо посере</w:t>
      </w:r>
      <w:r w:rsidR="00BC01F1">
        <w:rPr>
          <w:rFonts w:ascii="Times New Roman" w:hAnsi="Times New Roman" w:cs="Times New Roman"/>
          <w:sz w:val="24"/>
          <w:szCs w:val="24"/>
        </w:rPr>
        <w:t xml:space="preserve">дине пролива Кеннеди между </w:t>
      </w:r>
      <w:proofErr w:type="spellStart"/>
      <w:r w:rsidR="00BC01F1">
        <w:rPr>
          <w:rFonts w:ascii="Times New Roman" w:hAnsi="Times New Roman" w:cs="Times New Roman"/>
          <w:sz w:val="24"/>
          <w:szCs w:val="24"/>
        </w:rPr>
        <w:t>Нунавутом</w:t>
      </w:r>
      <w:proofErr w:type="spellEnd"/>
      <w:r w:rsidR="00BC01F1">
        <w:rPr>
          <w:rFonts w:ascii="Times New Roman" w:hAnsi="Times New Roman" w:cs="Times New Roman"/>
          <w:sz w:val="24"/>
          <w:szCs w:val="24"/>
        </w:rPr>
        <w:t xml:space="preserve"> и Гренландией</w:t>
      </w:r>
      <w:r w:rsidRPr="00C01D8E">
        <w:rPr>
          <w:rFonts w:ascii="Times New Roman" w:hAnsi="Times New Roman" w:cs="Times New Roman"/>
          <w:sz w:val="24"/>
          <w:szCs w:val="24"/>
        </w:rPr>
        <w:t>.</w:t>
      </w:r>
      <w:r w:rsidR="000C3133" w:rsidRPr="000C3133">
        <w:rPr>
          <w:rFonts w:ascii="Times New Roman" w:hAnsi="Times New Roman" w:cs="Times New Roman"/>
          <w:sz w:val="24"/>
          <w:szCs w:val="24"/>
        </w:rPr>
        <w:t xml:space="preserve">. </w:t>
      </w:r>
      <w:r w:rsidR="00BC01F1">
        <w:rPr>
          <w:rFonts w:ascii="Times New Roman" w:hAnsi="Times New Roman" w:cs="Times New Roman"/>
          <w:sz w:val="24"/>
          <w:szCs w:val="24"/>
        </w:rPr>
        <w:t>Остров находится в зоне как и канадских</w:t>
      </w:r>
      <w:r w:rsidR="00BC01F1" w:rsidRPr="00BC01F1">
        <w:rPr>
          <w:rFonts w:ascii="Times New Roman" w:hAnsi="Times New Roman" w:cs="Times New Roman"/>
          <w:sz w:val="24"/>
          <w:szCs w:val="24"/>
        </w:rPr>
        <w:t xml:space="preserve">, </w:t>
      </w:r>
      <w:r w:rsidR="00BC01F1">
        <w:rPr>
          <w:rFonts w:ascii="Times New Roman" w:hAnsi="Times New Roman" w:cs="Times New Roman"/>
          <w:sz w:val="24"/>
          <w:szCs w:val="24"/>
        </w:rPr>
        <w:t>так и датских территориальных вод</w:t>
      </w:r>
      <w:r w:rsidR="00BC01F1" w:rsidRPr="00BC01F1">
        <w:rPr>
          <w:rFonts w:ascii="Times New Roman" w:hAnsi="Times New Roman" w:cs="Times New Roman"/>
          <w:sz w:val="24"/>
          <w:szCs w:val="24"/>
        </w:rPr>
        <w:t xml:space="preserve">. </w:t>
      </w:r>
      <w:r w:rsidR="00BC01F1">
        <w:rPr>
          <w:rFonts w:ascii="Times New Roman" w:hAnsi="Times New Roman" w:cs="Times New Roman"/>
          <w:sz w:val="24"/>
          <w:szCs w:val="24"/>
        </w:rPr>
        <w:t>В 1933 г</w:t>
      </w:r>
      <w:r w:rsidR="00BC01F1" w:rsidRPr="00BC01F1">
        <w:rPr>
          <w:rFonts w:ascii="Times New Roman" w:hAnsi="Times New Roman" w:cs="Times New Roman"/>
          <w:sz w:val="24"/>
          <w:szCs w:val="24"/>
        </w:rPr>
        <w:t xml:space="preserve">. </w:t>
      </w:r>
      <w:r w:rsidR="00BC01F1">
        <w:rPr>
          <w:rFonts w:ascii="Times New Roman" w:hAnsi="Times New Roman" w:cs="Times New Roman"/>
          <w:sz w:val="24"/>
          <w:szCs w:val="24"/>
        </w:rPr>
        <w:t>Постоянной палатой международного правосудия уже было вынесено решение по острову в пользу Дании</w:t>
      </w:r>
      <w:r w:rsidR="00BC01F1" w:rsidRPr="00BC01F1">
        <w:rPr>
          <w:rFonts w:ascii="Times New Roman" w:hAnsi="Times New Roman" w:cs="Times New Roman"/>
          <w:sz w:val="24"/>
          <w:szCs w:val="24"/>
        </w:rPr>
        <w:t xml:space="preserve">, </w:t>
      </w:r>
      <w:r w:rsidR="00AD14B6">
        <w:rPr>
          <w:rFonts w:ascii="Times New Roman" w:hAnsi="Times New Roman" w:cs="Times New Roman"/>
          <w:sz w:val="24"/>
          <w:szCs w:val="24"/>
        </w:rPr>
        <w:t>однако</w:t>
      </w:r>
      <w:r w:rsidR="00BC01F1">
        <w:rPr>
          <w:rFonts w:ascii="Times New Roman" w:hAnsi="Times New Roman" w:cs="Times New Roman"/>
          <w:sz w:val="24"/>
          <w:szCs w:val="24"/>
        </w:rPr>
        <w:t xml:space="preserve"> после роспуска палаты решение не считается действительным в Канаде</w:t>
      </w:r>
      <w:r w:rsidR="00BC01F1" w:rsidRPr="00BC01F1">
        <w:rPr>
          <w:rFonts w:ascii="Times New Roman" w:hAnsi="Times New Roman" w:cs="Times New Roman"/>
          <w:sz w:val="24"/>
          <w:szCs w:val="24"/>
        </w:rPr>
        <w:t>.</w:t>
      </w:r>
      <w:r w:rsidR="00740970" w:rsidRPr="00740970">
        <w:rPr>
          <w:rFonts w:ascii="Times New Roman" w:hAnsi="Times New Roman" w:cs="Times New Roman"/>
          <w:sz w:val="24"/>
          <w:szCs w:val="24"/>
        </w:rPr>
        <w:t xml:space="preserve"> </w:t>
      </w:r>
      <w:r w:rsidR="00740970">
        <w:rPr>
          <w:rFonts w:ascii="Times New Roman" w:hAnsi="Times New Roman" w:cs="Times New Roman"/>
          <w:sz w:val="24"/>
          <w:szCs w:val="24"/>
        </w:rPr>
        <w:t>Поскольку остров не заселен и не обладает ресурсами</w:t>
      </w:r>
      <w:r w:rsidR="00740970" w:rsidRPr="00C01D8E">
        <w:rPr>
          <w:rFonts w:ascii="Times New Roman" w:hAnsi="Times New Roman" w:cs="Times New Roman"/>
          <w:sz w:val="24"/>
          <w:szCs w:val="24"/>
        </w:rPr>
        <w:t xml:space="preserve">, </w:t>
      </w:r>
      <w:r w:rsidR="00740970">
        <w:rPr>
          <w:rFonts w:ascii="Times New Roman" w:hAnsi="Times New Roman" w:cs="Times New Roman"/>
          <w:sz w:val="24"/>
          <w:szCs w:val="24"/>
        </w:rPr>
        <w:t>пока от разрешения этого спора зависит скорее вопрос престижа государств</w:t>
      </w:r>
      <w:r w:rsidR="00740970" w:rsidRPr="00740970">
        <w:rPr>
          <w:rFonts w:ascii="Times New Roman" w:hAnsi="Times New Roman" w:cs="Times New Roman"/>
          <w:sz w:val="24"/>
          <w:szCs w:val="24"/>
        </w:rPr>
        <w:t xml:space="preserve">. </w:t>
      </w:r>
      <w:r w:rsidR="00D31314">
        <w:rPr>
          <w:rFonts w:ascii="Times New Roman" w:hAnsi="Times New Roman" w:cs="Times New Roman"/>
          <w:sz w:val="24"/>
          <w:szCs w:val="24"/>
        </w:rPr>
        <w:t>Однако</w:t>
      </w:r>
      <w:r w:rsidR="00D31314" w:rsidRPr="00B13E21">
        <w:rPr>
          <w:rFonts w:ascii="Times New Roman" w:hAnsi="Times New Roman" w:cs="Times New Roman"/>
          <w:sz w:val="24"/>
          <w:szCs w:val="24"/>
        </w:rPr>
        <w:t xml:space="preserve"> </w:t>
      </w:r>
      <w:r w:rsidR="00D31314">
        <w:rPr>
          <w:rFonts w:ascii="Times New Roman" w:hAnsi="Times New Roman" w:cs="Times New Roman"/>
          <w:sz w:val="24"/>
          <w:szCs w:val="24"/>
        </w:rPr>
        <w:t xml:space="preserve">незатейливая </w:t>
      </w:r>
      <w:r w:rsidR="00D31314" w:rsidRPr="00B13E21">
        <w:rPr>
          <w:rFonts w:ascii="Times New Roman" w:hAnsi="Times New Roman" w:cs="Times New Roman"/>
          <w:sz w:val="24"/>
          <w:szCs w:val="24"/>
        </w:rPr>
        <w:t>“</w:t>
      </w:r>
      <w:r w:rsidR="00D31314">
        <w:rPr>
          <w:rFonts w:ascii="Times New Roman" w:hAnsi="Times New Roman" w:cs="Times New Roman"/>
          <w:sz w:val="24"/>
          <w:szCs w:val="24"/>
        </w:rPr>
        <w:t>война виски</w:t>
      </w:r>
      <w:r w:rsidR="00D31314" w:rsidRPr="00B13E21">
        <w:rPr>
          <w:rFonts w:ascii="Times New Roman" w:hAnsi="Times New Roman" w:cs="Times New Roman"/>
          <w:sz w:val="24"/>
          <w:szCs w:val="24"/>
        </w:rPr>
        <w:t xml:space="preserve">”, </w:t>
      </w:r>
      <w:r w:rsidR="00D31314">
        <w:rPr>
          <w:rFonts w:ascii="Times New Roman" w:hAnsi="Times New Roman" w:cs="Times New Roman"/>
          <w:sz w:val="24"/>
          <w:szCs w:val="24"/>
        </w:rPr>
        <w:t>когда в знак принадлежности острова к стране канадские и датские министры периодически высаживались на остров и устанавливали на нем флаг</w:t>
      </w:r>
      <w:r w:rsidR="00D31314" w:rsidRPr="00B13E21">
        <w:rPr>
          <w:rFonts w:ascii="Times New Roman" w:hAnsi="Times New Roman" w:cs="Times New Roman"/>
          <w:sz w:val="24"/>
          <w:szCs w:val="24"/>
        </w:rPr>
        <w:t xml:space="preserve">, </w:t>
      </w:r>
      <w:r w:rsidR="00D31314">
        <w:rPr>
          <w:rFonts w:ascii="Times New Roman" w:hAnsi="Times New Roman" w:cs="Times New Roman"/>
          <w:sz w:val="24"/>
          <w:szCs w:val="24"/>
        </w:rPr>
        <w:t>стала вызывать более острые реакции у оппонентов</w:t>
      </w:r>
      <w:r w:rsidR="00D31314" w:rsidRPr="00D31314">
        <w:rPr>
          <w:rFonts w:ascii="Times New Roman" w:hAnsi="Times New Roman" w:cs="Times New Roman"/>
          <w:sz w:val="24"/>
          <w:szCs w:val="24"/>
        </w:rPr>
        <w:t xml:space="preserve">. </w:t>
      </w:r>
      <w:r w:rsidR="00D31314">
        <w:rPr>
          <w:rFonts w:ascii="Times New Roman" w:hAnsi="Times New Roman" w:cs="Times New Roman"/>
          <w:sz w:val="24"/>
          <w:szCs w:val="24"/>
        </w:rPr>
        <w:t>После визита министра обороны Канады в 2005 г</w:t>
      </w:r>
      <w:r w:rsidR="00D31314" w:rsidRPr="00D31314">
        <w:rPr>
          <w:rFonts w:ascii="Times New Roman" w:hAnsi="Times New Roman" w:cs="Times New Roman"/>
          <w:sz w:val="24"/>
          <w:szCs w:val="24"/>
        </w:rPr>
        <w:t>.</w:t>
      </w:r>
      <w:r w:rsidR="00D31314">
        <w:rPr>
          <w:rFonts w:ascii="Times New Roman" w:hAnsi="Times New Roman" w:cs="Times New Roman"/>
          <w:sz w:val="24"/>
          <w:szCs w:val="24"/>
        </w:rPr>
        <w:t xml:space="preserve"> Дания подала жалобу на </w:t>
      </w:r>
      <w:r w:rsidR="00D31314" w:rsidRPr="00D31314">
        <w:rPr>
          <w:rFonts w:ascii="Times New Roman" w:hAnsi="Times New Roman" w:cs="Times New Roman"/>
          <w:sz w:val="24"/>
          <w:szCs w:val="24"/>
        </w:rPr>
        <w:t>“несогласованный визит канадского министра”</w:t>
      </w:r>
      <w:r w:rsidR="00861008">
        <w:rPr>
          <w:rStyle w:val="a6"/>
          <w:rFonts w:ascii="Times New Roman" w:hAnsi="Times New Roman" w:cs="Times New Roman"/>
          <w:sz w:val="24"/>
          <w:szCs w:val="24"/>
        </w:rPr>
        <w:footnoteReference w:id="72"/>
      </w:r>
      <w:r w:rsidR="00D31314" w:rsidRPr="00D31314">
        <w:rPr>
          <w:rFonts w:ascii="Times New Roman" w:hAnsi="Times New Roman" w:cs="Times New Roman"/>
          <w:sz w:val="24"/>
          <w:szCs w:val="24"/>
        </w:rPr>
        <w:t xml:space="preserve">. </w:t>
      </w:r>
      <w:r w:rsidR="009B025D">
        <w:rPr>
          <w:rFonts w:ascii="Times New Roman" w:hAnsi="Times New Roman" w:cs="Times New Roman"/>
          <w:sz w:val="24"/>
          <w:szCs w:val="24"/>
        </w:rPr>
        <w:t>Ранее эксперты предлагали возможное совместное управление островом</w:t>
      </w:r>
      <w:r w:rsidR="009B025D" w:rsidRPr="009B025D">
        <w:rPr>
          <w:rFonts w:ascii="Times New Roman" w:hAnsi="Times New Roman" w:cs="Times New Roman"/>
          <w:sz w:val="24"/>
          <w:szCs w:val="24"/>
        </w:rPr>
        <w:t xml:space="preserve">, </w:t>
      </w:r>
      <w:r w:rsidR="00D31314">
        <w:rPr>
          <w:rFonts w:ascii="Times New Roman" w:hAnsi="Times New Roman" w:cs="Times New Roman"/>
          <w:sz w:val="24"/>
          <w:szCs w:val="24"/>
        </w:rPr>
        <w:t>и в 2012 г</w:t>
      </w:r>
      <w:r w:rsidR="00D31314" w:rsidRPr="00D31314">
        <w:rPr>
          <w:rFonts w:ascii="Times New Roman" w:hAnsi="Times New Roman" w:cs="Times New Roman"/>
          <w:sz w:val="24"/>
          <w:szCs w:val="24"/>
        </w:rPr>
        <w:t>.</w:t>
      </w:r>
      <w:r w:rsidR="00D31314">
        <w:rPr>
          <w:rFonts w:ascii="Times New Roman" w:hAnsi="Times New Roman" w:cs="Times New Roman"/>
          <w:sz w:val="24"/>
          <w:szCs w:val="24"/>
        </w:rPr>
        <w:t xml:space="preserve"> </w:t>
      </w:r>
      <w:r w:rsidR="009B025D">
        <w:rPr>
          <w:rFonts w:ascii="Times New Roman" w:hAnsi="Times New Roman" w:cs="Times New Roman"/>
          <w:sz w:val="24"/>
          <w:szCs w:val="24"/>
        </w:rPr>
        <w:t>Канада предлагала разделить остров пополам</w:t>
      </w:r>
      <w:r w:rsidR="009B025D" w:rsidRPr="009B025D">
        <w:rPr>
          <w:rFonts w:ascii="Times New Roman" w:hAnsi="Times New Roman" w:cs="Times New Roman"/>
          <w:sz w:val="24"/>
          <w:szCs w:val="24"/>
        </w:rPr>
        <w:t xml:space="preserve">, </w:t>
      </w:r>
      <w:r w:rsidR="009B025D">
        <w:rPr>
          <w:rFonts w:ascii="Times New Roman" w:hAnsi="Times New Roman" w:cs="Times New Roman"/>
          <w:sz w:val="24"/>
          <w:szCs w:val="24"/>
        </w:rPr>
        <w:t>однако Дания не поддержала этого решения</w:t>
      </w:r>
      <w:r w:rsidR="009B025D" w:rsidRPr="009B025D">
        <w:rPr>
          <w:rFonts w:ascii="Times New Roman" w:hAnsi="Times New Roman" w:cs="Times New Roman"/>
          <w:sz w:val="24"/>
          <w:szCs w:val="24"/>
        </w:rPr>
        <w:t xml:space="preserve">. </w:t>
      </w:r>
      <w:r w:rsidR="00AD14B6">
        <w:rPr>
          <w:rFonts w:ascii="Times New Roman" w:hAnsi="Times New Roman" w:cs="Times New Roman"/>
          <w:sz w:val="24"/>
          <w:szCs w:val="24"/>
        </w:rPr>
        <w:t>Канада опасается</w:t>
      </w:r>
      <w:r w:rsidR="00AD14B6" w:rsidRPr="00AD14B6">
        <w:rPr>
          <w:rFonts w:ascii="Times New Roman" w:hAnsi="Times New Roman" w:cs="Times New Roman"/>
          <w:sz w:val="24"/>
          <w:szCs w:val="24"/>
        </w:rPr>
        <w:t xml:space="preserve">, </w:t>
      </w:r>
      <w:r w:rsidR="00AD14B6">
        <w:rPr>
          <w:rFonts w:ascii="Times New Roman" w:hAnsi="Times New Roman" w:cs="Times New Roman"/>
          <w:sz w:val="24"/>
          <w:szCs w:val="24"/>
        </w:rPr>
        <w:t>что присоединение острова к Дании повлечет за собой изменении границ ее ИЭЗ</w:t>
      </w:r>
      <w:r w:rsidR="00AD14B6" w:rsidRPr="00AD14B6">
        <w:rPr>
          <w:rFonts w:ascii="Times New Roman" w:hAnsi="Times New Roman" w:cs="Times New Roman"/>
          <w:sz w:val="24"/>
          <w:szCs w:val="24"/>
        </w:rPr>
        <w:t xml:space="preserve">, </w:t>
      </w:r>
      <w:r w:rsidR="00AD14B6">
        <w:rPr>
          <w:rFonts w:ascii="Times New Roman" w:hAnsi="Times New Roman" w:cs="Times New Roman"/>
          <w:sz w:val="24"/>
          <w:szCs w:val="24"/>
        </w:rPr>
        <w:t>что в свою очередь повлияет на выход Дании к гораздо более обсуждаемой территории – хребту Ломоносова</w:t>
      </w:r>
      <w:r w:rsidR="00AD14B6">
        <w:rPr>
          <w:rStyle w:val="a6"/>
          <w:rFonts w:ascii="Times New Roman" w:hAnsi="Times New Roman" w:cs="Times New Roman"/>
          <w:sz w:val="24"/>
          <w:szCs w:val="24"/>
        </w:rPr>
        <w:footnoteReference w:id="73"/>
      </w:r>
      <w:r w:rsidR="00AD14B6" w:rsidRPr="00AD14B6">
        <w:rPr>
          <w:rFonts w:ascii="Times New Roman" w:hAnsi="Times New Roman" w:cs="Times New Roman"/>
          <w:sz w:val="24"/>
          <w:szCs w:val="24"/>
        </w:rPr>
        <w:t>.</w:t>
      </w:r>
      <w:r w:rsidR="00D31314">
        <w:rPr>
          <w:rFonts w:ascii="Times New Roman" w:hAnsi="Times New Roman" w:cs="Times New Roman"/>
          <w:sz w:val="24"/>
          <w:szCs w:val="24"/>
        </w:rPr>
        <w:t xml:space="preserve"> Это также может затруднить судоходство</w:t>
      </w:r>
      <w:r w:rsidR="00D31314" w:rsidRPr="00D31314">
        <w:rPr>
          <w:rFonts w:ascii="Times New Roman" w:hAnsi="Times New Roman" w:cs="Times New Roman"/>
          <w:sz w:val="24"/>
          <w:szCs w:val="24"/>
        </w:rPr>
        <w:t xml:space="preserve">, </w:t>
      </w:r>
      <w:r w:rsidR="00D31314">
        <w:rPr>
          <w:rFonts w:ascii="Times New Roman" w:hAnsi="Times New Roman" w:cs="Times New Roman"/>
          <w:sz w:val="24"/>
          <w:szCs w:val="24"/>
        </w:rPr>
        <w:t>которое будет более интенсивным в случае разработки месторождений</w:t>
      </w:r>
      <w:r w:rsidR="00D31314" w:rsidRPr="00D31314">
        <w:rPr>
          <w:rFonts w:ascii="Times New Roman" w:hAnsi="Times New Roman" w:cs="Times New Roman"/>
          <w:sz w:val="24"/>
          <w:szCs w:val="24"/>
        </w:rPr>
        <w:t xml:space="preserve">, </w:t>
      </w:r>
      <w:r w:rsidR="00D31314">
        <w:rPr>
          <w:rFonts w:ascii="Times New Roman" w:hAnsi="Times New Roman" w:cs="Times New Roman"/>
          <w:sz w:val="24"/>
          <w:szCs w:val="24"/>
        </w:rPr>
        <w:t>т</w:t>
      </w:r>
      <w:r w:rsidR="00D31314" w:rsidRPr="00D31314">
        <w:rPr>
          <w:rFonts w:ascii="Times New Roman" w:hAnsi="Times New Roman" w:cs="Times New Roman"/>
          <w:sz w:val="24"/>
          <w:szCs w:val="24"/>
        </w:rPr>
        <w:t>.</w:t>
      </w:r>
      <w:r w:rsidR="00D31314">
        <w:rPr>
          <w:rFonts w:ascii="Times New Roman" w:hAnsi="Times New Roman" w:cs="Times New Roman"/>
          <w:sz w:val="24"/>
          <w:szCs w:val="24"/>
        </w:rPr>
        <w:t>к</w:t>
      </w:r>
      <w:r w:rsidR="00D31314" w:rsidRPr="00D31314">
        <w:rPr>
          <w:rFonts w:ascii="Times New Roman" w:hAnsi="Times New Roman" w:cs="Times New Roman"/>
          <w:sz w:val="24"/>
          <w:szCs w:val="24"/>
        </w:rPr>
        <w:t xml:space="preserve">. </w:t>
      </w:r>
      <w:r w:rsidR="00D31314">
        <w:rPr>
          <w:rFonts w:ascii="Times New Roman" w:hAnsi="Times New Roman" w:cs="Times New Roman"/>
          <w:sz w:val="24"/>
          <w:szCs w:val="24"/>
        </w:rPr>
        <w:t>у Дания может закрепить за собой права какой-либо формы контроля над иностранными судами в проливе (в первую очередь с целью затруднения доступа канадских судов на север)</w:t>
      </w:r>
      <w:r w:rsidR="00D31314" w:rsidRPr="00D31314">
        <w:rPr>
          <w:rFonts w:ascii="Times New Roman" w:hAnsi="Times New Roman" w:cs="Times New Roman"/>
          <w:sz w:val="24"/>
          <w:szCs w:val="24"/>
        </w:rPr>
        <w:t>.</w:t>
      </w:r>
    </w:p>
    <w:p w14:paraId="43144AE6" w14:textId="77777777" w:rsidR="00206AD4" w:rsidRDefault="00EA2169" w:rsidP="00A727C7">
      <w:pPr>
        <w:tabs>
          <w:tab w:val="left" w:pos="1180"/>
        </w:tabs>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Дно Северного Ледовитого океана пересекают хребты Гаккеля</w:t>
      </w:r>
      <w:r w:rsidRPr="00EA2169">
        <w:rPr>
          <w:rFonts w:ascii="Times New Roman" w:hAnsi="Times New Roman" w:cs="Times New Roman"/>
          <w:sz w:val="24"/>
          <w:szCs w:val="24"/>
        </w:rPr>
        <w:t xml:space="preserve">, </w:t>
      </w:r>
      <w:r>
        <w:rPr>
          <w:rFonts w:ascii="Times New Roman" w:hAnsi="Times New Roman" w:cs="Times New Roman"/>
          <w:sz w:val="24"/>
          <w:szCs w:val="24"/>
        </w:rPr>
        <w:t xml:space="preserve">Ломоносова и </w:t>
      </w:r>
      <w:r w:rsidR="0059631D">
        <w:rPr>
          <w:rFonts w:ascii="Times New Roman" w:hAnsi="Times New Roman" w:cs="Times New Roman"/>
          <w:sz w:val="24"/>
          <w:szCs w:val="24"/>
        </w:rPr>
        <w:t xml:space="preserve">поднятие </w:t>
      </w:r>
      <w:r>
        <w:rPr>
          <w:rFonts w:ascii="Times New Roman" w:hAnsi="Times New Roman" w:cs="Times New Roman"/>
          <w:sz w:val="24"/>
          <w:szCs w:val="24"/>
        </w:rPr>
        <w:t>Менделеева</w:t>
      </w:r>
      <w:r w:rsidRPr="00EA2169">
        <w:rPr>
          <w:rFonts w:ascii="Times New Roman" w:hAnsi="Times New Roman" w:cs="Times New Roman"/>
          <w:sz w:val="24"/>
          <w:szCs w:val="24"/>
        </w:rPr>
        <w:t xml:space="preserve">, </w:t>
      </w:r>
      <w:r>
        <w:rPr>
          <w:rFonts w:ascii="Times New Roman" w:hAnsi="Times New Roman" w:cs="Times New Roman"/>
          <w:sz w:val="24"/>
          <w:szCs w:val="24"/>
        </w:rPr>
        <w:t>они разделены между собой котловинами</w:t>
      </w:r>
      <w:r w:rsidRPr="00EA2169">
        <w:rPr>
          <w:rFonts w:ascii="Times New Roman" w:hAnsi="Times New Roman" w:cs="Times New Roman"/>
          <w:sz w:val="24"/>
          <w:szCs w:val="24"/>
        </w:rPr>
        <w:t xml:space="preserve">. </w:t>
      </w:r>
      <w:r>
        <w:rPr>
          <w:rFonts w:ascii="Times New Roman" w:hAnsi="Times New Roman" w:cs="Times New Roman"/>
          <w:sz w:val="24"/>
          <w:szCs w:val="24"/>
        </w:rPr>
        <w:t>Наиболее значимый -</w:t>
      </w:r>
      <w:r w:rsidR="000736E3">
        <w:rPr>
          <w:rFonts w:ascii="Times New Roman" w:hAnsi="Times New Roman" w:cs="Times New Roman"/>
          <w:sz w:val="24"/>
          <w:szCs w:val="24"/>
        </w:rPr>
        <w:t>х</w:t>
      </w:r>
      <w:r w:rsidR="00206AD4">
        <w:rPr>
          <w:rFonts w:ascii="Times New Roman" w:hAnsi="Times New Roman" w:cs="Times New Roman"/>
          <w:sz w:val="24"/>
          <w:szCs w:val="24"/>
        </w:rPr>
        <w:t>ребет Ломоносова</w:t>
      </w:r>
      <w:r w:rsidR="00206AD4" w:rsidRPr="00206AD4">
        <w:rPr>
          <w:rFonts w:ascii="Times New Roman" w:hAnsi="Times New Roman" w:cs="Times New Roman"/>
          <w:sz w:val="24"/>
          <w:szCs w:val="24"/>
        </w:rPr>
        <w:t xml:space="preserve">, </w:t>
      </w:r>
      <w:r w:rsidR="00206AD4">
        <w:rPr>
          <w:rFonts w:ascii="Times New Roman" w:hAnsi="Times New Roman" w:cs="Times New Roman"/>
          <w:sz w:val="24"/>
          <w:szCs w:val="24"/>
        </w:rPr>
        <w:t>указанный выше</w:t>
      </w:r>
      <w:r w:rsidR="00206AD4" w:rsidRPr="00206AD4">
        <w:rPr>
          <w:rFonts w:ascii="Times New Roman" w:hAnsi="Times New Roman" w:cs="Times New Roman"/>
          <w:sz w:val="24"/>
          <w:szCs w:val="24"/>
        </w:rPr>
        <w:t xml:space="preserve">, </w:t>
      </w:r>
      <w:r w:rsidR="00206AD4">
        <w:rPr>
          <w:rFonts w:ascii="Times New Roman" w:hAnsi="Times New Roman" w:cs="Times New Roman"/>
          <w:sz w:val="24"/>
          <w:szCs w:val="24"/>
        </w:rPr>
        <w:t>на данный момент является основой для зарождающегося спора между Данией</w:t>
      </w:r>
      <w:r w:rsidR="00206AD4" w:rsidRPr="00206AD4">
        <w:rPr>
          <w:rFonts w:ascii="Times New Roman" w:hAnsi="Times New Roman" w:cs="Times New Roman"/>
          <w:sz w:val="24"/>
          <w:szCs w:val="24"/>
        </w:rPr>
        <w:t xml:space="preserve">, </w:t>
      </w:r>
      <w:r w:rsidR="000736E3">
        <w:rPr>
          <w:rFonts w:ascii="Times New Roman" w:hAnsi="Times New Roman" w:cs="Times New Roman"/>
          <w:sz w:val="24"/>
          <w:szCs w:val="24"/>
        </w:rPr>
        <w:t>Россией и Канадой</w:t>
      </w:r>
      <w:r w:rsidR="00DD110A">
        <w:rPr>
          <w:rFonts w:ascii="Times New Roman" w:hAnsi="Times New Roman" w:cs="Times New Roman"/>
          <w:sz w:val="24"/>
          <w:szCs w:val="24"/>
        </w:rPr>
        <w:t xml:space="preserve">. Хребет </w:t>
      </w:r>
      <w:r w:rsidR="0059631D">
        <w:rPr>
          <w:rFonts w:ascii="Times New Roman" w:hAnsi="Times New Roman" w:cs="Times New Roman"/>
          <w:sz w:val="24"/>
          <w:szCs w:val="24"/>
        </w:rPr>
        <w:t xml:space="preserve">длиной в 1800 км </w:t>
      </w:r>
      <w:r w:rsidR="00DD110A">
        <w:rPr>
          <w:rFonts w:ascii="Times New Roman" w:hAnsi="Times New Roman" w:cs="Times New Roman"/>
          <w:sz w:val="24"/>
          <w:szCs w:val="24"/>
        </w:rPr>
        <w:t>пересекает точку Северного полюса и представляет собой линию</w:t>
      </w:r>
      <w:r w:rsidR="00DD110A" w:rsidRPr="00DD110A">
        <w:rPr>
          <w:rFonts w:ascii="Times New Roman" w:hAnsi="Times New Roman" w:cs="Times New Roman"/>
          <w:sz w:val="24"/>
          <w:szCs w:val="24"/>
        </w:rPr>
        <w:t xml:space="preserve">, </w:t>
      </w:r>
      <w:r w:rsidR="00DD110A">
        <w:rPr>
          <w:rFonts w:ascii="Times New Roman" w:hAnsi="Times New Roman" w:cs="Times New Roman"/>
          <w:sz w:val="24"/>
          <w:szCs w:val="24"/>
        </w:rPr>
        <w:t xml:space="preserve">практически </w:t>
      </w:r>
      <w:r w:rsidR="00DD110A" w:rsidRPr="00DD110A">
        <w:rPr>
          <w:rFonts w:ascii="Times New Roman" w:hAnsi="Times New Roman" w:cs="Times New Roman"/>
          <w:sz w:val="24"/>
          <w:szCs w:val="24"/>
        </w:rPr>
        <w:t>“</w:t>
      </w:r>
      <w:r w:rsidR="00DD110A">
        <w:rPr>
          <w:rFonts w:ascii="Times New Roman" w:hAnsi="Times New Roman" w:cs="Times New Roman"/>
          <w:sz w:val="24"/>
          <w:szCs w:val="24"/>
        </w:rPr>
        <w:t>соединяющую</w:t>
      </w:r>
      <w:r w:rsidR="0059631D" w:rsidRPr="0059631D">
        <w:rPr>
          <w:rFonts w:ascii="Times New Roman" w:hAnsi="Times New Roman" w:cs="Times New Roman"/>
          <w:sz w:val="24"/>
          <w:szCs w:val="24"/>
        </w:rPr>
        <w:t>”</w:t>
      </w:r>
      <w:r w:rsidR="0059631D">
        <w:rPr>
          <w:rFonts w:ascii="Times New Roman" w:hAnsi="Times New Roman" w:cs="Times New Roman"/>
          <w:sz w:val="24"/>
          <w:szCs w:val="24"/>
        </w:rPr>
        <w:t xml:space="preserve"> канадский остров </w:t>
      </w:r>
      <w:proofErr w:type="spellStart"/>
      <w:r w:rsidR="0059631D">
        <w:rPr>
          <w:rFonts w:ascii="Times New Roman" w:hAnsi="Times New Roman" w:cs="Times New Roman"/>
          <w:sz w:val="24"/>
          <w:szCs w:val="24"/>
        </w:rPr>
        <w:t>Элсмир</w:t>
      </w:r>
      <w:proofErr w:type="spellEnd"/>
      <w:r w:rsidR="00DD110A">
        <w:rPr>
          <w:rFonts w:ascii="Times New Roman" w:hAnsi="Times New Roman" w:cs="Times New Roman"/>
          <w:sz w:val="24"/>
          <w:szCs w:val="24"/>
        </w:rPr>
        <w:t xml:space="preserve"> и область Новосибирских островов</w:t>
      </w:r>
      <w:r w:rsidR="00DD110A" w:rsidRPr="00DD110A">
        <w:rPr>
          <w:rFonts w:ascii="Times New Roman" w:hAnsi="Times New Roman" w:cs="Times New Roman"/>
          <w:sz w:val="24"/>
          <w:szCs w:val="24"/>
        </w:rPr>
        <w:t xml:space="preserve">. </w:t>
      </w:r>
      <w:r w:rsidR="00DD110A">
        <w:rPr>
          <w:rFonts w:ascii="Times New Roman" w:hAnsi="Times New Roman" w:cs="Times New Roman"/>
          <w:sz w:val="24"/>
          <w:szCs w:val="24"/>
        </w:rPr>
        <w:t>Поскольку практически вдоль всего побережья Северного Ледовитого океана проходит широкая полоса подводного шельфа</w:t>
      </w:r>
      <w:r w:rsidR="00DD110A" w:rsidRPr="00DD110A">
        <w:rPr>
          <w:rFonts w:ascii="Times New Roman" w:hAnsi="Times New Roman" w:cs="Times New Roman"/>
          <w:sz w:val="24"/>
          <w:szCs w:val="24"/>
        </w:rPr>
        <w:t xml:space="preserve">, </w:t>
      </w:r>
      <w:r w:rsidR="00DD110A">
        <w:rPr>
          <w:rFonts w:ascii="Times New Roman" w:hAnsi="Times New Roman" w:cs="Times New Roman"/>
          <w:sz w:val="24"/>
          <w:szCs w:val="24"/>
        </w:rPr>
        <w:t>его границы могут примыкать к хребту</w:t>
      </w:r>
      <w:r w:rsidR="00DD110A" w:rsidRPr="00DD110A">
        <w:rPr>
          <w:rFonts w:ascii="Times New Roman" w:hAnsi="Times New Roman" w:cs="Times New Roman"/>
          <w:sz w:val="24"/>
          <w:szCs w:val="24"/>
        </w:rPr>
        <w:t xml:space="preserve">, </w:t>
      </w:r>
      <w:r w:rsidR="00DD110A">
        <w:rPr>
          <w:rFonts w:ascii="Times New Roman" w:hAnsi="Times New Roman" w:cs="Times New Roman"/>
          <w:sz w:val="24"/>
          <w:szCs w:val="24"/>
        </w:rPr>
        <w:t>т</w:t>
      </w:r>
      <w:r w:rsidR="00DD110A" w:rsidRPr="00DD110A">
        <w:rPr>
          <w:rFonts w:ascii="Times New Roman" w:hAnsi="Times New Roman" w:cs="Times New Roman"/>
          <w:sz w:val="24"/>
          <w:szCs w:val="24"/>
        </w:rPr>
        <w:t>.</w:t>
      </w:r>
      <w:r w:rsidR="00DD110A">
        <w:rPr>
          <w:rFonts w:ascii="Times New Roman" w:hAnsi="Times New Roman" w:cs="Times New Roman"/>
          <w:sz w:val="24"/>
          <w:szCs w:val="24"/>
        </w:rPr>
        <w:t>е</w:t>
      </w:r>
      <w:r w:rsidR="00DD110A" w:rsidRPr="00DD110A">
        <w:rPr>
          <w:rFonts w:ascii="Times New Roman" w:hAnsi="Times New Roman" w:cs="Times New Roman"/>
          <w:sz w:val="24"/>
          <w:szCs w:val="24"/>
        </w:rPr>
        <w:t>.</w:t>
      </w:r>
      <w:r w:rsidR="00DD110A">
        <w:rPr>
          <w:rFonts w:ascii="Times New Roman" w:hAnsi="Times New Roman" w:cs="Times New Roman"/>
          <w:sz w:val="24"/>
          <w:szCs w:val="24"/>
        </w:rPr>
        <w:t xml:space="preserve"> хребет может быть продолжением шельфа</w:t>
      </w:r>
      <w:r w:rsidR="00DD110A" w:rsidRPr="00DD110A">
        <w:rPr>
          <w:rFonts w:ascii="Times New Roman" w:hAnsi="Times New Roman" w:cs="Times New Roman"/>
          <w:sz w:val="24"/>
          <w:szCs w:val="24"/>
        </w:rPr>
        <w:t xml:space="preserve">. </w:t>
      </w:r>
      <w:r w:rsidR="00DD110A">
        <w:rPr>
          <w:rFonts w:ascii="Times New Roman" w:hAnsi="Times New Roman" w:cs="Times New Roman"/>
          <w:sz w:val="24"/>
          <w:szCs w:val="24"/>
        </w:rPr>
        <w:t>Таким образом</w:t>
      </w:r>
      <w:r w:rsidR="00DD110A" w:rsidRPr="00EA2169">
        <w:rPr>
          <w:rFonts w:ascii="Times New Roman" w:hAnsi="Times New Roman" w:cs="Times New Roman"/>
          <w:sz w:val="24"/>
          <w:szCs w:val="24"/>
        </w:rPr>
        <w:t xml:space="preserve">, </w:t>
      </w:r>
      <w:r w:rsidR="00DD110A">
        <w:rPr>
          <w:rFonts w:ascii="Times New Roman" w:hAnsi="Times New Roman" w:cs="Times New Roman"/>
          <w:sz w:val="24"/>
          <w:szCs w:val="24"/>
        </w:rPr>
        <w:t>если государство может доказать</w:t>
      </w:r>
      <w:r w:rsidR="00DD110A" w:rsidRPr="00EA2169">
        <w:rPr>
          <w:rFonts w:ascii="Times New Roman" w:hAnsi="Times New Roman" w:cs="Times New Roman"/>
          <w:sz w:val="24"/>
          <w:szCs w:val="24"/>
        </w:rPr>
        <w:t xml:space="preserve">, </w:t>
      </w:r>
      <w:r>
        <w:rPr>
          <w:rFonts w:ascii="Times New Roman" w:hAnsi="Times New Roman" w:cs="Times New Roman"/>
          <w:sz w:val="24"/>
          <w:szCs w:val="24"/>
        </w:rPr>
        <w:t>что</w:t>
      </w:r>
      <w:r w:rsidR="0059631D">
        <w:rPr>
          <w:rFonts w:ascii="Times New Roman" w:hAnsi="Times New Roman" w:cs="Times New Roman"/>
          <w:sz w:val="24"/>
          <w:szCs w:val="24"/>
        </w:rPr>
        <w:t xml:space="preserve"> хребет имеет континентальную природу</w:t>
      </w:r>
      <w:r w:rsidR="0059631D" w:rsidRPr="0059631D">
        <w:rPr>
          <w:rFonts w:ascii="Times New Roman" w:hAnsi="Times New Roman" w:cs="Times New Roman"/>
          <w:sz w:val="24"/>
          <w:szCs w:val="24"/>
        </w:rPr>
        <w:t xml:space="preserve">, </w:t>
      </w:r>
      <w:r w:rsidR="0059631D">
        <w:rPr>
          <w:rFonts w:ascii="Times New Roman" w:hAnsi="Times New Roman" w:cs="Times New Roman"/>
          <w:sz w:val="24"/>
          <w:szCs w:val="24"/>
        </w:rPr>
        <w:t>и что</w:t>
      </w:r>
      <w:r>
        <w:rPr>
          <w:rFonts w:ascii="Times New Roman" w:hAnsi="Times New Roman" w:cs="Times New Roman"/>
          <w:sz w:val="24"/>
          <w:szCs w:val="24"/>
        </w:rPr>
        <w:t xml:space="preserve"> именно его шельф имеет отношение к хребту</w:t>
      </w:r>
      <w:r w:rsidRPr="00EA2169">
        <w:rPr>
          <w:rFonts w:ascii="Times New Roman" w:hAnsi="Times New Roman" w:cs="Times New Roman"/>
          <w:sz w:val="24"/>
          <w:szCs w:val="24"/>
        </w:rPr>
        <w:t xml:space="preserve">, </w:t>
      </w:r>
      <w:r>
        <w:rPr>
          <w:rFonts w:ascii="Times New Roman" w:hAnsi="Times New Roman" w:cs="Times New Roman"/>
          <w:sz w:val="24"/>
          <w:szCs w:val="24"/>
        </w:rPr>
        <w:t>его шансы на расширение своей арктической территории возрастают</w:t>
      </w:r>
      <w:r w:rsidRPr="00EA2169">
        <w:rPr>
          <w:rFonts w:ascii="Times New Roman" w:hAnsi="Times New Roman" w:cs="Times New Roman"/>
          <w:sz w:val="24"/>
          <w:szCs w:val="24"/>
        </w:rPr>
        <w:t xml:space="preserve">, </w:t>
      </w:r>
      <w:r>
        <w:rPr>
          <w:rFonts w:ascii="Times New Roman" w:hAnsi="Times New Roman" w:cs="Times New Roman"/>
          <w:sz w:val="24"/>
          <w:szCs w:val="24"/>
        </w:rPr>
        <w:t>и даже</w:t>
      </w:r>
      <w:r w:rsidRPr="00EA2169">
        <w:rPr>
          <w:rFonts w:ascii="Times New Roman" w:hAnsi="Times New Roman" w:cs="Times New Roman"/>
          <w:sz w:val="24"/>
          <w:szCs w:val="24"/>
        </w:rPr>
        <w:t xml:space="preserve">, </w:t>
      </w:r>
      <w:r>
        <w:rPr>
          <w:rFonts w:ascii="Times New Roman" w:hAnsi="Times New Roman" w:cs="Times New Roman"/>
          <w:sz w:val="24"/>
          <w:szCs w:val="24"/>
        </w:rPr>
        <w:t>возможно</w:t>
      </w:r>
      <w:r w:rsidRPr="00EA2169">
        <w:rPr>
          <w:rFonts w:ascii="Times New Roman" w:hAnsi="Times New Roman" w:cs="Times New Roman"/>
          <w:sz w:val="24"/>
          <w:szCs w:val="24"/>
        </w:rPr>
        <w:t xml:space="preserve">, </w:t>
      </w:r>
      <w:r>
        <w:rPr>
          <w:rFonts w:ascii="Times New Roman" w:hAnsi="Times New Roman" w:cs="Times New Roman"/>
          <w:sz w:val="24"/>
          <w:szCs w:val="24"/>
        </w:rPr>
        <w:t>дают возможность присоединить саму точку Северного полюса</w:t>
      </w:r>
      <w:r w:rsidRPr="00EA2169">
        <w:rPr>
          <w:rFonts w:ascii="Times New Roman" w:hAnsi="Times New Roman" w:cs="Times New Roman"/>
          <w:sz w:val="24"/>
          <w:szCs w:val="24"/>
        </w:rPr>
        <w:t xml:space="preserve">. </w:t>
      </w:r>
    </w:p>
    <w:p w14:paraId="7C8A2035" w14:textId="77777777" w:rsidR="007417A0" w:rsidRPr="00B055B9" w:rsidRDefault="0015545B" w:rsidP="00A727C7">
      <w:pPr>
        <w:tabs>
          <w:tab w:val="left" w:pos="1180"/>
        </w:tabs>
        <w:spacing w:line="360" w:lineRule="auto"/>
        <w:jc w:val="both"/>
        <w:rPr>
          <w:rFonts w:ascii="Times New Roman" w:hAnsi="Times New Roman" w:cs="Times New Roman"/>
          <w:sz w:val="24"/>
          <w:szCs w:val="24"/>
        </w:rPr>
      </w:pPr>
      <w:r>
        <w:rPr>
          <w:rFonts w:ascii="Times New Roman" w:hAnsi="Times New Roman" w:cs="Times New Roman"/>
          <w:sz w:val="24"/>
          <w:szCs w:val="24"/>
        </w:rPr>
        <w:t>СССР признавал секторальный принцип разделения Арктики</w:t>
      </w:r>
      <w:r w:rsidRPr="0015545B">
        <w:rPr>
          <w:rFonts w:ascii="Times New Roman" w:hAnsi="Times New Roman" w:cs="Times New Roman"/>
          <w:sz w:val="24"/>
          <w:szCs w:val="24"/>
        </w:rPr>
        <w:t xml:space="preserve">, </w:t>
      </w:r>
      <w:r>
        <w:rPr>
          <w:rFonts w:ascii="Times New Roman" w:hAnsi="Times New Roman" w:cs="Times New Roman"/>
          <w:sz w:val="24"/>
          <w:szCs w:val="24"/>
        </w:rPr>
        <w:t>по которому России уже принадлежала часть хребта Ломоносова до Северного полюса</w:t>
      </w:r>
      <w:r w:rsidR="006A6E66" w:rsidRPr="006A6E66">
        <w:rPr>
          <w:rFonts w:ascii="Times New Roman" w:hAnsi="Times New Roman" w:cs="Times New Roman"/>
          <w:sz w:val="24"/>
          <w:szCs w:val="24"/>
        </w:rPr>
        <w:t>.</w:t>
      </w:r>
      <w:r w:rsidRPr="0015545B">
        <w:rPr>
          <w:rFonts w:ascii="Times New Roman" w:hAnsi="Times New Roman" w:cs="Times New Roman"/>
          <w:sz w:val="24"/>
          <w:szCs w:val="24"/>
        </w:rPr>
        <w:t xml:space="preserve"> </w:t>
      </w:r>
      <w:r w:rsidR="006A6E66">
        <w:rPr>
          <w:rFonts w:ascii="Times New Roman" w:hAnsi="Times New Roman" w:cs="Times New Roman"/>
          <w:sz w:val="24"/>
          <w:szCs w:val="24"/>
        </w:rPr>
        <w:t xml:space="preserve">Однако </w:t>
      </w:r>
      <w:r>
        <w:rPr>
          <w:rFonts w:ascii="Times New Roman" w:hAnsi="Times New Roman" w:cs="Times New Roman"/>
          <w:sz w:val="24"/>
          <w:szCs w:val="24"/>
        </w:rPr>
        <w:t>р</w:t>
      </w:r>
      <w:r w:rsidR="006A6E66">
        <w:rPr>
          <w:rFonts w:ascii="Times New Roman" w:hAnsi="Times New Roman" w:cs="Times New Roman"/>
          <w:sz w:val="24"/>
          <w:szCs w:val="24"/>
        </w:rPr>
        <w:t>атификация</w:t>
      </w:r>
      <w:r>
        <w:rPr>
          <w:rFonts w:ascii="Times New Roman" w:hAnsi="Times New Roman" w:cs="Times New Roman"/>
          <w:sz w:val="24"/>
          <w:szCs w:val="24"/>
        </w:rPr>
        <w:t xml:space="preserve"> Конвенции по морскому праву</w:t>
      </w:r>
      <w:r w:rsidRPr="0015545B">
        <w:rPr>
          <w:rFonts w:ascii="Times New Roman" w:hAnsi="Times New Roman" w:cs="Times New Roman"/>
          <w:sz w:val="24"/>
          <w:szCs w:val="24"/>
        </w:rPr>
        <w:t xml:space="preserve">, </w:t>
      </w:r>
      <w:r>
        <w:rPr>
          <w:rFonts w:ascii="Times New Roman" w:hAnsi="Times New Roman" w:cs="Times New Roman"/>
          <w:sz w:val="24"/>
          <w:szCs w:val="24"/>
        </w:rPr>
        <w:t>которая не признает односторонних заявлений о принадлежности каких-либо шельфовых территорий</w:t>
      </w:r>
      <w:r w:rsidRPr="0015545B">
        <w:rPr>
          <w:rFonts w:ascii="Times New Roman" w:hAnsi="Times New Roman" w:cs="Times New Roman"/>
          <w:sz w:val="24"/>
          <w:szCs w:val="24"/>
        </w:rPr>
        <w:t xml:space="preserve">, </w:t>
      </w:r>
      <w:r w:rsidR="006A6E66">
        <w:rPr>
          <w:rFonts w:ascii="Times New Roman" w:hAnsi="Times New Roman" w:cs="Times New Roman"/>
          <w:sz w:val="24"/>
          <w:szCs w:val="24"/>
        </w:rPr>
        <w:t>отказ</w:t>
      </w:r>
      <w:r>
        <w:rPr>
          <w:rFonts w:ascii="Times New Roman" w:hAnsi="Times New Roman" w:cs="Times New Roman"/>
          <w:sz w:val="24"/>
          <w:szCs w:val="24"/>
        </w:rPr>
        <w:t xml:space="preserve"> </w:t>
      </w:r>
      <w:r w:rsidR="006A6E66">
        <w:rPr>
          <w:rFonts w:ascii="Times New Roman" w:hAnsi="Times New Roman" w:cs="Times New Roman"/>
          <w:sz w:val="24"/>
          <w:szCs w:val="24"/>
        </w:rPr>
        <w:t xml:space="preserve">России </w:t>
      </w:r>
      <w:r>
        <w:rPr>
          <w:rFonts w:ascii="Times New Roman" w:hAnsi="Times New Roman" w:cs="Times New Roman"/>
          <w:sz w:val="24"/>
          <w:szCs w:val="24"/>
        </w:rPr>
        <w:t>в 1997 г</w:t>
      </w:r>
      <w:r w:rsidRPr="0015545B">
        <w:rPr>
          <w:rFonts w:ascii="Times New Roman" w:hAnsi="Times New Roman" w:cs="Times New Roman"/>
          <w:sz w:val="24"/>
          <w:szCs w:val="24"/>
        </w:rPr>
        <w:t xml:space="preserve">. </w:t>
      </w:r>
      <w:r>
        <w:rPr>
          <w:rFonts w:ascii="Times New Roman" w:hAnsi="Times New Roman" w:cs="Times New Roman"/>
          <w:sz w:val="24"/>
          <w:szCs w:val="24"/>
        </w:rPr>
        <w:t>от претензий на полярные территории</w:t>
      </w:r>
      <w:r w:rsidRPr="0015545B">
        <w:rPr>
          <w:rFonts w:ascii="Times New Roman" w:hAnsi="Times New Roman" w:cs="Times New Roman"/>
          <w:sz w:val="24"/>
          <w:szCs w:val="24"/>
        </w:rPr>
        <w:t xml:space="preserve">, </w:t>
      </w:r>
      <w:r>
        <w:rPr>
          <w:rFonts w:ascii="Times New Roman" w:hAnsi="Times New Roman" w:cs="Times New Roman"/>
          <w:sz w:val="24"/>
          <w:szCs w:val="24"/>
        </w:rPr>
        <w:t>определенные секторальным принципом</w:t>
      </w:r>
      <w:r w:rsidRPr="0015545B">
        <w:rPr>
          <w:rFonts w:ascii="Times New Roman" w:hAnsi="Times New Roman" w:cs="Times New Roman"/>
          <w:sz w:val="24"/>
          <w:szCs w:val="24"/>
        </w:rPr>
        <w:t>,</w:t>
      </w:r>
      <w:r w:rsidR="006A6E66">
        <w:rPr>
          <w:rStyle w:val="a6"/>
          <w:rFonts w:ascii="Times New Roman" w:hAnsi="Times New Roman" w:cs="Times New Roman"/>
          <w:sz w:val="24"/>
          <w:szCs w:val="24"/>
        </w:rPr>
        <w:footnoteReference w:id="74"/>
      </w:r>
      <w:r w:rsidRPr="0015545B">
        <w:rPr>
          <w:rFonts w:ascii="Times New Roman" w:hAnsi="Times New Roman" w:cs="Times New Roman"/>
          <w:sz w:val="24"/>
          <w:szCs w:val="24"/>
        </w:rPr>
        <w:t xml:space="preserve"> </w:t>
      </w:r>
      <w:r w:rsidR="00CE5F87">
        <w:rPr>
          <w:rFonts w:ascii="Times New Roman" w:hAnsi="Times New Roman" w:cs="Times New Roman"/>
          <w:sz w:val="24"/>
          <w:szCs w:val="24"/>
        </w:rPr>
        <w:t xml:space="preserve">и перспективы разработки арктических месторождений в связи с потеплением </w:t>
      </w:r>
      <w:r w:rsidR="006A6E66">
        <w:rPr>
          <w:rFonts w:ascii="Times New Roman" w:hAnsi="Times New Roman" w:cs="Times New Roman"/>
          <w:sz w:val="24"/>
          <w:szCs w:val="24"/>
        </w:rPr>
        <w:t>поставили перед страной новую задачу</w:t>
      </w:r>
      <w:r w:rsidR="006A6E66" w:rsidRPr="006A6E66">
        <w:rPr>
          <w:rFonts w:ascii="Times New Roman" w:hAnsi="Times New Roman" w:cs="Times New Roman"/>
          <w:sz w:val="24"/>
          <w:szCs w:val="24"/>
        </w:rPr>
        <w:t xml:space="preserve">. </w:t>
      </w:r>
      <w:r w:rsidR="006A6E66">
        <w:rPr>
          <w:rFonts w:ascii="Times New Roman" w:hAnsi="Times New Roman" w:cs="Times New Roman"/>
          <w:sz w:val="24"/>
          <w:szCs w:val="24"/>
        </w:rPr>
        <w:t>Необходимо в рамках международно-правового поля доказать принадлежность области хребта Ломоносова к российскому шельфу</w:t>
      </w:r>
      <w:r w:rsidR="006A6E66" w:rsidRPr="006A6E66">
        <w:rPr>
          <w:rFonts w:ascii="Times New Roman" w:hAnsi="Times New Roman" w:cs="Times New Roman"/>
          <w:sz w:val="24"/>
          <w:szCs w:val="24"/>
        </w:rPr>
        <w:t xml:space="preserve">. </w:t>
      </w:r>
      <w:r w:rsidR="00CE5F87">
        <w:rPr>
          <w:rFonts w:ascii="Times New Roman" w:hAnsi="Times New Roman" w:cs="Times New Roman"/>
          <w:sz w:val="24"/>
          <w:szCs w:val="24"/>
        </w:rPr>
        <w:t>Так</w:t>
      </w:r>
      <w:r w:rsidR="00CE5F87" w:rsidRPr="00CE5F87">
        <w:rPr>
          <w:rFonts w:ascii="Times New Roman" w:hAnsi="Times New Roman" w:cs="Times New Roman"/>
          <w:sz w:val="24"/>
          <w:szCs w:val="24"/>
        </w:rPr>
        <w:t xml:space="preserve">, </w:t>
      </w:r>
      <w:r w:rsidR="00CE5F87">
        <w:rPr>
          <w:rFonts w:ascii="Times New Roman" w:hAnsi="Times New Roman" w:cs="Times New Roman"/>
          <w:sz w:val="24"/>
          <w:szCs w:val="24"/>
        </w:rPr>
        <w:t>Россия была первой страной</w:t>
      </w:r>
      <w:r w:rsidR="00CE5F87" w:rsidRPr="00CE5F87">
        <w:rPr>
          <w:rFonts w:ascii="Times New Roman" w:hAnsi="Times New Roman" w:cs="Times New Roman"/>
          <w:sz w:val="24"/>
          <w:szCs w:val="24"/>
        </w:rPr>
        <w:t xml:space="preserve">, </w:t>
      </w:r>
      <w:r w:rsidR="00CE5F87">
        <w:rPr>
          <w:rFonts w:ascii="Times New Roman" w:hAnsi="Times New Roman" w:cs="Times New Roman"/>
          <w:sz w:val="24"/>
          <w:szCs w:val="24"/>
        </w:rPr>
        <w:t>предпринявшей попытки расширения шельфа в этом направлении</w:t>
      </w:r>
      <w:r w:rsidR="00CE5F87" w:rsidRPr="00CE5F87">
        <w:rPr>
          <w:rFonts w:ascii="Times New Roman" w:hAnsi="Times New Roman" w:cs="Times New Roman"/>
          <w:sz w:val="24"/>
          <w:szCs w:val="24"/>
        </w:rPr>
        <w:t xml:space="preserve">. </w:t>
      </w:r>
      <w:r w:rsidR="00CE5F87">
        <w:rPr>
          <w:rFonts w:ascii="Times New Roman" w:hAnsi="Times New Roman" w:cs="Times New Roman"/>
          <w:sz w:val="24"/>
          <w:szCs w:val="24"/>
        </w:rPr>
        <w:t>Еще в 2000 г</w:t>
      </w:r>
      <w:r w:rsidR="00CE5F87" w:rsidRPr="00CE5F87">
        <w:rPr>
          <w:rFonts w:ascii="Times New Roman" w:hAnsi="Times New Roman" w:cs="Times New Roman"/>
          <w:sz w:val="24"/>
          <w:szCs w:val="24"/>
        </w:rPr>
        <w:t>.</w:t>
      </w:r>
      <w:r w:rsidR="00FF5F5E">
        <w:rPr>
          <w:rFonts w:ascii="Times New Roman" w:hAnsi="Times New Roman" w:cs="Times New Roman"/>
          <w:sz w:val="24"/>
          <w:szCs w:val="24"/>
        </w:rPr>
        <w:t xml:space="preserve"> </w:t>
      </w:r>
      <w:r w:rsidR="00CE5F87">
        <w:rPr>
          <w:rFonts w:ascii="Times New Roman" w:hAnsi="Times New Roman" w:cs="Times New Roman"/>
          <w:sz w:val="24"/>
          <w:szCs w:val="24"/>
        </w:rPr>
        <w:t>была проведена совместная экспедиция министерства обороны и министерства природы</w:t>
      </w:r>
      <w:r w:rsidR="00FF5F5E" w:rsidRPr="00FF5F5E">
        <w:rPr>
          <w:rFonts w:ascii="Times New Roman" w:hAnsi="Times New Roman" w:cs="Times New Roman"/>
          <w:sz w:val="24"/>
          <w:szCs w:val="24"/>
        </w:rPr>
        <w:t xml:space="preserve">. </w:t>
      </w:r>
      <w:r w:rsidR="00FF5F5E">
        <w:rPr>
          <w:rFonts w:ascii="Times New Roman" w:hAnsi="Times New Roman" w:cs="Times New Roman"/>
          <w:sz w:val="24"/>
          <w:szCs w:val="24"/>
        </w:rPr>
        <w:t>Исследования</w:t>
      </w:r>
      <w:r w:rsidR="00CE5F87">
        <w:rPr>
          <w:rFonts w:ascii="Times New Roman" w:hAnsi="Times New Roman" w:cs="Times New Roman"/>
          <w:sz w:val="24"/>
          <w:szCs w:val="24"/>
        </w:rPr>
        <w:t xml:space="preserve"> показали</w:t>
      </w:r>
      <w:r w:rsidR="00CE5F87" w:rsidRPr="00CE5F87">
        <w:rPr>
          <w:rFonts w:ascii="Times New Roman" w:hAnsi="Times New Roman" w:cs="Times New Roman"/>
          <w:sz w:val="24"/>
          <w:szCs w:val="24"/>
        </w:rPr>
        <w:t xml:space="preserve">, что хребет является продолжением российского шельфа, </w:t>
      </w:r>
      <w:r w:rsidR="00CE5F87">
        <w:rPr>
          <w:rFonts w:ascii="Times New Roman" w:hAnsi="Times New Roman" w:cs="Times New Roman"/>
          <w:sz w:val="24"/>
          <w:szCs w:val="24"/>
        </w:rPr>
        <w:t>и это дает прирост в 1</w:t>
      </w:r>
      <w:r w:rsidR="00CE5F87" w:rsidRPr="00CE5F87">
        <w:rPr>
          <w:rFonts w:ascii="Times New Roman" w:hAnsi="Times New Roman" w:cs="Times New Roman"/>
          <w:sz w:val="24"/>
          <w:szCs w:val="24"/>
        </w:rPr>
        <w:t>,</w:t>
      </w:r>
      <w:r w:rsidR="00CE5F87">
        <w:rPr>
          <w:rFonts w:ascii="Times New Roman" w:hAnsi="Times New Roman" w:cs="Times New Roman"/>
          <w:sz w:val="24"/>
          <w:szCs w:val="24"/>
        </w:rPr>
        <w:t>2 млн</w:t>
      </w:r>
      <w:r w:rsidR="00CE5F87" w:rsidRPr="00CE5F87">
        <w:rPr>
          <w:rFonts w:ascii="Times New Roman" w:hAnsi="Times New Roman" w:cs="Times New Roman"/>
          <w:sz w:val="24"/>
          <w:szCs w:val="24"/>
        </w:rPr>
        <w:t>.</w:t>
      </w:r>
      <w:r w:rsidR="00CE5F87">
        <w:rPr>
          <w:rFonts w:ascii="Times New Roman" w:hAnsi="Times New Roman" w:cs="Times New Roman"/>
          <w:sz w:val="24"/>
          <w:szCs w:val="24"/>
        </w:rPr>
        <w:t>км2</w:t>
      </w:r>
      <w:r w:rsidR="0099466C">
        <w:rPr>
          <w:rFonts w:ascii="Times New Roman" w:hAnsi="Times New Roman" w:cs="Times New Roman"/>
          <w:sz w:val="24"/>
          <w:szCs w:val="24"/>
        </w:rPr>
        <w:t xml:space="preserve"> </w:t>
      </w:r>
      <w:r w:rsidR="00CE5F87">
        <w:rPr>
          <w:rFonts w:ascii="Times New Roman" w:hAnsi="Times New Roman" w:cs="Times New Roman"/>
          <w:sz w:val="24"/>
          <w:szCs w:val="24"/>
        </w:rPr>
        <w:t>к уже существующему шельфу</w:t>
      </w:r>
      <w:r w:rsidR="00612B6C" w:rsidRPr="00612B6C">
        <w:rPr>
          <w:rFonts w:ascii="Times New Roman" w:hAnsi="Times New Roman" w:cs="Times New Roman"/>
          <w:sz w:val="24"/>
          <w:szCs w:val="24"/>
        </w:rPr>
        <w:t>.</w:t>
      </w:r>
      <w:r w:rsidR="0099466C">
        <w:rPr>
          <w:rStyle w:val="a6"/>
          <w:rFonts w:ascii="Times New Roman" w:hAnsi="Times New Roman" w:cs="Times New Roman"/>
          <w:sz w:val="24"/>
          <w:szCs w:val="24"/>
        </w:rPr>
        <w:footnoteReference w:id="75"/>
      </w:r>
      <w:r w:rsidR="0099466C">
        <w:rPr>
          <w:rFonts w:ascii="Times New Roman" w:hAnsi="Times New Roman" w:cs="Times New Roman"/>
          <w:sz w:val="24"/>
          <w:szCs w:val="24"/>
        </w:rPr>
        <w:t xml:space="preserve"> Более того</w:t>
      </w:r>
      <w:r w:rsidR="0099466C" w:rsidRPr="0099466C">
        <w:rPr>
          <w:rFonts w:ascii="Times New Roman" w:hAnsi="Times New Roman" w:cs="Times New Roman"/>
          <w:sz w:val="24"/>
          <w:szCs w:val="24"/>
        </w:rPr>
        <w:t xml:space="preserve">, </w:t>
      </w:r>
      <w:r w:rsidR="0099466C">
        <w:rPr>
          <w:rFonts w:ascii="Times New Roman" w:hAnsi="Times New Roman" w:cs="Times New Roman"/>
          <w:sz w:val="24"/>
          <w:szCs w:val="24"/>
        </w:rPr>
        <w:t>учитывая</w:t>
      </w:r>
      <w:r w:rsidR="0099466C" w:rsidRPr="0099466C">
        <w:rPr>
          <w:rFonts w:ascii="Times New Roman" w:hAnsi="Times New Roman" w:cs="Times New Roman"/>
          <w:sz w:val="24"/>
          <w:szCs w:val="24"/>
        </w:rPr>
        <w:t xml:space="preserve">, </w:t>
      </w:r>
      <w:r w:rsidR="0099466C">
        <w:rPr>
          <w:rFonts w:ascii="Times New Roman" w:hAnsi="Times New Roman" w:cs="Times New Roman"/>
          <w:sz w:val="24"/>
          <w:szCs w:val="24"/>
        </w:rPr>
        <w:t>что российский арктический шельф богат своими месторождениями</w:t>
      </w:r>
      <w:r w:rsidR="0099466C" w:rsidRPr="0099466C">
        <w:rPr>
          <w:rFonts w:ascii="Times New Roman" w:hAnsi="Times New Roman" w:cs="Times New Roman"/>
          <w:sz w:val="24"/>
          <w:szCs w:val="24"/>
        </w:rPr>
        <w:t xml:space="preserve">, </w:t>
      </w:r>
      <w:r w:rsidR="0099466C">
        <w:rPr>
          <w:rFonts w:ascii="Times New Roman" w:hAnsi="Times New Roman" w:cs="Times New Roman"/>
          <w:sz w:val="24"/>
          <w:szCs w:val="24"/>
        </w:rPr>
        <w:t xml:space="preserve">преимущественно в Баренцевом и Карском морях (запасы оцениваются в объеме до 83 </w:t>
      </w:r>
      <w:proofErr w:type="spellStart"/>
      <w:r w:rsidR="0099466C">
        <w:rPr>
          <w:rFonts w:ascii="Times New Roman" w:hAnsi="Times New Roman" w:cs="Times New Roman"/>
          <w:sz w:val="24"/>
          <w:szCs w:val="24"/>
        </w:rPr>
        <w:t>млрд</w:t>
      </w:r>
      <w:r w:rsidR="0099466C" w:rsidRPr="0099466C">
        <w:rPr>
          <w:rFonts w:ascii="Times New Roman" w:hAnsi="Times New Roman" w:cs="Times New Roman"/>
          <w:sz w:val="24"/>
          <w:szCs w:val="24"/>
        </w:rPr>
        <w:t>.</w:t>
      </w:r>
      <w:r w:rsidR="00FF5F5E">
        <w:rPr>
          <w:rFonts w:ascii="Times New Roman" w:hAnsi="Times New Roman" w:cs="Times New Roman"/>
          <w:sz w:val="24"/>
          <w:szCs w:val="24"/>
        </w:rPr>
        <w:t>т</w:t>
      </w:r>
      <w:r w:rsidR="00FF5F5E" w:rsidRPr="00FF5F5E">
        <w:rPr>
          <w:rFonts w:ascii="Times New Roman" w:hAnsi="Times New Roman" w:cs="Times New Roman"/>
          <w:sz w:val="24"/>
          <w:szCs w:val="24"/>
        </w:rPr>
        <w:t>.</w:t>
      </w:r>
      <w:r w:rsidR="0099466C">
        <w:rPr>
          <w:rFonts w:ascii="Times New Roman" w:hAnsi="Times New Roman" w:cs="Times New Roman"/>
          <w:sz w:val="24"/>
          <w:szCs w:val="24"/>
        </w:rPr>
        <w:t>усл</w:t>
      </w:r>
      <w:r w:rsidR="0099466C" w:rsidRPr="0099466C">
        <w:rPr>
          <w:rFonts w:ascii="Times New Roman" w:hAnsi="Times New Roman" w:cs="Times New Roman"/>
          <w:sz w:val="24"/>
          <w:szCs w:val="24"/>
        </w:rPr>
        <w:t>.</w:t>
      </w:r>
      <w:r w:rsidR="0099466C">
        <w:rPr>
          <w:rFonts w:ascii="Times New Roman" w:hAnsi="Times New Roman" w:cs="Times New Roman"/>
          <w:sz w:val="24"/>
          <w:szCs w:val="24"/>
        </w:rPr>
        <w:t>топлива</w:t>
      </w:r>
      <w:proofErr w:type="spellEnd"/>
      <w:r w:rsidR="0099466C">
        <w:rPr>
          <w:rFonts w:ascii="Times New Roman" w:hAnsi="Times New Roman" w:cs="Times New Roman"/>
          <w:sz w:val="24"/>
          <w:szCs w:val="24"/>
        </w:rPr>
        <w:t>)</w:t>
      </w:r>
      <w:r w:rsidR="0099466C" w:rsidRPr="0099466C">
        <w:rPr>
          <w:rFonts w:ascii="Times New Roman" w:hAnsi="Times New Roman" w:cs="Times New Roman"/>
          <w:sz w:val="24"/>
          <w:szCs w:val="24"/>
        </w:rPr>
        <w:t xml:space="preserve">, </w:t>
      </w:r>
      <w:r w:rsidR="0099466C">
        <w:rPr>
          <w:rFonts w:ascii="Times New Roman" w:hAnsi="Times New Roman" w:cs="Times New Roman"/>
          <w:sz w:val="24"/>
          <w:szCs w:val="24"/>
        </w:rPr>
        <w:t>то</w:t>
      </w:r>
      <w:r w:rsidR="0099466C" w:rsidRPr="0099466C">
        <w:rPr>
          <w:rFonts w:ascii="Times New Roman" w:hAnsi="Times New Roman" w:cs="Times New Roman"/>
          <w:sz w:val="24"/>
          <w:szCs w:val="24"/>
        </w:rPr>
        <w:t xml:space="preserve"> </w:t>
      </w:r>
      <w:r w:rsidR="0099466C">
        <w:rPr>
          <w:rFonts w:ascii="Times New Roman" w:hAnsi="Times New Roman" w:cs="Times New Roman"/>
          <w:sz w:val="24"/>
          <w:szCs w:val="24"/>
        </w:rPr>
        <w:t>вероятность обнаружения таких же месторождений на территории</w:t>
      </w:r>
      <w:r w:rsidR="0099466C" w:rsidRPr="0099466C">
        <w:rPr>
          <w:rFonts w:ascii="Times New Roman" w:hAnsi="Times New Roman" w:cs="Times New Roman"/>
          <w:sz w:val="24"/>
          <w:szCs w:val="24"/>
        </w:rPr>
        <w:t xml:space="preserve">, </w:t>
      </w:r>
      <w:r w:rsidR="0099466C">
        <w:rPr>
          <w:rFonts w:ascii="Times New Roman" w:hAnsi="Times New Roman" w:cs="Times New Roman"/>
          <w:sz w:val="24"/>
          <w:szCs w:val="24"/>
        </w:rPr>
        <w:t>потенциально продолжающей этот шельф</w:t>
      </w:r>
      <w:r w:rsidR="0099466C" w:rsidRPr="0099466C">
        <w:rPr>
          <w:rFonts w:ascii="Times New Roman" w:hAnsi="Times New Roman" w:cs="Times New Roman"/>
          <w:sz w:val="24"/>
          <w:szCs w:val="24"/>
        </w:rPr>
        <w:t xml:space="preserve">, </w:t>
      </w:r>
      <w:r w:rsidR="0099466C">
        <w:rPr>
          <w:rFonts w:ascii="Times New Roman" w:hAnsi="Times New Roman" w:cs="Times New Roman"/>
          <w:sz w:val="24"/>
          <w:szCs w:val="24"/>
        </w:rPr>
        <w:t>высока</w:t>
      </w:r>
      <w:r w:rsidR="00FF5F5E">
        <w:rPr>
          <w:rFonts w:ascii="Times New Roman" w:hAnsi="Times New Roman" w:cs="Times New Roman"/>
          <w:sz w:val="24"/>
          <w:szCs w:val="24"/>
        </w:rPr>
        <w:t xml:space="preserve"> (за последние 10 лет 2</w:t>
      </w:r>
      <w:r w:rsidR="00FF5F5E" w:rsidRPr="00FF5F5E">
        <w:rPr>
          <w:rFonts w:ascii="Times New Roman" w:hAnsi="Times New Roman" w:cs="Times New Roman"/>
          <w:sz w:val="24"/>
          <w:szCs w:val="24"/>
        </w:rPr>
        <w:t>/</w:t>
      </w:r>
      <w:r w:rsidR="00FF5F5E">
        <w:rPr>
          <w:rFonts w:ascii="Times New Roman" w:hAnsi="Times New Roman" w:cs="Times New Roman"/>
          <w:sz w:val="24"/>
          <w:szCs w:val="24"/>
        </w:rPr>
        <w:t>3 месторождений открыты на шельфе)</w:t>
      </w:r>
      <w:r w:rsidR="0099466C" w:rsidRPr="0099466C">
        <w:rPr>
          <w:rFonts w:ascii="Times New Roman" w:hAnsi="Times New Roman" w:cs="Times New Roman"/>
          <w:sz w:val="24"/>
          <w:szCs w:val="24"/>
        </w:rPr>
        <w:t>.</w:t>
      </w:r>
      <w:r w:rsidR="00FF5F5E">
        <w:rPr>
          <w:rFonts w:ascii="Times New Roman" w:hAnsi="Times New Roman" w:cs="Times New Roman"/>
          <w:sz w:val="24"/>
          <w:szCs w:val="24"/>
        </w:rPr>
        <w:t xml:space="preserve"> Предполагаемые запасы углеводородов на запрашиваемой территории оцениваются в 4</w:t>
      </w:r>
      <w:r w:rsidR="00FF5F5E" w:rsidRPr="00FF5F5E">
        <w:rPr>
          <w:rFonts w:ascii="Times New Roman" w:hAnsi="Times New Roman" w:cs="Times New Roman"/>
          <w:sz w:val="24"/>
          <w:szCs w:val="24"/>
        </w:rPr>
        <w:t>,</w:t>
      </w:r>
      <w:r w:rsidR="00FF5F5E">
        <w:rPr>
          <w:rFonts w:ascii="Times New Roman" w:hAnsi="Times New Roman" w:cs="Times New Roman"/>
          <w:sz w:val="24"/>
          <w:szCs w:val="24"/>
        </w:rPr>
        <w:t xml:space="preserve">9 </w:t>
      </w:r>
      <w:proofErr w:type="spellStart"/>
      <w:r w:rsidR="00FF5F5E">
        <w:rPr>
          <w:rFonts w:ascii="Times New Roman" w:hAnsi="Times New Roman" w:cs="Times New Roman"/>
          <w:sz w:val="24"/>
          <w:szCs w:val="24"/>
        </w:rPr>
        <w:t>млрд</w:t>
      </w:r>
      <w:r w:rsidR="00FF5F5E" w:rsidRPr="00FF5F5E">
        <w:rPr>
          <w:rFonts w:ascii="Times New Roman" w:hAnsi="Times New Roman" w:cs="Times New Roman"/>
          <w:sz w:val="24"/>
          <w:szCs w:val="24"/>
        </w:rPr>
        <w:t>.</w:t>
      </w:r>
      <w:r w:rsidR="00FF5F5E">
        <w:rPr>
          <w:rFonts w:ascii="Times New Roman" w:hAnsi="Times New Roman" w:cs="Times New Roman"/>
          <w:sz w:val="24"/>
          <w:szCs w:val="24"/>
        </w:rPr>
        <w:t>т</w:t>
      </w:r>
      <w:proofErr w:type="spellEnd"/>
      <w:r w:rsidR="00FF5F5E" w:rsidRPr="00FF5F5E">
        <w:rPr>
          <w:rFonts w:ascii="Times New Roman" w:hAnsi="Times New Roman" w:cs="Times New Roman"/>
          <w:sz w:val="24"/>
          <w:szCs w:val="24"/>
        </w:rPr>
        <w:t xml:space="preserve">. </w:t>
      </w:r>
      <w:proofErr w:type="spellStart"/>
      <w:r w:rsidR="00FF5F5E">
        <w:rPr>
          <w:rFonts w:ascii="Times New Roman" w:hAnsi="Times New Roman" w:cs="Times New Roman"/>
          <w:sz w:val="24"/>
          <w:szCs w:val="24"/>
        </w:rPr>
        <w:t>усл</w:t>
      </w:r>
      <w:r w:rsidR="00FF5F5E" w:rsidRPr="00FF5F5E">
        <w:rPr>
          <w:rFonts w:ascii="Times New Roman" w:hAnsi="Times New Roman" w:cs="Times New Roman"/>
          <w:sz w:val="24"/>
          <w:szCs w:val="24"/>
        </w:rPr>
        <w:t>.</w:t>
      </w:r>
      <w:r w:rsidR="00FF5F5E">
        <w:rPr>
          <w:rFonts w:ascii="Times New Roman" w:hAnsi="Times New Roman" w:cs="Times New Roman"/>
          <w:sz w:val="24"/>
          <w:szCs w:val="24"/>
        </w:rPr>
        <w:t>топлива</w:t>
      </w:r>
      <w:proofErr w:type="spellEnd"/>
      <w:r w:rsidR="00FF5F5E" w:rsidRPr="00FF5F5E">
        <w:rPr>
          <w:rFonts w:ascii="Times New Roman" w:hAnsi="Times New Roman" w:cs="Times New Roman"/>
          <w:sz w:val="24"/>
          <w:szCs w:val="24"/>
        </w:rPr>
        <w:t>.</w:t>
      </w:r>
      <w:r w:rsidR="00FF5F5E">
        <w:rPr>
          <w:rFonts w:ascii="Times New Roman" w:hAnsi="Times New Roman" w:cs="Times New Roman"/>
          <w:sz w:val="24"/>
          <w:szCs w:val="24"/>
        </w:rPr>
        <w:t xml:space="preserve"> </w:t>
      </w:r>
      <w:r w:rsidR="00CE5F87">
        <w:rPr>
          <w:rFonts w:ascii="Times New Roman" w:hAnsi="Times New Roman" w:cs="Times New Roman"/>
          <w:sz w:val="24"/>
          <w:szCs w:val="24"/>
        </w:rPr>
        <w:t>Поэтому в 2001 г</w:t>
      </w:r>
      <w:r w:rsidR="00CE5F87" w:rsidRPr="00CE5F87">
        <w:rPr>
          <w:rFonts w:ascii="Times New Roman" w:hAnsi="Times New Roman" w:cs="Times New Roman"/>
          <w:sz w:val="24"/>
          <w:szCs w:val="24"/>
        </w:rPr>
        <w:t xml:space="preserve">. </w:t>
      </w:r>
      <w:r w:rsidR="00CE5F87">
        <w:rPr>
          <w:rFonts w:ascii="Times New Roman" w:hAnsi="Times New Roman" w:cs="Times New Roman"/>
          <w:sz w:val="24"/>
          <w:szCs w:val="24"/>
        </w:rPr>
        <w:t>была подана заявка на расширение шельфа в Комиссию ООН по  границам континентального шель</w:t>
      </w:r>
      <w:r w:rsidR="007F406F">
        <w:rPr>
          <w:rFonts w:ascii="Times New Roman" w:hAnsi="Times New Roman" w:cs="Times New Roman"/>
          <w:sz w:val="24"/>
          <w:szCs w:val="24"/>
        </w:rPr>
        <w:t>фа</w:t>
      </w:r>
      <w:r w:rsidR="0099466C" w:rsidRPr="0099466C">
        <w:rPr>
          <w:rFonts w:ascii="Times New Roman" w:hAnsi="Times New Roman" w:cs="Times New Roman"/>
          <w:sz w:val="24"/>
          <w:szCs w:val="24"/>
        </w:rPr>
        <w:t>,</w:t>
      </w:r>
      <w:r w:rsidR="007F406F" w:rsidRPr="007F406F">
        <w:rPr>
          <w:rFonts w:ascii="Times New Roman" w:hAnsi="Times New Roman" w:cs="Times New Roman"/>
          <w:sz w:val="24"/>
          <w:szCs w:val="24"/>
        </w:rPr>
        <w:t xml:space="preserve"> </w:t>
      </w:r>
      <w:r w:rsidR="007F406F">
        <w:rPr>
          <w:rFonts w:ascii="Times New Roman" w:hAnsi="Times New Roman" w:cs="Times New Roman"/>
          <w:sz w:val="24"/>
          <w:szCs w:val="24"/>
        </w:rPr>
        <w:t xml:space="preserve">однако была отклонена </w:t>
      </w:r>
      <w:r w:rsidR="007F406F">
        <w:rPr>
          <w:rFonts w:ascii="Times New Roman" w:hAnsi="Times New Roman" w:cs="Times New Roman"/>
          <w:sz w:val="24"/>
          <w:szCs w:val="24"/>
        </w:rPr>
        <w:lastRenderedPageBreak/>
        <w:t>из-за недо</w:t>
      </w:r>
      <w:r w:rsidR="00F331DC">
        <w:rPr>
          <w:rFonts w:ascii="Times New Roman" w:hAnsi="Times New Roman" w:cs="Times New Roman"/>
          <w:sz w:val="24"/>
          <w:szCs w:val="24"/>
        </w:rPr>
        <w:t>статка данных</w:t>
      </w:r>
      <w:r w:rsidR="00F331DC" w:rsidRPr="00F331DC">
        <w:rPr>
          <w:rFonts w:ascii="Times New Roman" w:hAnsi="Times New Roman" w:cs="Times New Roman"/>
          <w:sz w:val="24"/>
          <w:szCs w:val="24"/>
        </w:rPr>
        <w:t xml:space="preserve">, </w:t>
      </w:r>
      <w:r w:rsidR="00F331DC">
        <w:rPr>
          <w:rFonts w:ascii="Times New Roman" w:hAnsi="Times New Roman" w:cs="Times New Roman"/>
          <w:sz w:val="24"/>
          <w:szCs w:val="24"/>
        </w:rPr>
        <w:t>и с тех пор Россия продолжает активные исследования в этой области</w:t>
      </w:r>
      <w:r w:rsidR="00F331DC" w:rsidRPr="00F331DC">
        <w:rPr>
          <w:rFonts w:ascii="Times New Roman" w:hAnsi="Times New Roman" w:cs="Times New Roman"/>
          <w:sz w:val="24"/>
          <w:szCs w:val="24"/>
        </w:rPr>
        <w:t xml:space="preserve">. </w:t>
      </w:r>
      <w:r w:rsidR="0099466C">
        <w:rPr>
          <w:rFonts w:ascii="Times New Roman" w:hAnsi="Times New Roman" w:cs="Times New Roman"/>
          <w:sz w:val="24"/>
          <w:szCs w:val="24"/>
        </w:rPr>
        <w:t>Таким образом</w:t>
      </w:r>
      <w:r w:rsidR="0099466C" w:rsidRPr="0099466C">
        <w:rPr>
          <w:rFonts w:ascii="Times New Roman" w:hAnsi="Times New Roman" w:cs="Times New Roman"/>
          <w:sz w:val="24"/>
          <w:szCs w:val="24"/>
        </w:rPr>
        <w:t xml:space="preserve">, </w:t>
      </w:r>
      <w:r w:rsidR="009C528B">
        <w:rPr>
          <w:rFonts w:ascii="Times New Roman" w:hAnsi="Times New Roman" w:cs="Times New Roman"/>
          <w:sz w:val="24"/>
          <w:szCs w:val="24"/>
        </w:rPr>
        <w:t>в 2015</w:t>
      </w:r>
      <w:r w:rsidR="0099466C">
        <w:rPr>
          <w:rFonts w:ascii="Times New Roman" w:hAnsi="Times New Roman" w:cs="Times New Roman"/>
          <w:sz w:val="24"/>
          <w:szCs w:val="24"/>
        </w:rPr>
        <w:t xml:space="preserve"> г</w:t>
      </w:r>
      <w:r w:rsidR="0099466C" w:rsidRPr="0099466C">
        <w:rPr>
          <w:rFonts w:ascii="Times New Roman" w:hAnsi="Times New Roman" w:cs="Times New Roman"/>
          <w:sz w:val="24"/>
          <w:szCs w:val="24"/>
        </w:rPr>
        <w:t xml:space="preserve">. </w:t>
      </w:r>
      <w:r w:rsidR="0099466C">
        <w:rPr>
          <w:rFonts w:ascii="Times New Roman" w:hAnsi="Times New Roman" w:cs="Times New Roman"/>
          <w:sz w:val="24"/>
          <w:szCs w:val="24"/>
        </w:rPr>
        <w:t>в Комиссию снова была подана заявка на расширение шельфа</w:t>
      </w:r>
      <w:r w:rsidR="00FF5F5E">
        <w:rPr>
          <w:rStyle w:val="a6"/>
          <w:rFonts w:ascii="Times New Roman" w:hAnsi="Times New Roman" w:cs="Times New Roman"/>
          <w:sz w:val="24"/>
          <w:szCs w:val="24"/>
        </w:rPr>
        <w:footnoteReference w:id="76"/>
      </w:r>
      <w:r w:rsidR="00B57B36">
        <w:rPr>
          <w:rFonts w:ascii="Times New Roman" w:hAnsi="Times New Roman" w:cs="Times New Roman"/>
          <w:sz w:val="24"/>
          <w:szCs w:val="24"/>
        </w:rPr>
        <w:t xml:space="preserve"> (в 2016 </w:t>
      </w:r>
      <w:proofErr w:type="spellStart"/>
      <w:r w:rsidR="00B57B36">
        <w:rPr>
          <w:rFonts w:ascii="Times New Roman" w:hAnsi="Times New Roman" w:cs="Times New Roman"/>
          <w:sz w:val="24"/>
          <w:szCs w:val="24"/>
        </w:rPr>
        <w:t>г.была</w:t>
      </w:r>
      <w:proofErr w:type="spellEnd"/>
      <w:r w:rsidR="00B57B36">
        <w:rPr>
          <w:rFonts w:ascii="Times New Roman" w:hAnsi="Times New Roman" w:cs="Times New Roman"/>
          <w:sz w:val="24"/>
          <w:szCs w:val="24"/>
        </w:rPr>
        <w:t xml:space="preserve"> представлена в ООН)</w:t>
      </w:r>
      <w:r w:rsidR="00B57B36" w:rsidRPr="00B57B36">
        <w:rPr>
          <w:rFonts w:ascii="Times New Roman" w:hAnsi="Times New Roman" w:cs="Times New Roman"/>
          <w:sz w:val="24"/>
          <w:szCs w:val="24"/>
        </w:rPr>
        <w:t>.</w:t>
      </w:r>
      <w:r w:rsidR="00FF5F5E">
        <w:rPr>
          <w:rFonts w:ascii="Times New Roman" w:hAnsi="Times New Roman" w:cs="Times New Roman"/>
          <w:sz w:val="24"/>
          <w:szCs w:val="24"/>
        </w:rPr>
        <w:t xml:space="preserve"> Активная позиция России</w:t>
      </w:r>
      <w:r w:rsidR="00FF5F5E" w:rsidRPr="00FF5F5E">
        <w:rPr>
          <w:rFonts w:ascii="Times New Roman" w:hAnsi="Times New Roman" w:cs="Times New Roman"/>
          <w:sz w:val="24"/>
          <w:szCs w:val="24"/>
        </w:rPr>
        <w:t xml:space="preserve">, </w:t>
      </w:r>
      <w:r w:rsidR="00FF5F5E">
        <w:rPr>
          <w:rFonts w:ascii="Times New Roman" w:hAnsi="Times New Roman" w:cs="Times New Roman"/>
          <w:sz w:val="24"/>
          <w:szCs w:val="24"/>
        </w:rPr>
        <w:t>арктический шельф которой уже является самым большим в мире</w:t>
      </w:r>
      <w:r w:rsidR="00FF5F5E" w:rsidRPr="00FF5F5E">
        <w:rPr>
          <w:rFonts w:ascii="Times New Roman" w:hAnsi="Times New Roman" w:cs="Times New Roman"/>
          <w:sz w:val="24"/>
          <w:szCs w:val="24"/>
        </w:rPr>
        <w:t>,</w:t>
      </w:r>
      <w:r w:rsidR="00FF5F5E">
        <w:rPr>
          <w:rFonts w:ascii="Times New Roman" w:hAnsi="Times New Roman" w:cs="Times New Roman"/>
          <w:sz w:val="24"/>
          <w:szCs w:val="24"/>
        </w:rPr>
        <w:t xml:space="preserve"> а также экономические перспективы добычи углеводородов заставили другие арктические страны начать активные действия в этом направлении</w:t>
      </w:r>
      <w:r w:rsidR="00FF5F5E" w:rsidRPr="00FF5F5E">
        <w:rPr>
          <w:rFonts w:ascii="Times New Roman" w:hAnsi="Times New Roman" w:cs="Times New Roman"/>
          <w:sz w:val="24"/>
          <w:szCs w:val="24"/>
        </w:rPr>
        <w:t>.</w:t>
      </w:r>
      <w:r w:rsidR="00CB0D7E">
        <w:rPr>
          <w:rFonts w:ascii="Times New Roman" w:hAnsi="Times New Roman" w:cs="Times New Roman"/>
          <w:sz w:val="24"/>
          <w:szCs w:val="24"/>
        </w:rPr>
        <w:t xml:space="preserve"> Так</w:t>
      </w:r>
      <w:r w:rsidR="00CB0D7E" w:rsidRPr="00CB0D7E">
        <w:rPr>
          <w:rFonts w:ascii="Times New Roman" w:hAnsi="Times New Roman" w:cs="Times New Roman"/>
          <w:sz w:val="24"/>
          <w:szCs w:val="24"/>
        </w:rPr>
        <w:t>,</w:t>
      </w:r>
      <w:r w:rsidR="007417A0">
        <w:rPr>
          <w:rFonts w:ascii="Times New Roman" w:hAnsi="Times New Roman" w:cs="Times New Roman"/>
          <w:sz w:val="24"/>
          <w:szCs w:val="24"/>
        </w:rPr>
        <w:t xml:space="preserve"> в 2009 г</w:t>
      </w:r>
      <w:r w:rsidR="007417A0" w:rsidRPr="00B055B9">
        <w:rPr>
          <w:rFonts w:ascii="Times New Roman" w:hAnsi="Times New Roman" w:cs="Times New Roman"/>
          <w:sz w:val="24"/>
          <w:szCs w:val="24"/>
        </w:rPr>
        <w:t>.</w:t>
      </w:r>
      <w:r w:rsidR="00B055B9">
        <w:rPr>
          <w:rFonts w:ascii="Times New Roman" w:hAnsi="Times New Roman" w:cs="Times New Roman"/>
          <w:sz w:val="24"/>
          <w:szCs w:val="24"/>
        </w:rPr>
        <w:t xml:space="preserve"> Норвегия стала первой в арктической пятерке страной</w:t>
      </w:r>
      <w:r w:rsidR="00B055B9" w:rsidRPr="00B055B9">
        <w:rPr>
          <w:rFonts w:ascii="Times New Roman" w:hAnsi="Times New Roman" w:cs="Times New Roman"/>
          <w:sz w:val="24"/>
          <w:szCs w:val="24"/>
        </w:rPr>
        <w:t xml:space="preserve">, </w:t>
      </w:r>
      <w:r w:rsidR="00B055B9">
        <w:rPr>
          <w:rFonts w:ascii="Times New Roman" w:hAnsi="Times New Roman" w:cs="Times New Roman"/>
          <w:sz w:val="24"/>
          <w:szCs w:val="24"/>
        </w:rPr>
        <w:t>расширившей свой шельф</w:t>
      </w:r>
      <w:r w:rsidR="00B055B9" w:rsidRPr="00B055B9">
        <w:rPr>
          <w:rFonts w:ascii="Times New Roman" w:hAnsi="Times New Roman" w:cs="Times New Roman"/>
          <w:sz w:val="24"/>
          <w:szCs w:val="24"/>
        </w:rPr>
        <w:t xml:space="preserve"> </w:t>
      </w:r>
      <w:r w:rsidR="00B055B9">
        <w:rPr>
          <w:rFonts w:ascii="Times New Roman" w:hAnsi="Times New Roman" w:cs="Times New Roman"/>
          <w:sz w:val="24"/>
          <w:szCs w:val="24"/>
        </w:rPr>
        <w:t>по заявке</w:t>
      </w:r>
      <w:r w:rsidR="00B055B9" w:rsidRPr="00B055B9">
        <w:rPr>
          <w:rFonts w:ascii="Times New Roman" w:hAnsi="Times New Roman" w:cs="Times New Roman"/>
          <w:sz w:val="24"/>
          <w:szCs w:val="24"/>
        </w:rPr>
        <w:t xml:space="preserve">, которую удовлетворила Комиссия ООН. </w:t>
      </w:r>
      <w:r w:rsidR="00B055B9">
        <w:rPr>
          <w:rFonts w:ascii="Times New Roman" w:hAnsi="Times New Roman" w:cs="Times New Roman"/>
          <w:sz w:val="24"/>
          <w:szCs w:val="24"/>
        </w:rPr>
        <w:t>В Баренцевом море к Норвегии отошли 235 тыс</w:t>
      </w:r>
      <w:r w:rsidR="00B055B9" w:rsidRPr="00B055B9">
        <w:rPr>
          <w:rFonts w:ascii="Times New Roman" w:hAnsi="Times New Roman" w:cs="Times New Roman"/>
          <w:sz w:val="24"/>
          <w:szCs w:val="24"/>
        </w:rPr>
        <w:t>.</w:t>
      </w:r>
      <w:r w:rsidR="00B055B9">
        <w:rPr>
          <w:rFonts w:ascii="Times New Roman" w:hAnsi="Times New Roman" w:cs="Times New Roman"/>
          <w:sz w:val="24"/>
          <w:szCs w:val="24"/>
        </w:rPr>
        <w:t>км2 шельфа</w:t>
      </w:r>
      <w:r w:rsidR="00B055B9">
        <w:rPr>
          <w:rStyle w:val="a6"/>
          <w:rFonts w:ascii="Times New Roman" w:hAnsi="Times New Roman" w:cs="Times New Roman"/>
          <w:sz w:val="24"/>
          <w:szCs w:val="24"/>
        </w:rPr>
        <w:footnoteReference w:id="77"/>
      </w:r>
      <w:r w:rsidR="00B055B9" w:rsidRPr="00B055B9">
        <w:rPr>
          <w:rFonts w:ascii="Times New Roman" w:hAnsi="Times New Roman" w:cs="Times New Roman"/>
          <w:sz w:val="24"/>
          <w:szCs w:val="24"/>
        </w:rPr>
        <w:t xml:space="preserve">, </w:t>
      </w:r>
      <w:r w:rsidR="00B055B9">
        <w:rPr>
          <w:rFonts w:ascii="Times New Roman" w:hAnsi="Times New Roman" w:cs="Times New Roman"/>
          <w:sz w:val="24"/>
          <w:szCs w:val="24"/>
        </w:rPr>
        <w:t>что и стало в последствии частью российско-норвежского спора до 2010 г</w:t>
      </w:r>
      <w:r w:rsidR="00B055B9" w:rsidRPr="00B055B9">
        <w:rPr>
          <w:rFonts w:ascii="Times New Roman" w:hAnsi="Times New Roman" w:cs="Times New Roman"/>
          <w:sz w:val="24"/>
          <w:szCs w:val="24"/>
        </w:rPr>
        <w:t>.</w:t>
      </w:r>
    </w:p>
    <w:p w14:paraId="5A029C78" w14:textId="77777777" w:rsidR="004958AD" w:rsidRPr="00757994" w:rsidRDefault="00CB0D7E" w:rsidP="00A727C7">
      <w:pPr>
        <w:tabs>
          <w:tab w:val="left" w:pos="118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Дания </w:t>
      </w:r>
      <w:r w:rsidR="007417A0">
        <w:rPr>
          <w:rFonts w:ascii="Times New Roman" w:hAnsi="Times New Roman" w:cs="Times New Roman"/>
          <w:sz w:val="24"/>
          <w:szCs w:val="24"/>
        </w:rPr>
        <w:t xml:space="preserve">же </w:t>
      </w:r>
      <w:r>
        <w:rPr>
          <w:rFonts w:ascii="Times New Roman" w:hAnsi="Times New Roman" w:cs="Times New Roman"/>
          <w:sz w:val="24"/>
          <w:szCs w:val="24"/>
        </w:rPr>
        <w:t>использует свои островные территории для расширения шельфа: страна трижды подавала заявку на расширение шельфа вокруг Фарерских островов и Гренландии, решение по которым еще не вынесено</w:t>
      </w:r>
      <w:r w:rsidR="00C4760D">
        <w:rPr>
          <w:rFonts w:ascii="Times New Roman" w:hAnsi="Times New Roman" w:cs="Times New Roman"/>
          <w:sz w:val="24"/>
          <w:szCs w:val="24"/>
        </w:rPr>
        <w:t>. В 2003 Канада</w:t>
      </w:r>
      <w:r w:rsidR="00C4760D" w:rsidRPr="00C4760D">
        <w:rPr>
          <w:rFonts w:ascii="Times New Roman" w:hAnsi="Times New Roman" w:cs="Times New Roman"/>
          <w:sz w:val="24"/>
          <w:szCs w:val="24"/>
        </w:rPr>
        <w:t xml:space="preserve">, </w:t>
      </w:r>
      <w:r w:rsidR="00C4760D">
        <w:rPr>
          <w:rFonts w:ascii="Times New Roman" w:hAnsi="Times New Roman" w:cs="Times New Roman"/>
          <w:sz w:val="24"/>
          <w:szCs w:val="24"/>
        </w:rPr>
        <w:t>представив заявку на расширение шельфа в Атлантике уже заявила</w:t>
      </w:r>
      <w:r w:rsidR="00C4760D" w:rsidRPr="00C4760D">
        <w:rPr>
          <w:rFonts w:ascii="Times New Roman" w:hAnsi="Times New Roman" w:cs="Times New Roman"/>
          <w:sz w:val="24"/>
          <w:szCs w:val="24"/>
        </w:rPr>
        <w:t xml:space="preserve">, </w:t>
      </w:r>
      <w:r w:rsidR="00C4760D">
        <w:rPr>
          <w:rFonts w:ascii="Times New Roman" w:hAnsi="Times New Roman" w:cs="Times New Roman"/>
          <w:sz w:val="24"/>
          <w:szCs w:val="24"/>
        </w:rPr>
        <w:t>что в дальнейшем будет претендовать на территории в Арктике</w:t>
      </w:r>
      <w:r w:rsidR="00B57B36" w:rsidRPr="00B57B36">
        <w:rPr>
          <w:rFonts w:ascii="Times New Roman" w:hAnsi="Times New Roman" w:cs="Times New Roman"/>
          <w:sz w:val="24"/>
          <w:szCs w:val="24"/>
        </w:rPr>
        <w:t>,</w:t>
      </w:r>
      <w:r w:rsidR="00B57B36">
        <w:rPr>
          <w:rFonts w:ascii="Times New Roman" w:hAnsi="Times New Roman" w:cs="Times New Roman"/>
          <w:sz w:val="24"/>
          <w:szCs w:val="24"/>
        </w:rPr>
        <w:t xml:space="preserve"> и в 2013</w:t>
      </w:r>
      <w:r w:rsidR="00C4760D">
        <w:rPr>
          <w:rFonts w:ascii="Times New Roman" w:hAnsi="Times New Roman" w:cs="Times New Roman"/>
          <w:sz w:val="24"/>
          <w:szCs w:val="24"/>
        </w:rPr>
        <w:t xml:space="preserve"> г</w:t>
      </w:r>
      <w:r w:rsidR="00B57B36" w:rsidRPr="00B57B36">
        <w:rPr>
          <w:rFonts w:ascii="Times New Roman" w:hAnsi="Times New Roman" w:cs="Times New Roman"/>
          <w:sz w:val="24"/>
          <w:szCs w:val="24"/>
        </w:rPr>
        <w:t>.</w:t>
      </w:r>
      <w:r w:rsidR="00B57B36">
        <w:rPr>
          <w:rFonts w:ascii="Times New Roman" w:hAnsi="Times New Roman" w:cs="Times New Roman"/>
          <w:sz w:val="24"/>
          <w:szCs w:val="24"/>
        </w:rPr>
        <w:t xml:space="preserve"> подала заявку</w:t>
      </w:r>
      <w:r w:rsidR="00B57B36" w:rsidRPr="00B57B36">
        <w:rPr>
          <w:rFonts w:ascii="Times New Roman" w:hAnsi="Times New Roman" w:cs="Times New Roman"/>
          <w:sz w:val="24"/>
          <w:szCs w:val="24"/>
        </w:rPr>
        <w:t xml:space="preserve">, </w:t>
      </w:r>
      <w:r w:rsidR="00B57B36">
        <w:rPr>
          <w:rFonts w:ascii="Times New Roman" w:hAnsi="Times New Roman" w:cs="Times New Roman"/>
          <w:sz w:val="24"/>
          <w:szCs w:val="24"/>
        </w:rPr>
        <w:t>в которо</w:t>
      </w:r>
      <w:r w:rsidR="008F329C">
        <w:rPr>
          <w:rFonts w:ascii="Times New Roman" w:hAnsi="Times New Roman" w:cs="Times New Roman"/>
          <w:sz w:val="24"/>
          <w:szCs w:val="24"/>
        </w:rPr>
        <w:t xml:space="preserve">й </w:t>
      </w:r>
      <w:r w:rsidR="00274127">
        <w:rPr>
          <w:rFonts w:ascii="Times New Roman" w:hAnsi="Times New Roman" w:cs="Times New Roman"/>
          <w:sz w:val="24"/>
          <w:szCs w:val="24"/>
        </w:rPr>
        <w:t>претендовала также как и Россия</w:t>
      </w:r>
      <w:r w:rsidR="00274127" w:rsidRPr="00274127">
        <w:rPr>
          <w:rFonts w:ascii="Times New Roman" w:hAnsi="Times New Roman" w:cs="Times New Roman"/>
          <w:sz w:val="24"/>
          <w:szCs w:val="24"/>
        </w:rPr>
        <w:t>.</w:t>
      </w:r>
      <w:r w:rsidR="00143640">
        <w:rPr>
          <w:rStyle w:val="a6"/>
          <w:rFonts w:ascii="Times New Roman" w:hAnsi="Times New Roman" w:cs="Times New Roman"/>
          <w:sz w:val="24"/>
          <w:szCs w:val="24"/>
        </w:rPr>
        <w:footnoteReference w:id="78"/>
      </w:r>
      <w:r w:rsidR="00C4760D" w:rsidRPr="00C4760D">
        <w:rPr>
          <w:rFonts w:ascii="Times New Roman" w:hAnsi="Times New Roman" w:cs="Times New Roman"/>
          <w:sz w:val="24"/>
          <w:szCs w:val="24"/>
        </w:rPr>
        <w:t xml:space="preserve"> </w:t>
      </w:r>
      <w:r w:rsidR="00C4760D">
        <w:rPr>
          <w:rFonts w:ascii="Times New Roman" w:hAnsi="Times New Roman" w:cs="Times New Roman"/>
          <w:sz w:val="24"/>
          <w:szCs w:val="24"/>
        </w:rPr>
        <w:t>Канада настаивает</w:t>
      </w:r>
      <w:r w:rsidR="00C4760D" w:rsidRPr="002F3CC9">
        <w:rPr>
          <w:rFonts w:ascii="Times New Roman" w:hAnsi="Times New Roman" w:cs="Times New Roman"/>
          <w:sz w:val="24"/>
          <w:szCs w:val="24"/>
        </w:rPr>
        <w:t xml:space="preserve">, </w:t>
      </w:r>
      <w:r w:rsidR="00C4760D">
        <w:rPr>
          <w:rFonts w:ascii="Times New Roman" w:hAnsi="Times New Roman" w:cs="Times New Roman"/>
          <w:sz w:val="24"/>
          <w:szCs w:val="24"/>
        </w:rPr>
        <w:t xml:space="preserve">что </w:t>
      </w:r>
      <w:r w:rsidR="002F3CC9">
        <w:rPr>
          <w:rFonts w:ascii="Times New Roman" w:hAnsi="Times New Roman" w:cs="Times New Roman"/>
          <w:sz w:val="24"/>
          <w:szCs w:val="24"/>
        </w:rPr>
        <w:t>хребет является продолжением североамериканской плиты</w:t>
      </w:r>
      <w:r w:rsidR="002F3CC9" w:rsidRPr="002F3CC9">
        <w:rPr>
          <w:rFonts w:ascii="Times New Roman" w:hAnsi="Times New Roman" w:cs="Times New Roman"/>
          <w:sz w:val="24"/>
          <w:szCs w:val="24"/>
        </w:rPr>
        <w:t xml:space="preserve">, </w:t>
      </w:r>
      <w:r w:rsidR="002F3CC9">
        <w:rPr>
          <w:rFonts w:ascii="Times New Roman" w:hAnsi="Times New Roman" w:cs="Times New Roman"/>
          <w:sz w:val="24"/>
          <w:szCs w:val="24"/>
        </w:rPr>
        <w:t>а Россия считает хребет продолжением Сибирской континентальной платформы</w:t>
      </w:r>
      <w:r w:rsidR="002F3CC9" w:rsidRPr="002F3CC9">
        <w:rPr>
          <w:rFonts w:ascii="Times New Roman" w:hAnsi="Times New Roman" w:cs="Times New Roman"/>
          <w:sz w:val="24"/>
          <w:szCs w:val="24"/>
        </w:rPr>
        <w:t xml:space="preserve">, </w:t>
      </w:r>
      <w:r w:rsidR="00B57B36">
        <w:rPr>
          <w:rFonts w:ascii="Times New Roman" w:hAnsi="Times New Roman" w:cs="Times New Roman"/>
          <w:sz w:val="24"/>
          <w:szCs w:val="24"/>
        </w:rPr>
        <w:t>Дания же настаивает</w:t>
      </w:r>
      <w:r w:rsidR="00B57B36" w:rsidRPr="00B57B36">
        <w:rPr>
          <w:rFonts w:ascii="Times New Roman" w:hAnsi="Times New Roman" w:cs="Times New Roman"/>
          <w:sz w:val="24"/>
          <w:szCs w:val="24"/>
        </w:rPr>
        <w:t xml:space="preserve">, </w:t>
      </w:r>
      <w:r w:rsidR="000A60FE">
        <w:rPr>
          <w:rFonts w:ascii="Times New Roman" w:hAnsi="Times New Roman" w:cs="Times New Roman"/>
          <w:sz w:val="24"/>
          <w:szCs w:val="24"/>
        </w:rPr>
        <w:t xml:space="preserve">что хребет является </w:t>
      </w:r>
      <w:r w:rsidR="00B57B36">
        <w:rPr>
          <w:rFonts w:ascii="Times New Roman" w:hAnsi="Times New Roman" w:cs="Times New Roman"/>
          <w:sz w:val="24"/>
          <w:szCs w:val="24"/>
        </w:rPr>
        <w:t>затонувшей частью Гренландии</w:t>
      </w:r>
      <w:r w:rsidR="00B57B36" w:rsidRPr="00B57B36">
        <w:rPr>
          <w:rFonts w:ascii="Times New Roman" w:hAnsi="Times New Roman" w:cs="Times New Roman"/>
          <w:sz w:val="24"/>
          <w:szCs w:val="24"/>
        </w:rPr>
        <w:t>.</w:t>
      </w:r>
      <w:r w:rsidR="002F3CC9" w:rsidRPr="002F3CC9">
        <w:rPr>
          <w:rFonts w:ascii="Times New Roman" w:hAnsi="Times New Roman" w:cs="Times New Roman"/>
          <w:sz w:val="24"/>
          <w:szCs w:val="24"/>
        </w:rPr>
        <w:t xml:space="preserve"> </w:t>
      </w:r>
      <w:r w:rsidR="00B57B36">
        <w:rPr>
          <w:rFonts w:ascii="Times New Roman" w:hAnsi="Times New Roman" w:cs="Times New Roman"/>
          <w:sz w:val="24"/>
          <w:szCs w:val="24"/>
        </w:rPr>
        <w:t xml:space="preserve">Есть </w:t>
      </w:r>
      <w:r w:rsidR="002F3CC9">
        <w:rPr>
          <w:rFonts w:ascii="Times New Roman" w:hAnsi="Times New Roman" w:cs="Times New Roman"/>
          <w:sz w:val="24"/>
          <w:szCs w:val="24"/>
        </w:rPr>
        <w:t>вероятность</w:t>
      </w:r>
      <w:r w:rsidR="002F3CC9" w:rsidRPr="002F3CC9">
        <w:rPr>
          <w:rFonts w:ascii="Times New Roman" w:hAnsi="Times New Roman" w:cs="Times New Roman"/>
          <w:sz w:val="24"/>
          <w:szCs w:val="24"/>
        </w:rPr>
        <w:t xml:space="preserve">, </w:t>
      </w:r>
      <w:r w:rsidR="002F3CC9">
        <w:rPr>
          <w:rFonts w:ascii="Times New Roman" w:hAnsi="Times New Roman" w:cs="Times New Roman"/>
          <w:sz w:val="24"/>
          <w:szCs w:val="24"/>
        </w:rPr>
        <w:t>что расширение шельфа может быть одновременно разрешено и в пользу России</w:t>
      </w:r>
      <w:r w:rsidR="002F3CC9" w:rsidRPr="002F3CC9">
        <w:rPr>
          <w:rFonts w:ascii="Times New Roman" w:hAnsi="Times New Roman" w:cs="Times New Roman"/>
          <w:sz w:val="24"/>
          <w:szCs w:val="24"/>
        </w:rPr>
        <w:t xml:space="preserve">, </w:t>
      </w:r>
      <w:r w:rsidR="000A60FE">
        <w:rPr>
          <w:rFonts w:ascii="Times New Roman" w:hAnsi="Times New Roman" w:cs="Times New Roman"/>
          <w:sz w:val="24"/>
          <w:szCs w:val="24"/>
        </w:rPr>
        <w:t>и в пользу Дании</w:t>
      </w:r>
      <w:r w:rsidR="000A60FE" w:rsidRPr="000A60FE">
        <w:rPr>
          <w:rFonts w:ascii="Times New Roman" w:hAnsi="Times New Roman" w:cs="Times New Roman"/>
          <w:sz w:val="24"/>
          <w:szCs w:val="24"/>
        </w:rPr>
        <w:t xml:space="preserve">. </w:t>
      </w:r>
      <w:r w:rsidR="00274127">
        <w:rPr>
          <w:rFonts w:ascii="Times New Roman" w:hAnsi="Times New Roman" w:cs="Times New Roman"/>
          <w:sz w:val="24"/>
          <w:szCs w:val="24"/>
        </w:rPr>
        <w:t>Это может повлечь за собой как и сотрудничество в направлении двусторонних соглашений</w:t>
      </w:r>
      <w:r w:rsidR="00274127" w:rsidRPr="00274127">
        <w:rPr>
          <w:rFonts w:ascii="Times New Roman" w:hAnsi="Times New Roman" w:cs="Times New Roman"/>
          <w:sz w:val="24"/>
          <w:szCs w:val="24"/>
        </w:rPr>
        <w:t xml:space="preserve">, </w:t>
      </w:r>
      <w:r w:rsidR="00274127">
        <w:rPr>
          <w:rFonts w:ascii="Times New Roman" w:hAnsi="Times New Roman" w:cs="Times New Roman"/>
          <w:sz w:val="24"/>
          <w:szCs w:val="24"/>
        </w:rPr>
        <w:t>так и столкновений интересов</w:t>
      </w:r>
      <w:r w:rsidR="00274127" w:rsidRPr="00274127">
        <w:rPr>
          <w:rFonts w:ascii="Times New Roman" w:hAnsi="Times New Roman" w:cs="Times New Roman"/>
          <w:sz w:val="24"/>
          <w:szCs w:val="24"/>
        </w:rPr>
        <w:t xml:space="preserve">. </w:t>
      </w:r>
      <w:r w:rsidR="00274127">
        <w:rPr>
          <w:rFonts w:ascii="Times New Roman" w:hAnsi="Times New Roman" w:cs="Times New Roman"/>
          <w:sz w:val="24"/>
          <w:szCs w:val="24"/>
        </w:rPr>
        <w:t>Ситуацию может осложнить претензии обоих стран на точку Северного полюса</w:t>
      </w:r>
      <w:r w:rsidR="00274127" w:rsidRPr="00274127">
        <w:rPr>
          <w:rFonts w:ascii="Times New Roman" w:hAnsi="Times New Roman" w:cs="Times New Roman"/>
          <w:sz w:val="24"/>
          <w:szCs w:val="24"/>
        </w:rPr>
        <w:t xml:space="preserve">, </w:t>
      </w:r>
      <w:r w:rsidR="00274127">
        <w:rPr>
          <w:rFonts w:ascii="Times New Roman" w:hAnsi="Times New Roman" w:cs="Times New Roman"/>
          <w:sz w:val="24"/>
          <w:szCs w:val="24"/>
        </w:rPr>
        <w:t>что является скорее символом престижа</w:t>
      </w:r>
      <w:r w:rsidR="00274127" w:rsidRPr="00274127">
        <w:rPr>
          <w:rFonts w:ascii="Times New Roman" w:hAnsi="Times New Roman" w:cs="Times New Roman"/>
          <w:sz w:val="24"/>
          <w:szCs w:val="24"/>
        </w:rPr>
        <w:t xml:space="preserve">. </w:t>
      </w:r>
    </w:p>
    <w:p w14:paraId="31399451" w14:textId="77777777" w:rsidR="000A60FE" w:rsidRDefault="007F5EDF" w:rsidP="00A727C7">
      <w:pPr>
        <w:tabs>
          <w:tab w:val="left" w:pos="1180"/>
        </w:tabs>
        <w:spacing w:line="360" w:lineRule="auto"/>
        <w:jc w:val="both"/>
        <w:rPr>
          <w:rFonts w:ascii="Times New Roman" w:hAnsi="Times New Roman" w:cs="Times New Roman"/>
          <w:sz w:val="24"/>
          <w:szCs w:val="24"/>
        </w:rPr>
      </w:pPr>
      <w:r>
        <w:rPr>
          <w:rFonts w:ascii="Times New Roman" w:hAnsi="Times New Roman" w:cs="Times New Roman"/>
          <w:sz w:val="24"/>
          <w:szCs w:val="24"/>
        </w:rPr>
        <w:t>Примечательно</w:t>
      </w:r>
      <w:r w:rsidRPr="007F5EDF">
        <w:rPr>
          <w:rFonts w:ascii="Times New Roman" w:hAnsi="Times New Roman" w:cs="Times New Roman"/>
          <w:sz w:val="24"/>
          <w:szCs w:val="24"/>
        </w:rPr>
        <w:t xml:space="preserve">, </w:t>
      </w:r>
      <w:r>
        <w:rPr>
          <w:rFonts w:ascii="Times New Roman" w:hAnsi="Times New Roman" w:cs="Times New Roman"/>
          <w:sz w:val="24"/>
          <w:szCs w:val="24"/>
        </w:rPr>
        <w:t>что возможность расширения шельфа и активизация арктических партнеров влияет на отношение страны к Конвенции по морскому праву: в 2003 г</w:t>
      </w:r>
      <w:r w:rsidRPr="007F5EDF">
        <w:rPr>
          <w:rFonts w:ascii="Times New Roman" w:hAnsi="Times New Roman" w:cs="Times New Roman"/>
          <w:sz w:val="24"/>
          <w:szCs w:val="24"/>
        </w:rPr>
        <w:t xml:space="preserve">., </w:t>
      </w:r>
      <w:r>
        <w:rPr>
          <w:rFonts w:ascii="Times New Roman" w:hAnsi="Times New Roman" w:cs="Times New Roman"/>
          <w:sz w:val="24"/>
          <w:szCs w:val="24"/>
        </w:rPr>
        <w:t>после заявки России в 2001 г</w:t>
      </w:r>
      <w:r w:rsidRPr="007F5EDF">
        <w:rPr>
          <w:rFonts w:ascii="Times New Roman" w:hAnsi="Times New Roman" w:cs="Times New Roman"/>
          <w:sz w:val="24"/>
          <w:szCs w:val="24"/>
        </w:rPr>
        <w:t>.,</w:t>
      </w:r>
      <w:r>
        <w:rPr>
          <w:rFonts w:ascii="Times New Roman" w:hAnsi="Times New Roman" w:cs="Times New Roman"/>
          <w:sz w:val="24"/>
          <w:szCs w:val="24"/>
        </w:rPr>
        <w:t xml:space="preserve"> Дания ратифицировала Конвенцию</w:t>
      </w:r>
      <w:r w:rsidRPr="007F5EDF">
        <w:rPr>
          <w:rFonts w:ascii="Times New Roman" w:hAnsi="Times New Roman" w:cs="Times New Roman"/>
          <w:sz w:val="24"/>
          <w:szCs w:val="24"/>
        </w:rPr>
        <w:t xml:space="preserve">, </w:t>
      </w:r>
      <w:r>
        <w:rPr>
          <w:rFonts w:ascii="Times New Roman" w:hAnsi="Times New Roman" w:cs="Times New Roman"/>
          <w:sz w:val="24"/>
          <w:szCs w:val="24"/>
        </w:rPr>
        <w:t xml:space="preserve">а уже в </w:t>
      </w:r>
      <w:r w:rsidR="00E64BD3">
        <w:rPr>
          <w:rFonts w:ascii="Times New Roman" w:hAnsi="Times New Roman" w:cs="Times New Roman"/>
          <w:sz w:val="24"/>
          <w:szCs w:val="24"/>
        </w:rPr>
        <w:t>2009 г</w:t>
      </w:r>
      <w:r w:rsidR="00E64BD3" w:rsidRPr="00E64BD3">
        <w:rPr>
          <w:rFonts w:ascii="Times New Roman" w:hAnsi="Times New Roman" w:cs="Times New Roman"/>
          <w:sz w:val="24"/>
          <w:szCs w:val="24"/>
        </w:rPr>
        <w:t>.</w:t>
      </w:r>
      <w:r w:rsidR="00E64BD3">
        <w:rPr>
          <w:rFonts w:ascii="Times New Roman" w:hAnsi="Times New Roman" w:cs="Times New Roman"/>
          <w:sz w:val="24"/>
          <w:szCs w:val="24"/>
        </w:rPr>
        <w:t xml:space="preserve"> впервые подала заявку на расширение шельфа</w:t>
      </w:r>
      <w:r w:rsidR="00E64BD3">
        <w:rPr>
          <w:rStyle w:val="a6"/>
          <w:rFonts w:ascii="Times New Roman" w:hAnsi="Times New Roman" w:cs="Times New Roman"/>
          <w:sz w:val="24"/>
          <w:szCs w:val="24"/>
        </w:rPr>
        <w:footnoteReference w:id="79"/>
      </w:r>
      <w:r w:rsidR="00E64BD3" w:rsidRPr="00E64BD3">
        <w:rPr>
          <w:rFonts w:ascii="Times New Roman" w:hAnsi="Times New Roman" w:cs="Times New Roman"/>
          <w:sz w:val="24"/>
          <w:szCs w:val="24"/>
        </w:rPr>
        <w:t xml:space="preserve">. </w:t>
      </w:r>
      <w:r w:rsidR="00E64BD3">
        <w:rPr>
          <w:rFonts w:ascii="Times New Roman" w:hAnsi="Times New Roman" w:cs="Times New Roman"/>
          <w:sz w:val="24"/>
          <w:szCs w:val="24"/>
        </w:rPr>
        <w:t>Отсюда можно предположить</w:t>
      </w:r>
      <w:r w:rsidR="00E64BD3" w:rsidRPr="00E64BD3">
        <w:rPr>
          <w:rFonts w:ascii="Times New Roman" w:hAnsi="Times New Roman" w:cs="Times New Roman"/>
          <w:sz w:val="24"/>
          <w:szCs w:val="24"/>
        </w:rPr>
        <w:t xml:space="preserve">, </w:t>
      </w:r>
      <w:r w:rsidR="00E64BD3">
        <w:rPr>
          <w:rFonts w:ascii="Times New Roman" w:hAnsi="Times New Roman" w:cs="Times New Roman"/>
          <w:sz w:val="24"/>
          <w:szCs w:val="24"/>
        </w:rPr>
        <w:t>что в будущем вероятно появление еще одного игрока в гонке за арктический шельф</w:t>
      </w:r>
      <w:r w:rsidR="004958AD" w:rsidRPr="004958AD">
        <w:rPr>
          <w:rFonts w:ascii="Times New Roman" w:hAnsi="Times New Roman" w:cs="Times New Roman"/>
          <w:sz w:val="24"/>
          <w:szCs w:val="24"/>
        </w:rPr>
        <w:t xml:space="preserve">, </w:t>
      </w:r>
      <w:r w:rsidR="004958AD">
        <w:rPr>
          <w:rFonts w:ascii="Times New Roman" w:hAnsi="Times New Roman" w:cs="Times New Roman"/>
          <w:sz w:val="24"/>
          <w:szCs w:val="24"/>
        </w:rPr>
        <w:t>и</w:t>
      </w:r>
      <w:r w:rsidR="004958AD" w:rsidRPr="004958AD">
        <w:rPr>
          <w:rFonts w:ascii="Times New Roman" w:hAnsi="Times New Roman" w:cs="Times New Roman"/>
          <w:sz w:val="24"/>
          <w:szCs w:val="24"/>
        </w:rPr>
        <w:t xml:space="preserve">, </w:t>
      </w:r>
      <w:r w:rsidR="004958AD">
        <w:rPr>
          <w:rFonts w:ascii="Times New Roman" w:hAnsi="Times New Roman" w:cs="Times New Roman"/>
          <w:sz w:val="24"/>
          <w:szCs w:val="24"/>
        </w:rPr>
        <w:t>следовательно</w:t>
      </w:r>
      <w:r w:rsidR="004958AD" w:rsidRPr="004958AD">
        <w:rPr>
          <w:rFonts w:ascii="Times New Roman" w:hAnsi="Times New Roman" w:cs="Times New Roman"/>
          <w:sz w:val="24"/>
          <w:szCs w:val="24"/>
        </w:rPr>
        <w:t xml:space="preserve">, </w:t>
      </w:r>
      <w:r w:rsidR="004958AD">
        <w:rPr>
          <w:rFonts w:ascii="Times New Roman" w:hAnsi="Times New Roman" w:cs="Times New Roman"/>
          <w:sz w:val="24"/>
          <w:szCs w:val="24"/>
        </w:rPr>
        <w:t>еще одного участника Конвенции по морскому праву</w:t>
      </w:r>
      <w:r w:rsidR="004958AD" w:rsidRPr="004958AD">
        <w:rPr>
          <w:rFonts w:ascii="Times New Roman" w:hAnsi="Times New Roman" w:cs="Times New Roman"/>
          <w:sz w:val="24"/>
          <w:szCs w:val="24"/>
        </w:rPr>
        <w:t>,</w:t>
      </w:r>
      <w:r w:rsidR="00E64BD3">
        <w:rPr>
          <w:rFonts w:ascii="Times New Roman" w:hAnsi="Times New Roman" w:cs="Times New Roman"/>
          <w:sz w:val="24"/>
          <w:szCs w:val="24"/>
        </w:rPr>
        <w:t xml:space="preserve"> – США</w:t>
      </w:r>
      <w:r w:rsidR="004958AD" w:rsidRPr="004958AD">
        <w:rPr>
          <w:rFonts w:ascii="Times New Roman" w:hAnsi="Times New Roman" w:cs="Times New Roman"/>
          <w:sz w:val="24"/>
          <w:szCs w:val="24"/>
        </w:rPr>
        <w:t xml:space="preserve">, </w:t>
      </w:r>
      <w:r w:rsidR="004958AD">
        <w:rPr>
          <w:rFonts w:ascii="Times New Roman" w:hAnsi="Times New Roman" w:cs="Times New Roman"/>
          <w:sz w:val="24"/>
          <w:szCs w:val="24"/>
        </w:rPr>
        <w:t>поскольку без присоединения к Конвенции невозможно претендовать на расширение шельфа</w:t>
      </w:r>
      <w:r w:rsidR="004958AD" w:rsidRPr="004958AD">
        <w:rPr>
          <w:rFonts w:ascii="Times New Roman" w:hAnsi="Times New Roman" w:cs="Times New Roman"/>
          <w:sz w:val="24"/>
          <w:szCs w:val="24"/>
        </w:rPr>
        <w:t>,</w:t>
      </w:r>
      <w:r w:rsidR="004958AD">
        <w:rPr>
          <w:rFonts w:ascii="Times New Roman" w:hAnsi="Times New Roman" w:cs="Times New Roman"/>
          <w:sz w:val="24"/>
          <w:szCs w:val="24"/>
        </w:rPr>
        <w:t xml:space="preserve"> ведь алгоритм определения морских пространств установлен Конвенцией</w:t>
      </w:r>
      <w:r w:rsidR="000A60FE">
        <w:rPr>
          <w:rFonts w:ascii="Times New Roman" w:hAnsi="Times New Roman" w:cs="Times New Roman"/>
          <w:sz w:val="24"/>
          <w:szCs w:val="24"/>
        </w:rPr>
        <w:t xml:space="preserve">. </w:t>
      </w:r>
      <w:r w:rsidR="004958AD">
        <w:rPr>
          <w:rFonts w:ascii="Times New Roman" w:hAnsi="Times New Roman" w:cs="Times New Roman"/>
          <w:sz w:val="24"/>
          <w:szCs w:val="24"/>
        </w:rPr>
        <w:t xml:space="preserve">Однако </w:t>
      </w:r>
      <w:r w:rsidR="000A60FE">
        <w:rPr>
          <w:rFonts w:ascii="Times New Roman" w:hAnsi="Times New Roman" w:cs="Times New Roman"/>
          <w:sz w:val="24"/>
          <w:szCs w:val="24"/>
        </w:rPr>
        <w:t xml:space="preserve">пока США не является участником </w:t>
      </w:r>
      <w:r w:rsidR="000A60FE">
        <w:rPr>
          <w:rFonts w:ascii="Times New Roman" w:hAnsi="Times New Roman" w:cs="Times New Roman"/>
          <w:sz w:val="24"/>
          <w:szCs w:val="24"/>
        </w:rPr>
        <w:lastRenderedPageBreak/>
        <w:t>Конвенции</w:t>
      </w:r>
      <w:r w:rsidR="000A60FE" w:rsidRPr="000A60FE">
        <w:rPr>
          <w:rFonts w:ascii="Times New Roman" w:hAnsi="Times New Roman" w:cs="Times New Roman"/>
          <w:sz w:val="24"/>
          <w:szCs w:val="24"/>
        </w:rPr>
        <w:t xml:space="preserve">, </w:t>
      </w:r>
      <w:r w:rsidR="000A60FE">
        <w:rPr>
          <w:rFonts w:ascii="Times New Roman" w:hAnsi="Times New Roman" w:cs="Times New Roman"/>
          <w:sz w:val="24"/>
          <w:szCs w:val="24"/>
        </w:rPr>
        <w:t>не совсем ясна позиция</w:t>
      </w:r>
      <w:r w:rsidR="000A60FE" w:rsidRPr="000A60FE">
        <w:rPr>
          <w:rFonts w:ascii="Times New Roman" w:hAnsi="Times New Roman" w:cs="Times New Roman"/>
          <w:sz w:val="24"/>
          <w:szCs w:val="24"/>
        </w:rPr>
        <w:t xml:space="preserve">, </w:t>
      </w:r>
      <w:r w:rsidR="000A60FE">
        <w:rPr>
          <w:rFonts w:ascii="Times New Roman" w:hAnsi="Times New Roman" w:cs="Times New Roman"/>
          <w:sz w:val="24"/>
          <w:szCs w:val="24"/>
        </w:rPr>
        <w:t>по которой США выступают против претензии России на расширение шельфа</w:t>
      </w:r>
      <w:r w:rsidR="000A60FE" w:rsidRPr="000A60FE">
        <w:rPr>
          <w:rFonts w:ascii="Times New Roman" w:hAnsi="Times New Roman" w:cs="Times New Roman"/>
          <w:sz w:val="24"/>
          <w:szCs w:val="24"/>
        </w:rPr>
        <w:t xml:space="preserve">. </w:t>
      </w:r>
      <w:r w:rsidR="000A60FE">
        <w:rPr>
          <w:rFonts w:ascii="Times New Roman" w:hAnsi="Times New Roman" w:cs="Times New Roman"/>
          <w:sz w:val="24"/>
          <w:szCs w:val="24"/>
        </w:rPr>
        <w:t>Во-первых</w:t>
      </w:r>
      <w:r w:rsidR="000A60FE" w:rsidRPr="000A60FE">
        <w:rPr>
          <w:rFonts w:ascii="Times New Roman" w:hAnsi="Times New Roman" w:cs="Times New Roman"/>
          <w:sz w:val="24"/>
          <w:szCs w:val="24"/>
        </w:rPr>
        <w:t xml:space="preserve">, </w:t>
      </w:r>
      <w:r w:rsidR="000A60FE">
        <w:rPr>
          <w:rFonts w:ascii="Times New Roman" w:hAnsi="Times New Roman" w:cs="Times New Roman"/>
          <w:sz w:val="24"/>
          <w:szCs w:val="24"/>
        </w:rPr>
        <w:t>Россия</w:t>
      </w:r>
      <w:r w:rsidR="000A60FE" w:rsidRPr="000A60FE">
        <w:rPr>
          <w:rFonts w:ascii="Times New Roman" w:hAnsi="Times New Roman" w:cs="Times New Roman"/>
          <w:sz w:val="24"/>
          <w:szCs w:val="24"/>
        </w:rPr>
        <w:t xml:space="preserve">, </w:t>
      </w:r>
      <w:r w:rsidR="000A60FE">
        <w:rPr>
          <w:rFonts w:ascii="Times New Roman" w:hAnsi="Times New Roman" w:cs="Times New Roman"/>
          <w:sz w:val="24"/>
          <w:szCs w:val="24"/>
        </w:rPr>
        <w:t>присоединившись к Конвенции</w:t>
      </w:r>
      <w:r w:rsidR="000A60FE" w:rsidRPr="000A60FE">
        <w:rPr>
          <w:rFonts w:ascii="Times New Roman" w:hAnsi="Times New Roman" w:cs="Times New Roman"/>
          <w:sz w:val="24"/>
          <w:szCs w:val="24"/>
        </w:rPr>
        <w:t xml:space="preserve">, </w:t>
      </w:r>
      <w:r w:rsidR="000A60FE">
        <w:rPr>
          <w:rFonts w:ascii="Times New Roman" w:hAnsi="Times New Roman" w:cs="Times New Roman"/>
          <w:sz w:val="24"/>
          <w:szCs w:val="24"/>
        </w:rPr>
        <w:t>действует в рамках ее положений</w:t>
      </w:r>
      <w:r w:rsidR="000A60FE" w:rsidRPr="000A60FE">
        <w:rPr>
          <w:rFonts w:ascii="Times New Roman" w:hAnsi="Times New Roman" w:cs="Times New Roman"/>
          <w:sz w:val="24"/>
          <w:szCs w:val="24"/>
        </w:rPr>
        <w:t xml:space="preserve">, </w:t>
      </w:r>
      <w:r w:rsidR="000A60FE">
        <w:rPr>
          <w:rFonts w:ascii="Times New Roman" w:hAnsi="Times New Roman" w:cs="Times New Roman"/>
          <w:sz w:val="24"/>
          <w:szCs w:val="24"/>
        </w:rPr>
        <w:t>подавая официальные заявки в Комиссию</w:t>
      </w:r>
      <w:r w:rsidR="000A60FE" w:rsidRPr="000A60FE">
        <w:rPr>
          <w:rFonts w:ascii="Times New Roman" w:hAnsi="Times New Roman" w:cs="Times New Roman"/>
          <w:sz w:val="24"/>
          <w:szCs w:val="24"/>
        </w:rPr>
        <w:t xml:space="preserve">. </w:t>
      </w:r>
      <w:r w:rsidR="000A60FE">
        <w:rPr>
          <w:rFonts w:ascii="Times New Roman" w:hAnsi="Times New Roman" w:cs="Times New Roman"/>
          <w:sz w:val="24"/>
          <w:szCs w:val="24"/>
        </w:rPr>
        <w:t>Во-вторых</w:t>
      </w:r>
      <w:r w:rsidR="000A60FE" w:rsidRPr="000A60FE">
        <w:rPr>
          <w:rFonts w:ascii="Times New Roman" w:hAnsi="Times New Roman" w:cs="Times New Roman"/>
          <w:sz w:val="24"/>
          <w:szCs w:val="24"/>
        </w:rPr>
        <w:t>,</w:t>
      </w:r>
      <w:r w:rsidR="004958AD">
        <w:rPr>
          <w:rFonts w:ascii="Times New Roman" w:hAnsi="Times New Roman" w:cs="Times New Roman"/>
          <w:sz w:val="24"/>
          <w:szCs w:val="24"/>
        </w:rPr>
        <w:t xml:space="preserve"> Соглашение 1990 г</w:t>
      </w:r>
      <w:r w:rsidR="004958AD" w:rsidRPr="004958AD">
        <w:rPr>
          <w:rFonts w:ascii="Times New Roman" w:hAnsi="Times New Roman" w:cs="Times New Roman"/>
          <w:sz w:val="24"/>
          <w:szCs w:val="24"/>
        </w:rPr>
        <w:t xml:space="preserve">., </w:t>
      </w:r>
      <w:r w:rsidR="004958AD">
        <w:rPr>
          <w:rFonts w:ascii="Times New Roman" w:hAnsi="Times New Roman" w:cs="Times New Roman"/>
          <w:sz w:val="24"/>
          <w:szCs w:val="24"/>
        </w:rPr>
        <w:t>разграничивающее в том числе и шельф России и США в Арктике официально ратифицировано и признано США</w:t>
      </w:r>
      <w:r w:rsidR="004958AD" w:rsidRPr="004958AD">
        <w:rPr>
          <w:rFonts w:ascii="Times New Roman" w:hAnsi="Times New Roman" w:cs="Times New Roman"/>
          <w:sz w:val="24"/>
          <w:szCs w:val="24"/>
        </w:rPr>
        <w:t xml:space="preserve">, </w:t>
      </w:r>
      <w:r w:rsidR="004958AD">
        <w:rPr>
          <w:rFonts w:ascii="Times New Roman" w:hAnsi="Times New Roman" w:cs="Times New Roman"/>
          <w:sz w:val="24"/>
          <w:szCs w:val="24"/>
        </w:rPr>
        <w:t>и временно применяется с российской стороны</w:t>
      </w:r>
      <w:r w:rsidR="004958AD" w:rsidRPr="004958AD">
        <w:rPr>
          <w:rFonts w:ascii="Times New Roman" w:hAnsi="Times New Roman" w:cs="Times New Roman"/>
          <w:sz w:val="24"/>
          <w:szCs w:val="24"/>
        </w:rPr>
        <w:t xml:space="preserve">. </w:t>
      </w:r>
    </w:p>
    <w:p w14:paraId="08FBB069" w14:textId="77777777" w:rsidR="00143640" w:rsidRDefault="000A60FE" w:rsidP="00A727C7">
      <w:pPr>
        <w:tabs>
          <w:tab w:val="left" w:pos="118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Также </w:t>
      </w:r>
      <w:r w:rsidR="004C56D5">
        <w:rPr>
          <w:rFonts w:ascii="Times New Roman" w:hAnsi="Times New Roman" w:cs="Times New Roman"/>
          <w:sz w:val="24"/>
          <w:szCs w:val="24"/>
        </w:rPr>
        <w:t>может обострить</w:t>
      </w:r>
      <w:r>
        <w:rPr>
          <w:rFonts w:ascii="Times New Roman" w:hAnsi="Times New Roman" w:cs="Times New Roman"/>
          <w:sz w:val="24"/>
          <w:szCs w:val="24"/>
        </w:rPr>
        <w:t>ся</w:t>
      </w:r>
      <w:r w:rsidR="004C56D5">
        <w:rPr>
          <w:rFonts w:ascii="Times New Roman" w:hAnsi="Times New Roman" w:cs="Times New Roman"/>
          <w:sz w:val="24"/>
          <w:szCs w:val="24"/>
        </w:rPr>
        <w:t xml:space="preserve"> указанный ранее спор Канады и США в море Бофорта</w:t>
      </w:r>
      <w:r w:rsidR="004C56D5" w:rsidRPr="004C56D5">
        <w:rPr>
          <w:rFonts w:ascii="Times New Roman" w:hAnsi="Times New Roman" w:cs="Times New Roman"/>
          <w:sz w:val="24"/>
          <w:szCs w:val="24"/>
        </w:rPr>
        <w:t xml:space="preserve">, </w:t>
      </w:r>
      <w:r w:rsidR="004C56D5">
        <w:rPr>
          <w:rFonts w:ascii="Times New Roman" w:hAnsi="Times New Roman" w:cs="Times New Roman"/>
          <w:sz w:val="24"/>
          <w:szCs w:val="24"/>
        </w:rPr>
        <w:t>если стороны не придут к двустороннему соглашению до присоединения США к Конвенции и ее заявки на расширение шельфа</w:t>
      </w:r>
      <w:r w:rsidR="004C56D5" w:rsidRPr="004C56D5">
        <w:rPr>
          <w:rFonts w:ascii="Times New Roman" w:hAnsi="Times New Roman" w:cs="Times New Roman"/>
          <w:sz w:val="24"/>
          <w:szCs w:val="24"/>
        </w:rPr>
        <w:t xml:space="preserve">. </w:t>
      </w:r>
    </w:p>
    <w:p w14:paraId="3AAB5C79" w14:textId="77777777" w:rsidR="003F2C25" w:rsidRPr="00DA17A7" w:rsidRDefault="003F2C25" w:rsidP="00A727C7">
      <w:pPr>
        <w:tabs>
          <w:tab w:val="left" w:pos="1180"/>
        </w:tabs>
        <w:spacing w:line="360" w:lineRule="auto"/>
        <w:jc w:val="both"/>
        <w:rPr>
          <w:rFonts w:ascii="Times New Roman" w:hAnsi="Times New Roman" w:cs="Times New Roman"/>
          <w:sz w:val="24"/>
          <w:szCs w:val="24"/>
        </w:rPr>
      </w:pPr>
      <w:r>
        <w:rPr>
          <w:rFonts w:ascii="Times New Roman" w:hAnsi="Times New Roman" w:cs="Times New Roman"/>
          <w:sz w:val="24"/>
          <w:szCs w:val="24"/>
        </w:rPr>
        <w:t>Что касается потенциальных участников в разделе арктического шельфа</w:t>
      </w:r>
      <w:r w:rsidRPr="003F2C25">
        <w:rPr>
          <w:rFonts w:ascii="Times New Roman" w:hAnsi="Times New Roman" w:cs="Times New Roman"/>
          <w:sz w:val="24"/>
          <w:szCs w:val="24"/>
        </w:rPr>
        <w:t xml:space="preserve">, </w:t>
      </w:r>
      <w:r>
        <w:rPr>
          <w:rFonts w:ascii="Times New Roman" w:hAnsi="Times New Roman" w:cs="Times New Roman"/>
          <w:sz w:val="24"/>
          <w:szCs w:val="24"/>
        </w:rPr>
        <w:t>то в перспективе это может быть Исландия</w:t>
      </w:r>
      <w:r w:rsidRPr="003F2C25">
        <w:rPr>
          <w:rFonts w:ascii="Times New Roman" w:hAnsi="Times New Roman" w:cs="Times New Roman"/>
          <w:sz w:val="24"/>
          <w:szCs w:val="24"/>
        </w:rPr>
        <w:t xml:space="preserve">, </w:t>
      </w:r>
      <w:r>
        <w:rPr>
          <w:rFonts w:ascii="Times New Roman" w:hAnsi="Times New Roman" w:cs="Times New Roman"/>
          <w:sz w:val="24"/>
          <w:szCs w:val="24"/>
        </w:rPr>
        <w:t>которая пока не выдвигала никаких претензий на расширение шельфа</w:t>
      </w:r>
      <w:r w:rsidRPr="003F2C25">
        <w:rPr>
          <w:rFonts w:ascii="Times New Roman" w:hAnsi="Times New Roman" w:cs="Times New Roman"/>
          <w:sz w:val="24"/>
          <w:szCs w:val="24"/>
        </w:rPr>
        <w:t xml:space="preserve">. </w:t>
      </w:r>
      <w:r>
        <w:rPr>
          <w:rFonts w:ascii="Times New Roman" w:hAnsi="Times New Roman" w:cs="Times New Roman"/>
          <w:sz w:val="24"/>
          <w:szCs w:val="24"/>
        </w:rPr>
        <w:t>Как указано в 3 пар</w:t>
      </w:r>
      <w:r w:rsidRPr="003F2C25">
        <w:rPr>
          <w:rFonts w:ascii="Times New Roman" w:hAnsi="Times New Roman" w:cs="Times New Roman"/>
          <w:sz w:val="24"/>
          <w:szCs w:val="24"/>
        </w:rPr>
        <w:t>.</w:t>
      </w:r>
      <w:r>
        <w:rPr>
          <w:rFonts w:ascii="Times New Roman" w:hAnsi="Times New Roman" w:cs="Times New Roman"/>
          <w:sz w:val="24"/>
          <w:szCs w:val="24"/>
        </w:rPr>
        <w:t xml:space="preserve"> 1 главы данного исследования</w:t>
      </w:r>
      <w:r w:rsidRPr="003F2C25">
        <w:rPr>
          <w:rFonts w:ascii="Times New Roman" w:hAnsi="Times New Roman" w:cs="Times New Roman"/>
          <w:sz w:val="24"/>
          <w:szCs w:val="24"/>
        </w:rPr>
        <w:t xml:space="preserve">, </w:t>
      </w:r>
      <w:r>
        <w:rPr>
          <w:rFonts w:ascii="Times New Roman" w:hAnsi="Times New Roman" w:cs="Times New Roman"/>
          <w:sz w:val="24"/>
          <w:szCs w:val="24"/>
        </w:rPr>
        <w:t>неарктические державы</w:t>
      </w:r>
      <w:r w:rsidRPr="003F2C25">
        <w:rPr>
          <w:rFonts w:ascii="Times New Roman" w:hAnsi="Times New Roman" w:cs="Times New Roman"/>
          <w:sz w:val="24"/>
          <w:szCs w:val="24"/>
        </w:rPr>
        <w:t xml:space="preserve">, </w:t>
      </w:r>
      <w:r>
        <w:rPr>
          <w:rFonts w:ascii="Times New Roman" w:hAnsi="Times New Roman" w:cs="Times New Roman"/>
          <w:sz w:val="24"/>
          <w:szCs w:val="24"/>
        </w:rPr>
        <w:t>в первую очередь Китай и ЕС</w:t>
      </w:r>
      <w:r w:rsidRPr="003F2C25">
        <w:rPr>
          <w:rFonts w:ascii="Times New Roman" w:hAnsi="Times New Roman" w:cs="Times New Roman"/>
          <w:sz w:val="24"/>
          <w:szCs w:val="24"/>
        </w:rPr>
        <w:t xml:space="preserve">, </w:t>
      </w:r>
      <w:r>
        <w:rPr>
          <w:rFonts w:ascii="Times New Roman" w:hAnsi="Times New Roman" w:cs="Times New Roman"/>
          <w:sz w:val="24"/>
          <w:szCs w:val="24"/>
        </w:rPr>
        <w:t>стремятся участвовать в процессе освоения Арктики через арктические страны</w:t>
      </w:r>
      <w:r w:rsidRPr="003F2C25">
        <w:rPr>
          <w:rFonts w:ascii="Times New Roman" w:hAnsi="Times New Roman" w:cs="Times New Roman"/>
          <w:sz w:val="24"/>
          <w:szCs w:val="24"/>
        </w:rPr>
        <w:t xml:space="preserve">, </w:t>
      </w:r>
      <w:r>
        <w:rPr>
          <w:rFonts w:ascii="Times New Roman" w:hAnsi="Times New Roman" w:cs="Times New Roman"/>
          <w:sz w:val="24"/>
          <w:szCs w:val="24"/>
        </w:rPr>
        <w:t>не имеющие большого влияния в рамках Арктического Совета</w:t>
      </w:r>
      <w:r w:rsidRPr="003F2C25">
        <w:rPr>
          <w:rFonts w:ascii="Times New Roman" w:hAnsi="Times New Roman" w:cs="Times New Roman"/>
          <w:sz w:val="24"/>
          <w:szCs w:val="24"/>
        </w:rPr>
        <w:t xml:space="preserve">. </w:t>
      </w:r>
      <w:r>
        <w:rPr>
          <w:rFonts w:ascii="Times New Roman" w:hAnsi="Times New Roman" w:cs="Times New Roman"/>
          <w:sz w:val="24"/>
          <w:szCs w:val="24"/>
        </w:rPr>
        <w:t>ЕС заинтересован в присоединении Исландии</w:t>
      </w:r>
      <w:r w:rsidRPr="003F2C25">
        <w:rPr>
          <w:rFonts w:ascii="Times New Roman" w:hAnsi="Times New Roman" w:cs="Times New Roman"/>
          <w:sz w:val="24"/>
          <w:szCs w:val="24"/>
        </w:rPr>
        <w:t xml:space="preserve">, </w:t>
      </w:r>
      <w:r>
        <w:rPr>
          <w:rFonts w:ascii="Times New Roman" w:hAnsi="Times New Roman" w:cs="Times New Roman"/>
          <w:sz w:val="24"/>
          <w:szCs w:val="24"/>
        </w:rPr>
        <w:t>т</w:t>
      </w:r>
      <w:r w:rsidRPr="003F2C25">
        <w:rPr>
          <w:rFonts w:ascii="Times New Roman" w:hAnsi="Times New Roman" w:cs="Times New Roman"/>
          <w:sz w:val="24"/>
          <w:szCs w:val="24"/>
        </w:rPr>
        <w:t>.</w:t>
      </w:r>
      <w:r>
        <w:rPr>
          <w:rFonts w:ascii="Times New Roman" w:hAnsi="Times New Roman" w:cs="Times New Roman"/>
          <w:sz w:val="24"/>
          <w:szCs w:val="24"/>
        </w:rPr>
        <w:t>к</w:t>
      </w:r>
      <w:r w:rsidRPr="003F2C25">
        <w:rPr>
          <w:rFonts w:ascii="Times New Roman" w:hAnsi="Times New Roman" w:cs="Times New Roman"/>
          <w:sz w:val="24"/>
          <w:szCs w:val="24"/>
        </w:rPr>
        <w:t xml:space="preserve">. </w:t>
      </w:r>
      <w:r>
        <w:rPr>
          <w:rFonts w:ascii="Times New Roman" w:hAnsi="Times New Roman" w:cs="Times New Roman"/>
          <w:sz w:val="24"/>
          <w:szCs w:val="24"/>
        </w:rPr>
        <w:t>сейчас единственным выходом к арктическому побережью для ЕС является Дания</w:t>
      </w:r>
      <w:r w:rsidRPr="003F2C25">
        <w:rPr>
          <w:rFonts w:ascii="Times New Roman" w:hAnsi="Times New Roman" w:cs="Times New Roman"/>
          <w:sz w:val="24"/>
          <w:szCs w:val="24"/>
        </w:rPr>
        <w:t xml:space="preserve">. </w:t>
      </w:r>
      <w:r>
        <w:rPr>
          <w:rFonts w:ascii="Times New Roman" w:hAnsi="Times New Roman" w:cs="Times New Roman"/>
          <w:sz w:val="24"/>
          <w:szCs w:val="24"/>
        </w:rPr>
        <w:t>Также в исследовании указано</w:t>
      </w:r>
      <w:r w:rsidRPr="003F2C25">
        <w:rPr>
          <w:rFonts w:ascii="Times New Roman" w:hAnsi="Times New Roman" w:cs="Times New Roman"/>
          <w:sz w:val="24"/>
          <w:szCs w:val="24"/>
        </w:rPr>
        <w:t xml:space="preserve">, </w:t>
      </w:r>
      <w:r>
        <w:rPr>
          <w:rFonts w:ascii="Times New Roman" w:hAnsi="Times New Roman" w:cs="Times New Roman"/>
          <w:sz w:val="24"/>
          <w:szCs w:val="24"/>
        </w:rPr>
        <w:t>что КНР осуществляет попытки инвестирования в исландскую экономику в том числе на случай, если через Исландию китайские п</w:t>
      </w:r>
      <w:r w:rsidR="007140D0">
        <w:rPr>
          <w:rFonts w:ascii="Times New Roman" w:hAnsi="Times New Roman" w:cs="Times New Roman"/>
          <w:sz w:val="24"/>
          <w:szCs w:val="24"/>
        </w:rPr>
        <w:t>редприятия получат хотя бы косвенную возможность участвовать в проектах по освоению арктического шельфа и добычи углеводородов</w:t>
      </w:r>
      <w:r w:rsidR="007140D0" w:rsidRPr="007140D0">
        <w:rPr>
          <w:rFonts w:ascii="Times New Roman" w:hAnsi="Times New Roman" w:cs="Times New Roman"/>
          <w:sz w:val="24"/>
          <w:szCs w:val="24"/>
        </w:rPr>
        <w:t xml:space="preserve">. </w:t>
      </w:r>
      <w:r>
        <w:rPr>
          <w:rFonts w:ascii="Times New Roman" w:hAnsi="Times New Roman" w:cs="Times New Roman"/>
          <w:sz w:val="24"/>
          <w:szCs w:val="24"/>
        </w:rPr>
        <w:t>Таким образом</w:t>
      </w:r>
      <w:r w:rsidRPr="003F2C25">
        <w:rPr>
          <w:rFonts w:ascii="Times New Roman" w:hAnsi="Times New Roman" w:cs="Times New Roman"/>
          <w:sz w:val="24"/>
          <w:szCs w:val="24"/>
        </w:rPr>
        <w:t xml:space="preserve">, </w:t>
      </w:r>
      <w:r>
        <w:rPr>
          <w:rFonts w:ascii="Times New Roman" w:hAnsi="Times New Roman" w:cs="Times New Roman"/>
          <w:sz w:val="24"/>
          <w:szCs w:val="24"/>
        </w:rPr>
        <w:t>за присоединением Исландии к ЕС последует более активная арктическая политика этой страны</w:t>
      </w:r>
      <w:r w:rsidRPr="003F2C25">
        <w:rPr>
          <w:rFonts w:ascii="Times New Roman" w:hAnsi="Times New Roman" w:cs="Times New Roman"/>
          <w:sz w:val="24"/>
          <w:szCs w:val="24"/>
        </w:rPr>
        <w:t xml:space="preserve">. </w:t>
      </w:r>
      <w:r>
        <w:rPr>
          <w:rFonts w:ascii="Times New Roman" w:hAnsi="Times New Roman" w:cs="Times New Roman"/>
          <w:sz w:val="24"/>
          <w:szCs w:val="24"/>
        </w:rPr>
        <w:t>Также</w:t>
      </w:r>
      <w:r w:rsidRPr="007140D0">
        <w:rPr>
          <w:rFonts w:ascii="Times New Roman" w:hAnsi="Times New Roman" w:cs="Times New Roman"/>
          <w:sz w:val="24"/>
          <w:szCs w:val="24"/>
        </w:rPr>
        <w:t xml:space="preserve">, </w:t>
      </w:r>
      <w:r>
        <w:rPr>
          <w:rFonts w:ascii="Times New Roman" w:hAnsi="Times New Roman" w:cs="Times New Roman"/>
          <w:sz w:val="24"/>
          <w:szCs w:val="24"/>
        </w:rPr>
        <w:t>в случае стремления</w:t>
      </w:r>
      <w:r w:rsidR="007140D0" w:rsidRPr="007140D0">
        <w:rPr>
          <w:rFonts w:ascii="Times New Roman" w:hAnsi="Times New Roman" w:cs="Times New Roman"/>
          <w:sz w:val="24"/>
          <w:szCs w:val="24"/>
        </w:rPr>
        <w:t xml:space="preserve"> </w:t>
      </w:r>
      <w:r w:rsidR="007140D0">
        <w:rPr>
          <w:rFonts w:ascii="Times New Roman" w:hAnsi="Times New Roman" w:cs="Times New Roman"/>
          <w:sz w:val="24"/>
          <w:szCs w:val="24"/>
        </w:rPr>
        <w:t>Исландии к расширению шельфа и последующей разработке его месторождений вес Китая в процессе освоения арктического региона увеличится</w:t>
      </w:r>
      <w:r w:rsidR="007140D0" w:rsidRPr="007140D0">
        <w:rPr>
          <w:rFonts w:ascii="Times New Roman" w:hAnsi="Times New Roman" w:cs="Times New Roman"/>
          <w:sz w:val="24"/>
          <w:szCs w:val="24"/>
        </w:rPr>
        <w:t xml:space="preserve">. </w:t>
      </w:r>
      <w:r w:rsidR="007140D0">
        <w:rPr>
          <w:rFonts w:ascii="Times New Roman" w:hAnsi="Times New Roman" w:cs="Times New Roman"/>
          <w:sz w:val="24"/>
          <w:szCs w:val="24"/>
        </w:rPr>
        <w:t>Наконец</w:t>
      </w:r>
      <w:r w:rsidR="007140D0" w:rsidRPr="007140D0">
        <w:rPr>
          <w:rFonts w:ascii="Times New Roman" w:hAnsi="Times New Roman" w:cs="Times New Roman"/>
          <w:sz w:val="24"/>
          <w:szCs w:val="24"/>
        </w:rPr>
        <w:t xml:space="preserve">, </w:t>
      </w:r>
      <w:r w:rsidR="007140D0">
        <w:rPr>
          <w:rFonts w:ascii="Times New Roman" w:hAnsi="Times New Roman" w:cs="Times New Roman"/>
          <w:sz w:val="24"/>
          <w:szCs w:val="24"/>
        </w:rPr>
        <w:t xml:space="preserve">возможные претензии Исландии на расширение шельфа </w:t>
      </w:r>
      <w:r w:rsidR="00DA17A7">
        <w:rPr>
          <w:rFonts w:ascii="Times New Roman" w:hAnsi="Times New Roman" w:cs="Times New Roman"/>
          <w:sz w:val="24"/>
          <w:szCs w:val="24"/>
        </w:rPr>
        <w:t>могут повлечь за собой споры с Данией</w:t>
      </w:r>
      <w:r w:rsidR="00DA17A7" w:rsidRPr="00DA17A7">
        <w:rPr>
          <w:rFonts w:ascii="Times New Roman" w:hAnsi="Times New Roman" w:cs="Times New Roman"/>
          <w:sz w:val="24"/>
          <w:szCs w:val="24"/>
        </w:rPr>
        <w:t xml:space="preserve">, </w:t>
      </w:r>
      <w:r w:rsidR="00DA17A7">
        <w:rPr>
          <w:rFonts w:ascii="Times New Roman" w:hAnsi="Times New Roman" w:cs="Times New Roman"/>
          <w:sz w:val="24"/>
          <w:szCs w:val="24"/>
        </w:rPr>
        <w:t>которая стремится расширить пределы шельфа у берегов Гренландии</w:t>
      </w:r>
      <w:r w:rsidR="00DA17A7" w:rsidRPr="00DA17A7">
        <w:rPr>
          <w:rFonts w:ascii="Times New Roman" w:hAnsi="Times New Roman" w:cs="Times New Roman"/>
          <w:sz w:val="24"/>
          <w:szCs w:val="24"/>
        </w:rPr>
        <w:t>.</w:t>
      </w:r>
    </w:p>
    <w:p w14:paraId="5B076DDD" w14:textId="77777777" w:rsidR="00143640" w:rsidRDefault="00143640">
      <w:pPr>
        <w:rPr>
          <w:rFonts w:ascii="Times New Roman" w:hAnsi="Times New Roman" w:cs="Times New Roman"/>
          <w:sz w:val="24"/>
          <w:szCs w:val="24"/>
        </w:rPr>
      </w:pPr>
      <w:r>
        <w:rPr>
          <w:rFonts w:ascii="Times New Roman" w:hAnsi="Times New Roman" w:cs="Times New Roman"/>
          <w:sz w:val="24"/>
          <w:szCs w:val="24"/>
        </w:rPr>
        <w:br w:type="page"/>
      </w:r>
    </w:p>
    <w:p w14:paraId="470EA44E" w14:textId="77777777" w:rsidR="0059631D" w:rsidRDefault="00143640" w:rsidP="00CC743F">
      <w:pPr>
        <w:pStyle w:val="2"/>
        <w:rPr>
          <w:rFonts w:ascii="Times New Roman" w:hAnsi="Times New Roman" w:cs="Times New Roman"/>
          <w:color w:val="000000" w:themeColor="text1"/>
          <w:sz w:val="24"/>
          <w:szCs w:val="24"/>
        </w:rPr>
      </w:pPr>
      <w:bookmarkStart w:id="37" w:name="_Toc483775236"/>
      <w:bookmarkStart w:id="38" w:name="_Toc483775433"/>
      <w:r w:rsidRPr="00CC743F">
        <w:rPr>
          <w:rFonts w:ascii="Times New Roman" w:hAnsi="Times New Roman" w:cs="Times New Roman"/>
          <w:color w:val="000000" w:themeColor="text1"/>
          <w:sz w:val="24"/>
          <w:szCs w:val="24"/>
        </w:rPr>
        <w:lastRenderedPageBreak/>
        <w:t xml:space="preserve">2.3 </w:t>
      </w:r>
      <w:r w:rsidRPr="00CC743F">
        <w:rPr>
          <w:rStyle w:val="20"/>
          <w:color w:val="000000" w:themeColor="text1"/>
        </w:rPr>
        <w:t>Правовой статус основных проходов и проливов в Арктике</w:t>
      </w:r>
      <w:bookmarkEnd w:id="37"/>
      <w:bookmarkEnd w:id="38"/>
      <w:r w:rsidRPr="00CC743F">
        <w:rPr>
          <w:rFonts w:ascii="Times New Roman" w:hAnsi="Times New Roman" w:cs="Times New Roman"/>
          <w:color w:val="000000" w:themeColor="text1"/>
          <w:sz w:val="24"/>
          <w:szCs w:val="24"/>
        </w:rPr>
        <w:t xml:space="preserve"> </w:t>
      </w:r>
    </w:p>
    <w:p w14:paraId="17C22931" w14:textId="77777777" w:rsidR="00CC743F" w:rsidRPr="00CC743F" w:rsidRDefault="00CC743F" w:rsidP="00CC743F"/>
    <w:p w14:paraId="0EB30303" w14:textId="77777777" w:rsidR="007F44F9" w:rsidRDefault="00143640" w:rsidP="00A727C7">
      <w:pPr>
        <w:tabs>
          <w:tab w:val="left" w:pos="1180"/>
        </w:tabs>
        <w:spacing w:line="360" w:lineRule="auto"/>
        <w:jc w:val="both"/>
        <w:rPr>
          <w:rFonts w:ascii="Times New Roman" w:hAnsi="Times New Roman" w:cs="Times New Roman"/>
          <w:sz w:val="24"/>
          <w:szCs w:val="24"/>
        </w:rPr>
      </w:pPr>
      <w:r>
        <w:rPr>
          <w:rFonts w:ascii="Times New Roman" w:hAnsi="Times New Roman" w:cs="Times New Roman"/>
          <w:sz w:val="24"/>
          <w:szCs w:val="24"/>
        </w:rPr>
        <w:t>Говоря о разработке месторождений на арктическом шельфе</w:t>
      </w:r>
      <w:r w:rsidRPr="00143640">
        <w:rPr>
          <w:rFonts w:ascii="Times New Roman" w:hAnsi="Times New Roman" w:cs="Times New Roman"/>
          <w:sz w:val="24"/>
          <w:szCs w:val="24"/>
        </w:rPr>
        <w:t xml:space="preserve">, </w:t>
      </w:r>
      <w:r>
        <w:rPr>
          <w:rFonts w:ascii="Times New Roman" w:hAnsi="Times New Roman" w:cs="Times New Roman"/>
          <w:sz w:val="24"/>
          <w:szCs w:val="24"/>
        </w:rPr>
        <w:t>нельзя не учитывать проблемы логистики</w:t>
      </w:r>
      <w:r w:rsidRPr="00143640">
        <w:rPr>
          <w:rFonts w:ascii="Times New Roman" w:hAnsi="Times New Roman" w:cs="Times New Roman"/>
          <w:sz w:val="24"/>
          <w:szCs w:val="24"/>
        </w:rPr>
        <w:t xml:space="preserve">. </w:t>
      </w:r>
      <w:r>
        <w:rPr>
          <w:rFonts w:ascii="Times New Roman" w:hAnsi="Times New Roman" w:cs="Times New Roman"/>
          <w:sz w:val="24"/>
          <w:szCs w:val="24"/>
        </w:rPr>
        <w:t>Вообще</w:t>
      </w:r>
      <w:r w:rsidRPr="00143640">
        <w:rPr>
          <w:rFonts w:ascii="Times New Roman" w:hAnsi="Times New Roman" w:cs="Times New Roman"/>
          <w:sz w:val="24"/>
          <w:szCs w:val="24"/>
        </w:rPr>
        <w:t xml:space="preserve">, </w:t>
      </w:r>
      <w:r>
        <w:rPr>
          <w:rFonts w:ascii="Times New Roman" w:hAnsi="Times New Roman" w:cs="Times New Roman"/>
          <w:sz w:val="24"/>
          <w:szCs w:val="24"/>
        </w:rPr>
        <w:t>потепление повлияло на возможность добычи углеводородов в Арктике не только</w:t>
      </w:r>
      <w:r w:rsidR="007F5EDF">
        <w:rPr>
          <w:rFonts w:ascii="Times New Roman" w:hAnsi="Times New Roman" w:cs="Times New Roman"/>
          <w:sz w:val="24"/>
          <w:szCs w:val="24"/>
        </w:rPr>
        <w:t xml:space="preserve"> в смысле того</w:t>
      </w:r>
      <w:r w:rsidRPr="00143640">
        <w:rPr>
          <w:rFonts w:ascii="Times New Roman" w:hAnsi="Times New Roman" w:cs="Times New Roman"/>
          <w:sz w:val="24"/>
          <w:szCs w:val="24"/>
        </w:rPr>
        <w:t xml:space="preserve">, </w:t>
      </w:r>
      <w:r>
        <w:rPr>
          <w:rFonts w:ascii="Times New Roman" w:hAnsi="Times New Roman" w:cs="Times New Roman"/>
          <w:sz w:val="24"/>
          <w:szCs w:val="24"/>
        </w:rPr>
        <w:t>что в области месторождений стали более благоприятные условия для бурения и т</w:t>
      </w:r>
      <w:r w:rsidRPr="00143640">
        <w:rPr>
          <w:rFonts w:ascii="Times New Roman" w:hAnsi="Times New Roman" w:cs="Times New Roman"/>
          <w:sz w:val="24"/>
          <w:szCs w:val="24"/>
        </w:rPr>
        <w:t>.</w:t>
      </w:r>
      <w:r>
        <w:rPr>
          <w:rFonts w:ascii="Times New Roman" w:hAnsi="Times New Roman" w:cs="Times New Roman"/>
          <w:sz w:val="24"/>
          <w:szCs w:val="24"/>
        </w:rPr>
        <w:t>д</w:t>
      </w:r>
      <w:r w:rsidRPr="00143640">
        <w:rPr>
          <w:rFonts w:ascii="Times New Roman" w:hAnsi="Times New Roman" w:cs="Times New Roman"/>
          <w:sz w:val="24"/>
          <w:szCs w:val="24"/>
        </w:rPr>
        <w:t xml:space="preserve">., </w:t>
      </w:r>
      <w:r>
        <w:rPr>
          <w:rFonts w:ascii="Times New Roman" w:hAnsi="Times New Roman" w:cs="Times New Roman"/>
          <w:sz w:val="24"/>
          <w:szCs w:val="24"/>
        </w:rPr>
        <w:t xml:space="preserve">но и </w:t>
      </w:r>
      <w:r w:rsidR="007F5EDF">
        <w:rPr>
          <w:rFonts w:ascii="Times New Roman" w:hAnsi="Times New Roman" w:cs="Times New Roman"/>
          <w:sz w:val="24"/>
          <w:szCs w:val="24"/>
        </w:rPr>
        <w:t>также из-за того</w:t>
      </w:r>
      <w:r w:rsidR="007F5EDF" w:rsidRPr="007F5EDF">
        <w:rPr>
          <w:rFonts w:ascii="Times New Roman" w:hAnsi="Times New Roman" w:cs="Times New Roman"/>
          <w:sz w:val="24"/>
          <w:szCs w:val="24"/>
        </w:rPr>
        <w:t xml:space="preserve">, </w:t>
      </w:r>
      <w:r w:rsidR="007F5EDF">
        <w:rPr>
          <w:rFonts w:ascii="Times New Roman" w:hAnsi="Times New Roman" w:cs="Times New Roman"/>
          <w:sz w:val="24"/>
          <w:szCs w:val="24"/>
        </w:rPr>
        <w:t>что снижение площади льда в Арктике сделает возможным перемещение судов без сопровождение ледоколами хотя бы в летний период</w:t>
      </w:r>
      <w:r w:rsidR="007F5EDF" w:rsidRPr="007F5EDF">
        <w:rPr>
          <w:rFonts w:ascii="Times New Roman" w:hAnsi="Times New Roman" w:cs="Times New Roman"/>
          <w:sz w:val="24"/>
          <w:szCs w:val="24"/>
        </w:rPr>
        <w:t xml:space="preserve">. </w:t>
      </w:r>
      <w:r w:rsidR="007F5EDF">
        <w:rPr>
          <w:rFonts w:ascii="Times New Roman" w:hAnsi="Times New Roman" w:cs="Times New Roman"/>
          <w:sz w:val="24"/>
          <w:szCs w:val="24"/>
        </w:rPr>
        <w:t>Это весьма значимый аспект для танкеров</w:t>
      </w:r>
      <w:r w:rsidR="007F5EDF" w:rsidRPr="007F5EDF">
        <w:rPr>
          <w:rFonts w:ascii="Times New Roman" w:hAnsi="Times New Roman" w:cs="Times New Roman"/>
          <w:sz w:val="24"/>
          <w:szCs w:val="24"/>
        </w:rPr>
        <w:t xml:space="preserve">, </w:t>
      </w:r>
      <w:r w:rsidR="007F5EDF">
        <w:rPr>
          <w:rFonts w:ascii="Times New Roman" w:hAnsi="Times New Roman" w:cs="Times New Roman"/>
          <w:sz w:val="24"/>
          <w:szCs w:val="24"/>
        </w:rPr>
        <w:t>осуществляющих разгрузку платформ на морях и доставку углеводородов на материк</w:t>
      </w:r>
      <w:r w:rsidR="007F5EDF" w:rsidRPr="007F5EDF">
        <w:rPr>
          <w:rFonts w:ascii="Times New Roman" w:hAnsi="Times New Roman" w:cs="Times New Roman"/>
          <w:sz w:val="24"/>
          <w:szCs w:val="24"/>
        </w:rPr>
        <w:t xml:space="preserve">. </w:t>
      </w:r>
      <w:r w:rsidR="007F5EDF">
        <w:rPr>
          <w:rFonts w:ascii="Times New Roman" w:hAnsi="Times New Roman" w:cs="Times New Roman"/>
          <w:sz w:val="24"/>
          <w:szCs w:val="24"/>
        </w:rPr>
        <w:t>Освобождение Арктики ото льда может быть благоприятно также для траулеров и торговых судов</w:t>
      </w:r>
      <w:r w:rsidR="003B5304">
        <w:rPr>
          <w:rFonts w:ascii="Times New Roman" w:hAnsi="Times New Roman" w:cs="Times New Roman"/>
          <w:sz w:val="24"/>
          <w:szCs w:val="24"/>
        </w:rPr>
        <w:t>.</w:t>
      </w:r>
      <w:r w:rsidR="007F44F9">
        <w:rPr>
          <w:rFonts w:ascii="Times New Roman" w:hAnsi="Times New Roman" w:cs="Times New Roman"/>
          <w:sz w:val="24"/>
          <w:szCs w:val="24"/>
        </w:rPr>
        <w:t xml:space="preserve"> </w:t>
      </w:r>
    </w:p>
    <w:p w14:paraId="04874523" w14:textId="77777777" w:rsidR="00135E4D" w:rsidRDefault="007F44F9" w:rsidP="00A727C7">
      <w:pPr>
        <w:tabs>
          <w:tab w:val="left" w:pos="1180"/>
        </w:tabs>
        <w:spacing w:line="360" w:lineRule="auto"/>
        <w:jc w:val="both"/>
        <w:rPr>
          <w:rFonts w:ascii="Times New Roman" w:hAnsi="Times New Roman" w:cs="Times New Roman"/>
          <w:sz w:val="24"/>
          <w:szCs w:val="24"/>
        </w:rPr>
      </w:pPr>
      <w:r>
        <w:rPr>
          <w:rFonts w:ascii="Times New Roman" w:hAnsi="Times New Roman" w:cs="Times New Roman"/>
          <w:sz w:val="24"/>
          <w:szCs w:val="24"/>
        </w:rPr>
        <w:t>Очевидно</w:t>
      </w:r>
      <w:r w:rsidRPr="007F44F9">
        <w:rPr>
          <w:rFonts w:ascii="Times New Roman" w:hAnsi="Times New Roman" w:cs="Times New Roman"/>
          <w:sz w:val="24"/>
          <w:szCs w:val="24"/>
        </w:rPr>
        <w:t xml:space="preserve">, </w:t>
      </w:r>
      <w:r>
        <w:rPr>
          <w:rFonts w:ascii="Times New Roman" w:hAnsi="Times New Roman" w:cs="Times New Roman"/>
          <w:sz w:val="24"/>
          <w:szCs w:val="24"/>
        </w:rPr>
        <w:t>что арктическое побережье будет быстрее освобождаться ото льда</w:t>
      </w:r>
      <w:r w:rsidRPr="007F44F9">
        <w:rPr>
          <w:rFonts w:ascii="Times New Roman" w:hAnsi="Times New Roman" w:cs="Times New Roman"/>
          <w:sz w:val="24"/>
          <w:szCs w:val="24"/>
        </w:rPr>
        <w:t xml:space="preserve">, </w:t>
      </w:r>
      <w:r>
        <w:rPr>
          <w:rFonts w:ascii="Times New Roman" w:hAnsi="Times New Roman" w:cs="Times New Roman"/>
          <w:sz w:val="24"/>
          <w:szCs w:val="24"/>
        </w:rPr>
        <w:t>чем центральные районы океана</w:t>
      </w:r>
      <w:r w:rsidRPr="007F44F9">
        <w:rPr>
          <w:rFonts w:ascii="Times New Roman" w:hAnsi="Times New Roman" w:cs="Times New Roman"/>
          <w:sz w:val="24"/>
          <w:szCs w:val="24"/>
        </w:rPr>
        <w:t xml:space="preserve">, </w:t>
      </w:r>
      <w:r>
        <w:rPr>
          <w:rFonts w:ascii="Times New Roman" w:hAnsi="Times New Roman" w:cs="Times New Roman"/>
          <w:sz w:val="24"/>
          <w:szCs w:val="24"/>
        </w:rPr>
        <w:t>соответственно перспектива развития транспортных артерий в Арктике еще вероятнее и ближе к сегодняшнему дню</w:t>
      </w:r>
      <w:r w:rsidRPr="007F44F9">
        <w:rPr>
          <w:rFonts w:ascii="Times New Roman" w:hAnsi="Times New Roman" w:cs="Times New Roman"/>
          <w:sz w:val="24"/>
          <w:szCs w:val="24"/>
        </w:rPr>
        <w:t xml:space="preserve">, </w:t>
      </w:r>
      <w:r>
        <w:rPr>
          <w:rFonts w:ascii="Times New Roman" w:hAnsi="Times New Roman" w:cs="Times New Roman"/>
          <w:sz w:val="24"/>
          <w:szCs w:val="24"/>
        </w:rPr>
        <w:t>чем капиталоемкая разработка шельфов в самых высоких широтах</w:t>
      </w:r>
      <w:r w:rsidRPr="007F44F9">
        <w:rPr>
          <w:rFonts w:ascii="Times New Roman" w:hAnsi="Times New Roman" w:cs="Times New Roman"/>
          <w:sz w:val="24"/>
          <w:szCs w:val="24"/>
        </w:rPr>
        <w:t xml:space="preserve">. </w:t>
      </w:r>
      <w:r>
        <w:rPr>
          <w:rFonts w:ascii="Times New Roman" w:hAnsi="Times New Roman" w:cs="Times New Roman"/>
          <w:sz w:val="24"/>
          <w:szCs w:val="24"/>
        </w:rPr>
        <w:t>В этой связи возникают дискуссии о регулировании судоходс</w:t>
      </w:r>
      <w:r w:rsidR="00135E4D">
        <w:rPr>
          <w:rFonts w:ascii="Times New Roman" w:hAnsi="Times New Roman" w:cs="Times New Roman"/>
          <w:sz w:val="24"/>
          <w:szCs w:val="24"/>
        </w:rPr>
        <w:t xml:space="preserve">тва у побережья преимущественно России и </w:t>
      </w:r>
      <w:r>
        <w:rPr>
          <w:rFonts w:ascii="Times New Roman" w:hAnsi="Times New Roman" w:cs="Times New Roman"/>
          <w:sz w:val="24"/>
          <w:szCs w:val="24"/>
        </w:rPr>
        <w:t>Канады</w:t>
      </w:r>
      <w:r w:rsidRPr="007F44F9">
        <w:rPr>
          <w:rFonts w:ascii="Times New Roman" w:hAnsi="Times New Roman" w:cs="Times New Roman"/>
          <w:sz w:val="24"/>
          <w:szCs w:val="24"/>
        </w:rPr>
        <w:t xml:space="preserve">, </w:t>
      </w:r>
      <w:r>
        <w:rPr>
          <w:rFonts w:ascii="Times New Roman" w:hAnsi="Times New Roman" w:cs="Times New Roman"/>
          <w:sz w:val="24"/>
          <w:szCs w:val="24"/>
        </w:rPr>
        <w:t>т</w:t>
      </w:r>
      <w:r w:rsidRPr="007F44F9">
        <w:rPr>
          <w:rFonts w:ascii="Times New Roman" w:hAnsi="Times New Roman" w:cs="Times New Roman"/>
          <w:sz w:val="24"/>
          <w:szCs w:val="24"/>
        </w:rPr>
        <w:t>.</w:t>
      </w:r>
      <w:r>
        <w:rPr>
          <w:rFonts w:ascii="Times New Roman" w:hAnsi="Times New Roman" w:cs="Times New Roman"/>
          <w:sz w:val="24"/>
          <w:szCs w:val="24"/>
        </w:rPr>
        <w:t>е</w:t>
      </w:r>
      <w:r w:rsidRPr="007F44F9">
        <w:rPr>
          <w:rFonts w:ascii="Times New Roman" w:hAnsi="Times New Roman" w:cs="Times New Roman"/>
          <w:sz w:val="24"/>
          <w:szCs w:val="24"/>
        </w:rPr>
        <w:t xml:space="preserve">. </w:t>
      </w:r>
      <w:r>
        <w:rPr>
          <w:rFonts w:ascii="Times New Roman" w:hAnsi="Times New Roman" w:cs="Times New Roman"/>
          <w:sz w:val="24"/>
          <w:szCs w:val="24"/>
        </w:rPr>
        <w:t xml:space="preserve">о </w:t>
      </w:r>
      <w:r w:rsidR="00135E4D">
        <w:rPr>
          <w:rFonts w:ascii="Times New Roman" w:hAnsi="Times New Roman" w:cs="Times New Roman"/>
          <w:sz w:val="24"/>
          <w:szCs w:val="24"/>
        </w:rPr>
        <w:t>СМП и Северо-Западного проходе</w:t>
      </w:r>
      <w:r w:rsidRPr="007F44F9">
        <w:rPr>
          <w:rFonts w:ascii="Times New Roman" w:hAnsi="Times New Roman" w:cs="Times New Roman"/>
          <w:sz w:val="24"/>
          <w:szCs w:val="24"/>
        </w:rPr>
        <w:t xml:space="preserve">. </w:t>
      </w:r>
      <w:r w:rsidR="00135E4D">
        <w:rPr>
          <w:rFonts w:ascii="Times New Roman" w:hAnsi="Times New Roman" w:cs="Times New Roman"/>
          <w:sz w:val="24"/>
          <w:szCs w:val="24"/>
        </w:rPr>
        <w:t>Последний освобождается ото льда на 4-5 месяцев в год</w:t>
      </w:r>
      <w:r w:rsidR="00135E4D" w:rsidRPr="00135E4D">
        <w:rPr>
          <w:rFonts w:ascii="Times New Roman" w:hAnsi="Times New Roman" w:cs="Times New Roman"/>
          <w:sz w:val="24"/>
          <w:szCs w:val="24"/>
        </w:rPr>
        <w:t>.</w:t>
      </w:r>
      <w:r w:rsidR="00135E4D">
        <w:rPr>
          <w:rFonts w:ascii="Times New Roman" w:hAnsi="Times New Roman" w:cs="Times New Roman"/>
          <w:sz w:val="24"/>
          <w:szCs w:val="24"/>
        </w:rPr>
        <w:t xml:space="preserve"> Если в 20 в</w:t>
      </w:r>
      <w:r w:rsidR="00135E4D" w:rsidRPr="00135E4D">
        <w:rPr>
          <w:rFonts w:ascii="Times New Roman" w:hAnsi="Times New Roman" w:cs="Times New Roman"/>
          <w:sz w:val="24"/>
          <w:szCs w:val="24"/>
        </w:rPr>
        <w:t>.</w:t>
      </w:r>
      <w:r w:rsidR="00135E4D">
        <w:rPr>
          <w:rFonts w:ascii="Times New Roman" w:hAnsi="Times New Roman" w:cs="Times New Roman"/>
          <w:sz w:val="24"/>
          <w:szCs w:val="24"/>
        </w:rPr>
        <w:t xml:space="preserve"> проход был практически недоступен для</w:t>
      </w:r>
      <w:r w:rsidR="00C63D06">
        <w:rPr>
          <w:rFonts w:ascii="Times New Roman" w:hAnsi="Times New Roman" w:cs="Times New Roman"/>
          <w:sz w:val="24"/>
          <w:szCs w:val="24"/>
        </w:rPr>
        <w:t xml:space="preserve"> планового</w:t>
      </w:r>
      <w:r w:rsidR="00135E4D">
        <w:rPr>
          <w:rFonts w:ascii="Times New Roman" w:hAnsi="Times New Roman" w:cs="Times New Roman"/>
          <w:sz w:val="24"/>
          <w:szCs w:val="24"/>
        </w:rPr>
        <w:t xml:space="preserve"> судоходства</w:t>
      </w:r>
      <w:r w:rsidR="00C63D06" w:rsidRPr="00C63D06">
        <w:rPr>
          <w:rFonts w:ascii="Times New Roman" w:hAnsi="Times New Roman" w:cs="Times New Roman"/>
          <w:sz w:val="24"/>
          <w:szCs w:val="24"/>
        </w:rPr>
        <w:t>, в 2010 г.</w:t>
      </w:r>
      <w:r w:rsidR="00C63D06">
        <w:rPr>
          <w:rFonts w:ascii="Times New Roman" w:hAnsi="Times New Roman" w:cs="Times New Roman"/>
          <w:sz w:val="24"/>
          <w:szCs w:val="24"/>
        </w:rPr>
        <w:t xml:space="preserve"> только 4 судна использовали ледокольную проводку</w:t>
      </w:r>
      <w:r w:rsidR="00C63D06" w:rsidRPr="00C63D06">
        <w:rPr>
          <w:rFonts w:ascii="Times New Roman" w:hAnsi="Times New Roman" w:cs="Times New Roman"/>
          <w:sz w:val="24"/>
          <w:szCs w:val="24"/>
        </w:rPr>
        <w:t xml:space="preserve">, </w:t>
      </w:r>
      <w:r w:rsidR="00C63D06">
        <w:rPr>
          <w:rFonts w:ascii="Times New Roman" w:hAnsi="Times New Roman" w:cs="Times New Roman"/>
          <w:sz w:val="24"/>
          <w:szCs w:val="24"/>
        </w:rPr>
        <w:t>то в 2011 г</w:t>
      </w:r>
      <w:r w:rsidR="00C63D06" w:rsidRPr="00C63D06">
        <w:rPr>
          <w:rFonts w:ascii="Times New Roman" w:hAnsi="Times New Roman" w:cs="Times New Roman"/>
          <w:sz w:val="24"/>
          <w:szCs w:val="24"/>
        </w:rPr>
        <w:t>.</w:t>
      </w:r>
      <w:r w:rsidR="00C63D06">
        <w:rPr>
          <w:rFonts w:ascii="Times New Roman" w:hAnsi="Times New Roman" w:cs="Times New Roman"/>
          <w:sz w:val="24"/>
          <w:szCs w:val="24"/>
        </w:rPr>
        <w:t xml:space="preserve"> уже 34 судна прошли через проход</w:t>
      </w:r>
      <w:r w:rsidR="00C63D06" w:rsidRPr="00C63D06">
        <w:rPr>
          <w:rFonts w:ascii="Times New Roman" w:hAnsi="Times New Roman" w:cs="Times New Roman"/>
          <w:sz w:val="24"/>
          <w:szCs w:val="24"/>
        </w:rPr>
        <w:t xml:space="preserve">, </w:t>
      </w:r>
      <w:r w:rsidR="00C63D06">
        <w:rPr>
          <w:rFonts w:ascii="Times New Roman" w:hAnsi="Times New Roman" w:cs="Times New Roman"/>
          <w:sz w:val="24"/>
          <w:szCs w:val="24"/>
        </w:rPr>
        <w:t>включая танкеры</w:t>
      </w:r>
      <w:r w:rsidR="00C63D06" w:rsidRPr="00C63D06">
        <w:rPr>
          <w:rFonts w:ascii="Times New Roman" w:hAnsi="Times New Roman" w:cs="Times New Roman"/>
          <w:sz w:val="24"/>
          <w:szCs w:val="24"/>
        </w:rPr>
        <w:t xml:space="preserve">, </w:t>
      </w:r>
      <w:r w:rsidR="00826D99">
        <w:rPr>
          <w:rFonts w:ascii="Times New Roman" w:hAnsi="Times New Roman" w:cs="Times New Roman"/>
          <w:sz w:val="24"/>
          <w:szCs w:val="24"/>
        </w:rPr>
        <w:t>круизные</w:t>
      </w:r>
      <w:r w:rsidR="00C63D06">
        <w:rPr>
          <w:rFonts w:ascii="Times New Roman" w:hAnsi="Times New Roman" w:cs="Times New Roman"/>
          <w:sz w:val="24"/>
          <w:szCs w:val="24"/>
        </w:rPr>
        <w:t xml:space="preserve"> лайнер</w:t>
      </w:r>
      <w:r w:rsidR="00826D99">
        <w:rPr>
          <w:rFonts w:ascii="Times New Roman" w:hAnsi="Times New Roman" w:cs="Times New Roman"/>
          <w:sz w:val="24"/>
          <w:szCs w:val="24"/>
        </w:rPr>
        <w:t>ы</w:t>
      </w:r>
      <w:r w:rsidR="00C63D06">
        <w:rPr>
          <w:rFonts w:ascii="Times New Roman" w:hAnsi="Times New Roman" w:cs="Times New Roman"/>
          <w:sz w:val="24"/>
          <w:szCs w:val="24"/>
        </w:rPr>
        <w:t xml:space="preserve"> и грузовые суда с </w:t>
      </w:r>
      <w:proofErr w:type="spellStart"/>
      <w:r w:rsidR="00C63D06">
        <w:rPr>
          <w:rFonts w:ascii="Times New Roman" w:hAnsi="Times New Roman" w:cs="Times New Roman"/>
          <w:sz w:val="24"/>
          <w:szCs w:val="24"/>
        </w:rPr>
        <w:t>рефконтейнерами</w:t>
      </w:r>
      <w:proofErr w:type="spellEnd"/>
      <w:r w:rsidR="00C63D06">
        <w:rPr>
          <w:rFonts w:ascii="Times New Roman" w:hAnsi="Times New Roman" w:cs="Times New Roman"/>
          <w:sz w:val="24"/>
          <w:szCs w:val="24"/>
        </w:rPr>
        <w:t>.</w:t>
      </w:r>
      <w:r w:rsidR="00C63D06">
        <w:rPr>
          <w:rStyle w:val="a6"/>
          <w:rFonts w:ascii="Times New Roman" w:hAnsi="Times New Roman" w:cs="Times New Roman"/>
          <w:sz w:val="24"/>
          <w:szCs w:val="24"/>
        </w:rPr>
        <w:footnoteReference w:id="80"/>
      </w:r>
      <w:r w:rsidR="00C63D06">
        <w:rPr>
          <w:rFonts w:ascii="Times New Roman" w:hAnsi="Times New Roman" w:cs="Times New Roman"/>
          <w:sz w:val="24"/>
          <w:szCs w:val="24"/>
        </w:rPr>
        <w:t xml:space="preserve"> И </w:t>
      </w:r>
      <w:r w:rsidR="00FB7E28">
        <w:rPr>
          <w:rFonts w:ascii="Times New Roman" w:hAnsi="Times New Roman" w:cs="Times New Roman"/>
          <w:sz w:val="24"/>
          <w:szCs w:val="24"/>
        </w:rPr>
        <w:t>даже если б</w:t>
      </w:r>
      <w:r w:rsidR="00C63D06">
        <w:rPr>
          <w:rFonts w:ascii="Times New Roman" w:hAnsi="Times New Roman" w:cs="Times New Roman"/>
          <w:sz w:val="24"/>
          <w:szCs w:val="24"/>
        </w:rPr>
        <w:t>ольшинство экспертов склоняется к тому</w:t>
      </w:r>
      <w:r w:rsidR="00C63D06" w:rsidRPr="00C63D06">
        <w:rPr>
          <w:rFonts w:ascii="Times New Roman" w:hAnsi="Times New Roman" w:cs="Times New Roman"/>
          <w:sz w:val="24"/>
          <w:szCs w:val="24"/>
        </w:rPr>
        <w:t xml:space="preserve">, </w:t>
      </w:r>
      <w:r w:rsidR="00C63D06">
        <w:rPr>
          <w:rFonts w:ascii="Times New Roman" w:hAnsi="Times New Roman" w:cs="Times New Roman"/>
          <w:sz w:val="24"/>
          <w:szCs w:val="24"/>
        </w:rPr>
        <w:t>что возможности пересечения прохода на  регулярной основе будут возможны только в долгосрочной перспективе</w:t>
      </w:r>
      <w:r w:rsidR="00FB7E28">
        <w:rPr>
          <w:rFonts w:ascii="Times New Roman" w:hAnsi="Times New Roman" w:cs="Times New Roman"/>
          <w:sz w:val="24"/>
          <w:szCs w:val="24"/>
        </w:rPr>
        <w:t xml:space="preserve"> (из-за льда</w:t>
      </w:r>
      <w:r w:rsidR="00FB7E28" w:rsidRPr="00FB7E28">
        <w:rPr>
          <w:rFonts w:ascii="Times New Roman" w:hAnsi="Times New Roman" w:cs="Times New Roman"/>
          <w:sz w:val="24"/>
          <w:szCs w:val="24"/>
        </w:rPr>
        <w:t xml:space="preserve">, </w:t>
      </w:r>
      <w:r w:rsidR="00FB7E28">
        <w:rPr>
          <w:rFonts w:ascii="Times New Roman" w:hAnsi="Times New Roman" w:cs="Times New Roman"/>
          <w:sz w:val="24"/>
          <w:szCs w:val="24"/>
        </w:rPr>
        <w:t>прибиваемого к берегу из океана в результате изменения климата)</w:t>
      </w:r>
      <w:r w:rsidR="00FB7E28" w:rsidRPr="00FB7E28">
        <w:rPr>
          <w:rFonts w:ascii="Times New Roman" w:hAnsi="Times New Roman" w:cs="Times New Roman"/>
          <w:sz w:val="24"/>
          <w:szCs w:val="24"/>
        </w:rPr>
        <w:t xml:space="preserve">, </w:t>
      </w:r>
      <w:r w:rsidR="00FB7E28">
        <w:rPr>
          <w:rFonts w:ascii="Times New Roman" w:hAnsi="Times New Roman" w:cs="Times New Roman"/>
          <w:sz w:val="24"/>
          <w:szCs w:val="24"/>
        </w:rPr>
        <w:t>нельзя не отрицать растущий интерес к этому региону Арктики</w:t>
      </w:r>
      <w:r w:rsidR="00FB7E28" w:rsidRPr="00FB7E28">
        <w:rPr>
          <w:rFonts w:ascii="Times New Roman" w:hAnsi="Times New Roman" w:cs="Times New Roman"/>
          <w:sz w:val="24"/>
          <w:szCs w:val="24"/>
        </w:rPr>
        <w:t xml:space="preserve">. </w:t>
      </w:r>
      <w:r w:rsidR="00F54D2B">
        <w:rPr>
          <w:rFonts w:ascii="Times New Roman" w:hAnsi="Times New Roman" w:cs="Times New Roman"/>
          <w:sz w:val="24"/>
          <w:szCs w:val="24"/>
        </w:rPr>
        <w:t>Г</w:t>
      </w:r>
      <w:r w:rsidR="00F54D2B" w:rsidRPr="00F54D2B">
        <w:rPr>
          <w:rFonts w:ascii="Times New Roman" w:hAnsi="Times New Roman" w:cs="Times New Roman"/>
          <w:sz w:val="24"/>
          <w:szCs w:val="24"/>
        </w:rPr>
        <w:t>.</w:t>
      </w:r>
      <w:r w:rsidR="00FB7E28">
        <w:rPr>
          <w:rFonts w:ascii="Times New Roman" w:hAnsi="Times New Roman" w:cs="Times New Roman"/>
          <w:sz w:val="24"/>
          <w:szCs w:val="24"/>
        </w:rPr>
        <w:t xml:space="preserve"> Штерн</w:t>
      </w:r>
      <w:r w:rsidR="00FB7E28" w:rsidRPr="00F54D2B">
        <w:rPr>
          <w:rFonts w:ascii="Times New Roman" w:hAnsi="Times New Roman" w:cs="Times New Roman"/>
          <w:sz w:val="24"/>
          <w:szCs w:val="24"/>
        </w:rPr>
        <w:t>,</w:t>
      </w:r>
      <w:r w:rsidR="00FB7E28">
        <w:rPr>
          <w:rFonts w:ascii="Times New Roman" w:hAnsi="Times New Roman" w:cs="Times New Roman"/>
          <w:sz w:val="24"/>
          <w:szCs w:val="24"/>
        </w:rPr>
        <w:t xml:space="preserve"> полярный</w:t>
      </w:r>
      <w:r w:rsidR="00FB7E28" w:rsidRPr="00F54D2B">
        <w:rPr>
          <w:rFonts w:ascii="Times New Roman" w:hAnsi="Times New Roman" w:cs="Times New Roman"/>
          <w:sz w:val="24"/>
          <w:szCs w:val="24"/>
        </w:rPr>
        <w:t xml:space="preserve"> </w:t>
      </w:r>
      <w:r w:rsidR="00FB7E28">
        <w:rPr>
          <w:rFonts w:ascii="Times New Roman" w:hAnsi="Times New Roman" w:cs="Times New Roman"/>
          <w:sz w:val="24"/>
          <w:szCs w:val="24"/>
        </w:rPr>
        <w:t>исследователь Вашингтонского университета</w:t>
      </w:r>
      <w:r w:rsidR="00F54D2B">
        <w:rPr>
          <w:rFonts w:ascii="Times New Roman" w:hAnsi="Times New Roman" w:cs="Times New Roman"/>
          <w:sz w:val="24"/>
          <w:szCs w:val="24"/>
        </w:rPr>
        <w:t xml:space="preserve"> считает</w:t>
      </w:r>
      <w:r w:rsidR="00F54D2B" w:rsidRPr="00F54D2B">
        <w:rPr>
          <w:rFonts w:ascii="Times New Roman" w:hAnsi="Times New Roman" w:cs="Times New Roman"/>
          <w:sz w:val="24"/>
          <w:szCs w:val="24"/>
        </w:rPr>
        <w:t xml:space="preserve">, </w:t>
      </w:r>
      <w:r w:rsidR="00F54D2B">
        <w:rPr>
          <w:rFonts w:ascii="Times New Roman" w:hAnsi="Times New Roman" w:cs="Times New Roman"/>
          <w:sz w:val="24"/>
          <w:szCs w:val="24"/>
        </w:rPr>
        <w:t>что уже в ближайшие 10 лет популярность прохода возрастет для малых судов. Также отмечается</w:t>
      </w:r>
      <w:r w:rsidR="00F54D2B" w:rsidRPr="00F54D2B">
        <w:rPr>
          <w:rFonts w:ascii="Times New Roman" w:hAnsi="Times New Roman" w:cs="Times New Roman"/>
          <w:sz w:val="24"/>
          <w:szCs w:val="24"/>
        </w:rPr>
        <w:t xml:space="preserve">, </w:t>
      </w:r>
      <w:r w:rsidR="00F54D2B">
        <w:rPr>
          <w:rFonts w:ascii="Times New Roman" w:hAnsi="Times New Roman" w:cs="Times New Roman"/>
          <w:sz w:val="24"/>
          <w:szCs w:val="24"/>
        </w:rPr>
        <w:t>что проход может быть популярен в туристической отрасли</w:t>
      </w:r>
      <w:r w:rsidR="00F54D2B">
        <w:rPr>
          <w:rStyle w:val="a6"/>
          <w:rFonts w:ascii="Times New Roman" w:hAnsi="Times New Roman" w:cs="Times New Roman"/>
          <w:sz w:val="24"/>
          <w:szCs w:val="24"/>
        </w:rPr>
        <w:footnoteReference w:id="81"/>
      </w:r>
      <w:r w:rsidR="00826D99">
        <w:rPr>
          <w:rFonts w:ascii="Times New Roman" w:hAnsi="Times New Roman" w:cs="Times New Roman"/>
          <w:sz w:val="24"/>
          <w:szCs w:val="24"/>
        </w:rPr>
        <w:t xml:space="preserve"> (каждый год через канадские архипелаги проходит до 150 лайнеров)</w:t>
      </w:r>
      <w:r w:rsidR="00826D99" w:rsidRPr="00826D99">
        <w:rPr>
          <w:rFonts w:ascii="Times New Roman" w:hAnsi="Times New Roman" w:cs="Times New Roman"/>
          <w:sz w:val="24"/>
          <w:szCs w:val="24"/>
        </w:rPr>
        <w:t>.</w:t>
      </w:r>
      <w:r w:rsidR="00AF6B5E">
        <w:rPr>
          <w:rFonts w:ascii="Times New Roman" w:hAnsi="Times New Roman" w:cs="Times New Roman"/>
          <w:sz w:val="24"/>
          <w:szCs w:val="24"/>
        </w:rPr>
        <w:t xml:space="preserve"> И если говорить о долгосрочной перспективе</w:t>
      </w:r>
      <w:r w:rsidR="00AF6B5E" w:rsidRPr="00AF6B5E">
        <w:rPr>
          <w:rFonts w:ascii="Times New Roman" w:hAnsi="Times New Roman" w:cs="Times New Roman"/>
          <w:sz w:val="24"/>
          <w:szCs w:val="24"/>
        </w:rPr>
        <w:t xml:space="preserve">, </w:t>
      </w:r>
      <w:r w:rsidR="00AF6B5E">
        <w:rPr>
          <w:rFonts w:ascii="Times New Roman" w:hAnsi="Times New Roman" w:cs="Times New Roman"/>
          <w:sz w:val="24"/>
          <w:szCs w:val="24"/>
        </w:rPr>
        <w:t xml:space="preserve">то географические особенности </w:t>
      </w:r>
      <w:r w:rsidR="003355FB">
        <w:rPr>
          <w:rFonts w:ascii="Times New Roman" w:hAnsi="Times New Roman" w:cs="Times New Roman"/>
          <w:sz w:val="24"/>
          <w:szCs w:val="24"/>
        </w:rPr>
        <w:t xml:space="preserve">прохода </w:t>
      </w:r>
      <w:proofErr w:type="spellStart"/>
      <w:r w:rsidR="00AF6B5E">
        <w:rPr>
          <w:rFonts w:ascii="Times New Roman" w:hAnsi="Times New Roman" w:cs="Times New Roman"/>
          <w:sz w:val="24"/>
          <w:szCs w:val="24"/>
        </w:rPr>
        <w:t>конкурентноспособны</w:t>
      </w:r>
      <w:proofErr w:type="spellEnd"/>
      <w:r w:rsidR="00AF6B5E">
        <w:rPr>
          <w:rFonts w:ascii="Times New Roman" w:hAnsi="Times New Roman" w:cs="Times New Roman"/>
          <w:sz w:val="24"/>
          <w:szCs w:val="24"/>
        </w:rPr>
        <w:t xml:space="preserve">: </w:t>
      </w:r>
      <w:r w:rsidR="003355FB">
        <w:rPr>
          <w:rFonts w:ascii="Times New Roman" w:hAnsi="Times New Roman" w:cs="Times New Roman"/>
          <w:sz w:val="24"/>
          <w:szCs w:val="24"/>
        </w:rPr>
        <w:t xml:space="preserve">он </w:t>
      </w:r>
      <w:r w:rsidR="00AF6B5E">
        <w:rPr>
          <w:rFonts w:ascii="Times New Roman" w:hAnsi="Times New Roman" w:cs="Times New Roman"/>
          <w:sz w:val="24"/>
          <w:szCs w:val="24"/>
        </w:rPr>
        <w:t xml:space="preserve">короче пути через Панамский канал на 7 </w:t>
      </w:r>
      <w:proofErr w:type="spellStart"/>
      <w:r w:rsidR="00AF6B5E">
        <w:rPr>
          <w:rFonts w:ascii="Times New Roman" w:hAnsi="Times New Roman" w:cs="Times New Roman"/>
          <w:sz w:val="24"/>
          <w:szCs w:val="24"/>
        </w:rPr>
        <w:t>тыс</w:t>
      </w:r>
      <w:r w:rsidR="00AF6B5E" w:rsidRPr="00AF6B5E">
        <w:rPr>
          <w:rFonts w:ascii="Times New Roman" w:hAnsi="Times New Roman" w:cs="Times New Roman"/>
          <w:sz w:val="24"/>
          <w:szCs w:val="24"/>
        </w:rPr>
        <w:t>.</w:t>
      </w:r>
      <w:r w:rsidR="00AF6B5E">
        <w:rPr>
          <w:rFonts w:ascii="Times New Roman" w:hAnsi="Times New Roman" w:cs="Times New Roman"/>
          <w:sz w:val="24"/>
          <w:szCs w:val="24"/>
        </w:rPr>
        <w:t>км</w:t>
      </w:r>
      <w:proofErr w:type="spellEnd"/>
      <w:r w:rsidR="003355FB">
        <w:rPr>
          <w:rFonts w:ascii="Times New Roman" w:hAnsi="Times New Roman" w:cs="Times New Roman"/>
          <w:sz w:val="24"/>
          <w:szCs w:val="24"/>
        </w:rPr>
        <w:t xml:space="preserve">, </w:t>
      </w:r>
      <w:r w:rsidR="00AF6B5E">
        <w:rPr>
          <w:rFonts w:ascii="Times New Roman" w:hAnsi="Times New Roman" w:cs="Times New Roman"/>
          <w:sz w:val="24"/>
          <w:szCs w:val="24"/>
        </w:rPr>
        <w:t>более глубокий и позволит осуществлять навигацию супертанкеров</w:t>
      </w:r>
      <w:r w:rsidR="00AF6B5E" w:rsidRPr="00AF6B5E">
        <w:rPr>
          <w:rFonts w:ascii="Times New Roman" w:hAnsi="Times New Roman" w:cs="Times New Roman"/>
          <w:sz w:val="24"/>
          <w:szCs w:val="24"/>
        </w:rPr>
        <w:t xml:space="preserve">, </w:t>
      </w:r>
      <w:r w:rsidR="00AF6B5E">
        <w:rPr>
          <w:rFonts w:ascii="Times New Roman" w:hAnsi="Times New Roman" w:cs="Times New Roman"/>
          <w:sz w:val="24"/>
          <w:szCs w:val="24"/>
        </w:rPr>
        <w:t>осадка которых слишком велика для возможностей Панамского канала</w:t>
      </w:r>
      <w:r w:rsidR="00826D99" w:rsidRPr="00826D99">
        <w:rPr>
          <w:rFonts w:ascii="Times New Roman" w:hAnsi="Times New Roman" w:cs="Times New Roman"/>
          <w:sz w:val="24"/>
          <w:szCs w:val="24"/>
        </w:rPr>
        <w:t>,</w:t>
      </w:r>
      <w:r w:rsidR="00826D99">
        <w:rPr>
          <w:rFonts w:ascii="Times New Roman" w:hAnsi="Times New Roman" w:cs="Times New Roman"/>
          <w:sz w:val="24"/>
          <w:szCs w:val="24"/>
        </w:rPr>
        <w:t xml:space="preserve"> </w:t>
      </w:r>
      <w:r w:rsidR="00335BD2">
        <w:rPr>
          <w:rFonts w:ascii="Times New Roman" w:hAnsi="Times New Roman" w:cs="Times New Roman"/>
          <w:sz w:val="24"/>
          <w:szCs w:val="24"/>
        </w:rPr>
        <w:t xml:space="preserve">а </w:t>
      </w:r>
      <w:r w:rsidR="00826D99">
        <w:rPr>
          <w:rFonts w:ascii="Times New Roman" w:hAnsi="Times New Roman" w:cs="Times New Roman"/>
          <w:sz w:val="24"/>
          <w:szCs w:val="24"/>
        </w:rPr>
        <w:t>воды прохода более спокойные</w:t>
      </w:r>
      <w:r w:rsidR="00826D99" w:rsidRPr="00826D99">
        <w:rPr>
          <w:rFonts w:ascii="Times New Roman" w:hAnsi="Times New Roman" w:cs="Times New Roman"/>
          <w:sz w:val="24"/>
          <w:szCs w:val="24"/>
        </w:rPr>
        <w:t xml:space="preserve">. </w:t>
      </w:r>
      <w:r w:rsidR="00826D99">
        <w:rPr>
          <w:rFonts w:ascii="Times New Roman" w:hAnsi="Times New Roman" w:cs="Times New Roman"/>
          <w:sz w:val="24"/>
          <w:szCs w:val="24"/>
        </w:rPr>
        <w:t>Также</w:t>
      </w:r>
      <w:r w:rsidR="00826D99" w:rsidRPr="00826D99">
        <w:rPr>
          <w:rFonts w:ascii="Times New Roman" w:hAnsi="Times New Roman" w:cs="Times New Roman"/>
          <w:sz w:val="24"/>
          <w:szCs w:val="24"/>
        </w:rPr>
        <w:t xml:space="preserve">, </w:t>
      </w:r>
      <w:r w:rsidR="00826D99">
        <w:rPr>
          <w:rFonts w:ascii="Times New Roman" w:hAnsi="Times New Roman" w:cs="Times New Roman"/>
          <w:sz w:val="24"/>
          <w:szCs w:val="24"/>
        </w:rPr>
        <w:lastRenderedPageBreak/>
        <w:t>говоря о перспективе использования прохода</w:t>
      </w:r>
      <w:r w:rsidR="00826D99" w:rsidRPr="00826D99">
        <w:rPr>
          <w:rFonts w:ascii="Times New Roman" w:hAnsi="Times New Roman" w:cs="Times New Roman"/>
          <w:sz w:val="24"/>
          <w:szCs w:val="24"/>
        </w:rPr>
        <w:t xml:space="preserve">, </w:t>
      </w:r>
      <w:r w:rsidR="00826D99">
        <w:rPr>
          <w:rFonts w:ascii="Times New Roman" w:hAnsi="Times New Roman" w:cs="Times New Roman"/>
          <w:sz w:val="24"/>
          <w:szCs w:val="24"/>
        </w:rPr>
        <w:t>стоит упомянуть</w:t>
      </w:r>
      <w:r w:rsidR="00335BD2">
        <w:rPr>
          <w:rFonts w:ascii="Times New Roman" w:hAnsi="Times New Roman" w:cs="Times New Roman"/>
          <w:sz w:val="24"/>
          <w:szCs w:val="24"/>
        </w:rPr>
        <w:t xml:space="preserve"> развитие </w:t>
      </w:r>
      <w:r w:rsidR="003355FB">
        <w:rPr>
          <w:rFonts w:ascii="Times New Roman" w:hAnsi="Times New Roman" w:cs="Times New Roman"/>
          <w:sz w:val="24"/>
          <w:szCs w:val="24"/>
        </w:rPr>
        <w:t xml:space="preserve">отдельных </w:t>
      </w:r>
      <w:r w:rsidR="00335BD2">
        <w:rPr>
          <w:rFonts w:ascii="Times New Roman" w:hAnsi="Times New Roman" w:cs="Times New Roman"/>
          <w:sz w:val="24"/>
          <w:szCs w:val="24"/>
        </w:rPr>
        <w:t>частей прохода</w:t>
      </w:r>
      <w:r w:rsidR="003355FB" w:rsidRPr="003355FB">
        <w:rPr>
          <w:rFonts w:ascii="Times New Roman" w:hAnsi="Times New Roman" w:cs="Times New Roman"/>
          <w:sz w:val="24"/>
          <w:szCs w:val="24"/>
        </w:rPr>
        <w:t>.</w:t>
      </w:r>
      <w:r w:rsidR="003355FB">
        <w:rPr>
          <w:rFonts w:ascii="Times New Roman" w:hAnsi="Times New Roman" w:cs="Times New Roman"/>
          <w:sz w:val="24"/>
          <w:szCs w:val="24"/>
        </w:rPr>
        <w:t xml:space="preserve"> Например</w:t>
      </w:r>
      <w:r w:rsidR="003355FB" w:rsidRPr="003355FB">
        <w:rPr>
          <w:rFonts w:ascii="Times New Roman" w:hAnsi="Times New Roman" w:cs="Times New Roman"/>
          <w:sz w:val="24"/>
          <w:szCs w:val="24"/>
        </w:rPr>
        <w:t>,</w:t>
      </w:r>
      <w:r w:rsidR="003355FB">
        <w:rPr>
          <w:rFonts w:ascii="Times New Roman" w:hAnsi="Times New Roman" w:cs="Times New Roman"/>
          <w:sz w:val="24"/>
          <w:szCs w:val="24"/>
        </w:rPr>
        <w:t xml:space="preserve"> интенсивный рост</w:t>
      </w:r>
      <w:r w:rsidR="00826D99">
        <w:rPr>
          <w:rFonts w:ascii="Times New Roman" w:hAnsi="Times New Roman" w:cs="Times New Roman"/>
          <w:sz w:val="24"/>
          <w:szCs w:val="24"/>
        </w:rPr>
        <w:t xml:space="preserve"> горнодобывающей промышленности в </w:t>
      </w:r>
      <w:proofErr w:type="spellStart"/>
      <w:r w:rsidR="00826D99">
        <w:rPr>
          <w:rFonts w:ascii="Times New Roman" w:hAnsi="Times New Roman" w:cs="Times New Roman"/>
          <w:sz w:val="24"/>
          <w:szCs w:val="24"/>
        </w:rPr>
        <w:t>Нунавуте</w:t>
      </w:r>
      <w:proofErr w:type="spellEnd"/>
      <w:r w:rsidR="008C364D" w:rsidRPr="008C364D">
        <w:rPr>
          <w:rFonts w:ascii="Times New Roman" w:hAnsi="Times New Roman" w:cs="Times New Roman"/>
          <w:sz w:val="24"/>
          <w:szCs w:val="24"/>
        </w:rPr>
        <w:t xml:space="preserve"> </w:t>
      </w:r>
      <w:r w:rsidR="008C364D">
        <w:rPr>
          <w:rFonts w:ascii="Times New Roman" w:hAnsi="Times New Roman" w:cs="Times New Roman"/>
          <w:sz w:val="24"/>
          <w:szCs w:val="24"/>
        </w:rPr>
        <w:t>способствовал</w:t>
      </w:r>
      <w:r w:rsidR="00826D99">
        <w:rPr>
          <w:rFonts w:ascii="Times New Roman" w:hAnsi="Times New Roman" w:cs="Times New Roman"/>
          <w:sz w:val="24"/>
          <w:szCs w:val="24"/>
        </w:rPr>
        <w:t xml:space="preserve"> притоку инвестиций добывающих предприятий в проект порта </w:t>
      </w:r>
      <w:proofErr w:type="spellStart"/>
      <w:r w:rsidR="00826D99">
        <w:rPr>
          <w:rFonts w:ascii="Times New Roman" w:hAnsi="Times New Roman" w:cs="Times New Roman"/>
          <w:sz w:val="24"/>
          <w:szCs w:val="24"/>
        </w:rPr>
        <w:t>Батерст-Инлет</w:t>
      </w:r>
      <w:proofErr w:type="spellEnd"/>
      <w:r w:rsidR="003355FB" w:rsidRPr="003355FB">
        <w:rPr>
          <w:rFonts w:ascii="Times New Roman" w:hAnsi="Times New Roman" w:cs="Times New Roman"/>
          <w:sz w:val="24"/>
          <w:szCs w:val="24"/>
        </w:rPr>
        <w:t xml:space="preserve">, </w:t>
      </w:r>
      <w:r w:rsidR="008C364D">
        <w:rPr>
          <w:rFonts w:ascii="Times New Roman" w:hAnsi="Times New Roman" w:cs="Times New Roman"/>
          <w:sz w:val="24"/>
          <w:szCs w:val="24"/>
        </w:rPr>
        <w:t xml:space="preserve">а перевозка углеводородов на восток через пролив </w:t>
      </w:r>
      <w:proofErr w:type="spellStart"/>
      <w:r w:rsidR="008C364D">
        <w:rPr>
          <w:rFonts w:ascii="Times New Roman" w:hAnsi="Times New Roman" w:cs="Times New Roman"/>
          <w:sz w:val="24"/>
          <w:szCs w:val="24"/>
        </w:rPr>
        <w:t>Барроу</w:t>
      </w:r>
      <w:proofErr w:type="spellEnd"/>
      <w:r w:rsidR="008C364D">
        <w:rPr>
          <w:rFonts w:ascii="Times New Roman" w:hAnsi="Times New Roman" w:cs="Times New Roman"/>
          <w:sz w:val="24"/>
          <w:szCs w:val="24"/>
        </w:rPr>
        <w:t xml:space="preserve"> и Ланкастера в связи с открытием добывающего проекта на о</w:t>
      </w:r>
      <w:r w:rsidR="008C364D" w:rsidRPr="008C364D">
        <w:rPr>
          <w:rFonts w:ascii="Times New Roman" w:hAnsi="Times New Roman" w:cs="Times New Roman"/>
          <w:sz w:val="24"/>
          <w:szCs w:val="24"/>
        </w:rPr>
        <w:t>.</w:t>
      </w:r>
      <w:r w:rsidR="008C364D">
        <w:rPr>
          <w:rFonts w:ascii="Times New Roman" w:hAnsi="Times New Roman" w:cs="Times New Roman"/>
          <w:sz w:val="24"/>
          <w:szCs w:val="24"/>
        </w:rPr>
        <w:t xml:space="preserve"> </w:t>
      </w:r>
      <w:proofErr w:type="spellStart"/>
      <w:r w:rsidR="008C364D">
        <w:rPr>
          <w:rFonts w:ascii="Times New Roman" w:hAnsi="Times New Roman" w:cs="Times New Roman"/>
          <w:sz w:val="24"/>
          <w:szCs w:val="24"/>
        </w:rPr>
        <w:t>Свердруп</w:t>
      </w:r>
      <w:proofErr w:type="spellEnd"/>
      <w:r w:rsidR="008C364D">
        <w:rPr>
          <w:rFonts w:ascii="Times New Roman" w:hAnsi="Times New Roman" w:cs="Times New Roman"/>
          <w:sz w:val="24"/>
          <w:szCs w:val="24"/>
        </w:rPr>
        <w:t xml:space="preserve"> станет наиболее востребованным маршрутом в кратчайшие сроки</w:t>
      </w:r>
      <w:r w:rsidR="008C364D" w:rsidRPr="008C364D">
        <w:rPr>
          <w:rFonts w:ascii="Times New Roman" w:hAnsi="Times New Roman" w:cs="Times New Roman"/>
          <w:sz w:val="24"/>
          <w:szCs w:val="24"/>
        </w:rPr>
        <w:t>.</w:t>
      </w:r>
      <w:r w:rsidR="00911CA5">
        <w:rPr>
          <w:rStyle w:val="a6"/>
          <w:rFonts w:ascii="Times New Roman" w:hAnsi="Times New Roman" w:cs="Times New Roman"/>
          <w:sz w:val="24"/>
          <w:szCs w:val="24"/>
        </w:rPr>
        <w:footnoteReference w:id="82"/>
      </w:r>
      <w:r w:rsidR="008C364D" w:rsidRPr="008C364D">
        <w:rPr>
          <w:rFonts w:ascii="Times New Roman" w:hAnsi="Times New Roman" w:cs="Times New Roman"/>
          <w:sz w:val="24"/>
          <w:szCs w:val="24"/>
        </w:rPr>
        <w:t xml:space="preserve"> </w:t>
      </w:r>
      <w:r w:rsidR="008C364D">
        <w:rPr>
          <w:rFonts w:ascii="Times New Roman" w:hAnsi="Times New Roman" w:cs="Times New Roman"/>
          <w:sz w:val="24"/>
          <w:szCs w:val="24"/>
        </w:rPr>
        <w:t>В целом</w:t>
      </w:r>
      <w:r w:rsidR="008C364D" w:rsidRPr="008C364D">
        <w:rPr>
          <w:rFonts w:ascii="Times New Roman" w:hAnsi="Times New Roman" w:cs="Times New Roman"/>
          <w:sz w:val="24"/>
          <w:szCs w:val="24"/>
        </w:rPr>
        <w:t xml:space="preserve">, </w:t>
      </w:r>
      <w:r w:rsidR="008C364D">
        <w:rPr>
          <w:rFonts w:ascii="Times New Roman" w:hAnsi="Times New Roman" w:cs="Times New Roman"/>
          <w:sz w:val="24"/>
          <w:szCs w:val="24"/>
        </w:rPr>
        <w:t>регион прохода может быть крайне популярным для иностранного бизнеса</w:t>
      </w:r>
      <w:r w:rsidR="008C364D" w:rsidRPr="008C364D">
        <w:rPr>
          <w:rFonts w:ascii="Times New Roman" w:hAnsi="Times New Roman" w:cs="Times New Roman"/>
          <w:sz w:val="24"/>
          <w:szCs w:val="24"/>
        </w:rPr>
        <w:t>,</w:t>
      </w:r>
      <w:r w:rsidR="008C364D">
        <w:rPr>
          <w:rFonts w:ascii="Times New Roman" w:hAnsi="Times New Roman" w:cs="Times New Roman"/>
          <w:sz w:val="24"/>
          <w:szCs w:val="24"/>
        </w:rPr>
        <w:t xml:space="preserve"> в </w:t>
      </w:r>
      <w:proofErr w:type="spellStart"/>
      <w:r w:rsidR="008C364D">
        <w:rPr>
          <w:rFonts w:ascii="Times New Roman" w:hAnsi="Times New Roman" w:cs="Times New Roman"/>
          <w:sz w:val="24"/>
          <w:szCs w:val="24"/>
        </w:rPr>
        <w:t>т</w:t>
      </w:r>
      <w:r w:rsidR="008C364D" w:rsidRPr="008C364D">
        <w:rPr>
          <w:rFonts w:ascii="Times New Roman" w:hAnsi="Times New Roman" w:cs="Times New Roman"/>
          <w:sz w:val="24"/>
          <w:szCs w:val="24"/>
        </w:rPr>
        <w:t>.</w:t>
      </w:r>
      <w:r w:rsidR="008C364D">
        <w:rPr>
          <w:rFonts w:ascii="Times New Roman" w:hAnsi="Times New Roman" w:cs="Times New Roman"/>
          <w:sz w:val="24"/>
          <w:szCs w:val="24"/>
        </w:rPr>
        <w:t>ч</w:t>
      </w:r>
      <w:proofErr w:type="spellEnd"/>
      <w:r w:rsidR="008C364D" w:rsidRPr="008C364D">
        <w:rPr>
          <w:rFonts w:ascii="Times New Roman" w:hAnsi="Times New Roman" w:cs="Times New Roman"/>
          <w:sz w:val="24"/>
          <w:szCs w:val="24"/>
        </w:rPr>
        <w:t xml:space="preserve">. </w:t>
      </w:r>
      <w:r w:rsidR="008C364D">
        <w:rPr>
          <w:rFonts w:ascii="Times New Roman" w:hAnsi="Times New Roman" w:cs="Times New Roman"/>
          <w:sz w:val="24"/>
          <w:szCs w:val="24"/>
        </w:rPr>
        <w:t>американского</w:t>
      </w:r>
      <w:r w:rsidR="008C364D" w:rsidRPr="008C364D">
        <w:rPr>
          <w:rFonts w:ascii="Times New Roman" w:hAnsi="Times New Roman" w:cs="Times New Roman"/>
          <w:sz w:val="24"/>
          <w:szCs w:val="24"/>
        </w:rPr>
        <w:t xml:space="preserve">. </w:t>
      </w:r>
      <w:r w:rsidR="008C364D">
        <w:rPr>
          <w:rFonts w:ascii="Times New Roman" w:hAnsi="Times New Roman" w:cs="Times New Roman"/>
          <w:sz w:val="24"/>
          <w:szCs w:val="24"/>
        </w:rPr>
        <w:t>Однако конфликт может возникнуть в связи с тем</w:t>
      </w:r>
      <w:r w:rsidR="008C364D" w:rsidRPr="008C364D">
        <w:rPr>
          <w:rFonts w:ascii="Times New Roman" w:hAnsi="Times New Roman" w:cs="Times New Roman"/>
          <w:sz w:val="24"/>
          <w:szCs w:val="24"/>
        </w:rPr>
        <w:t xml:space="preserve">, </w:t>
      </w:r>
      <w:r w:rsidR="008C364D">
        <w:rPr>
          <w:rFonts w:ascii="Times New Roman" w:hAnsi="Times New Roman" w:cs="Times New Roman"/>
          <w:sz w:val="24"/>
          <w:szCs w:val="24"/>
        </w:rPr>
        <w:t>что проход огибает тысячи островов Канады</w:t>
      </w:r>
      <w:r w:rsidR="008C364D" w:rsidRPr="008C364D">
        <w:rPr>
          <w:rFonts w:ascii="Times New Roman" w:hAnsi="Times New Roman" w:cs="Times New Roman"/>
          <w:sz w:val="24"/>
          <w:szCs w:val="24"/>
        </w:rPr>
        <w:t xml:space="preserve">, </w:t>
      </w:r>
      <w:r w:rsidR="008C364D">
        <w:rPr>
          <w:rFonts w:ascii="Times New Roman" w:hAnsi="Times New Roman" w:cs="Times New Roman"/>
          <w:sz w:val="24"/>
          <w:szCs w:val="24"/>
        </w:rPr>
        <w:t>в результате чего обретает статус внутренних вод</w:t>
      </w:r>
      <w:r w:rsidR="00911CA5" w:rsidRPr="00911CA5">
        <w:rPr>
          <w:rFonts w:ascii="Times New Roman" w:hAnsi="Times New Roman" w:cs="Times New Roman"/>
          <w:sz w:val="24"/>
          <w:szCs w:val="24"/>
        </w:rPr>
        <w:t xml:space="preserve">, </w:t>
      </w:r>
      <w:r w:rsidR="00911CA5">
        <w:rPr>
          <w:rFonts w:ascii="Times New Roman" w:hAnsi="Times New Roman" w:cs="Times New Roman"/>
          <w:sz w:val="24"/>
          <w:szCs w:val="24"/>
        </w:rPr>
        <w:t>т</w:t>
      </w:r>
      <w:r w:rsidR="00911CA5" w:rsidRPr="00911CA5">
        <w:rPr>
          <w:rFonts w:ascii="Times New Roman" w:hAnsi="Times New Roman" w:cs="Times New Roman"/>
          <w:sz w:val="24"/>
          <w:szCs w:val="24"/>
        </w:rPr>
        <w:t>.</w:t>
      </w:r>
      <w:r w:rsidR="00911CA5">
        <w:rPr>
          <w:rFonts w:ascii="Times New Roman" w:hAnsi="Times New Roman" w:cs="Times New Roman"/>
          <w:sz w:val="24"/>
          <w:szCs w:val="24"/>
        </w:rPr>
        <w:t>е</w:t>
      </w:r>
      <w:r w:rsidR="00911CA5" w:rsidRPr="00911CA5">
        <w:rPr>
          <w:rFonts w:ascii="Times New Roman" w:hAnsi="Times New Roman" w:cs="Times New Roman"/>
          <w:sz w:val="24"/>
          <w:szCs w:val="24"/>
        </w:rPr>
        <w:t>.</w:t>
      </w:r>
      <w:r w:rsidR="00911CA5">
        <w:rPr>
          <w:rFonts w:ascii="Times New Roman" w:hAnsi="Times New Roman" w:cs="Times New Roman"/>
          <w:sz w:val="24"/>
          <w:szCs w:val="24"/>
        </w:rPr>
        <w:t xml:space="preserve"> иностранным судам необходимо получать разрешение</w:t>
      </w:r>
      <w:r w:rsidR="00911CA5" w:rsidRPr="00911CA5">
        <w:rPr>
          <w:rFonts w:ascii="Times New Roman" w:hAnsi="Times New Roman" w:cs="Times New Roman"/>
          <w:sz w:val="24"/>
          <w:szCs w:val="24"/>
        </w:rPr>
        <w:t xml:space="preserve">. </w:t>
      </w:r>
      <w:r w:rsidR="00911CA5">
        <w:rPr>
          <w:rFonts w:ascii="Times New Roman" w:hAnsi="Times New Roman" w:cs="Times New Roman"/>
          <w:sz w:val="24"/>
          <w:szCs w:val="24"/>
        </w:rPr>
        <w:t>США же настаивает на транзитном проходе судов</w:t>
      </w:r>
      <w:r w:rsidR="00911CA5" w:rsidRPr="00911CA5">
        <w:rPr>
          <w:rFonts w:ascii="Times New Roman" w:hAnsi="Times New Roman" w:cs="Times New Roman"/>
          <w:sz w:val="24"/>
          <w:szCs w:val="24"/>
        </w:rPr>
        <w:t xml:space="preserve">. </w:t>
      </w:r>
      <w:r w:rsidR="00911CA5">
        <w:rPr>
          <w:rFonts w:ascii="Times New Roman" w:hAnsi="Times New Roman" w:cs="Times New Roman"/>
          <w:sz w:val="24"/>
          <w:szCs w:val="24"/>
        </w:rPr>
        <w:t>Географически Северо-западный проход соединяет открытое море Атлантики и Северного Ледовитого океана</w:t>
      </w:r>
      <w:r w:rsidR="00911CA5" w:rsidRPr="00911CA5">
        <w:rPr>
          <w:rFonts w:ascii="Times New Roman" w:hAnsi="Times New Roman" w:cs="Times New Roman"/>
          <w:sz w:val="24"/>
          <w:szCs w:val="24"/>
        </w:rPr>
        <w:t xml:space="preserve">, </w:t>
      </w:r>
      <w:r w:rsidR="00911CA5">
        <w:rPr>
          <w:rFonts w:ascii="Times New Roman" w:hAnsi="Times New Roman" w:cs="Times New Roman"/>
          <w:sz w:val="24"/>
          <w:szCs w:val="24"/>
        </w:rPr>
        <w:t>что придает ему статус международного пролива</w:t>
      </w:r>
      <w:r w:rsidR="00911CA5" w:rsidRPr="00911CA5">
        <w:rPr>
          <w:rFonts w:ascii="Times New Roman" w:hAnsi="Times New Roman" w:cs="Times New Roman"/>
          <w:sz w:val="24"/>
          <w:szCs w:val="24"/>
        </w:rPr>
        <w:t xml:space="preserve">. </w:t>
      </w:r>
      <w:r w:rsidR="00911CA5">
        <w:rPr>
          <w:rFonts w:ascii="Times New Roman" w:hAnsi="Times New Roman" w:cs="Times New Roman"/>
          <w:sz w:val="24"/>
          <w:szCs w:val="24"/>
        </w:rPr>
        <w:t xml:space="preserve"> </w:t>
      </w:r>
    </w:p>
    <w:p w14:paraId="54740849" w14:textId="77777777" w:rsidR="00A87BD5" w:rsidRDefault="0096421B" w:rsidP="00A727C7">
      <w:pPr>
        <w:tabs>
          <w:tab w:val="left" w:pos="1180"/>
        </w:tabs>
        <w:spacing w:line="360" w:lineRule="auto"/>
        <w:jc w:val="both"/>
        <w:rPr>
          <w:rFonts w:ascii="Times New Roman" w:hAnsi="Times New Roman" w:cs="Times New Roman"/>
          <w:sz w:val="24"/>
          <w:szCs w:val="24"/>
        </w:rPr>
      </w:pPr>
      <w:r w:rsidRPr="00297320">
        <w:rPr>
          <w:rFonts w:ascii="Times New Roman" w:hAnsi="Times New Roman" w:cs="Times New Roman"/>
          <w:sz w:val="24"/>
          <w:szCs w:val="24"/>
        </w:rPr>
        <w:t xml:space="preserve">В 1988 г. США и Канада </w:t>
      </w:r>
      <w:r w:rsidR="00106F4F" w:rsidRPr="00297320">
        <w:rPr>
          <w:rFonts w:ascii="Times New Roman" w:hAnsi="Times New Roman" w:cs="Times New Roman"/>
          <w:sz w:val="24"/>
          <w:szCs w:val="24"/>
        </w:rPr>
        <w:t xml:space="preserve">в результате резонанса, возникшего после прохода американского ледокола береговой охраны через проход с уведомления канадских властей, </w:t>
      </w:r>
      <w:r w:rsidRPr="00297320">
        <w:rPr>
          <w:rFonts w:ascii="Times New Roman" w:hAnsi="Times New Roman" w:cs="Times New Roman"/>
          <w:sz w:val="24"/>
          <w:szCs w:val="24"/>
        </w:rPr>
        <w:t xml:space="preserve">заключили “Соглашение о сотрудничестве в Арктике”, </w:t>
      </w:r>
      <w:r w:rsidR="00106F4F" w:rsidRPr="00297320">
        <w:rPr>
          <w:rFonts w:ascii="Times New Roman" w:hAnsi="Times New Roman" w:cs="Times New Roman"/>
          <w:sz w:val="24"/>
          <w:szCs w:val="24"/>
        </w:rPr>
        <w:t xml:space="preserve">по которому передвижения ледоколов США в территории, которые Канада считает внутренними водами, будут происходить с согласия Канады. Данное Соглашение не затрагивает позиций стран в отношении правового статуса этой территории, т.е. государства продолжают </w:t>
      </w:r>
      <w:r w:rsidR="006679A1" w:rsidRPr="00297320">
        <w:rPr>
          <w:rFonts w:ascii="Times New Roman" w:hAnsi="Times New Roman" w:cs="Times New Roman"/>
          <w:sz w:val="24"/>
          <w:szCs w:val="24"/>
        </w:rPr>
        <w:t>воспринимать проход по-разному, и устраняется лишь сам повод для обострения отношений – правила прохода ледоколов береговой охраны урегулированы.</w:t>
      </w:r>
      <w:r w:rsidR="00BD3A35">
        <w:rPr>
          <w:rStyle w:val="a6"/>
          <w:rFonts w:ascii="Times New Roman" w:hAnsi="Times New Roman" w:cs="Times New Roman"/>
          <w:sz w:val="24"/>
          <w:szCs w:val="24"/>
        </w:rPr>
        <w:footnoteReference w:id="83"/>
      </w:r>
      <w:r w:rsidR="006679A1" w:rsidRPr="00297320">
        <w:rPr>
          <w:rFonts w:ascii="Times New Roman" w:hAnsi="Times New Roman" w:cs="Times New Roman"/>
          <w:sz w:val="24"/>
          <w:szCs w:val="24"/>
        </w:rPr>
        <w:t xml:space="preserve"> </w:t>
      </w:r>
      <w:r w:rsidR="002B1F53">
        <w:rPr>
          <w:rFonts w:ascii="Times New Roman" w:hAnsi="Times New Roman" w:cs="Times New Roman"/>
          <w:sz w:val="24"/>
          <w:szCs w:val="24"/>
        </w:rPr>
        <w:t>Т</w:t>
      </w:r>
      <w:r w:rsidR="00A87BD5" w:rsidRPr="00297320">
        <w:rPr>
          <w:rFonts w:ascii="Times New Roman" w:hAnsi="Times New Roman" w:cs="Times New Roman"/>
          <w:sz w:val="24"/>
          <w:szCs w:val="24"/>
        </w:rPr>
        <w:t xml:space="preserve">акое соглашение показало свою несостоятельность уже в 2006 г., стоило официальным лицам стран публично </w:t>
      </w:r>
      <w:r w:rsidR="003517FF" w:rsidRPr="00297320">
        <w:rPr>
          <w:rFonts w:ascii="Times New Roman" w:hAnsi="Times New Roman" w:cs="Times New Roman"/>
          <w:sz w:val="24"/>
          <w:szCs w:val="24"/>
        </w:rPr>
        <w:t xml:space="preserve">в очередной раз </w:t>
      </w:r>
      <w:r w:rsidR="00A87BD5" w:rsidRPr="00297320">
        <w:rPr>
          <w:rFonts w:ascii="Times New Roman" w:hAnsi="Times New Roman" w:cs="Times New Roman"/>
          <w:sz w:val="24"/>
          <w:szCs w:val="24"/>
        </w:rPr>
        <w:t xml:space="preserve">высказать свою позицию по поводу статуса прохода. После этого посол США в Канаде заявил, что если в соответствии с Соглашением 1988 г., американские ледоколы обязаны запрашивать разрешение </w:t>
      </w:r>
      <w:r w:rsidR="003517FF" w:rsidRPr="00297320">
        <w:rPr>
          <w:rFonts w:ascii="Times New Roman" w:hAnsi="Times New Roman" w:cs="Times New Roman"/>
          <w:sz w:val="24"/>
          <w:szCs w:val="24"/>
        </w:rPr>
        <w:t xml:space="preserve">Оттавы </w:t>
      </w:r>
      <w:r w:rsidR="00A87BD5" w:rsidRPr="00297320">
        <w:rPr>
          <w:rFonts w:ascii="Times New Roman" w:hAnsi="Times New Roman" w:cs="Times New Roman"/>
          <w:sz w:val="24"/>
          <w:szCs w:val="24"/>
        </w:rPr>
        <w:t xml:space="preserve">на </w:t>
      </w:r>
      <w:r w:rsidR="003517FF" w:rsidRPr="00297320">
        <w:rPr>
          <w:rFonts w:ascii="Times New Roman" w:hAnsi="Times New Roman" w:cs="Times New Roman"/>
          <w:sz w:val="24"/>
          <w:szCs w:val="24"/>
        </w:rPr>
        <w:t>исследования, то они обязуются делать это, но при этом не считают нужным запрашивать разрешения на транзит тех же ледоколов, поскольку США считает проход международным проливом (Соглашение не определяет статус пролива)</w:t>
      </w:r>
      <w:r w:rsidR="00297320">
        <w:rPr>
          <w:rStyle w:val="a6"/>
          <w:rFonts w:ascii="Times New Roman" w:hAnsi="Times New Roman" w:cs="Times New Roman"/>
          <w:sz w:val="24"/>
          <w:szCs w:val="24"/>
        </w:rPr>
        <w:footnoteReference w:id="84"/>
      </w:r>
      <w:r w:rsidR="003517FF" w:rsidRPr="00297320">
        <w:rPr>
          <w:rFonts w:ascii="Times New Roman" w:hAnsi="Times New Roman" w:cs="Times New Roman"/>
          <w:sz w:val="24"/>
          <w:szCs w:val="24"/>
        </w:rPr>
        <w:t xml:space="preserve">. </w:t>
      </w:r>
      <w:r w:rsidR="00A87BD5" w:rsidRPr="00297320">
        <w:rPr>
          <w:rFonts w:ascii="Times New Roman" w:hAnsi="Times New Roman" w:cs="Times New Roman"/>
          <w:sz w:val="24"/>
          <w:szCs w:val="24"/>
        </w:rPr>
        <w:t>Такая трактовка делает Соглашение менее значимым и не способным решить проблемы</w:t>
      </w:r>
      <w:r w:rsidR="00297320">
        <w:rPr>
          <w:rFonts w:ascii="Times New Roman" w:hAnsi="Times New Roman" w:cs="Times New Roman"/>
          <w:sz w:val="24"/>
          <w:szCs w:val="24"/>
        </w:rPr>
        <w:t xml:space="preserve"> того</w:t>
      </w:r>
      <w:r w:rsidR="00297320" w:rsidRPr="00297320">
        <w:rPr>
          <w:rFonts w:ascii="Times New Roman" w:hAnsi="Times New Roman" w:cs="Times New Roman"/>
          <w:sz w:val="24"/>
          <w:szCs w:val="24"/>
        </w:rPr>
        <w:t xml:space="preserve">, </w:t>
      </w:r>
      <w:r w:rsidR="00297320">
        <w:rPr>
          <w:rFonts w:ascii="Times New Roman" w:hAnsi="Times New Roman" w:cs="Times New Roman"/>
          <w:sz w:val="24"/>
          <w:szCs w:val="24"/>
        </w:rPr>
        <w:t>что в спорном регионе все чаще появляются не только американские суда</w:t>
      </w:r>
      <w:r w:rsidR="00297320" w:rsidRPr="00297320">
        <w:rPr>
          <w:rFonts w:ascii="Times New Roman" w:hAnsi="Times New Roman" w:cs="Times New Roman"/>
          <w:sz w:val="24"/>
          <w:szCs w:val="24"/>
        </w:rPr>
        <w:t>.</w:t>
      </w:r>
    </w:p>
    <w:p w14:paraId="026EB7AF" w14:textId="77777777" w:rsidR="009B1C5C" w:rsidRDefault="000F56D3" w:rsidP="00A727C7">
      <w:pPr>
        <w:tabs>
          <w:tab w:val="left" w:pos="1180"/>
        </w:tabs>
        <w:spacing w:line="360" w:lineRule="auto"/>
        <w:jc w:val="both"/>
        <w:rPr>
          <w:rFonts w:ascii="Times New Roman" w:hAnsi="Times New Roman" w:cs="Times New Roman"/>
          <w:sz w:val="24"/>
          <w:szCs w:val="24"/>
        </w:rPr>
      </w:pPr>
      <w:r>
        <w:rPr>
          <w:rFonts w:ascii="Times New Roman" w:hAnsi="Times New Roman" w:cs="Times New Roman"/>
          <w:sz w:val="24"/>
          <w:szCs w:val="24"/>
        </w:rPr>
        <w:t>Еще более перспективным маршрутом для судовладельцев является Северный морской путь</w:t>
      </w:r>
      <w:r w:rsidRPr="000F56D3">
        <w:rPr>
          <w:rFonts w:ascii="Times New Roman" w:hAnsi="Times New Roman" w:cs="Times New Roman"/>
          <w:sz w:val="24"/>
          <w:szCs w:val="24"/>
        </w:rPr>
        <w:t xml:space="preserve">, </w:t>
      </w:r>
      <w:r w:rsidR="00653105">
        <w:rPr>
          <w:rFonts w:ascii="Times New Roman" w:hAnsi="Times New Roman" w:cs="Times New Roman"/>
          <w:sz w:val="24"/>
          <w:szCs w:val="24"/>
        </w:rPr>
        <w:t>который уже сейчас становится транспортным коридором глобального значения</w:t>
      </w:r>
      <w:r w:rsidR="009B50F9" w:rsidRPr="009B50F9">
        <w:rPr>
          <w:rFonts w:ascii="Times New Roman" w:hAnsi="Times New Roman" w:cs="Times New Roman"/>
          <w:sz w:val="24"/>
          <w:szCs w:val="24"/>
        </w:rPr>
        <w:t xml:space="preserve">, </w:t>
      </w:r>
      <w:r w:rsidR="009B50F9">
        <w:rPr>
          <w:rFonts w:ascii="Times New Roman" w:hAnsi="Times New Roman" w:cs="Times New Roman"/>
          <w:sz w:val="24"/>
          <w:szCs w:val="24"/>
        </w:rPr>
        <w:t>и на данный момент является главным кровеносным сосудом региона</w:t>
      </w:r>
      <w:r w:rsidR="009B50F9" w:rsidRPr="009B50F9">
        <w:rPr>
          <w:rFonts w:ascii="Times New Roman" w:hAnsi="Times New Roman" w:cs="Times New Roman"/>
          <w:sz w:val="24"/>
          <w:szCs w:val="24"/>
        </w:rPr>
        <w:t xml:space="preserve">, </w:t>
      </w:r>
      <w:r w:rsidR="009B50F9">
        <w:rPr>
          <w:rFonts w:ascii="Times New Roman" w:hAnsi="Times New Roman" w:cs="Times New Roman"/>
          <w:sz w:val="24"/>
          <w:szCs w:val="24"/>
        </w:rPr>
        <w:t xml:space="preserve">как отмечает </w:t>
      </w:r>
      <w:proofErr w:type="spellStart"/>
      <w:r w:rsidR="009B50F9">
        <w:rPr>
          <w:rFonts w:ascii="Times New Roman" w:hAnsi="Times New Roman" w:cs="Times New Roman"/>
          <w:sz w:val="24"/>
          <w:szCs w:val="24"/>
        </w:rPr>
        <w:lastRenderedPageBreak/>
        <w:t>зам</w:t>
      </w:r>
      <w:r w:rsidR="009B50F9" w:rsidRPr="009B50F9">
        <w:rPr>
          <w:rFonts w:ascii="Times New Roman" w:hAnsi="Times New Roman" w:cs="Times New Roman"/>
          <w:sz w:val="24"/>
          <w:szCs w:val="24"/>
        </w:rPr>
        <w:t>.</w:t>
      </w:r>
      <w:r w:rsidR="009B50F9">
        <w:rPr>
          <w:rFonts w:ascii="Times New Roman" w:hAnsi="Times New Roman" w:cs="Times New Roman"/>
          <w:sz w:val="24"/>
          <w:szCs w:val="24"/>
        </w:rPr>
        <w:t>Министра</w:t>
      </w:r>
      <w:proofErr w:type="spellEnd"/>
      <w:r w:rsidR="009B50F9">
        <w:rPr>
          <w:rFonts w:ascii="Times New Roman" w:hAnsi="Times New Roman" w:cs="Times New Roman"/>
          <w:sz w:val="24"/>
          <w:szCs w:val="24"/>
        </w:rPr>
        <w:t xml:space="preserve"> транспорта РФ</w:t>
      </w:r>
      <w:r w:rsidR="009B50F9" w:rsidRPr="009B50F9">
        <w:rPr>
          <w:rFonts w:ascii="Times New Roman" w:hAnsi="Times New Roman" w:cs="Times New Roman"/>
          <w:sz w:val="24"/>
          <w:szCs w:val="24"/>
        </w:rPr>
        <w:t>.</w:t>
      </w:r>
      <w:r w:rsidR="009B50F9">
        <w:rPr>
          <w:rStyle w:val="a6"/>
          <w:rFonts w:ascii="Times New Roman" w:hAnsi="Times New Roman" w:cs="Times New Roman"/>
          <w:sz w:val="24"/>
          <w:szCs w:val="24"/>
        </w:rPr>
        <w:footnoteReference w:id="85"/>
      </w:r>
      <w:r w:rsidR="00447195" w:rsidRPr="00447195">
        <w:rPr>
          <w:rFonts w:ascii="Times New Roman" w:hAnsi="Times New Roman" w:cs="Times New Roman"/>
          <w:sz w:val="24"/>
          <w:szCs w:val="24"/>
        </w:rPr>
        <w:t xml:space="preserve"> </w:t>
      </w:r>
      <w:r w:rsidR="00447195">
        <w:rPr>
          <w:rFonts w:ascii="Times New Roman" w:hAnsi="Times New Roman" w:cs="Times New Roman"/>
          <w:sz w:val="24"/>
          <w:szCs w:val="24"/>
        </w:rPr>
        <w:t>Очевидно</w:t>
      </w:r>
      <w:r w:rsidR="00447195" w:rsidRPr="00E40BD6">
        <w:rPr>
          <w:rFonts w:ascii="Times New Roman" w:hAnsi="Times New Roman" w:cs="Times New Roman"/>
          <w:sz w:val="24"/>
          <w:szCs w:val="24"/>
        </w:rPr>
        <w:t xml:space="preserve">, </w:t>
      </w:r>
      <w:r w:rsidR="00447195">
        <w:rPr>
          <w:rFonts w:ascii="Times New Roman" w:hAnsi="Times New Roman" w:cs="Times New Roman"/>
          <w:sz w:val="24"/>
          <w:szCs w:val="24"/>
        </w:rPr>
        <w:t>что российская сторона крайн</w:t>
      </w:r>
      <w:r w:rsidR="00E40BD6">
        <w:rPr>
          <w:rFonts w:ascii="Times New Roman" w:hAnsi="Times New Roman" w:cs="Times New Roman"/>
          <w:sz w:val="24"/>
          <w:szCs w:val="24"/>
        </w:rPr>
        <w:t>е заинтересована в развитии СМП</w:t>
      </w:r>
      <w:r w:rsidR="008E6B9C" w:rsidRPr="008E6B9C">
        <w:rPr>
          <w:rFonts w:ascii="Times New Roman" w:hAnsi="Times New Roman" w:cs="Times New Roman"/>
          <w:sz w:val="24"/>
          <w:szCs w:val="24"/>
        </w:rPr>
        <w:t xml:space="preserve">, </w:t>
      </w:r>
      <w:r w:rsidR="008E6B9C">
        <w:rPr>
          <w:rFonts w:ascii="Times New Roman" w:hAnsi="Times New Roman" w:cs="Times New Roman"/>
          <w:sz w:val="24"/>
          <w:szCs w:val="24"/>
        </w:rPr>
        <w:t>который находится в пределах ИЭЗ РФ</w:t>
      </w:r>
      <w:r w:rsidR="008E6B9C" w:rsidRPr="008E6B9C">
        <w:rPr>
          <w:rFonts w:ascii="Times New Roman" w:hAnsi="Times New Roman" w:cs="Times New Roman"/>
          <w:sz w:val="24"/>
          <w:szCs w:val="24"/>
        </w:rPr>
        <w:t xml:space="preserve">, </w:t>
      </w:r>
      <w:r w:rsidR="008E6B9C">
        <w:rPr>
          <w:rFonts w:ascii="Times New Roman" w:hAnsi="Times New Roman" w:cs="Times New Roman"/>
          <w:sz w:val="24"/>
          <w:szCs w:val="24"/>
        </w:rPr>
        <w:t>поэтому</w:t>
      </w:r>
      <w:r w:rsidR="00E40BD6">
        <w:rPr>
          <w:rFonts w:ascii="Times New Roman" w:hAnsi="Times New Roman" w:cs="Times New Roman"/>
          <w:sz w:val="24"/>
          <w:szCs w:val="24"/>
        </w:rPr>
        <w:t xml:space="preserve"> рассматривается </w:t>
      </w:r>
      <w:r w:rsidR="00C34B04">
        <w:rPr>
          <w:rFonts w:ascii="Times New Roman" w:hAnsi="Times New Roman" w:cs="Times New Roman"/>
          <w:sz w:val="24"/>
          <w:szCs w:val="24"/>
        </w:rPr>
        <w:t xml:space="preserve">Россией </w:t>
      </w:r>
      <w:r w:rsidR="00E40BD6">
        <w:rPr>
          <w:rFonts w:ascii="Times New Roman" w:hAnsi="Times New Roman" w:cs="Times New Roman"/>
          <w:sz w:val="24"/>
          <w:szCs w:val="24"/>
        </w:rPr>
        <w:t>как исторически сложившаяся национальная транспортная артерия</w:t>
      </w:r>
      <w:r w:rsidR="00C34B04" w:rsidRPr="00C34B04">
        <w:rPr>
          <w:rFonts w:ascii="Times New Roman" w:hAnsi="Times New Roman" w:cs="Times New Roman"/>
          <w:sz w:val="24"/>
          <w:szCs w:val="24"/>
        </w:rPr>
        <w:t xml:space="preserve">. </w:t>
      </w:r>
      <w:r w:rsidR="00C34B04">
        <w:rPr>
          <w:rFonts w:ascii="Times New Roman" w:hAnsi="Times New Roman" w:cs="Times New Roman"/>
          <w:sz w:val="24"/>
          <w:szCs w:val="24"/>
        </w:rPr>
        <w:t>Так</w:t>
      </w:r>
      <w:r w:rsidR="00C34B04" w:rsidRPr="00C34B04">
        <w:rPr>
          <w:rFonts w:ascii="Times New Roman" w:hAnsi="Times New Roman" w:cs="Times New Roman"/>
          <w:sz w:val="24"/>
          <w:szCs w:val="24"/>
        </w:rPr>
        <w:t xml:space="preserve">, </w:t>
      </w:r>
      <w:r w:rsidR="00C34B04">
        <w:rPr>
          <w:rFonts w:ascii="Times New Roman" w:hAnsi="Times New Roman" w:cs="Times New Roman"/>
          <w:sz w:val="24"/>
          <w:szCs w:val="24"/>
        </w:rPr>
        <w:t>развитие СМП подчерк</w:t>
      </w:r>
      <w:r w:rsidR="008E6B9C">
        <w:rPr>
          <w:rFonts w:ascii="Times New Roman" w:hAnsi="Times New Roman" w:cs="Times New Roman"/>
          <w:sz w:val="24"/>
          <w:szCs w:val="24"/>
        </w:rPr>
        <w:t>ивается как одно из приоритетных</w:t>
      </w:r>
      <w:r w:rsidR="00C34B04">
        <w:rPr>
          <w:rFonts w:ascii="Times New Roman" w:hAnsi="Times New Roman" w:cs="Times New Roman"/>
          <w:sz w:val="24"/>
          <w:szCs w:val="24"/>
        </w:rPr>
        <w:t xml:space="preserve"> направлений в арктическо</w:t>
      </w:r>
      <w:r w:rsidR="008E6B9C">
        <w:rPr>
          <w:rFonts w:ascii="Times New Roman" w:hAnsi="Times New Roman" w:cs="Times New Roman"/>
          <w:sz w:val="24"/>
          <w:szCs w:val="24"/>
        </w:rPr>
        <w:t>й стратегии</w:t>
      </w:r>
      <w:r w:rsidR="00C34B04">
        <w:rPr>
          <w:rFonts w:ascii="Times New Roman" w:hAnsi="Times New Roman" w:cs="Times New Roman"/>
          <w:sz w:val="24"/>
          <w:szCs w:val="24"/>
        </w:rPr>
        <w:t xml:space="preserve"> страны</w:t>
      </w:r>
      <w:r w:rsidR="00C34B04" w:rsidRPr="00C34B04">
        <w:rPr>
          <w:rFonts w:ascii="Times New Roman" w:hAnsi="Times New Roman" w:cs="Times New Roman"/>
          <w:sz w:val="24"/>
          <w:szCs w:val="24"/>
        </w:rPr>
        <w:t xml:space="preserve">, </w:t>
      </w:r>
      <w:r w:rsidR="00C34B04">
        <w:rPr>
          <w:rFonts w:ascii="Times New Roman" w:hAnsi="Times New Roman" w:cs="Times New Roman"/>
          <w:sz w:val="24"/>
          <w:szCs w:val="24"/>
        </w:rPr>
        <w:t xml:space="preserve">учреждения администрация </w:t>
      </w:r>
      <w:r w:rsidR="008E6B9C">
        <w:rPr>
          <w:rFonts w:ascii="Times New Roman" w:hAnsi="Times New Roman" w:cs="Times New Roman"/>
          <w:sz w:val="24"/>
          <w:szCs w:val="24"/>
        </w:rPr>
        <w:t>СМП</w:t>
      </w:r>
      <w:r w:rsidR="0015289B" w:rsidRPr="0015289B">
        <w:rPr>
          <w:rFonts w:ascii="Times New Roman" w:hAnsi="Times New Roman" w:cs="Times New Roman"/>
          <w:sz w:val="24"/>
          <w:szCs w:val="24"/>
        </w:rPr>
        <w:t xml:space="preserve">, </w:t>
      </w:r>
      <w:r w:rsidR="0015289B">
        <w:rPr>
          <w:rFonts w:ascii="Times New Roman" w:hAnsi="Times New Roman" w:cs="Times New Roman"/>
          <w:sz w:val="24"/>
          <w:szCs w:val="24"/>
        </w:rPr>
        <w:t>государство активно инвестирует в развитие инфраструктуры портов СМП</w:t>
      </w:r>
      <w:r w:rsidR="008E6B9C" w:rsidRPr="008E6B9C">
        <w:rPr>
          <w:rFonts w:ascii="Times New Roman" w:hAnsi="Times New Roman" w:cs="Times New Roman"/>
          <w:sz w:val="24"/>
          <w:szCs w:val="24"/>
        </w:rPr>
        <w:t>.</w:t>
      </w:r>
      <w:r w:rsidR="008E6B9C">
        <w:rPr>
          <w:rFonts w:ascii="Times New Roman" w:hAnsi="Times New Roman" w:cs="Times New Roman"/>
          <w:sz w:val="24"/>
          <w:szCs w:val="24"/>
        </w:rPr>
        <w:t xml:space="preserve"> </w:t>
      </w:r>
      <w:r w:rsidR="00C34B04">
        <w:rPr>
          <w:rFonts w:ascii="Times New Roman" w:hAnsi="Times New Roman" w:cs="Times New Roman"/>
          <w:sz w:val="24"/>
          <w:szCs w:val="24"/>
        </w:rPr>
        <w:t>С точки зрения международного права</w:t>
      </w:r>
      <w:r w:rsidR="00C34B04" w:rsidRPr="00C34B04">
        <w:rPr>
          <w:rFonts w:ascii="Times New Roman" w:hAnsi="Times New Roman" w:cs="Times New Roman"/>
          <w:sz w:val="24"/>
          <w:szCs w:val="24"/>
        </w:rPr>
        <w:t xml:space="preserve">, </w:t>
      </w:r>
      <w:r w:rsidR="00C34B04">
        <w:rPr>
          <w:rFonts w:ascii="Times New Roman" w:hAnsi="Times New Roman" w:cs="Times New Roman"/>
          <w:sz w:val="24"/>
          <w:szCs w:val="24"/>
        </w:rPr>
        <w:t>СМП также регулируется</w:t>
      </w:r>
      <w:r w:rsidR="00FE3032">
        <w:rPr>
          <w:rFonts w:ascii="Times New Roman" w:hAnsi="Times New Roman" w:cs="Times New Roman"/>
          <w:sz w:val="24"/>
          <w:szCs w:val="24"/>
        </w:rPr>
        <w:t xml:space="preserve"> Конвенцией по морскому праву и </w:t>
      </w:r>
      <w:r w:rsidR="00C34B04">
        <w:rPr>
          <w:rFonts w:ascii="Times New Roman" w:hAnsi="Times New Roman" w:cs="Times New Roman"/>
          <w:sz w:val="24"/>
          <w:szCs w:val="24"/>
        </w:rPr>
        <w:t>рядом соглашений о сотрудничестве природоохранного характера</w:t>
      </w:r>
      <w:r w:rsidR="00C34B04" w:rsidRPr="00C34B04">
        <w:rPr>
          <w:rFonts w:ascii="Times New Roman" w:hAnsi="Times New Roman" w:cs="Times New Roman"/>
          <w:sz w:val="24"/>
          <w:szCs w:val="24"/>
        </w:rPr>
        <w:t xml:space="preserve">. </w:t>
      </w:r>
      <w:r w:rsidR="00FE3032">
        <w:rPr>
          <w:rFonts w:ascii="Times New Roman" w:hAnsi="Times New Roman" w:cs="Times New Roman"/>
          <w:sz w:val="24"/>
          <w:szCs w:val="24"/>
        </w:rPr>
        <w:t>В 2017 г</w:t>
      </w:r>
      <w:r w:rsidR="00FE3032" w:rsidRPr="00FE3032">
        <w:rPr>
          <w:rFonts w:ascii="Times New Roman" w:hAnsi="Times New Roman" w:cs="Times New Roman"/>
          <w:sz w:val="24"/>
          <w:szCs w:val="24"/>
        </w:rPr>
        <w:t>.</w:t>
      </w:r>
      <w:r w:rsidR="00FE3032">
        <w:rPr>
          <w:rFonts w:ascii="Times New Roman" w:hAnsi="Times New Roman" w:cs="Times New Roman"/>
          <w:sz w:val="24"/>
          <w:szCs w:val="24"/>
        </w:rPr>
        <w:t xml:space="preserve"> в силу вступил в действие так называемый </w:t>
      </w:r>
      <w:r w:rsidR="00FE3032" w:rsidRPr="00FE3032">
        <w:rPr>
          <w:rFonts w:ascii="Times New Roman" w:hAnsi="Times New Roman" w:cs="Times New Roman"/>
          <w:sz w:val="24"/>
          <w:szCs w:val="24"/>
        </w:rPr>
        <w:t>“</w:t>
      </w:r>
      <w:r w:rsidR="00FE3032">
        <w:rPr>
          <w:rFonts w:ascii="Times New Roman" w:hAnsi="Times New Roman" w:cs="Times New Roman"/>
          <w:sz w:val="24"/>
          <w:szCs w:val="24"/>
        </w:rPr>
        <w:t>Полярный кодекс</w:t>
      </w:r>
      <w:r w:rsidR="00FE3032" w:rsidRPr="00FE3032">
        <w:rPr>
          <w:rFonts w:ascii="Times New Roman" w:hAnsi="Times New Roman" w:cs="Times New Roman"/>
          <w:sz w:val="24"/>
          <w:szCs w:val="24"/>
        </w:rPr>
        <w:t>”</w:t>
      </w:r>
      <w:r w:rsidR="00FE3032">
        <w:rPr>
          <w:rFonts w:ascii="Times New Roman" w:hAnsi="Times New Roman" w:cs="Times New Roman"/>
          <w:sz w:val="24"/>
          <w:szCs w:val="24"/>
        </w:rPr>
        <w:t xml:space="preserve"> – своеобразное объединение всех документов международного и национального значения, рекомендательных и обязательных</w:t>
      </w:r>
      <w:r w:rsidR="00FE3032" w:rsidRPr="00FE3032">
        <w:rPr>
          <w:rFonts w:ascii="Times New Roman" w:hAnsi="Times New Roman" w:cs="Times New Roman"/>
          <w:sz w:val="24"/>
          <w:szCs w:val="24"/>
        </w:rPr>
        <w:t xml:space="preserve">, </w:t>
      </w:r>
      <w:r w:rsidR="00FE3032">
        <w:rPr>
          <w:rFonts w:ascii="Times New Roman" w:hAnsi="Times New Roman" w:cs="Times New Roman"/>
          <w:sz w:val="24"/>
          <w:szCs w:val="24"/>
        </w:rPr>
        <w:t>которые связаны с безопасностью судоходства и охраной экологии в полярных территориях</w:t>
      </w:r>
      <w:r w:rsidR="00FE3032" w:rsidRPr="00FE3032">
        <w:rPr>
          <w:rFonts w:ascii="Times New Roman" w:hAnsi="Times New Roman" w:cs="Times New Roman"/>
          <w:sz w:val="24"/>
          <w:szCs w:val="24"/>
        </w:rPr>
        <w:t xml:space="preserve">. </w:t>
      </w:r>
      <w:r w:rsidR="00320F40">
        <w:rPr>
          <w:rFonts w:ascii="Times New Roman" w:hAnsi="Times New Roman" w:cs="Times New Roman"/>
          <w:sz w:val="24"/>
          <w:szCs w:val="24"/>
        </w:rPr>
        <w:t>Однако как и на международном уровне</w:t>
      </w:r>
      <w:r w:rsidR="00320F40" w:rsidRPr="00320F40">
        <w:rPr>
          <w:rFonts w:ascii="Times New Roman" w:hAnsi="Times New Roman" w:cs="Times New Roman"/>
          <w:sz w:val="24"/>
          <w:szCs w:val="24"/>
        </w:rPr>
        <w:t xml:space="preserve">, </w:t>
      </w:r>
      <w:r w:rsidR="00320F40">
        <w:rPr>
          <w:rFonts w:ascii="Times New Roman" w:hAnsi="Times New Roman" w:cs="Times New Roman"/>
          <w:sz w:val="24"/>
          <w:szCs w:val="24"/>
        </w:rPr>
        <w:t>так и на законодательном уровне РФ не существует единого документа</w:t>
      </w:r>
      <w:r w:rsidR="00320F40" w:rsidRPr="00320F40">
        <w:rPr>
          <w:rFonts w:ascii="Times New Roman" w:hAnsi="Times New Roman" w:cs="Times New Roman"/>
          <w:sz w:val="24"/>
          <w:szCs w:val="24"/>
        </w:rPr>
        <w:t xml:space="preserve">, </w:t>
      </w:r>
      <w:r w:rsidR="0015289B">
        <w:rPr>
          <w:rFonts w:ascii="Times New Roman" w:hAnsi="Times New Roman" w:cs="Times New Roman"/>
          <w:sz w:val="24"/>
          <w:szCs w:val="24"/>
        </w:rPr>
        <w:t>определяющего права России на регулирование и контроль в водах СМП</w:t>
      </w:r>
      <w:r w:rsidR="00CE1F96">
        <w:rPr>
          <w:rFonts w:ascii="Times New Roman" w:hAnsi="Times New Roman" w:cs="Times New Roman"/>
          <w:sz w:val="24"/>
          <w:szCs w:val="24"/>
        </w:rPr>
        <w:t>. В перспективе предметом спора могут стать определенные участки СМП</w:t>
      </w:r>
      <w:r w:rsidR="00CE1F96" w:rsidRPr="00CE1F96">
        <w:rPr>
          <w:rFonts w:ascii="Times New Roman" w:hAnsi="Times New Roman" w:cs="Times New Roman"/>
          <w:sz w:val="24"/>
          <w:szCs w:val="24"/>
        </w:rPr>
        <w:t>. Л</w:t>
      </w:r>
      <w:r w:rsidR="00CE1F96">
        <w:rPr>
          <w:rFonts w:ascii="Times New Roman" w:hAnsi="Times New Roman" w:cs="Times New Roman"/>
          <w:sz w:val="24"/>
          <w:szCs w:val="24"/>
        </w:rPr>
        <w:t>иния движения судов вдоль арктического побережья России варьируется в зависимости от наличия льда: судно может идти в пределах видимости с берега</w:t>
      </w:r>
      <w:r w:rsidR="00CE1F96" w:rsidRPr="00CE1F96">
        <w:rPr>
          <w:rFonts w:ascii="Times New Roman" w:hAnsi="Times New Roman" w:cs="Times New Roman"/>
          <w:sz w:val="24"/>
          <w:szCs w:val="24"/>
        </w:rPr>
        <w:t xml:space="preserve">, </w:t>
      </w:r>
      <w:r w:rsidR="00CE1F96">
        <w:rPr>
          <w:rFonts w:ascii="Times New Roman" w:hAnsi="Times New Roman" w:cs="Times New Roman"/>
          <w:sz w:val="24"/>
          <w:szCs w:val="24"/>
        </w:rPr>
        <w:t>но может и огибать острова с севера</w:t>
      </w:r>
      <w:r w:rsidR="00CE1F96" w:rsidRPr="00CE1F96">
        <w:rPr>
          <w:rFonts w:ascii="Times New Roman" w:hAnsi="Times New Roman" w:cs="Times New Roman"/>
          <w:sz w:val="24"/>
          <w:szCs w:val="24"/>
        </w:rPr>
        <w:t xml:space="preserve">, </w:t>
      </w:r>
      <w:r w:rsidR="00CE1F96">
        <w:rPr>
          <w:rFonts w:ascii="Times New Roman" w:hAnsi="Times New Roman" w:cs="Times New Roman"/>
          <w:sz w:val="24"/>
          <w:szCs w:val="24"/>
        </w:rPr>
        <w:t>если это необходимо</w:t>
      </w:r>
      <w:r w:rsidR="00CE1F96" w:rsidRPr="00CE1F96">
        <w:rPr>
          <w:rFonts w:ascii="Times New Roman" w:hAnsi="Times New Roman" w:cs="Times New Roman"/>
          <w:sz w:val="24"/>
          <w:szCs w:val="24"/>
        </w:rPr>
        <w:t xml:space="preserve">. </w:t>
      </w:r>
      <w:r w:rsidR="00CE1F96">
        <w:rPr>
          <w:rFonts w:ascii="Times New Roman" w:hAnsi="Times New Roman" w:cs="Times New Roman"/>
          <w:sz w:val="24"/>
          <w:szCs w:val="24"/>
        </w:rPr>
        <w:t>И если у побережья статус внутренних вод России не может оспариваться</w:t>
      </w:r>
      <w:r w:rsidR="00CE1F96" w:rsidRPr="00CE1F96">
        <w:rPr>
          <w:rFonts w:ascii="Times New Roman" w:hAnsi="Times New Roman" w:cs="Times New Roman"/>
          <w:sz w:val="24"/>
          <w:szCs w:val="24"/>
        </w:rPr>
        <w:t xml:space="preserve">, </w:t>
      </w:r>
      <w:r w:rsidR="00CE1F96">
        <w:rPr>
          <w:rFonts w:ascii="Times New Roman" w:hAnsi="Times New Roman" w:cs="Times New Roman"/>
          <w:sz w:val="24"/>
          <w:szCs w:val="24"/>
        </w:rPr>
        <w:t>и над судами действительно должен осуществляться контроль</w:t>
      </w:r>
      <w:r w:rsidR="00CE1F96" w:rsidRPr="00CE1F96">
        <w:rPr>
          <w:rFonts w:ascii="Times New Roman" w:hAnsi="Times New Roman" w:cs="Times New Roman"/>
          <w:sz w:val="24"/>
          <w:szCs w:val="24"/>
        </w:rPr>
        <w:t xml:space="preserve">, </w:t>
      </w:r>
      <w:r w:rsidR="00CE1F96">
        <w:rPr>
          <w:rFonts w:ascii="Times New Roman" w:hAnsi="Times New Roman" w:cs="Times New Roman"/>
          <w:sz w:val="24"/>
          <w:szCs w:val="24"/>
        </w:rPr>
        <w:t xml:space="preserve">то в ИЭЗ с </w:t>
      </w:r>
      <w:proofErr w:type="spellStart"/>
      <w:r w:rsidR="00CE1F96">
        <w:rPr>
          <w:rFonts w:ascii="Times New Roman" w:hAnsi="Times New Roman" w:cs="Times New Roman"/>
          <w:sz w:val="24"/>
          <w:szCs w:val="24"/>
        </w:rPr>
        <w:t>т</w:t>
      </w:r>
      <w:r w:rsidR="00CE1F96" w:rsidRPr="00CE1F96">
        <w:rPr>
          <w:rFonts w:ascii="Times New Roman" w:hAnsi="Times New Roman" w:cs="Times New Roman"/>
          <w:sz w:val="24"/>
          <w:szCs w:val="24"/>
        </w:rPr>
        <w:t>.</w:t>
      </w:r>
      <w:r w:rsidR="00CE1F96">
        <w:rPr>
          <w:rFonts w:ascii="Times New Roman" w:hAnsi="Times New Roman" w:cs="Times New Roman"/>
          <w:sz w:val="24"/>
          <w:szCs w:val="24"/>
        </w:rPr>
        <w:t>з</w:t>
      </w:r>
      <w:proofErr w:type="spellEnd"/>
      <w:r w:rsidR="00CE1F96" w:rsidRPr="00CE1F96">
        <w:rPr>
          <w:rFonts w:ascii="Times New Roman" w:hAnsi="Times New Roman" w:cs="Times New Roman"/>
          <w:sz w:val="24"/>
          <w:szCs w:val="24"/>
        </w:rPr>
        <w:t>.</w:t>
      </w:r>
      <w:r w:rsidR="00CE1F96">
        <w:rPr>
          <w:rFonts w:ascii="Times New Roman" w:hAnsi="Times New Roman" w:cs="Times New Roman"/>
          <w:sz w:val="24"/>
          <w:szCs w:val="24"/>
        </w:rPr>
        <w:t xml:space="preserve"> Конвенции по морскому праву суда обладают правом полностью с</w:t>
      </w:r>
      <w:r w:rsidR="00DF0F51">
        <w:rPr>
          <w:rFonts w:ascii="Times New Roman" w:hAnsi="Times New Roman" w:cs="Times New Roman"/>
          <w:sz w:val="24"/>
          <w:szCs w:val="24"/>
        </w:rPr>
        <w:t>вободного прохода</w:t>
      </w:r>
      <w:r w:rsidR="00DF0F51" w:rsidRPr="00DF0F51">
        <w:rPr>
          <w:rFonts w:ascii="Times New Roman" w:hAnsi="Times New Roman" w:cs="Times New Roman"/>
          <w:sz w:val="24"/>
          <w:szCs w:val="24"/>
        </w:rPr>
        <w:t xml:space="preserve">. </w:t>
      </w:r>
      <w:r w:rsidR="00DF0F51">
        <w:rPr>
          <w:rFonts w:ascii="Times New Roman" w:hAnsi="Times New Roman" w:cs="Times New Roman"/>
          <w:sz w:val="24"/>
          <w:szCs w:val="24"/>
        </w:rPr>
        <w:t>С другой стороны</w:t>
      </w:r>
      <w:r w:rsidR="00DF0F51" w:rsidRPr="00DF0F51">
        <w:rPr>
          <w:rFonts w:ascii="Times New Roman" w:hAnsi="Times New Roman" w:cs="Times New Roman"/>
          <w:sz w:val="24"/>
          <w:szCs w:val="24"/>
        </w:rPr>
        <w:t xml:space="preserve">, </w:t>
      </w:r>
      <w:r w:rsidR="00DF0F51">
        <w:rPr>
          <w:rFonts w:ascii="Times New Roman" w:hAnsi="Times New Roman" w:cs="Times New Roman"/>
          <w:sz w:val="24"/>
          <w:szCs w:val="24"/>
        </w:rPr>
        <w:t>СМП географически представляет собой единую коммуникацию</w:t>
      </w:r>
      <w:r w:rsidR="00DF0F51" w:rsidRPr="00DF0F51">
        <w:rPr>
          <w:rFonts w:ascii="Times New Roman" w:hAnsi="Times New Roman" w:cs="Times New Roman"/>
          <w:sz w:val="24"/>
          <w:szCs w:val="24"/>
        </w:rPr>
        <w:t>,</w:t>
      </w:r>
      <w:r w:rsidR="00DF0F51">
        <w:rPr>
          <w:rFonts w:ascii="Times New Roman" w:hAnsi="Times New Roman" w:cs="Times New Roman"/>
          <w:sz w:val="24"/>
          <w:szCs w:val="24"/>
        </w:rPr>
        <w:t xml:space="preserve"> а траектория движения судов все равно будет пересекать внутренние воды</w:t>
      </w:r>
      <w:r w:rsidR="00DF0F51" w:rsidRPr="00DF0F51">
        <w:rPr>
          <w:rFonts w:ascii="Times New Roman" w:hAnsi="Times New Roman" w:cs="Times New Roman"/>
          <w:sz w:val="24"/>
          <w:szCs w:val="24"/>
        </w:rPr>
        <w:t xml:space="preserve">, </w:t>
      </w:r>
      <w:r w:rsidR="00DF0F51">
        <w:rPr>
          <w:rFonts w:ascii="Times New Roman" w:hAnsi="Times New Roman" w:cs="Times New Roman"/>
          <w:sz w:val="24"/>
          <w:szCs w:val="24"/>
        </w:rPr>
        <w:t>территориальное море РФ в определенных участках</w:t>
      </w:r>
      <w:r w:rsidR="00DF0F51" w:rsidRPr="00DF0F51">
        <w:rPr>
          <w:rFonts w:ascii="Times New Roman" w:hAnsi="Times New Roman" w:cs="Times New Roman"/>
          <w:sz w:val="24"/>
          <w:szCs w:val="24"/>
        </w:rPr>
        <w:t xml:space="preserve">. </w:t>
      </w:r>
      <w:r w:rsidR="00DF0F51">
        <w:rPr>
          <w:rFonts w:ascii="Times New Roman" w:hAnsi="Times New Roman" w:cs="Times New Roman"/>
          <w:sz w:val="24"/>
          <w:szCs w:val="24"/>
        </w:rPr>
        <w:t>Это может быть аргументом в пользу того</w:t>
      </w:r>
      <w:r w:rsidR="00DF0F51" w:rsidRPr="00DF0F51">
        <w:rPr>
          <w:rFonts w:ascii="Times New Roman" w:hAnsi="Times New Roman" w:cs="Times New Roman"/>
          <w:sz w:val="24"/>
          <w:szCs w:val="24"/>
        </w:rPr>
        <w:t xml:space="preserve">, </w:t>
      </w:r>
      <w:r w:rsidR="00DF0F51">
        <w:rPr>
          <w:rFonts w:ascii="Times New Roman" w:hAnsi="Times New Roman" w:cs="Times New Roman"/>
          <w:sz w:val="24"/>
          <w:szCs w:val="24"/>
        </w:rPr>
        <w:t>что контроль над СМП является исключительной прерогативой РФ</w:t>
      </w:r>
      <w:r w:rsidR="00DF0F51" w:rsidRPr="00DF0F51">
        <w:rPr>
          <w:rFonts w:ascii="Times New Roman" w:hAnsi="Times New Roman" w:cs="Times New Roman"/>
          <w:sz w:val="24"/>
          <w:szCs w:val="24"/>
        </w:rPr>
        <w:t>.</w:t>
      </w:r>
      <w:r w:rsidR="00DF0F51">
        <w:rPr>
          <w:rFonts w:ascii="Times New Roman" w:hAnsi="Times New Roman" w:cs="Times New Roman"/>
          <w:sz w:val="24"/>
          <w:szCs w:val="24"/>
        </w:rPr>
        <w:t xml:space="preserve"> </w:t>
      </w:r>
      <w:r w:rsidR="00F52D72">
        <w:rPr>
          <w:rFonts w:ascii="Times New Roman" w:hAnsi="Times New Roman" w:cs="Times New Roman"/>
          <w:sz w:val="24"/>
          <w:szCs w:val="24"/>
        </w:rPr>
        <w:t>Также</w:t>
      </w:r>
      <w:r w:rsidR="00F52D72" w:rsidRPr="00F52D72">
        <w:rPr>
          <w:rFonts w:ascii="Times New Roman" w:hAnsi="Times New Roman" w:cs="Times New Roman"/>
          <w:sz w:val="24"/>
          <w:szCs w:val="24"/>
        </w:rPr>
        <w:t xml:space="preserve">, </w:t>
      </w:r>
      <w:r w:rsidR="00F52D72">
        <w:rPr>
          <w:rFonts w:ascii="Times New Roman" w:hAnsi="Times New Roman" w:cs="Times New Roman"/>
          <w:sz w:val="24"/>
          <w:szCs w:val="24"/>
        </w:rPr>
        <w:t>влияние РФ на всех участках СМП подтверждается 234 ст</w:t>
      </w:r>
      <w:r w:rsidR="00F52D72" w:rsidRPr="00F52D72">
        <w:rPr>
          <w:rFonts w:ascii="Times New Roman" w:hAnsi="Times New Roman" w:cs="Times New Roman"/>
          <w:sz w:val="24"/>
          <w:szCs w:val="24"/>
        </w:rPr>
        <w:t>.</w:t>
      </w:r>
      <w:r w:rsidR="00F52D72">
        <w:rPr>
          <w:rFonts w:ascii="Times New Roman" w:hAnsi="Times New Roman" w:cs="Times New Roman"/>
          <w:sz w:val="24"/>
          <w:szCs w:val="24"/>
        </w:rPr>
        <w:t xml:space="preserve"> Конвенции о покрытых льдом районов</w:t>
      </w:r>
      <w:r w:rsidR="00915078">
        <w:rPr>
          <w:rStyle w:val="a6"/>
          <w:rFonts w:ascii="Times New Roman" w:hAnsi="Times New Roman" w:cs="Times New Roman"/>
          <w:sz w:val="24"/>
          <w:szCs w:val="24"/>
        </w:rPr>
        <w:footnoteReference w:id="86"/>
      </w:r>
      <w:r w:rsidR="00F52D72" w:rsidRPr="00F52D72">
        <w:rPr>
          <w:rFonts w:ascii="Times New Roman" w:hAnsi="Times New Roman" w:cs="Times New Roman"/>
          <w:sz w:val="24"/>
          <w:szCs w:val="24"/>
        </w:rPr>
        <w:t>,</w:t>
      </w:r>
      <w:r w:rsidR="00F52D72">
        <w:rPr>
          <w:rFonts w:ascii="Times New Roman" w:hAnsi="Times New Roman" w:cs="Times New Roman"/>
          <w:sz w:val="24"/>
          <w:szCs w:val="24"/>
        </w:rPr>
        <w:t xml:space="preserve"> в соответствии с которой</w:t>
      </w:r>
      <w:r w:rsidR="007A33D4">
        <w:rPr>
          <w:rFonts w:ascii="Times New Roman" w:hAnsi="Times New Roman" w:cs="Times New Roman"/>
          <w:sz w:val="24"/>
          <w:szCs w:val="24"/>
        </w:rPr>
        <w:t xml:space="preserve"> РФ могут приниматься</w:t>
      </w:r>
      <w:r w:rsidR="00F52D72">
        <w:rPr>
          <w:rFonts w:ascii="Times New Roman" w:hAnsi="Times New Roman" w:cs="Times New Roman"/>
          <w:sz w:val="24"/>
          <w:szCs w:val="24"/>
        </w:rPr>
        <w:t xml:space="preserve"> </w:t>
      </w:r>
      <w:r w:rsidR="007A33D4">
        <w:rPr>
          <w:rFonts w:ascii="Times New Roman" w:hAnsi="Times New Roman" w:cs="Times New Roman"/>
          <w:sz w:val="24"/>
          <w:szCs w:val="24"/>
        </w:rPr>
        <w:t>любые</w:t>
      </w:r>
      <w:r w:rsidR="00F52D72">
        <w:rPr>
          <w:rFonts w:ascii="Times New Roman" w:hAnsi="Times New Roman" w:cs="Times New Roman"/>
          <w:sz w:val="24"/>
          <w:szCs w:val="24"/>
        </w:rPr>
        <w:t xml:space="preserve"> </w:t>
      </w:r>
      <w:r w:rsidR="007A33D4">
        <w:rPr>
          <w:rFonts w:ascii="Times New Roman" w:hAnsi="Times New Roman" w:cs="Times New Roman"/>
          <w:sz w:val="24"/>
          <w:szCs w:val="24"/>
        </w:rPr>
        <w:t xml:space="preserve">природоохранные законы </w:t>
      </w:r>
      <w:r w:rsidR="00F52D72">
        <w:rPr>
          <w:rFonts w:ascii="Times New Roman" w:hAnsi="Times New Roman" w:cs="Times New Roman"/>
          <w:sz w:val="24"/>
          <w:szCs w:val="24"/>
        </w:rPr>
        <w:t>в отношении судов</w:t>
      </w:r>
      <w:r w:rsidR="00F52D72" w:rsidRPr="00F52D72">
        <w:rPr>
          <w:rFonts w:ascii="Times New Roman" w:hAnsi="Times New Roman" w:cs="Times New Roman"/>
          <w:sz w:val="24"/>
          <w:szCs w:val="24"/>
        </w:rPr>
        <w:t xml:space="preserve">, </w:t>
      </w:r>
      <w:r w:rsidR="00F52D72">
        <w:rPr>
          <w:rFonts w:ascii="Times New Roman" w:hAnsi="Times New Roman" w:cs="Times New Roman"/>
          <w:sz w:val="24"/>
          <w:szCs w:val="24"/>
        </w:rPr>
        <w:t>проходящих по СМП вплоть до границы ИЭЗ РФ</w:t>
      </w:r>
      <w:r w:rsidR="00F52D72" w:rsidRPr="00F52D72">
        <w:rPr>
          <w:rFonts w:ascii="Times New Roman" w:hAnsi="Times New Roman" w:cs="Times New Roman"/>
          <w:sz w:val="24"/>
          <w:szCs w:val="24"/>
        </w:rPr>
        <w:t xml:space="preserve">. </w:t>
      </w:r>
      <w:r w:rsidR="00DF0F51">
        <w:rPr>
          <w:rFonts w:ascii="Times New Roman" w:hAnsi="Times New Roman" w:cs="Times New Roman"/>
          <w:sz w:val="24"/>
          <w:szCs w:val="24"/>
        </w:rPr>
        <w:t>Очевидно</w:t>
      </w:r>
      <w:r w:rsidR="00DF0F51" w:rsidRPr="00DF0F51">
        <w:rPr>
          <w:rFonts w:ascii="Times New Roman" w:hAnsi="Times New Roman" w:cs="Times New Roman"/>
          <w:sz w:val="24"/>
          <w:szCs w:val="24"/>
        </w:rPr>
        <w:t xml:space="preserve">, </w:t>
      </w:r>
      <w:r w:rsidR="00DF0F51">
        <w:rPr>
          <w:rFonts w:ascii="Times New Roman" w:hAnsi="Times New Roman" w:cs="Times New Roman"/>
          <w:sz w:val="24"/>
          <w:szCs w:val="24"/>
        </w:rPr>
        <w:t>что такая трактовка может быть не удобна</w:t>
      </w:r>
      <w:r w:rsidR="00DF0F51" w:rsidRPr="00DF0F51">
        <w:rPr>
          <w:rFonts w:ascii="Times New Roman" w:hAnsi="Times New Roman" w:cs="Times New Roman"/>
          <w:sz w:val="24"/>
          <w:szCs w:val="24"/>
        </w:rPr>
        <w:t xml:space="preserve">, </w:t>
      </w:r>
      <w:r w:rsidR="00DF0F51">
        <w:rPr>
          <w:rFonts w:ascii="Times New Roman" w:hAnsi="Times New Roman" w:cs="Times New Roman"/>
          <w:sz w:val="24"/>
          <w:szCs w:val="24"/>
        </w:rPr>
        <w:t>например</w:t>
      </w:r>
      <w:r w:rsidR="00DF0F51" w:rsidRPr="00DF0F51">
        <w:rPr>
          <w:rFonts w:ascii="Times New Roman" w:hAnsi="Times New Roman" w:cs="Times New Roman"/>
          <w:sz w:val="24"/>
          <w:szCs w:val="24"/>
        </w:rPr>
        <w:t xml:space="preserve">, </w:t>
      </w:r>
      <w:r w:rsidR="007A33D4">
        <w:rPr>
          <w:rFonts w:ascii="Times New Roman" w:hAnsi="Times New Roman" w:cs="Times New Roman"/>
          <w:sz w:val="24"/>
          <w:szCs w:val="24"/>
        </w:rPr>
        <w:t>для США</w:t>
      </w:r>
      <w:r w:rsidR="007A33D4" w:rsidRPr="007A33D4">
        <w:rPr>
          <w:rFonts w:ascii="Times New Roman" w:hAnsi="Times New Roman" w:cs="Times New Roman"/>
          <w:sz w:val="24"/>
          <w:szCs w:val="24"/>
        </w:rPr>
        <w:t xml:space="preserve">, </w:t>
      </w:r>
      <w:r w:rsidR="007A33D4">
        <w:rPr>
          <w:rFonts w:ascii="Times New Roman" w:hAnsi="Times New Roman" w:cs="Times New Roman"/>
          <w:sz w:val="24"/>
          <w:szCs w:val="24"/>
        </w:rPr>
        <w:t>которые не являются участником Конвенции</w:t>
      </w:r>
      <w:r w:rsidR="00915078" w:rsidRPr="00915078">
        <w:rPr>
          <w:rFonts w:ascii="Times New Roman" w:hAnsi="Times New Roman" w:cs="Times New Roman"/>
          <w:sz w:val="24"/>
          <w:szCs w:val="24"/>
        </w:rPr>
        <w:t xml:space="preserve">, </w:t>
      </w:r>
      <w:r w:rsidR="00915078">
        <w:rPr>
          <w:rFonts w:ascii="Times New Roman" w:hAnsi="Times New Roman" w:cs="Times New Roman"/>
          <w:sz w:val="24"/>
          <w:szCs w:val="24"/>
        </w:rPr>
        <w:t>и в перспективе могут появиться предложения о создании отдельного международно-правового акта</w:t>
      </w:r>
      <w:r w:rsidR="00915078" w:rsidRPr="00915078">
        <w:rPr>
          <w:rFonts w:ascii="Times New Roman" w:hAnsi="Times New Roman" w:cs="Times New Roman"/>
          <w:sz w:val="24"/>
          <w:szCs w:val="24"/>
        </w:rPr>
        <w:t xml:space="preserve">, </w:t>
      </w:r>
      <w:r w:rsidR="00915078">
        <w:rPr>
          <w:rFonts w:ascii="Times New Roman" w:hAnsi="Times New Roman" w:cs="Times New Roman"/>
          <w:sz w:val="24"/>
          <w:szCs w:val="24"/>
        </w:rPr>
        <w:t>который бы исключал действие некоторых положений Конвенции по морскому праву в отношении СМП</w:t>
      </w:r>
      <w:r w:rsidR="00915078" w:rsidRPr="00915078">
        <w:rPr>
          <w:rFonts w:ascii="Times New Roman" w:hAnsi="Times New Roman" w:cs="Times New Roman"/>
          <w:sz w:val="24"/>
          <w:szCs w:val="24"/>
        </w:rPr>
        <w:t xml:space="preserve">. </w:t>
      </w:r>
    </w:p>
    <w:p w14:paraId="6C895BE9" w14:textId="77777777" w:rsidR="009B1C5C" w:rsidRDefault="009B1C5C">
      <w:pPr>
        <w:rPr>
          <w:rFonts w:ascii="Times New Roman" w:hAnsi="Times New Roman" w:cs="Times New Roman"/>
          <w:sz w:val="24"/>
          <w:szCs w:val="24"/>
        </w:rPr>
      </w:pPr>
      <w:r>
        <w:rPr>
          <w:rFonts w:ascii="Times New Roman" w:hAnsi="Times New Roman" w:cs="Times New Roman"/>
          <w:sz w:val="24"/>
          <w:szCs w:val="24"/>
        </w:rPr>
        <w:br w:type="page"/>
      </w:r>
    </w:p>
    <w:p w14:paraId="6C97E158" w14:textId="77777777" w:rsidR="009B1C5C" w:rsidRPr="005D4F18" w:rsidRDefault="009B1C5C" w:rsidP="005D4F18">
      <w:pPr>
        <w:pStyle w:val="1"/>
        <w:rPr>
          <w:color w:val="000000" w:themeColor="text1"/>
        </w:rPr>
      </w:pPr>
      <w:bookmarkStart w:id="39" w:name="_Toc483774696"/>
      <w:bookmarkStart w:id="40" w:name="_Toc483775042"/>
      <w:bookmarkStart w:id="41" w:name="_Toc483775153"/>
      <w:bookmarkStart w:id="42" w:name="_Toc483775237"/>
      <w:bookmarkStart w:id="43" w:name="_Toc483775434"/>
      <w:r w:rsidRPr="005D4F18">
        <w:rPr>
          <w:color w:val="000000" w:themeColor="text1"/>
        </w:rPr>
        <w:lastRenderedPageBreak/>
        <w:t>3. Поиск возможных путей решения территориальных споров</w:t>
      </w:r>
      <w:bookmarkEnd w:id="39"/>
      <w:bookmarkEnd w:id="40"/>
      <w:bookmarkEnd w:id="41"/>
      <w:bookmarkEnd w:id="42"/>
      <w:bookmarkEnd w:id="43"/>
    </w:p>
    <w:p w14:paraId="19ACECE0" w14:textId="77777777" w:rsidR="005B654B" w:rsidRDefault="009B1C5C" w:rsidP="007C2CE8">
      <w:pPr>
        <w:pStyle w:val="2"/>
        <w:rPr>
          <w:color w:val="000000" w:themeColor="text1"/>
        </w:rPr>
      </w:pPr>
      <w:bookmarkStart w:id="44" w:name="_Toc483774697"/>
      <w:bookmarkStart w:id="45" w:name="_Toc483775043"/>
      <w:bookmarkStart w:id="46" w:name="_Toc483775154"/>
      <w:bookmarkStart w:id="47" w:name="_Toc483775238"/>
      <w:bookmarkStart w:id="48" w:name="_Toc483775435"/>
      <w:r w:rsidRPr="005D4F18">
        <w:rPr>
          <w:color w:val="000000" w:themeColor="text1"/>
        </w:rPr>
        <w:t xml:space="preserve">3.1 </w:t>
      </w:r>
      <w:r w:rsidR="0081312B">
        <w:rPr>
          <w:color w:val="000000" w:themeColor="text1"/>
        </w:rPr>
        <w:t>Определение</w:t>
      </w:r>
      <w:r w:rsidRPr="005D4F18">
        <w:rPr>
          <w:color w:val="000000" w:themeColor="text1"/>
        </w:rPr>
        <w:t xml:space="preserve"> подходящих методов разрешения споров, используемых в прошлом</w:t>
      </w:r>
      <w:bookmarkEnd w:id="44"/>
      <w:bookmarkEnd w:id="45"/>
      <w:bookmarkEnd w:id="46"/>
      <w:bookmarkEnd w:id="47"/>
      <w:bookmarkEnd w:id="48"/>
    </w:p>
    <w:p w14:paraId="2B8A1850" w14:textId="77777777" w:rsidR="00813049" w:rsidRPr="00813049" w:rsidRDefault="00813049" w:rsidP="00813049"/>
    <w:p w14:paraId="54AD7E29" w14:textId="77777777" w:rsidR="00161F28" w:rsidRDefault="00BA0567" w:rsidP="005B654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Рассмотрим возможные пути решения вышеизложенных конфликтов</w:t>
      </w:r>
      <w:r>
        <w:rPr>
          <w:rFonts w:ascii="Times New Roman" w:hAnsi="Times New Roman" w:cs="Times New Roman"/>
          <w:color w:val="000000" w:themeColor="text1"/>
          <w:sz w:val="24"/>
          <w:szCs w:val="24"/>
          <w:lang w:val="en-GB"/>
        </w:rPr>
        <w:t xml:space="preserve">. </w:t>
      </w:r>
    </w:p>
    <w:p w14:paraId="1771419A" w14:textId="77777777" w:rsidR="00161F28" w:rsidRDefault="00161F28" w:rsidP="00161F28">
      <w:pPr>
        <w:spacing w:line="360" w:lineRule="auto"/>
        <w:jc w:val="both"/>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rPr>
        <w:t>Говоря о статусе Северо-Западного прохода стоит учитывать</w:t>
      </w:r>
      <w:r>
        <w:rPr>
          <w:rFonts w:ascii="Times New Roman" w:hAnsi="Times New Roman" w:cs="Times New Roman"/>
          <w:color w:val="000000" w:themeColor="text1"/>
          <w:sz w:val="24"/>
          <w:szCs w:val="24"/>
          <w:lang w:val="en-GB"/>
        </w:rPr>
        <w:t xml:space="preserve">, </w:t>
      </w:r>
      <w:r>
        <w:rPr>
          <w:rFonts w:ascii="Times New Roman" w:hAnsi="Times New Roman" w:cs="Times New Roman"/>
          <w:color w:val="000000" w:themeColor="text1"/>
          <w:sz w:val="24"/>
          <w:szCs w:val="24"/>
        </w:rPr>
        <w:t>что в исследованиях экспертов международного права пути разрешения канадско-американского конфликта описываются размытыми формулировками о «развитии сотрудничества»</w:t>
      </w:r>
      <w:r>
        <w:rPr>
          <w:rFonts w:ascii="Times New Roman" w:hAnsi="Times New Roman" w:cs="Times New Roman"/>
          <w:color w:val="000000" w:themeColor="text1"/>
          <w:sz w:val="24"/>
          <w:szCs w:val="24"/>
          <w:lang w:val="en-GB"/>
        </w:rPr>
        <w:t xml:space="preserve"> и </w:t>
      </w:r>
      <w:proofErr w:type="spellStart"/>
      <w:r>
        <w:rPr>
          <w:rFonts w:ascii="Times New Roman" w:hAnsi="Times New Roman" w:cs="Times New Roman"/>
          <w:color w:val="000000" w:themeColor="text1"/>
          <w:sz w:val="24"/>
          <w:szCs w:val="24"/>
          <w:lang w:val="en-GB"/>
        </w:rPr>
        <w:t>не</w:t>
      </w:r>
      <w:proofErr w:type="spellEnd"/>
      <w:r>
        <w:rPr>
          <w:rFonts w:ascii="Times New Roman" w:hAnsi="Times New Roman" w:cs="Times New Roman"/>
          <w:color w:val="000000" w:themeColor="text1"/>
          <w:sz w:val="24"/>
          <w:szCs w:val="24"/>
          <w:lang w:val="en-GB"/>
        </w:rPr>
        <w:t xml:space="preserve"> </w:t>
      </w:r>
      <w:proofErr w:type="spellStart"/>
      <w:r>
        <w:rPr>
          <w:rFonts w:ascii="Times New Roman" w:hAnsi="Times New Roman" w:cs="Times New Roman"/>
          <w:color w:val="000000" w:themeColor="text1"/>
          <w:sz w:val="24"/>
          <w:szCs w:val="24"/>
          <w:lang w:val="en-GB"/>
        </w:rPr>
        <w:t>приводится</w:t>
      </w:r>
      <w:proofErr w:type="spellEnd"/>
      <w:r>
        <w:rPr>
          <w:rFonts w:ascii="Times New Roman" w:hAnsi="Times New Roman" w:cs="Times New Roman"/>
          <w:color w:val="000000" w:themeColor="text1"/>
          <w:sz w:val="24"/>
          <w:szCs w:val="24"/>
          <w:lang w:val="en-GB"/>
        </w:rPr>
        <w:t xml:space="preserve"> </w:t>
      </w:r>
      <w:proofErr w:type="spellStart"/>
      <w:r>
        <w:rPr>
          <w:rFonts w:ascii="Times New Roman" w:hAnsi="Times New Roman" w:cs="Times New Roman"/>
          <w:color w:val="000000" w:themeColor="text1"/>
          <w:sz w:val="24"/>
          <w:szCs w:val="24"/>
          <w:lang w:val="en-GB"/>
        </w:rPr>
        <w:t>никаких</w:t>
      </w:r>
      <w:proofErr w:type="spellEnd"/>
      <w:r>
        <w:rPr>
          <w:rFonts w:ascii="Times New Roman" w:hAnsi="Times New Roman" w:cs="Times New Roman"/>
          <w:color w:val="000000" w:themeColor="text1"/>
          <w:sz w:val="24"/>
          <w:szCs w:val="24"/>
          <w:lang w:val="en-GB"/>
        </w:rPr>
        <w:t xml:space="preserve"> </w:t>
      </w:r>
      <w:proofErr w:type="spellStart"/>
      <w:r>
        <w:rPr>
          <w:rFonts w:ascii="Times New Roman" w:hAnsi="Times New Roman" w:cs="Times New Roman"/>
          <w:color w:val="000000" w:themeColor="text1"/>
          <w:sz w:val="24"/>
          <w:szCs w:val="24"/>
          <w:lang w:val="en-GB"/>
        </w:rPr>
        <w:t>четких</w:t>
      </w:r>
      <w:proofErr w:type="spellEnd"/>
      <w:r>
        <w:rPr>
          <w:rFonts w:ascii="Times New Roman" w:hAnsi="Times New Roman" w:cs="Times New Roman"/>
          <w:color w:val="000000" w:themeColor="text1"/>
          <w:sz w:val="24"/>
          <w:szCs w:val="24"/>
          <w:lang w:val="en-GB"/>
        </w:rPr>
        <w:t xml:space="preserve"> </w:t>
      </w:r>
      <w:proofErr w:type="spellStart"/>
      <w:r>
        <w:rPr>
          <w:rFonts w:ascii="Times New Roman" w:hAnsi="Times New Roman" w:cs="Times New Roman"/>
          <w:color w:val="000000" w:themeColor="text1"/>
          <w:sz w:val="24"/>
          <w:szCs w:val="24"/>
          <w:lang w:val="en-GB"/>
        </w:rPr>
        <w:t>алгоритмов</w:t>
      </w:r>
      <w:proofErr w:type="spellEnd"/>
      <w:r>
        <w:rPr>
          <w:rFonts w:ascii="Times New Roman" w:hAnsi="Times New Roman" w:cs="Times New Roman"/>
          <w:color w:val="000000" w:themeColor="text1"/>
          <w:sz w:val="24"/>
          <w:szCs w:val="24"/>
          <w:lang w:val="en-GB"/>
        </w:rPr>
        <w:t xml:space="preserve">, </w:t>
      </w:r>
      <w:r>
        <w:rPr>
          <w:rFonts w:ascii="Times New Roman" w:hAnsi="Times New Roman" w:cs="Times New Roman"/>
          <w:color w:val="000000" w:themeColor="text1"/>
          <w:sz w:val="24"/>
          <w:szCs w:val="24"/>
        </w:rPr>
        <w:t>по которым могла бы быть разрешена данная проблема</w:t>
      </w:r>
      <w:r>
        <w:rPr>
          <w:rFonts w:ascii="Times New Roman" w:hAnsi="Times New Roman" w:cs="Times New Roman"/>
          <w:color w:val="000000" w:themeColor="text1"/>
          <w:sz w:val="24"/>
          <w:szCs w:val="24"/>
          <w:lang w:val="en-GB"/>
        </w:rPr>
        <w:t xml:space="preserve">. </w:t>
      </w:r>
      <w:r>
        <w:rPr>
          <w:rFonts w:ascii="Times New Roman" w:hAnsi="Times New Roman" w:cs="Times New Roman"/>
          <w:color w:val="000000" w:themeColor="text1"/>
          <w:sz w:val="24"/>
          <w:szCs w:val="24"/>
        </w:rPr>
        <w:t>Однако анализируя историю этого конфликта</w:t>
      </w:r>
      <w:r>
        <w:rPr>
          <w:rFonts w:ascii="Times New Roman" w:hAnsi="Times New Roman" w:cs="Times New Roman"/>
          <w:color w:val="000000" w:themeColor="text1"/>
          <w:sz w:val="24"/>
          <w:szCs w:val="24"/>
          <w:lang w:val="en-GB"/>
        </w:rPr>
        <w:t xml:space="preserve">, </w:t>
      </w:r>
      <w:r>
        <w:rPr>
          <w:rFonts w:ascii="Times New Roman" w:hAnsi="Times New Roman" w:cs="Times New Roman"/>
          <w:color w:val="000000" w:themeColor="text1"/>
          <w:sz w:val="24"/>
          <w:szCs w:val="24"/>
        </w:rPr>
        <w:t>один ясный вывод все же можно сделать</w:t>
      </w:r>
      <w:r>
        <w:rPr>
          <w:rFonts w:ascii="Times New Roman" w:hAnsi="Times New Roman" w:cs="Times New Roman"/>
          <w:color w:val="000000" w:themeColor="text1"/>
          <w:sz w:val="24"/>
          <w:szCs w:val="24"/>
          <w:lang w:val="en-GB"/>
        </w:rPr>
        <w:t xml:space="preserve">. </w:t>
      </w:r>
      <w:r>
        <w:rPr>
          <w:rFonts w:ascii="Times New Roman" w:hAnsi="Times New Roman" w:cs="Times New Roman"/>
          <w:color w:val="000000" w:themeColor="text1"/>
          <w:sz w:val="24"/>
          <w:szCs w:val="24"/>
        </w:rPr>
        <w:t>Соглашение о проходе ледоколов береговой охраны США устранил лишь одну из проблем</w:t>
      </w:r>
      <w:r>
        <w:rPr>
          <w:rFonts w:ascii="Times New Roman" w:hAnsi="Times New Roman" w:cs="Times New Roman"/>
          <w:color w:val="000000" w:themeColor="text1"/>
          <w:sz w:val="24"/>
          <w:szCs w:val="24"/>
          <w:lang w:val="en-GB"/>
        </w:rPr>
        <w:t xml:space="preserve">, </w:t>
      </w:r>
      <w:r>
        <w:rPr>
          <w:rFonts w:ascii="Times New Roman" w:hAnsi="Times New Roman" w:cs="Times New Roman"/>
          <w:color w:val="000000" w:themeColor="text1"/>
          <w:sz w:val="24"/>
          <w:szCs w:val="24"/>
        </w:rPr>
        <w:t>к которым приводило наличие спора</w:t>
      </w:r>
      <w:r>
        <w:rPr>
          <w:rFonts w:ascii="Times New Roman" w:hAnsi="Times New Roman" w:cs="Times New Roman"/>
          <w:color w:val="000000" w:themeColor="text1"/>
          <w:sz w:val="24"/>
          <w:szCs w:val="24"/>
          <w:lang w:val="en-GB"/>
        </w:rPr>
        <w:t>.</w:t>
      </w:r>
      <w:r>
        <w:rPr>
          <w:rFonts w:ascii="Times New Roman" w:hAnsi="Times New Roman" w:cs="Times New Roman"/>
          <w:color w:val="000000" w:themeColor="text1"/>
          <w:sz w:val="24"/>
          <w:szCs w:val="24"/>
        </w:rPr>
        <w:t xml:space="preserve"> Возможно</w:t>
      </w:r>
      <w:r>
        <w:rPr>
          <w:rFonts w:ascii="Times New Roman" w:hAnsi="Times New Roman" w:cs="Times New Roman"/>
          <w:color w:val="000000" w:themeColor="text1"/>
          <w:sz w:val="24"/>
          <w:szCs w:val="24"/>
          <w:lang w:val="en-GB"/>
        </w:rPr>
        <w:t xml:space="preserve">, </w:t>
      </w:r>
      <w:r>
        <w:rPr>
          <w:rFonts w:ascii="Times New Roman" w:hAnsi="Times New Roman" w:cs="Times New Roman"/>
          <w:color w:val="000000" w:themeColor="text1"/>
          <w:sz w:val="24"/>
          <w:szCs w:val="24"/>
        </w:rPr>
        <w:t>государствам следует разработать ряд аналогичных договоров</w:t>
      </w:r>
      <w:r>
        <w:rPr>
          <w:rFonts w:ascii="Times New Roman" w:hAnsi="Times New Roman" w:cs="Times New Roman"/>
          <w:color w:val="000000" w:themeColor="text1"/>
          <w:sz w:val="24"/>
          <w:szCs w:val="24"/>
          <w:lang w:val="en-GB"/>
        </w:rPr>
        <w:t xml:space="preserve">, </w:t>
      </w:r>
      <w:r>
        <w:rPr>
          <w:rFonts w:ascii="Times New Roman" w:hAnsi="Times New Roman" w:cs="Times New Roman"/>
          <w:color w:val="000000" w:themeColor="text1"/>
          <w:sz w:val="24"/>
          <w:szCs w:val="24"/>
        </w:rPr>
        <w:t>касающихся прохода и других типов судов</w:t>
      </w:r>
      <w:r>
        <w:rPr>
          <w:rFonts w:ascii="Times New Roman" w:hAnsi="Times New Roman" w:cs="Times New Roman"/>
          <w:color w:val="000000" w:themeColor="text1"/>
          <w:sz w:val="24"/>
          <w:szCs w:val="24"/>
          <w:lang w:val="en-GB"/>
        </w:rPr>
        <w:t xml:space="preserve">, </w:t>
      </w:r>
      <w:r>
        <w:rPr>
          <w:rFonts w:ascii="Times New Roman" w:hAnsi="Times New Roman" w:cs="Times New Roman"/>
          <w:color w:val="000000" w:themeColor="text1"/>
          <w:sz w:val="24"/>
          <w:szCs w:val="24"/>
        </w:rPr>
        <w:t>которые бы не затрагивали при этом официальных позиций государств по поводу правового статуса прохода</w:t>
      </w:r>
      <w:r>
        <w:rPr>
          <w:rFonts w:ascii="Times New Roman" w:hAnsi="Times New Roman" w:cs="Times New Roman"/>
          <w:color w:val="000000" w:themeColor="text1"/>
          <w:sz w:val="24"/>
          <w:szCs w:val="24"/>
          <w:lang w:val="en-GB"/>
        </w:rPr>
        <w:t>.</w:t>
      </w:r>
    </w:p>
    <w:p w14:paraId="7C96C75B" w14:textId="77777777" w:rsidR="006E6158" w:rsidRDefault="00813049" w:rsidP="00161F28">
      <w:pPr>
        <w:spacing w:line="360" w:lineRule="auto"/>
        <w:jc w:val="both"/>
        <w:rPr>
          <w:rFonts w:ascii="Times New Roman" w:hAnsi="Times New Roman" w:cs="Times New Roman"/>
          <w:sz w:val="24"/>
          <w:szCs w:val="24"/>
        </w:rPr>
      </w:pPr>
      <w:r w:rsidRPr="00813049">
        <w:rPr>
          <w:rFonts w:ascii="Times New Roman" w:hAnsi="Times New Roman" w:cs="Times New Roman"/>
          <w:color w:val="000000" w:themeColor="text1"/>
          <w:sz w:val="24"/>
          <w:szCs w:val="24"/>
        </w:rPr>
        <w:t xml:space="preserve">Что же касается конфликта Канады и США относительно </w:t>
      </w:r>
      <w:r>
        <w:rPr>
          <w:rFonts w:ascii="Times New Roman" w:hAnsi="Times New Roman" w:cs="Times New Roman"/>
          <w:sz w:val="24"/>
          <w:szCs w:val="24"/>
        </w:rPr>
        <w:t>моря Бофорта</w:t>
      </w:r>
      <w:r>
        <w:rPr>
          <w:rFonts w:ascii="Times New Roman" w:hAnsi="Times New Roman" w:cs="Times New Roman"/>
          <w:sz w:val="24"/>
          <w:szCs w:val="24"/>
          <w:lang w:val="en-GB"/>
        </w:rPr>
        <w:t xml:space="preserve">, </w:t>
      </w:r>
      <w:r>
        <w:rPr>
          <w:rFonts w:ascii="Times New Roman" w:hAnsi="Times New Roman" w:cs="Times New Roman"/>
          <w:sz w:val="24"/>
          <w:szCs w:val="24"/>
        </w:rPr>
        <w:t>то вполне логичным было бы заключение между государствами соглашения по типу Договора о разграничении морских пространств в Баренцевом море 2010 г</w:t>
      </w:r>
      <w:r>
        <w:rPr>
          <w:rFonts w:ascii="Times New Roman" w:hAnsi="Times New Roman" w:cs="Times New Roman"/>
          <w:sz w:val="24"/>
          <w:szCs w:val="24"/>
          <w:lang w:val="en-GB"/>
        </w:rPr>
        <w:t>.</w:t>
      </w:r>
      <w:r w:rsidR="00DB596E">
        <w:rPr>
          <w:rFonts w:ascii="Times New Roman" w:hAnsi="Times New Roman" w:cs="Times New Roman"/>
          <w:sz w:val="24"/>
          <w:szCs w:val="24"/>
          <w:lang w:val="en-GB"/>
        </w:rPr>
        <w:t xml:space="preserve"> </w:t>
      </w:r>
      <w:proofErr w:type="spellStart"/>
      <w:r w:rsidR="00AB0160">
        <w:rPr>
          <w:rFonts w:ascii="Times New Roman" w:hAnsi="Times New Roman" w:cs="Times New Roman"/>
          <w:sz w:val="24"/>
          <w:szCs w:val="24"/>
          <w:lang w:val="en-GB"/>
        </w:rPr>
        <w:t>Как</w:t>
      </w:r>
      <w:proofErr w:type="spellEnd"/>
      <w:r w:rsidR="00AB0160">
        <w:rPr>
          <w:rFonts w:ascii="Times New Roman" w:hAnsi="Times New Roman" w:cs="Times New Roman"/>
          <w:sz w:val="24"/>
          <w:szCs w:val="24"/>
          <w:lang w:val="en-GB"/>
        </w:rPr>
        <w:t xml:space="preserve"> РФ </w:t>
      </w:r>
      <w:proofErr w:type="spellStart"/>
      <w:r w:rsidR="00AB0160">
        <w:rPr>
          <w:rFonts w:ascii="Times New Roman" w:hAnsi="Times New Roman" w:cs="Times New Roman"/>
          <w:sz w:val="24"/>
          <w:szCs w:val="24"/>
          <w:lang w:val="en-GB"/>
        </w:rPr>
        <w:t>настаивала</w:t>
      </w:r>
      <w:proofErr w:type="spellEnd"/>
      <w:r w:rsidR="00AB0160">
        <w:rPr>
          <w:rFonts w:ascii="Times New Roman" w:hAnsi="Times New Roman" w:cs="Times New Roman"/>
          <w:sz w:val="24"/>
          <w:szCs w:val="24"/>
          <w:lang w:val="en-GB"/>
        </w:rPr>
        <w:t xml:space="preserve"> </w:t>
      </w:r>
      <w:proofErr w:type="spellStart"/>
      <w:r w:rsidR="00AB0160">
        <w:rPr>
          <w:rFonts w:ascii="Times New Roman" w:hAnsi="Times New Roman" w:cs="Times New Roman"/>
          <w:sz w:val="24"/>
          <w:szCs w:val="24"/>
          <w:lang w:val="en-GB"/>
        </w:rPr>
        <w:t>на</w:t>
      </w:r>
      <w:proofErr w:type="spellEnd"/>
      <w:r w:rsidR="00AB0160">
        <w:rPr>
          <w:rFonts w:ascii="Times New Roman" w:hAnsi="Times New Roman" w:cs="Times New Roman"/>
          <w:sz w:val="24"/>
          <w:szCs w:val="24"/>
          <w:lang w:val="en-GB"/>
        </w:rPr>
        <w:t xml:space="preserve"> </w:t>
      </w:r>
      <w:proofErr w:type="spellStart"/>
      <w:r w:rsidR="00AB0160">
        <w:rPr>
          <w:rFonts w:ascii="Times New Roman" w:hAnsi="Times New Roman" w:cs="Times New Roman"/>
          <w:sz w:val="24"/>
          <w:szCs w:val="24"/>
          <w:lang w:val="en-GB"/>
        </w:rPr>
        <w:t>секторальном</w:t>
      </w:r>
      <w:proofErr w:type="spellEnd"/>
      <w:r w:rsidR="00AB0160">
        <w:rPr>
          <w:rFonts w:ascii="Times New Roman" w:hAnsi="Times New Roman" w:cs="Times New Roman"/>
          <w:sz w:val="24"/>
          <w:szCs w:val="24"/>
          <w:lang w:val="en-GB"/>
        </w:rPr>
        <w:t xml:space="preserve"> </w:t>
      </w:r>
      <w:proofErr w:type="spellStart"/>
      <w:r w:rsidR="00AB0160">
        <w:rPr>
          <w:rFonts w:ascii="Times New Roman" w:hAnsi="Times New Roman" w:cs="Times New Roman"/>
          <w:sz w:val="24"/>
          <w:szCs w:val="24"/>
          <w:lang w:val="en-GB"/>
        </w:rPr>
        <w:t>принципе</w:t>
      </w:r>
      <w:proofErr w:type="spellEnd"/>
      <w:r w:rsidR="00AB0160">
        <w:rPr>
          <w:rFonts w:ascii="Times New Roman" w:hAnsi="Times New Roman" w:cs="Times New Roman"/>
          <w:sz w:val="24"/>
          <w:szCs w:val="24"/>
          <w:lang w:val="en-GB"/>
        </w:rPr>
        <w:t xml:space="preserve"> </w:t>
      </w:r>
      <w:proofErr w:type="spellStart"/>
      <w:r w:rsidR="00AB0160">
        <w:rPr>
          <w:rFonts w:ascii="Times New Roman" w:hAnsi="Times New Roman" w:cs="Times New Roman"/>
          <w:sz w:val="24"/>
          <w:szCs w:val="24"/>
          <w:lang w:val="en-GB"/>
        </w:rPr>
        <w:t>разграничения</w:t>
      </w:r>
      <w:proofErr w:type="spellEnd"/>
      <w:r w:rsidR="006E6158">
        <w:rPr>
          <w:rFonts w:ascii="Times New Roman" w:hAnsi="Times New Roman" w:cs="Times New Roman"/>
          <w:sz w:val="24"/>
          <w:szCs w:val="24"/>
          <w:lang w:val="en-GB"/>
        </w:rPr>
        <w:t xml:space="preserve">, </w:t>
      </w:r>
      <w:r w:rsidR="006E6158">
        <w:rPr>
          <w:rFonts w:ascii="Times New Roman" w:hAnsi="Times New Roman" w:cs="Times New Roman"/>
          <w:sz w:val="24"/>
          <w:szCs w:val="24"/>
        </w:rPr>
        <w:t>который был установлен во внутренне законодательстве СССР</w:t>
      </w:r>
      <w:r w:rsidR="00AB0160">
        <w:rPr>
          <w:rFonts w:ascii="Times New Roman" w:hAnsi="Times New Roman" w:cs="Times New Roman"/>
          <w:sz w:val="24"/>
          <w:szCs w:val="24"/>
          <w:lang w:val="en-GB"/>
        </w:rPr>
        <w:t xml:space="preserve">, </w:t>
      </w:r>
      <w:r w:rsidR="00AB0160">
        <w:rPr>
          <w:rFonts w:ascii="Times New Roman" w:hAnsi="Times New Roman" w:cs="Times New Roman"/>
          <w:sz w:val="24"/>
          <w:szCs w:val="24"/>
        </w:rPr>
        <w:t>так и Канада в своей аргументации ссылается на</w:t>
      </w:r>
      <w:r w:rsidR="006E6158">
        <w:rPr>
          <w:rFonts w:ascii="Times New Roman" w:hAnsi="Times New Roman" w:cs="Times New Roman"/>
          <w:sz w:val="24"/>
          <w:szCs w:val="24"/>
        </w:rPr>
        <w:t xml:space="preserve"> ранее заключенный договор между Россией и Великобританией</w:t>
      </w:r>
      <w:r w:rsidR="006E6158">
        <w:rPr>
          <w:rFonts w:ascii="Times New Roman" w:hAnsi="Times New Roman" w:cs="Times New Roman"/>
          <w:sz w:val="24"/>
          <w:szCs w:val="24"/>
          <w:lang w:val="en-GB"/>
        </w:rPr>
        <w:t xml:space="preserve"> (</w:t>
      </w:r>
      <w:r w:rsidR="006E6158">
        <w:rPr>
          <w:rFonts w:ascii="Times New Roman" w:hAnsi="Times New Roman" w:cs="Times New Roman"/>
          <w:sz w:val="24"/>
          <w:szCs w:val="24"/>
        </w:rPr>
        <w:t>т</w:t>
      </w:r>
      <w:r w:rsidR="006E6158">
        <w:rPr>
          <w:rFonts w:ascii="Times New Roman" w:hAnsi="Times New Roman" w:cs="Times New Roman"/>
          <w:sz w:val="24"/>
          <w:szCs w:val="24"/>
          <w:lang w:val="en-GB"/>
        </w:rPr>
        <w:t>.</w:t>
      </w:r>
      <w:r w:rsidR="006E6158">
        <w:rPr>
          <w:rFonts w:ascii="Times New Roman" w:hAnsi="Times New Roman" w:cs="Times New Roman"/>
          <w:sz w:val="24"/>
          <w:szCs w:val="24"/>
        </w:rPr>
        <w:t>е</w:t>
      </w:r>
      <w:r w:rsidR="006E6158">
        <w:rPr>
          <w:rFonts w:ascii="Times New Roman" w:hAnsi="Times New Roman" w:cs="Times New Roman"/>
          <w:sz w:val="24"/>
          <w:szCs w:val="24"/>
          <w:lang w:val="en-GB"/>
        </w:rPr>
        <w:t>.</w:t>
      </w:r>
      <w:r w:rsidR="006E6158">
        <w:rPr>
          <w:rFonts w:ascii="Times New Roman" w:hAnsi="Times New Roman" w:cs="Times New Roman"/>
          <w:sz w:val="24"/>
          <w:szCs w:val="24"/>
        </w:rPr>
        <w:t>позиция определена страной-предшественницей в обоих случаях)</w:t>
      </w:r>
      <w:r w:rsidR="006E6158">
        <w:rPr>
          <w:rFonts w:ascii="Times New Roman" w:hAnsi="Times New Roman" w:cs="Times New Roman"/>
          <w:sz w:val="24"/>
          <w:szCs w:val="24"/>
          <w:lang w:val="en-GB"/>
        </w:rPr>
        <w:t>.</w:t>
      </w:r>
      <w:r w:rsidR="006E6158">
        <w:rPr>
          <w:rFonts w:ascii="Times New Roman" w:hAnsi="Times New Roman" w:cs="Times New Roman"/>
          <w:sz w:val="24"/>
          <w:szCs w:val="24"/>
        </w:rPr>
        <w:t xml:space="preserve"> </w:t>
      </w:r>
      <w:proofErr w:type="spellStart"/>
      <w:r w:rsidR="00DB596E">
        <w:rPr>
          <w:rFonts w:ascii="Times New Roman" w:hAnsi="Times New Roman" w:cs="Times New Roman"/>
          <w:sz w:val="24"/>
          <w:szCs w:val="24"/>
          <w:lang w:val="en-GB"/>
        </w:rPr>
        <w:t>Как</w:t>
      </w:r>
      <w:proofErr w:type="spellEnd"/>
      <w:r w:rsidR="00DB596E">
        <w:rPr>
          <w:rFonts w:ascii="Times New Roman" w:hAnsi="Times New Roman" w:cs="Times New Roman"/>
          <w:sz w:val="24"/>
          <w:szCs w:val="24"/>
          <w:lang w:val="en-GB"/>
        </w:rPr>
        <w:t xml:space="preserve"> </w:t>
      </w:r>
      <w:proofErr w:type="spellStart"/>
      <w:r w:rsidR="00DB596E">
        <w:rPr>
          <w:rFonts w:ascii="Times New Roman" w:hAnsi="Times New Roman" w:cs="Times New Roman"/>
          <w:sz w:val="24"/>
          <w:szCs w:val="24"/>
          <w:lang w:val="en-GB"/>
        </w:rPr>
        <w:t>Норвегия</w:t>
      </w:r>
      <w:proofErr w:type="spellEnd"/>
      <w:r w:rsidR="00DB596E">
        <w:rPr>
          <w:rFonts w:ascii="Times New Roman" w:hAnsi="Times New Roman" w:cs="Times New Roman"/>
          <w:sz w:val="24"/>
          <w:szCs w:val="24"/>
          <w:lang w:val="en-GB"/>
        </w:rPr>
        <w:t xml:space="preserve"> и </w:t>
      </w:r>
      <w:proofErr w:type="spellStart"/>
      <w:r w:rsidR="00DB596E">
        <w:rPr>
          <w:rFonts w:ascii="Times New Roman" w:hAnsi="Times New Roman" w:cs="Times New Roman"/>
          <w:sz w:val="24"/>
          <w:szCs w:val="24"/>
          <w:lang w:val="en-GB"/>
        </w:rPr>
        <w:t>Россия</w:t>
      </w:r>
      <w:proofErr w:type="spellEnd"/>
      <w:r w:rsidR="00DB596E">
        <w:rPr>
          <w:rFonts w:ascii="Times New Roman" w:hAnsi="Times New Roman" w:cs="Times New Roman"/>
          <w:sz w:val="24"/>
          <w:szCs w:val="24"/>
          <w:lang w:val="en-GB"/>
        </w:rPr>
        <w:t xml:space="preserve"> </w:t>
      </w:r>
      <w:proofErr w:type="spellStart"/>
      <w:r w:rsidR="00DB596E">
        <w:rPr>
          <w:rFonts w:ascii="Times New Roman" w:hAnsi="Times New Roman" w:cs="Times New Roman"/>
          <w:sz w:val="24"/>
          <w:szCs w:val="24"/>
          <w:lang w:val="en-GB"/>
        </w:rPr>
        <w:t>пришли</w:t>
      </w:r>
      <w:proofErr w:type="spellEnd"/>
      <w:r w:rsidR="00DB596E">
        <w:rPr>
          <w:rFonts w:ascii="Times New Roman" w:hAnsi="Times New Roman" w:cs="Times New Roman"/>
          <w:sz w:val="24"/>
          <w:szCs w:val="24"/>
          <w:lang w:val="en-GB"/>
        </w:rPr>
        <w:t xml:space="preserve"> к </w:t>
      </w:r>
      <w:proofErr w:type="spellStart"/>
      <w:r w:rsidR="00DB596E">
        <w:rPr>
          <w:rFonts w:ascii="Times New Roman" w:hAnsi="Times New Roman" w:cs="Times New Roman"/>
          <w:sz w:val="24"/>
          <w:szCs w:val="24"/>
          <w:lang w:val="en-GB"/>
        </w:rPr>
        <w:t>согласию</w:t>
      </w:r>
      <w:proofErr w:type="spellEnd"/>
      <w:r w:rsidR="00DB596E">
        <w:rPr>
          <w:rFonts w:ascii="Times New Roman" w:hAnsi="Times New Roman" w:cs="Times New Roman"/>
          <w:sz w:val="24"/>
          <w:szCs w:val="24"/>
          <w:lang w:val="en-GB"/>
        </w:rPr>
        <w:t xml:space="preserve">, </w:t>
      </w:r>
      <w:r w:rsidR="00DB596E">
        <w:rPr>
          <w:rFonts w:ascii="Times New Roman" w:hAnsi="Times New Roman" w:cs="Times New Roman"/>
          <w:sz w:val="24"/>
          <w:szCs w:val="24"/>
        </w:rPr>
        <w:t>и основной движущей силой в этом вопросе была необходимость сотрудничества при разработке месторождений на шельфе моря</w:t>
      </w:r>
      <w:r w:rsidR="00DB596E">
        <w:rPr>
          <w:rFonts w:ascii="Times New Roman" w:hAnsi="Times New Roman" w:cs="Times New Roman"/>
          <w:sz w:val="24"/>
          <w:szCs w:val="24"/>
          <w:lang w:val="en-GB"/>
        </w:rPr>
        <w:t xml:space="preserve">, </w:t>
      </w:r>
      <w:r w:rsidR="00DB596E">
        <w:rPr>
          <w:rFonts w:ascii="Times New Roman" w:hAnsi="Times New Roman" w:cs="Times New Roman"/>
          <w:sz w:val="24"/>
          <w:szCs w:val="24"/>
        </w:rPr>
        <w:t>так и Канада и США могли бы консолидировать усилия по разработке шельфа моря Бофорта</w:t>
      </w:r>
      <w:r w:rsidR="00DB596E">
        <w:rPr>
          <w:rFonts w:ascii="Times New Roman" w:hAnsi="Times New Roman" w:cs="Times New Roman"/>
          <w:sz w:val="24"/>
          <w:szCs w:val="24"/>
          <w:lang w:val="en-GB"/>
        </w:rPr>
        <w:t xml:space="preserve">. </w:t>
      </w:r>
      <w:r w:rsidR="00DB596E">
        <w:rPr>
          <w:rFonts w:ascii="Times New Roman" w:hAnsi="Times New Roman" w:cs="Times New Roman"/>
          <w:sz w:val="24"/>
          <w:szCs w:val="24"/>
        </w:rPr>
        <w:t>Более того</w:t>
      </w:r>
      <w:r w:rsidR="00DB596E">
        <w:rPr>
          <w:rFonts w:ascii="Times New Roman" w:hAnsi="Times New Roman" w:cs="Times New Roman"/>
          <w:sz w:val="24"/>
          <w:szCs w:val="24"/>
          <w:lang w:val="en-GB"/>
        </w:rPr>
        <w:t xml:space="preserve">, </w:t>
      </w:r>
      <w:r w:rsidR="00DB596E">
        <w:rPr>
          <w:rFonts w:ascii="Times New Roman" w:hAnsi="Times New Roman" w:cs="Times New Roman"/>
          <w:sz w:val="24"/>
          <w:szCs w:val="24"/>
        </w:rPr>
        <w:t>опыт России и Норвегии в разрешении спора Канады и США может быть применен еще и потому</w:t>
      </w:r>
      <w:r w:rsidR="00DB596E">
        <w:rPr>
          <w:rFonts w:ascii="Times New Roman" w:hAnsi="Times New Roman" w:cs="Times New Roman"/>
          <w:sz w:val="24"/>
          <w:szCs w:val="24"/>
          <w:lang w:val="en-GB"/>
        </w:rPr>
        <w:t xml:space="preserve">, </w:t>
      </w:r>
      <w:r w:rsidR="00DB596E">
        <w:rPr>
          <w:rFonts w:ascii="Times New Roman" w:hAnsi="Times New Roman" w:cs="Times New Roman"/>
          <w:sz w:val="24"/>
          <w:szCs w:val="24"/>
        </w:rPr>
        <w:t>что в море Бофорта отсутствует такая проблема как непризнанная одной из сторон рыбоохранная зона вокруг архипелага</w:t>
      </w:r>
      <w:r w:rsidR="00DB596E">
        <w:rPr>
          <w:rFonts w:ascii="Times New Roman" w:hAnsi="Times New Roman" w:cs="Times New Roman"/>
          <w:sz w:val="24"/>
          <w:szCs w:val="24"/>
          <w:lang w:val="en-GB"/>
        </w:rPr>
        <w:t xml:space="preserve">. </w:t>
      </w:r>
      <w:proofErr w:type="spellStart"/>
      <w:r w:rsidR="006E6158">
        <w:rPr>
          <w:rFonts w:ascii="Times New Roman" w:hAnsi="Times New Roman" w:cs="Times New Roman"/>
          <w:sz w:val="24"/>
          <w:szCs w:val="24"/>
          <w:lang w:val="en-GB"/>
        </w:rPr>
        <w:t>Таким</w:t>
      </w:r>
      <w:proofErr w:type="spellEnd"/>
      <w:r w:rsidR="006E6158">
        <w:rPr>
          <w:rFonts w:ascii="Times New Roman" w:hAnsi="Times New Roman" w:cs="Times New Roman"/>
          <w:sz w:val="24"/>
          <w:szCs w:val="24"/>
          <w:lang w:val="en-GB"/>
        </w:rPr>
        <w:t xml:space="preserve"> </w:t>
      </w:r>
      <w:proofErr w:type="spellStart"/>
      <w:r w:rsidR="006E6158">
        <w:rPr>
          <w:rFonts w:ascii="Times New Roman" w:hAnsi="Times New Roman" w:cs="Times New Roman"/>
          <w:sz w:val="24"/>
          <w:szCs w:val="24"/>
          <w:lang w:val="en-GB"/>
        </w:rPr>
        <w:t>образом</w:t>
      </w:r>
      <w:proofErr w:type="spellEnd"/>
      <w:r w:rsidR="006E6158">
        <w:rPr>
          <w:rFonts w:ascii="Times New Roman" w:hAnsi="Times New Roman" w:cs="Times New Roman"/>
          <w:sz w:val="24"/>
          <w:szCs w:val="24"/>
          <w:lang w:val="en-GB"/>
        </w:rPr>
        <w:t xml:space="preserve">, </w:t>
      </w:r>
      <w:r w:rsidR="006E6158">
        <w:rPr>
          <w:rFonts w:ascii="Times New Roman" w:hAnsi="Times New Roman" w:cs="Times New Roman"/>
          <w:sz w:val="24"/>
          <w:szCs w:val="24"/>
        </w:rPr>
        <w:t>двустороннее соглашение между Канадой и США о разграничении пространств в море Бофорта показало бы еще лучший результат</w:t>
      </w:r>
      <w:r w:rsidR="006E6158">
        <w:rPr>
          <w:rFonts w:ascii="Times New Roman" w:hAnsi="Times New Roman" w:cs="Times New Roman"/>
          <w:sz w:val="24"/>
          <w:szCs w:val="24"/>
          <w:lang w:val="en-GB"/>
        </w:rPr>
        <w:t xml:space="preserve">, </w:t>
      </w:r>
      <w:r w:rsidR="006E6158">
        <w:rPr>
          <w:rFonts w:ascii="Times New Roman" w:hAnsi="Times New Roman" w:cs="Times New Roman"/>
          <w:sz w:val="24"/>
          <w:szCs w:val="24"/>
        </w:rPr>
        <w:t>чем российско-норвежский договор такого же типа</w:t>
      </w:r>
      <w:r w:rsidR="006E6158">
        <w:rPr>
          <w:rFonts w:ascii="Times New Roman" w:hAnsi="Times New Roman" w:cs="Times New Roman"/>
          <w:sz w:val="24"/>
          <w:szCs w:val="24"/>
          <w:lang w:val="en-GB"/>
        </w:rPr>
        <w:t>.</w:t>
      </w:r>
    </w:p>
    <w:p w14:paraId="4E46DFB4" w14:textId="77777777" w:rsidR="00884F34" w:rsidRDefault="006E6158" w:rsidP="00161F28">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rPr>
        <w:t>Другой конфликт Канады</w:t>
      </w:r>
      <w:r>
        <w:rPr>
          <w:rFonts w:ascii="Times New Roman" w:hAnsi="Times New Roman" w:cs="Times New Roman"/>
          <w:sz w:val="24"/>
          <w:szCs w:val="24"/>
          <w:lang w:val="en-GB"/>
        </w:rPr>
        <w:t xml:space="preserve">, </w:t>
      </w:r>
      <w:r>
        <w:rPr>
          <w:rFonts w:ascii="Times New Roman" w:hAnsi="Times New Roman" w:cs="Times New Roman"/>
          <w:sz w:val="24"/>
          <w:szCs w:val="24"/>
        </w:rPr>
        <w:t>относительно о</w:t>
      </w:r>
      <w:r>
        <w:rPr>
          <w:rFonts w:ascii="Times New Roman" w:hAnsi="Times New Roman" w:cs="Times New Roman"/>
          <w:sz w:val="24"/>
          <w:szCs w:val="24"/>
          <w:lang w:val="en-GB"/>
        </w:rPr>
        <w:t>.</w:t>
      </w:r>
      <w:proofErr w:type="spellStart"/>
      <w:r>
        <w:rPr>
          <w:rFonts w:ascii="Times New Roman" w:hAnsi="Times New Roman" w:cs="Times New Roman"/>
          <w:sz w:val="24"/>
          <w:szCs w:val="24"/>
        </w:rPr>
        <w:t>Хэнс</w:t>
      </w:r>
      <w:proofErr w:type="spellEnd"/>
      <w:r>
        <w:rPr>
          <w:rFonts w:ascii="Times New Roman" w:hAnsi="Times New Roman" w:cs="Times New Roman"/>
          <w:sz w:val="24"/>
          <w:szCs w:val="24"/>
          <w:lang w:val="en-GB"/>
        </w:rPr>
        <w:t xml:space="preserve">, </w:t>
      </w:r>
      <w:r>
        <w:rPr>
          <w:rFonts w:ascii="Times New Roman" w:hAnsi="Times New Roman" w:cs="Times New Roman"/>
          <w:sz w:val="24"/>
          <w:szCs w:val="24"/>
        </w:rPr>
        <w:t>отдаленно напоминает вопрос о статусе Шпицбергена</w:t>
      </w:r>
      <w:r>
        <w:rPr>
          <w:rFonts w:ascii="Times New Roman" w:hAnsi="Times New Roman" w:cs="Times New Roman"/>
          <w:sz w:val="24"/>
          <w:szCs w:val="24"/>
          <w:lang w:val="en-GB"/>
        </w:rPr>
        <w:t xml:space="preserve">. </w:t>
      </w:r>
      <w:r>
        <w:rPr>
          <w:rFonts w:ascii="Times New Roman" w:hAnsi="Times New Roman" w:cs="Times New Roman"/>
          <w:sz w:val="24"/>
          <w:szCs w:val="24"/>
        </w:rPr>
        <w:t>В договоре о Шпицбергене не были указаны допустимые рамки применения внутреннего законодательства Норвегии в отношении архипелага</w:t>
      </w:r>
      <w:r>
        <w:rPr>
          <w:rFonts w:ascii="Times New Roman" w:hAnsi="Times New Roman" w:cs="Times New Roman"/>
          <w:sz w:val="24"/>
          <w:szCs w:val="24"/>
          <w:lang w:val="en-GB"/>
        </w:rPr>
        <w:t xml:space="preserve">, </w:t>
      </w:r>
      <w:r>
        <w:rPr>
          <w:rFonts w:ascii="Times New Roman" w:hAnsi="Times New Roman" w:cs="Times New Roman"/>
          <w:sz w:val="24"/>
          <w:szCs w:val="24"/>
        </w:rPr>
        <w:t>что привело к конфликту России и Норвегии после введения рыбоохранной зоны</w:t>
      </w:r>
      <w:r>
        <w:rPr>
          <w:rFonts w:ascii="Times New Roman" w:hAnsi="Times New Roman" w:cs="Times New Roman"/>
          <w:sz w:val="24"/>
          <w:szCs w:val="24"/>
          <w:lang w:val="en-GB"/>
        </w:rPr>
        <w:t xml:space="preserve">. </w:t>
      </w:r>
      <w:r>
        <w:rPr>
          <w:rFonts w:ascii="Times New Roman" w:hAnsi="Times New Roman" w:cs="Times New Roman"/>
          <w:sz w:val="24"/>
          <w:szCs w:val="24"/>
        </w:rPr>
        <w:t>Таким образом</w:t>
      </w:r>
      <w:r>
        <w:rPr>
          <w:rFonts w:ascii="Times New Roman" w:hAnsi="Times New Roman" w:cs="Times New Roman"/>
          <w:sz w:val="24"/>
          <w:szCs w:val="24"/>
          <w:lang w:val="en-GB"/>
        </w:rPr>
        <w:t xml:space="preserve">, </w:t>
      </w:r>
      <w:r>
        <w:rPr>
          <w:rFonts w:ascii="Times New Roman" w:hAnsi="Times New Roman" w:cs="Times New Roman"/>
          <w:sz w:val="24"/>
          <w:szCs w:val="24"/>
        </w:rPr>
        <w:t xml:space="preserve">если  </w:t>
      </w:r>
      <w:r>
        <w:rPr>
          <w:rFonts w:ascii="Times New Roman" w:hAnsi="Times New Roman" w:cs="Times New Roman"/>
          <w:sz w:val="24"/>
          <w:szCs w:val="24"/>
        </w:rPr>
        <w:lastRenderedPageBreak/>
        <w:t>предположить ситуацию</w:t>
      </w:r>
      <w:r>
        <w:rPr>
          <w:rFonts w:ascii="Times New Roman" w:hAnsi="Times New Roman" w:cs="Times New Roman"/>
          <w:sz w:val="24"/>
          <w:szCs w:val="24"/>
          <w:lang w:val="en-GB"/>
        </w:rPr>
        <w:t xml:space="preserve">, </w:t>
      </w:r>
      <w:r>
        <w:rPr>
          <w:rFonts w:ascii="Times New Roman" w:hAnsi="Times New Roman" w:cs="Times New Roman"/>
          <w:sz w:val="24"/>
          <w:szCs w:val="24"/>
        </w:rPr>
        <w:t>при которой государства бы рассматривали установление на острове режима ограниченного суверенитета одной из стран</w:t>
      </w:r>
      <w:r>
        <w:rPr>
          <w:rFonts w:ascii="Times New Roman" w:hAnsi="Times New Roman" w:cs="Times New Roman"/>
          <w:sz w:val="24"/>
          <w:szCs w:val="24"/>
          <w:lang w:val="en-GB"/>
        </w:rPr>
        <w:t xml:space="preserve">, </w:t>
      </w:r>
      <w:r>
        <w:rPr>
          <w:rFonts w:ascii="Times New Roman" w:hAnsi="Times New Roman" w:cs="Times New Roman"/>
          <w:sz w:val="24"/>
          <w:szCs w:val="24"/>
        </w:rPr>
        <w:t>то за этим бы последовало</w:t>
      </w:r>
      <w:r>
        <w:rPr>
          <w:rFonts w:ascii="Times New Roman" w:hAnsi="Times New Roman" w:cs="Times New Roman"/>
          <w:sz w:val="24"/>
          <w:szCs w:val="24"/>
          <w:lang w:val="en-GB"/>
        </w:rPr>
        <w:t xml:space="preserve">, </w:t>
      </w:r>
      <w:r>
        <w:rPr>
          <w:rFonts w:ascii="Times New Roman" w:hAnsi="Times New Roman" w:cs="Times New Roman"/>
          <w:sz w:val="24"/>
          <w:szCs w:val="24"/>
        </w:rPr>
        <w:t>скорее всего</w:t>
      </w:r>
      <w:r>
        <w:rPr>
          <w:rFonts w:ascii="Times New Roman" w:hAnsi="Times New Roman" w:cs="Times New Roman"/>
          <w:sz w:val="24"/>
          <w:szCs w:val="24"/>
          <w:lang w:val="en-GB"/>
        </w:rPr>
        <w:t xml:space="preserve">, </w:t>
      </w:r>
      <w:r>
        <w:rPr>
          <w:rFonts w:ascii="Times New Roman" w:hAnsi="Times New Roman" w:cs="Times New Roman"/>
          <w:sz w:val="24"/>
          <w:szCs w:val="24"/>
        </w:rPr>
        <w:t xml:space="preserve">расширение </w:t>
      </w:r>
      <w:r w:rsidR="00884F34">
        <w:rPr>
          <w:rFonts w:ascii="Times New Roman" w:hAnsi="Times New Roman" w:cs="Times New Roman"/>
          <w:sz w:val="24"/>
          <w:szCs w:val="24"/>
        </w:rPr>
        <w:t>ИЭЗ правящей страны</w:t>
      </w:r>
      <w:r w:rsidR="00884F34">
        <w:rPr>
          <w:rFonts w:ascii="Times New Roman" w:hAnsi="Times New Roman" w:cs="Times New Roman"/>
          <w:sz w:val="24"/>
          <w:szCs w:val="24"/>
          <w:lang w:val="en-GB"/>
        </w:rPr>
        <w:t xml:space="preserve">. </w:t>
      </w:r>
      <w:r w:rsidR="00884F34">
        <w:rPr>
          <w:rFonts w:ascii="Times New Roman" w:hAnsi="Times New Roman" w:cs="Times New Roman"/>
          <w:sz w:val="24"/>
          <w:szCs w:val="24"/>
        </w:rPr>
        <w:t>Учитывая претензии и Канады</w:t>
      </w:r>
      <w:r w:rsidR="00884F34">
        <w:rPr>
          <w:rFonts w:ascii="Times New Roman" w:hAnsi="Times New Roman" w:cs="Times New Roman"/>
          <w:sz w:val="24"/>
          <w:szCs w:val="24"/>
          <w:lang w:val="en-GB"/>
        </w:rPr>
        <w:t xml:space="preserve">, </w:t>
      </w:r>
      <w:r w:rsidR="00884F34">
        <w:rPr>
          <w:rFonts w:ascii="Times New Roman" w:hAnsi="Times New Roman" w:cs="Times New Roman"/>
          <w:sz w:val="24"/>
          <w:szCs w:val="24"/>
        </w:rPr>
        <w:t>и Дании на расширение шельфа</w:t>
      </w:r>
      <w:r w:rsidR="00884F34">
        <w:rPr>
          <w:rFonts w:ascii="Times New Roman" w:hAnsi="Times New Roman" w:cs="Times New Roman"/>
          <w:sz w:val="24"/>
          <w:szCs w:val="24"/>
          <w:lang w:val="en-GB"/>
        </w:rPr>
        <w:t xml:space="preserve">, </w:t>
      </w:r>
      <w:r w:rsidR="00884F34">
        <w:rPr>
          <w:rFonts w:ascii="Times New Roman" w:hAnsi="Times New Roman" w:cs="Times New Roman"/>
          <w:sz w:val="24"/>
          <w:szCs w:val="24"/>
        </w:rPr>
        <w:t>установление ИЭЗ вокруг острова могло бы привести к дополнительным сложностям</w:t>
      </w:r>
      <w:r w:rsidR="00884F34">
        <w:rPr>
          <w:rFonts w:ascii="Times New Roman" w:hAnsi="Times New Roman" w:cs="Times New Roman"/>
          <w:sz w:val="24"/>
          <w:szCs w:val="24"/>
          <w:lang w:val="en-GB"/>
        </w:rPr>
        <w:t xml:space="preserve">, </w:t>
      </w:r>
      <w:r w:rsidR="00884F34">
        <w:rPr>
          <w:rFonts w:ascii="Times New Roman" w:hAnsi="Times New Roman" w:cs="Times New Roman"/>
          <w:sz w:val="24"/>
          <w:szCs w:val="24"/>
        </w:rPr>
        <w:t>связанным с определением границ шельфа</w:t>
      </w:r>
      <w:r w:rsidR="00884F34">
        <w:rPr>
          <w:rFonts w:ascii="Times New Roman" w:hAnsi="Times New Roman" w:cs="Times New Roman"/>
          <w:sz w:val="24"/>
          <w:szCs w:val="24"/>
          <w:lang w:val="en-GB"/>
        </w:rPr>
        <w:t xml:space="preserve">. </w:t>
      </w:r>
      <w:r w:rsidR="00884F34">
        <w:rPr>
          <w:rFonts w:ascii="Times New Roman" w:hAnsi="Times New Roman" w:cs="Times New Roman"/>
          <w:sz w:val="24"/>
          <w:szCs w:val="24"/>
        </w:rPr>
        <w:t>Так</w:t>
      </w:r>
      <w:r w:rsidR="00884F34">
        <w:rPr>
          <w:rFonts w:ascii="Times New Roman" w:hAnsi="Times New Roman" w:cs="Times New Roman"/>
          <w:sz w:val="24"/>
          <w:szCs w:val="24"/>
          <w:lang w:val="en-GB"/>
        </w:rPr>
        <w:t xml:space="preserve">, </w:t>
      </w:r>
      <w:r w:rsidR="00884F34">
        <w:rPr>
          <w:rFonts w:ascii="Times New Roman" w:hAnsi="Times New Roman" w:cs="Times New Roman"/>
          <w:sz w:val="24"/>
          <w:szCs w:val="24"/>
        </w:rPr>
        <w:t xml:space="preserve">если рассматривать возможность установления на острове </w:t>
      </w:r>
      <w:proofErr w:type="spellStart"/>
      <w:r w:rsidR="00884F34">
        <w:rPr>
          <w:rFonts w:ascii="Times New Roman" w:hAnsi="Times New Roman" w:cs="Times New Roman"/>
          <w:sz w:val="24"/>
          <w:szCs w:val="24"/>
        </w:rPr>
        <w:t>Хэнс</w:t>
      </w:r>
      <w:proofErr w:type="spellEnd"/>
      <w:r w:rsidR="00884F34">
        <w:rPr>
          <w:rFonts w:ascii="Times New Roman" w:hAnsi="Times New Roman" w:cs="Times New Roman"/>
          <w:sz w:val="24"/>
          <w:szCs w:val="24"/>
        </w:rPr>
        <w:t xml:space="preserve"> правового режима по примеру Шпицбергена</w:t>
      </w:r>
      <w:r w:rsidR="00884F34">
        <w:rPr>
          <w:rFonts w:ascii="Times New Roman" w:hAnsi="Times New Roman" w:cs="Times New Roman"/>
          <w:sz w:val="24"/>
          <w:szCs w:val="24"/>
          <w:lang w:val="en-GB"/>
        </w:rPr>
        <w:t xml:space="preserve">, </w:t>
      </w:r>
      <w:r w:rsidR="00884F34">
        <w:rPr>
          <w:rFonts w:ascii="Times New Roman" w:hAnsi="Times New Roman" w:cs="Times New Roman"/>
          <w:sz w:val="24"/>
          <w:szCs w:val="24"/>
        </w:rPr>
        <w:t>то в положениях договора необходимо закрепить рамки</w:t>
      </w:r>
      <w:r w:rsidR="00884F34">
        <w:rPr>
          <w:rFonts w:ascii="Times New Roman" w:hAnsi="Times New Roman" w:cs="Times New Roman"/>
          <w:sz w:val="24"/>
          <w:szCs w:val="24"/>
          <w:lang w:val="en-GB"/>
        </w:rPr>
        <w:t xml:space="preserve">, </w:t>
      </w:r>
      <w:r w:rsidR="00884F34">
        <w:rPr>
          <w:rFonts w:ascii="Times New Roman" w:hAnsi="Times New Roman" w:cs="Times New Roman"/>
          <w:sz w:val="24"/>
          <w:szCs w:val="24"/>
        </w:rPr>
        <w:t>которые бы не допускали правящей стране в одностороннем порядке вводить какой-либо особый статус в отношении вод вокруг острова</w:t>
      </w:r>
      <w:r w:rsidR="00884F34">
        <w:rPr>
          <w:rFonts w:ascii="Times New Roman" w:hAnsi="Times New Roman" w:cs="Times New Roman"/>
          <w:sz w:val="24"/>
          <w:szCs w:val="24"/>
          <w:lang w:val="en-GB"/>
        </w:rPr>
        <w:t xml:space="preserve">. </w:t>
      </w:r>
    </w:p>
    <w:p w14:paraId="622D256D" w14:textId="7901ADEC" w:rsidR="00AA515E" w:rsidRPr="00AA515E" w:rsidRDefault="00A10F52" w:rsidP="00161F28">
      <w:pPr>
        <w:spacing w:line="360" w:lineRule="auto"/>
        <w:jc w:val="both"/>
        <w:rPr>
          <w:rFonts w:ascii="Times New Roman" w:hAnsi="Times New Roman" w:cs="Times New Roman"/>
          <w:sz w:val="24"/>
          <w:szCs w:val="24"/>
          <w:lang w:val="en-GB"/>
        </w:rPr>
      </w:pPr>
      <w:proofErr w:type="spellStart"/>
      <w:r>
        <w:rPr>
          <w:rFonts w:ascii="Times New Roman" w:hAnsi="Times New Roman" w:cs="Times New Roman"/>
          <w:sz w:val="24"/>
          <w:szCs w:val="24"/>
          <w:lang w:val="en-GB"/>
        </w:rPr>
        <w:t>Российско-норвежский</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опыт</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правового</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регулирования</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также</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может</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применяться</w:t>
      </w:r>
      <w:proofErr w:type="spellEnd"/>
      <w:r>
        <w:rPr>
          <w:rFonts w:ascii="Times New Roman" w:hAnsi="Times New Roman" w:cs="Times New Roman"/>
          <w:sz w:val="24"/>
          <w:szCs w:val="24"/>
          <w:lang w:val="en-GB"/>
        </w:rPr>
        <w:t xml:space="preserve"> в </w:t>
      </w:r>
      <w:proofErr w:type="spellStart"/>
      <w:r>
        <w:rPr>
          <w:rFonts w:ascii="Times New Roman" w:hAnsi="Times New Roman" w:cs="Times New Roman"/>
          <w:sz w:val="24"/>
          <w:szCs w:val="24"/>
          <w:lang w:val="en-GB"/>
        </w:rPr>
        <w:t>случае</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претензии</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Канады</w:t>
      </w:r>
      <w:proofErr w:type="spellEnd"/>
      <w:r>
        <w:rPr>
          <w:rFonts w:ascii="Times New Roman" w:hAnsi="Times New Roman" w:cs="Times New Roman"/>
          <w:sz w:val="24"/>
          <w:szCs w:val="24"/>
          <w:lang w:val="en-GB"/>
        </w:rPr>
        <w:t xml:space="preserve"> и </w:t>
      </w:r>
      <w:proofErr w:type="spellStart"/>
      <w:r>
        <w:rPr>
          <w:rFonts w:ascii="Times New Roman" w:hAnsi="Times New Roman" w:cs="Times New Roman"/>
          <w:sz w:val="24"/>
          <w:szCs w:val="24"/>
          <w:lang w:val="en-GB"/>
        </w:rPr>
        <w:t>Дании</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на</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расширение</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шельф</w:t>
      </w:r>
      <w:r w:rsidR="007302E1">
        <w:rPr>
          <w:rFonts w:ascii="Times New Roman" w:hAnsi="Times New Roman" w:cs="Times New Roman"/>
          <w:sz w:val="24"/>
          <w:szCs w:val="24"/>
          <w:lang w:val="en-GB"/>
        </w:rPr>
        <w:t>а</w:t>
      </w:r>
      <w:proofErr w:type="spellEnd"/>
      <w:r w:rsidR="007302E1">
        <w:rPr>
          <w:rFonts w:ascii="Times New Roman" w:hAnsi="Times New Roman" w:cs="Times New Roman"/>
          <w:sz w:val="24"/>
          <w:szCs w:val="24"/>
          <w:lang w:val="en-GB"/>
        </w:rPr>
        <w:t xml:space="preserve"> в </w:t>
      </w:r>
      <w:proofErr w:type="spellStart"/>
      <w:r w:rsidR="007302E1">
        <w:rPr>
          <w:rFonts w:ascii="Times New Roman" w:hAnsi="Times New Roman" w:cs="Times New Roman"/>
          <w:sz w:val="24"/>
          <w:szCs w:val="24"/>
          <w:lang w:val="en-GB"/>
        </w:rPr>
        <w:t>районе</w:t>
      </w:r>
      <w:proofErr w:type="spellEnd"/>
      <w:r w:rsidR="007302E1">
        <w:rPr>
          <w:rFonts w:ascii="Times New Roman" w:hAnsi="Times New Roman" w:cs="Times New Roman"/>
          <w:sz w:val="24"/>
          <w:szCs w:val="24"/>
          <w:lang w:val="en-GB"/>
        </w:rPr>
        <w:t xml:space="preserve"> </w:t>
      </w:r>
      <w:proofErr w:type="spellStart"/>
      <w:r w:rsidR="007302E1">
        <w:rPr>
          <w:rFonts w:ascii="Times New Roman" w:hAnsi="Times New Roman" w:cs="Times New Roman"/>
          <w:sz w:val="24"/>
          <w:szCs w:val="24"/>
          <w:lang w:val="en-GB"/>
        </w:rPr>
        <w:t>хребта</w:t>
      </w:r>
      <w:proofErr w:type="spellEnd"/>
      <w:r w:rsidR="007302E1">
        <w:rPr>
          <w:rFonts w:ascii="Times New Roman" w:hAnsi="Times New Roman" w:cs="Times New Roman"/>
          <w:sz w:val="24"/>
          <w:szCs w:val="24"/>
          <w:lang w:val="en-GB"/>
        </w:rPr>
        <w:t xml:space="preserve"> </w:t>
      </w:r>
      <w:proofErr w:type="spellStart"/>
      <w:r w:rsidR="007302E1">
        <w:rPr>
          <w:rFonts w:ascii="Times New Roman" w:hAnsi="Times New Roman" w:cs="Times New Roman"/>
          <w:sz w:val="24"/>
          <w:szCs w:val="24"/>
          <w:lang w:val="en-GB"/>
        </w:rPr>
        <w:t>Ломоносова</w:t>
      </w:r>
      <w:proofErr w:type="spellEnd"/>
      <w:r w:rsidR="007302E1">
        <w:rPr>
          <w:rFonts w:ascii="Times New Roman" w:hAnsi="Times New Roman" w:cs="Times New Roman"/>
          <w:sz w:val="24"/>
          <w:szCs w:val="24"/>
          <w:lang w:val="en-GB"/>
        </w:rPr>
        <w:t xml:space="preserve"> и </w:t>
      </w:r>
      <w:proofErr w:type="spellStart"/>
      <w:r w:rsidR="007302E1">
        <w:rPr>
          <w:rFonts w:ascii="Times New Roman" w:hAnsi="Times New Roman" w:cs="Times New Roman"/>
          <w:sz w:val="24"/>
          <w:szCs w:val="24"/>
          <w:lang w:val="en-GB"/>
        </w:rPr>
        <w:t>С</w:t>
      </w:r>
      <w:r>
        <w:rPr>
          <w:rFonts w:ascii="Times New Roman" w:hAnsi="Times New Roman" w:cs="Times New Roman"/>
          <w:sz w:val="24"/>
          <w:szCs w:val="24"/>
          <w:lang w:val="en-GB"/>
        </w:rPr>
        <w:t>еверного</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полюса</w:t>
      </w:r>
      <w:proofErr w:type="spellEnd"/>
      <w:r>
        <w:rPr>
          <w:rFonts w:ascii="Times New Roman" w:hAnsi="Times New Roman" w:cs="Times New Roman"/>
          <w:sz w:val="24"/>
          <w:szCs w:val="24"/>
          <w:lang w:val="en-GB"/>
        </w:rPr>
        <w:t>.</w:t>
      </w:r>
      <w:r>
        <w:rPr>
          <w:rFonts w:ascii="Times New Roman" w:hAnsi="Times New Roman" w:cs="Times New Roman"/>
          <w:sz w:val="24"/>
          <w:szCs w:val="24"/>
        </w:rPr>
        <w:t xml:space="preserve"> В любом случае</w:t>
      </w:r>
      <w:r>
        <w:rPr>
          <w:rFonts w:ascii="Times New Roman" w:hAnsi="Times New Roman" w:cs="Times New Roman"/>
          <w:sz w:val="24"/>
          <w:szCs w:val="24"/>
          <w:lang w:val="en-GB"/>
        </w:rPr>
        <w:t xml:space="preserve">, </w:t>
      </w:r>
      <w:r>
        <w:rPr>
          <w:rFonts w:ascii="Times New Roman" w:hAnsi="Times New Roman" w:cs="Times New Roman"/>
          <w:sz w:val="24"/>
          <w:szCs w:val="24"/>
        </w:rPr>
        <w:t>разработка шельфа в Арктике предполагает инвестиции и сотрудничество нескольких государств</w:t>
      </w:r>
      <w:r>
        <w:rPr>
          <w:rFonts w:ascii="Times New Roman" w:hAnsi="Times New Roman" w:cs="Times New Roman"/>
          <w:sz w:val="24"/>
          <w:szCs w:val="24"/>
          <w:lang w:val="en-GB"/>
        </w:rPr>
        <w:t xml:space="preserve">, </w:t>
      </w:r>
      <w:r>
        <w:rPr>
          <w:rFonts w:ascii="Times New Roman" w:hAnsi="Times New Roman" w:cs="Times New Roman"/>
          <w:sz w:val="24"/>
          <w:szCs w:val="24"/>
        </w:rPr>
        <w:t>поэтому соглашение о разграничении морских пространств (возможно</w:t>
      </w:r>
      <w:r>
        <w:rPr>
          <w:rFonts w:ascii="Times New Roman" w:hAnsi="Times New Roman" w:cs="Times New Roman"/>
          <w:sz w:val="24"/>
          <w:szCs w:val="24"/>
          <w:lang w:val="en-GB"/>
        </w:rPr>
        <w:t xml:space="preserve">, </w:t>
      </w:r>
      <w:proofErr w:type="spellStart"/>
      <w:r w:rsidR="007302E1">
        <w:rPr>
          <w:rFonts w:ascii="Times New Roman" w:hAnsi="Times New Roman" w:cs="Times New Roman"/>
          <w:sz w:val="24"/>
          <w:szCs w:val="24"/>
          <w:lang w:val="en-GB"/>
        </w:rPr>
        <w:t>также</w:t>
      </w:r>
      <w:proofErr w:type="spellEnd"/>
      <w:r w:rsidR="007302E1">
        <w:rPr>
          <w:rFonts w:ascii="Times New Roman" w:hAnsi="Times New Roman" w:cs="Times New Roman"/>
          <w:sz w:val="24"/>
          <w:szCs w:val="24"/>
          <w:lang w:val="en-GB"/>
        </w:rPr>
        <w:t xml:space="preserve"> </w:t>
      </w:r>
      <w:r>
        <w:rPr>
          <w:rFonts w:ascii="Times New Roman" w:hAnsi="Times New Roman" w:cs="Times New Roman"/>
          <w:sz w:val="24"/>
          <w:szCs w:val="24"/>
        </w:rPr>
        <w:t>по методу срединной линии)</w:t>
      </w:r>
      <w:r>
        <w:rPr>
          <w:rFonts w:ascii="Times New Roman" w:hAnsi="Times New Roman" w:cs="Times New Roman"/>
          <w:sz w:val="24"/>
          <w:szCs w:val="24"/>
          <w:lang w:val="en-GB"/>
        </w:rPr>
        <w:t xml:space="preserve">, </w:t>
      </w:r>
      <w:r>
        <w:rPr>
          <w:rFonts w:ascii="Times New Roman" w:hAnsi="Times New Roman" w:cs="Times New Roman"/>
          <w:sz w:val="24"/>
          <w:szCs w:val="24"/>
        </w:rPr>
        <w:t>которое впоследствии предусматривает соглашение о сотрудничестве в разработке месторождений</w:t>
      </w:r>
      <w:r>
        <w:rPr>
          <w:rFonts w:ascii="Times New Roman" w:hAnsi="Times New Roman" w:cs="Times New Roman"/>
          <w:sz w:val="24"/>
          <w:szCs w:val="24"/>
          <w:lang w:val="en-GB"/>
        </w:rPr>
        <w:t xml:space="preserve">, </w:t>
      </w:r>
      <w:r>
        <w:rPr>
          <w:rFonts w:ascii="Times New Roman" w:hAnsi="Times New Roman" w:cs="Times New Roman"/>
          <w:sz w:val="24"/>
          <w:szCs w:val="24"/>
        </w:rPr>
        <w:t>было бы оптимальным вариантом в случае конфликта интересов Дании и Канады на арктическом шельфе</w:t>
      </w:r>
      <w:r>
        <w:rPr>
          <w:rFonts w:ascii="Times New Roman" w:hAnsi="Times New Roman" w:cs="Times New Roman"/>
          <w:sz w:val="24"/>
          <w:szCs w:val="24"/>
          <w:lang w:val="en-GB"/>
        </w:rPr>
        <w:t>.</w:t>
      </w:r>
      <w:r w:rsidR="007302E1">
        <w:rPr>
          <w:rFonts w:ascii="Times New Roman" w:hAnsi="Times New Roman" w:cs="Times New Roman"/>
          <w:sz w:val="24"/>
          <w:szCs w:val="24"/>
        </w:rPr>
        <w:t xml:space="preserve"> Более того</w:t>
      </w:r>
      <w:r w:rsidR="007302E1">
        <w:rPr>
          <w:rFonts w:ascii="Times New Roman" w:hAnsi="Times New Roman" w:cs="Times New Roman"/>
          <w:sz w:val="24"/>
          <w:szCs w:val="24"/>
          <w:lang w:val="en-GB"/>
        </w:rPr>
        <w:t xml:space="preserve">, </w:t>
      </w:r>
      <w:r w:rsidR="007302E1">
        <w:rPr>
          <w:rFonts w:ascii="Times New Roman" w:hAnsi="Times New Roman" w:cs="Times New Roman"/>
          <w:sz w:val="24"/>
          <w:szCs w:val="24"/>
        </w:rPr>
        <w:t>как отмечает зам</w:t>
      </w:r>
      <w:r w:rsidR="007302E1">
        <w:rPr>
          <w:rFonts w:ascii="Times New Roman" w:hAnsi="Times New Roman" w:cs="Times New Roman"/>
          <w:sz w:val="24"/>
          <w:szCs w:val="24"/>
          <w:lang w:val="en-GB"/>
        </w:rPr>
        <w:t>.</w:t>
      </w:r>
      <w:r w:rsidR="007302E1">
        <w:rPr>
          <w:rFonts w:ascii="Times New Roman" w:hAnsi="Times New Roman" w:cs="Times New Roman"/>
          <w:sz w:val="24"/>
          <w:szCs w:val="24"/>
        </w:rPr>
        <w:t>директора по геологическому направлению Института океанологии Л</w:t>
      </w:r>
      <w:r w:rsidR="007302E1">
        <w:rPr>
          <w:rFonts w:ascii="Times New Roman" w:hAnsi="Times New Roman" w:cs="Times New Roman"/>
          <w:sz w:val="24"/>
          <w:szCs w:val="24"/>
          <w:lang w:val="en-GB"/>
        </w:rPr>
        <w:t>.</w:t>
      </w:r>
      <w:proofErr w:type="spellStart"/>
      <w:r w:rsidR="007302E1">
        <w:rPr>
          <w:rFonts w:ascii="Times New Roman" w:hAnsi="Times New Roman" w:cs="Times New Roman"/>
          <w:sz w:val="24"/>
          <w:szCs w:val="24"/>
        </w:rPr>
        <w:t>Лобковский</w:t>
      </w:r>
      <w:proofErr w:type="spellEnd"/>
      <w:r w:rsidR="007302E1">
        <w:rPr>
          <w:rFonts w:ascii="Times New Roman" w:hAnsi="Times New Roman" w:cs="Times New Roman"/>
          <w:sz w:val="24"/>
          <w:szCs w:val="24"/>
          <w:lang w:val="en-GB"/>
        </w:rPr>
        <w:t>,</w:t>
      </w:r>
      <w:r w:rsidR="007302E1">
        <w:rPr>
          <w:rFonts w:ascii="Times New Roman" w:hAnsi="Times New Roman" w:cs="Times New Roman"/>
          <w:sz w:val="24"/>
          <w:szCs w:val="24"/>
        </w:rPr>
        <w:t xml:space="preserve"> возможна даже совместная подача заявки в Комиссию ООН на расширение шельфа</w:t>
      </w:r>
      <w:r w:rsidR="007302E1">
        <w:rPr>
          <w:rFonts w:ascii="Times New Roman" w:hAnsi="Times New Roman" w:cs="Times New Roman"/>
          <w:sz w:val="24"/>
          <w:szCs w:val="24"/>
          <w:lang w:val="en-GB"/>
        </w:rPr>
        <w:t>.</w:t>
      </w:r>
      <w:r w:rsidR="007302E1">
        <w:rPr>
          <w:rStyle w:val="a6"/>
          <w:rFonts w:ascii="Times New Roman" w:hAnsi="Times New Roman" w:cs="Times New Roman"/>
          <w:sz w:val="24"/>
          <w:szCs w:val="24"/>
          <w:lang w:val="en-GB"/>
        </w:rPr>
        <w:footnoteReference w:id="87"/>
      </w:r>
      <w:r w:rsidR="007302E1">
        <w:rPr>
          <w:rFonts w:ascii="Times New Roman" w:hAnsi="Times New Roman" w:cs="Times New Roman"/>
          <w:sz w:val="24"/>
          <w:szCs w:val="24"/>
          <w:lang w:val="en-GB"/>
        </w:rPr>
        <w:t xml:space="preserve"> </w:t>
      </w:r>
      <w:r w:rsidR="007302E1">
        <w:rPr>
          <w:rFonts w:ascii="Times New Roman" w:hAnsi="Times New Roman" w:cs="Times New Roman"/>
          <w:sz w:val="24"/>
          <w:szCs w:val="24"/>
        </w:rPr>
        <w:t>Так</w:t>
      </w:r>
      <w:r w:rsidR="007302E1">
        <w:rPr>
          <w:rFonts w:ascii="Times New Roman" w:hAnsi="Times New Roman" w:cs="Times New Roman"/>
          <w:sz w:val="24"/>
          <w:szCs w:val="24"/>
          <w:lang w:val="en-GB"/>
        </w:rPr>
        <w:t xml:space="preserve">, </w:t>
      </w:r>
      <w:r w:rsidR="007302E1">
        <w:rPr>
          <w:rFonts w:ascii="Times New Roman" w:hAnsi="Times New Roman" w:cs="Times New Roman"/>
          <w:sz w:val="24"/>
          <w:szCs w:val="24"/>
        </w:rPr>
        <w:t>наиболее благополучным исходом в случае обострения спора между Канадой и Данией на шельфе могло бы быть заключение Соглашения о разграничении морских пространств по примеру России и Норвегии</w:t>
      </w:r>
      <w:r w:rsidR="007302E1">
        <w:rPr>
          <w:rFonts w:ascii="Times New Roman" w:hAnsi="Times New Roman" w:cs="Times New Roman"/>
          <w:sz w:val="24"/>
          <w:szCs w:val="24"/>
          <w:lang w:val="en-GB"/>
        </w:rPr>
        <w:t xml:space="preserve">, </w:t>
      </w:r>
      <w:r w:rsidR="007302E1">
        <w:rPr>
          <w:rFonts w:ascii="Times New Roman" w:hAnsi="Times New Roman" w:cs="Times New Roman"/>
          <w:sz w:val="24"/>
          <w:szCs w:val="24"/>
        </w:rPr>
        <w:t>а далее подача совместной заявки на расширение шельфа и Договор о сотрудничестве в этой области</w:t>
      </w:r>
      <w:r w:rsidR="007302E1">
        <w:rPr>
          <w:rFonts w:ascii="Times New Roman" w:hAnsi="Times New Roman" w:cs="Times New Roman"/>
          <w:sz w:val="24"/>
          <w:szCs w:val="24"/>
          <w:lang w:val="en-GB"/>
        </w:rPr>
        <w:t xml:space="preserve">. </w:t>
      </w:r>
      <w:proofErr w:type="spellStart"/>
      <w:r w:rsidR="007302E1">
        <w:rPr>
          <w:rFonts w:ascii="Times New Roman" w:hAnsi="Times New Roman" w:cs="Times New Roman"/>
          <w:sz w:val="24"/>
          <w:szCs w:val="24"/>
          <w:lang w:val="en-GB"/>
        </w:rPr>
        <w:t>Таким</w:t>
      </w:r>
      <w:proofErr w:type="spellEnd"/>
      <w:r w:rsidR="007302E1">
        <w:rPr>
          <w:rFonts w:ascii="Times New Roman" w:hAnsi="Times New Roman" w:cs="Times New Roman"/>
          <w:sz w:val="24"/>
          <w:szCs w:val="24"/>
          <w:lang w:val="en-GB"/>
        </w:rPr>
        <w:t xml:space="preserve"> </w:t>
      </w:r>
      <w:proofErr w:type="spellStart"/>
      <w:r w:rsidR="007302E1">
        <w:rPr>
          <w:rFonts w:ascii="Times New Roman" w:hAnsi="Times New Roman" w:cs="Times New Roman"/>
          <w:sz w:val="24"/>
          <w:szCs w:val="24"/>
          <w:lang w:val="en-GB"/>
        </w:rPr>
        <w:t>образом</w:t>
      </w:r>
      <w:proofErr w:type="spellEnd"/>
      <w:r w:rsidR="007302E1">
        <w:rPr>
          <w:rFonts w:ascii="Times New Roman" w:hAnsi="Times New Roman" w:cs="Times New Roman"/>
          <w:sz w:val="24"/>
          <w:szCs w:val="24"/>
          <w:lang w:val="en-GB"/>
        </w:rPr>
        <w:t xml:space="preserve">, </w:t>
      </w:r>
      <w:r w:rsidR="007302E1">
        <w:rPr>
          <w:rFonts w:ascii="Times New Roman" w:hAnsi="Times New Roman" w:cs="Times New Roman"/>
          <w:sz w:val="24"/>
          <w:szCs w:val="24"/>
        </w:rPr>
        <w:t>баренцевоморский путь урегулирования споров о разграничении морских пространств</w:t>
      </w:r>
      <w:r w:rsidR="007302E1">
        <w:rPr>
          <w:rFonts w:ascii="Times New Roman" w:hAnsi="Times New Roman" w:cs="Times New Roman"/>
          <w:sz w:val="24"/>
          <w:szCs w:val="24"/>
          <w:lang w:val="en-GB"/>
        </w:rPr>
        <w:t xml:space="preserve">, </w:t>
      </w:r>
      <w:r w:rsidR="007302E1">
        <w:rPr>
          <w:rFonts w:ascii="Times New Roman" w:hAnsi="Times New Roman" w:cs="Times New Roman"/>
          <w:sz w:val="24"/>
          <w:szCs w:val="24"/>
        </w:rPr>
        <w:t>которые тесно связаны с проектами по освоению шельфовых месторождений</w:t>
      </w:r>
      <w:r w:rsidR="007302E1">
        <w:rPr>
          <w:rFonts w:ascii="Times New Roman" w:hAnsi="Times New Roman" w:cs="Times New Roman"/>
          <w:sz w:val="24"/>
          <w:szCs w:val="24"/>
          <w:lang w:val="en-GB"/>
        </w:rPr>
        <w:t xml:space="preserve">, </w:t>
      </w:r>
      <w:r w:rsidR="007302E1">
        <w:rPr>
          <w:rFonts w:ascii="Times New Roman" w:hAnsi="Times New Roman" w:cs="Times New Roman"/>
          <w:sz w:val="24"/>
          <w:szCs w:val="24"/>
        </w:rPr>
        <w:t>видится достаточно перспективным в случае Канады и ее отношений с Данией и США</w:t>
      </w:r>
      <w:r w:rsidR="007302E1">
        <w:rPr>
          <w:rFonts w:ascii="Times New Roman" w:hAnsi="Times New Roman" w:cs="Times New Roman"/>
          <w:sz w:val="24"/>
          <w:szCs w:val="24"/>
          <w:lang w:val="en-GB"/>
        </w:rPr>
        <w:t xml:space="preserve">. </w:t>
      </w:r>
    </w:p>
    <w:p w14:paraId="53D18C94" w14:textId="5FF5E97E" w:rsidR="007302E1" w:rsidRPr="00323489" w:rsidRDefault="000F552E" w:rsidP="00161F28">
      <w:pPr>
        <w:spacing w:line="360" w:lineRule="auto"/>
        <w:jc w:val="both"/>
        <w:rPr>
          <w:rFonts w:ascii="Times New Roman" w:hAnsi="Times New Roman" w:cs="Times New Roman"/>
          <w:sz w:val="24"/>
          <w:szCs w:val="24"/>
        </w:rPr>
      </w:pPr>
      <w:r>
        <w:rPr>
          <w:rFonts w:ascii="Times New Roman" w:hAnsi="Times New Roman" w:cs="Times New Roman"/>
          <w:sz w:val="24"/>
          <w:szCs w:val="24"/>
        </w:rPr>
        <w:t>Канада и Россия схожи в перспективе развития линии вдоль арктического побережья в качестве глобальной транспортной коммуникации</w:t>
      </w:r>
      <w:r>
        <w:rPr>
          <w:rFonts w:ascii="Times New Roman" w:hAnsi="Times New Roman" w:cs="Times New Roman"/>
          <w:sz w:val="24"/>
          <w:szCs w:val="24"/>
          <w:lang w:val="en-GB"/>
        </w:rPr>
        <w:t>.</w:t>
      </w:r>
      <w:r>
        <w:rPr>
          <w:rFonts w:ascii="Times New Roman" w:hAnsi="Times New Roman" w:cs="Times New Roman"/>
          <w:sz w:val="24"/>
          <w:szCs w:val="24"/>
        </w:rPr>
        <w:t xml:space="preserve"> В случае с СМП</w:t>
      </w:r>
      <w:r>
        <w:rPr>
          <w:rFonts w:ascii="Times New Roman" w:hAnsi="Times New Roman" w:cs="Times New Roman"/>
          <w:sz w:val="24"/>
          <w:szCs w:val="24"/>
          <w:lang w:val="en-GB"/>
        </w:rPr>
        <w:t xml:space="preserve">, </w:t>
      </w:r>
      <w:r>
        <w:rPr>
          <w:rFonts w:ascii="Times New Roman" w:hAnsi="Times New Roman" w:cs="Times New Roman"/>
          <w:sz w:val="24"/>
          <w:szCs w:val="24"/>
        </w:rPr>
        <w:t>представляется целесообразным последовать опыту Канады в применении национального законодательства в отношении Северо-Западного прохода</w:t>
      </w:r>
      <w:r>
        <w:rPr>
          <w:rFonts w:ascii="Times New Roman" w:hAnsi="Times New Roman" w:cs="Times New Roman"/>
          <w:sz w:val="24"/>
          <w:szCs w:val="24"/>
          <w:lang w:val="en-GB"/>
        </w:rPr>
        <w:t xml:space="preserve">. </w:t>
      </w:r>
      <w:r>
        <w:rPr>
          <w:rFonts w:ascii="Times New Roman" w:hAnsi="Times New Roman" w:cs="Times New Roman"/>
          <w:sz w:val="24"/>
          <w:szCs w:val="24"/>
        </w:rPr>
        <w:t>Поскольку Россия заинтересована в укреплении своего влияния на всех участках СМП</w:t>
      </w:r>
      <w:r>
        <w:rPr>
          <w:rFonts w:ascii="Times New Roman" w:hAnsi="Times New Roman" w:cs="Times New Roman"/>
          <w:sz w:val="24"/>
          <w:szCs w:val="24"/>
          <w:lang w:val="en-GB"/>
        </w:rPr>
        <w:t xml:space="preserve">, </w:t>
      </w:r>
      <w:r>
        <w:rPr>
          <w:rFonts w:ascii="Times New Roman" w:hAnsi="Times New Roman" w:cs="Times New Roman"/>
          <w:sz w:val="24"/>
          <w:szCs w:val="24"/>
        </w:rPr>
        <w:t xml:space="preserve">вполне логичным может быть принятие отдельного Федерального закона о СМП и </w:t>
      </w:r>
      <w:proofErr w:type="spellStart"/>
      <w:r>
        <w:rPr>
          <w:rFonts w:ascii="Times New Roman" w:hAnsi="Times New Roman" w:cs="Times New Roman"/>
          <w:sz w:val="24"/>
          <w:szCs w:val="24"/>
        </w:rPr>
        <w:t>др</w:t>
      </w:r>
      <w:proofErr w:type="spellEnd"/>
      <w:r>
        <w:rPr>
          <w:rFonts w:ascii="Times New Roman" w:hAnsi="Times New Roman" w:cs="Times New Roman"/>
          <w:sz w:val="24"/>
          <w:szCs w:val="24"/>
          <w:lang w:val="en-GB"/>
        </w:rPr>
        <w:t>.</w:t>
      </w:r>
      <w:r>
        <w:rPr>
          <w:rFonts w:ascii="Times New Roman" w:hAnsi="Times New Roman" w:cs="Times New Roman"/>
          <w:sz w:val="24"/>
          <w:szCs w:val="24"/>
        </w:rPr>
        <w:t xml:space="preserve">мер по укреплению </w:t>
      </w:r>
      <w:r>
        <w:rPr>
          <w:rFonts w:ascii="Times New Roman" w:hAnsi="Times New Roman" w:cs="Times New Roman"/>
          <w:sz w:val="24"/>
          <w:szCs w:val="24"/>
        </w:rPr>
        <w:lastRenderedPageBreak/>
        <w:t>нормативно-правовой базы в отношении СМП</w:t>
      </w:r>
      <w:r>
        <w:rPr>
          <w:rFonts w:ascii="Times New Roman" w:hAnsi="Times New Roman" w:cs="Times New Roman"/>
          <w:sz w:val="24"/>
          <w:szCs w:val="24"/>
          <w:lang w:val="en-GB"/>
        </w:rPr>
        <w:t xml:space="preserve">. </w:t>
      </w:r>
      <w:r>
        <w:rPr>
          <w:rFonts w:ascii="Times New Roman" w:hAnsi="Times New Roman" w:cs="Times New Roman"/>
          <w:sz w:val="24"/>
          <w:szCs w:val="24"/>
        </w:rPr>
        <w:t>Так</w:t>
      </w:r>
      <w:r>
        <w:rPr>
          <w:rFonts w:ascii="Times New Roman" w:hAnsi="Times New Roman" w:cs="Times New Roman"/>
          <w:sz w:val="24"/>
          <w:szCs w:val="24"/>
          <w:lang w:val="en-GB"/>
        </w:rPr>
        <w:t xml:space="preserve">, </w:t>
      </w:r>
      <w:r>
        <w:rPr>
          <w:rFonts w:ascii="Times New Roman" w:hAnsi="Times New Roman" w:cs="Times New Roman"/>
          <w:sz w:val="24"/>
          <w:szCs w:val="24"/>
        </w:rPr>
        <w:t>возможно совершенствование Полярного кодекса в некоторых его положениях</w:t>
      </w:r>
      <w:r>
        <w:rPr>
          <w:rFonts w:ascii="Times New Roman" w:hAnsi="Times New Roman" w:cs="Times New Roman"/>
          <w:sz w:val="24"/>
          <w:szCs w:val="24"/>
          <w:lang w:val="en-GB"/>
        </w:rPr>
        <w:t xml:space="preserve">. </w:t>
      </w:r>
      <w:proofErr w:type="spellStart"/>
      <w:r w:rsidR="00915BFD">
        <w:rPr>
          <w:rFonts w:ascii="Times New Roman" w:hAnsi="Times New Roman" w:cs="Times New Roman"/>
          <w:sz w:val="24"/>
          <w:szCs w:val="24"/>
          <w:lang w:val="en-GB"/>
        </w:rPr>
        <w:t>Например</w:t>
      </w:r>
      <w:proofErr w:type="spellEnd"/>
      <w:r w:rsidR="00915BFD">
        <w:rPr>
          <w:rFonts w:ascii="Times New Roman" w:hAnsi="Times New Roman" w:cs="Times New Roman"/>
          <w:sz w:val="24"/>
          <w:szCs w:val="24"/>
          <w:lang w:val="en-GB"/>
        </w:rPr>
        <w:t xml:space="preserve">, </w:t>
      </w:r>
      <w:r w:rsidR="00323489">
        <w:rPr>
          <w:rFonts w:ascii="Times New Roman" w:hAnsi="Times New Roman" w:cs="Times New Roman"/>
          <w:sz w:val="24"/>
          <w:szCs w:val="24"/>
        </w:rPr>
        <w:t>в ряде случаев Полярный кодекс делегирует принятие решения о технической готовности судна к переходу по СМП администрации флага судна</w:t>
      </w:r>
      <w:r w:rsidR="00323489">
        <w:rPr>
          <w:rFonts w:ascii="Times New Roman" w:hAnsi="Times New Roman" w:cs="Times New Roman"/>
          <w:sz w:val="24"/>
          <w:szCs w:val="24"/>
          <w:lang w:val="en-GB"/>
        </w:rPr>
        <w:t>.</w:t>
      </w:r>
      <w:r w:rsidR="00323489">
        <w:rPr>
          <w:rFonts w:ascii="Times New Roman" w:hAnsi="Times New Roman" w:cs="Times New Roman"/>
          <w:sz w:val="24"/>
          <w:szCs w:val="24"/>
        </w:rPr>
        <w:t xml:space="preserve"> Суда</w:t>
      </w:r>
      <w:r w:rsidR="00323489">
        <w:rPr>
          <w:rFonts w:ascii="Times New Roman" w:hAnsi="Times New Roman" w:cs="Times New Roman"/>
          <w:sz w:val="24"/>
          <w:szCs w:val="24"/>
          <w:lang w:val="en-GB"/>
        </w:rPr>
        <w:t xml:space="preserve">, </w:t>
      </w:r>
      <w:r w:rsidR="00323489">
        <w:rPr>
          <w:rFonts w:ascii="Times New Roman" w:hAnsi="Times New Roman" w:cs="Times New Roman"/>
          <w:sz w:val="24"/>
          <w:szCs w:val="24"/>
        </w:rPr>
        <w:t xml:space="preserve">зарегистрированные в государствах </w:t>
      </w:r>
      <w:r w:rsidR="00323489">
        <w:rPr>
          <w:rFonts w:ascii="Times New Roman" w:hAnsi="Times New Roman" w:cs="Times New Roman"/>
          <w:sz w:val="24"/>
          <w:szCs w:val="24"/>
          <w:lang w:val="en-GB"/>
        </w:rPr>
        <w:t>“</w:t>
      </w:r>
      <w:r w:rsidR="00323489">
        <w:rPr>
          <w:rFonts w:ascii="Times New Roman" w:hAnsi="Times New Roman" w:cs="Times New Roman"/>
          <w:sz w:val="24"/>
          <w:szCs w:val="24"/>
        </w:rPr>
        <w:t>удобного флага</w:t>
      </w:r>
      <w:r w:rsidR="00323489">
        <w:rPr>
          <w:rFonts w:ascii="Times New Roman" w:hAnsi="Times New Roman" w:cs="Times New Roman"/>
          <w:sz w:val="24"/>
          <w:szCs w:val="24"/>
          <w:lang w:val="en-GB"/>
        </w:rPr>
        <w:t xml:space="preserve">” </w:t>
      </w:r>
      <w:proofErr w:type="spellStart"/>
      <w:r w:rsidR="00323489">
        <w:rPr>
          <w:rFonts w:ascii="Times New Roman" w:hAnsi="Times New Roman" w:cs="Times New Roman"/>
          <w:sz w:val="24"/>
          <w:szCs w:val="24"/>
          <w:lang w:val="en-GB"/>
        </w:rPr>
        <w:t>скорее</w:t>
      </w:r>
      <w:proofErr w:type="spellEnd"/>
      <w:r w:rsidR="00323489">
        <w:rPr>
          <w:rFonts w:ascii="Times New Roman" w:hAnsi="Times New Roman" w:cs="Times New Roman"/>
          <w:sz w:val="24"/>
          <w:szCs w:val="24"/>
          <w:lang w:val="en-GB"/>
        </w:rPr>
        <w:t xml:space="preserve"> </w:t>
      </w:r>
      <w:proofErr w:type="spellStart"/>
      <w:r w:rsidR="00323489">
        <w:rPr>
          <w:rFonts w:ascii="Times New Roman" w:hAnsi="Times New Roman" w:cs="Times New Roman"/>
          <w:sz w:val="24"/>
          <w:szCs w:val="24"/>
          <w:lang w:val="en-GB"/>
        </w:rPr>
        <w:t>всего</w:t>
      </w:r>
      <w:proofErr w:type="spellEnd"/>
      <w:r w:rsidR="00323489">
        <w:rPr>
          <w:rFonts w:ascii="Times New Roman" w:hAnsi="Times New Roman" w:cs="Times New Roman"/>
          <w:sz w:val="24"/>
          <w:szCs w:val="24"/>
          <w:lang w:val="en-GB"/>
        </w:rPr>
        <w:t xml:space="preserve"> </w:t>
      </w:r>
      <w:proofErr w:type="spellStart"/>
      <w:r w:rsidR="00323489">
        <w:rPr>
          <w:rFonts w:ascii="Times New Roman" w:hAnsi="Times New Roman" w:cs="Times New Roman"/>
          <w:sz w:val="24"/>
          <w:szCs w:val="24"/>
          <w:lang w:val="en-GB"/>
        </w:rPr>
        <w:t>не</w:t>
      </w:r>
      <w:proofErr w:type="spellEnd"/>
      <w:r w:rsidR="00323489">
        <w:rPr>
          <w:rFonts w:ascii="Times New Roman" w:hAnsi="Times New Roman" w:cs="Times New Roman"/>
          <w:sz w:val="24"/>
          <w:szCs w:val="24"/>
          <w:lang w:val="en-GB"/>
        </w:rPr>
        <w:t xml:space="preserve"> </w:t>
      </w:r>
      <w:proofErr w:type="spellStart"/>
      <w:r w:rsidR="00323489">
        <w:rPr>
          <w:rFonts w:ascii="Times New Roman" w:hAnsi="Times New Roman" w:cs="Times New Roman"/>
          <w:sz w:val="24"/>
          <w:szCs w:val="24"/>
          <w:lang w:val="en-GB"/>
        </w:rPr>
        <w:t>проходят</w:t>
      </w:r>
      <w:proofErr w:type="spellEnd"/>
      <w:r w:rsidR="00323489">
        <w:rPr>
          <w:rFonts w:ascii="Times New Roman" w:hAnsi="Times New Roman" w:cs="Times New Roman"/>
          <w:sz w:val="24"/>
          <w:szCs w:val="24"/>
          <w:lang w:val="en-GB"/>
        </w:rPr>
        <w:t xml:space="preserve"> </w:t>
      </w:r>
      <w:proofErr w:type="spellStart"/>
      <w:r w:rsidR="00323489">
        <w:rPr>
          <w:rFonts w:ascii="Times New Roman" w:hAnsi="Times New Roman" w:cs="Times New Roman"/>
          <w:sz w:val="24"/>
          <w:szCs w:val="24"/>
          <w:lang w:val="en-GB"/>
        </w:rPr>
        <w:t>должного</w:t>
      </w:r>
      <w:proofErr w:type="spellEnd"/>
      <w:r w:rsidR="00323489">
        <w:rPr>
          <w:rFonts w:ascii="Times New Roman" w:hAnsi="Times New Roman" w:cs="Times New Roman"/>
          <w:sz w:val="24"/>
          <w:szCs w:val="24"/>
          <w:lang w:val="en-GB"/>
        </w:rPr>
        <w:t xml:space="preserve"> </w:t>
      </w:r>
      <w:proofErr w:type="spellStart"/>
      <w:r w:rsidR="00323489">
        <w:rPr>
          <w:rFonts w:ascii="Times New Roman" w:hAnsi="Times New Roman" w:cs="Times New Roman"/>
          <w:sz w:val="24"/>
          <w:szCs w:val="24"/>
          <w:lang w:val="en-GB"/>
        </w:rPr>
        <w:t>контроля</w:t>
      </w:r>
      <w:proofErr w:type="spellEnd"/>
      <w:r w:rsidR="00323489">
        <w:rPr>
          <w:rFonts w:ascii="Times New Roman" w:hAnsi="Times New Roman" w:cs="Times New Roman"/>
          <w:sz w:val="24"/>
          <w:szCs w:val="24"/>
          <w:lang w:val="en-GB"/>
        </w:rPr>
        <w:t xml:space="preserve">. </w:t>
      </w:r>
      <w:r w:rsidR="00323489">
        <w:rPr>
          <w:rFonts w:ascii="Times New Roman" w:hAnsi="Times New Roman" w:cs="Times New Roman"/>
          <w:sz w:val="24"/>
          <w:szCs w:val="24"/>
        </w:rPr>
        <w:t>Так</w:t>
      </w:r>
      <w:r w:rsidR="00323489">
        <w:rPr>
          <w:rFonts w:ascii="Times New Roman" w:hAnsi="Times New Roman" w:cs="Times New Roman"/>
          <w:sz w:val="24"/>
          <w:szCs w:val="24"/>
          <w:lang w:val="en-GB"/>
        </w:rPr>
        <w:t xml:space="preserve">, </w:t>
      </w:r>
      <w:r w:rsidR="00323489">
        <w:rPr>
          <w:rFonts w:ascii="Times New Roman" w:hAnsi="Times New Roman" w:cs="Times New Roman"/>
          <w:sz w:val="24"/>
          <w:szCs w:val="24"/>
        </w:rPr>
        <w:t>принятие ответственного решения в отношении судна</w:t>
      </w:r>
      <w:r w:rsidR="00323489">
        <w:rPr>
          <w:rFonts w:ascii="Times New Roman" w:hAnsi="Times New Roman" w:cs="Times New Roman"/>
          <w:sz w:val="24"/>
          <w:szCs w:val="24"/>
          <w:lang w:val="en-GB"/>
        </w:rPr>
        <w:t xml:space="preserve">, </w:t>
      </w:r>
      <w:r w:rsidR="00323489">
        <w:rPr>
          <w:rFonts w:ascii="Times New Roman" w:hAnsi="Times New Roman" w:cs="Times New Roman"/>
          <w:sz w:val="24"/>
          <w:szCs w:val="24"/>
        </w:rPr>
        <w:t>находящегося в полярных условиях</w:t>
      </w:r>
      <w:r w:rsidR="00323489">
        <w:rPr>
          <w:rFonts w:ascii="Times New Roman" w:hAnsi="Times New Roman" w:cs="Times New Roman"/>
          <w:sz w:val="24"/>
          <w:szCs w:val="24"/>
          <w:lang w:val="en-GB"/>
        </w:rPr>
        <w:t xml:space="preserve">, </w:t>
      </w:r>
      <w:r w:rsidR="00323489">
        <w:rPr>
          <w:rFonts w:ascii="Times New Roman" w:hAnsi="Times New Roman" w:cs="Times New Roman"/>
          <w:sz w:val="24"/>
          <w:szCs w:val="24"/>
        </w:rPr>
        <w:t>переходит на менее квалифицированный уровень</w:t>
      </w:r>
      <w:r w:rsidR="00323489">
        <w:rPr>
          <w:rFonts w:ascii="Times New Roman" w:hAnsi="Times New Roman" w:cs="Times New Roman"/>
          <w:sz w:val="24"/>
          <w:szCs w:val="24"/>
          <w:lang w:val="en-GB"/>
        </w:rPr>
        <w:t xml:space="preserve">. </w:t>
      </w:r>
    </w:p>
    <w:p w14:paraId="507A2314" w14:textId="27D2A6D8" w:rsidR="000F552E" w:rsidRDefault="000F552E">
      <w:pPr>
        <w:rPr>
          <w:rFonts w:ascii="Times New Roman" w:hAnsi="Times New Roman" w:cs="Times New Roman"/>
          <w:sz w:val="24"/>
          <w:szCs w:val="24"/>
        </w:rPr>
      </w:pPr>
      <w:r>
        <w:rPr>
          <w:rFonts w:ascii="Times New Roman" w:hAnsi="Times New Roman" w:cs="Times New Roman"/>
          <w:sz w:val="24"/>
          <w:szCs w:val="24"/>
        </w:rPr>
        <w:br w:type="page"/>
      </w:r>
    </w:p>
    <w:p w14:paraId="5C31668A" w14:textId="77777777" w:rsidR="00CC743F" w:rsidRDefault="00CC743F" w:rsidP="00CC743F">
      <w:pPr>
        <w:pStyle w:val="2"/>
        <w:rPr>
          <w:rFonts w:eastAsia="Calibri"/>
          <w:color w:val="000000" w:themeColor="text1"/>
        </w:rPr>
      </w:pPr>
      <w:bookmarkStart w:id="49" w:name="_Toc483775044"/>
      <w:bookmarkStart w:id="50" w:name="_Toc483775155"/>
      <w:bookmarkStart w:id="51" w:name="_Toc483775239"/>
      <w:bookmarkStart w:id="52" w:name="_Toc483775436"/>
      <w:r w:rsidRPr="00CC743F">
        <w:rPr>
          <w:rFonts w:eastAsia="Calibri"/>
          <w:color w:val="000000" w:themeColor="text1"/>
        </w:rPr>
        <w:lastRenderedPageBreak/>
        <w:t>3.2 Проект соглашения по предупреждению нерегулируемого промысла в Арктике как начала возможного универсального договора об Арктике</w:t>
      </w:r>
      <w:bookmarkEnd w:id="49"/>
      <w:bookmarkEnd w:id="50"/>
      <w:bookmarkEnd w:id="51"/>
      <w:bookmarkEnd w:id="52"/>
    </w:p>
    <w:p w14:paraId="6E379658" w14:textId="77777777" w:rsidR="005B654B" w:rsidRPr="005B654B" w:rsidRDefault="005B654B" w:rsidP="005B654B"/>
    <w:p w14:paraId="658FA27B" w14:textId="77777777" w:rsidR="002A3E4F" w:rsidRPr="002A3E4F" w:rsidRDefault="002A3E4F" w:rsidP="003A4846">
      <w:pPr>
        <w:spacing w:line="360" w:lineRule="auto"/>
        <w:rPr>
          <w:rFonts w:ascii="Times New Roman" w:hAnsi="Times New Roman" w:cs="Times New Roman"/>
          <w:sz w:val="24"/>
          <w:szCs w:val="24"/>
        </w:rPr>
      </w:pPr>
      <w:r>
        <w:rPr>
          <w:rFonts w:ascii="Times New Roman" w:hAnsi="Times New Roman" w:cs="Times New Roman"/>
          <w:sz w:val="24"/>
          <w:szCs w:val="24"/>
        </w:rPr>
        <w:t>15 мая 2017 г</w:t>
      </w:r>
      <w:r w:rsidRPr="002A3E4F">
        <w:rPr>
          <w:rFonts w:ascii="Times New Roman" w:hAnsi="Times New Roman" w:cs="Times New Roman"/>
          <w:sz w:val="24"/>
          <w:szCs w:val="24"/>
        </w:rPr>
        <w:t xml:space="preserve">. </w:t>
      </w:r>
      <w:r>
        <w:rPr>
          <w:rFonts w:ascii="Times New Roman" w:hAnsi="Times New Roman" w:cs="Times New Roman"/>
          <w:sz w:val="24"/>
          <w:szCs w:val="24"/>
        </w:rPr>
        <w:t>в Санкт-Петербурге состоялась встреча представителей исследовательских институтов</w:t>
      </w:r>
      <w:r w:rsidRPr="002A3E4F">
        <w:rPr>
          <w:rFonts w:ascii="Times New Roman" w:hAnsi="Times New Roman" w:cs="Times New Roman"/>
          <w:sz w:val="24"/>
          <w:szCs w:val="24"/>
        </w:rPr>
        <w:t xml:space="preserve">, </w:t>
      </w:r>
      <w:r>
        <w:rPr>
          <w:rFonts w:ascii="Times New Roman" w:hAnsi="Times New Roman" w:cs="Times New Roman"/>
          <w:sz w:val="24"/>
          <w:szCs w:val="24"/>
        </w:rPr>
        <w:t>рыбопромышленных союзов и предприятий</w:t>
      </w:r>
      <w:r w:rsidRPr="002A3E4F">
        <w:rPr>
          <w:rFonts w:ascii="Times New Roman" w:hAnsi="Times New Roman" w:cs="Times New Roman"/>
          <w:sz w:val="24"/>
          <w:szCs w:val="24"/>
        </w:rPr>
        <w:t xml:space="preserve">, </w:t>
      </w:r>
      <w:r>
        <w:rPr>
          <w:rFonts w:ascii="Times New Roman" w:hAnsi="Times New Roman" w:cs="Times New Roman"/>
          <w:sz w:val="24"/>
          <w:szCs w:val="24"/>
        </w:rPr>
        <w:t>представителей МИД РФ для обсуждения проекта Соглашения по предупреждению нерегулируемого промысла в открытом море центральной части Северного Ледовитого океана</w:t>
      </w:r>
      <w:r w:rsidRPr="002A3E4F">
        <w:rPr>
          <w:rFonts w:ascii="Times New Roman" w:hAnsi="Times New Roman" w:cs="Times New Roman"/>
          <w:sz w:val="24"/>
          <w:szCs w:val="24"/>
        </w:rPr>
        <w:t xml:space="preserve">. </w:t>
      </w:r>
      <w:r>
        <w:rPr>
          <w:rStyle w:val="a6"/>
          <w:rFonts w:ascii="Times New Roman" w:hAnsi="Times New Roman" w:cs="Times New Roman"/>
          <w:sz w:val="24"/>
          <w:szCs w:val="24"/>
        </w:rPr>
        <w:footnoteReference w:id="88"/>
      </w:r>
    </w:p>
    <w:p w14:paraId="525933E8" w14:textId="77777777" w:rsidR="007C2CE8" w:rsidRDefault="00DF0975" w:rsidP="003A4846">
      <w:pPr>
        <w:spacing w:line="360" w:lineRule="auto"/>
        <w:jc w:val="both"/>
        <w:rPr>
          <w:rFonts w:ascii="Times New Roman" w:hAnsi="Times New Roman" w:cs="Times New Roman"/>
          <w:sz w:val="24"/>
          <w:szCs w:val="24"/>
        </w:rPr>
      </w:pPr>
      <w:r>
        <w:rPr>
          <w:rFonts w:ascii="Times New Roman" w:hAnsi="Times New Roman" w:cs="Times New Roman"/>
          <w:sz w:val="24"/>
          <w:szCs w:val="24"/>
        </w:rPr>
        <w:t>Основной причиной для разработки такого Соглашения послужило именно потепление в Арктике</w:t>
      </w:r>
      <w:r w:rsidRPr="00DF0975">
        <w:rPr>
          <w:rFonts w:ascii="Times New Roman" w:hAnsi="Times New Roman" w:cs="Times New Roman"/>
          <w:sz w:val="24"/>
          <w:szCs w:val="24"/>
        </w:rPr>
        <w:t xml:space="preserve">, </w:t>
      </w:r>
      <w:r>
        <w:rPr>
          <w:rFonts w:ascii="Times New Roman" w:hAnsi="Times New Roman" w:cs="Times New Roman"/>
          <w:sz w:val="24"/>
          <w:szCs w:val="24"/>
        </w:rPr>
        <w:t>что в будущем приведет к перераспределению рыбных ресурсов: запасы могут распространиться за пределы контроля арктических государств</w:t>
      </w:r>
      <w:r w:rsidRPr="00DF0975">
        <w:rPr>
          <w:rFonts w:ascii="Times New Roman" w:hAnsi="Times New Roman" w:cs="Times New Roman"/>
          <w:sz w:val="24"/>
          <w:szCs w:val="24"/>
        </w:rPr>
        <w:t xml:space="preserve">, </w:t>
      </w:r>
      <w:r>
        <w:rPr>
          <w:rFonts w:ascii="Times New Roman" w:hAnsi="Times New Roman" w:cs="Times New Roman"/>
          <w:sz w:val="24"/>
          <w:szCs w:val="24"/>
        </w:rPr>
        <w:t>мигрировав в области более высоких широт</w:t>
      </w:r>
      <w:r w:rsidRPr="00DF0975">
        <w:rPr>
          <w:rFonts w:ascii="Times New Roman" w:hAnsi="Times New Roman" w:cs="Times New Roman"/>
          <w:sz w:val="24"/>
          <w:szCs w:val="24"/>
        </w:rPr>
        <w:t xml:space="preserve">. </w:t>
      </w:r>
      <w:r>
        <w:rPr>
          <w:rFonts w:ascii="Times New Roman" w:hAnsi="Times New Roman" w:cs="Times New Roman"/>
          <w:sz w:val="24"/>
          <w:szCs w:val="24"/>
        </w:rPr>
        <w:t>Учитывая</w:t>
      </w:r>
      <w:r w:rsidRPr="00DF0975">
        <w:rPr>
          <w:rFonts w:ascii="Times New Roman" w:hAnsi="Times New Roman" w:cs="Times New Roman"/>
          <w:sz w:val="24"/>
          <w:szCs w:val="24"/>
        </w:rPr>
        <w:t xml:space="preserve">, </w:t>
      </w:r>
      <w:r>
        <w:rPr>
          <w:rFonts w:ascii="Times New Roman" w:hAnsi="Times New Roman" w:cs="Times New Roman"/>
          <w:sz w:val="24"/>
          <w:szCs w:val="24"/>
        </w:rPr>
        <w:t>что в 2050 г</w:t>
      </w:r>
      <w:r w:rsidRPr="00DF0975">
        <w:rPr>
          <w:rFonts w:ascii="Times New Roman" w:hAnsi="Times New Roman" w:cs="Times New Roman"/>
          <w:sz w:val="24"/>
          <w:szCs w:val="24"/>
        </w:rPr>
        <w:t>.</w:t>
      </w:r>
      <w:r>
        <w:rPr>
          <w:rFonts w:ascii="Times New Roman" w:hAnsi="Times New Roman" w:cs="Times New Roman"/>
          <w:sz w:val="24"/>
          <w:szCs w:val="24"/>
        </w:rPr>
        <w:t xml:space="preserve"> предположительно вся центральная часть Северного Ледовитого океана будет освобождаться ото льда в летний период</w:t>
      </w:r>
      <w:r w:rsidRPr="00DF0975">
        <w:rPr>
          <w:rFonts w:ascii="Times New Roman" w:hAnsi="Times New Roman" w:cs="Times New Roman"/>
          <w:sz w:val="24"/>
          <w:szCs w:val="24"/>
        </w:rPr>
        <w:t xml:space="preserve">, </w:t>
      </w:r>
      <w:r>
        <w:rPr>
          <w:rFonts w:ascii="Times New Roman" w:hAnsi="Times New Roman" w:cs="Times New Roman"/>
          <w:sz w:val="24"/>
          <w:szCs w:val="24"/>
        </w:rPr>
        <w:t>можно предположить</w:t>
      </w:r>
      <w:r w:rsidRPr="00DF0975">
        <w:rPr>
          <w:rFonts w:ascii="Times New Roman" w:hAnsi="Times New Roman" w:cs="Times New Roman"/>
          <w:sz w:val="24"/>
          <w:szCs w:val="24"/>
        </w:rPr>
        <w:t xml:space="preserve">, </w:t>
      </w:r>
      <w:r>
        <w:rPr>
          <w:rFonts w:ascii="Times New Roman" w:hAnsi="Times New Roman" w:cs="Times New Roman"/>
          <w:sz w:val="24"/>
          <w:szCs w:val="24"/>
        </w:rPr>
        <w:t>что промысел рыбы будет доступен в этом регионе</w:t>
      </w:r>
      <w:r w:rsidR="002A3E4F">
        <w:rPr>
          <w:rFonts w:ascii="Times New Roman" w:hAnsi="Times New Roman" w:cs="Times New Roman"/>
          <w:sz w:val="24"/>
          <w:szCs w:val="24"/>
        </w:rPr>
        <w:t xml:space="preserve">. </w:t>
      </w:r>
      <w:r w:rsidR="00645032">
        <w:rPr>
          <w:rFonts w:ascii="Times New Roman" w:hAnsi="Times New Roman" w:cs="Times New Roman"/>
          <w:sz w:val="24"/>
          <w:szCs w:val="24"/>
        </w:rPr>
        <w:t>Так</w:t>
      </w:r>
      <w:r w:rsidR="00645032" w:rsidRPr="00645032">
        <w:rPr>
          <w:rFonts w:ascii="Times New Roman" w:hAnsi="Times New Roman" w:cs="Times New Roman"/>
          <w:sz w:val="24"/>
          <w:szCs w:val="24"/>
        </w:rPr>
        <w:t xml:space="preserve">, </w:t>
      </w:r>
      <w:r w:rsidR="00645032">
        <w:rPr>
          <w:rFonts w:ascii="Times New Roman" w:hAnsi="Times New Roman" w:cs="Times New Roman"/>
          <w:sz w:val="24"/>
          <w:szCs w:val="24"/>
        </w:rPr>
        <w:t>например</w:t>
      </w:r>
      <w:r w:rsidR="00645032" w:rsidRPr="00645032">
        <w:rPr>
          <w:rFonts w:ascii="Times New Roman" w:hAnsi="Times New Roman" w:cs="Times New Roman"/>
          <w:sz w:val="24"/>
          <w:szCs w:val="24"/>
        </w:rPr>
        <w:t xml:space="preserve">, </w:t>
      </w:r>
      <w:r w:rsidR="00645032">
        <w:rPr>
          <w:rFonts w:ascii="Times New Roman" w:hAnsi="Times New Roman" w:cs="Times New Roman"/>
          <w:sz w:val="24"/>
          <w:szCs w:val="24"/>
        </w:rPr>
        <w:t>если сейчас добыча основных промысловых видов рыб</w:t>
      </w:r>
      <w:r w:rsidR="00645032" w:rsidRPr="00645032">
        <w:rPr>
          <w:rFonts w:ascii="Times New Roman" w:hAnsi="Times New Roman" w:cs="Times New Roman"/>
          <w:sz w:val="24"/>
          <w:szCs w:val="24"/>
        </w:rPr>
        <w:t xml:space="preserve">, </w:t>
      </w:r>
      <w:r w:rsidR="00645032">
        <w:rPr>
          <w:rFonts w:ascii="Times New Roman" w:hAnsi="Times New Roman" w:cs="Times New Roman"/>
          <w:sz w:val="24"/>
          <w:szCs w:val="24"/>
        </w:rPr>
        <w:t>таких как сельдь</w:t>
      </w:r>
      <w:r w:rsidR="00645032" w:rsidRPr="00645032">
        <w:rPr>
          <w:rFonts w:ascii="Times New Roman" w:hAnsi="Times New Roman" w:cs="Times New Roman"/>
          <w:sz w:val="24"/>
          <w:szCs w:val="24"/>
        </w:rPr>
        <w:t xml:space="preserve">, </w:t>
      </w:r>
      <w:r w:rsidR="00645032">
        <w:rPr>
          <w:rFonts w:ascii="Times New Roman" w:hAnsi="Times New Roman" w:cs="Times New Roman"/>
          <w:sz w:val="24"/>
          <w:szCs w:val="24"/>
        </w:rPr>
        <w:t>треска и т</w:t>
      </w:r>
      <w:r w:rsidR="00645032" w:rsidRPr="00645032">
        <w:rPr>
          <w:rFonts w:ascii="Times New Roman" w:hAnsi="Times New Roman" w:cs="Times New Roman"/>
          <w:sz w:val="24"/>
          <w:szCs w:val="24"/>
        </w:rPr>
        <w:t>.</w:t>
      </w:r>
      <w:r w:rsidR="00645032">
        <w:rPr>
          <w:rFonts w:ascii="Times New Roman" w:hAnsi="Times New Roman" w:cs="Times New Roman"/>
          <w:sz w:val="24"/>
          <w:szCs w:val="24"/>
        </w:rPr>
        <w:t>д</w:t>
      </w:r>
      <w:r w:rsidR="00645032" w:rsidRPr="00645032">
        <w:rPr>
          <w:rFonts w:ascii="Times New Roman" w:hAnsi="Times New Roman" w:cs="Times New Roman"/>
          <w:sz w:val="24"/>
          <w:szCs w:val="24"/>
        </w:rPr>
        <w:t xml:space="preserve">. </w:t>
      </w:r>
      <w:r w:rsidR="00645032">
        <w:rPr>
          <w:rFonts w:ascii="Times New Roman" w:hAnsi="Times New Roman" w:cs="Times New Roman"/>
          <w:sz w:val="24"/>
          <w:szCs w:val="24"/>
        </w:rPr>
        <w:t>в регионе Северной Атлантики и прилегающих к ней участков Северного Ледовитого океана регулируется Конвенцией 1980 г</w:t>
      </w:r>
      <w:r w:rsidR="00645032" w:rsidRPr="00645032">
        <w:rPr>
          <w:rFonts w:ascii="Times New Roman" w:hAnsi="Times New Roman" w:cs="Times New Roman"/>
          <w:sz w:val="24"/>
          <w:szCs w:val="24"/>
        </w:rPr>
        <w:t>.,</w:t>
      </w:r>
      <w:r w:rsidR="00645032">
        <w:rPr>
          <w:rFonts w:ascii="Times New Roman" w:hAnsi="Times New Roman" w:cs="Times New Roman"/>
          <w:sz w:val="24"/>
          <w:szCs w:val="24"/>
        </w:rPr>
        <w:t xml:space="preserve"> и учрежденной Комиссией по рыболовству в Северной Атлантике</w:t>
      </w:r>
      <w:r w:rsidR="003A4846">
        <w:rPr>
          <w:rFonts w:ascii="Times New Roman" w:hAnsi="Times New Roman" w:cs="Times New Roman"/>
          <w:sz w:val="24"/>
          <w:szCs w:val="24"/>
        </w:rPr>
        <w:t xml:space="preserve"> (НЕАФК)</w:t>
      </w:r>
      <w:r w:rsidR="00645032" w:rsidRPr="00645032">
        <w:rPr>
          <w:rFonts w:ascii="Times New Roman" w:hAnsi="Times New Roman" w:cs="Times New Roman"/>
          <w:sz w:val="24"/>
          <w:szCs w:val="24"/>
        </w:rPr>
        <w:t xml:space="preserve">, </w:t>
      </w:r>
      <w:r w:rsidR="00645032">
        <w:rPr>
          <w:rFonts w:ascii="Times New Roman" w:hAnsi="Times New Roman" w:cs="Times New Roman"/>
          <w:sz w:val="24"/>
          <w:szCs w:val="24"/>
        </w:rPr>
        <w:t>то сейчас</w:t>
      </w:r>
      <w:r w:rsidR="00645032" w:rsidRPr="00645032">
        <w:rPr>
          <w:rFonts w:ascii="Times New Roman" w:hAnsi="Times New Roman" w:cs="Times New Roman"/>
          <w:sz w:val="24"/>
          <w:szCs w:val="24"/>
        </w:rPr>
        <w:t>,</w:t>
      </w:r>
      <w:r w:rsidR="00645032">
        <w:rPr>
          <w:rFonts w:ascii="Times New Roman" w:hAnsi="Times New Roman" w:cs="Times New Roman"/>
          <w:sz w:val="24"/>
          <w:szCs w:val="24"/>
        </w:rPr>
        <w:t xml:space="preserve"> вероятно</w:t>
      </w:r>
      <w:r w:rsidR="00645032" w:rsidRPr="00645032">
        <w:rPr>
          <w:rFonts w:ascii="Times New Roman" w:hAnsi="Times New Roman" w:cs="Times New Roman"/>
          <w:sz w:val="24"/>
          <w:szCs w:val="24"/>
        </w:rPr>
        <w:t xml:space="preserve">, </w:t>
      </w:r>
      <w:r w:rsidR="00645032">
        <w:rPr>
          <w:rFonts w:ascii="Times New Roman" w:hAnsi="Times New Roman" w:cs="Times New Roman"/>
          <w:sz w:val="24"/>
          <w:szCs w:val="24"/>
        </w:rPr>
        <w:t>промысел тех же самых ресурсов будет регулироваться указанным выше Соглашением</w:t>
      </w:r>
      <w:r w:rsidR="00645032" w:rsidRPr="00645032">
        <w:rPr>
          <w:rFonts w:ascii="Times New Roman" w:hAnsi="Times New Roman" w:cs="Times New Roman"/>
          <w:sz w:val="24"/>
          <w:szCs w:val="24"/>
        </w:rPr>
        <w:t xml:space="preserve">. </w:t>
      </w:r>
      <w:r w:rsidR="00645032">
        <w:rPr>
          <w:rFonts w:ascii="Times New Roman" w:hAnsi="Times New Roman" w:cs="Times New Roman"/>
          <w:sz w:val="24"/>
          <w:szCs w:val="24"/>
        </w:rPr>
        <w:t>Т</w:t>
      </w:r>
      <w:r w:rsidR="00645032" w:rsidRPr="003A4846">
        <w:rPr>
          <w:rFonts w:ascii="Times New Roman" w:hAnsi="Times New Roman" w:cs="Times New Roman"/>
          <w:sz w:val="24"/>
          <w:szCs w:val="24"/>
        </w:rPr>
        <w:t>.</w:t>
      </w:r>
      <w:r w:rsidR="00645032">
        <w:rPr>
          <w:rFonts w:ascii="Times New Roman" w:hAnsi="Times New Roman" w:cs="Times New Roman"/>
          <w:sz w:val="24"/>
          <w:szCs w:val="24"/>
        </w:rPr>
        <w:t>е</w:t>
      </w:r>
      <w:r w:rsidR="00645032" w:rsidRPr="003A4846">
        <w:rPr>
          <w:rFonts w:ascii="Times New Roman" w:hAnsi="Times New Roman" w:cs="Times New Roman"/>
          <w:sz w:val="24"/>
          <w:szCs w:val="24"/>
        </w:rPr>
        <w:t xml:space="preserve">. </w:t>
      </w:r>
      <w:r w:rsidR="00645032">
        <w:rPr>
          <w:rFonts w:ascii="Times New Roman" w:hAnsi="Times New Roman" w:cs="Times New Roman"/>
          <w:sz w:val="24"/>
          <w:szCs w:val="24"/>
        </w:rPr>
        <w:t xml:space="preserve">в перспективе </w:t>
      </w:r>
      <w:r w:rsidR="003A4846">
        <w:rPr>
          <w:rFonts w:ascii="Times New Roman" w:hAnsi="Times New Roman" w:cs="Times New Roman"/>
          <w:sz w:val="24"/>
          <w:szCs w:val="24"/>
        </w:rPr>
        <w:t>возможно создание аналога НЕАФК для Северного Ледовитого океана</w:t>
      </w:r>
      <w:r w:rsidR="003A4846" w:rsidRPr="003A4846">
        <w:rPr>
          <w:rFonts w:ascii="Times New Roman" w:hAnsi="Times New Roman" w:cs="Times New Roman"/>
          <w:sz w:val="24"/>
          <w:szCs w:val="24"/>
        </w:rPr>
        <w:t xml:space="preserve">. </w:t>
      </w:r>
    </w:p>
    <w:p w14:paraId="43292259" w14:textId="77777777" w:rsidR="003A4846" w:rsidRPr="008F71A1" w:rsidRDefault="003A4846" w:rsidP="003A4846">
      <w:pPr>
        <w:spacing w:line="360" w:lineRule="auto"/>
        <w:jc w:val="both"/>
        <w:rPr>
          <w:rFonts w:ascii="Times New Roman" w:hAnsi="Times New Roman" w:cs="Times New Roman"/>
          <w:sz w:val="24"/>
          <w:szCs w:val="24"/>
        </w:rPr>
      </w:pPr>
      <w:r>
        <w:rPr>
          <w:rFonts w:ascii="Times New Roman" w:hAnsi="Times New Roman" w:cs="Times New Roman"/>
          <w:sz w:val="24"/>
          <w:szCs w:val="24"/>
        </w:rPr>
        <w:t>Инициатива данного Соглашения исходит от США</w:t>
      </w:r>
      <w:r w:rsidRPr="003A4846">
        <w:rPr>
          <w:rFonts w:ascii="Times New Roman" w:hAnsi="Times New Roman" w:cs="Times New Roman"/>
          <w:sz w:val="24"/>
          <w:szCs w:val="24"/>
        </w:rPr>
        <w:t xml:space="preserve">, </w:t>
      </w:r>
      <w:r>
        <w:rPr>
          <w:rFonts w:ascii="Times New Roman" w:hAnsi="Times New Roman" w:cs="Times New Roman"/>
          <w:sz w:val="24"/>
          <w:szCs w:val="24"/>
        </w:rPr>
        <w:t>которые разработали концепцию регулируемого промысла в центральной части океана еще задолго до проекта Соглашения</w:t>
      </w:r>
      <w:r w:rsidRPr="003A4846">
        <w:rPr>
          <w:rFonts w:ascii="Times New Roman" w:hAnsi="Times New Roman" w:cs="Times New Roman"/>
          <w:sz w:val="24"/>
          <w:szCs w:val="24"/>
        </w:rPr>
        <w:t xml:space="preserve">. </w:t>
      </w:r>
      <w:r>
        <w:rPr>
          <w:rFonts w:ascii="Times New Roman" w:hAnsi="Times New Roman" w:cs="Times New Roman"/>
          <w:sz w:val="24"/>
          <w:szCs w:val="24"/>
        </w:rPr>
        <w:t>В 2015 г</w:t>
      </w:r>
      <w:r w:rsidRPr="003A4846">
        <w:rPr>
          <w:rFonts w:ascii="Times New Roman" w:hAnsi="Times New Roman" w:cs="Times New Roman"/>
          <w:sz w:val="24"/>
          <w:szCs w:val="24"/>
        </w:rPr>
        <w:t xml:space="preserve">. </w:t>
      </w:r>
      <w:r>
        <w:rPr>
          <w:rFonts w:ascii="Times New Roman" w:hAnsi="Times New Roman" w:cs="Times New Roman"/>
          <w:sz w:val="24"/>
          <w:szCs w:val="24"/>
        </w:rPr>
        <w:t>был подписан предшествующий Соглашению документ –</w:t>
      </w:r>
      <w:r w:rsidR="008F71A1">
        <w:rPr>
          <w:rFonts w:ascii="Times New Roman" w:hAnsi="Times New Roman" w:cs="Times New Roman"/>
          <w:sz w:val="24"/>
          <w:szCs w:val="24"/>
        </w:rPr>
        <w:t xml:space="preserve"> Декларация о предотвращении нерегулируемого промысла в Арктике</w:t>
      </w:r>
      <w:r w:rsidR="008F71A1" w:rsidRPr="008F71A1">
        <w:rPr>
          <w:rFonts w:ascii="Times New Roman" w:hAnsi="Times New Roman" w:cs="Times New Roman"/>
          <w:sz w:val="24"/>
          <w:szCs w:val="24"/>
        </w:rPr>
        <w:t>.</w:t>
      </w:r>
      <w:r w:rsidR="008F71A1">
        <w:rPr>
          <w:rStyle w:val="a6"/>
          <w:rFonts w:ascii="Times New Roman" w:hAnsi="Times New Roman" w:cs="Times New Roman"/>
          <w:sz w:val="24"/>
          <w:szCs w:val="24"/>
        </w:rPr>
        <w:footnoteReference w:id="89"/>
      </w:r>
    </w:p>
    <w:p w14:paraId="1C178CB9" w14:textId="77777777" w:rsidR="00C14224" w:rsidRPr="00C14224" w:rsidRDefault="00C14224" w:rsidP="003A4846">
      <w:pPr>
        <w:spacing w:line="360" w:lineRule="auto"/>
        <w:jc w:val="both"/>
        <w:rPr>
          <w:rFonts w:ascii="Times New Roman" w:hAnsi="Times New Roman" w:cs="Times New Roman"/>
          <w:sz w:val="24"/>
          <w:szCs w:val="24"/>
        </w:rPr>
      </w:pPr>
      <w:r>
        <w:rPr>
          <w:rFonts w:ascii="Times New Roman" w:hAnsi="Times New Roman" w:cs="Times New Roman"/>
          <w:sz w:val="24"/>
          <w:szCs w:val="24"/>
        </w:rPr>
        <w:t>Основным аргументом данных инициатив является недостаток знаний о ресурсах центрального района Арктики</w:t>
      </w:r>
      <w:r w:rsidRPr="00C14224">
        <w:rPr>
          <w:rFonts w:ascii="Times New Roman" w:hAnsi="Times New Roman" w:cs="Times New Roman"/>
          <w:sz w:val="24"/>
          <w:szCs w:val="24"/>
        </w:rPr>
        <w:t>,</w:t>
      </w:r>
      <w:r>
        <w:rPr>
          <w:rFonts w:ascii="Times New Roman" w:hAnsi="Times New Roman" w:cs="Times New Roman"/>
          <w:sz w:val="24"/>
          <w:szCs w:val="24"/>
        </w:rPr>
        <w:t xml:space="preserve"> предотвращение нарушения экосистемы</w:t>
      </w:r>
      <w:r w:rsidRPr="00C14224">
        <w:rPr>
          <w:rFonts w:ascii="Times New Roman" w:hAnsi="Times New Roman" w:cs="Times New Roman"/>
          <w:sz w:val="24"/>
          <w:szCs w:val="24"/>
        </w:rPr>
        <w:t xml:space="preserve">. </w:t>
      </w:r>
    </w:p>
    <w:p w14:paraId="4E7E4742" w14:textId="77777777" w:rsidR="00853369" w:rsidRDefault="003A4846" w:rsidP="00853369">
      <w:pPr>
        <w:spacing w:line="360" w:lineRule="auto"/>
        <w:jc w:val="both"/>
        <w:rPr>
          <w:rFonts w:ascii="Times New Roman" w:hAnsi="Times New Roman" w:cs="Times New Roman"/>
          <w:sz w:val="24"/>
          <w:szCs w:val="24"/>
        </w:rPr>
      </w:pPr>
      <w:r>
        <w:rPr>
          <w:rFonts w:ascii="Times New Roman" w:hAnsi="Times New Roman" w:cs="Times New Roman"/>
          <w:sz w:val="24"/>
          <w:szCs w:val="24"/>
        </w:rPr>
        <w:t>В этой связи сразу стоит отметить любопытный момент о том</w:t>
      </w:r>
      <w:r w:rsidRPr="003A4846">
        <w:rPr>
          <w:rFonts w:ascii="Times New Roman" w:hAnsi="Times New Roman" w:cs="Times New Roman"/>
          <w:sz w:val="24"/>
          <w:szCs w:val="24"/>
        </w:rPr>
        <w:t xml:space="preserve">, </w:t>
      </w:r>
      <w:r>
        <w:rPr>
          <w:rFonts w:ascii="Times New Roman" w:hAnsi="Times New Roman" w:cs="Times New Roman"/>
          <w:sz w:val="24"/>
          <w:szCs w:val="24"/>
        </w:rPr>
        <w:t>что США стали инициатором аналога Конвенции НЕАФК 1980 г.: США не являются участниками Конвенции по морскому праву</w:t>
      </w:r>
      <w:r w:rsidRPr="003A4846">
        <w:rPr>
          <w:rFonts w:ascii="Times New Roman" w:hAnsi="Times New Roman" w:cs="Times New Roman"/>
          <w:sz w:val="24"/>
          <w:szCs w:val="24"/>
        </w:rPr>
        <w:t xml:space="preserve">, </w:t>
      </w:r>
      <w:r>
        <w:rPr>
          <w:rFonts w:ascii="Times New Roman" w:hAnsi="Times New Roman" w:cs="Times New Roman"/>
          <w:sz w:val="24"/>
          <w:szCs w:val="24"/>
        </w:rPr>
        <w:t>положения которой в отношении рыболовства закреплены в Конвенции НЕАФК</w:t>
      </w:r>
      <w:r w:rsidR="00853369">
        <w:rPr>
          <w:rStyle w:val="a6"/>
          <w:rFonts w:ascii="Times New Roman" w:hAnsi="Times New Roman" w:cs="Times New Roman"/>
          <w:sz w:val="24"/>
          <w:szCs w:val="24"/>
        </w:rPr>
        <w:footnoteReference w:id="90"/>
      </w:r>
      <w:r w:rsidR="00853369">
        <w:rPr>
          <w:rFonts w:ascii="Times New Roman" w:hAnsi="Times New Roman" w:cs="Times New Roman"/>
          <w:sz w:val="24"/>
          <w:szCs w:val="24"/>
        </w:rPr>
        <w:t>. Также примечательно</w:t>
      </w:r>
      <w:r w:rsidR="00853369" w:rsidRPr="00853369">
        <w:rPr>
          <w:rFonts w:ascii="Times New Roman" w:hAnsi="Times New Roman" w:cs="Times New Roman"/>
          <w:sz w:val="24"/>
          <w:szCs w:val="24"/>
        </w:rPr>
        <w:t xml:space="preserve">, </w:t>
      </w:r>
      <w:r w:rsidR="00853369">
        <w:rPr>
          <w:rFonts w:ascii="Times New Roman" w:hAnsi="Times New Roman" w:cs="Times New Roman"/>
          <w:sz w:val="24"/>
          <w:szCs w:val="24"/>
        </w:rPr>
        <w:t xml:space="preserve">что до появления проекта Соглашения в экспертных </w:t>
      </w:r>
      <w:r w:rsidR="00853369">
        <w:rPr>
          <w:rFonts w:ascii="Times New Roman" w:hAnsi="Times New Roman" w:cs="Times New Roman"/>
          <w:sz w:val="24"/>
          <w:szCs w:val="24"/>
        </w:rPr>
        <w:lastRenderedPageBreak/>
        <w:t>кругах были предложения по расширению зоны действия НЕАФК в арктических морских пространствах</w:t>
      </w:r>
      <w:bookmarkStart w:id="53" w:name="_Toc483775045"/>
      <w:bookmarkStart w:id="54" w:name="_Toc483775156"/>
      <w:bookmarkStart w:id="55" w:name="_Toc483775240"/>
      <w:bookmarkStart w:id="56" w:name="_Toc483775437"/>
      <w:r w:rsidR="00853369" w:rsidRPr="00853369">
        <w:rPr>
          <w:rFonts w:ascii="Times New Roman" w:hAnsi="Times New Roman" w:cs="Times New Roman"/>
          <w:sz w:val="24"/>
          <w:szCs w:val="24"/>
        </w:rPr>
        <w:t>.</w:t>
      </w:r>
    </w:p>
    <w:p w14:paraId="5D8095B4" w14:textId="77777777" w:rsidR="00C14224" w:rsidRDefault="00C14224" w:rsidP="00853369">
      <w:pPr>
        <w:spacing w:line="360" w:lineRule="auto"/>
        <w:jc w:val="both"/>
        <w:rPr>
          <w:rFonts w:ascii="Times New Roman" w:hAnsi="Times New Roman" w:cs="Times New Roman"/>
          <w:sz w:val="24"/>
          <w:szCs w:val="24"/>
        </w:rPr>
      </w:pPr>
      <w:r>
        <w:rPr>
          <w:rFonts w:ascii="Times New Roman" w:hAnsi="Times New Roman" w:cs="Times New Roman"/>
          <w:sz w:val="24"/>
          <w:szCs w:val="24"/>
        </w:rPr>
        <w:t>После подписания деклараци</w:t>
      </w:r>
      <w:r w:rsidR="003B424D">
        <w:rPr>
          <w:rFonts w:ascii="Times New Roman" w:hAnsi="Times New Roman" w:cs="Times New Roman"/>
          <w:sz w:val="24"/>
          <w:szCs w:val="24"/>
        </w:rPr>
        <w:t>и</w:t>
      </w:r>
      <w:r w:rsidR="003B424D" w:rsidRPr="003B424D">
        <w:rPr>
          <w:rFonts w:ascii="Times New Roman" w:hAnsi="Times New Roman" w:cs="Times New Roman"/>
          <w:sz w:val="24"/>
          <w:szCs w:val="24"/>
        </w:rPr>
        <w:t xml:space="preserve">, </w:t>
      </w:r>
      <w:r w:rsidR="003B424D">
        <w:rPr>
          <w:rFonts w:ascii="Times New Roman" w:hAnsi="Times New Roman" w:cs="Times New Roman"/>
          <w:sz w:val="24"/>
          <w:szCs w:val="24"/>
        </w:rPr>
        <w:t>с помощью усилий США в переговорный процесс по будущему Соглашению были включены также неарктические страны: КНР</w:t>
      </w:r>
      <w:r w:rsidR="003B424D" w:rsidRPr="003B424D">
        <w:rPr>
          <w:rFonts w:ascii="Times New Roman" w:hAnsi="Times New Roman" w:cs="Times New Roman"/>
          <w:sz w:val="24"/>
          <w:szCs w:val="24"/>
        </w:rPr>
        <w:t xml:space="preserve">, </w:t>
      </w:r>
      <w:r w:rsidR="003B424D">
        <w:rPr>
          <w:rFonts w:ascii="Times New Roman" w:hAnsi="Times New Roman" w:cs="Times New Roman"/>
          <w:sz w:val="24"/>
          <w:szCs w:val="24"/>
        </w:rPr>
        <w:t>Корея</w:t>
      </w:r>
      <w:r w:rsidR="003B424D" w:rsidRPr="003B424D">
        <w:rPr>
          <w:rFonts w:ascii="Times New Roman" w:hAnsi="Times New Roman" w:cs="Times New Roman"/>
          <w:sz w:val="24"/>
          <w:szCs w:val="24"/>
        </w:rPr>
        <w:t xml:space="preserve">, </w:t>
      </w:r>
      <w:r w:rsidR="003B424D">
        <w:rPr>
          <w:rFonts w:ascii="Times New Roman" w:hAnsi="Times New Roman" w:cs="Times New Roman"/>
          <w:sz w:val="24"/>
          <w:szCs w:val="24"/>
        </w:rPr>
        <w:t>ЕС</w:t>
      </w:r>
      <w:r w:rsidR="003B424D" w:rsidRPr="003B424D">
        <w:rPr>
          <w:rFonts w:ascii="Times New Roman" w:hAnsi="Times New Roman" w:cs="Times New Roman"/>
          <w:sz w:val="24"/>
          <w:szCs w:val="24"/>
        </w:rPr>
        <w:t xml:space="preserve">, </w:t>
      </w:r>
      <w:r w:rsidR="003B424D">
        <w:rPr>
          <w:rFonts w:ascii="Times New Roman" w:hAnsi="Times New Roman" w:cs="Times New Roman"/>
          <w:sz w:val="24"/>
          <w:szCs w:val="24"/>
        </w:rPr>
        <w:t>Японию</w:t>
      </w:r>
      <w:r w:rsidR="003B424D" w:rsidRPr="003B424D">
        <w:rPr>
          <w:rFonts w:ascii="Times New Roman" w:hAnsi="Times New Roman" w:cs="Times New Roman"/>
          <w:sz w:val="24"/>
          <w:szCs w:val="24"/>
        </w:rPr>
        <w:t xml:space="preserve">, </w:t>
      </w:r>
      <w:r w:rsidR="003B424D">
        <w:rPr>
          <w:rFonts w:ascii="Times New Roman" w:hAnsi="Times New Roman" w:cs="Times New Roman"/>
          <w:sz w:val="24"/>
          <w:szCs w:val="24"/>
        </w:rPr>
        <w:t>в результате чего на данный момент все обсуждения Соглашения на международном уровне проводятся в формате 5</w:t>
      </w:r>
      <w:r w:rsidR="003B424D" w:rsidRPr="003B424D">
        <w:rPr>
          <w:rFonts w:ascii="Times New Roman" w:hAnsi="Times New Roman" w:cs="Times New Roman"/>
          <w:sz w:val="24"/>
          <w:szCs w:val="24"/>
        </w:rPr>
        <w:t>+</w:t>
      </w:r>
      <w:r w:rsidR="003B424D">
        <w:rPr>
          <w:rFonts w:ascii="Times New Roman" w:hAnsi="Times New Roman" w:cs="Times New Roman"/>
          <w:sz w:val="24"/>
          <w:szCs w:val="24"/>
        </w:rPr>
        <w:t>5: арктическая пятерка</w:t>
      </w:r>
      <w:r w:rsidR="003B424D" w:rsidRPr="003B424D">
        <w:rPr>
          <w:rFonts w:ascii="Times New Roman" w:hAnsi="Times New Roman" w:cs="Times New Roman"/>
          <w:sz w:val="24"/>
          <w:szCs w:val="24"/>
        </w:rPr>
        <w:t xml:space="preserve"> </w:t>
      </w:r>
      <w:r w:rsidR="003B424D">
        <w:rPr>
          <w:rFonts w:ascii="Times New Roman" w:hAnsi="Times New Roman" w:cs="Times New Roman"/>
          <w:sz w:val="24"/>
          <w:szCs w:val="24"/>
        </w:rPr>
        <w:t>и Исландия плюс вышеуказанные неарктические страны</w:t>
      </w:r>
      <w:r w:rsidR="003B424D" w:rsidRPr="003B424D">
        <w:rPr>
          <w:rFonts w:ascii="Times New Roman" w:hAnsi="Times New Roman" w:cs="Times New Roman"/>
          <w:sz w:val="24"/>
          <w:szCs w:val="24"/>
        </w:rPr>
        <w:t xml:space="preserve">. </w:t>
      </w:r>
      <w:r w:rsidR="003B424D">
        <w:rPr>
          <w:rFonts w:ascii="Times New Roman" w:hAnsi="Times New Roman" w:cs="Times New Roman"/>
          <w:sz w:val="24"/>
          <w:szCs w:val="24"/>
        </w:rPr>
        <w:t>Это может свидетельствовать о тенденции того</w:t>
      </w:r>
      <w:r w:rsidR="003B424D" w:rsidRPr="003B424D">
        <w:rPr>
          <w:rFonts w:ascii="Times New Roman" w:hAnsi="Times New Roman" w:cs="Times New Roman"/>
          <w:sz w:val="24"/>
          <w:szCs w:val="24"/>
        </w:rPr>
        <w:t xml:space="preserve">, </w:t>
      </w:r>
      <w:r w:rsidR="003B424D">
        <w:rPr>
          <w:rFonts w:ascii="Times New Roman" w:hAnsi="Times New Roman" w:cs="Times New Roman"/>
          <w:sz w:val="24"/>
          <w:szCs w:val="24"/>
        </w:rPr>
        <w:t>что скорее всего будущие соглашения по другим отраслевым вопросам</w:t>
      </w:r>
      <w:r w:rsidR="00710535">
        <w:rPr>
          <w:rFonts w:ascii="Times New Roman" w:hAnsi="Times New Roman" w:cs="Times New Roman"/>
          <w:sz w:val="24"/>
          <w:szCs w:val="24"/>
        </w:rPr>
        <w:t xml:space="preserve"> в Арктике</w:t>
      </w:r>
      <w:r w:rsidR="003B424D">
        <w:rPr>
          <w:rFonts w:ascii="Times New Roman" w:hAnsi="Times New Roman" w:cs="Times New Roman"/>
          <w:sz w:val="24"/>
          <w:szCs w:val="24"/>
        </w:rPr>
        <w:t xml:space="preserve"> все чаще будут принимать не региональный</w:t>
      </w:r>
      <w:r w:rsidR="003B424D" w:rsidRPr="003B424D">
        <w:rPr>
          <w:rFonts w:ascii="Times New Roman" w:hAnsi="Times New Roman" w:cs="Times New Roman"/>
          <w:sz w:val="24"/>
          <w:szCs w:val="24"/>
        </w:rPr>
        <w:t xml:space="preserve">, </w:t>
      </w:r>
      <w:r w:rsidR="003B424D">
        <w:rPr>
          <w:rFonts w:ascii="Times New Roman" w:hAnsi="Times New Roman" w:cs="Times New Roman"/>
          <w:sz w:val="24"/>
          <w:szCs w:val="24"/>
        </w:rPr>
        <w:t>а многосторонний характер</w:t>
      </w:r>
      <w:r w:rsidR="003B424D" w:rsidRPr="003B424D">
        <w:rPr>
          <w:rFonts w:ascii="Times New Roman" w:hAnsi="Times New Roman" w:cs="Times New Roman"/>
          <w:sz w:val="24"/>
          <w:szCs w:val="24"/>
        </w:rPr>
        <w:t xml:space="preserve">. </w:t>
      </w:r>
      <w:r w:rsidR="003B424D">
        <w:rPr>
          <w:rFonts w:ascii="Times New Roman" w:hAnsi="Times New Roman" w:cs="Times New Roman"/>
          <w:sz w:val="24"/>
          <w:szCs w:val="24"/>
        </w:rPr>
        <w:t xml:space="preserve">Это в свою очередь полностью меняет концепцию так называемого </w:t>
      </w:r>
      <w:r w:rsidR="003B424D" w:rsidRPr="003B424D">
        <w:rPr>
          <w:rFonts w:ascii="Times New Roman" w:hAnsi="Times New Roman" w:cs="Times New Roman"/>
          <w:sz w:val="24"/>
          <w:szCs w:val="24"/>
        </w:rPr>
        <w:t>“</w:t>
      </w:r>
      <w:r w:rsidR="003B424D">
        <w:rPr>
          <w:rFonts w:ascii="Times New Roman" w:hAnsi="Times New Roman" w:cs="Times New Roman"/>
          <w:sz w:val="24"/>
          <w:szCs w:val="24"/>
        </w:rPr>
        <w:t>арктического права</w:t>
      </w:r>
      <w:r w:rsidR="003B424D" w:rsidRPr="003B424D">
        <w:rPr>
          <w:rFonts w:ascii="Times New Roman" w:hAnsi="Times New Roman" w:cs="Times New Roman"/>
          <w:sz w:val="24"/>
          <w:szCs w:val="24"/>
        </w:rPr>
        <w:t xml:space="preserve">”, </w:t>
      </w:r>
      <w:r w:rsidR="003B424D">
        <w:rPr>
          <w:rFonts w:ascii="Times New Roman" w:hAnsi="Times New Roman" w:cs="Times New Roman"/>
          <w:sz w:val="24"/>
          <w:szCs w:val="24"/>
        </w:rPr>
        <w:t>основу которого пока что составляют в основном региональные и двусторонние соглашения</w:t>
      </w:r>
      <w:r w:rsidR="00710535" w:rsidRPr="00710535">
        <w:rPr>
          <w:rFonts w:ascii="Times New Roman" w:hAnsi="Times New Roman" w:cs="Times New Roman"/>
          <w:sz w:val="24"/>
          <w:szCs w:val="24"/>
        </w:rPr>
        <w:t xml:space="preserve">, </w:t>
      </w:r>
      <w:r w:rsidR="00710535">
        <w:rPr>
          <w:rFonts w:ascii="Times New Roman" w:hAnsi="Times New Roman" w:cs="Times New Roman"/>
          <w:sz w:val="24"/>
          <w:szCs w:val="24"/>
        </w:rPr>
        <w:t>а также исторически сложившиеся обычаи</w:t>
      </w:r>
      <w:r w:rsidR="00710535" w:rsidRPr="00710535">
        <w:rPr>
          <w:rFonts w:ascii="Times New Roman" w:hAnsi="Times New Roman" w:cs="Times New Roman"/>
          <w:sz w:val="24"/>
          <w:szCs w:val="24"/>
        </w:rPr>
        <w:t>.</w:t>
      </w:r>
      <w:r w:rsidR="003B424D" w:rsidRPr="003B424D">
        <w:rPr>
          <w:rFonts w:ascii="Times New Roman" w:hAnsi="Times New Roman" w:cs="Times New Roman"/>
          <w:sz w:val="24"/>
          <w:szCs w:val="24"/>
        </w:rPr>
        <w:t xml:space="preserve"> </w:t>
      </w:r>
      <w:r w:rsidR="003B424D">
        <w:rPr>
          <w:rFonts w:ascii="Times New Roman" w:hAnsi="Times New Roman" w:cs="Times New Roman"/>
          <w:sz w:val="24"/>
          <w:szCs w:val="24"/>
        </w:rPr>
        <w:t>Перспектива заключения общих договоров об Арктике с большим количеством участников подразумевает</w:t>
      </w:r>
      <w:r w:rsidR="003B424D" w:rsidRPr="003B424D">
        <w:rPr>
          <w:rFonts w:ascii="Times New Roman" w:hAnsi="Times New Roman" w:cs="Times New Roman"/>
          <w:sz w:val="24"/>
          <w:szCs w:val="24"/>
        </w:rPr>
        <w:t xml:space="preserve">, </w:t>
      </w:r>
      <w:r w:rsidR="00710535">
        <w:rPr>
          <w:rFonts w:ascii="Times New Roman" w:hAnsi="Times New Roman" w:cs="Times New Roman"/>
          <w:sz w:val="24"/>
          <w:szCs w:val="24"/>
        </w:rPr>
        <w:t>что должны быть учтены все возможные спорные моменты</w:t>
      </w:r>
      <w:r w:rsidR="00710535" w:rsidRPr="00710535">
        <w:rPr>
          <w:rFonts w:ascii="Times New Roman" w:hAnsi="Times New Roman" w:cs="Times New Roman"/>
          <w:sz w:val="24"/>
          <w:szCs w:val="24"/>
        </w:rPr>
        <w:t xml:space="preserve">, </w:t>
      </w:r>
      <w:r w:rsidR="00710535">
        <w:rPr>
          <w:rFonts w:ascii="Times New Roman" w:hAnsi="Times New Roman" w:cs="Times New Roman"/>
          <w:sz w:val="24"/>
          <w:szCs w:val="24"/>
        </w:rPr>
        <w:t>в противном случае конфликт интересов будет более сложным</w:t>
      </w:r>
      <w:r w:rsidR="00710535" w:rsidRPr="00710535">
        <w:rPr>
          <w:rFonts w:ascii="Times New Roman" w:hAnsi="Times New Roman" w:cs="Times New Roman"/>
          <w:sz w:val="24"/>
          <w:szCs w:val="24"/>
        </w:rPr>
        <w:t xml:space="preserve">, </w:t>
      </w:r>
      <w:r w:rsidR="00710535">
        <w:rPr>
          <w:rFonts w:ascii="Times New Roman" w:hAnsi="Times New Roman" w:cs="Times New Roman"/>
          <w:sz w:val="24"/>
          <w:szCs w:val="24"/>
        </w:rPr>
        <w:t>если в нем будут участвовать как и арктические</w:t>
      </w:r>
      <w:r w:rsidR="00710535" w:rsidRPr="00710535">
        <w:rPr>
          <w:rFonts w:ascii="Times New Roman" w:hAnsi="Times New Roman" w:cs="Times New Roman"/>
          <w:sz w:val="24"/>
          <w:szCs w:val="24"/>
        </w:rPr>
        <w:t xml:space="preserve">, </w:t>
      </w:r>
      <w:r w:rsidR="00710535">
        <w:rPr>
          <w:rFonts w:ascii="Times New Roman" w:hAnsi="Times New Roman" w:cs="Times New Roman"/>
          <w:sz w:val="24"/>
          <w:szCs w:val="24"/>
        </w:rPr>
        <w:t>так и неарктические страны</w:t>
      </w:r>
      <w:r w:rsidR="00710535" w:rsidRPr="00710535">
        <w:rPr>
          <w:rFonts w:ascii="Times New Roman" w:hAnsi="Times New Roman" w:cs="Times New Roman"/>
          <w:sz w:val="24"/>
          <w:szCs w:val="24"/>
        </w:rPr>
        <w:t xml:space="preserve">. </w:t>
      </w:r>
    </w:p>
    <w:p w14:paraId="28FBF55B" w14:textId="77777777" w:rsidR="00710535" w:rsidRDefault="00710535" w:rsidP="00853369">
      <w:pPr>
        <w:spacing w:line="360" w:lineRule="auto"/>
        <w:jc w:val="both"/>
        <w:rPr>
          <w:rFonts w:ascii="Times New Roman" w:hAnsi="Times New Roman" w:cs="Times New Roman"/>
          <w:sz w:val="24"/>
          <w:szCs w:val="24"/>
        </w:rPr>
      </w:pPr>
      <w:r>
        <w:rPr>
          <w:rFonts w:ascii="Times New Roman" w:hAnsi="Times New Roman" w:cs="Times New Roman"/>
          <w:sz w:val="24"/>
          <w:szCs w:val="24"/>
        </w:rPr>
        <w:t>Как было отмечено в ходе заседания круглого стола 15 мая</w:t>
      </w:r>
      <w:r w:rsidRPr="00710535">
        <w:rPr>
          <w:rFonts w:ascii="Times New Roman" w:hAnsi="Times New Roman" w:cs="Times New Roman"/>
          <w:sz w:val="24"/>
          <w:szCs w:val="24"/>
        </w:rPr>
        <w:t xml:space="preserve">, </w:t>
      </w:r>
      <w:r>
        <w:rPr>
          <w:rFonts w:ascii="Times New Roman" w:hAnsi="Times New Roman" w:cs="Times New Roman"/>
          <w:sz w:val="24"/>
          <w:szCs w:val="24"/>
        </w:rPr>
        <w:t>большинство участников устраивает проект Соглашения</w:t>
      </w:r>
      <w:r w:rsidRPr="00710535">
        <w:rPr>
          <w:rFonts w:ascii="Times New Roman" w:hAnsi="Times New Roman" w:cs="Times New Roman"/>
          <w:sz w:val="24"/>
          <w:szCs w:val="24"/>
        </w:rPr>
        <w:t xml:space="preserve">, </w:t>
      </w:r>
      <w:r>
        <w:rPr>
          <w:rFonts w:ascii="Times New Roman" w:hAnsi="Times New Roman" w:cs="Times New Roman"/>
          <w:sz w:val="24"/>
          <w:szCs w:val="24"/>
        </w:rPr>
        <w:t>т</w:t>
      </w:r>
      <w:r w:rsidRPr="00710535">
        <w:rPr>
          <w:rFonts w:ascii="Times New Roman" w:hAnsi="Times New Roman" w:cs="Times New Roman"/>
          <w:sz w:val="24"/>
          <w:szCs w:val="24"/>
        </w:rPr>
        <w:t>.</w:t>
      </w:r>
      <w:r>
        <w:rPr>
          <w:rFonts w:ascii="Times New Roman" w:hAnsi="Times New Roman" w:cs="Times New Roman"/>
          <w:sz w:val="24"/>
          <w:szCs w:val="24"/>
        </w:rPr>
        <w:t>к</w:t>
      </w:r>
      <w:r w:rsidRPr="00710535">
        <w:rPr>
          <w:rFonts w:ascii="Times New Roman" w:hAnsi="Times New Roman" w:cs="Times New Roman"/>
          <w:sz w:val="24"/>
          <w:szCs w:val="24"/>
        </w:rPr>
        <w:t xml:space="preserve">. </w:t>
      </w:r>
      <w:r>
        <w:rPr>
          <w:rFonts w:ascii="Times New Roman" w:hAnsi="Times New Roman" w:cs="Times New Roman"/>
          <w:sz w:val="24"/>
          <w:szCs w:val="24"/>
        </w:rPr>
        <w:t>это либо неарктические государства</w:t>
      </w:r>
      <w:r w:rsidRPr="00710535">
        <w:rPr>
          <w:rFonts w:ascii="Times New Roman" w:hAnsi="Times New Roman" w:cs="Times New Roman"/>
          <w:sz w:val="24"/>
          <w:szCs w:val="24"/>
        </w:rPr>
        <w:t xml:space="preserve">, </w:t>
      </w:r>
      <w:r>
        <w:rPr>
          <w:rFonts w:ascii="Times New Roman" w:hAnsi="Times New Roman" w:cs="Times New Roman"/>
          <w:sz w:val="24"/>
          <w:szCs w:val="24"/>
        </w:rPr>
        <w:t xml:space="preserve">стремящиеся к любой возможности участвовать в процессе </w:t>
      </w:r>
      <w:r w:rsidRPr="00710535">
        <w:rPr>
          <w:rFonts w:ascii="Times New Roman" w:hAnsi="Times New Roman" w:cs="Times New Roman"/>
          <w:sz w:val="24"/>
          <w:szCs w:val="24"/>
        </w:rPr>
        <w:t>“передела”</w:t>
      </w:r>
      <w:r>
        <w:rPr>
          <w:rFonts w:ascii="Times New Roman" w:hAnsi="Times New Roman" w:cs="Times New Roman"/>
          <w:sz w:val="24"/>
          <w:szCs w:val="24"/>
        </w:rPr>
        <w:t xml:space="preserve"> Арктики</w:t>
      </w:r>
      <w:r w:rsidRPr="00710535">
        <w:rPr>
          <w:rFonts w:ascii="Times New Roman" w:hAnsi="Times New Roman" w:cs="Times New Roman"/>
          <w:sz w:val="24"/>
          <w:szCs w:val="24"/>
        </w:rPr>
        <w:t xml:space="preserve">, </w:t>
      </w:r>
      <w:r>
        <w:rPr>
          <w:rFonts w:ascii="Times New Roman" w:hAnsi="Times New Roman" w:cs="Times New Roman"/>
          <w:sz w:val="24"/>
          <w:szCs w:val="24"/>
        </w:rPr>
        <w:t>либо страны – партнеры США и участники НАТО</w:t>
      </w:r>
      <w:r w:rsidRPr="00710535">
        <w:rPr>
          <w:rFonts w:ascii="Times New Roman" w:hAnsi="Times New Roman" w:cs="Times New Roman"/>
          <w:sz w:val="24"/>
          <w:szCs w:val="24"/>
        </w:rPr>
        <w:t xml:space="preserve">. </w:t>
      </w:r>
      <w:r>
        <w:rPr>
          <w:rFonts w:ascii="Times New Roman" w:hAnsi="Times New Roman" w:cs="Times New Roman"/>
          <w:sz w:val="24"/>
          <w:szCs w:val="24"/>
        </w:rPr>
        <w:t>В большей степени Соглашение не учитывает интересы РФ</w:t>
      </w:r>
      <w:r w:rsidRPr="00710535">
        <w:rPr>
          <w:rFonts w:ascii="Times New Roman" w:hAnsi="Times New Roman" w:cs="Times New Roman"/>
          <w:sz w:val="24"/>
          <w:szCs w:val="24"/>
        </w:rPr>
        <w:t xml:space="preserve">, </w:t>
      </w:r>
      <w:r>
        <w:rPr>
          <w:rFonts w:ascii="Times New Roman" w:hAnsi="Times New Roman" w:cs="Times New Roman"/>
          <w:sz w:val="24"/>
          <w:szCs w:val="24"/>
        </w:rPr>
        <w:t>а также не учитывает опыт ранее заключенных региональных договоров в Арктике и возможную опасность</w:t>
      </w:r>
      <w:r w:rsidRPr="00710535">
        <w:rPr>
          <w:rFonts w:ascii="Times New Roman" w:hAnsi="Times New Roman" w:cs="Times New Roman"/>
          <w:sz w:val="24"/>
          <w:szCs w:val="24"/>
        </w:rPr>
        <w:t xml:space="preserve">, </w:t>
      </w:r>
      <w:r>
        <w:rPr>
          <w:rFonts w:ascii="Times New Roman" w:hAnsi="Times New Roman" w:cs="Times New Roman"/>
          <w:sz w:val="24"/>
          <w:szCs w:val="24"/>
        </w:rPr>
        <w:t>которая состоит в стремлении неарктических государств усилить свое присутствие в данном регионе</w:t>
      </w:r>
      <w:r w:rsidRPr="00710535">
        <w:rPr>
          <w:rFonts w:ascii="Times New Roman" w:hAnsi="Times New Roman" w:cs="Times New Roman"/>
          <w:sz w:val="24"/>
          <w:szCs w:val="24"/>
        </w:rPr>
        <w:t xml:space="preserve">. </w:t>
      </w:r>
    </w:p>
    <w:p w14:paraId="65006B2A" w14:textId="77777777" w:rsidR="000D4D18" w:rsidRDefault="000D4D18" w:rsidP="00853369">
      <w:pPr>
        <w:spacing w:line="360" w:lineRule="auto"/>
        <w:jc w:val="both"/>
        <w:rPr>
          <w:rFonts w:ascii="Times New Roman" w:hAnsi="Times New Roman" w:cs="Times New Roman"/>
          <w:sz w:val="24"/>
          <w:szCs w:val="24"/>
        </w:rPr>
      </w:pPr>
      <w:r>
        <w:rPr>
          <w:rFonts w:ascii="Times New Roman" w:hAnsi="Times New Roman" w:cs="Times New Roman"/>
          <w:sz w:val="24"/>
          <w:szCs w:val="24"/>
        </w:rPr>
        <w:t>В первую очередь</w:t>
      </w:r>
      <w:r w:rsidRPr="000D4D18">
        <w:rPr>
          <w:rFonts w:ascii="Times New Roman" w:hAnsi="Times New Roman" w:cs="Times New Roman"/>
          <w:sz w:val="24"/>
          <w:szCs w:val="24"/>
        </w:rPr>
        <w:t xml:space="preserve">, </w:t>
      </w:r>
      <w:r>
        <w:rPr>
          <w:rFonts w:ascii="Times New Roman" w:hAnsi="Times New Roman" w:cs="Times New Roman"/>
          <w:sz w:val="24"/>
          <w:szCs w:val="24"/>
        </w:rPr>
        <w:t>Соглашение в самых общих чертах описывает алгоритм осуществления контроля за промыслом</w:t>
      </w:r>
      <w:r w:rsidRPr="000D4D18">
        <w:rPr>
          <w:rFonts w:ascii="Times New Roman" w:hAnsi="Times New Roman" w:cs="Times New Roman"/>
          <w:sz w:val="24"/>
          <w:szCs w:val="24"/>
        </w:rPr>
        <w:t xml:space="preserve">. </w:t>
      </w:r>
      <w:r>
        <w:rPr>
          <w:rFonts w:ascii="Times New Roman" w:hAnsi="Times New Roman" w:cs="Times New Roman"/>
          <w:sz w:val="24"/>
          <w:szCs w:val="24"/>
        </w:rPr>
        <w:t>Вероятно</w:t>
      </w:r>
      <w:r w:rsidRPr="000D4D18">
        <w:rPr>
          <w:rFonts w:ascii="Times New Roman" w:hAnsi="Times New Roman" w:cs="Times New Roman"/>
          <w:sz w:val="24"/>
          <w:szCs w:val="24"/>
        </w:rPr>
        <w:t xml:space="preserve">, </w:t>
      </w:r>
      <w:r>
        <w:rPr>
          <w:rFonts w:ascii="Times New Roman" w:hAnsi="Times New Roman" w:cs="Times New Roman"/>
          <w:sz w:val="24"/>
          <w:szCs w:val="24"/>
        </w:rPr>
        <w:t>предполагается</w:t>
      </w:r>
      <w:r w:rsidRPr="000D4D18">
        <w:rPr>
          <w:rFonts w:ascii="Times New Roman" w:hAnsi="Times New Roman" w:cs="Times New Roman"/>
          <w:sz w:val="24"/>
          <w:szCs w:val="24"/>
        </w:rPr>
        <w:t xml:space="preserve">, </w:t>
      </w:r>
      <w:r>
        <w:rPr>
          <w:rFonts w:ascii="Times New Roman" w:hAnsi="Times New Roman" w:cs="Times New Roman"/>
          <w:sz w:val="24"/>
          <w:szCs w:val="24"/>
        </w:rPr>
        <w:t>что более подробный вариант будет разработан в рамках созданный после Соглашения Комиссии (по типу НЕАФК)</w:t>
      </w:r>
      <w:r w:rsidRPr="000D4D18">
        <w:rPr>
          <w:rFonts w:ascii="Times New Roman" w:hAnsi="Times New Roman" w:cs="Times New Roman"/>
          <w:sz w:val="24"/>
          <w:szCs w:val="24"/>
        </w:rPr>
        <w:t xml:space="preserve">, </w:t>
      </w:r>
      <w:r>
        <w:rPr>
          <w:rFonts w:ascii="Times New Roman" w:hAnsi="Times New Roman" w:cs="Times New Roman"/>
          <w:sz w:val="24"/>
          <w:szCs w:val="24"/>
        </w:rPr>
        <w:t>возможность создания такой организации может быть прослежена в ст</w:t>
      </w:r>
      <w:r w:rsidRPr="000D4D18">
        <w:rPr>
          <w:rFonts w:ascii="Times New Roman" w:hAnsi="Times New Roman" w:cs="Times New Roman"/>
          <w:sz w:val="24"/>
          <w:szCs w:val="24"/>
        </w:rPr>
        <w:t>.</w:t>
      </w:r>
      <w:r>
        <w:rPr>
          <w:rFonts w:ascii="Times New Roman" w:hAnsi="Times New Roman" w:cs="Times New Roman"/>
          <w:sz w:val="24"/>
          <w:szCs w:val="24"/>
        </w:rPr>
        <w:t>5 п</w:t>
      </w:r>
      <w:r w:rsidRPr="000D4D18">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lang w:val="en-US"/>
        </w:rPr>
        <w:t>c</w:t>
      </w:r>
      <w:r w:rsidRPr="000D4D18">
        <w:rPr>
          <w:rFonts w:ascii="Times New Roman" w:hAnsi="Times New Roman" w:cs="Times New Roman"/>
          <w:sz w:val="24"/>
          <w:szCs w:val="24"/>
        </w:rPr>
        <w:t xml:space="preserve">) </w:t>
      </w:r>
      <w:r>
        <w:rPr>
          <w:rFonts w:ascii="Times New Roman" w:hAnsi="Times New Roman" w:cs="Times New Roman"/>
          <w:sz w:val="24"/>
          <w:szCs w:val="24"/>
        </w:rPr>
        <w:t>в проекте Соглашения</w:t>
      </w:r>
      <w:r>
        <w:rPr>
          <w:rStyle w:val="a6"/>
          <w:rFonts w:ascii="Times New Roman" w:hAnsi="Times New Roman" w:cs="Times New Roman"/>
          <w:sz w:val="24"/>
          <w:szCs w:val="24"/>
        </w:rPr>
        <w:footnoteReference w:id="91"/>
      </w:r>
      <w:r w:rsidRPr="000D4D18">
        <w:rPr>
          <w:rFonts w:ascii="Times New Roman" w:hAnsi="Times New Roman" w:cs="Times New Roman"/>
          <w:sz w:val="24"/>
          <w:szCs w:val="24"/>
        </w:rPr>
        <w:t xml:space="preserve">. </w:t>
      </w:r>
      <w:r>
        <w:rPr>
          <w:rFonts w:ascii="Times New Roman" w:hAnsi="Times New Roman" w:cs="Times New Roman"/>
          <w:sz w:val="24"/>
          <w:szCs w:val="24"/>
        </w:rPr>
        <w:t>Однако российской стороне было бы выгоднее изначально разработать более подробное Соглашение</w:t>
      </w:r>
      <w:r w:rsidRPr="000D4D18">
        <w:rPr>
          <w:rFonts w:ascii="Times New Roman" w:hAnsi="Times New Roman" w:cs="Times New Roman"/>
          <w:sz w:val="24"/>
          <w:szCs w:val="24"/>
        </w:rPr>
        <w:t xml:space="preserve">, </w:t>
      </w:r>
      <w:r>
        <w:rPr>
          <w:rFonts w:ascii="Times New Roman" w:hAnsi="Times New Roman" w:cs="Times New Roman"/>
          <w:sz w:val="24"/>
          <w:szCs w:val="24"/>
        </w:rPr>
        <w:t>чтобы не допустить ущемления интересов страны в области рыбной промышленности</w:t>
      </w:r>
      <w:r w:rsidRPr="000D4D18">
        <w:rPr>
          <w:rFonts w:ascii="Times New Roman" w:hAnsi="Times New Roman" w:cs="Times New Roman"/>
          <w:sz w:val="24"/>
          <w:szCs w:val="24"/>
        </w:rPr>
        <w:t xml:space="preserve">. </w:t>
      </w:r>
    </w:p>
    <w:p w14:paraId="5C1C128E" w14:textId="77777777" w:rsidR="007B7090" w:rsidRPr="00F43C3B" w:rsidRDefault="007B7090" w:rsidP="00853369">
      <w:pPr>
        <w:spacing w:line="360" w:lineRule="auto"/>
        <w:jc w:val="both"/>
        <w:rPr>
          <w:rFonts w:ascii="Times New Roman" w:hAnsi="Times New Roman" w:cs="Times New Roman"/>
          <w:sz w:val="24"/>
          <w:szCs w:val="24"/>
        </w:rPr>
      </w:pPr>
      <w:r>
        <w:rPr>
          <w:rFonts w:ascii="Times New Roman" w:hAnsi="Times New Roman" w:cs="Times New Roman"/>
          <w:sz w:val="24"/>
          <w:szCs w:val="24"/>
        </w:rPr>
        <w:t>В интересы РФ</w:t>
      </w:r>
      <w:r w:rsidRPr="007B7090">
        <w:rPr>
          <w:rFonts w:ascii="Times New Roman" w:hAnsi="Times New Roman" w:cs="Times New Roman"/>
          <w:sz w:val="24"/>
          <w:szCs w:val="24"/>
        </w:rPr>
        <w:t xml:space="preserve">, </w:t>
      </w:r>
      <w:r>
        <w:rPr>
          <w:rFonts w:ascii="Times New Roman" w:hAnsi="Times New Roman" w:cs="Times New Roman"/>
          <w:sz w:val="24"/>
          <w:szCs w:val="24"/>
        </w:rPr>
        <w:t xml:space="preserve">как и других арктических государств также входит закрепление в Соглашении особой роли постоянных участников Арктического совета в регулировании </w:t>
      </w:r>
      <w:r>
        <w:rPr>
          <w:rFonts w:ascii="Times New Roman" w:hAnsi="Times New Roman" w:cs="Times New Roman"/>
          <w:sz w:val="24"/>
          <w:szCs w:val="24"/>
        </w:rPr>
        <w:lastRenderedPageBreak/>
        <w:t>рыбного промысла в указанном регионе</w:t>
      </w:r>
      <w:r w:rsidRPr="007B7090">
        <w:rPr>
          <w:rFonts w:ascii="Times New Roman" w:hAnsi="Times New Roman" w:cs="Times New Roman"/>
          <w:sz w:val="24"/>
          <w:szCs w:val="24"/>
        </w:rPr>
        <w:t xml:space="preserve">. </w:t>
      </w:r>
      <w:r w:rsidR="005B654B">
        <w:rPr>
          <w:rFonts w:ascii="Times New Roman" w:hAnsi="Times New Roman" w:cs="Times New Roman"/>
          <w:sz w:val="24"/>
          <w:szCs w:val="24"/>
        </w:rPr>
        <w:t>Возможно</w:t>
      </w:r>
      <w:r w:rsidR="005B654B" w:rsidRPr="005B654B">
        <w:rPr>
          <w:rFonts w:ascii="Times New Roman" w:hAnsi="Times New Roman" w:cs="Times New Roman"/>
          <w:sz w:val="24"/>
          <w:szCs w:val="24"/>
        </w:rPr>
        <w:t xml:space="preserve">, </w:t>
      </w:r>
      <w:r w:rsidR="005B654B">
        <w:rPr>
          <w:rFonts w:ascii="Times New Roman" w:hAnsi="Times New Roman" w:cs="Times New Roman"/>
          <w:sz w:val="24"/>
          <w:szCs w:val="24"/>
        </w:rPr>
        <w:t>что аргументация США о пользе привлечения неарктических государств в переговорный процесс может основываться на том</w:t>
      </w:r>
      <w:r w:rsidR="005B654B" w:rsidRPr="005B654B">
        <w:rPr>
          <w:rFonts w:ascii="Times New Roman" w:hAnsi="Times New Roman" w:cs="Times New Roman"/>
          <w:sz w:val="24"/>
          <w:szCs w:val="24"/>
        </w:rPr>
        <w:t xml:space="preserve">, </w:t>
      </w:r>
      <w:r w:rsidR="005B654B">
        <w:rPr>
          <w:rFonts w:ascii="Times New Roman" w:hAnsi="Times New Roman" w:cs="Times New Roman"/>
          <w:sz w:val="24"/>
          <w:szCs w:val="24"/>
        </w:rPr>
        <w:t xml:space="preserve">что </w:t>
      </w:r>
      <w:r w:rsidR="00EE31B7">
        <w:rPr>
          <w:rFonts w:ascii="Times New Roman" w:hAnsi="Times New Roman" w:cs="Times New Roman"/>
          <w:sz w:val="24"/>
          <w:szCs w:val="24"/>
        </w:rPr>
        <w:t>позже будет сложнее убедить азиатских и европейских партнеров присоединиться к Соглашению</w:t>
      </w:r>
      <w:r w:rsidR="00EE31B7" w:rsidRPr="00EE31B7">
        <w:rPr>
          <w:rFonts w:ascii="Times New Roman" w:hAnsi="Times New Roman" w:cs="Times New Roman"/>
          <w:sz w:val="24"/>
          <w:szCs w:val="24"/>
        </w:rPr>
        <w:t xml:space="preserve">, </w:t>
      </w:r>
      <w:r w:rsidR="00EE31B7">
        <w:rPr>
          <w:rFonts w:ascii="Times New Roman" w:hAnsi="Times New Roman" w:cs="Times New Roman"/>
          <w:sz w:val="24"/>
          <w:szCs w:val="24"/>
        </w:rPr>
        <w:t>которое изначально заключалось на региональном уровне</w:t>
      </w:r>
      <w:r w:rsidR="00EE31B7" w:rsidRPr="00EE31B7">
        <w:rPr>
          <w:rFonts w:ascii="Times New Roman" w:hAnsi="Times New Roman" w:cs="Times New Roman"/>
          <w:sz w:val="24"/>
          <w:szCs w:val="24"/>
        </w:rPr>
        <w:t xml:space="preserve">. </w:t>
      </w:r>
      <w:r w:rsidR="00D574C0">
        <w:rPr>
          <w:rFonts w:ascii="Times New Roman" w:hAnsi="Times New Roman" w:cs="Times New Roman"/>
          <w:sz w:val="24"/>
          <w:szCs w:val="24"/>
        </w:rPr>
        <w:t>Поэтому в проекте Соглашения не только участвуют неарктические страны</w:t>
      </w:r>
      <w:r w:rsidR="00D574C0" w:rsidRPr="00D574C0">
        <w:rPr>
          <w:rFonts w:ascii="Times New Roman" w:hAnsi="Times New Roman" w:cs="Times New Roman"/>
          <w:sz w:val="24"/>
          <w:szCs w:val="24"/>
        </w:rPr>
        <w:t xml:space="preserve">, </w:t>
      </w:r>
      <w:r w:rsidR="00D574C0">
        <w:rPr>
          <w:rFonts w:ascii="Times New Roman" w:hAnsi="Times New Roman" w:cs="Times New Roman"/>
          <w:sz w:val="24"/>
          <w:szCs w:val="24"/>
        </w:rPr>
        <w:t>но и представляется возможным присоединение в будущем других заинтересованных государств</w:t>
      </w:r>
      <w:r w:rsidR="00D574C0" w:rsidRPr="00D574C0">
        <w:rPr>
          <w:rFonts w:ascii="Times New Roman" w:hAnsi="Times New Roman" w:cs="Times New Roman"/>
          <w:sz w:val="24"/>
          <w:szCs w:val="24"/>
        </w:rPr>
        <w:t>.</w:t>
      </w:r>
      <w:r w:rsidR="00D574C0">
        <w:rPr>
          <w:rFonts w:ascii="Times New Roman" w:hAnsi="Times New Roman" w:cs="Times New Roman"/>
          <w:sz w:val="24"/>
          <w:szCs w:val="24"/>
        </w:rPr>
        <w:t xml:space="preserve"> С</w:t>
      </w:r>
      <w:r w:rsidR="00EE31B7">
        <w:rPr>
          <w:rFonts w:ascii="Times New Roman" w:hAnsi="Times New Roman" w:cs="Times New Roman"/>
          <w:sz w:val="24"/>
          <w:szCs w:val="24"/>
        </w:rPr>
        <w:t>корее всего</w:t>
      </w:r>
      <w:r w:rsidR="00EE31B7" w:rsidRPr="00EE31B7">
        <w:rPr>
          <w:rFonts w:ascii="Times New Roman" w:hAnsi="Times New Roman" w:cs="Times New Roman"/>
          <w:sz w:val="24"/>
          <w:szCs w:val="24"/>
        </w:rPr>
        <w:t xml:space="preserve">, </w:t>
      </w:r>
      <w:r w:rsidR="00EE31B7">
        <w:rPr>
          <w:rFonts w:ascii="Times New Roman" w:hAnsi="Times New Roman" w:cs="Times New Roman"/>
          <w:sz w:val="24"/>
          <w:szCs w:val="24"/>
        </w:rPr>
        <w:t>истинным мотивом такой спешки (заключение Соглашения через год после соответствующей Декларации) может быть то</w:t>
      </w:r>
      <w:r w:rsidR="00EE31B7" w:rsidRPr="00EE31B7">
        <w:rPr>
          <w:rFonts w:ascii="Times New Roman" w:hAnsi="Times New Roman" w:cs="Times New Roman"/>
          <w:sz w:val="24"/>
          <w:szCs w:val="24"/>
        </w:rPr>
        <w:t xml:space="preserve">, </w:t>
      </w:r>
      <w:r w:rsidR="00EE31B7">
        <w:rPr>
          <w:rFonts w:ascii="Times New Roman" w:hAnsi="Times New Roman" w:cs="Times New Roman"/>
          <w:sz w:val="24"/>
          <w:szCs w:val="24"/>
        </w:rPr>
        <w:t>что США стремится привлечь на свою сторону как можно больше участников</w:t>
      </w:r>
      <w:r w:rsidR="00EE31B7" w:rsidRPr="00EE31B7">
        <w:rPr>
          <w:rFonts w:ascii="Times New Roman" w:hAnsi="Times New Roman" w:cs="Times New Roman"/>
          <w:sz w:val="24"/>
          <w:szCs w:val="24"/>
        </w:rPr>
        <w:t xml:space="preserve">, </w:t>
      </w:r>
      <w:r w:rsidR="00EE31B7">
        <w:rPr>
          <w:rFonts w:ascii="Times New Roman" w:hAnsi="Times New Roman" w:cs="Times New Roman"/>
          <w:sz w:val="24"/>
          <w:szCs w:val="24"/>
        </w:rPr>
        <w:t>заинтересованных в недопущении усиления России в Арктики</w:t>
      </w:r>
      <w:r w:rsidR="00EE31B7" w:rsidRPr="00EE31B7">
        <w:rPr>
          <w:rFonts w:ascii="Times New Roman" w:hAnsi="Times New Roman" w:cs="Times New Roman"/>
          <w:sz w:val="24"/>
          <w:szCs w:val="24"/>
        </w:rPr>
        <w:t xml:space="preserve">. </w:t>
      </w:r>
      <w:r w:rsidR="00EE31B7">
        <w:rPr>
          <w:rFonts w:ascii="Times New Roman" w:hAnsi="Times New Roman" w:cs="Times New Roman"/>
          <w:sz w:val="24"/>
          <w:szCs w:val="24"/>
        </w:rPr>
        <w:t>С этой же целью и США предлагают алгоритм принятия решений</w:t>
      </w:r>
      <w:r w:rsidR="00EE31B7" w:rsidRPr="00EE31B7">
        <w:rPr>
          <w:rFonts w:ascii="Times New Roman" w:hAnsi="Times New Roman" w:cs="Times New Roman"/>
          <w:sz w:val="24"/>
          <w:szCs w:val="24"/>
        </w:rPr>
        <w:t xml:space="preserve">, </w:t>
      </w:r>
      <w:r w:rsidR="00EE31B7">
        <w:rPr>
          <w:rFonts w:ascii="Times New Roman" w:hAnsi="Times New Roman" w:cs="Times New Roman"/>
          <w:sz w:val="24"/>
          <w:szCs w:val="24"/>
        </w:rPr>
        <w:t>при котором консенсус может быть достигнут</w:t>
      </w:r>
      <w:r w:rsidR="00EE31B7" w:rsidRPr="00EE31B7">
        <w:rPr>
          <w:rFonts w:ascii="Times New Roman" w:hAnsi="Times New Roman" w:cs="Times New Roman"/>
          <w:sz w:val="24"/>
          <w:szCs w:val="24"/>
        </w:rPr>
        <w:t xml:space="preserve">, </w:t>
      </w:r>
      <w:r w:rsidR="00EE31B7">
        <w:rPr>
          <w:rFonts w:ascii="Times New Roman" w:hAnsi="Times New Roman" w:cs="Times New Roman"/>
          <w:sz w:val="24"/>
          <w:szCs w:val="24"/>
        </w:rPr>
        <w:t>если за него проголосовали минимум 3 участника арктической пятерки</w:t>
      </w:r>
      <w:r w:rsidR="00EE31B7" w:rsidRPr="00EE31B7">
        <w:rPr>
          <w:rFonts w:ascii="Times New Roman" w:hAnsi="Times New Roman" w:cs="Times New Roman"/>
          <w:sz w:val="24"/>
          <w:szCs w:val="24"/>
        </w:rPr>
        <w:t xml:space="preserve">. </w:t>
      </w:r>
      <w:r w:rsidR="00EE31B7">
        <w:rPr>
          <w:rFonts w:ascii="Times New Roman" w:hAnsi="Times New Roman" w:cs="Times New Roman"/>
          <w:sz w:val="24"/>
          <w:szCs w:val="24"/>
        </w:rPr>
        <w:t>Так</w:t>
      </w:r>
      <w:r w:rsidR="00EE31B7" w:rsidRPr="00EE31B7">
        <w:rPr>
          <w:rFonts w:ascii="Times New Roman" w:hAnsi="Times New Roman" w:cs="Times New Roman"/>
          <w:sz w:val="24"/>
          <w:szCs w:val="24"/>
        </w:rPr>
        <w:t xml:space="preserve">, </w:t>
      </w:r>
      <w:r w:rsidR="00EE31B7">
        <w:rPr>
          <w:rFonts w:ascii="Times New Roman" w:hAnsi="Times New Roman" w:cs="Times New Roman"/>
          <w:sz w:val="24"/>
          <w:szCs w:val="24"/>
        </w:rPr>
        <w:t>будет происходить консолидация сторонников США (например</w:t>
      </w:r>
      <w:r w:rsidR="00EE31B7" w:rsidRPr="00EE31B7">
        <w:rPr>
          <w:rFonts w:ascii="Times New Roman" w:hAnsi="Times New Roman" w:cs="Times New Roman"/>
          <w:sz w:val="24"/>
          <w:szCs w:val="24"/>
        </w:rPr>
        <w:t xml:space="preserve">, </w:t>
      </w:r>
      <w:r w:rsidR="00EE31B7">
        <w:rPr>
          <w:rFonts w:ascii="Times New Roman" w:hAnsi="Times New Roman" w:cs="Times New Roman"/>
          <w:sz w:val="24"/>
          <w:szCs w:val="24"/>
        </w:rPr>
        <w:t>Канады и Норвегии)</w:t>
      </w:r>
      <w:r w:rsidR="00EE31B7" w:rsidRPr="00EE31B7">
        <w:rPr>
          <w:rFonts w:ascii="Times New Roman" w:hAnsi="Times New Roman" w:cs="Times New Roman"/>
          <w:sz w:val="24"/>
          <w:szCs w:val="24"/>
        </w:rPr>
        <w:t xml:space="preserve">, </w:t>
      </w:r>
      <w:r w:rsidR="00EE31B7">
        <w:rPr>
          <w:rFonts w:ascii="Times New Roman" w:hAnsi="Times New Roman" w:cs="Times New Roman"/>
          <w:sz w:val="24"/>
          <w:szCs w:val="24"/>
        </w:rPr>
        <w:t>при которой Россия не будет иметь возможности предотвратить решение</w:t>
      </w:r>
      <w:r w:rsidR="00EE31B7" w:rsidRPr="00EE31B7">
        <w:rPr>
          <w:rFonts w:ascii="Times New Roman" w:hAnsi="Times New Roman" w:cs="Times New Roman"/>
          <w:sz w:val="24"/>
          <w:szCs w:val="24"/>
        </w:rPr>
        <w:t xml:space="preserve">, </w:t>
      </w:r>
      <w:r w:rsidR="00EE31B7">
        <w:rPr>
          <w:rFonts w:ascii="Times New Roman" w:hAnsi="Times New Roman" w:cs="Times New Roman"/>
          <w:sz w:val="24"/>
          <w:szCs w:val="24"/>
        </w:rPr>
        <w:t>ущемляющее ее интересы</w:t>
      </w:r>
      <w:r w:rsidR="00EE31B7" w:rsidRPr="00EE31B7">
        <w:rPr>
          <w:rFonts w:ascii="Times New Roman" w:hAnsi="Times New Roman" w:cs="Times New Roman"/>
          <w:sz w:val="24"/>
          <w:szCs w:val="24"/>
        </w:rPr>
        <w:t xml:space="preserve">. </w:t>
      </w:r>
      <w:r w:rsidR="00F43C3B">
        <w:rPr>
          <w:rFonts w:ascii="Times New Roman" w:hAnsi="Times New Roman" w:cs="Times New Roman"/>
          <w:sz w:val="24"/>
          <w:szCs w:val="24"/>
        </w:rPr>
        <w:t>Учитывая</w:t>
      </w:r>
      <w:r w:rsidR="00F43C3B" w:rsidRPr="00F43C3B">
        <w:rPr>
          <w:rFonts w:ascii="Times New Roman" w:hAnsi="Times New Roman" w:cs="Times New Roman"/>
          <w:sz w:val="24"/>
          <w:szCs w:val="24"/>
        </w:rPr>
        <w:t xml:space="preserve">, </w:t>
      </w:r>
      <w:r w:rsidR="00F43C3B">
        <w:rPr>
          <w:rFonts w:ascii="Times New Roman" w:hAnsi="Times New Roman" w:cs="Times New Roman"/>
          <w:sz w:val="24"/>
          <w:szCs w:val="24"/>
        </w:rPr>
        <w:t>что в большинстве случаев страны арктической пятерки примут позицию США</w:t>
      </w:r>
      <w:r w:rsidR="00F43C3B" w:rsidRPr="00F43C3B">
        <w:rPr>
          <w:rFonts w:ascii="Times New Roman" w:hAnsi="Times New Roman" w:cs="Times New Roman"/>
          <w:sz w:val="24"/>
          <w:szCs w:val="24"/>
        </w:rPr>
        <w:t xml:space="preserve">, </w:t>
      </w:r>
      <w:r w:rsidR="00F43C3B">
        <w:rPr>
          <w:rFonts w:ascii="Times New Roman" w:hAnsi="Times New Roman" w:cs="Times New Roman"/>
          <w:sz w:val="24"/>
          <w:szCs w:val="24"/>
        </w:rPr>
        <w:t>российской стороне необходимо отстоять вариант</w:t>
      </w:r>
      <w:r w:rsidR="00F43C3B" w:rsidRPr="00F43C3B">
        <w:rPr>
          <w:rFonts w:ascii="Times New Roman" w:hAnsi="Times New Roman" w:cs="Times New Roman"/>
          <w:sz w:val="24"/>
          <w:szCs w:val="24"/>
        </w:rPr>
        <w:t xml:space="preserve">, </w:t>
      </w:r>
      <w:r w:rsidR="00F43C3B">
        <w:rPr>
          <w:rFonts w:ascii="Times New Roman" w:hAnsi="Times New Roman" w:cs="Times New Roman"/>
          <w:sz w:val="24"/>
          <w:szCs w:val="24"/>
        </w:rPr>
        <w:t>при котором Соглашение предусматривало бы право вето</w:t>
      </w:r>
      <w:r w:rsidR="00F43C3B" w:rsidRPr="00F43C3B">
        <w:rPr>
          <w:rFonts w:ascii="Times New Roman" w:hAnsi="Times New Roman" w:cs="Times New Roman"/>
          <w:sz w:val="24"/>
          <w:szCs w:val="24"/>
        </w:rPr>
        <w:t xml:space="preserve">, </w:t>
      </w:r>
      <w:r w:rsidR="00F43C3B">
        <w:rPr>
          <w:rFonts w:ascii="Times New Roman" w:hAnsi="Times New Roman" w:cs="Times New Roman"/>
          <w:sz w:val="24"/>
          <w:szCs w:val="24"/>
        </w:rPr>
        <w:t>блокирующего голоса</w:t>
      </w:r>
      <w:r w:rsidR="00F43C3B" w:rsidRPr="00F43C3B">
        <w:rPr>
          <w:rFonts w:ascii="Times New Roman" w:hAnsi="Times New Roman" w:cs="Times New Roman"/>
          <w:sz w:val="24"/>
          <w:szCs w:val="24"/>
        </w:rPr>
        <w:t xml:space="preserve">, </w:t>
      </w:r>
      <w:r w:rsidR="00F43C3B">
        <w:rPr>
          <w:rFonts w:ascii="Times New Roman" w:hAnsi="Times New Roman" w:cs="Times New Roman"/>
          <w:sz w:val="24"/>
          <w:szCs w:val="24"/>
        </w:rPr>
        <w:t>как это сейчас существует в деятельности Совета Безопасности ООН</w:t>
      </w:r>
      <w:r w:rsidR="00F43C3B" w:rsidRPr="00F43C3B">
        <w:rPr>
          <w:rFonts w:ascii="Times New Roman" w:hAnsi="Times New Roman" w:cs="Times New Roman"/>
          <w:sz w:val="24"/>
          <w:szCs w:val="24"/>
        </w:rPr>
        <w:t xml:space="preserve">. </w:t>
      </w:r>
    </w:p>
    <w:p w14:paraId="3C00CBCB" w14:textId="77777777" w:rsidR="00F43C3B" w:rsidRPr="00263554" w:rsidRDefault="00F43C3B" w:rsidP="00853369">
      <w:pPr>
        <w:spacing w:line="360" w:lineRule="auto"/>
        <w:jc w:val="both"/>
        <w:rPr>
          <w:rFonts w:ascii="Times New Roman" w:hAnsi="Times New Roman" w:cs="Times New Roman"/>
          <w:sz w:val="24"/>
          <w:szCs w:val="24"/>
        </w:rPr>
      </w:pPr>
      <w:r>
        <w:rPr>
          <w:rFonts w:ascii="Times New Roman" w:hAnsi="Times New Roman" w:cs="Times New Roman"/>
          <w:sz w:val="24"/>
          <w:szCs w:val="24"/>
        </w:rPr>
        <w:t>Большое количество участников в Соглашении об Арктике и отсутствия четких положений о механизмах контроля за соблюдением Соглашения уже показали негативные последствия на примере договора о Шпицбергене: несмотря на то</w:t>
      </w:r>
      <w:r w:rsidRPr="00F43C3B">
        <w:rPr>
          <w:rFonts w:ascii="Times New Roman" w:hAnsi="Times New Roman" w:cs="Times New Roman"/>
          <w:sz w:val="24"/>
          <w:szCs w:val="24"/>
        </w:rPr>
        <w:t xml:space="preserve">, </w:t>
      </w:r>
      <w:r>
        <w:rPr>
          <w:rFonts w:ascii="Times New Roman" w:hAnsi="Times New Roman" w:cs="Times New Roman"/>
          <w:sz w:val="24"/>
          <w:szCs w:val="24"/>
        </w:rPr>
        <w:t>что в договоре участвовало большое количество стран</w:t>
      </w:r>
      <w:r w:rsidRPr="00F43C3B">
        <w:rPr>
          <w:rFonts w:ascii="Times New Roman" w:hAnsi="Times New Roman" w:cs="Times New Roman"/>
          <w:sz w:val="24"/>
          <w:szCs w:val="24"/>
        </w:rPr>
        <w:t xml:space="preserve">, </w:t>
      </w:r>
      <w:r>
        <w:rPr>
          <w:rFonts w:ascii="Times New Roman" w:hAnsi="Times New Roman" w:cs="Times New Roman"/>
          <w:sz w:val="24"/>
          <w:szCs w:val="24"/>
        </w:rPr>
        <w:t>причем не заинтересованных на тот момент в расширении своего влияния в Арктике</w:t>
      </w:r>
      <w:r w:rsidRPr="00F43C3B">
        <w:rPr>
          <w:rFonts w:ascii="Times New Roman" w:hAnsi="Times New Roman" w:cs="Times New Roman"/>
          <w:sz w:val="24"/>
          <w:szCs w:val="24"/>
        </w:rPr>
        <w:t xml:space="preserve">, </w:t>
      </w:r>
      <w:r>
        <w:rPr>
          <w:rFonts w:ascii="Times New Roman" w:hAnsi="Times New Roman" w:cs="Times New Roman"/>
          <w:sz w:val="24"/>
          <w:szCs w:val="24"/>
        </w:rPr>
        <w:t>это не способствовало разрешению многолетнего конфликта между Россией и Норвегией по поводу рыбоохранной зоны</w:t>
      </w:r>
      <w:r w:rsidRPr="00F43C3B">
        <w:rPr>
          <w:rFonts w:ascii="Times New Roman" w:hAnsi="Times New Roman" w:cs="Times New Roman"/>
          <w:sz w:val="24"/>
          <w:szCs w:val="24"/>
        </w:rPr>
        <w:t xml:space="preserve">. </w:t>
      </w:r>
      <w:r>
        <w:rPr>
          <w:rFonts w:ascii="Times New Roman" w:hAnsi="Times New Roman" w:cs="Times New Roman"/>
          <w:sz w:val="24"/>
          <w:szCs w:val="24"/>
        </w:rPr>
        <w:t>Так</w:t>
      </w:r>
      <w:r w:rsidR="002E4C8A">
        <w:rPr>
          <w:rFonts w:ascii="Times New Roman" w:hAnsi="Times New Roman" w:cs="Times New Roman"/>
          <w:sz w:val="24"/>
          <w:szCs w:val="24"/>
        </w:rPr>
        <w:t>, например</w:t>
      </w:r>
      <w:r w:rsidR="002E4C8A" w:rsidRPr="002E4C8A">
        <w:rPr>
          <w:rFonts w:ascii="Times New Roman" w:hAnsi="Times New Roman" w:cs="Times New Roman"/>
          <w:sz w:val="24"/>
          <w:szCs w:val="24"/>
        </w:rPr>
        <w:t xml:space="preserve">, </w:t>
      </w:r>
      <w:r w:rsidR="002E4C8A">
        <w:rPr>
          <w:rFonts w:ascii="Times New Roman" w:hAnsi="Times New Roman" w:cs="Times New Roman"/>
          <w:sz w:val="24"/>
          <w:szCs w:val="24"/>
        </w:rPr>
        <w:t>КНР</w:t>
      </w:r>
      <w:r w:rsidR="002E4C8A" w:rsidRPr="002E4C8A">
        <w:rPr>
          <w:rFonts w:ascii="Times New Roman" w:hAnsi="Times New Roman" w:cs="Times New Roman"/>
          <w:sz w:val="24"/>
          <w:szCs w:val="24"/>
        </w:rPr>
        <w:t xml:space="preserve">, </w:t>
      </w:r>
      <w:r w:rsidR="002E4C8A">
        <w:rPr>
          <w:rFonts w:ascii="Times New Roman" w:hAnsi="Times New Roman" w:cs="Times New Roman"/>
          <w:sz w:val="24"/>
          <w:szCs w:val="24"/>
        </w:rPr>
        <w:t>сохраняя свое присутствие на архипелаге</w:t>
      </w:r>
      <w:r w:rsidR="002E4C8A" w:rsidRPr="002E4C8A">
        <w:rPr>
          <w:rFonts w:ascii="Times New Roman" w:hAnsi="Times New Roman" w:cs="Times New Roman"/>
          <w:sz w:val="24"/>
          <w:szCs w:val="24"/>
        </w:rPr>
        <w:t xml:space="preserve">, </w:t>
      </w:r>
      <w:r w:rsidR="002E4C8A">
        <w:rPr>
          <w:rFonts w:ascii="Times New Roman" w:hAnsi="Times New Roman" w:cs="Times New Roman"/>
          <w:sz w:val="24"/>
          <w:szCs w:val="24"/>
        </w:rPr>
        <w:t>не проявило инициативы в разрешении норвежско-российского противостояния</w:t>
      </w:r>
      <w:r w:rsidR="002E4C8A" w:rsidRPr="002E4C8A">
        <w:rPr>
          <w:rFonts w:ascii="Times New Roman" w:hAnsi="Times New Roman" w:cs="Times New Roman"/>
          <w:sz w:val="24"/>
          <w:szCs w:val="24"/>
        </w:rPr>
        <w:t xml:space="preserve">. </w:t>
      </w:r>
      <w:r w:rsidR="002E4C8A">
        <w:rPr>
          <w:rFonts w:ascii="Times New Roman" w:hAnsi="Times New Roman" w:cs="Times New Roman"/>
          <w:sz w:val="24"/>
          <w:szCs w:val="24"/>
        </w:rPr>
        <w:t>Таким образом</w:t>
      </w:r>
      <w:r w:rsidR="002E4C8A" w:rsidRPr="002E4C8A">
        <w:rPr>
          <w:rFonts w:ascii="Times New Roman" w:hAnsi="Times New Roman" w:cs="Times New Roman"/>
          <w:sz w:val="24"/>
          <w:szCs w:val="24"/>
        </w:rPr>
        <w:t xml:space="preserve">, </w:t>
      </w:r>
      <w:r w:rsidR="002E4C8A">
        <w:rPr>
          <w:rFonts w:ascii="Times New Roman" w:hAnsi="Times New Roman" w:cs="Times New Roman"/>
          <w:sz w:val="24"/>
          <w:szCs w:val="24"/>
        </w:rPr>
        <w:t>участие неарктических государств в проекте Соглашении не только не будет способствовать разрешению возможных конфликтов в Арктике</w:t>
      </w:r>
      <w:r w:rsidR="002E4C8A" w:rsidRPr="002E4C8A">
        <w:rPr>
          <w:rFonts w:ascii="Times New Roman" w:hAnsi="Times New Roman" w:cs="Times New Roman"/>
          <w:sz w:val="24"/>
          <w:szCs w:val="24"/>
        </w:rPr>
        <w:t xml:space="preserve">, </w:t>
      </w:r>
      <w:r w:rsidR="002E4C8A">
        <w:rPr>
          <w:rFonts w:ascii="Times New Roman" w:hAnsi="Times New Roman" w:cs="Times New Roman"/>
          <w:sz w:val="24"/>
          <w:szCs w:val="24"/>
        </w:rPr>
        <w:t>но и создаст дополнительные переменные в этом уравнении</w:t>
      </w:r>
      <w:r w:rsidR="002E4C8A" w:rsidRPr="002E4C8A">
        <w:rPr>
          <w:rFonts w:ascii="Times New Roman" w:hAnsi="Times New Roman" w:cs="Times New Roman"/>
          <w:sz w:val="24"/>
          <w:szCs w:val="24"/>
        </w:rPr>
        <w:t xml:space="preserve">, </w:t>
      </w:r>
      <w:r w:rsidR="002E4C8A">
        <w:rPr>
          <w:rFonts w:ascii="Times New Roman" w:hAnsi="Times New Roman" w:cs="Times New Roman"/>
          <w:sz w:val="24"/>
          <w:szCs w:val="24"/>
        </w:rPr>
        <w:t>т</w:t>
      </w:r>
      <w:r w:rsidR="002E4C8A" w:rsidRPr="002E4C8A">
        <w:rPr>
          <w:rFonts w:ascii="Times New Roman" w:hAnsi="Times New Roman" w:cs="Times New Roman"/>
          <w:sz w:val="24"/>
          <w:szCs w:val="24"/>
        </w:rPr>
        <w:t>.</w:t>
      </w:r>
      <w:r w:rsidR="002E4C8A">
        <w:rPr>
          <w:rFonts w:ascii="Times New Roman" w:hAnsi="Times New Roman" w:cs="Times New Roman"/>
          <w:sz w:val="24"/>
          <w:szCs w:val="24"/>
        </w:rPr>
        <w:t>к</w:t>
      </w:r>
      <w:r w:rsidR="002E4C8A" w:rsidRPr="002E4C8A">
        <w:rPr>
          <w:rFonts w:ascii="Times New Roman" w:hAnsi="Times New Roman" w:cs="Times New Roman"/>
          <w:sz w:val="24"/>
          <w:szCs w:val="24"/>
        </w:rPr>
        <w:t xml:space="preserve">. </w:t>
      </w:r>
      <w:r w:rsidR="002E4C8A">
        <w:rPr>
          <w:rFonts w:ascii="Times New Roman" w:hAnsi="Times New Roman" w:cs="Times New Roman"/>
          <w:sz w:val="24"/>
          <w:szCs w:val="24"/>
        </w:rPr>
        <w:t>Китай</w:t>
      </w:r>
      <w:r w:rsidR="002E4C8A" w:rsidRPr="002E4C8A">
        <w:rPr>
          <w:rFonts w:ascii="Times New Roman" w:hAnsi="Times New Roman" w:cs="Times New Roman"/>
          <w:sz w:val="24"/>
          <w:szCs w:val="24"/>
        </w:rPr>
        <w:t xml:space="preserve">, </w:t>
      </w:r>
      <w:r w:rsidR="002E4C8A">
        <w:rPr>
          <w:rFonts w:ascii="Times New Roman" w:hAnsi="Times New Roman" w:cs="Times New Roman"/>
          <w:sz w:val="24"/>
          <w:szCs w:val="24"/>
        </w:rPr>
        <w:t>ЕС и т</w:t>
      </w:r>
      <w:r w:rsidR="002E4C8A" w:rsidRPr="002E4C8A">
        <w:rPr>
          <w:rFonts w:ascii="Times New Roman" w:hAnsi="Times New Roman" w:cs="Times New Roman"/>
          <w:sz w:val="24"/>
          <w:szCs w:val="24"/>
        </w:rPr>
        <w:t>.</w:t>
      </w:r>
      <w:r w:rsidR="002E4C8A">
        <w:rPr>
          <w:rFonts w:ascii="Times New Roman" w:hAnsi="Times New Roman" w:cs="Times New Roman"/>
          <w:sz w:val="24"/>
          <w:szCs w:val="24"/>
        </w:rPr>
        <w:t>д. будут стремиться реализовать свои интересы в Арктике</w:t>
      </w:r>
      <w:r w:rsidR="002E4C8A" w:rsidRPr="002E4C8A">
        <w:rPr>
          <w:rFonts w:ascii="Times New Roman" w:hAnsi="Times New Roman" w:cs="Times New Roman"/>
          <w:sz w:val="24"/>
          <w:szCs w:val="24"/>
        </w:rPr>
        <w:t xml:space="preserve">, </w:t>
      </w:r>
      <w:r w:rsidR="002E4C8A">
        <w:rPr>
          <w:rFonts w:ascii="Times New Roman" w:hAnsi="Times New Roman" w:cs="Times New Roman"/>
          <w:sz w:val="24"/>
          <w:szCs w:val="24"/>
        </w:rPr>
        <w:t>которые могут идти вразрез с интересами арктических стран</w:t>
      </w:r>
      <w:r w:rsidR="002E4C8A" w:rsidRPr="002E4C8A">
        <w:rPr>
          <w:rFonts w:ascii="Times New Roman" w:hAnsi="Times New Roman" w:cs="Times New Roman"/>
          <w:sz w:val="24"/>
          <w:szCs w:val="24"/>
        </w:rPr>
        <w:t>.</w:t>
      </w:r>
      <w:r w:rsidR="00263554">
        <w:rPr>
          <w:rFonts w:ascii="Times New Roman" w:hAnsi="Times New Roman" w:cs="Times New Roman"/>
          <w:sz w:val="24"/>
          <w:szCs w:val="24"/>
        </w:rPr>
        <w:t xml:space="preserve"> </w:t>
      </w:r>
    </w:p>
    <w:p w14:paraId="05970E68" w14:textId="77777777" w:rsidR="002E4C8A" w:rsidRDefault="002E4C8A" w:rsidP="00853369">
      <w:pPr>
        <w:spacing w:line="360" w:lineRule="auto"/>
        <w:jc w:val="both"/>
        <w:rPr>
          <w:rFonts w:ascii="Times New Roman" w:hAnsi="Times New Roman" w:cs="Times New Roman"/>
          <w:sz w:val="24"/>
          <w:szCs w:val="24"/>
        </w:rPr>
      </w:pPr>
      <w:r>
        <w:rPr>
          <w:rFonts w:ascii="Times New Roman" w:hAnsi="Times New Roman" w:cs="Times New Roman"/>
          <w:sz w:val="24"/>
          <w:szCs w:val="24"/>
        </w:rPr>
        <w:t>Остается также не ясной зона действия данного Соглашения</w:t>
      </w:r>
      <w:r w:rsidRPr="002E4C8A">
        <w:rPr>
          <w:rFonts w:ascii="Times New Roman" w:hAnsi="Times New Roman" w:cs="Times New Roman"/>
          <w:sz w:val="24"/>
          <w:szCs w:val="24"/>
        </w:rPr>
        <w:t xml:space="preserve">. </w:t>
      </w:r>
      <w:r>
        <w:rPr>
          <w:rFonts w:ascii="Times New Roman" w:hAnsi="Times New Roman" w:cs="Times New Roman"/>
          <w:sz w:val="24"/>
          <w:szCs w:val="24"/>
        </w:rPr>
        <w:t>В его проекте не указано географических или иных границ</w:t>
      </w:r>
      <w:r w:rsidRPr="002E4C8A">
        <w:rPr>
          <w:rFonts w:ascii="Times New Roman" w:hAnsi="Times New Roman" w:cs="Times New Roman"/>
          <w:sz w:val="24"/>
          <w:szCs w:val="24"/>
        </w:rPr>
        <w:t xml:space="preserve">, </w:t>
      </w:r>
      <w:r>
        <w:rPr>
          <w:rFonts w:ascii="Times New Roman" w:hAnsi="Times New Roman" w:cs="Times New Roman"/>
          <w:sz w:val="24"/>
          <w:szCs w:val="24"/>
        </w:rPr>
        <w:t>указано только</w:t>
      </w:r>
      <w:r w:rsidRPr="002E4C8A">
        <w:rPr>
          <w:rFonts w:ascii="Times New Roman" w:hAnsi="Times New Roman" w:cs="Times New Roman"/>
          <w:sz w:val="24"/>
          <w:szCs w:val="24"/>
        </w:rPr>
        <w:t xml:space="preserve">, </w:t>
      </w:r>
      <w:r>
        <w:rPr>
          <w:rFonts w:ascii="Times New Roman" w:hAnsi="Times New Roman" w:cs="Times New Roman"/>
          <w:sz w:val="24"/>
          <w:szCs w:val="24"/>
        </w:rPr>
        <w:t>что регулирование будет происходить в центральном районе</w:t>
      </w:r>
      <w:r w:rsidRPr="002E4C8A">
        <w:rPr>
          <w:rFonts w:ascii="Times New Roman" w:hAnsi="Times New Roman" w:cs="Times New Roman"/>
          <w:sz w:val="24"/>
          <w:szCs w:val="24"/>
        </w:rPr>
        <w:t xml:space="preserve">. </w:t>
      </w:r>
      <w:r>
        <w:rPr>
          <w:rFonts w:ascii="Times New Roman" w:hAnsi="Times New Roman" w:cs="Times New Roman"/>
          <w:sz w:val="24"/>
          <w:szCs w:val="24"/>
        </w:rPr>
        <w:t>В свою очередь статус центрального района океана</w:t>
      </w:r>
      <w:r w:rsidRPr="002E4C8A">
        <w:rPr>
          <w:rFonts w:ascii="Times New Roman" w:hAnsi="Times New Roman" w:cs="Times New Roman"/>
          <w:sz w:val="24"/>
          <w:szCs w:val="24"/>
        </w:rPr>
        <w:t xml:space="preserve">, </w:t>
      </w:r>
      <w:r>
        <w:rPr>
          <w:rFonts w:ascii="Times New Roman" w:hAnsi="Times New Roman" w:cs="Times New Roman"/>
          <w:sz w:val="24"/>
          <w:szCs w:val="24"/>
        </w:rPr>
        <w:t>как было указано ранее в данном исследовании</w:t>
      </w:r>
      <w:r w:rsidRPr="002E4C8A">
        <w:rPr>
          <w:rFonts w:ascii="Times New Roman" w:hAnsi="Times New Roman" w:cs="Times New Roman"/>
          <w:sz w:val="24"/>
          <w:szCs w:val="24"/>
        </w:rPr>
        <w:t xml:space="preserve">, </w:t>
      </w:r>
      <w:r>
        <w:rPr>
          <w:rFonts w:ascii="Times New Roman" w:hAnsi="Times New Roman" w:cs="Times New Roman"/>
          <w:sz w:val="24"/>
          <w:szCs w:val="24"/>
        </w:rPr>
        <w:t>не определен до конца</w:t>
      </w:r>
      <w:r w:rsidRPr="002E4C8A">
        <w:rPr>
          <w:rFonts w:ascii="Times New Roman" w:hAnsi="Times New Roman" w:cs="Times New Roman"/>
          <w:sz w:val="24"/>
          <w:szCs w:val="24"/>
        </w:rPr>
        <w:t xml:space="preserve">. </w:t>
      </w:r>
      <w:r>
        <w:rPr>
          <w:rFonts w:ascii="Times New Roman" w:hAnsi="Times New Roman" w:cs="Times New Roman"/>
          <w:sz w:val="24"/>
          <w:szCs w:val="24"/>
        </w:rPr>
        <w:t>В экспертном сообществе высказываются различные варианты</w:t>
      </w:r>
      <w:r w:rsidRPr="002E4C8A">
        <w:rPr>
          <w:rFonts w:ascii="Times New Roman" w:hAnsi="Times New Roman" w:cs="Times New Roman"/>
          <w:sz w:val="24"/>
          <w:szCs w:val="24"/>
        </w:rPr>
        <w:t xml:space="preserve">, </w:t>
      </w:r>
      <w:r>
        <w:rPr>
          <w:rFonts w:ascii="Times New Roman" w:hAnsi="Times New Roman" w:cs="Times New Roman"/>
          <w:sz w:val="24"/>
          <w:szCs w:val="24"/>
        </w:rPr>
        <w:t xml:space="preserve">центральный район может быть определен как </w:t>
      </w:r>
      <w:r>
        <w:rPr>
          <w:rFonts w:ascii="Times New Roman" w:hAnsi="Times New Roman" w:cs="Times New Roman"/>
          <w:sz w:val="24"/>
          <w:szCs w:val="24"/>
        </w:rPr>
        <w:lastRenderedPageBreak/>
        <w:t>замкнутое море</w:t>
      </w:r>
      <w:r w:rsidRPr="002E4C8A">
        <w:rPr>
          <w:rFonts w:ascii="Times New Roman" w:hAnsi="Times New Roman" w:cs="Times New Roman"/>
          <w:sz w:val="24"/>
          <w:szCs w:val="24"/>
        </w:rPr>
        <w:t xml:space="preserve">, </w:t>
      </w:r>
      <w:r>
        <w:rPr>
          <w:rFonts w:ascii="Times New Roman" w:hAnsi="Times New Roman" w:cs="Times New Roman"/>
          <w:sz w:val="24"/>
          <w:szCs w:val="24"/>
        </w:rPr>
        <w:t>открытое море или анклав</w:t>
      </w:r>
      <w:r w:rsidR="00D574C0" w:rsidRPr="00D574C0">
        <w:rPr>
          <w:rFonts w:ascii="Times New Roman" w:hAnsi="Times New Roman" w:cs="Times New Roman"/>
          <w:sz w:val="24"/>
          <w:szCs w:val="24"/>
        </w:rPr>
        <w:t xml:space="preserve">. </w:t>
      </w:r>
      <w:r w:rsidR="00D574C0">
        <w:rPr>
          <w:rFonts w:ascii="Times New Roman" w:hAnsi="Times New Roman" w:cs="Times New Roman"/>
          <w:sz w:val="24"/>
          <w:szCs w:val="24"/>
        </w:rPr>
        <w:t>Если</w:t>
      </w:r>
      <w:r w:rsidR="00024503">
        <w:rPr>
          <w:rFonts w:ascii="Times New Roman" w:hAnsi="Times New Roman" w:cs="Times New Roman"/>
          <w:sz w:val="24"/>
          <w:szCs w:val="24"/>
        </w:rPr>
        <w:t xml:space="preserve"> определить центральный район океана как анклав</w:t>
      </w:r>
      <w:r w:rsidR="00024503" w:rsidRPr="00024503">
        <w:rPr>
          <w:rFonts w:ascii="Times New Roman" w:hAnsi="Times New Roman" w:cs="Times New Roman"/>
          <w:sz w:val="24"/>
          <w:szCs w:val="24"/>
        </w:rPr>
        <w:t xml:space="preserve">, </w:t>
      </w:r>
      <w:r w:rsidR="00024503">
        <w:rPr>
          <w:rFonts w:ascii="Times New Roman" w:hAnsi="Times New Roman" w:cs="Times New Roman"/>
          <w:sz w:val="24"/>
          <w:szCs w:val="24"/>
        </w:rPr>
        <w:t>то частично теряется сама задача Соглашения</w:t>
      </w:r>
      <w:r w:rsidR="00024503" w:rsidRPr="00024503">
        <w:rPr>
          <w:rFonts w:ascii="Times New Roman" w:hAnsi="Times New Roman" w:cs="Times New Roman"/>
          <w:sz w:val="24"/>
          <w:szCs w:val="24"/>
        </w:rPr>
        <w:t xml:space="preserve">, </w:t>
      </w:r>
      <w:r w:rsidR="00024503">
        <w:rPr>
          <w:rFonts w:ascii="Times New Roman" w:hAnsi="Times New Roman" w:cs="Times New Roman"/>
          <w:sz w:val="24"/>
          <w:szCs w:val="24"/>
        </w:rPr>
        <w:t>т</w:t>
      </w:r>
      <w:r w:rsidR="00024503" w:rsidRPr="00024503">
        <w:rPr>
          <w:rFonts w:ascii="Times New Roman" w:hAnsi="Times New Roman" w:cs="Times New Roman"/>
          <w:sz w:val="24"/>
          <w:szCs w:val="24"/>
        </w:rPr>
        <w:t>.</w:t>
      </w:r>
      <w:r w:rsidR="00024503">
        <w:rPr>
          <w:rFonts w:ascii="Times New Roman" w:hAnsi="Times New Roman" w:cs="Times New Roman"/>
          <w:sz w:val="24"/>
          <w:szCs w:val="24"/>
        </w:rPr>
        <w:t>к</w:t>
      </w:r>
      <w:r w:rsidR="00024503" w:rsidRPr="00024503">
        <w:rPr>
          <w:rFonts w:ascii="Times New Roman" w:hAnsi="Times New Roman" w:cs="Times New Roman"/>
          <w:sz w:val="24"/>
          <w:szCs w:val="24"/>
        </w:rPr>
        <w:t xml:space="preserve">. </w:t>
      </w:r>
      <w:r w:rsidR="00024503">
        <w:rPr>
          <w:rFonts w:ascii="Times New Roman" w:hAnsi="Times New Roman" w:cs="Times New Roman"/>
          <w:sz w:val="24"/>
          <w:szCs w:val="24"/>
        </w:rPr>
        <w:t>уже существует Соглашение о трансграничном промысле в анклавах от 1995 г</w:t>
      </w:r>
      <w:r w:rsidR="00024503" w:rsidRPr="00024503">
        <w:rPr>
          <w:rFonts w:ascii="Times New Roman" w:hAnsi="Times New Roman" w:cs="Times New Roman"/>
          <w:sz w:val="24"/>
          <w:szCs w:val="24"/>
        </w:rPr>
        <w:t>.</w:t>
      </w:r>
      <w:r w:rsidR="00024503">
        <w:rPr>
          <w:rFonts w:ascii="Times New Roman" w:hAnsi="Times New Roman" w:cs="Times New Roman"/>
          <w:sz w:val="24"/>
          <w:szCs w:val="24"/>
        </w:rPr>
        <w:t xml:space="preserve"> Также</w:t>
      </w:r>
      <w:r w:rsidR="00024503" w:rsidRPr="00024503">
        <w:rPr>
          <w:rFonts w:ascii="Times New Roman" w:hAnsi="Times New Roman" w:cs="Times New Roman"/>
          <w:sz w:val="24"/>
          <w:szCs w:val="24"/>
        </w:rPr>
        <w:t xml:space="preserve">, </w:t>
      </w:r>
      <w:r w:rsidR="00D574C0">
        <w:rPr>
          <w:rFonts w:ascii="Times New Roman" w:hAnsi="Times New Roman" w:cs="Times New Roman"/>
          <w:sz w:val="24"/>
          <w:szCs w:val="24"/>
        </w:rPr>
        <w:t>будет целесообразне</w:t>
      </w:r>
      <w:r w:rsidR="00024503">
        <w:rPr>
          <w:rFonts w:ascii="Times New Roman" w:hAnsi="Times New Roman" w:cs="Times New Roman"/>
          <w:sz w:val="24"/>
          <w:szCs w:val="24"/>
        </w:rPr>
        <w:t>е</w:t>
      </w:r>
      <w:r w:rsidR="00024503" w:rsidRPr="00024503">
        <w:rPr>
          <w:rFonts w:ascii="Times New Roman" w:hAnsi="Times New Roman" w:cs="Times New Roman"/>
          <w:sz w:val="24"/>
          <w:szCs w:val="24"/>
        </w:rPr>
        <w:t xml:space="preserve">, </w:t>
      </w:r>
      <w:r w:rsidR="00024503">
        <w:rPr>
          <w:rFonts w:ascii="Times New Roman" w:hAnsi="Times New Roman" w:cs="Times New Roman"/>
          <w:sz w:val="24"/>
          <w:szCs w:val="24"/>
        </w:rPr>
        <w:t>что в случае анклава или замкнутого моря будет заключено замкнутое соглашение</w:t>
      </w:r>
      <w:r w:rsidR="00024503" w:rsidRPr="00024503">
        <w:rPr>
          <w:rFonts w:ascii="Times New Roman" w:hAnsi="Times New Roman" w:cs="Times New Roman"/>
          <w:sz w:val="24"/>
          <w:szCs w:val="24"/>
        </w:rPr>
        <w:t xml:space="preserve">, </w:t>
      </w:r>
      <w:r w:rsidR="00024503">
        <w:rPr>
          <w:rFonts w:ascii="Times New Roman" w:hAnsi="Times New Roman" w:cs="Times New Roman"/>
          <w:sz w:val="24"/>
          <w:szCs w:val="24"/>
        </w:rPr>
        <w:t>к которому бы относились только страны с ИЭЗ</w:t>
      </w:r>
      <w:r w:rsidR="00024503" w:rsidRPr="00024503">
        <w:rPr>
          <w:rFonts w:ascii="Times New Roman" w:hAnsi="Times New Roman" w:cs="Times New Roman"/>
          <w:sz w:val="24"/>
          <w:szCs w:val="24"/>
        </w:rPr>
        <w:t xml:space="preserve">, </w:t>
      </w:r>
      <w:r w:rsidR="00024503">
        <w:rPr>
          <w:rFonts w:ascii="Times New Roman" w:hAnsi="Times New Roman" w:cs="Times New Roman"/>
          <w:sz w:val="24"/>
          <w:szCs w:val="24"/>
        </w:rPr>
        <w:t>создающими этот анклав</w:t>
      </w:r>
      <w:r w:rsidR="00024503" w:rsidRPr="00024503">
        <w:rPr>
          <w:rFonts w:ascii="Times New Roman" w:hAnsi="Times New Roman" w:cs="Times New Roman"/>
          <w:sz w:val="24"/>
          <w:szCs w:val="24"/>
        </w:rPr>
        <w:t xml:space="preserve">. </w:t>
      </w:r>
      <w:r w:rsidR="00024503">
        <w:rPr>
          <w:rFonts w:ascii="Times New Roman" w:hAnsi="Times New Roman" w:cs="Times New Roman"/>
          <w:sz w:val="24"/>
          <w:szCs w:val="24"/>
        </w:rPr>
        <w:t>Так</w:t>
      </w:r>
      <w:r w:rsidR="00024503" w:rsidRPr="00024503">
        <w:rPr>
          <w:rFonts w:ascii="Times New Roman" w:hAnsi="Times New Roman" w:cs="Times New Roman"/>
          <w:sz w:val="24"/>
          <w:szCs w:val="24"/>
        </w:rPr>
        <w:t xml:space="preserve">, </w:t>
      </w:r>
      <w:r w:rsidR="00D574C0">
        <w:rPr>
          <w:rFonts w:ascii="Times New Roman" w:hAnsi="Times New Roman" w:cs="Times New Roman"/>
          <w:sz w:val="24"/>
          <w:szCs w:val="24"/>
        </w:rPr>
        <w:t>в рамках Соглашения с участием неарктических государств единственно логичным статусом для центрального района океана может быть только статус открытого моря</w:t>
      </w:r>
      <w:r w:rsidR="00D574C0" w:rsidRPr="002E4C8A">
        <w:rPr>
          <w:rFonts w:ascii="Times New Roman" w:hAnsi="Times New Roman" w:cs="Times New Roman"/>
          <w:sz w:val="24"/>
          <w:szCs w:val="24"/>
        </w:rPr>
        <w:t xml:space="preserve">. </w:t>
      </w:r>
      <w:r w:rsidR="00D574C0">
        <w:rPr>
          <w:rFonts w:ascii="Times New Roman" w:hAnsi="Times New Roman" w:cs="Times New Roman"/>
          <w:sz w:val="24"/>
          <w:szCs w:val="24"/>
        </w:rPr>
        <w:t>Открытое море будет означать более свободные условия для промысла иностранных судов</w:t>
      </w:r>
      <w:r w:rsidR="00D574C0" w:rsidRPr="002E4C8A">
        <w:rPr>
          <w:rFonts w:ascii="Times New Roman" w:hAnsi="Times New Roman" w:cs="Times New Roman"/>
          <w:sz w:val="24"/>
          <w:szCs w:val="24"/>
        </w:rPr>
        <w:t xml:space="preserve">. </w:t>
      </w:r>
      <w:r w:rsidR="00024503">
        <w:rPr>
          <w:rFonts w:ascii="Times New Roman" w:hAnsi="Times New Roman" w:cs="Times New Roman"/>
          <w:sz w:val="24"/>
          <w:szCs w:val="24"/>
        </w:rPr>
        <w:t>В случае участия большого количества стран в Соглашении это усложнит осуществление контроля за этим регионом</w:t>
      </w:r>
      <w:r w:rsidR="00024503" w:rsidRPr="002E4C8A">
        <w:rPr>
          <w:rFonts w:ascii="Times New Roman" w:hAnsi="Times New Roman" w:cs="Times New Roman"/>
          <w:sz w:val="24"/>
          <w:szCs w:val="24"/>
        </w:rPr>
        <w:t>.</w:t>
      </w:r>
      <w:r w:rsidR="00D574C0" w:rsidRPr="00D574C0">
        <w:rPr>
          <w:rFonts w:ascii="Times New Roman" w:hAnsi="Times New Roman" w:cs="Times New Roman"/>
          <w:sz w:val="24"/>
          <w:szCs w:val="24"/>
        </w:rPr>
        <w:t xml:space="preserve"> </w:t>
      </w:r>
      <w:r w:rsidR="00D574C0">
        <w:rPr>
          <w:rFonts w:ascii="Times New Roman" w:hAnsi="Times New Roman" w:cs="Times New Roman"/>
          <w:sz w:val="24"/>
          <w:szCs w:val="24"/>
        </w:rPr>
        <w:t>Более того</w:t>
      </w:r>
      <w:r w:rsidR="00D574C0" w:rsidRPr="002E4C8A">
        <w:rPr>
          <w:rFonts w:ascii="Times New Roman" w:hAnsi="Times New Roman" w:cs="Times New Roman"/>
          <w:sz w:val="24"/>
          <w:szCs w:val="24"/>
        </w:rPr>
        <w:t xml:space="preserve">, </w:t>
      </w:r>
      <w:r w:rsidR="00D574C0">
        <w:rPr>
          <w:rFonts w:ascii="Times New Roman" w:hAnsi="Times New Roman" w:cs="Times New Roman"/>
          <w:sz w:val="24"/>
          <w:szCs w:val="24"/>
        </w:rPr>
        <w:t>понятие открытого или замкнутого морей</w:t>
      </w:r>
      <w:r w:rsidR="00D574C0" w:rsidRPr="002E4C8A">
        <w:rPr>
          <w:rFonts w:ascii="Times New Roman" w:hAnsi="Times New Roman" w:cs="Times New Roman"/>
          <w:sz w:val="24"/>
          <w:szCs w:val="24"/>
        </w:rPr>
        <w:t xml:space="preserve">, </w:t>
      </w:r>
      <w:r w:rsidR="00D574C0">
        <w:rPr>
          <w:rFonts w:ascii="Times New Roman" w:hAnsi="Times New Roman" w:cs="Times New Roman"/>
          <w:sz w:val="24"/>
          <w:szCs w:val="24"/>
        </w:rPr>
        <w:t>в отличие от анклава</w:t>
      </w:r>
      <w:r w:rsidR="00D574C0" w:rsidRPr="002E4C8A">
        <w:rPr>
          <w:rFonts w:ascii="Times New Roman" w:hAnsi="Times New Roman" w:cs="Times New Roman"/>
          <w:sz w:val="24"/>
          <w:szCs w:val="24"/>
        </w:rPr>
        <w:t xml:space="preserve">, </w:t>
      </w:r>
      <w:r w:rsidR="00D574C0">
        <w:rPr>
          <w:rFonts w:ascii="Times New Roman" w:hAnsi="Times New Roman" w:cs="Times New Roman"/>
          <w:sz w:val="24"/>
          <w:szCs w:val="24"/>
        </w:rPr>
        <w:t>определяется Конвенцией по морскому праву</w:t>
      </w:r>
      <w:r w:rsidR="00D574C0" w:rsidRPr="002E4C8A">
        <w:rPr>
          <w:rFonts w:ascii="Times New Roman" w:hAnsi="Times New Roman" w:cs="Times New Roman"/>
          <w:sz w:val="24"/>
          <w:szCs w:val="24"/>
        </w:rPr>
        <w:t xml:space="preserve">, </w:t>
      </w:r>
      <w:r w:rsidR="00D574C0">
        <w:rPr>
          <w:rFonts w:ascii="Times New Roman" w:hAnsi="Times New Roman" w:cs="Times New Roman"/>
          <w:sz w:val="24"/>
          <w:szCs w:val="24"/>
        </w:rPr>
        <w:t>к которой не присоединились США</w:t>
      </w:r>
      <w:r w:rsidR="00D574C0" w:rsidRPr="002E4C8A">
        <w:rPr>
          <w:rFonts w:ascii="Times New Roman" w:hAnsi="Times New Roman" w:cs="Times New Roman"/>
          <w:sz w:val="24"/>
          <w:szCs w:val="24"/>
        </w:rPr>
        <w:t>.</w:t>
      </w:r>
    </w:p>
    <w:p w14:paraId="0F104F3A" w14:textId="77777777" w:rsidR="00263554" w:rsidRDefault="00263554" w:rsidP="00853369">
      <w:pPr>
        <w:spacing w:line="360" w:lineRule="auto"/>
        <w:jc w:val="both"/>
        <w:rPr>
          <w:rFonts w:ascii="Times New Roman" w:hAnsi="Times New Roman" w:cs="Times New Roman"/>
          <w:sz w:val="24"/>
          <w:szCs w:val="24"/>
        </w:rPr>
      </w:pPr>
      <w:r>
        <w:rPr>
          <w:rFonts w:ascii="Times New Roman" w:hAnsi="Times New Roman" w:cs="Times New Roman"/>
          <w:sz w:val="24"/>
          <w:szCs w:val="24"/>
        </w:rPr>
        <w:t>Проблема неприсоединения к Конвенции США остро стоит в контексте данного Соглашения: в отличие от присоединившихся стран</w:t>
      </w:r>
      <w:r w:rsidRPr="00263554">
        <w:rPr>
          <w:rFonts w:ascii="Times New Roman" w:hAnsi="Times New Roman" w:cs="Times New Roman"/>
          <w:sz w:val="24"/>
          <w:szCs w:val="24"/>
        </w:rPr>
        <w:t xml:space="preserve">, </w:t>
      </w:r>
      <w:r>
        <w:rPr>
          <w:rFonts w:ascii="Times New Roman" w:hAnsi="Times New Roman" w:cs="Times New Roman"/>
          <w:sz w:val="24"/>
          <w:szCs w:val="24"/>
        </w:rPr>
        <w:t>США может лоббировать любые выгодные для себя положения без оглядки на положение Конвенции</w:t>
      </w:r>
      <w:r w:rsidRPr="00263554">
        <w:rPr>
          <w:rFonts w:ascii="Times New Roman" w:hAnsi="Times New Roman" w:cs="Times New Roman"/>
          <w:sz w:val="24"/>
          <w:szCs w:val="24"/>
        </w:rPr>
        <w:t xml:space="preserve">. </w:t>
      </w:r>
      <w:r>
        <w:rPr>
          <w:rFonts w:ascii="Times New Roman" w:hAnsi="Times New Roman" w:cs="Times New Roman"/>
          <w:sz w:val="24"/>
          <w:szCs w:val="24"/>
        </w:rPr>
        <w:t>Что же касается участия неарктических стран в Соглашении</w:t>
      </w:r>
      <w:r w:rsidRPr="00263554">
        <w:rPr>
          <w:rFonts w:ascii="Times New Roman" w:hAnsi="Times New Roman" w:cs="Times New Roman"/>
          <w:sz w:val="24"/>
          <w:szCs w:val="24"/>
        </w:rPr>
        <w:t xml:space="preserve">, </w:t>
      </w:r>
      <w:r>
        <w:rPr>
          <w:rFonts w:ascii="Times New Roman" w:hAnsi="Times New Roman" w:cs="Times New Roman"/>
          <w:sz w:val="24"/>
          <w:szCs w:val="24"/>
        </w:rPr>
        <w:t>то побочным эффектом может быть укрепление позиций этих стран в рамках Арктического совета</w:t>
      </w:r>
      <w:r w:rsidRPr="00263554">
        <w:rPr>
          <w:rFonts w:ascii="Times New Roman" w:hAnsi="Times New Roman" w:cs="Times New Roman"/>
          <w:sz w:val="24"/>
          <w:szCs w:val="24"/>
        </w:rPr>
        <w:t xml:space="preserve">, </w:t>
      </w:r>
      <w:r>
        <w:rPr>
          <w:rFonts w:ascii="Times New Roman" w:hAnsi="Times New Roman" w:cs="Times New Roman"/>
          <w:sz w:val="24"/>
          <w:szCs w:val="24"/>
        </w:rPr>
        <w:t xml:space="preserve">усилится </w:t>
      </w:r>
      <w:r w:rsidR="00FD76A6">
        <w:rPr>
          <w:rFonts w:ascii="Times New Roman" w:hAnsi="Times New Roman" w:cs="Times New Roman"/>
          <w:sz w:val="24"/>
          <w:szCs w:val="24"/>
        </w:rPr>
        <w:t xml:space="preserve">их </w:t>
      </w:r>
      <w:r>
        <w:rPr>
          <w:rFonts w:ascii="Times New Roman" w:hAnsi="Times New Roman" w:cs="Times New Roman"/>
          <w:sz w:val="24"/>
          <w:szCs w:val="24"/>
        </w:rPr>
        <w:t>влияние на другие решения и договоры</w:t>
      </w:r>
      <w:r w:rsidRPr="00263554">
        <w:rPr>
          <w:rFonts w:ascii="Times New Roman" w:hAnsi="Times New Roman" w:cs="Times New Roman"/>
          <w:sz w:val="24"/>
          <w:szCs w:val="24"/>
        </w:rPr>
        <w:t xml:space="preserve">, </w:t>
      </w:r>
      <w:r>
        <w:rPr>
          <w:rFonts w:ascii="Times New Roman" w:hAnsi="Times New Roman" w:cs="Times New Roman"/>
          <w:sz w:val="24"/>
          <w:szCs w:val="24"/>
        </w:rPr>
        <w:t>принимаемые в Арктике</w:t>
      </w:r>
      <w:r w:rsidRPr="00263554">
        <w:rPr>
          <w:rFonts w:ascii="Times New Roman" w:hAnsi="Times New Roman" w:cs="Times New Roman"/>
          <w:sz w:val="24"/>
          <w:szCs w:val="24"/>
        </w:rPr>
        <w:t xml:space="preserve">. </w:t>
      </w:r>
      <w:r w:rsidR="00FD76A6">
        <w:rPr>
          <w:rFonts w:ascii="Times New Roman" w:hAnsi="Times New Roman" w:cs="Times New Roman"/>
          <w:sz w:val="24"/>
          <w:szCs w:val="24"/>
        </w:rPr>
        <w:t>Это нарушит устоявшуюся правовую систему региона</w:t>
      </w:r>
      <w:r w:rsidR="00FD76A6" w:rsidRPr="00FD76A6">
        <w:rPr>
          <w:rFonts w:ascii="Times New Roman" w:hAnsi="Times New Roman" w:cs="Times New Roman"/>
          <w:sz w:val="24"/>
          <w:szCs w:val="24"/>
        </w:rPr>
        <w:t xml:space="preserve">, </w:t>
      </w:r>
      <w:r w:rsidR="00FD76A6">
        <w:rPr>
          <w:rFonts w:ascii="Times New Roman" w:hAnsi="Times New Roman" w:cs="Times New Roman"/>
          <w:sz w:val="24"/>
          <w:szCs w:val="24"/>
        </w:rPr>
        <w:t>основанную на двусторонних соглашениях</w:t>
      </w:r>
      <w:r w:rsidR="00FD76A6" w:rsidRPr="00FD76A6">
        <w:rPr>
          <w:rFonts w:ascii="Times New Roman" w:hAnsi="Times New Roman" w:cs="Times New Roman"/>
          <w:sz w:val="24"/>
          <w:szCs w:val="24"/>
        </w:rPr>
        <w:t xml:space="preserve">. </w:t>
      </w:r>
      <w:r w:rsidR="00FD76A6">
        <w:rPr>
          <w:rFonts w:ascii="Times New Roman" w:hAnsi="Times New Roman" w:cs="Times New Roman"/>
          <w:sz w:val="24"/>
          <w:szCs w:val="24"/>
        </w:rPr>
        <w:t>Возможно</w:t>
      </w:r>
      <w:r w:rsidR="00FD76A6" w:rsidRPr="00FD76A6">
        <w:rPr>
          <w:rFonts w:ascii="Times New Roman" w:hAnsi="Times New Roman" w:cs="Times New Roman"/>
          <w:sz w:val="24"/>
          <w:szCs w:val="24"/>
        </w:rPr>
        <w:t xml:space="preserve">, </w:t>
      </w:r>
      <w:r w:rsidR="00FD76A6">
        <w:rPr>
          <w:rFonts w:ascii="Times New Roman" w:hAnsi="Times New Roman" w:cs="Times New Roman"/>
          <w:sz w:val="24"/>
          <w:szCs w:val="24"/>
        </w:rPr>
        <w:t>это помешает заключению двусторонних соглашений в будущем</w:t>
      </w:r>
      <w:r w:rsidR="00FD76A6" w:rsidRPr="00FD76A6">
        <w:rPr>
          <w:rFonts w:ascii="Times New Roman" w:hAnsi="Times New Roman" w:cs="Times New Roman"/>
          <w:sz w:val="24"/>
          <w:szCs w:val="24"/>
        </w:rPr>
        <w:t xml:space="preserve">, </w:t>
      </w:r>
      <w:r w:rsidR="00FD76A6">
        <w:rPr>
          <w:rFonts w:ascii="Times New Roman" w:hAnsi="Times New Roman" w:cs="Times New Roman"/>
          <w:sz w:val="24"/>
          <w:szCs w:val="24"/>
        </w:rPr>
        <w:t>а это повлечет за собой затягивание споров и конфликтов</w:t>
      </w:r>
      <w:r w:rsidR="00FD76A6" w:rsidRPr="00FD76A6">
        <w:rPr>
          <w:rFonts w:ascii="Times New Roman" w:hAnsi="Times New Roman" w:cs="Times New Roman"/>
          <w:sz w:val="24"/>
          <w:szCs w:val="24"/>
        </w:rPr>
        <w:t xml:space="preserve">. </w:t>
      </w:r>
    </w:p>
    <w:p w14:paraId="7FBC1452" w14:textId="77777777" w:rsidR="00340C7D" w:rsidRDefault="00FD76A6" w:rsidP="00853369">
      <w:pPr>
        <w:spacing w:line="360" w:lineRule="auto"/>
        <w:jc w:val="both"/>
        <w:rPr>
          <w:rFonts w:ascii="Times New Roman" w:hAnsi="Times New Roman" w:cs="Times New Roman"/>
          <w:sz w:val="24"/>
          <w:szCs w:val="24"/>
        </w:rPr>
      </w:pPr>
      <w:r>
        <w:rPr>
          <w:rFonts w:ascii="Times New Roman" w:hAnsi="Times New Roman" w:cs="Times New Roman"/>
          <w:sz w:val="24"/>
          <w:szCs w:val="24"/>
        </w:rPr>
        <w:t>Еще одним важным замечанием к любому многостороннему Соглашению об Арктике является защита прав коренных народов Севера</w:t>
      </w:r>
      <w:r w:rsidRPr="00FD76A6">
        <w:rPr>
          <w:rFonts w:ascii="Times New Roman" w:hAnsi="Times New Roman" w:cs="Times New Roman"/>
          <w:sz w:val="24"/>
          <w:szCs w:val="24"/>
        </w:rPr>
        <w:t>.</w:t>
      </w:r>
      <w:r>
        <w:rPr>
          <w:rFonts w:ascii="Times New Roman" w:hAnsi="Times New Roman" w:cs="Times New Roman"/>
          <w:sz w:val="24"/>
          <w:szCs w:val="24"/>
        </w:rPr>
        <w:t xml:space="preserve"> Учитывая опыт Соглашения о разграничении морских пространств 1990 г</w:t>
      </w:r>
      <w:r w:rsidRPr="00FD76A6">
        <w:rPr>
          <w:rFonts w:ascii="Times New Roman" w:hAnsi="Times New Roman" w:cs="Times New Roman"/>
          <w:sz w:val="24"/>
          <w:szCs w:val="24"/>
        </w:rPr>
        <w:t xml:space="preserve">., </w:t>
      </w:r>
      <w:r>
        <w:rPr>
          <w:rFonts w:ascii="Times New Roman" w:hAnsi="Times New Roman" w:cs="Times New Roman"/>
          <w:sz w:val="24"/>
          <w:szCs w:val="24"/>
        </w:rPr>
        <w:t>в результате которого представители коренных народов на российской стороне отказались отрезанными от мест</w:t>
      </w:r>
      <w:r w:rsidRPr="00FD76A6">
        <w:rPr>
          <w:rFonts w:ascii="Times New Roman" w:hAnsi="Times New Roman" w:cs="Times New Roman"/>
          <w:sz w:val="24"/>
          <w:szCs w:val="24"/>
        </w:rPr>
        <w:t xml:space="preserve">, </w:t>
      </w:r>
      <w:r>
        <w:rPr>
          <w:rFonts w:ascii="Times New Roman" w:hAnsi="Times New Roman" w:cs="Times New Roman"/>
          <w:sz w:val="24"/>
          <w:szCs w:val="24"/>
        </w:rPr>
        <w:t xml:space="preserve">где </w:t>
      </w:r>
      <w:r w:rsidR="000036ED">
        <w:rPr>
          <w:rFonts w:ascii="Times New Roman" w:hAnsi="Times New Roman" w:cs="Times New Roman"/>
          <w:sz w:val="24"/>
          <w:szCs w:val="24"/>
        </w:rPr>
        <w:t xml:space="preserve">были </w:t>
      </w:r>
      <w:r>
        <w:rPr>
          <w:rFonts w:ascii="Times New Roman" w:hAnsi="Times New Roman" w:cs="Times New Roman"/>
          <w:sz w:val="24"/>
          <w:szCs w:val="24"/>
        </w:rPr>
        <w:t xml:space="preserve">сконцентрированы запасы </w:t>
      </w:r>
      <w:r w:rsidR="000036ED">
        <w:rPr>
          <w:rFonts w:ascii="Times New Roman" w:hAnsi="Times New Roman" w:cs="Times New Roman"/>
          <w:sz w:val="24"/>
          <w:szCs w:val="24"/>
        </w:rPr>
        <w:t>необходимых для этих народов ресурсов</w:t>
      </w:r>
      <w:r w:rsidR="000036ED" w:rsidRPr="000036ED">
        <w:rPr>
          <w:rFonts w:ascii="Times New Roman" w:hAnsi="Times New Roman" w:cs="Times New Roman"/>
          <w:sz w:val="24"/>
          <w:szCs w:val="24"/>
        </w:rPr>
        <w:t xml:space="preserve">, </w:t>
      </w:r>
      <w:r w:rsidR="000036ED">
        <w:rPr>
          <w:rFonts w:ascii="Times New Roman" w:hAnsi="Times New Roman" w:cs="Times New Roman"/>
          <w:sz w:val="24"/>
          <w:szCs w:val="24"/>
        </w:rPr>
        <w:t>необходимо сделать оговорку о коренных народах в проекте настоящего Соглашения</w:t>
      </w:r>
      <w:r w:rsidR="000036ED" w:rsidRPr="000036ED">
        <w:rPr>
          <w:rFonts w:ascii="Times New Roman" w:hAnsi="Times New Roman" w:cs="Times New Roman"/>
          <w:sz w:val="24"/>
          <w:szCs w:val="24"/>
        </w:rPr>
        <w:t xml:space="preserve">. </w:t>
      </w:r>
    </w:p>
    <w:p w14:paraId="6D648D17" w14:textId="77777777" w:rsidR="00853369" w:rsidRDefault="00347412" w:rsidP="00853369">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rPr>
        <w:t xml:space="preserve">Спорным остается положение </w:t>
      </w:r>
      <w:r w:rsidR="00776EE1">
        <w:rPr>
          <w:rFonts w:ascii="Times New Roman" w:hAnsi="Times New Roman" w:cs="Times New Roman"/>
          <w:sz w:val="24"/>
          <w:szCs w:val="24"/>
        </w:rPr>
        <w:t>о совместной научной программе исследования живых ресурсов центральной части океана</w:t>
      </w:r>
      <w:r w:rsidR="00265B22">
        <w:rPr>
          <w:rFonts w:ascii="Times New Roman" w:hAnsi="Times New Roman" w:cs="Times New Roman"/>
          <w:sz w:val="24"/>
          <w:szCs w:val="24"/>
          <w:lang w:val="en-GB"/>
        </w:rPr>
        <w:t>.</w:t>
      </w:r>
      <w:r w:rsidR="00265B22">
        <w:rPr>
          <w:rFonts w:ascii="Times New Roman" w:hAnsi="Times New Roman" w:cs="Times New Roman"/>
          <w:sz w:val="24"/>
          <w:szCs w:val="24"/>
        </w:rPr>
        <w:t xml:space="preserve"> В Соглашении указано обязательство каждого участника предоставлять свои исследовательские данные в общую базу для формирования общего представления о рыбных ресурсах центральной части океана</w:t>
      </w:r>
      <w:r w:rsidR="00265B22">
        <w:rPr>
          <w:rFonts w:ascii="Times New Roman" w:hAnsi="Times New Roman" w:cs="Times New Roman"/>
          <w:sz w:val="24"/>
          <w:szCs w:val="24"/>
          <w:lang w:val="en-GB"/>
        </w:rPr>
        <w:t>.</w:t>
      </w:r>
      <w:r w:rsidR="00265B22">
        <w:rPr>
          <w:rFonts w:ascii="Times New Roman" w:hAnsi="Times New Roman" w:cs="Times New Roman"/>
          <w:sz w:val="24"/>
          <w:szCs w:val="24"/>
        </w:rPr>
        <w:t xml:space="preserve"> В целом</w:t>
      </w:r>
      <w:r w:rsidR="00265B22">
        <w:rPr>
          <w:rFonts w:ascii="Times New Roman" w:hAnsi="Times New Roman" w:cs="Times New Roman"/>
          <w:sz w:val="24"/>
          <w:szCs w:val="24"/>
          <w:lang w:val="en-GB"/>
        </w:rPr>
        <w:t xml:space="preserve">, </w:t>
      </w:r>
      <w:r w:rsidR="00265B22">
        <w:rPr>
          <w:rFonts w:ascii="Times New Roman" w:hAnsi="Times New Roman" w:cs="Times New Roman"/>
          <w:sz w:val="24"/>
          <w:szCs w:val="24"/>
        </w:rPr>
        <w:t>такая программа может способствовать сотрудничеству в Арктике</w:t>
      </w:r>
      <w:r w:rsidR="00265B22">
        <w:rPr>
          <w:rFonts w:ascii="Times New Roman" w:hAnsi="Times New Roman" w:cs="Times New Roman"/>
          <w:sz w:val="24"/>
          <w:szCs w:val="24"/>
          <w:lang w:val="en-GB"/>
        </w:rPr>
        <w:t xml:space="preserve">, </w:t>
      </w:r>
      <w:r w:rsidR="00265B22">
        <w:rPr>
          <w:rFonts w:ascii="Times New Roman" w:hAnsi="Times New Roman" w:cs="Times New Roman"/>
          <w:sz w:val="24"/>
          <w:szCs w:val="24"/>
        </w:rPr>
        <w:t>в том числе и в других направлениях в будущем</w:t>
      </w:r>
      <w:r w:rsidR="00265B22">
        <w:rPr>
          <w:rFonts w:ascii="Times New Roman" w:hAnsi="Times New Roman" w:cs="Times New Roman"/>
          <w:sz w:val="24"/>
          <w:szCs w:val="24"/>
          <w:lang w:val="en-GB"/>
        </w:rPr>
        <w:t xml:space="preserve">, </w:t>
      </w:r>
      <w:r w:rsidR="00265B22">
        <w:rPr>
          <w:rFonts w:ascii="Times New Roman" w:hAnsi="Times New Roman" w:cs="Times New Roman"/>
          <w:sz w:val="24"/>
          <w:szCs w:val="24"/>
        </w:rPr>
        <w:t>однако еще не было прецедента</w:t>
      </w:r>
      <w:r w:rsidR="00265B22">
        <w:rPr>
          <w:rFonts w:ascii="Times New Roman" w:hAnsi="Times New Roman" w:cs="Times New Roman"/>
          <w:sz w:val="24"/>
          <w:szCs w:val="24"/>
          <w:lang w:val="en-GB"/>
        </w:rPr>
        <w:t xml:space="preserve">, </w:t>
      </w:r>
      <w:r w:rsidR="00265B22">
        <w:rPr>
          <w:rFonts w:ascii="Times New Roman" w:hAnsi="Times New Roman" w:cs="Times New Roman"/>
          <w:sz w:val="24"/>
          <w:szCs w:val="24"/>
        </w:rPr>
        <w:t>когда сведения о ресурсах какого-либо участка морского пространства находились в открытом доступе для всех стран</w:t>
      </w:r>
      <w:r w:rsidR="00265B22">
        <w:rPr>
          <w:rFonts w:ascii="Times New Roman" w:hAnsi="Times New Roman" w:cs="Times New Roman"/>
          <w:sz w:val="24"/>
          <w:szCs w:val="24"/>
          <w:lang w:val="en-GB"/>
        </w:rPr>
        <w:t>.</w:t>
      </w:r>
      <w:r w:rsidR="00265B22">
        <w:rPr>
          <w:rFonts w:ascii="Times New Roman" w:hAnsi="Times New Roman" w:cs="Times New Roman"/>
          <w:sz w:val="24"/>
          <w:szCs w:val="24"/>
        </w:rPr>
        <w:t xml:space="preserve"> Большинству неарктических стран выгоднее не проводить собственные национальные </w:t>
      </w:r>
      <w:r w:rsidR="00265B22">
        <w:rPr>
          <w:rFonts w:ascii="Times New Roman" w:hAnsi="Times New Roman" w:cs="Times New Roman"/>
          <w:sz w:val="24"/>
          <w:szCs w:val="24"/>
        </w:rPr>
        <w:lastRenderedPageBreak/>
        <w:t>программы исследования рыбных запасов Арктики</w:t>
      </w:r>
      <w:r w:rsidR="00265B22">
        <w:rPr>
          <w:rFonts w:ascii="Times New Roman" w:hAnsi="Times New Roman" w:cs="Times New Roman"/>
          <w:sz w:val="24"/>
          <w:szCs w:val="24"/>
          <w:lang w:val="en-GB"/>
        </w:rPr>
        <w:t xml:space="preserve">, </w:t>
      </w:r>
      <w:r w:rsidR="00265B22">
        <w:rPr>
          <w:rFonts w:ascii="Times New Roman" w:hAnsi="Times New Roman" w:cs="Times New Roman"/>
          <w:sz w:val="24"/>
          <w:szCs w:val="24"/>
        </w:rPr>
        <w:t>но это лишает арктические страны каких-либо привилегий в регионе</w:t>
      </w:r>
      <w:r w:rsidR="00265B22">
        <w:rPr>
          <w:rFonts w:ascii="Times New Roman" w:hAnsi="Times New Roman" w:cs="Times New Roman"/>
          <w:sz w:val="24"/>
          <w:szCs w:val="24"/>
          <w:lang w:val="en-GB"/>
        </w:rPr>
        <w:t xml:space="preserve">. </w:t>
      </w:r>
      <w:proofErr w:type="spellStart"/>
      <w:r w:rsidR="00265B22">
        <w:rPr>
          <w:rFonts w:ascii="Times New Roman" w:hAnsi="Times New Roman" w:cs="Times New Roman"/>
          <w:sz w:val="24"/>
          <w:szCs w:val="24"/>
          <w:lang w:val="en-GB"/>
        </w:rPr>
        <w:t>Это</w:t>
      </w:r>
      <w:proofErr w:type="spellEnd"/>
      <w:r w:rsidR="00265B22">
        <w:rPr>
          <w:rFonts w:ascii="Times New Roman" w:hAnsi="Times New Roman" w:cs="Times New Roman"/>
          <w:sz w:val="24"/>
          <w:szCs w:val="24"/>
          <w:lang w:val="en-GB"/>
        </w:rPr>
        <w:t xml:space="preserve"> </w:t>
      </w:r>
      <w:proofErr w:type="spellStart"/>
      <w:r w:rsidR="00265B22">
        <w:rPr>
          <w:rFonts w:ascii="Times New Roman" w:hAnsi="Times New Roman" w:cs="Times New Roman"/>
          <w:sz w:val="24"/>
          <w:szCs w:val="24"/>
          <w:lang w:val="en-GB"/>
        </w:rPr>
        <w:t>не</w:t>
      </w:r>
      <w:proofErr w:type="spellEnd"/>
      <w:r w:rsidR="00265B22">
        <w:rPr>
          <w:rFonts w:ascii="Times New Roman" w:hAnsi="Times New Roman" w:cs="Times New Roman"/>
          <w:sz w:val="24"/>
          <w:szCs w:val="24"/>
          <w:lang w:val="en-GB"/>
        </w:rPr>
        <w:t xml:space="preserve"> </w:t>
      </w:r>
      <w:proofErr w:type="spellStart"/>
      <w:r w:rsidR="00265B22">
        <w:rPr>
          <w:rFonts w:ascii="Times New Roman" w:hAnsi="Times New Roman" w:cs="Times New Roman"/>
          <w:sz w:val="24"/>
          <w:szCs w:val="24"/>
          <w:lang w:val="en-GB"/>
        </w:rPr>
        <w:t>соответствует</w:t>
      </w:r>
      <w:proofErr w:type="spellEnd"/>
      <w:r w:rsidR="00265B22">
        <w:rPr>
          <w:rFonts w:ascii="Times New Roman" w:hAnsi="Times New Roman" w:cs="Times New Roman"/>
          <w:sz w:val="24"/>
          <w:szCs w:val="24"/>
          <w:lang w:val="en-GB"/>
        </w:rPr>
        <w:t xml:space="preserve"> </w:t>
      </w:r>
      <w:proofErr w:type="spellStart"/>
      <w:r w:rsidR="00265B22">
        <w:rPr>
          <w:rFonts w:ascii="Times New Roman" w:hAnsi="Times New Roman" w:cs="Times New Roman"/>
          <w:sz w:val="24"/>
          <w:szCs w:val="24"/>
          <w:lang w:val="en-GB"/>
        </w:rPr>
        <w:t>сложившимся</w:t>
      </w:r>
      <w:proofErr w:type="spellEnd"/>
      <w:r w:rsidR="00265B22">
        <w:rPr>
          <w:rFonts w:ascii="Times New Roman" w:hAnsi="Times New Roman" w:cs="Times New Roman"/>
          <w:sz w:val="24"/>
          <w:szCs w:val="24"/>
          <w:lang w:val="en-GB"/>
        </w:rPr>
        <w:t xml:space="preserve"> </w:t>
      </w:r>
      <w:proofErr w:type="spellStart"/>
      <w:r w:rsidR="00265B22">
        <w:rPr>
          <w:rFonts w:ascii="Times New Roman" w:hAnsi="Times New Roman" w:cs="Times New Roman"/>
          <w:sz w:val="24"/>
          <w:szCs w:val="24"/>
          <w:lang w:val="en-GB"/>
        </w:rPr>
        <w:t>обычаем</w:t>
      </w:r>
      <w:proofErr w:type="spellEnd"/>
      <w:r w:rsidR="00265B22">
        <w:rPr>
          <w:rFonts w:ascii="Times New Roman" w:hAnsi="Times New Roman" w:cs="Times New Roman"/>
          <w:sz w:val="24"/>
          <w:szCs w:val="24"/>
          <w:lang w:val="en-GB"/>
        </w:rPr>
        <w:t xml:space="preserve"> </w:t>
      </w:r>
      <w:proofErr w:type="spellStart"/>
      <w:r w:rsidR="00265B22">
        <w:rPr>
          <w:rFonts w:ascii="Times New Roman" w:hAnsi="Times New Roman" w:cs="Times New Roman"/>
          <w:sz w:val="24"/>
          <w:szCs w:val="24"/>
          <w:lang w:val="en-GB"/>
        </w:rPr>
        <w:t>промысла</w:t>
      </w:r>
      <w:proofErr w:type="spellEnd"/>
      <w:r w:rsidR="00265B22">
        <w:rPr>
          <w:rFonts w:ascii="Times New Roman" w:hAnsi="Times New Roman" w:cs="Times New Roman"/>
          <w:sz w:val="24"/>
          <w:szCs w:val="24"/>
          <w:lang w:val="en-GB"/>
        </w:rPr>
        <w:t xml:space="preserve"> в </w:t>
      </w:r>
      <w:proofErr w:type="spellStart"/>
      <w:r w:rsidR="00265B22">
        <w:rPr>
          <w:rFonts w:ascii="Times New Roman" w:hAnsi="Times New Roman" w:cs="Times New Roman"/>
          <w:sz w:val="24"/>
          <w:szCs w:val="24"/>
          <w:lang w:val="en-GB"/>
        </w:rPr>
        <w:t>Арктике</w:t>
      </w:r>
      <w:proofErr w:type="spellEnd"/>
      <w:r w:rsidR="00194B1C">
        <w:rPr>
          <w:rFonts w:ascii="Times New Roman" w:hAnsi="Times New Roman" w:cs="Times New Roman"/>
          <w:sz w:val="24"/>
          <w:szCs w:val="24"/>
          <w:lang w:val="en-GB"/>
        </w:rPr>
        <w:t xml:space="preserve">. </w:t>
      </w:r>
      <w:r w:rsidR="00194B1C">
        <w:rPr>
          <w:rFonts w:ascii="Times New Roman" w:hAnsi="Times New Roman" w:cs="Times New Roman"/>
          <w:sz w:val="24"/>
          <w:szCs w:val="24"/>
        </w:rPr>
        <w:t>Российская сторона</w:t>
      </w:r>
      <w:r w:rsidR="00194B1C">
        <w:rPr>
          <w:rFonts w:ascii="Times New Roman" w:hAnsi="Times New Roman" w:cs="Times New Roman"/>
          <w:sz w:val="24"/>
          <w:szCs w:val="24"/>
          <w:lang w:val="en-GB"/>
        </w:rPr>
        <w:t xml:space="preserve">  </w:t>
      </w:r>
      <w:r w:rsidR="00194B1C">
        <w:rPr>
          <w:rFonts w:ascii="Times New Roman" w:hAnsi="Times New Roman" w:cs="Times New Roman"/>
          <w:sz w:val="24"/>
          <w:szCs w:val="24"/>
        </w:rPr>
        <w:t>скорее будет настаивать на сохранении существующего порядка</w:t>
      </w:r>
      <w:r w:rsidR="00194B1C">
        <w:rPr>
          <w:rFonts w:ascii="Times New Roman" w:hAnsi="Times New Roman" w:cs="Times New Roman"/>
          <w:sz w:val="24"/>
          <w:szCs w:val="24"/>
          <w:lang w:val="en-GB"/>
        </w:rPr>
        <w:t xml:space="preserve">, </w:t>
      </w:r>
      <w:r w:rsidR="00194B1C">
        <w:rPr>
          <w:rFonts w:ascii="Times New Roman" w:hAnsi="Times New Roman" w:cs="Times New Roman"/>
          <w:sz w:val="24"/>
          <w:szCs w:val="24"/>
        </w:rPr>
        <w:t>при котором государства</w:t>
      </w:r>
      <w:r w:rsidR="00194B1C">
        <w:rPr>
          <w:rFonts w:ascii="Times New Roman" w:hAnsi="Times New Roman" w:cs="Times New Roman"/>
          <w:sz w:val="24"/>
          <w:szCs w:val="24"/>
          <w:lang w:val="en-GB"/>
        </w:rPr>
        <w:t xml:space="preserve">, </w:t>
      </w:r>
      <w:r w:rsidR="00194B1C">
        <w:rPr>
          <w:rFonts w:ascii="Times New Roman" w:hAnsi="Times New Roman" w:cs="Times New Roman"/>
          <w:sz w:val="24"/>
          <w:szCs w:val="24"/>
        </w:rPr>
        <w:t>исторически и географически имеющие отношение к Арктике</w:t>
      </w:r>
      <w:r w:rsidR="00194B1C">
        <w:rPr>
          <w:rFonts w:ascii="Times New Roman" w:hAnsi="Times New Roman" w:cs="Times New Roman"/>
          <w:sz w:val="24"/>
          <w:szCs w:val="24"/>
          <w:lang w:val="en-GB"/>
        </w:rPr>
        <w:t xml:space="preserve">, </w:t>
      </w:r>
      <w:proofErr w:type="spellStart"/>
      <w:r w:rsidR="00194B1C">
        <w:rPr>
          <w:rFonts w:ascii="Times New Roman" w:hAnsi="Times New Roman" w:cs="Times New Roman"/>
          <w:sz w:val="24"/>
          <w:szCs w:val="24"/>
          <w:lang w:val="en-GB"/>
        </w:rPr>
        <w:t>имеют</w:t>
      </w:r>
      <w:proofErr w:type="spellEnd"/>
      <w:r w:rsidR="00194B1C">
        <w:rPr>
          <w:rFonts w:ascii="Times New Roman" w:hAnsi="Times New Roman" w:cs="Times New Roman"/>
          <w:sz w:val="24"/>
          <w:szCs w:val="24"/>
          <w:lang w:val="en-GB"/>
        </w:rPr>
        <w:t xml:space="preserve"> </w:t>
      </w:r>
      <w:proofErr w:type="spellStart"/>
      <w:r w:rsidR="00194B1C">
        <w:rPr>
          <w:rFonts w:ascii="Times New Roman" w:hAnsi="Times New Roman" w:cs="Times New Roman"/>
          <w:sz w:val="24"/>
          <w:szCs w:val="24"/>
          <w:lang w:val="en-GB"/>
        </w:rPr>
        <w:t>преимущество</w:t>
      </w:r>
      <w:proofErr w:type="spellEnd"/>
      <w:r w:rsidR="00194B1C">
        <w:rPr>
          <w:rFonts w:ascii="Times New Roman" w:hAnsi="Times New Roman" w:cs="Times New Roman"/>
          <w:sz w:val="24"/>
          <w:szCs w:val="24"/>
          <w:lang w:val="en-GB"/>
        </w:rPr>
        <w:t xml:space="preserve"> </w:t>
      </w:r>
      <w:proofErr w:type="spellStart"/>
      <w:r w:rsidR="00194B1C">
        <w:rPr>
          <w:rFonts w:ascii="Times New Roman" w:hAnsi="Times New Roman" w:cs="Times New Roman"/>
          <w:sz w:val="24"/>
          <w:szCs w:val="24"/>
          <w:lang w:val="en-GB"/>
        </w:rPr>
        <w:t>перед</w:t>
      </w:r>
      <w:proofErr w:type="spellEnd"/>
      <w:r w:rsidR="00194B1C">
        <w:rPr>
          <w:rFonts w:ascii="Times New Roman" w:hAnsi="Times New Roman" w:cs="Times New Roman"/>
          <w:sz w:val="24"/>
          <w:szCs w:val="24"/>
          <w:lang w:val="en-GB"/>
        </w:rPr>
        <w:t xml:space="preserve"> </w:t>
      </w:r>
      <w:proofErr w:type="spellStart"/>
      <w:r w:rsidR="00194B1C">
        <w:rPr>
          <w:rFonts w:ascii="Times New Roman" w:hAnsi="Times New Roman" w:cs="Times New Roman"/>
          <w:sz w:val="24"/>
          <w:szCs w:val="24"/>
          <w:lang w:val="en-GB"/>
        </w:rPr>
        <w:t>сторонними</w:t>
      </w:r>
      <w:proofErr w:type="spellEnd"/>
      <w:r w:rsidR="00194B1C">
        <w:rPr>
          <w:rFonts w:ascii="Times New Roman" w:hAnsi="Times New Roman" w:cs="Times New Roman"/>
          <w:sz w:val="24"/>
          <w:szCs w:val="24"/>
          <w:lang w:val="en-GB"/>
        </w:rPr>
        <w:t xml:space="preserve"> </w:t>
      </w:r>
      <w:proofErr w:type="spellStart"/>
      <w:r w:rsidR="00194B1C">
        <w:rPr>
          <w:rFonts w:ascii="Times New Roman" w:hAnsi="Times New Roman" w:cs="Times New Roman"/>
          <w:sz w:val="24"/>
          <w:szCs w:val="24"/>
          <w:lang w:val="en-GB"/>
        </w:rPr>
        <w:t>заинтересованными</w:t>
      </w:r>
      <w:proofErr w:type="spellEnd"/>
      <w:r w:rsidR="00194B1C">
        <w:rPr>
          <w:rFonts w:ascii="Times New Roman" w:hAnsi="Times New Roman" w:cs="Times New Roman"/>
          <w:sz w:val="24"/>
          <w:szCs w:val="24"/>
          <w:lang w:val="en-GB"/>
        </w:rPr>
        <w:t xml:space="preserve"> </w:t>
      </w:r>
      <w:proofErr w:type="spellStart"/>
      <w:r w:rsidR="00194B1C">
        <w:rPr>
          <w:rFonts w:ascii="Times New Roman" w:hAnsi="Times New Roman" w:cs="Times New Roman"/>
          <w:sz w:val="24"/>
          <w:szCs w:val="24"/>
          <w:lang w:val="en-GB"/>
        </w:rPr>
        <w:t>державами</w:t>
      </w:r>
      <w:proofErr w:type="spellEnd"/>
      <w:r w:rsidR="00194B1C">
        <w:rPr>
          <w:rFonts w:ascii="Times New Roman" w:hAnsi="Times New Roman" w:cs="Times New Roman"/>
          <w:sz w:val="24"/>
          <w:szCs w:val="24"/>
          <w:lang w:val="en-GB"/>
        </w:rPr>
        <w:t>.</w:t>
      </w:r>
    </w:p>
    <w:p w14:paraId="45859C92" w14:textId="77777777" w:rsidR="00194B1C" w:rsidRDefault="00194B1C" w:rsidP="00853369">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rPr>
        <w:t>Таким образом</w:t>
      </w:r>
      <w:r>
        <w:rPr>
          <w:rFonts w:ascii="Times New Roman" w:hAnsi="Times New Roman" w:cs="Times New Roman"/>
          <w:sz w:val="24"/>
          <w:szCs w:val="24"/>
          <w:lang w:val="en-GB"/>
        </w:rPr>
        <w:t xml:space="preserve">, </w:t>
      </w:r>
      <w:r>
        <w:rPr>
          <w:rFonts w:ascii="Times New Roman" w:hAnsi="Times New Roman" w:cs="Times New Roman"/>
          <w:sz w:val="24"/>
          <w:szCs w:val="24"/>
        </w:rPr>
        <w:t>рассмотренный проект Соглашения имеет ряд недостатков</w:t>
      </w:r>
      <w:r>
        <w:rPr>
          <w:rFonts w:ascii="Times New Roman" w:hAnsi="Times New Roman" w:cs="Times New Roman"/>
          <w:sz w:val="24"/>
          <w:szCs w:val="24"/>
          <w:lang w:val="en-GB"/>
        </w:rPr>
        <w:t xml:space="preserve">, </w:t>
      </w:r>
      <w:r>
        <w:rPr>
          <w:rFonts w:ascii="Times New Roman" w:hAnsi="Times New Roman" w:cs="Times New Roman"/>
          <w:sz w:val="24"/>
          <w:szCs w:val="24"/>
        </w:rPr>
        <w:t>требующих пересмотра в соответствии с уже имеющимся опытом правового регулирования Арктики</w:t>
      </w:r>
      <w:r>
        <w:rPr>
          <w:rFonts w:ascii="Times New Roman" w:hAnsi="Times New Roman" w:cs="Times New Roman"/>
          <w:sz w:val="24"/>
          <w:szCs w:val="24"/>
          <w:lang w:val="en-GB"/>
        </w:rPr>
        <w:t xml:space="preserve">. </w:t>
      </w:r>
      <w:r>
        <w:rPr>
          <w:rFonts w:ascii="Times New Roman" w:hAnsi="Times New Roman" w:cs="Times New Roman"/>
          <w:sz w:val="24"/>
          <w:szCs w:val="24"/>
        </w:rPr>
        <w:t>Поспешное принятие решений по этому поводу станет первой ступенью на пути к радикальной перестановке сил в регионе</w:t>
      </w:r>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Так</w:t>
      </w:r>
      <w:proofErr w:type="spellEnd"/>
      <w:r>
        <w:rPr>
          <w:rFonts w:ascii="Times New Roman" w:hAnsi="Times New Roman" w:cs="Times New Roman"/>
          <w:sz w:val="24"/>
          <w:szCs w:val="24"/>
          <w:lang w:val="en-GB"/>
        </w:rPr>
        <w:t xml:space="preserve">, </w:t>
      </w:r>
      <w:r>
        <w:rPr>
          <w:rFonts w:ascii="Times New Roman" w:hAnsi="Times New Roman" w:cs="Times New Roman"/>
          <w:sz w:val="24"/>
          <w:szCs w:val="24"/>
        </w:rPr>
        <w:t>от региональных</w:t>
      </w:r>
      <w:r>
        <w:rPr>
          <w:rFonts w:ascii="Times New Roman" w:hAnsi="Times New Roman" w:cs="Times New Roman"/>
          <w:sz w:val="24"/>
          <w:szCs w:val="24"/>
          <w:lang w:val="en-GB"/>
        </w:rPr>
        <w:t>,</w:t>
      </w:r>
      <w:r>
        <w:rPr>
          <w:rFonts w:ascii="Times New Roman" w:hAnsi="Times New Roman" w:cs="Times New Roman"/>
          <w:sz w:val="24"/>
          <w:szCs w:val="24"/>
        </w:rPr>
        <w:t xml:space="preserve"> закрытых договоров и обычаев правовое регулирование Арктики может сместиться в сторону многосторонних и более общих соглашений</w:t>
      </w:r>
      <w:r>
        <w:rPr>
          <w:rFonts w:ascii="Times New Roman" w:hAnsi="Times New Roman" w:cs="Times New Roman"/>
          <w:sz w:val="24"/>
          <w:szCs w:val="24"/>
          <w:lang w:val="en-GB"/>
        </w:rPr>
        <w:t>.</w:t>
      </w:r>
    </w:p>
    <w:p w14:paraId="31D47890" w14:textId="77777777" w:rsidR="00194B1C" w:rsidRDefault="00194B1C" w:rsidP="00853369">
      <w:pPr>
        <w:spacing w:line="360" w:lineRule="auto"/>
        <w:jc w:val="both"/>
        <w:rPr>
          <w:rFonts w:ascii="Times New Roman" w:hAnsi="Times New Roman" w:cs="Times New Roman"/>
          <w:sz w:val="24"/>
          <w:szCs w:val="24"/>
          <w:lang w:val="en-GB"/>
        </w:rPr>
      </w:pPr>
    </w:p>
    <w:p w14:paraId="3F21F8E4" w14:textId="77777777" w:rsidR="00194B1C" w:rsidRDefault="00194B1C" w:rsidP="00853369">
      <w:pPr>
        <w:spacing w:line="360" w:lineRule="auto"/>
        <w:jc w:val="both"/>
        <w:rPr>
          <w:rFonts w:ascii="Times New Roman" w:hAnsi="Times New Roman" w:cs="Times New Roman"/>
          <w:sz w:val="24"/>
          <w:szCs w:val="24"/>
          <w:lang w:val="en-GB"/>
        </w:rPr>
      </w:pPr>
    </w:p>
    <w:p w14:paraId="15560EBC" w14:textId="77777777" w:rsidR="00194B1C" w:rsidRDefault="00194B1C" w:rsidP="00853369">
      <w:pPr>
        <w:spacing w:line="360" w:lineRule="auto"/>
        <w:jc w:val="both"/>
        <w:rPr>
          <w:rFonts w:ascii="Times New Roman" w:hAnsi="Times New Roman" w:cs="Times New Roman"/>
          <w:sz w:val="24"/>
          <w:szCs w:val="24"/>
          <w:lang w:val="en-GB"/>
        </w:rPr>
      </w:pPr>
    </w:p>
    <w:p w14:paraId="217FF5DA" w14:textId="77777777" w:rsidR="00194B1C" w:rsidRDefault="00194B1C" w:rsidP="00853369">
      <w:pPr>
        <w:spacing w:line="360" w:lineRule="auto"/>
        <w:jc w:val="both"/>
        <w:rPr>
          <w:rFonts w:ascii="Times New Roman" w:hAnsi="Times New Roman" w:cs="Times New Roman"/>
          <w:sz w:val="24"/>
          <w:szCs w:val="24"/>
          <w:lang w:val="en-GB"/>
        </w:rPr>
      </w:pPr>
    </w:p>
    <w:p w14:paraId="45075E79" w14:textId="77777777" w:rsidR="00194B1C" w:rsidRDefault="00194B1C" w:rsidP="00853369">
      <w:pPr>
        <w:spacing w:line="360" w:lineRule="auto"/>
        <w:jc w:val="both"/>
        <w:rPr>
          <w:rFonts w:ascii="Times New Roman" w:hAnsi="Times New Roman" w:cs="Times New Roman"/>
          <w:sz w:val="24"/>
          <w:szCs w:val="24"/>
          <w:lang w:val="en-GB"/>
        </w:rPr>
      </w:pPr>
    </w:p>
    <w:p w14:paraId="46C01D3A" w14:textId="77777777" w:rsidR="00194B1C" w:rsidRDefault="00194B1C" w:rsidP="00853369">
      <w:pPr>
        <w:spacing w:line="360" w:lineRule="auto"/>
        <w:jc w:val="both"/>
        <w:rPr>
          <w:rFonts w:ascii="Times New Roman" w:hAnsi="Times New Roman" w:cs="Times New Roman"/>
          <w:sz w:val="24"/>
          <w:szCs w:val="24"/>
          <w:lang w:val="en-GB"/>
        </w:rPr>
      </w:pPr>
    </w:p>
    <w:p w14:paraId="532E08AB" w14:textId="77777777" w:rsidR="00194B1C" w:rsidRDefault="00194B1C" w:rsidP="00853369">
      <w:pPr>
        <w:spacing w:line="360" w:lineRule="auto"/>
        <w:jc w:val="both"/>
        <w:rPr>
          <w:rFonts w:ascii="Times New Roman" w:hAnsi="Times New Roman" w:cs="Times New Roman"/>
          <w:sz w:val="24"/>
          <w:szCs w:val="24"/>
          <w:lang w:val="en-GB"/>
        </w:rPr>
      </w:pPr>
    </w:p>
    <w:p w14:paraId="280F76B8" w14:textId="77777777" w:rsidR="00194B1C" w:rsidRDefault="00194B1C" w:rsidP="00853369">
      <w:pPr>
        <w:spacing w:line="360" w:lineRule="auto"/>
        <w:jc w:val="both"/>
        <w:rPr>
          <w:rFonts w:ascii="Times New Roman" w:hAnsi="Times New Roman" w:cs="Times New Roman"/>
          <w:sz w:val="24"/>
          <w:szCs w:val="24"/>
          <w:lang w:val="en-GB"/>
        </w:rPr>
      </w:pPr>
    </w:p>
    <w:p w14:paraId="744A2837" w14:textId="77777777" w:rsidR="00194B1C" w:rsidRDefault="00194B1C" w:rsidP="00853369">
      <w:pPr>
        <w:spacing w:line="360" w:lineRule="auto"/>
        <w:jc w:val="both"/>
        <w:rPr>
          <w:rFonts w:ascii="Times New Roman" w:hAnsi="Times New Roman" w:cs="Times New Roman"/>
          <w:sz w:val="24"/>
          <w:szCs w:val="24"/>
          <w:lang w:val="en-GB"/>
        </w:rPr>
      </w:pPr>
    </w:p>
    <w:p w14:paraId="5BF5A8BC" w14:textId="77777777" w:rsidR="00194B1C" w:rsidRDefault="00194B1C" w:rsidP="00853369">
      <w:pPr>
        <w:spacing w:line="360" w:lineRule="auto"/>
        <w:jc w:val="both"/>
        <w:rPr>
          <w:rFonts w:ascii="Times New Roman" w:hAnsi="Times New Roman" w:cs="Times New Roman"/>
          <w:sz w:val="24"/>
          <w:szCs w:val="24"/>
          <w:lang w:val="en-GB"/>
        </w:rPr>
      </w:pPr>
    </w:p>
    <w:p w14:paraId="7A571DB8" w14:textId="77777777" w:rsidR="00194B1C" w:rsidRDefault="00194B1C" w:rsidP="00853369">
      <w:pPr>
        <w:spacing w:line="360" w:lineRule="auto"/>
        <w:jc w:val="both"/>
        <w:rPr>
          <w:rFonts w:ascii="Times New Roman" w:hAnsi="Times New Roman" w:cs="Times New Roman"/>
          <w:sz w:val="24"/>
          <w:szCs w:val="24"/>
          <w:lang w:val="en-GB"/>
        </w:rPr>
      </w:pPr>
    </w:p>
    <w:p w14:paraId="7B1C0B7C" w14:textId="77777777" w:rsidR="00194B1C" w:rsidRDefault="00194B1C" w:rsidP="00853369">
      <w:pPr>
        <w:spacing w:line="360" w:lineRule="auto"/>
        <w:jc w:val="both"/>
        <w:rPr>
          <w:rFonts w:ascii="Times New Roman" w:hAnsi="Times New Roman" w:cs="Times New Roman"/>
          <w:sz w:val="24"/>
          <w:szCs w:val="24"/>
          <w:lang w:val="en-GB"/>
        </w:rPr>
      </w:pPr>
    </w:p>
    <w:p w14:paraId="7DF186C2" w14:textId="77777777" w:rsidR="00194B1C" w:rsidRDefault="00194B1C" w:rsidP="00853369">
      <w:pPr>
        <w:spacing w:line="360" w:lineRule="auto"/>
        <w:jc w:val="both"/>
        <w:rPr>
          <w:rFonts w:ascii="Times New Roman" w:hAnsi="Times New Roman" w:cs="Times New Roman"/>
          <w:sz w:val="24"/>
          <w:szCs w:val="24"/>
          <w:lang w:val="en-GB"/>
        </w:rPr>
      </w:pPr>
    </w:p>
    <w:p w14:paraId="35CBC447" w14:textId="77777777" w:rsidR="00194B1C" w:rsidRDefault="00194B1C" w:rsidP="00853369">
      <w:pPr>
        <w:spacing w:line="360" w:lineRule="auto"/>
        <w:jc w:val="both"/>
        <w:rPr>
          <w:rFonts w:ascii="Times New Roman" w:hAnsi="Times New Roman" w:cs="Times New Roman"/>
          <w:sz w:val="24"/>
          <w:szCs w:val="24"/>
          <w:lang w:val="en-GB"/>
        </w:rPr>
      </w:pPr>
    </w:p>
    <w:p w14:paraId="15AF62A0" w14:textId="77777777" w:rsidR="00194B1C" w:rsidRPr="00194B1C" w:rsidRDefault="00194B1C" w:rsidP="00853369">
      <w:pPr>
        <w:spacing w:line="360" w:lineRule="auto"/>
        <w:jc w:val="both"/>
        <w:rPr>
          <w:rFonts w:ascii="Times New Roman" w:hAnsi="Times New Roman" w:cs="Times New Roman"/>
          <w:sz w:val="24"/>
          <w:szCs w:val="24"/>
          <w:lang w:val="en-GB"/>
        </w:rPr>
      </w:pPr>
    </w:p>
    <w:p w14:paraId="046750AC" w14:textId="77777777" w:rsidR="00CC743F" w:rsidRDefault="00CC743F" w:rsidP="00853369">
      <w:pPr>
        <w:spacing w:line="360" w:lineRule="auto"/>
        <w:jc w:val="both"/>
        <w:rPr>
          <w:rFonts w:eastAsia="Calibri"/>
          <w:color w:val="000000" w:themeColor="text1"/>
        </w:rPr>
      </w:pPr>
      <w:r w:rsidRPr="00CC743F">
        <w:rPr>
          <w:rFonts w:eastAsia="Calibri"/>
          <w:color w:val="000000" w:themeColor="text1"/>
        </w:rPr>
        <w:t>Заключение</w:t>
      </w:r>
      <w:bookmarkEnd w:id="53"/>
      <w:bookmarkEnd w:id="54"/>
      <w:bookmarkEnd w:id="55"/>
      <w:bookmarkEnd w:id="56"/>
    </w:p>
    <w:p w14:paraId="0A8E80F9" w14:textId="77777777" w:rsidR="00F573F4" w:rsidRDefault="00F573F4" w:rsidP="00853369">
      <w:pPr>
        <w:spacing w:line="36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lastRenderedPageBreak/>
        <w:t xml:space="preserve">Несмотря </w:t>
      </w:r>
      <w:r w:rsidR="008F0386">
        <w:rPr>
          <w:rFonts w:ascii="Times New Roman" w:eastAsia="Calibri" w:hAnsi="Times New Roman" w:cs="Times New Roman"/>
          <w:color w:val="000000" w:themeColor="text1"/>
          <w:sz w:val="24"/>
          <w:szCs w:val="24"/>
        </w:rPr>
        <w:t>на наличие большого количества</w:t>
      </w:r>
      <w:r>
        <w:rPr>
          <w:rFonts w:ascii="Times New Roman" w:eastAsia="Calibri" w:hAnsi="Times New Roman" w:cs="Times New Roman"/>
          <w:color w:val="000000" w:themeColor="text1"/>
          <w:sz w:val="24"/>
          <w:szCs w:val="24"/>
        </w:rPr>
        <w:t xml:space="preserve"> договоров в Арктике</w:t>
      </w:r>
      <w:r>
        <w:rPr>
          <w:rFonts w:ascii="Times New Roman" w:eastAsia="Calibri" w:hAnsi="Times New Roman" w:cs="Times New Roman"/>
          <w:color w:val="000000" w:themeColor="text1"/>
          <w:sz w:val="24"/>
          <w:szCs w:val="24"/>
          <w:lang w:val="en-GB"/>
        </w:rPr>
        <w:t xml:space="preserve">, </w:t>
      </w:r>
      <w:r>
        <w:rPr>
          <w:rFonts w:ascii="Times New Roman" w:eastAsia="Calibri" w:hAnsi="Times New Roman" w:cs="Times New Roman"/>
          <w:color w:val="000000" w:themeColor="text1"/>
          <w:sz w:val="24"/>
          <w:szCs w:val="24"/>
        </w:rPr>
        <w:t>остаются нерешенными многие споры относительно правового статуса той или иной территории</w:t>
      </w:r>
      <w:r>
        <w:rPr>
          <w:rFonts w:ascii="Times New Roman" w:eastAsia="Calibri" w:hAnsi="Times New Roman" w:cs="Times New Roman"/>
          <w:color w:val="000000" w:themeColor="text1"/>
          <w:sz w:val="24"/>
          <w:szCs w:val="24"/>
          <w:lang w:val="en-GB"/>
        </w:rPr>
        <w:t xml:space="preserve">. </w:t>
      </w:r>
      <w:r>
        <w:rPr>
          <w:rFonts w:ascii="Times New Roman" w:eastAsia="Calibri" w:hAnsi="Times New Roman" w:cs="Times New Roman"/>
          <w:color w:val="000000" w:themeColor="text1"/>
          <w:sz w:val="24"/>
          <w:szCs w:val="24"/>
        </w:rPr>
        <w:t>Эти конфликты обостряются в связи с изменением климата</w:t>
      </w:r>
      <w:r>
        <w:rPr>
          <w:rFonts w:ascii="Times New Roman" w:eastAsia="Calibri" w:hAnsi="Times New Roman" w:cs="Times New Roman"/>
          <w:color w:val="000000" w:themeColor="text1"/>
          <w:sz w:val="24"/>
          <w:szCs w:val="24"/>
          <w:lang w:val="en-GB"/>
        </w:rPr>
        <w:t xml:space="preserve">, </w:t>
      </w:r>
      <w:r>
        <w:rPr>
          <w:rFonts w:ascii="Times New Roman" w:eastAsia="Calibri" w:hAnsi="Times New Roman" w:cs="Times New Roman"/>
          <w:color w:val="000000" w:themeColor="text1"/>
          <w:sz w:val="24"/>
          <w:szCs w:val="24"/>
        </w:rPr>
        <w:t>который делает Арктику более доступной для освоения</w:t>
      </w:r>
      <w:r>
        <w:rPr>
          <w:rFonts w:ascii="Times New Roman" w:eastAsia="Calibri" w:hAnsi="Times New Roman" w:cs="Times New Roman"/>
          <w:color w:val="000000" w:themeColor="text1"/>
          <w:sz w:val="24"/>
          <w:szCs w:val="24"/>
          <w:lang w:val="en-GB"/>
        </w:rPr>
        <w:t xml:space="preserve">. </w:t>
      </w:r>
      <w:proofErr w:type="spellStart"/>
      <w:r w:rsidR="008F0386">
        <w:rPr>
          <w:rFonts w:ascii="Times New Roman" w:eastAsia="Calibri" w:hAnsi="Times New Roman" w:cs="Times New Roman"/>
          <w:color w:val="000000" w:themeColor="text1"/>
          <w:sz w:val="24"/>
          <w:szCs w:val="24"/>
          <w:lang w:val="en-GB"/>
        </w:rPr>
        <w:t>Ситуация</w:t>
      </w:r>
      <w:proofErr w:type="spellEnd"/>
      <w:r w:rsidR="008F0386">
        <w:rPr>
          <w:rFonts w:ascii="Times New Roman" w:eastAsia="Calibri" w:hAnsi="Times New Roman" w:cs="Times New Roman"/>
          <w:color w:val="000000" w:themeColor="text1"/>
          <w:sz w:val="24"/>
          <w:szCs w:val="24"/>
          <w:lang w:val="en-GB"/>
        </w:rPr>
        <w:t xml:space="preserve"> </w:t>
      </w:r>
      <w:proofErr w:type="spellStart"/>
      <w:r w:rsidR="008F0386">
        <w:rPr>
          <w:rFonts w:ascii="Times New Roman" w:eastAsia="Calibri" w:hAnsi="Times New Roman" w:cs="Times New Roman"/>
          <w:color w:val="000000" w:themeColor="text1"/>
          <w:sz w:val="24"/>
          <w:szCs w:val="24"/>
          <w:lang w:val="en-GB"/>
        </w:rPr>
        <w:t>осложняется</w:t>
      </w:r>
      <w:proofErr w:type="spellEnd"/>
      <w:r w:rsidR="008F0386">
        <w:rPr>
          <w:rFonts w:ascii="Times New Roman" w:eastAsia="Calibri" w:hAnsi="Times New Roman" w:cs="Times New Roman"/>
          <w:color w:val="000000" w:themeColor="text1"/>
          <w:sz w:val="24"/>
          <w:szCs w:val="24"/>
          <w:lang w:val="en-GB"/>
        </w:rPr>
        <w:t xml:space="preserve"> </w:t>
      </w:r>
      <w:proofErr w:type="spellStart"/>
      <w:r w:rsidR="008F0386">
        <w:rPr>
          <w:rFonts w:ascii="Times New Roman" w:eastAsia="Calibri" w:hAnsi="Times New Roman" w:cs="Times New Roman"/>
          <w:color w:val="000000" w:themeColor="text1"/>
          <w:sz w:val="24"/>
          <w:szCs w:val="24"/>
          <w:lang w:val="en-GB"/>
        </w:rPr>
        <w:t>тем</w:t>
      </w:r>
      <w:proofErr w:type="spellEnd"/>
      <w:r w:rsidR="008F0386">
        <w:rPr>
          <w:rFonts w:ascii="Times New Roman" w:eastAsia="Calibri" w:hAnsi="Times New Roman" w:cs="Times New Roman"/>
          <w:color w:val="000000" w:themeColor="text1"/>
          <w:sz w:val="24"/>
          <w:szCs w:val="24"/>
          <w:lang w:val="en-GB"/>
        </w:rPr>
        <w:t xml:space="preserve">, </w:t>
      </w:r>
      <w:r w:rsidR="008F0386">
        <w:rPr>
          <w:rFonts w:ascii="Times New Roman" w:eastAsia="Calibri" w:hAnsi="Times New Roman" w:cs="Times New Roman"/>
          <w:color w:val="000000" w:themeColor="text1"/>
          <w:sz w:val="24"/>
          <w:szCs w:val="24"/>
        </w:rPr>
        <w:t>что в скором времени при разрешении споров будет необходимо учитывать интересы не только арктических государств</w:t>
      </w:r>
      <w:r w:rsidR="008F0386">
        <w:rPr>
          <w:rFonts w:ascii="Times New Roman" w:eastAsia="Calibri" w:hAnsi="Times New Roman" w:cs="Times New Roman"/>
          <w:color w:val="000000" w:themeColor="text1"/>
          <w:sz w:val="24"/>
          <w:szCs w:val="24"/>
          <w:lang w:val="en-GB"/>
        </w:rPr>
        <w:t xml:space="preserve">, </w:t>
      </w:r>
      <w:r w:rsidR="008F0386">
        <w:rPr>
          <w:rFonts w:ascii="Times New Roman" w:eastAsia="Calibri" w:hAnsi="Times New Roman" w:cs="Times New Roman"/>
          <w:color w:val="000000" w:themeColor="text1"/>
          <w:sz w:val="24"/>
          <w:szCs w:val="24"/>
        </w:rPr>
        <w:t xml:space="preserve">но и других заинтересованных </w:t>
      </w:r>
      <w:proofErr w:type="spellStart"/>
      <w:r w:rsidR="008F0386">
        <w:rPr>
          <w:rFonts w:ascii="Times New Roman" w:eastAsia="Calibri" w:hAnsi="Times New Roman" w:cs="Times New Roman"/>
          <w:color w:val="000000" w:themeColor="text1"/>
          <w:sz w:val="24"/>
          <w:szCs w:val="24"/>
        </w:rPr>
        <w:t>акторов</w:t>
      </w:r>
      <w:proofErr w:type="spellEnd"/>
      <w:r w:rsidR="008F0386">
        <w:rPr>
          <w:rFonts w:ascii="Times New Roman" w:eastAsia="Calibri" w:hAnsi="Times New Roman" w:cs="Times New Roman"/>
          <w:color w:val="000000" w:themeColor="text1"/>
          <w:sz w:val="24"/>
          <w:szCs w:val="24"/>
        </w:rPr>
        <w:t xml:space="preserve"> международных отношений</w:t>
      </w:r>
      <w:r w:rsidR="008F0386">
        <w:rPr>
          <w:rFonts w:ascii="Times New Roman" w:eastAsia="Calibri" w:hAnsi="Times New Roman" w:cs="Times New Roman"/>
          <w:color w:val="000000" w:themeColor="text1"/>
          <w:sz w:val="24"/>
          <w:szCs w:val="24"/>
          <w:lang w:val="en-GB"/>
        </w:rPr>
        <w:t xml:space="preserve">, </w:t>
      </w:r>
      <w:r w:rsidR="008F0386">
        <w:rPr>
          <w:rFonts w:ascii="Times New Roman" w:eastAsia="Calibri" w:hAnsi="Times New Roman" w:cs="Times New Roman"/>
          <w:color w:val="000000" w:themeColor="text1"/>
          <w:sz w:val="24"/>
          <w:szCs w:val="24"/>
        </w:rPr>
        <w:t>которые стремятся расширить свое влияние в Арктике</w:t>
      </w:r>
      <w:r w:rsidR="008F0386">
        <w:rPr>
          <w:rFonts w:ascii="Times New Roman" w:eastAsia="Calibri" w:hAnsi="Times New Roman" w:cs="Times New Roman"/>
          <w:color w:val="000000" w:themeColor="text1"/>
          <w:sz w:val="24"/>
          <w:szCs w:val="24"/>
          <w:lang w:val="en-GB"/>
        </w:rPr>
        <w:t xml:space="preserve">. </w:t>
      </w:r>
      <w:r>
        <w:rPr>
          <w:rFonts w:ascii="Times New Roman" w:eastAsia="Calibri" w:hAnsi="Times New Roman" w:cs="Times New Roman"/>
          <w:color w:val="000000" w:themeColor="text1"/>
          <w:sz w:val="24"/>
          <w:szCs w:val="24"/>
        </w:rPr>
        <w:t>В соответствии с анализом методов</w:t>
      </w:r>
      <w:r>
        <w:rPr>
          <w:rFonts w:ascii="Times New Roman" w:eastAsia="Calibri" w:hAnsi="Times New Roman" w:cs="Times New Roman"/>
          <w:color w:val="000000" w:themeColor="text1"/>
          <w:sz w:val="24"/>
          <w:szCs w:val="24"/>
          <w:lang w:val="en-GB"/>
        </w:rPr>
        <w:t xml:space="preserve">, </w:t>
      </w:r>
      <w:r>
        <w:rPr>
          <w:rFonts w:ascii="Times New Roman" w:eastAsia="Calibri" w:hAnsi="Times New Roman" w:cs="Times New Roman"/>
          <w:color w:val="000000" w:themeColor="text1"/>
          <w:sz w:val="24"/>
          <w:szCs w:val="24"/>
        </w:rPr>
        <w:t>которые урегулировали столкновения интересов арктических государств в прошлом</w:t>
      </w:r>
      <w:r>
        <w:rPr>
          <w:rFonts w:ascii="Times New Roman" w:eastAsia="Calibri" w:hAnsi="Times New Roman" w:cs="Times New Roman"/>
          <w:color w:val="000000" w:themeColor="text1"/>
          <w:sz w:val="24"/>
          <w:szCs w:val="24"/>
          <w:lang w:val="en-GB"/>
        </w:rPr>
        <w:t>,</w:t>
      </w:r>
      <w:r>
        <w:rPr>
          <w:rFonts w:ascii="Times New Roman" w:eastAsia="Calibri" w:hAnsi="Times New Roman" w:cs="Times New Roman"/>
          <w:color w:val="000000" w:themeColor="text1"/>
          <w:sz w:val="24"/>
          <w:szCs w:val="24"/>
        </w:rPr>
        <w:t xml:space="preserve"> можно сделать определенные выводы в отношении перспектив развития правовой базы Арктики</w:t>
      </w:r>
      <w:r>
        <w:rPr>
          <w:rFonts w:ascii="Times New Roman" w:eastAsia="Calibri" w:hAnsi="Times New Roman" w:cs="Times New Roman"/>
          <w:color w:val="000000" w:themeColor="text1"/>
          <w:sz w:val="24"/>
          <w:szCs w:val="24"/>
          <w:lang w:val="en-GB"/>
        </w:rPr>
        <w:t xml:space="preserve">. </w:t>
      </w:r>
    </w:p>
    <w:p w14:paraId="17F68390" w14:textId="77777777" w:rsidR="00F573F4" w:rsidRDefault="00F573F4" w:rsidP="00853369">
      <w:pPr>
        <w:spacing w:line="36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Отсутствие общих договоров по Арктике и наличие многочисленных региональных договоров</w:t>
      </w:r>
      <w:r>
        <w:rPr>
          <w:rFonts w:ascii="Times New Roman" w:eastAsia="Calibri" w:hAnsi="Times New Roman" w:cs="Times New Roman"/>
          <w:color w:val="000000" w:themeColor="text1"/>
          <w:sz w:val="24"/>
          <w:szCs w:val="24"/>
          <w:lang w:val="en-GB"/>
        </w:rPr>
        <w:t xml:space="preserve">, </w:t>
      </w:r>
      <w:r>
        <w:rPr>
          <w:rFonts w:ascii="Times New Roman" w:eastAsia="Calibri" w:hAnsi="Times New Roman" w:cs="Times New Roman"/>
          <w:color w:val="000000" w:themeColor="text1"/>
          <w:sz w:val="24"/>
          <w:szCs w:val="24"/>
        </w:rPr>
        <w:t>а также принадлежность отдельных частей Арктики к разным государствам способствуют формированию дискуссии о правовом статусе этого региона</w:t>
      </w:r>
      <w:r>
        <w:rPr>
          <w:rFonts w:ascii="Times New Roman" w:eastAsia="Calibri" w:hAnsi="Times New Roman" w:cs="Times New Roman"/>
          <w:color w:val="000000" w:themeColor="text1"/>
          <w:sz w:val="24"/>
          <w:szCs w:val="24"/>
          <w:lang w:val="en-GB"/>
        </w:rPr>
        <w:t xml:space="preserve">. </w:t>
      </w:r>
      <w:r>
        <w:rPr>
          <w:rFonts w:ascii="Times New Roman" w:eastAsia="Calibri" w:hAnsi="Times New Roman" w:cs="Times New Roman"/>
          <w:color w:val="000000" w:themeColor="text1"/>
          <w:sz w:val="24"/>
          <w:szCs w:val="24"/>
        </w:rPr>
        <w:t>Часть государств настаивает на том</w:t>
      </w:r>
      <w:r>
        <w:rPr>
          <w:rFonts w:ascii="Times New Roman" w:eastAsia="Calibri" w:hAnsi="Times New Roman" w:cs="Times New Roman"/>
          <w:color w:val="000000" w:themeColor="text1"/>
          <w:sz w:val="24"/>
          <w:szCs w:val="24"/>
          <w:lang w:val="en-GB"/>
        </w:rPr>
        <w:t xml:space="preserve">, </w:t>
      </w:r>
      <w:r>
        <w:rPr>
          <w:rFonts w:ascii="Times New Roman" w:eastAsia="Calibri" w:hAnsi="Times New Roman" w:cs="Times New Roman"/>
          <w:color w:val="000000" w:themeColor="text1"/>
          <w:sz w:val="24"/>
          <w:szCs w:val="24"/>
        </w:rPr>
        <w:t>чтобы Конвенция по морскому праву была основным источником регулирования в Арктике</w:t>
      </w:r>
      <w:r>
        <w:rPr>
          <w:rFonts w:ascii="Times New Roman" w:eastAsia="Calibri" w:hAnsi="Times New Roman" w:cs="Times New Roman"/>
          <w:color w:val="000000" w:themeColor="text1"/>
          <w:sz w:val="24"/>
          <w:szCs w:val="24"/>
          <w:lang w:val="en-GB"/>
        </w:rPr>
        <w:t xml:space="preserve">, </w:t>
      </w:r>
      <w:r w:rsidR="008F0386">
        <w:rPr>
          <w:rFonts w:ascii="Times New Roman" w:eastAsia="Calibri" w:hAnsi="Times New Roman" w:cs="Times New Roman"/>
          <w:color w:val="000000" w:themeColor="text1"/>
          <w:sz w:val="24"/>
          <w:szCs w:val="24"/>
        </w:rPr>
        <w:t>российская сторона склоняется к тому</w:t>
      </w:r>
      <w:r w:rsidR="008F0386">
        <w:rPr>
          <w:rFonts w:ascii="Times New Roman" w:eastAsia="Calibri" w:hAnsi="Times New Roman" w:cs="Times New Roman"/>
          <w:color w:val="000000" w:themeColor="text1"/>
          <w:sz w:val="24"/>
          <w:szCs w:val="24"/>
          <w:lang w:val="en-GB"/>
        </w:rPr>
        <w:t xml:space="preserve">, </w:t>
      </w:r>
      <w:r w:rsidR="008F0386">
        <w:rPr>
          <w:rFonts w:ascii="Times New Roman" w:eastAsia="Calibri" w:hAnsi="Times New Roman" w:cs="Times New Roman"/>
          <w:color w:val="000000" w:themeColor="text1"/>
          <w:sz w:val="24"/>
          <w:szCs w:val="24"/>
        </w:rPr>
        <w:t>что необходимо также учитывать исторически сложившиеся обычаи</w:t>
      </w:r>
      <w:r w:rsidR="008F0386">
        <w:rPr>
          <w:rFonts w:ascii="Times New Roman" w:eastAsia="Calibri" w:hAnsi="Times New Roman" w:cs="Times New Roman"/>
          <w:color w:val="000000" w:themeColor="text1"/>
          <w:sz w:val="24"/>
          <w:szCs w:val="24"/>
          <w:lang w:val="en-GB"/>
        </w:rPr>
        <w:t xml:space="preserve">, </w:t>
      </w:r>
      <w:r w:rsidR="008F0386">
        <w:rPr>
          <w:rFonts w:ascii="Times New Roman" w:eastAsia="Calibri" w:hAnsi="Times New Roman" w:cs="Times New Roman"/>
          <w:color w:val="000000" w:themeColor="text1"/>
          <w:sz w:val="24"/>
          <w:szCs w:val="24"/>
        </w:rPr>
        <w:t>специфику взаимоотношений между арктическими государствами</w:t>
      </w:r>
      <w:r w:rsidR="008F0386">
        <w:rPr>
          <w:rFonts w:ascii="Times New Roman" w:eastAsia="Calibri" w:hAnsi="Times New Roman" w:cs="Times New Roman"/>
          <w:color w:val="000000" w:themeColor="text1"/>
          <w:sz w:val="24"/>
          <w:szCs w:val="24"/>
          <w:lang w:val="en-GB"/>
        </w:rPr>
        <w:t xml:space="preserve">, и </w:t>
      </w:r>
      <w:proofErr w:type="spellStart"/>
      <w:r w:rsidR="008F0386">
        <w:rPr>
          <w:rFonts w:ascii="Times New Roman" w:eastAsia="Calibri" w:hAnsi="Times New Roman" w:cs="Times New Roman"/>
          <w:color w:val="000000" w:themeColor="text1"/>
          <w:sz w:val="24"/>
          <w:szCs w:val="24"/>
          <w:lang w:val="en-GB"/>
        </w:rPr>
        <w:t>отдельные</w:t>
      </w:r>
      <w:proofErr w:type="spellEnd"/>
      <w:r w:rsidR="008F0386">
        <w:rPr>
          <w:rFonts w:ascii="Times New Roman" w:eastAsia="Calibri" w:hAnsi="Times New Roman" w:cs="Times New Roman"/>
          <w:color w:val="000000" w:themeColor="text1"/>
          <w:sz w:val="24"/>
          <w:szCs w:val="24"/>
          <w:lang w:val="en-GB"/>
        </w:rPr>
        <w:t xml:space="preserve"> </w:t>
      </w:r>
      <w:proofErr w:type="spellStart"/>
      <w:r w:rsidR="008F0386">
        <w:rPr>
          <w:rFonts w:ascii="Times New Roman" w:eastAsia="Calibri" w:hAnsi="Times New Roman" w:cs="Times New Roman"/>
          <w:color w:val="000000" w:themeColor="text1"/>
          <w:sz w:val="24"/>
          <w:szCs w:val="24"/>
          <w:lang w:val="en-GB"/>
        </w:rPr>
        <w:t>двусторонние</w:t>
      </w:r>
      <w:proofErr w:type="spellEnd"/>
      <w:r w:rsidR="008F0386">
        <w:rPr>
          <w:rFonts w:ascii="Times New Roman" w:eastAsia="Calibri" w:hAnsi="Times New Roman" w:cs="Times New Roman"/>
          <w:color w:val="000000" w:themeColor="text1"/>
          <w:sz w:val="24"/>
          <w:szCs w:val="24"/>
          <w:lang w:val="en-GB"/>
        </w:rPr>
        <w:t xml:space="preserve"> </w:t>
      </w:r>
      <w:proofErr w:type="spellStart"/>
      <w:r w:rsidR="008F0386">
        <w:rPr>
          <w:rFonts w:ascii="Times New Roman" w:eastAsia="Calibri" w:hAnsi="Times New Roman" w:cs="Times New Roman"/>
          <w:color w:val="000000" w:themeColor="text1"/>
          <w:sz w:val="24"/>
          <w:szCs w:val="24"/>
          <w:lang w:val="en-GB"/>
        </w:rPr>
        <w:t>соглашения</w:t>
      </w:r>
      <w:proofErr w:type="spellEnd"/>
      <w:r w:rsidR="008F0386">
        <w:rPr>
          <w:rFonts w:ascii="Times New Roman" w:eastAsia="Calibri" w:hAnsi="Times New Roman" w:cs="Times New Roman"/>
          <w:color w:val="000000" w:themeColor="text1"/>
          <w:sz w:val="24"/>
          <w:szCs w:val="24"/>
          <w:lang w:val="en-GB"/>
        </w:rPr>
        <w:t xml:space="preserve">. </w:t>
      </w:r>
      <w:r w:rsidR="008F0386">
        <w:rPr>
          <w:rFonts w:ascii="Times New Roman" w:eastAsia="Calibri" w:hAnsi="Times New Roman" w:cs="Times New Roman"/>
          <w:color w:val="000000" w:themeColor="text1"/>
          <w:sz w:val="24"/>
          <w:szCs w:val="24"/>
        </w:rPr>
        <w:t>Действительно</w:t>
      </w:r>
      <w:r w:rsidR="008F0386">
        <w:rPr>
          <w:rFonts w:ascii="Times New Roman" w:eastAsia="Calibri" w:hAnsi="Times New Roman" w:cs="Times New Roman"/>
          <w:color w:val="000000" w:themeColor="text1"/>
          <w:sz w:val="24"/>
          <w:szCs w:val="24"/>
          <w:lang w:val="en-GB"/>
        </w:rPr>
        <w:t xml:space="preserve">, </w:t>
      </w:r>
      <w:r w:rsidR="008F0386">
        <w:rPr>
          <w:rFonts w:ascii="Times New Roman" w:eastAsia="Calibri" w:hAnsi="Times New Roman" w:cs="Times New Roman"/>
          <w:color w:val="000000" w:themeColor="text1"/>
          <w:sz w:val="24"/>
          <w:szCs w:val="24"/>
        </w:rPr>
        <w:t>опыт разрешения споров в Арктике не ограничивается применением Конвенции по морскому праву</w:t>
      </w:r>
      <w:r w:rsidR="008F0386">
        <w:rPr>
          <w:rFonts w:ascii="Times New Roman" w:eastAsia="Calibri" w:hAnsi="Times New Roman" w:cs="Times New Roman"/>
          <w:color w:val="000000" w:themeColor="text1"/>
          <w:sz w:val="24"/>
          <w:szCs w:val="24"/>
          <w:lang w:val="en-GB"/>
        </w:rPr>
        <w:t xml:space="preserve">. </w:t>
      </w:r>
      <w:r w:rsidR="008F0386">
        <w:rPr>
          <w:rFonts w:ascii="Times New Roman" w:eastAsia="Calibri" w:hAnsi="Times New Roman" w:cs="Times New Roman"/>
          <w:color w:val="000000" w:themeColor="text1"/>
          <w:sz w:val="24"/>
          <w:szCs w:val="24"/>
        </w:rPr>
        <w:t>Более того</w:t>
      </w:r>
      <w:r w:rsidR="008F0386">
        <w:rPr>
          <w:rFonts w:ascii="Times New Roman" w:eastAsia="Calibri" w:hAnsi="Times New Roman" w:cs="Times New Roman"/>
          <w:color w:val="000000" w:themeColor="text1"/>
          <w:sz w:val="24"/>
          <w:szCs w:val="24"/>
          <w:lang w:val="en-GB"/>
        </w:rPr>
        <w:t xml:space="preserve">, </w:t>
      </w:r>
      <w:r w:rsidR="008F0386">
        <w:rPr>
          <w:rFonts w:ascii="Times New Roman" w:eastAsia="Calibri" w:hAnsi="Times New Roman" w:cs="Times New Roman"/>
          <w:color w:val="000000" w:themeColor="text1"/>
          <w:sz w:val="24"/>
          <w:szCs w:val="24"/>
        </w:rPr>
        <w:t>на данный момент практически невозможно разрешить существующие спорные аспекты арктической зоны путем заключения какого-либо общего соглашения</w:t>
      </w:r>
      <w:r w:rsidR="008F0386">
        <w:rPr>
          <w:rFonts w:ascii="Times New Roman" w:eastAsia="Calibri" w:hAnsi="Times New Roman" w:cs="Times New Roman"/>
          <w:color w:val="000000" w:themeColor="text1"/>
          <w:sz w:val="24"/>
          <w:szCs w:val="24"/>
          <w:lang w:val="en-GB"/>
        </w:rPr>
        <w:t xml:space="preserve"> </w:t>
      </w:r>
      <w:proofErr w:type="spellStart"/>
      <w:r w:rsidR="008F0386">
        <w:rPr>
          <w:rFonts w:ascii="Times New Roman" w:eastAsia="Calibri" w:hAnsi="Times New Roman" w:cs="Times New Roman"/>
          <w:color w:val="000000" w:themeColor="text1"/>
          <w:sz w:val="24"/>
          <w:szCs w:val="24"/>
          <w:lang w:val="en-GB"/>
        </w:rPr>
        <w:t>по</w:t>
      </w:r>
      <w:proofErr w:type="spellEnd"/>
      <w:r w:rsidR="008F0386">
        <w:rPr>
          <w:rFonts w:ascii="Times New Roman" w:eastAsia="Calibri" w:hAnsi="Times New Roman" w:cs="Times New Roman"/>
          <w:color w:val="000000" w:themeColor="text1"/>
          <w:sz w:val="24"/>
          <w:szCs w:val="24"/>
          <w:lang w:val="en-GB"/>
        </w:rPr>
        <w:t xml:space="preserve"> </w:t>
      </w:r>
      <w:proofErr w:type="spellStart"/>
      <w:r w:rsidR="008F0386">
        <w:rPr>
          <w:rFonts w:ascii="Times New Roman" w:eastAsia="Calibri" w:hAnsi="Times New Roman" w:cs="Times New Roman"/>
          <w:color w:val="000000" w:themeColor="text1"/>
          <w:sz w:val="24"/>
          <w:szCs w:val="24"/>
          <w:lang w:val="en-GB"/>
        </w:rPr>
        <w:t>Арктике</w:t>
      </w:r>
      <w:proofErr w:type="spellEnd"/>
      <w:r w:rsidR="008F0386">
        <w:rPr>
          <w:rFonts w:ascii="Times New Roman" w:eastAsia="Calibri" w:hAnsi="Times New Roman" w:cs="Times New Roman"/>
          <w:color w:val="000000" w:themeColor="text1"/>
          <w:sz w:val="24"/>
          <w:szCs w:val="24"/>
          <w:lang w:val="en-GB"/>
        </w:rPr>
        <w:t xml:space="preserve">. </w:t>
      </w:r>
    </w:p>
    <w:p w14:paraId="6721DA24" w14:textId="77777777" w:rsidR="008F0386" w:rsidRPr="006F6DB0" w:rsidRDefault="008F0386" w:rsidP="00853369">
      <w:pPr>
        <w:spacing w:line="36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Оценивая возможные пути разрешения территориальных споров между арктическими государствами можно сделать вывод</w:t>
      </w:r>
      <w:r>
        <w:rPr>
          <w:rFonts w:ascii="Times New Roman" w:eastAsia="Calibri" w:hAnsi="Times New Roman" w:cs="Times New Roman"/>
          <w:color w:val="000000" w:themeColor="text1"/>
          <w:sz w:val="24"/>
          <w:szCs w:val="24"/>
          <w:lang w:val="en-GB"/>
        </w:rPr>
        <w:t xml:space="preserve">, </w:t>
      </w:r>
      <w:r>
        <w:rPr>
          <w:rFonts w:ascii="Times New Roman" w:eastAsia="Calibri" w:hAnsi="Times New Roman" w:cs="Times New Roman"/>
          <w:color w:val="000000" w:themeColor="text1"/>
          <w:sz w:val="24"/>
          <w:szCs w:val="24"/>
        </w:rPr>
        <w:t xml:space="preserve">что многие </w:t>
      </w:r>
      <w:r w:rsidR="006F6DB0">
        <w:rPr>
          <w:rFonts w:ascii="Times New Roman" w:eastAsia="Calibri" w:hAnsi="Times New Roman" w:cs="Times New Roman"/>
          <w:color w:val="000000" w:themeColor="text1"/>
          <w:sz w:val="24"/>
          <w:szCs w:val="24"/>
        </w:rPr>
        <w:t>решения прошлого вполне применимы к сегодняшним реалиям</w:t>
      </w:r>
      <w:r w:rsidR="006F6DB0">
        <w:rPr>
          <w:rFonts w:ascii="Times New Roman" w:eastAsia="Calibri" w:hAnsi="Times New Roman" w:cs="Times New Roman"/>
          <w:color w:val="000000" w:themeColor="text1"/>
          <w:sz w:val="24"/>
          <w:szCs w:val="24"/>
          <w:lang w:val="en-GB"/>
        </w:rPr>
        <w:t xml:space="preserve">. </w:t>
      </w:r>
      <w:r w:rsidR="006F6DB0">
        <w:rPr>
          <w:rFonts w:ascii="Times New Roman" w:eastAsia="Calibri" w:hAnsi="Times New Roman" w:cs="Times New Roman"/>
          <w:color w:val="000000" w:themeColor="text1"/>
          <w:sz w:val="24"/>
          <w:szCs w:val="24"/>
        </w:rPr>
        <w:t>И</w:t>
      </w:r>
      <w:r w:rsidR="006F6DB0">
        <w:rPr>
          <w:rFonts w:ascii="Times New Roman" w:eastAsia="Calibri" w:hAnsi="Times New Roman" w:cs="Times New Roman"/>
          <w:color w:val="000000" w:themeColor="text1"/>
          <w:sz w:val="24"/>
          <w:szCs w:val="24"/>
          <w:lang w:val="en-GB"/>
        </w:rPr>
        <w:t xml:space="preserve">, </w:t>
      </w:r>
      <w:r w:rsidR="006F6DB0">
        <w:rPr>
          <w:rFonts w:ascii="Times New Roman" w:eastAsia="Calibri" w:hAnsi="Times New Roman" w:cs="Times New Roman"/>
          <w:color w:val="000000" w:themeColor="text1"/>
          <w:sz w:val="24"/>
          <w:szCs w:val="24"/>
        </w:rPr>
        <w:t>наоборот</w:t>
      </w:r>
      <w:r w:rsidR="006F6DB0">
        <w:rPr>
          <w:rFonts w:ascii="Times New Roman" w:eastAsia="Calibri" w:hAnsi="Times New Roman" w:cs="Times New Roman"/>
          <w:color w:val="000000" w:themeColor="text1"/>
          <w:sz w:val="24"/>
          <w:szCs w:val="24"/>
          <w:lang w:val="en-GB"/>
        </w:rPr>
        <w:t xml:space="preserve">, </w:t>
      </w:r>
      <w:proofErr w:type="spellStart"/>
      <w:r w:rsidR="006F6DB0">
        <w:rPr>
          <w:rFonts w:ascii="Times New Roman" w:eastAsia="Calibri" w:hAnsi="Times New Roman" w:cs="Times New Roman"/>
          <w:color w:val="000000" w:themeColor="text1"/>
          <w:sz w:val="24"/>
          <w:szCs w:val="24"/>
          <w:lang w:val="en-GB"/>
        </w:rPr>
        <w:t>принципиально</w:t>
      </w:r>
      <w:proofErr w:type="spellEnd"/>
      <w:r w:rsidR="006F6DB0">
        <w:rPr>
          <w:rFonts w:ascii="Times New Roman" w:eastAsia="Calibri" w:hAnsi="Times New Roman" w:cs="Times New Roman"/>
          <w:color w:val="000000" w:themeColor="text1"/>
          <w:sz w:val="24"/>
          <w:szCs w:val="24"/>
          <w:lang w:val="en-GB"/>
        </w:rPr>
        <w:t xml:space="preserve"> </w:t>
      </w:r>
      <w:proofErr w:type="spellStart"/>
      <w:r w:rsidR="006F6DB0">
        <w:rPr>
          <w:rFonts w:ascii="Times New Roman" w:eastAsia="Calibri" w:hAnsi="Times New Roman" w:cs="Times New Roman"/>
          <w:color w:val="000000" w:themeColor="text1"/>
          <w:sz w:val="24"/>
          <w:szCs w:val="24"/>
          <w:lang w:val="en-GB"/>
        </w:rPr>
        <w:t>новые</w:t>
      </w:r>
      <w:proofErr w:type="spellEnd"/>
      <w:r w:rsidR="006F6DB0">
        <w:rPr>
          <w:rFonts w:ascii="Times New Roman" w:eastAsia="Calibri" w:hAnsi="Times New Roman" w:cs="Times New Roman"/>
          <w:color w:val="000000" w:themeColor="text1"/>
          <w:sz w:val="24"/>
          <w:szCs w:val="24"/>
          <w:lang w:val="en-GB"/>
        </w:rPr>
        <w:t xml:space="preserve"> </w:t>
      </w:r>
      <w:proofErr w:type="spellStart"/>
      <w:r w:rsidR="006F6DB0">
        <w:rPr>
          <w:rFonts w:ascii="Times New Roman" w:eastAsia="Calibri" w:hAnsi="Times New Roman" w:cs="Times New Roman"/>
          <w:color w:val="000000" w:themeColor="text1"/>
          <w:sz w:val="24"/>
          <w:szCs w:val="24"/>
          <w:lang w:val="en-GB"/>
        </w:rPr>
        <w:t>форматы</w:t>
      </w:r>
      <w:proofErr w:type="spellEnd"/>
      <w:r w:rsidR="006F6DB0">
        <w:rPr>
          <w:rFonts w:ascii="Times New Roman" w:eastAsia="Calibri" w:hAnsi="Times New Roman" w:cs="Times New Roman"/>
          <w:color w:val="000000" w:themeColor="text1"/>
          <w:sz w:val="24"/>
          <w:szCs w:val="24"/>
          <w:lang w:val="en-GB"/>
        </w:rPr>
        <w:t xml:space="preserve">, </w:t>
      </w:r>
      <w:r w:rsidR="006F6DB0">
        <w:rPr>
          <w:rFonts w:ascii="Times New Roman" w:eastAsia="Calibri" w:hAnsi="Times New Roman" w:cs="Times New Roman"/>
          <w:color w:val="000000" w:themeColor="text1"/>
          <w:sz w:val="24"/>
          <w:szCs w:val="24"/>
        </w:rPr>
        <w:t>более общие соглашения по Арктике содержат в себе слишком много спорных аспектов</w:t>
      </w:r>
      <w:r w:rsidR="006F6DB0">
        <w:rPr>
          <w:rFonts w:ascii="Times New Roman" w:eastAsia="Calibri" w:hAnsi="Times New Roman" w:cs="Times New Roman"/>
          <w:color w:val="000000" w:themeColor="text1"/>
          <w:sz w:val="24"/>
          <w:szCs w:val="24"/>
          <w:lang w:val="en-GB"/>
        </w:rPr>
        <w:t xml:space="preserve">. </w:t>
      </w:r>
      <w:r w:rsidR="006F6DB0">
        <w:rPr>
          <w:rFonts w:ascii="Times New Roman" w:eastAsia="Calibri" w:hAnsi="Times New Roman" w:cs="Times New Roman"/>
          <w:color w:val="000000" w:themeColor="text1"/>
          <w:sz w:val="24"/>
          <w:szCs w:val="24"/>
        </w:rPr>
        <w:t>Практически невозможно достичь общего договора</w:t>
      </w:r>
      <w:r w:rsidR="006F6DB0">
        <w:rPr>
          <w:rFonts w:ascii="Times New Roman" w:eastAsia="Calibri" w:hAnsi="Times New Roman" w:cs="Times New Roman"/>
          <w:color w:val="000000" w:themeColor="text1"/>
          <w:sz w:val="24"/>
          <w:szCs w:val="24"/>
          <w:lang w:val="en-GB"/>
        </w:rPr>
        <w:t xml:space="preserve">, </w:t>
      </w:r>
      <w:r w:rsidR="006F6DB0">
        <w:rPr>
          <w:rFonts w:ascii="Times New Roman" w:eastAsia="Calibri" w:hAnsi="Times New Roman" w:cs="Times New Roman"/>
          <w:color w:val="000000" w:themeColor="text1"/>
          <w:sz w:val="24"/>
          <w:szCs w:val="24"/>
        </w:rPr>
        <w:t>регулирующего правовой статус Арктики</w:t>
      </w:r>
      <w:r w:rsidR="006F6DB0">
        <w:rPr>
          <w:rFonts w:ascii="Times New Roman" w:eastAsia="Calibri" w:hAnsi="Times New Roman" w:cs="Times New Roman"/>
          <w:color w:val="000000" w:themeColor="text1"/>
          <w:sz w:val="24"/>
          <w:szCs w:val="24"/>
          <w:lang w:val="en-GB"/>
        </w:rPr>
        <w:t xml:space="preserve">. </w:t>
      </w:r>
      <w:r w:rsidR="006F6DB0">
        <w:rPr>
          <w:rFonts w:ascii="Times New Roman" w:eastAsia="Calibri" w:hAnsi="Times New Roman" w:cs="Times New Roman"/>
          <w:color w:val="000000" w:themeColor="text1"/>
          <w:sz w:val="24"/>
          <w:szCs w:val="24"/>
        </w:rPr>
        <w:t>Так</w:t>
      </w:r>
      <w:r w:rsidR="006F6DB0">
        <w:rPr>
          <w:rFonts w:ascii="Times New Roman" w:eastAsia="Calibri" w:hAnsi="Times New Roman" w:cs="Times New Roman"/>
          <w:color w:val="000000" w:themeColor="text1"/>
          <w:sz w:val="24"/>
          <w:szCs w:val="24"/>
          <w:lang w:val="en-GB"/>
        </w:rPr>
        <w:t xml:space="preserve">, </w:t>
      </w:r>
      <w:r w:rsidR="006F6DB0">
        <w:rPr>
          <w:rFonts w:ascii="Times New Roman" w:eastAsia="Calibri" w:hAnsi="Times New Roman" w:cs="Times New Roman"/>
          <w:color w:val="000000" w:themeColor="text1"/>
          <w:sz w:val="24"/>
          <w:szCs w:val="24"/>
        </w:rPr>
        <w:t>Соглашение о регулировании промысла</w:t>
      </w:r>
      <w:r w:rsidR="006F6DB0">
        <w:rPr>
          <w:rFonts w:ascii="Times New Roman" w:eastAsia="Calibri" w:hAnsi="Times New Roman" w:cs="Times New Roman"/>
          <w:color w:val="000000" w:themeColor="text1"/>
          <w:sz w:val="24"/>
          <w:szCs w:val="24"/>
          <w:lang w:val="en-GB"/>
        </w:rPr>
        <w:t xml:space="preserve">, </w:t>
      </w:r>
      <w:r w:rsidR="006F6DB0">
        <w:rPr>
          <w:rFonts w:ascii="Times New Roman" w:eastAsia="Calibri" w:hAnsi="Times New Roman" w:cs="Times New Roman"/>
          <w:color w:val="000000" w:themeColor="text1"/>
          <w:sz w:val="24"/>
          <w:szCs w:val="24"/>
        </w:rPr>
        <w:t>не учитывает интересы России</w:t>
      </w:r>
      <w:r w:rsidR="006F6DB0">
        <w:rPr>
          <w:rFonts w:ascii="Times New Roman" w:eastAsia="Calibri" w:hAnsi="Times New Roman" w:cs="Times New Roman"/>
          <w:color w:val="000000" w:themeColor="text1"/>
          <w:sz w:val="24"/>
          <w:szCs w:val="24"/>
          <w:lang w:val="en-GB"/>
        </w:rPr>
        <w:t xml:space="preserve">, </w:t>
      </w:r>
      <w:r w:rsidR="006F6DB0">
        <w:rPr>
          <w:rFonts w:ascii="Times New Roman" w:eastAsia="Calibri" w:hAnsi="Times New Roman" w:cs="Times New Roman"/>
          <w:color w:val="000000" w:themeColor="text1"/>
          <w:sz w:val="24"/>
          <w:szCs w:val="24"/>
        </w:rPr>
        <w:t>однако</w:t>
      </w:r>
      <w:r w:rsidR="006F6DB0">
        <w:rPr>
          <w:rFonts w:ascii="Times New Roman" w:eastAsia="Calibri" w:hAnsi="Times New Roman" w:cs="Times New Roman"/>
          <w:color w:val="000000" w:themeColor="text1"/>
          <w:sz w:val="24"/>
          <w:szCs w:val="24"/>
          <w:lang w:val="en-GB"/>
        </w:rPr>
        <w:t xml:space="preserve">, </w:t>
      </w:r>
      <w:r w:rsidR="006F6DB0">
        <w:rPr>
          <w:rFonts w:ascii="Times New Roman" w:eastAsia="Calibri" w:hAnsi="Times New Roman" w:cs="Times New Roman"/>
          <w:color w:val="000000" w:themeColor="text1"/>
          <w:sz w:val="24"/>
          <w:szCs w:val="24"/>
        </w:rPr>
        <w:t>если учесть все претензии российской стороны</w:t>
      </w:r>
      <w:r w:rsidR="006F6DB0">
        <w:rPr>
          <w:rFonts w:ascii="Times New Roman" w:eastAsia="Calibri" w:hAnsi="Times New Roman" w:cs="Times New Roman"/>
          <w:color w:val="000000" w:themeColor="text1"/>
          <w:sz w:val="24"/>
          <w:szCs w:val="24"/>
          <w:lang w:val="en-GB"/>
        </w:rPr>
        <w:t xml:space="preserve">, </w:t>
      </w:r>
      <w:r w:rsidR="006F6DB0">
        <w:rPr>
          <w:rFonts w:ascii="Times New Roman" w:eastAsia="Calibri" w:hAnsi="Times New Roman" w:cs="Times New Roman"/>
          <w:color w:val="000000" w:themeColor="text1"/>
          <w:sz w:val="24"/>
          <w:szCs w:val="24"/>
        </w:rPr>
        <w:t>возможность реализации интересов неарктических государств будет также ограничена</w:t>
      </w:r>
      <w:r w:rsidR="006F6DB0">
        <w:rPr>
          <w:rFonts w:ascii="Times New Roman" w:eastAsia="Calibri" w:hAnsi="Times New Roman" w:cs="Times New Roman"/>
          <w:color w:val="000000" w:themeColor="text1"/>
          <w:sz w:val="24"/>
          <w:szCs w:val="24"/>
          <w:lang w:val="en-GB"/>
        </w:rPr>
        <w:t>.</w:t>
      </w:r>
    </w:p>
    <w:p w14:paraId="468FF641" w14:textId="4EDEA6C5" w:rsidR="007C2CE8" w:rsidRPr="00B0076C" w:rsidRDefault="006F6DB0" w:rsidP="00B0076C">
      <w:pPr>
        <w:spacing w:line="360" w:lineRule="auto"/>
        <w:jc w:val="both"/>
        <w:rPr>
          <w:rFonts w:ascii="Times New Roman" w:eastAsia="Calibri" w:hAnsi="Times New Roman" w:cs="Times New Roman"/>
          <w:color w:val="000000" w:themeColor="text1"/>
          <w:sz w:val="24"/>
          <w:szCs w:val="24"/>
          <w:lang w:val="en-GB"/>
        </w:rPr>
      </w:pPr>
      <w:r>
        <w:rPr>
          <w:rFonts w:ascii="Times New Roman" w:eastAsia="Calibri" w:hAnsi="Times New Roman" w:cs="Times New Roman"/>
          <w:color w:val="000000" w:themeColor="text1"/>
          <w:sz w:val="24"/>
          <w:szCs w:val="24"/>
        </w:rPr>
        <w:t>В связи с этим наиболее оптимальным вариантом представляется сохранение и развитие существующих особенностей правового регулирования Арктики</w:t>
      </w:r>
      <w:r>
        <w:rPr>
          <w:rFonts w:ascii="Times New Roman" w:eastAsia="Calibri" w:hAnsi="Times New Roman" w:cs="Times New Roman"/>
          <w:color w:val="000000" w:themeColor="text1"/>
          <w:sz w:val="24"/>
          <w:szCs w:val="24"/>
          <w:lang w:val="en-GB"/>
        </w:rPr>
        <w:t xml:space="preserve">, </w:t>
      </w:r>
      <w:proofErr w:type="spellStart"/>
      <w:r>
        <w:rPr>
          <w:rFonts w:ascii="Times New Roman" w:eastAsia="Calibri" w:hAnsi="Times New Roman" w:cs="Times New Roman"/>
          <w:color w:val="000000" w:themeColor="text1"/>
          <w:sz w:val="24"/>
          <w:szCs w:val="24"/>
          <w:lang w:val="en-GB"/>
        </w:rPr>
        <w:t>основанных</w:t>
      </w:r>
      <w:proofErr w:type="spellEnd"/>
      <w:r>
        <w:rPr>
          <w:rFonts w:ascii="Times New Roman" w:eastAsia="Calibri" w:hAnsi="Times New Roman" w:cs="Times New Roman"/>
          <w:color w:val="000000" w:themeColor="text1"/>
          <w:sz w:val="24"/>
          <w:szCs w:val="24"/>
          <w:lang w:val="en-GB"/>
        </w:rPr>
        <w:t xml:space="preserve"> </w:t>
      </w:r>
      <w:proofErr w:type="spellStart"/>
      <w:r>
        <w:rPr>
          <w:rFonts w:ascii="Times New Roman" w:eastAsia="Calibri" w:hAnsi="Times New Roman" w:cs="Times New Roman"/>
          <w:color w:val="000000" w:themeColor="text1"/>
          <w:sz w:val="24"/>
          <w:szCs w:val="24"/>
          <w:lang w:val="en-GB"/>
        </w:rPr>
        <w:t>на</w:t>
      </w:r>
      <w:proofErr w:type="spellEnd"/>
      <w:r>
        <w:rPr>
          <w:rFonts w:ascii="Times New Roman" w:eastAsia="Calibri" w:hAnsi="Times New Roman" w:cs="Times New Roman"/>
          <w:color w:val="000000" w:themeColor="text1"/>
          <w:sz w:val="24"/>
          <w:szCs w:val="24"/>
          <w:lang w:val="en-GB"/>
        </w:rPr>
        <w:t xml:space="preserve"> </w:t>
      </w:r>
      <w:proofErr w:type="spellStart"/>
      <w:r>
        <w:rPr>
          <w:rFonts w:ascii="Times New Roman" w:eastAsia="Calibri" w:hAnsi="Times New Roman" w:cs="Times New Roman"/>
          <w:color w:val="000000" w:themeColor="text1"/>
          <w:sz w:val="24"/>
          <w:szCs w:val="24"/>
          <w:lang w:val="en-GB"/>
        </w:rPr>
        <w:t>региональном</w:t>
      </w:r>
      <w:proofErr w:type="spellEnd"/>
      <w:r>
        <w:rPr>
          <w:rFonts w:ascii="Times New Roman" w:eastAsia="Calibri" w:hAnsi="Times New Roman" w:cs="Times New Roman"/>
          <w:color w:val="000000" w:themeColor="text1"/>
          <w:sz w:val="24"/>
          <w:szCs w:val="24"/>
          <w:lang w:val="en-GB"/>
        </w:rPr>
        <w:t xml:space="preserve"> и </w:t>
      </w:r>
      <w:proofErr w:type="spellStart"/>
      <w:r>
        <w:rPr>
          <w:rFonts w:ascii="Times New Roman" w:eastAsia="Calibri" w:hAnsi="Times New Roman" w:cs="Times New Roman"/>
          <w:color w:val="000000" w:themeColor="text1"/>
          <w:sz w:val="24"/>
          <w:szCs w:val="24"/>
          <w:lang w:val="en-GB"/>
        </w:rPr>
        <w:t>отраслевом</w:t>
      </w:r>
      <w:proofErr w:type="spellEnd"/>
      <w:r>
        <w:rPr>
          <w:rFonts w:ascii="Times New Roman" w:eastAsia="Calibri" w:hAnsi="Times New Roman" w:cs="Times New Roman"/>
          <w:color w:val="000000" w:themeColor="text1"/>
          <w:sz w:val="24"/>
          <w:szCs w:val="24"/>
          <w:lang w:val="en-GB"/>
        </w:rPr>
        <w:t xml:space="preserve"> </w:t>
      </w:r>
      <w:proofErr w:type="spellStart"/>
      <w:r>
        <w:rPr>
          <w:rFonts w:ascii="Times New Roman" w:eastAsia="Calibri" w:hAnsi="Times New Roman" w:cs="Times New Roman"/>
          <w:color w:val="000000" w:themeColor="text1"/>
          <w:sz w:val="24"/>
          <w:szCs w:val="24"/>
          <w:lang w:val="en-GB"/>
        </w:rPr>
        <w:t>сотрудничестве</w:t>
      </w:r>
      <w:proofErr w:type="spellEnd"/>
      <w:r>
        <w:rPr>
          <w:rFonts w:ascii="Times New Roman" w:eastAsia="Calibri" w:hAnsi="Times New Roman" w:cs="Times New Roman"/>
          <w:color w:val="000000" w:themeColor="text1"/>
          <w:sz w:val="24"/>
          <w:szCs w:val="24"/>
          <w:lang w:val="en-GB"/>
        </w:rPr>
        <w:t xml:space="preserve"> </w:t>
      </w:r>
      <w:proofErr w:type="spellStart"/>
      <w:r>
        <w:rPr>
          <w:rFonts w:ascii="Times New Roman" w:eastAsia="Calibri" w:hAnsi="Times New Roman" w:cs="Times New Roman"/>
          <w:color w:val="000000" w:themeColor="text1"/>
          <w:sz w:val="24"/>
          <w:szCs w:val="24"/>
          <w:lang w:val="en-GB"/>
        </w:rPr>
        <w:t>стран</w:t>
      </w:r>
      <w:proofErr w:type="spellEnd"/>
      <w:r>
        <w:rPr>
          <w:rFonts w:ascii="Times New Roman" w:eastAsia="Calibri" w:hAnsi="Times New Roman" w:cs="Times New Roman"/>
          <w:color w:val="000000" w:themeColor="text1"/>
          <w:sz w:val="24"/>
          <w:szCs w:val="24"/>
          <w:lang w:val="en-GB"/>
        </w:rPr>
        <w:t xml:space="preserve">, </w:t>
      </w:r>
      <w:r>
        <w:rPr>
          <w:rFonts w:ascii="Times New Roman" w:eastAsia="Calibri" w:hAnsi="Times New Roman" w:cs="Times New Roman"/>
          <w:color w:val="000000" w:themeColor="text1"/>
          <w:sz w:val="24"/>
          <w:szCs w:val="24"/>
        </w:rPr>
        <w:t>а также на особом положении арктических государств</w:t>
      </w:r>
      <w:r>
        <w:rPr>
          <w:rFonts w:ascii="Times New Roman" w:eastAsia="Calibri" w:hAnsi="Times New Roman" w:cs="Times New Roman"/>
          <w:color w:val="000000" w:themeColor="text1"/>
          <w:sz w:val="24"/>
          <w:szCs w:val="24"/>
          <w:lang w:val="en-GB"/>
        </w:rPr>
        <w:t xml:space="preserve">, </w:t>
      </w:r>
      <w:r>
        <w:rPr>
          <w:rFonts w:ascii="Times New Roman" w:eastAsia="Calibri" w:hAnsi="Times New Roman" w:cs="Times New Roman"/>
          <w:color w:val="000000" w:themeColor="text1"/>
          <w:sz w:val="24"/>
          <w:szCs w:val="24"/>
        </w:rPr>
        <w:t>благодаря которым и сформировалась существующая правовая база</w:t>
      </w:r>
      <w:r>
        <w:rPr>
          <w:rFonts w:ascii="Times New Roman" w:eastAsia="Calibri" w:hAnsi="Times New Roman" w:cs="Times New Roman"/>
          <w:color w:val="000000" w:themeColor="text1"/>
          <w:sz w:val="24"/>
          <w:szCs w:val="24"/>
          <w:lang w:val="en-GB"/>
        </w:rPr>
        <w:t>.</w:t>
      </w:r>
    </w:p>
    <w:p w14:paraId="1BE6F8FA" w14:textId="77777777" w:rsidR="00CC743F" w:rsidRPr="00CC743F" w:rsidRDefault="00CC743F" w:rsidP="00CC743F">
      <w:pPr>
        <w:pStyle w:val="2"/>
        <w:rPr>
          <w:rFonts w:eastAsia="Calibri"/>
          <w:color w:val="000000" w:themeColor="text1"/>
        </w:rPr>
      </w:pPr>
      <w:bookmarkStart w:id="57" w:name="_Toc483775046"/>
      <w:bookmarkStart w:id="58" w:name="_Toc483775157"/>
      <w:bookmarkStart w:id="59" w:name="_Toc483775241"/>
      <w:bookmarkStart w:id="60" w:name="_Toc483775438"/>
      <w:r w:rsidRPr="00CC743F">
        <w:rPr>
          <w:rFonts w:eastAsia="Calibri"/>
          <w:color w:val="000000" w:themeColor="text1"/>
        </w:rPr>
        <w:lastRenderedPageBreak/>
        <w:t>Список источников и литературы</w:t>
      </w:r>
      <w:bookmarkEnd w:id="57"/>
      <w:bookmarkEnd w:id="58"/>
      <w:bookmarkEnd w:id="59"/>
      <w:bookmarkEnd w:id="60"/>
    </w:p>
    <w:p w14:paraId="06EA4EBD" w14:textId="77777777" w:rsidR="00B5384A" w:rsidRDefault="0065419D" w:rsidP="007C2CE8">
      <w:pPr>
        <w:rPr>
          <w:rFonts w:ascii="Times New Roman" w:hAnsi="Times New Roman" w:cs="Times New Roman"/>
          <w:sz w:val="24"/>
          <w:szCs w:val="24"/>
        </w:rPr>
      </w:pPr>
      <w:r w:rsidRPr="007C2CE8">
        <w:rPr>
          <w:rFonts w:ascii="Times New Roman" w:hAnsi="Times New Roman" w:cs="Times New Roman"/>
          <w:sz w:val="24"/>
          <w:szCs w:val="24"/>
        </w:rPr>
        <w:t xml:space="preserve">Список источников: </w:t>
      </w:r>
    </w:p>
    <w:p w14:paraId="65DB59D0" w14:textId="77777777" w:rsidR="00340C7D" w:rsidRDefault="00340C7D" w:rsidP="00340C7D">
      <w:pPr>
        <w:pStyle w:val="a3"/>
        <w:numPr>
          <w:ilvl w:val="0"/>
          <w:numId w:val="4"/>
        </w:numPr>
        <w:spacing w:after="0" w:line="240" w:lineRule="auto"/>
        <w:ind w:left="360"/>
        <w:rPr>
          <w:rFonts w:ascii="Times New Roman" w:hAnsi="Times New Roman" w:cs="Times New Roman"/>
          <w:sz w:val="24"/>
          <w:szCs w:val="24"/>
          <w:lang w:val="en-US"/>
        </w:rPr>
      </w:pPr>
      <w:r w:rsidRPr="00776695">
        <w:rPr>
          <w:rFonts w:ascii="Times New Roman" w:hAnsi="Times New Roman" w:cs="Times New Roman"/>
          <w:i/>
          <w:sz w:val="24"/>
          <w:szCs w:val="24"/>
        </w:rPr>
        <w:t>Алексеева</w:t>
      </w:r>
      <w:r w:rsidRPr="00C80A8E">
        <w:rPr>
          <w:rFonts w:ascii="Times New Roman" w:hAnsi="Times New Roman" w:cs="Times New Roman"/>
          <w:i/>
          <w:sz w:val="24"/>
          <w:szCs w:val="24"/>
        </w:rPr>
        <w:t xml:space="preserve"> </w:t>
      </w:r>
      <w:r w:rsidRPr="00776695">
        <w:rPr>
          <w:rFonts w:ascii="Times New Roman" w:hAnsi="Times New Roman" w:cs="Times New Roman"/>
          <w:i/>
          <w:sz w:val="24"/>
          <w:szCs w:val="24"/>
        </w:rPr>
        <w:t>О</w:t>
      </w:r>
      <w:r w:rsidRPr="00C80A8E">
        <w:rPr>
          <w:rFonts w:ascii="Times New Roman" w:hAnsi="Times New Roman" w:cs="Times New Roman"/>
          <w:i/>
          <w:sz w:val="24"/>
          <w:szCs w:val="24"/>
        </w:rPr>
        <w:t>.</w:t>
      </w:r>
      <w:r w:rsidRPr="00776695">
        <w:rPr>
          <w:rFonts w:ascii="Times New Roman" w:hAnsi="Times New Roman" w:cs="Times New Roman"/>
          <w:i/>
          <w:sz w:val="24"/>
          <w:szCs w:val="24"/>
        </w:rPr>
        <w:t>Д</w:t>
      </w:r>
      <w:r w:rsidRPr="00C80A8E">
        <w:rPr>
          <w:rFonts w:ascii="Times New Roman" w:hAnsi="Times New Roman" w:cs="Times New Roman"/>
          <w:i/>
          <w:sz w:val="24"/>
          <w:szCs w:val="24"/>
        </w:rPr>
        <w:t xml:space="preserve">., </w:t>
      </w:r>
      <w:r w:rsidRPr="00776695">
        <w:rPr>
          <w:rFonts w:ascii="Times New Roman" w:hAnsi="Times New Roman" w:cs="Times New Roman"/>
          <w:i/>
          <w:sz w:val="24"/>
          <w:szCs w:val="24"/>
        </w:rPr>
        <w:t>Якушина</w:t>
      </w:r>
      <w:r w:rsidRPr="00C80A8E">
        <w:rPr>
          <w:rFonts w:ascii="Times New Roman" w:hAnsi="Times New Roman" w:cs="Times New Roman"/>
          <w:i/>
          <w:sz w:val="24"/>
          <w:szCs w:val="24"/>
        </w:rPr>
        <w:t xml:space="preserve"> </w:t>
      </w:r>
      <w:r w:rsidRPr="00776695">
        <w:rPr>
          <w:rFonts w:ascii="Times New Roman" w:hAnsi="Times New Roman" w:cs="Times New Roman"/>
          <w:i/>
          <w:sz w:val="24"/>
          <w:szCs w:val="24"/>
        </w:rPr>
        <w:t>А</w:t>
      </w:r>
      <w:r w:rsidRPr="00C80A8E">
        <w:rPr>
          <w:rFonts w:ascii="Times New Roman" w:hAnsi="Times New Roman" w:cs="Times New Roman"/>
          <w:i/>
          <w:sz w:val="24"/>
          <w:szCs w:val="24"/>
        </w:rPr>
        <w:t>.</w:t>
      </w:r>
      <w:r w:rsidRPr="00776695">
        <w:rPr>
          <w:rFonts w:ascii="Times New Roman" w:hAnsi="Times New Roman" w:cs="Times New Roman"/>
          <w:i/>
          <w:sz w:val="24"/>
          <w:szCs w:val="24"/>
        </w:rPr>
        <w:t>А</w:t>
      </w:r>
      <w:r w:rsidRPr="00C80A8E">
        <w:rPr>
          <w:rFonts w:ascii="Times New Roman" w:hAnsi="Times New Roman" w:cs="Times New Roman"/>
          <w:i/>
          <w:sz w:val="24"/>
          <w:szCs w:val="24"/>
        </w:rPr>
        <w:t xml:space="preserve">., </w:t>
      </w:r>
      <w:r w:rsidRPr="00776695">
        <w:rPr>
          <w:rFonts w:ascii="Times New Roman" w:hAnsi="Times New Roman" w:cs="Times New Roman"/>
          <w:i/>
          <w:sz w:val="24"/>
          <w:szCs w:val="24"/>
        </w:rPr>
        <w:t>Чеботарева</w:t>
      </w:r>
      <w:r w:rsidRPr="00C80A8E">
        <w:rPr>
          <w:rFonts w:ascii="Times New Roman" w:hAnsi="Times New Roman" w:cs="Times New Roman"/>
          <w:i/>
          <w:sz w:val="24"/>
          <w:szCs w:val="24"/>
        </w:rPr>
        <w:t xml:space="preserve"> </w:t>
      </w:r>
      <w:r w:rsidRPr="00776695">
        <w:rPr>
          <w:rFonts w:ascii="Times New Roman" w:hAnsi="Times New Roman" w:cs="Times New Roman"/>
          <w:i/>
          <w:sz w:val="24"/>
          <w:szCs w:val="24"/>
        </w:rPr>
        <w:t>О</w:t>
      </w:r>
      <w:r w:rsidRPr="00C80A8E">
        <w:rPr>
          <w:rFonts w:ascii="Times New Roman" w:hAnsi="Times New Roman" w:cs="Times New Roman"/>
          <w:i/>
          <w:sz w:val="24"/>
          <w:szCs w:val="24"/>
        </w:rPr>
        <w:t>.</w:t>
      </w:r>
      <w:r w:rsidRPr="00776695">
        <w:rPr>
          <w:rFonts w:ascii="Times New Roman" w:hAnsi="Times New Roman" w:cs="Times New Roman"/>
          <w:i/>
          <w:sz w:val="24"/>
          <w:szCs w:val="24"/>
        </w:rPr>
        <w:t>В</w:t>
      </w:r>
      <w:r w:rsidRPr="00C80A8E">
        <w:rPr>
          <w:rFonts w:ascii="Times New Roman" w:hAnsi="Times New Roman" w:cs="Times New Roman"/>
          <w:i/>
          <w:sz w:val="24"/>
          <w:szCs w:val="24"/>
        </w:rPr>
        <w:t xml:space="preserve">. </w:t>
      </w:r>
      <w:proofErr w:type="spellStart"/>
      <w:r w:rsidRPr="00776695">
        <w:rPr>
          <w:rFonts w:ascii="Times New Roman" w:hAnsi="Times New Roman" w:cs="Times New Roman"/>
          <w:sz w:val="24"/>
          <w:szCs w:val="24"/>
        </w:rPr>
        <w:t>Библиодосье</w:t>
      </w:r>
      <w:proofErr w:type="spellEnd"/>
      <w:r w:rsidRPr="00C80A8E">
        <w:rPr>
          <w:rFonts w:ascii="Times New Roman" w:hAnsi="Times New Roman" w:cs="Times New Roman"/>
          <w:sz w:val="24"/>
          <w:szCs w:val="24"/>
        </w:rPr>
        <w:t xml:space="preserve"> “</w:t>
      </w:r>
      <w:r w:rsidRPr="00776695">
        <w:rPr>
          <w:rFonts w:ascii="Times New Roman" w:hAnsi="Times New Roman" w:cs="Times New Roman"/>
          <w:sz w:val="24"/>
          <w:szCs w:val="24"/>
        </w:rPr>
        <w:t>Вопросы</w:t>
      </w:r>
      <w:r w:rsidRPr="00C80A8E">
        <w:rPr>
          <w:rFonts w:ascii="Times New Roman" w:hAnsi="Times New Roman" w:cs="Times New Roman"/>
          <w:sz w:val="24"/>
          <w:szCs w:val="24"/>
        </w:rPr>
        <w:t xml:space="preserve"> </w:t>
      </w:r>
      <w:r w:rsidRPr="00776695">
        <w:rPr>
          <w:rFonts w:ascii="Times New Roman" w:hAnsi="Times New Roman" w:cs="Times New Roman"/>
          <w:sz w:val="24"/>
          <w:szCs w:val="24"/>
        </w:rPr>
        <w:t>развития</w:t>
      </w:r>
      <w:r w:rsidRPr="00C80A8E">
        <w:rPr>
          <w:rFonts w:ascii="Times New Roman" w:hAnsi="Times New Roman" w:cs="Times New Roman"/>
          <w:sz w:val="24"/>
          <w:szCs w:val="24"/>
        </w:rPr>
        <w:t xml:space="preserve"> </w:t>
      </w:r>
      <w:r w:rsidRPr="00776695">
        <w:rPr>
          <w:rFonts w:ascii="Times New Roman" w:hAnsi="Times New Roman" w:cs="Times New Roman"/>
          <w:sz w:val="24"/>
          <w:szCs w:val="24"/>
        </w:rPr>
        <w:t>инфраструктуры</w:t>
      </w:r>
      <w:r w:rsidRPr="00C80A8E">
        <w:rPr>
          <w:rFonts w:ascii="Times New Roman" w:hAnsi="Times New Roman" w:cs="Times New Roman"/>
          <w:sz w:val="24"/>
          <w:szCs w:val="24"/>
        </w:rPr>
        <w:t xml:space="preserve"> </w:t>
      </w:r>
      <w:r w:rsidRPr="00776695">
        <w:rPr>
          <w:rFonts w:ascii="Times New Roman" w:hAnsi="Times New Roman" w:cs="Times New Roman"/>
          <w:sz w:val="24"/>
          <w:szCs w:val="24"/>
        </w:rPr>
        <w:t>СМП</w:t>
      </w:r>
      <w:r w:rsidRPr="00C80A8E">
        <w:rPr>
          <w:rFonts w:ascii="Times New Roman" w:hAnsi="Times New Roman" w:cs="Times New Roman"/>
          <w:sz w:val="24"/>
          <w:szCs w:val="24"/>
        </w:rPr>
        <w:t xml:space="preserve"> </w:t>
      </w:r>
      <w:r w:rsidRPr="00776695">
        <w:rPr>
          <w:rFonts w:ascii="Times New Roman" w:hAnsi="Times New Roman" w:cs="Times New Roman"/>
          <w:sz w:val="24"/>
          <w:szCs w:val="24"/>
        </w:rPr>
        <w:t>как</w:t>
      </w:r>
      <w:r w:rsidRPr="00C80A8E">
        <w:rPr>
          <w:rFonts w:ascii="Times New Roman" w:hAnsi="Times New Roman" w:cs="Times New Roman"/>
          <w:sz w:val="24"/>
          <w:szCs w:val="24"/>
        </w:rPr>
        <w:t xml:space="preserve"> </w:t>
      </w:r>
      <w:r w:rsidRPr="00776695">
        <w:rPr>
          <w:rFonts w:ascii="Times New Roman" w:hAnsi="Times New Roman" w:cs="Times New Roman"/>
          <w:sz w:val="24"/>
          <w:szCs w:val="24"/>
        </w:rPr>
        <w:t>элемента</w:t>
      </w:r>
      <w:r w:rsidRPr="00C80A8E">
        <w:rPr>
          <w:rFonts w:ascii="Times New Roman" w:hAnsi="Times New Roman" w:cs="Times New Roman"/>
          <w:sz w:val="24"/>
          <w:szCs w:val="24"/>
        </w:rPr>
        <w:t xml:space="preserve"> </w:t>
      </w:r>
      <w:r w:rsidRPr="00776695">
        <w:rPr>
          <w:rFonts w:ascii="Times New Roman" w:hAnsi="Times New Roman" w:cs="Times New Roman"/>
          <w:sz w:val="24"/>
          <w:szCs w:val="24"/>
        </w:rPr>
        <w:t>единой</w:t>
      </w:r>
      <w:r w:rsidRPr="00C80A8E">
        <w:rPr>
          <w:rFonts w:ascii="Times New Roman" w:hAnsi="Times New Roman" w:cs="Times New Roman"/>
          <w:sz w:val="24"/>
          <w:szCs w:val="24"/>
        </w:rPr>
        <w:t xml:space="preserve"> </w:t>
      </w:r>
      <w:r w:rsidRPr="00776695">
        <w:rPr>
          <w:rFonts w:ascii="Times New Roman" w:hAnsi="Times New Roman" w:cs="Times New Roman"/>
          <w:sz w:val="24"/>
          <w:szCs w:val="24"/>
        </w:rPr>
        <w:t>Арктической</w:t>
      </w:r>
      <w:r w:rsidRPr="00C80A8E">
        <w:rPr>
          <w:rFonts w:ascii="Times New Roman" w:hAnsi="Times New Roman" w:cs="Times New Roman"/>
          <w:sz w:val="24"/>
          <w:szCs w:val="24"/>
        </w:rPr>
        <w:t xml:space="preserve"> </w:t>
      </w:r>
      <w:r w:rsidRPr="00776695">
        <w:rPr>
          <w:rFonts w:ascii="Times New Roman" w:hAnsi="Times New Roman" w:cs="Times New Roman"/>
          <w:sz w:val="24"/>
          <w:szCs w:val="24"/>
        </w:rPr>
        <w:t>транспортной</w:t>
      </w:r>
      <w:r w:rsidRPr="00C80A8E">
        <w:rPr>
          <w:rFonts w:ascii="Times New Roman" w:hAnsi="Times New Roman" w:cs="Times New Roman"/>
          <w:sz w:val="24"/>
          <w:szCs w:val="24"/>
        </w:rPr>
        <w:t xml:space="preserve"> </w:t>
      </w:r>
      <w:r w:rsidRPr="00776695">
        <w:rPr>
          <w:rFonts w:ascii="Times New Roman" w:hAnsi="Times New Roman" w:cs="Times New Roman"/>
          <w:sz w:val="24"/>
          <w:szCs w:val="24"/>
        </w:rPr>
        <w:t>системы</w:t>
      </w:r>
      <w:r w:rsidRPr="00C80A8E">
        <w:rPr>
          <w:rFonts w:ascii="Times New Roman" w:hAnsi="Times New Roman" w:cs="Times New Roman"/>
          <w:sz w:val="24"/>
          <w:szCs w:val="24"/>
        </w:rPr>
        <w:t xml:space="preserve"> </w:t>
      </w:r>
      <w:r w:rsidRPr="00776695">
        <w:rPr>
          <w:rFonts w:ascii="Times New Roman" w:hAnsi="Times New Roman" w:cs="Times New Roman"/>
          <w:sz w:val="24"/>
          <w:szCs w:val="24"/>
        </w:rPr>
        <w:t>РФ</w:t>
      </w:r>
      <w:r w:rsidRPr="00C80A8E">
        <w:rPr>
          <w:rFonts w:ascii="Times New Roman" w:hAnsi="Times New Roman" w:cs="Times New Roman"/>
          <w:sz w:val="24"/>
          <w:szCs w:val="24"/>
        </w:rPr>
        <w:t xml:space="preserve">”. </w:t>
      </w:r>
      <w:r w:rsidRPr="00776695">
        <w:rPr>
          <w:rFonts w:ascii="Times New Roman" w:hAnsi="Times New Roman" w:cs="Times New Roman"/>
          <w:sz w:val="24"/>
          <w:szCs w:val="24"/>
          <w:lang w:val="en-US"/>
        </w:rPr>
        <w:t>URL</w:t>
      </w:r>
      <w:r w:rsidRPr="00C80A8E">
        <w:rPr>
          <w:rFonts w:ascii="Times New Roman" w:hAnsi="Times New Roman" w:cs="Times New Roman"/>
          <w:sz w:val="24"/>
          <w:szCs w:val="24"/>
          <w:lang w:val="en-US"/>
        </w:rPr>
        <w:t xml:space="preserve">: </w:t>
      </w:r>
      <w:hyperlink r:id="rId8" w:history="1">
        <w:r w:rsidRPr="00C80A8E">
          <w:rPr>
            <w:rFonts w:ascii="Times New Roman" w:hAnsi="Times New Roman" w:cs="Times New Roman"/>
            <w:color w:val="0563C1" w:themeColor="hyperlink"/>
            <w:sz w:val="24"/>
            <w:szCs w:val="24"/>
            <w:u w:val="single"/>
            <w:lang w:val="en-US"/>
          </w:rPr>
          <w:t>council.gov.ru/media/files/0Dicq6PGpeqPLsAq6LYOvMble0XTgWpg.pdf</w:t>
        </w:r>
      </w:hyperlink>
      <w:r w:rsidRPr="00C80A8E">
        <w:rPr>
          <w:rFonts w:ascii="Times New Roman" w:hAnsi="Times New Roman" w:cs="Times New Roman"/>
          <w:sz w:val="24"/>
          <w:szCs w:val="24"/>
          <w:lang w:val="en-US"/>
        </w:rPr>
        <w:t xml:space="preserve"> [06.05.2017]</w:t>
      </w:r>
    </w:p>
    <w:p w14:paraId="2B116066" w14:textId="77777777" w:rsidR="00340C7D" w:rsidRDefault="00340C7D" w:rsidP="00340C7D">
      <w:pPr>
        <w:pStyle w:val="a3"/>
        <w:spacing w:after="0" w:line="240" w:lineRule="auto"/>
        <w:ind w:left="360"/>
        <w:rPr>
          <w:rFonts w:ascii="Times New Roman" w:hAnsi="Times New Roman" w:cs="Times New Roman"/>
          <w:sz w:val="24"/>
          <w:szCs w:val="24"/>
          <w:lang w:val="en-US"/>
        </w:rPr>
      </w:pPr>
    </w:p>
    <w:p w14:paraId="54ABE8BE" w14:textId="77777777" w:rsidR="00340C7D" w:rsidRDefault="00340C7D" w:rsidP="00340C7D">
      <w:pPr>
        <w:pStyle w:val="a4"/>
        <w:numPr>
          <w:ilvl w:val="0"/>
          <w:numId w:val="4"/>
        </w:numPr>
        <w:ind w:left="360"/>
        <w:rPr>
          <w:rFonts w:ascii="Times New Roman" w:hAnsi="Times New Roman" w:cs="Times New Roman"/>
          <w:sz w:val="24"/>
          <w:szCs w:val="24"/>
        </w:rPr>
      </w:pPr>
      <w:r w:rsidRPr="00776695">
        <w:rPr>
          <w:rFonts w:ascii="Times New Roman" w:hAnsi="Times New Roman" w:cs="Times New Roman"/>
          <w:sz w:val="24"/>
          <w:szCs w:val="24"/>
        </w:rPr>
        <w:t xml:space="preserve">В ЮНЕП представлен новый доклад, свидетельствующий о стремительной деградации окружающей среды. 19 мая 2016 г. </w:t>
      </w:r>
      <w:r w:rsidRPr="00776695">
        <w:rPr>
          <w:rFonts w:ascii="Times New Roman" w:hAnsi="Times New Roman" w:cs="Times New Roman"/>
          <w:sz w:val="24"/>
          <w:szCs w:val="24"/>
          <w:lang w:val="en-US"/>
        </w:rPr>
        <w:t>URL</w:t>
      </w:r>
      <w:r w:rsidRPr="00776695">
        <w:rPr>
          <w:rFonts w:ascii="Times New Roman" w:hAnsi="Times New Roman" w:cs="Times New Roman"/>
          <w:sz w:val="24"/>
          <w:szCs w:val="24"/>
        </w:rPr>
        <w:t xml:space="preserve">: </w:t>
      </w:r>
      <w:hyperlink r:id="rId9" w:history="1">
        <w:r w:rsidRPr="00776695">
          <w:rPr>
            <w:rStyle w:val="a7"/>
            <w:rFonts w:ascii="Times New Roman" w:hAnsi="Times New Roman" w:cs="Times New Roman"/>
            <w:sz w:val="24"/>
            <w:szCs w:val="24"/>
            <w:lang w:val="en-US"/>
          </w:rPr>
          <w:t>http</w:t>
        </w:r>
        <w:r w:rsidRPr="00776695">
          <w:rPr>
            <w:rStyle w:val="a7"/>
            <w:rFonts w:ascii="Times New Roman" w:hAnsi="Times New Roman" w:cs="Times New Roman"/>
            <w:sz w:val="24"/>
            <w:szCs w:val="24"/>
          </w:rPr>
          <w:t>://</w:t>
        </w:r>
        <w:r w:rsidRPr="00776695">
          <w:rPr>
            <w:rStyle w:val="a7"/>
            <w:rFonts w:ascii="Times New Roman" w:hAnsi="Times New Roman" w:cs="Times New Roman"/>
            <w:sz w:val="24"/>
            <w:szCs w:val="24"/>
            <w:lang w:val="en-US"/>
          </w:rPr>
          <w:t>www</w:t>
        </w:r>
        <w:r w:rsidRPr="00776695">
          <w:rPr>
            <w:rStyle w:val="a7"/>
            <w:rFonts w:ascii="Times New Roman" w:hAnsi="Times New Roman" w:cs="Times New Roman"/>
            <w:sz w:val="24"/>
            <w:szCs w:val="24"/>
          </w:rPr>
          <w:t>.</w:t>
        </w:r>
        <w:proofErr w:type="spellStart"/>
        <w:r w:rsidRPr="00776695">
          <w:rPr>
            <w:rStyle w:val="a7"/>
            <w:rFonts w:ascii="Times New Roman" w:hAnsi="Times New Roman" w:cs="Times New Roman"/>
            <w:sz w:val="24"/>
            <w:szCs w:val="24"/>
            <w:lang w:val="en-US"/>
          </w:rPr>
          <w:t>unic</w:t>
        </w:r>
        <w:proofErr w:type="spellEnd"/>
        <w:r w:rsidRPr="00776695">
          <w:rPr>
            <w:rStyle w:val="a7"/>
            <w:rFonts w:ascii="Times New Roman" w:hAnsi="Times New Roman" w:cs="Times New Roman"/>
            <w:sz w:val="24"/>
            <w:szCs w:val="24"/>
          </w:rPr>
          <w:t>.</w:t>
        </w:r>
        <w:proofErr w:type="spellStart"/>
        <w:r w:rsidRPr="00776695">
          <w:rPr>
            <w:rStyle w:val="a7"/>
            <w:rFonts w:ascii="Times New Roman" w:hAnsi="Times New Roman" w:cs="Times New Roman"/>
            <w:sz w:val="24"/>
            <w:szCs w:val="24"/>
            <w:lang w:val="en-US"/>
          </w:rPr>
          <w:t>ru</w:t>
        </w:r>
        <w:proofErr w:type="spellEnd"/>
        <w:r w:rsidRPr="00776695">
          <w:rPr>
            <w:rStyle w:val="a7"/>
            <w:rFonts w:ascii="Times New Roman" w:hAnsi="Times New Roman" w:cs="Times New Roman"/>
            <w:sz w:val="24"/>
            <w:szCs w:val="24"/>
          </w:rPr>
          <w:t>/</w:t>
        </w:r>
        <w:r w:rsidRPr="00776695">
          <w:rPr>
            <w:rStyle w:val="a7"/>
            <w:rFonts w:ascii="Times New Roman" w:hAnsi="Times New Roman" w:cs="Times New Roman"/>
            <w:sz w:val="24"/>
            <w:szCs w:val="24"/>
            <w:lang w:val="en-US"/>
          </w:rPr>
          <w:t>event</w:t>
        </w:r>
        <w:r w:rsidRPr="00776695">
          <w:rPr>
            <w:rStyle w:val="a7"/>
            <w:rFonts w:ascii="Times New Roman" w:hAnsi="Times New Roman" w:cs="Times New Roman"/>
            <w:sz w:val="24"/>
            <w:szCs w:val="24"/>
          </w:rPr>
          <w:t>/2016-05-19/</w:t>
        </w:r>
        <w:r w:rsidRPr="00776695">
          <w:rPr>
            <w:rStyle w:val="a7"/>
            <w:rFonts w:ascii="Times New Roman" w:hAnsi="Times New Roman" w:cs="Times New Roman"/>
            <w:sz w:val="24"/>
            <w:szCs w:val="24"/>
            <w:lang w:val="en-US"/>
          </w:rPr>
          <w:t>v</w:t>
        </w:r>
        <w:r w:rsidRPr="00776695">
          <w:rPr>
            <w:rStyle w:val="a7"/>
            <w:rFonts w:ascii="Times New Roman" w:hAnsi="Times New Roman" w:cs="Times New Roman"/>
            <w:sz w:val="24"/>
            <w:szCs w:val="24"/>
          </w:rPr>
          <w:t>-</w:t>
        </w:r>
        <w:proofErr w:type="spellStart"/>
        <w:r w:rsidRPr="00776695">
          <w:rPr>
            <w:rStyle w:val="a7"/>
            <w:rFonts w:ascii="Times New Roman" w:hAnsi="Times New Roman" w:cs="Times New Roman"/>
            <w:sz w:val="24"/>
            <w:szCs w:val="24"/>
            <w:lang w:val="en-US"/>
          </w:rPr>
          <w:t>unep</w:t>
        </w:r>
        <w:proofErr w:type="spellEnd"/>
      </w:hyperlink>
      <w:r w:rsidRPr="00776695">
        <w:rPr>
          <w:rFonts w:ascii="Times New Roman" w:hAnsi="Times New Roman" w:cs="Times New Roman"/>
          <w:sz w:val="24"/>
          <w:szCs w:val="24"/>
        </w:rPr>
        <w:t xml:space="preserve"> [26.04.2017]</w:t>
      </w:r>
    </w:p>
    <w:p w14:paraId="620CA9FF" w14:textId="77777777" w:rsidR="00340C7D" w:rsidRPr="00AA38FF" w:rsidRDefault="00340C7D" w:rsidP="00340C7D">
      <w:pPr>
        <w:pStyle w:val="a4"/>
        <w:rPr>
          <w:rFonts w:ascii="Times New Roman" w:hAnsi="Times New Roman" w:cs="Times New Roman"/>
          <w:sz w:val="24"/>
          <w:szCs w:val="24"/>
        </w:rPr>
      </w:pPr>
    </w:p>
    <w:p w14:paraId="1AE287D6" w14:textId="77777777" w:rsidR="00340C7D" w:rsidRDefault="00340C7D" w:rsidP="00340C7D">
      <w:pPr>
        <w:pStyle w:val="a4"/>
        <w:numPr>
          <w:ilvl w:val="0"/>
          <w:numId w:val="4"/>
        </w:numPr>
        <w:ind w:left="360"/>
        <w:rPr>
          <w:rFonts w:ascii="Times New Roman" w:hAnsi="Times New Roman" w:cs="Times New Roman"/>
          <w:sz w:val="24"/>
          <w:szCs w:val="24"/>
        </w:rPr>
      </w:pPr>
      <w:r w:rsidRPr="00776695">
        <w:rPr>
          <w:rFonts w:ascii="Times New Roman" w:hAnsi="Times New Roman" w:cs="Times New Roman"/>
          <w:sz w:val="24"/>
          <w:szCs w:val="24"/>
        </w:rPr>
        <w:t xml:space="preserve">Договор между Российской Федерацией и Королевством Норвегия о разграничении морских пространств и сотрудничестве в Баренцевом море и Северном Ледовитом океане. </w:t>
      </w:r>
      <w:r w:rsidRPr="00776695">
        <w:rPr>
          <w:rFonts w:ascii="Times New Roman" w:hAnsi="Times New Roman" w:cs="Times New Roman"/>
          <w:sz w:val="24"/>
          <w:szCs w:val="24"/>
          <w:lang w:val="en-US"/>
        </w:rPr>
        <w:t>URL</w:t>
      </w:r>
      <w:r w:rsidRPr="00AA38FF">
        <w:rPr>
          <w:rFonts w:ascii="Times New Roman" w:hAnsi="Times New Roman" w:cs="Times New Roman"/>
          <w:sz w:val="24"/>
          <w:szCs w:val="24"/>
        </w:rPr>
        <w:t xml:space="preserve">: </w:t>
      </w:r>
      <w:hyperlink r:id="rId10" w:history="1">
        <w:r w:rsidRPr="00776695">
          <w:rPr>
            <w:rStyle w:val="a7"/>
            <w:rFonts w:ascii="Times New Roman" w:hAnsi="Times New Roman" w:cs="Times New Roman"/>
            <w:sz w:val="24"/>
            <w:szCs w:val="24"/>
            <w:lang w:val="en-US"/>
          </w:rPr>
          <w:t>kremlin</w:t>
        </w:r>
        <w:r w:rsidRPr="00AA38FF">
          <w:rPr>
            <w:rStyle w:val="a7"/>
            <w:rFonts w:ascii="Times New Roman" w:hAnsi="Times New Roman" w:cs="Times New Roman"/>
            <w:sz w:val="24"/>
            <w:szCs w:val="24"/>
          </w:rPr>
          <w:t>.</w:t>
        </w:r>
        <w:proofErr w:type="spellStart"/>
        <w:r w:rsidRPr="00776695">
          <w:rPr>
            <w:rStyle w:val="a7"/>
            <w:rFonts w:ascii="Times New Roman" w:hAnsi="Times New Roman" w:cs="Times New Roman"/>
            <w:sz w:val="24"/>
            <w:szCs w:val="24"/>
            <w:lang w:val="en-US"/>
          </w:rPr>
          <w:t>ru</w:t>
        </w:r>
        <w:proofErr w:type="spellEnd"/>
        <w:r w:rsidRPr="00AA38FF">
          <w:rPr>
            <w:rStyle w:val="a7"/>
            <w:rFonts w:ascii="Times New Roman" w:hAnsi="Times New Roman" w:cs="Times New Roman"/>
            <w:sz w:val="24"/>
            <w:szCs w:val="24"/>
          </w:rPr>
          <w:t>/</w:t>
        </w:r>
        <w:r w:rsidRPr="00776695">
          <w:rPr>
            <w:rStyle w:val="a7"/>
            <w:rFonts w:ascii="Times New Roman" w:hAnsi="Times New Roman" w:cs="Times New Roman"/>
            <w:sz w:val="24"/>
            <w:szCs w:val="24"/>
            <w:lang w:val="en-US"/>
          </w:rPr>
          <w:t>supplement</w:t>
        </w:r>
        <w:r w:rsidRPr="00AA38FF">
          <w:rPr>
            <w:rStyle w:val="a7"/>
            <w:rFonts w:ascii="Times New Roman" w:hAnsi="Times New Roman" w:cs="Times New Roman"/>
            <w:sz w:val="24"/>
            <w:szCs w:val="24"/>
          </w:rPr>
          <w:t>/707</w:t>
        </w:r>
      </w:hyperlink>
      <w:r w:rsidRPr="00AA38FF">
        <w:rPr>
          <w:rFonts w:ascii="Times New Roman" w:hAnsi="Times New Roman" w:cs="Times New Roman"/>
          <w:sz w:val="24"/>
          <w:szCs w:val="24"/>
        </w:rPr>
        <w:t xml:space="preserve"> [01.10.2016]</w:t>
      </w:r>
    </w:p>
    <w:p w14:paraId="7F81DB4E" w14:textId="77777777" w:rsidR="00340C7D" w:rsidRDefault="00340C7D" w:rsidP="00340C7D">
      <w:pPr>
        <w:pStyle w:val="a3"/>
        <w:rPr>
          <w:rFonts w:ascii="Times New Roman" w:hAnsi="Times New Roman" w:cs="Times New Roman"/>
          <w:sz w:val="24"/>
          <w:szCs w:val="24"/>
        </w:rPr>
      </w:pPr>
    </w:p>
    <w:p w14:paraId="33C732E0" w14:textId="77777777" w:rsidR="00340C7D" w:rsidRDefault="00340C7D" w:rsidP="00340C7D">
      <w:pPr>
        <w:pStyle w:val="a3"/>
        <w:numPr>
          <w:ilvl w:val="0"/>
          <w:numId w:val="4"/>
        </w:numPr>
        <w:ind w:left="360"/>
        <w:rPr>
          <w:rFonts w:ascii="Times New Roman" w:hAnsi="Times New Roman" w:cs="Times New Roman"/>
          <w:sz w:val="24"/>
          <w:szCs w:val="24"/>
        </w:rPr>
      </w:pPr>
      <w:r w:rsidRPr="00776695">
        <w:rPr>
          <w:rFonts w:ascii="Times New Roman" w:hAnsi="Times New Roman" w:cs="Times New Roman"/>
          <w:sz w:val="24"/>
          <w:szCs w:val="24"/>
        </w:rPr>
        <w:t xml:space="preserve">Договор о разграничении морских пространств. 15 сентября 2010 г. </w:t>
      </w:r>
      <w:r w:rsidRPr="00776695">
        <w:rPr>
          <w:rFonts w:ascii="Times New Roman" w:hAnsi="Times New Roman" w:cs="Times New Roman"/>
          <w:sz w:val="24"/>
          <w:szCs w:val="24"/>
          <w:lang w:val="en-US"/>
        </w:rPr>
        <w:t>URL</w:t>
      </w:r>
      <w:r w:rsidRPr="00776695">
        <w:rPr>
          <w:rFonts w:ascii="Times New Roman" w:hAnsi="Times New Roman" w:cs="Times New Roman"/>
          <w:sz w:val="24"/>
          <w:szCs w:val="24"/>
        </w:rPr>
        <w:t xml:space="preserve">:  </w:t>
      </w:r>
      <w:hyperlink r:id="rId11" w:history="1">
        <w:r w:rsidRPr="00776695">
          <w:rPr>
            <w:rStyle w:val="a7"/>
            <w:rFonts w:ascii="Times New Roman" w:hAnsi="Times New Roman" w:cs="Times New Roman"/>
            <w:sz w:val="24"/>
            <w:szCs w:val="24"/>
          </w:rPr>
          <w:t>http://www.kremlin.ru/news/8921</w:t>
        </w:r>
      </w:hyperlink>
      <w:r w:rsidRPr="00776695">
        <w:rPr>
          <w:rStyle w:val="a7"/>
          <w:rFonts w:ascii="Times New Roman" w:hAnsi="Times New Roman" w:cs="Times New Roman"/>
          <w:sz w:val="24"/>
          <w:szCs w:val="24"/>
        </w:rPr>
        <w:t xml:space="preserve"> </w:t>
      </w:r>
      <w:r w:rsidRPr="00776695">
        <w:rPr>
          <w:rFonts w:ascii="Times New Roman" w:hAnsi="Times New Roman" w:cs="Times New Roman"/>
          <w:sz w:val="24"/>
          <w:szCs w:val="24"/>
        </w:rPr>
        <w:t>[01.10.2016]</w:t>
      </w:r>
    </w:p>
    <w:p w14:paraId="7BF798CF" w14:textId="77777777" w:rsidR="00340C7D" w:rsidRPr="00AA38FF" w:rsidRDefault="00340C7D" w:rsidP="00340C7D">
      <w:pPr>
        <w:pStyle w:val="a3"/>
        <w:rPr>
          <w:rFonts w:ascii="Times New Roman" w:hAnsi="Times New Roman" w:cs="Times New Roman"/>
          <w:sz w:val="24"/>
          <w:szCs w:val="24"/>
        </w:rPr>
      </w:pPr>
    </w:p>
    <w:p w14:paraId="64AE2A71" w14:textId="77777777" w:rsidR="00340C7D" w:rsidRDefault="00340C7D" w:rsidP="00340C7D">
      <w:pPr>
        <w:pStyle w:val="a4"/>
        <w:numPr>
          <w:ilvl w:val="0"/>
          <w:numId w:val="4"/>
        </w:numPr>
        <w:ind w:left="360"/>
        <w:rPr>
          <w:rFonts w:ascii="Times New Roman" w:hAnsi="Times New Roman" w:cs="Times New Roman"/>
          <w:sz w:val="24"/>
          <w:szCs w:val="24"/>
          <w:lang w:val="en-US"/>
        </w:rPr>
      </w:pPr>
      <w:proofErr w:type="spellStart"/>
      <w:r w:rsidRPr="00776695">
        <w:rPr>
          <w:rFonts w:ascii="Times New Roman" w:hAnsi="Times New Roman" w:cs="Times New Roman"/>
          <w:i/>
          <w:sz w:val="24"/>
          <w:szCs w:val="24"/>
        </w:rPr>
        <w:t>Зиланов</w:t>
      </w:r>
      <w:proofErr w:type="spellEnd"/>
      <w:r w:rsidRPr="00776695">
        <w:rPr>
          <w:rFonts w:ascii="Times New Roman" w:hAnsi="Times New Roman" w:cs="Times New Roman"/>
          <w:i/>
          <w:sz w:val="24"/>
          <w:szCs w:val="24"/>
        </w:rPr>
        <w:t xml:space="preserve"> В.</w:t>
      </w:r>
      <w:r w:rsidRPr="00776695">
        <w:rPr>
          <w:rFonts w:ascii="Times New Roman" w:hAnsi="Times New Roman" w:cs="Times New Roman"/>
          <w:sz w:val="24"/>
          <w:szCs w:val="24"/>
        </w:rPr>
        <w:t xml:space="preserve"> Арктическое рыболовство на распутье. </w:t>
      </w:r>
      <w:r w:rsidRPr="00776695">
        <w:rPr>
          <w:rFonts w:ascii="Times New Roman" w:hAnsi="Times New Roman" w:cs="Times New Roman"/>
          <w:sz w:val="24"/>
          <w:szCs w:val="24"/>
          <w:lang w:val="en-US"/>
        </w:rPr>
        <w:t xml:space="preserve">26 </w:t>
      </w:r>
      <w:r w:rsidRPr="00776695">
        <w:rPr>
          <w:rFonts w:ascii="Times New Roman" w:hAnsi="Times New Roman" w:cs="Times New Roman"/>
          <w:sz w:val="24"/>
          <w:szCs w:val="24"/>
        </w:rPr>
        <w:t>февраля</w:t>
      </w:r>
      <w:r w:rsidRPr="00776695">
        <w:rPr>
          <w:rFonts w:ascii="Times New Roman" w:hAnsi="Times New Roman" w:cs="Times New Roman"/>
          <w:sz w:val="24"/>
          <w:szCs w:val="24"/>
          <w:lang w:val="en-US"/>
        </w:rPr>
        <w:t xml:space="preserve"> 2014 </w:t>
      </w:r>
      <w:r w:rsidRPr="00776695">
        <w:rPr>
          <w:rFonts w:ascii="Times New Roman" w:hAnsi="Times New Roman" w:cs="Times New Roman"/>
          <w:sz w:val="24"/>
          <w:szCs w:val="24"/>
        </w:rPr>
        <w:t>г</w:t>
      </w:r>
      <w:r w:rsidRPr="00776695">
        <w:rPr>
          <w:rFonts w:ascii="Times New Roman" w:hAnsi="Times New Roman" w:cs="Times New Roman"/>
          <w:sz w:val="24"/>
          <w:szCs w:val="24"/>
          <w:lang w:val="en-US"/>
        </w:rPr>
        <w:t xml:space="preserve">. URL: </w:t>
      </w:r>
      <w:hyperlink r:id="rId12" w:history="1">
        <w:r w:rsidRPr="00776695">
          <w:rPr>
            <w:rStyle w:val="a7"/>
            <w:rFonts w:ascii="Times New Roman" w:hAnsi="Times New Roman" w:cs="Times New Roman"/>
            <w:sz w:val="24"/>
            <w:szCs w:val="24"/>
            <w:lang w:val="en-US"/>
          </w:rPr>
          <w:t>fishnews.ru/rubric/</w:t>
        </w:r>
        <w:proofErr w:type="spellStart"/>
        <w:r w:rsidRPr="00776695">
          <w:rPr>
            <w:rStyle w:val="a7"/>
            <w:rFonts w:ascii="Times New Roman" w:hAnsi="Times New Roman" w:cs="Times New Roman"/>
            <w:sz w:val="24"/>
            <w:szCs w:val="24"/>
            <w:lang w:val="en-US"/>
          </w:rPr>
          <w:t>lichnoe-mnenie</w:t>
        </w:r>
        <w:proofErr w:type="spellEnd"/>
        <w:r w:rsidRPr="00776695">
          <w:rPr>
            <w:rStyle w:val="a7"/>
            <w:rFonts w:ascii="Times New Roman" w:hAnsi="Times New Roman" w:cs="Times New Roman"/>
            <w:sz w:val="24"/>
            <w:szCs w:val="24"/>
            <w:lang w:val="en-US"/>
          </w:rPr>
          <w:t>/7870</w:t>
        </w:r>
      </w:hyperlink>
      <w:r w:rsidRPr="00776695">
        <w:rPr>
          <w:rFonts w:ascii="Times New Roman" w:hAnsi="Times New Roman" w:cs="Times New Roman"/>
          <w:sz w:val="24"/>
          <w:szCs w:val="24"/>
          <w:lang w:val="en-US"/>
        </w:rPr>
        <w:t xml:space="preserve"> [10.12.2016]</w:t>
      </w:r>
    </w:p>
    <w:p w14:paraId="089F2AF6" w14:textId="77777777" w:rsidR="00340C7D" w:rsidRPr="00AA38FF" w:rsidRDefault="00340C7D" w:rsidP="00340C7D">
      <w:pPr>
        <w:pStyle w:val="a4"/>
        <w:rPr>
          <w:rFonts w:ascii="Times New Roman" w:hAnsi="Times New Roman" w:cs="Times New Roman"/>
          <w:sz w:val="24"/>
          <w:szCs w:val="24"/>
          <w:lang w:val="en-US"/>
        </w:rPr>
      </w:pPr>
    </w:p>
    <w:p w14:paraId="5D3FE726" w14:textId="77777777" w:rsidR="00340C7D" w:rsidRDefault="00340C7D" w:rsidP="00340C7D">
      <w:pPr>
        <w:pStyle w:val="a4"/>
        <w:numPr>
          <w:ilvl w:val="0"/>
          <w:numId w:val="4"/>
        </w:numPr>
        <w:ind w:left="360"/>
        <w:rPr>
          <w:rFonts w:ascii="Times New Roman" w:hAnsi="Times New Roman" w:cs="Times New Roman"/>
          <w:sz w:val="24"/>
          <w:szCs w:val="24"/>
        </w:rPr>
      </w:pPr>
      <w:proofErr w:type="spellStart"/>
      <w:r w:rsidRPr="00776695">
        <w:rPr>
          <w:rFonts w:ascii="Times New Roman" w:hAnsi="Times New Roman" w:cs="Times New Roman"/>
          <w:i/>
          <w:sz w:val="24"/>
          <w:szCs w:val="24"/>
        </w:rPr>
        <w:t>Кисловский</w:t>
      </w:r>
      <w:proofErr w:type="spellEnd"/>
      <w:r w:rsidRPr="00776695">
        <w:rPr>
          <w:rFonts w:ascii="Times New Roman" w:hAnsi="Times New Roman" w:cs="Times New Roman"/>
          <w:i/>
          <w:sz w:val="24"/>
          <w:szCs w:val="24"/>
        </w:rPr>
        <w:t xml:space="preserve"> В.П.</w:t>
      </w:r>
      <w:r w:rsidRPr="00776695">
        <w:rPr>
          <w:rFonts w:ascii="Times New Roman" w:hAnsi="Times New Roman" w:cs="Times New Roman"/>
          <w:sz w:val="24"/>
          <w:szCs w:val="24"/>
        </w:rPr>
        <w:t xml:space="preserve"> Делимитация Баренцева моря состоялась. 22 июля 2011 г. </w:t>
      </w:r>
      <w:r w:rsidRPr="00776695">
        <w:rPr>
          <w:rFonts w:ascii="Times New Roman" w:hAnsi="Times New Roman" w:cs="Times New Roman"/>
          <w:sz w:val="24"/>
          <w:szCs w:val="24"/>
          <w:lang w:val="en-US"/>
        </w:rPr>
        <w:t>URL</w:t>
      </w:r>
      <w:r w:rsidRPr="00776695">
        <w:rPr>
          <w:rFonts w:ascii="Times New Roman" w:hAnsi="Times New Roman" w:cs="Times New Roman"/>
          <w:sz w:val="24"/>
          <w:szCs w:val="24"/>
        </w:rPr>
        <w:t xml:space="preserve">: </w:t>
      </w:r>
      <w:hyperlink r:id="rId13" w:history="1">
        <w:r w:rsidRPr="00776695">
          <w:rPr>
            <w:rStyle w:val="a7"/>
            <w:rFonts w:ascii="Times New Roman" w:hAnsi="Times New Roman" w:cs="Times New Roman"/>
            <w:sz w:val="24"/>
            <w:szCs w:val="24"/>
          </w:rPr>
          <w:t>http://www.nord-news.ru/topic/?mtopicid-282</w:t>
        </w:r>
      </w:hyperlink>
      <w:r w:rsidRPr="00776695">
        <w:rPr>
          <w:rFonts w:ascii="Times New Roman" w:hAnsi="Times New Roman" w:cs="Times New Roman"/>
          <w:sz w:val="24"/>
          <w:szCs w:val="24"/>
        </w:rPr>
        <w:t xml:space="preserve"> [01.03.2016]</w:t>
      </w:r>
    </w:p>
    <w:p w14:paraId="77937717" w14:textId="77777777" w:rsidR="00340C7D" w:rsidRDefault="00340C7D" w:rsidP="00340C7D">
      <w:pPr>
        <w:pStyle w:val="a3"/>
        <w:rPr>
          <w:rFonts w:ascii="Times New Roman" w:hAnsi="Times New Roman" w:cs="Times New Roman"/>
          <w:sz w:val="24"/>
          <w:szCs w:val="24"/>
        </w:rPr>
      </w:pPr>
    </w:p>
    <w:p w14:paraId="6F4CA8D6" w14:textId="77777777" w:rsidR="00340C7D" w:rsidRPr="002F5F5C" w:rsidRDefault="00340C7D" w:rsidP="00340C7D">
      <w:pPr>
        <w:pStyle w:val="a4"/>
        <w:numPr>
          <w:ilvl w:val="0"/>
          <w:numId w:val="4"/>
        </w:numPr>
        <w:ind w:left="360"/>
        <w:rPr>
          <w:rFonts w:ascii="Times New Roman" w:hAnsi="Times New Roman" w:cs="Times New Roman"/>
          <w:sz w:val="24"/>
          <w:szCs w:val="24"/>
        </w:rPr>
      </w:pPr>
      <w:r w:rsidRPr="002F5F5C">
        <w:rPr>
          <w:rFonts w:ascii="Times New Roman" w:hAnsi="Times New Roman" w:cs="Times New Roman"/>
          <w:sz w:val="24"/>
          <w:szCs w:val="24"/>
        </w:rPr>
        <w:t>Конвенция о рыболовстве в северо-восточной части Атлантики от 18 ноября 1980 г.</w:t>
      </w:r>
    </w:p>
    <w:p w14:paraId="6AF600C4" w14:textId="77777777" w:rsidR="00340C7D" w:rsidRDefault="00340C7D" w:rsidP="00340C7D">
      <w:pPr>
        <w:pStyle w:val="a3"/>
        <w:rPr>
          <w:rFonts w:ascii="Times New Roman" w:hAnsi="Times New Roman" w:cs="Times New Roman"/>
          <w:sz w:val="24"/>
          <w:szCs w:val="24"/>
        </w:rPr>
      </w:pPr>
    </w:p>
    <w:p w14:paraId="7A88561C" w14:textId="77777777" w:rsidR="00340C7D" w:rsidRDefault="00340C7D" w:rsidP="00340C7D">
      <w:pPr>
        <w:pStyle w:val="a3"/>
        <w:numPr>
          <w:ilvl w:val="0"/>
          <w:numId w:val="4"/>
        </w:numPr>
        <w:spacing w:after="0" w:line="240" w:lineRule="auto"/>
        <w:ind w:left="360"/>
        <w:rPr>
          <w:rFonts w:ascii="Times New Roman" w:hAnsi="Times New Roman" w:cs="Times New Roman"/>
          <w:sz w:val="24"/>
          <w:szCs w:val="24"/>
          <w:lang w:val="en-US"/>
        </w:rPr>
      </w:pPr>
      <w:proofErr w:type="spellStart"/>
      <w:r w:rsidRPr="00776695">
        <w:rPr>
          <w:rFonts w:ascii="Times New Roman" w:hAnsi="Times New Roman" w:cs="Times New Roman"/>
          <w:i/>
          <w:sz w:val="24"/>
          <w:szCs w:val="24"/>
        </w:rPr>
        <w:t>Красненкова</w:t>
      </w:r>
      <w:proofErr w:type="spellEnd"/>
      <w:r w:rsidRPr="00776695">
        <w:rPr>
          <w:rFonts w:ascii="Times New Roman" w:hAnsi="Times New Roman" w:cs="Times New Roman"/>
          <w:i/>
          <w:sz w:val="24"/>
          <w:szCs w:val="24"/>
        </w:rPr>
        <w:t xml:space="preserve"> И.</w:t>
      </w:r>
      <w:r w:rsidRPr="00776695">
        <w:rPr>
          <w:rFonts w:ascii="Times New Roman" w:hAnsi="Times New Roman" w:cs="Times New Roman"/>
          <w:sz w:val="24"/>
          <w:szCs w:val="24"/>
        </w:rPr>
        <w:t xml:space="preserve"> Российские претензии на </w:t>
      </w:r>
      <w:proofErr w:type="spellStart"/>
      <w:r w:rsidRPr="00776695">
        <w:rPr>
          <w:rFonts w:ascii="Times New Roman" w:hAnsi="Times New Roman" w:cs="Times New Roman"/>
          <w:sz w:val="24"/>
          <w:szCs w:val="24"/>
        </w:rPr>
        <w:t>расщирение</w:t>
      </w:r>
      <w:proofErr w:type="spellEnd"/>
      <w:r w:rsidRPr="00776695">
        <w:rPr>
          <w:rFonts w:ascii="Times New Roman" w:hAnsi="Times New Roman" w:cs="Times New Roman"/>
          <w:sz w:val="24"/>
          <w:szCs w:val="24"/>
        </w:rPr>
        <w:t xml:space="preserve"> границ арктического шельфа. Досье</w:t>
      </w:r>
      <w:r w:rsidRPr="00776695">
        <w:rPr>
          <w:rFonts w:ascii="Times New Roman" w:hAnsi="Times New Roman" w:cs="Times New Roman"/>
          <w:sz w:val="24"/>
          <w:szCs w:val="24"/>
          <w:lang w:val="en-US"/>
        </w:rPr>
        <w:t xml:space="preserve">. 8 </w:t>
      </w:r>
      <w:r w:rsidRPr="00776695">
        <w:rPr>
          <w:rFonts w:ascii="Times New Roman" w:hAnsi="Times New Roman" w:cs="Times New Roman"/>
          <w:sz w:val="24"/>
          <w:szCs w:val="24"/>
        </w:rPr>
        <w:t>февраля</w:t>
      </w:r>
      <w:r w:rsidRPr="00776695">
        <w:rPr>
          <w:rFonts w:ascii="Times New Roman" w:hAnsi="Times New Roman" w:cs="Times New Roman"/>
          <w:sz w:val="24"/>
          <w:szCs w:val="24"/>
          <w:lang w:val="en-US"/>
        </w:rPr>
        <w:t xml:space="preserve"> 2016 </w:t>
      </w:r>
      <w:r w:rsidRPr="00776695">
        <w:rPr>
          <w:rFonts w:ascii="Times New Roman" w:hAnsi="Times New Roman" w:cs="Times New Roman"/>
          <w:sz w:val="24"/>
          <w:szCs w:val="24"/>
        </w:rPr>
        <w:t>г</w:t>
      </w:r>
      <w:r w:rsidRPr="00776695">
        <w:rPr>
          <w:rFonts w:ascii="Times New Roman" w:hAnsi="Times New Roman" w:cs="Times New Roman"/>
          <w:sz w:val="24"/>
          <w:szCs w:val="24"/>
          <w:lang w:val="en-US"/>
        </w:rPr>
        <w:t xml:space="preserve">. URL: </w:t>
      </w:r>
      <w:hyperlink r:id="rId14" w:history="1">
        <w:r w:rsidRPr="00776695">
          <w:rPr>
            <w:rFonts w:ascii="Times New Roman" w:hAnsi="Times New Roman" w:cs="Times New Roman"/>
            <w:color w:val="0563C1" w:themeColor="hyperlink"/>
            <w:sz w:val="24"/>
            <w:szCs w:val="24"/>
            <w:u w:val="single"/>
            <w:lang w:val="en-US"/>
          </w:rPr>
          <w:t>tass.ru/info/2649335</w:t>
        </w:r>
      </w:hyperlink>
      <w:r w:rsidRPr="00776695">
        <w:rPr>
          <w:rFonts w:ascii="Times New Roman" w:hAnsi="Times New Roman" w:cs="Times New Roman"/>
          <w:sz w:val="24"/>
          <w:szCs w:val="24"/>
          <w:lang w:val="en-US"/>
        </w:rPr>
        <w:t xml:space="preserve"> [05.04.2016]</w:t>
      </w:r>
    </w:p>
    <w:p w14:paraId="5B5C7A90" w14:textId="77777777" w:rsidR="00340C7D" w:rsidRPr="00AA38FF" w:rsidRDefault="00340C7D" w:rsidP="00340C7D">
      <w:pPr>
        <w:spacing w:after="0" w:line="240" w:lineRule="auto"/>
        <w:rPr>
          <w:rFonts w:ascii="Times New Roman" w:hAnsi="Times New Roman" w:cs="Times New Roman"/>
          <w:sz w:val="24"/>
          <w:szCs w:val="24"/>
          <w:lang w:val="en-US"/>
        </w:rPr>
      </w:pPr>
    </w:p>
    <w:p w14:paraId="05D6D30A" w14:textId="77777777" w:rsidR="00340C7D" w:rsidRDefault="00340C7D" w:rsidP="00340C7D">
      <w:pPr>
        <w:pStyle w:val="a4"/>
        <w:numPr>
          <w:ilvl w:val="0"/>
          <w:numId w:val="4"/>
        </w:numPr>
        <w:ind w:left="360"/>
        <w:rPr>
          <w:rFonts w:ascii="Times New Roman" w:hAnsi="Times New Roman" w:cs="Times New Roman"/>
          <w:sz w:val="24"/>
          <w:szCs w:val="24"/>
          <w:lang w:val="en-US"/>
        </w:rPr>
      </w:pPr>
      <w:proofErr w:type="spellStart"/>
      <w:r w:rsidRPr="00776695">
        <w:rPr>
          <w:rFonts w:ascii="Times New Roman" w:hAnsi="Times New Roman" w:cs="Times New Roman"/>
          <w:i/>
          <w:sz w:val="24"/>
          <w:szCs w:val="24"/>
        </w:rPr>
        <w:t>Лим</w:t>
      </w:r>
      <w:proofErr w:type="spellEnd"/>
      <w:r w:rsidRPr="00776695">
        <w:rPr>
          <w:rFonts w:ascii="Times New Roman" w:hAnsi="Times New Roman" w:cs="Times New Roman"/>
          <w:i/>
          <w:sz w:val="24"/>
          <w:szCs w:val="24"/>
          <w:lang w:val="en-US"/>
        </w:rPr>
        <w:t xml:space="preserve"> </w:t>
      </w:r>
      <w:r w:rsidRPr="00776695">
        <w:rPr>
          <w:rFonts w:ascii="Times New Roman" w:hAnsi="Times New Roman" w:cs="Times New Roman"/>
          <w:i/>
          <w:sz w:val="24"/>
          <w:szCs w:val="24"/>
        </w:rPr>
        <w:t>А</w:t>
      </w:r>
      <w:r w:rsidRPr="00776695">
        <w:rPr>
          <w:rFonts w:ascii="Times New Roman" w:hAnsi="Times New Roman" w:cs="Times New Roman"/>
          <w:i/>
          <w:sz w:val="24"/>
          <w:szCs w:val="24"/>
          <w:lang w:val="en-US"/>
        </w:rPr>
        <w:t>.</w:t>
      </w:r>
      <w:r w:rsidRPr="00776695">
        <w:rPr>
          <w:rFonts w:ascii="Times New Roman" w:hAnsi="Times New Roman" w:cs="Times New Roman"/>
          <w:sz w:val="24"/>
          <w:szCs w:val="24"/>
          <w:lang w:val="en-US"/>
        </w:rPr>
        <w:t xml:space="preserve"> </w:t>
      </w:r>
      <w:r w:rsidRPr="00776695">
        <w:rPr>
          <w:rFonts w:ascii="Times New Roman" w:hAnsi="Times New Roman" w:cs="Times New Roman"/>
          <w:sz w:val="24"/>
          <w:szCs w:val="24"/>
        </w:rPr>
        <w:t>Арктические</w:t>
      </w:r>
      <w:r w:rsidRPr="00776695">
        <w:rPr>
          <w:rFonts w:ascii="Times New Roman" w:hAnsi="Times New Roman" w:cs="Times New Roman"/>
          <w:sz w:val="24"/>
          <w:szCs w:val="24"/>
          <w:lang w:val="en-US"/>
        </w:rPr>
        <w:t xml:space="preserve"> </w:t>
      </w:r>
      <w:r w:rsidRPr="00776695">
        <w:rPr>
          <w:rFonts w:ascii="Times New Roman" w:hAnsi="Times New Roman" w:cs="Times New Roman"/>
          <w:sz w:val="24"/>
          <w:szCs w:val="24"/>
        </w:rPr>
        <w:t>воды</w:t>
      </w:r>
      <w:r w:rsidRPr="00776695">
        <w:rPr>
          <w:rFonts w:ascii="Times New Roman" w:hAnsi="Times New Roman" w:cs="Times New Roman"/>
          <w:sz w:val="24"/>
          <w:szCs w:val="24"/>
          <w:lang w:val="en-US"/>
        </w:rPr>
        <w:t xml:space="preserve"> </w:t>
      </w:r>
      <w:r w:rsidRPr="00776695">
        <w:rPr>
          <w:rFonts w:ascii="Times New Roman" w:hAnsi="Times New Roman" w:cs="Times New Roman"/>
          <w:sz w:val="24"/>
          <w:szCs w:val="24"/>
        </w:rPr>
        <w:t>теряют</w:t>
      </w:r>
      <w:r w:rsidRPr="00776695">
        <w:rPr>
          <w:rFonts w:ascii="Times New Roman" w:hAnsi="Times New Roman" w:cs="Times New Roman"/>
          <w:sz w:val="24"/>
          <w:szCs w:val="24"/>
          <w:lang w:val="en-US"/>
        </w:rPr>
        <w:t xml:space="preserve"> </w:t>
      </w:r>
      <w:r w:rsidRPr="00776695">
        <w:rPr>
          <w:rFonts w:ascii="Times New Roman" w:hAnsi="Times New Roman" w:cs="Times New Roman"/>
          <w:sz w:val="24"/>
          <w:szCs w:val="24"/>
        </w:rPr>
        <w:t>ледяной</w:t>
      </w:r>
      <w:r w:rsidRPr="00776695">
        <w:rPr>
          <w:rFonts w:ascii="Times New Roman" w:hAnsi="Times New Roman" w:cs="Times New Roman"/>
          <w:sz w:val="24"/>
          <w:szCs w:val="24"/>
          <w:lang w:val="en-US"/>
        </w:rPr>
        <w:t xml:space="preserve"> </w:t>
      </w:r>
      <w:r w:rsidRPr="00776695">
        <w:rPr>
          <w:rFonts w:ascii="Times New Roman" w:hAnsi="Times New Roman" w:cs="Times New Roman"/>
          <w:sz w:val="24"/>
          <w:szCs w:val="24"/>
        </w:rPr>
        <w:t>щит</w:t>
      </w:r>
      <w:r w:rsidRPr="00776695">
        <w:rPr>
          <w:rFonts w:ascii="Times New Roman" w:hAnsi="Times New Roman" w:cs="Times New Roman"/>
          <w:sz w:val="24"/>
          <w:szCs w:val="24"/>
          <w:lang w:val="en-US"/>
        </w:rPr>
        <w:t xml:space="preserve">. 21 </w:t>
      </w:r>
      <w:r w:rsidRPr="00776695">
        <w:rPr>
          <w:rFonts w:ascii="Times New Roman" w:hAnsi="Times New Roman" w:cs="Times New Roman"/>
          <w:sz w:val="24"/>
          <w:szCs w:val="24"/>
        </w:rPr>
        <w:t>июля</w:t>
      </w:r>
      <w:r w:rsidRPr="00776695">
        <w:rPr>
          <w:rFonts w:ascii="Times New Roman" w:hAnsi="Times New Roman" w:cs="Times New Roman"/>
          <w:sz w:val="24"/>
          <w:szCs w:val="24"/>
          <w:lang w:val="en-US"/>
        </w:rPr>
        <w:t xml:space="preserve"> 2015 </w:t>
      </w:r>
      <w:r w:rsidRPr="00776695">
        <w:rPr>
          <w:rFonts w:ascii="Times New Roman" w:hAnsi="Times New Roman" w:cs="Times New Roman"/>
          <w:sz w:val="24"/>
          <w:szCs w:val="24"/>
        </w:rPr>
        <w:t>г</w:t>
      </w:r>
      <w:r w:rsidRPr="00776695">
        <w:rPr>
          <w:rFonts w:ascii="Times New Roman" w:hAnsi="Times New Roman" w:cs="Times New Roman"/>
          <w:sz w:val="24"/>
          <w:szCs w:val="24"/>
          <w:lang w:val="en-US"/>
        </w:rPr>
        <w:t xml:space="preserve">. URL: </w:t>
      </w:r>
      <w:hyperlink r:id="rId15" w:history="1">
        <w:r w:rsidRPr="00776695">
          <w:rPr>
            <w:rStyle w:val="a7"/>
            <w:rFonts w:ascii="Times New Roman" w:hAnsi="Times New Roman" w:cs="Times New Roman"/>
            <w:sz w:val="24"/>
            <w:szCs w:val="24"/>
            <w:lang w:val="en-US"/>
          </w:rPr>
          <w:t>fishnews.ru/rubric/</w:t>
        </w:r>
        <w:proofErr w:type="spellStart"/>
        <w:r w:rsidRPr="00776695">
          <w:rPr>
            <w:rStyle w:val="a7"/>
            <w:rFonts w:ascii="Times New Roman" w:hAnsi="Times New Roman" w:cs="Times New Roman"/>
            <w:sz w:val="24"/>
            <w:szCs w:val="24"/>
            <w:lang w:val="en-US"/>
          </w:rPr>
          <w:t>krupnyim-planom</w:t>
        </w:r>
        <w:proofErr w:type="spellEnd"/>
        <w:r w:rsidRPr="00776695">
          <w:rPr>
            <w:rStyle w:val="a7"/>
            <w:rFonts w:ascii="Times New Roman" w:hAnsi="Times New Roman" w:cs="Times New Roman"/>
            <w:sz w:val="24"/>
            <w:szCs w:val="24"/>
            <w:lang w:val="en-US"/>
          </w:rPr>
          <w:t>/9634</w:t>
        </w:r>
      </w:hyperlink>
      <w:r w:rsidRPr="00776695">
        <w:rPr>
          <w:rFonts w:ascii="Times New Roman" w:hAnsi="Times New Roman" w:cs="Times New Roman"/>
          <w:sz w:val="24"/>
          <w:szCs w:val="24"/>
          <w:lang w:val="en-US"/>
        </w:rPr>
        <w:t xml:space="preserve"> [01.05.2017]</w:t>
      </w:r>
    </w:p>
    <w:p w14:paraId="1D6AC941" w14:textId="77777777" w:rsidR="00340C7D" w:rsidRPr="00AA38FF" w:rsidRDefault="00340C7D" w:rsidP="00340C7D">
      <w:pPr>
        <w:pStyle w:val="a4"/>
        <w:rPr>
          <w:rFonts w:ascii="Times New Roman" w:hAnsi="Times New Roman" w:cs="Times New Roman"/>
          <w:sz w:val="24"/>
          <w:szCs w:val="24"/>
          <w:lang w:val="en-US"/>
        </w:rPr>
      </w:pPr>
    </w:p>
    <w:p w14:paraId="24B772F2" w14:textId="77777777" w:rsidR="00340C7D" w:rsidRDefault="00340C7D" w:rsidP="00340C7D">
      <w:pPr>
        <w:pStyle w:val="a4"/>
        <w:numPr>
          <w:ilvl w:val="0"/>
          <w:numId w:val="4"/>
        </w:numPr>
        <w:ind w:left="360"/>
        <w:rPr>
          <w:rFonts w:ascii="Times New Roman" w:hAnsi="Times New Roman" w:cs="Times New Roman"/>
          <w:sz w:val="24"/>
          <w:szCs w:val="24"/>
        </w:rPr>
      </w:pPr>
      <w:r w:rsidRPr="00776695">
        <w:rPr>
          <w:rFonts w:ascii="Times New Roman" w:hAnsi="Times New Roman" w:cs="Times New Roman"/>
          <w:sz w:val="24"/>
          <w:szCs w:val="24"/>
        </w:rPr>
        <w:t xml:space="preserve">Министерство иностранных дел Российской Федерации. О предоставлении послу Норвегии </w:t>
      </w:r>
      <w:proofErr w:type="spellStart"/>
      <w:r w:rsidRPr="00776695">
        <w:rPr>
          <w:rFonts w:ascii="Times New Roman" w:hAnsi="Times New Roman" w:cs="Times New Roman"/>
          <w:sz w:val="24"/>
          <w:szCs w:val="24"/>
        </w:rPr>
        <w:t>К.Хауге</w:t>
      </w:r>
      <w:proofErr w:type="spellEnd"/>
      <w:r w:rsidRPr="00776695">
        <w:rPr>
          <w:rFonts w:ascii="Times New Roman" w:hAnsi="Times New Roman" w:cs="Times New Roman"/>
          <w:sz w:val="24"/>
          <w:szCs w:val="24"/>
        </w:rPr>
        <w:t xml:space="preserve"> (сообщение для СМИ). 30 сентября 2011 г. </w:t>
      </w:r>
      <w:r w:rsidRPr="00776695">
        <w:rPr>
          <w:rFonts w:ascii="Times New Roman" w:hAnsi="Times New Roman" w:cs="Times New Roman"/>
          <w:sz w:val="24"/>
          <w:szCs w:val="24"/>
          <w:lang w:val="en-US"/>
        </w:rPr>
        <w:t>URL</w:t>
      </w:r>
      <w:r w:rsidRPr="00776695">
        <w:rPr>
          <w:rFonts w:ascii="Times New Roman" w:hAnsi="Times New Roman" w:cs="Times New Roman"/>
          <w:sz w:val="24"/>
          <w:szCs w:val="24"/>
        </w:rPr>
        <w:t xml:space="preserve">: </w:t>
      </w:r>
      <w:hyperlink r:id="rId16" w:history="1">
        <w:r w:rsidRPr="00776695">
          <w:rPr>
            <w:rStyle w:val="a7"/>
            <w:rFonts w:ascii="Times New Roman" w:hAnsi="Times New Roman" w:cs="Times New Roman"/>
            <w:sz w:val="24"/>
            <w:szCs w:val="24"/>
          </w:rPr>
          <w:t>http://www.mid.ru/brp_4.nsf/0/0DA12A6E91AB45F4C325791B005FF363</w:t>
        </w:r>
      </w:hyperlink>
      <w:r w:rsidRPr="00776695">
        <w:rPr>
          <w:rFonts w:ascii="Times New Roman" w:hAnsi="Times New Roman" w:cs="Times New Roman"/>
          <w:sz w:val="24"/>
          <w:szCs w:val="24"/>
        </w:rPr>
        <w:t xml:space="preserve"> [24.03.2016]</w:t>
      </w:r>
    </w:p>
    <w:p w14:paraId="2CC16776" w14:textId="77777777" w:rsidR="00340C7D" w:rsidRDefault="00340C7D" w:rsidP="00340C7D">
      <w:pPr>
        <w:pStyle w:val="a3"/>
        <w:rPr>
          <w:rFonts w:ascii="Times New Roman" w:hAnsi="Times New Roman" w:cs="Times New Roman"/>
          <w:sz w:val="24"/>
          <w:szCs w:val="24"/>
        </w:rPr>
      </w:pPr>
    </w:p>
    <w:p w14:paraId="12AAE087" w14:textId="77777777" w:rsidR="00340C7D" w:rsidRPr="00DA7A87" w:rsidRDefault="00340C7D" w:rsidP="00340C7D">
      <w:pPr>
        <w:pStyle w:val="a3"/>
        <w:numPr>
          <w:ilvl w:val="0"/>
          <w:numId w:val="4"/>
        </w:numPr>
        <w:spacing w:after="0" w:line="240" w:lineRule="auto"/>
        <w:ind w:left="360"/>
        <w:rPr>
          <w:rFonts w:ascii="Times New Roman" w:hAnsi="Times New Roman" w:cs="Times New Roman"/>
          <w:sz w:val="24"/>
          <w:szCs w:val="24"/>
        </w:rPr>
      </w:pPr>
      <w:r w:rsidRPr="000E1C50">
        <w:rPr>
          <w:rFonts w:ascii="Times New Roman" w:hAnsi="Times New Roman" w:cs="Times New Roman"/>
          <w:sz w:val="24"/>
          <w:szCs w:val="24"/>
        </w:rPr>
        <w:t xml:space="preserve">Новые границы континентального шельфа. </w:t>
      </w:r>
      <w:r w:rsidRPr="00DA7A87">
        <w:rPr>
          <w:rFonts w:ascii="Times New Roman" w:hAnsi="Times New Roman" w:cs="Times New Roman"/>
          <w:sz w:val="24"/>
          <w:szCs w:val="24"/>
        </w:rPr>
        <w:t xml:space="preserve">16 </w:t>
      </w:r>
      <w:r w:rsidRPr="000E1C50">
        <w:rPr>
          <w:rFonts w:ascii="Times New Roman" w:hAnsi="Times New Roman" w:cs="Times New Roman"/>
          <w:sz w:val="24"/>
          <w:szCs w:val="24"/>
        </w:rPr>
        <w:t>апреля</w:t>
      </w:r>
      <w:r w:rsidRPr="00DA7A87">
        <w:rPr>
          <w:rFonts w:ascii="Times New Roman" w:hAnsi="Times New Roman" w:cs="Times New Roman"/>
          <w:sz w:val="24"/>
          <w:szCs w:val="24"/>
        </w:rPr>
        <w:t xml:space="preserve"> 2009 </w:t>
      </w:r>
      <w:r w:rsidRPr="000E1C50">
        <w:rPr>
          <w:rFonts w:ascii="Times New Roman" w:hAnsi="Times New Roman" w:cs="Times New Roman"/>
          <w:sz w:val="24"/>
          <w:szCs w:val="24"/>
        </w:rPr>
        <w:t>г</w:t>
      </w:r>
      <w:r w:rsidRPr="00DA7A87">
        <w:rPr>
          <w:rFonts w:ascii="Times New Roman" w:hAnsi="Times New Roman" w:cs="Times New Roman"/>
          <w:sz w:val="24"/>
          <w:szCs w:val="24"/>
        </w:rPr>
        <w:t xml:space="preserve">. </w:t>
      </w:r>
      <w:r w:rsidRPr="000E1C50">
        <w:rPr>
          <w:rFonts w:ascii="Times New Roman" w:hAnsi="Times New Roman" w:cs="Times New Roman"/>
          <w:sz w:val="24"/>
          <w:szCs w:val="24"/>
          <w:lang w:val="en-US"/>
        </w:rPr>
        <w:t>URL</w:t>
      </w:r>
      <w:r w:rsidRPr="00DA7A87">
        <w:rPr>
          <w:rFonts w:ascii="Times New Roman" w:hAnsi="Times New Roman" w:cs="Times New Roman"/>
          <w:sz w:val="24"/>
          <w:szCs w:val="24"/>
        </w:rPr>
        <w:t xml:space="preserve">: </w:t>
      </w:r>
      <w:hyperlink r:id="rId17" w:history="1">
        <w:proofErr w:type="spellStart"/>
        <w:r w:rsidRPr="000E1C50">
          <w:rPr>
            <w:rFonts w:ascii="Times New Roman" w:hAnsi="Times New Roman" w:cs="Times New Roman"/>
            <w:color w:val="0563C1" w:themeColor="hyperlink"/>
            <w:sz w:val="24"/>
            <w:szCs w:val="24"/>
            <w:u w:val="single"/>
            <w:lang w:val="en-US"/>
          </w:rPr>
          <w:t>barentsobserver</w:t>
        </w:r>
        <w:proofErr w:type="spellEnd"/>
        <w:r w:rsidRPr="00DA7A87">
          <w:rPr>
            <w:rFonts w:ascii="Times New Roman" w:hAnsi="Times New Roman" w:cs="Times New Roman"/>
            <w:color w:val="0563C1" w:themeColor="hyperlink"/>
            <w:sz w:val="24"/>
            <w:szCs w:val="24"/>
            <w:u w:val="single"/>
          </w:rPr>
          <w:t>.</w:t>
        </w:r>
        <w:r w:rsidRPr="000E1C50">
          <w:rPr>
            <w:rFonts w:ascii="Times New Roman" w:hAnsi="Times New Roman" w:cs="Times New Roman"/>
            <w:color w:val="0563C1" w:themeColor="hyperlink"/>
            <w:sz w:val="24"/>
            <w:szCs w:val="24"/>
            <w:u w:val="single"/>
            <w:lang w:val="en-US"/>
          </w:rPr>
          <w:t>com</w:t>
        </w:r>
        <w:r w:rsidRPr="00DA7A87">
          <w:rPr>
            <w:rFonts w:ascii="Times New Roman" w:hAnsi="Times New Roman" w:cs="Times New Roman"/>
            <w:color w:val="0563C1" w:themeColor="hyperlink"/>
            <w:sz w:val="24"/>
            <w:szCs w:val="24"/>
            <w:u w:val="single"/>
          </w:rPr>
          <w:t>/</w:t>
        </w:r>
        <w:proofErr w:type="spellStart"/>
        <w:r w:rsidRPr="000E1C50">
          <w:rPr>
            <w:rFonts w:ascii="Times New Roman" w:hAnsi="Times New Roman" w:cs="Times New Roman"/>
            <w:color w:val="0563C1" w:themeColor="hyperlink"/>
            <w:sz w:val="24"/>
            <w:szCs w:val="24"/>
            <w:u w:val="single"/>
            <w:lang w:val="en-US"/>
          </w:rPr>
          <w:t>ru</w:t>
        </w:r>
        <w:proofErr w:type="spellEnd"/>
        <w:r w:rsidRPr="00DA7A87">
          <w:rPr>
            <w:rFonts w:ascii="Times New Roman" w:hAnsi="Times New Roman" w:cs="Times New Roman"/>
            <w:color w:val="0563C1" w:themeColor="hyperlink"/>
            <w:sz w:val="24"/>
            <w:szCs w:val="24"/>
            <w:u w:val="single"/>
          </w:rPr>
          <w:t>/</w:t>
        </w:r>
        <w:r w:rsidRPr="000E1C50">
          <w:rPr>
            <w:rFonts w:ascii="Times New Roman" w:hAnsi="Times New Roman" w:cs="Times New Roman"/>
            <w:color w:val="0563C1" w:themeColor="hyperlink"/>
            <w:sz w:val="24"/>
            <w:szCs w:val="24"/>
            <w:u w:val="single"/>
            <w:lang w:val="en-US"/>
          </w:rPr>
          <w:t>node</w:t>
        </w:r>
        <w:r w:rsidRPr="00DA7A87">
          <w:rPr>
            <w:rFonts w:ascii="Times New Roman" w:hAnsi="Times New Roman" w:cs="Times New Roman"/>
            <w:color w:val="0563C1" w:themeColor="hyperlink"/>
            <w:sz w:val="24"/>
            <w:szCs w:val="24"/>
            <w:u w:val="single"/>
          </w:rPr>
          <w:t>/19279</w:t>
        </w:r>
      </w:hyperlink>
      <w:r w:rsidRPr="00DA7A87">
        <w:rPr>
          <w:rFonts w:ascii="Times New Roman" w:hAnsi="Times New Roman" w:cs="Times New Roman"/>
          <w:sz w:val="24"/>
          <w:szCs w:val="24"/>
        </w:rPr>
        <w:t xml:space="preserve"> [08.04.2017]</w:t>
      </w:r>
    </w:p>
    <w:p w14:paraId="40745989" w14:textId="77777777" w:rsidR="00340C7D" w:rsidRPr="00DA7A87" w:rsidRDefault="00340C7D" w:rsidP="00340C7D">
      <w:pPr>
        <w:pStyle w:val="a3"/>
        <w:rPr>
          <w:rFonts w:ascii="Times New Roman" w:hAnsi="Times New Roman" w:cs="Times New Roman"/>
          <w:sz w:val="24"/>
          <w:szCs w:val="24"/>
        </w:rPr>
      </w:pPr>
    </w:p>
    <w:p w14:paraId="4A9BA2FA" w14:textId="77777777" w:rsidR="00340C7D" w:rsidRPr="00AA38FF" w:rsidRDefault="00340C7D" w:rsidP="00340C7D">
      <w:pPr>
        <w:pStyle w:val="a4"/>
        <w:numPr>
          <w:ilvl w:val="0"/>
          <w:numId w:val="4"/>
        </w:numPr>
        <w:ind w:left="360"/>
        <w:rPr>
          <w:rFonts w:ascii="Times New Roman" w:hAnsi="Times New Roman" w:cs="Times New Roman"/>
          <w:sz w:val="24"/>
          <w:szCs w:val="24"/>
          <w:lang w:val="en-US"/>
        </w:rPr>
      </w:pPr>
      <w:r w:rsidRPr="00776695">
        <w:rPr>
          <w:rFonts w:ascii="Times New Roman" w:hAnsi="Times New Roman" w:cs="Times New Roman"/>
          <w:sz w:val="24"/>
          <w:szCs w:val="24"/>
        </w:rPr>
        <w:t xml:space="preserve">Перечень поручений по итогам Восточного экономического форума. </w:t>
      </w:r>
      <w:r w:rsidRPr="00776695">
        <w:rPr>
          <w:rFonts w:ascii="Times New Roman" w:hAnsi="Times New Roman" w:cs="Times New Roman"/>
          <w:sz w:val="24"/>
          <w:szCs w:val="24"/>
          <w:lang w:val="en-US"/>
        </w:rPr>
        <w:t xml:space="preserve">22 </w:t>
      </w:r>
      <w:r w:rsidRPr="00776695">
        <w:rPr>
          <w:rFonts w:ascii="Times New Roman" w:hAnsi="Times New Roman" w:cs="Times New Roman"/>
          <w:sz w:val="24"/>
          <w:szCs w:val="24"/>
        </w:rPr>
        <w:t>сентября</w:t>
      </w:r>
      <w:r w:rsidRPr="00776695">
        <w:rPr>
          <w:rFonts w:ascii="Times New Roman" w:hAnsi="Times New Roman" w:cs="Times New Roman"/>
          <w:sz w:val="24"/>
          <w:szCs w:val="24"/>
          <w:lang w:val="en-US"/>
        </w:rPr>
        <w:t xml:space="preserve"> 2015 </w:t>
      </w:r>
      <w:r w:rsidRPr="00776695">
        <w:rPr>
          <w:rFonts w:ascii="Times New Roman" w:hAnsi="Times New Roman" w:cs="Times New Roman"/>
          <w:sz w:val="24"/>
          <w:szCs w:val="24"/>
        </w:rPr>
        <w:t>г</w:t>
      </w:r>
      <w:r w:rsidRPr="00776695">
        <w:rPr>
          <w:rFonts w:ascii="Times New Roman" w:hAnsi="Times New Roman" w:cs="Times New Roman"/>
          <w:sz w:val="24"/>
          <w:szCs w:val="24"/>
          <w:lang w:val="en-US"/>
        </w:rPr>
        <w:t xml:space="preserve">. URL: </w:t>
      </w:r>
      <w:hyperlink r:id="rId18" w:history="1">
        <w:r w:rsidRPr="00776695">
          <w:rPr>
            <w:rStyle w:val="a7"/>
            <w:rFonts w:ascii="Times New Roman" w:hAnsi="Times New Roman" w:cs="Times New Roman"/>
            <w:sz w:val="24"/>
            <w:szCs w:val="24"/>
            <w:lang w:val="en-US"/>
          </w:rPr>
          <w:t>kremlin.ru/acts/assignments/orders/50340/print</w:t>
        </w:r>
      </w:hyperlink>
      <w:r w:rsidRPr="00776695">
        <w:rPr>
          <w:rFonts w:ascii="Times New Roman" w:hAnsi="Times New Roman" w:cs="Times New Roman"/>
          <w:sz w:val="24"/>
          <w:szCs w:val="24"/>
          <w:lang w:val="en-US"/>
        </w:rPr>
        <w:t xml:space="preserve"> [01.05.2017]</w:t>
      </w:r>
    </w:p>
    <w:p w14:paraId="4FC8323A" w14:textId="77777777" w:rsidR="00340C7D" w:rsidRPr="00AA38FF" w:rsidRDefault="00340C7D" w:rsidP="00340C7D">
      <w:pPr>
        <w:pStyle w:val="a3"/>
        <w:rPr>
          <w:rFonts w:ascii="Times New Roman" w:hAnsi="Times New Roman" w:cs="Times New Roman"/>
          <w:sz w:val="24"/>
          <w:szCs w:val="24"/>
          <w:lang w:val="en-US"/>
        </w:rPr>
      </w:pPr>
    </w:p>
    <w:p w14:paraId="4E3BBA01" w14:textId="77777777" w:rsidR="00340C7D" w:rsidRDefault="00340C7D" w:rsidP="00340C7D">
      <w:pPr>
        <w:pStyle w:val="a3"/>
        <w:numPr>
          <w:ilvl w:val="0"/>
          <w:numId w:val="4"/>
        </w:numPr>
        <w:ind w:left="360"/>
        <w:rPr>
          <w:rStyle w:val="a7"/>
          <w:rFonts w:ascii="Times New Roman" w:hAnsi="Times New Roman" w:cs="Times New Roman"/>
          <w:color w:val="000000" w:themeColor="text1"/>
          <w:sz w:val="24"/>
          <w:szCs w:val="24"/>
        </w:rPr>
      </w:pPr>
      <w:r w:rsidRPr="00776695">
        <w:rPr>
          <w:rFonts w:ascii="Times New Roman" w:hAnsi="Times New Roman" w:cs="Times New Roman"/>
          <w:i/>
          <w:sz w:val="24"/>
          <w:szCs w:val="24"/>
        </w:rPr>
        <w:t xml:space="preserve">Плотников А.Ю. </w:t>
      </w:r>
      <w:r w:rsidRPr="00776695">
        <w:rPr>
          <w:rFonts w:ascii="Times New Roman" w:hAnsi="Times New Roman" w:cs="Times New Roman"/>
          <w:sz w:val="24"/>
          <w:szCs w:val="24"/>
        </w:rPr>
        <w:t xml:space="preserve">Еще раз о “дипломатии уступок”. 11 декабря 2012 г. </w:t>
      </w:r>
      <w:r w:rsidRPr="00776695">
        <w:rPr>
          <w:rFonts w:ascii="Times New Roman" w:hAnsi="Times New Roman" w:cs="Times New Roman"/>
          <w:sz w:val="24"/>
          <w:szCs w:val="24"/>
          <w:lang w:val="en-US"/>
        </w:rPr>
        <w:t>URL</w:t>
      </w:r>
      <w:r w:rsidRPr="00776695">
        <w:rPr>
          <w:rFonts w:ascii="Times New Roman" w:hAnsi="Times New Roman" w:cs="Times New Roman"/>
          <w:sz w:val="24"/>
          <w:szCs w:val="24"/>
        </w:rPr>
        <w:t xml:space="preserve">: </w:t>
      </w:r>
      <w:hyperlink r:id="rId19" w:history="1">
        <w:r w:rsidRPr="00776695">
          <w:rPr>
            <w:rStyle w:val="a7"/>
            <w:rFonts w:ascii="Times New Roman" w:hAnsi="Times New Roman" w:cs="Times New Roman"/>
            <w:sz w:val="24"/>
            <w:szCs w:val="24"/>
            <w:lang w:val="en-US"/>
          </w:rPr>
          <w:t>http</w:t>
        </w:r>
        <w:r w:rsidRPr="00776695">
          <w:rPr>
            <w:rStyle w:val="a7"/>
            <w:rFonts w:ascii="Times New Roman" w:hAnsi="Times New Roman" w:cs="Times New Roman"/>
            <w:sz w:val="24"/>
            <w:szCs w:val="24"/>
          </w:rPr>
          <w:t>://</w:t>
        </w:r>
        <w:r w:rsidRPr="00776695">
          <w:rPr>
            <w:rStyle w:val="a7"/>
            <w:rFonts w:ascii="Times New Roman" w:hAnsi="Times New Roman" w:cs="Times New Roman"/>
            <w:sz w:val="24"/>
            <w:szCs w:val="24"/>
            <w:lang w:val="en-US"/>
          </w:rPr>
          <w:t>www</w:t>
        </w:r>
        <w:r w:rsidRPr="00776695">
          <w:rPr>
            <w:rStyle w:val="a7"/>
            <w:rFonts w:ascii="Times New Roman" w:hAnsi="Times New Roman" w:cs="Times New Roman"/>
            <w:sz w:val="24"/>
            <w:szCs w:val="24"/>
          </w:rPr>
          <w:t>.</w:t>
        </w:r>
        <w:proofErr w:type="spellStart"/>
        <w:r w:rsidRPr="00776695">
          <w:rPr>
            <w:rStyle w:val="a7"/>
            <w:rFonts w:ascii="Times New Roman" w:hAnsi="Times New Roman" w:cs="Times New Roman"/>
            <w:sz w:val="24"/>
            <w:szCs w:val="24"/>
            <w:lang w:val="en-US"/>
          </w:rPr>
          <w:t>globalaffairs</w:t>
        </w:r>
        <w:proofErr w:type="spellEnd"/>
        <w:r w:rsidRPr="00776695">
          <w:rPr>
            <w:rStyle w:val="a7"/>
            <w:rFonts w:ascii="Times New Roman" w:hAnsi="Times New Roman" w:cs="Times New Roman"/>
            <w:sz w:val="24"/>
            <w:szCs w:val="24"/>
          </w:rPr>
          <w:t>.</w:t>
        </w:r>
        <w:proofErr w:type="spellStart"/>
        <w:r w:rsidRPr="00776695">
          <w:rPr>
            <w:rStyle w:val="a7"/>
            <w:rFonts w:ascii="Times New Roman" w:hAnsi="Times New Roman" w:cs="Times New Roman"/>
            <w:sz w:val="24"/>
            <w:szCs w:val="24"/>
            <w:lang w:val="en-US"/>
          </w:rPr>
          <w:t>ru</w:t>
        </w:r>
        <w:proofErr w:type="spellEnd"/>
        <w:r w:rsidRPr="00776695">
          <w:rPr>
            <w:rStyle w:val="a7"/>
            <w:rFonts w:ascii="Times New Roman" w:hAnsi="Times New Roman" w:cs="Times New Roman"/>
            <w:sz w:val="24"/>
            <w:szCs w:val="24"/>
          </w:rPr>
          <w:t>/</w:t>
        </w:r>
        <w:r w:rsidRPr="00776695">
          <w:rPr>
            <w:rStyle w:val="a7"/>
            <w:rFonts w:ascii="Times New Roman" w:hAnsi="Times New Roman" w:cs="Times New Roman"/>
            <w:sz w:val="24"/>
            <w:szCs w:val="24"/>
            <w:lang w:val="en-US"/>
          </w:rPr>
          <w:t>print</w:t>
        </w:r>
        <w:r w:rsidRPr="00776695">
          <w:rPr>
            <w:rStyle w:val="a7"/>
            <w:rFonts w:ascii="Times New Roman" w:hAnsi="Times New Roman" w:cs="Times New Roman"/>
            <w:sz w:val="24"/>
            <w:szCs w:val="24"/>
          </w:rPr>
          <w:t>/</w:t>
        </w:r>
        <w:r w:rsidRPr="00776695">
          <w:rPr>
            <w:rStyle w:val="a7"/>
            <w:rFonts w:ascii="Times New Roman" w:hAnsi="Times New Roman" w:cs="Times New Roman"/>
            <w:sz w:val="24"/>
            <w:szCs w:val="24"/>
            <w:lang w:val="en-US"/>
          </w:rPr>
          <w:t>book</w:t>
        </w:r>
        <w:r w:rsidRPr="00776695">
          <w:rPr>
            <w:rStyle w:val="a7"/>
            <w:rFonts w:ascii="Times New Roman" w:hAnsi="Times New Roman" w:cs="Times New Roman"/>
            <w:sz w:val="24"/>
            <w:szCs w:val="24"/>
          </w:rPr>
          <w:t>/</w:t>
        </w:r>
        <w:proofErr w:type="spellStart"/>
        <w:r w:rsidRPr="00776695">
          <w:rPr>
            <w:rStyle w:val="a7"/>
            <w:rFonts w:ascii="Times New Roman" w:hAnsi="Times New Roman" w:cs="Times New Roman"/>
            <w:sz w:val="24"/>
            <w:szCs w:val="24"/>
            <w:lang w:val="en-US"/>
          </w:rPr>
          <w:t>Esche</w:t>
        </w:r>
        <w:proofErr w:type="spellEnd"/>
        <w:r w:rsidRPr="00776695">
          <w:rPr>
            <w:rStyle w:val="a7"/>
            <w:rFonts w:ascii="Times New Roman" w:hAnsi="Times New Roman" w:cs="Times New Roman"/>
            <w:sz w:val="24"/>
            <w:szCs w:val="24"/>
          </w:rPr>
          <w:t>-</w:t>
        </w:r>
        <w:proofErr w:type="spellStart"/>
        <w:r w:rsidRPr="00776695">
          <w:rPr>
            <w:rStyle w:val="a7"/>
            <w:rFonts w:ascii="Times New Roman" w:hAnsi="Times New Roman" w:cs="Times New Roman"/>
            <w:sz w:val="24"/>
            <w:szCs w:val="24"/>
            <w:lang w:val="en-US"/>
          </w:rPr>
          <w:t>raz</w:t>
        </w:r>
        <w:proofErr w:type="spellEnd"/>
        <w:r w:rsidRPr="00776695">
          <w:rPr>
            <w:rStyle w:val="a7"/>
            <w:rFonts w:ascii="Times New Roman" w:hAnsi="Times New Roman" w:cs="Times New Roman"/>
            <w:sz w:val="24"/>
            <w:szCs w:val="24"/>
          </w:rPr>
          <w:t>--</w:t>
        </w:r>
        <w:r w:rsidRPr="00776695">
          <w:rPr>
            <w:rStyle w:val="a7"/>
            <w:rFonts w:ascii="Times New Roman" w:hAnsi="Times New Roman" w:cs="Times New Roman"/>
            <w:sz w:val="24"/>
            <w:szCs w:val="24"/>
            <w:lang w:val="en-US"/>
          </w:rPr>
          <w:t>o</w:t>
        </w:r>
        <w:r w:rsidRPr="00776695">
          <w:rPr>
            <w:rStyle w:val="a7"/>
            <w:rFonts w:ascii="Times New Roman" w:hAnsi="Times New Roman" w:cs="Times New Roman"/>
            <w:sz w:val="24"/>
            <w:szCs w:val="24"/>
          </w:rPr>
          <w:t>--</w:t>
        </w:r>
        <w:proofErr w:type="spellStart"/>
        <w:r w:rsidRPr="00776695">
          <w:rPr>
            <w:rStyle w:val="a7"/>
            <w:rFonts w:ascii="Times New Roman" w:hAnsi="Times New Roman" w:cs="Times New Roman"/>
            <w:sz w:val="24"/>
            <w:szCs w:val="24"/>
            <w:lang w:val="en-US"/>
          </w:rPr>
          <w:t>diplomatii</w:t>
        </w:r>
        <w:proofErr w:type="spellEnd"/>
        <w:r w:rsidRPr="00776695">
          <w:rPr>
            <w:rStyle w:val="a7"/>
            <w:rFonts w:ascii="Times New Roman" w:hAnsi="Times New Roman" w:cs="Times New Roman"/>
            <w:sz w:val="24"/>
            <w:szCs w:val="24"/>
          </w:rPr>
          <w:t>-</w:t>
        </w:r>
        <w:proofErr w:type="spellStart"/>
        <w:r w:rsidRPr="00776695">
          <w:rPr>
            <w:rStyle w:val="a7"/>
            <w:rFonts w:ascii="Times New Roman" w:hAnsi="Times New Roman" w:cs="Times New Roman"/>
            <w:sz w:val="24"/>
            <w:szCs w:val="24"/>
            <w:lang w:val="en-US"/>
          </w:rPr>
          <w:t>ustupok</w:t>
        </w:r>
        <w:proofErr w:type="spellEnd"/>
        <w:r w:rsidRPr="00776695">
          <w:rPr>
            <w:rStyle w:val="a7"/>
            <w:rFonts w:ascii="Times New Roman" w:hAnsi="Times New Roman" w:cs="Times New Roman"/>
            <w:sz w:val="24"/>
            <w:szCs w:val="24"/>
          </w:rPr>
          <w:t>-15770</w:t>
        </w:r>
      </w:hyperlink>
      <w:r w:rsidRPr="00776695">
        <w:rPr>
          <w:rStyle w:val="a7"/>
          <w:rFonts w:ascii="Times New Roman" w:hAnsi="Times New Roman" w:cs="Times New Roman"/>
          <w:sz w:val="24"/>
          <w:szCs w:val="24"/>
        </w:rPr>
        <w:t xml:space="preserve"> </w:t>
      </w:r>
      <w:r w:rsidRPr="00776695">
        <w:rPr>
          <w:rStyle w:val="a7"/>
          <w:rFonts w:ascii="Times New Roman" w:hAnsi="Times New Roman" w:cs="Times New Roman"/>
          <w:color w:val="000000" w:themeColor="text1"/>
          <w:sz w:val="24"/>
          <w:szCs w:val="24"/>
        </w:rPr>
        <w:t>[02.04.2016]</w:t>
      </w:r>
    </w:p>
    <w:p w14:paraId="645B9785" w14:textId="77777777" w:rsidR="00340C7D" w:rsidRPr="00AA38FF" w:rsidRDefault="00340C7D" w:rsidP="00340C7D">
      <w:pPr>
        <w:pStyle w:val="a3"/>
        <w:rPr>
          <w:rFonts w:ascii="Times New Roman" w:hAnsi="Times New Roman" w:cs="Times New Roman"/>
          <w:color w:val="000000" w:themeColor="text1"/>
          <w:sz w:val="24"/>
          <w:szCs w:val="24"/>
          <w:u w:val="single"/>
        </w:rPr>
      </w:pPr>
    </w:p>
    <w:p w14:paraId="28D0BD62" w14:textId="77777777" w:rsidR="00340C7D" w:rsidRDefault="00340C7D" w:rsidP="00340C7D">
      <w:pPr>
        <w:pStyle w:val="a3"/>
        <w:numPr>
          <w:ilvl w:val="0"/>
          <w:numId w:val="4"/>
        </w:numPr>
        <w:ind w:left="360"/>
        <w:rPr>
          <w:rStyle w:val="a7"/>
          <w:rFonts w:ascii="Times New Roman" w:hAnsi="Times New Roman" w:cs="Times New Roman"/>
          <w:color w:val="000000" w:themeColor="text1"/>
          <w:sz w:val="24"/>
          <w:szCs w:val="24"/>
        </w:rPr>
      </w:pPr>
      <w:r w:rsidRPr="00776695">
        <w:rPr>
          <w:rFonts w:ascii="Times New Roman" w:hAnsi="Times New Roman" w:cs="Times New Roman"/>
          <w:sz w:val="24"/>
          <w:szCs w:val="24"/>
        </w:rPr>
        <w:t xml:space="preserve">Правительство России. Выступление Дмитрия Медведева на пленарном заседании Совета Баренцева/ </w:t>
      </w:r>
      <w:proofErr w:type="spellStart"/>
      <w:r w:rsidRPr="00776695">
        <w:rPr>
          <w:rFonts w:ascii="Times New Roman" w:hAnsi="Times New Roman" w:cs="Times New Roman"/>
          <w:sz w:val="24"/>
          <w:szCs w:val="24"/>
        </w:rPr>
        <w:t>Евроарктического</w:t>
      </w:r>
      <w:proofErr w:type="spellEnd"/>
      <w:r w:rsidRPr="00776695">
        <w:rPr>
          <w:rFonts w:ascii="Times New Roman" w:hAnsi="Times New Roman" w:cs="Times New Roman"/>
          <w:sz w:val="24"/>
          <w:szCs w:val="24"/>
        </w:rPr>
        <w:t xml:space="preserve"> региона. 4 июня 2013 г. </w:t>
      </w:r>
      <w:r w:rsidRPr="00776695">
        <w:rPr>
          <w:rFonts w:ascii="Times New Roman" w:hAnsi="Times New Roman" w:cs="Times New Roman"/>
          <w:sz w:val="24"/>
          <w:szCs w:val="24"/>
          <w:lang w:val="en-US"/>
        </w:rPr>
        <w:t>URL</w:t>
      </w:r>
      <w:r w:rsidRPr="00776695">
        <w:rPr>
          <w:rFonts w:ascii="Times New Roman" w:hAnsi="Times New Roman" w:cs="Times New Roman"/>
          <w:sz w:val="24"/>
          <w:szCs w:val="24"/>
        </w:rPr>
        <w:t xml:space="preserve">: </w:t>
      </w:r>
      <w:hyperlink r:id="rId20" w:anchor="sel=6:1:y19,6:9:ixD" w:history="1">
        <w:r w:rsidRPr="00776695">
          <w:rPr>
            <w:rStyle w:val="a7"/>
            <w:rFonts w:ascii="Times New Roman" w:hAnsi="Times New Roman" w:cs="Times New Roman"/>
            <w:sz w:val="24"/>
            <w:szCs w:val="24"/>
            <w:lang w:val="en-US"/>
          </w:rPr>
          <w:t>government</w:t>
        </w:r>
        <w:r w:rsidRPr="00776695">
          <w:rPr>
            <w:rStyle w:val="a7"/>
            <w:rFonts w:ascii="Times New Roman" w:hAnsi="Times New Roman" w:cs="Times New Roman"/>
            <w:sz w:val="24"/>
            <w:szCs w:val="24"/>
          </w:rPr>
          <w:t>.</w:t>
        </w:r>
        <w:proofErr w:type="spellStart"/>
        <w:r w:rsidRPr="00776695">
          <w:rPr>
            <w:rStyle w:val="a7"/>
            <w:rFonts w:ascii="Times New Roman" w:hAnsi="Times New Roman" w:cs="Times New Roman"/>
            <w:sz w:val="24"/>
            <w:szCs w:val="24"/>
            <w:lang w:val="en-US"/>
          </w:rPr>
          <w:t>ru</w:t>
        </w:r>
        <w:proofErr w:type="spellEnd"/>
        <w:r w:rsidRPr="00776695">
          <w:rPr>
            <w:rStyle w:val="a7"/>
            <w:rFonts w:ascii="Times New Roman" w:hAnsi="Times New Roman" w:cs="Times New Roman"/>
            <w:sz w:val="24"/>
            <w:szCs w:val="24"/>
          </w:rPr>
          <w:t>/</w:t>
        </w:r>
        <w:r w:rsidRPr="00776695">
          <w:rPr>
            <w:rStyle w:val="a7"/>
            <w:rFonts w:ascii="Times New Roman" w:hAnsi="Times New Roman" w:cs="Times New Roman"/>
            <w:sz w:val="24"/>
            <w:szCs w:val="24"/>
            <w:lang w:val="en-US"/>
          </w:rPr>
          <w:t>news</w:t>
        </w:r>
        <w:r w:rsidRPr="00776695">
          <w:rPr>
            <w:rStyle w:val="a7"/>
            <w:rFonts w:ascii="Times New Roman" w:hAnsi="Times New Roman" w:cs="Times New Roman"/>
            <w:sz w:val="24"/>
            <w:szCs w:val="24"/>
          </w:rPr>
          <w:t>/2265#</w:t>
        </w:r>
        <w:proofErr w:type="spellStart"/>
        <w:r w:rsidRPr="00776695">
          <w:rPr>
            <w:rStyle w:val="a7"/>
            <w:rFonts w:ascii="Times New Roman" w:hAnsi="Times New Roman" w:cs="Times New Roman"/>
            <w:sz w:val="24"/>
            <w:szCs w:val="24"/>
            <w:lang w:val="en-US"/>
          </w:rPr>
          <w:t>sel</w:t>
        </w:r>
        <w:proofErr w:type="spellEnd"/>
        <w:r w:rsidRPr="00776695">
          <w:rPr>
            <w:rStyle w:val="a7"/>
            <w:rFonts w:ascii="Times New Roman" w:hAnsi="Times New Roman" w:cs="Times New Roman"/>
            <w:sz w:val="24"/>
            <w:szCs w:val="24"/>
          </w:rPr>
          <w:t>=</w:t>
        </w:r>
        <w:proofErr w:type="gramStart"/>
        <w:r w:rsidRPr="00776695">
          <w:rPr>
            <w:rStyle w:val="a7"/>
            <w:rFonts w:ascii="Times New Roman" w:hAnsi="Times New Roman" w:cs="Times New Roman"/>
            <w:sz w:val="24"/>
            <w:szCs w:val="24"/>
          </w:rPr>
          <w:t>6:1:</w:t>
        </w:r>
        <w:r w:rsidRPr="00776695">
          <w:rPr>
            <w:rStyle w:val="a7"/>
            <w:rFonts w:ascii="Times New Roman" w:hAnsi="Times New Roman" w:cs="Times New Roman"/>
            <w:sz w:val="24"/>
            <w:szCs w:val="24"/>
            <w:lang w:val="en-US"/>
          </w:rPr>
          <w:t>y</w:t>
        </w:r>
        <w:proofErr w:type="gramEnd"/>
        <w:r w:rsidRPr="00776695">
          <w:rPr>
            <w:rStyle w:val="a7"/>
            <w:rFonts w:ascii="Times New Roman" w:hAnsi="Times New Roman" w:cs="Times New Roman"/>
            <w:sz w:val="24"/>
            <w:szCs w:val="24"/>
          </w:rPr>
          <w:t>19,6:9:</w:t>
        </w:r>
        <w:proofErr w:type="spellStart"/>
        <w:r w:rsidRPr="00776695">
          <w:rPr>
            <w:rStyle w:val="a7"/>
            <w:rFonts w:ascii="Times New Roman" w:hAnsi="Times New Roman" w:cs="Times New Roman"/>
            <w:sz w:val="24"/>
            <w:szCs w:val="24"/>
            <w:lang w:val="en-US"/>
          </w:rPr>
          <w:t>ixD</w:t>
        </w:r>
        <w:proofErr w:type="spellEnd"/>
      </w:hyperlink>
      <w:r w:rsidRPr="00776695">
        <w:rPr>
          <w:rStyle w:val="a7"/>
          <w:rFonts w:ascii="Times New Roman" w:hAnsi="Times New Roman" w:cs="Times New Roman"/>
          <w:sz w:val="24"/>
          <w:szCs w:val="24"/>
        </w:rPr>
        <w:t xml:space="preserve"> </w:t>
      </w:r>
      <w:r w:rsidRPr="00776695">
        <w:rPr>
          <w:rStyle w:val="a7"/>
          <w:rFonts w:ascii="Times New Roman" w:hAnsi="Times New Roman" w:cs="Times New Roman"/>
          <w:color w:val="000000" w:themeColor="text1"/>
          <w:sz w:val="24"/>
          <w:szCs w:val="24"/>
        </w:rPr>
        <w:t>[03.04.2016]</w:t>
      </w:r>
    </w:p>
    <w:p w14:paraId="6AFE19F0" w14:textId="77777777" w:rsidR="00340C7D" w:rsidRPr="00AA38FF" w:rsidRDefault="00340C7D" w:rsidP="00340C7D">
      <w:pPr>
        <w:pStyle w:val="a3"/>
        <w:rPr>
          <w:rFonts w:ascii="Times New Roman" w:hAnsi="Times New Roman" w:cs="Times New Roman"/>
          <w:color w:val="000000" w:themeColor="text1"/>
          <w:sz w:val="24"/>
          <w:szCs w:val="24"/>
          <w:u w:val="single"/>
        </w:rPr>
      </w:pPr>
    </w:p>
    <w:p w14:paraId="3135F503" w14:textId="77777777" w:rsidR="00340C7D" w:rsidRPr="002F5F5C" w:rsidRDefault="00340C7D" w:rsidP="00340C7D">
      <w:pPr>
        <w:pStyle w:val="a3"/>
        <w:numPr>
          <w:ilvl w:val="0"/>
          <w:numId w:val="4"/>
        </w:numPr>
        <w:ind w:left="360"/>
        <w:rPr>
          <w:rFonts w:ascii="Times New Roman" w:hAnsi="Times New Roman" w:cs="Times New Roman"/>
          <w:color w:val="000000" w:themeColor="text1"/>
          <w:sz w:val="24"/>
          <w:szCs w:val="24"/>
          <w:u w:val="single"/>
          <w:lang w:val="en-US"/>
        </w:rPr>
      </w:pPr>
      <w:r w:rsidRPr="00776695">
        <w:rPr>
          <w:rFonts w:ascii="Times New Roman" w:hAnsi="Times New Roman" w:cs="Times New Roman"/>
          <w:sz w:val="24"/>
          <w:szCs w:val="24"/>
        </w:rPr>
        <w:t xml:space="preserve">Правовой статус Северного морского пути РФ. </w:t>
      </w:r>
      <w:r w:rsidRPr="00776695">
        <w:rPr>
          <w:rFonts w:ascii="Times New Roman" w:hAnsi="Times New Roman" w:cs="Times New Roman"/>
          <w:sz w:val="24"/>
          <w:szCs w:val="24"/>
          <w:lang w:val="en-US"/>
        </w:rPr>
        <w:t xml:space="preserve">URL: </w:t>
      </w:r>
      <w:hyperlink r:id="rId21" w:history="1">
        <w:r w:rsidRPr="00776695">
          <w:rPr>
            <w:rFonts w:ascii="Times New Roman" w:hAnsi="Times New Roman" w:cs="Times New Roman"/>
            <w:color w:val="0563C1" w:themeColor="hyperlink"/>
            <w:sz w:val="24"/>
            <w:szCs w:val="24"/>
            <w:u w:val="single"/>
            <w:lang w:val="en-US"/>
          </w:rPr>
          <w:t>docipedia.ru/document/</w:t>
        </w:r>
        <w:proofErr w:type="gramStart"/>
        <w:r w:rsidRPr="00776695">
          <w:rPr>
            <w:rFonts w:ascii="Times New Roman" w:hAnsi="Times New Roman" w:cs="Times New Roman"/>
            <w:color w:val="0563C1" w:themeColor="hyperlink"/>
            <w:sz w:val="24"/>
            <w:szCs w:val="24"/>
            <w:u w:val="single"/>
            <w:lang w:val="en-US"/>
          </w:rPr>
          <w:t>5210123?pid</w:t>
        </w:r>
        <w:proofErr w:type="gramEnd"/>
        <w:r w:rsidRPr="00776695">
          <w:rPr>
            <w:rFonts w:ascii="Times New Roman" w:hAnsi="Times New Roman" w:cs="Times New Roman"/>
            <w:color w:val="0563C1" w:themeColor="hyperlink"/>
            <w:sz w:val="24"/>
            <w:szCs w:val="24"/>
            <w:u w:val="single"/>
            <w:lang w:val="en-US"/>
          </w:rPr>
          <w:t>=2</w:t>
        </w:r>
      </w:hyperlink>
      <w:r w:rsidRPr="00776695">
        <w:rPr>
          <w:rFonts w:ascii="Times New Roman" w:hAnsi="Times New Roman" w:cs="Times New Roman"/>
          <w:sz w:val="24"/>
          <w:szCs w:val="24"/>
          <w:lang w:val="en-US"/>
        </w:rPr>
        <w:t xml:space="preserve"> [06.05.2017]</w:t>
      </w:r>
    </w:p>
    <w:p w14:paraId="7E05526C" w14:textId="77777777" w:rsidR="00340C7D" w:rsidRPr="002F5F5C" w:rsidRDefault="00340C7D" w:rsidP="00340C7D">
      <w:pPr>
        <w:pStyle w:val="a3"/>
        <w:rPr>
          <w:rFonts w:ascii="Times New Roman" w:hAnsi="Times New Roman" w:cs="Times New Roman"/>
          <w:color w:val="000000" w:themeColor="text1"/>
          <w:sz w:val="24"/>
          <w:szCs w:val="24"/>
          <w:u w:val="single"/>
          <w:lang w:val="en-US"/>
        </w:rPr>
      </w:pPr>
    </w:p>
    <w:p w14:paraId="2D37ED60" w14:textId="77777777" w:rsidR="00340C7D" w:rsidRPr="002F5F5C" w:rsidRDefault="00340C7D" w:rsidP="00340C7D">
      <w:pPr>
        <w:pStyle w:val="a3"/>
        <w:numPr>
          <w:ilvl w:val="0"/>
          <w:numId w:val="4"/>
        </w:numPr>
        <w:ind w:left="360"/>
        <w:rPr>
          <w:rFonts w:ascii="Times New Roman" w:hAnsi="Times New Roman" w:cs="Times New Roman"/>
          <w:color w:val="000000" w:themeColor="text1"/>
          <w:sz w:val="24"/>
          <w:szCs w:val="24"/>
          <w:u w:val="single"/>
          <w:lang w:val="en-US"/>
        </w:rPr>
      </w:pPr>
      <w:proofErr w:type="spellStart"/>
      <w:r w:rsidRPr="002F5F5C">
        <w:rPr>
          <w:rFonts w:ascii="Times New Roman" w:hAnsi="Times New Roman" w:cs="Times New Roman"/>
          <w:sz w:val="24"/>
          <w:szCs w:val="24"/>
        </w:rPr>
        <w:t>Приарктические</w:t>
      </w:r>
      <w:proofErr w:type="spellEnd"/>
      <w:r w:rsidRPr="002F5F5C">
        <w:rPr>
          <w:rFonts w:ascii="Times New Roman" w:hAnsi="Times New Roman" w:cs="Times New Roman"/>
          <w:sz w:val="24"/>
          <w:szCs w:val="24"/>
        </w:rPr>
        <w:t xml:space="preserve"> государства подписали декларацию о предотвращении нерегулируемого промысла в Арктике. 17 июня 2015 г</w:t>
      </w:r>
      <w:r w:rsidRPr="002F5F5C">
        <w:rPr>
          <w:rFonts w:ascii="Times New Roman" w:hAnsi="Times New Roman" w:cs="Times New Roman"/>
          <w:sz w:val="24"/>
          <w:szCs w:val="24"/>
          <w:lang w:val="en-US"/>
        </w:rPr>
        <w:t>. URL</w:t>
      </w:r>
      <w:r w:rsidRPr="002F5F5C">
        <w:rPr>
          <w:rFonts w:ascii="Times New Roman" w:hAnsi="Times New Roman" w:cs="Times New Roman"/>
          <w:sz w:val="24"/>
          <w:szCs w:val="24"/>
        </w:rPr>
        <w:t>:</w:t>
      </w:r>
      <w:r w:rsidRPr="002F5F5C">
        <w:rPr>
          <w:rFonts w:ascii="Times New Roman" w:hAnsi="Times New Roman" w:cs="Times New Roman"/>
          <w:sz w:val="24"/>
          <w:szCs w:val="24"/>
          <w:lang w:val="en-US"/>
        </w:rPr>
        <w:t xml:space="preserve"> </w:t>
      </w:r>
      <w:hyperlink r:id="rId22" w:history="1">
        <w:r w:rsidRPr="002F5F5C">
          <w:rPr>
            <w:rStyle w:val="a7"/>
            <w:rFonts w:ascii="Times New Roman" w:hAnsi="Times New Roman" w:cs="Times New Roman"/>
            <w:sz w:val="24"/>
            <w:szCs w:val="24"/>
            <w:lang w:val="en-US"/>
          </w:rPr>
          <w:t>fish.gov.ru/press-</w:t>
        </w:r>
        <w:proofErr w:type="spellStart"/>
        <w:r w:rsidRPr="002F5F5C">
          <w:rPr>
            <w:rStyle w:val="a7"/>
            <w:rFonts w:ascii="Times New Roman" w:hAnsi="Times New Roman" w:cs="Times New Roman"/>
            <w:sz w:val="24"/>
            <w:szCs w:val="24"/>
            <w:lang w:val="en-US"/>
          </w:rPr>
          <w:t>tsentr</w:t>
        </w:r>
        <w:proofErr w:type="spellEnd"/>
        <w:r w:rsidRPr="002F5F5C">
          <w:rPr>
            <w:rStyle w:val="a7"/>
            <w:rFonts w:ascii="Times New Roman" w:hAnsi="Times New Roman" w:cs="Times New Roman"/>
            <w:sz w:val="24"/>
            <w:szCs w:val="24"/>
            <w:lang w:val="en-US"/>
          </w:rPr>
          <w:t>/</w:t>
        </w:r>
        <w:proofErr w:type="spellStart"/>
        <w:r w:rsidRPr="002F5F5C">
          <w:rPr>
            <w:rStyle w:val="a7"/>
            <w:rFonts w:ascii="Times New Roman" w:hAnsi="Times New Roman" w:cs="Times New Roman"/>
            <w:sz w:val="24"/>
            <w:szCs w:val="24"/>
            <w:lang w:val="en-US"/>
          </w:rPr>
          <w:t>novosti</w:t>
        </w:r>
        <w:proofErr w:type="spellEnd"/>
        <w:r w:rsidRPr="002F5F5C">
          <w:rPr>
            <w:rStyle w:val="a7"/>
            <w:rFonts w:ascii="Times New Roman" w:hAnsi="Times New Roman" w:cs="Times New Roman"/>
            <w:sz w:val="24"/>
            <w:szCs w:val="24"/>
            <w:lang w:val="en-US"/>
          </w:rPr>
          <w:t>/5508-</w:t>
        </w:r>
      </w:hyperlink>
      <w:r w:rsidRPr="002F5F5C">
        <w:rPr>
          <w:rFonts w:ascii="Times New Roman" w:hAnsi="Times New Roman" w:cs="Times New Roman"/>
          <w:sz w:val="24"/>
          <w:szCs w:val="24"/>
          <w:lang w:val="en-US"/>
        </w:rPr>
        <w:t xml:space="preserve"> [15.05.2017]</w:t>
      </w:r>
    </w:p>
    <w:p w14:paraId="559A4454" w14:textId="77777777" w:rsidR="00340C7D" w:rsidRPr="00AA38FF" w:rsidRDefault="00340C7D" w:rsidP="00340C7D">
      <w:pPr>
        <w:pStyle w:val="a3"/>
        <w:rPr>
          <w:rFonts w:ascii="Times New Roman" w:hAnsi="Times New Roman" w:cs="Times New Roman"/>
          <w:color w:val="000000" w:themeColor="text1"/>
          <w:sz w:val="24"/>
          <w:szCs w:val="24"/>
          <w:u w:val="single"/>
          <w:lang w:val="en-US"/>
        </w:rPr>
      </w:pPr>
    </w:p>
    <w:p w14:paraId="1A3C3D29" w14:textId="77777777" w:rsidR="00340C7D" w:rsidRDefault="00340C7D" w:rsidP="00340C7D">
      <w:pPr>
        <w:pStyle w:val="a3"/>
        <w:numPr>
          <w:ilvl w:val="0"/>
          <w:numId w:val="4"/>
        </w:numPr>
        <w:spacing w:after="0" w:line="240" w:lineRule="auto"/>
        <w:ind w:left="360"/>
        <w:rPr>
          <w:rFonts w:ascii="Times New Roman" w:hAnsi="Times New Roman" w:cs="Times New Roman"/>
          <w:sz w:val="24"/>
          <w:szCs w:val="24"/>
          <w:lang w:val="en-US"/>
        </w:rPr>
      </w:pPr>
      <w:r w:rsidRPr="00776695">
        <w:rPr>
          <w:rFonts w:ascii="Times New Roman" w:hAnsi="Times New Roman" w:cs="Times New Roman"/>
          <w:sz w:val="24"/>
          <w:szCs w:val="24"/>
        </w:rPr>
        <w:t xml:space="preserve">Россия представила в ООН обновленную заявку на расширение арктического шельфа. </w:t>
      </w:r>
      <w:r w:rsidRPr="00776695">
        <w:rPr>
          <w:rFonts w:ascii="Times New Roman" w:hAnsi="Times New Roman" w:cs="Times New Roman"/>
          <w:sz w:val="24"/>
          <w:szCs w:val="24"/>
          <w:lang w:val="en-US"/>
        </w:rPr>
        <w:t xml:space="preserve">10 </w:t>
      </w:r>
      <w:r w:rsidRPr="00776695">
        <w:rPr>
          <w:rFonts w:ascii="Times New Roman" w:hAnsi="Times New Roman" w:cs="Times New Roman"/>
          <w:sz w:val="24"/>
          <w:szCs w:val="24"/>
        </w:rPr>
        <w:t>февраля</w:t>
      </w:r>
      <w:r w:rsidRPr="00776695">
        <w:rPr>
          <w:rFonts w:ascii="Times New Roman" w:hAnsi="Times New Roman" w:cs="Times New Roman"/>
          <w:sz w:val="24"/>
          <w:szCs w:val="24"/>
          <w:lang w:val="en-US"/>
        </w:rPr>
        <w:t xml:space="preserve"> 2016 </w:t>
      </w:r>
      <w:r w:rsidRPr="00776695">
        <w:rPr>
          <w:rFonts w:ascii="Times New Roman" w:hAnsi="Times New Roman" w:cs="Times New Roman"/>
          <w:sz w:val="24"/>
          <w:szCs w:val="24"/>
        </w:rPr>
        <w:t>г</w:t>
      </w:r>
      <w:r w:rsidRPr="00776695">
        <w:rPr>
          <w:rFonts w:ascii="Times New Roman" w:hAnsi="Times New Roman" w:cs="Times New Roman"/>
          <w:sz w:val="24"/>
          <w:szCs w:val="24"/>
          <w:lang w:val="en-US"/>
        </w:rPr>
        <w:t xml:space="preserve">. URL: </w:t>
      </w:r>
      <w:hyperlink r:id="rId23" w:history="1">
        <w:proofErr w:type="gramStart"/>
        <w:r w:rsidRPr="00776695">
          <w:rPr>
            <w:rFonts w:ascii="Times New Roman" w:hAnsi="Times New Roman" w:cs="Times New Roman"/>
            <w:color w:val="0563C1" w:themeColor="hyperlink"/>
            <w:sz w:val="24"/>
            <w:szCs w:val="24"/>
            <w:u w:val="single"/>
            <w:lang w:val="en-US"/>
          </w:rPr>
          <w:t>un.org/</w:t>
        </w:r>
        <w:proofErr w:type="spellStart"/>
        <w:r w:rsidRPr="00776695">
          <w:rPr>
            <w:rFonts w:ascii="Times New Roman" w:hAnsi="Times New Roman" w:cs="Times New Roman"/>
            <w:color w:val="0563C1" w:themeColor="hyperlink"/>
            <w:sz w:val="24"/>
            <w:szCs w:val="24"/>
            <w:u w:val="single"/>
            <w:lang w:val="en-US"/>
          </w:rPr>
          <w:t>russian</w:t>
        </w:r>
        <w:proofErr w:type="spellEnd"/>
        <w:r w:rsidRPr="00776695">
          <w:rPr>
            <w:rFonts w:ascii="Times New Roman" w:hAnsi="Times New Roman" w:cs="Times New Roman"/>
            <w:color w:val="0563C1" w:themeColor="hyperlink"/>
            <w:sz w:val="24"/>
            <w:szCs w:val="24"/>
            <w:u w:val="single"/>
            <w:lang w:val="en-US"/>
          </w:rPr>
          <w:t>/news/</w:t>
        </w:r>
        <w:proofErr w:type="spellStart"/>
        <w:r w:rsidRPr="00776695">
          <w:rPr>
            <w:rFonts w:ascii="Times New Roman" w:hAnsi="Times New Roman" w:cs="Times New Roman"/>
            <w:color w:val="0563C1" w:themeColor="hyperlink"/>
            <w:sz w:val="24"/>
            <w:szCs w:val="24"/>
            <w:u w:val="single"/>
            <w:lang w:val="en-US"/>
          </w:rPr>
          <w:t>ru</w:t>
        </w:r>
        <w:proofErr w:type="spellEnd"/>
        <w:r w:rsidRPr="00776695">
          <w:rPr>
            <w:rFonts w:ascii="Times New Roman" w:hAnsi="Times New Roman" w:cs="Times New Roman"/>
            <w:color w:val="0563C1" w:themeColor="hyperlink"/>
            <w:sz w:val="24"/>
            <w:szCs w:val="24"/>
            <w:u w:val="single"/>
            <w:lang w:val="en-US"/>
          </w:rPr>
          <w:t>/</w:t>
        </w:r>
        <w:proofErr w:type="spellStart"/>
        <w:r w:rsidRPr="00776695">
          <w:rPr>
            <w:rFonts w:ascii="Times New Roman" w:hAnsi="Times New Roman" w:cs="Times New Roman"/>
            <w:color w:val="0563C1" w:themeColor="hyperlink"/>
            <w:sz w:val="24"/>
            <w:szCs w:val="24"/>
            <w:u w:val="single"/>
            <w:lang w:val="en-US"/>
          </w:rPr>
          <w:t>print.asp?newsid</w:t>
        </w:r>
        <w:proofErr w:type="spellEnd"/>
        <w:proofErr w:type="gramEnd"/>
        <w:r w:rsidRPr="00776695">
          <w:rPr>
            <w:rFonts w:ascii="Times New Roman" w:hAnsi="Times New Roman" w:cs="Times New Roman"/>
            <w:color w:val="0563C1" w:themeColor="hyperlink"/>
            <w:sz w:val="24"/>
            <w:szCs w:val="24"/>
            <w:u w:val="single"/>
            <w:lang w:val="en-US"/>
          </w:rPr>
          <w:t>=25397</w:t>
        </w:r>
      </w:hyperlink>
      <w:r w:rsidRPr="00776695">
        <w:rPr>
          <w:rFonts w:ascii="Times New Roman" w:hAnsi="Times New Roman" w:cs="Times New Roman"/>
          <w:sz w:val="24"/>
          <w:szCs w:val="24"/>
          <w:lang w:val="en-US"/>
        </w:rPr>
        <w:t xml:space="preserve"> [05.04.2016]</w:t>
      </w:r>
    </w:p>
    <w:p w14:paraId="1402FDED" w14:textId="77777777" w:rsidR="00340C7D" w:rsidRPr="002F5F5C" w:rsidRDefault="00340C7D" w:rsidP="00340C7D">
      <w:pPr>
        <w:pStyle w:val="a3"/>
        <w:rPr>
          <w:rFonts w:ascii="Times New Roman" w:hAnsi="Times New Roman" w:cs="Times New Roman"/>
          <w:sz w:val="24"/>
          <w:szCs w:val="24"/>
          <w:lang w:val="en-US"/>
        </w:rPr>
      </w:pPr>
    </w:p>
    <w:p w14:paraId="51D43122" w14:textId="77777777" w:rsidR="00340C7D" w:rsidRPr="002F5F5C" w:rsidRDefault="00340C7D" w:rsidP="00340C7D">
      <w:pPr>
        <w:pStyle w:val="a3"/>
        <w:numPr>
          <w:ilvl w:val="0"/>
          <w:numId w:val="4"/>
        </w:numPr>
        <w:spacing w:after="0" w:line="240" w:lineRule="auto"/>
        <w:ind w:left="360"/>
        <w:rPr>
          <w:rFonts w:ascii="Times New Roman" w:hAnsi="Times New Roman" w:cs="Times New Roman"/>
          <w:sz w:val="24"/>
          <w:szCs w:val="24"/>
          <w:lang w:val="en-US"/>
        </w:rPr>
      </w:pPr>
      <w:proofErr w:type="spellStart"/>
      <w:r w:rsidRPr="002F5F5C">
        <w:rPr>
          <w:rFonts w:ascii="Times New Roman" w:hAnsi="Times New Roman" w:cs="Times New Roman"/>
          <w:i/>
          <w:sz w:val="24"/>
          <w:szCs w:val="24"/>
        </w:rPr>
        <w:t>Смитюк</w:t>
      </w:r>
      <w:proofErr w:type="spellEnd"/>
      <w:r w:rsidRPr="002F5F5C">
        <w:rPr>
          <w:rFonts w:ascii="Times New Roman" w:hAnsi="Times New Roman" w:cs="Times New Roman"/>
          <w:i/>
          <w:sz w:val="24"/>
          <w:szCs w:val="24"/>
        </w:rPr>
        <w:t xml:space="preserve"> Ю.</w:t>
      </w:r>
      <w:r w:rsidRPr="002F5F5C">
        <w:rPr>
          <w:rFonts w:ascii="Times New Roman" w:hAnsi="Times New Roman" w:cs="Times New Roman"/>
          <w:sz w:val="24"/>
          <w:szCs w:val="24"/>
        </w:rPr>
        <w:t xml:space="preserve"> В Петербурге представители власти и отрасли обсудят вопросы рыбного промысла в Арктике. </w:t>
      </w:r>
      <w:r w:rsidRPr="002F5F5C">
        <w:rPr>
          <w:rFonts w:ascii="Times New Roman" w:hAnsi="Times New Roman" w:cs="Times New Roman"/>
          <w:sz w:val="24"/>
          <w:szCs w:val="24"/>
          <w:lang w:val="en-US"/>
        </w:rPr>
        <w:t>URL</w:t>
      </w:r>
      <w:r w:rsidRPr="002F5F5C">
        <w:rPr>
          <w:rFonts w:ascii="Times New Roman" w:hAnsi="Times New Roman" w:cs="Times New Roman"/>
          <w:sz w:val="24"/>
          <w:szCs w:val="24"/>
        </w:rPr>
        <w:t>:</w:t>
      </w:r>
      <w:r w:rsidRPr="002F5F5C">
        <w:rPr>
          <w:rFonts w:ascii="Times New Roman" w:hAnsi="Times New Roman" w:cs="Times New Roman"/>
          <w:sz w:val="24"/>
          <w:szCs w:val="24"/>
          <w:lang w:val="en-US"/>
        </w:rPr>
        <w:t xml:space="preserve"> </w:t>
      </w:r>
      <w:hyperlink r:id="rId24" w:history="1">
        <w:r w:rsidRPr="002F5F5C">
          <w:rPr>
            <w:rStyle w:val="a7"/>
            <w:rFonts w:ascii="Times New Roman" w:hAnsi="Times New Roman" w:cs="Times New Roman"/>
            <w:sz w:val="24"/>
            <w:szCs w:val="24"/>
            <w:lang w:val="en-US"/>
          </w:rPr>
          <w:t>tass.ru/</w:t>
        </w:r>
        <w:proofErr w:type="spellStart"/>
        <w:r w:rsidRPr="002F5F5C">
          <w:rPr>
            <w:rStyle w:val="a7"/>
            <w:rFonts w:ascii="Times New Roman" w:hAnsi="Times New Roman" w:cs="Times New Roman"/>
            <w:sz w:val="24"/>
            <w:szCs w:val="24"/>
            <w:lang w:val="en-US"/>
          </w:rPr>
          <w:t>arktika-segodnya</w:t>
        </w:r>
        <w:proofErr w:type="spellEnd"/>
        <w:r w:rsidRPr="002F5F5C">
          <w:rPr>
            <w:rStyle w:val="a7"/>
            <w:rFonts w:ascii="Times New Roman" w:hAnsi="Times New Roman" w:cs="Times New Roman"/>
            <w:sz w:val="24"/>
            <w:szCs w:val="24"/>
            <w:lang w:val="en-US"/>
          </w:rPr>
          <w:t>/4251197</w:t>
        </w:r>
      </w:hyperlink>
      <w:r w:rsidRPr="002F5F5C">
        <w:rPr>
          <w:rFonts w:ascii="Times New Roman" w:hAnsi="Times New Roman" w:cs="Times New Roman"/>
          <w:sz w:val="24"/>
          <w:szCs w:val="24"/>
          <w:lang w:val="en-US"/>
        </w:rPr>
        <w:t xml:space="preserve"> [15.05.2017]</w:t>
      </w:r>
    </w:p>
    <w:p w14:paraId="546DBC7E" w14:textId="77777777" w:rsidR="00340C7D" w:rsidRPr="00AA38FF" w:rsidRDefault="00340C7D" w:rsidP="00340C7D">
      <w:pPr>
        <w:pStyle w:val="a3"/>
        <w:rPr>
          <w:rFonts w:ascii="Times New Roman" w:hAnsi="Times New Roman" w:cs="Times New Roman"/>
          <w:sz w:val="24"/>
          <w:szCs w:val="24"/>
          <w:lang w:val="en-US"/>
        </w:rPr>
      </w:pPr>
    </w:p>
    <w:p w14:paraId="10E51122" w14:textId="77777777" w:rsidR="00340C7D" w:rsidRDefault="00340C7D" w:rsidP="00340C7D">
      <w:pPr>
        <w:pStyle w:val="a3"/>
        <w:numPr>
          <w:ilvl w:val="0"/>
          <w:numId w:val="4"/>
        </w:numPr>
        <w:ind w:left="360"/>
        <w:rPr>
          <w:rFonts w:ascii="Times New Roman" w:hAnsi="Times New Roman" w:cs="Times New Roman"/>
          <w:sz w:val="24"/>
          <w:szCs w:val="24"/>
        </w:rPr>
      </w:pPr>
      <w:r w:rsidRPr="00776695">
        <w:rPr>
          <w:rFonts w:ascii="Times New Roman" w:hAnsi="Times New Roman" w:cs="Times New Roman"/>
          <w:sz w:val="24"/>
          <w:szCs w:val="24"/>
        </w:rPr>
        <w:t xml:space="preserve">Соглашение между СССР и США о линии разграничения морских пространств. </w:t>
      </w:r>
      <w:r w:rsidRPr="00776695">
        <w:rPr>
          <w:rFonts w:ascii="Times New Roman" w:hAnsi="Times New Roman" w:cs="Times New Roman"/>
          <w:sz w:val="24"/>
          <w:szCs w:val="24"/>
          <w:lang w:val="en-US"/>
        </w:rPr>
        <w:t>URL</w:t>
      </w:r>
      <w:r w:rsidRPr="00776695">
        <w:rPr>
          <w:rFonts w:ascii="Times New Roman" w:hAnsi="Times New Roman" w:cs="Times New Roman"/>
          <w:sz w:val="24"/>
          <w:szCs w:val="24"/>
        </w:rPr>
        <w:t xml:space="preserve">: </w:t>
      </w:r>
      <w:hyperlink r:id="rId25" w:history="1">
        <w:r w:rsidRPr="00776695">
          <w:rPr>
            <w:rStyle w:val="a7"/>
            <w:rFonts w:ascii="Times New Roman" w:hAnsi="Times New Roman" w:cs="Times New Roman"/>
            <w:sz w:val="24"/>
            <w:szCs w:val="24"/>
            <w:lang w:val="en-US"/>
          </w:rPr>
          <w:t>docs</w:t>
        </w:r>
        <w:r w:rsidRPr="00776695">
          <w:rPr>
            <w:rStyle w:val="a7"/>
            <w:rFonts w:ascii="Times New Roman" w:hAnsi="Times New Roman" w:cs="Times New Roman"/>
            <w:sz w:val="24"/>
            <w:szCs w:val="24"/>
          </w:rPr>
          <w:t>.</w:t>
        </w:r>
        <w:proofErr w:type="spellStart"/>
        <w:r w:rsidRPr="00776695">
          <w:rPr>
            <w:rStyle w:val="a7"/>
            <w:rFonts w:ascii="Times New Roman" w:hAnsi="Times New Roman" w:cs="Times New Roman"/>
            <w:sz w:val="24"/>
            <w:szCs w:val="24"/>
            <w:lang w:val="en-US"/>
          </w:rPr>
          <w:t>cntd</w:t>
        </w:r>
        <w:proofErr w:type="spellEnd"/>
        <w:r w:rsidRPr="00776695">
          <w:rPr>
            <w:rStyle w:val="a7"/>
            <w:rFonts w:ascii="Times New Roman" w:hAnsi="Times New Roman" w:cs="Times New Roman"/>
            <w:sz w:val="24"/>
            <w:szCs w:val="24"/>
          </w:rPr>
          <w:t>.</w:t>
        </w:r>
        <w:proofErr w:type="spellStart"/>
        <w:r w:rsidRPr="00776695">
          <w:rPr>
            <w:rStyle w:val="a7"/>
            <w:rFonts w:ascii="Times New Roman" w:hAnsi="Times New Roman" w:cs="Times New Roman"/>
            <w:sz w:val="24"/>
            <w:szCs w:val="24"/>
            <w:lang w:val="en-US"/>
          </w:rPr>
          <w:t>ru</w:t>
        </w:r>
        <w:proofErr w:type="spellEnd"/>
        <w:r w:rsidRPr="00776695">
          <w:rPr>
            <w:rStyle w:val="a7"/>
            <w:rFonts w:ascii="Times New Roman" w:hAnsi="Times New Roman" w:cs="Times New Roman"/>
            <w:sz w:val="24"/>
            <w:szCs w:val="24"/>
          </w:rPr>
          <w:t>/</w:t>
        </w:r>
        <w:r w:rsidRPr="00776695">
          <w:rPr>
            <w:rStyle w:val="a7"/>
            <w:rFonts w:ascii="Times New Roman" w:hAnsi="Times New Roman" w:cs="Times New Roman"/>
            <w:sz w:val="24"/>
            <w:szCs w:val="24"/>
            <w:lang w:val="en-US"/>
          </w:rPr>
          <w:t>document</w:t>
        </w:r>
        <w:r w:rsidRPr="00776695">
          <w:rPr>
            <w:rStyle w:val="a7"/>
            <w:rFonts w:ascii="Times New Roman" w:hAnsi="Times New Roman" w:cs="Times New Roman"/>
            <w:sz w:val="24"/>
            <w:szCs w:val="24"/>
          </w:rPr>
          <w:t>/9017569969</w:t>
        </w:r>
      </w:hyperlink>
      <w:r w:rsidRPr="00776695">
        <w:rPr>
          <w:rFonts w:ascii="Times New Roman" w:hAnsi="Times New Roman" w:cs="Times New Roman"/>
          <w:sz w:val="24"/>
          <w:szCs w:val="24"/>
        </w:rPr>
        <w:t xml:space="preserve"> [06.05.2016]</w:t>
      </w:r>
    </w:p>
    <w:p w14:paraId="3ECEF348" w14:textId="77777777" w:rsidR="00340C7D" w:rsidRPr="002F5F5C" w:rsidRDefault="00340C7D" w:rsidP="00340C7D">
      <w:pPr>
        <w:pStyle w:val="a3"/>
        <w:rPr>
          <w:rFonts w:ascii="Times New Roman" w:hAnsi="Times New Roman" w:cs="Times New Roman"/>
          <w:sz w:val="24"/>
          <w:szCs w:val="24"/>
        </w:rPr>
      </w:pPr>
    </w:p>
    <w:p w14:paraId="2457F842" w14:textId="77777777" w:rsidR="00340C7D" w:rsidRPr="002F5F5C" w:rsidRDefault="00340C7D" w:rsidP="00340C7D">
      <w:pPr>
        <w:pStyle w:val="a3"/>
        <w:numPr>
          <w:ilvl w:val="0"/>
          <w:numId w:val="4"/>
        </w:numPr>
        <w:ind w:left="360"/>
        <w:rPr>
          <w:rFonts w:ascii="Times New Roman" w:hAnsi="Times New Roman" w:cs="Times New Roman"/>
          <w:sz w:val="24"/>
          <w:szCs w:val="24"/>
        </w:rPr>
      </w:pPr>
      <w:r w:rsidRPr="002F5F5C">
        <w:rPr>
          <w:rFonts w:ascii="Times New Roman" w:hAnsi="Times New Roman" w:cs="Times New Roman"/>
          <w:sz w:val="24"/>
          <w:szCs w:val="24"/>
        </w:rPr>
        <w:t>Соглашение о предотвращении нерегулируемого рыбног</w:t>
      </w:r>
      <w:r>
        <w:rPr>
          <w:rFonts w:ascii="Times New Roman" w:hAnsi="Times New Roman" w:cs="Times New Roman"/>
          <w:sz w:val="24"/>
          <w:szCs w:val="24"/>
        </w:rPr>
        <w:t>о промысла в районе открытого м</w:t>
      </w:r>
      <w:r w:rsidRPr="002F5F5C">
        <w:rPr>
          <w:rFonts w:ascii="Times New Roman" w:hAnsi="Times New Roman" w:cs="Times New Roman"/>
          <w:sz w:val="24"/>
          <w:szCs w:val="24"/>
        </w:rPr>
        <w:t>оря центральной части Северного Ледовитого океана. Компромиссное предложение Председателя от 23 марта 2017 г.</w:t>
      </w:r>
    </w:p>
    <w:p w14:paraId="5DDBD36B" w14:textId="77777777" w:rsidR="00340C7D" w:rsidRPr="002F5F5C" w:rsidRDefault="00340C7D" w:rsidP="00340C7D">
      <w:pPr>
        <w:pStyle w:val="a3"/>
        <w:ind w:left="360"/>
        <w:rPr>
          <w:rFonts w:ascii="Times New Roman" w:hAnsi="Times New Roman" w:cs="Times New Roman"/>
          <w:sz w:val="24"/>
          <w:szCs w:val="24"/>
        </w:rPr>
      </w:pPr>
    </w:p>
    <w:p w14:paraId="554A88BC" w14:textId="77777777" w:rsidR="00340C7D" w:rsidRDefault="00340C7D" w:rsidP="00340C7D">
      <w:pPr>
        <w:pStyle w:val="a3"/>
        <w:numPr>
          <w:ilvl w:val="0"/>
          <w:numId w:val="4"/>
        </w:numPr>
        <w:ind w:left="360"/>
        <w:rPr>
          <w:rFonts w:ascii="Times New Roman" w:hAnsi="Times New Roman" w:cs="Times New Roman"/>
          <w:sz w:val="24"/>
          <w:szCs w:val="24"/>
          <w:lang w:val="en-US"/>
        </w:rPr>
      </w:pPr>
      <w:r w:rsidRPr="00776695">
        <w:rPr>
          <w:rFonts w:ascii="Times New Roman" w:hAnsi="Times New Roman" w:cs="Times New Roman"/>
          <w:sz w:val="24"/>
          <w:szCs w:val="24"/>
          <w:lang w:val="en-US"/>
        </w:rPr>
        <w:t xml:space="preserve">All about: Danish </w:t>
      </w:r>
      <w:proofErr w:type="spellStart"/>
      <w:r w:rsidRPr="00776695">
        <w:rPr>
          <w:rFonts w:ascii="Times New Roman" w:hAnsi="Times New Roman" w:cs="Times New Roman"/>
          <w:sz w:val="24"/>
          <w:szCs w:val="24"/>
          <w:lang w:val="en-US"/>
        </w:rPr>
        <w:t>Defence</w:t>
      </w:r>
      <w:proofErr w:type="spellEnd"/>
      <w:r w:rsidRPr="00776695">
        <w:rPr>
          <w:rFonts w:ascii="Times New Roman" w:hAnsi="Times New Roman" w:cs="Times New Roman"/>
          <w:sz w:val="24"/>
          <w:szCs w:val="24"/>
          <w:lang w:val="en-US"/>
        </w:rPr>
        <w:t xml:space="preserve"> Agreement 2013-2017. 18</w:t>
      </w:r>
      <w:r w:rsidRPr="00776695">
        <w:rPr>
          <w:rFonts w:ascii="Times New Roman" w:hAnsi="Times New Roman" w:cs="Times New Roman"/>
          <w:sz w:val="24"/>
          <w:szCs w:val="24"/>
          <w:vertAlign w:val="superscript"/>
          <w:lang w:val="en-US"/>
        </w:rPr>
        <w:t>th</w:t>
      </w:r>
      <w:r w:rsidRPr="00776695">
        <w:rPr>
          <w:rFonts w:ascii="Times New Roman" w:hAnsi="Times New Roman" w:cs="Times New Roman"/>
          <w:sz w:val="24"/>
          <w:szCs w:val="24"/>
          <w:lang w:val="en-US"/>
        </w:rPr>
        <w:t xml:space="preserve"> March 2015. URL: </w:t>
      </w:r>
      <w:hyperlink r:id="rId26" w:history="1">
        <w:r w:rsidRPr="00776695">
          <w:rPr>
            <w:rStyle w:val="a7"/>
            <w:rFonts w:ascii="Times New Roman" w:hAnsi="Times New Roman" w:cs="Times New Roman"/>
            <w:sz w:val="24"/>
            <w:szCs w:val="24"/>
            <w:lang w:val="en-US"/>
          </w:rPr>
          <w:t>fmn.dk/</w:t>
        </w:r>
        <w:proofErr w:type="spellStart"/>
        <w:r w:rsidRPr="00776695">
          <w:rPr>
            <w:rStyle w:val="a7"/>
            <w:rFonts w:ascii="Times New Roman" w:hAnsi="Times New Roman" w:cs="Times New Roman"/>
            <w:sz w:val="24"/>
            <w:szCs w:val="24"/>
            <w:lang w:val="en-US"/>
          </w:rPr>
          <w:t>eng</w:t>
        </w:r>
        <w:proofErr w:type="spellEnd"/>
        <w:r w:rsidRPr="00776695">
          <w:rPr>
            <w:rStyle w:val="a7"/>
            <w:rFonts w:ascii="Times New Roman" w:hAnsi="Times New Roman" w:cs="Times New Roman"/>
            <w:sz w:val="24"/>
            <w:szCs w:val="24"/>
            <w:lang w:val="en-US"/>
          </w:rPr>
          <w:t>/</w:t>
        </w:r>
        <w:proofErr w:type="spellStart"/>
        <w:r w:rsidRPr="00776695">
          <w:rPr>
            <w:rStyle w:val="a7"/>
            <w:rFonts w:ascii="Times New Roman" w:hAnsi="Times New Roman" w:cs="Times New Roman"/>
            <w:sz w:val="24"/>
            <w:szCs w:val="24"/>
            <w:lang w:val="en-US"/>
          </w:rPr>
          <w:t>allabout</w:t>
        </w:r>
        <w:proofErr w:type="spellEnd"/>
        <w:r w:rsidRPr="00776695">
          <w:rPr>
            <w:rStyle w:val="a7"/>
            <w:rFonts w:ascii="Times New Roman" w:hAnsi="Times New Roman" w:cs="Times New Roman"/>
            <w:sz w:val="24"/>
            <w:szCs w:val="24"/>
            <w:lang w:val="en-US"/>
          </w:rPr>
          <w:t>/Pages/DanishDefenceAgreement2013-2017.aspx</w:t>
        </w:r>
      </w:hyperlink>
      <w:r w:rsidRPr="00776695">
        <w:rPr>
          <w:rFonts w:ascii="Times New Roman" w:hAnsi="Times New Roman" w:cs="Times New Roman"/>
          <w:sz w:val="24"/>
          <w:szCs w:val="24"/>
          <w:lang w:val="en-US"/>
        </w:rPr>
        <w:t xml:space="preserve"> [07.05.2017]</w:t>
      </w:r>
    </w:p>
    <w:p w14:paraId="276C7E79" w14:textId="77777777" w:rsidR="00340C7D" w:rsidRDefault="00340C7D" w:rsidP="00340C7D">
      <w:pPr>
        <w:pStyle w:val="a3"/>
        <w:ind w:left="360"/>
        <w:rPr>
          <w:rFonts w:ascii="Times New Roman" w:hAnsi="Times New Roman" w:cs="Times New Roman"/>
          <w:sz w:val="24"/>
          <w:szCs w:val="24"/>
          <w:lang w:val="en-US"/>
        </w:rPr>
      </w:pPr>
    </w:p>
    <w:p w14:paraId="083CAA33" w14:textId="77777777" w:rsidR="00340C7D" w:rsidRDefault="00340C7D" w:rsidP="00340C7D">
      <w:pPr>
        <w:pStyle w:val="a3"/>
        <w:numPr>
          <w:ilvl w:val="0"/>
          <w:numId w:val="4"/>
        </w:numPr>
        <w:ind w:left="360"/>
        <w:rPr>
          <w:rFonts w:ascii="Times New Roman" w:hAnsi="Times New Roman" w:cs="Times New Roman"/>
          <w:sz w:val="24"/>
          <w:szCs w:val="24"/>
          <w:lang w:val="en-US"/>
        </w:rPr>
      </w:pPr>
      <w:r w:rsidRPr="00776695">
        <w:rPr>
          <w:rFonts w:ascii="Times New Roman" w:hAnsi="Times New Roman" w:cs="Times New Roman"/>
          <w:sz w:val="24"/>
          <w:szCs w:val="24"/>
          <w:lang w:val="en-US"/>
        </w:rPr>
        <w:t xml:space="preserve">All about Sea Ice. URL: </w:t>
      </w:r>
      <w:hyperlink r:id="rId27" w:history="1">
        <w:r w:rsidRPr="00776695">
          <w:rPr>
            <w:rStyle w:val="a7"/>
            <w:rFonts w:ascii="Times New Roman" w:hAnsi="Times New Roman" w:cs="Times New Roman"/>
            <w:sz w:val="24"/>
            <w:szCs w:val="24"/>
            <w:lang w:val="en-US"/>
          </w:rPr>
          <w:t>nsidc.org/cryosphere/</w:t>
        </w:r>
        <w:proofErr w:type="spellStart"/>
        <w:r w:rsidRPr="00776695">
          <w:rPr>
            <w:rStyle w:val="a7"/>
            <w:rFonts w:ascii="Times New Roman" w:hAnsi="Times New Roman" w:cs="Times New Roman"/>
            <w:sz w:val="24"/>
            <w:szCs w:val="24"/>
            <w:lang w:val="en-US"/>
          </w:rPr>
          <w:t>seaice</w:t>
        </w:r>
        <w:proofErr w:type="spellEnd"/>
        <w:r w:rsidRPr="00776695">
          <w:rPr>
            <w:rStyle w:val="a7"/>
            <w:rFonts w:ascii="Times New Roman" w:hAnsi="Times New Roman" w:cs="Times New Roman"/>
            <w:sz w:val="24"/>
            <w:szCs w:val="24"/>
            <w:lang w:val="en-US"/>
          </w:rPr>
          <w:t>/index.html</w:t>
        </w:r>
      </w:hyperlink>
      <w:r w:rsidRPr="00776695">
        <w:rPr>
          <w:rFonts w:ascii="Times New Roman" w:hAnsi="Times New Roman" w:cs="Times New Roman"/>
          <w:sz w:val="24"/>
          <w:szCs w:val="24"/>
          <w:lang w:val="en-US"/>
        </w:rPr>
        <w:t xml:space="preserve"> [01.05.2017]</w:t>
      </w:r>
    </w:p>
    <w:p w14:paraId="1A5A0986" w14:textId="77777777" w:rsidR="00340C7D" w:rsidRDefault="00340C7D" w:rsidP="00340C7D">
      <w:pPr>
        <w:pStyle w:val="a4"/>
        <w:numPr>
          <w:ilvl w:val="0"/>
          <w:numId w:val="4"/>
        </w:numPr>
        <w:ind w:left="360"/>
        <w:rPr>
          <w:rFonts w:ascii="Times New Roman" w:hAnsi="Times New Roman" w:cs="Times New Roman"/>
          <w:sz w:val="24"/>
          <w:szCs w:val="24"/>
          <w:lang w:val="en-US"/>
        </w:rPr>
      </w:pPr>
      <w:r w:rsidRPr="00776695">
        <w:rPr>
          <w:rFonts w:ascii="Times New Roman" w:hAnsi="Times New Roman" w:cs="Times New Roman"/>
          <w:sz w:val="24"/>
          <w:szCs w:val="24"/>
          <w:lang w:val="en-US"/>
        </w:rPr>
        <w:t>Arctic Readiness – Canadian Army trains in Canada’s North. 8</w:t>
      </w:r>
      <w:r w:rsidRPr="00776695">
        <w:rPr>
          <w:rFonts w:ascii="Times New Roman" w:hAnsi="Times New Roman" w:cs="Times New Roman"/>
          <w:sz w:val="24"/>
          <w:szCs w:val="24"/>
          <w:vertAlign w:val="superscript"/>
          <w:lang w:val="en-US"/>
        </w:rPr>
        <w:t>th</w:t>
      </w:r>
      <w:r w:rsidRPr="00776695">
        <w:rPr>
          <w:rFonts w:ascii="Times New Roman" w:hAnsi="Times New Roman" w:cs="Times New Roman"/>
          <w:sz w:val="24"/>
          <w:szCs w:val="24"/>
          <w:lang w:val="en-US"/>
        </w:rPr>
        <w:t xml:space="preserve"> February 2016. URL: </w:t>
      </w:r>
      <w:hyperlink r:id="rId28" w:history="1">
        <w:proofErr w:type="gramStart"/>
        <w:r w:rsidRPr="00776695">
          <w:rPr>
            <w:rStyle w:val="a7"/>
            <w:rFonts w:ascii="Times New Roman" w:hAnsi="Times New Roman" w:cs="Times New Roman"/>
            <w:sz w:val="24"/>
            <w:szCs w:val="24"/>
            <w:lang w:val="en-US"/>
          </w:rPr>
          <w:t>news.gc.ca/web/</w:t>
        </w:r>
        <w:proofErr w:type="spellStart"/>
        <w:r w:rsidRPr="00776695">
          <w:rPr>
            <w:rStyle w:val="a7"/>
            <w:rFonts w:ascii="Times New Roman" w:hAnsi="Times New Roman" w:cs="Times New Roman"/>
            <w:sz w:val="24"/>
            <w:szCs w:val="24"/>
            <w:lang w:val="en-US"/>
          </w:rPr>
          <w:t>article-en.do?nid</w:t>
        </w:r>
        <w:proofErr w:type="spellEnd"/>
        <w:proofErr w:type="gramEnd"/>
        <w:r w:rsidRPr="00776695">
          <w:rPr>
            <w:rStyle w:val="a7"/>
            <w:rFonts w:ascii="Times New Roman" w:hAnsi="Times New Roman" w:cs="Times New Roman"/>
            <w:sz w:val="24"/>
            <w:szCs w:val="24"/>
            <w:lang w:val="en-US"/>
          </w:rPr>
          <w:t>=1032019</w:t>
        </w:r>
      </w:hyperlink>
      <w:r w:rsidRPr="00776695">
        <w:rPr>
          <w:rFonts w:ascii="Times New Roman" w:hAnsi="Times New Roman" w:cs="Times New Roman"/>
          <w:sz w:val="24"/>
          <w:szCs w:val="24"/>
          <w:lang w:val="en-US"/>
        </w:rPr>
        <w:t xml:space="preserve"> [01.05.2017]</w:t>
      </w:r>
    </w:p>
    <w:p w14:paraId="0B2C067E" w14:textId="77777777" w:rsidR="00340C7D" w:rsidRPr="00776695" w:rsidRDefault="00340C7D" w:rsidP="00340C7D">
      <w:pPr>
        <w:pStyle w:val="a4"/>
        <w:rPr>
          <w:rFonts w:ascii="Times New Roman" w:hAnsi="Times New Roman" w:cs="Times New Roman"/>
          <w:sz w:val="24"/>
          <w:szCs w:val="24"/>
          <w:lang w:val="en-US"/>
        </w:rPr>
      </w:pPr>
    </w:p>
    <w:p w14:paraId="3301B4B7" w14:textId="77777777" w:rsidR="00340C7D" w:rsidRDefault="00340C7D" w:rsidP="00340C7D">
      <w:pPr>
        <w:pStyle w:val="a4"/>
        <w:numPr>
          <w:ilvl w:val="0"/>
          <w:numId w:val="4"/>
        </w:numPr>
        <w:ind w:left="360"/>
        <w:rPr>
          <w:rFonts w:ascii="Times New Roman" w:hAnsi="Times New Roman" w:cs="Times New Roman"/>
          <w:sz w:val="24"/>
          <w:szCs w:val="24"/>
          <w:lang w:val="en-US"/>
        </w:rPr>
      </w:pPr>
      <w:r w:rsidRPr="00776695">
        <w:rPr>
          <w:rFonts w:ascii="Times New Roman" w:hAnsi="Times New Roman" w:cs="Times New Roman"/>
          <w:sz w:val="24"/>
          <w:szCs w:val="24"/>
          <w:lang w:val="en-US"/>
        </w:rPr>
        <w:t xml:space="preserve">Arctic shipping passage “still decades away”. URL: </w:t>
      </w:r>
      <w:hyperlink r:id="rId29" w:history="1">
        <w:r w:rsidRPr="00776695">
          <w:rPr>
            <w:rStyle w:val="a7"/>
            <w:rFonts w:ascii="Times New Roman" w:hAnsi="Times New Roman" w:cs="Times New Roman"/>
            <w:sz w:val="24"/>
            <w:szCs w:val="24"/>
            <w:lang w:val="en-US"/>
          </w:rPr>
          <w:t>theguardian.com/environment/2016/feb/09/arctic-shipping-passage-still-decades-away</w:t>
        </w:r>
      </w:hyperlink>
      <w:r w:rsidRPr="00776695">
        <w:rPr>
          <w:rFonts w:ascii="Times New Roman" w:hAnsi="Times New Roman" w:cs="Times New Roman"/>
          <w:sz w:val="24"/>
          <w:szCs w:val="24"/>
          <w:lang w:val="en-US"/>
        </w:rPr>
        <w:t xml:space="preserve"> [01.05.2017]</w:t>
      </w:r>
    </w:p>
    <w:p w14:paraId="637E9902" w14:textId="77777777" w:rsidR="00340C7D" w:rsidRDefault="00340C7D" w:rsidP="00340C7D">
      <w:pPr>
        <w:pStyle w:val="a4"/>
        <w:rPr>
          <w:rFonts w:ascii="Times New Roman" w:hAnsi="Times New Roman" w:cs="Times New Roman"/>
          <w:sz w:val="24"/>
          <w:szCs w:val="24"/>
          <w:lang w:val="en-US"/>
        </w:rPr>
      </w:pPr>
    </w:p>
    <w:p w14:paraId="0AC0DB57" w14:textId="77777777" w:rsidR="00340C7D" w:rsidRPr="00776695" w:rsidRDefault="00340C7D" w:rsidP="00340C7D">
      <w:pPr>
        <w:pStyle w:val="a4"/>
        <w:numPr>
          <w:ilvl w:val="0"/>
          <w:numId w:val="4"/>
        </w:numPr>
        <w:ind w:left="360"/>
        <w:rPr>
          <w:rFonts w:ascii="Times New Roman" w:hAnsi="Times New Roman" w:cs="Times New Roman"/>
          <w:sz w:val="24"/>
          <w:szCs w:val="24"/>
          <w:lang w:val="en-US"/>
        </w:rPr>
      </w:pPr>
      <w:r w:rsidRPr="00776695">
        <w:rPr>
          <w:rFonts w:ascii="Times New Roman" w:hAnsi="Times New Roman" w:cs="Times New Roman"/>
          <w:sz w:val="24"/>
          <w:szCs w:val="24"/>
          <w:lang w:val="en-US"/>
        </w:rPr>
        <w:t>Arctic Strategy. Department of Defense. November, 2013. P.7</w:t>
      </w:r>
    </w:p>
    <w:p w14:paraId="23AB4484" w14:textId="77777777" w:rsidR="00340C7D" w:rsidRDefault="00340C7D" w:rsidP="00340C7D">
      <w:pPr>
        <w:pStyle w:val="a4"/>
        <w:ind w:left="360"/>
        <w:rPr>
          <w:rFonts w:ascii="Times New Roman" w:hAnsi="Times New Roman" w:cs="Times New Roman"/>
          <w:sz w:val="24"/>
          <w:szCs w:val="24"/>
          <w:lang w:val="en-US"/>
        </w:rPr>
      </w:pPr>
    </w:p>
    <w:p w14:paraId="7C70405C" w14:textId="77777777" w:rsidR="00340C7D" w:rsidRPr="000E1C50" w:rsidRDefault="00340C7D" w:rsidP="00340C7D">
      <w:pPr>
        <w:pStyle w:val="a3"/>
        <w:numPr>
          <w:ilvl w:val="0"/>
          <w:numId w:val="4"/>
        </w:numPr>
        <w:ind w:left="360"/>
        <w:rPr>
          <w:rFonts w:ascii="Times New Roman" w:hAnsi="Times New Roman" w:cs="Times New Roman"/>
          <w:sz w:val="24"/>
          <w:szCs w:val="24"/>
          <w:lang w:val="en-US"/>
        </w:rPr>
      </w:pPr>
      <w:r w:rsidRPr="000E1C50">
        <w:rPr>
          <w:rFonts w:ascii="Times New Roman" w:hAnsi="Times New Roman" w:cs="Times New Roman"/>
          <w:sz w:val="24"/>
          <w:szCs w:val="24"/>
          <w:lang w:val="en-US"/>
        </w:rPr>
        <w:t xml:space="preserve">Arctic Tree Line. Cryosphere Glossary. URL: </w:t>
      </w:r>
      <w:hyperlink r:id="rId30" w:history="1">
        <w:r w:rsidRPr="000E1C50">
          <w:rPr>
            <w:rStyle w:val="a7"/>
            <w:rFonts w:ascii="Times New Roman" w:hAnsi="Times New Roman" w:cs="Times New Roman"/>
            <w:sz w:val="24"/>
            <w:szCs w:val="24"/>
            <w:lang w:val="en-US"/>
          </w:rPr>
          <w:t>http://www.nsidc.org/cryosphere/glossary/term/arctic-tree-line</w:t>
        </w:r>
      </w:hyperlink>
      <w:r w:rsidRPr="000E1C50">
        <w:rPr>
          <w:rFonts w:ascii="Times New Roman" w:hAnsi="Times New Roman" w:cs="Times New Roman"/>
          <w:sz w:val="24"/>
          <w:szCs w:val="24"/>
          <w:lang w:val="en-US"/>
        </w:rPr>
        <w:t xml:space="preserve"> [01.07.2017]</w:t>
      </w:r>
    </w:p>
    <w:p w14:paraId="79620367" w14:textId="77777777" w:rsidR="00340C7D" w:rsidRDefault="00340C7D" w:rsidP="00340C7D">
      <w:pPr>
        <w:pStyle w:val="a4"/>
        <w:numPr>
          <w:ilvl w:val="0"/>
          <w:numId w:val="4"/>
        </w:numPr>
        <w:ind w:left="360"/>
        <w:rPr>
          <w:rFonts w:ascii="Times New Roman" w:hAnsi="Times New Roman" w:cs="Times New Roman"/>
          <w:sz w:val="24"/>
          <w:szCs w:val="24"/>
          <w:lang w:val="en-US"/>
        </w:rPr>
      </w:pPr>
      <w:r w:rsidRPr="00776695">
        <w:rPr>
          <w:rFonts w:ascii="Times New Roman" w:hAnsi="Times New Roman" w:cs="Times New Roman"/>
          <w:sz w:val="24"/>
          <w:szCs w:val="24"/>
          <w:lang w:val="en-US"/>
        </w:rPr>
        <w:t xml:space="preserve">Army, Air Force Deploy </w:t>
      </w:r>
      <w:proofErr w:type="spellStart"/>
      <w:r w:rsidRPr="00776695">
        <w:rPr>
          <w:rFonts w:ascii="Times New Roman" w:hAnsi="Times New Roman" w:cs="Times New Roman"/>
          <w:sz w:val="24"/>
          <w:szCs w:val="24"/>
          <w:lang w:val="en-US"/>
        </w:rPr>
        <w:t>Strykers</w:t>
      </w:r>
      <w:proofErr w:type="spellEnd"/>
      <w:r w:rsidRPr="00776695">
        <w:rPr>
          <w:rFonts w:ascii="Times New Roman" w:hAnsi="Times New Roman" w:cs="Times New Roman"/>
          <w:sz w:val="24"/>
          <w:szCs w:val="24"/>
          <w:lang w:val="en-US"/>
        </w:rPr>
        <w:t xml:space="preserve"> North of the Arctic Circle. URL: </w:t>
      </w:r>
      <w:hyperlink r:id="rId31" w:history="1">
        <w:r w:rsidRPr="00776695">
          <w:rPr>
            <w:rStyle w:val="a7"/>
            <w:rFonts w:ascii="Times New Roman" w:hAnsi="Times New Roman" w:cs="Times New Roman"/>
            <w:sz w:val="24"/>
            <w:szCs w:val="24"/>
            <w:lang w:val="en-US"/>
          </w:rPr>
          <w:t>http://www.defense.gov/News/Article/Article/627875/army-air-force-deploy-strykers-north-of-the-arctoc-citcle/</w:t>
        </w:r>
      </w:hyperlink>
      <w:r w:rsidRPr="00776695">
        <w:rPr>
          <w:rFonts w:ascii="Times New Roman" w:hAnsi="Times New Roman" w:cs="Times New Roman"/>
          <w:sz w:val="24"/>
          <w:szCs w:val="24"/>
          <w:lang w:val="en-US"/>
        </w:rPr>
        <w:t xml:space="preserve"> [05.05.2017]</w:t>
      </w:r>
    </w:p>
    <w:p w14:paraId="40297B88" w14:textId="77777777" w:rsidR="00340C7D" w:rsidRPr="003A6666" w:rsidRDefault="00340C7D" w:rsidP="00340C7D">
      <w:pPr>
        <w:pStyle w:val="a4"/>
        <w:rPr>
          <w:rFonts w:ascii="Times New Roman" w:hAnsi="Times New Roman" w:cs="Times New Roman"/>
          <w:sz w:val="24"/>
          <w:szCs w:val="24"/>
          <w:lang w:val="en-US"/>
        </w:rPr>
      </w:pPr>
    </w:p>
    <w:p w14:paraId="1274E6A7" w14:textId="77777777" w:rsidR="00340C7D" w:rsidRDefault="00340C7D" w:rsidP="00340C7D">
      <w:pPr>
        <w:pStyle w:val="a3"/>
        <w:numPr>
          <w:ilvl w:val="0"/>
          <w:numId w:val="4"/>
        </w:numPr>
        <w:ind w:left="360"/>
        <w:rPr>
          <w:rFonts w:ascii="Times New Roman" w:hAnsi="Times New Roman" w:cs="Times New Roman"/>
          <w:sz w:val="24"/>
          <w:szCs w:val="24"/>
          <w:lang w:val="en-US"/>
        </w:rPr>
      </w:pPr>
      <w:proofErr w:type="spellStart"/>
      <w:r w:rsidRPr="000E1C50">
        <w:rPr>
          <w:rFonts w:ascii="Times New Roman" w:hAnsi="Times New Roman" w:cs="Times New Roman"/>
          <w:i/>
          <w:sz w:val="24"/>
          <w:szCs w:val="24"/>
          <w:lang w:val="en-US"/>
        </w:rPr>
        <w:t>Boswell.R</w:t>
      </w:r>
      <w:proofErr w:type="spellEnd"/>
      <w:r w:rsidRPr="000E1C50">
        <w:rPr>
          <w:rFonts w:ascii="Times New Roman" w:hAnsi="Times New Roman" w:cs="Times New Roman"/>
          <w:i/>
          <w:sz w:val="24"/>
          <w:szCs w:val="24"/>
          <w:lang w:val="en-US"/>
        </w:rPr>
        <w:t xml:space="preserve">. </w:t>
      </w:r>
      <w:r w:rsidRPr="000E1C50">
        <w:rPr>
          <w:rFonts w:ascii="Times New Roman" w:hAnsi="Times New Roman" w:cs="Times New Roman"/>
          <w:sz w:val="24"/>
          <w:szCs w:val="24"/>
          <w:lang w:val="en-US"/>
        </w:rPr>
        <w:t>Ottawa opens Beaufort door. 18</w:t>
      </w:r>
      <w:r w:rsidRPr="000E1C50">
        <w:rPr>
          <w:rFonts w:ascii="Times New Roman" w:hAnsi="Times New Roman" w:cs="Times New Roman"/>
          <w:sz w:val="24"/>
          <w:szCs w:val="24"/>
          <w:vertAlign w:val="superscript"/>
          <w:lang w:val="en-US"/>
        </w:rPr>
        <w:t>th</w:t>
      </w:r>
      <w:r w:rsidRPr="000E1C50">
        <w:rPr>
          <w:rFonts w:ascii="Times New Roman" w:hAnsi="Times New Roman" w:cs="Times New Roman"/>
          <w:sz w:val="24"/>
          <w:szCs w:val="24"/>
          <w:lang w:val="en-US"/>
        </w:rPr>
        <w:t xml:space="preserve"> February 2010. URL: </w:t>
      </w:r>
      <w:hyperlink r:id="rId32" w:history="1">
        <w:r w:rsidRPr="000E1C50">
          <w:rPr>
            <w:rFonts w:ascii="Times New Roman" w:hAnsi="Times New Roman" w:cs="Times New Roman"/>
            <w:color w:val="0563C1" w:themeColor="hyperlink"/>
            <w:sz w:val="24"/>
            <w:szCs w:val="24"/>
            <w:u w:val="single"/>
            <w:lang w:val="en-US"/>
          </w:rPr>
          <w:t>http://www.pressreader.com/canada/montreal-gazette/20100218/283751310267246</w:t>
        </w:r>
      </w:hyperlink>
      <w:r w:rsidRPr="000E1C50">
        <w:rPr>
          <w:rFonts w:ascii="Times New Roman" w:hAnsi="Times New Roman" w:cs="Times New Roman"/>
          <w:sz w:val="24"/>
          <w:szCs w:val="24"/>
          <w:lang w:val="en-US"/>
        </w:rPr>
        <w:t xml:space="preserve"> [21.05.2017]</w:t>
      </w:r>
    </w:p>
    <w:p w14:paraId="29C14AC5" w14:textId="77777777" w:rsidR="00340C7D" w:rsidRPr="000E1C50" w:rsidRDefault="00340C7D" w:rsidP="00340C7D">
      <w:pPr>
        <w:pStyle w:val="a3"/>
        <w:rPr>
          <w:rFonts w:ascii="Times New Roman" w:hAnsi="Times New Roman" w:cs="Times New Roman"/>
          <w:sz w:val="24"/>
          <w:szCs w:val="24"/>
          <w:lang w:val="en-US"/>
        </w:rPr>
      </w:pPr>
    </w:p>
    <w:p w14:paraId="775E2095" w14:textId="77777777" w:rsidR="00340C7D" w:rsidRDefault="00340C7D" w:rsidP="00340C7D">
      <w:pPr>
        <w:pStyle w:val="a3"/>
        <w:numPr>
          <w:ilvl w:val="0"/>
          <w:numId w:val="4"/>
        </w:numPr>
        <w:ind w:left="360"/>
        <w:rPr>
          <w:rFonts w:ascii="Times New Roman" w:hAnsi="Times New Roman" w:cs="Times New Roman"/>
          <w:sz w:val="24"/>
          <w:szCs w:val="24"/>
          <w:lang w:val="en-US"/>
        </w:rPr>
      </w:pPr>
      <w:r w:rsidRPr="00C80A8E">
        <w:rPr>
          <w:rFonts w:ascii="Times New Roman" w:hAnsi="Times New Roman" w:cs="Times New Roman"/>
          <w:sz w:val="24"/>
          <w:szCs w:val="24"/>
          <w:lang w:val="en-US"/>
        </w:rPr>
        <w:t>Chair’s summary of the second meeting of the Arctic Ocean coastal states at Chelsea, Canada. 29</w:t>
      </w:r>
      <w:r w:rsidRPr="00C80A8E">
        <w:rPr>
          <w:rFonts w:ascii="Times New Roman" w:hAnsi="Times New Roman" w:cs="Times New Roman"/>
          <w:sz w:val="24"/>
          <w:szCs w:val="24"/>
          <w:vertAlign w:val="superscript"/>
          <w:lang w:val="en-US"/>
        </w:rPr>
        <w:t>th</w:t>
      </w:r>
      <w:r w:rsidRPr="00C80A8E">
        <w:rPr>
          <w:rFonts w:ascii="Times New Roman" w:hAnsi="Times New Roman" w:cs="Times New Roman"/>
          <w:sz w:val="24"/>
          <w:szCs w:val="24"/>
          <w:lang w:val="en-US"/>
        </w:rPr>
        <w:t xml:space="preserve"> March, 2010. URL: </w:t>
      </w:r>
      <w:hyperlink r:id="rId33" w:history="1">
        <w:r w:rsidRPr="00C80A8E">
          <w:rPr>
            <w:rStyle w:val="a7"/>
            <w:rFonts w:ascii="Times New Roman" w:hAnsi="Times New Roman" w:cs="Times New Roman"/>
            <w:sz w:val="24"/>
            <w:szCs w:val="24"/>
            <w:lang w:val="en-US"/>
          </w:rPr>
          <w:t>http://www.international.gc.ca</w:t>
        </w:r>
      </w:hyperlink>
      <w:r w:rsidRPr="00C80A8E">
        <w:rPr>
          <w:rFonts w:ascii="Times New Roman" w:hAnsi="Times New Roman" w:cs="Times New Roman"/>
          <w:sz w:val="24"/>
          <w:szCs w:val="24"/>
          <w:lang w:val="en-US"/>
        </w:rPr>
        <w:t xml:space="preserve"> [06.05.2017]</w:t>
      </w:r>
    </w:p>
    <w:p w14:paraId="7114FD18" w14:textId="77777777" w:rsidR="00340C7D" w:rsidRPr="00184A74" w:rsidRDefault="00340C7D" w:rsidP="00340C7D">
      <w:pPr>
        <w:pStyle w:val="a3"/>
        <w:rPr>
          <w:rFonts w:ascii="Times New Roman" w:hAnsi="Times New Roman" w:cs="Times New Roman"/>
          <w:sz w:val="24"/>
          <w:szCs w:val="24"/>
          <w:lang w:val="en-US"/>
        </w:rPr>
      </w:pPr>
    </w:p>
    <w:p w14:paraId="4D3E836B" w14:textId="77777777" w:rsidR="00340C7D" w:rsidRPr="00184A74" w:rsidRDefault="00340C7D" w:rsidP="00340C7D">
      <w:pPr>
        <w:pStyle w:val="a3"/>
        <w:numPr>
          <w:ilvl w:val="0"/>
          <w:numId w:val="4"/>
        </w:numPr>
        <w:ind w:left="360"/>
        <w:rPr>
          <w:rFonts w:ascii="Times New Roman" w:hAnsi="Times New Roman" w:cs="Times New Roman"/>
          <w:sz w:val="24"/>
          <w:szCs w:val="24"/>
          <w:lang w:val="en-US"/>
        </w:rPr>
      </w:pPr>
      <w:r w:rsidRPr="00776695">
        <w:rPr>
          <w:rFonts w:ascii="Times New Roman" w:hAnsi="Times New Roman" w:cs="Times New Roman"/>
          <w:sz w:val="24"/>
          <w:szCs w:val="24"/>
          <w:lang w:val="en-US"/>
        </w:rPr>
        <w:t>The continental shelf project. 11</w:t>
      </w:r>
      <w:r w:rsidRPr="00776695">
        <w:rPr>
          <w:rFonts w:ascii="Times New Roman" w:hAnsi="Times New Roman" w:cs="Times New Roman"/>
          <w:sz w:val="24"/>
          <w:szCs w:val="24"/>
          <w:vertAlign w:val="superscript"/>
          <w:lang w:val="en-US"/>
        </w:rPr>
        <w:t>th</w:t>
      </w:r>
      <w:r w:rsidRPr="00776695">
        <w:rPr>
          <w:rFonts w:ascii="Times New Roman" w:hAnsi="Times New Roman" w:cs="Times New Roman"/>
          <w:sz w:val="24"/>
          <w:szCs w:val="24"/>
          <w:lang w:val="en-US"/>
        </w:rPr>
        <w:t xml:space="preserve"> December, 2014. URL: </w:t>
      </w:r>
      <w:hyperlink r:id="rId34" w:history="1">
        <w:r w:rsidRPr="00776695">
          <w:rPr>
            <w:rFonts w:ascii="Times New Roman" w:hAnsi="Times New Roman" w:cs="Times New Roman"/>
            <w:color w:val="0563C1" w:themeColor="hyperlink"/>
            <w:sz w:val="24"/>
            <w:szCs w:val="24"/>
            <w:u w:val="single"/>
            <w:lang w:val="en-US"/>
          </w:rPr>
          <w:t>a76.dk/</w:t>
        </w:r>
        <w:proofErr w:type="spellStart"/>
        <w:r w:rsidRPr="00776695">
          <w:rPr>
            <w:rFonts w:ascii="Times New Roman" w:hAnsi="Times New Roman" w:cs="Times New Roman"/>
            <w:color w:val="0563C1" w:themeColor="hyperlink"/>
            <w:sz w:val="24"/>
            <w:szCs w:val="24"/>
            <w:u w:val="single"/>
            <w:lang w:val="en-US"/>
          </w:rPr>
          <w:t>Ing_uk</w:t>
        </w:r>
        <w:proofErr w:type="spellEnd"/>
        <w:r w:rsidRPr="00776695">
          <w:rPr>
            <w:rFonts w:ascii="Times New Roman" w:hAnsi="Times New Roman" w:cs="Times New Roman"/>
            <w:color w:val="0563C1" w:themeColor="hyperlink"/>
            <w:sz w:val="24"/>
            <w:szCs w:val="24"/>
            <w:u w:val="single"/>
            <w:lang w:val="en-US"/>
          </w:rPr>
          <w:t>/main/html</w:t>
        </w:r>
      </w:hyperlink>
      <w:r w:rsidRPr="00776695">
        <w:rPr>
          <w:rFonts w:ascii="Times New Roman" w:hAnsi="Times New Roman" w:cs="Times New Roman"/>
          <w:sz w:val="24"/>
          <w:szCs w:val="24"/>
          <w:lang w:val="en-US"/>
        </w:rPr>
        <w:t xml:space="preserve"> [05.04.2016]</w:t>
      </w:r>
    </w:p>
    <w:p w14:paraId="724489E4" w14:textId="77777777" w:rsidR="00340C7D" w:rsidRPr="00C80A8E" w:rsidRDefault="00340C7D" w:rsidP="00340C7D">
      <w:pPr>
        <w:pStyle w:val="a4"/>
        <w:numPr>
          <w:ilvl w:val="0"/>
          <w:numId w:val="4"/>
        </w:numPr>
        <w:ind w:left="360"/>
        <w:rPr>
          <w:rStyle w:val="a7"/>
          <w:rFonts w:ascii="Times New Roman" w:hAnsi="Times New Roman" w:cs="Times New Roman"/>
          <w:sz w:val="24"/>
          <w:szCs w:val="24"/>
          <w:lang w:val="en-US"/>
        </w:rPr>
      </w:pPr>
      <w:r w:rsidRPr="00C80A8E">
        <w:rPr>
          <w:rFonts w:ascii="Times New Roman" w:hAnsi="Times New Roman" w:cs="Times New Roman"/>
          <w:i/>
          <w:sz w:val="24"/>
          <w:szCs w:val="24"/>
          <w:lang w:val="en-US"/>
        </w:rPr>
        <w:lastRenderedPageBreak/>
        <w:t xml:space="preserve">Fife R. </w:t>
      </w:r>
      <w:proofErr w:type="spellStart"/>
      <w:r w:rsidRPr="00C80A8E">
        <w:rPr>
          <w:rFonts w:ascii="Times New Roman" w:hAnsi="Times New Roman" w:cs="Times New Roman"/>
          <w:i/>
          <w:sz w:val="24"/>
          <w:szCs w:val="24"/>
          <w:lang w:val="en-US"/>
        </w:rPr>
        <w:t>Einar</w:t>
      </w:r>
      <w:proofErr w:type="spellEnd"/>
      <w:r w:rsidRPr="00C80A8E">
        <w:rPr>
          <w:rFonts w:ascii="Times New Roman" w:hAnsi="Times New Roman" w:cs="Times New Roman"/>
          <w:i/>
          <w:sz w:val="24"/>
          <w:szCs w:val="24"/>
          <w:lang w:val="en-US"/>
        </w:rPr>
        <w:t xml:space="preserve">. </w:t>
      </w:r>
      <w:r w:rsidRPr="00C80A8E">
        <w:rPr>
          <w:rFonts w:ascii="Times New Roman" w:hAnsi="Times New Roman" w:cs="Times New Roman"/>
          <w:sz w:val="24"/>
          <w:szCs w:val="24"/>
          <w:lang w:val="en-US"/>
        </w:rPr>
        <w:t xml:space="preserve">Svalbard and the Surrounding Maritime </w:t>
      </w:r>
      <w:proofErr w:type="spellStart"/>
      <w:r w:rsidRPr="00C80A8E">
        <w:rPr>
          <w:rFonts w:ascii="Times New Roman" w:hAnsi="Times New Roman" w:cs="Times New Roman"/>
          <w:sz w:val="24"/>
          <w:szCs w:val="24"/>
          <w:lang w:val="en-US"/>
        </w:rPr>
        <w:t>Areas.Background</w:t>
      </w:r>
      <w:proofErr w:type="spellEnd"/>
      <w:r w:rsidRPr="00C80A8E">
        <w:rPr>
          <w:rFonts w:ascii="Times New Roman" w:hAnsi="Times New Roman" w:cs="Times New Roman"/>
          <w:sz w:val="24"/>
          <w:szCs w:val="24"/>
          <w:lang w:val="en-US"/>
        </w:rPr>
        <w:t xml:space="preserve"> and Legal Issues – Frequently Asked Questions. 22th April 2013. URL: </w:t>
      </w:r>
      <w:hyperlink r:id="rId35" w:history="1">
        <w:r w:rsidRPr="00C80A8E">
          <w:rPr>
            <w:rStyle w:val="a7"/>
            <w:rFonts w:ascii="Times New Roman" w:hAnsi="Times New Roman" w:cs="Times New Roman"/>
            <w:sz w:val="24"/>
            <w:szCs w:val="24"/>
            <w:lang w:val="en-US"/>
          </w:rPr>
          <w:t>http://www.regjeringen.no/en/dep/ud/selected-topics/civil--rights/spesiell-folkerett/folkerettslige-sporsmal-i-tilknytning-ti.html?regj_oss=1&amp;id=537481</w:t>
        </w:r>
      </w:hyperlink>
      <w:r w:rsidRPr="00C80A8E">
        <w:rPr>
          <w:rStyle w:val="a7"/>
          <w:rFonts w:ascii="Times New Roman" w:hAnsi="Times New Roman" w:cs="Times New Roman"/>
          <w:sz w:val="24"/>
          <w:szCs w:val="24"/>
          <w:lang w:val="en-US"/>
        </w:rPr>
        <w:t xml:space="preserve"> </w:t>
      </w:r>
      <w:r w:rsidRPr="00C80A8E">
        <w:rPr>
          <w:rStyle w:val="a7"/>
          <w:rFonts w:ascii="Times New Roman" w:hAnsi="Times New Roman" w:cs="Times New Roman"/>
          <w:color w:val="000000" w:themeColor="text1"/>
          <w:sz w:val="24"/>
          <w:szCs w:val="24"/>
          <w:lang w:val="en-US"/>
        </w:rPr>
        <w:t>[24.03.2016]</w:t>
      </w:r>
    </w:p>
    <w:p w14:paraId="4A6AF0DB" w14:textId="77777777" w:rsidR="00340C7D" w:rsidRPr="00C80A8E" w:rsidRDefault="00340C7D" w:rsidP="00340C7D">
      <w:pPr>
        <w:pStyle w:val="a4"/>
        <w:ind w:left="360"/>
        <w:rPr>
          <w:rFonts w:ascii="Times New Roman" w:hAnsi="Times New Roman" w:cs="Times New Roman"/>
          <w:sz w:val="24"/>
          <w:szCs w:val="24"/>
          <w:lang w:val="en-US"/>
        </w:rPr>
      </w:pPr>
    </w:p>
    <w:p w14:paraId="03A6D34F" w14:textId="77777777" w:rsidR="00340C7D" w:rsidRDefault="00340C7D" w:rsidP="00340C7D">
      <w:pPr>
        <w:pStyle w:val="a4"/>
        <w:numPr>
          <w:ilvl w:val="0"/>
          <w:numId w:val="4"/>
        </w:numPr>
        <w:ind w:left="360"/>
        <w:rPr>
          <w:rFonts w:ascii="Times New Roman" w:hAnsi="Times New Roman" w:cs="Times New Roman"/>
          <w:sz w:val="24"/>
          <w:szCs w:val="24"/>
          <w:lang w:val="en-US"/>
        </w:rPr>
      </w:pPr>
      <w:r w:rsidRPr="00776695">
        <w:rPr>
          <w:rFonts w:ascii="Times New Roman" w:hAnsi="Times New Roman" w:cs="Times New Roman"/>
          <w:i/>
          <w:sz w:val="24"/>
          <w:szCs w:val="24"/>
          <w:lang w:val="en-US"/>
        </w:rPr>
        <w:t xml:space="preserve">Freedman. </w:t>
      </w:r>
      <w:proofErr w:type="spellStart"/>
      <w:proofErr w:type="gramStart"/>
      <w:r w:rsidRPr="00776695">
        <w:rPr>
          <w:rFonts w:ascii="Times New Roman" w:hAnsi="Times New Roman" w:cs="Times New Roman"/>
          <w:i/>
          <w:sz w:val="24"/>
          <w:szCs w:val="24"/>
          <w:lang w:val="en-US"/>
        </w:rPr>
        <w:t>A.</w:t>
      </w:r>
      <w:r w:rsidRPr="00776695">
        <w:rPr>
          <w:rFonts w:ascii="Times New Roman" w:hAnsi="Times New Roman" w:cs="Times New Roman"/>
          <w:sz w:val="24"/>
          <w:szCs w:val="24"/>
          <w:lang w:val="en-US"/>
        </w:rPr>
        <w:t>Arctic</w:t>
      </w:r>
      <w:proofErr w:type="spellEnd"/>
      <w:proofErr w:type="gramEnd"/>
      <w:r w:rsidRPr="00776695">
        <w:rPr>
          <w:rFonts w:ascii="Times New Roman" w:hAnsi="Times New Roman" w:cs="Times New Roman"/>
          <w:sz w:val="24"/>
          <w:szCs w:val="24"/>
          <w:lang w:val="en-US"/>
        </w:rPr>
        <w:t xml:space="preserve"> ice in retreat. 13</w:t>
      </w:r>
      <w:r w:rsidRPr="00776695">
        <w:rPr>
          <w:rFonts w:ascii="Times New Roman" w:hAnsi="Times New Roman" w:cs="Times New Roman"/>
          <w:sz w:val="24"/>
          <w:szCs w:val="24"/>
          <w:vertAlign w:val="superscript"/>
          <w:lang w:val="en-US"/>
        </w:rPr>
        <w:t>th</w:t>
      </w:r>
      <w:r w:rsidRPr="00776695">
        <w:rPr>
          <w:rFonts w:ascii="Times New Roman" w:hAnsi="Times New Roman" w:cs="Times New Roman"/>
          <w:sz w:val="24"/>
          <w:szCs w:val="24"/>
          <w:lang w:val="en-US"/>
        </w:rPr>
        <w:t xml:space="preserve"> March 2017. URL: </w:t>
      </w:r>
      <w:hyperlink r:id="rId36" w:anchor="KyuH1pPR.Pqb" w:history="1">
        <w:r w:rsidRPr="00776695">
          <w:rPr>
            <w:rStyle w:val="a7"/>
            <w:rFonts w:ascii="Times New Roman" w:hAnsi="Times New Roman" w:cs="Times New Roman"/>
            <w:sz w:val="24"/>
            <w:szCs w:val="24"/>
            <w:lang w:val="en-US"/>
          </w:rPr>
          <w:t>mashable.com/2017/04/13/arctic-meltdown-nasa-photos-changing-ice/#KyuH1pPR.Pqb</w:t>
        </w:r>
      </w:hyperlink>
      <w:r w:rsidRPr="00776695">
        <w:rPr>
          <w:rFonts w:ascii="Times New Roman" w:hAnsi="Times New Roman" w:cs="Times New Roman"/>
          <w:sz w:val="24"/>
          <w:szCs w:val="24"/>
          <w:lang w:val="en-US"/>
        </w:rPr>
        <w:t xml:space="preserve"> [01.05.2017]</w:t>
      </w:r>
    </w:p>
    <w:p w14:paraId="320537B2" w14:textId="77777777" w:rsidR="00340C7D" w:rsidRDefault="00340C7D" w:rsidP="00340C7D">
      <w:pPr>
        <w:pStyle w:val="a3"/>
        <w:rPr>
          <w:rFonts w:ascii="Times New Roman" w:hAnsi="Times New Roman" w:cs="Times New Roman"/>
          <w:sz w:val="24"/>
          <w:szCs w:val="24"/>
          <w:lang w:val="en-US"/>
        </w:rPr>
      </w:pPr>
    </w:p>
    <w:p w14:paraId="0D3671C6" w14:textId="77777777" w:rsidR="00340C7D" w:rsidRDefault="00340C7D" w:rsidP="00340C7D">
      <w:pPr>
        <w:pStyle w:val="a4"/>
        <w:numPr>
          <w:ilvl w:val="0"/>
          <w:numId w:val="4"/>
        </w:numPr>
        <w:ind w:left="360"/>
        <w:rPr>
          <w:rFonts w:ascii="Times New Roman" w:hAnsi="Times New Roman" w:cs="Times New Roman"/>
          <w:sz w:val="24"/>
          <w:szCs w:val="24"/>
          <w:lang w:val="en-US"/>
        </w:rPr>
      </w:pPr>
      <w:proofErr w:type="spellStart"/>
      <w:r w:rsidRPr="00776695">
        <w:rPr>
          <w:rFonts w:ascii="Times New Roman" w:hAnsi="Times New Roman" w:cs="Times New Roman"/>
          <w:i/>
          <w:sz w:val="24"/>
          <w:szCs w:val="24"/>
          <w:lang w:val="en-US"/>
        </w:rPr>
        <w:t>Gramer</w:t>
      </w:r>
      <w:proofErr w:type="spellEnd"/>
      <w:r w:rsidRPr="00776695">
        <w:rPr>
          <w:rFonts w:ascii="Times New Roman" w:hAnsi="Times New Roman" w:cs="Times New Roman"/>
          <w:i/>
          <w:sz w:val="24"/>
          <w:szCs w:val="24"/>
          <w:lang w:val="en-US"/>
        </w:rPr>
        <w:t xml:space="preserve"> R. </w:t>
      </w:r>
      <w:r w:rsidRPr="00776695">
        <w:rPr>
          <w:rFonts w:ascii="Times New Roman" w:hAnsi="Times New Roman" w:cs="Times New Roman"/>
          <w:sz w:val="24"/>
          <w:szCs w:val="24"/>
          <w:lang w:val="en-US"/>
        </w:rPr>
        <w:t>Here’s What Russia’s Military Build-Up in the Arctic Looks Like. 25</w:t>
      </w:r>
      <w:r w:rsidRPr="00776695">
        <w:rPr>
          <w:rFonts w:ascii="Times New Roman" w:hAnsi="Times New Roman" w:cs="Times New Roman"/>
          <w:sz w:val="24"/>
          <w:szCs w:val="24"/>
          <w:vertAlign w:val="superscript"/>
          <w:lang w:val="en-US"/>
        </w:rPr>
        <w:t>th</w:t>
      </w:r>
      <w:r w:rsidRPr="00776695">
        <w:rPr>
          <w:rFonts w:ascii="Times New Roman" w:hAnsi="Times New Roman" w:cs="Times New Roman"/>
          <w:sz w:val="24"/>
          <w:szCs w:val="24"/>
          <w:lang w:val="en-US"/>
        </w:rPr>
        <w:t xml:space="preserve"> January, 2017. URL: </w:t>
      </w:r>
      <w:hyperlink r:id="rId37" w:history="1">
        <w:r w:rsidRPr="00776695">
          <w:rPr>
            <w:rStyle w:val="a7"/>
            <w:rFonts w:ascii="Times New Roman" w:hAnsi="Times New Roman" w:cs="Times New Roman"/>
            <w:sz w:val="24"/>
            <w:szCs w:val="24"/>
            <w:lang w:val="en-US"/>
          </w:rPr>
          <w:t>foreignpolicy.com/2017/01/25/</w:t>
        </w:r>
      </w:hyperlink>
      <w:r w:rsidRPr="00776695">
        <w:rPr>
          <w:rFonts w:ascii="Times New Roman" w:hAnsi="Times New Roman" w:cs="Times New Roman"/>
          <w:sz w:val="24"/>
          <w:szCs w:val="24"/>
          <w:lang w:val="en-US"/>
        </w:rPr>
        <w:t xml:space="preserve"> [05.05.2017]</w:t>
      </w:r>
    </w:p>
    <w:p w14:paraId="7CB75EB1" w14:textId="77777777" w:rsidR="00340C7D" w:rsidRDefault="00340C7D" w:rsidP="00340C7D">
      <w:pPr>
        <w:pStyle w:val="a3"/>
        <w:rPr>
          <w:rFonts w:ascii="Times New Roman" w:hAnsi="Times New Roman" w:cs="Times New Roman"/>
          <w:sz w:val="24"/>
          <w:szCs w:val="24"/>
          <w:lang w:val="en-US"/>
        </w:rPr>
      </w:pPr>
    </w:p>
    <w:p w14:paraId="21B89B1F" w14:textId="77777777" w:rsidR="00340C7D" w:rsidRPr="00184A74" w:rsidRDefault="00340C7D" w:rsidP="00340C7D">
      <w:pPr>
        <w:pStyle w:val="a3"/>
        <w:numPr>
          <w:ilvl w:val="0"/>
          <w:numId w:val="4"/>
        </w:numPr>
        <w:ind w:left="360"/>
        <w:rPr>
          <w:rFonts w:ascii="Times New Roman" w:hAnsi="Times New Roman" w:cs="Times New Roman"/>
          <w:sz w:val="24"/>
          <w:szCs w:val="24"/>
          <w:lang w:val="en-US"/>
        </w:rPr>
      </w:pPr>
      <w:proofErr w:type="spellStart"/>
      <w:r w:rsidRPr="00776695">
        <w:rPr>
          <w:rFonts w:ascii="Times New Roman" w:hAnsi="Times New Roman" w:cs="Times New Roman"/>
          <w:i/>
          <w:sz w:val="24"/>
          <w:szCs w:val="24"/>
          <w:lang w:val="en-US"/>
        </w:rPr>
        <w:t>Humphreys.A</w:t>
      </w:r>
      <w:proofErr w:type="spellEnd"/>
      <w:r w:rsidRPr="00776695">
        <w:rPr>
          <w:rFonts w:ascii="Times New Roman" w:hAnsi="Times New Roman" w:cs="Times New Roman"/>
          <w:i/>
          <w:sz w:val="24"/>
          <w:szCs w:val="24"/>
          <w:lang w:val="en-US"/>
        </w:rPr>
        <w:t>.</w:t>
      </w:r>
      <w:r w:rsidRPr="00776695">
        <w:rPr>
          <w:rFonts w:ascii="Times New Roman" w:hAnsi="Times New Roman" w:cs="Times New Roman"/>
          <w:sz w:val="24"/>
          <w:szCs w:val="24"/>
          <w:lang w:val="en-US"/>
        </w:rPr>
        <w:t xml:space="preserve"> New proposal would see Hans Island split equally between Canada and Denmark. 11</w:t>
      </w:r>
      <w:r w:rsidRPr="00776695">
        <w:rPr>
          <w:rFonts w:ascii="Times New Roman" w:hAnsi="Times New Roman" w:cs="Times New Roman"/>
          <w:sz w:val="24"/>
          <w:szCs w:val="24"/>
          <w:vertAlign w:val="superscript"/>
          <w:lang w:val="en-US"/>
        </w:rPr>
        <w:t>th</w:t>
      </w:r>
      <w:r w:rsidRPr="00776695">
        <w:rPr>
          <w:rFonts w:ascii="Times New Roman" w:hAnsi="Times New Roman" w:cs="Times New Roman"/>
          <w:sz w:val="24"/>
          <w:szCs w:val="24"/>
          <w:lang w:val="en-US"/>
        </w:rPr>
        <w:t xml:space="preserve"> April, 2012. URL: </w:t>
      </w:r>
      <w:hyperlink r:id="rId38" w:history="1">
        <w:r w:rsidRPr="00776695">
          <w:rPr>
            <w:rFonts w:ascii="Times New Roman" w:hAnsi="Times New Roman" w:cs="Times New Roman"/>
            <w:color w:val="0563C1" w:themeColor="hyperlink"/>
            <w:sz w:val="24"/>
            <w:szCs w:val="24"/>
            <w:u w:val="single"/>
            <w:lang w:val="en-US"/>
          </w:rPr>
          <w:t>nationalpost.com/news/</w:t>
        </w:r>
        <w:proofErr w:type="spellStart"/>
        <w:r w:rsidRPr="00776695">
          <w:rPr>
            <w:rFonts w:ascii="Times New Roman" w:hAnsi="Times New Roman" w:cs="Times New Roman"/>
            <w:color w:val="0563C1" w:themeColor="hyperlink"/>
            <w:sz w:val="24"/>
            <w:szCs w:val="24"/>
            <w:u w:val="single"/>
            <w:lang w:val="en-US"/>
          </w:rPr>
          <w:t>canada</w:t>
        </w:r>
        <w:proofErr w:type="spellEnd"/>
        <w:r w:rsidRPr="00776695">
          <w:rPr>
            <w:rFonts w:ascii="Times New Roman" w:hAnsi="Times New Roman" w:cs="Times New Roman"/>
            <w:color w:val="0563C1" w:themeColor="hyperlink"/>
            <w:sz w:val="24"/>
            <w:szCs w:val="24"/>
            <w:u w:val="single"/>
            <w:lang w:val="en-US"/>
          </w:rPr>
          <w:t>/new-proposal-would-see-</w:t>
        </w:r>
        <w:proofErr w:type="spellStart"/>
        <w:r w:rsidRPr="00776695">
          <w:rPr>
            <w:rFonts w:ascii="Times New Roman" w:hAnsi="Times New Roman" w:cs="Times New Roman"/>
            <w:color w:val="0563C1" w:themeColor="hyperlink"/>
            <w:sz w:val="24"/>
            <w:szCs w:val="24"/>
            <w:u w:val="single"/>
            <w:lang w:val="en-US"/>
          </w:rPr>
          <w:t>hans</w:t>
        </w:r>
        <w:proofErr w:type="spellEnd"/>
        <w:r w:rsidRPr="00776695">
          <w:rPr>
            <w:rFonts w:ascii="Times New Roman" w:hAnsi="Times New Roman" w:cs="Times New Roman"/>
            <w:color w:val="0563C1" w:themeColor="hyperlink"/>
            <w:sz w:val="24"/>
            <w:szCs w:val="24"/>
            <w:u w:val="single"/>
            <w:lang w:val="en-US"/>
          </w:rPr>
          <w:t>-island-</w:t>
        </w:r>
      </w:hyperlink>
      <w:r w:rsidRPr="00776695">
        <w:rPr>
          <w:rFonts w:ascii="Times New Roman" w:hAnsi="Times New Roman" w:cs="Times New Roman"/>
          <w:sz w:val="24"/>
          <w:szCs w:val="24"/>
          <w:lang w:val="en-US"/>
        </w:rPr>
        <w:t xml:space="preserve"> [01.05.2017]</w:t>
      </w:r>
    </w:p>
    <w:p w14:paraId="4223C09D" w14:textId="77777777" w:rsidR="00340C7D" w:rsidRPr="00184A74" w:rsidRDefault="00340C7D" w:rsidP="00340C7D">
      <w:pPr>
        <w:pStyle w:val="a4"/>
        <w:numPr>
          <w:ilvl w:val="0"/>
          <w:numId w:val="4"/>
        </w:numPr>
        <w:ind w:left="360"/>
        <w:rPr>
          <w:rFonts w:ascii="Times New Roman" w:hAnsi="Times New Roman" w:cs="Times New Roman"/>
          <w:sz w:val="24"/>
          <w:szCs w:val="24"/>
          <w:lang w:val="en-US"/>
        </w:rPr>
      </w:pPr>
      <w:r w:rsidRPr="00776695">
        <w:rPr>
          <w:rFonts w:ascii="Times New Roman" w:hAnsi="Times New Roman" w:cs="Times New Roman"/>
          <w:sz w:val="24"/>
          <w:szCs w:val="24"/>
          <w:lang w:val="en-US"/>
        </w:rPr>
        <w:t xml:space="preserve">The </w:t>
      </w:r>
      <w:proofErr w:type="spellStart"/>
      <w:r w:rsidRPr="00776695">
        <w:rPr>
          <w:rFonts w:ascii="Times New Roman" w:hAnsi="Times New Roman" w:cs="Times New Roman"/>
          <w:sz w:val="24"/>
          <w:szCs w:val="24"/>
          <w:lang w:val="en-US"/>
        </w:rPr>
        <w:t>Ilulissat</w:t>
      </w:r>
      <w:proofErr w:type="spellEnd"/>
      <w:r w:rsidRPr="00776695">
        <w:rPr>
          <w:rFonts w:ascii="Times New Roman" w:hAnsi="Times New Roman" w:cs="Times New Roman"/>
          <w:sz w:val="24"/>
          <w:szCs w:val="24"/>
          <w:lang w:val="en-US"/>
        </w:rPr>
        <w:t xml:space="preserve"> Declaration. Arctic Ocean Conference. </w:t>
      </w:r>
      <w:proofErr w:type="spellStart"/>
      <w:r w:rsidRPr="00776695">
        <w:rPr>
          <w:rFonts w:ascii="Times New Roman" w:hAnsi="Times New Roman" w:cs="Times New Roman"/>
          <w:sz w:val="24"/>
          <w:szCs w:val="24"/>
          <w:lang w:val="en-US"/>
        </w:rPr>
        <w:t>Ilulissat</w:t>
      </w:r>
      <w:proofErr w:type="spellEnd"/>
      <w:r w:rsidRPr="00776695">
        <w:rPr>
          <w:rFonts w:ascii="Times New Roman" w:hAnsi="Times New Roman" w:cs="Times New Roman"/>
          <w:sz w:val="24"/>
          <w:szCs w:val="24"/>
          <w:lang w:val="en-US"/>
        </w:rPr>
        <w:t xml:space="preserve">, Greenland. 27-28 may, 2008. URL: </w:t>
      </w:r>
      <w:hyperlink r:id="rId39" w:history="1">
        <w:r w:rsidRPr="00776695">
          <w:rPr>
            <w:rStyle w:val="a7"/>
            <w:rFonts w:ascii="Times New Roman" w:hAnsi="Times New Roman" w:cs="Times New Roman"/>
            <w:sz w:val="24"/>
            <w:szCs w:val="24"/>
            <w:lang w:val="en-US"/>
          </w:rPr>
          <w:t>oceanlaw.org</w:t>
        </w:r>
      </w:hyperlink>
      <w:r w:rsidRPr="00776695">
        <w:rPr>
          <w:rFonts w:ascii="Times New Roman" w:hAnsi="Times New Roman" w:cs="Times New Roman"/>
          <w:sz w:val="24"/>
          <w:szCs w:val="24"/>
          <w:lang w:val="en-US"/>
        </w:rPr>
        <w:t xml:space="preserve"> [06.05.2017]</w:t>
      </w:r>
    </w:p>
    <w:p w14:paraId="70A12465" w14:textId="77777777" w:rsidR="00340C7D" w:rsidRPr="00C80A8E" w:rsidRDefault="00340C7D" w:rsidP="00340C7D">
      <w:pPr>
        <w:pStyle w:val="a3"/>
        <w:rPr>
          <w:rFonts w:ascii="Times New Roman" w:hAnsi="Times New Roman" w:cs="Times New Roman"/>
          <w:sz w:val="24"/>
          <w:szCs w:val="24"/>
          <w:lang w:val="en-US"/>
        </w:rPr>
      </w:pPr>
    </w:p>
    <w:p w14:paraId="70FE1CF7" w14:textId="77777777" w:rsidR="00340C7D" w:rsidRDefault="00340C7D" w:rsidP="00340C7D">
      <w:pPr>
        <w:pStyle w:val="a3"/>
        <w:numPr>
          <w:ilvl w:val="0"/>
          <w:numId w:val="4"/>
        </w:numPr>
        <w:ind w:left="360"/>
        <w:rPr>
          <w:rFonts w:ascii="Times New Roman" w:hAnsi="Times New Roman" w:cs="Times New Roman"/>
          <w:sz w:val="24"/>
          <w:szCs w:val="24"/>
          <w:lang w:val="en-US"/>
        </w:rPr>
      </w:pPr>
      <w:r w:rsidRPr="000E1C50">
        <w:rPr>
          <w:rFonts w:ascii="Times New Roman" w:hAnsi="Times New Roman" w:cs="Times New Roman"/>
          <w:i/>
          <w:sz w:val="24"/>
          <w:szCs w:val="24"/>
          <w:lang w:val="en-US"/>
        </w:rPr>
        <w:t>Jorgensen-Dahl.</w:t>
      </w:r>
      <w:r w:rsidRPr="000E1C50">
        <w:rPr>
          <w:rFonts w:ascii="Times New Roman" w:hAnsi="Times New Roman" w:cs="Times New Roman"/>
          <w:i/>
          <w:sz w:val="24"/>
          <w:szCs w:val="24"/>
        </w:rPr>
        <w:t>А</w:t>
      </w:r>
      <w:r w:rsidRPr="000E1C50">
        <w:rPr>
          <w:rFonts w:ascii="Times New Roman" w:hAnsi="Times New Roman" w:cs="Times New Roman"/>
          <w:i/>
          <w:sz w:val="24"/>
          <w:szCs w:val="24"/>
          <w:lang w:val="en-US"/>
        </w:rPr>
        <w:t>.</w:t>
      </w:r>
      <w:r w:rsidRPr="000E1C50">
        <w:rPr>
          <w:rFonts w:ascii="Times New Roman" w:hAnsi="Times New Roman" w:cs="Times New Roman"/>
          <w:sz w:val="24"/>
          <w:szCs w:val="24"/>
          <w:lang w:val="en-US"/>
        </w:rPr>
        <w:t xml:space="preserve"> Arctic Oil and Gas. 2010. URL: </w:t>
      </w:r>
      <w:hyperlink r:id="rId40" w:history="1">
        <w:r w:rsidRPr="000E1C50">
          <w:rPr>
            <w:rStyle w:val="a7"/>
            <w:rFonts w:ascii="Times New Roman" w:hAnsi="Times New Roman" w:cs="Times New Roman"/>
            <w:sz w:val="24"/>
            <w:szCs w:val="24"/>
            <w:lang w:val="en-US"/>
          </w:rPr>
          <w:t>http://www.arctic-search.com/Arctic+Oil+and+Gas</w:t>
        </w:r>
      </w:hyperlink>
      <w:r w:rsidRPr="000E1C50">
        <w:rPr>
          <w:rFonts w:ascii="Times New Roman" w:hAnsi="Times New Roman" w:cs="Times New Roman"/>
          <w:sz w:val="24"/>
          <w:szCs w:val="24"/>
          <w:lang w:val="en-US"/>
        </w:rPr>
        <w:t xml:space="preserve"> [</w:t>
      </w:r>
      <w:proofErr w:type="gramStart"/>
      <w:r w:rsidRPr="000E1C50">
        <w:rPr>
          <w:rFonts w:ascii="Times New Roman" w:hAnsi="Times New Roman" w:cs="Times New Roman"/>
          <w:sz w:val="24"/>
          <w:szCs w:val="24"/>
          <w:lang w:val="en-US"/>
        </w:rPr>
        <w:t>01.04..</w:t>
      </w:r>
      <w:proofErr w:type="gramEnd"/>
      <w:r w:rsidRPr="000E1C50">
        <w:rPr>
          <w:rFonts w:ascii="Times New Roman" w:hAnsi="Times New Roman" w:cs="Times New Roman"/>
          <w:sz w:val="24"/>
          <w:szCs w:val="24"/>
          <w:lang w:val="en-US"/>
        </w:rPr>
        <w:t>2017]</w:t>
      </w:r>
    </w:p>
    <w:p w14:paraId="5FAA2DAF" w14:textId="77777777" w:rsidR="00340C7D" w:rsidRPr="000E1C50" w:rsidRDefault="00340C7D" w:rsidP="00340C7D">
      <w:pPr>
        <w:pStyle w:val="a3"/>
        <w:rPr>
          <w:rFonts w:ascii="Times New Roman" w:hAnsi="Times New Roman" w:cs="Times New Roman"/>
          <w:sz w:val="24"/>
          <w:szCs w:val="24"/>
          <w:lang w:val="en-US"/>
        </w:rPr>
      </w:pPr>
    </w:p>
    <w:p w14:paraId="1EA77974" w14:textId="77777777" w:rsidR="00340C7D" w:rsidRDefault="00340C7D" w:rsidP="00340C7D">
      <w:pPr>
        <w:pStyle w:val="a3"/>
        <w:numPr>
          <w:ilvl w:val="0"/>
          <w:numId w:val="4"/>
        </w:numPr>
        <w:spacing w:after="0" w:line="240" w:lineRule="auto"/>
        <w:ind w:left="360"/>
        <w:rPr>
          <w:rFonts w:ascii="Times New Roman" w:hAnsi="Times New Roman" w:cs="Times New Roman"/>
          <w:sz w:val="24"/>
          <w:szCs w:val="24"/>
          <w:lang w:val="en-US"/>
        </w:rPr>
      </w:pPr>
      <w:r w:rsidRPr="00776695">
        <w:rPr>
          <w:rFonts w:ascii="Times New Roman" w:hAnsi="Times New Roman" w:cs="Times New Roman"/>
          <w:sz w:val="24"/>
          <w:szCs w:val="24"/>
          <w:lang w:val="en-US"/>
        </w:rPr>
        <w:t>The melting north. 16</w:t>
      </w:r>
      <w:r w:rsidRPr="00776695">
        <w:rPr>
          <w:rFonts w:ascii="Times New Roman" w:hAnsi="Times New Roman" w:cs="Times New Roman"/>
          <w:sz w:val="24"/>
          <w:szCs w:val="24"/>
          <w:vertAlign w:val="superscript"/>
          <w:lang w:val="en-US"/>
        </w:rPr>
        <w:t>th</w:t>
      </w:r>
      <w:r w:rsidRPr="00776695">
        <w:rPr>
          <w:rFonts w:ascii="Times New Roman" w:hAnsi="Times New Roman" w:cs="Times New Roman"/>
          <w:sz w:val="24"/>
          <w:szCs w:val="24"/>
          <w:lang w:val="en-US"/>
        </w:rPr>
        <w:t xml:space="preserve"> June 2012. URL: </w:t>
      </w:r>
      <w:hyperlink r:id="rId41" w:history="1">
        <w:r w:rsidRPr="00776695">
          <w:rPr>
            <w:rFonts w:ascii="Times New Roman" w:hAnsi="Times New Roman" w:cs="Times New Roman"/>
            <w:color w:val="0563C1" w:themeColor="hyperlink"/>
            <w:sz w:val="24"/>
            <w:szCs w:val="24"/>
            <w:u w:val="single"/>
            <w:lang w:val="en-US"/>
          </w:rPr>
          <w:t>theeconomist.com/node/21556798</w:t>
        </w:r>
      </w:hyperlink>
      <w:r w:rsidRPr="00776695">
        <w:rPr>
          <w:rFonts w:ascii="Times New Roman" w:hAnsi="Times New Roman" w:cs="Times New Roman"/>
          <w:sz w:val="24"/>
          <w:szCs w:val="24"/>
          <w:lang w:val="en-US"/>
        </w:rPr>
        <w:t xml:space="preserve"> [10.05.2017]</w:t>
      </w:r>
    </w:p>
    <w:p w14:paraId="19EB19AE" w14:textId="77777777" w:rsidR="00340C7D" w:rsidRPr="00184A74" w:rsidRDefault="00340C7D" w:rsidP="00340C7D">
      <w:pPr>
        <w:spacing w:after="0" w:line="240" w:lineRule="auto"/>
        <w:rPr>
          <w:rFonts w:ascii="Times New Roman" w:hAnsi="Times New Roman" w:cs="Times New Roman"/>
          <w:sz w:val="24"/>
          <w:szCs w:val="24"/>
          <w:lang w:val="en-US"/>
        </w:rPr>
      </w:pPr>
    </w:p>
    <w:p w14:paraId="6B44E713" w14:textId="77777777" w:rsidR="00340C7D" w:rsidRDefault="00340C7D" w:rsidP="00340C7D">
      <w:pPr>
        <w:pStyle w:val="a3"/>
        <w:numPr>
          <w:ilvl w:val="0"/>
          <w:numId w:val="4"/>
        </w:numPr>
        <w:spacing w:after="0" w:line="240" w:lineRule="auto"/>
        <w:ind w:left="360"/>
        <w:rPr>
          <w:rFonts w:ascii="Times New Roman" w:hAnsi="Times New Roman" w:cs="Times New Roman"/>
          <w:sz w:val="24"/>
          <w:szCs w:val="24"/>
          <w:lang w:val="en-US"/>
        </w:rPr>
      </w:pPr>
      <w:proofErr w:type="spellStart"/>
      <w:r w:rsidRPr="00776695">
        <w:rPr>
          <w:rFonts w:ascii="Times New Roman" w:hAnsi="Times New Roman" w:cs="Times New Roman"/>
          <w:i/>
          <w:sz w:val="24"/>
          <w:szCs w:val="24"/>
          <w:lang w:val="en-US"/>
        </w:rPr>
        <w:t>Mooney.C</w:t>
      </w:r>
      <w:proofErr w:type="spellEnd"/>
      <w:r w:rsidRPr="00776695">
        <w:rPr>
          <w:rFonts w:ascii="Times New Roman" w:hAnsi="Times New Roman" w:cs="Times New Roman"/>
          <w:i/>
          <w:sz w:val="24"/>
          <w:szCs w:val="24"/>
          <w:lang w:val="en-US"/>
        </w:rPr>
        <w:t>.</w:t>
      </w:r>
      <w:r w:rsidRPr="00776695">
        <w:rPr>
          <w:rFonts w:ascii="Times New Roman" w:hAnsi="Times New Roman" w:cs="Times New Roman"/>
          <w:sz w:val="24"/>
          <w:szCs w:val="24"/>
          <w:lang w:val="en-US"/>
        </w:rPr>
        <w:t xml:space="preserve"> The Arctic is melting –but shipping through the Northwest Passage is another story. 10</w:t>
      </w:r>
      <w:r w:rsidRPr="00776695">
        <w:rPr>
          <w:rFonts w:ascii="Times New Roman" w:hAnsi="Times New Roman" w:cs="Times New Roman"/>
          <w:sz w:val="24"/>
          <w:szCs w:val="24"/>
          <w:vertAlign w:val="superscript"/>
          <w:lang w:val="en-US"/>
        </w:rPr>
        <w:t>th</w:t>
      </w:r>
      <w:r w:rsidRPr="00776695">
        <w:rPr>
          <w:rFonts w:ascii="Times New Roman" w:hAnsi="Times New Roman" w:cs="Times New Roman"/>
          <w:sz w:val="24"/>
          <w:szCs w:val="24"/>
          <w:lang w:val="en-US"/>
        </w:rPr>
        <w:t xml:space="preserve"> September 2015. URL: </w:t>
      </w:r>
      <w:hyperlink r:id="rId42" w:history="1">
        <w:r w:rsidRPr="00776695">
          <w:rPr>
            <w:rFonts w:ascii="Times New Roman" w:hAnsi="Times New Roman" w:cs="Times New Roman"/>
            <w:color w:val="0563C1" w:themeColor="hyperlink"/>
            <w:sz w:val="24"/>
            <w:szCs w:val="24"/>
            <w:u w:val="single"/>
            <w:lang w:val="en-US"/>
          </w:rPr>
          <w:t>washingtonpost.com/news/energy/environment/wp/2015/09/10/?utm_term=.0021c6722013</w:t>
        </w:r>
      </w:hyperlink>
      <w:r w:rsidRPr="00776695">
        <w:rPr>
          <w:rFonts w:ascii="Times New Roman" w:hAnsi="Times New Roman" w:cs="Times New Roman"/>
          <w:sz w:val="24"/>
          <w:szCs w:val="24"/>
          <w:lang w:val="en-US"/>
        </w:rPr>
        <w:t xml:space="preserve"> [02.03.2017]</w:t>
      </w:r>
    </w:p>
    <w:p w14:paraId="4D61ACF4" w14:textId="77777777" w:rsidR="00340C7D" w:rsidRDefault="00340C7D" w:rsidP="00340C7D">
      <w:pPr>
        <w:pStyle w:val="a3"/>
        <w:spacing w:after="0" w:line="240" w:lineRule="auto"/>
        <w:ind w:left="360"/>
        <w:rPr>
          <w:rFonts w:ascii="Times New Roman" w:hAnsi="Times New Roman" w:cs="Times New Roman"/>
          <w:sz w:val="24"/>
          <w:szCs w:val="24"/>
          <w:lang w:val="en-US"/>
        </w:rPr>
      </w:pPr>
    </w:p>
    <w:p w14:paraId="3734D998" w14:textId="77777777" w:rsidR="00340C7D" w:rsidRDefault="00340C7D" w:rsidP="00340C7D">
      <w:pPr>
        <w:pStyle w:val="a4"/>
        <w:numPr>
          <w:ilvl w:val="0"/>
          <w:numId w:val="4"/>
        </w:numPr>
        <w:ind w:left="360"/>
        <w:rPr>
          <w:rFonts w:ascii="Times New Roman" w:hAnsi="Times New Roman" w:cs="Times New Roman"/>
          <w:sz w:val="24"/>
          <w:szCs w:val="24"/>
          <w:lang w:val="en-US"/>
        </w:rPr>
      </w:pPr>
      <w:r w:rsidRPr="00776695">
        <w:rPr>
          <w:rFonts w:ascii="Times New Roman" w:hAnsi="Times New Roman" w:cs="Times New Roman"/>
          <w:i/>
          <w:sz w:val="24"/>
          <w:szCs w:val="24"/>
          <w:lang w:val="en-US"/>
        </w:rPr>
        <w:t>Nilsen T.</w:t>
      </w:r>
      <w:r w:rsidRPr="00776695">
        <w:rPr>
          <w:rFonts w:ascii="Times New Roman" w:hAnsi="Times New Roman" w:cs="Times New Roman"/>
          <w:sz w:val="24"/>
          <w:szCs w:val="24"/>
          <w:lang w:val="en-US"/>
        </w:rPr>
        <w:t xml:space="preserve"> MEP says Norway/s Arctic oil decision is extremely disappointing. 15</w:t>
      </w:r>
      <w:r w:rsidRPr="00776695">
        <w:rPr>
          <w:rFonts w:ascii="Times New Roman" w:hAnsi="Times New Roman" w:cs="Times New Roman"/>
          <w:sz w:val="24"/>
          <w:szCs w:val="24"/>
          <w:vertAlign w:val="superscript"/>
          <w:lang w:val="en-US"/>
        </w:rPr>
        <w:t>th</w:t>
      </w:r>
      <w:r w:rsidRPr="00776695">
        <w:rPr>
          <w:rFonts w:ascii="Times New Roman" w:hAnsi="Times New Roman" w:cs="Times New Roman"/>
          <w:sz w:val="24"/>
          <w:szCs w:val="24"/>
          <w:lang w:val="en-US"/>
        </w:rPr>
        <w:t xml:space="preserve"> March, 2017. URL: </w:t>
      </w:r>
      <w:hyperlink r:id="rId43" w:history="1">
        <w:r w:rsidRPr="00776695">
          <w:rPr>
            <w:rStyle w:val="a7"/>
            <w:rFonts w:ascii="Times New Roman" w:hAnsi="Times New Roman" w:cs="Times New Roman"/>
            <w:sz w:val="24"/>
            <w:szCs w:val="24"/>
            <w:lang w:val="en-US"/>
          </w:rPr>
          <w:t>thebarentsobserver.com/</w:t>
        </w:r>
        <w:proofErr w:type="spellStart"/>
        <w:r w:rsidRPr="00776695">
          <w:rPr>
            <w:rStyle w:val="a7"/>
            <w:rFonts w:ascii="Times New Roman" w:hAnsi="Times New Roman" w:cs="Times New Roman"/>
            <w:sz w:val="24"/>
            <w:szCs w:val="24"/>
            <w:lang w:val="en-US"/>
          </w:rPr>
          <w:t>en</w:t>
        </w:r>
        <w:proofErr w:type="spellEnd"/>
        <w:r w:rsidRPr="00776695">
          <w:rPr>
            <w:rStyle w:val="a7"/>
            <w:rFonts w:ascii="Times New Roman" w:hAnsi="Times New Roman" w:cs="Times New Roman"/>
            <w:sz w:val="24"/>
            <w:szCs w:val="24"/>
            <w:lang w:val="en-US"/>
          </w:rPr>
          <w:t>/arctic/2017/03/15/</w:t>
        </w:r>
      </w:hyperlink>
      <w:r w:rsidRPr="00776695">
        <w:rPr>
          <w:rFonts w:ascii="Times New Roman" w:hAnsi="Times New Roman" w:cs="Times New Roman"/>
          <w:sz w:val="24"/>
          <w:szCs w:val="24"/>
          <w:lang w:val="en-US"/>
        </w:rPr>
        <w:t xml:space="preserve"> [05.05.2017]</w:t>
      </w:r>
    </w:p>
    <w:p w14:paraId="018C649B" w14:textId="77777777" w:rsidR="00340C7D" w:rsidRPr="00C80A8E" w:rsidRDefault="00340C7D" w:rsidP="00340C7D">
      <w:pPr>
        <w:pStyle w:val="a4"/>
        <w:rPr>
          <w:rFonts w:ascii="Times New Roman" w:hAnsi="Times New Roman" w:cs="Times New Roman"/>
          <w:sz w:val="24"/>
          <w:szCs w:val="24"/>
          <w:lang w:val="en-US"/>
        </w:rPr>
      </w:pPr>
    </w:p>
    <w:p w14:paraId="01FC2D42" w14:textId="77777777" w:rsidR="00340C7D" w:rsidRDefault="00340C7D" w:rsidP="00340C7D">
      <w:pPr>
        <w:pStyle w:val="a4"/>
        <w:numPr>
          <w:ilvl w:val="0"/>
          <w:numId w:val="4"/>
        </w:numPr>
        <w:ind w:left="360"/>
        <w:rPr>
          <w:rFonts w:ascii="Times New Roman" w:hAnsi="Times New Roman" w:cs="Times New Roman"/>
          <w:sz w:val="24"/>
          <w:szCs w:val="24"/>
          <w:lang w:val="en-US"/>
        </w:rPr>
      </w:pPr>
      <w:r w:rsidRPr="00776695">
        <w:rPr>
          <w:rFonts w:ascii="Times New Roman" w:hAnsi="Times New Roman" w:cs="Times New Roman"/>
          <w:sz w:val="24"/>
          <w:szCs w:val="24"/>
          <w:lang w:val="en-US"/>
        </w:rPr>
        <w:t xml:space="preserve">Norway creates new Army unit on border to Russia. URL: </w:t>
      </w:r>
      <w:hyperlink r:id="rId44" w:history="1">
        <w:r w:rsidRPr="00776695">
          <w:rPr>
            <w:rStyle w:val="a7"/>
            <w:rFonts w:ascii="Times New Roman" w:hAnsi="Times New Roman" w:cs="Times New Roman"/>
            <w:sz w:val="24"/>
            <w:szCs w:val="24"/>
            <w:lang w:val="en-US"/>
          </w:rPr>
          <w:t>thebarentsobserver.com/</w:t>
        </w:r>
        <w:proofErr w:type="spellStart"/>
        <w:r w:rsidRPr="00776695">
          <w:rPr>
            <w:rStyle w:val="a7"/>
            <w:rFonts w:ascii="Times New Roman" w:hAnsi="Times New Roman" w:cs="Times New Roman"/>
            <w:sz w:val="24"/>
            <w:szCs w:val="24"/>
            <w:lang w:val="en-US"/>
          </w:rPr>
          <w:t>ru</w:t>
        </w:r>
        <w:proofErr w:type="spellEnd"/>
        <w:r w:rsidRPr="00776695">
          <w:rPr>
            <w:rStyle w:val="a7"/>
            <w:rFonts w:ascii="Times New Roman" w:hAnsi="Times New Roman" w:cs="Times New Roman"/>
            <w:sz w:val="24"/>
            <w:szCs w:val="24"/>
            <w:lang w:val="en-US"/>
          </w:rPr>
          <w:t>/node/912</w:t>
        </w:r>
      </w:hyperlink>
      <w:r w:rsidRPr="00776695">
        <w:rPr>
          <w:rFonts w:ascii="Times New Roman" w:hAnsi="Times New Roman" w:cs="Times New Roman"/>
          <w:sz w:val="24"/>
          <w:szCs w:val="24"/>
          <w:lang w:val="en-US"/>
        </w:rPr>
        <w:t xml:space="preserve"> [05.05.2017]</w:t>
      </w:r>
    </w:p>
    <w:p w14:paraId="4260F121" w14:textId="77777777" w:rsidR="00340C7D" w:rsidRPr="00184A74" w:rsidRDefault="00340C7D" w:rsidP="00340C7D">
      <w:pPr>
        <w:pStyle w:val="a4"/>
        <w:rPr>
          <w:rFonts w:ascii="Times New Roman" w:hAnsi="Times New Roman" w:cs="Times New Roman"/>
          <w:sz w:val="24"/>
          <w:szCs w:val="24"/>
          <w:lang w:val="en-US"/>
        </w:rPr>
      </w:pPr>
    </w:p>
    <w:p w14:paraId="1C0F4E26" w14:textId="77777777" w:rsidR="00340C7D" w:rsidRDefault="00340C7D" w:rsidP="00340C7D">
      <w:pPr>
        <w:pStyle w:val="a4"/>
        <w:numPr>
          <w:ilvl w:val="0"/>
          <w:numId w:val="4"/>
        </w:numPr>
        <w:ind w:left="360"/>
        <w:rPr>
          <w:rFonts w:ascii="Times New Roman" w:hAnsi="Times New Roman" w:cs="Times New Roman"/>
          <w:sz w:val="24"/>
          <w:szCs w:val="24"/>
          <w:lang w:val="en-US"/>
        </w:rPr>
      </w:pPr>
      <w:r w:rsidRPr="00776695">
        <w:rPr>
          <w:rFonts w:ascii="Times New Roman" w:hAnsi="Times New Roman" w:cs="Times New Roman"/>
          <w:sz w:val="24"/>
          <w:szCs w:val="24"/>
          <w:lang w:val="en-US"/>
        </w:rPr>
        <w:t xml:space="preserve">Operation NANOOK. URL: </w:t>
      </w:r>
      <w:hyperlink r:id="rId45" w:history="1">
        <w:r w:rsidRPr="00776695">
          <w:rPr>
            <w:rStyle w:val="a7"/>
            <w:rFonts w:ascii="Times New Roman" w:hAnsi="Times New Roman" w:cs="Times New Roman"/>
            <w:sz w:val="24"/>
            <w:szCs w:val="24"/>
            <w:lang w:val="en-US"/>
          </w:rPr>
          <w:t>http://www.forces.dc.ca/en/operations-canada-north-america-recurring/op-nanook.page</w:t>
        </w:r>
      </w:hyperlink>
      <w:r w:rsidRPr="00776695">
        <w:rPr>
          <w:rFonts w:ascii="Times New Roman" w:hAnsi="Times New Roman" w:cs="Times New Roman"/>
          <w:sz w:val="24"/>
          <w:szCs w:val="24"/>
          <w:lang w:val="en-US"/>
        </w:rPr>
        <w:t xml:space="preserve"> [05.05.2017]</w:t>
      </w:r>
    </w:p>
    <w:p w14:paraId="1235DA27" w14:textId="77777777" w:rsidR="00340C7D" w:rsidRDefault="00340C7D" w:rsidP="00340C7D">
      <w:pPr>
        <w:pStyle w:val="a3"/>
        <w:rPr>
          <w:rFonts w:ascii="Times New Roman" w:hAnsi="Times New Roman" w:cs="Times New Roman"/>
          <w:sz w:val="24"/>
          <w:szCs w:val="24"/>
          <w:lang w:val="en-US"/>
        </w:rPr>
      </w:pPr>
    </w:p>
    <w:p w14:paraId="36FED58C" w14:textId="77777777" w:rsidR="00340C7D" w:rsidRDefault="00340C7D" w:rsidP="00340C7D">
      <w:pPr>
        <w:pStyle w:val="a3"/>
        <w:numPr>
          <w:ilvl w:val="0"/>
          <w:numId w:val="4"/>
        </w:numPr>
        <w:ind w:left="360"/>
        <w:rPr>
          <w:rFonts w:ascii="Times New Roman" w:hAnsi="Times New Roman" w:cs="Times New Roman"/>
          <w:sz w:val="24"/>
          <w:szCs w:val="24"/>
          <w:lang w:val="en-US"/>
        </w:rPr>
      </w:pPr>
      <w:r w:rsidRPr="000E1C50">
        <w:rPr>
          <w:rFonts w:ascii="Times New Roman" w:hAnsi="Times New Roman" w:cs="Times New Roman"/>
          <w:sz w:val="24"/>
          <w:szCs w:val="24"/>
          <w:lang w:val="en-US"/>
        </w:rPr>
        <w:t>Report on a sustainable EU policy for the High North. 16</w:t>
      </w:r>
      <w:r w:rsidRPr="000E1C50">
        <w:rPr>
          <w:rFonts w:ascii="Times New Roman" w:hAnsi="Times New Roman" w:cs="Times New Roman"/>
          <w:sz w:val="24"/>
          <w:szCs w:val="24"/>
          <w:vertAlign w:val="superscript"/>
          <w:lang w:val="en-US"/>
        </w:rPr>
        <w:t>th</w:t>
      </w:r>
      <w:r w:rsidRPr="000E1C50">
        <w:rPr>
          <w:rFonts w:ascii="Times New Roman" w:hAnsi="Times New Roman" w:cs="Times New Roman"/>
          <w:sz w:val="24"/>
          <w:szCs w:val="24"/>
          <w:lang w:val="en-US"/>
        </w:rPr>
        <w:t xml:space="preserve"> December, 2010. URL: </w:t>
      </w:r>
      <w:hyperlink r:id="rId46" w:anchor="title3" w:history="1">
        <w:r w:rsidRPr="000E1C50">
          <w:rPr>
            <w:rStyle w:val="a7"/>
            <w:rFonts w:ascii="Times New Roman" w:hAnsi="Times New Roman" w:cs="Times New Roman"/>
            <w:sz w:val="24"/>
            <w:szCs w:val="24"/>
            <w:lang w:val="en-US"/>
          </w:rPr>
          <w:t>http://www.europarl.europa.eu/sides/getDoc.do?pubRef=-//EP//TEXT+REPORT+A7-2010-0377+0+DOC+XML+V0//EN#title3</w:t>
        </w:r>
      </w:hyperlink>
      <w:r w:rsidRPr="000E1C50">
        <w:rPr>
          <w:rFonts w:ascii="Times New Roman" w:hAnsi="Times New Roman" w:cs="Times New Roman"/>
          <w:sz w:val="24"/>
          <w:szCs w:val="24"/>
          <w:lang w:val="en-US"/>
        </w:rPr>
        <w:t xml:space="preserve"> [06.05.2017]</w:t>
      </w:r>
    </w:p>
    <w:p w14:paraId="69532B5B" w14:textId="77777777" w:rsidR="00340C7D" w:rsidRDefault="00340C7D" w:rsidP="00340C7D">
      <w:pPr>
        <w:pStyle w:val="a3"/>
        <w:ind w:left="360"/>
        <w:rPr>
          <w:rFonts w:ascii="Times New Roman" w:hAnsi="Times New Roman" w:cs="Times New Roman"/>
          <w:sz w:val="24"/>
          <w:szCs w:val="24"/>
          <w:lang w:val="en-US"/>
        </w:rPr>
      </w:pPr>
    </w:p>
    <w:p w14:paraId="36B3378C" w14:textId="77777777" w:rsidR="00340C7D" w:rsidRPr="000E1C50" w:rsidRDefault="00340C7D" w:rsidP="00340C7D">
      <w:pPr>
        <w:pStyle w:val="a3"/>
        <w:numPr>
          <w:ilvl w:val="0"/>
          <w:numId w:val="4"/>
        </w:numPr>
        <w:ind w:left="360"/>
        <w:rPr>
          <w:rFonts w:ascii="Times New Roman" w:hAnsi="Times New Roman" w:cs="Times New Roman"/>
          <w:sz w:val="24"/>
          <w:szCs w:val="24"/>
          <w:lang w:val="en-US"/>
        </w:rPr>
      </w:pPr>
      <w:r w:rsidRPr="000E1C50">
        <w:rPr>
          <w:rFonts w:ascii="Times New Roman" w:hAnsi="Times New Roman" w:cs="Times New Roman"/>
          <w:sz w:val="24"/>
          <w:szCs w:val="24"/>
          <w:lang w:val="en-US"/>
        </w:rPr>
        <w:t>Report to Congress on Arctic Operations and the Northwest Passage. Department of Defense. May, 2011. Section 5. P.25-28</w:t>
      </w:r>
    </w:p>
    <w:p w14:paraId="1466C882" w14:textId="77777777" w:rsidR="00340C7D" w:rsidRDefault="00340C7D" w:rsidP="00340C7D">
      <w:pPr>
        <w:pStyle w:val="a4"/>
        <w:numPr>
          <w:ilvl w:val="0"/>
          <w:numId w:val="4"/>
        </w:numPr>
        <w:ind w:left="360"/>
        <w:rPr>
          <w:rFonts w:ascii="Times New Roman" w:hAnsi="Times New Roman" w:cs="Times New Roman"/>
          <w:sz w:val="24"/>
          <w:szCs w:val="24"/>
          <w:lang w:val="en-US"/>
        </w:rPr>
      </w:pPr>
      <w:proofErr w:type="spellStart"/>
      <w:r w:rsidRPr="00776695">
        <w:rPr>
          <w:rFonts w:ascii="Times New Roman" w:hAnsi="Times New Roman" w:cs="Times New Roman"/>
          <w:i/>
          <w:sz w:val="24"/>
          <w:szCs w:val="24"/>
          <w:lang w:val="en-US"/>
        </w:rPr>
        <w:t>Staalesen</w:t>
      </w:r>
      <w:proofErr w:type="spellEnd"/>
      <w:r w:rsidRPr="00776695">
        <w:rPr>
          <w:rFonts w:ascii="Times New Roman" w:hAnsi="Times New Roman" w:cs="Times New Roman"/>
          <w:i/>
          <w:sz w:val="24"/>
          <w:szCs w:val="24"/>
          <w:lang w:val="en-US"/>
        </w:rPr>
        <w:t xml:space="preserve"> A. </w:t>
      </w:r>
      <w:r w:rsidRPr="00776695">
        <w:rPr>
          <w:rFonts w:ascii="Times New Roman" w:hAnsi="Times New Roman" w:cs="Times New Roman"/>
          <w:sz w:val="24"/>
          <w:szCs w:val="24"/>
          <w:lang w:val="en-US"/>
        </w:rPr>
        <w:t xml:space="preserve">Going All </w:t>
      </w:r>
      <w:proofErr w:type="gramStart"/>
      <w:r w:rsidRPr="00776695">
        <w:rPr>
          <w:rFonts w:ascii="Times New Roman" w:hAnsi="Times New Roman" w:cs="Times New Roman"/>
          <w:sz w:val="24"/>
          <w:szCs w:val="24"/>
          <w:lang w:val="en-US"/>
        </w:rPr>
        <w:t>In</w:t>
      </w:r>
      <w:proofErr w:type="gramEnd"/>
      <w:r w:rsidRPr="00776695">
        <w:rPr>
          <w:rFonts w:ascii="Times New Roman" w:hAnsi="Times New Roman" w:cs="Times New Roman"/>
          <w:sz w:val="24"/>
          <w:szCs w:val="24"/>
          <w:lang w:val="en-US"/>
        </w:rPr>
        <w:t>: Norway proposes massive opening of Arctic shelf. 13</w:t>
      </w:r>
      <w:r w:rsidRPr="00776695">
        <w:rPr>
          <w:rFonts w:ascii="Times New Roman" w:hAnsi="Times New Roman" w:cs="Times New Roman"/>
          <w:sz w:val="24"/>
          <w:szCs w:val="24"/>
          <w:vertAlign w:val="superscript"/>
          <w:lang w:val="en-US"/>
        </w:rPr>
        <w:t>th</w:t>
      </w:r>
      <w:r w:rsidRPr="00776695">
        <w:rPr>
          <w:rFonts w:ascii="Times New Roman" w:hAnsi="Times New Roman" w:cs="Times New Roman"/>
          <w:sz w:val="24"/>
          <w:szCs w:val="24"/>
          <w:lang w:val="en-US"/>
        </w:rPr>
        <w:t xml:space="preserve"> March, 2017. URL: </w:t>
      </w:r>
      <w:hyperlink r:id="rId47" w:history="1">
        <w:r w:rsidRPr="00776695">
          <w:rPr>
            <w:rStyle w:val="a7"/>
            <w:rFonts w:ascii="Times New Roman" w:hAnsi="Times New Roman" w:cs="Times New Roman"/>
            <w:sz w:val="24"/>
            <w:szCs w:val="24"/>
            <w:lang w:val="en-US"/>
          </w:rPr>
          <w:t>thebarentsobserver.com/</w:t>
        </w:r>
        <w:proofErr w:type="spellStart"/>
        <w:r w:rsidRPr="00776695">
          <w:rPr>
            <w:rStyle w:val="a7"/>
            <w:rFonts w:ascii="Times New Roman" w:hAnsi="Times New Roman" w:cs="Times New Roman"/>
            <w:sz w:val="24"/>
            <w:szCs w:val="24"/>
            <w:lang w:val="en-US"/>
          </w:rPr>
          <w:t>en</w:t>
        </w:r>
        <w:proofErr w:type="spellEnd"/>
        <w:r w:rsidRPr="00776695">
          <w:rPr>
            <w:rStyle w:val="a7"/>
            <w:rFonts w:ascii="Times New Roman" w:hAnsi="Times New Roman" w:cs="Times New Roman"/>
            <w:sz w:val="24"/>
            <w:szCs w:val="24"/>
            <w:lang w:val="en-US"/>
          </w:rPr>
          <w:t>/industry-and-energy/2017/03/</w:t>
        </w:r>
      </w:hyperlink>
      <w:r w:rsidRPr="00776695">
        <w:rPr>
          <w:rFonts w:ascii="Times New Roman" w:hAnsi="Times New Roman" w:cs="Times New Roman"/>
          <w:sz w:val="24"/>
          <w:szCs w:val="24"/>
          <w:lang w:val="en-US"/>
        </w:rPr>
        <w:t xml:space="preserve"> [05.05.2017]</w:t>
      </w:r>
    </w:p>
    <w:p w14:paraId="4626E41D" w14:textId="77777777" w:rsidR="00340C7D" w:rsidRDefault="00340C7D" w:rsidP="00340C7D">
      <w:pPr>
        <w:pStyle w:val="a3"/>
        <w:rPr>
          <w:rFonts w:ascii="Times New Roman" w:hAnsi="Times New Roman" w:cs="Times New Roman"/>
          <w:sz w:val="24"/>
          <w:szCs w:val="24"/>
          <w:lang w:val="en-US"/>
        </w:rPr>
      </w:pPr>
    </w:p>
    <w:p w14:paraId="5D0A11E9" w14:textId="77777777" w:rsidR="00340C7D" w:rsidRDefault="00340C7D" w:rsidP="00340C7D">
      <w:pPr>
        <w:pStyle w:val="a3"/>
        <w:numPr>
          <w:ilvl w:val="0"/>
          <w:numId w:val="4"/>
        </w:numPr>
        <w:ind w:left="360"/>
        <w:rPr>
          <w:rFonts w:ascii="Times New Roman" w:hAnsi="Times New Roman" w:cs="Times New Roman"/>
          <w:sz w:val="24"/>
          <w:szCs w:val="24"/>
          <w:lang w:val="en-US"/>
        </w:rPr>
      </w:pPr>
      <w:r w:rsidRPr="00776695">
        <w:rPr>
          <w:rFonts w:ascii="Times New Roman" w:hAnsi="Times New Roman" w:cs="Times New Roman"/>
          <w:i/>
          <w:sz w:val="24"/>
          <w:szCs w:val="24"/>
          <w:lang w:val="en-US"/>
        </w:rPr>
        <w:t>Struck D.</w:t>
      </w:r>
      <w:r w:rsidRPr="00776695">
        <w:rPr>
          <w:rFonts w:ascii="Times New Roman" w:hAnsi="Times New Roman" w:cs="Times New Roman"/>
          <w:sz w:val="24"/>
          <w:szCs w:val="24"/>
          <w:lang w:val="en-US"/>
        </w:rPr>
        <w:t xml:space="preserve"> Russia’s Deep-Sea Flag-planting at North Pole Strikes a Chill in Canada. 7</w:t>
      </w:r>
      <w:r w:rsidRPr="00776695">
        <w:rPr>
          <w:rFonts w:ascii="Times New Roman" w:hAnsi="Times New Roman" w:cs="Times New Roman"/>
          <w:sz w:val="24"/>
          <w:szCs w:val="24"/>
          <w:vertAlign w:val="superscript"/>
          <w:lang w:val="en-US"/>
        </w:rPr>
        <w:t>th</w:t>
      </w:r>
      <w:r w:rsidRPr="00776695">
        <w:rPr>
          <w:rFonts w:ascii="Times New Roman" w:hAnsi="Times New Roman" w:cs="Times New Roman"/>
          <w:sz w:val="24"/>
          <w:szCs w:val="24"/>
          <w:lang w:val="en-US"/>
        </w:rPr>
        <w:t xml:space="preserve"> August, 2007. URL: </w:t>
      </w:r>
      <w:hyperlink r:id="rId48" w:history="1">
        <w:r w:rsidRPr="00776695">
          <w:rPr>
            <w:rStyle w:val="a7"/>
            <w:rFonts w:ascii="Times New Roman" w:hAnsi="Times New Roman" w:cs="Times New Roman"/>
            <w:sz w:val="24"/>
            <w:szCs w:val="24"/>
            <w:lang w:val="en-US"/>
          </w:rPr>
          <w:t>washingtonpost.com/wp/dyn/content/article/2007/08/06/AR2007080601369.html</w:t>
        </w:r>
      </w:hyperlink>
      <w:r w:rsidRPr="00776695">
        <w:rPr>
          <w:rFonts w:ascii="Times New Roman" w:hAnsi="Times New Roman" w:cs="Times New Roman"/>
          <w:sz w:val="24"/>
          <w:szCs w:val="24"/>
          <w:lang w:val="en-US"/>
        </w:rPr>
        <w:t xml:space="preserve">  [05.03.2017]</w:t>
      </w:r>
    </w:p>
    <w:p w14:paraId="665E0EA1" w14:textId="77777777" w:rsidR="00340C7D" w:rsidRPr="00184A74" w:rsidRDefault="00340C7D" w:rsidP="00340C7D">
      <w:pPr>
        <w:pStyle w:val="a3"/>
        <w:rPr>
          <w:rFonts w:ascii="Times New Roman" w:hAnsi="Times New Roman" w:cs="Times New Roman"/>
          <w:sz w:val="24"/>
          <w:szCs w:val="24"/>
          <w:lang w:val="en-US"/>
        </w:rPr>
      </w:pPr>
    </w:p>
    <w:p w14:paraId="41642169" w14:textId="77777777" w:rsidR="00340C7D" w:rsidRPr="000E1C50" w:rsidRDefault="00340C7D" w:rsidP="00340C7D">
      <w:pPr>
        <w:pStyle w:val="a3"/>
        <w:numPr>
          <w:ilvl w:val="0"/>
          <w:numId w:val="4"/>
        </w:numPr>
        <w:ind w:left="360"/>
        <w:rPr>
          <w:rFonts w:ascii="Times New Roman" w:hAnsi="Times New Roman" w:cs="Times New Roman"/>
          <w:sz w:val="24"/>
          <w:szCs w:val="24"/>
        </w:rPr>
      </w:pPr>
      <w:r w:rsidRPr="00776695">
        <w:rPr>
          <w:rFonts w:ascii="Times New Roman" w:hAnsi="Times New Roman" w:cs="Times New Roman"/>
          <w:sz w:val="24"/>
          <w:szCs w:val="24"/>
          <w:lang w:val="en-US"/>
        </w:rPr>
        <w:t>Svalbard</w:t>
      </w:r>
      <w:r w:rsidRPr="00776695">
        <w:rPr>
          <w:rFonts w:ascii="Times New Roman" w:hAnsi="Times New Roman" w:cs="Times New Roman"/>
          <w:sz w:val="24"/>
          <w:szCs w:val="24"/>
        </w:rPr>
        <w:t xml:space="preserve"> </w:t>
      </w:r>
      <w:r w:rsidRPr="00776695">
        <w:rPr>
          <w:rFonts w:ascii="Times New Roman" w:hAnsi="Times New Roman" w:cs="Times New Roman"/>
          <w:sz w:val="24"/>
          <w:szCs w:val="24"/>
          <w:lang w:val="en-US"/>
        </w:rPr>
        <w:t>Treaty</w:t>
      </w:r>
      <w:r w:rsidRPr="00776695">
        <w:rPr>
          <w:rFonts w:ascii="Times New Roman" w:hAnsi="Times New Roman" w:cs="Times New Roman"/>
          <w:sz w:val="24"/>
          <w:szCs w:val="24"/>
        </w:rPr>
        <w:t xml:space="preserve">, 1920, </w:t>
      </w:r>
      <w:r w:rsidRPr="00776695">
        <w:rPr>
          <w:rFonts w:ascii="Times New Roman" w:hAnsi="Times New Roman" w:cs="Times New Roman"/>
          <w:sz w:val="24"/>
          <w:szCs w:val="24"/>
          <w:lang w:val="en-US"/>
        </w:rPr>
        <w:t>Art</w:t>
      </w:r>
      <w:r w:rsidRPr="00776695">
        <w:rPr>
          <w:rFonts w:ascii="Times New Roman" w:hAnsi="Times New Roman" w:cs="Times New Roman"/>
          <w:sz w:val="24"/>
          <w:szCs w:val="24"/>
        </w:rPr>
        <w:t>.1-4, 8</w:t>
      </w:r>
    </w:p>
    <w:p w14:paraId="39629AB4" w14:textId="77777777" w:rsidR="00340C7D" w:rsidRDefault="00340C7D" w:rsidP="00340C7D">
      <w:pPr>
        <w:pStyle w:val="a4"/>
        <w:numPr>
          <w:ilvl w:val="0"/>
          <w:numId w:val="4"/>
        </w:numPr>
        <w:ind w:left="360"/>
        <w:rPr>
          <w:rFonts w:ascii="Times New Roman" w:hAnsi="Times New Roman" w:cs="Times New Roman"/>
          <w:sz w:val="24"/>
          <w:szCs w:val="24"/>
          <w:lang w:val="en-US"/>
        </w:rPr>
      </w:pPr>
      <w:r w:rsidRPr="000E1C50">
        <w:rPr>
          <w:rFonts w:ascii="Times New Roman" w:hAnsi="Times New Roman" w:cs="Times New Roman"/>
          <w:sz w:val="24"/>
          <w:szCs w:val="24"/>
          <w:lang w:val="en-US"/>
        </w:rPr>
        <w:t xml:space="preserve">What is the Arctic? All about Arctic Climatology and Meteorology. URL: </w:t>
      </w:r>
      <w:hyperlink r:id="rId49" w:history="1">
        <w:r w:rsidRPr="000E1C50">
          <w:rPr>
            <w:rStyle w:val="a7"/>
            <w:rFonts w:ascii="Times New Roman" w:hAnsi="Times New Roman" w:cs="Times New Roman"/>
            <w:sz w:val="24"/>
            <w:szCs w:val="24"/>
            <w:lang w:val="en-US"/>
          </w:rPr>
          <w:t>http://www.nsidc.org/cryosphere/arctic-meteorology/arctic.html</w:t>
        </w:r>
      </w:hyperlink>
      <w:r w:rsidRPr="000E1C50">
        <w:rPr>
          <w:rFonts w:ascii="Times New Roman" w:hAnsi="Times New Roman" w:cs="Times New Roman"/>
          <w:sz w:val="24"/>
          <w:szCs w:val="24"/>
          <w:lang w:val="en-US"/>
        </w:rPr>
        <w:t xml:space="preserve"> [01.05.2017]</w:t>
      </w:r>
    </w:p>
    <w:p w14:paraId="16D5B1E7" w14:textId="77777777" w:rsidR="00340C7D" w:rsidRPr="000E1C50" w:rsidRDefault="00340C7D" w:rsidP="00340C7D">
      <w:pPr>
        <w:pStyle w:val="a4"/>
        <w:rPr>
          <w:rFonts w:ascii="Times New Roman" w:hAnsi="Times New Roman" w:cs="Times New Roman"/>
          <w:sz w:val="24"/>
          <w:szCs w:val="24"/>
          <w:lang w:val="en-US"/>
        </w:rPr>
      </w:pPr>
    </w:p>
    <w:p w14:paraId="1F169B79" w14:textId="77777777" w:rsidR="00340C7D" w:rsidRDefault="00340C7D" w:rsidP="00340C7D">
      <w:pPr>
        <w:pStyle w:val="a3"/>
        <w:numPr>
          <w:ilvl w:val="0"/>
          <w:numId w:val="4"/>
        </w:numPr>
        <w:spacing w:after="0" w:line="240" w:lineRule="auto"/>
        <w:ind w:left="360"/>
        <w:rPr>
          <w:rFonts w:ascii="Times New Roman" w:hAnsi="Times New Roman" w:cs="Times New Roman"/>
          <w:sz w:val="24"/>
          <w:szCs w:val="24"/>
          <w:lang w:val="en-US"/>
        </w:rPr>
      </w:pPr>
      <w:proofErr w:type="spellStart"/>
      <w:r w:rsidRPr="00776695">
        <w:rPr>
          <w:rFonts w:ascii="Times New Roman" w:hAnsi="Times New Roman" w:cs="Times New Roman"/>
          <w:i/>
          <w:sz w:val="24"/>
          <w:szCs w:val="24"/>
          <w:lang w:val="en-US"/>
        </w:rPr>
        <w:t>Windeyer</w:t>
      </w:r>
      <w:proofErr w:type="spellEnd"/>
      <w:r w:rsidRPr="00776695">
        <w:rPr>
          <w:rFonts w:ascii="Times New Roman" w:hAnsi="Times New Roman" w:cs="Times New Roman"/>
          <w:i/>
          <w:sz w:val="24"/>
          <w:szCs w:val="24"/>
          <w:lang w:val="en-US"/>
        </w:rPr>
        <w:t xml:space="preserve">. </w:t>
      </w:r>
      <w:proofErr w:type="gramStart"/>
      <w:r w:rsidRPr="00776695">
        <w:rPr>
          <w:rFonts w:ascii="Times New Roman" w:hAnsi="Times New Roman" w:cs="Times New Roman"/>
          <w:i/>
          <w:sz w:val="24"/>
          <w:szCs w:val="24"/>
          <w:lang w:val="en-US"/>
        </w:rPr>
        <w:t>C..</w:t>
      </w:r>
      <w:proofErr w:type="gramEnd"/>
      <w:r w:rsidRPr="00776695">
        <w:rPr>
          <w:rFonts w:ascii="Times New Roman" w:hAnsi="Times New Roman" w:cs="Times New Roman"/>
          <w:sz w:val="24"/>
          <w:szCs w:val="24"/>
          <w:lang w:val="en-US"/>
        </w:rPr>
        <w:t xml:space="preserve"> Proposed U.S. Beaufort Sea Drilling leases infringe on Canada’s sovereignty, says Yukon. 19</w:t>
      </w:r>
      <w:r w:rsidRPr="00776695">
        <w:rPr>
          <w:rFonts w:ascii="Times New Roman" w:hAnsi="Times New Roman" w:cs="Times New Roman"/>
          <w:sz w:val="24"/>
          <w:szCs w:val="24"/>
          <w:vertAlign w:val="superscript"/>
          <w:lang w:val="en-US"/>
        </w:rPr>
        <w:t>th</w:t>
      </w:r>
      <w:r w:rsidRPr="00776695">
        <w:rPr>
          <w:rFonts w:ascii="Times New Roman" w:hAnsi="Times New Roman" w:cs="Times New Roman"/>
          <w:sz w:val="24"/>
          <w:szCs w:val="24"/>
          <w:lang w:val="en-US"/>
        </w:rPr>
        <w:t xml:space="preserve"> March 2016. URL: </w:t>
      </w:r>
      <w:hyperlink r:id="rId50" w:history="1">
        <w:r w:rsidRPr="00776695">
          <w:rPr>
            <w:rFonts w:ascii="Times New Roman" w:hAnsi="Times New Roman" w:cs="Times New Roman"/>
            <w:color w:val="0563C1" w:themeColor="hyperlink"/>
            <w:sz w:val="24"/>
            <w:szCs w:val="24"/>
            <w:u w:val="single"/>
            <w:lang w:val="en-US"/>
          </w:rPr>
          <w:t>cbc.ca/news/canada/north/proposed-beaufort-licences-infringe-arctic-sovereignty-1.3498469</w:t>
        </w:r>
      </w:hyperlink>
      <w:r w:rsidRPr="00776695">
        <w:rPr>
          <w:rFonts w:ascii="Times New Roman" w:hAnsi="Times New Roman" w:cs="Times New Roman"/>
          <w:sz w:val="24"/>
          <w:szCs w:val="24"/>
          <w:lang w:val="en-US"/>
        </w:rPr>
        <w:t xml:space="preserve"> [21.05.2017]</w:t>
      </w:r>
    </w:p>
    <w:p w14:paraId="41573F68" w14:textId="77777777" w:rsidR="00340C7D" w:rsidRPr="00340C7D" w:rsidRDefault="00340C7D" w:rsidP="007C2CE8">
      <w:pPr>
        <w:rPr>
          <w:rFonts w:ascii="Times New Roman" w:hAnsi="Times New Roman" w:cs="Times New Roman"/>
          <w:sz w:val="24"/>
          <w:szCs w:val="24"/>
          <w:lang w:val="en-US"/>
        </w:rPr>
      </w:pPr>
    </w:p>
    <w:p w14:paraId="4B285970" w14:textId="77777777" w:rsidR="00340C7D" w:rsidRDefault="00340C7D" w:rsidP="007C2CE8">
      <w:pPr>
        <w:rPr>
          <w:rFonts w:ascii="Times New Roman" w:eastAsia="Calibri" w:hAnsi="Times New Roman" w:cs="Times New Roman"/>
          <w:color w:val="000000" w:themeColor="text1"/>
          <w:sz w:val="24"/>
          <w:szCs w:val="24"/>
        </w:rPr>
      </w:pPr>
      <w:r w:rsidRPr="007C2CE8">
        <w:rPr>
          <w:rFonts w:ascii="Times New Roman" w:hAnsi="Times New Roman" w:cs="Times New Roman"/>
          <w:sz w:val="24"/>
          <w:szCs w:val="24"/>
        </w:rPr>
        <w:t>Список</w:t>
      </w:r>
      <w:r>
        <w:rPr>
          <w:rFonts w:ascii="Times New Roman" w:hAnsi="Times New Roman" w:cs="Times New Roman"/>
          <w:sz w:val="24"/>
          <w:szCs w:val="24"/>
        </w:rPr>
        <w:t xml:space="preserve"> </w:t>
      </w:r>
      <w:r w:rsidRPr="00340C7D">
        <w:rPr>
          <w:rFonts w:ascii="Times New Roman" w:eastAsia="Calibri" w:hAnsi="Times New Roman" w:cs="Times New Roman"/>
          <w:color w:val="000000" w:themeColor="text1"/>
          <w:sz w:val="24"/>
          <w:szCs w:val="24"/>
        </w:rPr>
        <w:t>литературы</w:t>
      </w:r>
      <w:r>
        <w:rPr>
          <w:rFonts w:ascii="Times New Roman" w:eastAsia="Calibri" w:hAnsi="Times New Roman" w:cs="Times New Roman"/>
          <w:color w:val="000000" w:themeColor="text1"/>
          <w:sz w:val="24"/>
          <w:szCs w:val="24"/>
        </w:rPr>
        <w:t>:</w:t>
      </w:r>
    </w:p>
    <w:p w14:paraId="65FC03AA" w14:textId="77777777" w:rsidR="00340C7D" w:rsidRDefault="00340C7D" w:rsidP="00340C7D">
      <w:pPr>
        <w:pStyle w:val="a3"/>
        <w:numPr>
          <w:ilvl w:val="0"/>
          <w:numId w:val="5"/>
        </w:numPr>
        <w:ind w:left="360"/>
        <w:rPr>
          <w:rFonts w:ascii="Times New Roman" w:hAnsi="Times New Roman" w:cs="Times New Roman"/>
          <w:sz w:val="24"/>
          <w:szCs w:val="24"/>
          <w:lang w:val="en-US"/>
        </w:rPr>
      </w:pPr>
      <w:r w:rsidRPr="00406EB3">
        <w:rPr>
          <w:rFonts w:ascii="Times New Roman" w:hAnsi="Times New Roman" w:cs="Times New Roman"/>
          <w:i/>
          <w:sz w:val="24"/>
          <w:szCs w:val="24"/>
        </w:rPr>
        <w:t xml:space="preserve">Александров О.Б. </w:t>
      </w:r>
      <w:r w:rsidRPr="00406EB3">
        <w:rPr>
          <w:rFonts w:ascii="Times New Roman" w:hAnsi="Times New Roman" w:cs="Times New Roman"/>
          <w:sz w:val="24"/>
          <w:szCs w:val="24"/>
        </w:rPr>
        <w:t xml:space="preserve">Интересы и приоритеты арктической стратегии Евросоюза. //Вестник МГИМО Университета. </w:t>
      </w:r>
      <w:r w:rsidRPr="00406EB3">
        <w:rPr>
          <w:rFonts w:ascii="Times New Roman" w:hAnsi="Times New Roman" w:cs="Times New Roman"/>
          <w:sz w:val="24"/>
          <w:szCs w:val="24"/>
          <w:lang w:val="en-US"/>
        </w:rPr>
        <w:t xml:space="preserve">2013. </w:t>
      </w:r>
      <w:proofErr w:type="spellStart"/>
      <w:r w:rsidRPr="00406EB3">
        <w:rPr>
          <w:rFonts w:ascii="Times New Roman" w:hAnsi="Times New Roman" w:cs="Times New Roman"/>
          <w:sz w:val="24"/>
          <w:szCs w:val="24"/>
        </w:rPr>
        <w:t>Вып</w:t>
      </w:r>
      <w:proofErr w:type="spellEnd"/>
      <w:r w:rsidRPr="00406EB3">
        <w:rPr>
          <w:rFonts w:ascii="Times New Roman" w:hAnsi="Times New Roman" w:cs="Times New Roman"/>
          <w:sz w:val="24"/>
          <w:szCs w:val="24"/>
          <w:lang w:val="en-US"/>
        </w:rPr>
        <w:t xml:space="preserve">.3(3). </w:t>
      </w:r>
      <w:r w:rsidRPr="00406EB3">
        <w:rPr>
          <w:rFonts w:ascii="Times New Roman" w:hAnsi="Times New Roman" w:cs="Times New Roman"/>
          <w:sz w:val="24"/>
          <w:szCs w:val="24"/>
        </w:rPr>
        <w:t>С</w:t>
      </w:r>
      <w:r w:rsidRPr="00406EB3">
        <w:rPr>
          <w:rFonts w:ascii="Times New Roman" w:hAnsi="Times New Roman" w:cs="Times New Roman"/>
          <w:sz w:val="24"/>
          <w:szCs w:val="24"/>
          <w:lang w:val="en-US"/>
        </w:rPr>
        <w:t>. 15-4</w:t>
      </w:r>
    </w:p>
    <w:p w14:paraId="102572C4" w14:textId="77777777" w:rsidR="00340C7D" w:rsidRDefault="00340C7D" w:rsidP="00340C7D">
      <w:pPr>
        <w:pStyle w:val="a4"/>
        <w:numPr>
          <w:ilvl w:val="0"/>
          <w:numId w:val="5"/>
        </w:numPr>
        <w:ind w:left="360"/>
        <w:rPr>
          <w:rFonts w:ascii="Times New Roman" w:hAnsi="Times New Roman" w:cs="Times New Roman"/>
          <w:sz w:val="24"/>
          <w:szCs w:val="24"/>
        </w:rPr>
      </w:pPr>
      <w:proofErr w:type="spellStart"/>
      <w:r w:rsidRPr="00406EB3">
        <w:rPr>
          <w:rFonts w:ascii="Times New Roman" w:hAnsi="Times New Roman" w:cs="Times New Roman"/>
          <w:i/>
          <w:sz w:val="24"/>
          <w:szCs w:val="24"/>
        </w:rPr>
        <w:t>Байерз</w:t>
      </w:r>
      <w:proofErr w:type="spellEnd"/>
      <w:r w:rsidRPr="00406EB3">
        <w:rPr>
          <w:rFonts w:ascii="Times New Roman" w:hAnsi="Times New Roman" w:cs="Times New Roman"/>
          <w:i/>
          <w:sz w:val="24"/>
          <w:szCs w:val="24"/>
        </w:rPr>
        <w:t xml:space="preserve"> М.</w:t>
      </w:r>
      <w:r w:rsidRPr="00406EB3">
        <w:rPr>
          <w:rFonts w:ascii="Times New Roman" w:hAnsi="Times New Roman" w:cs="Times New Roman"/>
          <w:sz w:val="24"/>
          <w:szCs w:val="24"/>
        </w:rPr>
        <w:t xml:space="preserve"> Правовой статус Северо-западного прохода и арктический суверенитет Канады: прошлое, настоящее, желаемое будущее.// Вестник Московского университета.2011. Вып.2.С.97-98, 112</w:t>
      </w:r>
    </w:p>
    <w:p w14:paraId="07B09329" w14:textId="77777777" w:rsidR="00340C7D" w:rsidRDefault="00340C7D" w:rsidP="00340C7D">
      <w:pPr>
        <w:pStyle w:val="a4"/>
        <w:ind w:left="360"/>
        <w:rPr>
          <w:rFonts w:ascii="Times New Roman" w:hAnsi="Times New Roman" w:cs="Times New Roman"/>
          <w:sz w:val="24"/>
          <w:szCs w:val="24"/>
        </w:rPr>
      </w:pPr>
    </w:p>
    <w:p w14:paraId="1C0A4A16" w14:textId="77777777" w:rsidR="00340C7D" w:rsidRDefault="00340C7D" w:rsidP="00340C7D">
      <w:pPr>
        <w:pStyle w:val="a3"/>
        <w:numPr>
          <w:ilvl w:val="0"/>
          <w:numId w:val="5"/>
        </w:numPr>
        <w:ind w:left="360"/>
        <w:rPr>
          <w:rFonts w:ascii="Times New Roman" w:hAnsi="Times New Roman" w:cs="Times New Roman"/>
          <w:sz w:val="24"/>
          <w:szCs w:val="24"/>
        </w:rPr>
      </w:pPr>
      <w:proofErr w:type="spellStart"/>
      <w:r w:rsidRPr="00406EB3">
        <w:rPr>
          <w:rFonts w:ascii="Times New Roman" w:hAnsi="Times New Roman" w:cs="Times New Roman"/>
          <w:i/>
          <w:sz w:val="24"/>
          <w:szCs w:val="24"/>
        </w:rPr>
        <w:t>Бекяшев</w:t>
      </w:r>
      <w:proofErr w:type="spellEnd"/>
      <w:r w:rsidRPr="00406EB3">
        <w:rPr>
          <w:rFonts w:ascii="Times New Roman" w:hAnsi="Times New Roman" w:cs="Times New Roman"/>
          <w:i/>
          <w:sz w:val="24"/>
          <w:szCs w:val="24"/>
        </w:rPr>
        <w:t xml:space="preserve"> К.А.</w:t>
      </w:r>
      <w:r w:rsidRPr="00406EB3">
        <w:rPr>
          <w:rFonts w:ascii="Times New Roman" w:hAnsi="Times New Roman" w:cs="Times New Roman"/>
          <w:sz w:val="24"/>
          <w:szCs w:val="24"/>
        </w:rPr>
        <w:t xml:space="preserve"> Современный международно-правовой статус архипелага Шпицберген // </w:t>
      </w:r>
      <w:r w:rsidRPr="00406EB3">
        <w:rPr>
          <w:rFonts w:ascii="Times New Roman" w:hAnsi="Times New Roman" w:cs="Times New Roman"/>
          <w:sz w:val="24"/>
          <w:szCs w:val="24"/>
          <w:lang w:val="en-US"/>
        </w:rPr>
        <w:t>Lex</w:t>
      </w:r>
      <w:r w:rsidRPr="00406EB3">
        <w:rPr>
          <w:rFonts w:ascii="Times New Roman" w:hAnsi="Times New Roman" w:cs="Times New Roman"/>
          <w:sz w:val="24"/>
          <w:szCs w:val="24"/>
        </w:rPr>
        <w:t xml:space="preserve"> </w:t>
      </w:r>
      <w:proofErr w:type="spellStart"/>
      <w:r w:rsidRPr="00406EB3">
        <w:rPr>
          <w:rFonts w:ascii="Times New Roman" w:hAnsi="Times New Roman" w:cs="Times New Roman"/>
          <w:sz w:val="24"/>
          <w:szCs w:val="24"/>
          <w:lang w:val="en-US"/>
        </w:rPr>
        <w:t>Russica</w:t>
      </w:r>
      <w:proofErr w:type="spellEnd"/>
      <w:r w:rsidRPr="00406EB3">
        <w:rPr>
          <w:rFonts w:ascii="Times New Roman" w:hAnsi="Times New Roman" w:cs="Times New Roman"/>
          <w:sz w:val="24"/>
          <w:szCs w:val="24"/>
        </w:rPr>
        <w:t>. Т. 68. 2009. Вып.6. С. 1470-1471</w:t>
      </w:r>
    </w:p>
    <w:p w14:paraId="51C8FEB0" w14:textId="77777777" w:rsidR="00340C7D" w:rsidRPr="006433A5" w:rsidRDefault="00340C7D" w:rsidP="00340C7D">
      <w:pPr>
        <w:pStyle w:val="a3"/>
        <w:ind w:left="360"/>
        <w:rPr>
          <w:rFonts w:ascii="Times New Roman" w:hAnsi="Times New Roman" w:cs="Times New Roman"/>
          <w:sz w:val="24"/>
          <w:szCs w:val="24"/>
        </w:rPr>
      </w:pPr>
    </w:p>
    <w:p w14:paraId="26DF97D5" w14:textId="77777777" w:rsidR="00340C7D" w:rsidRDefault="00340C7D" w:rsidP="00340C7D">
      <w:pPr>
        <w:pStyle w:val="a3"/>
        <w:numPr>
          <w:ilvl w:val="0"/>
          <w:numId w:val="5"/>
        </w:numPr>
        <w:ind w:left="360"/>
        <w:rPr>
          <w:rFonts w:ascii="Times New Roman" w:hAnsi="Times New Roman" w:cs="Times New Roman"/>
          <w:sz w:val="24"/>
          <w:szCs w:val="24"/>
        </w:rPr>
      </w:pPr>
      <w:r w:rsidRPr="00406EB3">
        <w:rPr>
          <w:rFonts w:ascii="Times New Roman" w:hAnsi="Times New Roman" w:cs="Times New Roman"/>
          <w:i/>
          <w:sz w:val="24"/>
          <w:szCs w:val="24"/>
        </w:rPr>
        <w:t xml:space="preserve">Васильев А.М. </w:t>
      </w:r>
      <w:r w:rsidRPr="00406EB3">
        <w:rPr>
          <w:rFonts w:ascii="Times New Roman" w:hAnsi="Times New Roman" w:cs="Times New Roman"/>
          <w:sz w:val="24"/>
          <w:szCs w:val="24"/>
        </w:rPr>
        <w:t xml:space="preserve">Рыбное хозяйство Мурманской области в системе экономической безопасности региона. // Экономические и социальные перемены: факты, тенденции, прогноз. 2011. </w:t>
      </w:r>
      <w:proofErr w:type="spellStart"/>
      <w:r w:rsidRPr="00406EB3">
        <w:rPr>
          <w:rFonts w:ascii="Times New Roman" w:hAnsi="Times New Roman" w:cs="Times New Roman"/>
          <w:sz w:val="24"/>
          <w:szCs w:val="24"/>
        </w:rPr>
        <w:t>Вып</w:t>
      </w:r>
      <w:proofErr w:type="spellEnd"/>
      <w:r w:rsidRPr="00406EB3">
        <w:rPr>
          <w:rFonts w:ascii="Times New Roman" w:hAnsi="Times New Roman" w:cs="Times New Roman"/>
          <w:sz w:val="24"/>
          <w:szCs w:val="24"/>
        </w:rPr>
        <w:t>. 5 (17). С. 83</w:t>
      </w:r>
    </w:p>
    <w:p w14:paraId="6AD07D73" w14:textId="77777777" w:rsidR="00340C7D" w:rsidRPr="006433A5" w:rsidRDefault="00340C7D" w:rsidP="00340C7D">
      <w:pPr>
        <w:pStyle w:val="a3"/>
        <w:ind w:left="360"/>
        <w:rPr>
          <w:rFonts w:ascii="Times New Roman" w:hAnsi="Times New Roman" w:cs="Times New Roman"/>
          <w:sz w:val="24"/>
          <w:szCs w:val="24"/>
        </w:rPr>
      </w:pPr>
    </w:p>
    <w:p w14:paraId="5B699205" w14:textId="77777777" w:rsidR="00340C7D" w:rsidRDefault="00340C7D" w:rsidP="00340C7D">
      <w:pPr>
        <w:pStyle w:val="a3"/>
        <w:numPr>
          <w:ilvl w:val="0"/>
          <w:numId w:val="5"/>
        </w:numPr>
        <w:ind w:left="360"/>
        <w:rPr>
          <w:rFonts w:ascii="Times New Roman" w:hAnsi="Times New Roman" w:cs="Times New Roman"/>
          <w:sz w:val="24"/>
          <w:szCs w:val="24"/>
        </w:rPr>
      </w:pPr>
      <w:r w:rsidRPr="006433A5">
        <w:rPr>
          <w:rFonts w:ascii="Times New Roman" w:hAnsi="Times New Roman" w:cs="Times New Roman"/>
          <w:i/>
          <w:sz w:val="24"/>
          <w:szCs w:val="24"/>
        </w:rPr>
        <w:t>Ворончихина Д.Н.</w:t>
      </w:r>
      <w:r w:rsidRPr="006433A5">
        <w:rPr>
          <w:rFonts w:ascii="Times New Roman" w:hAnsi="Times New Roman" w:cs="Times New Roman"/>
          <w:sz w:val="24"/>
          <w:szCs w:val="24"/>
        </w:rPr>
        <w:t xml:space="preserve"> Международно-правовой режим Арктики. // </w:t>
      </w:r>
      <w:r w:rsidRPr="006433A5">
        <w:rPr>
          <w:rFonts w:ascii="Times New Roman" w:hAnsi="Times New Roman" w:cs="Times New Roman"/>
          <w:sz w:val="24"/>
          <w:szCs w:val="24"/>
          <w:lang w:val="en-US"/>
        </w:rPr>
        <w:t>Lulu</w:t>
      </w:r>
      <w:r w:rsidRPr="006433A5">
        <w:rPr>
          <w:rFonts w:ascii="Times New Roman" w:hAnsi="Times New Roman" w:cs="Times New Roman"/>
          <w:sz w:val="24"/>
          <w:szCs w:val="24"/>
        </w:rPr>
        <w:t xml:space="preserve"> </w:t>
      </w:r>
      <w:r w:rsidRPr="006433A5">
        <w:rPr>
          <w:rFonts w:ascii="Times New Roman" w:hAnsi="Times New Roman" w:cs="Times New Roman"/>
          <w:sz w:val="24"/>
          <w:szCs w:val="24"/>
          <w:lang w:val="en-US"/>
        </w:rPr>
        <w:t>press</w:t>
      </w:r>
      <w:r w:rsidRPr="006433A5">
        <w:rPr>
          <w:rFonts w:ascii="Times New Roman" w:hAnsi="Times New Roman" w:cs="Times New Roman"/>
          <w:sz w:val="24"/>
          <w:szCs w:val="24"/>
        </w:rPr>
        <w:t xml:space="preserve">, </w:t>
      </w:r>
      <w:proofErr w:type="spellStart"/>
      <w:r w:rsidRPr="006433A5">
        <w:rPr>
          <w:rFonts w:ascii="Times New Roman" w:hAnsi="Times New Roman" w:cs="Times New Roman"/>
          <w:sz w:val="24"/>
          <w:szCs w:val="24"/>
          <w:lang w:val="en-US"/>
        </w:rPr>
        <w:t>Inc</w:t>
      </w:r>
      <w:proofErr w:type="spellEnd"/>
      <w:r w:rsidRPr="006433A5">
        <w:rPr>
          <w:rFonts w:ascii="Times New Roman" w:hAnsi="Times New Roman" w:cs="Times New Roman"/>
          <w:sz w:val="24"/>
          <w:szCs w:val="24"/>
        </w:rPr>
        <w:t>. 2015. С. 41</w:t>
      </w:r>
    </w:p>
    <w:p w14:paraId="7C13C3B9" w14:textId="77777777" w:rsidR="00340C7D" w:rsidRPr="006433A5" w:rsidRDefault="00340C7D" w:rsidP="00340C7D">
      <w:pPr>
        <w:pStyle w:val="a3"/>
        <w:ind w:left="360"/>
        <w:rPr>
          <w:rFonts w:ascii="Times New Roman" w:hAnsi="Times New Roman" w:cs="Times New Roman"/>
          <w:sz w:val="24"/>
          <w:szCs w:val="24"/>
        </w:rPr>
      </w:pPr>
    </w:p>
    <w:p w14:paraId="1D487E5B" w14:textId="77777777" w:rsidR="00340C7D" w:rsidRPr="006433A5" w:rsidRDefault="00340C7D" w:rsidP="00340C7D">
      <w:pPr>
        <w:pStyle w:val="a3"/>
        <w:numPr>
          <w:ilvl w:val="0"/>
          <w:numId w:val="5"/>
        </w:numPr>
        <w:ind w:left="360"/>
        <w:rPr>
          <w:rFonts w:ascii="Times New Roman" w:hAnsi="Times New Roman" w:cs="Times New Roman"/>
          <w:sz w:val="24"/>
          <w:szCs w:val="24"/>
        </w:rPr>
      </w:pPr>
      <w:r w:rsidRPr="006433A5">
        <w:rPr>
          <w:rFonts w:ascii="Times New Roman" w:hAnsi="Times New Roman" w:cs="Times New Roman"/>
          <w:i/>
          <w:sz w:val="24"/>
          <w:szCs w:val="24"/>
        </w:rPr>
        <w:t>Гудцова А.В.</w:t>
      </w:r>
      <w:r w:rsidRPr="006433A5">
        <w:rPr>
          <w:rFonts w:ascii="Times New Roman" w:hAnsi="Times New Roman" w:cs="Times New Roman"/>
          <w:sz w:val="24"/>
          <w:szCs w:val="24"/>
        </w:rPr>
        <w:t xml:space="preserve"> К вопросу о правовом режиме Арктики. Материалы всероссийской научной конференции “Управленческие аспекты развития северных территорий России”. 20-23 октября 2015 г. С. 157-158</w:t>
      </w:r>
    </w:p>
    <w:p w14:paraId="01241D23" w14:textId="77777777" w:rsidR="00340C7D" w:rsidRDefault="00340C7D" w:rsidP="00340C7D">
      <w:pPr>
        <w:pStyle w:val="a4"/>
        <w:ind w:left="360"/>
        <w:rPr>
          <w:rFonts w:ascii="Times New Roman" w:hAnsi="Times New Roman" w:cs="Times New Roman"/>
          <w:sz w:val="24"/>
          <w:szCs w:val="24"/>
        </w:rPr>
      </w:pPr>
    </w:p>
    <w:p w14:paraId="617E8468" w14:textId="77777777" w:rsidR="00340C7D" w:rsidRDefault="00340C7D" w:rsidP="00340C7D">
      <w:pPr>
        <w:pStyle w:val="a4"/>
        <w:numPr>
          <w:ilvl w:val="0"/>
          <w:numId w:val="5"/>
        </w:numPr>
        <w:ind w:left="360"/>
        <w:rPr>
          <w:rFonts w:ascii="Times New Roman" w:hAnsi="Times New Roman" w:cs="Times New Roman"/>
          <w:sz w:val="24"/>
          <w:szCs w:val="24"/>
        </w:rPr>
      </w:pPr>
      <w:r w:rsidRPr="006433A5">
        <w:rPr>
          <w:rFonts w:ascii="Times New Roman" w:hAnsi="Times New Roman" w:cs="Times New Roman"/>
          <w:i/>
          <w:sz w:val="24"/>
          <w:szCs w:val="24"/>
        </w:rPr>
        <w:t>Ершов Ю.А.</w:t>
      </w:r>
      <w:r w:rsidRPr="006433A5">
        <w:rPr>
          <w:rFonts w:ascii="Times New Roman" w:hAnsi="Times New Roman" w:cs="Times New Roman"/>
          <w:sz w:val="24"/>
          <w:szCs w:val="24"/>
        </w:rPr>
        <w:t xml:space="preserve"> Грядущий штурм Арктики: война или мир? //Российский внешнеэкономический вестник. 2009. Вып.3. С. 3</w:t>
      </w:r>
    </w:p>
    <w:p w14:paraId="4DAA6891" w14:textId="77777777" w:rsidR="00340C7D" w:rsidRPr="006433A5" w:rsidRDefault="00340C7D" w:rsidP="00340C7D">
      <w:pPr>
        <w:pStyle w:val="a4"/>
        <w:ind w:left="360"/>
        <w:rPr>
          <w:rFonts w:ascii="Times New Roman" w:hAnsi="Times New Roman" w:cs="Times New Roman"/>
          <w:sz w:val="24"/>
          <w:szCs w:val="24"/>
        </w:rPr>
      </w:pPr>
    </w:p>
    <w:p w14:paraId="1D7A5F5D" w14:textId="77777777" w:rsidR="00340C7D" w:rsidRDefault="00340C7D" w:rsidP="00340C7D">
      <w:pPr>
        <w:pStyle w:val="a3"/>
        <w:numPr>
          <w:ilvl w:val="0"/>
          <w:numId w:val="5"/>
        </w:numPr>
        <w:ind w:left="360"/>
        <w:rPr>
          <w:rFonts w:ascii="Times New Roman" w:hAnsi="Times New Roman" w:cs="Times New Roman"/>
          <w:sz w:val="24"/>
          <w:szCs w:val="24"/>
        </w:rPr>
      </w:pPr>
      <w:r w:rsidRPr="006433A5">
        <w:rPr>
          <w:rFonts w:ascii="Times New Roman" w:hAnsi="Times New Roman" w:cs="Times New Roman"/>
          <w:i/>
          <w:sz w:val="24"/>
          <w:szCs w:val="24"/>
        </w:rPr>
        <w:t>Жильцов С.</w:t>
      </w:r>
      <w:r w:rsidRPr="006433A5">
        <w:rPr>
          <w:rFonts w:ascii="Times New Roman" w:hAnsi="Times New Roman" w:cs="Times New Roman"/>
          <w:i/>
          <w:sz w:val="24"/>
          <w:szCs w:val="24"/>
          <w:lang w:val="en-US"/>
        </w:rPr>
        <w:t>C</w:t>
      </w:r>
      <w:r w:rsidRPr="006433A5">
        <w:rPr>
          <w:rFonts w:ascii="Times New Roman" w:hAnsi="Times New Roman" w:cs="Times New Roman"/>
          <w:i/>
          <w:sz w:val="24"/>
          <w:szCs w:val="24"/>
        </w:rPr>
        <w:t xml:space="preserve">., </w:t>
      </w:r>
      <w:proofErr w:type="spellStart"/>
      <w:r w:rsidRPr="006433A5">
        <w:rPr>
          <w:rFonts w:ascii="Times New Roman" w:hAnsi="Times New Roman" w:cs="Times New Roman"/>
          <w:i/>
          <w:sz w:val="24"/>
          <w:szCs w:val="24"/>
        </w:rPr>
        <w:t>Зонн</w:t>
      </w:r>
      <w:proofErr w:type="spellEnd"/>
      <w:r w:rsidRPr="006433A5">
        <w:rPr>
          <w:rFonts w:ascii="Times New Roman" w:hAnsi="Times New Roman" w:cs="Times New Roman"/>
          <w:i/>
          <w:sz w:val="24"/>
          <w:szCs w:val="24"/>
        </w:rPr>
        <w:t xml:space="preserve"> И.С.</w:t>
      </w:r>
      <w:r w:rsidRPr="006433A5">
        <w:rPr>
          <w:rFonts w:ascii="Times New Roman" w:hAnsi="Times New Roman" w:cs="Times New Roman"/>
          <w:sz w:val="24"/>
          <w:szCs w:val="24"/>
        </w:rPr>
        <w:t xml:space="preserve"> Политика России в Арктике: современный этап. // Вестник Российского университета дружбы народов. 2015. Вып.2. С. 9-10</w:t>
      </w:r>
    </w:p>
    <w:p w14:paraId="7AA940B5" w14:textId="77777777" w:rsidR="00340C7D" w:rsidRPr="006433A5" w:rsidRDefault="00340C7D" w:rsidP="00340C7D">
      <w:pPr>
        <w:pStyle w:val="a3"/>
        <w:ind w:left="360"/>
        <w:rPr>
          <w:rFonts w:ascii="Times New Roman" w:hAnsi="Times New Roman" w:cs="Times New Roman"/>
          <w:sz w:val="24"/>
          <w:szCs w:val="24"/>
        </w:rPr>
      </w:pPr>
    </w:p>
    <w:p w14:paraId="4A245C5C" w14:textId="77777777" w:rsidR="00340C7D" w:rsidRDefault="00340C7D" w:rsidP="00340C7D">
      <w:pPr>
        <w:pStyle w:val="a3"/>
        <w:numPr>
          <w:ilvl w:val="0"/>
          <w:numId w:val="5"/>
        </w:numPr>
        <w:ind w:left="360"/>
        <w:rPr>
          <w:rFonts w:ascii="Times New Roman" w:hAnsi="Times New Roman" w:cs="Times New Roman"/>
          <w:sz w:val="24"/>
          <w:szCs w:val="24"/>
        </w:rPr>
      </w:pPr>
      <w:proofErr w:type="spellStart"/>
      <w:r w:rsidRPr="006433A5">
        <w:rPr>
          <w:rFonts w:ascii="Times New Roman" w:hAnsi="Times New Roman" w:cs="Times New Roman"/>
          <w:i/>
          <w:sz w:val="24"/>
          <w:szCs w:val="24"/>
        </w:rPr>
        <w:t>Жудро</w:t>
      </w:r>
      <w:proofErr w:type="spellEnd"/>
      <w:r w:rsidRPr="006433A5">
        <w:rPr>
          <w:rFonts w:ascii="Times New Roman" w:hAnsi="Times New Roman" w:cs="Times New Roman"/>
          <w:i/>
          <w:sz w:val="24"/>
          <w:szCs w:val="24"/>
        </w:rPr>
        <w:t xml:space="preserve"> И.С.</w:t>
      </w:r>
      <w:r w:rsidRPr="006433A5">
        <w:rPr>
          <w:rFonts w:ascii="Times New Roman" w:hAnsi="Times New Roman" w:cs="Times New Roman"/>
          <w:sz w:val="24"/>
          <w:szCs w:val="24"/>
        </w:rPr>
        <w:t xml:space="preserve"> К вопросу о роли международных обычаев в формировании правового режима Арктики. // Государственная служба и кадры. 2014. Вып.4. С. 66-68</w:t>
      </w:r>
    </w:p>
    <w:p w14:paraId="6FF811F5" w14:textId="77777777" w:rsidR="00340C7D" w:rsidRPr="006433A5" w:rsidRDefault="00340C7D" w:rsidP="00340C7D">
      <w:pPr>
        <w:pStyle w:val="a3"/>
        <w:ind w:left="360"/>
        <w:rPr>
          <w:rFonts w:ascii="Times New Roman" w:hAnsi="Times New Roman" w:cs="Times New Roman"/>
          <w:sz w:val="24"/>
          <w:szCs w:val="24"/>
        </w:rPr>
      </w:pPr>
    </w:p>
    <w:p w14:paraId="1AD5CA5C" w14:textId="77777777" w:rsidR="00340C7D" w:rsidRDefault="00340C7D" w:rsidP="00340C7D">
      <w:pPr>
        <w:pStyle w:val="a3"/>
        <w:numPr>
          <w:ilvl w:val="0"/>
          <w:numId w:val="5"/>
        </w:numPr>
        <w:ind w:left="360"/>
        <w:rPr>
          <w:rFonts w:ascii="Times New Roman" w:hAnsi="Times New Roman" w:cs="Times New Roman"/>
          <w:sz w:val="24"/>
          <w:szCs w:val="24"/>
        </w:rPr>
      </w:pPr>
      <w:proofErr w:type="spellStart"/>
      <w:r w:rsidRPr="00457B03">
        <w:rPr>
          <w:rFonts w:ascii="Times New Roman" w:hAnsi="Times New Roman" w:cs="Times New Roman"/>
          <w:i/>
          <w:sz w:val="24"/>
          <w:szCs w:val="24"/>
        </w:rPr>
        <w:t>Жудро</w:t>
      </w:r>
      <w:proofErr w:type="spellEnd"/>
      <w:r w:rsidRPr="00457B03">
        <w:rPr>
          <w:rFonts w:ascii="Times New Roman" w:hAnsi="Times New Roman" w:cs="Times New Roman"/>
          <w:i/>
          <w:sz w:val="24"/>
          <w:szCs w:val="24"/>
        </w:rPr>
        <w:t xml:space="preserve">  И.С.</w:t>
      </w:r>
      <w:r w:rsidRPr="00457B03">
        <w:rPr>
          <w:rFonts w:ascii="Times New Roman" w:hAnsi="Times New Roman" w:cs="Times New Roman"/>
          <w:sz w:val="24"/>
          <w:szCs w:val="24"/>
        </w:rPr>
        <w:t xml:space="preserve"> Обычно-правовые нормы как объект уникального, исторически сложившегося статуса Арктики. // Вестник Северного (Арктического) Федерального Университета. 2014. Вып.6. С. 111-113</w:t>
      </w:r>
    </w:p>
    <w:p w14:paraId="16C0E3B2" w14:textId="77777777" w:rsidR="00340C7D" w:rsidRPr="00457B03" w:rsidRDefault="00340C7D" w:rsidP="00340C7D">
      <w:pPr>
        <w:pStyle w:val="a3"/>
        <w:ind w:left="360"/>
        <w:rPr>
          <w:rFonts w:ascii="Times New Roman" w:hAnsi="Times New Roman" w:cs="Times New Roman"/>
          <w:sz w:val="24"/>
          <w:szCs w:val="24"/>
        </w:rPr>
      </w:pPr>
    </w:p>
    <w:p w14:paraId="00EBE6F4" w14:textId="77777777" w:rsidR="00340C7D" w:rsidRDefault="00340C7D" w:rsidP="00340C7D">
      <w:pPr>
        <w:pStyle w:val="a3"/>
        <w:numPr>
          <w:ilvl w:val="0"/>
          <w:numId w:val="5"/>
        </w:numPr>
        <w:ind w:left="360"/>
        <w:rPr>
          <w:rFonts w:ascii="Times New Roman" w:hAnsi="Times New Roman" w:cs="Times New Roman"/>
          <w:sz w:val="24"/>
          <w:szCs w:val="24"/>
        </w:rPr>
      </w:pPr>
      <w:r w:rsidRPr="00457B03">
        <w:rPr>
          <w:rFonts w:ascii="Times New Roman" w:hAnsi="Times New Roman" w:cs="Times New Roman"/>
          <w:i/>
          <w:sz w:val="24"/>
          <w:szCs w:val="24"/>
        </w:rPr>
        <w:t>Журавель В.П.</w:t>
      </w:r>
      <w:r w:rsidRPr="00457B03">
        <w:rPr>
          <w:rFonts w:ascii="Times New Roman" w:hAnsi="Times New Roman" w:cs="Times New Roman"/>
          <w:sz w:val="24"/>
          <w:szCs w:val="24"/>
        </w:rPr>
        <w:t xml:space="preserve"> Китай, Республика Корея, Япония в Арктике: политика, экономика, безопасность. // Арктика и Север. 2016. </w:t>
      </w:r>
      <w:proofErr w:type="spellStart"/>
      <w:r w:rsidRPr="00457B03">
        <w:rPr>
          <w:rFonts w:ascii="Times New Roman" w:hAnsi="Times New Roman" w:cs="Times New Roman"/>
          <w:sz w:val="24"/>
          <w:szCs w:val="24"/>
        </w:rPr>
        <w:t>Вып</w:t>
      </w:r>
      <w:proofErr w:type="spellEnd"/>
      <w:r w:rsidRPr="00457B03">
        <w:rPr>
          <w:rFonts w:ascii="Times New Roman" w:hAnsi="Times New Roman" w:cs="Times New Roman"/>
          <w:sz w:val="24"/>
          <w:szCs w:val="24"/>
        </w:rPr>
        <w:t xml:space="preserve">. 24. </w:t>
      </w:r>
      <w:r w:rsidRPr="00457B03">
        <w:rPr>
          <w:rFonts w:ascii="Times New Roman" w:hAnsi="Times New Roman" w:cs="Times New Roman"/>
          <w:sz w:val="24"/>
          <w:szCs w:val="24"/>
          <w:lang w:val="en-US"/>
        </w:rPr>
        <w:t>C</w:t>
      </w:r>
      <w:r w:rsidRPr="00457B03">
        <w:rPr>
          <w:rFonts w:ascii="Times New Roman" w:hAnsi="Times New Roman" w:cs="Times New Roman"/>
          <w:sz w:val="24"/>
          <w:szCs w:val="24"/>
        </w:rPr>
        <w:t>. 115-116, 133</w:t>
      </w:r>
    </w:p>
    <w:p w14:paraId="7507D676" w14:textId="77777777" w:rsidR="00340C7D" w:rsidRPr="00457B03" w:rsidRDefault="00340C7D" w:rsidP="00340C7D">
      <w:pPr>
        <w:pStyle w:val="a3"/>
        <w:ind w:left="360"/>
        <w:rPr>
          <w:rFonts w:ascii="Times New Roman" w:hAnsi="Times New Roman" w:cs="Times New Roman"/>
          <w:sz w:val="24"/>
          <w:szCs w:val="24"/>
        </w:rPr>
      </w:pPr>
    </w:p>
    <w:p w14:paraId="48BB5312" w14:textId="77777777" w:rsidR="00340C7D" w:rsidRDefault="00340C7D" w:rsidP="00340C7D">
      <w:pPr>
        <w:pStyle w:val="a3"/>
        <w:numPr>
          <w:ilvl w:val="0"/>
          <w:numId w:val="5"/>
        </w:numPr>
        <w:ind w:left="360"/>
        <w:rPr>
          <w:rFonts w:ascii="Times New Roman" w:hAnsi="Times New Roman" w:cs="Times New Roman"/>
          <w:sz w:val="24"/>
          <w:szCs w:val="24"/>
        </w:rPr>
      </w:pPr>
      <w:r w:rsidRPr="006433A5">
        <w:rPr>
          <w:rFonts w:ascii="Times New Roman" w:hAnsi="Times New Roman" w:cs="Times New Roman"/>
          <w:i/>
          <w:sz w:val="24"/>
          <w:szCs w:val="24"/>
        </w:rPr>
        <w:lastRenderedPageBreak/>
        <w:t xml:space="preserve">Иванец Г.И., </w:t>
      </w:r>
      <w:proofErr w:type="spellStart"/>
      <w:r w:rsidRPr="006433A5">
        <w:rPr>
          <w:rFonts w:ascii="Times New Roman" w:hAnsi="Times New Roman" w:cs="Times New Roman"/>
          <w:i/>
          <w:sz w:val="24"/>
          <w:szCs w:val="24"/>
        </w:rPr>
        <w:t>Калинский</w:t>
      </w:r>
      <w:proofErr w:type="spellEnd"/>
      <w:r w:rsidRPr="006433A5">
        <w:rPr>
          <w:rFonts w:ascii="Times New Roman" w:hAnsi="Times New Roman" w:cs="Times New Roman"/>
          <w:i/>
          <w:sz w:val="24"/>
          <w:szCs w:val="24"/>
        </w:rPr>
        <w:t xml:space="preserve"> И.В., </w:t>
      </w:r>
      <w:proofErr w:type="spellStart"/>
      <w:r w:rsidRPr="006433A5">
        <w:rPr>
          <w:rFonts w:ascii="Times New Roman" w:hAnsi="Times New Roman" w:cs="Times New Roman"/>
          <w:i/>
          <w:sz w:val="24"/>
          <w:szCs w:val="24"/>
        </w:rPr>
        <w:t>Червонюк</w:t>
      </w:r>
      <w:proofErr w:type="spellEnd"/>
      <w:r w:rsidRPr="006433A5">
        <w:rPr>
          <w:rFonts w:ascii="Times New Roman" w:hAnsi="Times New Roman" w:cs="Times New Roman"/>
          <w:i/>
          <w:sz w:val="24"/>
          <w:szCs w:val="24"/>
        </w:rPr>
        <w:t xml:space="preserve"> В.И</w:t>
      </w:r>
      <w:r w:rsidRPr="006433A5">
        <w:rPr>
          <w:rFonts w:ascii="Times New Roman" w:hAnsi="Times New Roman" w:cs="Times New Roman"/>
          <w:sz w:val="24"/>
          <w:szCs w:val="24"/>
        </w:rPr>
        <w:t>. Конституционное право России: энциклопедический словарь. Юридическая литература, 2002. С.432</w:t>
      </w:r>
    </w:p>
    <w:p w14:paraId="556EB5A0" w14:textId="77777777" w:rsidR="00340C7D" w:rsidRPr="006433A5" w:rsidRDefault="00340C7D" w:rsidP="00340C7D">
      <w:pPr>
        <w:pStyle w:val="a3"/>
        <w:ind w:left="360"/>
        <w:rPr>
          <w:rFonts w:ascii="Times New Roman" w:hAnsi="Times New Roman" w:cs="Times New Roman"/>
          <w:sz w:val="24"/>
          <w:szCs w:val="24"/>
        </w:rPr>
      </w:pPr>
    </w:p>
    <w:p w14:paraId="133A9E09" w14:textId="77777777" w:rsidR="00340C7D" w:rsidRDefault="00340C7D" w:rsidP="00340C7D">
      <w:pPr>
        <w:pStyle w:val="a3"/>
        <w:numPr>
          <w:ilvl w:val="0"/>
          <w:numId w:val="5"/>
        </w:numPr>
        <w:ind w:left="360"/>
        <w:rPr>
          <w:rFonts w:ascii="Times New Roman" w:hAnsi="Times New Roman" w:cs="Times New Roman"/>
          <w:sz w:val="24"/>
          <w:szCs w:val="24"/>
        </w:rPr>
      </w:pPr>
      <w:r w:rsidRPr="006433A5">
        <w:rPr>
          <w:rFonts w:ascii="Times New Roman" w:hAnsi="Times New Roman" w:cs="Times New Roman"/>
          <w:i/>
          <w:sz w:val="24"/>
          <w:szCs w:val="24"/>
        </w:rPr>
        <w:t xml:space="preserve">Конышев В.Н., </w:t>
      </w:r>
      <w:proofErr w:type="spellStart"/>
      <w:r w:rsidRPr="006433A5">
        <w:rPr>
          <w:rFonts w:ascii="Times New Roman" w:hAnsi="Times New Roman" w:cs="Times New Roman"/>
          <w:i/>
          <w:sz w:val="24"/>
          <w:szCs w:val="24"/>
        </w:rPr>
        <w:t>Сергунин</w:t>
      </w:r>
      <w:proofErr w:type="spellEnd"/>
      <w:r w:rsidRPr="006433A5">
        <w:rPr>
          <w:rFonts w:ascii="Times New Roman" w:hAnsi="Times New Roman" w:cs="Times New Roman"/>
          <w:i/>
          <w:sz w:val="24"/>
          <w:szCs w:val="24"/>
        </w:rPr>
        <w:t xml:space="preserve"> А.А., Субботин С.В. </w:t>
      </w:r>
      <w:r w:rsidRPr="006433A5">
        <w:rPr>
          <w:rFonts w:ascii="Times New Roman" w:hAnsi="Times New Roman" w:cs="Times New Roman"/>
          <w:sz w:val="24"/>
          <w:szCs w:val="24"/>
        </w:rPr>
        <w:t xml:space="preserve">Военная стратегия Канады в Арктике. // Политическая экспертиза: </w:t>
      </w:r>
      <w:proofErr w:type="spellStart"/>
      <w:r w:rsidRPr="006433A5">
        <w:rPr>
          <w:rFonts w:ascii="Times New Roman" w:hAnsi="Times New Roman" w:cs="Times New Roman"/>
          <w:sz w:val="24"/>
          <w:szCs w:val="24"/>
        </w:rPr>
        <w:t>политэкс</w:t>
      </w:r>
      <w:proofErr w:type="spellEnd"/>
      <w:r w:rsidRPr="006433A5">
        <w:rPr>
          <w:rFonts w:ascii="Times New Roman" w:hAnsi="Times New Roman" w:cs="Times New Roman"/>
          <w:sz w:val="24"/>
          <w:szCs w:val="24"/>
        </w:rPr>
        <w:t>. 2015. Т.11. Вып.2. С. 29</w:t>
      </w:r>
    </w:p>
    <w:p w14:paraId="4ACD69C1" w14:textId="77777777" w:rsidR="00340C7D" w:rsidRPr="006433A5" w:rsidRDefault="00340C7D" w:rsidP="00340C7D">
      <w:pPr>
        <w:pStyle w:val="a3"/>
        <w:ind w:left="360"/>
        <w:rPr>
          <w:rFonts w:ascii="Times New Roman" w:hAnsi="Times New Roman" w:cs="Times New Roman"/>
          <w:sz w:val="24"/>
          <w:szCs w:val="24"/>
        </w:rPr>
      </w:pPr>
    </w:p>
    <w:p w14:paraId="455EEA94" w14:textId="77777777" w:rsidR="00340C7D" w:rsidRPr="006433A5" w:rsidRDefault="00340C7D" w:rsidP="00340C7D">
      <w:pPr>
        <w:pStyle w:val="a3"/>
        <w:numPr>
          <w:ilvl w:val="0"/>
          <w:numId w:val="5"/>
        </w:numPr>
        <w:ind w:left="360"/>
        <w:rPr>
          <w:rFonts w:ascii="Times New Roman" w:hAnsi="Times New Roman" w:cs="Times New Roman"/>
          <w:sz w:val="24"/>
          <w:szCs w:val="24"/>
        </w:rPr>
      </w:pPr>
      <w:r w:rsidRPr="00406EB3">
        <w:rPr>
          <w:rFonts w:ascii="Times New Roman" w:hAnsi="Times New Roman" w:cs="Times New Roman"/>
          <w:i/>
          <w:sz w:val="24"/>
          <w:szCs w:val="24"/>
        </w:rPr>
        <w:t>Криворотов А.К.</w:t>
      </w:r>
      <w:r w:rsidRPr="00406EB3">
        <w:rPr>
          <w:rFonts w:ascii="Times New Roman" w:hAnsi="Times New Roman" w:cs="Times New Roman"/>
          <w:sz w:val="24"/>
          <w:szCs w:val="24"/>
        </w:rPr>
        <w:t xml:space="preserve"> Перспективы Российско-Норвежского сотрудничества в освоении арктического шельфа. // Записки Горного института. 2013. Т.201. С.269-270</w:t>
      </w:r>
    </w:p>
    <w:p w14:paraId="655A04F5" w14:textId="77777777" w:rsidR="00340C7D" w:rsidRDefault="00340C7D" w:rsidP="00340C7D">
      <w:pPr>
        <w:pStyle w:val="a4"/>
        <w:numPr>
          <w:ilvl w:val="0"/>
          <w:numId w:val="5"/>
        </w:numPr>
        <w:ind w:left="360"/>
        <w:rPr>
          <w:rFonts w:ascii="Times New Roman" w:hAnsi="Times New Roman" w:cs="Times New Roman"/>
          <w:sz w:val="24"/>
          <w:szCs w:val="24"/>
        </w:rPr>
      </w:pPr>
      <w:r w:rsidRPr="00406EB3">
        <w:rPr>
          <w:rFonts w:ascii="Times New Roman" w:hAnsi="Times New Roman" w:cs="Times New Roman"/>
          <w:i/>
          <w:sz w:val="24"/>
          <w:szCs w:val="24"/>
        </w:rPr>
        <w:t>Ларин В.</w:t>
      </w:r>
      <w:r w:rsidRPr="00406EB3">
        <w:rPr>
          <w:rFonts w:ascii="Times New Roman" w:hAnsi="Times New Roman" w:cs="Times New Roman"/>
          <w:sz w:val="24"/>
          <w:szCs w:val="24"/>
        </w:rPr>
        <w:t xml:space="preserve"> Северный морской путь в условиях изменения климата. // Энергия: экономика, техника, экология. </w:t>
      </w:r>
      <w:r w:rsidRPr="006433A5">
        <w:rPr>
          <w:rFonts w:ascii="Times New Roman" w:hAnsi="Times New Roman" w:cs="Times New Roman"/>
          <w:sz w:val="24"/>
          <w:szCs w:val="24"/>
        </w:rPr>
        <w:t xml:space="preserve">2013. </w:t>
      </w:r>
      <w:r w:rsidRPr="00406EB3">
        <w:rPr>
          <w:rFonts w:ascii="Times New Roman" w:hAnsi="Times New Roman" w:cs="Times New Roman"/>
          <w:sz w:val="24"/>
          <w:szCs w:val="24"/>
        </w:rPr>
        <w:t>Вып</w:t>
      </w:r>
      <w:r w:rsidRPr="006433A5">
        <w:rPr>
          <w:rFonts w:ascii="Times New Roman" w:hAnsi="Times New Roman" w:cs="Times New Roman"/>
          <w:sz w:val="24"/>
          <w:szCs w:val="24"/>
        </w:rPr>
        <w:t xml:space="preserve">.3. </w:t>
      </w:r>
      <w:r w:rsidRPr="00406EB3">
        <w:rPr>
          <w:rFonts w:ascii="Times New Roman" w:hAnsi="Times New Roman" w:cs="Times New Roman"/>
          <w:sz w:val="24"/>
          <w:szCs w:val="24"/>
        </w:rPr>
        <w:t>С</w:t>
      </w:r>
      <w:r w:rsidRPr="006433A5">
        <w:rPr>
          <w:rFonts w:ascii="Times New Roman" w:hAnsi="Times New Roman" w:cs="Times New Roman"/>
          <w:sz w:val="24"/>
          <w:szCs w:val="24"/>
        </w:rPr>
        <w:t>. 47</w:t>
      </w:r>
    </w:p>
    <w:p w14:paraId="497D1900" w14:textId="77777777" w:rsidR="00340C7D" w:rsidRDefault="00340C7D" w:rsidP="00340C7D">
      <w:pPr>
        <w:pStyle w:val="a4"/>
        <w:ind w:left="360"/>
        <w:rPr>
          <w:rFonts w:ascii="Times New Roman" w:hAnsi="Times New Roman" w:cs="Times New Roman"/>
          <w:sz w:val="24"/>
          <w:szCs w:val="24"/>
        </w:rPr>
      </w:pPr>
    </w:p>
    <w:p w14:paraId="5F34E15A" w14:textId="77777777" w:rsidR="00340C7D" w:rsidRDefault="00340C7D" w:rsidP="00340C7D">
      <w:pPr>
        <w:pStyle w:val="a3"/>
        <w:numPr>
          <w:ilvl w:val="0"/>
          <w:numId w:val="5"/>
        </w:numPr>
        <w:ind w:left="360"/>
        <w:rPr>
          <w:rFonts w:ascii="Times New Roman" w:hAnsi="Times New Roman" w:cs="Times New Roman"/>
          <w:sz w:val="24"/>
          <w:szCs w:val="24"/>
        </w:rPr>
      </w:pPr>
      <w:r w:rsidRPr="00406EB3">
        <w:rPr>
          <w:rFonts w:ascii="Times New Roman" w:hAnsi="Times New Roman" w:cs="Times New Roman"/>
          <w:i/>
          <w:sz w:val="24"/>
          <w:szCs w:val="24"/>
        </w:rPr>
        <w:t xml:space="preserve">Лукин Ю.Ф. </w:t>
      </w:r>
      <w:r w:rsidRPr="00406EB3">
        <w:rPr>
          <w:rFonts w:ascii="Times New Roman" w:hAnsi="Times New Roman" w:cs="Times New Roman"/>
          <w:sz w:val="24"/>
          <w:szCs w:val="24"/>
        </w:rPr>
        <w:t>Конфликты в районе архипелага Шпицберген продолжаются. Обзор прессы. // Электронный научный журнал “Арктика и Север”. 2011. Октябрь. С.4-7</w:t>
      </w:r>
    </w:p>
    <w:p w14:paraId="0AB6170F" w14:textId="77777777" w:rsidR="00340C7D" w:rsidRPr="00457B03" w:rsidRDefault="00340C7D" w:rsidP="00340C7D">
      <w:pPr>
        <w:pStyle w:val="a3"/>
        <w:rPr>
          <w:rFonts w:ascii="Times New Roman" w:hAnsi="Times New Roman" w:cs="Times New Roman"/>
          <w:sz w:val="24"/>
          <w:szCs w:val="24"/>
        </w:rPr>
      </w:pPr>
    </w:p>
    <w:p w14:paraId="069F5A5E" w14:textId="77777777" w:rsidR="00340C7D" w:rsidRDefault="00340C7D" w:rsidP="00340C7D">
      <w:pPr>
        <w:pStyle w:val="a3"/>
        <w:numPr>
          <w:ilvl w:val="0"/>
          <w:numId w:val="5"/>
        </w:numPr>
        <w:ind w:left="360"/>
        <w:rPr>
          <w:rFonts w:ascii="Times New Roman" w:hAnsi="Times New Roman" w:cs="Times New Roman"/>
          <w:sz w:val="24"/>
          <w:szCs w:val="24"/>
        </w:rPr>
      </w:pPr>
      <w:r w:rsidRPr="00457B03">
        <w:rPr>
          <w:rFonts w:ascii="Times New Roman" w:hAnsi="Times New Roman" w:cs="Times New Roman"/>
          <w:i/>
          <w:sz w:val="24"/>
          <w:szCs w:val="24"/>
        </w:rPr>
        <w:t>Максимова Д.Д.</w:t>
      </w:r>
      <w:r w:rsidRPr="00457B03">
        <w:rPr>
          <w:rFonts w:ascii="Times New Roman" w:hAnsi="Times New Roman" w:cs="Times New Roman"/>
          <w:sz w:val="24"/>
          <w:szCs w:val="24"/>
        </w:rPr>
        <w:t xml:space="preserve"> О некоторых проблемах межгосударственных отношений Канады в Арктическом регионе.//Россия и Америка в 21 в. 2011. № 2.</w:t>
      </w:r>
    </w:p>
    <w:p w14:paraId="2A5A794E" w14:textId="77777777" w:rsidR="00340C7D" w:rsidRDefault="00340C7D" w:rsidP="00340C7D">
      <w:pPr>
        <w:pStyle w:val="a3"/>
        <w:ind w:left="360"/>
        <w:rPr>
          <w:rFonts w:ascii="Times New Roman" w:hAnsi="Times New Roman" w:cs="Times New Roman"/>
          <w:sz w:val="24"/>
          <w:szCs w:val="24"/>
        </w:rPr>
      </w:pPr>
    </w:p>
    <w:p w14:paraId="6BEC5ECE" w14:textId="77777777" w:rsidR="00340C7D" w:rsidRPr="00457B03" w:rsidRDefault="00340C7D" w:rsidP="00340C7D">
      <w:pPr>
        <w:pStyle w:val="a3"/>
        <w:numPr>
          <w:ilvl w:val="0"/>
          <w:numId w:val="5"/>
        </w:numPr>
        <w:ind w:left="360"/>
        <w:rPr>
          <w:rFonts w:ascii="Times New Roman" w:hAnsi="Times New Roman" w:cs="Times New Roman"/>
          <w:sz w:val="24"/>
          <w:szCs w:val="24"/>
        </w:rPr>
      </w:pPr>
      <w:r w:rsidRPr="00457B03">
        <w:rPr>
          <w:rFonts w:ascii="Times New Roman" w:hAnsi="Times New Roman" w:cs="Times New Roman"/>
          <w:i/>
          <w:sz w:val="24"/>
          <w:szCs w:val="24"/>
        </w:rPr>
        <w:t>Молодцов С.В.</w:t>
      </w:r>
      <w:r w:rsidRPr="00457B03">
        <w:rPr>
          <w:rFonts w:ascii="Times New Roman" w:hAnsi="Times New Roman" w:cs="Times New Roman"/>
          <w:sz w:val="24"/>
          <w:szCs w:val="24"/>
        </w:rPr>
        <w:t xml:space="preserve"> Международное морское право. М.: Международные отношения, 2013. С. 207</w:t>
      </w:r>
    </w:p>
    <w:p w14:paraId="65FDEAE3" w14:textId="77777777" w:rsidR="00340C7D" w:rsidRDefault="00340C7D" w:rsidP="00340C7D">
      <w:pPr>
        <w:pStyle w:val="a4"/>
        <w:numPr>
          <w:ilvl w:val="0"/>
          <w:numId w:val="5"/>
        </w:numPr>
        <w:ind w:left="360"/>
        <w:rPr>
          <w:rFonts w:ascii="Times New Roman" w:hAnsi="Times New Roman" w:cs="Times New Roman"/>
          <w:sz w:val="24"/>
          <w:szCs w:val="24"/>
        </w:rPr>
      </w:pPr>
      <w:proofErr w:type="spellStart"/>
      <w:r w:rsidRPr="00406EB3">
        <w:rPr>
          <w:rFonts w:ascii="Times New Roman" w:hAnsi="Times New Roman" w:cs="Times New Roman"/>
          <w:i/>
          <w:sz w:val="24"/>
          <w:szCs w:val="24"/>
        </w:rPr>
        <w:t>Паламарь</w:t>
      </w:r>
      <w:proofErr w:type="spellEnd"/>
      <w:r w:rsidRPr="00406EB3">
        <w:rPr>
          <w:rFonts w:ascii="Times New Roman" w:hAnsi="Times New Roman" w:cs="Times New Roman"/>
          <w:i/>
          <w:sz w:val="24"/>
          <w:szCs w:val="24"/>
        </w:rPr>
        <w:t xml:space="preserve"> Н.Г.</w:t>
      </w:r>
      <w:r w:rsidRPr="00406EB3">
        <w:rPr>
          <w:rFonts w:ascii="Times New Roman" w:hAnsi="Times New Roman" w:cs="Times New Roman"/>
          <w:sz w:val="24"/>
          <w:szCs w:val="24"/>
        </w:rPr>
        <w:t xml:space="preserve"> Некоторые аспекты пограничного разграничения между РФ и США. //Вестник РУДН. </w:t>
      </w:r>
      <w:proofErr w:type="spellStart"/>
      <w:r w:rsidRPr="00406EB3">
        <w:rPr>
          <w:rFonts w:ascii="Times New Roman" w:hAnsi="Times New Roman" w:cs="Times New Roman"/>
          <w:sz w:val="24"/>
          <w:szCs w:val="24"/>
        </w:rPr>
        <w:t>Сер.История</w:t>
      </w:r>
      <w:proofErr w:type="spellEnd"/>
      <w:r w:rsidRPr="00406EB3">
        <w:rPr>
          <w:rFonts w:ascii="Times New Roman" w:hAnsi="Times New Roman" w:cs="Times New Roman"/>
          <w:sz w:val="24"/>
          <w:szCs w:val="24"/>
        </w:rPr>
        <w:t xml:space="preserve"> России. 2009.№ 1. С.87</w:t>
      </w:r>
    </w:p>
    <w:p w14:paraId="5928EF97" w14:textId="77777777" w:rsidR="00340C7D" w:rsidRPr="00457B03" w:rsidRDefault="00340C7D" w:rsidP="00340C7D">
      <w:pPr>
        <w:pStyle w:val="a4"/>
        <w:ind w:left="360"/>
        <w:rPr>
          <w:rFonts w:ascii="Times New Roman" w:hAnsi="Times New Roman" w:cs="Times New Roman"/>
          <w:sz w:val="24"/>
          <w:szCs w:val="24"/>
        </w:rPr>
      </w:pPr>
    </w:p>
    <w:p w14:paraId="127C47A1" w14:textId="77777777" w:rsidR="00340C7D" w:rsidRDefault="00340C7D" w:rsidP="00340C7D">
      <w:pPr>
        <w:pStyle w:val="a4"/>
        <w:numPr>
          <w:ilvl w:val="0"/>
          <w:numId w:val="5"/>
        </w:numPr>
        <w:ind w:left="360"/>
        <w:rPr>
          <w:rFonts w:ascii="Times New Roman" w:hAnsi="Times New Roman" w:cs="Times New Roman"/>
          <w:sz w:val="24"/>
          <w:szCs w:val="24"/>
        </w:rPr>
      </w:pPr>
      <w:r w:rsidRPr="00406EB3">
        <w:rPr>
          <w:rFonts w:ascii="Times New Roman" w:hAnsi="Times New Roman" w:cs="Times New Roman"/>
          <w:i/>
          <w:sz w:val="24"/>
          <w:szCs w:val="24"/>
        </w:rPr>
        <w:t>Селин В. C., Васильев В.В.</w:t>
      </w:r>
      <w:r w:rsidRPr="00406EB3">
        <w:rPr>
          <w:rFonts w:ascii="Times New Roman" w:hAnsi="Times New Roman" w:cs="Times New Roman"/>
          <w:sz w:val="24"/>
          <w:szCs w:val="24"/>
        </w:rPr>
        <w:t xml:space="preserve"> Взаимодействие глобальных национальных и региональных экономических интересов в освоении Севера и Арктики. Апатиты, 2010. С.13</w:t>
      </w:r>
    </w:p>
    <w:p w14:paraId="44D4A1D0" w14:textId="77777777" w:rsidR="00340C7D" w:rsidRDefault="00340C7D" w:rsidP="00340C7D">
      <w:pPr>
        <w:pStyle w:val="a3"/>
        <w:rPr>
          <w:rFonts w:ascii="Times New Roman" w:hAnsi="Times New Roman" w:cs="Times New Roman"/>
          <w:sz w:val="24"/>
          <w:szCs w:val="24"/>
        </w:rPr>
      </w:pPr>
    </w:p>
    <w:p w14:paraId="2C50767D" w14:textId="77777777" w:rsidR="00340C7D" w:rsidRDefault="00340C7D" w:rsidP="00340C7D">
      <w:pPr>
        <w:pStyle w:val="a3"/>
        <w:numPr>
          <w:ilvl w:val="0"/>
          <w:numId w:val="5"/>
        </w:numPr>
        <w:ind w:left="360"/>
        <w:rPr>
          <w:rFonts w:ascii="Times New Roman" w:hAnsi="Times New Roman" w:cs="Times New Roman"/>
          <w:sz w:val="24"/>
          <w:szCs w:val="24"/>
        </w:rPr>
      </w:pPr>
      <w:proofErr w:type="spellStart"/>
      <w:r w:rsidRPr="00457B03">
        <w:rPr>
          <w:rFonts w:ascii="Times New Roman" w:hAnsi="Times New Roman" w:cs="Times New Roman"/>
          <w:i/>
          <w:sz w:val="24"/>
          <w:szCs w:val="24"/>
        </w:rPr>
        <w:t>Тимашова</w:t>
      </w:r>
      <w:proofErr w:type="spellEnd"/>
      <w:r w:rsidRPr="00457B03">
        <w:rPr>
          <w:rFonts w:ascii="Times New Roman" w:hAnsi="Times New Roman" w:cs="Times New Roman"/>
          <w:i/>
          <w:sz w:val="24"/>
          <w:szCs w:val="24"/>
        </w:rPr>
        <w:t xml:space="preserve"> Т.</w:t>
      </w:r>
      <w:r w:rsidRPr="00457B03">
        <w:rPr>
          <w:rFonts w:ascii="Times New Roman" w:hAnsi="Times New Roman" w:cs="Times New Roman"/>
          <w:sz w:val="24"/>
          <w:szCs w:val="24"/>
        </w:rPr>
        <w:t xml:space="preserve"> Политика Канады в Арктике.// Мировая экономика и международные отношения. 2012. Вып.1. С. 105</w:t>
      </w:r>
    </w:p>
    <w:p w14:paraId="25DE6FA8" w14:textId="77777777" w:rsidR="00340C7D" w:rsidRPr="00457B03" w:rsidRDefault="00340C7D" w:rsidP="00340C7D">
      <w:pPr>
        <w:pStyle w:val="a3"/>
        <w:ind w:left="360"/>
        <w:rPr>
          <w:rFonts w:ascii="Times New Roman" w:hAnsi="Times New Roman" w:cs="Times New Roman"/>
          <w:sz w:val="24"/>
          <w:szCs w:val="24"/>
        </w:rPr>
      </w:pPr>
    </w:p>
    <w:p w14:paraId="616E3621" w14:textId="77777777" w:rsidR="00340C7D" w:rsidRPr="00457B03" w:rsidRDefault="00340C7D" w:rsidP="00340C7D">
      <w:pPr>
        <w:pStyle w:val="a3"/>
        <w:numPr>
          <w:ilvl w:val="0"/>
          <w:numId w:val="5"/>
        </w:numPr>
        <w:ind w:left="360"/>
        <w:rPr>
          <w:rFonts w:ascii="Times New Roman" w:hAnsi="Times New Roman" w:cs="Times New Roman"/>
          <w:sz w:val="24"/>
          <w:szCs w:val="24"/>
        </w:rPr>
      </w:pPr>
      <w:proofErr w:type="spellStart"/>
      <w:r w:rsidRPr="00457B03">
        <w:rPr>
          <w:rFonts w:ascii="Times New Roman" w:hAnsi="Times New Roman" w:cs="Times New Roman"/>
          <w:i/>
          <w:sz w:val="24"/>
          <w:szCs w:val="24"/>
        </w:rPr>
        <w:t>Харлампьева</w:t>
      </w:r>
      <w:proofErr w:type="spellEnd"/>
      <w:r w:rsidRPr="00457B03">
        <w:rPr>
          <w:rFonts w:ascii="Times New Roman" w:hAnsi="Times New Roman" w:cs="Times New Roman"/>
          <w:i/>
          <w:sz w:val="24"/>
          <w:szCs w:val="24"/>
        </w:rPr>
        <w:t xml:space="preserve"> Н.К. </w:t>
      </w:r>
      <w:r w:rsidRPr="00457B03">
        <w:rPr>
          <w:rFonts w:ascii="Times New Roman" w:hAnsi="Times New Roman" w:cs="Times New Roman"/>
          <w:sz w:val="24"/>
          <w:szCs w:val="24"/>
        </w:rPr>
        <w:t xml:space="preserve"> Эволюция понятия “Арктика” // Наука и образование. 2014. Вып.3. С. 6</w:t>
      </w:r>
    </w:p>
    <w:p w14:paraId="5C1F6F5F" w14:textId="77777777" w:rsidR="00340C7D" w:rsidRDefault="00340C7D" w:rsidP="00340C7D">
      <w:pPr>
        <w:pStyle w:val="a4"/>
        <w:numPr>
          <w:ilvl w:val="0"/>
          <w:numId w:val="5"/>
        </w:numPr>
        <w:ind w:left="360"/>
        <w:rPr>
          <w:rFonts w:ascii="Times New Roman" w:hAnsi="Times New Roman" w:cs="Times New Roman"/>
          <w:sz w:val="24"/>
          <w:szCs w:val="24"/>
        </w:rPr>
      </w:pPr>
      <w:proofErr w:type="spellStart"/>
      <w:r w:rsidRPr="00406EB3">
        <w:rPr>
          <w:rFonts w:ascii="Times New Roman" w:hAnsi="Times New Roman" w:cs="Times New Roman"/>
          <w:i/>
          <w:sz w:val="24"/>
          <w:szCs w:val="24"/>
        </w:rPr>
        <w:t>Ягья</w:t>
      </w:r>
      <w:proofErr w:type="spellEnd"/>
      <w:r w:rsidRPr="00406EB3">
        <w:rPr>
          <w:rFonts w:ascii="Times New Roman" w:hAnsi="Times New Roman" w:cs="Times New Roman"/>
          <w:i/>
          <w:sz w:val="24"/>
          <w:szCs w:val="24"/>
        </w:rPr>
        <w:t xml:space="preserve"> В.С., </w:t>
      </w:r>
      <w:proofErr w:type="spellStart"/>
      <w:r w:rsidRPr="00406EB3">
        <w:rPr>
          <w:rFonts w:ascii="Times New Roman" w:hAnsi="Times New Roman" w:cs="Times New Roman"/>
          <w:i/>
          <w:sz w:val="24"/>
          <w:szCs w:val="24"/>
        </w:rPr>
        <w:t>Харлампьева</w:t>
      </w:r>
      <w:proofErr w:type="spellEnd"/>
      <w:r w:rsidRPr="00406EB3">
        <w:rPr>
          <w:rFonts w:ascii="Times New Roman" w:hAnsi="Times New Roman" w:cs="Times New Roman"/>
          <w:i/>
          <w:sz w:val="24"/>
          <w:szCs w:val="24"/>
        </w:rPr>
        <w:t xml:space="preserve"> Н.К., Лагутина М.Л.</w:t>
      </w:r>
      <w:r w:rsidRPr="00406EB3">
        <w:rPr>
          <w:rFonts w:ascii="Times New Roman" w:hAnsi="Times New Roman" w:cs="Times New Roman"/>
          <w:sz w:val="24"/>
          <w:szCs w:val="24"/>
        </w:rPr>
        <w:t xml:space="preserve"> Арктика – новый регион </w:t>
      </w:r>
      <w:proofErr w:type="spellStart"/>
      <w:r w:rsidRPr="00406EB3">
        <w:rPr>
          <w:rFonts w:ascii="Times New Roman" w:hAnsi="Times New Roman" w:cs="Times New Roman"/>
          <w:sz w:val="24"/>
          <w:szCs w:val="24"/>
        </w:rPr>
        <w:t>внещней</w:t>
      </w:r>
      <w:proofErr w:type="spellEnd"/>
      <w:r w:rsidRPr="00406EB3">
        <w:rPr>
          <w:rFonts w:ascii="Times New Roman" w:hAnsi="Times New Roman" w:cs="Times New Roman"/>
          <w:sz w:val="24"/>
          <w:szCs w:val="24"/>
        </w:rPr>
        <w:t xml:space="preserve"> политики Китая.//Вестник российского университета дружбы народов. 2015. Вып.1. С. 44-45</w:t>
      </w:r>
    </w:p>
    <w:p w14:paraId="3D00721E" w14:textId="77777777" w:rsidR="00340C7D" w:rsidRDefault="00340C7D" w:rsidP="00340C7D">
      <w:pPr>
        <w:pStyle w:val="a4"/>
        <w:ind w:left="360"/>
        <w:rPr>
          <w:rFonts w:ascii="Times New Roman" w:hAnsi="Times New Roman" w:cs="Times New Roman"/>
          <w:sz w:val="24"/>
          <w:szCs w:val="24"/>
        </w:rPr>
      </w:pPr>
    </w:p>
    <w:p w14:paraId="5526C43C" w14:textId="77777777" w:rsidR="00340C7D" w:rsidRPr="006E1338" w:rsidRDefault="00340C7D" w:rsidP="00340C7D">
      <w:pPr>
        <w:pStyle w:val="a3"/>
        <w:numPr>
          <w:ilvl w:val="0"/>
          <w:numId w:val="5"/>
        </w:numPr>
        <w:ind w:left="360"/>
        <w:rPr>
          <w:rFonts w:ascii="Times New Roman" w:hAnsi="Times New Roman" w:cs="Times New Roman"/>
          <w:sz w:val="24"/>
          <w:szCs w:val="24"/>
        </w:rPr>
      </w:pPr>
      <w:proofErr w:type="spellStart"/>
      <w:r w:rsidRPr="006E1338">
        <w:rPr>
          <w:rFonts w:ascii="Times New Roman" w:hAnsi="Times New Roman" w:cs="Times New Roman"/>
          <w:i/>
          <w:sz w:val="24"/>
          <w:szCs w:val="24"/>
          <w:lang w:val="en-US"/>
        </w:rPr>
        <w:t>Borgerson</w:t>
      </w:r>
      <w:proofErr w:type="spellEnd"/>
      <w:r w:rsidRPr="006E1338">
        <w:rPr>
          <w:rFonts w:ascii="Times New Roman" w:hAnsi="Times New Roman" w:cs="Times New Roman"/>
          <w:i/>
          <w:sz w:val="24"/>
          <w:szCs w:val="24"/>
          <w:lang w:val="en-US"/>
        </w:rPr>
        <w:t xml:space="preserve"> S.G.</w:t>
      </w:r>
      <w:r w:rsidRPr="006E1338">
        <w:rPr>
          <w:rFonts w:ascii="Times New Roman" w:hAnsi="Times New Roman" w:cs="Times New Roman"/>
          <w:sz w:val="24"/>
          <w:szCs w:val="24"/>
          <w:lang w:val="en-US"/>
        </w:rPr>
        <w:t xml:space="preserve"> Arctic Meltdown. The Economic and Security Implications of Global Warming. // Foreign Affairs. Vol</w:t>
      </w:r>
      <w:r w:rsidRPr="006E1338">
        <w:rPr>
          <w:rFonts w:ascii="Times New Roman" w:hAnsi="Times New Roman" w:cs="Times New Roman"/>
          <w:sz w:val="24"/>
          <w:szCs w:val="24"/>
        </w:rPr>
        <w:t>.87. №2. 2008.</w:t>
      </w:r>
    </w:p>
    <w:p w14:paraId="4B431BBF" w14:textId="77777777" w:rsidR="00340C7D" w:rsidRDefault="00340C7D" w:rsidP="00340C7D">
      <w:pPr>
        <w:pStyle w:val="a4"/>
        <w:numPr>
          <w:ilvl w:val="0"/>
          <w:numId w:val="5"/>
        </w:numPr>
        <w:ind w:left="360"/>
        <w:rPr>
          <w:rFonts w:ascii="Times New Roman" w:hAnsi="Times New Roman" w:cs="Times New Roman"/>
          <w:sz w:val="24"/>
          <w:szCs w:val="24"/>
        </w:rPr>
      </w:pPr>
      <w:proofErr w:type="spellStart"/>
      <w:r w:rsidRPr="006E1338">
        <w:rPr>
          <w:rFonts w:ascii="Times New Roman" w:hAnsi="Times New Roman" w:cs="Times New Roman"/>
          <w:i/>
          <w:sz w:val="24"/>
          <w:szCs w:val="24"/>
          <w:lang w:val="en-US"/>
        </w:rPr>
        <w:t>Dittman</w:t>
      </w:r>
      <w:proofErr w:type="spellEnd"/>
      <w:r w:rsidRPr="006E1338">
        <w:rPr>
          <w:rFonts w:ascii="Times New Roman" w:hAnsi="Times New Roman" w:cs="Times New Roman"/>
          <w:i/>
          <w:sz w:val="24"/>
          <w:szCs w:val="24"/>
          <w:lang w:val="en-US"/>
        </w:rPr>
        <w:t xml:space="preserve"> Paul.</w:t>
      </w:r>
      <w:r w:rsidRPr="006E1338">
        <w:rPr>
          <w:rFonts w:ascii="Times New Roman" w:hAnsi="Times New Roman" w:cs="Times New Roman"/>
          <w:sz w:val="24"/>
          <w:szCs w:val="24"/>
          <w:lang w:val="en-US"/>
        </w:rPr>
        <w:t xml:space="preserve"> In </w:t>
      </w:r>
      <w:proofErr w:type="spellStart"/>
      <w:r w:rsidRPr="006E1338">
        <w:rPr>
          <w:rFonts w:ascii="Times New Roman" w:hAnsi="Times New Roman" w:cs="Times New Roman"/>
          <w:sz w:val="24"/>
          <w:szCs w:val="24"/>
          <w:lang w:val="en-US"/>
        </w:rPr>
        <w:t>defence</w:t>
      </w:r>
      <w:proofErr w:type="spellEnd"/>
      <w:r w:rsidRPr="006E1338">
        <w:rPr>
          <w:rFonts w:ascii="Times New Roman" w:hAnsi="Times New Roman" w:cs="Times New Roman"/>
          <w:sz w:val="24"/>
          <w:szCs w:val="24"/>
          <w:lang w:val="en-US"/>
        </w:rPr>
        <w:t xml:space="preserve"> of </w:t>
      </w:r>
      <w:proofErr w:type="spellStart"/>
      <w:r w:rsidRPr="006E1338">
        <w:rPr>
          <w:rFonts w:ascii="Times New Roman" w:hAnsi="Times New Roman" w:cs="Times New Roman"/>
          <w:sz w:val="24"/>
          <w:szCs w:val="24"/>
          <w:lang w:val="en-US"/>
        </w:rPr>
        <w:t>defence</w:t>
      </w:r>
      <w:proofErr w:type="spellEnd"/>
      <w:r w:rsidRPr="006E1338">
        <w:rPr>
          <w:rFonts w:ascii="Times New Roman" w:hAnsi="Times New Roman" w:cs="Times New Roman"/>
          <w:sz w:val="24"/>
          <w:szCs w:val="24"/>
          <w:lang w:val="en-US"/>
        </w:rPr>
        <w:t xml:space="preserve">: Canadian arctic sovereignty and </w:t>
      </w:r>
      <w:proofErr w:type="gramStart"/>
      <w:r w:rsidRPr="006E1338">
        <w:rPr>
          <w:rFonts w:ascii="Times New Roman" w:hAnsi="Times New Roman" w:cs="Times New Roman"/>
          <w:sz w:val="24"/>
          <w:szCs w:val="24"/>
          <w:lang w:val="en-US"/>
        </w:rPr>
        <w:t>security./</w:t>
      </w:r>
      <w:proofErr w:type="gramEnd"/>
      <w:r w:rsidRPr="006E1338">
        <w:rPr>
          <w:rFonts w:ascii="Times New Roman" w:hAnsi="Times New Roman" w:cs="Times New Roman"/>
          <w:sz w:val="24"/>
          <w:szCs w:val="24"/>
          <w:lang w:val="en-US"/>
        </w:rPr>
        <w:t>/ Journal of Military and Strategic Studies. 2009. Vol.11 (3), P.3</w:t>
      </w:r>
      <w:r w:rsidRPr="006E1338">
        <w:rPr>
          <w:rFonts w:ascii="Times New Roman" w:hAnsi="Times New Roman" w:cs="Times New Roman"/>
          <w:i/>
          <w:sz w:val="24"/>
          <w:szCs w:val="24"/>
          <w:lang w:val="en-US"/>
        </w:rPr>
        <w:t xml:space="preserve"> </w:t>
      </w:r>
      <w:proofErr w:type="spellStart"/>
      <w:r w:rsidRPr="006E1338">
        <w:rPr>
          <w:rFonts w:ascii="Times New Roman" w:hAnsi="Times New Roman" w:cs="Times New Roman"/>
          <w:i/>
          <w:sz w:val="24"/>
          <w:szCs w:val="24"/>
          <w:lang w:val="en-US"/>
        </w:rPr>
        <w:t>Airoldi</w:t>
      </w:r>
      <w:proofErr w:type="spellEnd"/>
      <w:r w:rsidRPr="006E1338">
        <w:rPr>
          <w:rFonts w:ascii="Times New Roman" w:hAnsi="Times New Roman" w:cs="Times New Roman"/>
          <w:i/>
          <w:sz w:val="24"/>
          <w:szCs w:val="24"/>
          <w:lang w:val="en-US"/>
        </w:rPr>
        <w:t xml:space="preserve"> A. </w:t>
      </w:r>
      <w:r w:rsidRPr="006E1338">
        <w:rPr>
          <w:rFonts w:ascii="Times New Roman" w:hAnsi="Times New Roman" w:cs="Times New Roman"/>
          <w:sz w:val="24"/>
          <w:szCs w:val="24"/>
          <w:lang w:val="en-US"/>
        </w:rPr>
        <w:t xml:space="preserve">The European Union and the </w:t>
      </w:r>
      <w:proofErr w:type="spellStart"/>
      <w:proofErr w:type="gramStart"/>
      <w:r w:rsidRPr="006E1338">
        <w:rPr>
          <w:rFonts w:ascii="Times New Roman" w:hAnsi="Times New Roman" w:cs="Times New Roman"/>
          <w:sz w:val="24"/>
          <w:szCs w:val="24"/>
          <w:lang w:val="en-US"/>
        </w:rPr>
        <w:t>Arcic</w:t>
      </w:r>
      <w:proofErr w:type="spellEnd"/>
      <w:r w:rsidRPr="006E1338">
        <w:rPr>
          <w:rFonts w:ascii="Times New Roman" w:hAnsi="Times New Roman" w:cs="Times New Roman"/>
          <w:sz w:val="24"/>
          <w:szCs w:val="24"/>
          <w:lang w:val="en-US"/>
        </w:rPr>
        <w:t>./</w:t>
      </w:r>
      <w:proofErr w:type="gramEnd"/>
      <w:r w:rsidRPr="006E1338">
        <w:rPr>
          <w:rFonts w:ascii="Times New Roman" w:hAnsi="Times New Roman" w:cs="Times New Roman"/>
          <w:sz w:val="24"/>
          <w:szCs w:val="24"/>
          <w:lang w:val="en-US"/>
        </w:rPr>
        <w:t xml:space="preserve">/ </w:t>
      </w:r>
      <w:proofErr w:type="spellStart"/>
      <w:r w:rsidRPr="006E1338">
        <w:rPr>
          <w:rFonts w:ascii="Times New Roman" w:hAnsi="Times New Roman" w:cs="Times New Roman"/>
          <w:sz w:val="24"/>
          <w:szCs w:val="24"/>
          <w:lang w:val="en-US"/>
        </w:rPr>
        <w:t>TemaNord</w:t>
      </w:r>
      <w:proofErr w:type="spellEnd"/>
      <w:r w:rsidRPr="006E1338">
        <w:rPr>
          <w:rFonts w:ascii="Times New Roman" w:hAnsi="Times New Roman" w:cs="Times New Roman"/>
          <w:sz w:val="24"/>
          <w:szCs w:val="24"/>
        </w:rPr>
        <w:t xml:space="preserve">.2014. </w:t>
      </w:r>
      <w:r w:rsidRPr="006E1338">
        <w:rPr>
          <w:rFonts w:ascii="Times New Roman" w:hAnsi="Times New Roman" w:cs="Times New Roman"/>
          <w:sz w:val="24"/>
          <w:szCs w:val="24"/>
          <w:lang w:val="en-US"/>
        </w:rPr>
        <w:t>P</w:t>
      </w:r>
      <w:r w:rsidRPr="006E1338">
        <w:rPr>
          <w:rFonts w:ascii="Times New Roman" w:hAnsi="Times New Roman" w:cs="Times New Roman"/>
          <w:sz w:val="24"/>
          <w:szCs w:val="24"/>
        </w:rPr>
        <w:t xml:space="preserve">.24 </w:t>
      </w:r>
    </w:p>
    <w:p w14:paraId="688C4214" w14:textId="77777777" w:rsidR="00340C7D" w:rsidRPr="006E1338" w:rsidRDefault="00340C7D" w:rsidP="00340C7D">
      <w:pPr>
        <w:pStyle w:val="a4"/>
        <w:ind w:left="360"/>
        <w:rPr>
          <w:rFonts w:ascii="Times New Roman" w:hAnsi="Times New Roman" w:cs="Times New Roman"/>
          <w:sz w:val="24"/>
          <w:szCs w:val="24"/>
        </w:rPr>
      </w:pPr>
    </w:p>
    <w:p w14:paraId="67CFF558" w14:textId="77777777" w:rsidR="00340C7D" w:rsidRDefault="00340C7D" w:rsidP="00340C7D">
      <w:pPr>
        <w:pStyle w:val="a3"/>
        <w:numPr>
          <w:ilvl w:val="0"/>
          <w:numId w:val="5"/>
        </w:numPr>
        <w:ind w:left="360"/>
        <w:rPr>
          <w:rFonts w:ascii="Times New Roman" w:hAnsi="Times New Roman" w:cs="Times New Roman"/>
          <w:sz w:val="24"/>
          <w:szCs w:val="24"/>
          <w:lang w:val="en-US"/>
        </w:rPr>
      </w:pPr>
      <w:proofErr w:type="spellStart"/>
      <w:r w:rsidRPr="00406EB3">
        <w:rPr>
          <w:rFonts w:ascii="Times New Roman" w:hAnsi="Times New Roman" w:cs="Times New Roman"/>
          <w:i/>
          <w:sz w:val="24"/>
          <w:szCs w:val="24"/>
          <w:lang w:val="en-US"/>
        </w:rPr>
        <w:t>Haftendorn</w:t>
      </w:r>
      <w:proofErr w:type="spellEnd"/>
      <w:r>
        <w:rPr>
          <w:rFonts w:ascii="Times New Roman" w:hAnsi="Times New Roman" w:cs="Times New Roman"/>
          <w:i/>
          <w:sz w:val="24"/>
          <w:szCs w:val="24"/>
          <w:lang w:val="en-US"/>
        </w:rPr>
        <w:t xml:space="preserve"> H</w:t>
      </w:r>
      <w:r w:rsidRPr="00406EB3">
        <w:rPr>
          <w:rFonts w:ascii="Times New Roman" w:hAnsi="Times New Roman" w:cs="Times New Roman"/>
          <w:i/>
          <w:sz w:val="24"/>
          <w:szCs w:val="24"/>
          <w:lang w:val="en-US"/>
        </w:rPr>
        <w:t>.</w:t>
      </w:r>
      <w:r w:rsidRPr="00406EB3">
        <w:rPr>
          <w:rFonts w:ascii="Times New Roman" w:hAnsi="Times New Roman" w:cs="Times New Roman"/>
          <w:sz w:val="24"/>
          <w:szCs w:val="24"/>
          <w:lang w:val="en-US"/>
        </w:rPr>
        <w:t xml:space="preserve"> Soft solutions for hard </w:t>
      </w:r>
      <w:proofErr w:type="gramStart"/>
      <w:r w:rsidRPr="00406EB3">
        <w:rPr>
          <w:rFonts w:ascii="Times New Roman" w:hAnsi="Times New Roman" w:cs="Times New Roman"/>
          <w:sz w:val="24"/>
          <w:szCs w:val="24"/>
          <w:lang w:val="en-US"/>
        </w:rPr>
        <w:t>problems./</w:t>
      </w:r>
      <w:proofErr w:type="gramEnd"/>
      <w:r w:rsidRPr="00406EB3">
        <w:rPr>
          <w:rFonts w:ascii="Times New Roman" w:hAnsi="Times New Roman" w:cs="Times New Roman"/>
          <w:sz w:val="24"/>
          <w:szCs w:val="24"/>
          <w:lang w:val="en-US"/>
        </w:rPr>
        <w:t>/ International</w:t>
      </w:r>
      <w:r w:rsidRPr="00457B03">
        <w:rPr>
          <w:rFonts w:ascii="Times New Roman" w:hAnsi="Times New Roman" w:cs="Times New Roman"/>
          <w:sz w:val="24"/>
          <w:szCs w:val="24"/>
          <w:lang w:val="en-US"/>
        </w:rPr>
        <w:t xml:space="preserve"> </w:t>
      </w:r>
      <w:r w:rsidRPr="00406EB3">
        <w:rPr>
          <w:rFonts w:ascii="Times New Roman" w:hAnsi="Times New Roman" w:cs="Times New Roman"/>
          <w:sz w:val="24"/>
          <w:szCs w:val="24"/>
          <w:lang w:val="en-US"/>
        </w:rPr>
        <w:t>Journal</w:t>
      </w:r>
      <w:r w:rsidRPr="00457B03">
        <w:rPr>
          <w:rFonts w:ascii="Times New Roman" w:hAnsi="Times New Roman" w:cs="Times New Roman"/>
          <w:sz w:val="24"/>
          <w:szCs w:val="24"/>
          <w:lang w:val="en-US"/>
        </w:rPr>
        <w:t xml:space="preserve">. № 4. 2010. </w:t>
      </w:r>
      <w:r w:rsidRPr="00406EB3">
        <w:rPr>
          <w:rFonts w:ascii="Times New Roman" w:hAnsi="Times New Roman" w:cs="Times New Roman"/>
          <w:sz w:val="24"/>
          <w:szCs w:val="24"/>
          <w:lang w:val="en-US"/>
        </w:rPr>
        <w:t>P</w:t>
      </w:r>
      <w:r w:rsidRPr="00457B03">
        <w:rPr>
          <w:rFonts w:ascii="Times New Roman" w:hAnsi="Times New Roman" w:cs="Times New Roman"/>
          <w:sz w:val="24"/>
          <w:szCs w:val="24"/>
          <w:lang w:val="en-US"/>
        </w:rPr>
        <w:t>. 816</w:t>
      </w:r>
    </w:p>
    <w:p w14:paraId="30042961" w14:textId="77777777" w:rsidR="00340C7D" w:rsidRPr="006E1338" w:rsidRDefault="00340C7D" w:rsidP="00340C7D">
      <w:pPr>
        <w:pStyle w:val="a3"/>
        <w:rPr>
          <w:rFonts w:ascii="Times New Roman" w:hAnsi="Times New Roman" w:cs="Times New Roman"/>
          <w:sz w:val="24"/>
          <w:szCs w:val="24"/>
          <w:lang w:val="en-US"/>
        </w:rPr>
      </w:pPr>
    </w:p>
    <w:p w14:paraId="2AB4441C" w14:textId="77777777" w:rsidR="008C3A6B" w:rsidRPr="001511AD" w:rsidRDefault="00340C7D" w:rsidP="001511AD">
      <w:pPr>
        <w:pStyle w:val="a3"/>
        <w:numPr>
          <w:ilvl w:val="0"/>
          <w:numId w:val="5"/>
        </w:numPr>
        <w:ind w:left="360"/>
        <w:rPr>
          <w:rFonts w:ascii="Times New Roman" w:hAnsi="Times New Roman" w:cs="Times New Roman"/>
          <w:sz w:val="24"/>
          <w:szCs w:val="24"/>
        </w:rPr>
      </w:pPr>
      <w:proofErr w:type="spellStart"/>
      <w:r w:rsidRPr="00457B03">
        <w:rPr>
          <w:rFonts w:ascii="Times New Roman" w:hAnsi="Times New Roman" w:cs="Times New Roman"/>
          <w:i/>
          <w:sz w:val="24"/>
          <w:szCs w:val="24"/>
          <w:lang w:val="en-US"/>
        </w:rPr>
        <w:t>Jahn</w:t>
      </w:r>
      <w:proofErr w:type="spellEnd"/>
      <w:r>
        <w:rPr>
          <w:rFonts w:ascii="Times New Roman" w:hAnsi="Times New Roman" w:cs="Times New Roman"/>
          <w:i/>
          <w:sz w:val="24"/>
          <w:szCs w:val="24"/>
          <w:lang w:val="en-US"/>
        </w:rPr>
        <w:t xml:space="preserve"> A., </w:t>
      </w:r>
      <w:r w:rsidRPr="00457B03">
        <w:rPr>
          <w:rFonts w:ascii="Times New Roman" w:hAnsi="Times New Roman" w:cs="Times New Roman"/>
          <w:i/>
          <w:sz w:val="24"/>
          <w:szCs w:val="24"/>
          <w:lang w:val="en-US"/>
        </w:rPr>
        <w:t>Kay</w:t>
      </w:r>
      <w:r>
        <w:rPr>
          <w:rFonts w:ascii="Times New Roman" w:hAnsi="Times New Roman" w:cs="Times New Roman"/>
          <w:i/>
          <w:sz w:val="24"/>
          <w:szCs w:val="24"/>
          <w:lang w:val="en-US"/>
        </w:rPr>
        <w:t xml:space="preserve"> J.E., </w:t>
      </w:r>
      <w:r w:rsidRPr="00457B03">
        <w:rPr>
          <w:rFonts w:ascii="Times New Roman" w:hAnsi="Times New Roman" w:cs="Times New Roman"/>
          <w:i/>
          <w:sz w:val="24"/>
          <w:szCs w:val="24"/>
          <w:lang w:val="en-US"/>
        </w:rPr>
        <w:t>Holland</w:t>
      </w:r>
      <w:r>
        <w:rPr>
          <w:rFonts w:ascii="Times New Roman" w:hAnsi="Times New Roman" w:cs="Times New Roman"/>
          <w:i/>
          <w:sz w:val="24"/>
          <w:szCs w:val="24"/>
          <w:lang w:val="en-US"/>
        </w:rPr>
        <w:t xml:space="preserve"> M.M., </w:t>
      </w:r>
      <w:r w:rsidRPr="00457B03">
        <w:rPr>
          <w:rFonts w:ascii="Times New Roman" w:hAnsi="Times New Roman" w:cs="Times New Roman"/>
          <w:i/>
          <w:sz w:val="24"/>
          <w:szCs w:val="24"/>
          <w:lang w:val="en-US"/>
        </w:rPr>
        <w:t>Hall</w:t>
      </w:r>
      <w:r>
        <w:rPr>
          <w:rFonts w:ascii="Times New Roman" w:hAnsi="Times New Roman" w:cs="Times New Roman"/>
          <w:i/>
          <w:sz w:val="24"/>
          <w:szCs w:val="24"/>
          <w:lang w:val="en-US"/>
        </w:rPr>
        <w:t xml:space="preserve"> </w:t>
      </w:r>
      <w:proofErr w:type="gramStart"/>
      <w:r>
        <w:rPr>
          <w:rFonts w:ascii="Times New Roman" w:hAnsi="Times New Roman" w:cs="Times New Roman"/>
          <w:i/>
          <w:sz w:val="24"/>
          <w:szCs w:val="24"/>
          <w:lang w:val="en-US"/>
        </w:rPr>
        <w:t>D.M.</w:t>
      </w:r>
      <w:r w:rsidRPr="00457B03">
        <w:rPr>
          <w:rFonts w:ascii="Times New Roman" w:hAnsi="Times New Roman" w:cs="Times New Roman"/>
          <w:i/>
          <w:sz w:val="24"/>
          <w:szCs w:val="24"/>
          <w:lang w:val="en-US"/>
        </w:rPr>
        <w:t>.</w:t>
      </w:r>
      <w:proofErr w:type="gramEnd"/>
      <w:r w:rsidRPr="00457B03">
        <w:rPr>
          <w:rFonts w:ascii="Times New Roman" w:hAnsi="Times New Roman" w:cs="Times New Roman"/>
          <w:i/>
          <w:sz w:val="24"/>
          <w:szCs w:val="24"/>
          <w:lang w:val="en-US"/>
        </w:rPr>
        <w:t xml:space="preserve"> </w:t>
      </w:r>
      <w:r w:rsidRPr="00457B03">
        <w:rPr>
          <w:rFonts w:ascii="Times New Roman" w:hAnsi="Times New Roman" w:cs="Times New Roman"/>
          <w:sz w:val="24"/>
          <w:szCs w:val="24"/>
          <w:lang w:val="en-US"/>
        </w:rPr>
        <w:t>How is predictable is the timing of ice-free Arctic? // Geophysical Research Letters, 2016. № 43(17). P.9119</w:t>
      </w:r>
    </w:p>
    <w:p w14:paraId="60A59FCA" w14:textId="77777777" w:rsidR="008C3A6B" w:rsidRPr="00B57009" w:rsidRDefault="00B57009" w:rsidP="00B57009">
      <w:pPr>
        <w:pStyle w:val="1"/>
        <w:rPr>
          <w:color w:val="000000" w:themeColor="text1"/>
        </w:rPr>
      </w:pPr>
      <w:bookmarkStart w:id="61" w:name="_Toc483774698"/>
      <w:bookmarkStart w:id="62" w:name="_Toc483775047"/>
      <w:bookmarkStart w:id="63" w:name="_Toc483775158"/>
      <w:bookmarkStart w:id="64" w:name="_Toc483775242"/>
      <w:bookmarkStart w:id="65" w:name="_Toc483775439"/>
      <w:r w:rsidRPr="00B57009">
        <w:rPr>
          <w:color w:val="000000" w:themeColor="text1"/>
        </w:rPr>
        <w:t>Приложения</w:t>
      </w:r>
      <w:bookmarkEnd w:id="61"/>
      <w:bookmarkEnd w:id="62"/>
      <w:bookmarkEnd w:id="63"/>
      <w:bookmarkEnd w:id="64"/>
      <w:bookmarkEnd w:id="65"/>
    </w:p>
    <w:p w14:paraId="4CEFFC5F" w14:textId="77777777" w:rsidR="00A35D3D" w:rsidRPr="002F3CC9" w:rsidRDefault="00505037" w:rsidP="00A727C7">
      <w:pPr>
        <w:tabs>
          <w:tab w:val="left" w:pos="1180"/>
        </w:tabs>
        <w:spacing w:line="360" w:lineRule="auto"/>
        <w:jc w:val="both"/>
        <w:rPr>
          <w:rFonts w:ascii="Times New Roman" w:hAnsi="Times New Roman" w:cs="Times New Roman"/>
          <w:sz w:val="24"/>
          <w:szCs w:val="24"/>
        </w:rPr>
      </w:pPr>
      <w:r>
        <w:rPr>
          <w:rFonts w:ascii="Times New Roman" w:hAnsi="Times New Roman" w:cs="Times New Roman"/>
          <w:sz w:val="24"/>
          <w:szCs w:val="24"/>
        </w:rPr>
        <w:t>Приложение 1</w:t>
      </w:r>
      <w:r w:rsidRPr="002F3CC9">
        <w:rPr>
          <w:rFonts w:ascii="Times New Roman" w:hAnsi="Times New Roman" w:cs="Times New Roman"/>
          <w:sz w:val="24"/>
          <w:szCs w:val="24"/>
        </w:rPr>
        <w:t>.</w:t>
      </w:r>
    </w:p>
    <w:p w14:paraId="2DB1A93F" w14:textId="77777777" w:rsidR="00505037" w:rsidRPr="00505037" w:rsidRDefault="00B11848" w:rsidP="00A727C7">
      <w:pPr>
        <w:tabs>
          <w:tab w:val="left" w:pos="1180"/>
        </w:tabs>
        <w:spacing w:line="360" w:lineRule="auto"/>
        <w:jc w:val="both"/>
        <w:rPr>
          <w:rFonts w:ascii="Times New Roman" w:hAnsi="Times New Roman" w:cs="Times New Roman"/>
          <w:sz w:val="24"/>
          <w:szCs w:val="24"/>
          <w:lang w:val="en-US"/>
        </w:rPr>
      </w:pPr>
      <w:r>
        <w:rPr>
          <w:rFonts w:ascii="Times New Roman" w:hAnsi="Times New Roman" w:cs="Times New Roman"/>
          <w:noProof/>
          <w:sz w:val="24"/>
          <w:szCs w:val="24"/>
          <w:lang w:eastAsia="ru-RU"/>
        </w:rPr>
        <w:lastRenderedPageBreak/>
        <w:drawing>
          <wp:inline distT="0" distB="0" distL="0" distR="0" wp14:anchorId="49FCA1F7" wp14:editId="7BDE6A4D">
            <wp:extent cx="5708469" cy="5836618"/>
            <wp:effectExtent l="0" t="0" r="698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приложение1.jpg"/>
                    <pic:cNvPicPr/>
                  </pic:nvPicPr>
                  <pic:blipFill>
                    <a:blip r:embed="rId51">
                      <a:extLst>
                        <a:ext uri="{28A0092B-C50C-407E-A947-70E740481C1C}">
                          <a14:useLocalDpi xmlns:a14="http://schemas.microsoft.com/office/drawing/2010/main" val="0"/>
                        </a:ext>
                      </a:extLst>
                    </a:blip>
                    <a:stretch>
                      <a:fillRect/>
                    </a:stretch>
                  </pic:blipFill>
                  <pic:spPr>
                    <a:xfrm>
                      <a:off x="0" y="0"/>
                      <a:ext cx="5729938" cy="5858569"/>
                    </a:xfrm>
                    <a:prstGeom prst="rect">
                      <a:avLst/>
                    </a:prstGeom>
                  </pic:spPr>
                </pic:pic>
              </a:graphicData>
            </a:graphic>
          </wp:inline>
        </w:drawing>
      </w:r>
    </w:p>
    <w:p w14:paraId="13B69C79" w14:textId="77777777" w:rsidR="00505037" w:rsidRPr="000736E3" w:rsidRDefault="00505037" w:rsidP="00A727C7">
      <w:pPr>
        <w:tabs>
          <w:tab w:val="left" w:pos="1180"/>
        </w:tabs>
        <w:spacing w:line="360" w:lineRule="auto"/>
        <w:jc w:val="both"/>
        <w:rPr>
          <w:rFonts w:ascii="Times New Roman" w:hAnsi="Times New Roman" w:cs="Times New Roman"/>
          <w:sz w:val="24"/>
          <w:szCs w:val="24"/>
          <w:lang w:val="en-US"/>
        </w:rPr>
      </w:pPr>
      <w:r>
        <w:rPr>
          <w:rFonts w:ascii="Times New Roman" w:hAnsi="Times New Roman" w:cs="Times New Roman"/>
          <w:sz w:val="24"/>
          <w:szCs w:val="24"/>
        </w:rPr>
        <w:t>На карте голубым цветом обозначена рыбоохранная зона Шпицбергена</w:t>
      </w:r>
      <w:r w:rsidRPr="00505037">
        <w:rPr>
          <w:rFonts w:ascii="Times New Roman" w:hAnsi="Times New Roman" w:cs="Times New Roman"/>
          <w:sz w:val="24"/>
          <w:szCs w:val="24"/>
        </w:rPr>
        <w:t xml:space="preserve">, </w:t>
      </w:r>
      <w:r>
        <w:rPr>
          <w:rFonts w:ascii="Times New Roman" w:hAnsi="Times New Roman" w:cs="Times New Roman"/>
          <w:sz w:val="24"/>
          <w:szCs w:val="24"/>
        </w:rPr>
        <w:t>не признаваемая Россией</w:t>
      </w:r>
      <w:r w:rsidRPr="00505037">
        <w:rPr>
          <w:rFonts w:ascii="Times New Roman" w:hAnsi="Times New Roman" w:cs="Times New Roman"/>
          <w:sz w:val="24"/>
          <w:szCs w:val="24"/>
        </w:rPr>
        <w:t xml:space="preserve">. </w:t>
      </w:r>
      <w:r>
        <w:rPr>
          <w:rFonts w:ascii="Times New Roman" w:hAnsi="Times New Roman" w:cs="Times New Roman"/>
          <w:sz w:val="24"/>
          <w:szCs w:val="24"/>
        </w:rPr>
        <w:t>На карте показана</w:t>
      </w:r>
      <w:r w:rsidRPr="00505037">
        <w:rPr>
          <w:rFonts w:ascii="Times New Roman" w:hAnsi="Times New Roman" w:cs="Times New Roman"/>
          <w:sz w:val="24"/>
          <w:szCs w:val="24"/>
        </w:rPr>
        <w:t xml:space="preserve">, </w:t>
      </w:r>
      <w:r>
        <w:rPr>
          <w:rFonts w:ascii="Times New Roman" w:hAnsi="Times New Roman" w:cs="Times New Roman"/>
          <w:sz w:val="24"/>
          <w:szCs w:val="24"/>
        </w:rPr>
        <w:t>что ее линии выходят за линию разграничения по Соглашению 2010 г</w:t>
      </w:r>
      <w:r w:rsidRPr="00505037">
        <w:rPr>
          <w:rFonts w:ascii="Times New Roman" w:hAnsi="Times New Roman" w:cs="Times New Roman"/>
          <w:sz w:val="24"/>
          <w:szCs w:val="24"/>
        </w:rPr>
        <w:t xml:space="preserve">. </w:t>
      </w:r>
      <w:r>
        <w:rPr>
          <w:rFonts w:ascii="Times New Roman" w:hAnsi="Times New Roman" w:cs="Times New Roman"/>
          <w:sz w:val="24"/>
          <w:szCs w:val="24"/>
        </w:rPr>
        <w:t>Так</w:t>
      </w:r>
      <w:r w:rsidRPr="00505037">
        <w:rPr>
          <w:rFonts w:ascii="Times New Roman" w:hAnsi="Times New Roman" w:cs="Times New Roman"/>
          <w:sz w:val="24"/>
          <w:szCs w:val="24"/>
        </w:rPr>
        <w:t xml:space="preserve">, </w:t>
      </w:r>
      <w:r>
        <w:rPr>
          <w:rFonts w:ascii="Times New Roman" w:hAnsi="Times New Roman" w:cs="Times New Roman"/>
          <w:sz w:val="24"/>
          <w:szCs w:val="24"/>
        </w:rPr>
        <w:t>образуется спорный для российских рыбопромышленников участок, ограниченный пределами рыбоохранной зоны на востоке и пределами срединной линии на западе</w:t>
      </w:r>
      <w:r w:rsidR="003335EB">
        <w:rPr>
          <w:rFonts w:ascii="Times New Roman" w:hAnsi="Times New Roman" w:cs="Times New Roman"/>
          <w:sz w:val="24"/>
          <w:szCs w:val="24"/>
        </w:rPr>
        <w:t>. (отмечен красной штриховкой)</w:t>
      </w:r>
      <w:r w:rsidR="000736E3">
        <w:rPr>
          <w:rFonts w:ascii="Times New Roman" w:hAnsi="Times New Roman" w:cs="Times New Roman"/>
          <w:sz w:val="24"/>
          <w:szCs w:val="24"/>
          <w:lang w:val="en-US"/>
        </w:rPr>
        <w:t>.</w:t>
      </w:r>
    </w:p>
    <w:p w14:paraId="5F9D857A" w14:textId="77777777" w:rsidR="00505037" w:rsidRDefault="00505037">
      <w:pPr>
        <w:rPr>
          <w:rFonts w:ascii="Times New Roman" w:hAnsi="Times New Roman" w:cs="Times New Roman"/>
          <w:sz w:val="24"/>
          <w:szCs w:val="24"/>
        </w:rPr>
      </w:pPr>
      <w:r>
        <w:rPr>
          <w:rFonts w:ascii="Times New Roman" w:hAnsi="Times New Roman" w:cs="Times New Roman"/>
          <w:sz w:val="24"/>
          <w:szCs w:val="24"/>
        </w:rPr>
        <w:br w:type="page"/>
      </w:r>
    </w:p>
    <w:p w14:paraId="39168A03" w14:textId="77777777" w:rsidR="00583AEA" w:rsidRDefault="00505037" w:rsidP="00A727C7">
      <w:pPr>
        <w:tabs>
          <w:tab w:val="left" w:pos="1180"/>
        </w:tabs>
        <w:spacing w:line="360" w:lineRule="auto"/>
        <w:jc w:val="both"/>
        <w:rPr>
          <w:rFonts w:ascii="Times New Roman" w:hAnsi="Times New Roman" w:cs="Times New Roman"/>
          <w:sz w:val="24"/>
          <w:szCs w:val="24"/>
          <w:lang w:val="en-US"/>
        </w:rPr>
      </w:pPr>
      <w:r>
        <w:rPr>
          <w:rFonts w:ascii="Times New Roman" w:hAnsi="Times New Roman" w:cs="Times New Roman"/>
          <w:sz w:val="24"/>
          <w:szCs w:val="24"/>
        </w:rPr>
        <w:lastRenderedPageBreak/>
        <w:t>Приложение 2</w:t>
      </w:r>
      <w:r>
        <w:rPr>
          <w:rFonts w:ascii="Times New Roman" w:hAnsi="Times New Roman" w:cs="Times New Roman"/>
          <w:sz w:val="24"/>
          <w:szCs w:val="24"/>
          <w:lang w:val="en-US"/>
        </w:rPr>
        <w:t>.</w:t>
      </w:r>
    </w:p>
    <w:p w14:paraId="30B97620" w14:textId="77777777" w:rsidR="00505037" w:rsidRPr="00505037" w:rsidRDefault="00505037" w:rsidP="00A727C7">
      <w:pPr>
        <w:tabs>
          <w:tab w:val="left" w:pos="1180"/>
        </w:tabs>
        <w:spacing w:line="360" w:lineRule="auto"/>
        <w:jc w:val="both"/>
        <w:rPr>
          <w:rFonts w:ascii="Times New Roman" w:hAnsi="Times New Roman" w:cs="Times New Roman"/>
          <w:sz w:val="24"/>
          <w:szCs w:val="24"/>
          <w:lang w:val="en-US"/>
        </w:rPr>
      </w:pPr>
      <w:r>
        <w:rPr>
          <w:rFonts w:ascii="Times New Roman" w:hAnsi="Times New Roman" w:cs="Times New Roman"/>
          <w:noProof/>
          <w:sz w:val="24"/>
          <w:szCs w:val="24"/>
          <w:lang w:eastAsia="ru-RU"/>
        </w:rPr>
        <w:drawing>
          <wp:inline distT="0" distB="0" distL="0" distR="0" wp14:anchorId="1EA11505" wp14:editId="24B01CD6">
            <wp:extent cx="3810000" cy="22574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прилолжение2.jpg"/>
                    <pic:cNvPicPr/>
                  </pic:nvPicPr>
                  <pic:blipFill>
                    <a:blip r:embed="rId52">
                      <a:extLst>
                        <a:ext uri="{28A0092B-C50C-407E-A947-70E740481C1C}">
                          <a14:useLocalDpi xmlns:a14="http://schemas.microsoft.com/office/drawing/2010/main" val="0"/>
                        </a:ext>
                      </a:extLst>
                    </a:blip>
                    <a:stretch>
                      <a:fillRect/>
                    </a:stretch>
                  </pic:blipFill>
                  <pic:spPr>
                    <a:xfrm>
                      <a:off x="0" y="0"/>
                      <a:ext cx="3810000" cy="2257425"/>
                    </a:xfrm>
                    <a:prstGeom prst="rect">
                      <a:avLst/>
                    </a:prstGeom>
                  </pic:spPr>
                </pic:pic>
              </a:graphicData>
            </a:graphic>
          </wp:inline>
        </w:drawing>
      </w:r>
    </w:p>
    <w:p w14:paraId="55F565B7" w14:textId="77777777" w:rsidR="00811972" w:rsidRDefault="00FE77CB" w:rsidP="00C16FBC">
      <w:pPr>
        <w:jc w:val="both"/>
        <w:rPr>
          <w:rFonts w:ascii="Times New Roman" w:hAnsi="Times New Roman" w:cs="Times New Roman"/>
          <w:sz w:val="24"/>
          <w:szCs w:val="24"/>
        </w:rPr>
      </w:pPr>
      <w:r>
        <w:rPr>
          <w:rFonts w:ascii="Times New Roman" w:hAnsi="Times New Roman" w:cs="Times New Roman"/>
          <w:sz w:val="24"/>
          <w:szCs w:val="24"/>
        </w:rPr>
        <w:t>На карте</w:t>
      </w:r>
      <w:r w:rsidR="00C16FBC">
        <w:rPr>
          <w:rFonts w:ascii="Times New Roman" w:hAnsi="Times New Roman" w:cs="Times New Roman"/>
          <w:sz w:val="24"/>
          <w:szCs w:val="24"/>
        </w:rPr>
        <w:t xml:space="preserve"> </w:t>
      </w:r>
      <w:r w:rsidR="000736E3">
        <w:rPr>
          <w:rFonts w:ascii="Times New Roman" w:hAnsi="Times New Roman" w:cs="Times New Roman"/>
          <w:sz w:val="24"/>
          <w:szCs w:val="24"/>
        </w:rPr>
        <w:t xml:space="preserve">показаны </w:t>
      </w:r>
      <w:r w:rsidR="00C16FBC">
        <w:rPr>
          <w:rFonts w:ascii="Times New Roman" w:hAnsi="Times New Roman" w:cs="Times New Roman"/>
          <w:sz w:val="24"/>
          <w:szCs w:val="24"/>
        </w:rPr>
        <w:t>два подхода к разграничению пространств</w:t>
      </w:r>
      <w:r w:rsidR="00C16FBC" w:rsidRPr="00C16FBC">
        <w:rPr>
          <w:rFonts w:ascii="Times New Roman" w:hAnsi="Times New Roman" w:cs="Times New Roman"/>
          <w:sz w:val="24"/>
          <w:szCs w:val="24"/>
        </w:rPr>
        <w:t>,</w:t>
      </w:r>
      <w:r>
        <w:rPr>
          <w:rFonts w:ascii="Times New Roman" w:hAnsi="Times New Roman" w:cs="Times New Roman"/>
          <w:sz w:val="24"/>
          <w:szCs w:val="24"/>
        </w:rPr>
        <w:t xml:space="preserve"> пунктирной линией обозначена </w:t>
      </w:r>
      <w:proofErr w:type="spellStart"/>
      <w:r>
        <w:rPr>
          <w:rFonts w:ascii="Times New Roman" w:hAnsi="Times New Roman" w:cs="Times New Roman"/>
          <w:sz w:val="24"/>
          <w:szCs w:val="24"/>
        </w:rPr>
        <w:t>Ортодомия</w:t>
      </w:r>
      <w:proofErr w:type="spellEnd"/>
      <w:r>
        <w:rPr>
          <w:rFonts w:ascii="Times New Roman" w:hAnsi="Times New Roman" w:cs="Times New Roman"/>
          <w:sz w:val="24"/>
          <w:szCs w:val="24"/>
        </w:rPr>
        <w:t xml:space="preserve"> –</w:t>
      </w:r>
      <w:r w:rsidR="00C16FBC">
        <w:rPr>
          <w:rFonts w:ascii="Times New Roman" w:hAnsi="Times New Roman" w:cs="Times New Roman"/>
          <w:sz w:val="24"/>
          <w:szCs w:val="24"/>
        </w:rPr>
        <w:t xml:space="preserve"> подход</w:t>
      </w:r>
      <w:r w:rsidRPr="00FE77CB">
        <w:rPr>
          <w:rFonts w:ascii="Times New Roman" w:hAnsi="Times New Roman" w:cs="Times New Roman"/>
          <w:sz w:val="24"/>
          <w:szCs w:val="24"/>
        </w:rPr>
        <w:t xml:space="preserve">, </w:t>
      </w:r>
      <w:r w:rsidR="00C16FBC">
        <w:rPr>
          <w:rFonts w:ascii="Times New Roman" w:hAnsi="Times New Roman" w:cs="Times New Roman"/>
          <w:sz w:val="24"/>
          <w:szCs w:val="24"/>
        </w:rPr>
        <w:t>обозначенный США и закрепленный</w:t>
      </w:r>
      <w:r>
        <w:rPr>
          <w:rFonts w:ascii="Times New Roman" w:hAnsi="Times New Roman" w:cs="Times New Roman"/>
          <w:sz w:val="24"/>
          <w:szCs w:val="24"/>
        </w:rPr>
        <w:t xml:space="preserve"> в Соглашении 1990 г</w:t>
      </w:r>
      <w:r w:rsidRPr="00FE77CB">
        <w:rPr>
          <w:rFonts w:ascii="Times New Roman" w:hAnsi="Times New Roman" w:cs="Times New Roman"/>
          <w:sz w:val="24"/>
          <w:szCs w:val="24"/>
        </w:rPr>
        <w:t>.</w:t>
      </w:r>
      <w:r>
        <w:rPr>
          <w:rFonts w:ascii="Times New Roman" w:hAnsi="Times New Roman" w:cs="Times New Roman"/>
          <w:sz w:val="24"/>
          <w:szCs w:val="24"/>
        </w:rPr>
        <w:t xml:space="preserve"> Прямая линия обозначает Локсодромию – границу</w:t>
      </w:r>
      <w:r w:rsidRPr="00FE77CB">
        <w:rPr>
          <w:rFonts w:ascii="Times New Roman" w:hAnsi="Times New Roman" w:cs="Times New Roman"/>
          <w:sz w:val="24"/>
          <w:szCs w:val="24"/>
        </w:rPr>
        <w:t xml:space="preserve">, </w:t>
      </w:r>
      <w:r>
        <w:rPr>
          <w:rFonts w:ascii="Times New Roman" w:hAnsi="Times New Roman" w:cs="Times New Roman"/>
          <w:sz w:val="24"/>
          <w:szCs w:val="24"/>
        </w:rPr>
        <w:t>согласно позиции СССР</w:t>
      </w:r>
      <w:r w:rsidRPr="00FE77CB">
        <w:rPr>
          <w:rFonts w:ascii="Times New Roman" w:hAnsi="Times New Roman" w:cs="Times New Roman"/>
          <w:sz w:val="24"/>
          <w:szCs w:val="24"/>
        </w:rPr>
        <w:t xml:space="preserve">. </w:t>
      </w:r>
    </w:p>
    <w:p w14:paraId="424C113F" w14:textId="77777777" w:rsidR="00811972" w:rsidRDefault="00811972">
      <w:pPr>
        <w:rPr>
          <w:rFonts w:ascii="Times New Roman" w:hAnsi="Times New Roman" w:cs="Times New Roman"/>
          <w:sz w:val="24"/>
          <w:szCs w:val="24"/>
        </w:rPr>
      </w:pPr>
      <w:r>
        <w:rPr>
          <w:rFonts w:ascii="Times New Roman" w:hAnsi="Times New Roman" w:cs="Times New Roman"/>
          <w:sz w:val="24"/>
          <w:szCs w:val="24"/>
        </w:rPr>
        <w:br w:type="page"/>
      </w:r>
    </w:p>
    <w:p w14:paraId="7B3E69B6" w14:textId="77777777" w:rsidR="00D845AD" w:rsidRDefault="00D845AD" w:rsidP="00C16FBC">
      <w:pPr>
        <w:jc w:val="both"/>
        <w:rPr>
          <w:rFonts w:ascii="Times New Roman" w:hAnsi="Times New Roman" w:cs="Times New Roman"/>
          <w:sz w:val="24"/>
          <w:szCs w:val="24"/>
        </w:rPr>
      </w:pPr>
    </w:p>
    <w:p w14:paraId="246A646E" w14:textId="77777777" w:rsidR="00811972" w:rsidRDefault="00D845AD" w:rsidP="00C16FBC">
      <w:pPr>
        <w:jc w:val="both"/>
        <w:rPr>
          <w:rFonts w:ascii="Times New Roman" w:hAnsi="Times New Roman" w:cs="Times New Roman"/>
          <w:sz w:val="24"/>
          <w:szCs w:val="24"/>
          <w:lang w:val="en-US"/>
        </w:rPr>
      </w:pPr>
      <w:r>
        <w:rPr>
          <w:rFonts w:ascii="Times New Roman" w:hAnsi="Times New Roman" w:cs="Times New Roman"/>
          <w:sz w:val="24"/>
          <w:szCs w:val="24"/>
        </w:rPr>
        <w:t>Приложение 3</w:t>
      </w:r>
      <w:r>
        <w:rPr>
          <w:rFonts w:ascii="Times New Roman" w:hAnsi="Times New Roman" w:cs="Times New Roman"/>
          <w:sz w:val="24"/>
          <w:szCs w:val="24"/>
          <w:lang w:val="en-US"/>
        </w:rPr>
        <w:t>.</w:t>
      </w:r>
    </w:p>
    <w:p w14:paraId="209B8670" w14:textId="77777777" w:rsidR="00811972" w:rsidRDefault="00811972" w:rsidP="00C16FBC">
      <w:pPr>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134F042E" wp14:editId="5960024B">
            <wp:extent cx="4572396" cy="518967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приложение 3.png"/>
                    <pic:cNvPicPr/>
                  </pic:nvPicPr>
                  <pic:blipFill>
                    <a:blip r:embed="rId53">
                      <a:extLst>
                        <a:ext uri="{28A0092B-C50C-407E-A947-70E740481C1C}">
                          <a14:useLocalDpi xmlns:a14="http://schemas.microsoft.com/office/drawing/2010/main" val="0"/>
                        </a:ext>
                      </a:extLst>
                    </a:blip>
                    <a:stretch>
                      <a:fillRect/>
                    </a:stretch>
                  </pic:blipFill>
                  <pic:spPr>
                    <a:xfrm>
                      <a:off x="0" y="0"/>
                      <a:ext cx="4572396" cy="5189670"/>
                    </a:xfrm>
                    <a:prstGeom prst="rect">
                      <a:avLst/>
                    </a:prstGeom>
                  </pic:spPr>
                </pic:pic>
              </a:graphicData>
            </a:graphic>
          </wp:inline>
        </w:drawing>
      </w:r>
    </w:p>
    <w:p w14:paraId="09812C31" w14:textId="77777777" w:rsidR="00032C7F" w:rsidRDefault="00811972" w:rsidP="00C16FBC">
      <w:pPr>
        <w:jc w:val="both"/>
        <w:rPr>
          <w:rFonts w:ascii="Times New Roman" w:hAnsi="Times New Roman" w:cs="Times New Roman"/>
          <w:sz w:val="24"/>
          <w:szCs w:val="24"/>
        </w:rPr>
      </w:pPr>
      <w:r>
        <w:rPr>
          <w:rFonts w:ascii="Times New Roman" w:hAnsi="Times New Roman" w:cs="Times New Roman"/>
          <w:sz w:val="24"/>
          <w:szCs w:val="24"/>
        </w:rPr>
        <w:t>На карте кривыми серыми пунктирными линиями обозначены границы 200-мильных зон Канады и США</w:t>
      </w:r>
      <w:r w:rsidRPr="00811972">
        <w:rPr>
          <w:rFonts w:ascii="Times New Roman" w:hAnsi="Times New Roman" w:cs="Times New Roman"/>
          <w:sz w:val="24"/>
          <w:szCs w:val="24"/>
        </w:rPr>
        <w:t xml:space="preserve">. </w:t>
      </w:r>
      <w:r>
        <w:rPr>
          <w:rFonts w:ascii="Times New Roman" w:hAnsi="Times New Roman" w:cs="Times New Roman"/>
          <w:sz w:val="24"/>
          <w:szCs w:val="24"/>
        </w:rPr>
        <w:t>Прямая серая пунктирная линия обозначает разграничение акватории по версии США</w:t>
      </w:r>
      <w:r w:rsidRPr="00811972">
        <w:rPr>
          <w:rFonts w:ascii="Times New Roman" w:hAnsi="Times New Roman" w:cs="Times New Roman"/>
          <w:sz w:val="24"/>
          <w:szCs w:val="24"/>
        </w:rPr>
        <w:t xml:space="preserve">, </w:t>
      </w:r>
      <w:r>
        <w:rPr>
          <w:rFonts w:ascii="Times New Roman" w:hAnsi="Times New Roman" w:cs="Times New Roman"/>
          <w:sz w:val="24"/>
          <w:szCs w:val="24"/>
        </w:rPr>
        <w:t>красная – по версии Канады</w:t>
      </w:r>
      <w:r w:rsidRPr="00811972">
        <w:rPr>
          <w:rFonts w:ascii="Times New Roman" w:hAnsi="Times New Roman" w:cs="Times New Roman"/>
          <w:sz w:val="24"/>
          <w:szCs w:val="24"/>
        </w:rPr>
        <w:t>.</w:t>
      </w:r>
      <w:r w:rsidR="00B11848" w:rsidRPr="00B11848">
        <w:rPr>
          <w:rFonts w:ascii="Times New Roman" w:hAnsi="Times New Roman" w:cs="Times New Roman"/>
          <w:sz w:val="24"/>
          <w:szCs w:val="24"/>
        </w:rPr>
        <w:t xml:space="preserve"> (</w:t>
      </w:r>
      <w:r w:rsidR="00B11848">
        <w:rPr>
          <w:rFonts w:ascii="Times New Roman" w:hAnsi="Times New Roman" w:cs="Times New Roman"/>
          <w:sz w:val="24"/>
          <w:szCs w:val="24"/>
        </w:rPr>
        <w:t>прямая черная пунктирная линия разделяет сушу и акваторию до границ ИЭЗ)</w:t>
      </w:r>
      <w:r w:rsidRPr="00811972">
        <w:rPr>
          <w:rFonts w:ascii="Times New Roman" w:hAnsi="Times New Roman" w:cs="Times New Roman"/>
          <w:sz w:val="24"/>
          <w:szCs w:val="24"/>
        </w:rPr>
        <w:t xml:space="preserve"> </w:t>
      </w:r>
      <w:r>
        <w:rPr>
          <w:rFonts w:ascii="Times New Roman" w:hAnsi="Times New Roman" w:cs="Times New Roman"/>
          <w:sz w:val="24"/>
          <w:szCs w:val="24"/>
        </w:rPr>
        <w:t>Так</w:t>
      </w:r>
      <w:r w:rsidR="004A7A18">
        <w:rPr>
          <w:rFonts w:ascii="Times New Roman" w:hAnsi="Times New Roman" w:cs="Times New Roman"/>
          <w:sz w:val="24"/>
          <w:szCs w:val="24"/>
        </w:rPr>
        <w:t>им образом</w:t>
      </w:r>
      <w:r w:rsidR="004A7A18" w:rsidRPr="004A7A18">
        <w:rPr>
          <w:rFonts w:ascii="Times New Roman" w:hAnsi="Times New Roman" w:cs="Times New Roman"/>
          <w:sz w:val="24"/>
          <w:szCs w:val="24"/>
        </w:rPr>
        <w:t xml:space="preserve">, </w:t>
      </w:r>
      <w:r w:rsidR="004A7A18">
        <w:rPr>
          <w:rFonts w:ascii="Times New Roman" w:hAnsi="Times New Roman" w:cs="Times New Roman"/>
          <w:sz w:val="24"/>
          <w:szCs w:val="24"/>
        </w:rPr>
        <w:t>граница по версии США за пределами 200-мильной зоны резко отклоняется на запад</w:t>
      </w:r>
      <w:r w:rsidR="004A7A18" w:rsidRPr="004A7A18">
        <w:rPr>
          <w:rFonts w:ascii="Times New Roman" w:hAnsi="Times New Roman" w:cs="Times New Roman"/>
          <w:sz w:val="24"/>
          <w:szCs w:val="24"/>
        </w:rPr>
        <w:t xml:space="preserve">, </w:t>
      </w:r>
      <w:r w:rsidR="004A7A18">
        <w:rPr>
          <w:rFonts w:ascii="Times New Roman" w:hAnsi="Times New Roman" w:cs="Times New Roman"/>
          <w:sz w:val="24"/>
          <w:szCs w:val="24"/>
        </w:rPr>
        <w:t xml:space="preserve">и территория Канады ( канадского </w:t>
      </w:r>
      <w:proofErr w:type="spellStart"/>
      <w:r w:rsidR="004A7A18">
        <w:rPr>
          <w:rFonts w:ascii="Times New Roman" w:hAnsi="Times New Roman" w:cs="Times New Roman"/>
          <w:sz w:val="24"/>
          <w:szCs w:val="24"/>
        </w:rPr>
        <w:t>щельфа</w:t>
      </w:r>
      <w:proofErr w:type="spellEnd"/>
      <w:r w:rsidR="004A7A18">
        <w:rPr>
          <w:rFonts w:ascii="Times New Roman" w:hAnsi="Times New Roman" w:cs="Times New Roman"/>
          <w:sz w:val="24"/>
          <w:szCs w:val="24"/>
        </w:rPr>
        <w:t>) в этом случае больше</w:t>
      </w:r>
      <w:r w:rsidR="004A7A18" w:rsidRPr="004A7A18">
        <w:rPr>
          <w:rFonts w:ascii="Times New Roman" w:hAnsi="Times New Roman" w:cs="Times New Roman"/>
          <w:sz w:val="24"/>
          <w:szCs w:val="24"/>
        </w:rPr>
        <w:t>.</w:t>
      </w:r>
      <w:r w:rsidR="004A7A18">
        <w:rPr>
          <w:rFonts w:ascii="Times New Roman" w:hAnsi="Times New Roman" w:cs="Times New Roman"/>
          <w:sz w:val="24"/>
          <w:szCs w:val="24"/>
        </w:rPr>
        <w:t xml:space="preserve"> </w:t>
      </w:r>
      <w:r w:rsidR="00032C7F">
        <w:rPr>
          <w:rFonts w:ascii="Times New Roman" w:hAnsi="Times New Roman" w:cs="Times New Roman"/>
          <w:sz w:val="24"/>
          <w:szCs w:val="24"/>
        </w:rPr>
        <w:br w:type="page"/>
      </w:r>
    </w:p>
    <w:p w14:paraId="3B88FB70" w14:textId="77777777" w:rsidR="00A727C7" w:rsidRPr="00F35F47" w:rsidRDefault="00A727C7" w:rsidP="00A727C7">
      <w:pPr>
        <w:tabs>
          <w:tab w:val="left" w:pos="1180"/>
        </w:tabs>
        <w:spacing w:line="360" w:lineRule="auto"/>
        <w:jc w:val="both"/>
        <w:rPr>
          <w:rFonts w:ascii="Times New Roman" w:hAnsi="Times New Roman" w:cs="Times New Roman"/>
          <w:sz w:val="24"/>
          <w:szCs w:val="24"/>
        </w:rPr>
      </w:pPr>
    </w:p>
    <w:p w14:paraId="1122D4E7" w14:textId="77777777" w:rsidR="00A727C7" w:rsidRDefault="00A727C7" w:rsidP="00A727C7">
      <w:pPr>
        <w:tabs>
          <w:tab w:val="left" w:pos="1180"/>
        </w:tabs>
        <w:spacing w:line="360" w:lineRule="auto"/>
        <w:jc w:val="both"/>
        <w:rPr>
          <w:rFonts w:ascii="Times New Roman" w:hAnsi="Times New Roman" w:cs="Times New Roman"/>
          <w:sz w:val="28"/>
          <w:szCs w:val="28"/>
        </w:rPr>
      </w:pPr>
    </w:p>
    <w:p w14:paraId="004E53E6" w14:textId="77777777" w:rsidR="00B52654" w:rsidRPr="00A727C7" w:rsidRDefault="00B52654" w:rsidP="00A727C7">
      <w:pPr>
        <w:tabs>
          <w:tab w:val="left" w:pos="1180"/>
        </w:tabs>
        <w:spacing w:line="360" w:lineRule="auto"/>
        <w:jc w:val="both"/>
        <w:rPr>
          <w:rFonts w:ascii="Times New Roman" w:hAnsi="Times New Roman" w:cs="Times New Roman"/>
          <w:sz w:val="24"/>
          <w:szCs w:val="24"/>
        </w:rPr>
      </w:pPr>
    </w:p>
    <w:p w14:paraId="57F557F3" w14:textId="77777777" w:rsidR="00B52654" w:rsidRDefault="00B52654" w:rsidP="00A727C7">
      <w:pPr>
        <w:tabs>
          <w:tab w:val="left" w:pos="1180"/>
        </w:tabs>
        <w:spacing w:line="360" w:lineRule="auto"/>
        <w:jc w:val="both"/>
        <w:rPr>
          <w:rFonts w:ascii="Times New Roman" w:hAnsi="Times New Roman" w:cs="Times New Roman"/>
          <w:sz w:val="24"/>
          <w:szCs w:val="24"/>
        </w:rPr>
      </w:pPr>
    </w:p>
    <w:p w14:paraId="7A3BE45C" w14:textId="77777777" w:rsidR="00DC70A3" w:rsidRPr="00DC70A3" w:rsidRDefault="00DC70A3" w:rsidP="00A727C7">
      <w:pPr>
        <w:tabs>
          <w:tab w:val="left" w:pos="1180"/>
        </w:tabs>
        <w:spacing w:line="360" w:lineRule="auto"/>
        <w:jc w:val="both"/>
        <w:rPr>
          <w:rFonts w:ascii="Times New Roman" w:hAnsi="Times New Roman" w:cs="Times New Roman"/>
          <w:sz w:val="24"/>
          <w:szCs w:val="24"/>
        </w:rPr>
      </w:pPr>
    </w:p>
    <w:p w14:paraId="66B498E7" w14:textId="77777777" w:rsidR="00DC70A3" w:rsidRPr="000D46AF" w:rsidRDefault="00DC70A3" w:rsidP="00A727C7">
      <w:pPr>
        <w:tabs>
          <w:tab w:val="left" w:pos="1669"/>
        </w:tabs>
        <w:spacing w:line="360" w:lineRule="auto"/>
        <w:jc w:val="both"/>
        <w:rPr>
          <w:rFonts w:ascii="Times New Roman" w:hAnsi="Times New Roman" w:cs="Times New Roman"/>
          <w:sz w:val="24"/>
          <w:szCs w:val="24"/>
        </w:rPr>
      </w:pPr>
    </w:p>
    <w:p w14:paraId="395ABCF2" w14:textId="77777777" w:rsidR="00AB6A5A" w:rsidRPr="000D46AF" w:rsidRDefault="00AB6A5A" w:rsidP="00A727C7">
      <w:pPr>
        <w:spacing w:line="360" w:lineRule="auto"/>
        <w:jc w:val="both"/>
        <w:rPr>
          <w:rFonts w:ascii="Times New Roman" w:hAnsi="Times New Roman" w:cs="Times New Roman"/>
          <w:sz w:val="24"/>
          <w:szCs w:val="24"/>
        </w:rPr>
      </w:pPr>
    </w:p>
    <w:p w14:paraId="690F6063" w14:textId="77777777" w:rsidR="00F06309" w:rsidRPr="00F06309" w:rsidRDefault="00F06309" w:rsidP="004E6EA9">
      <w:pPr>
        <w:spacing w:line="360" w:lineRule="auto"/>
        <w:jc w:val="both"/>
        <w:rPr>
          <w:rFonts w:ascii="Times New Roman" w:hAnsi="Times New Roman" w:cs="Times New Roman"/>
          <w:sz w:val="24"/>
          <w:szCs w:val="24"/>
        </w:rPr>
      </w:pPr>
    </w:p>
    <w:p w14:paraId="0DF192F4" w14:textId="77777777" w:rsidR="004A7506" w:rsidRPr="003B26D9" w:rsidRDefault="004A7506" w:rsidP="004E6EA9">
      <w:pPr>
        <w:spacing w:line="360" w:lineRule="auto"/>
        <w:jc w:val="both"/>
        <w:rPr>
          <w:rFonts w:ascii="Times New Roman" w:hAnsi="Times New Roman" w:cs="Times New Roman"/>
          <w:sz w:val="24"/>
          <w:szCs w:val="24"/>
        </w:rPr>
      </w:pPr>
    </w:p>
    <w:p w14:paraId="079F5E14" w14:textId="77777777" w:rsidR="003B26D9" w:rsidRPr="00E87122" w:rsidRDefault="003B26D9" w:rsidP="004E6EA9">
      <w:pPr>
        <w:spacing w:line="360" w:lineRule="auto"/>
        <w:jc w:val="both"/>
        <w:rPr>
          <w:rFonts w:ascii="Times New Roman" w:hAnsi="Times New Roman" w:cs="Times New Roman"/>
          <w:sz w:val="24"/>
          <w:szCs w:val="24"/>
        </w:rPr>
      </w:pPr>
    </w:p>
    <w:p w14:paraId="07E8EB07" w14:textId="77777777" w:rsidR="00E43921" w:rsidRPr="00877C06" w:rsidRDefault="00E43921" w:rsidP="004E6EA9">
      <w:pPr>
        <w:spacing w:line="360" w:lineRule="auto"/>
        <w:jc w:val="both"/>
        <w:rPr>
          <w:rFonts w:ascii="Times New Roman" w:hAnsi="Times New Roman" w:cs="Times New Roman"/>
          <w:sz w:val="24"/>
          <w:szCs w:val="24"/>
        </w:rPr>
      </w:pPr>
    </w:p>
    <w:p w14:paraId="0D8D2325" w14:textId="77777777" w:rsidR="000F293E" w:rsidRDefault="000F293E" w:rsidP="004E6EA9">
      <w:pPr>
        <w:spacing w:line="360" w:lineRule="auto"/>
        <w:jc w:val="both"/>
        <w:rPr>
          <w:rFonts w:ascii="Times New Roman" w:hAnsi="Times New Roman" w:cs="Times New Roman"/>
          <w:sz w:val="24"/>
          <w:szCs w:val="24"/>
        </w:rPr>
      </w:pPr>
    </w:p>
    <w:p w14:paraId="7A89ED5F" w14:textId="77777777" w:rsidR="00D9233B" w:rsidRDefault="00D9233B" w:rsidP="004E6EA9">
      <w:pPr>
        <w:spacing w:line="360" w:lineRule="auto"/>
        <w:jc w:val="both"/>
        <w:rPr>
          <w:rFonts w:ascii="Times New Roman" w:hAnsi="Times New Roman" w:cs="Times New Roman"/>
          <w:sz w:val="24"/>
          <w:szCs w:val="24"/>
        </w:rPr>
      </w:pPr>
    </w:p>
    <w:p w14:paraId="186458CA" w14:textId="77777777" w:rsidR="00D9233B" w:rsidRDefault="00D9233B" w:rsidP="004E6EA9">
      <w:pPr>
        <w:spacing w:line="360" w:lineRule="auto"/>
        <w:jc w:val="both"/>
        <w:rPr>
          <w:rFonts w:ascii="Times New Roman" w:hAnsi="Times New Roman" w:cs="Times New Roman"/>
          <w:sz w:val="24"/>
          <w:szCs w:val="24"/>
        </w:rPr>
      </w:pPr>
    </w:p>
    <w:p w14:paraId="5CAEF9D9" w14:textId="77777777" w:rsidR="00D9233B" w:rsidRDefault="00D9233B" w:rsidP="004E6EA9">
      <w:pPr>
        <w:spacing w:line="360" w:lineRule="auto"/>
        <w:jc w:val="both"/>
        <w:rPr>
          <w:rFonts w:ascii="Times New Roman" w:hAnsi="Times New Roman" w:cs="Times New Roman"/>
          <w:sz w:val="24"/>
          <w:szCs w:val="24"/>
        </w:rPr>
      </w:pPr>
    </w:p>
    <w:p w14:paraId="3FB3EA13" w14:textId="77777777" w:rsidR="00D9233B" w:rsidRDefault="00D9233B" w:rsidP="004E6EA9">
      <w:pPr>
        <w:spacing w:line="360" w:lineRule="auto"/>
        <w:jc w:val="both"/>
        <w:rPr>
          <w:rFonts w:ascii="Times New Roman" w:hAnsi="Times New Roman" w:cs="Times New Roman"/>
          <w:sz w:val="24"/>
          <w:szCs w:val="24"/>
        </w:rPr>
      </w:pPr>
    </w:p>
    <w:p w14:paraId="7427B87C" w14:textId="77777777" w:rsidR="00D9233B" w:rsidRDefault="00D9233B" w:rsidP="004E6EA9">
      <w:pPr>
        <w:spacing w:line="360" w:lineRule="auto"/>
        <w:jc w:val="both"/>
        <w:rPr>
          <w:rFonts w:ascii="Times New Roman" w:hAnsi="Times New Roman" w:cs="Times New Roman"/>
          <w:sz w:val="24"/>
          <w:szCs w:val="24"/>
        </w:rPr>
      </w:pPr>
    </w:p>
    <w:p w14:paraId="32DD683B" w14:textId="77777777" w:rsidR="00D9233B" w:rsidRDefault="00D9233B" w:rsidP="004E6EA9">
      <w:pPr>
        <w:spacing w:line="360" w:lineRule="auto"/>
        <w:jc w:val="both"/>
        <w:rPr>
          <w:rFonts w:ascii="Times New Roman" w:hAnsi="Times New Roman" w:cs="Times New Roman"/>
          <w:sz w:val="24"/>
          <w:szCs w:val="24"/>
        </w:rPr>
      </w:pPr>
    </w:p>
    <w:p w14:paraId="72F46A95" w14:textId="77777777" w:rsidR="00D9233B" w:rsidRDefault="00D9233B" w:rsidP="004E6EA9">
      <w:pPr>
        <w:spacing w:line="360" w:lineRule="auto"/>
        <w:jc w:val="both"/>
        <w:rPr>
          <w:rFonts w:ascii="Times New Roman" w:hAnsi="Times New Roman" w:cs="Times New Roman"/>
          <w:sz w:val="24"/>
          <w:szCs w:val="24"/>
        </w:rPr>
      </w:pPr>
    </w:p>
    <w:p w14:paraId="25A9DD74" w14:textId="77777777" w:rsidR="002463D5" w:rsidRPr="00C16AC1" w:rsidRDefault="002463D5" w:rsidP="002463D5">
      <w:pPr>
        <w:spacing w:line="360" w:lineRule="auto"/>
        <w:jc w:val="both"/>
        <w:rPr>
          <w:rFonts w:ascii="Times New Roman" w:hAnsi="Times New Roman" w:cs="Times New Roman"/>
          <w:sz w:val="24"/>
          <w:szCs w:val="24"/>
        </w:rPr>
      </w:pPr>
    </w:p>
    <w:p w14:paraId="00A1606B" w14:textId="77777777" w:rsidR="002463D5" w:rsidRPr="007F1F85" w:rsidRDefault="002463D5" w:rsidP="004E6EA9">
      <w:pPr>
        <w:spacing w:line="360" w:lineRule="auto"/>
        <w:jc w:val="both"/>
        <w:rPr>
          <w:rFonts w:ascii="Times New Roman" w:hAnsi="Times New Roman" w:cs="Times New Roman"/>
          <w:sz w:val="24"/>
          <w:szCs w:val="24"/>
        </w:rPr>
      </w:pPr>
    </w:p>
    <w:sectPr w:rsidR="002463D5" w:rsidRPr="007F1F85" w:rsidSect="00C557E3">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C7C3BB" w14:textId="77777777" w:rsidR="00B0076C" w:rsidRDefault="00B0076C" w:rsidP="00E71944">
      <w:pPr>
        <w:spacing w:after="0" w:line="240" w:lineRule="auto"/>
      </w:pPr>
      <w:r>
        <w:separator/>
      </w:r>
    </w:p>
  </w:endnote>
  <w:endnote w:type="continuationSeparator" w:id="0">
    <w:p w14:paraId="6FC0FB02" w14:textId="77777777" w:rsidR="00B0076C" w:rsidRDefault="00B0076C" w:rsidP="00E719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329B39" w14:textId="77777777" w:rsidR="00B0076C" w:rsidRDefault="00B0076C" w:rsidP="00E71944">
      <w:pPr>
        <w:spacing w:after="0" w:line="240" w:lineRule="auto"/>
      </w:pPr>
      <w:r>
        <w:separator/>
      </w:r>
    </w:p>
  </w:footnote>
  <w:footnote w:type="continuationSeparator" w:id="0">
    <w:p w14:paraId="56439D90" w14:textId="77777777" w:rsidR="00B0076C" w:rsidRDefault="00B0076C" w:rsidP="00E71944">
      <w:pPr>
        <w:spacing w:after="0" w:line="240" w:lineRule="auto"/>
      </w:pPr>
      <w:r>
        <w:continuationSeparator/>
      </w:r>
    </w:p>
  </w:footnote>
  <w:footnote w:id="1">
    <w:p w14:paraId="2CF61135" w14:textId="77777777" w:rsidR="00B0076C" w:rsidRDefault="00B0076C" w:rsidP="00B5384A">
      <w:pPr>
        <w:pStyle w:val="a4"/>
        <w:rPr>
          <w:rFonts w:ascii="Times New Roman" w:hAnsi="Times New Roman"/>
        </w:rPr>
      </w:pPr>
      <w:r>
        <w:rPr>
          <w:rStyle w:val="a6"/>
        </w:rPr>
        <w:footnoteRef/>
      </w:r>
      <w:r>
        <w:t xml:space="preserve"> </w:t>
      </w:r>
      <w:r>
        <w:rPr>
          <w:rFonts w:ascii="Times New Roman" w:hAnsi="Times New Roman"/>
        </w:rPr>
        <w:t xml:space="preserve">Информационное агентство ТАСС. </w:t>
      </w:r>
      <w:r>
        <w:rPr>
          <w:rFonts w:ascii="Times New Roman" w:hAnsi="Times New Roman"/>
          <w:lang w:val="en-US"/>
        </w:rPr>
        <w:t>URL</w:t>
      </w:r>
      <w:r>
        <w:rPr>
          <w:rFonts w:ascii="Times New Roman" w:hAnsi="Times New Roman"/>
        </w:rPr>
        <w:t xml:space="preserve">: </w:t>
      </w:r>
      <w:hyperlink r:id="rId1" w:history="1">
        <w:proofErr w:type="spellStart"/>
        <w:r>
          <w:rPr>
            <w:rStyle w:val="a7"/>
            <w:rFonts w:ascii="Times New Roman" w:hAnsi="Times New Roman"/>
            <w:lang w:val="en-US"/>
          </w:rPr>
          <w:t>tass</w:t>
        </w:r>
        <w:proofErr w:type="spellEnd"/>
        <w:r>
          <w:rPr>
            <w:rStyle w:val="a7"/>
            <w:rFonts w:ascii="Times New Roman" w:hAnsi="Times New Roman"/>
          </w:rPr>
          <w:t>.</w:t>
        </w:r>
        <w:proofErr w:type="spellStart"/>
        <w:r>
          <w:rPr>
            <w:rStyle w:val="a7"/>
            <w:rFonts w:ascii="Times New Roman" w:hAnsi="Times New Roman"/>
          </w:rPr>
          <w:t>ru</w:t>
        </w:r>
        <w:proofErr w:type="spellEnd"/>
      </w:hyperlink>
      <w:r>
        <w:rPr>
          <w:rFonts w:ascii="Times New Roman" w:hAnsi="Times New Roman"/>
        </w:rPr>
        <w:t xml:space="preserve"> [15.05.2017]</w:t>
      </w:r>
    </w:p>
  </w:footnote>
  <w:footnote w:id="2">
    <w:p w14:paraId="76FED89F" w14:textId="77777777" w:rsidR="00B0076C" w:rsidRDefault="00B0076C" w:rsidP="00B5384A">
      <w:pPr>
        <w:pStyle w:val="a4"/>
        <w:rPr>
          <w:rFonts w:ascii="Times New Roman" w:hAnsi="Times New Roman"/>
          <w:lang w:val="en-US"/>
        </w:rPr>
      </w:pPr>
      <w:r>
        <w:rPr>
          <w:rStyle w:val="a6"/>
        </w:rPr>
        <w:footnoteRef/>
      </w:r>
      <w:r>
        <w:rPr>
          <w:lang w:val="en-US"/>
        </w:rPr>
        <w:t xml:space="preserve"> </w:t>
      </w:r>
      <w:r>
        <w:rPr>
          <w:rFonts w:ascii="Times New Roman" w:hAnsi="Times New Roman"/>
        </w:rPr>
        <w:t>Информационное</w:t>
      </w:r>
      <w:r>
        <w:rPr>
          <w:rFonts w:ascii="Times New Roman" w:hAnsi="Times New Roman"/>
          <w:lang w:val="en-US"/>
        </w:rPr>
        <w:t xml:space="preserve"> </w:t>
      </w:r>
      <w:r>
        <w:rPr>
          <w:rFonts w:ascii="Times New Roman" w:hAnsi="Times New Roman"/>
        </w:rPr>
        <w:t>агентство</w:t>
      </w:r>
      <w:r>
        <w:rPr>
          <w:rFonts w:ascii="Times New Roman" w:hAnsi="Times New Roman"/>
          <w:lang w:val="en-US"/>
        </w:rPr>
        <w:t xml:space="preserve"> </w:t>
      </w:r>
      <w:proofErr w:type="spellStart"/>
      <w:r>
        <w:rPr>
          <w:rFonts w:ascii="Times New Roman" w:hAnsi="Times New Roman"/>
          <w:lang w:val="en-US"/>
        </w:rPr>
        <w:t>BarentsObserver</w:t>
      </w:r>
      <w:proofErr w:type="spellEnd"/>
      <w:r>
        <w:rPr>
          <w:rFonts w:ascii="Times New Roman" w:hAnsi="Times New Roman"/>
          <w:lang w:val="en-US"/>
        </w:rPr>
        <w:t xml:space="preserve">. URL: </w:t>
      </w:r>
      <w:hyperlink r:id="rId2" w:history="1">
        <w:r>
          <w:rPr>
            <w:rStyle w:val="a7"/>
            <w:rFonts w:ascii="Times New Roman" w:hAnsi="Times New Roman"/>
            <w:lang w:val="en-US"/>
          </w:rPr>
          <w:t>barentsobserver.com</w:t>
        </w:r>
      </w:hyperlink>
      <w:r>
        <w:rPr>
          <w:rFonts w:ascii="Times New Roman" w:hAnsi="Times New Roman"/>
          <w:lang w:val="en-US"/>
        </w:rPr>
        <w:t xml:space="preserve"> [15.07.2017]</w:t>
      </w:r>
    </w:p>
  </w:footnote>
  <w:footnote w:id="3">
    <w:p w14:paraId="29C938B6" w14:textId="77777777" w:rsidR="00B0076C" w:rsidRDefault="00B0076C" w:rsidP="00B5384A">
      <w:pPr>
        <w:pStyle w:val="a4"/>
        <w:rPr>
          <w:rFonts w:ascii="Times New Roman" w:hAnsi="Times New Roman"/>
        </w:rPr>
      </w:pPr>
      <w:r>
        <w:rPr>
          <w:rStyle w:val="a6"/>
        </w:rPr>
        <w:footnoteRef/>
      </w:r>
      <w:r>
        <w:t xml:space="preserve"> </w:t>
      </w:r>
      <w:r>
        <w:rPr>
          <w:rFonts w:ascii="Times New Roman" w:hAnsi="Times New Roman"/>
        </w:rPr>
        <w:t xml:space="preserve">Официальный сайт Правительства РФ. </w:t>
      </w:r>
      <w:r>
        <w:rPr>
          <w:rFonts w:ascii="Times New Roman" w:hAnsi="Times New Roman"/>
          <w:lang w:val="en-US"/>
        </w:rPr>
        <w:t>URL</w:t>
      </w:r>
      <w:r>
        <w:rPr>
          <w:rFonts w:ascii="Times New Roman" w:hAnsi="Times New Roman"/>
        </w:rPr>
        <w:t xml:space="preserve">: </w:t>
      </w:r>
      <w:hyperlink r:id="rId3" w:history="1">
        <w:r>
          <w:rPr>
            <w:rStyle w:val="a7"/>
            <w:rFonts w:ascii="Times New Roman" w:hAnsi="Times New Roman"/>
          </w:rPr>
          <w:t>government.ru</w:t>
        </w:r>
      </w:hyperlink>
      <w:r>
        <w:rPr>
          <w:rFonts w:ascii="Times New Roman" w:hAnsi="Times New Roman"/>
        </w:rPr>
        <w:t xml:space="preserve"> [15.05.2017]</w:t>
      </w:r>
    </w:p>
  </w:footnote>
  <w:footnote w:id="4">
    <w:p w14:paraId="279155CA" w14:textId="77777777" w:rsidR="00B0076C" w:rsidRDefault="00B0076C" w:rsidP="00B5384A">
      <w:pPr>
        <w:pStyle w:val="a4"/>
        <w:rPr>
          <w:rFonts w:ascii="Times New Roman" w:hAnsi="Times New Roman"/>
          <w:lang w:val="en-US"/>
        </w:rPr>
      </w:pPr>
      <w:r>
        <w:rPr>
          <w:rStyle w:val="a6"/>
        </w:rPr>
        <w:footnoteRef/>
      </w:r>
      <w:r>
        <w:rPr>
          <w:lang w:val="en-US"/>
        </w:rPr>
        <w:t xml:space="preserve"> </w:t>
      </w:r>
      <w:r>
        <w:rPr>
          <w:rFonts w:ascii="Times New Roman" w:hAnsi="Times New Roman"/>
        </w:rPr>
        <w:t>Официальный</w:t>
      </w:r>
      <w:r>
        <w:rPr>
          <w:rFonts w:ascii="Times New Roman" w:hAnsi="Times New Roman"/>
          <w:lang w:val="en-US"/>
        </w:rPr>
        <w:t xml:space="preserve"> </w:t>
      </w:r>
      <w:r>
        <w:rPr>
          <w:rFonts w:ascii="Times New Roman" w:hAnsi="Times New Roman"/>
        </w:rPr>
        <w:t>сайт</w:t>
      </w:r>
      <w:r>
        <w:rPr>
          <w:rFonts w:ascii="Times New Roman" w:hAnsi="Times New Roman"/>
          <w:lang w:val="en-US"/>
        </w:rPr>
        <w:t xml:space="preserve"> </w:t>
      </w:r>
      <w:r>
        <w:rPr>
          <w:rFonts w:ascii="Times New Roman" w:hAnsi="Times New Roman"/>
        </w:rPr>
        <w:t>газеты</w:t>
      </w:r>
      <w:r>
        <w:rPr>
          <w:rFonts w:ascii="Times New Roman" w:hAnsi="Times New Roman"/>
          <w:lang w:val="en-US"/>
        </w:rPr>
        <w:t xml:space="preserve"> “The Washington Post”. URL: </w:t>
      </w:r>
      <w:hyperlink r:id="rId4" w:history="1">
        <w:r>
          <w:rPr>
            <w:rStyle w:val="a7"/>
            <w:rFonts w:ascii="Times New Roman" w:hAnsi="Times New Roman"/>
            <w:lang w:val="en-US"/>
          </w:rPr>
          <w:t>thewashingtonpost.com</w:t>
        </w:r>
      </w:hyperlink>
      <w:r>
        <w:rPr>
          <w:rFonts w:ascii="Times New Roman" w:hAnsi="Times New Roman"/>
          <w:lang w:val="en-US"/>
        </w:rPr>
        <w:t xml:space="preserve"> [15.07.2017]</w:t>
      </w:r>
    </w:p>
  </w:footnote>
  <w:footnote w:id="5">
    <w:p w14:paraId="0D94FEA7" w14:textId="77777777" w:rsidR="00B0076C" w:rsidRDefault="00B0076C" w:rsidP="00B5384A">
      <w:pPr>
        <w:pStyle w:val="a4"/>
        <w:rPr>
          <w:rFonts w:ascii="Times New Roman" w:hAnsi="Times New Roman"/>
          <w:lang w:val="en-US"/>
        </w:rPr>
      </w:pPr>
      <w:r>
        <w:rPr>
          <w:rStyle w:val="a6"/>
        </w:rPr>
        <w:footnoteRef/>
      </w:r>
      <w:r>
        <w:rPr>
          <w:lang w:val="en-US"/>
        </w:rPr>
        <w:t xml:space="preserve"> </w:t>
      </w:r>
      <w:proofErr w:type="spellStart"/>
      <w:r>
        <w:rPr>
          <w:rFonts w:ascii="Times New Roman" w:hAnsi="Times New Roman"/>
          <w:i/>
        </w:rPr>
        <w:t>Авхадеев</w:t>
      </w:r>
      <w:proofErr w:type="spellEnd"/>
      <w:r>
        <w:rPr>
          <w:rFonts w:ascii="Times New Roman" w:hAnsi="Times New Roman"/>
          <w:i/>
          <w:lang w:val="en-US"/>
        </w:rPr>
        <w:t xml:space="preserve"> </w:t>
      </w:r>
      <w:r>
        <w:rPr>
          <w:rFonts w:ascii="Times New Roman" w:hAnsi="Times New Roman"/>
          <w:i/>
        </w:rPr>
        <w:t>В</w:t>
      </w:r>
      <w:r>
        <w:rPr>
          <w:rFonts w:ascii="Times New Roman" w:hAnsi="Times New Roman"/>
          <w:i/>
          <w:lang w:val="en-US"/>
        </w:rPr>
        <w:t>.</w:t>
      </w:r>
      <w:r>
        <w:rPr>
          <w:rFonts w:ascii="Times New Roman" w:hAnsi="Times New Roman"/>
          <w:i/>
        </w:rPr>
        <w:t>Р</w:t>
      </w:r>
      <w:r>
        <w:rPr>
          <w:rFonts w:ascii="Times New Roman" w:hAnsi="Times New Roman"/>
          <w:i/>
          <w:lang w:val="en-US"/>
        </w:rPr>
        <w:t xml:space="preserve">., </w:t>
      </w:r>
      <w:r>
        <w:rPr>
          <w:rFonts w:ascii="Times New Roman" w:hAnsi="Times New Roman"/>
          <w:i/>
        </w:rPr>
        <w:t>Александров</w:t>
      </w:r>
      <w:r>
        <w:rPr>
          <w:rFonts w:ascii="Times New Roman" w:hAnsi="Times New Roman"/>
          <w:i/>
          <w:lang w:val="en-US"/>
        </w:rPr>
        <w:t xml:space="preserve"> </w:t>
      </w:r>
      <w:r>
        <w:rPr>
          <w:rFonts w:ascii="Times New Roman" w:hAnsi="Times New Roman"/>
          <w:i/>
        </w:rPr>
        <w:t>О</w:t>
      </w:r>
      <w:r>
        <w:rPr>
          <w:rFonts w:ascii="Times New Roman" w:hAnsi="Times New Roman"/>
          <w:i/>
          <w:lang w:val="en-US"/>
        </w:rPr>
        <w:t>.</w:t>
      </w:r>
      <w:r>
        <w:rPr>
          <w:rFonts w:ascii="Times New Roman" w:hAnsi="Times New Roman"/>
          <w:i/>
        </w:rPr>
        <w:t>Б</w:t>
      </w:r>
      <w:r>
        <w:rPr>
          <w:rFonts w:ascii="Times New Roman" w:hAnsi="Times New Roman"/>
          <w:i/>
          <w:lang w:val="en-US"/>
        </w:rPr>
        <w:t xml:space="preserve">., </w:t>
      </w:r>
      <w:proofErr w:type="spellStart"/>
      <w:r>
        <w:rPr>
          <w:rFonts w:ascii="Times New Roman" w:hAnsi="Times New Roman"/>
          <w:i/>
        </w:rPr>
        <w:t>Бекяшев</w:t>
      </w:r>
      <w:proofErr w:type="spellEnd"/>
      <w:r>
        <w:rPr>
          <w:rFonts w:ascii="Times New Roman" w:hAnsi="Times New Roman"/>
          <w:i/>
          <w:lang w:val="en-US"/>
        </w:rPr>
        <w:t xml:space="preserve"> </w:t>
      </w:r>
      <w:r>
        <w:rPr>
          <w:rFonts w:ascii="Times New Roman" w:hAnsi="Times New Roman"/>
          <w:i/>
        </w:rPr>
        <w:t>К</w:t>
      </w:r>
      <w:r>
        <w:rPr>
          <w:rFonts w:ascii="Times New Roman" w:hAnsi="Times New Roman"/>
          <w:i/>
          <w:lang w:val="en-US"/>
        </w:rPr>
        <w:t>.</w:t>
      </w:r>
      <w:r>
        <w:rPr>
          <w:rFonts w:ascii="Times New Roman" w:hAnsi="Times New Roman"/>
          <w:i/>
        </w:rPr>
        <w:t>А</w:t>
      </w:r>
      <w:r>
        <w:rPr>
          <w:rFonts w:ascii="Times New Roman" w:hAnsi="Times New Roman"/>
          <w:i/>
          <w:lang w:val="en-US"/>
        </w:rPr>
        <w:t xml:space="preserve">., </w:t>
      </w:r>
      <w:proofErr w:type="spellStart"/>
      <w:r>
        <w:rPr>
          <w:rFonts w:ascii="Times New Roman" w:hAnsi="Times New Roman"/>
          <w:i/>
        </w:rPr>
        <w:t>А</w:t>
      </w:r>
      <w:proofErr w:type="spellEnd"/>
      <w:r>
        <w:rPr>
          <w:rFonts w:ascii="Times New Roman" w:hAnsi="Times New Roman"/>
          <w:i/>
          <w:lang w:val="en-US"/>
        </w:rPr>
        <w:t>.</w:t>
      </w:r>
      <w:r>
        <w:rPr>
          <w:rFonts w:ascii="Times New Roman" w:hAnsi="Times New Roman"/>
          <w:i/>
        </w:rPr>
        <w:t>Н</w:t>
      </w:r>
      <w:r>
        <w:rPr>
          <w:rFonts w:ascii="Times New Roman" w:hAnsi="Times New Roman"/>
          <w:i/>
          <w:lang w:val="en-US"/>
        </w:rPr>
        <w:t xml:space="preserve">. </w:t>
      </w:r>
      <w:proofErr w:type="spellStart"/>
      <w:r>
        <w:rPr>
          <w:rFonts w:ascii="Times New Roman" w:hAnsi="Times New Roman"/>
          <w:i/>
        </w:rPr>
        <w:t>Вылегжанин</w:t>
      </w:r>
      <w:proofErr w:type="spellEnd"/>
      <w:r>
        <w:rPr>
          <w:rFonts w:ascii="Times New Roman" w:hAnsi="Times New Roman"/>
          <w:i/>
          <w:lang w:val="en-US"/>
        </w:rPr>
        <w:t xml:space="preserve">, </w:t>
      </w:r>
      <w:r>
        <w:rPr>
          <w:rFonts w:ascii="Times New Roman" w:hAnsi="Times New Roman"/>
          <w:i/>
        </w:rPr>
        <w:t>Гудев</w:t>
      </w:r>
      <w:r>
        <w:rPr>
          <w:rFonts w:ascii="Times New Roman" w:hAnsi="Times New Roman"/>
          <w:i/>
          <w:lang w:val="en-US"/>
        </w:rPr>
        <w:t xml:space="preserve"> </w:t>
      </w:r>
      <w:r>
        <w:rPr>
          <w:rFonts w:ascii="Times New Roman" w:hAnsi="Times New Roman"/>
          <w:i/>
        </w:rPr>
        <w:t>П</w:t>
      </w:r>
      <w:r>
        <w:rPr>
          <w:rFonts w:ascii="Times New Roman" w:hAnsi="Times New Roman"/>
          <w:i/>
          <w:lang w:val="en-US"/>
        </w:rPr>
        <w:t>.</w:t>
      </w:r>
      <w:r>
        <w:rPr>
          <w:rFonts w:ascii="Times New Roman" w:hAnsi="Times New Roman"/>
          <w:i/>
        </w:rPr>
        <w:t>А</w:t>
      </w:r>
      <w:r>
        <w:rPr>
          <w:rFonts w:ascii="Times New Roman" w:hAnsi="Times New Roman"/>
          <w:i/>
          <w:lang w:val="en-US"/>
        </w:rPr>
        <w:t xml:space="preserve">., </w:t>
      </w:r>
      <w:proofErr w:type="spellStart"/>
      <w:r>
        <w:rPr>
          <w:rFonts w:ascii="Times New Roman" w:hAnsi="Times New Roman"/>
          <w:i/>
        </w:rPr>
        <w:t>Жудро</w:t>
      </w:r>
      <w:proofErr w:type="spellEnd"/>
      <w:r>
        <w:rPr>
          <w:rFonts w:ascii="Times New Roman" w:hAnsi="Times New Roman"/>
          <w:i/>
          <w:lang w:val="en-US"/>
        </w:rPr>
        <w:t xml:space="preserve"> </w:t>
      </w:r>
      <w:r>
        <w:rPr>
          <w:rFonts w:ascii="Times New Roman" w:hAnsi="Times New Roman"/>
          <w:i/>
        </w:rPr>
        <w:t>И</w:t>
      </w:r>
      <w:r>
        <w:rPr>
          <w:rFonts w:ascii="Times New Roman" w:hAnsi="Times New Roman"/>
          <w:i/>
          <w:lang w:val="en-US"/>
        </w:rPr>
        <w:t xml:space="preserve">.C., </w:t>
      </w:r>
      <w:r>
        <w:rPr>
          <w:rFonts w:ascii="Times New Roman" w:hAnsi="Times New Roman"/>
          <w:i/>
        </w:rPr>
        <w:t>В</w:t>
      </w:r>
      <w:r>
        <w:rPr>
          <w:rFonts w:ascii="Times New Roman" w:hAnsi="Times New Roman"/>
          <w:i/>
          <w:lang w:val="en-US"/>
        </w:rPr>
        <w:t>.</w:t>
      </w:r>
      <w:r>
        <w:rPr>
          <w:rFonts w:ascii="Times New Roman" w:hAnsi="Times New Roman"/>
          <w:i/>
        </w:rPr>
        <w:t>К</w:t>
      </w:r>
      <w:r>
        <w:rPr>
          <w:rFonts w:ascii="Times New Roman" w:hAnsi="Times New Roman"/>
          <w:i/>
          <w:lang w:val="en-US"/>
        </w:rPr>
        <w:t xml:space="preserve">. </w:t>
      </w:r>
      <w:proofErr w:type="spellStart"/>
      <w:r>
        <w:rPr>
          <w:rFonts w:ascii="Times New Roman" w:hAnsi="Times New Roman"/>
          <w:i/>
        </w:rPr>
        <w:t>Зиланов</w:t>
      </w:r>
      <w:proofErr w:type="spellEnd"/>
      <w:r>
        <w:rPr>
          <w:rFonts w:ascii="Times New Roman" w:hAnsi="Times New Roman"/>
          <w:i/>
          <w:lang w:val="en-US"/>
        </w:rPr>
        <w:t xml:space="preserve">, </w:t>
      </w:r>
      <w:r>
        <w:rPr>
          <w:rFonts w:ascii="Times New Roman" w:hAnsi="Times New Roman"/>
          <w:i/>
        </w:rPr>
        <w:t>Криворотов</w:t>
      </w:r>
      <w:r>
        <w:rPr>
          <w:rFonts w:ascii="Times New Roman" w:hAnsi="Times New Roman"/>
          <w:i/>
          <w:lang w:val="en-US"/>
        </w:rPr>
        <w:t xml:space="preserve"> </w:t>
      </w:r>
      <w:r>
        <w:rPr>
          <w:rFonts w:ascii="Times New Roman" w:hAnsi="Times New Roman"/>
          <w:i/>
        </w:rPr>
        <w:t>А</w:t>
      </w:r>
      <w:r>
        <w:rPr>
          <w:rFonts w:ascii="Times New Roman" w:hAnsi="Times New Roman"/>
          <w:i/>
          <w:lang w:val="en-US"/>
        </w:rPr>
        <w:t>.</w:t>
      </w:r>
      <w:r>
        <w:rPr>
          <w:rFonts w:ascii="Times New Roman" w:hAnsi="Times New Roman"/>
          <w:i/>
        </w:rPr>
        <w:t>К</w:t>
      </w:r>
      <w:r>
        <w:rPr>
          <w:rFonts w:ascii="Times New Roman" w:hAnsi="Times New Roman"/>
          <w:i/>
          <w:lang w:val="en-US"/>
        </w:rPr>
        <w:t xml:space="preserve">., </w:t>
      </w:r>
      <w:r>
        <w:rPr>
          <w:rFonts w:ascii="Times New Roman" w:hAnsi="Times New Roman"/>
          <w:i/>
        </w:rPr>
        <w:t>Иванова</w:t>
      </w:r>
      <w:r>
        <w:rPr>
          <w:rFonts w:ascii="Times New Roman" w:hAnsi="Times New Roman"/>
          <w:i/>
          <w:lang w:val="en-US"/>
        </w:rPr>
        <w:t xml:space="preserve"> </w:t>
      </w:r>
      <w:r>
        <w:rPr>
          <w:rFonts w:ascii="Times New Roman" w:hAnsi="Times New Roman"/>
          <w:i/>
        </w:rPr>
        <w:t>Ж</w:t>
      </w:r>
      <w:r>
        <w:rPr>
          <w:rFonts w:ascii="Times New Roman" w:hAnsi="Times New Roman"/>
          <w:i/>
          <w:lang w:val="en-US"/>
        </w:rPr>
        <w:t>.</w:t>
      </w:r>
      <w:r>
        <w:rPr>
          <w:rFonts w:ascii="Times New Roman" w:hAnsi="Times New Roman"/>
          <w:i/>
        </w:rPr>
        <w:t>Б</w:t>
      </w:r>
      <w:r>
        <w:rPr>
          <w:rFonts w:ascii="Times New Roman" w:hAnsi="Times New Roman"/>
          <w:i/>
          <w:lang w:val="en-US"/>
        </w:rPr>
        <w:t>.,</w:t>
      </w:r>
      <w:proofErr w:type="spellStart"/>
      <w:r>
        <w:rPr>
          <w:rFonts w:ascii="Times New Roman" w:hAnsi="Times New Roman"/>
          <w:i/>
        </w:rPr>
        <w:t>Харлампьева</w:t>
      </w:r>
      <w:proofErr w:type="spellEnd"/>
      <w:r>
        <w:rPr>
          <w:rFonts w:ascii="Times New Roman" w:hAnsi="Times New Roman"/>
          <w:i/>
          <w:lang w:val="en-US"/>
        </w:rPr>
        <w:t xml:space="preserve"> </w:t>
      </w:r>
      <w:r>
        <w:rPr>
          <w:rFonts w:ascii="Times New Roman" w:hAnsi="Times New Roman"/>
        </w:rPr>
        <w:t>и</w:t>
      </w:r>
      <w:r>
        <w:rPr>
          <w:rFonts w:ascii="Times New Roman" w:hAnsi="Times New Roman"/>
          <w:lang w:val="en-US"/>
        </w:rPr>
        <w:t xml:space="preserve"> </w:t>
      </w:r>
      <w:proofErr w:type="spellStart"/>
      <w:r>
        <w:rPr>
          <w:rFonts w:ascii="Times New Roman" w:hAnsi="Times New Roman"/>
        </w:rPr>
        <w:t>др</w:t>
      </w:r>
      <w:proofErr w:type="spellEnd"/>
      <w:r>
        <w:rPr>
          <w:rFonts w:ascii="Times New Roman" w:hAnsi="Times New Roman"/>
          <w:lang w:val="en-US"/>
        </w:rPr>
        <w:t>.</w:t>
      </w:r>
    </w:p>
  </w:footnote>
  <w:footnote w:id="6">
    <w:p w14:paraId="27F9FF19" w14:textId="77777777" w:rsidR="00B0076C" w:rsidRDefault="00B0076C" w:rsidP="00B5384A">
      <w:pPr>
        <w:pStyle w:val="a4"/>
        <w:rPr>
          <w:rFonts w:ascii="Calibri" w:hAnsi="Calibri"/>
          <w:lang w:val="en-US"/>
        </w:rPr>
      </w:pPr>
      <w:r>
        <w:rPr>
          <w:rStyle w:val="a6"/>
        </w:rPr>
        <w:footnoteRef/>
      </w:r>
      <w:r>
        <w:rPr>
          <w:lang w:val="en-US"/>
        </w:rPr>
        <w:t xml:space="preserve"> </w:t>
      </w:r>
      <w:r>
        <w:rPr>
          <w:rFonts w:ascii="Times New Roman" w:hAnsi="Times New Roman"/>
          <w:i/>
        </w:rPr>
        <w:t>Н</w:t>
      </w:r>
      <w:r>
        <w:rPr>
          <w:rFonts w:ascii="Times New Roman" w:hAnsi="Times New Roman"/>
          <w:i/>
          <w:lang w:val="en-US"/>
        </w:rPr>
        <w:t>.</w:t>
      </w:r>
      <w:r>
        <w:rPr>
          <w:rFonts w:ascii="Times New Roman" w:hAnsi="Times New Roman"/>
          <w:i/>
        </w:rPr>
        <w:t>К</w:t>
      </w:r>
      <w:r>
        <w:rPr>
          <w:rFonts w:ascii="Times New Roman" w:hAnsi="Times New Roman"/>
          <w:i/>
          <w:lang w:val="en-US"/>
        </w:rPr>
        <w:t xml:space="preserve">., </w:t>
      </w:r>
      <w:proofErr w:type="spellStart"/>
      <w:r>
        <w:rPr>
          <w:rFonts w:ascii="Times New Roman" w:hAnsi="Times New Roman"/>
          <w:i/>
          <w:lang w:val="en-US"/>
        </w:rPr>
        <w:t>Ebinger</w:t>
      </w:r>
      <w:proofErr w:type="spellEnd"/>
      <w:r>
        <w:rPr>
          <w:rFonts w:ascii="Times New Roman" w:hAnsi="Times New Roman"/>
          <w:i/>
          <w:lang w:val="en-US"/>
        </w:rPr>
        <w:t xml:space="preserve"> C.K., Emmet C., H. </w:t>
      </w:r>
      <w:proofErr w:type="spellStart"/>
      <w:r>
        <w:rPr>
          <w:rFonts w:ascii="Times New Roman" w:hAnsi="Times New Roman"/>
          <w:i/>
          <w:lang w:val="en-US"/>
        </w:rPr>
        <w:t>Haftendorn</w:t>
      </w:r>
      <w:proofErr w:type="spellEnd"/>
      <w:r>
        <w:rPr>
          <w:rFonts w:ascii="Times New Roman" w:hAnsi="Times New Roman"/>
          <w:lang w:val="en-US"/>
        </w:rPr>
        <w:t xml:space="preserve"> </w:t>
      </w:r>
      <w:r>
        <w:rPr>
          <w:rFonts w:ascii="Times New Roman" w:hAnsi="Times New Roman"/>
        </w:rPr>
        <w:t>и</w:t>
      </w:r>
      <w:r>
        <w:rPr>
          <w:rFonts w:ascii="Times New Roman" w:hAnsi="Times New Roman"/>
          <w:lang w:val="en-US"/>
        </w:rPr>
        <w:t xml:space="preserve"> </w:t>
      </w:r>
      <w:proofErr w:type="spellStart"/>
      <w:r>
        <w:rPr>
          <w:rFonts w:ascii="Times New Roman" w:hAnsi="Times New Roman"/>
        </w:rPr>
        <w:t>др</w:t>
      </w:r>
      <w:proofErr w:type="spellEnd"/>
      <w:r>
        <w:rPr>
          <w:rFonts w:ascii="Times New Roman" w:hAnsi="Times New Roman"/>
          <w:lang w:val="en-US"/>
        </w:rPr>
        <w:t>.</w:t>
      </w:r>
    </w:p>
  </w:footnote>
  <w:footnote w:id="7">
    <w:p w14:paraId="3CBC1EED" w14:textId="77777777" w:rsidR="00B0076C" w:rsidRPr="00FB0C0A" w:rsidRDefault="00B0076C">
      <w:pPr>
        <w:pStyle w:val="a4"/>
        <w:rPr>
          <w:rFonts w:ascii="Times New Roman" w:hAnsi="Times New Roman" w:cs="Times New Roman"/>
          <w:lang w:val="en-US"/>
        </w:rPr>
      </w:pPr>
      <w:r w:rsidRPr="00FB0C0A">
        <w:rPr>
          <w:rStyle w:val="a6"/>
          <w:rFonts w:ascii="Times New Roman" w:hAnsi="Times New Roman" w:cs="Times New Roman"/>
        </w:rPr>
        <w:footnoteRef/>
      </w:r>
      <w:r w:rsidRPr="00FB0C0A">
        <w:rPr>
          <w:rFonts w:ascii="Times New Roman" w:hAnsi="Times New Roman" w:cs="Times New Roman"/>
          <w:lang w:val="en-US"/>
        </w:rPr>
        <w:t xml:space="preserve"> What is the Arctic? All about Arctic Climatology and Meteorology. URL: </w:t>
      </w:r>
      <w:hyperlink r:id="rId5" w:history="1">
        <w:r w:rsidRPr="00FB0C0A">
          <w:rPr>
            <w:rStyle w:val="a7"/>
            <w:rFonts w:ascii="Times New Roman" w:hAnsi="Times New Roman" w:cs="Times New Roman"/>
            <w:lang w:val="en-US"/>
          </w:rPr>
          <w:t>http://www.nsidc.org/cryosphere/arctic-meteorology/arctic.html</w:t>
        </w:r>
      </w:hyperlink>
      <w:r w:rsidRPr="00FB0C0A">
        <w:rPr>
          <w:rFonts w:ascii="Times New Roman" w:hAnsi="Times New Roman" w:cs="Times New Roman"/>
          <w:lang w:val="en-US"/>
        </w:rPr>
        <w:t xml:space="preserve"> [01.05.2017]</w:t>
      </w:r>
    </w:p>
  </w:footnote>
  <w:footnote w:id="8">
    <w:p w14:paraId="17FB3075" w14:textId="77777777" w:rsidR="00B0076C" w:rsidRPr="00FB0C0A" w:rsidRDefault="00B0076C">
      <w:pPr>
        <w:pStyle w:val="a4"/>
        <w:rPr>
          <w:rFonts w:ascii="Times New Roman" w:hAnsi="Times New Roman" w:cs="Times New Roman"/>
          <w:lang w:val="en-US"/>
        </w:rPr>
      </w:pPr>
      <w:r w:rsidRPr="00FB0C0A">
        <w:rPr>
          <w:rStyle w:val="a6"/>
        </w:rPr>
        <w:footnoteRef/>
      </w:r>
      <w:r w:rsidRPr="00FB0C0A">
        <w:rPr>
          <w:lang w:val="en-US"/>
        </w:rPr>
        <w:t xml:space="preserve"> </w:t>
      </w:r>
      <w:r w:rsidRPr="00FB0C0A">
        <w:rPr>
          <w:rFonts w:ascii="Times New Roman" w:hAnsi="Times New Roman" w:cs="Times New Roman"/>
          <w:lang w:val="en-US"/>
        </w:rPr>
        <w:t xml:space="preserve">Arctic Tree Line. Cryosphere Glossary. URL: </w:t>
      </w:r>
      <w:hyperlink r:id="rId6" w:history="1">
        <w:r w:rsidRPr="00FB0C0A">
          <w:rPr>
            <w:rStyle w:val="a7"/>
            <w:rFonts w:ascii="Times New Roman" w:hAnsi="Times New Roman" w:cs="Times New Roman"/>
            <w:lang w:val="en-US"/>
          </w:rPr>
          <w:t>http://www.nsidc.org/cryosphere/glossary/term/arctic-tree-line</w:t>
        </w:r>
      </w:hyperlink>
      <w:r w:rsidRPr="00FB0C0A">
        <w:rPr>
          <w:rFonts w:ascii="Times New Roman" w:hAnsi="Times New Roman" w:cs="Times New Roman"/>
          <w:lang w:val="en-US"/>
        </w:rPr>
        <w:t xml:space="preserve"> </w:t>
      </w:r>
      <w:r>
        <w:rPr>
          <w:rFonts w:ascii="Times New Roman" w:hAnsi="Times New Roman" w:cs="Times New Roman"/>
          <w:lang w:val="en-US"/>
        </w:rPr>
        <w:t>[01.07.2017]</w:t>
      </w:r>
    </w:p>
  </w:footnote>
  <w:footnote w:id="9">
    <w:p w14:paraId="1A7EC17D" w14:textId="77777777" w:rsidR="00B0076C" w:rsidRPr="00F52C31" w:rsidRDefault="00B0076C" w:rsidP="007F7BFF">
      <w:pPr>
        <w:pStyle w:val="a4"/>
        <w:rPr>
          <w:rFonts w:ascii="Times New Roman" w:hAnsi="Times New Roman" w:cs="Times New Roman"/>
          <w:sz w:val="24"/>
          <w:szCs w:val="24"/>
        </w:rPr>
      </w:pPr>
      <w:r w:rsidRPr="00FB0C0A">
        <w:rPr>
          <w:rStyle w:val="a6"/>
        </w:rPr>
        <w:footnoteRef/>
      </w:r>
      <w:r w:rsidRPr="00295FBB">
        <w:t xml:space="preserve"> </w:t>
      </w:r>
      <w:proofErr w:type="spellStart"/>
      <w:r w:rsidRPr="00FB0C0A">
        <w:rPr>
          <w:rFonts w:ascii="Times New Roman" w:hAnsi="Times New Roman" w:cs="Times New Roman"/>
          <w:i/>
        </w:rPr>
        <w:t>Харлампьева</w:t>
      </w:r>
      <w:proofErr w:type="spellEnd"/>
      <w:r w:rsidRPr="00295FBB">
        <w:rPr>
          <w:rFonts w:ascii="Times New Roman" w:hAnsi="Times New Roman" w:cs="Times New Roman"/>
          <w:i/>
        </w:rPr>
        <w:t xml:space="preserve"> </w:t>
      </w:r>
      <w:r w:rsidRPr="00FB0C0A">
        <w:rPr>
          <w:rFonts w:ascii="Times New Roman" w:hAnsi="Times New Roman" w:cs="Times New Roman"/>
          <w:i/>
        </w:rPr>
        <w:t>Н</w:t>
      </w:r>
      <w:r w:rsidRPr="00295FBB">
        <w:rPr>
          <w:rFonts w:ascii="Times New Roman" w:hAnsi="Times New Roman" w:cs="Times New Roman"/>
          <w:i/>
        </w:rPr>
        <w:t>.</w:t>
      </w:r>
      <w:r w:rsidRPr="00FB0C0A">
        <w:rPr>
          <w:rFonts w:ascii="Times New Roman" w:hAnsi="Times New Roman" w:cs="Times New Roman"/>
          <w:i/>
        </w:rPr>
        <w:t>К</w:t>
      </w:r>
      <w:r w:rsidRPr="00295FBB">
        <w:rPr>
          <w:rFonts w:ascii="Times New Roman" w:hAnsi="Times New Roman" w:cs="Times New Roman"/>
          <w:i/>
        </w:rPr>
        <w:t xml:space="preserve">. </w:t>
      </w:r>
      <w:r w:rsidRPr="00295FBB">
        <w:rPr>
          <w:rFonts w:ascii="Times New Roman" w:hAnsi="Times New Roman" w:cs="Times New Roman"/>
        </w:rPr>
        <w:t xml:space="preserve"> </w:t>
      </w:r>
      <w:r w:rsidRPr="00FB0C0A">
        <w:rPr>
          <w:rFonts w:ascii="Times New Roman" w:hAnsi="Times New Roman" w:cs="Times New Roman"/>
        </w:rPr>
        <w:t>Эволюция</w:t>
      </w:r>
      <w:r w:rsidRPr="00295FBB">
        <w:rPr>
          <w:rFonts w:ascii="Times New Roman" w:hAnsi="Times New Roman" w:cs="Times New Roman"/>
        </w:rPr>
        <w:t xml:space="preserve"> </w:t>
      </w:r>
      <w:r w:rsidRPr="00FB0C0A">
        <w:rPr>
          <w:rFonts w:ascii="Times New Roman" w:hAnsi="Times New Roman" w:cs="Times New Roman"/>
        </w:rPr>
        <w:t>понятия</w:t>
      </w:r>
      <w:r w:rsidRPr="00295FBB">
        <w:rPr>
          <w:rFonts w:ascii="Times New Roman" w:hAnsi="Times New Roman" w:cs="Times New Roman"/>
        </w:rPr>
        <w:t xml:space="preserve"> “</w:t>
      </w:r>
      <w:r>
        <w:rPr>
          <w:rFonts w:ascii="Times New Roman" w:hAnsi="Times New Roman" w:cs="Times New Roman"/>
        </w:rPr>
        <w:t>Арк</w:t>
      </w:r>
      <w:r w:rsidRPr="00FB0C0A">
        <w:rPr>
          <w:rFonts w:ascii="Times New Roman" w:hAnsi="Times New Roman" w:cs="Times New Roman"/>
        </w:rPr>
        <w:t>тика</w:t>
      </w:r>
      <w:r w:rsidRPr="00295FBB">
        <w:rPr>
          <w:rFonts w:ascii="Times New Roman" w:hAnsi="Times New Roman" w:cs="Times New Roman"/>
        </w:rPr>
        <w:t xml:space="preserve">” // </w:t>
      </w:r>
      <w:r w:rsidRPr="00FB0C0A">
        <w:rPr>
          <w:rFonts w:ascii="Times New Roman" w:hAnsi="Times New Roman" w:cs="Times New Roman"/>
        </w:rPr>
        <w:t>Наука</w:t>
      </w:r>
      <w:r w:rsidRPr="00295FBB">
        <w:rPr>
          <w:rFonts w:ascii="Times New Roman" w:hAnsi="Times New Roman" w:cs="Times New Roman"/>
        </w:rPr>
        <w:t xml:space="preserve"> </w:t>
      </w:r>
      <w:r w:rsidRPr="00FB0C0A">
        <w:rPr>
          <w:rFonts w:ascii="Times New Roman" w:hAnsi="Times New Roman" w:cs="Times New Roman"/>
        </w:rPr>
        <w:t>и</w:t>
      </w:r>
      <w:r w:rsidRPr="00295FBB">
        <w:rPr>
          <w:rFonts w:ascii="Times New Roman" w:hAnsi="Times New Roman" w:cs="Times New Roman"/>
        </w:rPr>
        <w:t xml:space="preserve"> </w:t>
      </w:r>
      <w:r w:rsidRPr="00FB0C0A">
        <w:rPr>
          <w:rFonts w:ascii="Times New Roman" w:hAnsi="Times New Roman" w:cs="Times New Roman"/>
        </w:rPr>
        <w:t>образование</w:t>
      </w:r>
      <w:r w:rsidRPr="00295FBB">
        <w:rPr>
          <w:rFonts w:ascii="Times New Roman" w:hAnsi="Times New Roman" w:cs="Times New Roman"/>
        </w:rPr>
        <w:t xml:space="preserve">. </w:t>
      </w:r>
      <w:r w:rsidRPr="00F52C31">
        <w:rPr>
          <w:rFonts w:ascii="Times New Roman" w:hAnsi="Times New Roman" w:cs="Times New Roman"/>
        </w:rPr>
        <w:t xml:space="preserve">2014. </w:t>
      </w:r>
      <w:r w:rsidRPr="00FB0C0A">
        <w:rPr>
          <w:rFonts w:ascii="Times New Roman" w:hAnsi="Times New Roman" w:cs="Times New Roman"/>
        </w:rPr>
        <w:t>Вып</w:t>
      </w:r>
      <w:r w:rsidRPr="00F52C31">
        <w:rPr>
          <w:rFonts w:ascii="Times New Roman" w:hAnsi="Times New Roman" w:cs="Times New Roman"/>
        </w:rPr>
        <w:t xml:space="preserve">.3. </w:t>
      </w:r>
      <w:r w:rsidRPr="00FB0C0A">
        <w:rPr>
          <w:rFonts w:ascii="Times New Roman" w:hAnsi="Times New Roman" w:cs="Times New Roman"/>
        </w:rPr>
        <w:t>С</w:t>
      </w:r>
      <w:r w:rsidRPr="00F52C31">
        <w:rPr>
          <w:rFonts w:ascii="Times New Roman" w:hAnsi="Times New Roman" w:cs="Times New Roman"/>
        </w:rPr>
        <w:t>. 6</w:t>
      </w:r>
      <w:r w:rsidRPr="00F52C31">
        <w:rPr>
          <w:rFonts w:ascii="Times New Roman" w:hAnsi="Times New Roman" w:cs="Times New Roman"/>
          <w:sz w:val="24"/>
          <w:szCs w:val="24"/>
        </w:rPr>
        <w:t xml:space="preserve"> </w:t>
      </w:r>
    </w:p>
  </w:footnote>
  <w:footnote w:id="10">
    <w:p w14:paraId="0BD188BE" w14:textId="77777777" w:rsidR="00B0076C" w:rsidRPr="00C95C46" w:rsidRDefault="00B0076C">
      <w:pPr>
        <w:pStyle w:val="a4"/>
        <w:rPr>
          <w:rFonts w:ascii="Times New Roman" w:hAnsi="Times New Roman" w:cs="Times New Roman"/>
        </w:rPr>
      </w:pPr>
      <w:r>
        <w:rPr>
          <w:rStyle w:val="a6"/>
        </w:rPr>
        <w:footnoteRef/>
      </w:r>
      <w:r>
        <w:t xml:space="preserve"> </w:t>
      </w:r>
      <w:r>
        <w:rPr>
          <w:rFonts w:ascii="Times New Roman" w:hAnsi="Times New Roman" w:cs="Times New Roman"/>
        </w:rPr>
        <w:t>В ЮНЕП представлен новый доклад</w:t>
      </w:r>
      <w:r w:rsidRPr="00C95C46">
        <w:rPr>
          <w:rFonts w:ascii="Times New Roman" w:hAnsi="Times New Roman" w:cs="Times New Roman"/>
        </w:rPr>
        <w:t xml:space="preserve">, </w:t>
      </w:r>
      <w:r>
        <w:rPr>
          <w:rFonts w:ascii="Times New Roman" w:hAnsi="Times New Roman" w:cs="Times New Roman"/>
        </w:rPr>
        <w:t>свидетельствующий о стремительной деградации окружающей среды</w:t>
      </w:r>
      <w:r w:rsidRPr="00C95C46">
        <w:rPr>
          <w:rFonts w:ascii="Times New Roman" w:hAnsi="Times New Roman" w:cs="Times New Roman"/>
        </w:rPr>
        <w:t>.</w:t>
      </w:r>
      <w:r>
        <w:rPr>
          <w:rFonts w:ascii="Times New Roman" w:hAnsi="Times New Roman" w:cs="Times New Roman"/>
        </w:rPr>
        <w:t xml:space="preserve"> 19 мая 2016 г</w:t>
      </w:r>
      <w:r w:rsidRPr="00C95C46">
        <w:rPr>
          <w:rFonts w:ascii="Times New Roman" w:hAnsi="Times New Roman" w:cs="Times New Roman"/>
        </w:rPr>
        <w:t xml:space="preserve">. </w:t>
      </w:r>
      <w:r>
        <w:rPr>
          <w:rFonts w:ascii="Times New Roman" w:hAnsi="Times New Roman" w:cs="Times New Roman"/>
          <w:lang w:val="en-US"/>
        </w:rPr>
        <w:t>URL</w:t>
      </w:r>
      <w:r>
        <w:rPr>
          <w:rFonts w:ascii="Times New Roman" w:hAnsi="Times New Roman" w:cs="Times New Roman"/>
        </w:rPr>
        <w:t>:</w:t>
      </w:r>
      <w:r w:rsidRPr="00C95C46">
        <w:rPr>
          <w:rFonts w:ascii="Times New Roman" w:hAnsi="Times New Roman" w:cs="Times New Roman"/>
        </w:rPr>
        <w:t xml:space="preserve"> </w:t>
      </w:r>
      <w:hyperlink r:id="rId7" w:history="1">
        <w:r w:rsidRPr="00C95C46">
          <w:rPr>
            <w:rStyle w:val="a7"/>
            <w:rFonts w:ascii="Times New Roman" w:hAnsi="Times New Roman" w:cs="Times New Roman"/>
            <w:lang w:val="en-US"/>
          </w:rPr>
          <w:t>http</w:t>
        </w:r>
        <w:r w:rsidRPr="00C95C46">
          <w:rPr>
            <w:rStyle w:val="a7"/>
            <w:rFonts w:ascii="Times New Roman" w:hAnsi="Times New Roman" w:cs="Times New Roman"/>
          </w:rPr>
          <w:t>://</w:t>
        </w:r>
        <w:r w:rsidRPr="00C95C46">
          <w:rPr>
            <w:rStyle w:val="a7"/>
            <w:rFonts w:ascii="Times New Roman" w:hAnsi="Times New Roman" w:cs="Times New Roman"/>
            <w:lang w:val="en-US"/>
          </w:rPr>
          <w:t>www</w:t>
        </w:r>
        <w:r w:rsidRPr="00C95C46">
          <w:rPr>
            <w:rStyle w:val="a7"/>
            <w:rFonts w:ascii="Times New Roman" w:hAnsi="Times New Roman" w:cs="Times New Roman"/>
          </w:rPr>
          <w:t>.</w:t>
        </w:r>
        <w:proofErr w:type="spellStart"/>
        <w:r w:rsidRPr="00C95C46">
          <w:rPr>
            <w:rStyle w:val="a7"/>
            <w:rFonts w:ascii="Times New Roman" w:hAnsi="Times New Roman" w:cs="Times New Roman"/>
            <w:lang w:val="en-US"/>
          </w:rPr>
          <w:t>unic</w:t>
        </w:r>
        <w:proofErr w:type="spellEnd"/>
        <w:r w:rsidRPr="00C95C46">
          <w:rPr>
            <w:rStyle w:val="a7"/>
            <w:rFonts w:ascii="Times New Roman" w:hAnsi="Times New Roman" w:cs="Times New Roman"/>
          </w:rPr>
          <w:t>.</w:t>
        </w:r>
        <w:proofErr w:type="spellStart"/>
        <w:r w:rsidRPr="00C95C46">
          <w:rPr>
            <w:rStyle w:val="a7"/>
            <w:rFonts w:ascii="Times New Roman" w:hAnsi="Times New Roman" w:cs="Times New Roman"/>
            <w:lang w:val="en-US"/>
          </w:rPr>
          <w:t>ru</w:t>
        </w:r>
        <w:proofErr w:type="spellEnd"/>
        <w:r w:rsidRPr="00C95C46">
          <w:rPr>
            <w:rStyle w:val="a7"/>
            <w:rFonts w:ascii="Times New Roman" w:hAnsi="Times New Roman" w:cs="Times New Roman"/>
          </w:rPr>
          <w:t>/</w:t>
        </w:r>
        <w:r w:rsidRPr="00C95C46">
          <w:rPr>
            <w:rStyle w:val="a7"/>
            <w:rFonts w:ascii="Times New Roman" w:hAnsi="Times New Roman" w:cs="Times New Roman"/>
            <w:lang w:val="en-US"/>
          </w:rPr>
          <w:t>event</w:t>
        </w:r>
        <w:r w:rsidRPr="00C95C46">
          <w:rPr>
            <w:rStyle w:val="a7"/>
            <w:rFonts w:ascii="Times New Roman" w:hAnsi="Times New Roman" w:cs="Times New Roman"/>
          </w:rPr>
          <w:t>/2016-05-19/</w:t>
        </w:r>
        <w:r w:rsidRPr="00C95C46">
          <w:rPr>
            <w:rStyle w:val="a7"/>
            <w:rFonts w:ascii="Times New Roman" w:hAnsi="Times New Roman" w:cs="Times New Roman"/>
            <w:lang w:val="en-US"/>
          </w:rPr>
          <w:t>v</w:t>
        </w:r>
        <w:r w:rsidRPr="00C95C46">
          <w:rPr>
            <w:rStyle w:val="a7"/>
            <w:rFonts w:ascii="Times New Roman" w:hAnsi="Times New Roman" w:cs="Times New Roman"/>
          </w:rPr>
          <w:t>-</w:t>
        </w:r>
        <w:proofErr w:type="spellStart"/>
        <w:r w:rsidRPr="00C95C46">
          <w:rPr>
            <w:rStyle w:val="a7"/>
            <w:rFonts w:ascii="Times New Roman" w:hAnsi="Times New Roman" w:cs="Times New Roman"/>
            <w:lang w:val="en-US"/>
          </w:rPr>
          <w:t>unep</w:t>
        </w:r>
        <w:proofErr w:type="spellEnd"/>
      </w:hyperlink>
      <w:r w:rsidRPr="00C95C46">
        <w:rPr>
          <w:rFonts w:ascii="Times New Roman" w:hAnsi="Times New Roman" w:cs="Times New Roman"/>
        </w:rPr>
        <w:t xml:space="preserve"> [26.04.2017]</w:t>
      </w:r>
    </w:p>
  </w:footnote>
  <w:footnote w:id="11">
    <w:p w14:paraId="00779A93" w14:textId="77777777" w:rsidR="00B0076C" w:rsidRPr="00DC1F01" w:rsidRDefault="00B0076C">
      <w:pPr>
        <w:pStyle w:val="a4"/>
        <w:rPr>
          <w:rFonts w:ascii="Times New Roman" w:hAnsi="Times New Roman" w:cs="Times New Roman"/>
          <w:lang w:val="en-US"/>
        </w:rPr>
      </w:pPr>
      <w:r>
        <w:rPr>
          <w:rStyle w:val="a6"/>
        </w:rPr>
        <w:footnoteRef/>
      </w:r>
      <w:r w:rsidRPr="00DC1F01">
        <w:rPr>
          <w:lang w:val="en-US"/>
        </w:rPr>
        <w:t xml:space="preserve"> </w:t>
      </w:r>
      <w:r>
        <w:rPr>
          <w:rFonts w:ascii="Times New Roman" w:hAnsi="Times New Roman" w:cs="Times New Roman"/>
          <w:i/>
          <w:lang w:val="en-US"/>
        </w:rPr>
        <w:t xml:space="preserve">Andrew Freedman. </w:t>
      </w:r>
      <w:r>
        <w:rPr>
          <w:rFonts w:ascii="Times New Roman" w:hAnsi="Times New Roman" w:cs="Times New Roman"/>
          <w:lang w:val="en-US"/>
        </w:rPr>
        <w:t>Arctic ice in retreat. 13</w:t>
      </w:r>
      <w:r w:rsidRPr="00F84D38">
        <w:rPr>
          <w:rFonts w:ascii="Times New Roman" w:hAnsi="Times New Roman" w:cs="Times New Roman"/>
          <w:vertAlign w:val="superscript"/>
          <w:lang w:val="en-US"/>
        </w:rPr>
        <w:t>th</w:t>
      </w:r>
      <w:r>
        <w:rPr>
          <w:rFonts w:ascii="Times New Roman" w:hAnsi="Times New Roman" w:cs="Times New Roman"/>
          <w:lang w:val="en-US"/>
        </w:rPr>
        <w:t xml:space="preserve"> March 2017. URL</w:t>
      </w:r>
      <w:r w:rsidRPr="00DC1F01">
        <w:rPr>
          <w:rFonts w:ascii="Times New Roman" w:hAnsi="Times New Roman" w:cs="Times New Roman"/>
          <w:lang w:val="en-US"/>
        </w:rPr>
        <w:t xml:space="preserve">: </w:t>
      </w:r>
      <w:hyperlink r:id="rId8" w:anchor="KyuH1pPR.Pqb" w:history="1">
        <w:r w:rsidRPr="00DC1F01">
          <w:rPr>
            <w:rStyle w:val="a7"/>
            <w:rFonts w:ascii="Times New Roman" w:hAnsi="Times New Roman" w:cs="Times New Roman"/>
            <w:lang w:val="en-US"/>
          </w:rPr>
          <w:t>mashable.com/2017/04/13/arctic-meltdown-nasa-photos-changing-ice/#KyuH1pPR.Pqb</w:t>
        </w:r>
      </w:hyperlink>
      <w:r>
        <w:rPr>
          <w:rFonts w:ascii="Times New Roman" w:hAnsi="Times New Roman" w:cs="Times New Roman"/>
          <w:lang w:val="en-US"/>
        </w:rPr>
        <w:t xml:space="preserve"> [01.05.2017]</w:t>
      </w:r>
    </w:p>
  </w:footnote>
  <w:footnote w:id="12">
    <w:p w14:paraId="077199B3" w14:textId="77777777" w:rsidR="00B0076C" w:rsidRPr="00AD4784" w:rsidRDefault="00B0076C">
      <w:pPr>
        <w:pStyle w:val="a4"/>
        <w:rPr>
          <w:rFonts w:ascii="Times New Roman" w:hAnsi="Times New Roman" w:cs="Times New Roman"/>
          <w:lang w:val="en-US"/>
        </w:rPr>
      </w:pPr>
      <w:r>
        <w:rPr>
          <w:rStyle w:val="a6"/>
        </w:rPr>
        <w:footnoteRef/>
      </w:r>
      <w:r w:rsidRPr="00AD4784">
        <w:rPr>
          <w:lang w:val="en-US"/>
        </w:rPr>
        <w:t xml:space="preserve"> </w:t>
      </w:r>
      <w:proofErr w:type="spellStart"/>
      <w:r>
        <w:rPr>
          <w:rFonts w:ascii="Times New Roman" w:hAnsi="Times New Roman" w:cs="Times New Roman"/>
          <w:i/>
        </w:rPr>
        <w:t>Лим</w:t>
      </w:r>
      <w:proofErr w:type="spellEnd"/>
      <w:r w:rsidRPr="00AD4784">
        <w:rPr>
          <w:rFonts w:ascii="Times New Roman" w:hAnsi="Times New Roman" w:cs="Times New Roman"/>
          <w:i/>
          <w:lang w:val="en-US"/>
        </w:rPr>
        <w:t xml:space="preserve"> </w:t>
      </w:r>
      <w:r>
        <w:rPr>
          <w:rFonts w:ascii="Times New Roman" w:hAnsi="Times New Roman" w:cs="Times New Roman"/>
          <w:i/>
        </w:rPr>
        <w:t>А</w:t>
      </w:r>
      <w:r w:rsidRPr="00AD4784">
        <w:rPr>
          <w:rFonts w:ascii="Times New Roman" w:hAnsi="Times New Roman" w:cs="Times New Roman"/>
          <w:i/>
          <w:lang w:val="en-US"/>
        </w:rPr>
        <w:t>.</w:t>
      </w:r>
      <w:r w:rsidRPr="00AD4784">
        <w:rPr>
          <w:rFonts w:ascii="Times New Roman" w:hAnsi="Times New Roman" w:cs="Times New Roman"/>
          <w:lang w:val="en-US"/>
        </w:rPr>
        <w:t xml:space="preserve"> </w:t>
      </w:r>
      <w:r>
        <w:rPr>
          <w:rFonts w:ascii="Times New Roman" w:hAnsi="Times New Roman" w:cs="Times New Roman"/>
        </w:rPr>
        <w:t>Арктические</w:t>
      </w:r>
      <w:r w:rsidRPr="00AD4784">
        <w:rPr>
          <w:rFonts w:ascii="Times New Roman" w:hAnsi="Times New Roman" w:cs="Times New Roman"/>
          <w:lang w:val="en-US"/>
        </w:rPr>
        <w:t xml:space="preserve"> </w:t>
      </w:r>
      <w:r>
        <w:rPr>
          <w:rFonts w:ascii="Times New Roman" w:hAnsi="Times New Roman" w:cs="Times New Roman"/>
        </w:rPr>
        <w:t>воды</w:t>
      </w:r>
      <w:r w:rsidRPr="00AD4784">
        <w:rPr>
          <w:rFonts w:ascii="Times New Roman" w:hAnsi="Times New Roman" w:cs="Times New Roman"/>
          <w:lang w:val="en-US"/>
        </w:rPr>
        <w:t xml:space="preserve"> </w:t>
      </w:r>
      <w:r>
        <w:rPr>
          <w:rFonts w:ascii="Times New Roman" w:hAnsi="Times New Roman" w:cs="Times New Roman"/>
        </w:rPr>
        <w:t>теряют</w:t>
      </w:r>
      <w:r w:rsidRPr="00AD4784">
        <w:rPr>
          <w:rFonts w:ascii="Times New Roman" w:hAnsi="Times New Roman" w:cs="Times New Roman"/>
          <w:lang w:val="en-US"/>
        </w:rPr>
        <w:t xml:space="preserve"> </w:t>
      </w:r>
      <w:r>
        <w:rPr>
          <w:rFonts w:ascii="Times New Roman" w:hAnsi="Times New Roman" w:cs="Times New Roman"/>
        </w:rPr>
        <w:t>ледяной</w:t>
      </w:r>
      <w:r w:rsidRPr="00AD4784">
        <w:rPr>
          <w:rFonts w:ascii="Times New Roman" w:hAnsi="Times New Roman" w:cs="Times New Roman"/>
          <w:lang w:val="en-US"/>
        </w:rPr>
        <w:t xml:space="preserve"> </w:t>
      </w:r>
      <w:r>
        <w:rPr>
          <w:rFonts w:ascii="Times New Roman" w:hAnsi="Times New Roman" w:cs="Times New Roman"/>
        </w:rPr>
        <w:t>щит</w:t>
      </w:r>
      <w:r w:rsidRPr="00AD4784">
        <w:rPr>
          <w:rFonts w:ascii="Times New Roman" w:hAnsi="Times New Roman" w:cs="Times New Roman"/>
          <w:lang w:val="en-US"/>
        </w:rPr>
        <w:t xml:space="preserve">. 21 </w:t>
      </w:r>
      <w:r>
        <w:rPr>
          <w:rFonts w:ascii="Times New Roman" w:hAnsi="Times New Roman" w:cs="Times New Roman"/>
        </w:rPr>
        <w:t>июля</w:t>
      </w:r>
      <w:r w:rsidRPr="00AD4784">
        <w:rPr>
          <w:rFonts w:ascii="Times New Roman" w:hAnsi="Times New Roman" w:cs="Times New Roman"/>
          <w:lang w:val="en-US"/>
        </w:rPr>
        <w:t xml:space="preserve"> 2015 </w:t>
      </w:r>
      <w:r>
        <w:rPr>
          <w:rFonts w:ascii="Times New Roman" w:hAnsi="Times New Roman" w:cs="Times New Roman"/>
        </w:rPr>
        <w:t>г</w:t>
      </w:r>
      <w:r w:rsidRPr="00AD4784">
        <w:rPr>
          <w:rFonts w:ascii="Times New Roman" w:hAnsi="Times New Roman" w:cs="Times New Roman"/>
          <w:lang w:val="en-US"/>
        </w:rPr>
        <w:t xml:space="preserve">. </w:t>
      </w:r>
      <w:r>
        <w:rPr>
          <w:rFonts w:ascii="Times New Roman" w:hAnsi="Times New Roman" w:cs="Times New Roman"/>
          <w:lang w:val="en-US"/>
        </w:rPr>
        <w:t>URL</w:t>
      </w:r>
      <w:r w:rsidRPr="00AD4784">
        <w:rPr>
          <w:rFonts w:ascii="Times New Roman" w:hAnsi="Times New Roman" w:cs="Times New Roman"/>
          <w:lang w:val="en-US"/>
        </w:rPr>
        <w:t xml:space="preserve">: </w:t>
      </w:r>
      <w:hyperlink r:id="rId9" w:history="1">
        <w:r w:rsidRPr="00AD4784">
          <w:rPr>
            <w:rStyle w:val="a7"/>
            <w:rFonts w:ascii="Times New Roman" w:hAnsi="Times New Roman" w:cs="Times New Roman"/>
            <w:lang w:val="en-US"/>
          </w:rPr>
          <w:t>fishnews.ru/rubric/</w:t>
        </w:r>
        <w:proofErr w:type="spellStart"/>
        <w:r w:rsidRPr="00AD4784">
          <w:rPr>
            <w:rStyle w:val="a7"/>
            <w:rFonts w:ascii="Times New Roman" w:hAnsi="Times New Roman" w:cs="Times New Roman"/>
            <w:lang w:val="en-US"/>
          </w:rPr>
          <w:t>krupnyim-planom</w:t>
        </w:r>
        <w:proofErr w:type="spellEnd"/>
        <w:r w:rsidRPr="00AD4784">
          <w:rPr>
            <w:rStyle w:val="a7"/>
            <w:rFonts w:ascii="Times New Roman" w:hAnsi="Times New Roman" w:cs="Times New Roman"/>
            <w:lang w:val="en-US"/>
          </w:rPr>
          <w:t>/9634</w:t>
        </w:r>
      </w:hyperlink>
      <w:r>
        <w:rPr>
          <w:rFonts w:ascii="Times New Roman" w:hAnsi="Times New Roman" w:cs="Times New Roman"/>
          <w:lang w:val="en-US"/>
        </w:rPr>
        <w:t xml:space="preserve"> [01.05.2017]</w:t>
      </w:r>
    </w:p>
  </w:footnote>
  <w:footnote w:id="13">
    <w:p w14:paraId="2C222685" w14:textId="77777777" w:rsidR="00B0076C" w:rsidRPr="00F52C31" w:rsidRDefault="00B0076C">
      <w:pPr>
        <w:pStyle w:val="a4"/>
        <w:rPr>
          <w:rFonts w:ascii="Times New Roman" w:hAnsi="Times New Roman" w:cs="Times New Roman"/>
          <w:lang w:val="en-US"/>
        </w:rPr>
      </w:pPr>
      <w:r>
        <w:rPr>
          <w:rStyle w:val="a6"/>
        </w:rPr>
        <w:footnoteRef/>
      </w:r>
      <w:r w:rsidRPr="00C95C46">
        <w:t xml:space="preserve"> </w:t>
      </w:r>
      <w:r>
        <w:rPr>
          <w:rFonts w:ascii="Times New Roman" w:hAnsi="Times New Roman" w:cs="Times New Roman"/>
          <w:i/>
        </w:rPr>
        <w:t>Ларин В</w:t>
      </w:r>
      <w:r w:rsidRPr="00C95C46">
        <w:rPr>
          <w:rFonts w:ascii="Times New Roman" w:hAnsi="Times New Roman" w:cs="Times New Roman"/>
          <w:i/>
        </w:rPr>
        <w:t>.</w:t>
      </w:r>
      <w:r>
        <w:rPr>
          <w:rFonts w:ascii="Times New Roman" w:hAnsi="Times New Roman" w:cs="Times New Roman"/>
        </w:rPr>
        <w:t xml:space="preserve"> Северный морской путь в условиях изменения климата</w:t>
      </w:r>
      <w:r w:rsidRPr="00C95C46">
        <w:rPr>
          <w:rFonts w:ascii="Times New Roman" w:hAnsi="Times New Roman" w:cs="Times New Roman"/>
        </w:rPr>
        <w:t>. //</w:t>
      </w:r>
      <w:r>
        <w:rPr>
          <w:rFonts w:ascii="Times New Roman" w:hAnsi="Times New Roman" w:cs="Times New Roman"/>
        </w:rPr>
        <w:t xml:space="preserve"> Энергия: экономика</w:t>
      </w:r>
      <w:r w:rsidRPr="00C95C46">
        <w:rPr>
          <w:rFonts w:ascii="Times New Roman" w:hAnsi="Times New Roman" w:cs="Times New Roman"/>
        </w:rPr>
        <w:t xml:space="preserve">, </w:t>
      </w:r>
      <w:r>
        <w:rPr>
          <w:rFonts w:ascii="Times New Roman" w:hAnsi="Times New Roman" w:cs="Times New Roman"/>
        </w:rPr>
        <w:t>техника</w:t>
      </w:r>
      <w:r w:rsidRPr="00C95C46">
        <w:rPr>
          <w:rFonts w:ascii="Times New Roman" w:hAnsi="Times New Roman" w:cs="Times New Roman"/>
        </w:rPr>
        <w:t xml:space="preserve">, </w:t>
      </w:r>
      <w:r>
        <w:rPr>
          <w:rFonts w:ascii="Times New Roman" w:hAnsi="Times New Roman" w:cs="Times New Roman"/>
        </w:rPr>
        <w:t>экология</w:t>
      </w:r>
      <w:r w:rsidRPr="00C95C46">
        <w:rPr>
          <w:rFonts w:ascii="Times New Roman" w:hAnsi="Times New Roman" w:cs="Times New Roman"/>
        </w:rPr>
        <w:t>.</w:t>
      </w:r>
      <w:r>
        <w:rPr>
          <w:rFonts w:ascii="Times New Roman" w:hAnsi="Times New Roman" w:cs="Times New Roman"/>
        </w:rPr>
        <w:t xml:space="preserve"> </w:t>
      </w:r>
      <w:r w:rsidRPr="00C95C46">
        <w:rPr>
          <w:rFonts w:ascii="Times New Roman" w:hAnsi="Times New Roman" w:cs="Times New Roman"/>
          <w:lang w:val="en-US"/>
        </w:rPr>
        <w:t>2013</w:t>
      </w:r>
      <w:r>
        <w:rPr>
          <w:rFonts w:ascii="Times New Roman" w:hAnsi="Times New Roman" w:cs="Times New Roman"/>
          <w:lang w:val="en-US"/>
        </w:rPr>
        <w:t xml:space="preserve">. </w:t>
      </w:r>
      <w:proofErr w:type="spellStart"/>
      <w:r>
        <w:rPr>
          <w:rFonts w:ascii="Times New Roman" w:hAnsi="Times New Roman" w:cs="Times New Roman"/>
        </w:rPr>
        <w:t>Вып</w:t>
      </w:r>
      <w:proofErr w:type="spellEnd"/>
      <w:r>
        <w:rPr>
          <w:rFonts w:ascii="Times New Roman" w:hAnsi="Times New Roman" w:cs="Times New Roman"/>
          <w:lang w:val="en-US"/>
        </w:rPr>
        <w:t>.</w:t>
      </w:r>
      <w:r w:rsidRPr="00C95C46">
        <w:rPr>
          <w:rFonts w:ascii="Times New Roman" w:hAnsi="Times New Roman" w:cs="Times New Roman"/>
          <w:lang w:val="en-US"/>
        </w:rPr>
        <w:t>3</w:t>
      </w:r>
      <w:r>
        <w:rPr>
          <w:rFonts w:ascii="Times New Roman" w:hAnsi="Times New Roman" w:cs="Times New Roman"/>
          <w:lang w:val="en-US"/>
        </w:rPr>
        <w:t xml:space="preserve">. </w:t>
      </w:r>
      <w:r>
        <w:rPr>
          <w:rFonts w:ascii="Times New Roman" w:hAnsi="Times New Roman" w:cs="Times New Roman"/>
        </w:rPr>
        <w:t>С</w:t>
      </w:r>
      <w:r>
        <w:rPr>
          <w:rFonts w:ascii="Times New Roman" w:hAnsi="Times New Roman" w:cs="Times New Roman"/>
          <w:lang w:val="en-US"/>
        </w:rPr>
        <w:t xml:space="preserve">. </w:t>
      </w:r>
      <w:r w:rsidRPr="00F52C31">
        <w:rPr>
          <w:rFonts w:ascii="Times New Roman" w:hAnsi="Times New Roman" w:cs="Times New Roman"/>
          <w:lang w:val="en-US"/>
        </w:rPr>
        <w:t>47</w:t>
      </w:r>
    </w:p>
  </w:footnote>
  <w:footnote w:id="14">
    <w:p w14:paraId="352C8E07" w14:textId="77777777" w:rsidR="00B0076C" w:rsidRPr="00C95C46" w:rsidRDefault="00B0076C">
      <w:pPr>
        <w:pStyle w:val="a4"/>
        <w:rPr>
          <w:rFonts w:ascii="Times New Roman" w:hAnsi="Times New Roman" w:cs="Times New Roman"/>
          <w:lang w:val="en-US"/>
        </w:rPr>
      </w:pPr>
      <w:r>
        <w:rPr>
          <w:rStyle w:val="a6"/>
        </w:rPr>
        <w:footnoteRef/>
      </w:r>
      <w:r w:rsidRPr="00D35DD4">
        <w:rPr>
          <w:lang w:val="en-US"/>
        </w:rPr>
        <w:t xml:space="preserve"> </w:t>
      </w:r>
      <w:proofErr w:type="spellStart"/>
      <w:proofErr w:type="gramStart"/>
      <w:r>
        <w:rPr>
          <w:rFonts w:ascii="Times New Roman" w:hAnsi="Times New Roman" w:cs="Times New Roman"/>
          <w:i/>
          <w:lang w:val="en-US"/>
        </w:rPr>
        <w:t>A.Jahn</w:t>
      </w:r>
      <w:proofErr w:type="spellEnd"/>
      <w:proofErr w:type="gramEnd"/>
      <w:r>
        <w:rPr>
          <w:rFonts w:ascii="Times New Roman" w:hAnsi="Times New Roman" w:cs="Times New Roman"/>
          <w:i/>
          <w:lang w:val="en-US"/>
        </w:rPr>
        <w:t xml:space="preserve">, </w:t>
      </w:r>
      <w:proofErr w:type="spellStart"/>
      <w:r>
        <w:rPr>
          <w:rFonts w:ascii="Times New Roman" w:hAnsi="Times New Roman" w:cs="Times New Roman"/>
          <w:i/>
          <w:lang w:val="en-US"/>
        </w:rPr>
        <w:t>J.E.Kay</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M.M.Holland</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D.M.Hall</w:t>
      </w:r>
      <w:proofErr w:type="spellEnd"/>
      <w:r>
        <w:rPr>
          <w:rFonts w:ascii="Times New Roman" w:hAnsi="Times New Roman" w:cs="Times New Roman"/>
          <w:i/>
          <w:lang w:val="en-US"/>
        </w:rPr>
        <w:t xml:space="preserve">. </w:t>
      </w:r>
      <w:r>
        <w:rPr>
          <w:rFonts w:ascii="Times New Roman" w:hAnsi="Times New Roman" w:cs="Times New Roman"/>
          <w:lang w:val="en-US"/>
        </w:rPr>
        <w:t xml:space="preserve">How is predictable is the timing of ice-free Arctic? // Geophysical Research Letters, </w:t>
      </w:r>
      <w:r w:rsidRPr="00990D25">
        <w:rPr>
          <w:rFonts w:ascii="Times New Roman" w:hAnsi="Times New Roman" w:cs="Times New Roman"/>
          <w:lang w:val="en-US"/>
        </w:rPr>
        <w:t>2016</w:t>
      </w:r>
      <w:r>
        <w:rPr>
          <w:rFonts w:ascii="Times New Roman" w:hAnsi="Times New Roman" w:cs="Times New Roman"/>
          <w:lang w:val="en-US"/>
        </w:rPr>
        <w:t xml:space="preserve">. </w:t>
      </w:r>
      <w:r w:rsidRPr="00990D25">
        <w:rPr>
          <w:rFonts w:ascii="Times New Roman" w:hAnsi="Times New Roman" w:cs="Times New Roman"/>
          <w:lang w:val="en-US"/>
        </w:rPr>
        <w:t>№</w:t>
      </w:r>
      <w:r>
        <w:rPr>
          <w:rFonts w:ascii="Times New Roman" w:hAnsi="Times New Roman" w:cs="Times New Roman"/>
          <w:lang w:val="en-US"/>
        </w:rPr>
        <w:t xml:space="preserve"> 43(17). P.</w:t>
      </w:r>
      <w:r w:rsidRPr="00C95C46">
        <w:rPr>
          <w:rFonts w:ascii="Times New Roman" w:hAnsi="Times New Roman" w:cs="Times New Roman"/>
          <w:lang w:val="en-US"/>
        </w:rPr>
        <w:t>9119</w:t>
      </w:r>
    </w:p>
  </w:footnote>
  <w:footnote w:id="15">
    <w:p w14:paraId="09516C3D" w14:textId="77777777" w:rsidR="00B0076C" w:rsidRPr="00E0399A" w:rsidRDefault="00B0076C">
      <w:pPr>
        <w:pStyle w:val="a4"/>
        <w:rPr>
          <w:rFonts w:ascii="Times New Roman" w:hAnsi="Times New Roman" w:cs="Times New Roman"/>
          <w:lang w:val="en-US"/>
        </w:rPr>
      </w:pPr>
      <w:r>
        <w:rPr>
          <w:rStyle w:val="a6"/>
        </w:rPr>
        <w:footnoteRef/>
      </w:r>
      <w:r w:rsidRPr="00E0399A">
        <w:rPr>
          <w:lang w:val="en-US"/>
        </w:rPr>
        <w:t xml:space="preserve"> </w:t>
      </w:r>
      <w:r>
        <w:rPr>
          <w:rFonts w:ascii="Times New Roman" w:hAnsi="Times New Roman" w:cs="Times New Roman"/>
          <w:lang w:val="en-US"/>
        </w:rPr>
        <w:t>All about Sea Ice. URL</w:t>
      </w:r>
      <w:r w:rsidRPr="00E0399A">
        <w:rPr>
          <w:rFonts w:ascii="Times New Roman" w:hAnsi="Times New Roman" w:cs="Times New Roman"/>
          <w:lang w:val="en-US"/>
        </w:rPr>
        <w:t xml:space="preserve">: </w:t>
      </w:r>
      <w:hyperlink r:id="rId10" w:history="1">
        <w:r w:rsidRPr="00E0399A">
          <w:rPr>
            <w:rStyle w:val="a7"/>
            <w:rFonts w:ascii="Times New Roman" w:hAnsi="Times New Roman" w:cs="Times New Roman"/>
            <w:lang w:val="en-US"/>
          </w:rPr>
          <w:t>nsidc.org/cryosphere/</w:t>
        </w:r>
        <w:proofErr w:type="spellStart"/>
        <w:r w:rsidRPr="00E0399A">
          <w:rPr>
            <w:rStyle w:val="a7"/>
            <w:rFonts w:ascii="Times New Roman" w:hAnsi="Times New Roman" w:cs="Times New Roman"/>
            <w:lang w:val="en-US"/>
          </w:rPr>
          <w:t>seaice</w:t>
        </w:r>
        <w:proofErr w:type="spellEnd"/>
        <w:r w:rsidRPr="00E0399A">
          <w:rPr>
            <w:rStyle w:val="a7"/>
            <w:rFonts w:ascii="Times New Roman" w:hAnsi="Times New Roman" w:cs="Times New Roman"/>
            <w:lang w:val="en-US"/>
          </w:rPr>
          <w:t>/index.html</w:t>
        </w:r>
      </w:hyperlink>
      <w:r>
        <w:rPr>
          <w:rFonts w:ascii="Times New Roman" w:hAnsi="Times New Roman" w:cs="Times New Roman"/>
          <w:lang w:val="en-US"/>
        </w:rPr>
        <w:t xml:space="preserve"> [01.05.2017]</w:t>
      </w:r>
    </w:p>
  </w:footnote>
  <w:footnote w:id="16">
    <w:p w14:paraId="13B21925" w14:textId="77777777" w:rsidR="00B0076C" w:rsidRPr="00E0399A" w:rsidRDefault="00B0076C">
      <w:pPr>
        <w:pStyle w:val="a4"/>
        <w:rPr>
          <w:rFonts w:ascii="Times New Roman" w:hAnsi="Times New Roman" w:cs="Times New Roman"/>
          <w:lang w:val="en-US"/>
        </w:rPr>
      </w:pPr>
      <w:r>
        <w:rPr>
          <w:rStyle w:val="a6"/>
        </w:rPr>
        <w:footnoteRef/>
      </w:r>
      <w:r>
        <w:t xml:space="preserve"> </w:t>
      </w:r>
      <w:proofErr w:type="spellStart"/>
      <w:r>
        <w:rPr>
          <w:rFonts w:ascii="Times New Roman" w:hAnsi="Times New Roman" w:cs="Times New Roman"/>
          <w:i/>
        </w:rPr>
        <w:t>Зиланов</w:t>
      </w:r>
      <w:proofErr w:type="spellEnd"/>
      <w:r>
        <w:rPr>
          <w:rFonts w:ascii="Times New Roman" w:hAnsi="Times New Roman" w:cs="Times New Roman"/>
          <w:i/>
        </w:rPr>
        <w:t xml:space="preserve"> В</w:t>
      </w:r>
      <w:r w:rsidRPr="00E0399A">
        <w:rPr>
          <w:rFonts w:ascii="Times New Roman" w:hAnsi="Times New Roman" w:cs="Times New Roman"/>
          <w:i/>
        </w:rPr>
        <w:t>.</w:t>
      </w:r>
      <w:r>
        <w:rPr>
          <w:rFonts w:ascii="Times New Roman" w:hAnsi="Times New Roman" w:cs="Times New Roman"/>
        </w:rPr>
        <w:t xml:space="preserve"> Арктическое рыболовство на распутье</w:t>
      </w:r>
      <w:r w:rsidRPr="00E0399A">
        <w:rPr>
          <w:rFonts w:ascii="Times New Roman" w:hAnsi="Times New Roman" w:cs="Times New Roman"/>
        </w:rPr>
        <w:t xml:space="preserve">. </w:t>
      </w:r>
      <w:r w:rsidRPr="00E0399A">
        <w:rPr>
          <w:rFonts w:ascii="Times New Roman" w:hAnsi="Times New Roman" w:cs="Times New Roman"/>
          <w:lang w:val="en-US"/>
        </w:rPr>
        <w:t xml:space="preserve">26 </w:t>
      </w:r>
      <w:r>
        <w:rPr>
          <w:rFonts w:ascii="Times New Roman" w:hAnsi="Times New Roman" w:cs="Times New Roman"/>
        </w:rPr>
        <w:t>февраля</w:t>
      </w:r>
      <w:r w:rsidRPr="00E0399A">
        <w:rPr>
          <w:rFonts w:ascii="Times New Roman" w:hAnsi="Times New Roman" w:cs="Times New Roman"/>
          <w:lang w:val="en-US"/>
        </w:rPr>
        <w:t xml:space="preserve"> 2014 </w:t>
      </w:r>
      <w:r>
        <w:rPr>
          <w:rFonts w:ascii="Times New Roman" w:hAnsi="Times New Roman" w:cs="Times New Roman"/>
        </w:rPr>
        <w:t>г</w:t>
      </w:r>
      <w:r>
        <w:rPr>
          <w:rFonts w:ascii="Times New Roman" w:hAnsi="Times New Roman" w:cs="Times New Roman"/>
          <w:lang w:val="en-US"/>
        </w:rPr>
        <w:t>. URL</w:t>
      </w:r>
      <w:r w:rsidRPr="00E0399A">
        <w:rPr>
          <w:rFonts w:ascii="Times New Roman" w:hAnsi="Times New Roman" w:cs="Times New Roman"/>
          <w:lang w:val="en-US"/>
        </w:rPr>
        <w:t>:</w:t>
      </w:r>
      <w:r>
        <w:rPr>
          <w:rFonts w:ascii="Times New Roman" w:hAnsi="Times New Roman" w:cs="Times New Roman"/>
          <w:lang w:val="en-US"/>
        </w:rPr>
        <w:t xml:space="preserve"> </w:t>
      </w:r>
      <w:hyperlink r:id="rId11" w:history="1">
        <w:r w:rsidRPr="00E0399A">
          <w:rPr>
            <w:rStyle w:val="a7"/>
            <w:rFonts w:ascii="Times New Roman" w:hAnsi="Times New Roman" w:cs="Times New Roman"/>
            <w:lang w:val="en-US"/>
          </w:rPr>
          <w:t>fishnews.ru/rubric/</w:t>
        </w:r>
        <w:proofErr w:type="spellStart"/>
        <w:r w:rsidRPr="00E0399A">
          <w:rPr>
            <w:rStyle w:val="a7"/>
            <w:rFonts w:ascii="Times New Roman" w:hAnsi="Times New Roman" w:cs="Times New Roman"/>
            <w:lang w:val="en-US"/>
          </w:rPr>
          <w:t>lichnoe-mnenie</w:t>
        </w:r>
        <w:proofErr w:type="spellEnd"/>
        <w:r w:rsidRPr="00E0399A">
          <w:rPr>
            <w:rStyle w:val="a7"/>
            <w:rFonts w:ascii="Times New Roman" w:hAnsi="Times New Roman" w:cs="Times New Roman"/>
            <w:lang w:val="en-US"/>
          </w:rPr>
          <w:t>/7870</w:t>
        </w:r>
      </w:hyperlink>
      <w:r>
        <w:rPr>
          <w:rFonts w:ascii="Times New Roman" w:hAnsi="Times New Roman" w:cs="Times New Roman"/>
          <w:lang w:val="en-US"/>
        </w:rPr>
        <w:t xml:space="preserve"> [10.12.2016]</w:t>
      </w:r>
    </w:p>
  </w:footnote>
  <w:footnote w:id="17">
    <w:p w14:paraId="327B6C62" w14:textId="77777777" w:rsidR="00B0076C" w:rsidRPr="00F52C31" w:rsidRDefault="00B0076C">
      <w:pPr>
        <w:pStyle w:val="a4"/>
        <w:rPr>
          <w:rFonts w:ascii="Times New Roman" w:hAnsi="Times New Roman" w:cs="Times New Roman"/>
          <w:lang w:val="en-US"/>
        </w:rPr>
      </w:pPr>
      <w:r>
        <w:rPr>
          <w:rStyle w:val="a6"/>
        </w:rPr>
        <w:footnoteRef/>
      </w:r>
      <w:r>
        <w:t xml:space="preserve"> </w:t>
      </w:r>
      <w:r>
        <w:rPr>
          <w:rFonts w:ascii="Times New Roman" w:hAnsi="Times New Roman" w:cs="Times New Roman"/>
        </w:rPr>
        <w:t>Перечень поручений по итогам Восточного экономического форума</w:t>
      </w:r>
      <w:r w:rsidRPr="00714F2F">
        <w:rPr>
          <w:rFonts w:ascii="Times New Roman" w:hAnsi="Times New Roman" w:cs="Times New Roman"/>
        </w:rPr>
        <w:t xml:space="preserve">. </w:t>
      </w:r>
      <w:r w:rsidRPr="00F52C31">
        <w:rPr>
          <w:rFonts w:ascii="Times New Roman" w:hAnsi="Times New Roman" w:cs="Times New Roman"/>
          <w:lang w:val="en-US"/>
        </w:rPr>
        <w:t xml:space="preserve">22 </w:t>
      </w:r>
      <w:r>
        <w:rPr>
          <w:rFonts w:ascii="Times New Roman" w:hAnsi="Times New Roman" w:cs="Times New Roman"/>
        </w:rPr>
        <w:t>сентября</w:t>
      </w:r>
      <w:r w:rsidRPr="00F52C31">
        <w:rPr>
          <w:rFonts w:ascii="Times New Roman" w:hAnsi="Times New Roman" w:cs="Times New Roman"/>
          <w:lang w:val="en-US"/>
        </w:rPr>
        <w:t xml:space="preserve"> 2015 </w:t>
      </w:r>
      <w:r>
        <w:rPr>
          <w:rFonts w:ascii="Times New Roman" w:hAnsi="Times New Roman" w:cs="Times New Roman"/>
        </w:rPr>
        <w:t>г</w:t>
      </w:r>
      <w:r w:rsidRPr="00F52C31">
        <w:rPr>
          <w:rFonts w:ascii="Times New Roman" w:hAnsi="Times New Roman" w:cs="Times New Roman"/>
          <w:lang w:val="en-US"/>
        </w:rPr>
        <w:t xml:space="preserve">. </w:t>
      </w:r>
      <w:r>
        <w:rPr>
          <w:rFonts w:ascii="Times New Roman" w:hAnsi="Times New Roman" w:cs="Times New Roman"/>
          <w:lang w:val="en-US"/>
        </w:rPr>
        <w:t>URL</w:t>
      </w:r>
      <w:r w:rsidRPr="00F52C31">
        <w:rPr>
          <w:rFonts w:ascii="Times New Roman" w:hAnsi="Times New Roman" w:cs="Times New Roman"/>
          <w:lang w:val="en-US"/>
        </w:rPr>
        <w:t xml:space="preserve">: </w:t>
      </w:r>
      <w:hyperlink r:id="rId12" w:history="1">
        <w:r w:rsidRPr="00714F2F">
          <w:rPr>
            <w:rStyle w:val="a7"/>
            <w:rFonts w:ascii="Times New Roman" w:hAnsi="Times New Roman" w:cs="Times New Roman"/>
            <w:lang w:val="en-US"/>
          </w:rPr>
          <w:t>kremlin</w:t>
        </w:r>
        <w:r w:rsidRPr="00F52C31">
          <w:rPr>
            <w:rStyle w:val="a7"/>
            <w:rFonts w:ascii="Times New Roman" w:hAnsi="Times New Roman" w:cs="Times New Roman"/>
            <w:lang w:val="en-US"/>
          </w:rPr>
          <w:t>.</w:t>
        </w:r>
        <w:r w:rsidRPr="00714F2F">
          <w:rPr>
            <w:rStyle w:val="a7"/>
            <w:rFonts w:ascii="Times New Roman" w:hAnsi="Times New Roman" w:cs="Times New Roman"/>
            <w:lang w:val="en-US"/>
          </w:rPr>
          <w:t>ru</w:t>
        </w:r>
        <w:r w:rsidRPr="00F52C31">
          <w:rPr>
            <w:rStyle w:val="a7"/>
            <w:rFonts w:ascii="Times New Roman" w:hAnsi="Times New Roman" w:cs="Times New Roman"/>
            <w:lang w:val="en-US"/>
          </w:rPr>
          <w:t>/</w:t>
        </w:r>
        <w:r w:rsidRPr="00714F2F">
          <w:rPr>
            <w:rStyle w:val="a7"/>
            <w:rFonts w:ascii="Times New Roman" w:hAnsi="Times New Roman" w:cs="Times New Roman"/>
            <w:lang w:val="en-US"/>
          </w:rPr>
          <w:t>acts</w:t>
        </w:r>
        <w:r w:rsidRPr="00F52C31">
          <w:rPr>
            <w:rStyle w:val="a7"/>
            <w:rFonts w:ascii="Times New Roman" w:hAnsi="Times New Roman" w:cs="Times New Roman"/>
            <w:lang w:val="en-US"/>
          </w:rPr>
          <w:t>/</w:t>
        </w:r>
        <w:r w:rsidRPr="00714F2F">
          <w:rPr>
            <w:rStyle w:val="a7"/>
            <w:rFonts w:ascii="Times New Roman" w:hAnsi="Times New Roman" w:cs="Times New Roman"/>
            <w:lang w:val="en-US"/>
          </w:rPr>
          <w:t>assignments</w:t>
        </w:r>
        <w:r w:rsidRPr="00F52C31">
          <w:rPr>
            <w:rStyle w:val="a7"/>
            <w:rFonts w:ascii="Times New Roman" w:hAnsi="Times New Roman" w:cs="Times New Roman"/>
            <w:lang w:val="en-US"/>
          </w:rPr>
          <w:t>/</w:t>
        </w:r>
        <w:r w:rsidRPr="00714F2F">
          <w:rPr>
            <w:rStyle w:val="a7"/>
            <w:rFonts w:ascii="Times New Roman" w:hAnsi="Times New Roman" w:cs="Times New Roman"/>
            <w:lang w:val="en-US"/>
          </w:rPr>
          <w:t>orders</w:t>
        </w:r>
        <w:r w:rsidRPr="00F52C31">
          <w:rPr>
            <w:rStyle w:val="a7"/>
            <w:rFonts w:ascii="Times New Roman" w:hAnsi="Times New Roman" w:cs="Times New Roman"/>
            <w:lang w:val="en-US"/>
          </w:rPr>
          <w:t>/50340/</w:t>
        </w:r>
        <w:r w:rsidRPr="00714F2F">
          <w:rPr>
            <w:rStyle w:val="a7"/>
            <w:rFonts w:ascii="Times New Roman" w:hAnsi="Times New Roman" w:cs="Times New Roman"/>
            <w:lang w:val="en-US"/>
          </w:rPr>
          <w:t>print</w:t>
        </w:r>
      </w:hyperlink>
      <w:r w:rsidRPr="00F52C31">
        <w:rPr>
          <w:rFonts w:ascii="Times New Roman" w:hAnsi="Times New Roman" w:cs="Times New Roman"/>
          <w:lang w:val="en-US"/>
        </w:rPr>
        <w:t xml:space="preserve"> [01.05.2017]</w:t>
      </w:r>
    </w:p>
  </w:footnote>
  <w:footnote w:id="18">
    <w:p w14:paraId="43F9B5D1" w14:textId="77777777" w:rsidR="00B0076C" w:rsidRPr="00714F2F" w:rsidRDefault="00B0076C">
      <w:pPr>
        <w:pStyle w:val="a4"/>
        <w:rPr>
          <w:rFonts w:ascii="Times New Roman" w:hAnsi="Times New Roman" w:cs="Times New Roman"/>
          <w:lang w:val="en-US"/>
        </w:rPr>
      </w:pPr>
      <w:r>
        <w:rPr>
          <w:rStyle w:val="a6"/>
        </w:rPr>
        <w:footnoteRef/>
      </w:r>
      <w:r w:rsidRPr="00714F2F">
        <w:rPr>
          <w:lang w:val="en-US"/>
        </w:rPr>
        <w:t xml:space="preserve"> </w:t>
      </w:r>
      <w:r>
        <w:rPr>
          <w:rFonts w:ascii="Times New Roman" w:hAnsi="Times New Roman" w:cs="Times New Roman"/>
          <w:lang w:val="en-US"/>
        </w:rPr>
        <w:t>Arctic shipping passage “still decades away”. URL</w:t>
      </w:r>
      <w:r w:rsidRPr="00714F2F">
        <w:rPr>
          <w:rFonts w:ascii="Times New Roman" w:hAnsi="Times New Roman" w:cs="Times New Roman"/>
          <w:lang w:val="en-US"/>
        </w:rPr>
        <w:t>:</w:t>
      </w:r>
      <w:r>
        <w:rPr>
          <w:rFonts w:ascii="Times New Roman" w:hAnsi="Times New Roman" w:cs="Times New Roman"/>
          <w:lang w:val="en-US"/>
        </w:rPr>
        <w:t xml:space="preserve"> </w:t>
      </w:r>
      <w:hyperlink r:id="rId13" w:history="1">
        <w:r w:rsidRPr="00714F2F">
          <w:rPr>
            <w:rStyle w:val="a7"/>
            <w:rFonts w:ascii="Times New Roman" w:hAnsi="Times New Roman" w:cs="Times New Roman"/>
            <w:lang w:val="en-US"/>
          </w:rPr>
          <w:t>theguardian.com/environment/2016/feb/09/arctic-shipping-passage-still-decades-away</w:t>
        </w:r>
      </w:hyperlink>
      <w:r>
        <w:rPr>
          <w:rFonts w:ascii="Times New Roman" w:hAnsi="Times New Roman" w:cs="Times New Roman"/>
          <w:lang w:val="en-US"/>
        </w:rPr>
        <w:t xml:space="preserve"> [01.05.2017]</w:t>
      </w:r>
    </w:p>
  </w:footnote>
  <w:footnote w:id="19">
    <w:p w14:paraId="5DC0FCB0" w14:textId="77777777" w:rsidR="00B0076C" w:rsidRPr="00847429" w:rsidRDefault="00B0076C">
      <w:pPr>
        <w:pStyle w:val="a4"/>
        <w:rPr>
          <w:rFonts w:ascii="Times New Roman" w:hAnsi="Times New Roman" w:cs="Times New Roman"/>
          <w:lang w:val="en-US"/>
        </w:rPr>
      </w:pPr>
      <w:r>
        <w:rPr>
          <w:rStyle w:val="a6"/>
        </w:rPr>
        <w:footnoteRef/>
      </w:r>
      <w:r w:rsidRPr="00847429">
        <w:rPr>
          <w:lang w:val="en-US"/>
        </w:rPr>
        <w:t xml:space="preserve"> </w:t>
      </w:r>
      <w:proofErr w:type="spellStart"/>
      <w:proofErr w:type="gramStart"/>
      <w:r>
        <w:rPr>
          <w:rFonts w:ascii="Times New Roman" w:hAnsi="Times New Roman" w:cs="Times New Roman"/>
          <w:i/>
          <w:lang w:val="en-US"/>
        </w:rPr>
        <w:t>A.Jorgensen</w:t>
      </w:r>
      <w:proofErr w:type="spellEnd"/>
      <w:proofErr w:type="gramEnd"/>
      <w:r>
        <w:rPr>
          <w:rFonts w:ascii="Times New Roman" w:hAnsi="Times New Roman" w:cs="Times New Roman"/>
          <w:i/>
          <w:lang w:val="en-US"/>
        </w:rPr>
        <w:t>-Dahl.</w:t>
      </w:r>
      <w:r w:rsidRPr="00847429">
        <w:rPr>
          <w:rFonts w:ascii="Times New Roman" w:hAnsi="Times New Roman" w:cs="Times New Roman"/>
          <w:lang w:val="en-US"/>
        </w:rPr>
        <w:t xml:space="preserve"> </w:t>
      </w:r>
      <w:r>
        <w:rPr>
          <w:rFonts w:ascii="Times New Roman" w:hAnsi="Times New Roman" w:cs="Times New Roman"/>
          <w:lang w:val="en-US"/>
        </w:rPr>
        <w:t xml:space="preserve">Arctic Oil and Gas. </w:t>
      </w:r>
      <w:r w:rsidRPr="00847429">
        <w:rPr>
          <w:rFonts w:ascii="Times New Roman" w:hAnsi="Times New Roman" w:cs="Times New Roman"/>
          <w:lang w:val="en-US"/>
        </w:rPr>
        <w:t>2010</w:t>
      </w:r>
      <w:r>
        <w:rPr>
          <w:rFonts w:ascii="Times New Roman" w:hAnsi="Times New Roman" w:cs="Times New Roman"/>
          <w:lang w:val="en-US"/>
        </w:rPr>
        <w:t>. URL</w:t>
      </w:r>
      <w:r w:rsidRPr="00847429">
        <w:rPr>
          <w:rFonts w:ascii="Times New Roman" w:hAnsi="Times New Roman" w:cs="Times New Roman"/>
          <w:lang w:val="en-US"/>
        </w:rPr>
        <w:t xml:space="preserve">: </w:t>
      </w:r>
      <w:hyperlink r:id="rId14" w:history="1">
        <w:r w:rsidRPr="00847429">
          <w:rPr>
            <w:rStyle w:val="a7"/>
            <w:rFonts w:ascii="Times New Roman" w:hAnsi="Times New Roman" w:cs="Times New Roman"/>
            <w:lang w:val="en-US"/>
          </w:rPr>
          <w:t>http://www.arctic-search.com/Arctic+Oil+and+Gas</w:t>
        </w:r>
      </w:hyperlink>
      <w:r>
        <w:rPr>
          <w:rFonts w:ascii="Times New Roman" w:hAnsi="Times New Roman" w:cs="Times New Roman"/>
          <w:lang w:val="en-US"/>
        </w:rPr>
        <w:t xml:space="preserve"> [</w:t>
      </w:r>
      <w:proofErr w:type="gramStart"/>
      <w:r>
        <w:rPr>
          <w:rFonts w:ascii="Times New Roman" w:hAnsi="Times New Roman" w:cs="Times New Roman"/>
          <w:lang w:val="en-US"/>
        </w:rPr>
        <w:t>01.04..</w:t>
      </w:r>
      <w:proofErr w:type="gramEnd"/>
      <w:r>
        <w:rPr>
          <w:rFonts w:ascii="Times New Roman" w:hAnsi="Times New Roman" w:cs="Times New Roman"/>
          <w:lang w:val="en-US"/>
        </w:rPr>
        <w:t>2017]</w:t>
      </w:r>
    </w:p>
  </w:footnote>
  <w:footnote w:id="20">
    <w:p w14:paraId="4FAAC15B" w14:textId="77777777" w:rsidR="00B0076C" w:rsidRPr="006A5ED6" w:rsidRDefault="00B0076C">
      <w:pPr>
        <w:pStyle w:val="a4"/>
      </w:pPr>
      <w:r>
        <w:rPr>
          <w:rStyle w:val="a6"/>
        </w:rPr>
        <w:footnoteRef/>
      </w:r>
      <w:r>
        <w:t xml:space="preserve"> </w:t>
      </w:r>
      <w:r>
        <w:rPr>
          <w:rFonts w:ascii="Times New Roman" w:hAnsi="Times New Roman" w:cs="Times New Roman"/>
          <w:i/>
        </w:rPr>
        <w:t>Селин В</w:t>
      </w:r>
      <w:r w:rsidRPr="006A5ED6">
        <w:rPr>
          <w:rFonts w:ascii="Times New Roman" w:hAnsi="Times New Roman" w:cs="Times New Roman"/>
          <w:i/>
        </w:rPr>
        <w:t>.</w:t>
      </w:r>
      <w:r>
        <w:rPr>
          <w:rFonts w:ascii="Times New Roman" w:hAnsi="Times New Roman" w:cs="Times New Roman"/>
          <w:i/>
        </w:rPr>
        <w:t xml:space="preserve"> C</w:t>
      </w:r>
      <w:r w:rsidRPr="006A5ED6">
        <w:rPr>
          <w:rFonts w:ascii="Times New Roman" w:hAnsi="Times New Roman" w:cs="Times New Roman"/>
          <w:i/>
        </w:rPr>
        <w:t>.,</w:t>
      </w:r>
      <w:r>
        <w:rPr>
          <w:rFonts w:ascii="Times New Roman" w:hAnsi="Times New Roman" w:cs="Times New Roman"/>
          <w:i/>
        </w:rPr>
        <w:t xml:space="preserve"> Васильев В</w:t>
      </w:r>
      <w:r w:rsidRPr="006A5ED6">
        <w:rPr>
          <w:rFonts w:ascii="Times New Roman" w:hAnsi="Times New Roman" w:cs="Times New Roman"/>
          <w:i/>
        </w:rPr>
        <w:t>.</w:t>
      </w:r>
      <w:r>
        <w:rPr>
          <w:rFonts w:ascii="Times New Roman" w:hAnsi="Times New Roman" w:cs="Times New Roman"/>
          <w:i/>
        </w:rPr>
        <w:t>В</w:t>
      </w:r>
      <w:r w:rsidRPr="006A5ED6">
        <w:rPr>
          <w:rFonts w:ascii="Times New Roman" w:hAnsi="Times New Roman" w:cs="Times New Roman"/>
          <w:i/>
        </w:rPr>
        <w:t>.</w:t>
      </w:r>
      <w:r w:rsidRPr="006A5ED6">
        <w:rPr>
          <w:rFonts w:ascii="Times New Roman" w:hAnsi="Times New Roman" w:cs="Times New Roman"/>
        </w:rPr>
        <w:t xml:space="preserve"> В</w:t>
      </w:r>
      <w:r>
        <w:rPr>
          <w:rFonts w:ascii="Times New Roman" w:hAnsi="Times New Roman" w:cs="Times New Roman"/>
        </w:rPr>
        <w:t>заимодействие глобальных национальных и региональных экономически</w:t>
      </w:r>
      <w:r w:rsidRPr="006A5ED6">
        <w:rPr>
          <w:rFonts w:ascii="Times New Roman" w:hAnsi="Times New Roman" w:cs="Times New Roman"/>
        </w:rPr>
        <w:t>х интересов в осв</w:t>
      </w:r>
      <w:r>
        <w:rPr>
          <w:rFonts w:ascii="Times New Roman" w:hAnsi="Times New Roman" w:cs="Times New Roman"/>
        </w:rPr>
        <w:t>оении Севера и А</w:t>
      </w:r>
      <w:r w:rsidRPr="006A5ED6">
        <w:rPr>
          <w:rFonts w:ascii="Times New Roman" w:hAnsi="Times New Roman" w:cs="Times New Roman"/>
        </w:rPr>
        <w:t>рк</w:t>
      </w:r>
      <w:r>
        <w:rPr>
          <w:rFonts w:ascii="Times New Roman" w:hAnsi="Times New Roman" w:cs="Times New Roman"/>
        </w:rPr>
        <w:t>тики</w:t>
      </w:r>
      <w:r w:rsidRPr="006A5ED6">
        <w:rPr>
          <w:rFonts w:ascii="Times New Roman" w:hAnsi="Times New Roman" w:cs="Times New Roman"/>
        </w:rPr>
        <w:t>.</w:t>
      </w:r>
      <w:r>
        <w:rPr>
          <w:rFonts w:ascii="Times New Roman" w:hAnsi="Times New Roman" w:cs="Times New Roman"/>
        </w:rPr>
        <w:t xml:space="preserve"> А</w:t>
      </w:r>
      <w:r w:rsidRPr="006A5ED6">
        <w:rPr>
          <w:rFonts w:ascii="Times New Roman" w:hAnsi="Times New Roman" w:cs="Times New Roman"/>
        </w:rPr>
        <w:t xml:space="preserve">патиты, 2010. </w:t>
      </w:r>
      <w:r>
        <w:rPr>
          <w:rFonts w:ascii="Times New Roman" w:hAnsi="Times New Roman" w:cs="Times New Roman"/>
        </w:rPr>
        <w:t>С.13</w:t>
      </w:r>
    </w:p>
  </w:footnote>
  <w:footnote w:id="21">
    <w:p w14:paraId="64C89C98" w14:textId="77777777" w:rsidR="00B0076C" w:rsidRPr="00F52C31" w:rsidRDefault="00B0076C">
      <w:pPr>
        <w:pStyle w:val="a4"/>
        <w:rPr>
          <w:rFonts w:ascii="Times New Roman" w:hAnsi="Times New Roman" w:cs="Times New Roman"/>
          <w:lang w:val="en-US"/>
        </w:rPr>
      </w:pPr>
      <w:r>
        <w:rPr>
          <w:rStyle w:val="a6"/>
        </w:rPr>
        <w:footnoteRef/>
      </w:r>
      <w:r>
        <w:t xml:space="preserve"> </w:t>
      </w:r>
      <w:r>
        <w:rPr>
          <w:rFonts w:ascii="Times New Roman" w:hAnsi="Times New Roman" w:cs="Times New Roman"/>
          <w:i/>
        </w:rPr>
        <w:t>Криворотов А</w:t>
      </w:r>
      <w:r w:rsidRPr="00F9013C">
        <w:rPr>
          <w:rFonts w:ascii="Times New Roman" w:hAnsi="Times New Roman" w:cs="Times New Roman"/>
          <w:i/>
        </w:rPr>
        <w:t>.</w:t>
      </w:r>
      <w:r>
        <w:rPr>
          <w:rFonts w:ascii="Times New Roman" w:hAnsi="Times New Roman" w:cs="Times New Roman"/>
          <w:i/>
        </w:rPr>
        <w:t>К</w:t>
      </w:r>
      <w:r w:rsidRPr="00F9013C">
        <w:rPr>
          <w:rFonts w:ascii="Times New Roman" w:hAnsi="Times New Roman" w:cs="Times New Roman"/>
          <w:i/>
        </w:rPr>
        <w:t>.</w:t>
      </w:r>
      <w:r>
        <w:rPr>
          <w:rFonts w:ascii="Times New Roman" w:hAnsi="Times New Roman" w:cs="Times New Roman"/>
        </w:rPr>
        <w:t xml:space="preserve"> Перспективы Российско-Норвежского сотрудничества в освоении арктического шельфа</w:t>
      </w:r>
      <w:r w:rsidRPr="00F9013C">
        <w:rPr>
          <w:rFonts w:ascii="Times New Roman" w:hAnsi="Times New Roman" w:cs="Times New Roman"/>
        </w:rPr>
        <w:t>. //</w:t>
      </w:r>
      <w:r>
        <w:rPr>
          <w:rFonts w:ascii="Times New Roman" w:hAnsi="Times New Roman" w:cs="Times New Roman"/>
        </w:rPr>
        <w:t xml:space="preserve"> Записки Горного института</w:t>
      </w:r>
      <w:r w:rsidRPr="00F9013C">
        <w:rPr>
          <w:rFonts w:ascii="Times New Roman" w:hAnsi="Times New Roman" w:cs="Times New Roman"/>
        </w:rPr>
        <w:t xml:space="preserve">. </w:t>
      </w:r>
      <w:r w:rsidRPr="00F52C31">
        <w:rPr>
          <w:rFonts w:ascii="Times New Roman" w:hAnsi="Times New Roman" w:cs="Times New Roman"/>
          <w:lang w:val="en-US"/>
        </w:rPr>
        <w:t xml:space="preserve">2013. </w:t>
      </w:r>
      <w:r>
        <w:rPr>
          <w:rFonts w:ascii="Times New Roman" w:hAnsi="Times New Roman" w:cs="Times New Roman"/>
        </w:rPr>
        <w:t>Т</w:t>
      </w:r>
      <w:r w:rsidRPr="00F52C31">
        <w:rPr>
          <w:rFonts w:ascii="Times New Roman" w:hAnsi="Times New Roman" w:cs="Times New Roman"/>
          <w:lang w:val="en-US"/>
        </w:rPr>
        <w:t xml:space="preserve">.201. </w:t>
      </w:r>
      <w:r>
        <w:rPr>
          <w:rFonts w:ascii="Times New Roman" w:hAnsi="Times New Roman" w:cs="Times New Roman"/>
        </w:rPr>
        <w:t>С</w:t>
      </w:r>
      <w:r w:rsidRPr="00F52C31">
        <w:rPr>
          <w:rFonts w:ascii="Times New Roman" w:hAnsi="Times New Roman" w:cs="Times New Roman"/>
          <w:lang w:val="en-US"/>
        </w:rPr>
        <w:t>.269-270</w:t>
      </w:r>
    </w:p>
  </w:footnote>
  <w:footnote w:id="22">
    <w:p w14:paraId="7F2C5991" w14:textId="77777777" w:rsidR="00B0076C" w:rsidRPr="00EE579A" w:rsidRDefault="00B0076C">
      <w:pPr>
        <w:pStyle w:val="a4"/>
        <w:rPr>
          <w:rFonts w:ascii="Times New Roman" w:hAnsi="Times New Roman" w:cs="Times New Roman"/>
          <w:lang w:val="en-US"/>
        </w:rPr>
      </w:pPr>
      <w:r>
        <w:rPr>
          <w:rStyle w:val="a6"/>
        </w:rPr>
        <w:footnoteRef/>
      </w:r>
      <w:r w:rsidRPr="00EE579A">
        <w:rPr>
          <w:lang w:val="en-US"/>
        </w:rPr>
        <w:t xml:space="preserve"> </w:t>
      </w:r>
      <w:r>
        <w:rPr>
          <w:rFonts w:ascii="Times New Roman" w:hAnsi="Times New Roman" w:cs="Times New Roman"/>
          <w:lang w:val="en-US"/>
        </w:rPr>
        <w:t xml:space="preserve">Army, Air Force Deploy </w:t>
      </w:r>
      <w:proofErr w:type="spellStart"/>
      <w:r>
        <w:rPr>
          <w:rFonts w:ascii="Times New Roman" w:hAnsi="Times New Roman" w:cs="Times New Roman"/>
          <w:lang w:val="en-US"/>
        </w:rPr>
        <w:t>Strykers</w:t>
      </w:r>
      <w:proofErr w:type="spellEnd"/>
      <w:r>
        <w:rPr>
          <w:rFonts w:ascii="Times New Roman" w:hAnsi="Times New Roman" w:cs="Times New Roman"/>
          <w:lang w:val="en-US"/>
        </w:rPr>
        <w:t xml:space="preserve"> North of the Arctic Circle. URL</w:t>
      </w:r>
      <w:r w:rsidRPr="00EE579A">
        <w:rPr>
          <w:rFonts w:ascii="Times New Roman" w:hAnsi="Times New Roman" w:cs="Times New Roman"/>
          <w:lang w:val="en-US"/>
        </w:rPr>
        <w:t xml:space="preserve">: </w:t>
      </w:r>
      <w:hyperlink r:id="rId15" w:history="1">
        <w:r w:rsidRPr="00EE579A">
          <w:rPr>
            <w:rStyle w:val="a7"/>
            <w:rFonts w:ascii="Times New Roman" w:hAnsi="Times New Roman" w:cs="Times New Roman"/>
            <w:lang w:val="en-US"/>
          </w:rPr>
          <w:t>http://www.defense.gov/News/Article/Article/627875/army-air-force-deploy-strykers-north-of-the-arctoc-citcle/</w:t>
        </w:r>
      </w:hyperlink>
      <w:r>
        <w:rPr>
          <w:rFonts w:ascii="Times New Roman" w:hAnsi="Times New Roman" w:cs="Times New Roman"/>
          <w:lang w:val="en-US"/>
        </w:rPr>
        <w:t xml:space="preserve"> [05.05.2017]</w:t>
      </w:r>
    </w:p>
  </w:footnote>
  <w:footnote w:id="23">
    <w:p w14:paraId="63751486" w14:textId="77777777" w:rsidR="00B0076C" w:rsidRPr="00B865B2" w:rsidRDefault="00B0076C">
      <w:pPr>
        <w:pStyle w:val="a4"/>
        <w:rPr>
          <w:rFonts w:ascii="Times New Roman" w:hAnsi="Times New Roman" w:cs="Times New Roman"/>
          <w:lang w:val="en-US"/>
        </w:rPr>
      </w:pPr>
      <w:r>
        <w:rPr>
          <w:rStyle w:val="a6"/>
        </w:rPr>
        <w:footnoteRef/>
      </w:r>
      <w:r w:rsidRPr="00B865B2">
        <w:rPr>
          <w:lang w:val="en-US"/>
        </w:rPr>
        <w:t xml:space="preserve"> </w:t>
      </w:r>
      <w:r>
        <w:rPr>
          <w:rFonts w:ascii="Times New Roman" w:hAnsi="Times New Roman" w:cs="Times New Roman"/>
          <w:lang w:val="en-US"/>
        </w:rPr>
        <w:t>Operation NANOOK. URL</w:t>
      </w:r>
      <w:r w:rsidRPr="00B865B2">
        <w:rPr>
          <w:rFonts w:ascii="Times New Roman" w:hAnsi="Times New Roman" w:cs="Times New Roman"/>
          <w:lang w:val="en-US"/>
        </w:rPr>
        <w:t>:</w:t>
      </w:r>
      <w:r>
        <w:rPr>
          <w:rFonts w:ascii="Times New Roman" w:hAnsi="Times New Roman" w:cs="Times New Roman"/>
          <w:lang w:val="en-US"/>
        </w:rPr>
        <w:t xml:space="preserve"> </w:t>
      </w:r>
      <w:hyperlink r:id="rId16" w:history="1">
        <w:r w:rsidRPr="00B865B2">
          <w:rPr>
            <w:rStyle w:val="a7"/>
            <w:rFonts w:ascii="Times New Roman" w:hAnsi="Times New Roman" w:cs="Times New Roman"/>
            <w:lang w:val="en-US"/>
          </w:rPr>
          <w:t>http://www.forces.dc.ca/en/operations-canada-north-america-recurring/op-nanook.page</w:t>
        </w:r>
      </w:hyperlink>
      <w:r>
        <w:rPr>
          <w:rFonts w:ascii="Times New Roman" w:hAnsi="Times New Roman" w:cs="Times New Roman"/>
          <w:lang w:val="en-US"/>
        </w:rPr>
        <w:t xml:space="preserve"> [05.05.2017]</w:t>
      </w:r>
    </w:p>
  </w:footnote>
  <w:footnote w:id="24">
    <w:p w14:paraId="1DA13478" w14:textId="77777777" w:rsidR="00B0076C" w:rsidRPr="00500C6B" w:rsidRDefault="00B0076C" w:rsidP="00500C6B">
      <w:pPr>
        <w:pStyle w:val="a4"/>
        <w:rPr>
          <w:rFonts w:ascii="Times New Roman" w:hAnsi="Times New Roman" w:cs="Times New Roman"/>
          <w:lang w:val="en-US"/>
        </w:rPr>
      </w:pPr>
      <w:r>
        <w:rPr>
          <w:rStyle w:val="a6"/>
        </w:rPr>
        <w:footnoteRef/>
      </w:r>
      <w:r w:rsidRPr="00500C6B">
        <w:rPr>
          <w:lang w:val="en-US"/>
        </w:rPr>
        <w:t xml:space="preserve"> </w:t>
      </w:r>
      <w:r>
        <w:rPr>
          <w:rFonts w:ascii="Times New Roman" w:hAnsi="Times New Roman" w:cs="Times New Roman"/>
          <w:lang w:val="en-US"/>
        </w:rPr>
        <w:t>Norway creates new Army unit on border to Russia. URL</w:t>
      </w:r>
      <w:r w:rsidRPr="00500C6B">
        <w:rPr>
          <w:rFonts w:ascii="Times New Roman" w:hAnsi="Times New Roman" w:cs="Times New Roman"/>
          <w:lang w:val="en-US"/>
        </w:rPr>
        <w:t xml:space="preserve">: </w:t>
      </w:r>
      <w:hyperlink r:id="rId17" w:history="1">
        <w:r w:rsidRPr="00500C6B">
          <w:rPr>
            <w:rStyle w:val="a7"/>
            <w:rFonts w:ascii="Times New Roman" w:hAnsi="Times New Roman" w:cs="Times New Roman"/>
            <w:lang w:val="en-US"/>
          </w:rPr>
          <w:t>thebarentsobserver.com/</w:t>
        </w:r>
        <w:proofErr w:type="spellStart"/>
        <w:r w:rsidRPr="00500C6B">
          <w:rPr>
            <w:rStyle w:val="a7"/>
            <w:rFonts w:ascii="Times New Roman" w:hAnsi="Times New Roman" w:cs="Times New Roman"/>
            <w:lang w:val="en-US"/>
          </w:rPr>
          <w:t>ru</w:t>
        </w:r>
        <w:proofErr w:type="spellEnd"/>
        <w:r w:rsidRPr="00500C6B">
          <w:rPr>
            <w:rStyle w:val="a7"/>
            <w:rFonts w:ascii="Times New Roman" w:hAnsi="Times New Roman" w:cs="Times New Roman"/>
            <w:lang w:val="en-US"/>
          </w:rPr>
          <w:t>/node/912</w:t>
        </w:r>
      </w:hyperlink>
      <w:r>
        <w:rPr>
          <w:rFonts w:ascii="Times New Roman" w:hAnsi="Times New Roman" w:cs="Times New Roman"/>
          <w:lang w:val="en-US"/>
        </w:rPr>
        <w:t xml:space="preserve"> [05.05.2017]</w:t>
      </w:r>
    </w:p>
  </w:footnote>
  <w:footnote w:id="25">
    <w:p w14:paraId="4C66A6A0" w14:textId="77777777" w:rsidR="00B0076C" w:rsidRPr="009A547B" w:rsidRDefault="00B0076C">
      <w:pPr>
        <w:pStyle w:val="a4"/>
        <w:rPr>
          <w:rFonts w:ascii="Times New Roman" w:hAnsi="Times New Roman" w:cs="Times New Roman"/>
          <w:lang w:val="en-US"/>
        </w:rPr>
      </w:pPr>
      <w:r>
        <w:rPr>
          <w:rStyle w:val="a6"/>
        </w:rPr>
        <w:footnoteRef/>
      </w:r>
      <w:r w:rsidRPr="009A547B">
        <w:rPr>
          <w:lang w:val="en-US"/>
        </w:rPr>
        <w:t xml:space="preserve"> </w:t>
      </w:r>
      <w:r>
        <w:rPr>
          <w:rFonts w:ascii="Times New Roman" w:hAnsi="Times New Roman" w:cs="Times New Roman"/>
          <w:lang w:val="en-US"/>
        </w:rPr>
        <w:t>All about</w:t>
      </w:r>
      <w:r w:rsidRPr="009A547B">
        <w:rPr>
          <w:rFonts w:ascii="Times New Roman" w:hAnsi="Times New Roman" w:cs="Times New Roman"/>
          <w:lang w:val="en-US"/>
        </w:rPr>
        <w:t>:</w:t>
      </w:r>
      <w:r>
        <w:rPr>
          <w:rFonts w:ascii="Times New Roman" w:hAnsi="Times New Roman" w:cs="Times New Roman"/>
          <w:lang w:val="en-US"/>
        </w:rPr>
        <w:t xml:space="preserve"> Danish </w:t>
      </w:r>
      <w:proofErr w:type="spellStart"/>
      <w:r>
        <w:rPr>
          <w:rFonts w:ascii="Times New Roman" w:hAnsi="Times New Roman" w:cs="Times New Roman"/>
          <w:lang w:val="en-US"/>
        </w:rPr>
        <w:t>Defence</w:t>
      </w:r>
      <w:proofErr w:type="spellEnd"/>
      <w:r>
        <w:rPr>
          <w:rFonts w:ascii="Times New Roman" w:hAnsi="Times New Roman" w:cs="Times New Roman"/>
          <w:lang w:val="en-US"/>
        </w:rPr>
        <w:t xml:space="preserve"> Agreement 2013-2017. 18</w:t>
      </w:r>
      <w:r w:rsidRPr="009A547B">
        <w:rPr>
          <w:rFonts w:ascii="Times New Roman" w:hAnsi="Times New Roman" w:cs="Times New Roman"/>
          <w:vertAlign w:val="superscript"/>
          <w:lang w:val="en-US"/>
        </w:rPr>
        <w:t>th</w:t>
      </w:r>
      <w:r>
        <w:rPr>
          <w:rFonts w:ascii="Times New Roman" w:hAnsi="Times New Roman" w:cs="Times New Roman"/>
          <w:lang w:val="en-US"/>
        </w:rPr>
        <w:t xml:space="preserve"> March 2015. URL</w:t>
      </w:r>
      <w:r w:rsidRPr="009A547B">
        <w:rPr>
          <w:rFonts w:ascii="Times New Roman" w:hAnsi="Times New Roman" w:cs="Times New Roman"/>
          <w:lang w:val="en-US"/>
        </w:rPr>
        <w:t>:</w:t>
      </w:r>
      <w:r>
        <w:rPr>
          <w:rFonts w:ascii="Times New Roman" w:hAnsi="Times New Roman" w:cs="Times New Roman"/>
          <w:lang w:val="en-US"/>
        </w:rPr>
        <w:t xml:space="preserve"> </w:t>
      </w:r>
      <w:hyperlink r:id="rId18" w:history="1">
        <w:r w:rsidRPr="009A547B">
          <w:rPr>
            <w:rStyle w:val="a7"/>
            <w:rFonts w:ascii="Times New Roman" w:hAnsi="Times New Roman" w:cs="Times New Roman"/>
            <w:lang w:val="en-US"/>
          </w:rPr>
          <w:t>fmn.dk/</w:t>
        </w:r>
        <w:proofErr w:type="spellStart"/>
        <w:r w:rsidRPr="009A547B">
          <w:rPr>
            <w:rStyle w:val="a7"/>
            <w:rFonts w:ascii="Times New Roman" w:hAnsi="Times New Roman" w:cs="Times New Roman"/>
            <w:lang w:val="en-US"/>
          </w:rPr>
          <w:t>eng</w:t>
        </w:r>
        <w:proofErr w:type="spellEnd"/>
        <w:r w:rsidRPr="009A547B">
          <w:rPr>
            <w:rStyle w:val="a7"/>
            <w:rFonts w:ascii="Times New Roman" w:hAnsi="Times New Roman" w:cs="Times New Roman"/>
            <w:lang w:val="en-US"/>
          </w:rPr>
          <w:t>/</w:t>
        </w:r>
        <w:proofErr w:type="spellStart"/>
        <w:r w:rsidRPr="009A547B">
          <w:rPr>
            <w:rStyle w:val="a7"/>
            <w:rFonts w:ascii="Times New Roman" w:hAnsi="Times New Roman" w:cs="Times New Roman"/>
            <w:lang w:val="en-US"/>
          </w:rPr>
          <w:t>allabout</w:t>
        </w:r>
        <w:proofErr w:type="spellEnd"/>
        <w:r w:rsidRPr="009A547B">
          <w:rPr>
            <w:rStyle w:val="a7"/>
            <w:rFonts w:ascii="Times New Roman" w:hAnsi="Times New Roman" w:cs="Times New Roman"/>
            <w:lang w:val="en-US"/>
          </w:rPr>
          <w:t>/Pages/DanishDefenceAgreement2013-2017.aspx</w:t>
        </w:r>
      </w:hyperlink>
      <w:r>
        <w:rPr>
          <w:rFonts w:ascii="Times New Roman" w:hAnsi="Times New Roman" w:cs="Times New Roman"/>
          <w:lang w:val="en-US"/>
        </w:rPr>
        <w:t xml:space="preserve"> [07.05.2017]</w:t>
      </w:r>
    </w:p>
  </w:footnote>
  <w:footnote w:id="26">
    <w:p w14:paraId="19132976" w14:textId="77777777" w:rsidR="00B0076C" w:rsidRPr="007D131F" w:rsidRDefault="00B0076C">
      <w:pPr>
        <w:pStyle w:val="a4"/>
        <w:rPr>
          <w:rFonts w:ascii="Times New Roman" w:hAnsi="Times New Roman" w:cs="Times New Roman"/>
          <w:lang w:val="en-US"/>
        </w:rPr>
      </w:pPr>
      <w:r>
        <w:rPr>
          <w:rStyle w:val="a6"/>
        </w:rPr>
        <w:footnoteRef/>
      </w:r>
      <w:r w:rsidRPr="007D131F">
        <w:rPr>
          <w:lang w:val="en-US"/>
        </w:rPr>
        <w:t xml:space="preserve"> </w:t>
      </w:r>
      <w:r w:rsidRPr="007D131F">
        <w:rPr>
          <w:rFonts w:ascii="Times New Roman" w:hAnsi="Times New Roman" w:cs="Times New Roman"/>
          <w:lang w:val="en-US"/>
        </w:rPr>
        <w:t>Arctic Readiness – Canadian Army trains in Canada’s North. 8</w:t>
      </w:r>
      <w:r w:rsidRPr="007D131F">
        <w:rPr>
          <w:rFonts w:ascii="Times New Roman" w:hAnsi="Times New Roman" w:cs="Times New Roman"/>
          <w:vertAlign w:val="superscript"/>
          <w:lang w:val="en-US"/>
        </w:rPr>
        <w:t>th</w:t>
      </w:r>
      <w:r w:rsidRPr="007D131F">
        <w:rPr>
          <w:rFonts w:ascii="Times New Roman" w:hAnsi="Times New Roman" w:cs="Times New Roman"/>
          <w:lang w:val="en-US"/>
        </w:rPr>
        <w:t xml:space="preserve"> February 2016. URL: </w:t>
      </w:r>
      <w:hyperlink r:id="rId19" w:history="1">
        <w:proofErr w:type="gramStart"/>
        <w:r w:rsidRPr="007D131F">
          <w:rPr>
            <w:rStyle w:val="a7"/>
            <w:rFonts w:ascii="Times New Roman" w:hAnsi="Times New Roman" w:cs="Times New Roman"/>
            <w:lang w:val="en-US"/>
          </w:rPr>
          <w:t>news.gc.ca/web/</w:t>
        </w:r>
        <w:proofErr w:type="spellStart"/>
        <w:r w:rsidRPr="007D131F">
          <w:rPr>
            <w:rStyle w:val="a7"/>
            <w:rFonts w:ascii="Times New Roman" w:hAnsi="Times New Roman" w:cs="Times New Roman"/>
            <w:lang w:val="en-US"/>
          </w:rPr>
          <w:t>article-en.do?nid</w:t>
        </w:r>
        <w:proofErr w:type="spellEnd"/>
        <w:proofErr w:type="gramEnd"/>
        <w:r w:rsidRPr="007D131F">
          <w:rPr>
            <w:rStyle w:val="a7"/>
            <w:rFonts w:ascii="Times New Roman" w:hAnsi="Times New Roman" w:cs="Times New Roman"/>
            <w:lang w:val="en-US"/>
          </w:rPr>
          <w:t>=1032019</w:t>
        </w:r>
      </w:hyperlink>
      <w:r w:rsidRPr="007D131F">
        <w:rPr>
          <w:rFonts w:ascii="Times New Roman" w:hAnsi="Times New Roman" w:cs="Times New Roman"/>
          <w:lang w:val="en-US"/>
        </w:rPr>
        <w:t xml:space="preserve"> [01.05.2017]</w:t>
      </w:r>
    </w:p>
  </w:footnote>
  <w:footnote w:id="27">
    <w:p w14:paraId="0F2A4579" w14:textId="77777777" w:rsidR="00B0076C" w:rsidRPr="00F52C31" w:rsidRDefault="00B0076C">
      <w:pPr>
        <w:pStyle w:val="a4"/>
        <w:rPr>
          <w:lang w:val="en-US"/>
        </w:rPr>
      </w:pPr>
      <w:r>
        <w:rPr>
          <w:rStyle w:val="a6"/>
        </w:rPr>
        <w:footnoteRef/>
      </w:r>
      <w:r w:rsidRPr="005C4E65">
        <w:rPr>
          <w:lang w:val="en-US"/>
        </w:rPr>
        <w:t xml:space="preserve"> </w:t>
      </w:r>
      <w:r w:rsidRPr="005C4E65">
        <w:rPr>
          <w:rFonts w:ascii="Times New Roman" w:hAnsi="Times New Roman" w:cs="Times New Roman"/>
          <w:lang w:val="en-US"/>
        </w:rPr>
        <w:t xml:space="preserve">The </w:t>
      </w:r>
      <w:proofErr w:type="spellStart"/>
      <w:r w:rsidRPr="005C4E65">
        <w:rPr>
          <w:rFonts w:ascii="Times New Roman" w:hAnsi="Times New Roman" w:cs="Times New Roman"/>
          <w:lang w:val="en-US"/>
        </w:rPr>
        <w:t>Ilulissat</w:t>
      </w:r>
      <w:proofErr w:type="spellEnd"/>
      <w:r w:rsidRPr="005C4E65">
        <w:rPr>
          <w:rFonts w:ascii="Times New Roman" w:hAnsi="Times New Roman" w:cs="Times New Roman"/>
          <w:lang w:val="en-US"/>
        </w:rPr>
        <w:t xml:space="preserve"> Declaration. Arctic Ocean Conference. </w:t>
      </w:r>
      <w:proofErr w:type="spellStart"/>
      <w:r w:rsidRPr="005C4E65">
        <w:rPr>
          <w:rFonts w:ascii="Times New Roman" w:hAnsi="Times New Roman" w:cs="Times New Roman"/>
          <w:lang w:val="en-US"/>
        </w:rPr>
        <w:t>Ilulissat</w:t>
      </w:r>
      <w:proofErr w:type="spellEnd"/>
      <w:r w:rsidRPr="00F52C31">
        <w:rPr>
          <w:rFonts w:ascii="Times New Roman" w:hAnsi="Times New Roman" w:cs="Times New Roman"/>
          <w:lang w:val="en-US"/>
        </w:rPr>
        <w:t xml:space="preserve">, </w:t>
      </w:r>
      <w:r w:rsidRPr="005C4E65">
        <w:rPr>
          <w:rFonts w:ascii="Times New Roman" w:hAnsi="Times New Roman" w:cs="Times New Roman"/>
          <w:lang w:val="en-US"/>
        </w:rPr>
        <w:t>Greenland</w:t>
      </w:r>
      <w:r w:rsidRPr="00F52C31">
        <w:rPr>
          <w:rFonts w:ascii="Times New Roman" w:hAnsi="Times New Roman" w:cs="Times New Roman"/>
          <w:lang w:val="en-US"/>
        </w:rPr>
        <w:t xml:space="preserve">. 27-28 </w:t>
      </w:r>
      <w:r w:rsidRPr="005C4E65">
        <w:rPr>
          <w:rFonts w:ascii="Times New Roman" w:hAnsi="Times New Roman" w:cs="Times New Roman"/>
          <w:lang w:val="en-US"/>
        </w:rPr>
        <w:t>may</w:t>
      </w:r>
      <w:r w:rsidRPr="00F52C31">
        <w:rPr>
          <w:rFonts w:ascii="Times New Roman" w:hAnsi="Times New Roman" w:cs="Times New Roman"/>
          <w:lang w:val="en-US"/>
        </w:rPr>
        <w:t xml:space="preserve">, 2008. </w:t>
      </w:r>
      <w:r w:rsidRPr="005C4E65">
        <w:rPr>
          <w:rFonts w:ascii="Times New Roman" w:hAnsi="Times New Roman" w:cs="Times New Roman"/>
          <w:lang w:val="en-US"/>
        </w:rPr>
        <w:t>URL</w:t>
      </w:r>
      <w:r w:rsidRPr="00F52C31">
        <w:rPr>
          <w:rFonts w:ascii="Times New Roman" w:hAnsi="Times New Roman" w:cs="Times New Roman"/>
          <w:lang w:val="en-US"/>
        </w:rPr>
        <w:t xml:space="preserve">: </w:t>
      </w:r>
      <w:hyperlink r:id="rId20" w:history="1">
        <w:r w:rsidRPr="005C4E65">
          <w:rPr>
            <w:rStyle w:val="a7"/>
            <w:rFonts w:ascii="Times New Roman" w:hAnsi="Times New Roman" w:cs="Times New Roman"/>
            <w:lang w:val="en-US"/>
          </w:rPr>
          <w:t>oceanlaw</w:t>
        </w:r>
        <w:r w:rsidRPr="00F52C31">
          <w:rPr>
            <w:rStyle w:val="a7"/>
            <w:rFonts w:ascii="Times New Roman" w:hAnsi="Times New Roman" w:cs="Times New Roman"/>
            <w:lang w:val="en-US"/>
          </w:rPr>
          <w:t>.</w:t>
        </w:r>
        <w:r w:rsidRPr="005C4E65">
          <w:rPr>
            <w:rStyle w:val="a7"/>
            <w:rFonts w:ascii="Times New Roman" w:hAnsi="Times New Roman" w:cs="Times New Roman"/>
            <w:lang w:val="en-US"/>
          </w:rPr>
          <w:t>org</w:t>
        </w:r>
      </w:hyperlink>
      <w:r w:rsidRPr="00F52C31">
        <w:rPr>
          <w:rFonts w:ascii="Times New Roman" w:hAnsi="Times New Roman" w:cs="Times New Roman"/>
          <w:lang w:val="en-US"/>
        </w:rPr>
        <w:t xml:space="preserve"> [06.05.2017]</w:t>
      </w:r>
    </w:p>
  </w:footnote>
  <w:footnote w:id="28">
    <w:p w14:paraId="63B7EFDF" w14:textId="77777777" w:rsidR="00B0076C" w:rsidRPr="00F52C31" w:rsidRDefault="00B0076C">
      <w:pPr>
        <w:pStyle w:val="a4"/>
        <w:rPr>
          <w:rFonts w:ascii="Times New Roman" w:hAnsi="Times New Roman" w:cs="Times New Roman"/>
          <w:lang w:val="en-US"/>
        </w:rPr>
      </w:pPr>
      <w:r>
        <w:rPr>
          <w:rStyle w:val="a6"/>
        </w:rPr>
        <w:footnoteRef/>
      </w:r>
      <w:r w:rsidRPr="00D64EB8">
        <w:rPr>
          <w:lang w:val="en-US"/>
        </w:rPr>
        <w:t xml:space="preserve"> </w:t>
      </w:r>
      <w:r>
        <w:rPr>
          <w:rFonts w:ascii="Times New Roman" w:hAnsi="Times New Roman" w:cs="Times New Roman"/>
          <w:lang w:val="en-US"/>
        </w:rPr>
        <w:t xml:space="preserve">Chair’s summary of the second meeting of the Arctic Ocean coastal states at Chelsea, Canada. </w:t>
      </w:r>
      <w:r w:rsidRPr="00F52C31">
        <w:rPr>
          <w:rFonts w:ascii="Times New Roman" w:hAnsi="Times New Roman" w:cs="Times New Roman"/>
          <w:lang w:val="en-US"/>
        </w:rPr>
        <w:t>29</w:t>
      </w:r>
      <w:r w:rsidRPr="00D64EB8">
        <w:rPr>
          <w:rFonts w:ascii="Times New Roman" w:hAnsi="Times New Roman" w:cs="Times New Roman"/>
          <w:vertAlign w:val="superscript"/>
          <w:lang w:val="en-US"/>
        </w:rPr>
        <w:t>th</w:t>
      </w:r>
      <w:r w:rsidRPr="00F52C31">
        <w:rPr>
          <w:rFonts w:ascii="Times New Roman" w:hAnsi="Times New Roman" w:cs="Times New Roman"/>
          <w:lang w:val="en-US"/>
        </w:rPr>
        <w:t xml:space="preserve"> </w:t>
      </w:r>
      <w:r>
        <w:rPr>
          <w:rFonts w:ascii="Times New Roman" w:hAnsi="Times New Roman" w:cs="Times New Roman"/>
          <w:lang w:val="en-US"/>
        </w:rPr>
        <w:t>March</w:t>
      </w:r>
      <w:r w:rsidRPr="00F52C31">
        <w:rPr>
          <w:rFonts w:ascii="Times New Roman" w:hAnsi="Times New Roman" w:cs="Times New Roman"/>
          <w:lang w:val="en-US"/>
        </w:rPr>
        <w:t xml:space="preserve">, 2010. </w:t>
      </w:r>
      <w:r>
        <w:rPr>
          <w:rFonts w:ascii="Times New Roman" w:hAnsi="Times New Roman" w:cs="Times New Roman"/>
          <w:lang w:val="en-US"/>
        </w:rPr>
        <w:t>URL</w:t>
      </w:r>
      <w:r w:rsidRPr="00F52C31">
        <w:rPr>
          <w:rFonts w:ascii="Times New Roman" w:hAnsi="Times New Roman" w:cs="Times New Roman"/>
          <w:lang w:val="en-US"/>
        </w:rPr>
        <w:t xml:space="preserve">: </w:t>
      </w:r>
      <w:hyperlink r:id="rId21" w:history="1">
        <w:r w:rsidRPr="00D64EB8">
          <w:rPr>
            <w:rStyle w:val="a7"/>
            <w:rFonts w:ascii="Times New Roman" w:hAnsi="Times New Roman" w:cs="Times New Roman"/>
            <w:lang w:val="en-US"/>
          </w:rPr>
          <w:t>http</w:t>
        </w:r>
        <w:r w:rsidRPr="00F52C31">
          <w:rPr>
            <w:rStyle w:val="a7"/>
            <w:rFonts w:ascii="Times New Roman" w:hAnsi="Times New Roman" w:cs="Times New Roman"/>
            <w:lang w:val="en-US"/>
          </w:rPr>
          <w:t>://</w:t>
        </w:r>
        <w:r w:rsidRPr="00D64EB8">
          <w:rPr>
            <w:rStyle w:val="a7"/>
            <w:rFonts w:ascii="Times New Roman" w:hAnsi="Times New Roman" w:cs="Times New Roman"/>
            <w:lang w:val="en-US"/>
          </w:rPr>
          <w:t>www</w:t>
        </w:r>
        <w:r w:rsidRPr="00F52C31">
          <w:rPr>
            <w:rStyle w:val="a7"/>
            <w:rFonts w:ascii="Times New Roman" w:hAnsi="Times New Roman" w:cs="Times New Roman"/>
            <w:lang w:val="en-US"/>
          </w:rPr>
          <w:t>.</w:t>
        </w:r>
        <w:r w:rsidRPr="00D64EB8">
          <w:rPr>
            <w:rStyle w:val="a7"/>
            <w:rFonts w:ascii="Times New Roman" w:hAnsi="Times New Roman" w:cs="Times New Roman"/>
            <w:lang w:val="en-US"/>
          </w:rPr>
          <w:t>international</w:t>
        </w:r>
        <w:r w:rsidRPr="00F52C31">
          <w:rPr>
            <w:rStyle w:val="a7"/>
            <w:rFonts w:ascii="Times New Roman" w:hAnsi="Times New Roman" w:cs="Times New Roman"/>
            <w:lang w:val="en-US"/>
          </w:rPr>
          <w:t>.</w:t>
        </w:r>
        <w:r w:rsidRPr="00D64EB8">
          <w:rPr>
            <w:rStyle w:val="a7"/>
            <w:rFonts w:ascii="Times New Roman" w:hAnsi="Times New Roman" w:cs="Times New Roman"/>
            <w:lang w:val="en-US"/>
          </w:rPr>
          <w:t>gc</w:t>
        </w:r>
        <w:r w:rsidRPr="00F52C31">
          <w:rPr>
            <w:rStyle w:val="a7"/>
            <w:rFonts w:ascii="Times New Roman" w:hAnsi="Times New Roman" w:cs="Times New Roman"/>
            <w:lang w:val="en-US"/>
          </w:rPr>
          <w:t>.</w:t>
        </w:r>
        <w:r w:rsidRPr="00D64EB8">
          <w:rPr>
            <w:rStyle w:val="a7"/>
            <w:rFonts w:ascii="Times New Roman" w:hAnsi="Times New Roman" w:cs="Times New Roman"/>
            <w:lang w:val="en-US"/>
          </w:rPr>
          <w:t>ca</w:t>
        </w:r>
      </w:hyperlink>
      <w:r w:rsidRPr="00F52C31">
        <w:rPr>
          <w:rFonts w:ascii="Times New Roman" w:hAnsi="Times New Roman" w:cs="Times New Roman"/>
          <w:lang w:val="en-US"/>
        </w:rPr>
        <w:t xml:space="preserve"> [06.05.2017]</w:t>
      </w:r>
    </w:p>
  </w:footnote>
  <w:footnote w:id="29">
    <w:p w14:paraId="227A31B4" w14:textId="77777777" w:rsidR="00B0076C" w:rsidRPr="00BE2629" w:rsidRDefault="00B0076C">
      <w:pPr>
        <w:pStyle w:val="a4"/>
        <w:rPr>
          <w:rFonts w:ascii="Times New Roman" w:hAnsi="Times New Roman" w:cs="Times New Roman"/>
        </w:rPr>
      </w:pPr>
      <w:r>
        <w:rPr>
          <w:rStyle w:val="a6"/>
        </w:rPr>
        <w:footnoteRef/>
      </w:r>
      <w:r w:rsidRPr="002B2669">
        <w:rPr>
          <w:lang w:val="en-US"/>
        </w:rPr>
        <w:t xml:space="preserve"> </w:t>
      </w:r>
      <w:proofErr w:type="spellStart"/>
      <w:r>
        <w:rPr>
          <w:rFonts w:ascii="Times New Roman" w:hAnsi="Times New Roman" w:cs="Times New Roman"/>
          <w:i/>
          <w:lang w:val="en-US"/>
        </w:rPr>
        <w:t>S.</w:t>
      </w:r>
      <w:proofErr w:type="gramStart"/>
      <w:r>
        <w:rPr>
          <w:rFonts w:ascii="Times New Roman" w:hAnsi="Times New Roman" w:cs="Times New Roman"/>
          <w:i/>
          <w:lang w:val="en-US"/>
        </w:rPr>
        <w:t>G.Borgerson</w:t>
      </w:r>
      <w:proofErr w:type="spellEnd"/>
      <w:proofErr w:type="gramEnd"/>
      <w:r>
        <w:rPr>
          <w:rFonts w:ascii="Times New Roman" w:hAnsi="Times New Roman" w:cs="Times New Roman"/>
          <w:i/>
          <w:lang w:val="en-US"/>
        </w:rPr>
        <w:t>.</w:t>
      </w:r>
      <w:r w:rsidRPr="002B2669">
        <w:rPr>
          <w:rFonts w:ascii="Times New Roman" w:hAnsi="Times New Roman" w:cs="Times New Roman"/>
          <w:lang w:val="en-US"/>
        </w:rPr>
        <w:t xml:space="preserve"> </w:t>
      </w:r>
      <w:r>
        <w:rPr>
          <w:rFonts w:ascii="Times New Roman" w:hAnsi="Times New Roman" w:cs="Times New Roman"/>
          <w:lang w:val="en-US"/>
        </w:rPr>
        <w:t>Arctic Meltdown. The Economic and Security Implications of Global Warming. // Foreign Affairs. Vol</w:t>
      </w:r>
      <w:r w:rsidRPr="00BE2629">
        <w:rPr>
          <w:rFonts w:ascii="Times New Roman" w:hAnsi="Times New Roman" w:cs="Times New Roman"/>
        </w:rPr>
        <w:t xml:space="preserve">.87. </w:t>
      </w:r>
      <w:r>
        <w:rPr>
          <w:rFonts w:ascii="Times New Roman" w:hAnsi="Times New Roman" w:cs="Times New Roman"/>
        </w:rPr>
        <w:t>№2</w:t>
      </w:r>
      <w:r w:rsidRPr="00BE2629">
        <w:rPr>
          <w:rFonts w:ascii="Times New Roman" w:hAnsi="Times New Roman" w:cs="Times New Roman"/>
        </w:rPr>
        <w:t>.</w:t>
      </w:r>
      <w:r>
        <w:rPr>
          <w:rFonts w:ascii="Times New Roman" w:hAnsi="Times New Roman" w:cs="Times New Roman"/>
        </w:rPr>
        <w:t xml:space="preserve"> 2008</w:t>
      </w:r>
      <w:r w:rsidRPr="00F52C31">
        <w:rPr>
          <w:rFonts w:ascii="Times New Roman" w:hAnsi="Times New Roman" w:cs="Times New Roman"/>
        </w:rPr>
        <w:t xml:space="preserve">. </w:t>
      </w:r>
    </w:p>
  </w:footnote>
  <w:footnote w:id="30">
    <w:p w14:paraId="44D18B40" w14:textId="77777777" w:rsidR="00B0076C" w:rsidRPr="0037090A" w:rsidRDefault="00B0076C">
      <w:pPr>
        <w:pStyle w:val="a4"/>
        <w:rPr>
          <w:rFonts w:ascii="Times New Roman" w:hAnsi="Times New Roman" w:cs="Times New Roman"/>
        </w:rPr>
      </w:pPr>
      <w:r>
        <w:rPr>
          <w:rStyle w:val="a6"/>
        </w:rPr>
        <w:footnoteRef/>
      </w:r>
      <w:r>
        <w:t xml:space="preserve"> </w:t>
      </w:r>
      <w:r>
        <w:rPr>
          <w:rFonts w:ascii="Times New Roman" w:hAnsi="Times New Roman" w:cs="Times New Roman"/>
          <w:i/>
        </w:rPr>
        <w:t>Гудцова А</w:t>
      </w:r>
      <w:r w:rsidRPr="0037090A">
        <w:rPr>
          <w:rFonts w:ascii="Times New Roman" w:hAnsi="Times New Roman" w:cs="Times New Roman"/>
          <w:i/>
        </w:rPr>
        <w:t>.</w:t>
      </w:r>
      <w:r>
        <w:rPr>
          <w:rFonts w:ascii="Times New Roman" w:hAnsi="Times New Roman" w:cs="Times New Roman"/>
          <w:i/>
        </w:rPr>
        <w:t>В</w:t>
      </w:r>
      <w:r w:rsidRPr="0037090A">
        <w:rPr>
          <w:rFonts w:ascii="Times New Roman" w:hAnsi="Times New Roman" w:cs="Times New Roman"/>
          <w:i/>
        </w:rPr>
        <w:t>.</w:t>
      </w:r>
      <w:r>
        <w:rPr>
          <w:rFonts w:ascii="Times New Roman" w:hAnsi="Times New Roman" w:cs="Times New Roman"/>
        </w:rPr>
        <w:t xml:space="preserve"> К вопросу о правовом режиме Арктики</w:t>
      </w:r>
      <w:r w:rsidRPr="0037090A">
        <w:rPr>
          <w:rFonts w:ascii="Times New Roman" w:hAnsi="Times New Roman" w:cs="Times New Roman"/>
        </w:rPr>
        <w:t>.</w:t>
      </w:r>
      <w:r>
        <w:rPr>
          <w:rFonts w:ascii="Times New Roman" w:hAnsi="Times New Roman" w:cs="Times New Roman"/>
        </w:rPr>
        <w:t xml:space="preserve"> Материалы всероссийской научной конференции </w:t>
      </w:r>
      <w:r w:rsidRPr="0037090A">
        <w:rPr>
          <w:rFonts w:ascii="Times New Roman" w:hAnsi="Times New Roman" w:cs="Times New Roman"/>
        </w:rPr>
        <w:t>“</w:t>
      </w:r>
      <w:r>
        <w:rPr>
          <w:rFonts w:ascii="Times New Roman" w:hAnsi="Times New Roman" w:cs="Times New Roman"/>
        </w:rPr>
        <w:t>Управленческие аспекты развития северных территорий России</w:t>
      </w:r>
      <w:r w:rsidRPr="0037090A">
        <w:rPr>
          <w:rFonts w:ascii="Times New Roman" w:hAnsi="Times New Roman" w:cs="Times New Roman"/>
        </w:rPr>
        <w:t xml:space="preserve">”. </w:t>
      </w:r>
      <w:r>
        <w:rPr>
          <w:rFonts w:ascii="Times New Roman" w:hAnsi="Times New Roman" w:cs="Times New Roman"/>
        </w:rPr>
        <w:t>20-23 октября 2015 г</w:t>
      </w:r>
      <w:r w:rsidRPr="00BA7484">
        <w:rPr>
          <w:rFonts w:ascii="Times New Roman" w:hAnsi="Times New Roman" w:cs="Times New Roman"/>
        </w:rPr>
        <w:t xml:space="preserve">. </w:t>
      </w:r>
      <w:r>
        <w:rPr>
          <w:rFonts w:ascii="Times New Roman" w:hAnsi="Times New Roman" w:cs="Times New Roman"/>
        </w:rPr>
        <w:t>С</w:t>
      </w:r>
      <w:r w:rsidRPr="00BA7484">
        <w:rPr>
          <w:rFonts w:ascii="Times New Roman" w:hAnsi="Times New Roman" w:cs="Times New Roman"/>
        </w:rPr>
        <w:t>.</w:t>
      </w:r>
      <w:r>
        <w:rPr>
          <w:rFonts w:ascii="Times New Roman" w:hAnsi="Times New Roman" w:cs="Times New Roman"/>
        </w:rPr>
        <w:t xml:space="preserve"> 157-158</w:t>
      </w:r>
    </w:p>
  </w:footnote>
  <w:footnote w:id="31">
    <w:p w14:paraId="35D7ED51" w14:textId="77777777" w:rsidR="00B0076C" w:rsidRPr="00132B38" w:rsidRDefault="00B0076C">
      <w:pPr>
        <w:pStyle w:val="a4"/>
        <w:rPr>
          <w:rFonts w:ascii="Times New Roman" w:hAnsi="Times New Roman" w:cs="Times New Roman"/>
        </w:rPr>
      </w:pPr>
      <w:r>
        <w:rPr>
          <w:rStyle w:val="a6"/>
        </w:rPr>
        <w:footnoteRef/>
      </w:r>
      <w:r>
        <w:t xml:space="preserve"> </w:t>
      </w:r>
      <w:proofErr w:type="spellStart"/>
      <w:r>
        <w:rPr>
          <w:rFonts w:ascii="Times New Roman" w:hAnsi="Times New Roman" w:cs="Times New Roman"/>
          <w:i/>
        </w:rPr>
        <w:t>Жудро</w:t>
      </w:r>
      <w:proofErr w:type="spellEnd"/>
      <w:r>
        <w:rPr>
          <w:rFonts w:ascii="Times New Roman" w:hAnsi="Times New Roman" w:cs="Times New Roman"/>
          <w:i/>
        </w:rPr>
        <w:t xml:space="preserve"> И</w:t>
      </w:r>
      <w:r w:rsidRPr="00132B38">
        <w:rPr>
          <w:rFonts w:ascii="Times New Roman" w:hAnsi="Times New Roman" w:cs="Times New Roman"/>
          <w:i/>
        </w:rPr>
        <w:t>.</w:t>
      </w:r>
      <w:r>
        <w:rPr>
          <w:rFonts w:ascii="Times New Roman" w:hAnsi="Times New Roman" w:cs="Times New Roman"/>
          <w:i/>
        </w:rPr>
        <w:t>С</w:t>
      </w:r>
      <w:r w:rsidRPr="00132B38">
        <w:rPr>
          <w:rFonts w:ascii="Times New Roman" w:hAnsi="Times New Roman" w:cs="Times New Roman"/>
          <w:i/>
        </w:rPr>
        <w:t>.</w:t>
      </w:r>
      <w:r>
        <w:rPr>
          <w:rFonts w:ascii="Times New Roman" w:hAnsi="Times New Roman" w:cs="Times New Roman"/>
        </w:rPr>
        <w:t xml:space="preserve"> К вопросу о роли международных обычаев в формировании правового режима Арктики</w:t>
      </w:r>
      <w:r w:rsidRPr="00132B38">
        <w:rPr>
          <w:rFonts w:ascii="Times New Roman" w:hAnsi="Times New Roman" w:cs="Times New Roman"/>
        </w:rPr>
        <w:t>. //</w:t>
      </w:r>
      <w:r>
        <w:rPr>
          <w:rFonts w:ascii="Times New Roman" w:hAnsi="Times New Roman" w:cs="Times New Roman"/>
        </w:rPr>
        <w:t xml:space="preserve"> Государственная служба и кадры</w:t>
      </w:r>
      <w:r w:rsidRPr="00132B38">
        <w:rPr>
          <w:rFonts w:ascii="Times New Roman" w:hAnsi="Times New Roman" w:cs="Times New Roman"/>
        </w:rPr>
        <w:t xml:space="preserve">. </w:t>
      </w:r>
      <w:r>
        <w:rPr>
          <w:rFonts w:ascii="Times New Roman" w:hAnsi="Times New Roman" w:cs="Times New Roman"/>
        </w:rPr>
        <w:t>2014</w:t>
      </w:r>
      <w:r w:rsidRPr="00D146EE">
        <w:rPr>
          <w:rFonts w:ascii="Times New Roman" w:hAnsi="Times New Roman" w:cs="Times New Roman"/>
        </w:rPr>
        <w:t xml:space="preserve">. </w:t>
      </w:r>
      <w:r>
        <w:rPr>
          <w:rFonts w:ascii="Times New Roman" w:hAnsi="Times New Roman" w:cs="Times New Roman"/>
        </w:rPr>
        <w:t>Вып</w:t>
      </w:r>
      <w:r w:rsidRPr="00D146EE">
        <w:rPr>
          <w:rFonts w:ascii="Times New Roman" w:hAnsi="Times New Roman" w:cs="Times New Roman"/>
        </w:rPr>
        <w:t>.</w:t>
      </w:r>
      <w:r>
        <w:rPr>
          <w:rFonts w:ascii="Times New Roman" w:hAnsi="Times New Roman" w:cs="Times New Roman"/>
        </w:rPr>
        <w:t>4</w:t>
      </w:r>
      <w:r w:rsidRPr="00D146EE">
        <w:rPr>
          <w:rFonts w:ascii="Times New Roman" w:hAnsi="Times New Roman" w:cs="Times New Roman"/>
        </w:rPr>
        <w:t xml:space="preserve">. </w:t>
      </w:r>
      <w:r>
        <w:rPr>
          <w:rFonts w:ascii="Times New Roman" w:hAnsi="Times New Roman" w:cs="Times New Roman"/>
        </w:rPr>
        <w:t>С</w:t>
      </w:r>
      <w:r w:rsidRPr="00D146EE">
        <w:rPr>
          <w:rFonts w:ascii="Times New Roman" w:hAnsi="Times New Roman" w:cs="Times New Roman"/>
        </w:rPr>
        <w:t xml:space="preserve">. </w:t>
      </w:r>
      <w:r>
        <w:rPr>
          <w:rFonts w:ascii="Times New Roman" w:hAnsi="Times New Roman" w:cs="Times New Roman"/>
        </w:rPr>
        <w:t>66-68</w:t>
      </w:r>
    </w:p>
  </w:footnote>
  <w:footnote w:id="32">
    <w:p w14:paraId="37B818D0" w14:textId="77777777" w:rsidR="00B0076C" w:rsidRPr="0094442B" w:rsidRDefault="00B0076C" w:rsidP="00AD67B8">
      <w:pPr>
        <w:pStyle w:val="a4"/>
        <w:rPr>
          <w:rFonts w:ascii="Times New Roman" w:hAnsi="Times New Roman" w:cs="Times New Roman"/>
        </w:rPr>
      </w:pPr>
      <w:r>
        <w:rPr>
          <w:rStyle w:val="a6"/>
        </w:rPr>
        <w:footnoteRef/>
      </w:r>
      <w:r>
        <w:t xml:space="preserve"> </w:t>
      </w:r>
      <w:proofErr w:type="spellStart"/>
      <w:r>
        <w:rPr>
          <w:rFonts w:ascii="Times New Roman" w:hAnsi="Times New Roman" w:cs="Times New Roman"/>
          <w:i/>
        </w:rPr>
        <w:t>Жудро</w:t>
      </w:r>
      <w:proofErr w:type="spellEnd"/>
      <w:r>
        <w:rPr>
          <w:rFonts w:ascii="Times New Roman" w:hAnsi="Times New Roman" w:cs="Times New Roman"/>
          <w:i/>
        </w:rPr>
        <w:t xml:space="preserve">  И</w:t>
      </w:r>
      <w:r w:rsidRPr="00CC0D5E">
        <w:rPr>
          <w:rFonts w:ascii="Times New Roman" w:hAnsi="Times New Roman" w:cs="Times New Roman"/>
          <w:i/>
        </w:rPr>
        <w:t>.</w:t>
      </w:r>
      <w:r>
        <w:rPr>
          <w:rFonts w:ascii="Times New Roman" w:hAnsi="Times New Roman" w:cs="Times New Roman"/>
          <w:i/>
        </w:rPr>
        <w:t>С</w:t>
      </w:r>
      <w:r w:rsidRPr="00CC0D5E">
        <w:rPr>
          <w:rFonts w:ascii="Times New Roman" w:hAnsi="Times New Roman" w:cs="Times New Roman"/>
          <w:i/>
        </w:rPr>
        <w:t>.</w:t>
      </w:r>
      <w:r>
        <w:rPr>
          <w:rFonts w:ascii="Times New Roman" w:hAnsi="Times New Roman" w:cs="Times New Roman"/>
        </w:rPr>
        <w:t xml:space="preserve"> Обычно-правовые нормы как объект уникального</w:t>
      </w:r>
      <w:r w:rsidRPr="00CC0D5E">
        <w:rPr>
          <w:rFonts w:ascii="Times New Roman" w:hAnsi="Times New Roman" w:cs="Times New Roman"/>
        </w:rPr>
        <w:t xml:space="preserve">, </w:t>
      </w:r>
      <w:r>
        <w:rPr>
          <w:rFonts w:ascii="Times New Roman" w:hAnsi="Times New Roman" w:cs="Times New Roman"/>
        </w:rPr>
        <w:t>исторически сложившегося статуса Арктики</w:t>
      </w:r>
      <w:r w:rsidRPr="00CC0D5E">
        <w:rPr>
          <w:rFonts w:ascii="Times New Roman" w:hAnsi="Times New Roman" w:cs="Times New Roman"/>
        </w:rPr>
        <w:t>. //</w:t>
      </w:r>
      <w:r>
        <w:rPr>
          <w:rFonts w:ascii="Times New Roman" w:hAnsi="Times New Roman" w:cs="Times New Roman"/>
        </w:rPr>
        <w:t xml:space="preserve"> Вестник Северного (Арктического) Федерального Университета</w:t>
      </w:r>
      <w:r w:rsidRPr="0094442B">
        <w:rPr>
          <w:rFonts w:ascii="Times New Roman" w:hAnsi="Times New Roman" w:cs="Times New Roman"/>
        </w:rPr>
        <w:t xml:space="preserve">. </w:t>
      </w:r>
      <w:r>
        <w:rPr>
          <w:rFonts w:ascii="Times New Roman" w:hAnsi="Times New Roman" w:cs="Times New Roman"/>
        </w:rPr>
        <w:t>2</w:t>
      </w:r>
      <w:r w:rsidRPr="00AD67B8">
        <w:rPr>
          <w:rFonts w:ascii="Times New Roman" w:hAnsi="Times New Roman" w:cs="Times New Roman"/>
        </w:rPr>
        <w:t xml:space="preserve">014. </w:t>
      </w:r>
      <w:r>
        <w:rPr>
          <w:rFonts w:ascii="Times New Roman" w:hAnsi="Times New Roman" w:cs="Times New Roman"/>
        </w:rPr>
        <w:t>Вып</w:t>
      </w:r>
      <w:r w:rsidRPr="00AD67B8">
        <w:rPr>
          <w:rFonts w:ascii="Times New Roman" w:hAnsi="Times New Roman" w:cs="Times New Roman"/>
        </w:rPr>
        <w:t>.</w:t>
      </w:r>
      <w:r>
        <w:rPr>
          <w:rFonts w:ascii="Times New Roman" w:hAnsi="Times New Roman" w:cs="Times New Roman"/>
        </w:rPr>
        <w:t>6</w:t>
      </w:r>
      <w:r w:rsidRPr="00AD67B8">
        <w:rPr>
          <w:rFonts w:ascii="Times New Roman" w:hAnsi="Times New Roman" w:cs="Times New Roman"/>
        </w:rPr>
        <w:t>.</w:t>
      </w:r>
      <w:r>
        <w:rPr>
          <w:rFonts w:ascii="Times New Roman" w:hAnsi="Times New Roman" w:cs="Times New Roman"/>
        </w:rPr>
        <w:t xml:space="preserve"> С</w:t>
      </w:r>
      <w:r w:rsidRPr="00AD67B8">
        <w:rPr>
          <w:rFonts w:ascii="Times New Roman" w:hAnsi="Times New Roman" w:cs="Times New Roman"/>
        </w:rPr>
        <w:t xml:space="preserve">. </w:t>
      </w:r>
      <w:r>
        <w:rPr>
          <w:rFonts w:ascii="Times New Roman" w:hAnsi="Times New Roman" w:cs="Times New Roman"/>
        </w:rPr>
        <w:t>111-113</w:t>
      </w:r>
    </w:p>
  </w:footnote>
  <w:footnote w:id="33">
    <w:p w14:paraId="2C9CBBFB" w14:textId="77777777" w:rsidR="00B0076C" w:rsidRPr="00C423A4" w:rsidRDefault="00B0076C">
      <w:pPr>
        <w:pStyle w:val="a4"/>
        <w:rPr>
          <w:rFonts w:ascii="Times New Roman" w:hAnsi="Times New Roman" w:cs="Times New Roman"/>
        </w:rPr>
      </w:pPr>
      <w:r>
        <w:rPr>
          <w:rStyle w:val="a6"/>
        </w:rPr>
        <w:footnoteRef/>
      </w:r>
      <w:r>
        <w:t xml:space="preserve"> </w:t>
      </w:r>
      <w:proofErr w:type="spellStart"/>
      <w:r>
        <w:rPr>
          <w:rFonts w:ascii="Times New Roman" w:hAnsi="Times New Roman" w:cs="Times New Roman"/>
          <w:i/>
        </w:rPr>
        <w:t>Тимашова</w:t>
      </w:r>
      <w:proofErr w:type="spellEnd"/>
      <w:r>
        <w:rPr>
          <w:rFonts w:ascii="Times New Roman" w:hAnsi="Times New Roman" w:cs="Times New Roman"/>
          <w:i/>
        </w:rPr>
        <w:t xml:space="preserve"> Т</w:t>
      </w:r>
      <w:r w:rsidRPr="00C423A4">
        <w:rPr>
          <w:rFonts w:ascii="Times New Roman" w:hAnsi="Times New Roman" w:cs="Times New Roman"/>
          <w:i/>
        </w:rPr>
        <w:t>.</w:t>
      </w:r>
      <w:r>
        <w:rPr>
          <w:rFonts w:ascii="Times New Roman" w:hAnsi="Times New Roman" w:cs="Times New Roman"/>
        </w:rPr>
        <w:t xml:space="preserve"> Политика Канады в Арктике</w:t>
      </w:r>
      <w:r w:rsidRPr="00C423A4">
        <w:rPr>
          <w:rFonts w:ascii="Times New Roman" w:hAnsi="Times New Roman" w:cs="Times New Roman"/>
        </w:rPr>
        <w:t xml:space="preserve">.// </w:t>
      </w:r>
      <w:r>
        <w:rPr>
          <w:rFonts w:ascii="Times New Roman" w:hAnsi="Times New Roman" w:cs="Times New Roman"/>
        </w:rPr>
        <w:t>Мировая экономика и международные отношения</w:t>
      </w:r>
      <w:r w:rsidRPr="00C423A4">
        <w:rPr>
          <w:rFonts w:ascii="Times New Roman" w:hAnsi="Times New Roman" w:cs="Times New Roman"/>
        </w:rPr>
        <w:t xml:space="preserve">. </w:t>
      </w:r>
      <w:r>
        <w:rPr>
          <w:rFonts w:ascii="Times New Roman" w:hAnsi="Times New Roman" w:cs="Times New Roman"/>
        </w:rPr>
        <w:t>2012</w:t>
      </w:r>
      <w:r w:rsidRPr="006E47BE">
        <w:rPr>
          <w:rFonts w:ascii="Times New Roman" w:hAnsi="Times New Roman" w:cs="Times New Roman"/>
        </w:rPr>
        <w:t xml:space="preserve">. </w:t>
      </w:r>
      <w:r>
        <w:rPr>
          <w:rFonts w:ascii="Times New Roman" w:hAnsi="Times New Roman" w:cs="Times New Roman"/>
        </w:rPr>
        <w:t>Вып</w:t>
      </w:r>
      <w:r w:rsidRPr="006E47BE">
        <w:rPr>
          <w:rFonts w:ascii="Times New Roman" w:hAnsi="Times New Roman" w:cs="Times New Roman"/>
        </w:rPr>
        <w:t>.</w:t>
      </w:r>
      <w:r>
        <w:rPr>
          <w:rFonts w:ascii="Times New Roman" w:hAnsi="Times New Roman" w:cs="Times New Roman"/>
        </w:rPr>
        <w:t>1</w:t>
      </w:r>
      <w:r w:rsidRPr="006E47BE">
        <w:rPr>
          <w:rFonts w:ascii="Times New Roman" w:hAnsi="Times New Roman" w:cs="Times New Roman"/>
        </w:rPr>
        <w:t xml:space="preserve">. </w:t>
      </w:r>
      <w:r>
        <w:rPr>
          <w:rFonts w:ascii="Times New Roman" w:hAnsi="Times New Roman" w:cs="Times New Roman"/>
        </w:rPr>
        <w:t>С</w:t>
      </w:r>
      <w:r w:rsidRPr="006E47BE">
        <w:rPr>
          <w:rFonts w:ascii="Times New Roman" w:hAnsi="Times New Roman" w:cs="Times New Roman"/>
        </w:rPr>
        <w:t xml:space="preserve">. </w:t>
      </w:r>
      <w:r>
        <w:rPr>
          <w:rFonts w:ascii="Times New Roman" w:hAnsi="Times New Roman" w:cs="Times New Roman"/>
        </w:rPr>
        <w:t>105</w:t>
      </w:r>
    </w:p>
  </w:footnote>
  <w:footnote w:id="34">
    <w:p w14:paraId="13E44C8D" w14:textId="77777777" w:rsidR="00B0076C" w:rsidRPr="00D146EE" w:rsidRDefault="00B0076C">
      <w:pPr>
        <w:pStyle w:val="a4"/>
        <w:rPr>
          <w:rFonts w:ascii="Times New Roman" w:hAnsi="Times New Roman" w:cs="Times New Roman"/>
          <w:lang w:val="en-US"/>
        </w:rPr>
      </w:pPr>
      <w:r>
        <w:rPr>
          <w:rStyle w:val="a6"/>
        </w:rPr>
        <w:footnoteRef/>
      </w:r>
      <w:r>
        <w:t xml:space="preserve"> </w:t>
      </w:r>
      <w:r>
        <w:rPr>
          <w:rFonts w:ascii="Times New Roman" w:hAnsi="Times New Roman" w:cs="Times New Roman"/>
          <w:i/>
        </w:rPr>
        <w:t>Конышев В</w:t>
      </w:r>
      <w:r w:rsidRPr="004D6B12">
        <w:rPr>
          <w:rFonts w:ascii="Times New Roman" w:hAnsi="Times New Roman" w:cs="Times New Roman"/>
          <w:i/>
        </w:rPr>
        <w:t>.</w:t>
      </w:r>
      <w:r>
        <w:rPr>
          <w:rFonts w:ascii="Times New Roman" w:hAnsi="Times New Roman" w:cs="Times New Roman"/>
          <w:i/>
        </w:rPr>
        <w:t>Н</w:t>
      </w:r>
      <w:r w:rsidRPr="004D6B12">
        <w:rPr>
          <w:rFonts w:ascii="Times New Roman" w:hAnsi="Times New Roman" w:cs="Times New Roman"/>
          <w:i/>
        </w:rPr>
        <w:t xml:space="preserve">., </w:t>
      </w:r>
      <w:proofErr w:type="spellStart"/>
      <w:r>
        <w:rPr>
          <w:rFonts w:ascii="Times New Roman" w:hAnsi="Times New Roman" w:cs="Times New Roman"/>
          <w:i/>
        </w:rPr>
        <w:t>Сергунин</w:t>
      </w:r>
      <w:proofErr w:type="spellEnd"/>
      <w:r>
        <w:rPr>
          <w:rFonts w:ascii="Times New Roman" w:hAnsi="Times New Roman" w:cs="Times New Roman"/>
          <w:i/>
        </w:rPr>
        <w:t xml:space="preserve"> А</w:t>
      </w:r>
      <w:r w:rsidRPr="004D6B12">
        <w:rPr>
          <w:rFonts w:ascii="Times New Roman" w:hAnsi="Times New Roman" w:cs="Times New Roman"/>
          <w:i/>
        </w:rPr>
        <w:t>.</w:t>
      </w:r>
      <w:r>
        <w:rPr>
          <w:rFonts w:ascii="Times New Roman" w:hAnsi="Times New Roman" w:cs="Times New Roman"/>
          <w:i/>
        </w:rPr>
        <w:t>А., Субботин С</w:t>
      </w:r>
      <w:r w:rsidRPr="004D6B12">
        <w:rPr>
          <w:rFonts w:ascii="Times New Roman" w:hAnsi="Times New Roman" w:cs="Times New Roman"/>
          <w:i/>
        </w:rPr>
        <w:t>.</w:t>
      </w:r>
      <w:r>
        <w:rPr>
          <w:rFonts w:ascii="Times New Roman" w:hAnsi="Times New Roman" w:cs="Times New Roman"/>
          <w:i/>
        </w:rPr>
        <w:t>В</w:t>
      </w:r>
      <w:r w:rsidRPr="004D6B12">
        <w:rPr>
          <w:rFonts w:ascii="Times New Roman" w:hAnsi="Times New Roman" w:cs="Times New Roman"/>
          <w:i/>
        </w:rPr>
        <w:t xml:space="preserve">. </w:t>
      </w:r>
      <w:r>
        <w:rPr>
          <w:rFonts w:ascii="Times New Roman" w:hAnsi="Times New Roman" w:cs="Times New Roman"/>
        </w:rPr>
        <w:t>Военная стратегия Канады в Арктике</w:t>
      </w:r>
      <w:r w:rsidRPr="004D6B12">
        <w:rPr>
          <w:rFonts w:ascii="Times New Roman" w:hAnsi="Times New Roman" w:cs="Times New Roman"/>
        </w:rPr>
        <w:t xml:space="preserve">. // </w:t>
      </w:r>
      <w:r>
        <w:rPr>
          <w:rFonts w:ascii="Times New Roman" w:hAnsi="Times New Roman" w:cs="Times New Roman"/>
        </w:rPr>
        <w:t xml:space="preserve">Политическая экспертиза: </w:t>
      </w:r>
      <w:proofErr w:type="spellStart"/>
      <w:r>
        <w:rPr>
          <w:rFonts w:ascii="Times New Roman" w:hAnsi="Times New Roman" w:cs="Times New Roman"/>
        </w:rPr>
        <w:t>политэкс</w:t>
      </w:r>
      <w:proofErr w:type="spellEnd"/>
      <w:r w:rsidRPr="004D6B12">
        <w:rPr>
          <w:rFonts w:ascii="Times New Roman" w:hAnsi="Times New Roman" w:cs="Times New Roman"/>
        </w:rPr>
        <w:t>.</w:t>
      </w:r>
      <w:r>
        <w:rPr>
          <w:rFonts w:ascii="Times New Roman" w:hAnsi="Times New Roman" w:cs="Times New Roman"/>
        </w:rPr>
        <w:t xml:space="preserve"> </w:t>
      </w:r>
      <w:r w:rsidRPr="00D146EE">
        <w:rPr>
          <w:rFonts w:ascii="Times New Roman" w:hAnsi="Times New Roman" w:cs="Times New Roman"/>
          <w:lang w:val="en-US"/>
        </w:rPr>
        <w:t>2015</w:t>
      </w:r>
      <w:r>
        <w:rPr>
          <w:rFonts w:ascii="Times New Roman" w:hAnsi="Times New Roman" w:cs="Times New Roman"/>
          <w:lang w:val="en-US"/>
        </w:rPr>
        <w:t xml:space="preserve">. </w:t>
      </w:r>
      <w:r>
        <w:rPr>
          <w:rFonts w:ascii="Times New Roman" w:hAnsi="Times New Roman" w:cs="Times New Roman"/>
        </w:rPr>
        <w:t>Т</w:t>
      </w:r>
      <w:r>
        <w:rPr>
          <w:rFonts w:ascii="Times New Roman" w:hAnsi="Times New Roman" w:cs="Times New Roman"/>
          <w:lang w:val="en-US"/>
        </w:rPr>
        <w:t>.</w:t>
      </w:r>
      <w:r w:rsidRPr="00D146EE">
        <w:rPr>
          <w:rFonts w:ascii="Times New Roman" w:hAnsi="Times New Roman" w:cs="Times New Roman"/>
          <w:lang w:val="en-US"/>
        </w:rPr>
        <w:t>11</w:t>
      </w:r>
      <w:r>
        <w:rPr>
          <w:rFonts w:ascii="Times New Roman" w:hAnsi="Times New Roman" w:cs="Times New Roman"/>
          <w:lang w:val="en-US"/>
        </w:rPr>
        <w:t xml:space="preserve">. </w:t>
      </w:r>
      <w:proofErr w:type="spellStart"/>
      <w:r>
        <w:rPr>
          <w:rFonts w:ascii="Times New Roman" w:hAnsi="Times New Roman" w:cs="Times New Roman"/>
        </w:rPr>
        <w:t>Вып</w:t>
      </w:r>
      <w:proofErr w:type="spellEnd"/>
      <w:r>
        <w:rPr>
          <w:rFonts w:ascii="Times New Roman" w:hAnsi="Times New Roman" w:cs="Times New Roman"/>
          <w:lang w:val="en-US"/>
        </w:rPr>
        <w:t>.</w:t>
      </w:r>
      <w:r w:rsidRPr="00D146EE">
        <w:rPr>
          <w:rFonts w:ascii="Times New Roman" w:hAnsi="Times New Roman" w:cs="Times New Roman"/>
          <w:lang w:val="en-US"/>
        </w:rPr>
        <w:t>2</w:t>
      </w:r>
      <w:r>
        <w:rPr>
          <w:rFonts w:ascii="Times New Roman" w:hAnsi="Times New Roman" w:cs="Times New Roman"/>
          <w:lang w:val="en-US"/>
        </w:rPr>
        <w:t xml:space="preserve">. </w:t>
      </w:r>
      <w:r>
        <w:rPr>
          <w:rFonts w:ascii="Times New Roman" w:hAnsi="Times New Roman" w:cs="Times New Roman"/>
        </w:rPr>
        <w:t>С</w:t>
      </w:r>
      <w:r>
        <w:rPr>
          <w:rFonts w:ascii="Times New Roman" w:hAnsi="Times New Roman" w:cs="Times New Roman"/>
          <w:lang w:val="en-US"/>
        </w:rPr>
        <w:t xml:space="preserve">. </w:t>
      </w:r>
      <w:r w:rsidRPr="00D146EE">
        <w:rPr>
          <w:rFonts w:ascii="Times New Roman" w:hAnsi="Times New Roman" w:cs="Times New Roman"/>
          <w:lang w:val="en-US"/>
        </w:rPr>
        <w:t>29</w:t>
      </w:r>
    </w:p>
  </w:footnote>
  <w:footnote w:id="35">
    <w:p w14:paraId="385971D3" w14:textId="77777777" w:rsidR="00B0076C" w:rsidRPr="00D146EE" w:rsidRDefault="00B0076C">
      <w:pPr>
        <w:pStyle w:val="a4"/>
        <w:rPr>
          <w:rFonts w:ascii="Times New Roman" w:hAnsi="Times New Roman" w:cs="Times New Roman"/>
          <w:lang w:val="en-US"/>
        </w:rPr>
      </w:pPr>
      <w:r>
        <w:rPr>
          <w:rStyle w:val="a6"/>
        </w:rPr>
        <w:footnoteRef/>
      </w:r>
      <w:r w:rsidRPr="00D146EE">
        <w:rPr>
          <w:lang w:val="en-US"/>
        </w:rPr>
        <w:t xml:space="preserve"> </w:t>
      </w:r>
      <w:proofErr w:type="spellStart"/>
      <w:r>
        <w:rPr>
          <w:rFonts w:ascii="Times New Roman" w:hAnsi="Times New Roman" w:cs="Times New Roman"/>
          <w:i/>
        </w:rPr>
        <w:t>Тимашова</w:t>
      </w:r>
      <w:proofErr w:type="spellEnd"/>
      <w:r w:rsidRPr="00D146EE">
        <w:rPr>
          <w:rFonts w:ascii="Times New Roman" w:hAnsi="Times New Roman" w:cs="Times New Roman"/>
          <w:i/>
          <w:lang w:val="en-US"/>
        </w:rPr>
        <w:t xml:space="preserve"> </w:t>
      </w:r>
      <w:r>
        <w:rPr>
          <w:rFonts w:ascii="Times New Roman" w:hAnsi="Times New Roman" w:cs="Times New Roman"/>
          <w:i/>
        </w:rPr>
        <w:t>Т</w:t>
      </w:r>
      <w:r w:rsidRPr="00D146EE">
        <w:rPr>
          <w:rFonts w:ascii="Times New Roman" w:hAnsi="Times New Roman" w:cs="Times New Roman"/>
          <w:i/>
          <w:lang w:val="en-US"/>
        </w:rPr>
        <w:t xml:space="preserve">. </w:t>
      </w:r>
      <w:r>
        <w:rPr>
          <w:rFonts w:ascii="Times New Roman" w:hAnsi="Times New Roman" w:cs="Times New Roman"/>
        </w:rPr>
        <w:t>Указ</w:t>
      </w:r>
      <w:r w:rsidRPr="00D146EE">
        <w:rPr>
          <w:rFonts w:ascii="Times New Roman" w:hAnsi="Times New Roman" w:cs="Times New Roman"/>
          <w:lang w:val="en-US"/>
        </w:rPr>
        <w:t>.</w:t>
      </w:r>
      <w:proofErr w:type="spellStart"/>
      <w:r>
        <w:rPr>
          <w:rFonts w:ascii="Times New Roman" w:hAnsi="Times New Roman" w:cs="Times New Roman"/>
        </w:rPr>
        <w:t>Соч</w:t>
      </w:r>
      <w:proofErr w:type="spellEnd"/>
      <w:r w:rsidRPr="00D146EE">
        <w:rPr>
          <w:rFonts w:ascii="Times New Roman" w:hAnsi="Times New Roman" w:cs="Times New Roman"/>
          <w:lang w:val="en-US"/>
        </w:rPr>
        <w:t xml:space="preserve">. </w:t>
      </w:r>
      <w:r>
        <w:rPr>
          <w:rFonts w:ascii="Times New Roman" w:hAnsi="Times New Roman" w:cs="Times New Roman"/>
        </w:rPr>
        <w:t>С</w:t>
      </w:r>
      <w:r w:rsidRPr="00D146EE">
        <w:rPr>
          <w:rFonts w:ascii="Times New Roman" w:hAnsi="Times New Roman" w:cs="Times New Roman"/>
          <w:lang w:val="en-US"/>
        </w:rPr>
        <w:t>.106</w:t>
      </w:r>
    </w:p>
  </w:footnote>
  <w:footnote w:id="36">
    <w:p w14:paraId="5A7072C2" w14:textId="77777777" w:rsidR="00B0076C" w:rsidRPr="00DC7281" w:rsidRDefault="00B0076C">
      <w:pPr>
        <w:pStyle w:val="a4"/>
        <w:rPr>
          <w:rFonts w:ascii="Times New Roman" w:hAnsi="Times New Roman" w:cs="Times New Roman"/>
          <w:lang w:val="en-US"/>
        </w:rPr>
      </w:pPr>
      <w:r>
        <w:rPr>
          <w:rStyle w:val="a6"/>
        </w:rPr>
        <w:footnoteRef/>
      </w:r>
      <w:r w:rsidRPr="00DC7281">
        <w:rPr>
          <w:lang w:val="en-US"/>
        </w:rPr>
        <w:t xml:space="preserve"> </w:t>
      </w:r>
      <w:r>
        <w:rPr>
          <w:rFonts w:ascii="Times New Roman" w:hAnsi="Times New Roman" w:cs="Times New Roman"/>
          <w:i/>
          <w:lang w:val="en-US"/>
        </w:rPr>
        <w:t>Struck D.</w:t>
      </w:r>
      <w:r w:rsidRPr="00DC7281">
        <w:rPr>
          <w:rFonts w:ascii="Times New Roman" w:hAnsi="Times New Roman" w:cs="Times New Roman"/>
          <w:lang w:val="en-US"/>
        </w:rPr>
        <w:t xml:space="preserve"> </w:t>
      </w:r>
      <w:r>
        <w:rPr>
          <w:rFonts w:ascii="Times New Roman" w:hAnsi="Times New Roman" w:cs="Times New Roman"/>
          <w:lang w:val="en-US"/>
        </w:rPr>
        <w:t>Russia’s Deep-Sea Flag-planting at North Pole Strikes a Chill in Canada. 7</w:t>
      </w:r>
      <w:r w:rsidRPr="00DC7281">
        <w:rPr>
          <w:rFonts w:ascii="Times New Roman" w:hAnsi="Times New Roman" w:cs="Times New Roman"/>
          <w:vertAlign w:val="superscript"/>
          <w:lang w:val="en-US"/>
        </w:rPr>
        <w:t>th</w:t>
      </w:r>
      <w:r>
        <w:rPr>
          <w:rFonts w:ascii="Times New Roman" w:hAnsi="Times New Roman" w:cs="Times New Roman"/>
          <w:lang w:val="en-US"/>
        </w:rPr>
        <w:t xml:space="preserve"> August, 2007. URL</w:t>
      </w:r>
      <w:r w:rsidRPr="006E47BE">
        <w:rPr>
          <w:rFonts w:ascii="Times New Roman" w:hAnsi="Times New Roman" w:cs="Times New Roman"/>
          <w:lang w:val="en-US"/>
        </w:rPr>
        <w:t xml:space="preserve">: </w:t>
      </w:r>
      <w:hyperlink r:id="rId22" w:history="1">
        <w:r w:rsidRPr="00DC7281">
          <w:rPr>
            <w:rStyle w:val="a7"/>
            <w:rFonts w:ascii="Times New Roman" w:hAnsi="Times New Roman" w:cs="Times New Roman"/>
            <w:lang w:val="en-US"/>
          </w:rPr>
          <w:t>washingtonpost.com/wp/dyn/content/article/2007/08/06/AR2007080601369.html</w:t>
        </w:r>
      </w:hyperlink>
      <w:r>
        <w:rPr>
          <w:rFonts w:ascii="Times New Roman" w:hAnsi="Times New Roman" w:cs="Times New Roman"/>
          <w:lang w:val="en-US"/>
        </w:rPr>
        <w:t xml:space="preserve">  [05.03.2017]</w:t>
      </w:r>
    </w:p>
  </w:footnote>
  <w:footnote w:id="37">
    <w:p w14:paraId="26EF64C7" w14:textId="77777777" w:rsidR="00B0076C" w:rsidRPr="00D146EE" w:rsidRDefault="00B0076C">
      <w:pPr>
        <w:pStyle w:val="a4"/>
        <w:rPr>
          <w:rFonts w:ascii="Times New Roman" w:hAnsi="Times New Roman" w:cs="Times New Roman"/>
          <w:lang w:val="en-US"/>
        </w:rPr>
      </w:pPr>
      <w:r>
        <w:rPr>
          <w:rStyle w:val="a6"/>
        </w:rPr>
        <w:footnoteRef/>
      </w:r>
      <w:r w:rsidRPr="002F406F">
        <w:rPr>
          <w:lang w:val="en-US"/>
        </w:rPr>
        <w:t xml:space="preserve"> </w:t>
      </w:r>
      <w:proofErr w:type="spellStart"/>
      <w:r>
        <w:rPr>
          <w:rFonts w:ascii="Times New Roman" w:hAnsi="Times New Roman" w:cs="Times New Roman"/>
          <w:i/>
          <w:lang w:val="en-US"/>
        </w:rPr>
        <w:t>Dittman</w:t>
      </w:r>
      <w:proofErr w:type="spellEnd"/>
      <w:r>
        <w:rPr>
          <w:rFonts w:ascii="Times New Roman" w:hAnsi="Times New Roman" w:cs="Times New Roman"/>
          <w:i/>
          <w:lang w:val="en-US"/>
        </w:rPr>
        <w:t xml:space="preserve"> Paul.</w:t>
      </w:r>
      <w:r w:rsidRPr="002F406F">
        <w:rPr>
          <w:rFonts w:ascii="Times New Roman" w:hAnsi="Times New Roman" w:cs="Times New Roman"/>
          <w:lang w:val="en-US"/>
        </w:rPr>
        <w:t xml:space="preserve"> </w:t>
      </w:r>
      <w:r>
        <w:rPr>
          <w:rFonts w:ascii="Times New Roman" w:hAnsi="Times New Roman" w:cs="Times New Roman"/>
          <w:lang w:val="en-US"/>
        </w:rPr>
        <w:t xml:space="preserve">In </w:t>
      </w:r>
      <w:proofErr w:type="spellStart"/>
      <w:r>
        <w:rPr>
          <w:rFonts w:ascii="Times New Roman" w:hAnsi="Times New Roman" w:cs="Times New Roman"/>
          <w:lang w:val="en-US"/>
        </w:rPr>
        <w:t>defence</w:t>
      </w:r>
      <w:proofErr w:type="spellEnd"/>
      <w:r>
        <w:rPr>
          <w:rFonts w:ascii="Times New Roman" w:hAnsi="Times New Roman" w:cs="Times New Roman"/>
          <w:lang w:val="en-US"/>
        </w:rPr>
        <w:t xml:space="preserve"> of </w:t>
      </w:r>
      <w:proofErr w:type="spellStart"/>
      <w:r>
        <w:rPr>
          <w:rFonts w:ascii="Times New Roman" w:hAnsi="Times New Roman" w:cs="Times New Roman"/>
          <w:lang w:val="en-US"/>
        </w:rPr>
        <w:t>defence</w:t>
      </w:r>
      <w:proofErr w:type="spellEnd"/>
      <w:r w:rsidRPr="002F406F">
        <w:rPr>
          <w:rFonts w:ascii="Times New Roman" w:hAnsi="Times New Roman" w:cs="Times New Roman"/>
          <w:lang w:val="en-US"/>
        </w:rPr>
        <w:t>:</w:t>
      </w:r>
      <w:r>
        <w:rPr>
          <w:rFonts w:ascii="Times New Roman" w:hAnsi="Times New Roman" w:cs="Times New Roman"/>
          <w:lang w:val="en-US"/>
        </w:rPr>
        <w:t xml:space="preserve"> Canadian arctic sovereignty and </w:t>
      </w:r>
      <w:proofErr w:type="gramStart"/>
      <w:r>
        <w:rPr>
          <w:rFonts w:ascii="Times New Roman" w:hAnsi="Times New Roman" w:cs="Times New Roman"/>
          <w:lang w:val="en-US"/>
        </w:rPr>
        <w:t>security./</w:t>
      </w:r>
      <w:proofErr w:type="gramEnd"/>
      <w:r>
        <w:rPr>
          <w:rFonts w:ascii="Times New Roman" w:hAnsi="Times New Roman" w:cs="Times New Roman"/>
          <w:lang w:val="en-US"/>
        </w:rPr>
        <w:t>/ Journal of Military and Strategic Studies. 2009. Vol.</w:t>
      </w:r>
      <w:r w:rsidRPr="00D146EE">
        <w:rPr>
          <w:rFonts w:ascii="Times New Roman" w:hAnsi="Times New Roman" w:cs="Times New Roman"/>
          <w:lang w:val="en-US"/>
        </w:rPr>
        <w:t>11 (3)</w:t>
      </w:r>
      <w:r>
        <w:rPr>
          <w:rFonts w:ascii="Times New Roman" w:hAnsi="Times New Roman" w:cs="Times New Roman"/>
          <w:lang w:val="en-US"/>
        </w:rPr>
        <w:t>, P.</w:t>
      </w:r>
      <w:r w:rsidRPr="00D146EE">
        <w:rPr>
          <w:rFonts w:ascii="Times New Roman" w:hAnsi="Times New Roman" w:cs="Times New Roman"/>
          <w:lang w:val="en-US"/>
        </w:rPr>
        <w:t>3-4</w:t>
      </w:r>
    </w:p>
  </w:footnote>
  <w:footnote w:id="38">
    <w:p w14:paraId="48F9FA23" w14:textId="77777777" w:rsidR="00B0076C" w:rsidRPr="003B26D9" w:rsidRDefault="00B0076C">
      <w:pPr>
        <w:pStyle w:val="a4"/>
        <w:rPr>
          <w:rFonts w:ascii="Times New Roman" w:hAnsi="Times New Roman" w:cs="Times New Roman"/>
          <w:lang w:val="en-US"/>
        </w:rPr>
      </w:pPr>
      <w:r>
        <w:rPr>
          <w:rStyle w:val="a6"/>
        </w:rPr>
        <w:footnoteRef/>
      </w:r>
      <w:r w:rsidRPr="00EB4196">
        <w:rPr>
          <w:lang w:val="en-US"/>
        </w:rPr>
        <w:t xml:space="preserve"> </w:t>
      </w:r>
      <w:r>
        <w:rPr>
          <w:rFonts w:ascii="Times New Roman" w:hAnsi="Times New Roman" w:cs="Times New Roman"/>
          <w:lang w:val="en-US"/>
        </w:rPr>
        <w:t>Arctic Strategy. Department of Defense. November, 2013. P.</w:t>
      </w:r>
      <w:r w:rsidRPr="003B26D9">
        <w:rPr>
          <w:rFonts w:ascii="Times New Roman" w:hAnsi="Times New Roman" w:cs="Times New Roman"/>
          <w:lang w:val="en-US"/>
        </w:rPr>
        <w:t>7</w:t>
      </w:r>
    </w:p>
  </w:footnote>
  <w:footnote w:id="39">
    <w:p w14:paraId="38FDF45F" w14:textId="77777777" w:rsidR="00B0076C" w:rsidRPr="00A27695" w:rsidRDefault="00B0076C">
      <w:pPr>
        <w:pStyle w:val="a4"/>
        <w:rPr>
          <w:rFonts w:ascii="Times New Roman" w:hAnsi="Times New Roman" w:cs="Times New Roman"/>
          <w:lang w:val="en-US"/>
        </w:rPr>
      </w:pPr>
      <w:r>
        <w:rPr>
          <w:rStyle w:val="a6"/>
        </w:rPr>
        <w:footnoteRef/>
      </w:r>
      <w:r w:rsidRPr="00A27695">
        <w:rPr>
          <w:lang w:val="en-US"/>
        </w:rPr>
        <w:t xml:space="preserve"> </w:t>
      </w:r>
      <w:proofErr w:type="spellStart"/>
      <w:r>
        <w:rPr>
          <w:rFonts w:ascii="Times New Roman" w:hAnsi="Times New Roman" w:cs="Times New Roman"/>
          <w:i/>
          <w:lang w:val="en-US"/>
        </w:rPr>
        <w:t>Gramer</w:t>
      </w:r>
      <w:proofErr w:type="spellEnd"/>
      <w:r>
        <w:rPr>
          <w:rFonts w:ascii="Times New Roman" w:hAnsi="Times New Roman" w:cs="Times New Roman"/>
          <w:i/>
          <w:lang w:val="en-US"/>
        </w:rPr>
        <w:t xml:space="preserve"> R</w:t>
      </w:r>
      <w:r w:rsidRPr="00A27695">
        <w:rPr>
          <w:rFonts w:ascii="Times New Roman" w:hAnsi="Times New Roman" w:cs="Times New Roman"/>
          <w:i/>
          <w:lang w:val="en-US"/>
        </w:rPr>
        <w:t xml:space="preserve">. </w:t>
      </w:r>
      <w:r>
        <w:rPr>
          <w:rFonts w:ascii="Times New Roman" w:hAnsi="Times New Roman" w:cs="Times New Roman"/>
          <w:lang w:val="en-US"/>
        </w:rPr>
        <w:t>Here’s What Russia’s Military Build-Up in the Arctic Looks Like. 25</w:t>
      </w:r>
      <w:r w:rsidRPr="00A27695">
        <w:rPr>
          <w:rFonts w:ascii="Times New Roman" w:hAnsi="Times New Roman" w:cs="Times New Roman"/>
          <w:vertAlign w:val="superscript"/>
          <w:lang w:val="en-US"/>
        </w:rPr>
        <w:t>th</w:t>
      </w:r>
      <w:r>
        <w:rPr>
          <w:rFonts w:ascii="Times New Roman" w:hAnsi="Times New Roman" w:cs="Times New Roman"/>
          <w:lang w:val="en-US"/>
        </w:rPr>
        <w:t xml:space="preserve"> January, 2017. URL</w:t>
      </w:r>
      <w:r w:rsidRPr="00EB4196">
        <w:rPr>
          <w:rFonts w:ascii="Times New Roman" w:hAnsi="Times New Roman" w:cs="Times New Roman"/>
          <w:lang w:val="en-US"/>
        </w:rPr>
        <w:t>:</w:t>
      </w:r>
      <w:r>
        <w:rPr>
          <w:rFonts w:ascii="Times New Roman" w:hAnsi="Times New Roman" w:cs="Times New Roman"/>
          <w:lang w:val="en-US"/>
        </w:rPr>
        <w:t xml:space="preserve"> </w:t>
      </w:r>
      <w:hyperlink r:id="rId23" w:history="1">
        <w:r w:rsidRPr="00A27695">
          <w:rPr>
            <w:rStyle w:val="a7"/>
            <w:rFonts w:ascii="Times New Roman" w:hAnsi="Times New Roman" w:cs="Times New Roman"/>
            <w:lang w:val="en-US"/>
          </w:rPr>
          <w:t>foreignpolicy.com/2017/01/25/</w:t>
        </w:r>
      </w:hyperlink>
      <w:r>
        <w:rPr>
          <w:rFonts w:ascii="Times New Roman" w:hAnsi="Times New Roman" w:cs="Times New Roman"/>
          <w:lang w:val="en-US"/>
        </w:rPr>
        <w:t xml:space="preserve"> [05.05.2017]</w:t>
      </w:r>
    </w:p>
  </w:footnote>
  <w:footnote w:id="40">
    <w:p w14:paraId="0194AA52" w14:textId="77777777" w:rsidR="00B0076C" w:rsidRPr="00D146EE" w:rsidRDefault="00B0076C">
      <w:pPr>
        <w:pStyle w:val="a4"/>
        <w:rPr>
          <w:rFonts w:ascii="Times New Roman" w:hAnsi="Times New Roman" w:cs="Times New Roman"/>
          <w:lang w:val="en-US"/>
        </w:rPr>
      </w:pPr>
      <w:r>
        <w:rPr>
          <w:rStyle w:val="a6"/>
        </w:rPr>
        <w:footnoteRef/>
      </w:r>
      <w:r w:rsidRPr="00C71141">
        <w:rPr>
          <w:lang w:val="en-US"/>
        </w:rPr>
        <w:t xml:space="preserve"> </w:t>
      </w:r>
      <w:r>
        <w:rPr>
          <w:rFonts w:ascii="Times New Roman" w:hAnsi="Times New Roman" w:cs="Times New Roman"/>
          <w:lang w:val="en-US"/>
        </w:rPr>
        <w:t>Report to Congress on Arctic Operations and the Northwest Passage. Department of Defense. May, 2011. Section 5. P.</w:t>
      </w:r>
      <w:r w:rsidRPr="00D146EE">
        <w:rPr>
          <w:rFonts w:ascii="Times New Roman" w:hAnsi="Times New Roman" w:cs="Times New Roman"/>
          <w:lang w:val="en-US"/>
        </w:rPr>
        <w:t>25-28</w:t>
      </w:r>
    </w:p>
  </w:footnote>
  <w:footnote w:id="41">
    <w:p w14:paraId="3F56BC0B" w14:textId="77777777" w:rsidR="00B0076C" w:rsidRPr="00D95D7C" w:rsidRDefault="00B0076C">
      <w:pPr>
        <w:pStyle w:val="a4"/>
        <w:rPr>
          <w:rFonts w:ascii="Times New Roman" w:hAnsi="Times New Roman" w:cs="Times New Roman"/>
          <w:lang w:val="en-US"/>
        </w:rPr>
      </w:pPr>
      <w:r>
        <w:rPr>
          <w:rStyle w:val="a6"/>
        </w:rPr>
        <w:footnoteRef/>
      </w:r>
      <w:r w:rsidRPr="00D95D7C">
        <w:rPr>
          <w:lang w:val="en-US"/>
        </w:rPr>
        <w:t xml:space="preserve"> </w:t>
      </w:r>
      <w:proofErr w:type="spellStart"/>
      <w:r>
        <w:rPr>
          <w:rFonts w:ascii="Times New Roman" w:hAnsi="Times New Roman" w:cs="Times New Roman"/>
          <w:i/>
          <w:lang w:val="en-US"/>
        </w:rPr>
        <w:t>Staalesen</w:t>
      </w:r>
      <w:proofErr w:type="spellEnd"/>
      <w:r>
        <w:rPr>
          <w:rFonts w:ascii="Times New Roman" w:hAnsi="Times New Roman" w:cs="Times New Roman"/>
          <w:i/>
          <w:lang w:val="en-US"/>
        </w:rPr>
        <w:t xml:space="preserve"> A. </w:t>
      </w:r>
      <w:r>
        <w:rPr>
          <w:rFonts w:ascii="Times New Roman" w:hAnsi="Times New Roman" w:cs="Times New Roman"/>
          <w:lang w:val="en-US"/>
        </w:rPr>
        <w:t xml:space="preserve">Going All </w:t>
      </w:r>
      <w:proofErr w:type="gramStart"/>
      <w:r>
        <w:rPr>
          <w:rFonts w:ascii="Times New Roman" w:hAnsi="Times New Roman" w:cs="Times New Roman"/>
          <w:lang w:val="en-US"/>
        </w:rPr>
        <w:t>In</w:t>
      </w:r>
      <w:proofErr w:type="gramEnd"/>
      <w:r w:rsidRPr="00D95D7C">
        <w:rPr>
          <w:rFonts w:ascii="Times New Roman" w:hAnsi="Times New Roman" w:cs="Times New Roman"/>
          <w:lang w:val="en-US"/>
        </w:rPr>
        <w:t xml:space="preserve">: </w:t>
      </w:r>
      <w:r>
        <w:rPr>
          <w:rFonts w:ascii="Times New Roman" w:hAnsi="Times New Roman" w:cs="Times New Roman"/>
          <w:lang w:val="en-US"/>
        </w:rPr>
        <w:t>Norway proposes massive opening of Arctic shelf. 13</w:t>
      </w:r>
      <w:r w:rsidRPr="00D95D7C">
        <w:rPr>
          <w:rFonts w:ascii="Times New Roman" w:hAnsi="Times New Roman" w:cs="Times New Roman"/>
          <w:vertAlign w:val="superscript"/>
          <w:lang w:val="en-US"/>
        </w:rPr>
        <w:t>th</w:t>
      </w:r>
      <w:r>
        <w:rPr>
          <w:rFonts w:ascii="Times New Roman" w:hAnsi="Times New Roman" w:cs="Times New Roman"/>
          <w:lang w:val="en-US"/>
        </w:rPr>
        <w:t xml:space="preserve"> March, 2017. URL</w:t>
      </w:r>
      <w:r w:rsidRPr="00D95D7C">
        <w:rPr>
          <w:rFonts w:ascii="Times New Roman" w:hAnsi="Times New Roman" w:cs="Times New Roman"/>
          <w:lang w:val="en-US"/>
        </w:rPr>
        <w:t xml:space="preserve">: </w:t>
      </w:r>
      <w:hyperlink r:id="rId24" w:history="1">
        <w:r w:rsidRPr="00D95D7C">
          <w:rPr>
            <w:rStyle w:val="a7"/>
            <w:rFonts w:ascii="Times New Roman" w:hAnsi="Times New Roman" w:cs="Times New Roman"/>
            <w:lang w:val="en-US"/>
          </w:rPr>
          <w:t>thebarentsobserver.com/</w:t>
        </w:r>
        <w:proofErr w:type="spellStart"/>
        <w:r w:rsidRPr="00D95D7C">
          <w:rPr>
            <w:rStyle w:val="a7"/>
            <w:rFonts w:ascii="Times New Roman" w:hAnsi="Times New Roman" w:cs="Times New Roman"/>
            <w:lang w:val="en-US"/>
          </w:rPr>
          <w:t>en</w:t>
        </w:r>
        <w:proofErr w:type="spellEnd"/>
        <w:r w:rsidRPr="00D95D7C">
          <w:rPr>
            <w:rStyle w:val="a7"/>
            <w:rFonts w:ascii="Times New Roman" w:hAnsi="Times New Roman" w:cs="Times New Roman"/>
            <w:lang w:val="en-US"/>
          </w:rPr>
          <w:t>/industry-and-energy/2017/03/</w:t>
        </w:r>
      </w:hyperlink>
      <w:r>
        <w:rPr>
          <w:rFonts w:ascii="Times New Roman" w:hAnsi="Times New Roman" w:cs="Times New Roman"/>
          <w:lang w:val="en-US"/>
        </w:rPr>
        <w:t xml:space="preserve"> [05.05.2017]</w:t>
      </w:r>
    </w:p>
  </w:footnote>
  <w:footnote w:id="42">
    <w:p w14:paraId="7D78CAEF" w14:textId="77777777" w:rsidR="00B0076C" w:rsidRPr="00D95D7C" w:rsidRDefault="00B0076C">
      <w:pPr>
        <w:pStyle w:val="a4"/>
        <w:rPr>
          <w:rFonts w:ascii="Times New Roman" w:hAnsi="Times New Roman" w:cs="Times New Roman"/>
          <w:lang w:val="en-US"/>
        </w:rPr>
      </w:pPr>
      <w:r>
        <w:rPr>
          <w:rStyle w:val="a6"/>
        </w:rPr>
        <w:footnoteRef/>
      </w:r>
      <w:r w:rsidRPr="00D95D7C">
        <w:rPr>
          <w:lang w:val="en-US"/>
        </w:rPr>
        <w:t xml:space="preserve"> </w:t>
      </w:r>
      <w:r>
        <w:rPr>
          <w:rFonts w:ascii="Times New Roman" w:hAnsi="Times New Roman" w:cs="Times New Roman"/>
          <w:i/>
          <w:lang w:val="en-US"/>
        </w:rPr>
        <w:t>Nilsen T.</w:t>
      </w:r>
      <w:r>
        <w:rPr>
          <w:rFonts w:ascii="Times New Roman" w:hAnsi="Times New Roman" w:cs="Times New Roman"/>
          <w:lang w:val="en-US"/>
        </w:rPr>
        <w:t xml:space="preserve"> MEP says Norway/s Arctic oil decision is extremely disappointing. 15</w:t>
      </w:r>
      <w:r w:rsidRPr="00D95D7C">
        <w:rPr>
          <w:rFonts w:ascii="Times New Roman" w:hAnsi="Times New Roman" w:cs="Times New Roman"/>
          <w:vertAlign w:val="superscript"/>
          <w:lang w:val="en-US"/>
        </w:rPr>
        <w:t>th</w:t>
      </w:r>
      <w:r>
        <w:rPr>
          <w:rFonts w:ascii="Times New Roman" w:hAnsi="Times New Roman" w:cs="Times New Roman"/>
          <w:lang w:val="en-US"/>
        </w:rPr>
        <w:t xml:space="preserve"> March, 2017. URL</w:t>
      </w:r>
      <w:r w:rsidRPr="00D146EE">
        <w:rPr>
          <w:rFonts w:ascii="Times New Roman" w:hAnsi="Times New Roman" w:cs="Times New Roman"/>
          <w:lang w:val="en-US"/>
        </w:rPr>
        <w:t>:</w:t>
      </w:r>
      <w:r>
        <w:rPr>
          <w:rFonts w:ascii="Times New Roman" w:hAnsi="Times New Roman" w:cs="Times New Roman"/>
          <w:lang w:val="en-US"/>
        </w:rPr>
        <w:t xml:space="preserve"> </w:t>
      </w:r>
      <w:hyperlink r:id="rId25" w:history="1">
        <w:r w:rsidRPr="00D95D7C">
          <w:rPr>
            <w:rStyle w:val="a7"/>
            <w:rFonts w:ascii="Times New Roman" w:hAnsi="Times New Roman" w:cs="Times New Roman"/>
            <w:lang w:val="en-US"/>
          </w:rPr>
          <w:t>thebarentsobserver.com/</w:t>
        </w:r>
        <w:proofErr w:type="spellStart"/>
        <w:r w:rsidRPr="00D95D7C">
          <w:rPr>
            <w:rStyle w:val="a7"/>
            <w:rFonts w:ascii="Times New Roman" w:hAnsi="Times New Roman" w:cs="Times New Roman"/>
            <w:lang w:val="en-US"/>
          </w:rPr>
          <w:t>en</w:t>
        </w:r>
        <w:proofErr w:type="spellEnd"/>
        <w:r w:rsidRPr="00D95D7C">
          <w:rPr>
            <w:rStyle w:val="a7"/>
            <w:rFonts w:ascii="Times New Roman" w:hAnsi="Times New Roman" w:cs="Times New Roman"/>
            <w:lang w:val="en-US"/>
          </w:rPr>
          <w:t>/arctic/2017/03/15/</w:t>
        </w:r>
      </w:hyperlink>
      <w:r>
        <w:rPr>
          <w:rFonts w:ascii="Times New Roman" w:hAnsi="Times New Roman" w:cs="Times New Roman"/>
          <w:lang w:val="en-US"/>
        </w:rPr>
        <w:t xml:space="preserve"> [05.05.2017]</w:t>
      </w:r>
    </w:p>
  </w:footnote>
  <w:footnote w:id="43">
    <w:p w14:paraId="1E0E2F6F" w14:textId="77777777" w:rsidR="00B0076C" w:rsidRPr="00A67B9D" w:rsidRDefault="00B0076C">
      <w:pPr>
        <w:pStyle w:val="a4"/>
        <w:rPr>
          <w:rFonts w:ascii="Times New Roman" w:hAnsi="Times New Roman" w:cs="Times New Roman"/>
        </w:rPr>
      </w:pPr>
      <w:r>
        <w:rPr>
          <w:rStyle w:val="a6"/>
        </w:rPr>
        <w:footnoteRef/>
      </w:r>
      <w:r w:rsidRPr="00F620A5">
        <w:rPr>
          <w:lang w:val="en-US"/>
        </w:rPr>
        <w:t xml:space="preserve"> </w:t>
      </w:r>
      <w:proofErr w:type="spellStart"/>
      <w:r>
        <w:rPr>
          <w:rFonts w:ascii="Times New Roman" w:hAnsi="Times New Roman" w:cs="Times New Roman"/>
          <w:i/>
          <w:lang w:val="en-US"/>
        </w:rPr>
        <w:t>Airoldi</w:t>
      </w:r>
      <w:proofErr w:type="spellEnd"/>
      <w:r>
        <w:rPr>
          <w:rFonts w:ascii="Times New Roman" w:hAnsi="Times New Roman" w:cs="Times New Roman"/>
          <w:i/>
          <w:lang w:val="en-US"/>
        </w:rPr>
        <w:t xml:space="preserve"> A. </w:t>
      </w:r>
      <w:r>
        <w:rPr>
          <w:rFonts w:ascii="Times New Roman" w:hAnsi="Times New Roman" w:cs="Times New Roman"/>
          <w:lang w:val="en-US"/>
        </w:rPr>
        <w:t xml:space="preserve">The European Union and the </w:t>
      </w:r>
      <w:proofErr w:type="spellStart"/>
      <w:proofErr w:type="gramStart"/>
      <w:r>
        <w:rPr>
          <w:rFonts w:ascii="Times New Roman" w:hAnsi="Times New Roman" w:cs="Times New Roman"/>
          <w:lang w:val="en-US"/>
        </w:rPr>
        <w:t>Arcic</w:t>
      </w:r>
      <w:proofErr w:type="spellEnd"/>
      <w:r>
        <w:rPr>
          <w:rFonts w:ascii="Times New Roman" w:hAnsi="Times New Roman" w:cs="Times New Roman"/>
          <w:lang w:val="en-US"/>
        </w:rPr>
        <w:t>./</w:t>
      </w:r>
      <w:proofErr w:type="gramEnd"/>
      <w:r>
        <w:rPr>
          <w:rFonts w:ascii="Times New Roman" w:hAnsi="Times New Roman" w:cs="Times New Roman"/>
          <w:lang w:val="en-US"/>
        </w:rPr>
        <w:t xml:space="preserve">/ </w:t>
      </w:r>
      <w:proofErr w:type="spellStart"/>
      <w:r>
        <w:rPr>
          <w:rFonts w:ascii="Times New Roman" w:hAnsi="Times New Roman" w:cs="Times New Roman"/>
          <w:lang w:val="en-US"/>
        </w:rPr>
        <w:t>TemaNord</w:t>
      </w:r>
      <w:proofErr w:type="spellEnd"/>
      <w:r w:rsidRPr="00A67B9D">
        <w:rPr>
          <w:rFonts w:ascii="Times New Roman" w:hAnsi="Times New Roman" w:cs="Times New Roman"/>
        </w:rPr>
        <w:t xml:space="preserve">.2014. </w:t>
      </w:r>
      <w:r>
        <w:rPr>
          <w:rFonts w:ascii="Times New Roman" w:hAnsi="Times New Roman" w:cs="Times New Roman"/>
          <w:lang w:val="en-US"/>
        </w:rPr>
        <w:t>P</w:t>
      </w:r>
      <w:r w:rsidRPr="00A67B9D">
        <w:rPr>
          <w:rFonts w:ascii="Times New Roman" w:hAnsi="Times New Roman" w:cs="Times New Roman"/>
        </w:rPr>
        <w:t xml:space="preserve">.24 </w:t>
      </w:r>
    </w:p>
  </w:footnote>
  <w:footnote w:id="44">
    <w:p w14:paraId="213E6B80" w14:textId="77777777" w:rsidR="00B0076C" w:rsidRPr="00D146EE" w:rsidRDefault="00B0076C">
      <w:pPr>
        <w:pStyle w:val="a4"/>
        <w:rPr>
          <w:rFonts w:ascii="Times New Roman" w:hAnsi="Times New Roman" w:cs="Times New Roman"/>
          <w:lang w:val="en-US"/>
        </w:rPr>
      </w:pPr>
      <w:r>
        <w:rPr>
          <w:rStyle w:val="a6"/>
        </w:rPr>
        <w:footnoteRef/>
      </w:r>
      <w:r>
        <w:t xml:space="preserve"> </w:t>
      </w:r>
      <w:r>
        <w:rPr>
          <w:rFonts w:ascii="Times New Roman" w:hAnsi="Times New Roman" w:cs="Times New Roman"/>
          <w:i/>
        </w:rPr>
        <w:t>Александров О</w:t>
      </w:r>
      <w:r w:rsidRPr="00625326">
        <w:rPr>
          <w:rFonts w:ascii="Times New Roman" w:hAnsi="Times New Roman" w:cs="Times New Roman"/>
          <w:i/>
        </w:rPr>
        <w:t>.</w:t>
      </w:r>
      <w:r>
        <w:rPr>
          <w:rFonts w:ascii="Times New Roman" w:hAnsi="Times New Roman" w:cs="Times New Roman"/>
          <w:i/>
        </w:rPr>
        <w:t>Б</w:t>
      </w:r>
      <w:r w:rsidRPr="00625326">
        <w:rPr>
          <w:rFonts w:ascii="Times New Roman" w:hAnsi="Times New Roman" w:cs="Times New Roman"/>
          <w:i/>
        </w:rPr>
        <w:t xml:space="preserve">. </w:t>
      </w:r>
      <w:r>
        <w:rPr>
          <w:rFonts w:ascii="Times New Roman" w:hAnsi="Times New Roman" w:cs="Times New Roman"/>
        </w:rPr>
        <w:t>Интересы и приоритеты арктической стратегии Евросоюза</w:t>
      </w:r>
      <w:r w:rsidRPr="00625326">
        <w:rPr>
          <w:rFonts w:ascii="Times New Roman" w:hAnsi="Times New Roman" w:cs="Times New Roman"/>
        </w:rPr>
        <w:t>. //</w:t>
      </w:r>
      <w:r>
        <w:rPr>
          <w:rFonts w:ascii="Times New Roman" w:hAnsi="Times New Roman" w:cs="Times New Roman"/>
        </w:rPr>
        <w:t>Вестник МГИМО Университета</w:t>
      </w:r>
      <w:r w:rsidRPr="00625326">
        <w:rPr>
          <w:rFonts w:ascii="Times New Roman" w:hAnsi="Times New Roman" w:cs="Times New Roman"/>
        </w:rPr>
        <w:t xml:space="preserve">. </w:t>
      </w:r>
      <w:r w:rsidRPr="00D146EE">
        <w:rPr>
          <w:rFonts w:ascii="Times New Roman" w:hAnsi="Times New Roman" w:cs="Times New Roman"/>
          <w:lang w:val="en-US"/>
        </w:rPr>
        <w:t>2013</w:t>
      </w:r>
      <w:r>
        <w:rPr>
          <w:rFonts w:ascii="Times New Roman" w:hAnsi="Times New Roman" w:cs="Times New Roman"/>
          <w:lang w:val="en-US"/>
        </w:rPr>
        <w:t xml:space="preserve">. </w:t>
      </w:r>
      <w:proofErr w:type="spellStart"/>
      <w:r>
        <w:rPr>
          <w:rFonts w:ascii="Times New Roman" w:hAnsi="Times New Roman" w:cs="Times New Roman"/>
        </w:rPr>
        <w:t>Вып</w:t>
      </w:r>
      <w:proofErr w:type="spellEnd"/>
      <w:r>
        <w:rPr>
          <w:rFonts w:ascii="Times New Roman" w:hAnsi="Times New Roman" w:cs="Times New Roman"/>
          <w:lang w:val="en-US"/>
        </w:rPr>
        <w:t>.</w:t>
      </w:r>
      <w:r w:rsidRPr="00D146EE">
        <w:rPr>
          <w:rFonts w:ascii="Times New Roman" w:hAnsi="Times New Roman" w:cs="Times New Roman"/>
          <w:lang w:val="en-US"/>
        </w:rPr>
        <w:t>3(3)</w:t>
      </w:r>
      <w:r>
        <w:rPr>
          <w:rFonts w:ascii="Times New Roman" w:hAnsi="Times New Roman" w:cs="Times New Roman"/>
          <w:lang w:val="en-US"/>
        </w:rPr>
        <w:t>.</w:t>
      </w:r>
      <w:r w:rsidRPr="00D146EE">
        <w:rPr>
          <w:rFonts w:ascii="Times New Roman" w:hAnsi="Times New Roman" w:cs="Times New Roman"/>
          <w:lang w:val="en-US"/>
        </w:rPr>
        <w:t xml:space="preserve"> </w:t>
      </w:r>
      <w:r>
        <w:rPr>
          <w:rFonts w:ascii="Times New Roman" w:hAnsi="Times New Roman" w:cs="Times New Roman"/>
        </w:rPr>
        <w:t>С</w:t>
      </w:r>
      <w:r>
        <w:rPr>
          <w:rFonts w:ascii="Times New Roman" w:hAnsi="Times New Roman" w:cs="Times New Roman"/>
          <w:lang w:val="en-US"/>
        </w:rPr>
        <w:t>.</w:t>
      </w:r>
      <w:r w:rsidRPr="00D146EE">
        <w:rPr>
          <w:rFonts w:ascii="Times New Roman" w:hAnsi="Times New Roman" w:cs="Times New Roman"/>
          <w:lang w:val="en-US"/>
        </w:rPr>
        <w:t xml:space="preserve"> 15</w:t>
      </w:r>
    </w:p>
  </w:footnote>
  <w:footnote w:id="45">
    <w:p w14:paraId="72AECD7C" w14:textId="77777777" w:rsidR="00B0076C" w:rsidRPr="002E2CA1" w:rsidRDefault="00B0076C">
      <w:pPr>
        <w:pStyle w:val="a4"/>
        <w:rPr>
          <w:rFonts w:ascii="Times New Roman" w:hAnsi="Times New Roman" w:cs="Times New Roman"/>
          <w:lang w:val="en-US"/>
        </w:rPr>
      </w:pPr>
      <w:r>
        <w:rPr>
          <w:rStyle w:val="a6"/>
        </w:rPr>
        <w:footnoteRef/>
      </w:r>
      <w:r w:rsidRPr="002E2CA1">
        <w:rPr>
          <w:lang w:val="en-US"/>
        </w:rPr>
        <w:t xml:space="preserve"> </w:t>
      </w:r>
      <w:r>
        <w:rPr>
          <w:rFonts w:ascii="Times New Roman" w:hAnsi="Times New Roman" w:cs="Times New Roman"/>
          <w:lang w:val="en-US"/>
        </w:rPr>
        <w:t xml:space="preserve">Report on a sustainable EU policy for the High North. </w:t>
      </w:r>
      <w:r w:rsidRPr="002E2CA1">
        <w:rPr>
          <w:rFonts w:ascii="Times New Roman" w:hAnsi="Times New Roman" w:cs="Times New Roman"/>
          <w:lang w:val="en-US"/>
        </w:rPr>
        <w:t>16</w:t>
      </w:r>
      <w:r w:rsidRPr="002E2CA1">
        <w:rPr>
          <w:rFonts w:ascii="Times New Roman" w:hAnsi="Times New Roman" w:cs="Times New Roman"/>
          <w:vertAlign w:val="superscript"/>
          <w:lang w:val="en-US"/>
        </w:rPr>
        <w:t>th</w:t>
      </w:r>
      <w:r>
        <w:rPr>
          <w:rFonts w:ascii="Times New Roman" w:hAnsi="Times New Roman" w:cs="Times New Roman"/>
          <w:lang w:val="en-US"/>
        </w:rPr>
        <w:t xml:space="preserve"> December, 2010. URL</w:t>
      </w:r>
      <w:r w:rsidRPr="002E2CA1">
        <w:rPr>
          <w:rFonts w:ascii="Times New Roman" w:hAnsi="Times New Roman" w:cs="Times New Roman"/>
          <w:lang w:val="en-US"/>
        </w:rPr>
        <w:t>:</w:t>
      </w:r>
      <w:r>
        <w:rPr>
          <w:rFonts w:ascii="Times New Roman" w:hAnsi="Times New Roman" w:cs="Times New Roman"/>
          <w:lang w:val="en-US"/>
        </w:rPr>
        <w:t xml:space="preserve"> </w:t>
      </w:r>
      <w:hyperlink r:id="rId26" w:anchor="title3" w:history="1">
        <w:r w:rsidRPr="002E2CA1">
          <w:rPr>
            <w:rStyle w:val="a7"/>
            <w:rFonts w:ascii="Times New Roman" w:hAnsi="Times New Roman" w:cs="Times New Roman"/>
            <w:lang w:val="en-US"/>
          </w:rPr>
          <w:t>http://www.europarl.europa.eu/sides/getDoc.do?pubRef=-//EP//TEXT+REPORT+A7-2010-0377+0+DOC+XML+V0//EN#title3</w:t>
        </w:r>
      </w:hyperlink>
      <w:r>
        <w:rPr>
          <w:rFonts w:ascii="Times New Roman" w:hAnsi="Times New Roman" w:cs="Times New Roman"/>
          <w:lang w:val="en-US"/>
        </w:rPr>
        <w:t xml:space="preserve"> [06.05.2017]</w:t>
      </w:r>
    </w:p>
  </w:footnote>
  <w:footnote w:id="46">
    <w:p w14:paraId="370E12E5" w14:textId="77777777" w:rsidR="00B0076C" w:rsidRPr="00F06309" w:rsidRDefault="00B0076C">
      <w:pPr>
        <w:pStyle w:val="a4"/>
        <w:rPr>
          <w:rFonts w:ascii="Times New Roman" w:hAnsi="Times New Roman" w:cs="Times New Roman"/>
        </w:rPr>
      </w:pPr>
      <w:r>
        <w:rPr>
          <w:rStyle w:val="a6"/>
        </w:rPr>
        <w:footnoteRef/>
      </w:r>
      <w:r>
        <w:t xml:space="preserve"> </w:t>
      </w:r>
      <w:r>
        <w:rPr>
          <w:rFonts w:ascii="Times New Roman" w:hAnsi="Times New Roman" w:cs="Times New Roman"/>
          <w:i/>
        </w:rPr>
        <w:t>Александров О</w:t>
      </w:r>
      <w:r w:rsidRPr="00F06309">
        <w:rPr>
          <w:rFonts w:ascii="Times New Roman" w:hAnsi="Times New Roman" w:cs="Times New Roman"/>
          <w:i/>
        </w:rPr>
        <w:t>.</w:t>
      </w:r>
      <w:r>
        <w:rPr>
          <w:rFonts w:ascii="Times New Roman" w:hAnsi="Times New Roman" w:cs="Times New Roman"/>
          <w:i/>
        </w:rPr>
        <w:t>Б</w:t>
      </w:r>
      <w:r w:rsidRPr="00F06309">
        <w:rPr>
          <w:rFonts w:ascii="Times New Roman" w:hAnsi="Times New Roman" w:cs="Times New Roman"/>
          <w:i/>
        </w:rPr>
        <w:t xml:space="preserve">. </w:t>
      </w:r>
      <w:proofErr w:type="spellStart"/>
      <w:r>
        <w:rPr>
          <w:rFonts w:ascii="Times New Roman" w:hAnsi="Times New Roman" w:cs="Times New Roman"/>
        </w:rPr>
        <w:t>Указ</w:t>
      </w:r>
      <w:r w:rsidRPr="00F06309">
        <w:rPr>
          <w:rFonts w:ascii="Times New Roman" w:hAnsi="Times New Roman" w:cs="Times New Roman"/>
        </w:rPr>
        <w:t>.</w:t>
      </w:r>
      <w:r>
        <w:rPr>
          <w:rFonts w:ascii="Times New Roman" w:hAnsi="Times New Roman" w:cs="Times New Roman"/>
        </w:rPr>
        <w:t>Соч</w:t>
      </w:r>
      <w:proofErr w:type="spellEnd"/>
      <w:r w:rsidRPr="00F06309">
        <w:rPr>
          <w:rFonts w:ascii="Times New Roman" w:hAnsi="Times New Roman" w:cs="Times New Roman"/>
        </w:rPr>
        <w:t xml:space="preserve">. </w:t>
      </w:r>
      <w:r>
        <w:rPr>
          <w:rFonts w:ascii="Times New Roman" w:hAnsi="Times New Roman" w:cs="Times New Roman"/>
        </w:rPr>
        <w:t>С</w:t>
      </w:r>
      <w:r w:rsidRPr="00F06309">
        <w:rPr>
          <w:rFonts w:ascii="Times New Roman" w:hAnsi="Times New Roman" w:cs="Times New Roman"/>
        </w:rPr>
        <w:t xml:space="preserve">. </w:t>
      </w:r>
      <w:r>
        <w:rPr>
          <w:rFonts w:ascii="Times New Roman" w:hAnsi="Times New Roman" w:cs="Times New Roman"/>
        </w:rPr>
        <w:t>13</w:t>
      </w:r>
    </w:p>
  </w:footnote>
  <w:footnote w:id="47">
    <w:p w14:paraId="31F7B6FB" w14:textId="77777777" w:rsidR="00B0076C" w:rsidRPr="0074204B" w:rsidRDefault="00B0076C" w:rsidP="0074204B">
      <w:pPr>
        <w:pStyle w:val="a4"/>
        <w:rPr>
          <w:rFonts w:ascii="Times New Roman" w:hAnsi="Times New Roman" w:cs="Times New Roman"/>
        </w:rPr>
      </w:pPr>
      <w:r>
        <w:rPr>
          <w:rStyle w:val="a6"/>
        </w:rPr>
        <w:footnoteRef/>
      </w:r>
      <w:r>
        <w:t xml:space="preserve"> </w:t>
      </w:r>
      <w:proofErr w:type="spellStart"/>
      <w:r>
        <w:rPr>
          <w:rFonts w:ascii="Times New Roman" w:hAnsi="Times New Roman" w:cs="Times New Roman"/>
          <w:i/>
        </w:rPr>
        <w:t>Ягья</w:t>
      </w:r>
      <w:proofErr w:type="spellEnd"/>
      <w:r>
        <w:rPr>
          <w:rFonts w:ascii="Times New Roman" w:hAnsi="Times New Roman" w:cs="Times New Roman"/>
          <w:i/>
        </w:rPr>
        <w:t xml:space="preserve"> В</w:t>
      </w:r>
      <w:r w:rsidRPr="0074204B">
        <w:rPr>
          <w:rFonts w:ascii="Times New Roman" w:hAnsi="Times New Roman" w:cs="Times New Roman"/>
          <w:i/>
        </w:rPr>
        <w:t>.</w:t>
      </w:r>
      <w:r>
        <w:rPr>
          <w:rFonts w:ascii="Times New Roman" w:hAnsi="Times New Roman" w:cs="Times New Roman"/>
          <w:i/>
        </w:rPr>
        <w:t>С</w:t>
      </w:r>
      <w:r w:rsidRPr="0074204B">
        <w:rPr>
          <w:rFonts w:ascii="Times New Roman" w:hAnsi="Times New Roman" w:cs="Times New Roman"/>
          <w:i/>
        </w:rPr>
        <w:t xml:space="preserve">., </w:t>
      </w:r>
      <w:proofErr w:type="spellStart"/>
      <w:r>
        <w:rPr>
          <w:rFonts w:ascii="Times New Roman" w:hAnsi="Times New Roman" w:cs="Times New Roman"/>
          <w:i/>
        </w:rPr>
        <w:t>Харлампьева</w:t>
      </w:r>
      <w:proofErr w:type="spellEnd"/>
      <w:r>
        <w:rPr>
          <w:rFonts w:ascii="Times New Roman" w:hAnsi="Times New Roman" w:cs="Times New Roman"/>
          <w:i/>
        </w:rPr>
        <w:t xml:space="preserve"> Н</w:t>
      </w:r>
      <w:r w:rsidRPr="0074204B">
        <w:rPr>
          <w:rFonts w:ascii="Times New Roman" w:hAnsi="Times New Roman" w:cs="Times New Roman"/>
          <w:i/>
        </w:rPr>
        <w:t>.</w:t>
      </w:r>
      <w:r>
        <w:rPr>
          <w:rFonts w:ascii="Times New Roman" w:hAnsi="Times New Roman" w:cs="Times New Roman"/>
          <w:i/>
        </w:rPr>
        <w:t>К</w:t>
      </w:r>
      <w:r w:rsidRPr="0074204B">
        <w:rPr>
          <w:rFonts w:ascii="Times New Roman" w:hAnsi="Times New Roman" w:cs="Times New Roman"/>
          <w:i/>
        </w:rPr>
        <w:t xml:space="preserve">., </w:t>
      </w:r>
      <w:r>
        <w:rPr>
          <w:rFonts w:ascii="Times New Roman" w:hAnsi="Times New Roman" w:cs="Times New Roman"/>
          <w:i/>
        </w:rPr>
        <w:t>Лагутина М</w:t>
      </w:r>
      <w:r w:rsidRPr="0074204B">
        <w:rPr>
          <w:rFonts w:ascii="Times New Roman" w:hAnsi="Times New Roman" w:cs="Times New Roman"/>
          <w:i/>
        </w:rPr>
        <w:t>.</w:t>
      </w:r>
      <w:r>
        <w:rPr>
          <w:rFonts w:ascii="Times New Roman" w:hAnsi="Times New Roman" w:cs="Times New Roman"/>
          <w:i/>
        </w:rPr>
        <w:t>Л</w:t>
      </w:r>
      <w:r w:rsidRPr="0074204B">
        <w:rPr>
          <w:rFonts w:ascii="Times New Roman" w:hAnsi="Times New Roman" w:cs="Times New Roman"/>
          <w:i/>
        </w:rPr>
        <w:t>.</w:t>
      </w:r>
      <w:r>
        <w:rPr>
          <w:rFonts w:ascii="Times New Roman" w:hAnsi="Times New Roman" w:cs="Times New Roman"/>
        </w:rPr>
        <w:t xml:space="preserve"> Арктика – новый регион </w:t>
      </w:r>
      <w:proofErr w:type="spellStart"/>
      <w:r>
        <w:rPr>
          <w:rFonts w:ascii="Times New Roman" w:hAnsi="Times New Roman" w:cs="Times New Roman"/>
        </w:rPr>
        <w:t>внещней</w:t>
      </w:r>
      <w:proofErr w:type="spellEnd"/>
      <w:r>
        <w:rPr>
          <w:rFonts w:ascii="Times New Roman" w:hAnsi="Times New Roman" w:cs="Times New Roman"/>
        </w:rPr>
        <w:t xml:space="preserve"> политики Китая</w:t>
      </w:r>
      <w:r w:rsidRPr="0074204B">
        <w:rPr>
          <w:rFonts w:ascii="Times New Roman" w:hAnsi="Times New Roman" w:cs="Times New Roman"/>
        </w:rPr>
        <w:t>.//</w:t>
      </w:r>
      <w:r>
        <w:rPr>
          <w:rFonts w:ascii="Times New Roman" w:hAnsi="Times New Roman" w:cs="Times New Roman"/>
        </w:rPr>
        <w:t>Вестник российского университета дружбы народов</w:t>
      </w:r>
      <w:r w:rsidRPr="0074204B">
        <w:rPr>
          <w:rFonts w:ascii="Times New Roman" w:hAnsi="Times New Roman" w:cs="Times New Roman"/>
        </w:rPr>
        <w:t xml:space="preserve">. 2015. </w:t>
      </w:r>
      <w:r>
        <w:rPr>
          <w:rFonts w:ascii="Times New Roman" w:hAnsi="Times New Roman" w:cs="Times New Roman"/>
        </w:rPr>
        <w:t>Вып</w:t>
      </w:r>
      <w:r w:rsidRPr="0074204B">
        <w:rPr>
          <w:rFonts w:ascii="Times New Roman" w:hAnsi="Times New Roman" w:cs="Times New Roman"/>
        </w:rPr>
        <w:t>.</w:t>
      </w:r>
      <w:r>
        <w:rPr>
          <w:rFonts w:ascii="Times New Roman" w:hAnsi="Times New Roman" w:cs="Times New Roman"/>
        </w:rPr>
        <w:t>1</w:t>
      </w:r>
      <w:r w:rsidRPr="0074204B">
        <w:rPr>
          <w:rFonts w:ascii="Times New Roman" w:hAnsi="Times New Roman" w:cs="Times New Roman"/>
        </w:rPr>
        <w:t xml:space="preserve">. </w:t>
      </w:r>
      <w:r>
        <w:rPr>
          <w:rFonts w:ascii="Times New Roman" w:hAnsi="Times New Roman" w:cs="Times New Roman"/>
        </w:rPr>
        <w:t>С</w:t>
      </w:r>
      <w:r w:rsidRPr="0074204B">
        <w:rPr>
          <w:rFonts w:ascii="Times New Roman" w:hAnsi="Times New Roman" w:cs="Times New Roman"/>
        </w:rPr>
        <w:t>.</w:t>
      </w:r>
      <w:r>
        <w:rPr>
          <w:rFonts w:ascii="Times New Roman" w:hAnsi="Times New Roman" w:cs="Times New Roman"/>
        </w:rPr>
        <w:t xml:space="preserve"> 44-45</w:t>
      </w:r>
    </w:p>
  </w:footnote>
  <w:footnote w:id="48">
    <w:p w14:paraId="07338238" w14:textId="77777777" w:rsidR="00B0076C" w:rsidRPr="0074204B" w:rsidRDefault="00B0076C">
      <w:pPr>
        <w:pStyle w:val="a4"/>
        <w:rPr>
          <w:rFonts w:ascii="Times New Roman" w:hAnsi="Times New Roman" w:cs="Times New Roman"/>
        </w:rPr>
      </w:pPr>
      <w:r>
        <w:rPr>
          <w:rStyle w:val="a6"/>
        </w:rPr>
        <w:footnoteRef/>
      </w:r>
      <w:r>
        <w:t xml:space="preserve"> </w:t>
      </w:r>
      <w:r>
        <w:rPr>
          <w:rFonts w:ascii="Times New Roman" w:hAnsi="Times New Roman" w:cs="Times New Roman"/>
          <w:i/>
        </w:rPr>
        <w:t>Журавель В</w:t>
      </w:r>
      <w:r w:rsidRPr="0074204B">
        <w:rPr>
          <w:rFonts w:ascii="Times New Roman" w:hAnsi="Times New Roman" w:cs="Times New Roman"/>
          <w:i/>
        </w:rPr>
        <w:t>.</w:t>
      </w:r>
      <w:r>
        <w:rPr>
          <w:rFonts w:ascii="Times New Roman" w:hAnsi="Times New Roman" w:cs="Times New Roman"/>
          <w:i/>
        </w:rPr>
        <w:t>П</w:t>
      </w:r>
      <w:r w:rsidRPr="0074204B">
        <w:rPr>
          <w:rFonts w:ascii="Times New Roman" w:hAnsi="Times New Roman" w:cs="Times New Roman"/>
          <w:i/>
        </w:rPr>
        <w:t>.</w:t>
      </w:r>
      <w:r>
        <w:rPr>
          <w:rFonts w:ascii="Times New Roman" w:hAnsi="Times New Roman" w:cs="Times New Roman"/>
        </w:rPr>
        <w:t xml:space="preserve"> Китай</w:t>
      </w:r>
      <w:r w:rsidRPr="0074204B">
        <w:rPr>
          <w:rFonts w:ascii="Times New Roman" w:hAnsi="Times New Roman" w:cs="Times New Roman"/>
        </w:rPr>
        <w:t xml:space="preserve">, </w:t>
      </w:r>
      <w:r>
        <w:rPr>
          <w:rFonts w:ascii="Times New Roman" w:hAnsi="Times New Roman" w:cs="Times New Roman"/>
        </w:rPr>
        <w:t>Республика Корея</w:t>
      </w:r>
      <w:r w:rsidRPr="0074204B">
        <w:rPr>
          <w:rFonts w:ascii="Times New Roman" w:hAnsi="Times New Roman" w:cs="Times New Roman"/>
        </w:rPr>
        <w:t xml:space="preserve">, </w:t>
      </w:r>
      <w:r>
        <w:rPr>
          <w:rFonts w:ascii="Times New Roman" w:hAnsi="Times New Roman" w:cs="Times New Roman"/>
        </w:rPr>
        <w:t>Япония в Арктике:</w:t>
      </w:r>
      <w:r w:rsidRPr="0074204B">
        <w:rPr>
          <w:rFonts w:ascii="Times New Roman" w:hAnsi="Times New Roman" w:cs="Times New Roman"/>
        </w:rPr>
        <w:t xml:space="preserve"> </w:t>
      </w:r>
      <w:r>
        <w:rPr>
          <w:rFonts w:ascii="Times New Roman" w:hAnsi="Times New Roman" w:cs="Times New Roman"/>
        </w:rPr>
        <w:t>политика</w:t>
      </w:r>
      <w:r w:rsidRPr="0074204B">
        <w:rPr>
          <w:rFonts w:ascii="Times New Roman" w:hAnsi="Times New Roman" w:cs="Times New Roman"/>
        </w:rPr>
        <w:t xml:space="preserve">, </w:t>
      </w:r>
      <w:r>
        <w:rPr>
          <w:rFonts w:ascii="Times New Roman" w:hAnsi="Times New Roman" w:cs="Times New Roman"/>
        </w:rPr>
        <w:t>экономика</w:t>
      </w:r>
      <w:r w:rsidRPr="0074204B">
        <w:rPr>
          <w:rFonts w:ascii="Times New Roman" w:hAnsi="Times New Roman" w:cs="Times New Roman"/>
        </w:rPr>
        <w:t xml:space="preserve">, </w:t>
      </w:r>
      <w:r>
        <w:rPr>
          <w:rFonts w:ascii="Times New Roman" w:hAnsi="Times New Roman" w:cs="Times New Roman"/>
        </w:rPr>
        <w:t>безопасность</w:t>
      </w:r>
      <w:r w:rsidRPr="0074204B">
        <w:rPr>
          <w:rFonts w:ascii="Times New Roman" w:hAnsi="Times New Roman" w:cs="Times New Roman"/>
        </w:rPr>
        <w:t>. //</w:t>
      </w:r>
      <w:r>
        <w:rPr>
          <w:rFonts w:ascii="Times New Roman" w:hAnsi="Times New Roman" w:cs="Times New Roman"/>
        </w:rPr>
        <w:t xml:space="preserve"> Арктика и Север</w:t>
      </w:r>
      <w:r w:rsidRPr="0074204B">
        <w:rPr>
          <w:rFonts w:ascii="Times New Roman" w:hAnsi="Times New Roman" w:cs="Times New Roman"/>
        </w:rPr>
        <w:t xml:space="preserve">. </w:t>
      </w:r>
      <w:r>
        <w:rPr>
          <w:rFonts w:ascii="Times New Roman" w:hAnsi="Times New Roman" w:cs="Times New Roman"/>
        </w:rPr>
        <w:t>2016</w:t>
      </w:r>
      <w:r w:rsidRPr="00A34D1B">
        <w:rPr>
          <w:rFonts w:ascii="Times New Roman" w:hAnsi="Times New Roman" w:cs="Times New Roman"/>
        </w:rPr>
        <w:t xml:space="preserve">. </w:t>
      </w:r>
      <w:proofErr w:type="spellStart"/>
      <w:r>
        <w:rPr>
          <w:rFonts w:ascii="Times New Roman" w:hAnsi="Times New Roman" w:cs="Times New Roman"/>
        </w:rPr>
        <w:t>Вып</w:t>
      </w:r>
      <w:proofErr w:type="spellEnd"/>
      <w:r w:rsidRPr="00A34D1B">
        <w:rPr>
          <w:rFonts w:ascii="Times New Roman" w:hAnsi="Times New Roman" w:cs="Times New Roman"/>
        </w:rPr>
        <w:t xml:space="preserve">. </w:t>
      </w:r>
      <w:r>
        <w:rPr>
          <w:rFonts w:ascii="Times New Roman" w:hAnsi="Times New Roman" w:cs="Times New Roman"/>
        </w:rPr>
        <w:t>24</w:t>
      </w:r>
      <w:r w:rsidRPr="00A34D1B">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lang w:val="en-US"/>
        </w:rPr>
        <w:t>C</w:t>
      </w:r>
      <w:r w:rsidRPr="00A34D1B">
        <w:rPr>
          <w:rFonts w:ascii="Times New Roman" w:hAnsi="Times New Roman" w:cs="Times New Roman"/>
        </w:rPr>
        <w:t xml:space="preserve">. </w:t>
      </w:r>
      <w:r>
        <w:rPr>
          <w:rFonts w:ascii="Times New Roman" w:hAnsi="Times New Roman" w:cs="Times New Roman"/>
        </w:rPr>
        <w:t>115-116</w:t>
      </w:r>
    </w:p>
  </w:footnote>
  <w:footnote w:id="49">
    <w:p w14:paraId="5E175950" w14:textId="77777777" w:rsidR="00B0076C" w:rsidRPr="00AB6A5A" w:rsidRDefault="00B0076C">
      <w:pPr>
        <w:pStyle w:val="a4"/>
        <w:rPr>
          <w:rFonts w:ascii="Times New Roman" w:hAnsi="Times New Roman" w:cs="Times New Roman"/>
        </w:rPr>
      </w:pPr>
      <w:r>
        <w:rPr>
          <w:rStyle w:val="a6"/>
        </w:rPr>
        <w:footnoteRef/>
      </w:r>
      <w:r>
        <w:t xml:space="preserve"> </w:t>
      </w:r>
      <w:r>
        <w:rPr>
          <w:rFonts w:ascii="Times New Roman" w:hAnsi="Times New Roman" w:cs="Times New Roman"/>
          <w:i/>
        </w:rPr>
        <w:t>Журавель В</w:t>
      </w:r>
      <w:r w:rsidRPr="00AB6A5A">
        <w:rPr>
          <w:rFonts w:ascii="Times New Roman" w:hAnsi="Times New Roman" w:cs="Times New Roman"/>
          <w:i/>
        </w:rPr>
        <w:t>.</w:t>
      </w:r>
      <w:r>
        <w:rPr>
          <w:rFonts w:ascii="Times New Roman" w:hAnsi="Times New Roman" w:cs="Times New Roman"/>
          <w:i/>
        </w:rPr>
        <w:t>П</w:t>
      </w:r>
      <w:r w:rsidRPr="00AB6A5A">
        <w:rPr>
          <w:rFonts w:ascii="Times New Roman" w:hAnsi="Times New Roman" w:cs="Times New Roman"/>
          <w:i/>
        </w:rPr>
        <w:t>.</w:t>
      </w:r>
      <w:r>
        <w:rPr>
          <w:rFonts w:ascii="Times New Roman" w:hAnsi="Times New Roman" w:cs="Times New Roman"/>
        </w:rPr>
        <w:t>Указ</w:t>
      </w:r>
      <w:r w:rsidRPr="00AB6A5A">
        <w:rPr>
          <w:rFonts w:ascii="Times New Roman" w:hAnsi="Times New Roman" w:cs="Times New Roman"/>
        </w:rPr>
        <w:t>.</w:t>
      </w:r>
      <w:r>
        <w:rPr>
          <w:rFonts w:ascii="Times New Roman" w:hAnsi="Times New Roman" w:cs="Times New Roman"/>
        </w:rPr>
        <w:t>Соч</w:t>
      </w:r>
      <w:r w:rsidRPr="00AB6A5A">
        <w:rPr>
          <w:rFonts w:ascii="Times New Roman" w:hAnsi="Times New Roman" w:cs="Times New Roman"/>
        </w:rPr>
        <w:t>.</w:t>
      </w:r>
      <w:r>
        <w:rPr>
          <w:rFonts w:ascii="Times New Roman" w:hAnsi="Times New Roman" w:cs="Times New Roman"/>
        </w:rPr>
        <w:t>С</w:t>
      </w:r>
      <w:r w:rsidRPr="00AB6A5A">
        <w:rPr>
          <w:rFonts w:ascii="Times New Roman" w:hAnsi="Times New Roman" w:cs="Times New Roman"/>
        </w:rPr>
        <w:t>.</w:t>
      </w:r>
      <w:r>
        <w:rPr>
          <w:rFonts w:ascii="Times New Roman" w:hAnsi="Times New Roman" w:cs="Times New Roman"/>
        </w:rPr>
        <w:t>133</w:t>
      </w:r>
    </w:p>
  </w:footnote>
  <w:footnote w:id="50">
    <w:p w14:paraId="40CA2A07" w14:textId="77777777" w:rsidR="00B0076C" w:rsidRDefault="00B0076C" w:rsidP="004F2E7A">
      <w:pPr>
        <w:pStyle w:val="a4"/>
      </w:pPr>
      <w:r w:rsidRPr="00D02AB6">
        <w:rPr>
          <w:rStyle w:val="a6"/>
          <w:rFonts w:ascii="Times New Roman" w:hAnsi="Times New Roman" w:cs="Times New Roman"/>
        </w:rPr>
        <w:footnoteRef/>
      </w:r>
      <w:r w:rsidRPr="00D02AB6">
        <w:rPr>
          <w:rFonts w:ascii="Times New Roman" w:hAnsi="Times New Roman" w:cs="Times New Roman"/>
        </w:rPr>
        <w:t xml:space="preserve"> </w:t>
      </w:r>
      <w:r w:rsidRPr="00D02AB6">
        <w:rPr>
          <w:rFonts w:ascii="Times New Roman" w:hAnsi="Times New Roman" w:cs="Times New Roman"/>
          <w:i/>
        </w:rPr>
        <w:t>Молодцов С.В.</w:t>
      </w:r>
      <w:r w:rsidRPr="00D02AB6">
        <w:rPr>
          <w:rFonts w:ascii="Times New Roman" w:hAnsi="Times New Roman" w:cs="Times New Roman"/>
        </w:rPr>
        <w:t xml:space="preserve"> Международное морское право. М.: Международные отношения, 2013. С. 207</w:t>
      </w:r>
    </w:p>
  </w:footnote>
  <w:footnote w:id="51">
    <w:p w14:paraId="26BB31D3" w14:textId="77777777" w:rsidR="00B0076C" w:rsidRPr="00D02AB6" w:rsidRDefault="00B0076C" w:rsidP="004F2E7A">
      <w:pPr>
        <w:pStyle w:val="a4"/>
        <w:rPr>
          <w:rFonts w:ascii="Times New Roman" w:hAnsi="Times New Roman" w:cs="Times New Roman"/>
        </w:rPr>
      </w:pPr>
      <w:r w:rsidRPr="00D02AB6">
        <w:rPr>
          <w:rStyle w:val="a6"/>
          <w:rFonts w:ascii="Times New Roman" w:hAnsi="Times New Roman" w:cs="Times New Roman"/>
        </w:rPr>
        <w:footnoteRef/>
      </w:r>
      <w:r w:rsidRPr="00D02AB6">
        <w:rPr>
          <w:rFonts w:ascii="Times New Roman" w:hAnsi="Times New Roman" w:cs="Times New Roman"/>
        </w:rPr>
        <w:t xml:space="preserve"> </w:t>
      </w:r>
      <w:r w:rsidRPr="00D02AB6">
        <w:rPr>
          <w:rFonts w:ascii="Times New Roman" w:hAnsi="Times New Roman" w:cs="Times New Roman"/>
          <w:lang w:val="en-US"/>
        </w:rPr>
        <w:t>Svalbard</w:t>
      </w:r>
      <w:r w:rsidRPr="00D02AB6">
        <w:rPr>
          <w:rFonts w:ascii="Times New Roman" w:hAnsi="Times New Roman" w:cs="Times New Roman"/>
        </w:rPr>
        <w:t xml:space="preserve"> </w:t>
      </w:r>
      <w:r w:rsidRPr="00D02AB6">
        <w:rPr>
          <w:rFonts w:ascii="Times New Roman" w:hAnsi="Times New Roman" w:cs="Times New Roman"/>
          <w:lang w:val="en-US"/>
        </w:rPr>
        <w:t>Treaty</w:t>
      </w:r>
      <w:r w:rsidRPr="00D02AB6">
        <w:rPr>
          <w:rFonts w:ascii="Times New Roman" w:hAnsi="Times New Roman" w:cs="Times New Roman"/>
        </w:rPr>
        <w:t xml:space="preserve">, 1920, </w:t>
      </w:r>
      <w:r w:rsidRPr="00D02AB6">
        <w:rPr>
          <w:rFonts w:ascii="Times New Roman" w:hAnsi="Times New Roman" w:cs="Times New Roman"/>
          <w:lang w:val="en-US"/>
        </w:rPr>
        <w:t>Art</w:t>
      </w:r>
      <w:r w:rsidRPr="00D02AB6">
        <w:rPr>
          <w:rFonts w:ascii="Times New Roman" w:hAnsi="Times New Roman" w:cs="Times New Roman"/>
        </w:rPr>
        <w:t>.1-4, 8</w:t>
      </w:r>
    </w:p>
  </w:footnote>
  <w:footnote w:id="52">
    <w:p w14:paraId="767338FA" w14:textId="77777777" w:rsidR="00B0076C" w:rsidRPr="000724DE" w:rsidRDefault="00B0076C" w:rsidP="005D4F18">
      <w:pPr>
        <w:pStyle w:val="a4"/>
      </w:pPr>
      <w:r w:rsidRPr="00D02AB6">
        <w:rPr>
          <w:rStyle w:val="a6"/>
          <w:rFonts w:ascii="Times New Roman" w:hAnsi="Times New Roman" w:cs="Times New Roman"/>
        </w:rPr>
        <w:footnoteRef/>
      </w:r>
      <w:r w:rsidRPr="00D02AB6">
        <w:rPr>
          <w:rFonts w:ascii="Times New Roman" w:hAnsi="Times New Roman" w:cs="Times New Roman"/>
        </w:rPr>
        <w:t xml:space="preserve"> </w:t>
      </w:r>
      <w:r w:rsidRPr="00D02AB6">
        <w:rPr>
          <w:rFonts w:ascii="Times New Roman" w:hAnsi="Times New Roman" w:cs="Times New Roman"/>
          <w:i/>
        </w:rPr>
        <w:t xml:space="preserve">Иванец Г.И., </w:t>
      </w:r>
      <w:proofErr w:type="spellStart"/>
      <w:r w:rsidRPr="00D02AB6">
        <w:rPr>
          <w:rFonts w:ascii="Times New Roman" w:hAnsi="Times New Roman" w:cs="Times New Roman"/>
          <w:i/>
        </w:rPr>
        <w:t>Калинский</w:t>
      </w:r>
      <w:proofErr w:type="spellEnd"/>
      <w:r w:rsidRPr="00D02AB6">
        <w:rPr>
          <w:rFonts w:ascii="Times New Roman" w:hAnsi="Times New Roman" w:cs="Times New Roman"/>
          <w:i/>
        </w:rPr>
        <w:t xml:space="preserve"> И.В., </w:t>
      </w:r>
      <w:proofErr w:type="spellStart"/>
      <w:r w:rsidRPr="00D02AB6">
        <w:rPr>
          <w:rFonts w:ascii="Times New Roman" w:hAnsi="Times New Roman" w:cs="Times New Roman"/>
          <w:i/>
        </w:rPr>
        <w:t>Червонюк</w:t>
      </w:r>
      <w:proofErr w:type="spellEnd"/>
      <w:r w:rsidRPr="00D02AB6">
        <w:rPr>
          <w:rFonts w:ascii="Times New Roman" w:hAnsi="Times New Roman" w:cs="Times New Roman"/>
          <w:i/>
        </w:rPr>
        <w:t xml:space="preserve"> В.И</w:t>
      </w:r>
      <w:r w:rsidRPr="00D02AB6">
        <w:rPr>
          <w:rFonts w:ascii="Times New Roman" w:hAnsi="Times New Roman" w:cs="Times New Roman"/>
        </w:rPr>
        <w:t>. Конституционное право России: энциклопедический словарь. Юридическая литература, 2002. С.432</w:t>
      </w:r>
    </w:p>
  </w:footnote>
  <w:footnote w:id="53">
    <w:p w14:paraId="3D5DBA0B" w14:textId="77777777" w:rsidR="00B0076C" w:rsidRPr="00A83504" w:rsidRDefault="00B0076C" w:rsidP="005D4F18">
      <w:pPr>
        <w:pStyle w:val="a4"/>
        <w:rPr>
          <w:rFonts w:ascii="Times New Roman" w:hAnsi="Times New Roman" w:cs="Times New Roman"/>
          <w:color w:val="000000" w:themeColor="text1"/>
        </w:rPr>
      </w:pPr>
      <w:r w:rsidRPr="00D02AB6">
        <w:rPr>
          <w:rStyle w:val="a6"/>
          <w:rFonts w:ascii="Times New Roman" w:hAnsi="Times New Roman" w:cs="Times New Roman"/>
        </w:rPr>
        <w:footnoteRef/>
      </w:r>
      <w:r w:rsidRPr="00D02AB6">
        <w:rPr>
          <w:rFonts w:ascii="Times New Roman" w:hAnsi="Times New Roman" w:cs="Times New Roman"/>
        </w:rPr>
        <w:t xml:space="preserve"> </w:t>
      </w:r>
      <w:proofErr w:type="spellStart"/>
      <w:r w:rsidRPr="00D02AB6">
        <w:rPr>
          <w:rFonts w:ascii="Times New Roman" w:hAnsi="Times New Roman" w:cs="Times New Roman"/>
          <w:i/>
        </w:rPr>
        <w:t>Квицинский</w:t>
      </w:r>
      <w:proofErr w:type="spellEnd"/>
      <w:r w:rsidRPr="00D02AB6">
        <w:rPr>
          <w:rFonts w:ascii="Times New Roman" w:hAnsi="Times New Roman" w:cs="Times New Roman"/>
          <w:i/>
        </w:rPr>
        <w:t xml:space="preserve"> Ю.А., </w:t>
      </w:r>
      <w:proofErr w:type="spellStart"/>
      <w:r w:rsidRPr="00D02AB6">
        <w:rPr>
          <w:rFonts w:ascii="Times New Roman" w:hAnsi="Times New Roman" w:cs="Times New Roman"/>
          <w:i/>
        </w:rPr>
        <w:t>Штодина</w:t>
      </w:r>
      <w:proofErr w:type="spellEnd"/>
      <w:r w:rsidRPr="00D02AB6">
        <w:rPr>
          <w:rFonts w:ascii="Times New Roman" w:hAnsi="Times New Roman" w:cs="Times New Roman"/>
          <w:i/>
        </w:rPr>
        <w:t xml:space="preserve"> И.Ю.</w:t>
      </w:r>
      <w:r w:rsidRPr="00D02AB6">
        <w:rPr>
          <w:rFonts w:ascii="Tahoma" w:hAnsi="Tahoma" w:cs="Tahoma"/>
          <w:color w:val="003979"/>
        </w:rPr>
        <w:t xml:space="preserve"> </w:t>
      </w:r>
      <w:r w:rsidRPr="00D02AB6">
        <w:rPr>
          <w:rFonts w:ascii="Times New Roman" w:hAnsi="Times New Roman" w:cs="Times New Roman"/>
          <w:color w:val="000000" w:themeColor="text1"/>
        </w:rPr>
        <w:t xml:space="preserve">К вопросу о международно-правовом режиме архипелага Шпицберген и прилегающих вод. 2007. </w:t>
      </w:r>
      <w:r w:rsidRPr="00D02AB6">
        <w:rPr>
          <w:rFonts w:ascii="Times New Roman" w:hAnsi="Times New Roman" w:cs="Times New Roman"/>
          <w:color w:val="000000" w:themeColor="text1"/>
          <w:lang w:val="en-US"/>
        </w:rPr>
        <w:t>URL</w:t>
      </w:r>
      <w:r w:rsidRPr="00D02AB6">
        <w:rPr>
          <w:rFonts w:ascii="Times New Roman" w:hAnsi="Times New Roman" w:cs="Times New Roman"/>
          <w:color w:val="000000" w:themeColor="text1"/>
        </w:rPr>
        <w:t xml:space="preserve">: </w:t>
      </w:r>
      <w:hyperlink r:id="rId27" w:history="1">
        <w:r w:rsidRPr="00D02AB6">
          <w:rPr>
            <w:rStyle w:val="a7"/>
            <w:rFonts w:ascii="Times New Roman" w:hAnsi="Times New Roman" w:cs="Times New Roman"/>
          </w:rPr>
          <w:t>http://www.pvlast.ru/archive/index.383.php</w:t>
        </w:r>
      </w:hyperlink>
      <w:r w:rsidRPr="00D02AB6">
        <w:rPr>
          <w:rFonts w:ascii="Times New Roman" w:hAnsi="Times New Roman" w:cs="Times New Roman"/>
          <w:color w:val="000000" w:themeColor="text1"/>
        </w:rPr>
        <w:t xml:space="preserve"> </w:t>
      </w:r>
      <w:r>
        <w:rPr>
          <w:rFonts w:ascii="Times New Roman" w:hAnsi="Times New Roman" w:cs="Times New Roman"/>
          <w:color w:val="000000" w:themeColor="text1"/>
        </w:rPr>
        <w:t>[02.04.2016</w:t>
      </w:r>
      <w:r w:rsidRPr="00A83504">
        <w:rPr>
          <w:rFonts w:ascii="Times New Roman" w:hAnsi="Times New Roman" w:cs="Times New Roman"/>
          <w:color w:val="000000" w:themeColor="text1"/>
        </w:rPr>
        <w:t>]</w:t>
      </w:r>
    </w:p>
  </w:footnote>
  <w:footnote w:id="54">
    <w:p w14:paraId="4FB70F23" w14:textId="77777777" w:rsidR="00B0076C" w:rsidRPr="00D02AB6" w:rsidRDefault="00B0076C" w:rsidP="005D4F18">
      <w:pPr>
        <w:pStyle w:val="a4"/>
        <w:rPr>
          <w:rFonts w:ascii="Times New Roman" w:hAnsi="Times New Roman" w:cs="Times New Roman"/>
        </w:rPr>
      </w:pPr>
      <w:r w:rsidRPr="00D02AB6">
        <w:rPr>
          <w:rStyle w:val="a6"/>
          <w:rFonts w:ascii="Times New Roman" w:hAnsi="Times New Roman" w:cs="Times New Roman"/>
        </w:rPr>
        <w:footnoteRef/>
      </w:r>
      <w:r w:rsidRPr="00D02AB6">
        <w:rPr>
          <w:rFonts w:ascii="Times New Roman" w:hAnsi="Times New Roman" w:cs="Times New Roman"/>
        </w:rPr>
        <w:t xml:space="preserve"> </w:t>
      </w:r>
      <w:proofErr w:type="spellStart"/>
      <w:r w:rsidRPr="00D02AB6">
        <w:rPr>
          <w:rFonts w:ascii="Times New Roman" w:hAnsi="Times New Roman" w:cs="Times New Roman"/>
          <w:i/>
        </w:rPr>
        <w:t>Бекяшев</w:t>
      </w:r>
      <w:proofErr w:type="spellEnd"/>
      <w:r w:rsidRPr="00D02AB6">
        <w:rPr>
          <w:rFonts w:ascii="Times New Roman" w:hAnsi="Times New Roman" w:cs="Times New Roman"/>
          <w:i/>
        </w:rPr>
        <w:t xml:space="preserve"> К.А.</w:t>
      </w:r>
      <w:r w:rsidRPr="00D02AB6">
        <w:rPr>
          <w:rFonts w:ascii="Times New Roman" w:hAnsi="Times New Roman" w:cs="Times New Roman"/>
        </w:rPr>
        <w:t xml:space="preserve"> Современный международно-правовой статус архипелага Шпицберген // </w:t>
      </w:r>
      <w:r w:rsidRPr="00D02AB6">
        <w:rPr>
          <w:rFonts w:ascii="Times New Roman" w:hAnsi="Times New Roman" w:cs="Times New Roman"/>
          <w:lang w:val="en-US"/>
        </w:rPr>
        <w:t>Lex</w:t>
      </w:r>
      <w:r w:rsidRPr="00D02AB6">
        <w:rPr>
          <w:rFonts w:ascii="Times New Roman" w:hAnsi="Times New Roman" w:cs="Times New Roman"/>
        </w:rPr>
        <w:t xml:space="preserve"> </w:t>
      </w:r>
      <w:proofErr w:type="spellStart"/>
      <w:r w:rsidRPr="00D02AB6">
        <w:rPr>
          <w:rFonts w:ascii="Times New Roman" w:hAnsi="Times New Roman" w:cs="Times New Roman"/>
          <w:lang w:val="en-US"/>
        </w:rPr>
        <w:t>Russica</w:t>
      </w:r>
      <w:proofErr w:type="spellEnd"/>
      <w:r w:rsidRPr="00D02AB6">
        <w:rPr>
          <w:rFonts w:ascii="Times New Roman" w:hAnsi="Times New Roman" w:cs="Times New Roman"/>
        </w:rPr>
        <w:t>. Т. 68. 2009. Вып.6. С. 1470-1471</w:t>
      </w:r>
    </w:p>
  </w:footnote>
  <w:footnote w:id="55">
    <w:p w14:paraId="3CCC9512" w14:textId="77777777" w:rsidR="00B0076C" w:rsidRPr="008E0277" w:rsidRDefault="00B0076C" w:rsidP="000D46AF">
      <w:pPr>
        <w:pStyle w:val="a4"/>
      </w:pPr>
      <w:r w:rsidRPr="008E0277">
        <w:rPr>
          <w:rStyle w:val="a6"/>
          <w:rFonts w:ascii="Times New Roman" w:hAnsi="Times New Roman" w:cs="Times New Roman"/>
        </w:rPr>
        <w:footnoteRef/>
      </w:r>
      <w:r w:rsidRPr="008E0277">
        <w:rPr>
          <w:rFonts w:ascii="Times New Roman" w:hAnsi="Times New Roman" w:cs="Times New Roman"/>
        </w:rPr>
        <w:t xml:space="preserve"> Договор о разграничении морских пространств. 15 сентября 2010 г. </w:t>
      </w:r>
      <w:r w:rsidRPr="008E0277">
        <w:rPr>
          <w:rFonts w:ascii="Times New Roman" w:hAnsi="Times New Roman" w:cs="Times New Roman"/>
          <w:lang w:val="en-US"/>
        </w:rPr>
        <w:t>URL</w:t>
      </w:r>
      <w:r w:rsidRPr="008E0277">
        <w:rPr>
          <w:rFonts w:ascii="Times New Roman" w:hAnsi="Times New Roman" w:cs="Times New Roman"/>
        </w:rPr>
        <w:t xml:space="preserve">:  </w:t>
      </w:r>
      <w:hyperlink r:id="rId28" w:history="1">
        <w:r w:rsidRPr="008E0277">
          <w:rPr>
            <w:rStyle w:val="a7"/>
            <w:rFonts w:ascii="Times New Roman" w:hAnsi="Times New Roman" w:cs="Times New Roman"/>
          </w:rPr>
          <w:t>http://www.kremlin.ru/news/8921</w:t>
        </w:r>
      </w:hyperlink>
      <w:r w:rsidRPr="008E0277">
        <w:rPr>
          <w:rStyle w:val="a7"/>
          <w:rFonts w:ascii="Times New Roman" w:hAnsi="Times New Roman" w:cs="Times New Roman"/>
        </w:rPr>
        <w:t xml:space="preserve"> </w:t>
      </w:r>
      <w:r w:rsidRPr="008E0277">
        <w:rPr>
          <w:rFonts w:ascii="Times New Roman" w:hAnsi="Times New Roman" w:cs="Times New Roman"/>
        </w:rPr>
        <w:t>[01.10.2016]</w:t>
      </w:r>
    </w:p>
  </w:footnote>
  <w:footnote w:id="56">
    <w:p w14:paraId="0F7FA7D6" w14:textId="77777777" w:rsidR="00B0076C" w:rsidRPr="00505037" w:rsidRDefault="00B0076C">
      <w:pPr>
        <w:pStyle w:val="a4"/>
        <w:rPr>
          <w:rFonts w:ascii="Times New Roman" w:hAnsi="Times New Roman" w:cs="Times New Roman"/>
        </w:rPr>
      </w:pPr>
      <w:r>
        <w:rPr>
          <w:rStyle w:val="a6"/>
        </w:rPr>
        <w:footnoteRef/>
      </w:r>
      <w:r>
        <w:t xml:space="preserve"> </w:t>
      </w:r>
      <w:proofErr w:type="spellStart"/>
      <w:r>
        <w:rPr>
          <w:rFonts w:ascii="Times New Roman" w:hAnsi="Times New Roman" w:cs="Times New Roman"/>
        </w:rPr>
        <w:t>См</w:t>
      </w:r>
      <w:r w:rsidRPr="00D146EE">
        <w:rPr>
          <w:rFonts w:ascii="Times New Roman" w:hAnsi="Times New Roman" w:cs="Times New Roman"/>
        </w:rPr>
        <w:t>.</w:t>
      </w:r>
      <w:r>
        <w:rPr>
          <w:rFonts w:ascii="Times New Roman" w:hAnsi="Times New Roman" w:cs="Times New Roman"/>
        </w:rPr>
        <w:t>Приложение</w:t>
      </w:r>
      <w:proofErr w:type="spellEnd"/>
      <w:r>
        <w:rPr>
          <w:rFonts w:ascii="Times New Roman" w:hAnsi="Times New Roman" w:cs="Times New Roman"/>
        </w:rPr>
        <w:t xml:space="preserve"> 2</w:t>
      </w:r>
    </w:p>
  </w:footnote>
  <w:footnote w:id="57">
    <w:p w14:paraId="2F567D7B" w14:textId="77777777" w:rsidR="00B0076C" w:rsidRPr="00BA1FAF" w:rsidRDefault="00B0076C" w:rsidP="000D46AF">
      <w:pPr>
        <w:pStyle w:val="a4"/>
        <w:rPr>
          <w:rFonts w:ascii="Times New Roman" w:hAnsi="Times New Roman" w:cs="Times New Roman"/>
          <w:sz w:val="24"/>
          <w:szCs w:val="24"/>
          <w:lang w:val="en-US"/>
        </w:rPr>
      </w:pPr>
      <w:r w:rsidRPr="008E0277">
        <w:rPr>
          <w:rStyle w:val="a6"/>
          <w:rFonts w:ascii="Times New Roman" w:hAnsi="Times New Roman" w:cs="Times New Roman"/>
        </w:rPr>
        <w:footnoteRef/>
      </w:r>
      <w:r w:rsidRPr="008E0277">
        <w:rPr>
          <w:rFonts w:ascii="Times New Roman" w:hAnsi="Times New Roman" w:cs="Times New Roman"/>
        </w:rPr>
        <w:t xml:space="preserve"> Договор между Российской Федерацией и Королевством Норвегия о разграничении морских пространств и сотрудничестве в Баренцевом море и Северном Ледовитом океане. </w:t>
      </w:r>
      <w:r w:rsidRPr="008E0277">
        <w:rPr>
          <w:rFonts w:ascii="Times New Roman" w:hAnsi="Times New Roman" w:cs="Times New Roman"/>
          <w:lang w:val="en-US"/>
        </w:rPr>
        <w:t>URL</w:t>
      </w:r>
      <w:r w:rsidRPr="00A34D1B">
        <w:rPr>
          <w:rFonts w:ascii="Times New Roman" w:hAnsi="Times New Roman" w:cs="Times New Roman"/>
          <w:lang w:val="en-US"/>
        </w:rPr>
        <w:t xml:space="preserve">: </w:t>
      </w:r>
      <w:hyperlink r:id="rId29" w:history="1">
        <w:r w:rsidRPr="00A34D1B">
          <w:rPr>
            <w:rStyle w:val="a7"/>
            <w:rFonts w:ascii="Times New Roman" w:hAnsi="Times New Roman" w:cs="Times New Roman"/>
            <w:lang w:val="en-US"/>
          </w:rPr>
          <w:t>kremlin.ru/supplement/707</w:t>
        </w:r>
      </w:hyperlink>
      <w:r w:rsidRPr="008E0277">
        <w:rPr>
          <w:rFonts w:ascii="Times New Roman" w:hAnsi="Times New Roman" w:cs="Times New Roman"/>
          <w:lang w:val="en-US"/>
        </w:rPr>
        <w:t xml:space="preserve"> [01.10.2016]</w:t>
      </w:r>
    </w:p>
  </w:footnote>
  <w:footnote w:id="58">
    <w:p w14:paraId="2418AF20" w14:textId="77777777" w:rsidR="00B0076C" w:rsidRPr="008E0277" w:rsidRDefault="00B0076C" w:rsidP="00F35F47">
      <w:pPr>
        <w:pStyle w:val="a4"/>
        <w:rPr>
          <w:rFonts w:ascii="Times New Roman" w:hAnsi="Times New Roman" w:cs="Times New Roman"/>
          <w:i/>
          <w:color w:val="000000" w:themeColor="text1"/>
          <w:lang w:val="en-US"/>
        </w:rPr>
      </w:pPr>
      <w:r w:rsidRPr="008E0277">
        <w:rPr>
          <w:rStyle w:val="a6"/>
          <w:rFonts w:ascii="Times New Roman" w:hAnsi="Times New Roman" w:cs="Times New Roman"/>
        </w:rPr>
        <w:footnoteRef/>
      </w:r>
      <w:r w:rsidRPr="008E0277">
        <w:rPr>
          <w:rFonts w:ascii="Times New Roman" w:hAnsi="Times New Roman" w:cs="Times New Roman"/>
          <w:lang w:val="en-US"/>
        </w:rPr>
        <w:t xml:space="preserve"> </w:t>
      </w:r>
      <w:proofErr w:type="spellStart"/>
      <w:r w:rsidRPr="008E0277">
        <w:rPr>
          <w:rFonts w:ascii="Times New Roman" w:hAnsi="Times New Roman" w:cs="Times New Roman"/>
          <w:i/>
          <w:lang w:val="en-US"/>
        </w:rPr>
        <w:t>Einar</w:t>
      </w:r>
      <w:proofErr w:type="spellEnd"/>
      <w:r w:rsidRPr="008E0277">
        <w:rPr>
          <w:rFonts w:ascii="Times New Roman" w:hAnsi="Times New Roman" w:cs="Times New Roman"/>
          <w:i/>
          <w:lang w:val="en-US"/>
        </w:rPr>
        <w:t xml:space="preserve"> Fife R. </w:t>
      </w:r>
      <w:r w:rsidRPr="008E0277">
        <w:rPr>
          <w:rFonts w:ascii="Times New Roman" w:hAnsi="Times New Roman" w:cs="Times New Roman"/>
          <w:lang w:val="en-US"/>
        </w:rPr>
        <w:t xml:space="preserve">Svalbard and the Surrounding Maritime </w:t>
      </w:r>
      <w:proofErr w:type="spellStart"/>
      <w:r w:rsidRPr="008E0277">
        <w:rPr>
          <w:rFonts w:ascii="Times New Roman" w:hAnsi="Times New Roman" w:cs="Times New Roman"/>
          <w:lang w:val="en-US"/>
        </w:rPr>
        <w:t>Areas.Background</w:t>
      </w:r>
      <w:proofErr w:type="spellEnd"/>
      <w:r w:rsidRPr="008E0277">
        <w:rPr>
          <w:rFonts w:ascii="Times New Roman" w:hAnsi="Times New Roman" w:cs="Times New Roman"/>
          <w:lang w:val="en-US"/>
        </w:rPr>
        <w:t xml:space="preserve"> and Legal Issues – Frequently Asked Questions. 22th April 2013. URL: </w:t>
      </w:r>
      <w:hyperlink r:id="rId30" w:history="1">
        <w:r w:rsidRPr="00F35F47">
          <w:rPr>
            <w:rStyle w:val="a7"/>
            <w:rFonts w:ascii="Times New Roman" w:hAnsi="Times New Roman" w:cs="Times New Roman"/>
            <w:u w:val="none"/>
            <w:lang w:val="en-US"/>
          </w:rPr>
          <w:t>http://www.regjeringen.no/en/dep/ud/selected-topics/civil--rights/spesiell-folkerett/folkerettslige-sporsmal-i-tilknytning-ti.html?regj_oss=1&amp;id=537481</w:t>
        </w:r>
      </w:hyperlink>
      <w:r w:rsidRPr="00F35F47">
        <w:rPr>
          <w:rStyle w:val="a7"/>
          <w:rFonts w:ascii="Times New Roman" w:hAnsi="Times New Roman" w:cs="Times New Roman"/>
          <w:u w:val="none"/>
          <w:lang w:val="en-US"/>
        </w:rPr>
        <w:t xml:space="preserve"> </w:t>
      </w:r>
      <w:r w:rsidRPr="00F35F47">
        <w:rPr>
          <w:rStyle w:val="a7"/>
          <w:rFonts w:ascii="Times New Roman" w:hAnsi="Times New Roman" w:cs="Times New Roman"/>
          <w:color w:val="000000" w:themeColor="text1"/>
          <w:u w:val="none"/>
          <w:lang w:val="en-US"/>
        </w:rPr>
        <w:t>[24.03.2016]</w:t>
      </w:r>
    </w:p>
  </w:footnote>
  <w:footnote w:id="59">
    <w:p w14:paraId="6203377D" w14:textId="77777777" w:rsidR="00B0076C" w:rsidRPr="008E0277" w:rsidRDefault="00B0076C" w:rsidP="00F35F47">
      <w:pPr>
        <w:pStyle w:val="a4"/>
        <w:rPr>
          <w:rFonts w:ascii="Times New Roman" w:hAnsi="Times New Roman" w:cs="Times New Roman"/>
        </w:rPr>
      </w:pPr>
      <w:r w:rsidRPr="008E0277">
        <w:rPr>
          <w:rStyle w:val="a6"/>
          <w:rFonts w:ascii="Times New Roman" w:hAnsi="Times New Roman" w:cs="Times New Roman"/>
        </w:rPr>
        <w:footnoteRef/>
      </w:r>
      <w:r w:rsidRPr="008E0277">
        <w:rPr>
          <w:rFonts w:ascii="Times New Roman" w:hAnsi="Times New Roman" w:cs="Times New Roman"/>
        </w:rPr>
        <w:t xml:space="preserve"> </w:t>
      </w:r>
      <w:proofErr w:type="spellStart"/>
      <w:r w:rsidRPr="008E0277">
        <w:rPr>
          <w:rFonts w:ascii="Times New Roman" w:hAnsi="Times New Roman" w:cs="Times New Roman"/>
          <w:i/>
        </w:rPr>
        <w:t>Кисловский</w:t>
      </w:r>
      <w:proofErr w:type="spellEnd"/>
      <w:r w:rsidRPr="008E0277">
        <w:rPr>
          <w:rFonts w:ascii="Times New Roman" w:hAnsi="Times New Roman" w:cs="Times New Roman"/>
          <w:i/>
        </w:rPr>
        <w:t xml:space="preserve"> В.П.</w:t>
      </w:r>
      <w:r w:rsidRPr="008E0277">
        <w:rPr>
          <w:rFonts w:ascii="Times New Roman" w:hAnsi="Times New Roman" w:cs="Times New Roman"/>
        </w:rPr>
        <w:t xml:space="preserve"> Делимитация Баренцева моря состоялась. 22 июля 2011 г. </w:t>
      </w:r>
      <w:r w:rsidRPr="008E0277">
        <w:rPr>
          <w:rFonts w:ascii="Times New Roman" w:hAnsi="Times New Roman" w:cs="Times New Roman"/>
          <w:lang w:val="en-US"/>
        </w:rPr>
        <w:t>URL</w:t>
      </w:r>
      <w:r w:rsidRPr="008E0277">
        <w:rPr>
          <w:rFonts w:ascii="Times New Roman" w:hAnsi="Times New Roman" w:cs="Times New Roman"/>
        </w:rPr>
        <w:t xml:space="preserve">: </w:t>
      </w:r>
      <w:hyperlink r:id="rId31" w:history="1">
        <w:r w:rsidRPr="00F35F47">
          <w:rPr>
            <w:rStyle w:val="a7"/>
            <w:rFonts w:ascii="Times New Roman" w:hAnsi="Times New Roman" w:cs="Times New Roman"/>
            <w:u w:val="none"/>
          </w:rPr>
          <w:t>http://www.nord-news.ru/topic/?mtopicid-282</w:t>
        </w:r>
      </w:hyperlink>
      <w:r w:rsidRPr="00F35F47">
        <w:rPr>
          <w:rFonts w:ascii="Times New Roman" w:hAnsi="Times New Roman" w:cs="Times New Roman"/>
        </w:rPr>
        <w:t xml:space="preserve"> </w:t>
      </w:r>
      <w:r>
        <w:rPr>
          <w:rFonts w:ascii="Times New Roman" w:hAnsi="Times New Roman" w:cs="Times New Roman"/>
        </w:rPr>
        <w:t>[01.03.2016</w:t>
      </w:r>
      <w:r w:rsidRPr="008E0277">
        <w:rPr>
          <w:rFonts w:ascii="Times New Roman" w:hAnsi="Times New Roman" w:cs="Times New Roman"/>
        </w:rPr>
        <w:t>]</w:t>
      </w:r>
    </w:p>
  </w:footnote>
  <w:footnote w:id="60">
    <w:p w14:paraId="3074A096" w14:textId="77777777" w:rsidR="00B0076C" w:rsidRPr="00D02AB6" w:rsidRDefault="00B0076C" w:rsidP="00F35F47">
      <w:pPr>
        <w:pStyle w:val="a4"/>
      </w:pPr>
      <w:r w:rsidRPr="008E0277">
        <w:rPr>
          <w:rStyle w:val="a6"/>
          <w:rFonts w:ascii="Times New Roman" w:hAnsi="Times New Roman" w:cs="Times New Roman"/>
        </w:rPr>
        <w:footnoteRef/>
      </w:r>
      <w:r w:rsidRPr="008E0277">
        <w:rPr>
          <w:rFonts w:ascii="Times New Roman" w:hAnsi="Times New Roman" w:cs="Times New Roman"/>
        </w:rPr>
        <w:t xml:space="preserve"> Министерство иностранных дел Российской Федерации. О предоставлении послу Норвегии </w:t>
      </w:r>
      <w:proofErr w:type="spellStart"/>
      <w:r w:rsidRPr="008E0277">
        <w:rPr>
          <w:rFonts w:ascii="Times New Roman" w:hAnsi="Times New Roman" w:cs="Times New Roman"/>
        </w:rPr>
        <w:t>К.Хауге</w:t>
      </w:r>
      <w:proofErr w:type="spellEnd"/>
      <w:r w:rsidRPr="008E0277">
        <w:rPr>
          <w:rFonts w:ascii="Times New Roman" w:hAnsi="Times New Roman" w:cs="Times New Roman"/>
        </w:rPr>
        <w:t xml:space="preserve"> (сообщение для СМИ). 30 сентября 2011 г. </w:t>
      </w:r>
      <w:r w:rsidRPr="008E0277">
        <w:rPr>
          <w:rFonts w:ascii="Times New Roman" w:hAnsi="Times New Roman" w:cs="Times New Roman"/>
          <w:lang w:val="en-US"/>
        </w:rPr>
        <w:t>URL</w:t>
      </w:r>
      <w:r w:rsidRPr="008E0277">
        <w:rPr>
          <w:rFonts w:ascii="Times New Roman" w:hAnsi="Times New Roman" w:cs="Times New Roman"/>
        </w:rPr>
        <w:t xml:space="preserve">: </w:t>
      </w:r>
      <w:hyperlink r:id="rId32" w:history="1">
        <w:r w:rsidRPr="00F35F47">
          <w:rPr>
            <w:rStyle w:val="a7"/>
            <w:rFonts w:ascii="Times New Roman" w:hAnsi="Times New Roman" w:cs="Times New Roman"/>
            <w:u w:val="none"/>
          </w:rPr>
          <w:t>http://www.mid.ru/brp_4.nsf/0/0DA12A6E91AB45F4C325791B005FF363</w:t>
        </w:r>
      </w:hyperlink>
      <w:r>
        <w:rPr>
          <w:rFonts w:ascii="Times New Roman" w:hAnsi="Times New Roman" w:cs="Times New Roman"/>
        </w:rPr>
        <w:t xml:space="preserve"> [24.03.2016</w:t>
      </w:r>
      <w:r w:rsidRPr="00D02AB6">
        <w:rPr>
          <w:rFonts w:ascii="Times New Roman" w:hAnsi="Times New Roman" w:cs="Times New Roman"/>
        </w:rPr>
        <w:t>]</w:t>
      </w:r>
    </w:p>
  </w:footnote>
  <w:footnote w:id="61">
    <w:p w14:paraId="05415CBC" w14:textId="77777777" w:rsidR="00B0076C" w:rsidRPr="00F35F47" w:rsidRDefault="00B0076C" w:rsidP="00F35F47">
      <w:pPr>
        <w:pStyle w:val="a4"/>
        <w:jc w:val="both"/>
        <w:rPr>
          <w:rFonts w:ascii="Times New Roman" w:hAnsi="Times New Roman" w:cs="Times New Roman"/>
        </w:rPr>
      </w:pPr>
      <w:r>
        <w:rPr>
          <w:rStyle w:val="a6"/>
        </w:rPr>
        <w:footnoteRef/>
      </w:r>
      <w:r>
        <w:t xml:space="preserve"> </w:t>
      </w:r>
      <w:r w:rsidRPr="00F35F47">
        <w:rPr>
          <w:rFonts w:ascii="Times New Roman" w:hAnsi="Times New Roman" w:cs="Times New Roman"/>
          <w:i/>
        </w:rPr>
        <w:t xml:space="preserve">Лукин Ю.Ф. </w:t>
      </w:r>
      <w:r w:rsidRPr="00F35F47">
        <w:rPr>
          <w:rFonts w:ascii="Times New Roman" w:hAnsi="Times New Roman" w:cs="Times New Roman"/>
        </w:rPr>
        <w:t>Конфликты в районе архипелага Шпицберген продолжаются. Обзор прессы. // Электронный научный журнал “Арктика и Север”. 2011. Октябрь. С.4-7</w:t>
      </w:r>
    </w:p>
  </w:footnote>
  <w:footnote w:id="62">
    <w:p w14:paraId="378F3B4A" w14:textId="77777777" w:rsidR="00B0076C" w:rsidRPr="00F35F47" w:rsidRDefault="00B0076C" w:rsidP="00F35F47">
      <w:pPr>
        <w:pStyle w:val="a4"/>
        <w:jc w:val="both"/>
        <w:rPr>
          <w:rFonts w:ascii="Times New Roman" w:hAnsi="Times New Roman" w:cs="Times New Roman"/>
          <w:color w:val="000000" w:themeColor="text1"/>
        </w:rPr>
      </w:pPr>
      <w:r w:rsidRPr="00F35F47">
        <w:rPr>
          <w:rStyle w:val="a6"/>
          <w:rFonts w:ascii="Times New Roman" w:hAnsi="Times New Roman" w:cs="Times New Roman"/>
        </w:rPr>
        <w:footnoteRef/>
      </w:r>
      <w:r>
        <w:rPr>
          <w:rFonts w:ascii="Times New Roman" w:hAnsi="Times New Roman" w:cs="Times New Roman"/>
        </w:rPr>
        <w:t xml:space="preserve"> </w:t>
      </w:r>
      <w:r w:rsidRPr="00F35F47">
        <w:rPr>
          <w:rFonts w:ascii="Times New Roman" w:hAnsi="Times New Roman" w:cs="Times New Roman"/>
          <w:i/>
        </w:rPr>
        <w:t xml:space="preserve">Плотников А.Ю. </w:t>
      </w:r>
      <w:r w:rsidRPr="00F35F47">
        <w:rPr>
          <w:rFonts w:ascii="Times New Roman" w:hAnsi="Times New Roman" w:cs="Times New Roman"/>
        </w:rPr>
        <w:t xml:space="preserve">Еще раз о “дипломатии уступок”. 11 декабря 2012 г. </w:t>
      </w:r>
      <w:r w:rsidRPr="00F35F47">
        <w:rPr>
          <w:rFonts w:ascii="Times New Roman" w:hAnsi="Times New Roman" w:cs="Times New Roman"/>
          <w:lang w:val="en-US"/>
        </w:rPr>
        <w:t>URL</w:t>
      </w:r>
      <w:r w:rsidRPr="00F35F47">
        <w:rPr>
          <w:rFonts w:ascii="Times New Roman" w:hAnsi="Times New Roman" w:cs="Times New Roman"/>
        </w:rPr>
        <w:t xml:space="preserve">: </w:t>
      </w:r>
      <w:hyperlink r:id="rId33" w:history="1">
        <w:r w:rsidRPr="00F35F47">
          <w:rPr>
            <w:rStyle w:val="a7"/>
            <w:rFonts w:ascii="Times New Roman" w:hAnsi="Times New Roman" w:cs="Times New Roman"/>
            <w:u w:val="none"/>
            <w:lang w:val="en-US"/>
          </w:rPr>
          <w:t>http</w:t>
        </w:r>
        <w:r w:rsidRPr="00F35F47">
          <w:rPr>
            <w:rStyle w:val="a7"/>
            <w:rFonts w:ascii="Times New Roman" w:hAnsi="Times New Roman" w:cs="Times New Roman"/>
            <w:u w:val="none"/>
          </w:rPr>
          <w:t>://</w:t>
        </w:r>
        <w:r w:rsidRPr="00F35F47">
          <w:rPr>
            <w:rStyle w:val="a7"/>
            <w:rFonts w:ascii="Times New Roman" w:hAnsi="Times New Roman" w:cs="Times New Roman"/>
            <w:u w:val="none"/>
            <w:lang w:val="en-US"/>
          </w:rPr>
          <w:t>www</w:t>
        </w:r>
        <w:r w:rsidRPr="00F35F47">
          <w:rPr>
            <w:rStyle w:val="a7"/>
            <w:rFonts w:ascii="Times New Roman" w:hAnsi="Times New Roman" w:cs="Times New Roman"/>
            <w:u w:val="none"/>
          </w:rPr>
          <w:t>.</w:t>
        </w:r>
        <w:proofErr w:type="spellStart"/>
        <w:r w:rsidRPr="00F35F47">
          <w:rPr>
            <w:rStyle w:val="a7"/>
            <w:rFonts w:ascii="Times New Roman" w:hAnsi="Times New Roman" w:cs="Times New Roman"/>
            <w:u w:val="none"/>
            <w:lang w:val="en-US"/>
          </w:rPr>
          <w:t>globalaffairs</w:t>
        </w:r>
        <w:proofErr w:type="spellEnd"/>
        <w:r w:rsidRPr="00F35F47">
          <w:rPr>
            <w:rStyle w:val="a7"/>
            <w:rFonts w:ascii="Times New Roman" w:hAnsi="Times New Roman" w:cs="Times New Roman"/>
            <w:u w:val="none"/>
          </w:rPr>
          <w:t>.</w:t>
        </w:r>
        <w:proofErr w:type="spellStart"/>
        <w:r w:rsidRPr="00F35F47">
          <w:rPr>
            <w:rStyle w:val="a7"/>
            <w:rFonts w:ascii="Times New Roman" w:hAnsi="Times New Roman" w:cs="Times New Roman"/>
            <w:u w:val="none"/>
            <w:lang w:val="en-US"/>
          </w:rPr>
          <w:t>ru</w:t>
        </w:r>
        <w:proofErr w:type="spellEnd"/>
        <w:r w:rsidRPr="00F35F47">
          <w:rPr>
            <w:rStyle w:val="a7"/>
            <w:rFonts w:ascii="Times New Roman" w:hAnsi="Times New Roman" w:cs="Times New Roman"/>
            <w:u w:val="none"/>
          </w:rPr>
          <w:t>/</w:t>
        </w:r>
        <w:r w:rsidRPr="00F35F47">
          <w:rPr>
            <w:rStyle w:val="a7"/>
            <w:rFonts w:ascii="Times New Roman" w:hAnsi="Times New Roman" w:cs="Times New Roman"/>
            <w:u w:val="none"/>
            <w:lang w:val="en-US"/>
          </w:rPr>
          <w:t>print</w:t>
        </w:r>
        <w:r w:rsidRPr="00F35F47">
          <w:rPr>
            <w:rStyle w:val="a7"/>
            <w:rFonts w:ascii="Times New Roman" w:hAnsi="Times New Roman" w:cs="Times New Roman"/>
            <w:u w:val="none"/>
          </w:rPr>
          <w:t>/</w:t>
        </w:r>
        <w:r w:rsidRPr="00F35F47">
          <w:rPr>
            <w:rStyle w:val="a7"/>
            <w:rFonts w:ascii="Times New Roman" w:hAnsi="Times New Roman" w:cs="Times New Roman"/>
            <w:u w:val="none"/>
            <w:lang w:val="en-US"/>
          </w:rPr>
          <w:t>book</w:t>
        </w:r>
        <w:r w:rsidRPr="00F35F47">
          <w:rPr>
            <w:rStyle w:val="a7"/>
            <w:rFonts w:ascii="Times New Roman" w:hAnsi="Times New Roman" w:cs="Times New Roman"/>
            <w:u w:val="none"/>
          </w:rPr>
          <w:t>/</w:t>
        </w:r>
        <w:proofErr w:type="spellStart"/>
        <w:r w:rsidRPr="00F35F47">
          <w:rPr>
            <w:rStyle w:val="a7"/>
            <w:rFonts w:ascii="Times New Roman" w:hAnsi="Times New Roman" w:cs="Times New Roman"/>
            <w:u w:val="none"/>
            <w:lang w:val="en-US"/>
          </w:rPr>
          <w:t>Esche</w:t>
        </w:r>
        <w:proofErr w:type="spellEnd"/>
        <w:r w:rsidRPr="00F35F47">
          <w:rPr>
            <w:rStyle w:val="a7"/>
            <w:rFonts w:ascii="Times New Roman" w:hAnsi="Times New Roman" w:cs="Times New Roman"/>
            <w:u w:val="none"/>
          </w:rPr>
          <w:t>-</w:t>
        </w:r>
        <w:proofErr w:type="spellStart"/>
        <w:r w:rsidRPr="00F35F47">
          <w:rPr>
            <w:rStyle w:val="a7"/>
            <w:rFonts w:ascii="Times New Roman" w:hAnsi="Times New Roman" w:cs="Times New Roman"/>
            <w:u w:val="none"/>
            <w:lang w:val="en-US"/>
          </w:rPr>
          <w:t>raz</w:t>
        </w:r>
        <w:proofErr w:type="spellEnd"/>
        <w:r w:rsidRPr="00F35F47">
          <w:rPr>
            <w:rStyle w:val="a7"/>
            <w:rFonts w:ascii="Times New Roman" w:hAnsi="Times New Roman" w:cs="Times New Roman"/>
            <w:u w:val="none"/>
          </w:rPr>
          <w:t>--</w:t>
        </w:r>
        <w:r w:rsidRPr="00F35F47">
          <w:rPr>
            <w:rStyle w:val="a7"/>
            <w:rFonts w:ascii="Times New Roman" w:hAnsi="Times New Roman" w:cs="Times New Roman"/>
            <w:u w:val="none"/>
            <w:lang w:val="en-US"/>
          </w:rPr>
          <w:t>o</w:t>
        </w:r>
        <w:r w:rsidRPr="00F35F47">
          <w:rPr>
            <w:rStyle w:val="a7"/>
            <w:rFonts w:ascii="Times New Roman" w:hAnsi="Times New Roman" w:cs="Times New Roman"/>
            <w:u w:val="none"/>
          </w:rPr>
          <w:t>--</w:t>
        </w:r>
        <w:proofErr w:type="spellStart"/>
        <w:r w:rsidRPr="00F35F47">
          <w:rPr>
            <w:rStyle w:val="a7"/>
            <w:rFonts w:ascii="Times New Roman" w:hAnsi="Times New Roman" w:cs="Times New Roman"/>
            <w:u w:val="none"/>
            <w:lang w:val="en-US"/>
          </w:rPr>
          <w:t>diplomatii</w:t>
        </w:r>
        <w:proofErr w:type="spellEnd"/>
        <w:r w:rsidRPr="00F35F47">
          <w:rPr>
            <w:rStyle w:val="a7"/>
            <w:rFonts w:ascii="Times New Roman" w:hAnsi="Times New Roman" w:cs="Times New Roman"/>
            <w:u w:val="none"/>
          </w:rPr>
          <w:t>-</w:t>
        </w:r>
        <w:proofErr w:type="spellStart"/>
        <w:r w:rsidRPr="00F35F47">
          <w:rPr>
            <w:rStyle w:val="a7"/>
            <w:rFonts w:ascii="Times New Roman" w:hAnsi="Times New Roman" w:cs="Times New Roman"/>
            <w:u w:val="none"/>
            <w:lang w:val="en-US"/>
          </w:rPr>
          <w:t>ustupok</w:t>
        </w:r>
        <w:proofErr w:type="spellEnd"/>
        <w:r w:rsidRPr="00F35F47">
          <w:rPr>
            <w:rStyle w:val="a7"/>
            <w:rFonts w:ascii="Times New Roman" w:hAnsi="Times New Roman" w:cs="Times New Roman"/>
            <w:u w:val="none"/>
          </w:rPr>
          <w:t>-15770</w:t>
        </w:r>
      </w:hyperlink>
      <w:r w:rsidRPr="00F35F47">
        <w:rPr>
          <w:rStyle w:val="a7"/>
          <w:rFonts w:ascii="Times New Roman" w:hAnsi="Times New Roman" w:cs="Times New Roman"/>
          <w:u w:val="none"/>
        </w:rPr>
        <w:t xml:space="preserve"> </w:t>
      </w:r>
      <w:r w:rsidRPr="00F35F47">
        <w:rPr>
          <w:rStyle w:val="a7"/>
          <w:rFonts w:ascii="Times New Roman" w:hAnsi="Times New Roman" w:cs="Times New Roman"/>
          <w:color w:val="000000" w:themeColor="text1"/>
          <w:u w:val="none"/>
        </w:rPr>
        <w:t>[02.04.2016]</w:t>
      </w:r>
    </w:p>
  </w:footnote>
  <w:footnote w:id="63">
    <w:p w14:paraId="0CE2590F" w14:textId="77777777" w:rsidR="00B0076C" w:rsidRPr="00F35F47" w:rsidRDefault="00B0076C" w:rsidP="00F35F47">
      <w:pPr>
        <w:pStyle w:val="a4"/>
        <w:jc w:val="both"/>
        <w:rPr>
          <w:rFonts w:ascii="Times New Roman" w:hAnsi="Times New Roman" w:cs="Times New Roman"/>
        </w:rPr>
      </w:pPr>
      <w:r w:rsidRPr="00F35F47">
        <w:rPr>
          <w:rStyle w:val="a6"/>
          <w:rFonts w:ascii="Times New Roman" w:hAnsi="Times New Roman" w:cs="Times New Roman"/>
        </w:rPr>
        <w:footnoteRef/>
      </w:r>
      <w:r w:rsidRPr="00F35F47">
        <w:rPr>
          <w:rFonts w:ascii="Times New Roman" w:hAnsi="Times New Roman" w:cs="Times New Roman"/>
        </w:rPr>
        <w:t xml:space="preserve"> </w:t>
      </w:r>
      <w:r w:rsidRPr="00F35F47">
        <w:rPr>
          <w:rFonts w:ascii="Times New Roman" w:hAnsi="Times New Roman" w:cs="Times New Roman"/>
          <w:i/>
        </w:rPr>
        <w:t xml:space="preserve">Васильев А.М. </w:t>
      </w:r>
      <w:r w:rsidRPr="00F35F47">
        <w:rPr>
          <w:rFonts w:ascii="Times New Roman" w:hAnsi="Times New Roman" w:cs="Times New Roman"/>
        </w:rPr>
        <w:t>Рыбное хозяйство Мурманской области в системе экономической безопасности региона. // Экономические и социальные перемены: факты, тенденции, прогноз. 2011</w:t>
      </w:r>
      <w:r w:rsidRPr="00D146EE">
        <w:rPr>
          <w:rFonts w:ascii="Times New Roman" w:hAnsi="Times New Roman" w:cs="Times New Roman"/>
        </w:rPr>
        <w:t xml:space="preserve">. </w:t>
      </w:r>
      <w:proofErr w:type="spellStart"/>
      <w:r w:rsidRPr="00F35F47">
        <w:rPr>
          <w:rFonts w:ascii="Times New Roman" w:hAnsi="Times New Roman" w:cs="Times New Roman"/>
        </w:rPr>
        <w:t>Вып</w:t>
      </w:r>
      <w:proofErr w:type="spellEnd"/>
      <w:r w:rsidRPr="00D146EE">
        <w:rPr>
          <w:rFonts w:ascii="Times New Roman" w:hAnsi="Times New Roman" w:cs="Times New Roman"/>
        </w:rPr>
        <w:t xml:space="preserve">. </w:t>
      </w:r>
      <w:r w:rsidRPr="00F35F47">
        <w:rPr>
          <w:rFonts w:ascii="Times New Roman" w:hAnsi="Times New Roman" w:cs="Times New Roman"/>
        </w:rPr>
        <w:t>5 (17)</w:t>
      </w:r>
      <w:r w:rsidRPr="00D146EE">
        <w:rPr>
          <w:rFonts w:ascii="Times New Roman" w:hAnsi="Times New Roman" w:cs="Times New Roman"/>
        </w:rPr>
        <w:t xml:space="preserve">. </w:t>
      </w:r>
      <w:r w:rsidRPr="00F35F47">
        <w:rPr>
          <w:rFonts w:ascii="Times New Roman" w:hAnsi="Times New Roman" w:cs="Times New Roman"/>
        </w:rPr>
        <w:t>С</w:t>
      </w:r>
      <w:r w:rsidRPr="00D146EE">
        <w:rPr>
          <w:rFonts w:ascii="Times New Roman" w:hAnsi="Times New Roman" w:cs="Times New Roman"/>
        </w:rPr>
        <w:t xml:space="preserve">. </w:t>
      </w:r>
      <w:r w:rsidRPr="00F35F47">
        <w:rPr>
          <w:rFonts w:ascii="Times New Roman" w:hAnsi="Times New Roman" w:cs="Times New Roman"/>
        </w:rPr>
        <w:t>83</w:t>
      </w:r>
    </w:p>
  </w:footnote>
  <w:footnote w:id="64">
    <w:p w14:paraId="627F3963" w14:textId="77777777" w:rsidR="00B0076C" w:rsidRPr="00B12B6B" w:rsidRDefault="00B0076C" w:rsidP="00F35F47">
      <w:pPr>
        <w:pStyle w:val="a4"/>
        <w:jc w:val="both"/>
        <w:rPr>
          <w:rFonts w:ascii="Times New Roman" w:hAnsi="Times New Roman" w:cs="Times New Roman"/>
          <w:color w:val="000000" w:themeColor="text1"/>
          <w:sz w:val="24"/>
          <w:szCs w:val="24"/>
        </w:rPr>
      </w:pPr>
      <w:r w:rsidRPr="00F35F47">
        <w:rPr>
          <w:rStyle w:val="a6"/>
          <w:rFonts w:ascii="Times New Roman" w:hAnsi="Times New Roman" w:cs="Times New Roman"/>
        </w:rPr>
        <w:footnoteRef/>
      </w:r>
      <w:r w:rsidRPr="00F35F47">
        <w:rPr>
          <w:rFonts w:ascii="Times New Roman" w:hAnsi="Times New Roman" w:cs="Times New Roman"/>
        </w:rPr>
        <w:t xml:space="preserve"> Правительство России. Выступление Дмитрия Медведева на пленарном заседании Совета Баренцева/ </w:t>
      </w:r>
      <w:proofErr w:type="spellStart"/>
      <w:r w:rsidRPr="00F35F47">
        <w:rPr>
          <w:rFonts w:ascii="Times New Roman" w:hAnsi="Times New Roman" w:cs="Times New Roman"/>
        </w:rPr>
        <w:t>Евроарктического</w:t>
      </w:r>
      <w:proofErr w:type="spellEnd"/>
      <w:r w:rsidRPr="00F35F47">
        <w:rPr>
          <w:rFonts w:ascii="Times New Roman" w:hAnsi="Times New Roman" w:cs="Times New Roman"/>
        </w:rPr>
        <w:t xml:space="preserve"> региона. 4 июня 2013 г. </w:t>
      </w:r>
      <w:r w:rsidRPr="00F35F47">
        <w:rPr>
          <w:rFonts w:ascii="Times New Roman" w:hAnsi="Times New Roman" w:cs="Times New Roman"/>
          <w:lang w:val="en-US"/>
        </w:rPr>
        <w:t>URL</w:t>
      </w:r>
      <w:r w:rsidRPr="00F35F47">
        <w:rPr>
          <w:rFonts w:ascii="Times New Roman" w:hAnsi="Times New Roman" w:cs="Times New Roman"/>
        </w:rPr>
        <w:t xml:space="preserve">: </w:t>
      </w:r>
      <w:hyperlink r:id="rId34" w:anchor="sel=6:1:y19,6:9:ixD" w:history="1">
        <w:r w:rsidRPr="00F35F47">
          <w:rPr>
            <w:rStyle w:val="a7"/>
            <w:rFonts w:ascii="Times New Roman" w:hAnsi="Times New Roman" w:cs="Times New Roman"/>
            <w:u w:val="none"/>
            <w:lang w:val="en-US"/>
          </w:rPr>
          <w:t>government</w:t>
        </w:r>
        <w:r w:rsidRPr="00F35F47">
          <w:rPr>
            <w:rStyle w:val="a7"/>
            <w:rFonts w:ascii="Times New Roman" w:hAnsi="Times New Roman" w:cs="Times New Roman"/>
            <w:u w:val="none"/>
          </w:rPr>
          <w:t>.</w:t>
        </w:r>
        <w:proofErr w:type="spellStart"/>
        <w:r w:rsidRPr="00F35F47">
          <w:rPr>
            <w:rStyle w:val="a7"/>
            <w:rFonts w:ascii="Times New Roman" w:hAnsi="Times New Roman" w:cs="Times New Roman"/>
            <w:u w:val="none"/>
            <w:lang w:val="en-US"/>
          </w:rPr>
          <w:t>ru</w:t>
        </w:r>
        <w:proofErr w:type="spellEnd"/>
        <w:r w:rsidRPr="00F35F47">
          <w:rPr>
            <w:rStyle w:val="a7"/>
            <w:rFonts w:ascii="Times New Roman" w:hAnsi="Times New Roman" w:cs="Times New Roman"/>
            <w:u w:val="none"/>
          </w:rPr>
          <w:t>/</w:t>
        </w:r>
        <w:r w:rsidRPr="00F35F47">
          <w:rPr>
            <w:rStyle w:val="a7"/>
            <w:rFonts w:ascii="Times New Roman" w:hAnsi="Times New Roman" w:cs="Times New Roman"/>
            <w:u w:val="none"/>
            <w:lang w:val="en-US"/>
          </w:rPr>
          <w:t>news</w:t>
        </w:r>
        <w:r w:rsidRPr="00F35F47">
          <w:rPr>
            <w:rStyle w:val="a7"/>
            <w:rFonts w:ascii="Times New Roman" w:hAnsi="Times New Roman" w:cs="Times New Roman"/>
            <w:u w:val="none"/>
          </w:rPr>
          <w:t>/2265#</w:t>
        </w:r>
        <w:proofErr w:type="spellStart"/>
        <w:r w:rsidRPr="00F35F47">
          <w:rPr>
            <w:rStyle w:val="a7"/>
            <w:rFonts w:ascii="Times New Roman" w:hAnsi="Times New Roman" w:cs="Times New Roman"/>
            <w:u w:val="none"/>
            <w:lang w:val="en-US"/>
          </w:rPr>
          <w:t>sel</w:t>
        </w:r>
        <w:proofErr w:type="spellEnd"/>
        <w:r w:rsidRPr="00F35F47">
          <w:rPr>
            <w:rStyle w:val="a7"/>
            <w:rFonts w:ascii="Times New Roman" w:hAnsi="Times New Roman" w:cs="Times New Roman"/>
            <w:u w:val="none"/>
          </w:rPr>
          <w:t>=</w:t>
        </w:r>
        <w:proofErr w:type="gramStart"/>
        <w:r w:rsidRPr="00F35F47">
          <w:rPr>
            <w:rStyle w:val="a7"/>
            <w:rFonts w:ascii="Times New Roman" w:hAnsi="Times New Roman" w:cs="Times New Roman"/>
            <w:u w:val="none"/>
          </w:rPr>
          <w:t>6:1:</w:t>
        </w:r>
        <w:r w:rsidRPr="00F35F47">
          <w:rPr>
            <w:rStyle w:val="a7"/>
            <w:rFonts w:ascii="Times New Roman" w:hAnsi="Times New Roman" w:cs="Times New Roman"/>
            <w:u w:val="none"/>
            <w:lang w:val="en-US"/>
          </w:rPr>
          <w:t>y</w:t>
        </w:r>
        <w:proofErr w:type="gramEnd"/>
        <w:r w:rsidRPr="00F35F47">
          <w:rPr>
            <w:rStyle w:val="a7"/>
            <w:rFonts w:ascii="Times New Roman" w:hAnsi="Times New Roman" w:cs="Times New Roman"/>
            <w:u w:val="none"/>
          </w:rPr>
          <w:t>19,6:9:</w:t>
        </w:r>
        <w:proofErr w:type="spellStart"/>
        <w:r w:rsidRPr="00F35F47">
          <w:rPr>
            <w:rStyle w:val="a7"/>
            <w:rFonts w:ascii="Times New Roman" w:hAnsi="Times New Roman" w:cs="Times New Roman"/>
            <w:u w:val="none"/>
            <w:lang w:val="en-US"/>
          </w:rPr>
          <w:t>ixD</w:t>
        </w:r>
        <w:proofErr w:type="spellEnd"/>
      </w:hyperlink>
      <w:r w:rsidRPr="00F35F47">
        <w:rPr>
          <w:rStyle w:val="a7"/>
          <w:rFonts w:ascii="Times New Roman" w:hAnsi="Times New Roman" w:cs="Times New Roman"/>
          <w:u w:val="none"/>
        </w:rPr>
        <w:t xml:space="preserve"> </w:t>
      </w:r>
      <w:r w:rsidRPr="00F35F47">
        <w:rPr>
          <w:rStyle w:val="a7"/>
          <w:rFonts w:ascii="Times New Roman" w:hAnsi="Times New Roman" w:cs="Times New Roman"/>
          <w:color w:val="000000" w:themeColor="text1"/>
          <w:u w:val="none"/>
        </w:rPr>
        <w:t>[03.04.2016]</w:t>
      </w:r>
    </w:p>
  </w:footnote>
  <w:footnote w:id="65">
    <w:p w14:paraId="45C979DC" w14:textId="77777777" w:rsidR="00B0076C" w:rsidRPr="00656A20" w:rsidRDefault="00B0076C" w:rsidP="00656A20">
      <w:pPr>
        <w:pStyle w:val="a4"/>
      </w:pPr>
      <w:r>
        <w:rPr>
          <w:rStyle w:val="a6"/>
        </w:rPr>
        <w:footnoteRef/>
      </w:r>
      <w:r>
        <w:t xml:space="preserve"> </w:t>
      </w:r>
      <w:proofErr w:type="spellStart"/>
      <w:r w:rsidRPr="00656A20">
        <w:rPr>
          <w:rFonts w:ascii="Times New Roman" w:hAnsi="Times New Roman" w:cs="Times New Roman"/>
        </w:rPr>
        <w:t>См</w:t>
      </w:r>
      <w:r w:rsidRPr="00D146EE">
        <w:rPr>
          <w:rFonts w:ascii="Times New Roman" w:hAnsi="Times New Roman" w:cs="Times New Roman"/>
        </w:rPr>
        <w:t>.</w:t>
      </w:r>
      <w:r>
        <w:rPr>
          <w:rFonts w:ascii="Times New Roman" w:hAnsi="Times New Roman" w:cs="Times New Roman"/>
        </w:rPr>
        <w:t>Приложение</w:t>
      </w:r>
      <w:proofErr w:type="spellEnd"/>
      <w:r>
        <w:rPr>
          <w:rFonts w:ascii="Times New Roman" w:hAnsi="Times New Roman" w:cs="Times New Roman"/>
        </w:rPr>
        <w:t xml:space="preserve"> 2</w:t>
      </w:r>
    </w:p>
  </w:footnote>
  <w:footnote w:id="66">
    <w:p w14:paraId="5D54C02A" w14:textId="77777777" w:rsidR="00B0076C" w:rsidRPr="00583AEA" w:rsidRDefault="00B0076C">
      <w:pPr>
        <w:pStyle w:val="a4"/>
        <w:rPr>
          <w:rFonts w:ascii="Times New Roman" w:hAnsi="Times New Roman" w:cs="Times New Roman"/>
        </w:rPr>
      </w:pPr>
      <w:r>
        <w:rPr>
          <w:rStyle w:val="a6"/>
        </w:rPr>
        <w:footnoteRef/>
      </w:r>
      <w:r>
        <w:t xml:space="preserve"> </w:t>
      </w:r>
      <w:r>
        <w:rPr>
          <w:rFonts w:ascii="Times New Roman" w:hAnsi="Times New Roman" w:cs="Times New Roman"/>
        </w:rPr>
        <w:t>Соглашение между СССР и США о линии разграничения морских пространств</w:t>
      </w:r>
      <w:r w:rsidRPr="00583AEA">
        <w:rPr>
          <w:rFonts w:ascii="Times New Roman" w:hAnsi="Times New Roman" w:cs="Times New Roman"/>
        </w:rPr>
        <w:t xml:space="preserve">. </w:t>
      </w:r>
      <w:r>
        <w:rPr>
          <w:rFonts w:ascii="Times New Roman" w:hAnsi="Times New Roman" w:cs="Times New Roman"/>
          <w:lang w:val="en-US"/>
        </w:rPr>
        <w:t>URL</w:t>
      </w:r>
      <w:r>
        <w:rPr>
          <w:rFonts w:ascii="Times New Roman" w:hAnsi="Times New Roman" w:cs="Times New Roman"/>
        </w:rPr>
        <w:t>:</w:t>
      </w:r>
      <w:r w:rsidRPr="00D146EE">
        <w:rPr>
          <w:rFonts w:ascii="Times New Roman" w:hAnsi="Times New Roman" w:cs="Times New Roman"/>
        </w:rPr>
        <w:t xml:space="preserve"> </w:t>
      </w:r>
      <w:hyperlink r:id="rId35" w:history="1">
        <w:r w:rsidRPr="00583AEA">
          <w:rPr>
            <w:rStyle w:val="a7"/>
            <w:rFonts w:ascii="Times New Roman" w:hAnsi="Times New Roman" w:cs="Times New Roman"/>
            <w:lang w:val="en-US"/>
          </w:rPr>
          <w:t>docs</w:t>
        </w:r>
        <w:r w:rsidRPr="00D146EE">
          <w:rPr>
            <w:rStyle w:val="a7"/>
            <w:rFonts w:ascii="Times New Roman" w:hAnsi="Times New Roman" w:cs="Times New Roman"/>
          </w:rPr>
          <w:t>.</w:t>
        </w:r>
        <w:proofErr w:type="spellStart"/>
        <w:r w:rsidRPr="00583AEA">
          <w:rPr>
            <w:rStyle w:val="a7"/>
            <w:rFonts w:ascii="Times New Roman" w:hAnsi="Times New Roman" w:cs="Times New Roman"/>
            <w:lang w:val="en-US"/>
          </w:rPr>
          <w:t>cntd</w:t>
        </w:r>
        <w:proofErr w:type="spellEnd"/>
        <w:r w:rsidRPr="00D146EE">
          <w:rPr>
            <w:rStyle w:val="a7"/>
            <w:rFonts w:ascii="Times New Roman" w:hAnsi="Times New Roman" w:cs="Times New Roman"/>
          </w:rPr>
          <w:t>.</w:t>
        </w:r>
        <w:proofErr w:type="spellStart"/>
        <w:r w:rsidRPr="00583AEA">
          <w:rPr>
            <w:rStyle w:val="a7"/>
            <w:rFonts w:ascii="Times New Roman" w:hAnsi="Times New Roman" w:cs="Times New Roman"/>
            <w:lang w:val="en-US"/>
          </w:rPr>
          <w:t>ru</w:t>
        </w:r>
        <w:proofErr w:type="spellEnd"/>
        <w:r w:rsidRPr="00D146EE">
          <w:rPr>
            <w:rStyle w:val="a7"/>
            <w:rFonts w:ascii="Times New Roman" w:hAnsi="Times New Roman" w:cs="Times New Roman"/>
          </w:rPr>
          <w:t>/</w:t>
        </w:r>
        <w:r w:rsidRPr="00583AEA">
          <w:rPr>
            <w:rStyle w:val="a7"/>
            <w:rFonts w:ascii="Times New Roman" w:hAnsi="Times New Roman" w:cs="Times New Roman"/>
            <w:lang w:val="en-US"/>
          </w:rPr>
          <w:t>document</w:t>
        </w:r>
        <w:r w:rsidRPr="00D146EE">
          <w:rPr>
            <w:rStyle w:val="a7"/>
            <w:rFonts w:ascii="Times New Roman" w:hAnsi="Times New Roman" w:cs="Times New Roman"/>
          </w:rPr>
          <w:t>/9017569969</w:t>
        </w:r>
      </w:hyperlink>
      <w:r w:rsidRPr="00D146EE">
        <w:rPr>
          <w:rFonts w:ascii="Times New Roman" w:hAnsi="Times New Roman" w:cs="Times New Roman"/>
        </w:rPr>
        <w:t xml:space="preserve"> [06.05.2016]</w:t>
      </w:r>
    </w:p>
  </w:footnote>
  <w:footnote w:id="67">
    <w:p w14:paraId="175D03E5" w14:textId="77777777" w:rsidR="00B0076C" w:rsidRPr="00583AEA" w:rsidRDefault="00B0076C">
      <w:pPr>
        <w:pStyle w:val="a4"/>
        <w:rPr>
          <w:rFonts w:ascii="Times New Roman" w:hAnsi="Times New Roman" w:cs="Times New Roman"/>
        </w:rPr>
      </w:pPr>
      <w:r>
        <w:rPr>
          <w:rStyle w:val="a6"/>
        </w:rPr>
        <w:footnoteRef/>
      </w:r>
      <w:r>
        <w:t xml:space="preserve"> </w:t>
      </w:r>
      <w:proofErr w:type="spellStart"/>
      <w:r>
        <w:rPr>
          <w:rFonts w:ascii="Times New Roman" w:hAnsi="Times New Roman" w:cs="Times New Roman"/>
          <w:i/>
        </w:rPr>
        <w:t>Паламарь</w:t>
      </w:r>
      <w:proofErr w:type="spellEnd"/>
      <w:r>
        <w:rPr>
          <w:rFonts w:ascii="Times New Roman" w:hAnsi="Times New Roman" w:cs="Times New Roman"/>
          <w:i/>
        </w:rPr>
        <w:t xml:space="preserve"> Н</w:t>
      </w:r>
      <w:r w:rsidRPr="00583AEA">
        <w:rPr>
          <w:rFonts w:ascii="Times New Roman" w:hAnsi="Times New Roman" w:cs="Times New Roman"/>
          <w:i/>
        </w:rPr>
        <w:t>.</w:t>
      </w:r>
      <w:r>
        <w:rPr>
          <w:rFonts w:ascii="Times New Roman" w:hAnsi="Times New Roman" w:cs="Times New Roman"/>
          <w:i/>
        </w:rPr>
        <w:t>Г</w:t>
      </w:r>
      <w:r w:rsidRPr="00583AEA">
        <w:rPr>
          <w:rFonts w:ascii="Times New Roman" w:hAnsi="Times New Roman" w:cs="Times New Roman"/>
          <w:i/>
        </w:rPr>
        <w:t>.</w:t>
      </w:r>
      <w:r>
        <w:rPr>
          <w:rFonts w:ascii="Times New Roman" w:hAnsi="Times New Roman" w:cs="Times New Roman"/>
        </w:rPr>
        <w:t xml:space="preserve"> Некоторые аспекты пограничного разграничения между РФ и США</w:t>
      </w:r>
      <w:r w:rsidRPr="00583AEA">
        <w:rPr>
          <w:rFonts w:ascii="Times New Roman" w:hAnsi="Times New Roman" w:cs="Times New Roman"/>
        </w:rPr>
        <w:t>. //</w:t>
      </w:r>
      <w:r>
        <w:rPr>
          <w:rFonts w:ascii="Times New Roman" w:hAnsi="Times New Roman" w:cs="Times New Roman"/>
        </w:rPr>
        <w:t>Вестник РУДН</w:t>
      </w:r>
      <w:r w:rsidRPr="00583AEA">
        <w:rPr>
          <w:rFonts w:ascii="Times New Roman" w:hAnsi="Times New Roman" w:cs="Times New Roman"/>
        </w:rPr>
        <w:t xml:space="preserve">. </w:t>
      </w:r>
      <w:proofErr w:type="spellStart"/>
      <w:r>
        <w:rPr>
          <w:rFonts w:ascii="Times New Roman" w:hAnsi="Times New Roman" w:cs="Times New Roman"/>
        </w:rPr>
        <w:t>Сер</w:t>
      </w:r>
      <w:r w:rsidRPr="00583AEA">
        <w:rPr>
          <w:rFonts w:ascii="Times New Roman" w:hAnsi="Times New Roman" w:cs="Times New Roman"/>
        </w:rPr>
        <w:t>.</w:t>
      </w:r>
      <w:r>
        <w:rPr>
          <w:rFonts w:ascii="Times New Roman" w:hAnsi="Times New Roman" w:cs="Times New Roman"/>
        </w:rPr>
        <w:t>История</w:t>
      </w:r>
      <w:proofErr w:type="spellEnd"/>
      <w:r>
        <w:rPr>
          <w:rFonts w:ascii="Times New Roman" w:hAnsi="Times New Roman" w:cs="Times New Roman"/>
        </w:rPr>
        <w:t xml:space="preserve"> России</w:t>
      </w:r>
      <w:r w:rsidRPr="00583AEA">
        <w:rPr>
          <w:rFonts w:ascii="Times New Roman" w:hAnsi="Times New Roman" w:cs="Times New Roman"/>
        </w:rPr>
        <w:t xml:space="preserve">. </w:t>
      </w:r>
      <w:r>
        <w:rPr>
          <w:rFonts w:ascii="Times New Roman" w:hAnsi="Times New Roman" w:cs="Times New Roman"/>
        </w:rPr>
        <w:t>2009</w:t>
      </w:r>
      <w:r w:rsidRPr="00583AEA">
        <w:rPr>
          <w:rFonts w:ascii="Times New Roman" w:hAnsi="Times New Roman" w:cs="Times New Roman"/>
        </w:rPr>
        <w:t>.</w:t>
      </w:r>
      <w:r>
        <w:rPr>
          <w:rFonts w:ascii="Times New Roman" w:hAnsi="Times New Roman" w:cs="Times New Roman"/>
        </w:rPr>
        <w:t>№ 1</w:t>
      </w:r>
      <w:r w:rsidRPr="00583AEA">
        <w:rPr>
          <w:rFonts w:ascii="Times New Roman" w:hAnsi="Times New Roman" w:cs="Times New Roman"/>
        </w:rPr>
        <w:t xml:space="preserve">. </w:t>
      </w:r>
      <w:r>
        <w:rPr>
          <w:rFonts w:ascii="Times New Roman" w:hAnsi="Times New Roman" w:cs="Times New Roman"/>
        </w:rPr>
        <w:t>С</w:t>
      </w:r>
      <w:r w:rsidRPr="00583AEA">
        <w:rPr>
          <w:rFonts w:ascii="Times New Roman" w:hAnsi="Times New Roman" w:cs="Times New Roman"/>
        </w:rPr>
        <w:t>.</w:t>
      </w:r>
      <w:r>
        <w:rPr>
          <w:rFonts w:ascii="Times New Roman" w:hAnsi="Times New Roman" w:cs="Times New Roman"/>
        </w:rPr>
        <w:t>87</w:t>
      </w:r>
    </w:p>
  </w:footnote>
  <w:footnote w:id="68">
    <w:p w14:paraId="666B2C99" w14:textId="77777777" w:rsidR="00B0076C" w:rsidRPr="00D146EE" w:rsidRDefault="00B0076C">
      <w:pPr>
        <w:pStyle w:val="a4"/>
        <w:rPr>
          <w:rFonts w:ascii="Times New Roman" w:hAnsi="Times New Roman" w:cs="Times New Roman"/>
          <w:lang w:val="en-US"/>
        </w:rPr>
      </w:pPr>
      <w:r>
        <w:rPr>
          <w:rStyle w:val="a6"/>
        </w:rPr>
        <w:footnoteRef/>
      </w:r>
      <w:r>
        <w:t xml:space="preserve"> </w:t>
      </w:r>
      <w:r>
        <w:rPr>
          <w:rFonts w:ascii="Times New Roman" w:hAnsi="Times New Roman" w:cs="Times New Roman"/>
          <w:i/>
        </w:rPr>
        <w:t>Максимова Д</w:t>
      </w:r>
      <w:r w:rsidRPr="00B80CD4">
        <w:rPr>
          <w:rFonts w:ascii="Times New Roman" w:hAnsi="Times New Roman" w:cs="Times New Roman"/>
          <w:i/>
        </w:rPr>
        <w:t>.</w:t>
      </w:r>
      <w:r>
        <w:rPr>
          <w:rFonts w:ascii="Times New Roman" w:hAnsi="Times New Roman" w:cs="Times New Roman"/>
          <w:i/>
        </w:rPr>
        <w:t>Д</w:t>
      </w:r>
      <w:r w:rsidRPr="00B80CD4">
        <w:rPr>
          <w:rFonts w:ascii="Times New Roman" w:hAnsi="Times New Roman" w:cs="Times New Roman"/>
          <w:i/>
        </w:rPr>
        <w:t>.</w:t>
      </w:r>
      <w:r>
        <w:rPr>
          <w:rFonts w:ascii="Times New Roman" w:hAnsi="Times New Roman" w:cs="Times New Roman"/>
        </w:rPr>
        <w:t xml:space="preserve"> О некоторых проблемах межгосударственных отношений Канады в Арктическом регионе</w:t>
      </w:r>
      <w:r w:rsidRPr="00B80CD4">
        <w:rPr>
          <w:rFonts w:ascii="Times New Roman" w:hAnsi="Times New Roman" w:cs="Times New Roman"/>
        </w:rPr>
        <w:t>.//</w:t>
      </w:r>
      <w:r>
        <w:rPr>
          <w:rFonts w:ascii="Times New Roman" w:hAnsi="Times New Roman" w:cs="Times New Roman"/>
        </w:rPr>
        <w:t>Россия и Америка в 21 в</w:t>
      </w:r>
      <w:r w:rsidRPr="00B80CD4">
        <w:rPr>
          <w:rFonts w:ascii="Times New Roman" w:hAnsi="Times New Roman" w:cs="Times New Roman"/>
        </w:rPr>
        <w:t>.</w:t>
      </w:r>
      <w:r>
        <w:rPr>
          <w:rFonts w:ascii="Times New Roman" w:hAnsi="Times New Roman" w:cs="Times New Roman"/>
        </w:rPr>
        <w:t xml:space="preserve"> 2011</w:t>
      </w:r>
      <w:r w:rsidRPr="00B80CD4">
        <w:rPr>
          <w:rFonts w:ascii="Times New Roman" w:hAnsi="Times New Roman" w:cs="Times New Roman"/>
        </w:rPr>
        <w:t xml:space="preserve">. </w:t>
      </w:r>
      <w:r w:rsidRPr="00D146EE">
        <w:rPr>
          <w:rFonts w:ascii="Times New Roman" w:hAnsi="Times New Roman" w:cs="Times New Roman"/>
          <w:lang w:val="en-US"/>
        </w:rPr>
        <w:t>№</w:t>
      </w:r>
      <w:r>
        <w:rPr>
          <w:rFonts w:ascii="Times New Roman" w:hAnsi="Times New Roman" w:cs="Times New Roman"/>
          <w:lang w:val="en-US"/>
        </w:rPr>
        <w:t xml:space="preserve"> 2. </w:t>
      </w:r>
    </w:p>
  </w:footnote>
  <w:footnote w:id="69">
    <w:p w14:paraId="389AE391" w14:textId="77777777" w:rsidR="00B0076C" w:rsidRPr="00D146EE" w:rsidRDefault="00B0076C">
      <w:pPr>
        <w:pStyle w:val="a4"/>
        <w:rPr>
          <w:lang w:val="en-US"/>
        </w:rPr>
      </w:pPr>
      <w:r>
        <w:rPr>
          <w:rStyle w:val="a6"/>
        </w:rPr>
        <w:footnoteRef/>
      </w:r>
      <w:r w:rsidRPr="00D146EE">
        <w:rPr>
          <w:lang w:val="en-US"/>
        </w:rPr>
        <w:t xml:space="preserve"> </w:t>
      </w:r>
      <w:r w:rsidRPr="00811972">
        <w:rPr>
          <w:rFonts w:ascii="Times New Roman" w:hAnsi="Times New Roman" w:cs="Times New Roman"/>
        </w:rPr>
        <w:t>См</w:t>
      </w:r>
      <w:r w:rsidRPr="00D146EE">
        <w:rPr>
          <w:rFonts w:ascii="Times New Roman" w:hAnsi="Times New Roman" w:cs="Times New Roman"/>
          <w:lang w:val="en-US"/>
        </w:rPr>
        <w:t>.</w:t>
      </w:r>
      <w:r w:rsidRPr="00811972">
        <w:rPr>
          <w:rFonts w:ascii="Times New Roman" w:hAnsi="Times New Roman" w:cs="Times New Roman"/>
        </w:rPr>
        <w:t>Приложение</w:t>
      </w:r>
      <w:r w:rsidRPr="00D146EE">
        <w:rPr>
          <w:rFonts w:ascii="Times New Roman" w:hAnsi="Times New Roman" w:cs="Times New Roman"/>
          <w:lang w:val="en-US"/>
        </w:rPr>
        <w:t xml:space="preserve"> 3</w:t>
      </w:r>
    </w:p>
  </w:footnote>
  <w:footnote w:id="70">
    <w:p w14:paraId="2919006D" w14:textId="77777777" w:rsidR="00B0076C" w:rsidRPr="00B80CD4" w:rsidRDefault="00B0076C">
      <w:pPr>
        <w:pStyle w:val="a4"/>
        <w:rPr>
          <w:rFonts w:ascii="Times New Roman" w:hAnsi="Times New Roman" w:cs="Times New Roman"/>
          <w:lang w:val="en-US"/>
        </w:rPr>
      </w:pPr>
      <w:r>
        <w:rPr>
          <w:rStyle w:val="a6"/>
        </w:rPr>
        <w:footnoteRef/>
      </w:r>
      <w:r w:rsidRPr="00B80CD4">
        <w:rPr>
          <w:lang w:val="en-US"/>
        </w:rPr>
        <w:t xml:space="preserve"> </w:t>
      </w:r>
      <w:proofErr w:type="spellStart"/>
      <w:proofErr w:type="gramStart"/>
      <w:r>
        <w:rPr>
          <w:rFonts w:ascii="Times New Roman" w:hAnsi="Times New Roman" w:cs="Times New Roman"/>
          <w:i/>
          <w:lang w:val="en-US"/>
        </w:rPr>
        <w:t>R.Boswell</w:t>
      </w:r>
      <w:proofErr w:type="spellEnd"/>
      <w:proofErr w:type="gramEnd"/>
      <w:r>
        <w:rPr>
          <w:rFonts w:ascii="Times New Roman" w:hAnsi="Times New Roman" w:cs="Times New Roman"/>
          <w:i/>
          <w:lang w:val="en-US"/>
        </w:rPr>
        <w:t>.</w:t>
      </w:r>
      <w:r>
        <w:rPr>
          <w:rFonts w:ascii="Times New Roman" w:hAnsi="Times New Roman" w:cs="Times New Roman"/>
          <w:lang w:val="en-US"/>
        </w:rPr>
        <w:t xml:space="preserve"> Ottawa opens Beaufort door. 18</w:t>
      </w:r>
      <w:r w:rsidRPr="00B80CD4">
        <w:rPr>
          <w:rFonts w:ascii="Times New Roman" w:hAnsi="Times New Roman" w:cs="Times New Roman"/>
          <w:vertAlign w:val="superscript"/>
          <w:lang w:val="en-US"/>
        </w:rPr>
        <w:t>th</w:t>
      </w:r>
      <w:r>
        <w:rPr>
          <w:rFonts w:ascii="Times New Roman" w:hAnsi="Times New Roman" w:cs="Times New Roman"/>
          <w:lang w:val="en-US"/>
        </w:rPr>
        <w:t xml:space="preserve"> February 2010. URL</w:t>
      </w:r>
      <w:r w:rsidRPr="00B80CD4">
        <w:rPr>
          <w:rFonts w:ascii="Times New Roman" w:hAnsi="Times New Roman" w:cs="Times New Roman"/>
          <w:lang w:val="en-US"/>
        </w:rPr>
        <w:t>:</w:t>
      </w:r>
      <w:r>
        <w:rPr>
          <w:rFonts w:ascii="Times New Roman" w:hAnsi="Times New Roman" w:cs="Times New Roman"/>
          <w:lang w:val="en-US"/>
        </w:rPr>
        <w:t xml:space="preserve"> </w:t>
      </w:r>
      <w:hyperlink r:id="rId36" w:history="1">
        <w:r w:rsidRPr="00B80CD4">
          <w:rPr>
            <w:rStyle w:val="a7"/>
            <w:rFonts w:ascii="Times New Roman" w:hAnsi="Times New Roman" w:cs="Times New Roman"/>
            <w:lang w:val="en-US"/>
          </w:rPr>
          <w:t>http://www.pressreader.com/canada/montreal-gazette/20100218/283751310267246</w:t>
        </w:r>
      </w:hyperlink>
      <w:r>
        <w:rPr>
          <w:rFonts w:ascii="Times New Roman" w:hAnsi="Times New Roman" w:cs="Times New Roman"/>
          <w:lang w:val="en-US"/>
        </w:rPr>
        <w:t xml:space="preserve"> [21.05.2017]</w:t>
      </w:r>
    </w:p>
  </w:footnote>
  <w:footnote w:id="71">
    <w:p w14:paraId="3F322BC4" w14:textId="77777777" w:rsidR="00B0076C" w:rsidRPr="000C3133" w:rsidRDefault="00B0076C">
      <w:pPr>
        <w:pStyle w:val="a4"/>
        <w:rPr>
          <w:rFonts w:ascii="Times New Roman" w:hAnsi="Times New Roman" w:cs="Times New Roman"/>
          <w:lang w:val="en-US"/>
        </w:rPr>
      </w:pPr>
      <w:r>
        <w:rPr>
          <w:rStyle w:val="a6"/>
        </w:rPr>
        <w:footnoteRef/>
      </w:r>
      <w:r w:rsidRPr="000C3133">
        <w:rPr>
          <w:lang w:val="en-US"/>
        </w:rPr>
        <w:t xml:space="preserve"> </w:t>
      </w:r>
      <w:proofErr w:type="spellStart"/>
      <w:r>
        <w:rPr>
          <w:rFonts w:ascii="Times New Roman" w:hAnsi="Times New Roman" w:cs="Times New Roman"/>
          <w:i/>
          <w:lang w:val="en-US"/>
        </w:rPr>
        <w:t>C.Windeyer</w:t>
      </w:r>
      <w:proofErr w:type="spellEnd"/>
      <w:r>
        <w:rPr>
          <w:rFonts w:ascii="Times New Roman" w:hAnsi="Times New Roman" w:cs="Times New Roman"/>
          <w:i/>
          <w:lang w:val="en-US"/>
        </w:rPr>
        <w:t>.</w:t>
      </w:r>
      <w:r w:rsidRPr="000C3133">
        <w:rPr>
          <w:rFonts w:ascii="Times New Roman" w:hAnsi="Times New Roman" w:cs="Times New Roman"/>
          <w:lang w:val="en-US"/>
        </w:rPr>
        <w:t xml:space="preserve"> </w:t>
      </w:r>
      <w:r>
        <w:rPr>
          <w:rFonts w:ascii="Times New Roman" w:hAnsi="Times New Roman" w:cs="Times New Roman"/>
          <w:lang w:val="en-US"/>
        </w:rPr>
        <w:t>Proposed U.S.</w:t>
      </w:r>
      <w:r w:rsidRPr="000C3133">
        <w:rPr>
          <w:rFonts w:ascii="Times New Roman" w:hAnsi="Times New Roman" w:cs="Times New Roman"/>
          <w:lang w:val="en-US"/>
        </w:rPr>
        <w:t xml:space="preserve"> </w:t>
      </w:r>
      <w:r>
        <w:rPr>
          <w:rFonts w:ascii="Times New Roman" w:hAnsi="Times New Roman" w:cs="Times New Roman"/>
          <w:lang w:val="en-US"/>
        </w:rPr>
        <w:t>Beaufort Sea Drilling leases infringe on Canada’s sovereignty, says Yukon. 19</w:t>
      </w:r>
      <w:r w:rsidRPr="000C3133">
        <w:rPr>
          <w:rFonts w:ascii="Times New Roman" w:hAnsi="Times New Roman" w:cs="Times New Roman"/>
          <w:vertAlign w:val="superscript"/>
          <w:lang w:val="en-US"/>
        </w:rPr>
        <w:t>th</w:t>
      </w:r>
      <w:r>
        <w:rPr>
          <w:rFonts w:ascii="Times New Roman" w:hAnsi="Times New Roman" w:cs="Times New Roman"/>
          <w:lang w:val="en-US"/>
        </w:rPr>
        <w:t xml:space="preserve"> March 2016. URL</w:t>
      </w:r>
      <w:r w:rsidRPr="000C3133">
        <w:rPr>
          <w:rFonts w:ascii="Times New Roman" w:hAnsi="Times New Roman" w:cs="Times New Roman"/>
          <w:lang w:val="en-US"/>
        </w:rPr>
        <w:t>:</w:t>
      </w:r>
      <w:r>
        <w:rPr>
          <w:rFonts w:ascii="Times New Roman" w:hAnsi="Times New Roman" w:cs="Times New Roman"/>
          <w:lang w:val="en-US"/>
        </w:rPr>
        <w:t xml:space="preserve"> </w:t>
      </w:r>
      <w:hyperlink r:id="rId37" w:history="1">
        <w:r w:rsidRPr="000C3133">
          <w:rPr>
            <w:rStyle w:val="a7"/>
            <w:rFonts w:ascii="Times New Roman" w:hAnsi="Times New Roman" w:cs="Times New Roman"/>
            <w:lang w:val="en-US"/>
          </w:rPr>
          <w:t>cbc.ca/news/canada/north/proposed-beaufort-licences-infringe-arctic-sovereignty-1.3498469</w:t>
        </w:r>
      </w:hyperlink>
      <w:r>
        <w:rPr>
          <w:rFonts w:ascii="Times New Roman" w:hAnsi="Times New Roman" w:cs="Times New Roman"/>
          <w:lang w:val="en-US"/>
        </w:rPr>
        <w:t xml:space="preserve"> [21.05.2017]</w:t>
      </w:r>
    </w:p>
  </w:footnote>
  <w:footnote w:id="72">
    <w:p w14:paraId="02C5D3B3" w14:textId="77777777" w:rsidR="00B0076C" w:rsidRPr="00861008" w:rsidRDefault="00B0076C">
      <w:pPr>
        <w:pStyle w:val="a4"/>
        <w:rPr>
          <w:rFonts w:ascii="Times New Roman" w:hAnsi="Times New Roman" w:cs="Times New Roman"/>
          <w:lang w:val="en-US"/>
        </w:rPr>
      </w:pPr>
      <w:r>
        <w:rPr>
          <w:rStyle w:val="a6"/>
        </w:rPr>
        <w:footnoteRef/>
      </w:r>
      <w:r w:rsidRPr="00861008">
        <w:rPr>
          <w:lang w:val="en-US"/>
        </w:rPr>
        <w:t xml:space="preserve"> </w:t>
      </w:r>
      <w:proofErr w:type="spellStart"/>
      <w:proofErr w:type="gramStart"/>
      <w:r>
        <w:rPr>
          <w:rFonts w:ascii="Times New Roman" w:hAnsi="Times New Roman" w:cs="Times New Roman"/>
          <w:i/>
          <w:lang w:val="en-US"/>
        </w:rPr>
        <w:t>A.</w:t>
      </w:r>
      <w:r w:rsidRPr="00861008">
        <w:rPr>
          <w:rFonts w:ascii="Times New Roman" w:hAnsi="Times New Roman" w:cs="Times New Roman"/>
          <w:i/>
          <w:lang w:val="en-US"/>
        </w:rPr>
        <w:t>Humphreys</w:t>
      </w:r>
      <w:proofErr w:type="spellEnd"/>
      <w:proofErr w:type="gramEnd"/>
      <w:r w:rsidRPr="00861008">
        <w:rPr>
          <w:rFonts w:ascii="Times New Roman" w:hAnsi="Times New Roman" w:cs="Times New Roman"/>
          <w:i/>
          <w:lang w:val="en-US"/>
        </w:rPr>
        <w:t>.</w:t>
      </w:r>
      <w:r>
        <w:rPr>
          <w:rFonts w:ascii="Times New Roman" w:hAnsi="Times New Roman" w:cs="Times New Roman"/>
          <w:lang w:val="en-US"/>
        </w:rPr>
        <w:t xml:space="preserve"> New proposal would see Hans Island split equally between Canada and Denmark. 11</w:t>
      </w:r>
      <w:r w:rsidRPr="00861008">
        <w:rPr>
          <w:rFonts w:ascii="Times New Roman" w:hAnsi="Times New Roman" w:cs="Times New Roman"/>
          <w:vertAlign w:val="superscript"/>
          <w:lang w:val="en-US"/>
        </w:rPr>
        <w:t>th</w:t>
      </w:r>
      <w:r>
        <w:rPr>
          <w:rFonts w:ascii="Times New Roman" w:hAnsi="Times New Roman" w:cs="Times New Roman"/>
          <w:lang w:val="en-US"/>
        </w:rPr>
        <w:t xml:space="preserve"> April, 2012. URL</w:t>
      </w:r>
      <w:r w:rsidRPr="00861008">
        <w:rPr>
          <w:rFonts w:ascii="Times New Roman" w:hAnsi="Times New Roman" w:cs="Times New Roman"/>
          <w:lang w:val="en-US"/>
        </w:rPr>
        <w:t>:</w:t>
      </w:r>
      <w:r>
        <w:rPr>
          <w:rFonts w:ascii="Times New Roman" w:hAnsi="Times New Roman" w:cs="Times New Roman"/>
          <w:lang w:val="en-US"/>
        </w:rPr>
        <w:t xml:space="preserve"> </w:t>
      </w:r>
      <w:hyperlink r:id="rId38" w:history="1">
        <w:r w:rsidRPr="00861008">
          <w:rPr>
            <w:rStyle w:val="a7"/>
            <w:rFonts w:ascii="Times New Roman" w:hAnsi="Times New Roman" w:cs="Times New Roman"/>
            <w:lang w:val="en-US"/>
          </w:rPr>
          <w:t>nationalpost.com/news/</w:t>
        </w:r>
        <w:proofErr w:type="spellStart"/>
        <w:r w:rsidRPr="00861008">
          <w:rPr>
            <w:rStyle w:val="a7"/>
            <w:rFonts w:ascii="Times New Roman" w:hAnsi="Times New Roman" w:cs="Times New Roman"/>
            <w:lang w:val="en-US"/>
          </w:rPr>
          <w:t>canada</w:t>
        </w:r>
        <w:proofErr w:type="spellEnd"/>
        <w:r w:rsidRPr="00861008">
          <w:rPr>
            <w:rStyle w:val="a7"/>
            <w:rFonts w:ascii="Times New Roman" w:hAnsi="Times New Roman" w:cs="Times New Roman"/>
            <w:lang w:val="en-US"/>
          </w:rPr>
          <w:t>/new-proposal-would-see-</w:t>
        </w:r>
        <w:proofErr w:type="spellStart"/>
        <w:r w:rsidRPr="00861008">
          <w:rPr>
            <w:rStyle w:val="a7"/>
            <w:rFonts w:ascii="Times New Roman" w:hAnsi="Times New Roman" w:cs="Times New Roman"/>
            <w:lang w:val="en-US"/>
          </w:rPr>
          <w:t>hans</w:t>
        </w:r>
        <w:proofErr w:type="spellEnd"/>
        <w:r w:rsidRPr="00861008">
          <w:rPr>
            <w:rStyle w:val="a7"/>
            <w:rFonts w:ascii="Times New Roman" w:hAnsi="Times New Roman" w:cs="Times New Roman"/>
            <w:lang w:val="en-US"/>
          </w:rPr>
          <w:t>-island-</w:t>
        </w:r>
      </w:hyperlink>
      <w:r>
        <w:rPr>
          <w:rFonts w:ascii="Times New Roman" w:hAnsi="Times New Roman" w:cs="Times New Roman"/>
          <w:lang w:val="en-US"/>
        </w:rPr>
        <w:t xml:space="preserve"> [01.05.2017]</w:t>
      </w:r>
    </w:p>
  </w:footnote>
  <w:footnote w:id="73">
    <w:p w14:paraId="7A57372A" w14:textId="77777777" w:rsidR="00B0076C" w:rsidRPr="0079097E" w:rsidRDefault="00B0076C">
      <w:pPr>
        <w:pStyle w:val="a4"/>
        <w:rPr>
          <w:rFonts w:ascii="Times New Roman" w:hAnsi="Times New Roman" w:cs="Times New Roman"/>
        </w:rPr>
      </w:pPr>
      <w:r>
        <w:rPr>
          <w:rStyle w:val="a6"/>
        </w:rPr>
        <w:footnoteRef/>
      </w:r>
      <w:r w:rsidRPr="00AD14B6">
        <w:rPr>
          <w:lang w:val="en-US"/>
        </w:rPr>
        <w:t xml:space="preserve"> </w:t>
      </w:r>
      <w:proofErr w:type="spellStart"/>
      <w:proofErr w:type="gramStart"/>
      <w:r>
        <w:rPr>
          <w:rFonts w:ascii="Times New Roman" w:hAnsi="Times New Roman" w:cs="Times New Roman"/>
          <w:i/>
          <w:lang w:val="en-US"/>
        </w:rPr>
        <w:t>H.Haftendorn</w:t>
      </w:r>
      <w:proofErr w:type="spellEnd"/>
      <w:proofErr w:type="gramEnd"/>
      <w:r>
        <w:rPr>
          <w:rFonts w:ascii="Times New Roman" w:hAnsi="Times New Roman" w:cs="Times New Roman"/>
          <w:i/>
          <w:lang w:val="en-US"/>
        </w:rPr>
        <w:t>.</w:t>
      </w:r>
      <w:r w:rsidRPr="00AD14B6">
        <w:rPr>
          <w:rFonts w:ascii="Times New Roman" w:hAnsi="Times New Roman" w:cs="Times New Roman"/>
          <w:lang w:val="en-US"/>
        </w:rPr>
        <w:t xml:space="preserve"> Soft solutions for hard </w:t>
      </w:r>
      <w:proofErr w:type="gramStart"/>
      <w:r w:rsidRPr="00AD14B6">
        <w:rPr>
          <w:rFonts w:ascii="Times New Roman" w:hAnsi="Times New Roman" w:cs="Times New Roman"/>
          <w:lang w:val="en-US"/>
        </w:rPr>
        <w:t>problems./</w:t>
      </w:r>
      <w:proofErr w:type="gramEnd"/>
      <w:r w:rsidRPr="00AD14B6">
        <w:rPr>
          <w:rFonts w:ascii="Times New Roman" w:hAnsi="Times New Roman" w:cs="Times New Roman"/>
          <w:lang w:val="en-US"/>
        </w:rPr>
        <w:t>/ International</w:t>
      </w:r>
      <w:r w:rsidRPr="0079097E">
        <w:rPr>
          <w:rFonts w:ascii="Times New Roman" w:hAnsi="Times New Roman" w:cs="Times New Roman"/>
        </w:rPr>
        <w:t xml:space="preserve"> </w:t>
      </w:r>
      <w:r w:rsidRPr="00AD14B6">
        <w:rPr>
          <w:rFonts w:ascii="Times New Roman" w:hAnsi="Times New Roman" w:cs="Times New Roman"/>
          <w:lang w:val="en-US"/>
        </w:rPr>
        <w:t>Journal</w:t>
      </w:r>
      <w:r w:rsidRPr="0079097E">
        <w:rPr>
          <w:rFonts w:ascii="Times New Roman" w:hAnsi="Times New Roman" w:cs="Times New Roman"/>
        </w:rPr>
        <w:t xml:space="preserve">. № 4. 2010. </w:t>
      </w:r>
      <w:r w:rsidRPr="00AD14B6">
        <w:rPr>
          <w:rFonts w:ascii="Times New Roman" w:hAnsi="Times New Roman" w:cs="Times New Roman"/>
          <w:lang w:val="en-US"/>
        </w:rPr>
        <w:t>P</w:t>
      </w:r>
      <w:r w:rsidRPr="0079097E">
        <w:rPr>
          <w:rFonts w:ascii="Times New Roman" w:hAnsi="Times New Roman" w:cs="Times New Roman"/>
        </w:rPr>
        <w:t>. 816</w:t>
      </w:r>
    </w:p>
  </w:footnote>
  <w:footnote w:id="74">
    <w:p w14:paraId="7EEC4EDA" w14:textId="77777777" w:rsidR="00B0076C" w:rsidRPr="006A6E66" w:rsidRDefault="00B0076C">
      <w:pPr>
        <w:pStyle w:val="a4"/>
        <w:rPr>
          <w:rFonts w:ascii="Times New Roman" w:hAnsi="Times New Roman" w:cs="Times New Roman"/>
        </w:rPr>
      </w:pPr>
      <w:r>
        <w:rPr>
          <w:rStyle w:val="a6"/>
        </w:rPr>
        <w:footnoteRef/>
      </w:r>
      <w:r>
        <w:t xml:space="preserve"> </w:t>
      </w:r>
      <w:r>
        <w:rPr>
          <w:rFonts w:ascii="Times New Roman" w:hAnsi="Times New Roman" w:cs="Times New Roman"/>
          <w:i/>
        </w:rPr>
        <w:t>Ершов Ю</w:t>
      </w:r>
      <w:r w:rsidRPr="006A6E66">
        <w:rPr>
          <w:rFonts w:ascii="Times New Roman" w:hAnsi="Times New Roman" w:cs="Times New Roman"/>
          <w:i/>
        </w:rPr>
        <w:t>.</w:t>
      </w:r>
      <w:r>
        <w:rPr>
          <w:rFonts w:ascii="Times New Roman" w:hAnsi="Times New Roman" w:cs="Times New Roman"/>
          <w:i/>
        </w:rPr>
        <w:t>А</w:t>
      </w:r>
      <w:r w:rsidRPr="006A6E66">
        <w:rPr>
          <w:rFonts w:ascii="Times New Roman" w:hAnsi="Times New Roman" w:cs="Times New Roman"/>
          <w:i/>
        </w:rPr>
        <w:t>.</w:t>
      </w:r>
      <w:r>
        <w:rPr>
          <w:rFonts w:ascii="Times New Roman" w:hAnsi="Times New Roman" w:cs="Times New Roman"/>
        </w:rPr>
        <w:t xml:space="preserve"> Грядущий штурм Арктики: война или мир</w:t>
      </w:r>
      <w:r w:rsidRPr="006A6E66">
        <w:rPr>
          <w:rFonts w:ascii="Times New Roman" w:hAnsi="Times New Roman" w:cs="Times New Roman"/>
        </w:rPr>
        <w:t>?</w:t>
      </w:r>
      <w:r>
        <w:rPr>
          <w:rFonts w:ascii="Times New Roman" w:hAnsi="Times New Roman" w:cs="Times New Roman"/>
        </w:rPr>
        <w:t xml:space="preserve"> </w:t>
      </w:r>
      <w:r w:rsidRPr="006A6E66">
        <w:rPr>
          <w:rFonts w:ascii="Times New Roman" w:hAnsi="Times New Roman" w:cs="Times New Roman"/>
        </w:rPr>
        <w:t>//</w:t>
      </w:r>
      <w:r>
        <w:rPr>
          <w:rFonts w:ascii="Times New Roman" w:hAnsi="Times New Roman" w:cs="Times New Roman"/>
        </w:rPr>
        <w:t>Российский внешнеэкономический вестник</w:t>
      </w:r>
      <w:r w:rsidRPr="006A6E66">
        <w:rPr>
          <w:rFonts w:ascii="Times New Roman" w:hAnsi="Times New Roman" w:cs="Times New Roman"/>
        </w:rPr>
        <w:t xml:space="preserve">. </w:t>
      </w:r>
      <w:r>
        <w:rPr>
          <w:rFonts w:ascii="Times New Roman" w:hAnsi="Times New Roman" w:cs="Times New Roman"/>
        </w:rPr>
        <w:t>2009</w:t>
      </w:r>
      <w:r w:rsidRPr="0079097E">
        <w:rPr>
          <w:rFonts w:ascii="Times New Roman" w:hAnsi="Times New Roman" w:cs="Times New Roman"/>
        </w:rPr>
        <w:t xml:space="preserve">. </w:t>
      </w:r>
      <w:r>
        <w:rPr>
          <w:rFonts w:ascii="Times New Roman" w:hAnsi="Times New Roman" w:cs="Times New Roman"/>
        </w:rPr>
        <w:t>Вып</w:t>
      </w:r>
      <w:r w:rsidRPr="0079097E">
        <w:rPr>
          <w:rFonts w:ascii="Times New Roman" w:hAnsi="Times New Roman" w:cs="Times New Roman"/>
        </w:rPr>
        <w:t>.</w:t>
      </w:r>
      <w:r>
        <w:rPr>
          <w:rFonts w:ascii="Times New Roman" w:hAnsi="Times New Roman" w:cs="Times New Roman"/>
        </w:rPr>
        <w:t>3</w:t>
      </w:r>
      <w:r w:rsidRPr="0079097E">
        <w:rPr>
          <w:rFonts w:ascii="Times New Roman" w:hAnsi="Times New Roman" w:cs="Times New Roman"/>
        </w:rPr>
        <w:t xml:space="preserve">. </w:t>
      </w:r>
      <w:r>
        <w:rPr>
          <w:rFonts w:ascii="Times New Roman" w:hAnsi="Times New Roman" w:cs="Times New Roman"/>
        </w:rPr>
        <w:t>С</w:t>
      </w:r>
      <w:r w:rsidRPr="0079097E">
        <w:rPr>
          <w:rFonts w:ascii="Times New Roman" w:hAnsi="Times New Roman" w:cs="Times New Roman"/>
        </w:rPr>
        <w:t xml:space="preserve">. </w:t>
      </w:r>
      <w:r>
        <w:rPr>
          <w:rFonts w:ascii="Times New Roman" w:hAnsi="Times New Roman" w:cs="Times New Roman"/>
        </w:rPr>
        <w:t>3</w:t>
      </w:r>
    </w:p>
  </w:footnote>
  <w:footnote w:id="75">
    <w:p w14:paraId="4A99F70F" w14:textId="77777777" w:rsidR="00B0076C" w:rsidRPr="00612B6C" w:rsidRDefault="00B0076C" w:rsidP="0099466C">
      <w:pPr>
        <w:pStyle w:val="a4"/>
        <w:rPr>
          <w:rFonts w:ascii="Times New Roman" w:hAnsi="Times New Roman" w:cs="Times New Roman"/>
        </w:rPr>
      </w:pPr>
      <w:r>
        <w:rPr>
          <w:rStyle w:val="a6"/>
        </w:rPr>
        <w:footnoteRef/>
      </w:r>
      <w:r>
        <w:t xml:space="preserve"> </w:t>
      </w:r>
      <w:r>
        <w:rPr>
          <w:rFonts w:ascii="Times New Roman" w:hAnsi="Times New Roman" w:cs="Times New Roman"/>
          <w:i/>
        </w:rPr>
        <w:t>Жильцов С</w:t>
      </w:r>
      <w:r w:rsidRPr="00F331DC">
        <w:rPr>
          <w:rFonts w:ascii="Times New Roman" w:hAnsi="Times New Roman" w:cs="Times New Roman"/>
          <w:i/>
        </w:rPr>
        <w:t>.</w:t>
      </w:r>
      <w:r>
        <w:rPr>
          <w:rFonts w:ascii="Times New Roman" w:hAnsi="Times New Roman" w:cs="Times New Roman"/>
          <w:i/>
          <w:lang w:val="en-US"/>
        </w:rPr>
        <w:t>C</w:t>
      </w:r>
      <w:r w:rsidRPr="00F331DC">
        <w:rPr>
          <w:rFonts w:ascii="Times New Roman" w:hAnsi="Times New Roman" w:cs="Times New Roman"/>
          <w:i/>
        </w:rPr>
        <w:t>.,</w:t>
      </w:r>
      <w:r>
        <w:rPr>
          <w:rFonts w:ascii="Times New Roman" w:hAnsi="Times New Roman" w:cs="Times New Roman"/>
          <w:i/>
        </w:rPr>
        <w:t xml:space="preserve"> </w:t>
      </w:r>
      <w:proofErr w:type="spellStart"/>
      <w:r>
        <w:rPr>
          <w:rFonts w:ascii="Times New Roman" w:hAnsi="Times New Roman" w:cs="Times New Roman"/>
          <w:i/>
        </w:rPr>
        <w:t>Зонн</w:t>
      </w:r>
      <w:proofErr w:type="spellEnd"/>
      <w:r>
        <w:rPr>
          <w:rFonts w:ascii="Times New Roman" w:hAnsi="Times New Roman" w:cs="Times New Roman"/>
          <w:i/>
        </w:rPr>
        <w:t xml:space="preserve"> И</w:t>
      </w:r>
      <w:r w:rsidRPr="00F331DC">
        <w:rPr>
          <w:rFonts w:ascii="Times New Roman" w:hAnsi="Times New Roman" w:cs="Times New Roman"/>
          <w:i/>
        </w:rPr>
        <w:t>.</w:t>
      </w:r>
      <w:r>
        <w:rPr>
          <w:rFonts w:ascii="Times New Roman" w:hAnsi="Times New Roman" w:cs="Times New Roman"/>
          <w:i/>
        </w:rPr>
        <w:t>С</w:t>
      </w:r>
      <w:r w:rsidRPr="00F331DC">
        <w:rPr>
          <w:rFonts w:ascii="Times New Roman" w:hAnsi="Times New Roman" w:cs="Times New Roman"/>
          <w:i/>
        </w:rPr>
        <w:t>.</w:t>
      </w:r>
      <w:r>
        <w:rPr>
          <w:rFonts w:ascii="Times New Roman" w:hAnsi="Times New Roman" w:cs="Times New Roman"/>
        </w:rPr>
        <w:t xml:space="preserve"> Политика России в Арктике: современный этап</w:t>
      </w:r>
      <w:r w:rsidRPr="00F331DC">
        <w:rPr>
          <w:rFonts w:ascii="Times New Roman" w:hAnsi="Times New Roman" w:cs="Times New Roman"/>
        </w:rPr>
        <w:t xml:space="preserve">. </w:t>
      </w:r>
      <w:r>
        <w:rPr>
          <w:rFonts w:ascii="Times New Roman" w:hAnsi="Times New Roman" w:cs="Times New Roman"/>
        </w:rPr>
        <w:t>// Вестник Российского университета дружбы народов</w:t>
      </w:r>
      <w:r w:rsidRPr="00612B6C">
        <w:rPr>
          <w:rFonts w:ascii="Times New Roman" w:hAnsi="Times New Roman" w:cs="Times New Roman"/>
        </w:rPr>
        <w:t xml:space="preserve">. </w:t>
      </w:r>
      <w:r>
        <w:rPr>
          <w:rFonts w:ascii="Times New Roman" w:hAnsi="Times New Roman" w:cs="Times New Roman"/>
        </w:rPr>
        <w:t>2015</w:t>
      </w:r>
      <w:r w:rsidRPr="0099466C">
        <w:rPr>
          <w:rFonts w:ascii="Times New Roman" w:hAnsi="Times New Roman" w:cs="Times New Roman"/>
        </w:rPr>
        <w:t xml:space="preserve">. </w:t>
      </w:r>
      <w:r>
        <w:rPr>
          <w:rFonts w:ascii="Times New Roman" w:hAnsi="Times New Roman" w:cs="Times New Roman"/>
        </w:rPr>
        <w:t>Вып</w:t>
      </w:r>
      <w:r w:rsidRPr="0099466C">
        <w:rPr>
          <w:rFonts w:ascii="Times New Roman" w:hAnsi="Times New Roman" w:cs="Times New Roman"/>
        </w:rPr>
        <w:t>.</w:t>
      </w:r>
      <w:r>
        <w:rPr>
          <w:rFonts w:ascii="Times New Roman" w:hAnsi="Times New Roman" w:cs="Times New Roman"/>
        </w:rPr>
        <w:t>2</w:t>
      </w:r>
      <w:r w:rsidRPr="0099466C">
        <w:rPr>
          <w:rFonts w:ascii="Times New Roman" w:hAnsi="Times New Roman" w:cs="Times New Roman"/>
        </w:rPr>
        <w:t xml:space="preserve">. </w:t>
      </w:r>
      <w:r>
        <w:rPr>
          <w:rFonts w:ascii="Times New Roman" w:hAnsi="Times New Roman" w:cs="Times New Roman"/>
        </w:rPr>
        <w:t>С</w:t>
      </w:r>
      <w:r w:rsidRPr="0099466C">
        <w:rPr>
          <w:rFonts w:ascii="Times New Roman" w:hAnsi="Times New Roman" w:cs="Times New Roman"/>
        </w:rPr>
        <w:t xml:space="preserve">. </w:t>
      </w:r>
      <w:r>
        <w:rPr>
          <w:rFonts w:ascii="Times New Roman" w:hAnsi="Times New Roman" w:cs="Times New Roman"/>
        </w:rPr>
        <w:t>9-10</w:t>
      </w:r>
    </w:p>
  </w:footnote>
  <w:footnote w:id="76">
    <w:p w14:paraId="0FA7C9A7" w14:textId="77777777" w:rsidR="00B0076C" w:rsidRPr="00FF5F5E" w:rsidRDefault="00B0076C">
      <w:pPr>
        <w:pStyle w:val="a4"/>
        <w:rPr>
          <w:rFonts w:ascii="Times New Roman" w:hAnsi="Times New Roman" w:cs="Times New Roman"/>
          <w:lang w:val="en-US"/>
        </w:rPr>
      </w:pPr>
      <w:r>
        <w:rPr>
          <w:rStyle w:val="a6"/>
        </w:rPr>
        <w:footnoteRef/>
      </w:r>
      <w:r>
        <w:t xml:space="preserve"> </w:t>
      </w:r>
      <w:r>
        <w:rPr>
          <w:rFonts w:ascii="Times New Roman" w:hAnsi="Times New Roman" w:cs="Times New Roman"/>
        </w:rPr>
        <w:t>Россия представила в ООН обновленную заявку на расширение арктического шельфа</w:t>
      </w:r>
      <w:r w:rsidRPr="00FF5F5E">
        <w:rPr>
          <w:rFonts w:ascii="Times New Roman" w:hAnsi="Times New Roman" w:cs="Times New Roman"/>
        </w:rPr>
        <w:t xml:space="preserve">. </w:t>
      </w:r>
      <w:r w:rsidRPr="00FF5F5E">
        <w:rPr>
          <w:rFonts w:ascii="Times New Roman" w:hAnsi="Times New Roman" w:cs="Times New Roman"/>
          <w:lang w:val="en-US"/>
        </w:rPr>
        <w:t xml:space="preserve">10 </w:t>
      </w:r>
      <w:r>
        <w:rPr>
          <w:rFonts w:ascii="Times New Roman" w:hAnsi="Times New Roman" w:cs="Times New Roman"/>
        </w:rPr>
        <w:t>февраля</w:t>
      </w:r>
      <w:r w:rsidRPr="00FF5F5E">
        <w:rPr>
          <w:rFonts w:ascii="Times New Roman" w:hAnsi="Times New Roman" w:cs="Times New Roman"/>
          <w:lang w:val="en-US"/>
        </w:rPr>
        <w:t xml:space="preserve"> 2016 </w:t>
      </w:r>
      <w:r>
        <w:rPr>
          <w:rFonts w:ascii="Times New Roman" w:hAnsi="Times New Roman" w:cs="Times New Roman"/>
        </w:rPr>
        <w:t>г</w:t>
      </w:r>
      <w:r>
        <w:rPr>
          <w:rFonts w:ascii="Times New Roman" w:hAnsi="Times New Roman" w:cs="Times New Roman"/>
          <w:lang w:val="en-US"/>
        </w:rPr>
        <w:t>. URL</w:t>
      </w:r>
      <w:r w:rsidRPr="00FF5F5E">
        <w:rPr>
          <w:rFonts w:ascii="Times New Roman" w:hAnsi="Times New Roman" w:cs="Times New Roman"/>
          <w:lang w:val="en-US"/>
        </w:rPr>
        <w:t>:</w:t>
      </w:r>
      <w:r>
        <w:rPr>
          <w:rFonts w:ascii="Times New Roman" w:hAnsi="Times New Roman" w:cs="Times New Roman"/>
          <w:lang w:val="en-US"/>
        </w:rPr>
        <w:t xml:space="preserve"> </w:t>
      </w:r>
      <w:hyperlink r:id="rId39" w:history="1">
        <w:proofErr w:type="gramStart"/>
        <w:r w:rsidRPr="00FF5F5E">
          <w:rPr>
            <w:rStyle w:val="a7"/>
            <w:rFonts w:ascii="Times New Roman" w:hAnsi="Times New Roman" w:cs="Times New Roman"/>
            <w:lang w:val="en-US"/>
          </w:rPr>
          <w:t>un.org/</w:t>
        </w:r>
        <w:proofErr w:type="spellStart"/>
        <w:r w:rsidRPr="00FF5F5E">
          <w:rPr>
            <w:rStyle w:val="a7"/>
            <w:rFonts w:ascii="Times New Roman" w:hAnsi="Times New Roman" w:cs="Times New Roman"/>
            <w:lang w:val="en-US"/>
          </w:rPr>
          <w:t>russian</w:t>
        </w:r>
        <w:proofErr w:type="spellEnd"/>
        <w:r w:rsidRPr="00FF5F5E">
          <w:rPr>
            <w:rStyle w:val="a7"/>
            <w:rFonts w:ascii="Times New Roman" w:hAnsi="Times New Roman" w:cs="Times New Roman"/>
            <w:lang w:val="en-US"/>
          </w:rPr>
          <w:t>/news/</w:t>
        </w:r>
        <w:proofErr w:type="spellStart"/>
        <w:r w:rsidRPr="00FF5F5E">
          <w:rPr>
            <w:rStyle w:val="a7"/>
            <w:rFonts w:ascii="Times New Roman" w:hAnsi="Times New Roman" w:cs="Times New Roman"/>
            <w:lang w:val="en-US"/>
          </w:rPr>
          <w:t>ru</w:t>
        </w:r>
        <w:proofErr w:type="spellEnd"/>
        <w:r w:rsidRPr="00FF5F5E">
          <w:rPr>
            <w:rStyle w:val="a7"/>
            <w:rFonts w:ascii="Times New Roman" w:hAnsi="Times New Roman" w:cs="Times New Roman"/>
            <w:lang w:val="en-US"/>
          </w:rPr>
          <w:t>/</w:t>
        </w:r>
        <w:proofErr w:type="spellStart"/>
        <w:r w:rsidRPr="00FF5F5E">
          <w:rPr>
            <w:rStyle w:val="a7"/>
            <w:rFonts w:ascii="Times New Roman" w:hAnsi="Times New Roman" w:cs="Times New Roman"/>
            <w:lang w:val="en-US"/>
          </w:rPr>
          <w:t>print.asp?newsid</w:t>
        </w:r>
        <w:proofErr w:type="spellEnd"/>
        <w:proofErr w:type="gramEnd"/>
        <w:r w:rsidRPr="00FF5F5E">
          <w:rPr>
            <w:rStyle w:val="a7"/>
            <w:rFonts w:ascii="Times New Roman" w:hAnsi="Times New Roman" w:cs="Times New Roman"/>
            <w:lang w:val="en-US"/>
          </w:rPr>
          <w:t>=25397</w:t>
        </w:r>
      </w:hyperlink>
      <w:r>
        <w:rPr>
          <w:rFonts w:ascii="Times New Roman" w:hAnsi="Times New Roman" w:cs="Times New Roman"/>
          <w:lang w:val="en-US"/>
        </w:rPr>
        <w:t xml:space="preserve"> [05.04.2016]</w:t>
      </w:r>
    </w:p>
  </w:footnote>
  <w:footnote w:id="77">
    <w:p w14:paraId="32EFBEEC" w14:textId="77777777" w:rsidR="00B0076C" w:rsidRPr="00B055B9" w:rsidRDefault="00B0076C">
      <w:pPr>
        <w:pStyle w:val="a4"/>
        <w:rPr>
          <w:rFonts w:ascii="Times New Roman" w:hAnsi="Times New Roman" w:cs="Times New Roman"/>
          <w:lang w:val="en-US"/>
        </w:rPr>
      </w:pPr>
      <w:r>
        <w:rPr>
          <w:rStyle w:val="a6"/>
        </w:rPr>
        <w:footnoteRef/>
      </w:r>
      <w:r w:rsidRPr="0079097E">
        <w:rPr>
          <w:lang w:val="en-US"/>
        </w:rPr>
        <w:t xml:space="preserve"> </w:t>
      </w:r>
      <w:r>
        <w:rPr>
          <w:rFonts w:ascii="Times New Roman" w:hAnsi="Times New Roman" w:cs="Times New Roman"/>
        </w:rPr>
        <w:t>Новые</w:t>
      </w:r>
      <w:r w:rsidRPr="0079097E">
        <w:rPr>
          <w:rFonts w:ascii="Times New Roman" w:hAnsi="Times New Roman" w:cs="Times New Roman"/>
          <w:lang w:val="en-US"/>
        </w:rPr>
        <w:t xml:space="preserve"> </w:t>
      </w:r>
      <w:r>
        <w:rPr>
          <w:rFonts w:ascii="Times New Roman" w:hAnsi="Times New Roman" w:cs="Times New Roman"/>
        </w:rPr>
        <w:t>границы</w:t>
      </w:r>
      <w:r w:rsidRPr="0079097E">
        <w:rPr>
          <w:rFonts w:ascii="Times New Roman" w:hAnsi="Times New Roman" w:cs="Times New Roman"/>
          <w:lang w:val="en-US"/>
        </w:rPr>
        <w:t xml:space="preserve"> </w:t>
      </w:r>
      <w:r>
        <w:rPr>
          <w:rFonts w:ascii="Times New Roman" w:hAnsi="Times New Roman" w:cs="Times New Roman"/>
        </w:rPr>
        <w:t>континентального</w:t>
      </w:r>
      <w:r w:rsidRPr="0079097E">
        <w:rPr>
          <w:rFonts w:ascii="Times New Roman" w:hAnsi="Times New Roman" w:cs="Times New Roman"/>
          <w:lang w:val="en-US"/>
        </w:rPr>
        <w:t xml:space="preserve"> </w:t>
      </w:r>
      <w:r>
        <w:rPr>
          <w:rFonts w:ascii="Times New Roman" w:hAnsi="Times New Roman" w:cs="Times New Roman"/>
        </w:rPr>
        <w:t>шельфа</w:t>
      </w:r>
      <w:r w:rsidRPr="0079097E">
        <w:rPr>
          <w:rFonts w:ascii="Times New Roman" w:hAnsi="Times New Roman" w:cs="Times New Roman"/>
          <w:lang w:val="en-US"/>
        </w:rPr>
        <w:t xml:space="preserve">. </w:t>
      </w:r>
      <w:r w:rsidRPr="00B055B9">
        <w:rPr>
          <w:rFonts w:ascii="Times New Roman" w:hAnsi="Times New Roman" w:cs="Times New Roman"/>
          <w:lang w:val="en-US"/>
        </w:rPr>
        <w:t xml:space="preserve">16 </w:t>
      </w:r>
      <w:r>
        <w:rPr>
          <w:rFonts w:ascii="Times New Roman" w:hAnsi="Times New Roman" w:cs="Times New Roman"/>
        </w:rPr>
        <w:t>апреля</w:t>
      </w:r>
      <w:r w:rsidRPr="00B055B9">
        <w:rPr>
          <w:rFonts w:ascii="Times New Roman" w:hAnsi="Times New Roman" w:cs="Times New Roman"/>
          <w:lang w:val="en-US"/>
        </w:rPr>
        <w:t xml:space="preserve"> 2009 </w:t>
      </w:r>
      <w:r>
        <w:rPr>
          <w:rFonts w:ascii="Times New Roman" w:hAnsi="Times New Roman" w:cs="Times New Roman"/>
        </w:rPr>
        <w:t>г</w:t>
      </w:r>
      <w:r>
        <w:rPr>
          <w:rFonts w:ascii="Times New Roman" w:hAnsi="Times New Roman" w:cs="Times New Roman"/>
          <w:lang w:val="en-US"/>
        </w:rPr>
        <w:t>. URL</w:t>
      </w:r>
      <w:r w:rsidRPr="00B055B9">
        <w:rPr>
          <w:rFonts w:ascii="Times New Roman" w:hAnsi="Times New Roman" w:cs="Times New Roman"/>
          <w:lang w:val="en-US"/>
        </w:rPr>
        <w:t>:</w:t>
      </w:r>
      <w:r>
        <w:rPr>
          <w:rFonts w:ascii="Times New Roman" w:hAnsi="Times New Roman" w:cs="Times New Roman"/>
          <w:lang w:val="en-US"/>
        </w:rPr>
        <w:t xml:space="preserve"> </w:t>
      </w:r>
      <w:hyperlink r:id="rId40" w:history="1">
        <w:r w:rsidRPr="00B055B9">
          <w:rPr>
            <w:rStyle w:val="a7"/>
            <w:rFonts w:ascii="Times New Roman" w:hAnsi="Times New Roman" w:cs="Times New Roman"/>
            <w:lang w:val="en-US"/>
          </w:rPr>
          <w:t>barentsobserver.com/</w:t>
        </w:r>
        <w:proofErr w:type="spellStart"/>
        <w:r w:rsidRPr="00B055B9">
          <w:rPr>
            <w:rStyle w:val="a7"/>
            <w:rFonts w:ascii="Times New Roman" w:hAnsi="Times New Roman" w:cs="Times New Roman"/>
            <w:lang w:val="en-US"/>
          </w:rPr>
          <w:t>ru</w:t>
        </w:r>
        <w:proofErr w:type="spellEnd"/>
        <w:r w:rsidRPr="00B055B9">
          <w:rPr>
            <w:rStyle w:val="a7"/>
            <w:rFonts w:ascii="Times New Roman" w:hAnsi="Times New Roman" w:cs="Times New Roman"/>
            <w:lang w:val="en-US"/>
          </w:rPr>
          <w:t>/node/19279</w:t>
        </w:r>
      </w:hyperlink>
      <w:r>
        <w:rPr>
          <w:rFonts w:ascii="Times New Roman" w:hAnsi="Times New Roman" w:cs="Times New Roman"/>
          <w:lang w:val="en-US"/>
        </w:rPr>
        <w:t xml:space="preserve"> [08.04.2017]</w:t>
      </w:r>
    </w:p>
  </w:footnote>
  <w:footnote w:id="78">
    <w:p w14:paraId="327C2081" w14:textId="77777777" w:rsidR="00B0076C" w:rsidRPr="00B055B9" w:rsidRDefault="00B0076C">
      <w:pPr>
        <w:pStyle w:val="a4"/>
        <w:rPr>
          <w:rFonts w:ascii="Times New Roman" w:hAnsi="Times New Roman" w:cs="Times New Roman"/>
        </w:rPr>
      </w:pPr>
      <w:r>
        <w:rPr>
          <w:rStyle w:val="a6"/>
        </w:rPr>
        <w:footnoteRef/>
      </w:r>
      <w:r>
        <w:t xml:space="preserve"> </w:t>
      </w:r>
      <w:proofErr w:type="spellStart"/>
      <w:r>
        <w:rPr>
          <w:rFonts w:ascii="Times New Roman" w:hAnsi="Times New Roman" w:cs="Times New Roman"/>
          <w:i/>
        </w:rPr>
        <w:t>Красненкова</w:t>
      </w:r>
      <w:proofErr w:type="spellEnd"/>
      <w:r>
        <w:rPr>
          <w:rFonts w:ascii="Times New Roman" w:hAnsi="Times New Roman" w:cs="Times New Roman"/>
          <w:i/>
        </w:rPr>
        <w:t xml:space="preserve"> И</w:t>
      </w:r>
      <w:r w:rsidRPr="00143640">
        <w:rPr>
          <w:rFonts w:ascii="Times New Roman" w:hAnsi="Times New Roman" w:cs="Times New Roman"/>
          <w:i/>
        </w:rPr>
        <w:t>.</w:t>
      </w:r>
      <w:r>
        <w:rPr>
          <w:rFonts w:ascii="Times New Roman" w:hAnsi="Times New Roman" w:cs="Times New Roman"/>
        </w:rPr>
        <w:t xml:space="preserve"> Российские претензии на </w:t>
      </w:r>
      <w:proofErr w:type="spellStart"/>
      <w:r>
        <w:rPr>
          <w:rFonts w:ascii="Times New Roman" w:hAnsi="Times New Roman" w:cs="Times New Roman"/>
        </w:rPr>
        <w:t>расщирение</w:t>
      </w:r>
      <w:proofErr w:type="spellEnd"/>
      <w:r>
        <w:rPr>
          <w:rFonts w:ascii="Times New Roman" w:hAnsi="Times New Roman" w:cs="Times New Roman"/>
        </w:rPr>
        <w:t xml:space="preserve"> границ арктического шельфа</w:t>
      </w:r>
      <w:r w:rsidRPr="00143640">
        <w:rPr>
          <w:rFonts w:ascii="Times New Roman" w:hAnsi="Times New Roman" w:cs="Times New Roman"/>
        </w:rPr>
        <w:t xml:space="preserve">. </w:t>
      </w:r>
      <w:r>
        <w:rPr>
          <w:rFonts w:ascii="Times New Roman" w:hAnsi="Times New Roman" w:cs="Times New Roman"/>
        </w:rPr>
        <w:t>Досье</w:t>
      </w:r>
      <w:r w:rsidRPr="00B055B9">
        <w:rPr>
          <w:rFonts w:ascii="Times New Roman" w:hAnsi="Times New Roman" w:cs="Times New Roman"/>
        </w:rPr>
        <w:t xml:space="preserve">. </w:t>
      </w:r>
      <w:r>
        <w:rPr>
          <w:rFonts w:ascii="Times New Roman" w:hAnsi="Times New Roman" w:cs="Times New Roman"/>
        </w:rPr>
        <w:t>8 февраля 2016 г</w:t>
      </w:r>
      <w:r w:rsidRPr="00B055B9">
        <w:rPr>
          <w:rFonts w:ascii="Times New Roman" w:hAnsi="Times New Roman" w:cs="Times New Roman"/>
        </w:rPr>
        <w:t xml:space="preserve">. </w:t>
      </w:r>
      <w:r>
        <w:rPr>
          <w:rFonts w:ascii="Times New Roman" w:hAnsi="Times New Roman" w:cs="Times New Roman"/>
          <w:lang w:val="en-US"/>
        </w:rPr>
        <w:t>URL</w:t>
      </w:r>
      <w:r>
        <w:rPr>
          <w:rFonts w:ascii="Times New Roman" w:hAnsi="Times New Roman" w:cs="Times New Roman"/>
        </w:rPr>
        <w:t xml:space="preserve">: </w:t>
      </w:r>
      <w:hyperlink r:id="rId41" w:history="1">
        <w:r w:rsidRPr="00143640">
          <w:rPr>
            <w:rStyle w:val="a7"/>
            <w:rFonts w:ascii="Times New Roman" w:hAnsi="Times New Roman" w:cs="Times New Roman"/>
          </w:rPr>
          <w:t>tass.ru/</w:t>
        </w:r>
        <w:proofErr w:type="spellStart"/>
        <w:r w:rsidRPr="00143640">
          <w:rPr>
            <w:rStyle w:val="a7"/>
            <w:rFonts w:ascii="Times New Roman" w:hAnsi="Times New Roman" w:cs="Times New Roman"/>
          </w:rPr>
          <w:t>info</w:t>
        </w:r>
        <w:proofErr w:type="spellEnd"/>
        <w:r w:rsidRPr="00143640">
          <w:rPr>
            <w:rStyle w:val="a7"/>
            <w:rFonts w:ascii="Times New Roman" w:hAnsi="Times New Roman" w:cs="Times New Roman"/>
          </w:rPr>
          <w:t>/2649335</w:t>
        </w:r>
      </w:hyperlink>
      <w:r w:rsidRPr="00B055B9">
        <w:rPr>
          <w:rFonts w:ascii="Times New Roman" w:hAnsi="Times New Roman" w:cs="Times New Roman"/>
        </w:rPr>
        <w:t xml:space="preserve"> [05.04.2016]</w:t>
      </w:r>
    </w:p>
  </w:footnote>
  <w:footnote w:id="79">
    <w:p w14:paraId="5EF7B440" w14:textId="77777777" w:rsidR="00B0076C" w:rsidRPr="00E64BD3" w:rsidRDefault="00B0076C">
      <w:pPr>
        <w:pStyle w:val="a4"/>
        <w:rPr>
          <w:rFonts w:ascii="Times New Roman" w:hAnsi="Times New Roman" w:cs="Times New Roman"/>
          <w:lang w:val="en-US"/>
        </w:rPr>
      </w:pPr>
      <w:r>
        <w:rPr>
          <w:rStyle w:val="a6"/>
        </w:rPr>
        <w:footnoteRef/>
      </w:r>
      <w:r w:rsidRPr="00E64BD3">
        <w:rPr>
          <w:lang w:val="en-US"/>
        </w:rPr>
        <w:t xml:space="preserve"> </w:t>
      </w:r>
      <w:r>
        <w:rPr>
          <w:rFonts w:ascii="Times New Roman" w:hAnsi="Times New Roman" w:cs="Times New Roman"/>
          <w:lang w:val="en-US"/>
        </w:rPr>
        <w:t>The continental shelf project. 11</w:t>
      </w:r>
      <w:r w:rsidRPr="00E64BD3">
        <w:rPr>
          <w:rFonts w:ascii="Times New Roman" w:hAnsi="Times New Roman" w:cs="Times New Roman"/>
          <w:vertAlign w:val="superscript"/>
          <w:lang w:val="en-US"/>
        </w:rPr>
        <w:t>th</w:t>
      </w:r>
      <w:r>
        <w:rPr>
          <w:rFonts w:ascii="Times New Roman" w:hAnsi="Times New Roman" w:cs="Times New Roman"/>
          <w:lang w:val="en-US"/>
        </w:rPr>
        <w:t xml:space="preserve"> December, 2014. URL</w:t>
      </w:r>
      <w:r w:rsidRPr="00E64BD3">
        <w:rPr>
          <w:rFonts w:ascii="Times New Roman" w:hAnsi="Times New Roman" w:cs="Times New Roman"/>
          <w:lang w:val="en-US"/>
        </w:rPr>
        <w:t xml:space="preserve">: </w:t>
      </w:r>
      <w:hyperlink r:id="rId42" w:history="1">
        <w:r w:rsidRPr="00E64BD3">
          <w:rPr>
            <w:rStyle w:val="a7"/>
            <w:rFonts w:ascii="Times New Roman" w:hAnsi="Times New Roman" w:cs="Times New Roman"/>
            <w:lang w:val="en-US"/>
          </w:rPr>
          <w:t>a76.dk/</w:t>
        </w:r>
        <w:proofErr w:type="spellStart"/>
        <w:r w:rsidRPr="00E64BD3">
          <w:rPr>
            <w:rStyle w:val="a7"/>
            <w:rFonts w:ascii="Times New Roman" w:hAnsi="Times New Roman" w:cs="Times New Roman"/>
            <w:lang w:val="en-US"/>
          </w:rPr>
          <w:t>Ing_uk</w:t>
        </w:r>
        <w:proofErr w:type="spellEnd"/>
        <w:r w:rsidRPr="00E64BD3">
          <w:rPr>
            <w:rStyle w:val="a7"/>
            <w:rFonts w:ascii="Times New Roman" w:hAnsi="Times New Roman" w:cs="Times New Roman"/>
            <w:lang w:val="en-US"/>
          </w:rPr>
          <w:t>/main/html</w:t>
        </w:r>
      </w:hyperlink>
      <w:r>
        <w:rPr>
          <w:rFonts w:ascii="Times New Roman" w:hAnsi="Times New Roman" w:cs="Times New Roman"/>
          <w:lang w:val="en-US"/>
        </w:rPr>
        <w:t xml:space="preserve"> [05.04.2016]</w:t>
      </w:r>
    </w:p>
  </w:footnote>
  <w:footnote w:id="80">
    <w:p w14:paraId="5FCAEEB6" w14:textId="77777777" w:rsidR="00B0076C" w:rsidRPr="001B0975" w:rsidRDefault="00B0076C">
      <w:pPr>
        <w:pStyle w:val="a4"/>
        <w:rPr>
          <w:rFonts w:ascii="Times New Roman" w:hAnsi="Times New Roman" w:cs="Times New Roman"/>
          <w:lang w:val="en-US"/>
        </w:rPr>
      </w:pPr>
      <w:r>
        <w:rPr>
          <w:rStyle w:val="a6"/>
        </w:rPr>
        <w:footnoteRef/>
      </w:r>
      <w:r w:rsidRPr="001B0975">
        <w:rPr>
          <w:lang w:val="en-US"/>
        </w:rPr>
        <w:t xml:space="preserve"> </w:t>
      </w:r>
      <w:r>
        <w:rPr>
          <w:rFonts w:ascii="Times New Roman" w:hAnsi="Times New Roman" w:cs="Times New Roman"/>
          <w:lang w:val="en-US"/>
        </w:rPr>
        <w:t>The</w:t>
      </w:r>
      <w:r w:rsidRPr="001B0975">
        <w:rPr>
          <w:rFonts w:ascii="Times New Roman" w:hAnsi="Times New Roman" w:cs="Times New Roman"/>
          <w:lang w:val="en-US"/>
        </w:rPr>
        <w:t xml:space="preserve"> </w:t>
      </w:r>
      <w:r>
        <w:rPr>
          <w:rFonts w:ascii="Times New Roman" w:hAnsi="Times New Roman" w:cs="Times New Roman"/>
          <w:lang w:val="en-US"/>
        </w:rPr>
        <w:t>melting</w:t>
      </w:r>
      <w:r w:rsidRPr="001B0975">
        <w:rPr>
          <w:rFonts w:ascii="Times New Roman" w:hAnsi="Times New Roman" w:cs="Times New Roman"/>
          <w:lang w:val="en-US"/>
        </w:rPr>
        <w:t xml:space="preserve"> </w:t>
      </w:r>
      <w:r>
        <w:rPr>
          <w:rFonts w:ascii="Times New Roman" w:hAnsi="Times New Roman" w:cs="Times New Roman"/>
          <w:lang w:val="en-US"/>
        </w:rPr>
        <w:t>north</w:t>
      </w:r>
      <w:r w:rsidRPr="001B0975">
        <w:rPr>
          <w:rFonts w:ascii="Times New Roman" w:hAnsi="Times New Roman" w:cs="Times New Roman"/>
          <w:lang w:val="en-US"/>
        </w:rPr>
        <w:t>. 16</w:t>
      </w:r>
      <w:r w:rsidRPr="00FB7E28">
        <w:rPr>
          <w:rFonts w:ascii="Times New Roman" w:hAnsi="Times New Roman" w:cs="Times New Roman"/>
          <w:vertAlign w:val="superscript"/>
          <w:lang w:val="en-US"/>
        </w:rPr>
        <w:t>th</w:t>
      </w:r>
      <w:r w:rsidRPr="001B0975">
        <w:rPr>
          <w:rFonts w:ascii="Times New Roman" w:hAnsi="Times New Roman" w:cs="Times New Roman"/>
          <w:lang w:val="en-US"/>
        </w:rPr>
        <w:t xml:space="preserve"> </w:t>
      </w:r>
      <w:r>
        <w:rPr>
          <w:rFonts w:ascii="Times New Roman" w:hAnsi="Times New Roman" w:cs="Times New Roman"/>
          <w:lang w:val="en-US"/>
        </w:rPr>
        <w:t>June</w:t>
      </w:r>
      <w:r w:rsidRPr="001B0975">
        <w:rPr>
          <w:rFonts w:ascii="Times New Roman" w:hAnsi="Times New Roman" w:cs="Times New Roman"/>
          <w:lang w:val="en-US"/>
        </w:rPr>
        <w:t xml:space="preserve"> 2012. </w:t>
      </w:r>
      <w:r>
        <w:rPr>
          <w:rFonts w:ascii="Times New Roman" w:hAnsi="Times New Roman" w:cs="Times New Roman"/>
          <w:lang w:val="en-US"/>
        </w:rPr>
        <w:t>URL</w:t>
      </w:r>
      <w:r w:rsidRPr="001B0975">
        <w:rPr>
          <w:rFonts w:ascii="Times New Roman" w:hAnsi="Times New Roman" w:cs="Times New Roman"/>
          <w:lang w:val="en-US"/>
        </w:rPr>
        <w:t xml:space="preserve">: </w:t>
      </w:r>
      <w:hyperlink r:id="rId43" w:history="1">
        <w:r w:rsidRPr="00FB7E28">
          <w:rPr>
            <w:rStyle w:val="a7"/>
            <w:rFonts w:ascii="Times New Roman" w:hAnsi="Times New Roman" w:cs="Times New Roman"/>
            <w:lang w:val="en-US"/>
          </w:rPr>
          <w:t>theeconomist</w:t>
        </w:r>
        <w:r w:rsidRPr="001B0975">
          <w:rPr>
            <w:rStyle w:val="a7"/>
            <w:rFonts w:ascii="Times New Roman" w:hAnsi="Times New Roman" w:cs="Times New Roman"/>
            <w:lang w:val="en-US"/>
          </w:rPr>
          <w:t>.</w:t>
        </w:r>
        <w:r w:rsidRPr="00FB7E28">
          <w:rPr>
            <w:rStyle w:val="a7"/>
            <w:rFonts w:ascii="Times New Roman" w:hAnsi="Times New Roman" w:cs="Times New Roman"/>
            <w:lang w:val="en-US"/>
          </w:rPr>
          <w:t>com</w:t>
        </w:r>
        <w:r w:rsidRPr="001B0975">
          <w:rPr>
            <w:rStyle w:val="a7"/>
            <w:rFonts w:ascii="Times New Roman" w:hAnsi="Times New Roman" w:cs="Times New Roman"/>
            <w:lang w:val="en-US"/>
          </w:rPr>
          <w:t>/</w:t>
        </w:r>
        <w:r w:rsidRPr="00FB7E28">
          <w:rPr>
            <w:rStyle w:val="a7"/>
            <w:rFonts w:ascii="Times New Roman" w:hAnsi="Times New Roman" w:cs="Times New Roman"/>
            <w:lang w:val="en-US"/>
          </w:rPr>
          <w:t>node</w:t>
        </w:r>
        <w:r w:rsidRPr="001B0975">
          <w:rPr>
            <w:rStyle w:val="a7"/>
            <w:rFonts w:ascii="Times New Roman" w:hAnsi="Times New Roman" w:cs="Times New Roman"/>
            <w:lang w:val="en-US"/>
          </w:rPr>
          <w:t>/21556798</w:t>
        </w:r>
      </w:hyperlink>
      <w:r w:rsidRPr="001B0975">
        <w:rPr>
          <w:rFonts w:ascii="Times New Roman" w:hAnsi="Times New Roman" w:cs="Times New Roman"/>
          <w:lang w:val="en-US"/>
        </w:rPr>
        <w:t xml:space="preserve"> [10.05.2017]</w:t>
      </w:r>
    </w:p>
  </w:footnote>
  <w:footnote w:id="81">
    <w:p w14:paraId="0734B8CD" w14:textId="77777777" w:rsidR="00B0076C" w:rsidRPr="00AF6B5E" w:rsidRDefault="00B0076C">
      <w:pPr>
        <w:pStyle w:val="a4"/>
        <w:rPr>
          <w:rFonts w:ascii="Times New Roman" w:hAnsi="Times New Roman" w:cs="Times New Roman"/>
          <w:lang w:val="en-US"/>
        </w:rPr>
      </w:pPr>
      <w:r>
        <w:rPr>
          <w:rStyle w:val="a6"/>
        </w:rPr>
        <w:footnoteRef/>
      </w:r>
      <w:r w:rsidRPr="00F54D2B">
        <w:rPr>
          <w:lang w:val="en-US"/>
        </w:rPr>
        <w:t xml:space="preserve"> </w:t>
      </w:r>
      <w:r>
        <w:rPr>
          <w:rFonts w:ascii="Times New Roman" w:hAnsi="Times New Roman" w:cs="Times New Roman"/>
          <w:i/>
        </w:rPr>
        <w:t>С</w:t>
      </w:r>
      <w:r>
        <w:rPr>
          <w:rFonts w:ascii="Times New Roman" w:hAnsi="Times New Roman" w:cs="Times New Roman"/>
          <w:i/>
          <w:lang w:val="en-US"/>
        </w:rPr>
        <w:t>.Mooney.</w:t>
      </w:r>
      <w:r w:rsidRPr="00F54D2B">
        <w:rPr>
          <w:rFonts w:ascii="Times New Roman" w:hAnsi="Times New Roman" w:cs="Times New Roman"/>
          <w:lang w:val="en-US"/>
        </w:rPr>
        <w:t xml:space="preserve"> </w:t>
      </w:r>
      <w:r>
        <w:rPr>
          <w:rFonts w:ascii="Times New Roman" w:hAnsi="Times New Roman" w:cs="Times New Roman"/>
          <w:lang w:val="en-US"/>
        </w:rPr>
        <w:t>The Arctic is melting –but shipping through the Northwest Passage is another story. 10</w:t>
      </w:r>
      <w:r w:rsidRPr="00F54D2B">
        <w:rPr>
          <w:rFonts w:ascii="Times New Roman" w:hAnsi="Times New Roman" w:cs="Times New Roman"/>
          <w:vertAlign w:val="superscript"/>
          <w:lang w:val="en-US"/>
        </w:rPr>
        <w:t>th</w:t>
      </w:r>
      <w:r>
        <w:rPr>
          <w:rFonts w:ascii="Times New Roman" w:hAnsi="Times New Roman" w:cs="Times New Roman"/>
          <w:lang w:val="en-US"/>
        </w:rPr>
        <w:t xml:space="preserve"> September 2015. URL</w:t>
      </w:r>
      <w:r w:rsidRPr="00F54D2B">
        <w:rPr>
          <w:rFonts w:ascii="Times New Roman" w:hAnsi="Times New Roman" w:cs="Times New Roman"/>
          <w:lang w:val="en-US"/>
        </w:rPr>
        <w:t xml:space="preserve">: </w:t>
      </w:r>
      <w:hyperlink r:id="rId44" w:history="1">
        <w:r w:rsidRPr="00F54D2B">
          <w:rPr>
            <w:rStyle w:val="a7"/>
            <w:rFonts w:ascii="Times New Roman" w:hAnsi="Times New Roman" w:cs="Times New Roman"/>
            <w:lang w:val="en-US"/>
          </w:rPr>
          <w:t>washingtonpost.com/news/energy/environment/wp/2015/09/10/?utm_term=.0021c6722013</w:t>
        </w:r>
      </w:hyperlink>
      <w:r>
        <w:rPr>
          <w:rFonts w:ascii="Times New Roman" w:hAnsi="Times New Roman" w:cs="Times New Roman"/>
          <w:lang w:val="en-US"/>
        </w:rPr>
        <w:t xml:space="preserve"> [02.03.2017]</w:t>
      </w:r>
    </w:p>
  </w:footnote>
  <w:footnote w:id="82">
    <w:p w14:paraId="0CA24D8B" w14:textId="77777777" w:rsidR="00B0076C" w:rsidRPr="00DE2CC3" w:rsidRDefault="00B0076C">
      <w:pPr>
        <w:pStyle w:val="a4"/>
        <w:rPr>
          <w:rFonts w:ascii="Times New Roman" w:hAnsi="Times New Roman" w:cs="Times New Roman"/>
        </w:rPr>
      </w:pPr>
      <w:r>
        <w:rPr>
          <w:rStyle w:val="a6"/>
        </w:rPr>
        <w:footnoteRef/>
      </w:r>
      <w:r>
        <w:t xml:space="preserve"> </w:t>
      </w:r>
      <w:proofErr w:type="spellStart"/>
      <w:r>
        <w:rPr>
          <w:rFonts w:ascii="Times New Roman" w:hAnsi="Times New Roman" w:cs="Times New Roman"/>
          <w:i/>
        </w:rPr>
        <w:t>Байерз</w:t>
      </w:r>
      <w:proofErr w:type="spellEnd"/>
      <w:r>
        <w:rPr>
          <w:rFonts w:ascii="Times New Roman" w:hAnsi="Times New Roman" w:cs="Times New Roman"/>
          <w:i/>
        </w:rPr>
        <w:t xml:space="preserve"> М</w:t>
      </w:r>
      <w:r w:rsidRPr="00911CA5">
        <w:rPr>
          <w:rFonts w:ascii="Times New Roman" w:hAnsi="Times New Roman" w:cs="Times New Roman"/>
          <w:i/>
        </w:rPr>
        <w:t>.</w:t>
      </w:r>
      <w:r>
        <w:rPr>
          <w:rFonts w:ascii="Times New Roman" w:hAnsi="Times New Roman" w:cs="Times New Roman"/>
        </w:rPr>
        <w:t xml:space="preserve"> Правовой статус Северо-западного прохода и арктический суверенитет Канады: прошлое</w:t>
      </w:r>
      <w:r w:rsidRPr="00911CA5">
        <w:rPr>
          <w:rFonts w:ascii="Times New Roman" w:hAnsi="Times New Roman" w:cs="Times New Roman"/>
        </w:rPr>
        <w:t xml:space="preserve">, </w:t>
      </w:r>
      <w:r>
        <w:rPr>
          <w:rFonts w:ascii="Times New Roman" w:hAnsi="Times New Roman" w:cs="Times New Roman"/>
        </w:rPr>
        <w:t>настоящее</w:t>
      </w:r>
      <w:r w:rsidRPr="00911CA5">
        <w:rPr>
          <w:rFonts w:ascii="Times New Roman" w:hAnsi="Times New Roman" w:cs="Times New Roman"/>
        </w:rPr>
        <w:t xml:space="preserve">, </w:t>
      </w:r>
      <w:r>
        <w:rPr>
          <w:rFonts w:ascii="Times New Roman" w:hAnsi="Times New Roman" w:cs="Times New Roman"/>
        </w:rPr>
        <w:t>желаемое будущее</w:t>
      </w:r>
      <w:r w:rsidRPr="00911CA5">
        <w:rPr>
          <w:rFonts w:ascii="Times New Roman" w:hAnsi="Times New Roman" w:cs="Times New Roman"/>
        </w:rPr>
        <w:t>.//</w:t>
      </w:r>
      <w:r>
        <w:rPr>
          <w:rFonts w:ascii="Times New Roman" w:hAnsi="Times New Roman" w:cs="Times New Roman"/>
        </w:rPr>
        <w:t xml:space="preserve"> Вестник Московского университета</w:t>
      </w:r>
      <w:r w:rsidRPr="001B0975">
        <w:rPr>
          <w:rFonts w:ascii="Times New Roman" w:hAnsi="Times New Roman" w:cs="Times New Roman"/>
        </w:rPr>
        <w:t>.</w:t>
      </w:r>
      <w:r>
        <w:rPr>
          <w:rFonts w:ascii="Times New Roman" w:hAnsi="Times New Roman" w:cs="Times New Roman"/>
        </w:rPr>
        <w:t>2011</w:t>
      </w:r>
      <w:r w:rsidRPr="001B0975">
        <w:rPr>
          <w:rFonts w:ascii="Times New Roman" w:hAnsi="Times New Roman" w:cs="Times New Roman"/>
        </w:rPr>
        <w:t>.</w:t>
      </w:r>
      <w:r>
        <w:rPr>
          <w:rFonts w:ascii="Times New Roman" w:hAnsi="Times New Roman" w:cs="Times New Roman"/>
        </w:rPr>
        <w:t xml:space="preserve"> Вып</w:t>
      </w:r>
      <w:r w:rsidRPr="001B0975">
        <w:rPr>
          <w:rFonts w:ascii="Times New Roman" w:hAnsi="Times New Roman" w:cs="Times New Roman"/>
        </w:rPr>
        <w:t>.</w:t>
      </w:r>
      <w:r>
        <w:rPr>
          <w:rFonts w:ascii="Times New Roman" w:hAnsi="Times New Roman" w:cs="Times New Roman"/>
        </w:rPr>
        <w:t>2</w:t>
      </w:r>
      <w:r w:rsidRPr="001B0975">
        <w:rPr>
          <w:rFonts w:ascii="Times New Roman" w:hAnsi="Times New Roman" w:cs="Times New Roman"/>
        </w:rPr>
        <w:t>.</w:t>
      </w:r>
      <w:r>
        <w:rPr>
          <w:rFonts w:ascii="Times New Roman" w:hAnsi="Times New Roman" w:cs="Times New Roman"/>
        </w:rPr>
        <w:t>С</w:t>
      </w:r>
      <w:r w:rsidRPr="001B0975">
        <w:rPr>
          <w:rFonts w:ascii="Times New Roman" w:hAnsi="Times New Roman" w:cs="Times New Roman"/>
        </w:rPr>
        <w:t>.</w:t>
      </w:r>
      <w:r>
        <w:rPr>
          <w:rFonts w:ascii="Times New Roman" w:hAnsi="Times New Roman" w:cs="Times New Roman"/>
        </w:rPr>
        <w:t>97-98</w:t>
      </w:r>
    </w:p>
  </w:footnote>
  <w:footnote w:id="83">
    <w:p w14:paraId="49858265" w14:textId="77777777" w:rsidR="00B0076C" w:rsidRPr="00BD3A35" w:rsidRDefault="00B0076C">
      <w:pPr>
        <w:pStyle w:val="a4"/>
        <w:rPr>
          <w:rFonts w:ascii="Times New Roman" w:hAnsi="Times New Roman" w:cs="Times New Roman"/>
        </w:rPr>
      </w:pPr>
      <w:r>
        <w:rPr>
          <w:rStyle w:val="a6"/>
        </w:rPr>
        <w:footnoteRef/>
      </w:r>
      <w:r>
        <w:t xml:space="preserve"> </w:t>
      </w:r>
      <w:r>
        <w:rPr>
          <w:rFonts w:ascii="Times New Roman" w:hAnsi="Times New Roman" w:cs="Times New Roman"/>
          <w:i/>
        </w:rPr>
        <w:t>Ворончихина Д</w:t>
      </w:r>
      <w:r w:rsidRPr="00BD3A35">
        <w:rPr>
          <w:rFonts w:ascii="Times New Roman" w:hAnsi="Times New Roman" w:cs="Times New Roman"/>
          <w:i/>
        </w:rPr>
        <w:t>.Н.</w:t>
      </w:r>
      <w:r>
        <w:rPr>
          <w:rFonts w:ascii="Times New Roman" w:hAnsi="Times New Roman" w:cs="Times New Roman"/>
        </w:rPr>
        <w:t xml:space="preserve"> Международно-правовой режим Арктики</w:t>
      </w:r>
      <w:r w:rsidRPr="00BD3A35">
        <w:rPr>
          <w:rFonts w:ascii="Times New Roman" w:hAnsi="Times New Roman" w:cs="Times New Roman"/>
        </w:rPr>
        <w:t xml:space="preserve">. // </w:t>
      </w:r>
      <w:r>
        <w:rPr>
          <w:rFonts w:ascii="Times New Roman" w:hAnsi="Times New Roman" w:cs="Times New Roman"/>
          <w:lang w:val="en-US"/>
        </w:rPr>
        <w:t>Lulu</w:t>
      </w:r>
      <w:r w:rsidRPr="00BD3A35">
        <w:rPr>
          <w:rFonts w:ascii="Times New Roman" w:hAnsi="Times New Roman" w:cs="Times New Roman"/>
        </w:rPr>
        <w:t xml:space="preserve"> </w:t>
      </w:r>
      <w:r>
        <w:rPr>
          <w:rFonts w:ascii="Times New Roman" w:hAnsi="Times New Roman" w:cs="Times New Roman"/>
          <w:lang w:val="en-US"/>
        </w:rPr>
        <w:t>press</w:t>
      </w:r>
      <w:r w:rsidRPr="00BD3A35">
        <w:rPr>
          <w:rFonts w:ascii="Times New Roman" w:hAnsi="Times New Roman" w:cs="Times New Roman"/>
        </w:rPr>
        <w:t xml:space="preserve">, </w:t>
      </w:r>
      <w:proofErr w:type="spellStart"/>
      <w:r>
        <w:rPr>
          <w:rFonts w:ascii="Times New Roman" w:hAnsi="Times New Roman" w:cs="Times New Roman"/>
          <w:lang w:val="en-US"/>
        </w:rPr>
        <w:t>Inc</w:t>
      </w:r>
      <w:proofErr w:type="spellEnd"/>
      <w:r w:rsidRPr="00BD3A35">
        <w:rPr>
          <w:rFonts w:ascii="Times New Roman" w:hAnsi="Times New Roman" w:cs="Times New Roman"/>
        </w:rPr>
        <w:t xml:space="preserve">. 2015. </w:t>
      </w:r>
      <w:r>
        <w:rPr>
          <w:rFonts w:ascii="Times New Roman" w:hAnsi="Times New Roman" w:cs="Times New Roman"/>
        </w:rPr>
        <w:t>С</w:t>
      </w:r>
      <w:r w:rsidRPr="00B5384A">
        <w:rPr>
          <w:rFonts w:ascii="Times New Roman" w:hAnsi="Times New Roman" w:cs="Times New Roman"/>
        </w:rPr>
        <w:t>.</w:t>
      </w:r>
      <w:r>
        <w:rPr>
          <w:rFonts w:ascii="Times New Roman" w:hAnsi="Times New Roman" w:cs="Times New Roman"/>
        </w:rPr>
        <w:t xml:space="preserve"> 41</w:t>
      </w:r>
    </w:p>
  </w:footnote>
  <w:footnote w:id="84">
    <w:p w14:paraId="21E83FAD" w14:textId="77777777" w:rsidR="00B0076C" w:rsidRPr="00297320" w:rsidRDefault="00B0076C">
      <w:pPr>
        <w:pStyle w:val="a4"/>
        <w:rPr>
          <w:rFonts w:ascii="Times New Roman" w:hAnsi="Times New Roman" w:cs="Times New Roman"/>
        </w:rPr>
      </w:pPr>
      <w:r>
        <w:rPr>
          <w:rStyle w:val="a6"/>
        </w:rPr>
        <w:footnoteRef/>
      </w:r>
      <w:r>
        <w:t xml:space="preserve"> </w:t>
      </w:r>
      <w:proofErr w:type="spellStart"/>
      <w:r>
        <w:rPr>
          <w:rFonts w:ascii="Times New Roman" w:hAnsi="Times New Roman" w:cs="Times New Roman"/>
          <w:i/>
        </w:rPr>
        <w:t>Байерз</w:t>
      </w:r>
      <w:proofErr w:type="spellEnd"/>
      <w:r>
        <w:rPr>
          <w:rFonts w:ascii="Times New Roman" w:hAnsi="Times New Roman" w:cs="Times New Roman"/>
          <w:i/>
        </w:rPr>
        <w:t xml:space="preserve"> М</w:t>
      </w:r>
      <w:r w:rsidRPr="00297320">
        <w:rPr>
          <w:rFonts w:ascii="Times New Roman" w:hAnsi="Times New Roman" w:cs="Times New Roman"/>
          <w:i/>
        </w:rPr>
        <w:t>.</w:t>
      </w:r>
      <w:r>
        <w:rPr>
          <w:rFonts w:ascii="Times New Roman" w:hAnsi="Times New Roman" w:cs="Times New Roman"/>
        </w:rPr>
        <w:t xml:space="preserve"> Указ</w:t>
      </w:r>
      <w:r w:rsidRPr="00297320">
        <w:rPr>
          <w:rFonts w:ascii="Times New Roman" w:hAnsi="Times New Roman" w:cs="Times New Roman"/>
        </w:rPr>
        <w:t>.</w:t>
      </w:r>
      <w:r>
        <w:rPr>
          <w:rFonts w:ascii="Times New Roman" w:hAnsi="Times New Roman" w:cs="Times New Roman"/>
        </w:rPr>
        <w:t>Соч</w:t>
      </w:r>
      <w:r w:rsidRPr="00297320">
        <w:rPr>
          <w:rFonts w:ascii="Times New Roman" w:hAnsi="Times New Roman" w:cs="Times New Roman"/>
        </w:rPr>
        <w:t>.</w:t>
      </w:r>
      <w:r>
        <w:rPr>
          <w:rFonts w:ascii="Times New Roman" w:hAnsi="Times New Roman" w:cs="Times New Roman"/>
        </w:rPr>
        <w:t>С</w:t>
      </w:r>
      <w:r w:rsidRPr="00297320">
        <w:rPr>
          <w:rFonts w:ascii="Times New Roman" w:hAnsi="Times New Roman" w:cs="Times New Roman"/>
        </w:rPr>
        <w:t>.</w:t>
      </w:r>
      <w:r>
        <w:rPr>
          <w:rFonts w:ascii="Times New Roman" w:hAnsi="Times New Roman" w:cs="Times New Roman"/>
        </w:rPr>
        <w:t>112</w:t>
      </w:r>
    </w:p>
  </w:footnote>
  <w:footnote w:id="85">
    <w:p w14:paraId="65DF814C" w14:textId="77777777" w:rsidR="00B0076C" w:rsidRPr="00B5384A" w:rsidRDefault="00B0076C">
      <w:pPr>
        <w:pStyle w:val="a4"/>
        <w:rPr>
          <w:rFonts w:ascii="Times New Roman" w:hAnsi="Times New Roman" w:cs="Times New Roman"/>
        </w:rPr>
      </w:pPr>
      <w:r>
        <w:rPr>
          <w:rStyle w:val="a6"/>
        </w:rPr>
        <w:footnoteRef/>
      </w:r>
      <w:r>
        <w:t xml:space="preserve"> </w:t>
      </w:r>
      <w:r>
        <w:rPr>
          <w:rFonts w:ascii="Times New Roman" w:hAnsi="Times New Roman" w:cs="Times New Roman"/>
          <w:i/>
        </w:rPr>
        <w:t>Алексеева О</w:t>
      </w:r>
      <w:r w:rsidRPr="00447195">
        <w:rPr>
          <w:rFonts w:ascii="Times New Roman" w:hAnsi="Times New Roman" w:cs="Times New Roman"/>
          <w:i/>
        </w:rPr>
        <w:t>.</w:t>
      </w:r>
      <w:r>
        <w:rPr>
          <w:rFonts w:ascii="Times New Roman" w:hAnsi="Times New Roman" w:cs="Times New Roman"/>
          <w:i/>
        </w:rPr>
        <w:t>Д</w:t>
      </w:r>
      <w:r w:rsidRPr="00447195">
        <w:rPr>
          <w:rFonts w:ascii="Times New Roman" w:hAnsi="Times New Roman" w:cs="Times New Roman"/>
          <w:i/>
        </w:rPr>
        <w:t xml:space="preserve">., </w:t>
      </w:r>
      <w:r>
        <w:rPr>
          <w:rFonts w:ascii="Times New Roman" w:hAnsi="Times New Roman" w:cs="Times New Roman"/>
          <w:i/>
        </w:rPr>
        <w:t>Якушина А</w:t>
      </w:r>
      <w:r w:rsidRPr="00447195">
        <w:rPr>
          <w:rFonts w:ascii="Times New Roman" w:hAnsi="Times New Roman" w:cs="Times New Roman"/>
          <w:i/>
        </w:rPr>
        <w:t>.</w:t>
      </w:r>
      <w:r>
        <w:rPr>
          <w:rFonts w:ascii="Times New Roman" w:hAnsi="Times New Roman" w:cs="Times New Roman"/>
          <w:i/>
        </w:rPr>
        <w:t>А</w:t>
      </w:r>
      <w:r w:rsidRPr="00447195">
        <w:rPr>
          <w:rFonts w:ascii="Times New Roman" w:hAnsi="Times New Roman" w:cs="Times New Roman"/>
          <w:i/>
        </w:rPr>
        <w:t xml:space="preserve">., </w:t>
      </w:r>
      <w:r>
        <w:rPr>
          <w:rFonts w:ascii="Times New Roman" w:hAnsi="Times New Roman" w:cs="Times New Roman"/>
          <w:i/>
        </w:rPr>
        <w:t>Чеботарева О</w:t>
      </w:r>
      <w:r w:rsidRPr="00447195">
        <w:rPr>
          <w:rFonts w:ascii="Times New Roman" w:hAnsi="Times New Roman" w:cs="Times New Roman"/>
          <w:i/>
        </w:rPr>
        <w:t>.</w:t>
      </w:r>
      <w:r>
        <w:rPr>
          <w:rFonts w:ascii="Times New Roman" w:hAnsi="Times New Roman" w:cs="Times New Roman"/>
          <w:i/>
        </w:rPr>
        <w:t xml:space="preserve">В. </w:t>
      </w:r>
      <w:proofErr w:type="spellStart"/>
      <w:r>
        <w:rPr>
          <w:rFonts w:ascii="Times New Roman" w:hAnsi="Times New Roman" w:cs="Times New Roman"/>
        </w:rPr>
        <w:t>Библиодосье</w:t>
      </w:r>
      <w:proofErr w:type="spellEnd"/>
      <w:r>
        <w:rPr>
          <w:rFonts w:ascii="Times New Roman" w:hAnsi="Times New Roman" w:cs="Times New Roman"/>
        </w:rPr>
        <w:t xml:space="preserve"> </w:t>
      </w:r>
      <w:r w:rsidRPr="00653105">
        <w:rPr>
          <w:rFonts w:ascii="Times New Roman" w:hAnsi="Times New Roman" w:cs="Times New Roman"/>
        </w:rPr>
        <w:t>“</w:t>
      </w:r>
      <w:r>
        <w:rPr>
          <w:rFonts w:ascii="Times New Roman" w:hAnsi="Times New Roman" w:cs="Times New Roman"/>
        </w:rPr>
        <w:t>Вопросы развития инфраструктуры СМП как элемента единой Арктической транспортной системы РФ</w:t>
      </w:r>
      <w:r w:rsidRPr="00653105">
        <w:rPr>
          <w:rFonts w:ascii="Times New Roman" w:hAnsi="Times New Roman" w:cs="Times New Roman"/>
        </w:rPr>
        <w:t xml:space="preserve">”. </w:t>
      </w:r>
      <w:r>
        <w:rPr>
          <w:rFonts w:ascii="Times New Roman" w:hAnsi="Times New Roman" w:cs="Times New Roman"/>
          <w:lang w:val="en-US"/>
        </w:rPr>
        <w:t>URL</w:t>
      </w:r>
      <w:r>
        <w:rPr>
          <w:rFonts w:ascii="Times New Roman" w:hAnsi="Times New Roman" w:cs="Times New Roman"/>
        </w:rPr>
        <w:t xml:space="preserve">: </w:t>
      </w:r>
      <w:hyperlink r:id="rId45" w:history="1">
        <w:r w:rsidRPr="00447195">
          <w:rPr>
            <w:rStyle w:val="a7"/>
            <w:rFonts w:ascii="Times New Roman" w:hAnsi="Times New Roman" w:cs="Times New Roman"/>
          </w:rPr>
          <w:t>council.gov.ru/</w:t>
        </w:r>
        <w:proofErr w:type="spellStart"/>
        <w:r w:rsidRPr="00447195">
          <w:rPr>
            <w:rStyle w:val="a7"/>
            <w:rFonts w:ascii="Times New Roman" w:hAnsi="Times New Roman" w:cs="Times New Roman"/>
          </w:rPr>
          <w:t>media</w:t>
        </w:r>
        <w:proofErr w:type="spellEnd"/>
        <w:r w:rsidRPr="00447195">
          <w:rPr>
            <w:rStyle w:val="a7"/>
            <w:rFonts w:ascii="Times New Roman" w:hAnsi="Times New Roman" w:cs="Times New Roman"/>
          </w:rPr>
          <w:t>/</w:t>
        </w:r>
        <w:proofErr w:type="spellStart"/>
        <w:r w:rsidRPr="00447195">
          <w:rPr>
            <w:rStyle w:val="a7"/>
            <w:rFonts w:ascii="Times New Roman" w:hAnsi="Times New Roman" w:cs="Times New Roman"/>
          </w:rPr>
          <w:t>files</w:t>
        </w:r>
        <w:proofErr w:type="spellEnd"/>
        <w:r w:rsidRPr="00447195">
          <w:rPr>
            <w:rStyle w:val="a7"/>
            <w:rFonts w:ascii="Times New Roman" w:hAnsi="Times New Roman" w:cs="Times New Roman"/>
          </w:rPr>
          <w:t>/0Dicq6PGpeqPLsAq6LYOvMble0XTgWpg.pdf</w:t>
        </w:r>
      </w:hyperlink>
      <w:r w:rsidRPr="00B5384A">
        <w:rPr>
          <w:rFonts w:ascii="Times New Roman" w:hAnsi="Times New Roman" w:cs="Times New Roman"/>
        </w:rPr>
        <w:t xml:space="preserve"> [06.05.2017]</w:t>
      </w:r>
    </w:p>
  </w:footnote>
  <w:footnote w:id="86">
    <w:p w14:paraId="4A703C51" w14:textId="77777777" w:rsidR="00B0076C" w:rsidRPr="009B1C5C" w:rsidRDefault="00B0076C">
      <w:pPr>
        <w:pStyle w:val="a4"/>
        <w:rPr>
          <w:rFonts w:ascii="Times New Roman" w:hAnsi="Times New Roman" w:cs="Times New Roman"/>
          <w:lang w:val="en-US"/>
        </w:rPr>
      </w:pPr>
      <w:r>
        <w:rPr>
          <w:rStyle w:val="a6"/>
        </w:rPr>
        <w:footnoteRef/>
      </w:r>
      <w:r>
        <w:t xml:space="preserve"> </w:t>
      </w:r>
      <w:r>
        <w:rPr>
          <w:rFonts w:ascii="Times New Roman" w:hAnsi="Times New Roman" w:cs="Times New Roman"/>
        </w:rPr>
        <w:t>Правовой статус Северного морского пути РФ</w:t>
      </w:r>
      <w:r w:rsidRPr="009B1C5C">
        <w:rPr>
          <w:rFonts w:ascii="Times New Roman" w:hAnsi="Times New Roman" w:cs="Times New Roman"/>
        </w:rPr>
        <w:t xml:space="preserve">. </w:t>
      </w:r>
      <w:r>
        <w:rPr>
          <w:rFonts w:ascii="Times New Roman" w:hAnsi="Times New Roman" w:cs="Times New Roman"/>
          <w:lang w:val="en-US"/>
        </w:rPr>
        <w:t>URL</w:t>
      </w:r>
      <w:r w:rsidRPr="009B1C5C">
        <w:rPr>
          <w:rFonts w:ascii="Times New Roman" w:hAnsi="Times New Roman" w:cs="Times New Roman"/>
          <w:lang w:val="en-US"/>
        </w:rPr>
        <w:t xml:space="preserve">: </w:t>
      </w:r>
      <w:hyperlink r:id="rId46" w:history="1">
        <w:r w:rsidRPr="009B1C5C">
          <w:rPr>
            <w:rStyle w:val="a7"/>
            <w:rFonts w:ascii="Times New Roman" w:hAnsi="Times New Roman" w:cs="Times New Roman"/>
            <w:lang w:val="en-US"/>
          </w:rPr>
          <w:t>docipedia.ru/document/</w:t>
        </w:r>
        <w:proofErr w:type="gramStart"/>
        <w:r w:rsidRPr="009B1C5C">
          <w:rPr>
            <w:rStyle w:val="a7"/>
            <w:rFonts w:ascii="Times New Roman" w:hAnsi="Times New Roman" w:cs="Times New Roman"/>
            <w:lang w:val="en-US"/>
          </w:rPr>
          <w:t>5210123?pid</w:t>
        </w:r>
        <w:proofErr w:type="gramEnd"/>
        <w:r w:rsidRPr="009B1C5C">
          <w:rPr>
            <w:rStyle w:val="a7"/>
            <w:rFonts w:ascii="Times New Roman" w:hAnsi="Times New Roman" w:cs="Times New Roman"/>
            <w:lang w:val="en-US"/>
          </w:rPr>
          <w:t>=2</w:t>
        </w:r>
      </w:hyperlink>
      <w:r>
        <w:rPr>
          <w:rFonts w:ascii="Times New Roman" w:hAnsi="Times New Roman" w:cs="Times New Roman"/>
          <w:lang w:val="en-US"/>
        </w:rPr>
        <w:t xml:space="preserve"> [06.05.2017]</w:t>
      </w:r>
    </w:p>
  </w:footnote>
  <w:footnote w:id="87">
    <w:p w14:paraId="0589A214" w14:textId="3CE9068F" w:rsidR="00B0076C" w:rsidRPr="007302E1" w:rsidRDefault="00B0076C">
      <w:pPr>
        <w:pStyle w:val="a4"/>
        <w:rPr>
          <w:rFonts w:ascii="Times New Roman" w:hAnsi="Times New Roman" w:cs="Times New Roman"/>
        </w:rPr>
      </w:pPr>
      <w:r>
        <w:rPr>
          <w:rStyle w:val="a6"/>
        </w:rPr>
        <w:footnoteRef/>
      </w:r>
      <w:r>
        <w:t xml:space="preserve"> </w:t>
      </w:r>
      <w:proofErr w:type="spellStart"/>
      <w:r>
        <w:rPr>
          <w:rFonts w:ascii="Times New Roman" w:hAnsi="Times New Roman" w:cs="Times New Roman"/>
          <w:i/>
        </w:rPr>
        <w:t>Лыскин</w:t>
      </w:r>
      <w:proofErr w:type="spellEnd"/>
      <w:r>
        <w:rPr>
          <w:rFonts w:ascii="Times New Roman" w:hAnsi="Times New Roman" w:cs="Times New Roman"/>
          <w:i/>
          <w:lang w:val="en-GB"/>
        </w:rPr>
        <w:t>.</w:t>
      </w:r>
      <w:r>
        <w:rPr>
          <w:rFonts w:ascii="Times New Roman" w:hAnsi="Times New Roman" w:cs="Times New Roman"/>
          <w:i/>
        </w:rPr>
        <w:t>А</w:t>
      </w:r>
      <w:r>
        <w:rPr>
          <w:rFonts w:ascii="Times New Roman" w:hAnsi="Times New Roman" w:cs="Times New Roman"/>
          <w:i/>
          <w:lang w:val="en-GB"/>
        </w:rPr>
        <w:t>.</w:t>
      </w:r>
      <w:r>
        <w:rPr>
          <w:rFonts w:ascii="Times New Roman" w:hAnsi="Times New Roman" w:cs="Times New Roman"/>
        </w:rPr>
        <w:t xml:space="preserve"> </w:t>
      </w:r>
      <w:proofErr w:type="spellStart"/>
      <w:r>
        <w:rPr>
          <w:rFonts w:ascii="Times New Roman" w:hAnsi="Times New Roman" w:cs="Times New Roman"/>
        </w:rPr>
        <w:t>Лобковский</w:t>
      </w:r>
      <w:proofErr w:type="spellEnd"/>
      <w:r>
        <w:rPr>
          <w:rFonts w:ascii="Times New Roman" w:hAnsi="Times New Roman" w:cs="Times New Roman"/>
        </w:rPr>
        <w:t>: российская заявка на шельф в Арктике удобна Канаде и Дании</w:t>
      </w:r>
      <w:r>
        <w:rPr>
          <w:rFonts w:ascii="Times New Roman" w:hAnsi="Times New Roman" w:cs="Times New Roman"/>
          <w:lang w:val="en-GB"/>
        </w:rPr>
        <w:t>.</w:t>
      </w:r>
      <w:r>
        <w:rPr>
          <w:rFonts w:ascii="Times New Roman" w:hAnsi="Times New Roman" w:cs="Times New Roman"/>
        </w:rPr>
        <w:t xml:space="preserve"> 4 августа 2015 г</w:t>
      </w:r>
      <w:r>
        <w:rPr>
          <w:rFonts w:ascii="Times New Roman" w:hAnsi="Times New Roman" w:cs="Times New Roman"/>
          <w:lang w:val="en-GB"/>
        </w:rPr>
        <w:t>.</w:t>
      </w:r>
      <w:r>
        <w:rPr>
          <w:rFonts w:ascii="Times New Roman" w:hAnsi="Times New Roman" w:cs="Times New Roman"/>
        </w:rPr>
        <w:t xml:space="preserve"> </w:t>
      </w:r>
      <w:r w:rsidRPr="007302E1">
        <w:rPr>
          <w:rFonts w:ascii="Times New Roman" w:hAnsi="Times New Roman" w:cs="Times New Roman"/>
          <w:lang w:val="en-GB"/>
        </w:rPr>
        <w:t>URL</w:t>
      </w:r>
      <w:r>
        <w:rPr>
          <w:rFonts w:ascii="Times New Roman" w:hAnsi="Times New Roman" w:cs="Times New Roman"/>
          <w:lang w:val="en-GB"/>
        </w:rPr>
        <w:t xml:space="preserve">: </w:t>
      </w:r>
      <w:hyperlink r:id="rId47" w:history="1">
        <w:r w:rsidRPr="00AA515E">
          <w:rPr>
            <w:rStyle w:val="a7"/>
            <w:rFonts w:ascii="Times New Roman" w:hAnsi="Times New Roman" w:cs="Times New Roman"/>
            <w:lang w:val="en-GB"/>
          </w:rPr>
          <w:t>google.ru/amp/s/ria.ru/amp/interview/20150804/1161733709.html</w:t>
        </w:r>
      </w:hyperlink>
      <w:r>
        <w:rPr>
          <w:rFonts w:ascii="Times New Roman" w:hAnsi="Times New Roman" w:cs="Times New Roman"/>
          <w:lang w:val="en-GB"/>
        </w:rPr>
        <w:t xml:space="preserve"> [05.05.2017]</w:t>
      </w:r>
    </w:p>
  </w:footnote>
  <w:footnote w:id="88">
    <w:p w14:paraId="4EC6C4FE" w14:textId="77777777" w:rsidR="00B0076C" w:rsidRPr="002A3E4F" w:rsidRDefault="00B0076C">
      <w:pPr>
        <w:pStyle w:val="a4"/>
        <w:rPr>
          <w:rFonts w:ascii="Times New Roman" w:hAnsi="Times New Roman" w:cs="Times New Roman"/>
          <w:lang w:val="en-US"/>
        </w:rPr>
      </w:pPr>
      <w:r>
        <w:rPr>
          <w:rStyle w:val="a6"/>
        </w:rPr>
        <w:footnoteRef/>
      </w:r>
      <w:r>
        <w:t xml:space="preserve"> </w:t>
      </w:r>
      <w:proofErr w:type="spellStart"/>
      <w:r>
        <w:rPr>
          <w:rFonts w:ascii="Times New Roman" w:hAnsi="Times New Roman" w:cs="Times New Roman"/>
          <w:i/>
        </w:rPr>
        <w:t>Смитюк</w:t>
      </w:r>
      <w:proofErr w:type="spellEnd"/>
      <w:r>
        <w:rPr>
          <w:rFonts w:ascii="Times New Roman" w:hAnsi="Times New Roman" w:cs="Times New Roman"/>
          <w:i/>
        </w:rPr>
        <w:t xml:space="preserve"> Ю</w:t>
      </w:r>
      <w:r w:rsidRPr="002A3E4F">
        <w:rPr>
          <w:rFonts w:ascii="Times New Roman" w:hAnsi="Times New Roman" w:cs="Times New Roman"/>
          <w:i/>
        </w:rPr>
        <w:t>.</w:t>
      </w:r>
      <w:r w:rsidRPr="002A3E4F">
        <w:rPr>
          <w:rFonts w:ascii="Times New Roman" w:hAnsi="Times New Roman" w:cs="Times New Roman"/>
        </w:rPr>
        <w:t xml:space="preserve"> </w:t>
      </w:r>
      <w:r>
        <w:rPr>
          <w:rFonts w:ascii="Times New Roman" w:hAnsi="Times New Roman" w:cs="Times New Roman"/>
        </w:rPr>
        <w:t>В Петербурге представители власти и отрасли обсудят вопросы рыбного промысла в Арктике</w:t>
      </w:r>
      <w:r w:rsidRPr="002A3E4F">
        <w:rPr>
          <w:rFonts w:ascii="Times New Roman" w:hAnsi="Times New Roman" w:cs="Times New Roman"/>
        </w:rPr>
        <w:t xml:space="preserve">. </w:t>
      </w:r>
      <w:r>
        <w:rPr>
          <w:rFonts w:ascii="Times New Roman" w:hAnsi="Times New Roman" w:cs="Times New Roman"/>
          <w:lang w:val="en-US"/>
        </w:rPr>
        <w:t>URL</w:t>
      </w:r>
      <w:r>
        <w:rPr>
          <w:rFonts w:ascii="Times New Roman" w:hAnsi="Times New Roman" w:cs="Times New Roman"/>
        </w:rPr>
        <w:t>:</w:t>
      </w:r>
      <w:r>
        <w:rPr>
          <w:rFonts w:ascii="Times New Roman" w:hAnsi="Times New Roman" w:cs="Times New Roman"/>
          <w:lang w:val="en-US"/>
        </w:rPr>
        <w:t xml:space="preserve"> </w:t>
      </w:r>
      <w:hyperlink r:id="rId48" w:history="1">
        <w:r w:rsidRPr="002A3E4F">
          <w:rPr>
            <w:rStyle w:val="a7"/>
            <w:rFonts w:ascii="Times New Roman" w:hAnsi="Times New Roman" w:cs="Times New Roman"/>
            <w:lang w:val="en-US"/>
          </w:rPr>
          <w:t>tass.ru/</w:t>
        </w:r>
        <w:proofErr w:type="spellStart"/>
        <w:r w:rsidRPr="002A3E4F">
          <w:rPr>
            <w:rStyle w:val="a7"/>
            <w:rFonts w:ascii="Times New Roman" w:hAnsi="Times New Roman" w:cs="Times New Roman"/>
            <w:lang w:val="en-US"/>
          </w:rPr>
          <w:t>arktika-segodnya</w:t>
        </w:r>
        <w:proofErr w:type="spellEnd"/>
        <w:r w:rsidRPr="002A3E4F">
          <w:rPr>
            <w:rStyle w:val="a7"/>
            <w:rFonts w:ascii="Times New Roman" w:hAnsi="Times New Roman" w:cs="Times New Roman"/>
            <w:lang w:val="en-US"/>
          </w:rPr>
          <w:t>/4251197</w:t>
        </w:r>
      </w:hyperlink>
      <w:r>
        <w:rPr>
          <w:rFonts w:ascii="Times New Roman" w:hAnsi="Times New Roman" w:cs="Times New Roman"/>
          <w:lang w:val="en-US"/>
        </w:rPr>
        <w:t xml:space="preserve"> [15.05.2017]</w:t>
      </w:r>
    </w:p>
  </w:footnote>
  <w:footnote w:id="89">
    <w:p w14:paraId="3A802EBF" w14:textId="77777777" w:rsidR="00B0076C" w:rsidRPr="008F71A1" w:rsidRDefault="00B0076C">
      <w:pPr>
        <w:pStyle w:val="a4"/>
        <w:rPr>
          <w:rFonts w:ascii="Times New Roman" w:hAnsi="Times New Roman" w:cs="Times New Roman"/>
          <w:lang w:val="en-US"/>
        </w:rPr>
      </w:pPr>
      <w:r>
        <w:rPr>
          <w:rStyle w:val="a6"/>
        </w:rPr>
        <w:footnoteRef/>
      </w:r>
      <w:r>
        <w:t xml:space="preserve"> </w:t>
      </w:r>
      <w:proofErr w:type="spellStart"/>
      <w:r>
        <w:rPr>
          <w:rFonts w:ascii="Times New Roman" w:hAnsi="Times New Roman" w:cs="Times New Roman"/>
        </w:rPr>
        <w:t>Приарктические</w:t>
      </w:r>
      <w:proofErr w:type="spellEnd"/>
      <w:r>
        <w:rPr>
          <w:rFonts w:ascii="Times New Roman" w:hAnsi="Times New Roman" w:cs="Times New Roman"/>
        </w:rPr>
        <w:t xml:space="preserve"> государства подписали декларацию о предотвращении нерегулируемого промысла в Арктике</w:t>
      </w:r>
      <w:r w:rsidRPr="008F71A1">
        <w:rPr>
          <w:rFonts w:ascii="Times New Roman" w:hAnsi="Times New Roman" w:cs="Times New Roman"/>
        </w:rPr>
        <w:t xml:space="preserve">. </w:t>
      </w:r>
      <w:r>
        <w:rPr>
          <w:rFonts w:ascii="Times New Roman" w:hAnsi="Times New Roman" w:cs="Times New Roman"/>
        </w:rPr>
        <w:t>17 июня 2015 г</w:t>
      </w:r>
      <w:r>
        <w:rPr>
          <w:rFonts w:ascii="Times New Roman" w:hAnsi="Times New Roman" w:cs="Times New Roman"/>
          <w:lang w:val="en-US"/>
        </w:rPr>
        <w:t>. URL</w:t>
      </w:r>
      <w:r>
        <w:rPr>
          <w:rFonts w:ascii="Times New Roman" w:hAnsi="Times New Roman" w:cs="Times New Roman"/>
        </w:rPr>
        <w:t>:</w:t>
      </w:r>
      <w:r>
        <w:rPr>
          <w:rFonts w:ascii="Times New Roman" w:hAnsi="Times New Roman" w:cs="Times New Roman"/>
          <w:lang w:val="en-US"/>
        </w:rPr>
        <w:t xml:space="preserve"> </w:t>
      </w:r>
      <w:hyperlink r:id="rId49" w:history="1">
        <w:r w:rsidRPr="008F71A1">
          <w:rPr>
            <w:rStyle w:val="a7"/>
            <w:rFonts w:ascii="Times New Roman" w:hAnsi="Times New Roman" w:cs="Times New Roman"/>
            <w:lang w:val="en-US"/>
          </w:rPr>
          <w:t>fish.gov.ru/press-</w:t>
        </w:r>
        <w:proofErr w:type="spellStart"/>
        <w:r w:rsidRPr="008F71A1">
          <w:rPr>
            <w:rStyle w:val="a7"/>
            <w:rFonts w:ascii="Times New Roman" w:hAnsi="Times New Roman" w:cs="Times New Roman"/>
            <w:lang w:val="en-US"/>
          </w:rPr>
          <w:t>tsentr</w:t>
        </w:r>
        <w:proofErr w:type="spellEnd"/>
        <w:r w:rsidRPr="008F71A1">
          <w:rPr>
            <w:rStyle w:val="a7"/>
            <w:rFonts w:ascii="Times New Roman" w:hAnsi="Times New Roman" w:cs="Times New Roman"/>
            <w:lang w:val="en-US"/>
          </w:rPr>
          <w:t>/</w:t>
        </w:r>
        <w:proofErr w:type="spellStart"/>
        <w:r w:rsidRPr="008F71A1">
          <w:rPr>
            <w:rStyle w:val="a7"/>
            <w:rFonts w:ascii="Times New Roman" w:hAnsi="Times New Roman" w:cs="Times New Roman"/>
            <w:lang w:val="en-US"/>
          </w:rPr>
          <w:t>novosti</w:t>
        </w:r>
        <w:proofErr w:type="spellEnd"/>
        <w:r w:rsidRPr="008F71A1">
          <w:rPr>
            <w:rStyle w:val="a7"/>
            <w:rFonts w:ascii="Times New Roman" w:hAnsi="Times New Roman" w:cs="Times New Roman"/>
            <w:lang w:val="en-US"/>
          </w:rPr>
          <w:t>/5508-</w:t>
        </w:r>
      </w:hyperlink>
      <w:r>
        <w:rPr>
          <w:rFonts w:ascii="Times New Roman" w:hAnsi="Times New Roman" w:cs="Times New Roman"/>
          <w:lang w:val="en-US"/>
        </w:rPr>
        <w:t xml:space="preserve"> [15.05.2017]</w:t>
      </w:r>
    </w:p>
  </w:footnote>
  <w:footnote w:id="90">
    <w:p w14:paraId="628E337F" w14:textId="77777777" w:rsidR="00B0076C" w:rsidRPr="00853369" w:rsidRDefault="00B0076C">
      <w:pPr>
        <w:pStyle w:val="a4"/>
        <w:rPr>
          <w:rFonts w:ascii="Times New Roman" w:hAnsi="Times New Roman" w:cs="Times New Roman"/>
        </w:rPr>
      </w:pPr>
      <w:r>
        <w:rPr>
          <w:rStyle w:val="a6"/>
        </w:rPr>
        <w:footnoteRef/>
      </w:r>
      <w:r>
        <w:t xml:space="preserve"> </w:t>
      </w:r>
      <w:r>
        <w:rPr>
          <w:rFonts w:ascii="Times New Roman" w:hAnsi="Times New Roman" w:cs="Times New Roman"/>
        </w:rPr>
        <w:t>Конвенция о рыболовстве в северо-восточной части Атлантики от 18 ноября 1980 г</w:t>
      </w:r>
      <w:r w:rsidRPr="00853369">
        <w:rPr>
          <w:rFonts w:ascii="Times New Roman" w:hAnsi="Times New Roman" w:cs="Times New Roman"/>
        </w:rPr>
        <w:t xml:space="preserve">. </w:t>
      </w:r>
    </w:p>
  </w:footnote>
  <w:footnote w:id="91">
    <w:p w14:paraId="045A6E60" w14:textId="77777777" w:rsidR="00B0076C" w:rsidRPr="007B7090" w:rsidRDefault="00B0076C">
      <w:pPr>
        <w:pStyle w:val="a4"/>
        <w:rPr>
          <w:rFonts w:ascii="Times New Roman" w:hAnsi="Times New Roman" w:cs="Times New Roman"/>
        </w:rPr>
      </w:pPr>
      <w:r>
        <w:rPr>
          <w:rStyle w:val="a6"/>
        </w:rPr>
        <w:footnoteRef/>
      </w:r>
      <w:r>
        <w:t xml:space="preserve"> </w:t>
      </w:r>
      <w:r>
        <w:rPr>
          <w:rFonts w:ascii="Times New Roman" w:hAnsi="Times New Roman" w:cs="Times New Roman"/>
        </w:rPr>
        <w:t>Соглашение о предотвращении нерегулируемого рыбного промысла в районе открытого моря центральной части Северного Ледовитого океана</w:t>
      </w:r>
      <w:r w:rsidRPr="007B7090">
        <w:rPr>
          <w:rFonts w:ascii="Times New Roman" w:hAnsi="Times New Roman" w:cs="Times New Roman"/>
        </w:rPr>
        <w:t xml:space="preserve">. </w:t>
      </w:r>
      <w:r>
        <w:rPr>
          <w:rFonts w:ascii="Times New Roman" w:hAnsi="Times New Roman" w:cs="Times New Roman"/>
        </w:rPr>
        <w:t>Компромиссное предложение Председателя от 23 марта 2017 г</w:t>
      </w:r>
      <w:r w:rsidRPr="00340C7D">
        <w:rPr>
          <w:rFonts w:ascii="Times New Roman" w:hAnsi="Times New Roman" w:cs="Times New Roman"/>
        </w:rPr>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FE7291"/>
    <w:multiLevelType w:val="multilevel"/>
    <w:tmpl w:val="033A17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4A450EBF"/>
    <w:multiLevelType w:val="multilevel"/>
    <w:tmpl w:val="E9840FC0"/>
    <w:lvl w:ilvl="0">
      <w:start w:val="1"/>
      <w:numFmt w:val="decimal"/>
      <w:lvlText w:val="%1."/>
      <w:lvlJc w:val="left"/>
      <w:pPr>
        <w:ind w:left="720" w:hanging="360"/>
      </w:pPr>
      <w:rPr>
        <w:rFonts w:hint="default"/>
      </w:rPr>
    </w:lvl>
    <w:lvl w:ilvl="1">
      <w:start w:val="1"/>
      <w:numFmt w:val="decimal"/>
      <w:isLgl/>
      <w:lvlText w:val="%1.%2"/>
      <w:lvlJc w:val="left"/>
      <w:pPr>
        <w:ind w:left="792" w:hanging="43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55696EC4"/>
    <w:multiLevelType w:val="hybridMultilevel"/>
    <w:tmpl w:val="5DEC84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2FB7E3F"/>
    <w:multiLevelType w:val="hybridMultilevel"/>
    <w:tmpl w:val="D4F659C6"/>
    <w:lvl w:ilvl="0" w:tplc="75A6C222">
      <w:start w:val="1"/>
      <w:numFmt w:val="russianLower"/>
      <w:lvlText w:val="%1)"/>
      <w:lvlJc w:val="left"/>
      <w:pPr>
        <w:ind w:left="720" w:hanging="360"/>
      </w:pPr>
      <w:rPr>
        <w:rFonts w:hint="default"/>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3B0239B"/>
    <w:multiLevelType w:val="hybridMultilevel"/>
    <w:tmpl w:val="3E48E0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D92"/>
    <w:rsid w:val="000036ED"/>
    <w:rsid w:val="00011FCA"/>
    <w:rsid w:val="00015D41"/>
    <w:rsid w:val="00024503"/>
    <w:rsid w:val="00032C7F"/>
    <w:rsid w:val="000340D4"/>
    <w:rsid w:val="000354C3"/>
    <w:rsid w:val="00053506"/>
    <w:rsid w:val="000736E3"/>
    <w:rsid w:val="00076A1B"/>
    <w:rsid w:val="00093BFC"/>
    <w:rsid w:val="000A60FE"/>
    <w:rsid w:val="000B10DA"/>
    <w:rsid w:val="000B2099"/>
    <w:rsid w:val="000C2624"/>
    <w:rsid w:val="000C3133"/>
    <w:rsid w:val="000C3CAA"/>
    <w:rsid w:val="000D1955"/>
    <w:rsid w:val="000D46AF"/>
    <w:rsid w:val="000D4D18"/>
    <w:rsid w:val="000D6266"/>
    <w:rsid w:val="000F293E"/>
    <w:rsid w:val="000F3D05"/>
    <w:rsid w:val="000F552E"/>
    <w:rsid w:val="000F56D3"/>
    <w:rsid w:val="00105344"/>
    <w:rsid w:val="00105973"/>
    <w:rsid w:val="00106F4F"/>
    <w:rsid w:val="00123135"/>
    <w:rsid w:val="00132B38"/>
    <w:rsid w:val="00135E4D"/>
    <w:rsid w:val="00137DB8"/>
    <w:rsid w:val="00143640"/>
    <w:rsid w:val="001465DB"/>
    <w:rsid w:val="00147724"/>
    <w:rsid w:val="001511AD"/>
    <w:rsid w:val="0015289B"/>
    <w:rsid w:val="0015545B"/>
    <w:rsid w:val="00161F28"/>
    <w:rsid w:val="00162CB5"/>
    <w:rsid w:val="00163522"/>
    <w:rsid w:val="00187B08"/>
    <w:rsid w:val="00190D4B"/>
    <w:rsid w:val="00190E7E"/>
    <w:rsid w:val="0019210D"/>
    <w:rsid w:val="00194B1C"/>
    <w:rsid w:val="00197B38"/>
    <w:rsid w:val="001A3B42"/>
    <w:rsid w:val="001A3D45"/>
    <w:rsid w:val="001A7D67"/>
    <w:rsid w:val="001B0975"/>
    <w:rsid w:val="001B2549"/>
    <w:rsid w:val="001B59FB"/>
    <w:rsid w:val="001C7161"/>
    <w:rsid w:val="001E36A5"/>
    <w:rsid w:val="001F38EE"/>
    <w:rsid w:val="00206AD4"/>
    <w:rsid w:val="00216091"/>
    <w:rsid w:val="0022374A"/>
    <w:rsid w:val="00236CCD"/>
    <w:rsid w:val="002463D5"/>
    <w:rsid w:val="00253EAE"/>
    <w:rsid w:val="0025407E"/>
    <w:rsid w:val="00263554"/>
    <w:rsid w:val="00265B22"/>
    <w:rsid w:val="00274127"/>
    <w:rsid w:val="00281D76"/>
    <w:rsid w:val="00286380"/>
    <w:rsid w:val="002865A6"/>
    <w:rsid w:val="00293E9B"/>
    <w:rsid w:val="00294F48"/>
    <w:rsid w:val="00295FBB"/>
    <w:rsid w:val="00297320"/>
    <w:rsid w:val="002A3E4F"/>
    <w:rsid w:val="002B1F53"/>
    <w:rsid w:val="002B2669"/>
    <w:rsid w:val="002B2970"/>
    <w:rsid w:val="002C67BB"/>
    <w:rsid w:val="002E2CA1"/>
    <w:rsid w:val="002E4C8A"/>
    <w:rsid w:val="002E5470"/>
    <w:rsid w:val="002F3CC9"/>
    <w:rsid w:val="002F406F"/>
    <w:rsid w:val="002F718C"/>
    <w:rsid w:val="00302A3A"/>
    <w:rsid w:val="003114D1"/>
    <w:rsid w:val="003115C4"/>
    <w:rsid w:val="00314B56"/>
    <w:rsid w:val="00320F40"/>
    <w:rsid w:val="003233DA"/>
    <w:rsid w:val="00323489"/>
    <w:rsid w:val="003335EB"/>
    <w:rsid w:val="003355FB"/>
    <w:rsid w:val="00335BD2"/>
    <w:rsid w:val="00340C7D"/>
    <w:rsid w:val="003421FA"/>
    <w:rsid w:val="003453F9"/>
    <w:rsid w:val="003467C8"/>
    <w:rsid w:val="00346962"/>
    <w:rsid w:val="00347412"/>
    <w:rsid w:val="00347704"/>
    <w:rsid w:val="00350813"/>
    <w:rsid w:val="00350DE0"/>
    <w:rsid w:val="003517FF"/>
    <w:rsid w:val="0037090A"/>
    <w:rsid w:val="003723E0"/>
    <w:rsid w:val="0039028B"/>
    <w:rsid w:val="0039771D"/>
    <w:rsid w:val="003A4846"/>
    <w:rsid w:val="003A4C21"/>
    <w:rsid w:val="003A6D92"/>
    <w:rsid w:val="003B1570"/>
    <w:rsid w:val="003B26D9"/>
    <w:rsid w:val="003B424D"/>
    <w:rsid w:val="003B5304"/>
    <w:rsid w:val="003B6F8E"/>
    <w:rsid w:val="003C2013"/>
    <w:rsid w:val="003E0860"/>
    <w:rsid w:val="003F2C25"/>
    <w:rsid w:val="003F49C3"/>
    <w:rsid w:val="00401ACB"/>
    <w:rsid w:val="00413B2C"/>
    <w:rsid w:val="00420894"/>
    <w:rsid w:val="004219A1"/>
    <w:rsid w:val="00433BD9"/>
    <w:rsid w:val="0043634C"/>
    <w:rsid w:val="004407CA"/>
    <w:rsid w:val="00447195"/>
    <w:rsid w:val="004503DB"/>
    <w:rsid w:val="00471F61"/>
    <w:rsid w:val="004720E9"/>
    <w:rsid w:val="004752E2"/>
    <w:rsid w:val="00487817"/>
    <w:rsid w:val="004958AD"/>
    <w:rsid w:val="00497468"/>
    <w:rsid w:val="004A2C94"/>
    <w:rsid w:val="004A7506"/>
    <w:rsid w:val="004A7A18"/>
    <w:rsid w:val="004A7C1B"/>
    <w:rsid w:val="004C3251"/>
    <w:rsid w:val="004C56D5"/>
    <w:rsid w:val="004C655D"/>
    <w:rsid w:val="004D6B12"/>
    <w:rsid w:val="004E6530"/>
    <w:rsid w:val="004E6EA9"/>
    <w:rsid w:val="004E726A"/>
    <w:rsid w:val="004F2E7A"/>
    <w:rsid w:val="00500C6B"/>
    <w:rsid w:val="00505037"/>
    <w:rsid w:val="00506F4E"/>
    <w:rsid w:val="00510630"/>
    <w:rsid w:val="0051292C"/>
    <w:rsid w:val="00515F57"/>
    <w:rsid w:val="00521B7B"/>
    <w:rsid w:val="00522096"/>
    <w:rsid w:val="00531BF2"/>
    <w:rsid w:val="005413EB"/>
    <w:rsid w:val="00550E25"/>
    <w:rsid w:val="00564873"/>
    <w:rsid w:val="005719F0"/>
    <w:rsid w:val="00571FBB"/>
    <w:rsid w:val="00583AEA"/>
    <w:rsid w:val="00586239"/>
    <w:rsid w:val="00587111"/>
    <w:rsid w:val="00592940"/>
    <w:rsid w:val="0059631D"/>
    <w:rsid w:val="005A777E"/>
    <w:rsid w:val="005B654B"/>
    <w:rsid w:val="005C4E65"/>
    <w:rsid w:val="005D4F18"/>
    <w:rsid w:val="005D7BDA"/>
    <w:rsid w:val="005E4AB1"/>
    <w:rsid w:val="0060063F"/>
    <w:rsid w:val="0060259C"/>
    <w:rsid w:val="00612B6C"/>
    <w:rsid w:val="00613C1D"/>
    <w:rsid w:val="00616A1D"/>
    <w:rsid w:val="00625326"/>
    <w:rsid w:val="00626DEB"/>
    <w:rsid w:val="0063262F"/>
    <w:rsid w:val="0063566D"/>
    <w:rsid w:val="00645032"/>
    <w:rsid w:val="00653105"/>
    <w:rsid w:val="0065419D"/>
    <w:rsid w:val="00656A20"/>
    <w:rsid w:val="00657127"/>
    <w:rsid w:val="00662241"/>
    <w:rsid w:val="006679A1"/>
    <w:rsid w:val="00670236"/>
    <w:rsid w:val="00670F3B"/>
    <w:rsid w:val="0067223B"/>
    <w:rsid w:val="00680468"/>
    <w:rsid w:val="00681A73"/>
    <w:rsid w:val="00693494"/>
    <w:rsid w:val="00693517"/>
    <w:rsid w:val="00694D8B"/>
    <w:rsid w:val="00696EBC"/>
    <w:rsid w:val="006A0128"/>
    <w:rsid w:val="006A5ED6"/>
    <w:rsid w:val="006A6E66"/>
    <w:rsid w:val="006C4DDC"/>
    <w:rsid w:val="006C51ED"/>
    <w:rsid w:val="006C5FAB"/>
    <w:rsid w:val="006E0B4D"/>
    <w:rsid w:val="006E46D5"/>
    <w:rsid w:val="006E47BE"/>
    <w:rsid w:val="006E6158"/>
    <w:rsid w:val="006E7D85"/>
    <w:rsid w:val="006F6DB0"/>
    <w:rsid w:val="00710535"/>
    <w:rsid w:val="007140D0"/>
    <w:rsid w:val="00714F2F"/>
    <w:rsid w:val="007302E1"/>
    <w:rsid w:val="0073270F"/>
    <w:rsid w:val="00736F68"/>
    <w:rsid w:val="00740970"/>
    <w:rsid w:val="00741358"/>
    <w:rsid w:val="007417A0"/>
    <w:rsid w:val="0074204B"/>
    <w:rsid w:val="00745D9C"/>
    <w:rsid w:val="00757994"/>
    <w:rsid w:val="007644F3"/>
    <w:rsid w:val="007669CA"/>
    <w:rsid w:val="00776EE1"/>
    <w:rsid w:val="0079097E"/>
    <w:rsid w:val="0079391D"/>
    <w:rsid w:val="007979F8"/>
    <w:rsid w:val="007A33D4"/>
    <w:rsid w:val="007B32BF"/>
    <w:rsid w:val="007B43CB"/>
    <w:rsid w:val="007B7090"/>
    <w:rsid w:val="007C2CE8"/>
    <w:rsid w:val="007C548A"/>
    <w:rsid w:val="007D131F"/>
    <w:rsid w:val="007D2016"/>
    <w:rsid w:val="007E50FF"/>
    <w:rsid w:val="007F1F85"/>
    <w:rsid w:val="007F2156"/>
    <w:rsid w:val="007F406F"/>
    <w:rsid w:val="007F44F9"/>
    <w:rsid w:val="007F5EDF"/>
    <w:rsid w:val="007F7BFF"/>
    <w:rsid w:val="00802C91"/>
    <w:rsid w:val="008101F1"/>
    <w:rsid w:val="008105CD"/>
    <w:rsid w:val="00811972"/>
    <w:rsid w:val="00813049"/>
    <w:rsid w:val="0081312B"/>
    <w:rsid w:val="0081517E"/>
    <w:rsid w:val="00826D99"/>
    <w:rsid w:val="00833784"/>
    <w:rsid w:val="0084651B"/>
    <w:rsid w:val="00847429"/>
    <w:rsid w:val="0085033E"/>
    <w:rsid w:val="0085075B"/>
    <w:rsid w:val="00853369"/>
    <w:rsid w:val="008606A8"/>
    <w:rsid w:val="00861008"/>
    <w:rsid w:val="00863693"/>
    <w:rsid w:val="00877C06"/>
    <w:rsid w:val="008830BA"/>
    <w:rsid w:val="00884F34"/>
    <w:rsid w:val="00897CF6"/>
    <w:rsid w:val="008B0A7F"/>
    <w:rsid w:val="008B66E7"/>
    <w:rsid w:val="008C364D"/>
    <w:rsid w:val="008C3A6B"/>
    <w:rsid w:val="008C5102"/>
    <w:rsid w:val="008D3F3C"/>
    <w:rsid w:val="008D510F"/>
    <w:rsid w:val="008D71C4"/>
    <w:rsid w:val="008E0277"/>
    <w:rsid w:val="008E57F0"/>
    <w:rsid w:val="008E6B9C"/>
    <w:rsid w:val="008F0386"/>
    <w:rsid w:val="008F329C"/>
    <w:rsid w:val="008F6537"/>
    <w:rsid w:val="008F71A1"/>
    <w:rsid w:val="009025AF"/>
    <w:rsid w:val="0090383C"/>
    <w:rsid w:val="00911CA5"/>
    <w:rsid w:val="00912583"/>
    <w:rsid w:val="00915078"/>
    <w:rsid w:val="00915BFD"/>
    <w:rsid w:val="0091767C"/>
    <w:rsid w:val="009240F3"/>
    <w:rsid w:val="00932DBC"/>
    <w:rsid w:val="00934DE6"/>
    <w:rsid w:val="009359D5"/>
    <w:rsid w:val="009404B0"/>
    <w:rsid w:val="00940682"/>
    <w:rsid w:val="0094442B"/>
    <w:rsid w:val="00951597"/>
    <w:rsid w:val="0095312C"/>
    <w:rsid w:val="0096421B"/>
    <w:rsid w:val="00966D07"/>
    <w:rsid w:val="00967A5A"/>
    <w:rsid w:val="00985855"/>
    <w:rsid w:val="0098641A"/>
    <w:rsid w:val="00990D25"/>
    <w:rsid w:val="0099466C"/>
    <w:rsid w:val="009A547B"/>
    <w:rsid w:val="009B025D"/>
    <w:rsid w:val="009B1C5C"/>
    <w:rsid w:val="009B50F9"/>
    <w:rsid w:val="009C277D"/>
    <w:rsid w:val="009C528B"/>
    <w:rsid w:val="009E37D7"/>
    <w:rsid w:val="00A10F52"/>
    <w:rsid w:val="00A12083"/>
    <w:rsid w:val="00A2035D"/>
    <w:rsid w:val="00A27695"/>
    <w:rsid w:val="00A34D1B"/>
    <w:rsid w:val="00A35D3D"/>
    <w:rsid w:val="00A40D3F"/>
    <w:rsid w:val="00A461B9"/>
    <w:rsid w:val="00A54B24"/>
    <w:rsid w:val="00A626FE"/>
    <w:rsid w:val="00A67B9D"/>
    <w:rsid w:val="00A727C7"/>
    <w:rsid w:val="00A81376"/>
    <w:rsid w:val="00A872CB"/>
    <w:rsid w:val="00A87BD5"/>
    <w:rsid w:val="00A938B5"/>
    <w:rsid w:val="00AA515E"/>
    <w:rsid w:val="00AB0160"/>
    <w:rsid w:val="00AB6A5A"/>
    <w:rsid w:val="00AD1231"/>
    <w:rsid w:val="00AD14B6"/>
    <w:rsid w:val="00AD4784"/>
    <w:rsid w:val="00AD67B8"/>
    <w:rsid w:val="00AE6693"/>
    <w:rsid w:val="00AF1121"/>
    <w:rsid w:val="00AF26B7"/>
    <w:rsid w:val="00AF6B5E"/>
    <w:rsid w:val="00B0076C"/>
    <w:rsid w:val="00B03516"/>
    <w:rsid w:val="00B055B9"/>
    <w:rsid w:val="00B11848"/>
    <w:rsid w:val="00B13E21"/>
    <w:rsid w:val="00B300FF"/>
    <w:rsid w:val="00B31867"/>
    <w:rsid w:val="00B40153"/>
    <w:rsid w:val="00B45058"/>
    <w:rsid w:val="00B52654"/>
    <w:rsid w:val="00B5384A"/>
    <w:rsid w:val="00B57009"/>
    <w:rsid w:val="00B57390"/>
    <w:rsid w:val="00B57B36"/>
    <w:rsid w:val="00B641CA"/>
    <w:rsid w:val="00B80CD4"/>
    <w:rsid w:val="00B82290"/>
    <w:rsid w:val="00B865B2"/>
    <w:rsid w:val="00B95A55"/>
    <w:rsid w:val="00BA0567"/>
    <w:rsid w:val="00BA1FAF"/>
    <w:rsid w:val="00BA7484"/>
    <w:rsid w:val="00BB6219"/>
    <w:rsid w:val="00BC01F1"/>
    <w:rsid w:val="00BC1E83"/>
    <w:rsid w:val="00BC737C"/>
    <w:rsid w:val="00BD3A35"/>
    <w:rsid w:val="00BD4B1E"/>
    <w:rsid w:val="00BD7F02"/>
    <w:rsid w:val="00BE2629"/>
    <w:rsid w:val="00BE7DAE"/>
    <w:rsid w:val="00BF3D7F"/>
    <w:rsid w:val="00C01D8E"/>
    <w:rsid w:val="00C06240"/>
    <w:rsid w:val="00C112E2"/>
    <w:rsid w:val="00C14224"/>
    <w:rsid w:val="00C16AC1"/>
    <w:rsid w:val="00C16FBC"/>
    <w:rsid w:val="00C26658"/>
    <w:rsid w:val="00C2733B"/>
    <w:rsid w:val="00C34B04"/>
    <w:rsid w:val="00C34F30"/>
    <w:rsid w:val="00C35486"/>
    <w:rsid w:val="00C423A4"/>
    <w:rsid w:val="00C468C6"/>
    <w:rsid w:val="00C4760D"/>
    <w:rsid w:val="00C557E3"/>
    <w:rsid w:val="00C63D06"/>
    <w:rsid w:val="00C71141"/>
    <w:rsid w:val="00C73D21"/>
    <w:rsid w:val="00C837BA"/>
    <w:rsid w:val="00C956EB"/>
    <w:rsid w:val="00C95C46"/>
    <w:rsid w:val="00CA1B88"/>
    <w:rsid w:val="00CB0D7E"/>
    <w:rsid w:val="00CB1E7C"/>
    <w:rsid w:val="00CC0D5E"/>
    <w:rsid w:val="00CC743F"/>
    <w:rsid w:val="00CE1F96"/>
    <w:rsid w:val="00CE5F87"/>
    <w:rsid w:val="00D11B94"/>
    <w:rsid w:val="00D12A8B"/>
    <w:rsid w:val="00D146EE"/>
    <w:rsid w:val="00D17E89"/>
    <w:rsid w:val="00D31314"/>
    <w:rsid w:val="00D31CC2"/>
    <w:rsid w:val="00D35DD4"/>
    <w:rsid w:val="00D574C0"/>
    <w:rsid w:val="00D64EB8"/>
    <w:rsid w:val="00D666F7"/>
    <w:rsid w:val="00D750FD"/>
    <w:rsid w:val="00D8336B"/>
    <w:rsid w:val="00D845AD"/>
    <w:rsid w:val="00D91109"/>
    <w:rsid w:val="00D9233B"/>
    <w:rsid w:val="00D938FC"/>
    <w:rsid w:val="00D94BFD"/>
    <w:rsid w:val="00D95D7C"/>
    <w:rsid w:val="00DA17A7"/>
    <w:rsid w:val="00DB596E"/>
    <w:rsid w:val="00DB73AE"/>
    <w:rsid w:val="00DC1F01"/>
    <w:rsid w:val="00DC2371"/>
    <w:rsid w:val="00DC6EA2"/>
    <w:rsid w:val="00DC70A3"/>
    <w:rsid w:val="00DC7281"/>
    <w:rsid w:val="00DD110A"/>
    <w:rsid w:val="00DD3B67"/>
    <w:rsid w:val="00DE2CC3"/>
    <w:rsid w:val="00DE4E4A"/>
    <w:rsid w:val="00DF0975"/>
    <w:rsid w:val="00DF0F51"/>
    <w:rsid w:val="00DF75E5"/>
    <w:rsid w:val="00E0399A"/>
    <w:rsid w:val="00E40BD6"/>
    <w:rsid w:val="00E43921"/>
    <w:rsid w:val="00E568C5"/>
    <w:rsid w:val="00E57319"/>
    <w:rsid w:val="00E630F9"/>
    <w:rsid w:val="00E64BD3"/>
    <w:rsid w:val="00E65324"/>
    <w:rsid w:val="00E71944"/>
    <w:rsid w:val="00E72A6E"/>
    <w:rsid w:val="00E81C6E"/>
    <w:rsid w:val="00E84568"/>
    <w:rsid w:val="00E87122"/>
    <w:rsid w:val="00E87DF7"/>
    <w:rsid w:val="00EA2169"/>
    <w:rsid w:val="00EA41BD"/>
    <w:rsid w:val="00EA7687"/>
    <w:rsid w:val="00EB0047"/>
    <w:rsid w:val="00EB4196"/>
    <w:rsid w:val="00EB4F55"/>
    <w:rsid w:val="00EB5CA4"/>
    <w:rsid w:val="00EC2A46"/>
    <w:rsid w:val="00EC5324"/>
    <w:rsid w:val="00ED171D"/>
    <w:rsid w:val="00ED6B94"/>
    <w:rsid w:val="00ED709D"/>
    <w:rsid w:val="00EE31B7"/>
    <w:rsid w:val="00EE579A"/>
    <w:rsid w:val="00EF5095"/>
    <w:rsid w:val="00F06309"/>
    <w:rsid w:val="00F13696"/>
    <w:rsid w:val="00F13FE9"/>
    <w:rsid w:val="00F14184"/>
    <w:rsid w:val="00F32CA5"/>
    <w:rsid w:val="00F331DC"/>
    <w:rsid w:val="00F35529"/>
    <w:rsid w:val="00F35F47"/>
    <w:rsid w:val="00F365E7"/>
    <w:rsid w:val="00F42D64"/>
    <w:rsid w:val="00F43C3B"/>
    <w:rsid w:val="00F51FC3"/>
    <w:rsid w:val="00F52C31"/>
    <w:rsid w:val="00F52D72"/>
    <w:rsid w:val="00F53B3A"/>
    <w:rsid w:val="00F54D2B"/>
    <w:rsid w:val="00F573F4"/>
    <w:rsid w:val="00F620A5"/>
    <w:rsid w:val="00F676C4"/>
    <w:rsid w:val="00F81535"/>
    <w:rsid w:val="00F84D38"/>
    <w:rsid w:val="00F9013C"/>
    <w:rsid w:val="00FB0C0A"/>
    <w:rsid w:val="00FB2029"/>
    <w:rsid w:val="00FB7E28"/>
    <w:rsid w:val="00FD6E45"/>
    <w:rsid w:val="00FD76A6"/>
    <w:rsid w:val="00FD7B14"/>
    <w:rsid w:val="00FE034A"/>
    <w:rsid w:val="00FE3032"/>
    <w:rsid w:val="00FE7112"/>
    <w:rsid w:val="00FE77CB"/>
    <w:rsid w:val="00FF3ABE"/>
    <w:rsid w:val="00FF5F5E"/>
    <w:rsid w:val="00FF66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9792715"/>
  <w15:chartTrackingRefBased/>
  <w15:docId w15:val="{3122D3AA-D18F-4EB5-BCC6-4BDE5F3F2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style>
  <w:style w:type="paragraph" w:styleId="1">
    <w:name w:val="heading 1"/>
    <w:basedOn w:val="a"/>
    <w:next w:val="a"/>
    <w:link w:val="10"/>
    <w:uiPriority w:val="9"/>
    <w:qFormat/>
    <w:rsid w:val="00B5384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B5384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6D92"/>
    <w:pPr>
      <w:ind w:left="720"/>
      <w:contextualSpacing/>
    </w:pPr>
  </w:style>
  <w:style w:type="paragraph" w:styleId="a4">
    <w:name w:val="footnote text"/>
    <w:basedOn w:val="a"/>
    <w:link w:val="a5"/>
    <w:uiPriority w:val="99"/>
    <w:unhideWhenUsed/>
    <w:rsid w:val="00E71944"/>
    <w:pPr>
      <w:spacing w:after="0" w:line="240" w:lineRule="auto"/>
    </w:pPr>
    <w:rPr>
      <w:sz w:val="20"/>
      <w:szCs w:val="20"/>
    </w:rPr>
  </w:style>
  <w:style w:type="character" w:customStyle="1" w:styleId="a5">
    <w:name w:val="Текст сноски Знак"/>
    <w:basedOn w:val="a0"/>
    <w:link w:val="a4"/>
    <w:uiPriority w:val="99"/>
    <w:rsid w:val="00E71944"/>
    <w:rPr>
      <w:sz w:val="20"/>
      <w:szCs w:val="20"/>
    </w:rPr>
  </w:style>
  <w:style w:type="character" w:styleId="a6">
    <w:name w:val="footnote reference"/>
    <w:basedOn w:val="a0"/>
    <w:uiPriority w:val="99"/>
    <w:unhideWhenUsed/>
    <w:rsid w:val="00E71944"/>
    <w:rPr>
      <w:vertAlign w:val="superscript"/>
    </w:rPr>
  </w:style>
  <w:style w:type="character" w:styleId="a7">
    <w:name w:val="Hyperlink"/>
    <w:basedOn w:val="a0"/>
    <w:uiPriority w:val="99"/>
    <w:unhideWhenUsed/>
    <w:rsid w:val="00F32CA5"/>
    <w:rPr>
      <w:color w:val="0563C1" w:themeColor="hyperlink"/>
      <w:u w:val="single"/>
    </w:rPr>
  </w:style>
  <w:style w:type="paragraph" w:styleId="a8">
    <w:name w:val="header"/>
    <w:basedOn w:val="a"/>
    <w:link w:val="a9"/>
    <w:uiPriority w:val="99"/>
    <w:unhideWhenUsed/>
    <w:rsid w:val="00FB0C0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B0C0A"/>
  </w:style>
  <w:style w:type="paragraph" w:styleId="aa">
    <w:name w:val="footer"/>
    <w:basedOn w:val="a"/>
    <w:link w:val="ab"/>
    <w:uiPriority w:val="99"/>
    <w:unhideWhenUsed/>
    <w:rsid w:val="00FB0C0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B0C0A"/>
  </w:style>
  <w:style w:type="character" w:customStyle="1" w:styleId="10">
    <w:name w:val="Заголовок 1 Знак"/>
    <w:basedOn w:val="a0"/>
    <w:link w:val="1"/>
    <w:uiPriority w:val="9"/>
    <w:rsid w:val="00B5384A"/>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B5384A"/>
    <w:rPr>
      <w:rFonts w:asciiTheme="majorHAnsi" w:eastAsiaTheme="majorEastAsia" w:hAnsiTheme="majorHAnsi" w:cstheme="majorBidi"/>
      <w:color w:val="2E74B5" w:themeColor="accent1" w:themeShade="BF"/>
      <w:sz w:val="26"/>
      <w:szCs w:val="26"/>
    </w:rPr>
  </w:style>
  <w:style w:type="paragraph" w:styleId="ac">
    <w:name w:val="TOC Heading"/>
    <w:basedOn w:val="1"/>
    <w:next w:val="a"/>
    <w:uiPriority w:val="39"/>
    <w:unhideWhenUsed/>
    <w:qFormat/>
    <w:rsid w:val="005D4F18"/>
    <w:pPr>
      <w:outlineLvl w:val="9"/>
    </w:pPr>
    <w:rPr>
      <w:lang w:eastAsia="ru-RU"/>
    </w:rPr>
  </w:style>
  <w:style w:type="paragraph" w:styleId="11">
    <w:name w:val="toc 1"/>
    <w:basedOn w:val="a"/>
    <w:next w:val="a"/>
    <w:autoRedefine/>
    <w:uiPriority w:val="39"/>
    <w:unhideWhenUsed/>
    <w:rsid w:val="005D4F18"/>
    <w:pPr>
      <w:spacing w:after="100"/>
    </w:pPr>
  </w:style>
  <w:style w:type="paragraph" w:styleId="21">
    <w:name w:val="toc 2"/>
    <w:basedOn w:val="a"/>
    <w:next w:val="a"/>
    <w:autoRedefine/>
    <w:uiPriority w:val="39"/>
    <w:unhideWhenUsed/>
    <w:rsid w:val="005D4F18"/>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4134141">
      <w:bodyDiv w:val="1"/>
      <w:marLeft w:val="0"/>
      <w:marRight w:val="0"/>
      <w:marTop w:val="0"/>
      <w:marBottom w:val="0"/>
      <w:divBdr>
        <w:top w:val="none" w:sz="0" w:space="0" w:color="auto"/>
        <w:left w:val="none" w:sz="0" w:space="0" w:color="auto"/>
        <w:bottom w:val="none" w:sz="0" w:space="0" w:color="auto"/>
        <w:right w:val="none" w:sz="0" w:space="0" w:color="auto"/>
      </w:divBdr>
    </w:div>
    <w:div w:id="932394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nord-news.ru/topic/?mtopicid-282" TargetMode="External"/><Relationship Id="rId14" Type="http://schemas.openxmlformats.org/officeDocument/2006/relationships/hyperlink" Target="tass.ru/info/2649335" TargetMode="External"/><Relationship Id="rId15" Type="http://schemas.openxmlformats.org/officeDocument/2006/relationships/hyperlink" Target="fishnews.ru/rubric/krupnyim-planom/9634" TargetMode="External"/><Relationship Id="rId16" Type="http://schemas.openxmlformats.org/officeDocument/2006/relationships/hyperlink" Target="http://www.mid.ru/brp_4.nsf/0/0DA12A6E91AB45F4C325791B005FF363" TargetMode="External"/><Relationship Id="rId17" Type="http://schemas.openxmlformats.org/officeDocument/2006/relationships/hyperlink" Target="barentsobserver.com/ru/node/19279" TargetMode="External"/><Relationship Id="rId18" Type="http://schemas.openxmlformats.org/officeDocument/2006/relationships/hyperlink" Target="kremlin.ru/acts/assignments/orders/50340/print" TargetMode="External"/><Relationship Id="rId19" Type="http://schemas.openxmlformats.org/officeDocument/2006/relationships/hyperlink" Target="http://www.globalaffairs.ru/print/book/Esche-raz--o--diplomatii-ustupok-15770" TargetMode="External"/><Relationship Id="rId50" Type="http://schemas.openxmlformats.org/officeDocument/2006/relationships/hyperlink" Target="cbc.ca/news/canada/north/proposed-beaufort-licences-infringe-arctic-sovereignty-1.3498469" TargetMode="External"/><Relationship Id="rId51" Type="http://schemas.openxmlformats.org/officeDocument/2006/relationships/image" Target="media/image1.jpg"/><Relationship Id="rId52" Type="http://schemas.openxmlformats.org/officeDocument/2006/relationships/image" Target="media/image2.jpg"/><Relationship Id="rId53" Type="http://schemas.openxmlformats.org/officeDocument/2006/relationships/image" Target="media/image3.png"/><Relationship Id="rId54" Type="http://schemas.openxmlformats.org/officeDocument/2006/relationships/fontTable" Target="fontTable.xml"/><Relationship Id="rId55" Type="http://schemas.openxmlformats.org/officeDocument/2006/relationships/theme" Target="theme/theme1.xml"/><Relationship Id="rId40" Type="http://schemas.openxmlformats.org/officeDocument/2006/relationships/hyperlink" Target="http://www.arctic-search.com/Arctic+Oil+and+Gas" TargetMode="External"/><Relationship Id="rId41" Type="http://schemas.openxmlformats.org/officeDocument/2006/relationships/hyperlink" Target="theeconomist.com/node/21556798" TargetMode="External"/><Relationship Id="rId42" Type="http://schemas.openxmlformats.org/officeDocument/2006/relationships/hyperlink" Target="washingtonpost.com/news/energy/environment/wp/2015/09/10/why-the-northwest-passage-probably-not-be-ready-for-shipping-any-time-soon/?utm_term=.0021c6722013" TargetMode="External"/><Relationship Id="rId43" Type="http://schemas.openxmlformats.org/officeDocument/2006/relationships/hyperlink" Target="thebarentsobserver.com/en/arctic/2017/03/15/" TargetMode="External"/><Relationship Id="rId44" Type="http://schemas.openxmlformats.org/officeDocument/2006/relationships/hyperlink" Target="thebarentsobserver.com/ru/node/912" TargetMode="External"/><Relationship Id="rId45" Type="http://schemas.openxmlformats.org/officeDocument/2006/relationships/hyperlink" Target="http://www.forces.dc.ca/en/operations-canada-north-america-recurring/op-nanook.page" TargetMode="External"/><Relationship Id="rId46" Type="http://schemas.openxmlformats.org/officeDocument/2006/relationships/hyperlink" Target="http://www.europarl.europa.eu/sides/getDoc.do?pubRef=-//EP//TEXT+REPORT+A7-2010-0377+0+DOC+XML+V0//EN" TargetMode="External"/><Relationship Id="rId47" Type="http://schemas.openxmlformats.org/officeDocument/2006/relationships/hyperlink" Target="thebarentsobserver.com/en/industry-and-energy/2017/03/" TargetMode="External"/><Relationship Id="rId48" Type="http://schemas.openxmlformats.org/officeDocument/2006/relationships/hyperlink" Target="washingtonpost.com/wp/dyn/content/article/2007/08/06/AR2007080601369.html" TargetMode="External"/><Relationship Id="rId49" Type="http://schemas.openxmlformats.org/officeDocument/2006/relationships/hyperlink" Target="http://www.nsidc.org/cryosphere/arctic-meteorology/arctic.html"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council.gov.ru/media/files/0Dicq6PGpeqPLsAq6LYOvMble0XTgWpg.pdf" TargetMode="External"/><Relationship Id="rId9" Type="http://schemas.openxmlformats.org/officeDocument/2006/relationships/hyperlink" Target="http://www.unic.ru/event/2016-05-19/v-unep" TargetMode="External"/><Relationship Id="rId30" Type="http://schemas.openxmlformats.org/officeDocument/2006/relationships/hyperlink" Target="http://www.nsidc.org/cryosphere/glossary/term/arctic-tree-line" TargetMode="External"/><Relationship Id="rId31" Type="http://schemas.openxmlformats.org/officeDocument/2006/relationships/hyperlink" Target="http://www.defense.gov/News/Article/Article/627875/army-air-force-deploy-strykers-north-of-the-arctoc-citcle/" TargetMode="External"/><Relationship Id="rId32" Type="http://schemas.openxmlformats.org/officeDocument/2006/relationships/hyperlink" Target="http://www.pressreader.com/canada/montreal-gazette/20100218/283751310267246" TargetMode="External"/><Relationship Id="rId33" Type="http://schemas.openxmlformats.org/officeDocument/2006/relationships/hyperlink" Target="http://www.international.gc.ca" TargetMode="External"/><Relationship Id="rId34" Type="http://schemas.openxmlformats.org/officeDocument/2006/relationships/hyperlink" Target="a76.dk/Ing_uk/main/html" TargetMode="External"/><Relationship Id="rId35" Type="http://schemas.openxmlformats.org/officeDocument/2006/relationships/hyperlink" Target="http://www.regjeringen.no/en/dep/ud/selected-topics/civil--rights/spesiell-folkerett/folkerettslige-sporsmal-i-tilknytning-ti.html?regj_oss=1&amp;id=537481" TargetMode="External"/><Relationship Id="rId36" Type="http://schemas.openxmlformats.org/officeDocument/2006/relationships/hyperlink" Target="mashable.com/2017/04/13/arctic-meltdown-nasa-photos-changing-ice/" TargetMode="External"/><Relationship Id="rId37" Type="http://schemas.openxmlformats.org/officeDocument/2006/relationships/hyperlink" Target="foreignpolicy.com/2017/01/25/" TargetMode="External"/><Relationship Id="rId38" Type="http://schemas.openxmlformats.org/officeDocument/2006/relationships/hyperlink" Target="nationalpost.com/news/canada/new-proposal-would-see-hans-island-" TargetMode="External"/><Relationship Id="rId39" Type="http://schemas.openxmlformats.org/officeDocument/2006/relationships/hyperlink" Target="oceanlaw.org" TargetMode="External"/><Relationship Id="rId20" Type="http://schemas.openxmlformats.org/officeDocument/2006/relationships/hyperlink" Target="government.ru/news/2265" TargetMode="External"/><Relationship Id="rId21" Type="http://schemas.openxmlformats.org/officeDocument/2006/relationships/hyperlink" Target="docipedia.ru/document/5210123?pid=2" TargetMode="External"/><Relationship Id="rId22" Type="http://schemas.openxmlformats.org/officeDocument/2006/relationships/hyperlink" Target="fish.gov.ru/press-tsentr/novosti/5508-" TargetMode="External"/><Relationship Id="rId23" Type="http://schemas.openxmlformats.org/officeDocument/2006/relationships/hyperlink" Target="un.org/russian/news/ru/print.asp?newsid=25397" TargetMode="External"/><Relationship Id="rId24" Type="http://schemas.openxmlformats.org/officeDocument/2006/relationships/hyperlink" Target="tass.ru/arktika-segodnya/4251197" TargetMode="External"/><Relationship Id="rId25" Type="http://schemas.openxmlformats.org/officeDocument/2006/relationships/hyperlink" Target="docs.cntd.ru/document/9017569969" TargetMode="External"/><Relationship Id="rId26" Type="http://schemas.openxmlformats.org/officeDocument/2006/relationships/hyperlink" Target="fmn.dk/eng/allabout/Pages/DanishDefenceAgreement2013-2017.aspx" TargetMode="External"/><Relationship Id="rId27" Type="http://schemas.openxmlformats.org/officeDocument/2006/relationships/hyperlink" Target="nsidc.org/cryosphere/seaice/index.html" TargetMode="External"/><Relationship Id="rId28" Type="http://schemas.openxmlformats.org/officeDocument/2006/relationships/hyperlink" Target="news.gc.ca/web/article-en.do?nid=1032019" TargetMode="External"/><Relationship Id="rId29" Type="http://schemas.openxmlformats.org/officeDocument/2006/relationships/hyperlink" Target="theguardian.com/environment/2016/feb/09/arctic-shipping-passage-still-decades-away" TargetMode="External"/><Relationship Id="rId10" Type="http://schemas.openxmlformats.org/officeDocument/2006/relationships/hyperlink" Target="kremlin.ru/supplement/707" TargetMode="External"/><Relationship Id="rId11" Type="http://schemas.openxmlformats.org/officeDocument/2006/relationships/hyperlink" Target="http://www.kremlin.ru/news/8921" TargetMode="External"/><Relationship Id="rId12" Type="http://schemas.openxmlformats.org/officeDocument/2006/relationships/hyperlink" Target="fishnews.ru/rubric/lichnoe-mnenie/7870" TargetMode="External"/></Relationships>
</file>

<file path=word/_rels/footnotes.xml.rels><?xml version="1.0" encoding="UTF-8" standalone="yes"?>
<Relationships xmlns="http://schemas.openxmlformats.org/package/2006/relationships"><Relationship Id="rId46" Type="http://schemas.openxmlformats.org/officeDocument/2006/relationships/hyperlink" Target="docipedia.ru/document/5210123?pid=2" TargetMode="External"/><Relationship Id="rId47" Type="http://schemas.openxmlformats.org/officeDocument/2006/relationships/hyperlink" Target="google.ru/amp/s/ria.ru/amp/interview/20150804/1161733709.html" TargetMode="External"/><Relationship Id="rId48" Type="http://schemas.openxmlformats.org/officeDocument/2006/relationships/hyperlink" Target="tass.ru/arktika-segodnya/4251197" TargetMode="External"/><Relationship Id="rId49" Type="http://schemas.openxmlformats.org/officeDocument/2006/relationships/hyperlink" Target="fish.gov.ru/press-tsentr/novosti/5508-" TargetMode="External"/><Relationship Id="rId20" Type="http://schemas.openxmlformats.org/officeDocument/2006/relationships/hyperlink" Target="oceanlaw.org" TargetMode="External"/><Relationship Id="rId21" Type="http://schemas.openxmlformats.org/officeDocument/2006/relationships/hyperlink" Target="http://www.international.gc.ca" TargetMode="External"/><Relationship Id="rId22" Type="http://schemas.openxmlformats.org/officeDocument/2006/relationships/hyperlink" Target="washingtonpost.com/wp/dyn/content/article/2007/08/06/AR2007080601369.html" TargetMode="External"/><Relationship Id="rId23" Type="http://schemas.openxmlformats.org/officeDocument/2006/relationships/hyperlink" Target="foreignpolicy.com/2017/01/25/" TargetMode="External"/><Relationship Id="rId24" Type="http://schemas.openxmlformats.org/officeDocument/2006/relationships/hyperlink" Target="thebarentsobserver.com/en/industry-and-energy/2017/03/" TargetMode="External"/><Relationship Id="rId25" Type="http://schemas.openxmlformats.org/officeDocument/2006/relationships/hyperlink" Target="thebarentsobserver.com/en/arctic/2017/03/15/" TargetMode="External"/><Relationship Id="rId26" Type="http://schemas.openxmlformats.org/officeDocument/2006/relationships/hyperlink" Target="http://www.europarl.europa.eu/sides/getDoc.do?pubRef=-//EP//TEXT+REPORT+A7-2010-0377+0+DOC+XML+V0//EN" TargetMode="External"/><Relationship Id="rId27" Type="http://schemas.openxmlformats.org/officeDocument/2006/relationships/hyperlink" Target="http://www.pvlast.ru/archive/index.383.php" TargetMode="External"/><Relationship Id="rId28" Type="http://schemas.openxmlformats.org/officeDocument/2006/relationships/hyperlink" Target="http://www.kremlin.ru/news/8921" TargetMode="External"/><Relationship Id="rId29" Type="http://schemas.openxmlformats.org/officeDocument/2006/relationships/hyperlink" Target="kremlin.ru/supplement/707" TargetMode="External"/><Relationship Id="rId1" Type="http://schemas.openxmlformats.org/officeDocument/2006/relationships/hyperlink" Target="file:///C:\Users\z\Desktop\nord-news.ru" TargetMode="External"/><Relationship Id="rId2" Type="http://schemas.openxmlformats.org/officeDocument/2006/relationships/hyperlink" Target="file:///C:\Users\z\Desktop\barentsobserver.com" TargetMode="External"/><Relationship Id="rId3" Type="http://schemas.openxmlformats.org/officeDocument/2006/relationships/hyperlink" Target="file:///C:\Users\z\Desktop\government.ru" TargetMode="External"/><Relationship Id="rId4" Type="http://schemas.openxmlformats.org/officeDocument/2006/relationships/hyperlink" Target="file:///C:\Users\z\Desktop\thewashingtonpost.com" TargetMode="External"/><Relationship Id="rId5" Type="http://schemas.openxmlformats.org/officeDocument/2006/relationships/hyperlink" Target="http://www.nsidc.org/cryosphere/arctic-meteorology/arctic.html" TargetMode="External"/><Relationship Id="rId30" Type="http://schemas.openxmlformats.org/officeDocument/2006/relationships/hyperlink" Target="http://www.regjeringen.no/en/dep/ud/selected-topics/civil--rights/spesiell-folkerett/folkerettslige-sporsmal-i-tilknytning-ti.html?regj_oss=1&amp;id=537481" TargetMode="External"/><Relationship Id="rId31" Type="http://schemas.openxmlformats.org/officeDocument/2006/relationships/hyperlink" Target="http://www.nord-news.ru/topic/?mtopicid-282" TargetMode="External"/><Relationship Id="rId32" Type="http://schemas.openxmlformats.org/officeDocument/2006/relationships/hyperlink" Target="http://www.mid.ru/brp_4.nsf/0/0DA12A6E91AB45F4C325791B005FF363" TargetMode="External"/><Relationship Id="rId9" Type="http://schemas.openxmlformats.org/officeDocument/2006/relationships/hyperlink" Target="fishnews.ru/rubric/krupnyim-planom/9634" TargetMode="External"/><Relationship Id="rId6" Type="http://schemas.openxmlformats.org/officeDocument/2006/relationships/hyperlink" Target="http://www.nsidc.org/cryosphere/glossary/term/arctic-tree-line" TargetMode="External"/><Relationship Id="rId7" Type="http://schemas.openxmlformats.org/officeDocument/2006/relationships/hyperlink" Target="http://www.unic.ru/event/2016-05-19/v-unep" TargetMode="External"/><Relationship Id="rId8" Type="http://schemas.openxmlformats.org/officeDocument/2006/relationships/hyperlink" Target="mashable.com/2017/04/13/arctic-meltdown-nasa-photos-changing-ice/" TargetMode="External"/><Relationship Id="rId33" Type="http://schemas.openxmlformats.org/officeDocument/2006/relationships/hyperlink" Target="http://www.globalaffairs.ru/print/book/Esche-raz--o--diplomatii-ustupok-15770" TargetMode="External"/><Relationship Id="rId34" Type="http://schemas.openxmlformats.org/officeDocument/2006/relationships/hyperlink" Target="government.ru/news/2265" TargetMode="External"/><Relationship Id="rId35" Type="http://schemas.openxmlformats.org/officeDocument/2006/relationships/hyperlink" Target="docs.cntd.ru/document/9017569969" TargetMode="External"/><Relationship Id="rId36" Type="http://schemas.openxmlformats.org/officeDocument/2006/relationships/hyperlink" Target="http://www.pressreader.com/canada/montreal-gazette/20100218/283751310267246" TargetMode="External"/><Relationship Id="rId10" Type="http://schemas.openxmlformats.org/officeDocument/2006/relationships/hyperlink" Target="nsidc.org/cryosphere/seaice/index.html" TargetMode="External"/><Relationship Id="rId11" Type="http://schemas.openxmlformats.org/officeDocument/2006/relationships/hyperlink" Target="fishnews.ru/rubric/lichnoe-mnenie/7870" TargetMode="External"/><Relationship Id="rId12" Type="http://schemas.openxmlformats.org/officeDocument/2006/relationships/hyperlink" Target="kremlin.ru/acts/assignments/orders/50340/print" TargetMode="External"/><Relationship Id="rId13" Type="http://schemas.openxmlformats.org/officeDocument/2006/relationships/hyperlink" Target="theguardian.com/environment/2016/feb/09/arctic-shipping-passage-still-decades-away" TargetMode="External"/><Relationship Id="rId14" Type="http://schemas.openxmlformats.org/officeDocument/2006/relationships/hyperlink" Target="http://www.arctic-search.com/Arctic+Oil+and+Gas" TargetMode="External"/><Relationship Id="rId15" Type="http://schemas.openxmlformats.org/officeDocument/2006/relationships/hyperlink" Target="http://www.defense.gov/News/Article/Article/627875/army-air-force-deploy-strykers-north-of-the-arctoc-citcle/" TargetMode="External"/><Relationship Id="rId16" Type="http://schemas.openxmlformats.org/officeDocument/2006/relationships/hyperlink" Target="http://www.forces.dc.ca/en/operations-canada-north-america-recurring/op-nanook.page" TargetMode="External"/><Relationship Id="rId17" Type="http://schemas.openxmlformats.org/officeDocument/2006/relationships/hyperlink" Target="thebarentsobserver.com/ru/node/912" TargetMode="External"/><Relationship Id="rId18" Type="http://schemas.openxmlformats.org/officeDocument/2006/relationships/hyperlink" Target="fmn.dk/eng/allabout/Pages/DanishDefenceAgreement2013-2017.aspx" TargetMode="External"/><Relationship Id="rId19" Type="http://schemas.openxmlformats.org/officeDocument/2006/relationships/hyperlink" Target="news.gc.ca/web/article-en.do?nid=1032019" TargetMode="External"/><Relationship Id="rId37" Type="http://schemas.openxmlformats.org/officeDocument/2006/relationships/hyperlink" Target="cbc.ca/news/canada/north/proposed-beaufort-licences-infringe-arctic-sovereignty-1.3498469" TargetMode="External"/><Relationship Id="rId38" Type="http://schemas.openxmlformats.org/officeDocument/2006/relationships/hyperlink" Target="nationalpost.com/news/canada/new-proposal-would-see-hans-island-" TargetMode="External"/><Relationship Id="rId39" Type="http://schemas.openxmlformats.org/officeDocument/2006/relationships/hyperlink" Target="un.org/russian/news/ru/print.asp?newsid=25397" TargetMode="External"/><Relationship Id="rId40" Type="http://schemas.openxmlformats.org/officeDocument/2006/relationships/hyperlink" Target="barentsobserver.com/ru/node/19279" TargetMode="External"/><Relationship Id="rId41" Type="http://schemas.openxmlformats.org/officeDocument/2006/relationships/hyperlink" Target="tass.ru/info/2649335" TargetMode="External"/><Relationship Id="rId42" Type="http://schemas.openxmlformats.org/officeDocument/2006/relationships/hyperlink" Target="a76.dk/Ing_uk/main/html" TargetMode="External"/><Relationship Id="rId43" Type="http://schemas.openxmlformats.org/officeDocument/2006/relationships/hyperlink" Target="theeconomist.com/node/21556798" TargetMode="External"/><Relationship Id="rId44" Type="http://schemas.openxmlformats.org/officeDocument/2006/relationships/hyperlink" Target="washingtonpost.com/news/energy/environment/wp/2015/09/10/why-the-northwest-passage-probably-not-be-ready-for-shipping-any-time-soon/?utm_term=.0021c6722013" TargetMode="External"/><Relationship Id="rId45" Type="http://schemas.openxmlformats.org/officeDocument/2006/relationships/hyperlink" Target="council.gov.ru/media/files/0Dicq6PGpeqPLsAq6LYOvMble0XTgWpg.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A7FB4C-1E4D-0846-9267-1AB34EE5D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11808</TotalTime>
  <Pages>54</Pages>
  <Words>14019</Words>
  <Characters>98434</Characters>
  <Application>Microsoft Macintosh Word</Application>
  <DocSecurity>0</DocSecurity>
  <Lines>1697</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Георгий Беляев</dc:creator>
  <cp:keywords/>
  <dc:description/>
  <cp:lastModifiedBy>ekaterina.agapova@outlook.com</cp:lastModifiedBy>
  <cp:revision>26</cp:revision>
  <dcterms:created xsi:type="dcterms:W3CDTF">2015-04-18T11:50:00Z</dcterms:created>
  <dcterms:modified xsi:type="dcterms:W3CDTF">2017-05-29T06:28:00Z</dcterms:modified>
</cp:coreProperties>
</file>