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509" w:rsidRDefault="000F0560">
      <w:pPr>
        <w:spacing w:line="360" w:lineRule="auto"/>
        <w:jc w:val="center"/>
      </w:pPr>
      <w:r>
        <w:t>О Т З Ы В</w:t>
      </w:r>
    </w:p>
    <w:p w:rsidR="00F80509" w:rsidRDefault="000F0560">
      <w:pPr>
        <w:spacing w:line="360" w:lineRule="auto"/>
        <w:jc w:val="center"/>
      </w:pPr>
      <w:r>
        <w:t xml:space="preserve">на бакалаврскую работу студентки </w:t>
      </w:r>
      <w:proofErr w:type="spellStart"/>
      <w:r>
        <w:t>13.Б09</w:t>
      </w:r>
      <w:proofErr w:type="spellEnd"/>
      <w:r>
        <w:t xml:space="preserve">-мм (461) группы кафедры информатики </w:t>
      </w:r>
    </w:p>
    <w:p w:rsidR="00F80509" w:rsidRDefault="000F0560">
      <w:pPr>
        <w:spacing w:line="360" w:lineRule="auto"/>
        <w:jc w:val="center"/>
      </w:pPr>
      <w:r>
        <w:t>математико-механического факультета СПбГУ</w:t>
      </w:r>
    </w:p>
    <w:p w:rsidR="00F80509" w:rsidRDefault="000F0560">
      <w:pPr>
        <w:pStyle w:val="a5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Веревкиной Елены Борисовны</w:t>
      </w:r>
    </w:p>
    <w:p w:rsidR="00F80509" w:rsidRDefault="000F0560">
      <w:pPr>
        <w:jc w:val="center"/>
      </w:pPr>
      <w:r>
        <w:rPr>
          <w:b/>
          <w:bCs/>
          <w:sz w:val="28"/>
          <w:szCs w:val="28"/>
        </w:rPr>
        <w:t xml:space="preserve"> </w:t>
      </w:r>
      <w:r>
        <w:t>«</w:t>
      </w:r>
      <w:r>
        <w:rPr>
          <w:b/>
          <w:bCs/>
        </w:rPr>
        <w:t>Разработка программной системы извлечения и анализа неструктурированной информации по электронным</w:t>
      </w:r>
      <w:r>
        <w:rPr>
          <w:b/>
          <w:bCs/>
        </w:rPr>
        <w:t xml:space="preserve"> торгам</w:t>
      </w:r>
      <w:r>
        <w:t>»</w:t>
      </w:r>
    </w:p>
    <w:p w:rsidR="00F80509" w:rsidRDefault="00F80509">
      <w:pPr>
        <w:jc w:val="center"/>
      </w:pPr>
    </w:p>
    <w:p w:rsidR="00F80509" w:rsidRDefault="009904BE">
      <w:pPr>
        <w:spacing w:line="360" w:lineRule="auto"/>
        <w:ind w:firstLine="720"/>
        <w:jc w:val="both"/>
      </w:pPr>
      <w:r>
        <w:t>В рамках данной работы</w:t>
      </w:r>
      <w:r w:rsidR="000F0560">
        <w:t xml:space="preserve"> </w:t>
      </w:r>
      <w:r>
        <w:t>была поставлена задача построения</w:t>
      </w:r>
      <w:r w:rsidR="000F0560">
        <w:t xml:space="preserve"> </w:t>
      </w:r>
      <w:r w:rsidR="000F0560">
        <w:t xml:space="preserve">системы, </w:t>
      </w:r>
      <w:r>
        <w:t>которая позволит агрегировать информацию об автомобильной технике</w:t>
      </w:r>
      <w:r w:rsidR="000F0560">
        <w:t xml:space="preserve">, </w:t>
      </w:r>
      <w:r>
        <w:t>реализуемой</w:t>
      </w:r>
      <w:r w:rsidR="000F0560">
        <w:t xml:space="preserve"> на электронных торгах</w:t>
      </w:r>
      <w:r w:rsidR="002B5EC7">
        <w:t xml:space="preserve"> по банкротству</w:t>
      </w:r>
      <w:r w:rsidR="000F0560">
        <w:t xml:space="preserve">. </w:t>
      </w:r>
      <w:r>
        <w:t>На основе анализа собранной информации</w:t>
      </w:r>
      <w:r w:rsidR="000F0560">
        <w:t xml:space="preserve"> </w:t>
      </w:r>
      <w:r>
        <w:t>необходимо</w:t>
      </w:r>
      <w:r w:rsidR="000F0560">
        <w:t xml:space="preserve"> </w:t>
      </w:r>
      <w:r>
        <w:t xml:space="preserve">составить </w:t>
      </w:r>
      <w:r w:rsidR="000F0560">
        <w:t>прогноз</w:t>
      </w:r>
      <w:r w:rsidR="000F0560">
        <w:t xml:space="preserve"> итоговой ц</w:t>
      </w:r>
      <w:r w:rsidR="000F0560">
        <w:t>ены еще не реализованных лотов, а также получ</w:t>
      </w:r>
      <w:r>
        <w:t>ить статистику</w:t>
      </w:r>
      <w:r w:rsidR="000F0560">
        <w:t xml:space="preserve"> результатов торгов по </w:t>
      </w:r>
      <w:r>
        <w:t>завершившимся торгам.</w:t>
      </w:r>
    </w:p>
    <w:p w:rsidR="00F80509" w:rsidRDefault="002B5EC7">
      <w:pPr>
        <w:spacing w:line="360" w:lineRule="auto"/>
        <w:ind w:firstLine="720"/>
        <w:jc w:val="both"/>
      </w:pPr>
      <w:r>
        <w:t>В</w:t>
      </w:r>
      <w:r>
        <w:t xml:space="preserve"> условиях </w:t>
      </w:r>
      <w:r>
        <w:t xml:space="preserve">экономического </w:t>
      </w:r>
      <w:r>
        <w:t>кризиса все больше физических и юридических лиц становятся банкротами, а их имущество чаще всего продает</w:t>
      </w:r>
      <w:r>
        <w:t>ся именно на электронных торгах, поэтому задача</w:t>
      </w:r>
      <w:r w:rsidR="000F0560">
        <w:t xml:space="preserve"> извлечения и анализа информации по электронным </w:t>
      </w:r>
      <w:r>
        <w:t xml:space="preserve">торгам несомненно является актуальной. Прогнозирование цены, по которой будет реализован конкретный автомобиль, поможет участникам соразмерить свои возможности и полученную премию, а затем сфокусироваться на </w:t>
      </w:r>
      <w:r w:rsidR="00760E1D">
        <w:t xml:space="preserve">наиболее перспективных лотах. </w:t>
      </w:r>
      <w:r w:rsidR="000F0560">
        <w:t>Результаты анализа данных по уже завершившимся торгам могут помочь участникам будущих торгов выработать выигрышную стратеги</w:t>
      </w:r>
      <w:r w:rsidR="000F0560">
        <w:t>ю</w:t>
      </w:r>
      <w:r w:rsidR="00760E1D">
        <w:t xml:space="preserve"> в зависимости от своих целей</w:t>
      </w:r>
      <w:r w:rsidR="000F0560">
        <w:t>.</w:t>
      </w:r>
    </w:p>
    <w:p w:rsidR="00F80509" w:rsidRDefault="000F0560">
      <w:pPr>
        <w:spacing w:line="360" w:lineRule="auto"/>
        <w:ind w:firstLine="708"/>
        <w:jc w:val="both"/>
      </w:pPr>
      <w:r>
        <w:t xml:space="preserve">Теоретическая часть работы включает в себя </w:t>
      </w:r>
      <w:r w:rsidR="00760E1D">
        <w:t>обзор аналогичных платформ, делается вывод об отсутствии функциональности прогнозирования. Затем были выявлены факторы, оказывающие</w:t>
      </w:r>
      <w:r>
        <w:t xml:space="preserve"> наибольшее влияние на стоимос</w:t>
      </w:r>
      <w:r w:rsidR="00760E1D">
        <w:t>ть лота на электронных торгах, а также применен метод</w:t>
      </w:r>
      <w:r>
        <w:t xml:space="preserve"> линейной регрессии для прогнозирования итоговой цены лота.</w:t>
      </w:r>
    </w:p>
    <w:p w:rsidR="00760E1D" w:rsidRDefault="000F0560">
      <w:pPr>
        <w:spacing w:line="360" w:lineRule="auto"/>
        <w:ind w:firstLine="709"/>
        <w:jc w:val="both"/>
      </w:pPr>
      <w:r>
        <w:t>В качестве практической части дипломной</w:t>
      </w:r>
      <w:r>
        <w:t xml:space="preserve"> работы автором была реализована  программная система</w:t>
      </w:r>
      <w:r w:rsidRPr="009904BE">
        <w:t xml:space="preserve">, </w:t>
      </w:r>
      <w:r>
        <w:t>включающая в себя 4 модуля</w:t>
      </w:r>
      <w:r w:rsidRPr="009904BE">
        <w:t>:</w:t>
      </w:r>
      <w:r>
        <w:t xml:space="preserve"> модуль извлечения неструктурированной информации из файлов форматов </w:t>
      </w:r>
      <w:r>
        <w:rPr>
          <w:lang w:val="en-US"/>
        </w:rPr>
        <w:t>pdf</w:t>
      </w:r>
      <w:r w:rsidRPr="009904BE">
        <w:t xml:space="preserve">, </w:t>
      </w:r>
      <w:r>
        <w:rPr>
          <w:lang w:val="en-US"/>
        </w:rPr>
        <w:t>doc</w:t>
      </w:r>
      <w:r w:rsidRPr="009904BE">
        <w:t xml:space="preserve">, </w:t>
      </w:r>
      <w:r>
        <w:rPr>
          <w:lang w:val="en-US"/>
        </w:rPr>
        <w:t>docx</w:t>
      </w:r>
      <w:r w:rsidRPr="009904BE">
        <w:t xml:space="preserve">, </w:t>
      </w:r>
      <w:proofErr w:type="spellStart"/>
      <w:r>
        <w:t>zip</w:t>
      </w:r>
      <w:proofErr w:type="spellEnd"/>
      <w:r>
        <w:t xml:space="preserve"> и извлечение  слабоструктурированной информации из </w:t>
      </w:r>
      <w:r>
        <w:rPr>
          <w:lang w:val="en-US"/>
        </w:rPr>
        <w:t>html</w:t>
      </w:r>
      <w:r w:rsidRPr="009904BE">
        <w:t xml:space="preserve"> </w:t>
      </w:r>
      <w:r>
        <w:t>страниц, а также запись получ</w:t>
      </w:r>
      <w:r>
        <w:t>енной информации в базу данных</w:t>
      </w:r>
      <w:r w:rsidRPr="009904BE">
        <w:t xml:space="preserve">; </w:t>
      </w:r>
      <w:r>
        <w:t>модуль, который производит обработку данных, их подготовку к применению в модели линейной регрессии</w:t>
      </w:r>
      <w:r w:rsidRPr="009904BE">
        <w:t xml:space="preserve">; </w:t>
      </w:r>
      <w:r>
        <w:t>модуль, в котором осуществляется обучение, тестирование и применение модели линейной регрессии для прогнозирования итоговой</w:t>
      </w:r>
      <w:r>
        <w:t xml:space="preserve"> цены лота</w:t>
      </w:r>
      <w:r w:rsidRPr="009904BE">
        <w:t xml:space="preserve">; </w:t>
      </w:r>
      <w:r>
        <w:t xml:space="preserve">модуль, отвечающий за функционирование площадки для экспериментов, которая призвана помочь пользователю выработать собственную стратегию ведения торгов. </w:t>
      </w:r>
    </w:p>
    <w:p w:rsidR="00F80509" w:rsidRDefault="000F0560">
      <w:pPr>
        <w:spacing w:line="360" w:lineRule="auto"/>
        <w:ind w:firstLine="709"/>
        <w:jc w:val="both"/>
      </w:pPr>
      <w:r>
        <w:t>Все поставленные в рамках данной бакалаврской работы цели были достигнуты</w:t>
      </w:r>
      <w:r>
        <w:t>.</w:t>
      </w:r>
      <w:r>
        <w:t xml:space="preserve"> </w:t>
      </w:r>
      <w:r>
        <w:t xml:space="preserve">В качестве недостатков можно отметить </w:t>
      </w:r>
      <w:r w:rsidR="00760E1D">
        <w:t>отсутствие представления</w:t>
      </w:r>
      <w:r>
        <w:t xml:space="preserve"> </w:t>
      </w:r>
      <w:r w:rsidR="00760E1D">
        <w:t xml:space="preserve">собранной информации в </w:t>
      </w:r>
      <w:r w:rsidR="00760E1D">
        <w:lastRenderedPageBreak/>
        <w:t>виде графиков, а т</w:t>
      </w:r>
      <w:bookmarkStart w:id="0" w:name="_GoBack"/>
      <w:bookmarkEnd w:id="0"/>
      <w:r w:rsidR="00760E1D">
        <w:t>акже отсутствие автоматизированного поиска наиболее выгодных для конкретного пользователя предложений.</w:t>
      </w:r>
    </w:p>
    <w:p w:rsidR="00F80509" w:rsidRDefault="000F0560">
      <w:pPr>
        <w:spacing w:line="360" w:lineRule="auto"/>
        <w:ind w:firstLine="709"/>
        <w:jc w:val="both"/>
      </w:pPr>
      <w:r>
        <w:t xml:space="preserve">Отмеченные недостатки существенно не снижают качество исследований и не влияют на главные теоретические и практические результаты диплома. Поэтому Веревкина </w:t>
      </w:r>
      <w:proofErr w:type="spellStart"/>
      <w:r>
        <w:t>Е.Б</w:t>
      </w:r>
      <w:proofErr w:type="spellEnd"/>
      <w:r>
        <w:t>. может быть рекомендована к продолжению своей научной деятельности в магис</w:t>
      </w:r>
      <w:r>
        <w:t>тратуре. Считаю, что её дипломная работа заслуживает оценки «ОТЛИЧНО».</w:t>
      </w:r>
    </w:p>
    <w:p w:rsidR="00F80509" w:rsidRDefault="00F80509">
      <w:pPr>
        <w:spacing w:line="360" w:lineRule="auto"/>
        <w:jc w:val="both"/>
      </w:pPr>
    </w:p>
    <w:p w:rsidR="009904BE" w:rsidRDefault="000F0560">
      <w:pPr>
        <w:spacing w:line="360" w:lineRule="auto"/>
        <w:jc w:val="both"/>
      </w:pPr>
      <w:r>
        <w:t xml:space="preserve">Научный руководитель, </w:t>
      </w:r>
      <w:proofErr w:type="spellStart"/>
      <w:r w:rsidR="009904BE">
        <w:t>к.ф</w:t>
      </w:r>
      <w:proofErr w:type="spellEnd"/>
      <w:r w:rsidR="009904BE">
        <w:t xml:space="preserve">.-м. </w:t>
      </w:r>
      <w:r w:rsidR="009904BE">
        <w:t>н.</w:t>
      </w:r>
      <w:r w:rsidR="009904BE">
        <w:t>,</w:t>
      </w:r>
    </w:p>
    <w:p w:rsidR="00F80509" w:rsidRDefault="000F0560">
      <w:pPr>
        <w:spacing w:line="360" w:lineRule="auto"/>
        <w:jc w:val="both"/>
      </w:pPr>
      <w:r>
        <w:t>доцент кафедры информатики</w:t>
      </w:r>
    </w:p>
    <w:p w:rsidR="00F80509" w:rsidRDefault="000F0560">
      <w:pPr>
        <w:tabs>
          <w:tab w:val="left" w:pos="7560"/>
        </w:tabs>
        <w:spacing w:line="360" w:lineRule="auto"/>
        <w:jc w:val="both"/>
      </w:pPr>
      <w:r>
        <w:t xml:space="preserve">математико-механического факультета СПбГУ                               </w:t>
      </w:r>
      <w:r>
        <w:t xml:space="preserve">  Григорьев </w:t>
      </w:r>
      <w:proofErr w:type="spellStart"/>
      <w:r>
        <w:t>Д.А</w:t>
      </w:r>
      <w:proofErr w:type="spellEnd"/>
      <w:r>
        <w:t>.</w:t>
      </w:r>
    </w:p>
    <w:p w:rsidR="00F80509" w:rsidRDefault="000F0560">
      <w:pPr>
        <w:tabs>
          <w:tab w:val="left" w:pos="7560"/>
        </w:tabs>
        <w:spacing w:line="360" w:lineRule="auto"/>
        <w:jc w:val="both"/>
      </w:pPr>
      <w:r>
        <w:t>2</w:t>
      </w:r>
      <w:r w:rsidR="009904BE">
        <w:rPr>
          <w:lang w:val="en-US"/>
        </w:rPr>
        <w:t>9</w:t>
      </w:r>
      <w:r>
        <w:t>.05.2017</w:t>
      </w:r>
    </w:p>
    <w:sectPr w:rsidR="00F80509">
      <w:headerReference w:type="default" r:id="rId6"/>
      <w:footerReference w:type="default" r:id="rId7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560" w:rsidRDefault="000F0560">
      <w:r>
        <w:separator/>
      </w:r>
    </w:p>
  </w:endnote>
  <w:endnote w:type="continuationSeparator" w:id="0">
    <w:p w:rsidR="000F0560" w:rsidRDefault="000F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509" w:rsidRDefault="00F8050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560" w:rsidRDefault="000F0560">
      <w:r>
        <w:separator/>
      </w:r>
    </w:p>
  </w:footnote>
  <w:footnote w:type="continuationSeparator" w:id="0">
    <w:p w:rsidR="000F0560" w:rsidRDefault="000F05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509" w:rsidRDefault="00F8050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509"/>
    <w:rsid w:val="000F0560"/>
    <w:rsid w:val="002B5EC7"/>
    <w:rsid w:val="004257AB"/>
    <w:rsid w:val="00760E1D"/>
    <w:rsid w:val="009904BE"/>
    <w:rsid w:val="00F8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134D6-2C1E-4AB6-9556-79769BD6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Gridmer</dc:creator>
  <cp:lastModifiedBy>gridmer@mail.ru</cp:lastModifiedBy>
  <cp:revision>2</cp:revision>
  <dcterms:created xsi:type="dcterms:W3CDTF">2017-05-29T07:59:00Z</dcterms:created>
  <dcterms:modified xsi:type="dcterms:W3CDTF">2017-05-29T07:59:00Z</dcterms:modified>
</cp:coreProperties>
</file>