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9D0" w:rsidRDefault="007549D0" w:rsidP="009C39A9">
      <w:pPr>
        <w:jc w:val="center"/>
        <w:rPr>
          <w:sz w:val="28"/>
          <w:szCs w:val="28"/>
        </w:rPr>
      </w:pPr>
      <w:r>
        <w:rPr>
          <w:sz w:val="28"/>
          <w:szCs w:val="28"/>
        </w:rPr>
        <w:t>Федеральное государственное бюджетное образовательное учреждение</w:t>
      </w:r>
    </w:p>
    <w:p w:rsidR="007549D0" w:rsidRDefault="007549D0" w:rsidP="007549D0">
      <w:pPr>
        <w:jc w:val="center"/>
        <w:rPr>
          <w:sz w:val="28"/>
          <w:szCs w:val="28"/>
        </w:rPr>
      </w:pPr>
      <w:r>
        <w:rPr>
          <w:sz w:val="28"/>
          <w:szCs w:val="28"/>
        </w:rPr>
        <w:t>высшего образования</w:t>
      </w:r>
    </w:p>
    <w:p w:rsidR="007549D0" w:rsidRDefault="007549D0" w:rsidP="007549D0">
      <w:pPr>
        <w:jc w:val="center"/>
        <w:rPr>
          <w:sz w:val="28"/>
          <w:szCs w:val="28"/>
        </w:rPr>
      </w:pPr>
      <w:r>
        <w:rPr>
          <w:sz w:val="28"/>
          <w:szCs w:val="28"/>
        </w:rPr>
        <w:t>Санкт-Петербургский государственный университет</w:t>
      </w:r>
    </w:p>
    <w:p w:rsidR="007549D0" w:rsidRDefault="007549D0" w:rsidP="007549D0">
      <w:pPr>
        <w:jc w:val="center"/>
        <w:rPr>
          <w:sz w:val="28"/>
          <w:szCs w:val="28"/>
        </w:rPr>
      </w:pPr>
    </w:p>
    <w:p w:rsidR="007549D0" w:rsidRDefault="007549D0" w:rsidP="007549D0">
      <w:pPr>
        <w:jc w:val="center"/>
        <w:rPr>
          <w:sz w:val="28"/>
          <w:szCs w:val="28"/>
        </w:rPr>
      </w:pPr>
      <w:r>
        <w:rPr>
          <w:sz w:val="28"/>
          <w:szCs w:val="28"/>
        </w:rPr>
        <w:t>Основная образовательная программа «Свободные искусства и науки»</w:t>
      </w:r>
    </w:p>
    <w:p w:rsidR="007549D0" w:rsidRDefault="007549D0" w:rsidP="007549D0">
      <w:pPr>
        <w:jc w:val="center"/>
        <w:rPr>
          <w:sz w:val="28"/>
          <w:szCs w:val="28"/>
        </w:rPr>
      </w:pPr>
    </w:p>
    <w:p w:rsidR="007549D0" w:rsidRDefault="007549D0" w:rsidP="007549D0">
      <w:pPr>
        <w:jc w:val="center"/>
        <w:rPr>
          <w:sz w:val="28"/>
          <w:szCs w:val="28"/>
        </w:rPr>
      </w:pPr>
      <w:bookmarkStart w:id="0" w:name="_GoBack"/>
      <w:bookmarkEnd w:id="0"/>
    </w:p>
    <w:p w:rsidR="007549D0" w:rsidRDefault="007549D0" w:rsidP="007549D0">
      <w:pPr>
        <w:jc w:val="center"/>
        <w:rPr>
          <w:sz w:val="28"/>
          <w:szCs w:val="28"/>
        </w:rPr>
      </w:pPr>
    </w:p>
    <w:p w:rsidR="007549D0" w:rsidRDefault="007549D0" w:rsidP="007549D0">
      <w:pPr>
        <w:jc w:val="center"/>
        <w:rPr>
          <w:sz w:val="28"/>
          <w:szCs w:val="28"/>
        </w:rPr>
      </w:pPr>
    </w:p>
    <w:p w:rsidR="007549D0" w:rsidRDefault="007549D0" w:rsidP="007549D0">
      <w:pPr>
        <w:jc w:val="center"/>
        <w:rPr>
          <w:sz w:val="28"/>
          <w:szCs w:val="28"/>
        </w:rPr>
      </w:pPr>
    </w:p>
    <w:p w:rsidR="007549D0" w:rsidRDefault="007549D0" w:rsidP="007549D0">
      <w:pPr>
        <w:jc w:val="center"/>
        <w:rPr>
          <w:sz w:val="28"/>
          <w:szCs w:val="28"/>
        </w:rPr>
      </w:pPr>
      <w:proofErr w:type="spellStart"/>
      <w:r>
        <w:rPr>
          <w:sz w:val="28"/>
          <w:szCs w:val="28"/>
        </w:rPr>
        <w:t>Пархачева</w:t>
      </w:r>
      <w:proofErr w:type="spellEnd"/>
      <w:r>
        <w:rPr>
          <w:sz w:val="28"/>
          <w:szCs w:val="28"/>
        </w:rPr>
        <w:t xml:space="preserve"> Анастасия Михайловна</w:t>
      </w:r>
    </w:p>
    <w:p w:rsidR="007549D0" w:rsidRDefault="007549D0" w:rsidP="007549D0">
      <w:pPr>
        <w:jc w:val="center"/>
        <w:rPr>
          <w:b/>
          <w:bCs/>
          <w:sz w:val="28"/>
          <w:szCs w:val="28"/>
        </w:rPr>
      </w:pPr>
    </w:p>
    <w:p w:rsidR="007549D0" w:rsidRDefault="007549D0" w:rsidP="007549D0">
      <w:pPr>
        <w:jc w:val="center"/>
        <w:rPr>
          <w:b/>
          <w:bCs/>
          <w:sz w:val="28"/>
          <w:szCs w:val="28"/>
        </w:rPr>
      </w:pPr>
    </w:p>
    <w:p w:rsidR="007549D0" w:rsidRDefault="007549D0" w:rsidP="007549D0">
      <w:pPr>
        <w:jc w:val="center"/>
        <w:rPr>
          <w:b/>
          <w:bCs/>
          <w:sz w:val="28"/>
          <w:szCs w:val="28"/>
        </w:rPr>
      </w:pPr>
    </w:p>
    <w:p w:rsidR="007549D0" w:rsidRDefault="007549D0" w:rsidP="007549D0">
      <w:pPr>
        <w:jc w:val="center"/>
        <w:rPr>
          <w:b/>
          <w:bCs/>
          <w:sz w:val="28"/>
          <w:szCs w:val="28"/>
        </w:rPr>
      </w:pPr>
    </w:p>
    <w:p w:rsidR="007549D0" w:rsidRPr="00F302F2" w:rsidRDefault="008D0CA2" w:rsidP="007549D0">
      <w:pPr>
        <w:jc w:val="center"/>
        <w:rPr>
          <w:b/>
          <w:bCs/>
          <w:sz w:val="28"/>
          <w:szCs w:val="28"/>
        </w:rPr>
      </w:pPr>
      <w:r>
        <w:rPr>
          <w:b/>
          <w:bCs/>
        </w:rPr>
        <w:t>ДОКУМЕНТАЛЬНЫЙ КИНЕМАТОГРАФ</w:t>
      </w:r>
      <w:r w:rsidR="007549D0">
        <w:rPr>
          <w:b/>
          <w:bCs/>
        </w:rPr>
        <w:t xml:space="preserve"> К</w:t>
      </w:r>
      <w:r>
        <w:rPr>
          <w:b/>
          <w:bCs/>
        </w:rPr>
        <w:t xml:space="preserve">АК СРЕДСТВО ПРОПАГАНДЫ ВО </w:t>
      </w:r>
      <w:r w:rsidR="007549D0">
        <w:rPr>
          <w:b/>
          <w:bCs/>
        </w:rPr>
        <w:t>ВТОРОЙ МИРОВОЙ ВОЙН</w:t>
      </w:r>
      <w:r>
        <w:rPr>
          <w:b/>
          <w:bCs/>
        </w:rPr>
        <w:t>Е</w:t>
      </w:r>
    </w:p>
    <w:p w:rsidR="007549D0" w:rsidRDefault="007549D0" w:rsidP="007549D0">
      <w:pPr>
        <w:jc w:val="center"/>
        <w:rPr>
          <w:sz w:val="28"/>
          <w:szCs w:val="28"/>
        </w:rPr>
      </w:pPr>
    </w:p>
    <w:p w:rsidR="007549D0" w:rsidRDefault="007549D0" w:rsidP="007549D0">
      <w:pPr>
        <w:jc w:val="center"/>
        <w:rPr>
          <w:sz w:val="28"/>
          <w:szCs w:val="28"/>
        </w:rPr>
      </w:pPr>
    </w:p>
    <w:p w:rsidR="007549D0" w:rsidRDefault="007549D0" w:rsidP="007549D0">
      <w:pPr>
        <w:jc w:val="center"/>
        <w:rPr>
          <w:sz w:val="28"/>
          <w:szCs w:val="28"/>
        </w:rPr>
      </w:pPr>
    </w:p>
    <w:p w:rsidR="007549D0" w:rsidRDefault="007549D0" w:rsidP="007549D0">
      <w:pPr>
        <w:jc w:val="center"/>
        <w:rPr>
          <w:sz w:val="28"/>
          <w:szCs w:val="28"/>
        </w:rPr>
      </w:pPr>
    </w:p>
    <w:p w:rsidR="007549D0" w:rsidRDefault="007549D0" w:rsidP="007549D0">
      <w:pPr>
        <w:jc w:val="center"/>
      </w:pPr>
      <w:r>
        <w:t>Выпускная квалификационная работа по направлению подготовки</w:t>
      </w:r>
    </w:p>
    <w:p w:rsidR="007549D0" w:rsidRDefault="007549D0" w:rsidP="007549D0">
      <w:pPr>
        <w:jc w:val="center"/>
      </w:pPr>
      <w:r>
        <w:t>035300/50.03.01 «Искусства и гуманитарные науки»</w:t>
      </w:r>
    </w:p>
    <w:p w:rsidR="007549D0" w:rsidRDefault="007549D0" w:rsidP="007549D0">
      <w:pPr>
        <w:jc w:val="center"/>
      </w:pPr>
    </w:p>
    <w:p w:rsidR="007549D0" w:rsidRDefault="007549D0" w:rsidP="007549D0">
      <w:pPr>
        <w:jc w:val="center"/>
      </w:pPr>
    </w:p>
    <w:p w:rsidR="007549D0" w:rsidRDefault="007549D0" w:rsidP="007549D0">
      <w:pPr>
        <w:jc w:val="center"/>
      </w:pPr>
    </w:p>
    <w:p w:rsidR="007549D0" w:rsidRDefault="007549D0" w:rsidP="007549D0">
      <w:pPr>
        <w:jc w:val="center"/>
      </w:pPr>
    </w:p>
    <w:p w:rsidR="007549D0" w:rsidRDefault="007549D0" w:rsidP="007549D0">
      <w:pPr>
        <w:spacing w:after="200" w:line="276" w:lineRule="auto"/>
        <w:jc w:val="center"/>
        <w:rPr>
          <w:rFonts w:ascii="Calibri" w:eastAsia="Calibri" w:hAnsi="Calibri" w:cs="Calibri"/>
          <w:sz w:val="22"/>
          <w:szCs w:val="22"/>
        </w:rPr>
      </w:pPr>
      <w:r>
        <w:t>Профиль подготовки «Кино и видео»</w:t>
      </w:r>
    </w:p>
    <w:p w:rsidR="007549D0" w:rsidRDefault="007549D0" w:rsidP="007549D0"/>
    <w:p w:rsidR="007549D0" w:rsidRDefault="007549D0" w:rsidP="007549D0"/>
    <w:p w:rsidR="007549D0" w:rsidRDefault="007549D0" w:rsidP="007549D0"/>
    <w:p w:rsidR="007549D0" w:rsidRDefault="007549D0" w:rsidP="007549D0"/>
    <w:p w:rsidR="007549D0" w:rsidRDefault="007549D0" w:rsidP="007549D0"/>
    <w:p w:rsidR="007549D0" w:rsidRDefault="007549D0" w:rsidP="007549D0"/>
    <w:p w:rsidR="007549D0" w:rsidRDefault="007549D0" w:rsidP="007549D0">
      <w:pPr>
        <w:jc w:val="right"/>
      </w:pPr>
    </w:p>
    <w:p w:rsidR="007549D0" w:rsidRDefault="007549D0" w:rsidP="007549D0">
      <w:pPr>
        <w:jc w:val="both"/>
      </w:pPr>
      <w:r>
        <w:t>Научный руководитель:</w:t>
      </w:r>
      <w:r>
        <w:tab/>
      </w:r>
      <w:r>
        <w:tab/>
      </w:r>
      <w:r>
        <w:tab/>
      </w:r>
      <w:r>
        <w:tab/>
      </w:r>
      <w:r>
        <w:tab/>
        <w:t xml:space="preserve">         Потемкин Виталий Иванович,</w:t>
      </w:r>
    </w:p>
    <w:p w:rsidR="007549D0" w:rsidRDefault="00C371FD" w:rsidP="007549D0">
      <w:pPr>
        <w:jc w:val="right"/>
      </w:pPr>
      <w:r>
        <w:t>к. искус</w:t>
      </w:r>
      <w:proofErr w:type="spellStart"/>
      <w:r>
        <w:rPr>
          <w:lang w:val="en-US"/>
        </w:rPr>
        <w:t>cтвоведения</w:t>
      </w:r>
      <w:proofErr w:type="spellEnd"/>
      <w:r w:rsidR="007549D0">
        <w:t>, доц.</w:t>
      </w:r>
    </w:p>
    <w:p w:rsidR="007549D0" w:rsidRDefault="007549D0" w:rsidP="007549D0">
      <w:pPr>
        <w:rPr>
          <w:sz w:val="20"/>
          <w:szCs w:val="20"/>
        </w:rPr>
      </w:pPr>
    </w:p>
    <w:p w:rsidR="007549D0" w:rsidRDefault="007549D0" w:rsidP="007549D0">
      <w:pPr>
        <w:rPr>
          <w:sz w:val="20"/>
          <w:szCs w:val="20"/>
        </w:rPr>
      </w:pPr>
    </w:p>
    <w:p w:rsidR="007549D0" w:rsidRDefault="007549D0" w:rsidP="007549D0">
      <w:pPr>
        <w:rPr>
          <w:sz w:val="20"/>
          <w:szCs w:val="20"/>
        </w:rPr>
      </w:pPr>
    </w:p>
    <w:p w:rsidR="007549D0" w:rsidRDefault="007549D0" w:rsidP="007549D0">
      <w:pPr>
        <w:rPr>
          <w:sz w:val="20"/>
          <w:szCs w:val="20"/>
        </w:rPr>
      </w:pPr>
    </w:p>
    <w:p w:rsidR="007549D0" w:rsidRDefault="007549D0" w:rsidP="007549D0">
      <w:pPr>
        <w:rPr>
          <w:sz w:val="20"/>
          <w:szCs w:val="20"/>
        </w:rPr>
      </w:pPr>
    </w:p>
    <w:p w:rsidR="007549D0" w:rsidRDefault="007549D0" w:rsidP="007549D0">
      <w:pPr>
        <w:rPr>
          <w:sz w:val="20"/>
          <w:szCs w:val="20"/>
        </w:rPr>
      </w:pPr>
    </w:p>
    <w:p w:rsidR="007549D0" w:rsidRDefault="007549D0" w:rsidP="007549D0">
      <w:pPr>
        <w:rPr>
          <w:sz w:val="20"/>
          <w:szCs w:val="20"/>
        </w:rPr>
      </w:pPr>
    </w:p>
    <w:p w:rsidR="007549D0" w:rsidRDefault="007549D0" w:rsidP="007549D0">
      <w:pPr>
        <w:rPr>
          <w:sz w:val="20"/>
          <w:szCs w:val="20"/>
        </w:rPr>
      </w:pPr>
    </w:p>
    <w:p w:rsidR="007549D0" w:rsidRDefault="007549D0" w:rsidP="007549D0">
      <w:pPr>
        <w:rPr>
          <w:sz w:val="20"/>
          <w:szCs w:val="20"/>
        </w:rPr>
      </w:pPr>
    </w:p>
    <w:p w:rsidR="007549D0" w:rsidRDefault="007549D0" w:rsidP="007549D0">
      <w:pPr>
        <w:rPr>
          <w:sz w:val="20"/>
          <w:szCs w:val="20"/>
        </w:rPr>
      </w:pPr>
    </w:p>
    <w:p w:rsidR="007549D0" w:rsidRDefault="007549D0" w:rsidP="007549D0">
      <w:pPr>
        <w:rPr>
          <w:sz w:val="20"/>
          <w:szCs w:val="20"/>
        </w:rPr>
      </w:pPr>
    </w:p>
    <w:p w:rsidR="007549D0" w:rsidRDefault="007549D0" w:rsidP="007549D0">
      <w:pPr>
        <w:jc w:val="center"/>
      </w:pPr>
      <w:r>
        <w:t>Санкт–Петербург</w:t>
      </w:r>
    </w:p>
    <w:p w:rsidR="007549D0" w:rsidRDefault="007549D0" w:rsidP="007549D0">
      <w:pPr>
        <w:jc w:val="center"/>
      </w:pPr>
      <w:r>
        <w:t>2017</w:t>
      </w:r>
    </w:p>
    <w:p w:rsidR="008E0FE3" w:rsidRDefault="008E0FE3" w:rsidP="008E0FE3">
      <w:pPr>
        <w:pStyle w:val="a3"/>
        <w:shd w:val="clear" w:color="auto" w:fill="FFFFFF"/>
        <w:spacing w:after="202" w:afterAutospacing="0"/>
        <w:rPr>
          <w:rFonts w:ascii="yandex-sans" w:hAnsi="yandex-sans"/>
          <w:color w:val="000000"/>
          <w:sz w:val="18"/>
          <w:szCs w:val="18"/>
        </w:rPr>
      </w:pPr>
      <w:r>
        <w:rPr>
          <w:b/>
          <w:bCs/>
          <w:color w:val="000000"/>
          <w:sz w:val="28"/>
          <w:szCs w:val="28"/>
        </w:rPr>
        <w:lastRenderedPageBreak/>
        <w:t>Введение</w:t>
      </w:r>
      <w:r w:rsidR="00BC3D90">
        <w:rPr>
          <w:b/>
          <w:bCs/>
          <w:color w:val="000000"/>
          <w:sz w:val="28"/>
          <w:szCs w:val="28"/>
        </w:rPr>
        <w:t>..................................................................................................................</w:t>
      </w:r>
      <w:r w:rsidR="00BC0871" w:rsidRPr="00BC3D90">
        <w:rPr>
          <w:bCs/>
          <w:color w:val="000000"/>
          <w:sz w:val="28"/>
          <w:szCs w:val="28"/>
        </w:rPr>
        <w:t>1</w:t>
      </w:r>
    </w:p>
    <w:p w:rsidR="008E0FE3" w:rsidRDefault="008E0FE3" w:rsidP="008E0FE3">
      <w:pPr>
        <w:pStyle w:val="a3"/>
        <w:shd w:val="clear" w:color="auto" w:fill="FFFFFF"/>
        <w:spacing w:after="202" w:afterAutospacing="0"/>
        <w:rPr>
          <w:rFonts w:ascii="yandex-sans" w:hAnsi="yandex-sans"/>
          <w:color w:val="000000"/>
          <w:sz w:val="18"/>
          <w:szCs w:val="18"/>
        </w:rPr>
      </w:pPr>
      <w:r>
        <w:rPr>
          <w:b/>
          <w:bCs/>
          <w:color w:val="000000"/>
          <w:sz w:val="28"/>
          <w:szCs w:val="28"/>
        </w:rPr>
        <w:t>Глава 1. Кинематограф СССР и Германии в идеологических системах пропаганды стран</w:t>
      </w:r>
      <w:r w:rsidR="00BC3D90">
        <w:rPr>
          <w:b/>
          <w:bCs/>
          <w:color w:val="000000"/>
          <w:sz w:val="28"/>
          <w:szCs w:val="28"/>
        </w:rPr>
        <w:t>.................................................................................................</w:t>
      </w:r>
      <w:r w:rsidR="00BC0871" w:rsidRPr="00BA220B">
        <w:rPr>
          <w:bCs/>
          <w:color w:val="000000"/>
          <w:sz w:val="28"/>
          <w:szCs w:val="28"/>
        </w:rPr>
        <w:t>5</w:t>
      </w:r>
    </w:p>
    <w:p w:rsidR="008E0FE3" w:rsidRPr="003F3C86" w:rsidRDefault="008E0FE3" w:rsidP="008E0FE3">
      <w:pPr>
        <w:pStyle w:val="a3"/>
        <w:shd w:val="clear" w:color="auto" w:fill="FFFFFF"/>
        <w:spacing w:after="202" w:afterAutospacing="0"/>
        <w:rPr>
          <w:rFonts w:ascii="yandex-sans" w:hAnsi="yandex-sans"/>
          <w:color w:val="000000"/>
          <w:sz w:val="18"/>
          <w:szCs w:val="18"/>
        </w:rPr>
      </w:pPr>
      <w:r>
        <w:rPr>
          <w:bCs/>
          <w:color w:val="000000"/>
          <w:sz w:val="28"/>
          <w:szCs w:val="28"/>
        </w:rPr>
        <w:t xml:space="preserve">1. 1. </w:t>
      </w:r>
      <w:r w:rsidRPr="003F3C86">
        <w:rPr>
          <w:bCs/>
          <w:color w:val="000000"/>
          <w:sz w:val="28"/>
          <w:szCs w:val="28"/>
        </w:rPr>
        <w:t>Истоки традиций использования методов пропаганды в кино СССР и Германии 1930-х гг.</w:t>
      </w:r>
      <w:r w:rsidR="00BC0871">
        <w:rPr>
          <w:bCs/>
          <w:color w:val="000000"/>
          <w:sz w:val="28"/>
          <w:szCs w:val="28"/>
        </w:rPr>
        <w:t xml:space="preserve"> </w:t>
      </w:r>
      <w:r w:rsidR="00BC3D90">
        <w:rPr>
          <w:bCs/>
          <w:color w:val="000000"/>
          <w:sz w:val="28"/>
          <w:szCs w:val="28"/>
        </w:rPr>
        <w:t>................................................................................................</w:t>
      </w:r>
      <w:r w:rsidR="00BC0871">
        <w:rPr>
          <w:bCs/>
          <w:color w:val="000000"/>
          <w:sz w:val="28"/>
          <w:szCs w:val="28"/>
        </w:rPr>
        <w:t>5</w:t>
      </w:r>
    </w:p>
    <w:p w:rsidR="008E0FE3" w:rsidRPr="003F3C86" w:rsidRDefault="008E0FE3" w:rsidP="008E0FE3">
      <w:pPr>
        <w:pStyle w:val="a3"/>
        <w:shd w:val="clear" w:color="auto" w:fill="FFFFFF"/>
        <w:spacing w:after="202" w:afterAutospacing="0"/>
        <w:rPr>
          <w:rFonts w:ascii="yandex-sans" w:hAnsi="yandex-sans"/>
          <w:color w:val="000000"/>
          <w:sz w:val="18"/>
          <w:szCs w:val="18"/>
        </w:rPr>
      </w:pPr>
      <w:r>
        <w:rPr>
          <w:bCs/>
          <w:color w:val="000000"/>
          <w:sz w:val="28"/>
          <w:szCs w:val="28"/>
        </w:rPr>
        <w:t xml:space="preserve">1. 2. </w:t>
      </w:r>
      <w:r w:rsidRPr="003F3C86">
        <w:rPr>
          <w:bCs/>
          <w:color w:val="000000"/>
          <w:sz w:val="28"/>
          <w:szCs w:val="28"/>
        </w:rPr>
        <w:t>Мобили</w:t>
      </w:r>
      <w:r>
        <w:rPr>
          <w:bCs/>
          <w:color w:val="000000"/>
          <w:sz w:val="28"/>
          <w:szCs w:val="28"/>
        </w:rPr>
        <w:t>за</w:t>
      </w:r>
      <w:r w:rsidRPr="003F3C86">
        <w:rPr>
          <w:bCs/>
          <w:color w:val="000000"/>
          <w:sz w:val="28"/>
          <w:szCs w:val="28"/>
        </w:rPr>
        <w:t>ционные резервы пропаганды в кино СССР и Германии в начале Второй мировой войны</w:t>
      </w:r>
      <w:r w:rsidR="00BC3D90">
        <w:rPr>
          <w:bCs/>
          <w:color w:val="000000"/>
          <w:sz w:val="28"/>
          <w:szCs w:val="28"/>
        </w:rPr>
        <w:t>............................................................................22</w:t>
      </w:r>
    </w:p>
    <w:p w:rsidR="008E0FE3" w:rsidRDefault="008E0FE3" w:rsidP="008E0FE3">
      <w:pPr>
        <w:pStyle w:val="a3"/>
        <w:shd w:val="clear" w:color="auto" w:fill="FFFFFF"/>
        <w:spacing w:after="202" w:afterAutospacing="0"/>
        <w:rPr>
          <w:rFonts w:ascii="yandex-sans" w:hAnsi="yandex-sans"/>
          <w:color w:val="000000"/>
          <w:sz w:val="18"/>
          <w:szCs w:val="18"/>
        </w:rPr>
      </w:pPr>
      <w:r>
        <w:rPr>
          <w:b/>
          <w:bCs/>
          <w:color w:val="000000"/>
          <w:sz w:val="28"/>
          <w:szCs w:val="28"/>
        </w:rPr>
        <w:t xml:space="preserve">Глава 2. Методы создания образов героя и врага в </w:t>
      </w:r>
      <w:proofErr w:type="spellStart"/>
      <w:r>
        <w:rPr>
          <w:b/>
          <w:bCs/>
          <w:color w:val="000000"/>
          <w:sz w:val="28"/>
          <w:szCs w:val="28"/>
        </w:rPr>
        <w:t>документалистике</w:t>
      </w:r>
      <w:proofErr w:type="spellEnd"/>
      <w:r>
        <w:rPr>
          <w:b/>
          <w:bCs/>
          <w:color w:val="000000"/>
          <w:sz w:val="28"/>
          <w:szCs w:val="28"/>
        </w:rPr>
        <w:t xml:space="preserve"> СССР и Германии (1941-1945гг.)</w:t>
      </w:r>
      <w:r w:rsidR="00BC3D90">
        <w:rPr>
          <w:b/>
          <w:bCs/>
          <w:color w:val="000000"/>
          <w:sz w:val="28"/>
          <w:szCs w:val="28"/>
        </w:rPr>
        <w:t>.....................................................................</w:t>
      </w:r>
      <w:r w:rsidR="00BC3D90" w:rsidRPr="00BA220B">
        <w:rPr>
          <w:bCs/>
          <w:color w:val="000000"/>
          <w:sz w:val="28"/>
          <w:szCs w:val="28"/>
        </w:rPr>
        <w:t>22</w:t>
      </w:r>
    </w:p>
    <w:p w:rsidR="008E0FE3" w:rsidRPr="003F3C86" w:rsidRDefault="008E0FE3" w:rsidP="008E0FE3">
      <w:pPr>
        <w:pStyle w:val="a3"/>
        <w:shd w:val="clear" w:color="auto" w:fill="FFFFFF"/>
        <w:spacing w:after="202" w:afterAutospacing="0"/>
        <w:rPr>
          <w:bCs/>
          <w:color w:val="000000"/>
          <w:sz w:val="28"/>
          <w:szCs w:val="28"/>
        </w:rPr>
      </w:pPr>
      <w:r w:rsidRPr="003F3C86">
        <w:rPr>
          <w:bCs/>
          <w:color w:val="000000"/>
          <w:sz w:val="28"/>
          <w:szCs w:val="28"/>
        </w:rPr>
        <w:t>2.1. Особенности конструирования образов героя и врага в фильмах 1941 – 1942гг. (начальный период)</w:t>
      </w:r>
      <w:r w:rsidR="00BC3D90">
        <w:rPr>
          <w:bCs/>
          <w:color w:val="000000"/>
          <w:sz w:val="28"/>
          <w:szCs w:val="28"/>
        </w:rPr>
        <w:t>..................................................................................29</w:t>
      </w:r>
    </w:p>
    <w:p w:rsidR="008E0FE3" w:rsidRPr="003F3C86" w:rsidRDefault="008E0FE3" w:rsidP="008E0FE3">
      <w:pPr>
        <w:pStyle w:val="a3"/>
        <w:shd w:val="clear" w:color="auto" w:fill="FFFFFF"/>
        <w:spacing w:after="202" w:afterAutospacing="0"/>
        <w:rPr>
          <w:bCs/>
          <w:color w:val="000000"/>
          <w:sz w:val="28"/>
          <w:szCs w:val="28"/>
        </w:rPr>
      </w:pPr>
      <w:r w:rsidRPr="003F3C86">
        <w:rPr>
          <w:bCs/>
          <w:color w:val="000000"/>
          <w:sz w:val="28"/>
          <w:szCs w:val="28"/>
        </w:rPr>
        <w:t>2.2. Особенности конструирования образа героя и врага в филь</w:t>
      </w:r>
      <w:r w:rsidR="00BC3D90">
        <w:rPr>
          <w:bCs/>
          <w:color w:val="000000"/>
          <w:sz w:val="28"/>
          <w:szCs w:val="28"/>
        </w:rPr>
        <w:t>мах 1943 г. (переломный период)............................................................................................39</w:t>
      </w:r>
    </w:p>
    <w:p w:rsidR="008E0FE3" w:rsidRPr="003F3C86" w:rsidRDefault="008E0FE3" w:rsidP="008E0FE3">
      <w:pPr>
        <w:pStyle w:val="a3"/>
        <w:shd w:val="clear" w:color="auto" w:fill="FFFFFF"/>
        <w:spacing w:after="202" w:afterAutospacing="0"/>
        <w:rPr>
          <w:bCs/>
          <w:color w:val="000000"/>
          <w:sz w:val="28"/>
          <w:szCs w:val="28"/>
        </w:rPr>
      </w:pPr>
      <w:r w:rsidRPr="003F3C86">
        <w:rPr>
          <w:bCs/>
          <w:color w:val="000000"/>
          <w:sz w:val="28"/>
          <w:szCs w:val="28"/>
        </w:rPr>
        <w:t>2.3. Особенности конструирования образа героя и врага в фильмах 1944- 1945 гг. (победный период).</w:t>
      </w:r>
      <w:r w:rsidR="00BC3D90">
        <w:rPr>
          <w:bCs/>
          <w:color w:val="000000"/>
          <w:sz w:val="28"/>
          <w:szCs w:val="28"/>
        </w:rPr>
        <w:t>.................................................................................45</w:t>
      </w:r>
    </w:p>
    <w:p w:rsidR="008E0FE3" w:rsidRDefault="008E0FE3" w:rsidP="008E0FE3">
      <w:pPr>
        <w:pStyle w:val="a3"/>
        <w:shd w:val="clear" w:color="auto" w:fill="FFFFFF"/>
        <w:spacing w:after="202" w:afterAutospacing="0"/>
        <w:rPr>
          <w:rFonts w:ascii="yandex-sans" w:hAnsi="yandex-sans"/>
          <w:color w:val="000000"/>
          <w:sz w:val="18"/>
          <w:szCs w:val="18"/>
        </w:rPr>
      </w:pPr>
      <w:r>
        <w:rPr>
          <w:b/>
          <w:bCs/>
          <w:color w:val="000000"/>
          <w:sz w:val="28"/>
          <w:szCs w:val="28"/>
        </w:rPr>
        <w:t>Заключение</w:t>
      </w:r>
      <w:r w:rsidR="00BA220B">
        <w:rPr>
          <w:b/>
          <w:bCs/>
          <w:color w:val="000000"/>
          <w:sz w:val="28"/>
          <w:szCs w:val="28"/>
        </w:rPr>
        <w:t>...........................................................................................................</w:t>
      </w:r>
      <w:r w:rsidR="00BA220B" w:rsidRPr="00BA220B">
        <w:rPr>
          <w:bCs/>
          <w:color w:val="000000"/>
          <w:sz w:val="28"/>
          <w:szCs w:val="28"/>
        </w:rPr>
        <w:t>51</w:t>
      </w:r>
    </w:p>
    <w:p w:rsidR="008E0FE3" w:rsidRDefault="008E0FE3" w:rsidP="008E0FE3">
      <w:pPr>
        <w:rPr>
          <w:rFonts w:cs="Times New Roman"/>
          <w:b/>
          <w:sz w:val="28"/>
          <w:szCs w:val="28"/>
        </w:rPr>
      </w:pPr>
      <w:r>
        <w:rPr>
          <w:rFonts w:cs="Times New Roman"/>
          <w:b/>
          <w:sz w:val="28"/>
          <w:szCs w:val="28"/>
        </w:rPr>
        <w:t>Список литературы</w:t>
      </w:r>
      <w:r w:rsidR="00BA220B">
        <w:rPr>
          <w:rFonts w:cs="Times New Roman"/>
          <w:b/>
          <w:sz w:val="28"/>
          <w:szCs w:val="28"/>
        </w:rPr>
        <w:t>.............................................................................................</w:t>
      </w:r>
      <w:r w:rsidR="00BA220B" w:rsidRPr="00BA220B">
        <w:rPr>
          <w:rFonts w:cs="Times New Roman"/>
          <w:sz w:val="28"/>
          <w:szCs w:val="28"/>
        </w:rPr>
        <w:t>54</w:t>
      </w:r>
    </w:p>
    <w:p w:rsidR="008E0FE3" w:rsidRDefault="008E0FE3" w:rsidP="008E0FE3">
      <w:pPr>
        <w:rPr>
          <w:rFonts w:cs="Times New Roman"/>
          <w:b/>
          <w:sz w:val="28"/>
          <w:szCs w:val="28"/>
        </w:rPr>
      </w:pPr>
    </w:p>
    <w:p w:rsidR="008E0FE3" w:rsidRDefault="008E0FE3" w:rsidP="008E0FE3">
      <w:pPr>
        <w:rPr>
          <w:rFonts w:cs="Times New Roman"/>
          <w:b/>
          <w:sz w:val="28"/>
          <w:szCs w:val="28"/>
        </w:rPr>
      </w:pPr>
    </w:p>
    <w:p w:rsidR="008E0FE3" w:rsidRDefault="008E0FE3" w:rsidP="008E0FE3">
      <w:pPr>
        <w:rPr>
          <w:rFonts w:cs="Times New Roman"/>
          <w:b/>
          <w:sz w:val="28"/>
          <w:szCs w:val="28"/>
        </w:rPr>
      </w:pPr>
    </w:p>
    <w:p w:rsidR="008E0FE3" w:rsidRDefault="008E0FE3" w:rsidP="008E0FE3">
      <w:pPr>
        <w:rPr>
          <w:rFonts w:cs="Times New Roman"/>
          <w:b/>
          <w:sz w:val="28"/>
          <w:szCs w:val="28"/>
        </w:rPr>
      </w:pPr>
    </w:p>
    <w:p w:rsidR="008E0FE3" w:rsidRDefault="008E0FE3" w:rsidP="008E0FE3">
      <w:pPr>
        <w:rPr>
          <w:rFonts w:cs="Times New Roman"/>
          <w:b/>
          <w:sz w:val="28"/>
          <w:szCs w:val="28"/>
        </w:rPr>
      </w:pPr>
    </w:p>
    <w:p w:rsidR="008E0FE3" w:rsidRDefault="008E0FE3" w:rsidP="008E0FE3">
      <w:pPr>
        <w:rPr>
          <w:rFonts w:cs="Times New Roman"/>
          <w:b/>
          <w:sz w:val="28"/>
          <w:szCs w:val="28"/>
        </w:rPr>
      </w:pPr>
    </w:p>
    <w:p w:rsidR="008E0FE3" w:rsidRDefault="008E0FE3" w:rsidP="008E0FE3">
      <w:pPr>
        <w:rPr>
          <w:rFonts w:cs="Times New Roman"/>
          <w:b/>
          <w:sz w:val="28"/>
          <w:szCs w:val="28"/>
        </w:rPr>
      </w:pPr>
    </w:p>
    <w:p w:rsidR="008E0FE3" w:rsidRDefault="008E0FE3" w:rsidP="008E0FE3">
      <w:pPr>
        <w:rPr>
          <w:rFonts w:cs="Times New Roman"/>
          <w:b/>
          <w:sz w:val="28"/>
          <w:szCs w:val="28"/>
        </w:rPr>
      </w:pPr>
    </w:p>
    <w:p w:rsidR="008E0FE3" w:rsidRDefault="008E0FE3" w:rsidP="008E0FE3">
      <w:pPr>
        <w:rPr>
          <w:rFonts w:cs="Times New Roman"/>
          <w:b/>
          <w:sz w:val="28"/>
          <w:szCs w:val="28"/>
        </w:rPr>
      </w:pPr>
    </w:p>
    <w:p w:rsidR="008E0FE3" w:rsidRDefault="008E0FE3" w:rsidP="008E0FE3">
      <w:pPr>
        <w:rPr>
          <w:rFonts w:cs="Times New Roman"/>
          <w:b/>
          <w:sz w:val="28"/>
          <w:szCs w:val="28"/>
        </w:rPr>
      </w:pPr>
    </w:p>
    <w:p w:rsidR="008E0FE3" w:rsidRDefault="008E0FE3" w:rsidP="008E0FE3">
      <w:pPr>
        <w:spacing w:line="360" w:lineRule="auto"/>
        <w:jc w:val="center"/>
        <w:rPr>
          <w:rFonts w:cs="Times New Roman"/>
          <w:b/>
          <w:sz w:val="28"/>
          <w:szCs w:val="28"/>
        </w:rPr>
      </w:pPr>
    </w:p>
    <w:p w:rsidR="008E0FE3" w:rsidRDefault="008E0FE3" w:rsidP="008E0FE3">
      <w:pPr>
        <w:spacing w:line="360" w:lineRule="auto"/>
        <w:jc w:val="center"/>
        <w:rPr>
          <w:rFonts w:cs="Times New Roman"/>
          <w:b/>
          <w:sz w:val="28"/>
          <w:szCs w:val="28"/>
        </w:rPr>
      </w:pPr>
    </w:p>
    <w:p w:rsidR="008E0FE3" w:rsidRDefault="008E0FE3" w:rsidP="008E0FE3">
      <w:pPr>
        <w:spacing w:line="360" w:lineRule="auto"/>
        <w:jc w:val="center"/>
        <w:rPr>
          <w:rFonts w:cs="Times New Roman"/>
          <w:b/>
          <w:sz w:val="28"/>
          <w:szCs w:val="28"/>
        </w:rPr>
      </w:pPr>
    </w:p>
    <w:p w:rsidR="008E0FE3" w:rsidRDefault="008E0FE3" w:rsidP="008E0FE3">
      <w:pPr>
        <w:spacing w:line="360" w:lineRule="auto"/>
        <w:jc w:val="center"/>
        <w:rPr>
          <w:rFonts w:cs="Times New Roman"/>
          <w:b/>
          <w:sz w:val="28"/>
          <w:szCs w:val="28"/>
        </w:rPr>
      </w:pPr>
    </w:p>
    <w:p w:rsidR="008E0FE3" w:rsidRDefault="008E0FE3" w:rsidP="008E0FE3">
      <w:pPr>
        <w:spacing w:line="360" w:lineRule="auto"/>
        <w:jc w:val="center"/>
        <w:rPr>
          <w:rFonts w:cs="Times New Roman"/>
          <w:b/>
          <w:sz w:val="28"/>
          <w:szCs w:val="28"/>
        </w:rPr>
      </w:pPr>
    </w:p>
    <w:p w:rsidR="008E0FE3" w:rsidRDefault="008E0FE3" w:rsidP="008E0FE3">
      <w:pPr>
        <w:spacing w:line="360" w:lineRule="auto"/>
        <w:jc w:val="center"/>
        <w:rPr>
          <w:rFonts w:cs="Times New Roman"/>
          <w:b/>
          <w:sz w:val="28"/>
          <w:szCs w:val="28"/>
        </w:rPr>
      </w:pPr>
    </w:p>
    <w:p w:rsidR="008E0FE3" w:rsidRDefault="008E0FE3" w:rsidP="008E0FE3">
      <w:pPr>
        <w:spacing w:line="360" w:lineRule="auto"/>
        <w:jc w:val="center"/>
        <w:rPr>
          <w:rFonts w:cs="Times New Roman"/>
          <w:b/>
          <w:sz w:val="28"/>
          <w:szCs w:val="28"/>
        </w:rPr>
      </w:pPr>
    </w:p>
    <w:p w:rsidR="008E0FE3" w:rsidRDefault="008E0FE3" w:rsidP="008E0FE3">
      <w:pPr>
        <w:spacing w:line="360" w:lineRule="auto"/>
        <w:jc w:val="center"/>
        <w:rPr>
          <w:rFonts w:cs="Times New Roman"/>
          <w:b/>
          <w:sz w:val="28"/>
          <w:szCs w:val="28"/>
        </w:rPr>
      </w:pPr>
      <w:r w:rsidRPr="00C06098">
        <w:rPr>
          <w:rFonts w:cs="Times New Roman"/>
          <w:b/>
          <w:sz w:val="28"/>
          <w:szCs w:val="28"/>
        </w:rPr>
        <w:lastRenderedPageBreak/>
        <w:t>Введение</w:t>
      </w:r>
    </w:p>
    <w:p w:rsidR="00BC0871" w:rsidRDefault="00BC0871" w:rsidP="008E0FE3">
      <w:pPr>
        <w:spacing w:line="360" w:lineRule="auto"/>
        <w:jc w:val="center"/>
        <w:rPr>
          <w:rFonts w:cs="Times New Roman"/>
          <w:b/>
          <w:sz w:val="28"/>
          <w:szCs w:val="28"/>
        </w:rPr>
      </w:pPr>
    </w:p>
    <w:p w:rsidR="008E0FE3" w:rsidRPr="00825A4F" w:rsidRDefault="008E0FE3" w:rsidP="008E0FE3">
      <w:pPr>
        <w:spacing w:line="360" w:lineRule="auto"/>
        <w:jc w:val="both"/>
        <w:rPr>
          <w:rFonts w:cs="Times New Roman"/>
          <w:sz w:val="28"/>
          <w:szCs w:val="28"/>
        </w:rPr>
      </w:pPr>
      <w:r>
        <w:rPr>
          <w:rFonts w:cs="Times New Roman"/>
          <w:sz w:val="28"/>
          <w:szCs w:val="28"/>
        </w:rPr>
        <w:t xml:space="preserve">В современном мире большинство текстов - в том числе кинематографических - помимо основного информационного сообщения несут скрытую или явную подоплеку. Пропаганда перманентно присутствует в информационном пространстве - в рекламе, в новостных программах, в прессе, и кинематограф, как игровой, так и неигровой, за счет сочетания изображения, музыки и вербальной информации является одним из ее наиболее действенных средств. О необходимости обратить внимание на возможности кинематографической интерпретации действительности пишет Андре </w:t>
      </w:r>
      <w:proofErr w:type="spellStart"/>
      <w:r>
        <w:rPr>
          <w:rFonts w:cs="Times New Roman"/>
          <w:sz w:val="28"/>
          <w:szCs w:val="28"/>
        </w:rPr>
        <w:t>Базен</w:t>
      </w:r>
      <w:proofErr w:type="spellEnd"/>
      <w:r>
        <w:rPr>
          <w:rFonts w:cs="Times New Roman"/>
          <w:sz w:val="28"/>
          <w:szCs w:val="28"/>
        </w:rPr>
        <w:t>: говоря</w:t>
      </w:r>
      <w:r>
        <w:rPr>
          <w:rStyle w:val="a8"/>
          <w:rFonts w:cs="Times New Roman"/>
          <w:sz w:val="28"/>
          <w:szCs w:val="28"/>
        </w:rPr>
        <w:footnoteReference w:id="1"/>
      </w:r>
      <w:r>
        <w:rPr>
          <w:rFonts w:cs="Times New Roman"/>
          <w:sz w:val="28"/>
          <w:szCs w:val="28"/>
        </w:rPr>
        <w:t xml:space="preserve"> о фильмах </w:t>
      </w:r>
      <w:proofErr w:type="spellStart"/>
      <w:r>
        <w:rPr>
          <w:rFonts w:cs="Times New Roman"/>
          <w:sz w:val="28"/>
          <w:szCs w:val="28"/>
        </w:rPr>
        <w:t>Френка</w:t>
      </w:r>
      <w:proofErr w:type="spellEnd"/>
      <w:r>
        <w:rPr>
          <w:rFonts w:cs="Times New Roman"/>
          <w:sz w:val="28"/>
          <w:szCs w:val="28"/>
        </w:rPr>
        <w:t xml:space="preserve"> </w:t>
      </w:r>
      <w:proofErr w:type="spellStart"/>
      <w:r>
        <w:rPr>
          <w:rFonts w:cs="Times New Roman"/>
          <w:sz w:val="28"/>
          <w:szCs w:val="28"/>
        </w:rPr>
        <w:t>Капры</w:t>
      </w:r>
      <w:proofErr w:type="spellEnd"/>
      <w:r>
        <w:rPr>
          <w:rFonts w:cs="Times New Roman"/>
          <w:sz w:val="28"/>
          <w:szCs w:val="28"/>
        </w:rPr>
        <w:t xml:space="preserve"> ("Почему мы сражаемся", 1942-45), он отмечает легкость, с которой экранная реальность конструируется посредством монтажа и закадрового текста. Во многом именно благодаря пропаганде, обращенной к массам, большевизм и нацизм, названные </w:t>
      </w:r>
      <w:proofErr w:type="spellStart"/>
      <w:r>
        <w:rPr>
          <w:rFonts w:cs="Times New Roman"/>
          <w:sz w:val="28"/>
          <w:szCs w:val="28"/>
        </w:rPr>
        <w:t>Ортегой-и-Гассетом</w:t>
      </w:r>
      <w:proofErr w:type="spellEnd"/>
      <w:r>
        <w:rPr>
          <w:rFonts w:cs="Times New Roman"/>
          <w:sz w:val="28"/>
          <w:szCs w:val="28"/>
        </w:rPr>
        <w:t xml:space="preserve"> еще в 1930 году анахронизмами</w:t>
      </w:r>
      <w:r>
        <w:rPr>
          <w:rStyle w:val="a8"/>
          <w:rFonts w:cs="Times New Roman"/>
          <w:sz w:val="28"/>
          <w:szCs w:val="28"/>
        </w:rPr>
        <w:footnoteReference w:id="2"/>
      </w:r>
      <w:r>
        <w:rPr>
          <w:rFonts w:cs="Times New Roman"/>
          <w:sz w:val="28"/>
          <w:szCs w:val="28"/>
        </w:rPr>
        <w:t xml:space="preserve">, сыграли столь значительную роль в истории двадцатого века. Период Второй Мировой войны и предшествующий ей является одним из наиболее ярких примеров влияния пропаганды на массовое сознание, поэтому предметом данной работы станут документальные фильмы нацистской Германии и СССР в период Второй Мировой войны как носители принципиально различных . Также для более полного понимания истоков традиций пропаганды необходим анализ некоторых более ранних фильмов в период </w:t>
      </w:r>
      <w:r w:rsidRPr="00E30B9D">
        <w:rPr>
          <w:rFonts w:cs="Times New Roman"/>
          <w:sz w:val="28"/>
          <w:szCs w:val="28"/>
        </w:rPr>
        <w:t>существования</w:t>
      </w:r>
      <w:r>
        <w:rPr>
          <w:rFonts w:cs="Times New Roman"/>
          <w:sz w:val="28"/>
          <w:szCs w:val="28"/>
        </w:rPr>
        <w:t xml:space="preserve"> национал-социализма в Германии - 1933-1945</w:t>
      </w:r>
      <w:r w:rsidRPr="00E30B9D">
        <w:rPr>
          <w:rFonts w:cs="Times New Roman"/>
          <w:sz w:val="28"/>
          <w:szCs w:val="28"/>
        </w:rPr>
        <w:t xml:space="preserve"> г.г.</w:t>
      </w:r>
      <w:r>
        <w:rPr>
          <w:rFonts w:cs="Times New Roman"/>
          <w:sz w:val="28"/>
          <w:szCs w:val="28"/>
        </w:rPr>
        <w:t xml:space="preserve"> и фильмов Советского Союза тридцатых годов. Поскольку изучить весь объем киноматериалов не представляется возможным, из множества фильмов выбраны те, которые наиболее ярко отражают тенденции того времени. В том, чтобы исследовать методы и приемы внедрения пропагандистских </w:t>
      </w:r>
      <w:proofErr w:type="spellStart"/>
      <w:r>
        <w:rPr>
          <w:rFonts w:cs="Times New Roman"/>
          <w:sz w:val="28"/>
          <w:szCs w:val="28"/>
        </w:rPr>
        <w:t>идеологем</w:t>
      </w:r>
      <w:proofErr w:type="spellEnd"/>
      <w:r>
        <w:rPr>
          <w:rFonts w:cs="Times New Roman"/>
          <w:sz w:val="28"/>
          <w:szCs w:val="28"/>
        </w:rPr>
        <w:t xml:space="preserve"> в кинематографический текст, состоит цель работы.</w:t>
      </w:r>
    </w:p>
    <w:p w:rsidR="008E0FE3" w:rsidRDefault="008E0FE3" w:rsidP="008E0FE3">
      <w:pPr>
        <w:pStyle w:val="a3"/>
        <w:shd w:val="clear" w:color="auto" w:fill="FFFFFF"/>
        <w:spacing w:after="202" w:afterAutospacing="0" w:line="360" w:lineRule="auto"/>
        <w:jc w:val="both"/>
        <w:rPr>
          <w:color w:val="000000"/>
          <w:sz w:val="28"/>
          <w:szCs w:val="28"/>
        </w:rPr>
      </w:pPr>
      <w:r>
        <w:rPr>
          <w:color w:val="000000"/>
          <w:sz w:val="28"/>
          <w:szCs w:val="28"/>
        </w:rPr>
        <w:lastRenderedPageBreak/>
        <w:t xml:space="preserve">Для достижения цели ставятся следующие задачи: </w:t>
      </w:r>
    </w:p>
    <w:p w:rsidR="008E0FE3" w:rsidRDefault="008E0FE3" w:rsidP="008E0FE3">
      <w:pPr>
        <w:pStyle w:val="a3"/>
        <w:shd w:val="clear" w:color="auto" w:fill="FFFFFF"/>
        <w:spacing w:after="202" w:afterAutospacing="0" w:line="360" w:lineRule="auto"/>
        <w:jc w:val="both"/>
        <w:rPr>
          <w:rFonts w:ascii="yandex-sans" w:hAnsi="yandex-sans"/>
          <w:color w:val="000000"/>
          <w:sz w:val="18"/>
          <w:szCs w:val="18"/>
        </w:rPr>
      </w:pPr>
      <w:r>
        <w:rPr>
          <w:color w:val="000000"/>
          <w:sz w:val="28"/>
          <w:szCs w:val="28"/>
        </w:rPr>
        <w:t>- рассмотреть понятие пропаганды в контексте документального кино;</w:t>
      </w:r>
    </w:p>
    <w:p w:rsidR="008E0FE3" w:rsidRDefault="008E0FE3" w:rsidP="008E0FE3">
      <w:pPr>
        <w:pStyle w:val="a3"/>
        <w:shd w:val="clear" w:color="auto" w:fill="FFFFFF"/>
        <w:spacing w:after="202" w:afterAutospacing="0" w:line="360" w:lineRule="auto"/>
        <w:jc w:val="both"/>
        <w:rPr>
          <w:rFonts w:ascii="yandex-sans" w:hAnsi="yandex-sans"/>
          <w:color w:val="000000"/>
          <w:sz w:val="18"/>
          <w:szCs w:val="18"/>
        </w:rPr>
      </w:pPr>
      <w:r>
        <w:rPr>
          <w:color w:val="000000"/>
          <w:sz w:val="28"/>
          <w:szCs w:val="28"/>
        </w:rPr>
        <w:t>- провести сравнительный анализ док. кино СССР и Третьего Рейха 1930-х гг.;</w:t>
      </w:r>
    </w:p>
    <w:p w:rsidR="008E0FE3" w:rsidRDefault="008E0FE3" w:rsidP="008E0FE3">
      <w:pPr>
        <w:pStyle w:val="a3"/>
        <w:shd w:val="clear" w:color="auto" w:fill="FFFFFF"/>
        <w:spacing w:after="202" w:afterAutospacing="0" w:line="360" w:lineRule="auto"/>
        <w:jc w:val="both"/>
        <w:rPr>
          <w:rFonts w:ascii="yandex-sans" w:hAnsi="yandex-sans"/>
          <w:color w:val="000000"/>
          <w:sz w:val="18"/>
          <w:szCs w:val="18"/>
        </w:rPr>
      </w:pPr>
      <w:r>
        <w:rPr>
          <w:color w:val="000000"/>
          <w:sz w:val="28"/>
          <w:szCs w:val="28"/>
        </w:rPr>
        <w:t>- проанализировать процесс конструирования системы образов героев и врага в советском и немецком документальном кино 1941-1945 гг.;</w:t>
      </w:r>
    </w:p>
    <w:p w:rsidR="008E0FE3" w:rsidRDefault="008E0FE3" w:rsidP="008E0FE3">
      <w:pPr>
        <w:pStyle w:val="a3"/>
        <w:shd w:val="clear" w:color="auto" w:fill="FFFFFF"/>
        <w:spacing w:after="202" w:afterAutospacing="0" w:line="360" w:lineRule="auto"/>
        <w:jc w:val="both"/>
        <w:rPr>
          <w:rFonts w:ascii="yandex-sans" w:hAnsi="yandex-sans"/>
          <w:color w:val="000000"/>
          <w:sz w:val="18"/>
          <w:szCs w:val="18"/>
        </w:rPr>
      </w:pPr>
      <w:r>
        <w:rPr>
          <w:color w:val="000000"/>
          <w:sz w:val="28"/>
          <w:szCs w:val="28"/>
        </w:rPr>
        <w:t>-рассмотреть эффективность влияния пропагандистского кино на сознание людей;</w:t>
      </w:r>
    </w:p>
    <w:p w:rsidR="008E0FE3" w:rsidRPr="00FC1A01" w:rsidRDefault="008E0FE3" w:rsidP="008E0FE3">
      <w:pPr>
        <w:pStyle w:val="a3"/>
        <w:shd w:val="clear" w:color="auto" w:fill="FFFFFF"/>
        <w:spacing w:after="202" w:afterAutospacing="0" w:line="360" w:lineRule="auto"/>
        <w:jc w:val="both"/>
        <w:rPr>
          <w:color w:val="000000"/>
          <w:sz w:val="28"/>
          <w:szCs w:val="28"/>
        </w:rPr>
      </w:pPr>
      <w:r>
        <w:rPr>
          <w:color w:val="000000"/>
          <w:sz w:val="28"/>
          <w:szCs w:val="28"/>
        </w:rPr>
        <w:t xml:space="preserve">- рассмотреть проблему соотношения документальной фиксации военной </w:t>
      </w:r>
      <w:r w:rsidRPr="00FC1A01">
        <w:rPr>
          <w:color w:val="000000"/>
          <w:sz w:val="28"/>
          <w:szCs w:val="28"/>
        </w:rPr>
        <w:t>реальности и ее мифологем в документальном кино враждебных стран.</w:t>
      </w:r>
    </w:p>
    <w:p w:rsidR="008E0FE3" w:rsidRDefault="008E0FE3" w:rsidP="008E0FE3">
      <w:pPr>
        <w:pStyle w:val="a3"/>
        <w:shd w:val="clear" w:color="auto" w:fill="FFFFFF"/>
        <w:spacing w:after="202" w:afterAutospacing="0" w:line="360" w:lineRule="auto"/>
        <w:jc w:val="both"/>
        <w:rPr>
          <w:sz w:val="28"/>
          <w:szCs w:val="28"/>
        </w:rPr>
      </w:pPr>
      <w:r w:rsidRPr="00FC1A01">
        <w:rPr>
          <w:color w:val="000000"/>
          <w:sz w:val="28"/>
          <w:szCs w:val="28"/>
        </w:rPr>
        <w:t>Поскольку объект исследования (</w:t>
      </w:r>
      <w:r w:rsidRPr="00FC1A01">
        <w:rPr>
          <w:sz w:val="28"/>
          <w:szCs w:val="28"/>
        </w:rPr>
        <w:t xml:space="preserve">процесс конструирования пропагандистских </w:t>
      </w:r>
      <w:proofErr w:type="spellStart"/>
      <w:r w:rsidRPr="00FC1A01">
        <w:rPr>
          <w:sz w:val="28"/>
          <w:szCs w:val="28"/>
        </w:rPr>
        <w:t>идеологем</w:t>
      </w:r>
      <w:proofErr w:type="spellEnd"/>
      <w:r w:rsidRPr="00FC1A01">
        <w:rPr>
          <w:sz w:val="28"/>
          <w:szCs w:val="28"/>
        </w:rPr>
        <w:t xml:space="preserve"> в документальном кино) изменяется в соответствии с колебаниями политической обстановки, работа построена по хронологическому принципу: в первой главе описываются идеологические, исторические, эстетические предпосылки возникновения </w:t>
      </w:r>
      <w:r>
        <w:rPr>
          <w:sz w:val="28"/>
          <w:szCs w:val="28"/>
        </w:rPr>
        <w:t xml:space="preserve">нацистского </w:t>
      </w:r>
      <w:r w:rsidRPr="00FC1A01">
        <w:rPr>
          <w:sz w:val="28"/>
          <w:szCs w:val="28"/>
        </w:rPr>
        <w:t>кино</w:t>
      </w:r>
      <w:r>
        <w:rPr>
          <w:sz w:val="28"/>
          <w:szCs w:val="28"/>
        </w:rPr>
        <w:t xml:space="preserve"> и советского кино</w:t>
      </w:r>
      <w:r w:rsidRPr="00FC1A01">
        <w:rPr>
          <w:sz w:val="28"/>
          <w:szCs w:val="28"/>
        </w:rPr>
        <w:t xml:space="preserve">, исследуются </w:t>
      </w:r>
      <w:r>
        <w:rPr>
          <w:sz w:val="28"/>
          <w:szCs w:val="28"/>
        </w:rPr>
        <w:t xml:space="preserve">методы пропаганды в условиях предвоенного времени. Вторая глава строится на сравнительном анализе немецких и советских документальных фильмов через </w:t>
      </w:r>
      <w:r w:rsidRPr="00FC1A01">
        <w:rPr>
          <w:sz w:val="28"/>
          <w:szCs w:val="28"/>
        </w:rPr>
        <w:t>образ врага</w:t>
      </w:r>
      <w:r>
        <w:rPr>
          <w:sz w:val="28"/>
          <w:szCs w:val="28"/>
        </w:rPr>
        <w:t xml:space="preserve"> и </w:t>
      </w:r>
      <w:r w:rsidRPr="00FC1A01">
        <w:rPr>
          <w:sz w:val="28"/>
          <w:szCs w:val="28"/>
        </w:rPr>
        <w:t xml:space="preserve">противостоящий </w:t>
      </w:r>
      <w:r>
        <w:rPr>
          <w:sz w:val="28"/>
          <w:szCs w:val="28"/>
        </w:rPr>
        <w:t xml:space="preserve">ему образ героя. А. В. Фатеев в своей монографии, посвященной проблемам образа врага в советской пропаганде, так </w:t>
      </w:r>
      <w:r w:rsidRPr="00FC1A01">
        <w:rPr>
          <w:sz w:val="28"/>
          <w:szCs w:val="28"/>
        </w:rPr>
        <w:t>определяет</w:t>
      </w:r>
      <w:r>
        <w:rPr>
          <w:rStyle w:val="a8"/>
          <w:sz w:val="28"/>
          <w:szCs w:val="28"/>
        </w:rPr>
        <w:footnoteReference w:id="3"/>
      </w:r>
      <w:r>
        <w:rPr>
          <w:sz w:val="28"/>
          <w:szCs w:val="28"/>
        </w:rPr>
        <w:t xml:space="preserve"> его: </w:t>
      </w:r>
      <w:r w:rsidRPr="00FC1A01">
        <w:rPr>
          <w:b/>
          <w:sz w:val="28"/>
          <w:szCs w:val="28"/>
        </w:rPr>
        <w:t>"</w:t>
      </w:r>
      <w:r w:rsidRPr="00FC1A01">
        <w:rPr>
          <w:rStyle w:val="aa"/>
          <w:b w:val="0"/>
          <w:color w:val="0F0F0F"/>
          <w:sz w:val="28"/>
          <w:szCs w:val="28"/>
          <w:shd w:val="clear" w:color="auto" w:fill="FDFEFF"/>
        </w:rPr>
        <w:t>«Образ врага» — идеологическое выражение общественного антагонизма, динамический символ враждебных государству и гражданину сил, инструмент политики правящей группы общества</w:t>
      </w:r>
      <w:r w:rsidRPr="00FC1A01">
        <w:rPr>
          <w:b/>
          <w:color w:val="0F0F0F"/>
          <w:sz w:val="28"/>
          <w:szCs w:val="28"/>
          <w:shd w:val="clear" w:color="auto" w:fill="FDFEFF"/>
        </w:rPr>
        <w:t>"</w:t>
      </w:r>
      <w:r>
        <w:rPr>
          <w:b/>
          <w:color w:val="0F0F0F"/>
          <w:sz w:val="28"/>
          <w:szCs w:val="28"/>
          <w:shd w:val="clear" w:color="auto" w:fill="FDFEFF"/>
        </w:rPr>
        <w:t xml:space="preserve">. </w:t>
      </w:r>
      <w:r>
        <w:rPr>
          <w:sz w:val="28"/>
          <w:szCs w:val="28"/>
        </w:rPr>
        <w:t xml:space="preserve">Через изучение советской и немецкой практики создания документальных пропагандистских фильмов выявляются основные аналогии и различия, подвергается анализу их отношение к объективной </w:t>
      </w:r>
      <w:r>
        <w:rPr>
          <w:sz w:val="28"/>
          <w:szCs w:val="28"/>
        </w:rPr>
        <w:lastRenderedPageBreak/>
        <w:t>исторической действительности, проводится анализ структуры фильмов в свете использования приемов пропаганды.</w:t>
      </w:r>
    </w:p>
    <w:p w:rsidR="008E0FE3" w:rsidRPr="00F8674E" w:rsidRDefault="008E0FE3" w:rsidP="008E0FE3">
      <w:pPr>
        <w:spacing w:line="360" w:lineRule="auto"/>
        <w:jc w:val="both"/>
        <w:rPr>
          <w:rFonts w:cs="Times New Roman"/>
          <w:sz w:val="28"/>
          <w:szCs w:val="28"/>
        </w:rPr>
      </w:pPr>
      <w:r>
        <w:rPr>
          <w:rFonts w:cs="Times New Roman"/>
          <w:sz w:val="28"/>
          <w:szCs w:val="28"/>
        </w:rPr>
        <w:t xml:space="preserve">В настоящее время существует множество исследований, посвященных кинематографу нацистской Германии или Советского Союза, а также теоретическим вопросам пропаганды. Одно из наиболее полных исследований, посвященных немецкому кино в условиях напряженной социальной обстановке в стране </w:t>
      </w:r>
      <w:r w:rsidRPr="00F3372A">
        <w:rPr>
          <w:rFonts w:cs="Times New Roman"/>
          <w:sz w:val="28"/>
          <w:szCs w:val="28"/>
        </w:rPr>
        <w:t xml:space="preserve">является "От </w:t>
      </w:r>
      <w:proofErr w:type="spellStart"/>
      <w:r w:rsidRPr="00F3372A">
        <w:rPr>
          <w:rFonts w:cs="Times New Roman"/>
          <w:sz w:val="28"/>
          <w:szCs w:val="28"/>
        </w:rPr>
        <w:t>Калигари</w:t>
      </w:r>
      <w:proofErr w:type="spellEnd"/>
      <w:r w:rsidRPr="00F3372A">
        <w:rPr>
          <w:rFonts w:cs="Times New Roman"/>
          <w:sz w:val="28"/>
          <w:szCs w:val="28"/>
        </w:rPr>
        <w:t xml:space="preserve"> до Гитлера: психологическая история немецкого </w:t>
      </w:r>
      <w:r w:rsidRPr="005006DC">
        <w:rPr>
          <w:rFonts w:cs="Times New Roman"/>
          <w:sz w:val="28"/>
          <w:szCs w:val="28"/>
        </w:rPr>
        <w:t xml:space="preserve">кино" </w:t>
      </w:r>
      <w:proofErr w:type="spellStart"/>
      <w:r w:rsidRPr="005006DC">
        <w:rPr>
          <w:rFonts w:cs="Times New Roman"/>
          <w:sz w:val="28"/>
          <w:szCs w:val="28"/>
        </w:rPr>
        <w:t>Зигфрида</w:t>
      </w:r>
      <w:proofErr w:type="spellEnd"/>
      <w:r w:rsidRPr="005006DC">
        <w:rPr>
          <w:rFonts w:cs="Times New Roman"/>
          <w:sz w:val="28"/>
          <w:szCs w:val="28"/>
        </w:rPr>
        <w:t xml:space="preserve"> </w:t>
      </w:r>
      <w:proofErr w:type="spellStart"/>
      <w:r w:rsidRPr="005006DC">
        <w:rPr>
          <w:rFonts w:cs="Times New Roman"/>
          <w:sz w:val="28"/>
          <w:szCs w:val="28"/>
        </w:rPr>
        <w:t>Кракауэра</w:t>
      </w:r>
      <w:proofErr w:type="spellEnd"/>
      <w:r w:rsidRPr="005006DC">
        <w:rPr>
          <w:rFonts w:cs="Times New Roman"/>
          <w:sz w:val="28"/>
          <w:szCs w:val="28"/>
        </w:rPr>
        <w:t xml:space="preserve">. </w:t>
      </w:r>
      <w:r>
        <w:rPr>
          <w:rFonts w:cs="Times New Roman"/>
          <w:sz w:val="28"/>
          <w:szCs w:val="28"/>
        </w:rPr>
        <w:t xml:space="preserve">Также </w:t>
      </w:r>
      <w:r w:rsidRPr="005006DC">
        <w:rPr>
          <w:rFonts w:cs="Times New Roman"/>
          <w:sz w:val="28"/>
          <w:szCs w:val="28"/>
        </w:rPr>
        <w:t>необходимо</w:t>
      </w:r>
      <w:r w:rsidRPr="00D20018">
        <w:rPr>
          <w:rFonts w:cs="Times New Roman"/>
          <w:sz w:val="28"/>
          <w:szCs w:val="28"/>
        </w:rPr>
        <w:t xml:space="preserve"> </w:t>
      </w:r>
      <w:r w:rsidRPr="005006DC">
        <w:rPr>
          <w:rFonts w:cs="Times New Roman"/>
          <w:sz w:val="28"/>
          <w:szCs w:val="28"/>
        </w:rPr>
        <w:t>выделить</w:t>
      </w:r>
      <w:r w:rsidRPr="00D20018">
        <w:rPr>
          <w:rFonts w:cs="Times New Roman"/>
          <w:sz w:val="28"/>
          <w:szCs w:val="28"/>
        </w:rPr>
        <w:t xml:space="preserve"> </w:t>
      </w:r>
      <w:r>
        <w:rPr>
          <w:rFonts w:cs="Times New Roman"/>
          <w:sz w:val="28"/>
          <w:szCs w:val="28"/>
        </w:rPr>
        <w:t xml:space="preserve">посвященные непосредственно проблеме пропаганды </w:t>
      </w:r>
      <w:r w:rsidRPr="005006DC">
        <w:rPr>
          <w:rFonts w:cs="Times New Roman"/>
          <w:sz w:val="28"/>
          <w:szCs w:val="28"/>
        </w:rPr>
        <w:t>книги</w:t>
      </w:r>
      <w:r w:rsidRPr="00D20018">
        <w:rPr>
          <w:rFonts w:cs="Times New Roman"/>
          <w:sz w:val="28"/>
          <w:szCs w:val="28"/>
        </w:rPr>
        <w:t xml:space="preserve"> </w:t>
      </w:r>
      <w:r>
        <w:rPr>
          <w:rFonts w:cs="Times New Roman"/>
          <w:sz w:val="28"/>
          <w:szCs w:val="28"/>
        </w:rPr>
        <w:t xml:space="preserve">"Пропаганда" Эдварда </w:t>
      </w:r>
      <w:proofErr w:type="spellStart"/>
      <w:r w:rsidRPr="004F2F56">
        <w:rPr>
          <w:rFonts w:cs="Times New Roman"/>
          <w:sz w:val="28"/>
          <w:szCs w:val="28"/>
          <w:shd w:val="clear" w:color="auto" w:fill="FFFFFF"/>
        </w:rPr>
        <w:t>Бернейс</w:t>
      </w:r>
      <w:r>
        <w:rPr>
          <w:rFonts w:cs="Times New Roman"/>
          <w:sz w:val="28"/>
          <w:szCs w:val="28"/>
          <w:shd w:val="clear" w:color="auto" w:fill="FFFFFF"/>
        </w:rPr>
        <w:t>а</w:t>
      </w:r>
      <w:proofErr w:type="spellEnd"/>
      <w:r>
        <w:rPr>
          <w:rStyle w:val="a8"/>
          <w:rFonts w:cs="Times New Roman"/>
          <w:sz w:val="28"/>
          <w:szCs w:val="28"/>
          <w:shd w:val="clear" w:color="auto" w:fill="FFFFFF"/>
        </w:rPr>
        <w:footnoteReference w:id="4"/>
      </w:r>
      <w:r w:rsidRPr="004F2F56">
        <w:rPr>
          <w:rStyle w:val="apple-converted-space"/>
          <w:sz w:val="28"/>
          <w:szCs w:val="28"/>
          <w:shd w:val="clear" w:color="auto" w:fill="FFFFFF"/>
        </w:rPr>
        <w:t> </w:t>
      </w:r>
      <w:r>
        <w:rPr>
          <w:rStyle w:val="apple-converted-space"/>
          <w:sz w:val="28"/>
          <w:szCs w:val="28"/>
          <w:shd w:val="clear" w:color="auto" w:fill="FFFFFF"/>
        </w:rPr>
        <w:t xml:space="preserve">и </w:t>
      </w:r>
      <w:r w:rsidRPr="00D20018">
        <w:rPr>
          <w:rFonts w:cs="Times New Roman"/>
          <w:sz w:val="28"/>
          <w:szCs w:val="28"/>
          <w:shd w:val="clear" w:color="auto" w:fill="FFFFFF"/>
          <w:lang w:val="en-US"/>
        </w:rPr>
        <w:t>The</w:t>
      </w:r>
      <w:r w:rsidRPr="00D20018">
        <w:rPr>
          <w:rFonts w:cs="Times New Roman"/>
          <w:sz w:val="28"/>
          <w:szCs w:val="28"/>
          <w:shd w:val="clear" w:color="auto" w:fill="FFFFFF"/>
        </w:rPr>
        <w:t xml:space="preserve"> </w:t>
      </w:r>
      <w:r w:rsidRPr="00D20018">
        <w:rPr>
          <w:rFonts w:cs="Times New Roman"/>
          <w:sz w:val="28"/>
          <w:szCs w:val="28"/>
          <w:shd w:val="clear" w:color="auto" w:fill="FFFFFF"/>
          <w:lang w:val="en-US"/>
        </w:rPr>
        <w:t>Fine</w:t>
      </w:r>
      <w:r w:rsidRPr="00D20018">
        <w:rPr>
          <w:rFonts w:cs="Times New Roman"/>
          <w:sz w:val="28"/>
          <w:szCs w:val="28"/>
          <w:shd w:val="clear" w:color="auto" w:fill="FFFFFF"/>
        </w:rPr>
        <w:t xml:space="preserve"> </w:t>
      </w:r>
      <w:r w:rsidRPr="00D20018">
        <w:rPr>
          <w:rFonts w:cs="Times New Roman"/>
          <w:sz w:val="28"/>
          <w:szCs w:val="28"/>
          <w:shd w:val="clear" w:color="auto" w:fill="FFFFFF"/>
          <w:lang w:val="en-US"/>
        </w:rPr>
        <w:t>Art</w:t>
      </w:r>
      <w:r w:rsidRPr="00D20018">
        <w:rPr>
          <w:rFonts w:cs="Times New Roman"/>
          <w:sz w:val="28"/>
          <w:szCs w:val="28"/>
          <w:shd w:val="clear" w:color="auto" w:fill="FFFFFF"/>
        </w:rPr>
        <w:t xml:space="preserve"> </w:t>
      </w:r>
      <w:r w:rsidRPr="00D20018">
        <w:rPr>
          <w:rFonts w:cs="Times New Roman"/>
          <w:sz w:val="28"/>
          <w:szCs w:val="28"/>
          <w:shd w:val="clear" w:color="auto" w:fill="FFFFFF"/>
          <w:lang w:val="en-US"/>
        </w:rPr>
        <w:t>of</w:t>
      </w:r>
      <w:r w:rsidRPr="00D20018">
        <w:rPr>
          <w:rFonts w:cs="Times New Roman"/>
          <w:sz w:val="28"/>
          <w:szCs w:val="28"/>
          <w:shd w:val="clear" w:color="auto" w:fill="FFFFFF"/>
        </w:rPr>
        <w:t xml:space="preserve"> </w:t>
      </w:r>
      <w:r w:rsidRPr="00D20018">
        <w:rPr>
          <w:rFonts w:cs="Times New Roman"/>
          <w:sz w:val="28"/>
          <w:szCs w:val="28"/>
          <w:shd w:val="clear" w:color="auto" w:fill="FFFFFF"/>
          <w:lang w:val="en-US"/>
        </w:rPr>
        <w:t>Propaganda</w:t>
      </w:r>
      <w:r w:rsidRPr="00D20018">
        <w:rPr>
          <w:rStyle w:val="a8"/>
          <w:rFonts w:cs="Times New Roman"/>
          <w:sz w:val="28"/>
          <w:szCs w:val="28"/>
          <w:shd w:val="clear" w:color="auto" w:fill="FFFFFF"/>
          <w:lang w:val="en-US"/>
        </w:rPr>
        <w:footnoteReference w:id="5"/>
      </w:r>
      <w:r w:rsidRPr="00D20018">
        <w:rPr>
          <w:rFonts w:cs="Times New Roman"/>
          <w:sz w:val="28"/>
          <w:szCs w:val="28"/>
          <w:shd w:val="clear" w:color="auto" w:fill="FFFFFF"/>
        </w:rPr>
        <w:t xml:space="preserve">,  </w:t>
      </w:r>
      <w:r>
        <w:rPr>
          <w:rFonts w:cs="Times New Roman"/>
          <w:sz w:val="28"/>
          <w:szCs w:val="28"/>
          <w:shd w:val="clear" w:color="auto" w:fill="FFFFFF"/>
        </w:rPr>
        <w:t xml:space="preserve">исследования </w:t>
      </w:r>
      <w:r w:rsidRPr="00D20018">
        <w:rPr>
          <w:rFonts w:cs="Times New Roman"/>
          <w:color w:val="0F0F0F"/>
          <w:sz w:val="28"/>
          <w:szCs w:val="28"/>
          <w:shd w:val="clear" w:color="auto" w:fill="FDFEFF"/>
        </w:rPr>
        <w:t>А.В. Фатеев</w:t>
      </w:r>
      <w:r w:rsidRPr="00D20018">
        <w:rPr>
          <w:rFonts w:cs="Times New Roman"/>
          <w:sz w:val="28"/>
          <w:szCs w:val="28"/>
        </w:rPr>
        <w:t xml:space="preserve">а и </w:t>
      </w:r>
      <w:proofErr w:type="spellStart"/>
      <w:r w:rsidRPr="00D20018">
        <w:rPr>
          <w:rFonts w:cs="Times New Roman"/>
          <w:sz w:val="28"/>
          <w:szCs w:val="28"/>
        </w:rPr>
        <w:t>Почепцова</w:t>
      </w:r>
      <w:proofErr w:type="spellEnd"/>
      <w:r w:rsidRPr="00D20018">
        <w:rPr>
          <w:rFonts w:cs="Times New Roman"/>
          <w:sz w:val="28"/>
          <w:szCs w:val="28"/>
        </w:rPr>
        <w:t xml:space="preserve"> Г. Г.</w:t>
      </w:r>
      <w:r w:rsidRPr="00D20018">
        <w:rPr>
          <w:rStyle w:val="a8"/>
          <w:rFonts w:cs="Times New Roman"/>
          <w:sz w:val="28"/>
          <w:szCs w:val="28"/>
        </w:rPr>
        <w:footnoteReference w:id="6"/>
      </w:r>
      <w:r>
        <w:rPr>
          <w:rFonts w:cs="Times New Roman"/>
          <w:sz w:val="28"/>
          <w:szCs w:val="28"/>
        </w:rPr>
        <w:t xml:space="preserve">. Помимо этого нужно обратить внимание на </w:t>
      </w:r>
      <w:r w:rsidRPr="005006DC">
        <w:rPr>
          <w:rFonts w:cs="Times New Roman"/>
          <w:sz w:val="28"/>
          <w:szCs w:val="28"/>
        </w:rPr>
        <w:t xml:space="preserve">исследования документального советского кино </w:t>
      </w:r>
      <w:proofErr w:type="spellStart"/>
      <w:r w:rsidRPr="005006DC">
        <w:rPr>
          <w:rFonts w:cs="Times New Roman"/>
          <w:sz w:val="28"/>
          <w:szCs w:val="28"/>
        </w:rPr>
        <w:t>Прожико</w:t>
      </w:r>
      <w:proofErr w:type="spellEnd"/>
      <w:r w:rsidRPr="005006DC">
        <w:rPr>
          <w:rFonts w:cs="Times New Roman"/>
          <w:sz w:val="28"/>
          <w:szCs w:val="28"/>
        </w:rPr>
        <w:t xml:space="preserve"> Г. С.</w:t>
      </w:r>
      <w:r w:rsidRPr="005006DC">
        <w:rPr>
          <w:rStyle w:val="a8"/>
          <w:rFonts w:cs="Times New Roman"/>
          <w:sz w:val="28"/>
          <w:szCs w:val="28"/>
        </w:rPr>
        <w:footnoteReference w:id="7"/>
      </w:r>
      <w:r w:rsidRPr="005006DC">
        <w:rPr>
          <w:rFonts w:cs="Times New Roman"/>
          <w:sz w:val="28"/>
          <w:szCs w:val="28"/>
        </w:rPr>
        <w:t>, Мальковой Л. Ю.</w:t>
      </w:r>
      <w:r w:rsidRPr="005006DC">
        <w:rPr>
          <w:rStyle w:val="a8"/>
          <w:rFonts w:cs="Times New Roman"/>
          <w:sz w:val="28"/>
          <w:szCs w:val="28"/>
        </w:rPr>
        <w:footnoteReference w:id="8"/>
      </w:r>
      <w:r w:rsidRPr="005006DC">
        <w:rPr>
          <w:rFonts w:cs="Times New Roman"/>
          <w:sz w:val="28"/>
          <w:szCs w:val="28"/>
        </w:rPr>
        <w:t xml:space="preserve"> Для создания</w:t>
      </w:r>
      <w:r>
        <w:rPr>
          <w:rFonts w:cs="Times New Roman"/>
          <w:sz w:val="28"/>
          <w:szCs w:val="28"/>
        </w:rPr>
        <w:t xml:space="preserve"> более объемной картины также используются мемуарные свидетельства кинооператоров Второй Мировой войны - Р. </w:t>
      </w:r>
      <w:proofErr w:type="spellStart"/>
      <w:r>
        <w:rPr>
          <w:rFonts w:cs="Times New Roman"/>
          <w:sz w:val="28"/>
          <w:szCs w:val="28"/>
        </w:rPr>
        <w:t>Кармена</w:t>
      </w:r>
      <w:proofErr w:type="spellEnd"/>
      <w:r>
        <w:rPr>
          <w:rStyle w:val="a8"/>
          <w:rFonts w:cs="Times New Roman"/>
          <w:sz w:val="28"/>
          <w:szCs w:val="28"/>
        </w:rPr>
        <w:footnoteReference w:id="9"/>
      </w:r>
      <w:r>
        <w:rPr>
          <w:rFonts w:cs="Times New Roman"/>
          <w:sz w:val="28"/>
          <w:szCs w:val="28"/>
        </w:rPr>
        <w:t xml:space="preserve">, В. </w:t>
      </w:r>
      <w:proofErr w:type="spellStart"/>
      <w:r>
        <w:rPr>
          <w:rFonts w:cs="Times New Roman"/>
          <w:sz w:val="28"/>
          <w:szCs w:val="28"/>
        </w:rPr>
        <w:t>Микоши</w:t>
      </w:r>
      <w:proofErr w:type="spellEnd"/>
      <w:r>
        <w:rPr>
          <w:rStyle w:val="a8"/>
          <w:rFonts w:cs="Times New Roman"/>
          <w:sz w:val="28"/>
          <w:szCs w:val="28"/>
        </w:rPr>
        <w:footnoteReference w:id="10"/>
      </w:r>
      <w:r>
        <w:rPr>
          <w:rFonts w:cs="Times New Roman"/>
          <w:sz w:val="28"/>
          <w:szCs w:val="28"/>
        </w:rPr>
        <w:t xml:space="preserve">, М. </w:t>
      </w:r>
      <w:proofErr w:type="spellStart"/>
      <w:r>
        <w:rPr>
          <w:rFonts w:cs="Times New Roman"/>
          <w:sz w:val="28"/>
          <w:szCs w:val="28"/>
        </w:rPr>
        <w:t>Посельского</w:t>
      </w:r>
      <w:proofErr w:type="spellEnd"/>
      <w:r>
        <w:rPr>
          <w:rStyle w:val="a8"/>
          <w:rFonts w:cs="Times New Roman"/>
          <w:sz w:val="28"/>
          <w:szCs w:val="28"/>
        </w:rPr>
        <w:footnoteReference w:id="11"/>
      </w:r>
      <w:r>
        <w:rPr>
          <w:rFonts w:cs="Times New Roman"/>
          <w:sz w:val="28"/>
          <w:szCs w:val="28"/>
        </w:rPr>
        <w:t xml:space="preserve">. При широком изучении вопроса нацистского кино в принципе акцент в подавляющем большинстве исследований ставится на фильмы довоенного времени, а также игровые фильмы; непосредственно хронике </w:t>
      </w:r>
      <w:proofErr w:type="spellStart"/>
      <w:r w:rsidRPr="004F08E6">
        <w:rPr>
          <w:rFonts w:cs="Times New Roman"/>
          <w:sz w:val="28"/>
          <w:szCs w:val="28"/>
        </w:rPr>
        <w:t>Die</w:t>
      </w:r>
      <w:proofErr w:type="spellEnd"/>
      <w:r w:rsidRPr="004F08E6">
        <w:rPr>
          <w:rFonts w:cs="Times New Roman"/>
          <w:sz w:val="28"/>
          <w:szCs w:val="28"/>
        </w:rPr>
        <w:t xml:space="preserve"> </w:t>
      </w:r>
      <w:proofErr w:type="spellStart"/>
      <w:r w:rsidRPr="004F08E6">
        <w:rPr>
          <w:rFonts w:cs="Times New Roman"/>
          <w:sz w:val="28"/>
          <w:szCs w:val="28"/>
        </w:rPr>
        <w:t>Deutsche</w:t>
      </w:r>
      <w:proofErr w:type="spellEnd"/>
      <w:r w:rsidRPr="004F08E6">
        <w:rPr>
          <w:rFonts w:cs="Times New Roman"/>
          <w:sz w:val="28"/>
          <w:szCs w:val="28"/>
        </w:rPr>
        <w:t xml:space="preserve"> </w:t>
      </w:r>
      <w:proofErr w:type="spellStart"/>
      <w:r w:rsidRPr="004F08E6">
        <w:rPr>
          <w:rFonts w:cs="Times New Roman"/>
          <w:sz w:val="28"/>
          <w:szCs w:val="28"/>
        </w:rPr>
        <w:t>Wochenschau</w:t>
      </w:r>
      <w:proofErr w:type="spellEnd"/>
      <w:r>
        <w:rPr>
          <w:rFonts w:cs="Times New Roman"/>
          <w:sz w:val="28"/>
          <w:szCs w:val="28"/>
        </w:rPr>
        <w:t>, а также короткометражным документальным фильмам практически внимания практически не уделяется. Одной из задач данной работы будет также исследование этих аспектов нацистского кинематографа.</w:t>
      </w:r>
    </w:p>
    <w:p w:rsidR="008E0FE3" w:rsidRDefault="008E0FE3" w:rsidP="008E0FE3">
      <w:pPr>
        <w:pStyle w:val="a3"/>
        <w:shd w:val="clear" w:color="auto" w:fill="FFFFFF"/>
        <w:spacing w:after="202" w:afterAutospacing="0"/>
        <w:rPr>
          <w:color w:val="000000"/>
          <w:sz w:val="28"/>
          <w:szCs w:val="28"/>
        </w:rPr>
      </w:pPr>
    </w:p>
    <w:p w:rsidR="008E0FE3" w:rsidRPr="00C4665C" w:rsidRDefault="008E0FE3" w:rsidP="008E0FE3">
      <w:pPr>
        <w:pStyle w:val="a3"/>
        <w:shd w:val="clear" w:color="auto" w:fill="FFFFFF"/>
        <w:spacing w:after="202" w:afterAutospacing="0"/>
        <w:rPr>
          <w:rFonts w:ascii="yandex-sans" w:hAnsi="yandex-sans"/>
          <w:color w:val="000000"/>
          <w:sz w:val="18"/>
          <w:szCs w:val="18"/>
        </w:rPr>
      </w:pPr>
    </w:p>
    <w:p w:rsidR="008E0FE3" w:rsidRDefault="008E0FE3" w:rsidP="008E0FE3">
      <w:pPr>
        <w:spacing w:line="360" w:lineRule="auto"/>
        <w:rPr>
          <w:rFonts w:cs="Times New Roman"/>
          <w:b/>
          <w:bCs/>
          <w:sz w:val="28"/>
          <w:szCs w:val="28"/>
        </w:rPr>
      </w:pPr>
      <w:r w:rsidRPr="004A57F6">
        <w:rPr>
          <w:rFonts w:cs="Times New Roman"/>
          <w:b/>
          <w:sz w:val="28"/>
          <w:szCs w:val="28"/>
        </w:rPr>
        <w:lastRenderedPageBreak/>
        <w:t>Г</w:t>
      </w:r>
      <w:r>
        <w:rPr>
          <w:rFonts w:cs="Times New Roman"/>
          <w:b/>
          <w:sz w:val="28"/>
          <w:szCs w:val="28"/>
        </w:rPr>
        <w:t xml:space="preserve">лава </w:t>
      </w:r>
      <w:r w:rsidRPr="000B4342">
        <w:rPr>
          <w:rFonts w:cs="Times New Roman"/>
          <w:b/>
          <w:sz w:val="28"/>
          <w:szCs w:val="28"/>
        </w:rPr>
        <w:t xml:space="preserve">1. </w:t>
      </w:r>
      <w:r w:rsidRPr="000B4342">
        <w:rPr>
          <w:rFonts w:cs="Times New Roman"/>
          <w:b/>
          <w:bCs/>
          <w:sz w:val="28"/>
          <w:szCs w:val="28"/>
        </w:rPr>
        <w:t>Кино СССР и Герм</w:t>
      </w:r>
      <w:r>
        <w:rPr>
          <w:rFonts w:cs="Times New Roman"/>
          <w:b/>
          <w:bCs/>
          <w:sz w:val="28"/>
          <w:szCs w:val="28"/>
        </w:rPr>
        <w:t>ании в идеологических системах пропаганды</w:t>
      </w:r>
      <w:r w:rsidRPr="000B4342">
        <w:rPr>
          <w:rFonts w:cs="Times New Roman"/>
          <w:b/>
          <w:bCs/>
          <w:sz w:val="28"/>
          <w:szCs w:val="28"/>
        </w:rPr>
        <w:t xml:space="preserve"> стран.</w:t>
      </w:r>
    </w:p>
    <w:p w:rsidR="00902ECA" w:rsidRPr="000B4342" w:rsidRDefault="00902ECA" w:rsidP="008E0FE3">
      <w:pPr>
        <w:spacing w:line="360" w:lineRule="auto"/>
        <w:rPr>
          <w:rFonts w:cs="Times New Roman"/>
          <w:b/>
          <w:sz w:val="28"/>
          <w:szCs w:val="28"/>
        </w:rPr>
      </w:pPr>
    </w:p>
    <w:p w:rsidR="008E0FE3" w:rsidRDefault="008E0FE3" w:rsidP="008E0FE3">
      <w:pPr>
        <w:spacing w:line="360" w:lineRule="auto"/>
        <w:rPr>
          <w:rFonts w:cs="Times New Roman"/>
          <w:sz w:val="28"/>
          <w:szCs w:val="28"/>
        </w:rPr>
      </w:pPr>
      <w:r w:rsidRPr="004F08E6">
        <w:rPr>
          <w:rFonts w:cs="Times New Roman"/>
          <w:sz w:val="28"/>
          <w:szCs w:val="28"/>
        </w:rPr>
        <w:t>1.1. Истоки традиций использования методов пропаганды в кино СССР и Германии 30х годов.</w:t>
      </w:r>
    </w:p>
    <w:p w:rsidR="00902ECA" w:rsidRPr="004F08E6" w:rsidRDefault="00902ECA" w:rsidP="008E0FE3">
      <w:pPr>
        <w:spacing w:line="360" w:lineRule="auto"/>
        <w:rPr>
          <w:rFonts w:cs="Times New Roman"/>
          <w:sz w:val="28"/>
          <w:szCs w:val="28"/>
        </w:rPr>
      </w:pPr>
    </w:p>
    <w:p w:rsidR="008E0FE3" w:rsidRDefault="008E0FE3" w:rsidP="00902ECA">
      <w:pPr>
        <w:spacing w:line="360" w:lineRule="auto"/>
        <w:jc w:val="both"/>
        <w:rPr>
          <w:rFonts w:cs="Times New Roman"/>
          <w:sz w:val="28"/>
          <w:szCs w:val="28"/>
          <w:shd w:val="clear" w:color="auto" w:fill="FFFFFF"/>
        </w:rPr>
      </w:pPr>
      <w:r w:rsidRPr="004F08E6">
        <w:rPr>
          <w:rFonts w:cs="Times New Roman"/>
          <w:sz w:val="28"/>
          <w:szCs w:val="28"/>
        </w:rPr>
        <w:t>Терми</w:t>
      </w:r>
      <w:r>
        <w:rPr>
          <w:rFonts w:cs="Times New Roman"/>
          <w:sz w:val="28"/>
          <w:szCs w:val="28"/>
        </w:rPr>
        <w:t xml:space="preserve">н </w:t>
      </w:r>
      <w:r>
        <w:rPr>
          <w:rFonts w:cs="Times New Roman"/>
          <w:sz w:val="28"/>
          <w:szCs w:val="28"/>
          <w:shd w:val="clear" w:color="auto" w:fill="FFFFFF"/>
        </w:rPr>
        <w:t>"</w:t>
      </w:r>
      <w:r w:rsidRPr="004F08E6">
        <w:rPr>
          <w:rFonts w:cs="Times New Roman"/>
          <w:sz w:val="28"/>
          <w:szCs w:val="28"/>
        </w:rPr>
        <w:t>пропаганда" давно обрел стойкую негативную коннотацию; в современном мире им традиционно обозначают изначально ложную, искаженную в угоду определенной идеологии картину мира, сконструированную небольшой группой людей для внедрения нужных им идей в массовое сознание. При этом изначальное значение (</w:t>
      </w:r>
      <w:r w:rsidRPr="004F08E6">
        <w:rPr>
          <w:rFonts w:cs="Times New Roman"/>
          <w:sz w:val="28"/>
          <w:szCs w:val="28"/>
          <w:shd w:val="clear" w:color="auto" w:fill="FFFFFF"/>
        </w:rPr>
        <w:t xml:space="preserve">от лат. </w:t>
      </w:r>
      <w:proofErr w:type="spellStart"/>
      <w:r w:rsidRPr="004F08E6">
        <w:rPr>
          <w:rFonts w:cs="Times New Roman"/>
          <w:sz w:val="28"/>
          <w:szCs w:val="28"/>
          <w:shd w:val="clear" w:color="auto" w:fill="FFFFFF"/>
        </w:rPr>
        <w:t>propaganda</w:t>
      </w:r>
      <w:proofErr w:type="spellEnd"/>
      <w:r w:rsidRPr="004F08E6">
        <w:rPr>
          <w:rFonts w:cs="Times New Roman"/>
          <w:sz w:val="28"/>
          <w:szCs w:val="28"/>
          <w:shd w:val="clear" w:color="auto" w:fill="FFFFFF"/>
        </w:rPr>
        <w:t xml:space="preserve"> – «подлежащая распространению»</w:t>
      </w:r>
      <w:r w:rsidRPr="004F08E6">
        <w:rPr>
          <w:rFonts w:cs="Times New Roman"/>
          <w:sz w:val="28"/>
          <w:szCs w:val="28"/>
        </w:rPr>
        <w:t xml:space="preserve">) не содержит в себе оценочной характеристики. Эдвард </w:t>
      </w:r>
      <w:proofErr w:type="spellStart"/>
      <w:r w:rsidRPr="004F08E6">
        <w:rPr>
          <w:rFonts w:cs="Times New Roman"/>
          <w:sz w:val="28"/>
          <w:szCs w:val="28"/>
        </w:rPr>
        <w:t>Бернейс</w:t>
      </w:r>
      <w:proofErr w:type="spellEnd"/>
      <w:r w:rsidRPr="004F08E6">
        <w:rPr>
          <w:rFonts w:cs="Times New Roman"/>
          <w:sz w:val="28"/>
          <w:szCs w:val="28"/>
        </w:rPr>
        <w:t xml:space="preserve">, один из крупнейших специалистов по связям с общественностью, в книге "Пропаганда" 1928 года дает достаточно нейтральное определение, хотя и упоминает об </w:t>
      </w:r>
      <w:proofErr w:type="spellStart"/>
      <w:r w:rsidRPr="004F08E6">
        <w:rPr>
          <w:rFonts w:cs="Times New Roman"/>
          <w:sz w:val="28"/>
          <w:szCs w:val="28"/>
        </w:rPr>
        <w:t>очернении</w:t>
      </w:r>
      <w:proofErr w:type="spellEnd"/>
      <w:r w:rsidRPr="004F08E6">
        <w:rPr>
          <w:rFonts w:cs="Times New Roman"/>
          <w:sz w:val="28"/>
          <w:szCs w:val="28"/>
        </w:rPr>
        <w:t xml:space="preserve"> термина из-за событий Первой Мировой войны: "</w:t>
      </w:r>
      <w:r w:rsidRPr="004F08E6">
        <w:rPr>
          <w:rFonts w:cs="Times New Roman"/>
          <w:sz w:val="28"/>
          <w:szCs w:val="28"/>
          <w:shd w:val="clear" w:color="auto" w:fill="FFFFFF"/>
        </w:rPr>
        <w:t>пропаганда - это последовательная, достаточно продолжительная деятельность, направленная на создание или информационное оформление различных событий с целью влияния на отношение масс к предприятию, идее или группе"</w:t>
      </w:r>
      <w:r>
        <w:rPr>
          <w:rStyle w:val="a8"/>
          <w:rFonts w:cs="Times New Roman"/>
          <w:sz w:val="28"/>
          <w:szCs w:val="28"/>
          <w:shd w:val="clear" w:color="auto" w:fill="FFFFFF"/>
        </w:rPr>
        <w:footnoteReference w:id="12"/>
      </w:r>
      <w:r w:rsidRPr="004F08E6">
        <w:rPr>
          <w:rFonts w:cs="Times New Roman"/>
          <w:sz w:val="28"/>
          <w:szCs w:val="28"/>
          <w:shd w:val="clear" w:color="auto" w:fill="FFFFFF"/>
        </w:rPr>
        <w:t>.</w:t>
      </w:r>
      <w:r w:rsidRPr="004F08E6">
        <w:rPr>
          <w:rStyle w:val="apple-converted-space"/>
          <w:sz w:val="28"/>
          <w:szCs w:val="28"/>
          <w:shd w:val="clear" w:color="auto" w:fill="FFFFFF"/>
        </w:rPr>
        <w:t xml:space="preserve"> Йозеф </w:t>
      </w:r>
      <w:r w:rsidRPr="004F08E6">
        <w:rPr>
          <w:rFonts w:cs="Times New Roman"/>
          <w:sz w:val="28"/>
          <w:szCs w:val="28"/>
        </w:rPr>
        <w:t xml:space="preserve">Геббельс на протяжении всей своей карьеры на посту министра Пропаганды </w:t>
      </w:r>
      <w:r w:rsidRPr="004F08E6">
        <w:rPr>
          <w:rFonts w:cs="Times New Roman"/>
          <w:sz w:val="28"/>
          <w:szCs w:val="28"/>
          <w:shd w:val="clear" w:color="auto" w:fill="FFFFFF"/>
        </w:rPr>
        <w:t xml:space="preserve">стремился представить пропаганду как искусство, он декларировал ее принципиальное отстранение от рекламы. Он говорит: "Пропаганда является термином, который часто недопонимают и о котором часто говорят пренебрежительно. В глазах профана это нечто или неполноценное, или презренное. Слово «пропаганда» имеет скверный подтекст." </w:t>
      </w:r>
    </w:p>
    <w:p w:rsidR="00BC3D90" w:rsidRPr="004F08E6" w:rsidRDefault="00BC3D90" w:rsidP="00902ECA">
      <w:pPr>
        <w:spacing w:line="360" w:lineRule="auto"/>
        <w:jc w:val="both"/>
        <w:rPr>
          <w:rFonts w:cs="Times New Roman"/>
          <w:sz w:val="28"/>
          <w:szCs w:val="28"/>
          <w:shd w:val="clear" w:color="auto" w:fill="FFFFFF"/>
        </w:rPr>
      </w:pPr>
    </w:p>
    <w:p w:rsidR="008E0FE3" w:rsidRDefault="008E0FE3" w:rsidP="00902ECA">
      <w:pPr>
        <w:spacing w:line="360" w:lineRule="auto"/>
        <w:jc w:val="both"/>
        <w:rPr>
          <w:rFonts w:cs="Times New Roman"/>
          <w:sz w:val="28"/>
          <w:szCs w:val="28"/>
        </w:rPr>
      </w:pPr>
      <w:r w:rsidRPr="004F08E6">
        <w:rPr>
          <w:rFonts w:cs="Times New Roman"/>
          <w:sz w:val="28"/>
          <w:szCs w:val="28"/>
        </w:rPr>
        <w:lastRenderedPageBreak/>
        <w:t xml:space="preserve">Пассивно пропаганда постоянно присутствует в повседневной жизни общества; ее проблема актуализируется и выходит на первый план в периоды социальной напряженности. Информационная война начинается прежде действительных военных действий, создавая в стремительно меняющемся виртуальном поле желаемую картину мира. Реальный мир </w:t>
      </w:r>
      <w:proofErr w:type="spellStart"/>
      <w:r w:rsidRPr="004F08E6">
        <w:rPr>
          <w:rFonts w:cs="Times New Roman"/>
          <w:sz w:val="28"/>
          <w:szCs w:val="28"/>
        </w:rPr>
        <w:t>реакционен</w:t>
      </w:r>
      <w:proofErr w:type="spellEnd"/>
      <w:r w:rsidRPr="004F08E6">
        <w:rPr>
          <w:rFonts w:cs="Times New Roman"/>
          <w:sz w:val="28"/>
          <w:szCs w:val="28"/>
        </w:rPr>
        <w:t xml:space="preserve"> по отношению к ней, но как Третий Рейх, так и Советский Союз с его коммунистической утопией показали впечатляющий пример приближения вещи к идее, страны к ее пропагандистской картине. Как в странах с диктаторским методом управления, в них действовала характерная для таких режимов тоталита</w:t>
      </w:r>
      <w:r>
        <w:rPr>
          <w:rFonts w:cs="Times New Roman"/>
          <w:sz w:val="28"/>
          <w:szCs w:val="28"/>
        </w:rPr>
        <w:t>рной пропаганда. Ее особенность, о</w:t>
      </w:r>
      <w:r w:rsidRPr="004F08E6">
        <w:rPr>
          <w:rFonts w:cs="Times New Roman"/>
          <w:sz w:val="28"/>
          <w:szCs w:val="28"/>
        </w:rPr>
        <w:t>тмеченная многими исследователями</w:t>
      </w:r>
      <w:r>
        <w:rPr>
          <w:rFonts w:cs="Times New Roman"/>
          <w:sz w:val="28"/>
          <w:szCs w:val="28"/>
        </w:rPr>
        <w:t xml:space="preserve">, в том числе </w:t>
      </w:r>
      <w:proofErr w:type="spellStart"/>
      <w:r>
        <w:rPr>
          <w:rFonts w:cs="Times New Roman"/>
          <w:sz w:val="28"/>
          <w:szCs w:val="28"/>
        </w:rPr>
        <w:t>Ханной</w:t>
      </w:r>
      <w:proofErr w:type="spellEnd"/>
      <w:r>
        <w:rPr>
          <w:rFonts w:cs="Times New Roman"/>
          <w:sz w:val="28"/>
          <w:szCs w:val="28"/>
        </w:rPr>
        <w:t xml:space="preserve"> </w:t>
      </w:r>
      <w:proofErr w:type="spellStart"/>
      <w:r>
        <w:rPr>
          <w:rFonts w:cs="Times New Roman"/>
          <w:sz w:val="28"/>
          <w:szCs w:val="28"/>
        </w:rPr>
        <w:t>Арендт</w:t>
      </w:r>
      <w:proofErr w:type="spellEnd"/>
      <w:r>
        <w:rPr>
          <w:rFonts w:cs="Times New Roman"/>
          <w:sz w:val="28"/>
          <w:szCs w:val="28"/>
        </w:rPr>
        <w:t xml:space="preserve">, </w:t>
      </w:r>
      <w:r w:rsidRPr="004F08E6">
        <w:rPr>
          <w:rFonts w:cs="Times New Roman"/>
          <w:sz w:val="28"/>
          <w:szCs w:val="28"/>
        </w:rPr>
        <w:t>состояла в том, что она была нацелена не столько на формирование общественного мнения по тому или иному о</w:t>
      </w:r>
      <w:r>
        <w:rPr>
          <w:rFonts w:cs="Times New Roman"/>
          <w:sz w:val="28"/>
          <w:szCs w:val="28"/>
        </w:rPr>
        <w:t>тдельному вопросу, сколько</w:t>
      </w:r>
      <w:r w:rsidRPr="004F08E6">
        <w:rPr>
          <w:rFonts w:cs="Times New Roman"/>
          <w:sz w:val="28"/>
          <w:szCs w:val="28"/>
        </w:rPr>
        <w:t xml:space="preserve"> на создание искусственной реальности</w:t>
      </w:r>
      <w:r>
        <w:rPr>
          <w:rFonts w:cs="Times New Roman"/>
          <w:sz w:val="28"/>
          <w:szCs w:val="28"/>
        </w:rPr>
        <w:t>, на подмену реального мира миром мифа</w:t>
      </w:r>
      <w:r w:rsidRPr="004F08E6">
        <w:rPr>
          <w:rFonts w:cs="Times New Roman"/>
          <w:sz w:val="28"/>
          <w:szCs w:val="28"/>
        </w:rPr>
        <w:t xml:space="preserve"> - и наиболее вещественна эта иллюзорная реальность была в кино.</w:t>
      </w:r>
    </w:p>
    <w:p w:rsidR="00BC3D90" w:rsidRPr="004F08E6" w:rsidRDefault="00BC3D90" w:rsidP="00902ECA">
      <w:pPr>
        <w:spacing w:line="360" w:lineRule="auto"/>
        <w:jc w:val="both"/>
        <w:rPr>
          <w:rFonts w:cs="Times New Roman"/>
          <w:sz w:val="28"/>
          <w:szCs w:val="28"/>
        </w:rPr>
      </w:pPr>
    </w:p>
    <w:p w:rsidR="00BC3D90" w:rsidRDefault="008E0FE3" w:rsidP="00902ECA">
      <w:pPr>
        <w:spacing w:line="360" w:lineRule="auto"/>
        <w:jc w:val="both"/>
        <w:rPr>
          <w:rFonts w:cs="Times New Roman"/>
          <w:sz w:val="28"/>
          <w:szCs w:val="28"/>
          <w:shd w:val="clear" w:color="auto" w:fill="FFFFFF"/>
        </w:rPr>
      </w:pPr>
      <w:r>
        <w:rPr>
          <w:rFonts w:cs="Times New Roman"/>
          <w:sz w:val="28"/>
          <w:szCs w:val="28"/>
        </w:rPr>
        <w:t>В период Третьего Р</w:t>
      </w:r>
      <w:r w:rsidRPr="004F08E6">
        <w:rPr>
          <w:rFonts w:cs="Times New Roman"/>
          <w:sz w:val="28"/>
          <w:szCs w:val="28"/>
        </w:rPr>
        <w:t xml:space="preserve">ейха в Германии основной упор при ведении пропагандистской кампании падал на горячие </w:t>
      </w:r>
      <w:proofErr w:type="spellStart"/>
      <w:r w:rsidRPr="004F08E6">
        <w:rPr>
          <w:rFonts w:cs="Times New Roman"/>
          <w:sz w:val="28"/>
          <w:szCs w:val="28"/>
        </w:rPr>
        <w:t>медиа</w:t>
      </w:r>
      <w:proofErr w:type="spellEnd"/>
      <w:r w:rsidRPr="004F08E6">
        <w:rPr>
          <w:rFonts w:cs="Times New Roman"/>
          <w:sz w:val="28"/>
          <w:szCs w:val="28"/>
        </w:rPr>
        <w:t xml:space="preserve"> по классификации Маршала </w:t>
      </w:r>
      <w:proofErr w:type="spellStart"/>
      <w:r w:rsidRPr="004F08E6">
        <w:rPr>
          <w:rFonts w:cs="Times New Roman"/>
          <w:sz w:val="28"/>
          <w:szCs w:val="28"/>
        </w:rPr>
        <w:t>Маклюэна</w:t>
      </w:r>
      <w:proofErr w:type="spellEnd"/>
      <w:r w:rsidRPr="004F08E6">
        <w:rPr>
          <w:rFonts w:cs="Times New Roman"/>
          <w:sz w:val="28"/>
          <w:szCs w:val="28"/>
        </w:rPr>
        <w:t>, которые включали в себя радио, прессу и кинематограф. За счет расширения "</w:t>
      </w:r>
      <w:r w:rsidRPr="004F08E6">
        <w:rPr>
          <w:rFonts w:cs="Times New Roman"/>
          <w:sz w:val="28"/>
          <w:szCs w:val="28"/>
          <w:shd w:val="clear" w:color="auto" w:fill="FFFFFF"/>
        </w:rPr>
        <w:t>одно</w:t>
      </w:r>
      <w:r>
        <w:rPr>
          <w:rFonts w:cs="Times New Roman"/>
          <w:sz w:val="28"/>
          <w:szCs w:val="28"/>
          <w:shd w:val="clear" w:color="auto" w:fill="FFFFFF"/>
        </w:rPr>
        <w:t>го-единственного чувства</w:t>
      </w:r>
      <w:r w:rsidRPr="004F08E6">
        <w:rPr>
          <w:rFonts w:cs="Times New Roman"/>
          <w:sz w:val="28"/>
          <w:szCs w:val="28"/>
          <w:shd w:val="clear" w:color="auto" w:fill="FFFFFF"/>
        </w:rPr>
        <w:t xml:space="preserve"> до степени высокой определённости"</w:t>
      </w:r>
      <w:r w:rsidRPr="004F08E6">
        <w:rPr>
          <w:rStyle w:val="a8"/>
          <w:rFonts w:cs="Times New Roman"/>
          <w:sz w:val="28"/>
          <w:szCs w:val="28"/>
          <w:shd w:val="clear" w:color="auto" w:fill="FFFFFF"/>
        </w:rPr>
        <w:footnoteReference w:id="13"/>
      </w:r>
      <w:r w:rsidRPr="004F08E6">
        <w:rPr>
          <w:rFonts w:cs="Times New Roman"/>
          <w:sz w:val="28"/>
          <w:szCs w:val="28"/>
          <w:shd w:val="clear" w:color="auto" w:fill="FFFFFF"/>
        </w:rPr>
        <w:t xml:space="preserve">, то есть </w:t>
      </w:r>
      <w:r w:rsidRPr="004F08E6">
        <w:rPr>
          <w:rFonts w:cs="Times New Roman"/>
          <w:sz w:val="28"/>
          <w:szCs w:val="28"/>
        </w:rPr>
        <w:t>высокой наполненности данными они лучше, чем холодные средства коммуникации, отвечали установке тоталитарной пропаганды на апелляцию к чувствам, а не разуму. Геббельс также стремился подчинить нуждами Министерства Пропаганды и телевидени</w:t>
      </w:r>
      <w:r>
        <w:rPr>
          <w:rFonts w:cs="Times New Roman"/>
          <w:sz w:val="28"/>
          <w:szCs w:val="28"/>
        </w:rPr>
        <w:t>е, но за счет его еще небольшого распространения в тридцатых - начале</w:t>
      </w:r>
      <w:r w:rsidRPr="004F08E6">
        <w:rPr>
          <w:rFonts w:cs="Times New Roman"/>
          <w:sz w:val="28"/>
          <w:szCs w:val="28"/>
        </w:rPr>
        <w:t xml:space="preserve"> сороковых </w:t>
      </w:r>
      <w:r>
        <w:rPr>
          <w:rFonts w:cs="Times New Roman"/>
          <w:sz w:val="28"/>
          <w:szCs w:val="28"/>
        </w:rPr>
        <w:t xml:space="preserve">годов </w:t>
      </w:r>
      <w:r w:rsidRPr="004F08E6">
        <w:rPr>
          <w:rFonts w:cs="Times New Roman"/>
          <w:sz w:val="28"/>
          <w:szCs w:val="28"/>
        </w:rPr>
        <w:t xml:space="preserve">его влияние нельзя назвать определяющим. В то же время кино уже активно использовалось как одно из средств конструирования </w:t>
      </w:r>
      <w:r>
        <w:rPr>
          <w:rFonts w:cs="Times New Roman"/>
          <w:sz w:val="28"/>
          <w:szCs w:val="28"/>
        </w:rPr>
        <w:t xml:space="preserve">образа </w:t>
      </w:r>
      <w:r w:rsidRPr="004F08E6">
        <w:rPr>
          <w:rFonts w:cs="Times New Roman"/>
          <w:sz w:val="28"/>
          <w:szCs w:val="28"/>
        </w:rPr>
        <w:t xml:space="preserve">Германии в массовом сознании. Из средств культуры оно было первым: </w:t>
      </w:r>
      <w:r w:rsidRPr="004F08E6">
        <w:rPr>
          <w:rFonts w:cs="Times New Roman"/>
          <w:sz w:val="28"/>
          <w:szCs w:val="28"/>
          <w:shd w:val="clear" w:color="auto" w:fill="FFFFFF"/>
        </w:rPr>
        <w:t xml:space="preserve">"С 30 января 1933 года ни одна другая отрасль </w:t>
      </w:r>
      <w:r w:rsidRPr="004F08E6">
        <w:rPr>
          <w:rFonts w:cs="Times New Roman"/>
          <w:sz w:val="28"/>
          <w:szCs w:val="28"/>
          <w:shd w:val="clear" w:color="auto" w:fill="FFFFFF"/>
        </w:rPr>
        <w:lastRenderedPageBreak/>
        <w:t>промышленности не испытывает такого пристального внимания партии и правительства, как кинематограф. &lt; &gt; При такой любви фюрера и его министра пропаганды к кинематографу не может показаться странным, что партия и государство объявили его народным и культурным достоянием</w:t>
      </w:r>
      <w:r w:rsidRPr="004F08E6">
        <w:rPr>
          <w:rStyle w:val="a8"/>
          <w:rFonts w:cs="Times New Roman"/>
          <w:sz w:val="28"/>
          <w:szCs w:val="28"/>
          <w:shd w:val="clear" w:color="auto" w:fill="FFFFFF"/>
        </w:rPr>
        <w:footnoteReference w:id="14"/>
      </w:r>
      <w:r w:rsidRPr="004F08E6">
        <w:rPr>
          <w:rFonts w:cs="Times New Roman"/>
          <w:sz w:val="28"/>
          <w:szCs w:val="28"/>
          <w:shd w:val="clear" w:color="auto" w:fill="FFFFFF"/>
        </w:rPr>
        <w:t xml:space="preserve">". Слова о любви фюрера в данном случае обозначали политику унификации и монополизации немецкого кинематографа под властью партии, что предполагало отстранение </w:t>
      </w:r>
      <w:r>
        <w:rPr>
          <w:rFonts w:cs="Times New Roman"/>
          <w:sz w:val="28"/>
          <w:szCs w:val="28"/>
          <w:shd w:val="clear" w:color="auto" w:fill="FFFFFF"/>
        </w:rPr>
        <w:t xml:space="preserve">от производства </w:t>
      </w:r>
      <w:r w:rsidRPr="004F08E6">
        <w:rPr>
          <w:rFonts w:cs="Times New Roman"/>
          <w:sz w:val="28"/>
          <w:szCs w:val="28"/>
          <w:shd w:val="clear" w:color="auto" w:fill="FFFFFF"/>
        </w:rPr>
        <w:t>евреев и всех тех, чьи идеологические установки расходились с нацистскими. Одним из лозунгов победившей большевистской революции также стала мысль Ленина о том, что "Важнейшим из искусств для нас является кино". Особенностью кино как средства пропаганды - как документального, так и игрового - была наглядность и за счет этого кажущаяся реалистичность. Помимо этого, кино в силу своих свойств позволяло зрителю прожить чужой опыт как собственный и за счет этого достигало наибольшего эмоционального воздействия. И если в годы Первой Мировой войны уровень технического развития еще не позволял кинематографу конкурировать на равных с радиовещанием и печатными изданиями, то Вторая Мировая прошла под взглядами десятков и сотен камер на всех фронтах, что было фактически воплощением идеи о тотальном "</w:t>
      </w:r>
      <w:proofErr w:type="spellStart"/>
      <w:r w:rsidRPr="004F08E6">
        <w:rPr>
          <w:rFonts w:cs="Times New Roman"/>
          <w:sz w:val="28"/>
          <w:szCs w:val="28"/>
          <w:shd w:val="clear" w:color="auto" w:fill="FFFFFF"/>
        </w:rPr>
        <w:t>киноглазе</w:t>
      </w:r>
      <w:proofErr w:type="spellEnd"/>
      <w:r w:rsidRPr="004F08E6">
        <w:rPr>
          <w:rFonts w:cs="Times New Roman"/>
          <w:sz w:val="28"/>
          <w:szCs w:val="28"/>
          <w:shd w:val="clear" w:color="auto" w:fill="FFFFFF"/>
        </w:rPr>
        <w:t xml:space="preserve">" </w:t>
      </w:r>
      <w:proofErr w:type="spellStart"/>
      <w:r w:rsidRPr="004F08E6">
        <w:rPr>
          <w:rFonts w:cs="Times New Roman"/>
          <w:sz w:val="28"/>
          <w:szCs w:val="28"/>
          <w:shd w:val="clear" w:color="auto" w:fill="FFFFFF"/>
        </w:rPr>
        <w:t>Дзиги</w:t>
      </w:r>
      <w:proofErr w:type="spellEnd"/>
      <w:r w:rsidRPr="004F08E6">
        <w:rPr>
          <w:rFonts w:cs="Times New Roman"/>
          <w:sz w:val="28"/>
          <w:szCs w:val="28"/>
          <w:shd w:val="clear" w:color="auto" w:fill="FFFFFF"/>
        </w:rPr>
        <w:t xml:space="preserve"> </w:t>
      </w:r>
      <w:proofErr w:type="spellStart"/>
      <w:r w:rsidRPr="004F08E6">
        <w:rPr>
          <w:rFonts w:cs="Times New Roman"/>
          <w:sz w:val="28"/>
          <w:szCs w:val="28"/>
          <w:shd w:val="clear" w:color="auto" w:fill="FFFFFF"/>
        </w:rPr>
        <w:t>Вертова</w:t>
      </w:r>
      <w:proofErr w:type="spellEnd"/>
      <w:r w:rsidRPr="004F08E6">
        <w:rPr>
          <w:rFonts w:cs="Times New Roman"/>
          <w:sz w:val="28"/>
          <w:szCs w:val="28"/>
          <w:shd w:val="clear" w:color="auto" w:fill="FFFFFF"/>
        </w:rPr>
        <w:t>. Такое количество документальных свидетельств с одной стороны позволяет восстановить ход событий, претендуя на объективность, с другой - открывает огромный простор для интерпретаций и фальсификаций, чем не могла не воспользоваться пропагандистская машина.</w:t>
      </w:r>
    </w:p>
    <w:p w:rsidR="008E0FE3" w:rsidRPr="004F08E6" w:rsidRDefault="008E0FE3" w:rsidP="00902ECA">
      <w:pPr>
        <w:spacing w:line="360" w:lineRule="auto"/>
        <w:jc w:val="both"/>
        <w:rPr>
          <w:rFonts w:cs="Times New Roman"/>
          <w:sz w:val="28"/>
          <w:szCs w:val="28"/>
        </w:rPr>
      </w:pPr>
      <w:r w:rsidRPr="004F08E6">
        <w:rPr>
          <w:rFonts w:cs="Times New Roman"/>
          <w:sz w:val="28"/>
          <w:szCs w:val="28"/>
          <w:shd w:val="clear" w:color="auto" w:fill="FFFFFF"/>
        </w:rPr>
        <w:t xml:space="preserve"> </w:t>
      </w:r>
    </w:p>
    <w:p w:rsidR="008E0FE3" w:rsidRDefault="008E0FE3" w:rsidP="00902ECA">
      <w:pPr>
        <w:spacing w:line="360" w:lineRule="auto"/>
        <w:jc w:val="both"/>
        <w:rPr>
          <w:rFonts w:cs="Times New Roman"/>
          <w:sz w:val="28"/>
          <w:szCs w:val="28"/>
        </w:rPr>
      </w:pPr>
      <w:r w:rsidRPr="004F08E6">
        <w:rPr>
          <w:rFonts w:cs="Times New Roman"/>
          <w:sz w:val="28"/>
          <w:szCs w:val="28"/>
        </w:rPr>
        <w:t>Назначение 30 января 1933 года Адольфа Ги</w:t>
      </w:r>
      <w:r>
        <w:rPr>
          <w:rFonts w:cs="Times New Roman"/>
          <w:sz w:val="28"/>
          <w:szCs w:val="28"/>
        </w:rPr>
        <w:t>тлера канцлером открыло путь национал-социалистической партии к радиовещанию и прессе, которые были</w:t>
      </w:r>
      <w:r w:rsidRPr="004F08E6">
        <w:rPr>
          <w:rFonts w:cs="Times New Roman"/>
          <w:sz w:val="28"/>
          <w:szCs w:val="28"/>
        </w:rPr>
        <w:t xml:space="preserve"> под государственным контролем, и Геббельс получил возможность развернуть свою пропаганду, не будучи ограниченным в денежных средствах, и превратить ее во всеобъемлющую. В течении короткого времени </w:t>
      </w:r>
      <w:r w:rsidRPr="004F08E6">
        <w:rPr>
          <w:rFonts w:cs="Times New Roman"/>
          <w:sz w:val="28"/>
          <w:szCs w:val="28"/>
        </w:rPr>
        <w:lastRenderedPageBreak/>
        <w:t>кино также оказалось монополизировано</w:t>
      </w:r>
      <w:r>
        <w:rPr>
          <w:rFonts w:cs="Times New Roman"/>
          <w:sz w:val="28"/>
          <w:szCs w:val="28"/>
        </w:rPr>
        <w:t xml:space="preserve"> под властью государства</w:t>
      </w:r>
      <w:r w:rsidRPr="004F08E6">
        <w:rPr>
          <w:rFonts w:cs="Times New Roman"/>
          <w:sz w:val="28"/>
          <w:szCs w:val="28"/>
        </w:rPr>
        <w:t xml:space="preserve">. </w:t>
      </w:r>
      <w:r w:rsidRPr="004F08E6">
        <w:rPr>
          <w:rFonts w:cs="Times New Roman"/>
          <w:sz w:val="28"/>
          <w:szCs w:val="28"/>
          <w:shd w:val="clear" w:color="auto" w:fill="FFFFFF"/>
        </w:rPr>
        <w:t xml:space="preserve">13 марта 1933 года было создано Министерство пропаганды и народного просвещения, и Геббельс </w:t>
      </w:r>
      <w:r>
        <w:rPr>
          <w:rFonts w:cs="Times New Roman"/>
          <w:sz w:val="28"/>
          <w:szCs w:val="28"/>
          <w:shd w:val="clear" w:color="auto" w:fill="FFFFFF"/>
        </w:rPr>
        <w:t>возглавил его</w:t>
      </w:r>
      <w:r w:rsidRPr="004F08E6">
        <w:rPr>
          <w:rFonts w:cs="Times New Roman"/>
          <w:sz w:val="28"/>
          <w:szCs w:val="28"/>
        </w:rPr>
        <w:t xml:space="preserve">. Именно Геббельс, уже с середины двадцатых годов задействованный в нацистской пропаганде, во многом определил ее вектор и </w:t>
      </w:r>
      <w:r>
        <w:rPr>
          <w:rFonts w:cs="Times New Roman"/>
          <w:sz w:val="28"/>
          <w:szCs w:val="28"/>
        </w:rPr>
        <w:t xml:space="preserve">ее принципы. Несмотря на его </w:t>
      </w:r>
      <w:r w:rsidRPr="004F08E6">
        <w:rPr>
          <w:rFonts w:cs="Times New Roman"/>
          <w:sz w:val="28"/>
          <w:szCs w:val="28"/>
        </w:rPr>
        <w:t xml:space="preserve">фразу </w:t>
      </w:r>
      <w:r>
        <w:rPr>
          <w:rFonts w:cs="Times New Roman"/>
          <w:sz w:val="28"/>
          <w:szCs w:val="28"/>
        </w:rPr>
        <w:t xml:space="preserve">о том, что </w:t>
      </w:r>
      <w:r w:rsidRPr="004F08E6">
        <w:rPr>
          <w:rFonts w:cs="Times New Roman"/>
          <w:sz w:val="28"/>
          <w:szCs w:val="28"/>
        </w:rPr>
        <w:t>"</w:t>
      </w:r>
      <w:r w:rsidRPr="004F08E6">
        <w:rPr>
          <w:rFonts w:cs="Times New Roman"/>
          <w:sz w:val="28"/>
          <w:szCs w:val="28"/>
          <w:shd w:val="clear" w:color="auto" w:fill="FFFFFF"/>
        </w:rPr>
        <w:t>Пусть сколько угодно говорят о том, что наша пропаганда - крикливая, грязная, скотская, что она нарушает все приличия - плевать! В данном случае все это уже не так уж важно. Важно, что она вела к успеху - вот и все!</w:t>
      </w:r>
      <w:r w:rsidRPr="004F08E6">
        <w:rPr>
          <w:rFonts w:cs="Times New Roman"/>
          <w:sz w:val="28"/>
          <w:szCs w:val="28"/>
        </w:rPr>
        <w:t>", которая позволила создать его образ как образ человека столь же грубого и неискусного, как его пропаганда, он был умен и образован. Те приемы, которые позже под его началом использовались в возглавляемом им Министерстве пропаганды, он первым испытал на себе. Будучи хромым, благодаря нацизму он м</w:t>
      </w:r>
      <w:r>
        <w:rPr>
          <w:rFonts w:cs="Times New Roman"/>
          <w:sz w:val="28"/>
          <w:szCs w:val="28"/>
        </w:rPr>
        <w:t>ог чувствовать себя выше других,</w:t>
      </w:r>
      <w:r w:rsidRPr="004F08E6">
        <w:rPr>
          <w:rFonts w:cs="Times New Roman"/>
          <w:sz w:val="28"/>
          <w:szCs w:val="28"/>
        </w:rPr>
        <w:t xml:space="preserve"> лучше евреев, которые когда-то отвергали его статьи или не принимали в университете. Национализм Геббельса был проникнут мистицизмом. Геббельс был влюблен не в Германию - он был влюблен в свою мечту о сильной Германии, которая позволила бы ему компенсировать юность во время позора поражения и инфляционной бедности. Подобные настроения были массовыми, и даже если немецкий народ, в чьей памяти еще были свежи воспоминания о военных годах, осознанно не желал новой войны, реваншистский настроения не исчезли, и этим воспользовались нацисты в своей пропагандистской компании. Не призывая к войне открыто, они провозглашали такие лозунги, которые могли быть удовлетворены только военным путем - но люди, чьи мечты воплощали эти обещания, предпочитали не замечать несоответствий, или были подсознательно согласны в ними, что покажет их реакция, когда милитаристическая линия нацистов окажется очевидной.</w:t>
      </w:r>
    </w:p>
    <w:p w:rsidR="00BC3D90" w:rsidRPr="004F08E6" w:rsidRDefault="00BC3D90" w:rsidP="00902ECA">
      <w:pPr>
        <w:spacing w:line="360" w:lineRule="auto"/>
        <w:jc w:val="both"/>
        <w:rPr>
          <w:rFonts w:cs="Times New Roman"/>
          <w:sz w:val="28"/>
          <w:szCs w:val="28"/>
        </w:rPr>
      </w:pPr>
    </w:p>
    <w:p w:rsidR="008E0FE3" w:rsidRDefault="008E0FE3" w:rsidP="00902ECA">
      <w:pPr>
        <w:spacing w:line="360" w:lineRule="auto"/>
        <w:jc w:val="both"/>
        <w:rPr>
          <w:rFonts w:cs="Times New Roman"/>
          <w:sz w:val="28"/>
          <w:szCs w:val="28"/>
          <w:shd w:val="clear" w:color="auto" w:fill="FFFFFF"/>
        </w:rPr>
      </w:pPr>
      <w:r w:rsidRPr="004F08E6">
        <w:rPr>
          <w:rFonts w:cs="Times New Roman"/>
          <w:sz w:val="28"/>
          <w:szCs w:val="28"/>
        </w:rPr>
        <w:t xml:space="preserve">Пропагандистская идеология Геббельса была разнородной и эклектичной. Система его приемов основана частично на личном опыте, частично на </w:t>
      </w:r>
      <w:r w:rsidRPr="004F08E6">
        <w:rPr>
          <w:rFonts w:cs="Times New Roman"/>
          <w:sz w:val="28"/>
          <w:szCs w:val="28"/>
        </w:rPr>
        <w:lastRenderedPageBreak/>
        <w:t xml:space="preserve">теоретических трудах философов. Среди повлиявших на Геббельса можно отдельно выделить французского социолога Густава </w:t>
      </w:r>
      <w:proofErr w:type="spellStart"/>
      <w:r w:rsidRPr="004F08E6">
        <w:rPr>
          <w:rFonts w:cs="Times New Roman"/>
          <w:sz w:val="28"/>
          <w:szCs w:val="28"/>
        </w:rPr>
        <w:t>Ле</w:t>
      </w:r>
      <w:proofErr w:type="spellEnd"/>
      <w:r w:rsidRPr="004F08E6">
        <w:rPr>
          <w:rFonts w:cs="Times New Roman"/>
          <w:sz w:val="28"/>
          <w:szCs w:val="28"/>
        </w:rPr>
        <w:t xml:space="preserve"> Бона, автора книги "Толпа", в которой были отражены идеи, которым </w:t>
      </w:r>
      <w:r>
        <w:rPr>
          <w:rFonts w:cs="Times New Roman"/>
          <w:sz w:val="28"/>
          <w:szCs w:val="28"/>
        </w:rPr>
        <w:t xml:space="preserve">позже </w:t>
      </w:r>
      <w:r w:rsidRPr="004F08E6">
        <w:rPr>
          <w:rFonts w:cs="Times New Roman"/>
          <w:sz w:val="28"/>
          <w:szCs w:val="28"/>
        </w:rPr>
        <w:t xml:space="preserve">следовала нацистская пропаганда - в первую очередь это было восприятие массы как податливой глины, которая следует традициям, идеям и эмоциям, и которой талантливый пропагандист способен управлять. Название "Третий Рейх" Геббельс нашел у </w:t>
      </w:r>
      <w:proofErr w:type="spellStart"/>
      <w:r w:rsidRPr="004F08E6">
        <w:rPr>
          <w:rFonts w:cs="Times New Roman"/>
          <w:sz w:val="28"/>
          <w:szCs w:val="28"/>
          <w:shd w:val="clear" w:color="auto" w:fill="FFFFFF"/>
        </w:rPr>
        <w:t>Меллера</w:t>
      </w:r>
      <w:proofErr w:type="spellEnd"/>
      <w:r w:rsidRPr="004F08E6">
        <w:rPr>
          <w:rFonts w:cs="Times New Roman"/>
          <w:sz w:val="28"/>
          <w:szCs w:val="28"/>
          <w:shd w:val="clear" w:color="auto" w:fill="FFFFFF"/>
        </w:rPr>
        <w:t xml:space="preserve"> </w:t>
      </w:r>
      <w:proofErr w:type="spellStart"/>
      <w:r w:rsidRPr="004F08E6">
        <w:rPr>
          <w:rFonts w:cs="Times New Roman"/>
          <w:sz w:val="28"/>
          <w:szCs w:val="28"/>
          <w:shd w:val="clear" w:color="auto" w:fill="FFFFFF"/>
        </w:rPr>
        <w:t>ван</w:t>
      </w:r>
      <w:proofErr w:type="spellEnd"/>
      <w:r w:rsidRPr="004F08E6">
        <w:rPr>
          <w:rFonts w:cs="Times New Roman"/>
          <w:sz w:val="28"/>
          <w:szCs w:val="28"/>
          <w:shd w:val="clear" w:color="auto" w:fill="FFFFFF"/>
        </w:rPr>
        <w:t xml:space="preserve"> </w:t>
      </w:r>
      <w:proofErr w:type="spellStart"/>
      <w:r w:rsidRPr="004F08E6">
        <w:rPr>
          <w:rFonts w:cs="Times New Roman"/>
          <w:sz w:val="28"/>
          <w:szCs w:val="28"/>
          <w:shd w:val="clear" w:color="auto" w:fill="FFFFFF"/>
        </w:rPr>
        <w:t>ден</w:t>
      </w:r>
      <w:proofErr w:type="spellEnd"/>
      <w:r w:rsidRPr="004F08E6">
        <w:rPr>
          <w:rFonts w:cs="Times New Roman"/>
          <w:sz w:val="28"/>
          <w:szCs w:val="28"/>
          <w:shd w:val="clear" w:color="auto" w:fill="FFFFFF"/>
        </w:rPr>
        <w:t xml:space="preserve"> </w:t>
      </w:r>
      <w:proofErr w:type="spellStart"/>
      <w:r w:rsidRPr="004F08E6">
        <w:rPr>
          <w:rFonts w:cs="Times New Roman"/>
          <w:sz w:val="28"/>
          <w:szCs w:val="28"/>
          <w:shd w:val="clear" w:color="auto" w:fill="FFFFFF"/>
        </w:rPr>
        <w:t>Брука</w:t>
      </w:r>
      <w:proofErr w:type="spellEnd"/>
      <w:r w:rsidRPr="004F08E6">
        <w:rPr>
          <w:rFonts w:cs="Times New Roman"/>
          <w:sz w:val="28"/>
          <w:szCs w:val="28"/>
        </w:rPr>
        <w:t xml:space="preserve">, лозунг "Пробудись, Германия!" - в поэме Дитриха </w:t>
      </w:r>
      <w:proofErr w:type="spellStart"/>
      <w:r w:rsidRPr="004F08E6">
        <w:rPr>
          <w:rFonts w:cs="Times New Roman"/>
          <w:sz w:val="28"/>
          <w:szCs w:val="28"/>
        </w:rPr>
        <w:t>Эккерта</w:t>
      </w:r>
      <w:proofErr w:type="spellEnd"/>
      <w:r w:rsidRPr="004F08E6">
        <w:rPr>
          <w:rFonts w:cs="Times New Roman"/>
          <w:sz w:val="28"/>
          <w:szCs w:val="28"/>
        </w:rPr>
        <w:t>, а сам термин "национал-социализм" в искаженном значении был позаимствован у Макса Вебера, у которого он обозначал "</w:t>
      </w:r>
      <w:r w:rsidRPr="004F08E6">
        <w:rPr>
          <w:rFonts w:cs="Times New Roman"/>
          <w:sz w:val="28"/>
          <w:szCs w:val="28"/>
          <w:shd w:val="clear" w:color="auto" w:fill="FFFFFF"/>
        </w:rPr>
        <w:t>социализм, свойственный данной конкретной стране"[</w:t>
      </w:r>
      <w:r>
        <w:rPr>
          <w:rFonts w:cs="Times New Roman"/>
          <w:sz w:val="28"/>
          <w:szCs w:val="28"/>
          <w:shd w:val="clear" w:color="auto" w:fill="FFFFFF"/>
        </w:rPr>
        <w:t>17</w:t>
      </w:r>
      <w:r w:rsidRPr="004F08E6">
        <w:rPr>
          <w:rFonts w:cs="Times New Roman"/>
          <w:sz w:val="28"/>
          <w:szCs w:val="28"/>
          <w:shd w:val="clear" w:color="auto" w:fill="FFFFFF"/>
        </w:rPr>
        <w:t>].</w:t>
      </w:r>
    </w:p>
    <w:p w:rsidR="00BC3D90" w:rsidRPr="004F08E6" w:rsidRDefault="00BC3D90" w:rsidP="00902ECA">
      <w:pPr>
        <w:spacing w:line="360" w:lineRule="auto"/>
        <w:jc w:val="both"/>
        <w:rPr>
          <w:rFonts w:cs="Times New Roman"/>
          <w:sz w:val="28"/>
          <w:szCs w:val="28"/>
          <w:shd w:val="clear" w:color="auto" w:fill="FFFFFF"/>
        </w:rPr>
      </w:pPr>
    </w:p>
    <w:p w:rsidR="008E0FE3" w:rsidRDefault="008E0FE3" w:rsidP="00902ECA">
      <w:pPr>
        <w:spacing w:line="360" w:lineRule="auto"/>
        <w:jc w:val="both"/>
        <w:rPr>
          <w:rFonts w:cs="Times New Roman"/>
          <w:sz w:val="28"/>
          <w:szCs w:val="28"/>
        </w:rPr>
      </w:pPr>
      <w:r w:rsidRPr="004F08E6">
        <w:rPr>
          <w:rFonts w:cs="Times New Roman"/>
          <w:sz w:val="28"/>
          <w:szCs w:val="28"/>
          <w:shd w:val="clear" w:color="auto" w:fill="FFFFFF"/>
        </w:rPr>
        <w:t xml:space="preserve">В 1949 году в книге "Истоки тоталитаризма" </w:t>
      </w:r>
      <w:proofErr w:type="spellStart"/>
      <w:r w:rsidRPr="004F08E6">
        <w:rPr>
          <w:rFonts w:cs="Times New Roman"/>
          <w:sz w:val="28"/>
          <w:szCs w:val="28"/>
          <w:shd w:val="clear" w:color="auto" w:fill="FFFFFF"/>
        </w:rPr>
        <w:t>Ханна</w:t>
      </w:r>
      <w:proofErr w:type="spellEnd"/>
      <w:r w:rsidRPr="004F08E6">
        <w:rPr>
          <w:rFonts w:cs="Times New Roman"/>
          <w:sz w:val="28"/>
          <w:szCs w:val="28"/>
          <w:shd w:val="clear" w:color="auto" w:fill="FFFFFF"/>
        </w:rPr>
        <w:t xml:space="preserve"> </w:t>
      </w:r>
      <w:proofErr w:type="spellStart"/>
      <w:r w:rsidRPr="004F08E6">
        <w:rPr>
          <w:rFonts w:cs="Times New Roman"/>
          <w:sz w:val="28"/>
          <w:szCs w:val="28"/>
          <w:shd w:val="clear" w:color="auto" w:fill="FFFFFF"/>
        </w:rPr>
        <w:t>Арендт</w:t>
      </w:r>
      <w:proofErr w:type="spellEnd"/>
      <w:r w:rsidRPr="004F08E6">
        <w:rPr>
          <w:rFonts w:cs="Times New Roman"/>
          <w:sz w:val="28"/>
          <w:szCs w:val="28"/>
          <w:shd w:val="clear" w:color="auto" w:fill="FFFFFF"/>
        </w:rPr>
        <w:t xml:space="preserve"> на основе опыта коммунизма и нацизма определяет идеологические основы тоталитарных режимов, которые внедрялись в массовое сознание посредством пропаганды. Мир тоталитарной пропаганды характеризуется устремленностью на создание нового человека и нового общества. Таким образом, вопрос о виновности или невиновности жертвы </w:t>
      </w:r>
      <w:r>
        <w:rPr>
          <w:rFonts w:cs="Times New Roman"/>
          <w:sz w:val="28"/>
          <w:szCs w:val="28"/>
          <w:shd w:val="clear" w:color="auto" w:fill="FFFFFF"/>
        </w:rPr>
        <w:t xml:space="preserve">в данном контексте не поднимается в принципе - она </w:t>
      </w:r>
      <w:r w:rsidRPr="004F08E6">
        <w:rPr>
          <w:rFonts w:cs="Times New Roman"/>
          <w:sz w:val="28"/>
          <w:szCs w:val="28"/>
          <w:shd w:val="clear" w:color="auto" w:fill="FFFFFF"/>
        </w:rPr>
        <w:t>следует своей исторической судьбе, как отмирающий класс (раса). Цель создания нового мира для тоталитарного режим</w:t>
      </w:r>
      <w:r>
        <w:rPr>
          <w:rFonts w:cs="Times New Roman"/>
          <w:sz w:val="28"/>
          <w:szCs w:val="28"/>
          <w:shd w:val="clear" w:color="auto" w:fill="FFFFFF"/>
        </w:rPr>
        <w:t xml:space="preserve">а оправдывает все </w:t>
      </w:r>
      <w:r w:rsidRPr="004F08E6">
        <w:rPr>
          <w:rFonts w:cs="Times New Roman"/>
          <w:sz w:val="28"/>
          <w:szCs w:val="28"/>
          <w:shd w:val="clear" w:color="auto" w:fill="FFFFFF"/>
        </w:rPr>
        <w:t>средства, и таким о</w:t>
      </w:r>
      <w:r>
        <w:rPr>
          <w:rFonts w:cs="Times New Roman"/>
          <w:sz w:val="28"/>
          <w:szCs w:val="28"/>
          <w:shd w:val="clear" w:color="auto" w:fill="FFFFFF"/>
        </w:rPr>
        <w:t xml:space="preserve">бразом убийцы также не виновны: </w:t>
      </w:r>
      <w:r w:rsidRPr="004F08E6">
        <w:rPr>
          <w:rFonts w:cs="Times New Roman"/>
          <w:sz w:val="28"/>
          <w:szCs w:val="28"/>
          <w:shd w:val="clear" w:color="auto" w:fill="FFFFFF"/>
        </w:rPr>
        <w:t xml:space="preserve">они действуют как орудие высшей силы. По </w:t>
      </w:r>
      <w:proofErr w:type="spellStart"/>
      <w:r w:rsidRPr="004F08E6">
        <w:rPr>
          <w:rFonts w:cs="Times New Roman"/>
          <w:sz w:val="28"/>
          <w:szCs w:val="28"/>
          <w:shd w:val="clear" w:color="auto" w:fill="FFFFFF"/>
        </w:rPr>
        <w:t>Ханне</w:t>
      </w:r>
      <w:proofErr w:type="spellEnd"/>
      <w:r w:rsidRPr="004F08E6">
        <w:rPr>
          <w:rFonts w:cs="Times New Roman"/>
          <w:sz w:val="28"/>
          <w:szCs w:val="28"/>
          <w:shd w:val="clear" w:color="auto" w:fill="FFFFFF"/>
        </w:rPr>
        <w:t xml:space="preserve"> </w:t>
      </w:r>
      <w:proofErr w:type="spellStart"/>
      <w:r w:rsidRPr="004F08E6">
        <w:rPr>
          <w:rFonts w:cs="Times New Roman"/>
          <w:sz w:val="28"/>
          <w:szCs w:val="28"/>
          <w:shd w:val="clear" w:color="auto" w:fill="FFFFFF"/>
        </w:rPr>
        <w:t>Арендт</w:t>
      </w:r>
      <w:proofErr w:type="spellEnd"/>
      <w:r w:rsidRPr="004F08E6">
        <w:rPr>
          <w:rFonts w:cs="Times New Roman"/>
          <w:sz w:val="28"/>
          <w:szCs w:val="28"/>
          <w:shd w:val="clear" w:color="auto" w:fill="FFFFFF"/>
        </w:rPr>
        <w:t>, тоталитарная пропаганда "</w:t>
      </w:r>
      <w:r w:rsidRPr="004F08E6">
        <w:rPr>
          <w:rFonts w:cs="Times New Roman"/>
          <w:sz w:val="28"/>
          <w:szCs w:val="28"/>
        </w:rPr>
        <w:t>формирует особый тип сознания, избавленного от потребности мыслить, от мучительных двусмысленностей и непонимания. Именно ей отводится особая миссия — интерпретация реальных событий в терминах идеологии и тем самым помещение их в воображаемый мир"</w:t>
      </w:r>
      <w:r w:rsidRPr="004F08E6">
        <w:rPr>
          <w:rStyle w:val="a8"/>
          <w:rFonts w:cs="Times New Roman"/>
          <w:sz w:val="28"/>
          <w:szCs w:val="28"/>
        </w:rPr>
        <w:footnoteReference w:id="15"/>
      </w:r>
      <w:r w:rsidRPr="004F08E6">
        <w:rPr>
          <w:rFonts w:cs="Times New Roman"/>
          <w:sz w:val="28"/>
          <w:szCs w:val="28"/>
        </w:rPr>
        <w:t>.</w:t>
      </w:r>
      <w:r>
        <w:rPr>
          <w:rFonts w:cs="Times New Roman"/>
          <w:sz w:val="28"/>
          <w:szCs w:val="28"/>
        </w:rPr>
        <w:t xml:space="preserve"> Этот мир сам по себе </w:t>
      </w:r>
      <w:r w:rsidRPr="004F08E6">
        <w:rPr>
          <w:rFonts w:cs="Times New Roman"/>
          <w:sz w:val="28"/>
          <w:szCs w:val="28"/>
        </w:rPr>
        <w:t xml:space="preserve">логичен и непротиворечив. Именно в этом идеологическом мышлении, в вере в вымышленный мир и близкой к фанатизму преданности и самоотречении приверженцев тоталитаризма Аренд видит основную его опасность. </w:t>
      </w:r>
    </w:p>
    <w:p w:rsidR="00BC3D90" w:rsidRPr="004F08E6" w:rsidRDefault="00BC3D90" w:rsidP="00902ECA">
      <w:pPr>
        <w:spacing w:line="360" w:lineRule="auto"/>
        <w:jc w:val="both"/>
        <w:rPr>
          <w:rFonts w:cs="Times New Roman"/>
          <w:sz w:val="28"/>
          <w:szCs w:val="28"/>
        </w:rPr>
      </w:pPr>
    </w:p>
    <w:p w:rsidR="008E0FE3" w:rsidRDefault="008E0FE3" w:rsidP="00902ECA">
      <w:pPr>
        <w:spacing w:line="360" w:lineRule="auto"/>
        <w:jc w:val="both"/>
        <w:rPr>
          <w:rFonts w:cs="Times New Roman"/>
          <w:iCs/>
          <w:sz w:val="28"/>
          <w:szCs w:val="28"/>
          <w:shd w:val="clear" w:color="auto" w:fill="FFFFFF"/>
        </w:rPr>
      </w:pPr>
      <w:r w:rsidRPr="004F08E6">
        <w:rPr>
          <w:rFonts w:cs="Times New Roman"/>
          <w:sz w:val="28"/>
          <w:szCs w:val="28"/>
          <w:shd w:val="clear" w:color="auto" w:fill="FFFFFF"/>
        </w:rPr>
        <w:t>В основе как пропаганды вообще, так и в документальных пропагандистских фильмов военного и предвоенного времени лежала биполярность конструируемого мира, которая строилась на двух противоборствующих знаковых системах, и потому принципиальное значение приобретал образ защитника, героя, - и образ врага, причем враг мог быть как внешним, так и внутренним. Ненависть и идеализация были столпами, на которых стоял пропагандистский миф. И для того, чтобы он выглядел как «само собой разумеющееся»</w:t>
      </w:r>
      <w:r w:rsidRPr="004F08E6">
        <w:rPr>
          <w:rStyle w:val="a8"/>
          <w:rFonts w:cs="Times New Roman"/>
          <w:sz w:val="28"/>
          <w:szCs w:val="28"/>
          <w:shd w:val="clear" w:color="auto" w:fill="FFFFFF"/>
        </w:rPr>
        <w:footnoteReference w:id="16"/>
      </w:r>
      <w:r w:rsidRPr="004F08E6">
        <w:rPr>
          <w:rFonts w:cs="Times New Roman"/>
          <w:sz w:val="28"/>
          <w:szCs w:val="28"/>
          <w:shd w:val="clear" w:color="auto" w:fill="FFFFFF"/>
        </w:rPr>
        <w:t xml:space="preserve">, как определяет Ролан </w:t>
      </w:r>
      <w:proofErr w:type="spellStart"/>
      <w:r w:rsidRPr="004F08E6">
        <w:rPr>
          <w:rFonts w:cs="Times New Roman"/>
          <w:sz w:val="28"/>
          <w:szCs w:val="28"/>
          <w:shd w:val="clear" w:color="auto" w:fill="FFFFFF"/>
        </w:rPr>
        <w:t>Барт</w:t>
      </w:r>
      <w:proofErr w:type="spellEnd"/>
      <w:r w:rsidRPr="004F08E6">
        <w:rPr>
          <w:rFonts w:cs="Times New Roman"/>
          <w:sz w:val="28"/>
          <w:szCs w:val="28"/>
          <w:shd w:val="clear" w:color="auto" w:fill="FFFFFF"/>
        </w:rPr>
        <w:t xml:space="preserve"> один из основных признаков современного мифа, </w:t>
      </w:r>
      <w:r>
        <w:rPr>
          <w:rFonts w:cs="Times New Roman"/>
          <w:sz w:val="28"/>
          <w:szCs w:val="28"/>
          <w:shd w:val="clear" w:color="auto" w:fill="FFFFFF"/>
        </w:rPr>
        <w:t xml:space="preserve">использовался ряд приемов, которые могли </w:t>
      </w:r>
      <w:r w:rsidRPr="004F08E6">
        <w:rPr>
          <w:rFonts w:cs="Times New Roman"/>
          <w:sz w:val="28"/>
          <w:szCs w:val="28"/>
          <w:shd w:val="clear" w:color="auto" w:fill="FFFFFF"/>
        </w:rPr>
        <w:t xml:space="preserve">использоваться как в документальном, так и в игровом кино. В книге </w:t>
      </w:r>
      <w:proofErr w:type="spellStart"/>
      <w:r w:rsidRPr="004F08E6">
        <w:rPr>
          <w:rFonts w:cs="Times New Roman"/>
          <w:iCs/>
          <w:sz w:val="28"/>
          <w:szCs w:val="28"/>
          <w:shd w:val="clear" w:color="auto" w:fill="FFFFFF"/>
        </w:rPr>
        <w:t>The</w:t>
      </w:r>
      <w:proofErr w:type="spellEnd"/>
      <w:r w:rsidRPr="004F08E6">
        <w:rPr>
          <w:rFonts w:cs="Times New Roman"/>
          <w:iCs/>
          <w:sz w:val="28"/>
          <w:szCs w:val="28"/>
          <w:shd w:val="clear" w:color="auto" w:fill="FFFFFF"/>
        </w:rPr>
        <w:t xml:space="preserve"> </w:t>
      </w:r>
      <w:proofErr w:type="spellStart"/>
      <w:r w:rsidRPr="004F08E6">
        <w:rPr>
          <w:rFonts w:cs="Times New Roman"/>
          <w:iCs/>
          <w:sz w:val="28"/>
          <w:szCs w:val="28"/>
          <w:shd w:val="clear" w:color="auto" w:fill="FFFFFF"/>
        </w:rPr>
        <w:t>Fine</w:t>
      </w:r>
      <w:proofErr w:type="spellEnd"/>
      <w:r w:rsidRPr="004F08E6">
        <w:rPr>
          <w:rFonts w:cs="Times New Roman"/>
          <w:iCs/>
          <w:sz w:val="28"/>
          <w:szCs w:val="28"/>
          <w:shd w:val="clear" w:color="auto" w:fill="FFFFFF"/>
        </w:rPr>
        <w:t xml:space="preserve"> </w:t>
      </w:r>
      <w:proofErr w:type="spellStart"/>
      <w:r w:rsidRPr="004F08E6">
        <w:rPr>
          <w:rFonts w:cs="Times New Roman"/>
          <w:iCs/>
          <w:sz w:val="28"/>
          <w:szCs w:val="28"/>
          <w:shd w:val="clear" w:color="auto" w:fill="FFFFFF"/>
        </w:rPr>
        <w:t>Art</w:t>
      </w:r>
      <w:proofErr w:type="spellEnd"/>
      <w:r w:rsidRPr="004F08E6">
        <w:rPr>
          <w:rFonts w:cs="Times New Roman"/>
          <w:iCs/>
          <w:sz w:val="28"/>
          <w:szCs w:val="28"/>
          <w:shd w:val="clear" w:color="auto" w:fill="FFFFFF"/>
        </w:rPr>
        <w:t xml:space="preserve"> </w:t>
      </w:r>
      <w:proofErr w:type="spellStart"/>
      <w:r w:rsidRPr="004F08E6">
        <w:rPr>
          <w:rFonts w:cs="Times New Roman"/>
          <w:iCs/>
          <w:sz w:val="28"/>
          <w:szCs w:val="28"/>
          <w:shd w:val="clear" w:color="auto" w:fill="FFFFFF"/>
        </w:rPr>
        <w:t>of</w:t>
      </w:r>
      <w:proofErr w:type="spellEnd"/>
      <w:r w:rsidRPr="004F08E6">
        <w:rPr>
          <w:rFonts w:cs="Times New Roman"/>
          <w:iCs/>
          <w:sz w:val="28"/>
          <w:szCs w:val="28"/>
          <w:shd w:val="clear" w:color="auto" w:fill="FFFFFF"/>
        </w:rPr>
        <w:t xml:space="preserve"> </w:t>
      </w:r>
      <w:proofErr w:type="spellStart"/>
      <w:r w:rsidRPr="004F08E6">
        <w:rPr>
          <w:rFonts w:cs="Times New Roman"/>
          <w:iCs/>
          <w:sz w:val="28"/>
          <w:szCs w:val="28"/>
          <w:shd w:val="clear" w:color="auto" w:fill="FFFFFF"/>
        </w:rPr>
        <w:t>Propaganda</w:t>
      </w:r>
      <w:proofErr w:type="spellEnd"/>
      <w:r w:rsidRPr="004F08E6">
        <w:rPr>
          <w:rFonts w:cs="Times New Roman"/>
          <w:iCs/>
          <w:sz w:val="28"/>
          <w:szCs w:val="28"/>
          <w:shd w:val="clear" w:color="auto" w:fill="FFFFFF"/>
        </w:rPr>
        <w:t xml:space="preserve">, написанной на основе исследований Института анализа пропаганды и изданной в 1939 году, сформулированы </w:t>
      </w:r>
      <w:r>
        <w:rPr>
          <w:rFonts w:cs="Times New Roman"/>
          <w:iCs/>
          <w:sz w:val="28"/>
          <w:szCs w:val="28"/>
          <w:shd w:val="clear" w:color="auto" w:fill="FFFFFF"/>
        </w:rPr>
        <w:t xml:space="preserve">основные </w:t>
      </w:r>
      <w:r w:rsidRPr="004F08E6">
        <w:rPr>
          <w:rFonts w:cs="Times New Roman"/>
          <w:iCs/>
          <w:sz w:val="28"/>
          <w:szCs w:val="28"/>
          <w:shd w:val="clear" w:color="auto" w:fill="FFFFFF"/>
        </w:rPr>
        <w:t xml:space="preserve">приемы, на которых строилась пропаганда того времени - и нацистская, и советская в том числе. </w:t>
      </w:r>
    </w:p>
    <w:p w:rsidR="00BC3D90" w:rsidRPr="00F71D8C" w:rsidRDefault="00BC3D90" w:rsidP="00902ECA">
      <w:pPr>
        <w:spacing w:line="360" w:lineRule="auto"/>
        <w:jc w:val="both"/>
        <w:rPr>
          <w:rFonts w:cs="Times New Roman"/>
          <w:sz w:val="28"/>
          <w:szCs w:val="28"/>
          <w:shd w:val="clear" w:color="auto" w:fill="FFFFFF"/>
        </w:rPr>
      </w:pPr>
    </w:p>
    <w:p w:rsidR="008E0FE3" w:rsidRDefault="008E0FE3" w:rsidP="00902ECA">
      <w:pPr>
        <w:spacing w:line="360" w:lineRule="auto"/>
        <w:jc w:val="both"/>
        <w:rPr>
          <w:rFonts w:cs="Times New Roman"/>
          <w:sz w:val="28"/>
          <w:szCs w:val="28"/>
        </w:rPr>
      </w:pPr>
      <w:r w:rsidRPr="004F08E6">
        <w:rPr>
          <w:rFonts w:cs="Times New Roman"/>
          <w:sz w:val="28"/>
          <w:szCs w:val="28"/>
        </w:rPr>
        <w:t xml:space="preserve">При различных идеологических базисах, в том, что касалось вопроса "как", пропагандистские системы Германии и СССР обнаруживают множество общих </w:t>
      </w:r>
      <w:r w:rsidRPr="00FD07C2">
        <w:rPr>
          <w:rFonts w:cs="Times New Roman"/>
          <w:sz w:val="28"/>
          <w:szCs w:val="28"/>
        </w:rPr>
        <w:t xml:space="preserve">мест, касающихся как организации цензуры, так и проблем непосредственного внедрения </w:t>
      </w:r>
      <w:r>
        <w:rPr>
          <w:rFonts w:cs="Times New Roman"/>
          <w:sz w:val="28"/>
          <w:szCs w:val="28"/>
        </w:rPr>
        <w:t xml:space="preserve">идеологического </w:t>
      </w:r>
      <w:proofErr w:type="spellStart"/>
      <w:r>
        <w:rPr>
          <w:rFonts w:cs="Times New Roman"/>
          <w:sz w:val="28"/>
          <w:szCs w:val="28"/>
        </w:rPr>
        <w:t>нарратива</w:t>
      </w:r>
      <w:proofErr w:type="spellEnd"/>
      <w:r>
        <w:rPr>
          <w:rFonts w:cs="Times New Roman"/>
          <w:sz w:val="28"/>
          <w:szCs w:val="28"/>
        </w:rPr>
        <w:t xml:space="preserve"> в кинематографический </w:t>
      </w:r>
      <w:r w:rsidRPr="00FD07C2">
        <w:rPr>
          <w:rFonts w:cs="Times New Roman"/>
          <w:sz w:val="28"/>
          <w:szCs w:val="28"/>
        </w:rPr>
        <w:t xml:space="preserve">текст. Первое и очевидное сходство, характерное для диктаторских режимов в принципе, заключалось в тотальности пропаганды. Она обеспечивалась полным контролем государства над </w:t>
      </w:r>
      <w:proofErr w:type="spellStart"/>
      <w:r w:rsidRPr="00FD07C2">
        <w:rPr>
          <w:rFonts w:cs="Times New Roman"/>
          <w:sz w:val="28"/>
          <w:szCs w:val="28"/>
        </w:rPr>
        <w:t>медиа</w:t>
      </w:r>
      <w:proofErr w:type="spellEnd"/>
      <w:r w:rsidRPr="00FD07C2">
        <w:rPr>
          <w:rFonts w:cs="Times New Roman"/>
          <w:sz w:val="28"/>
          <w:szCs w:val="28"/>
        </w:rPr>
        <w:t xml:space="preserve"> вообще и над кинопроизводством в частности, чему также способствовала культурная изоляция стран. Помимо этого были сходны и приемы:</w:t>
      </w:r>
    </w:p>
    <w:p w:rsidR="00BC3D90" w:rsidRPr="004F08E6" w:rsidRDefault="00BC3D90" w:rsidP="00902ECA">
      <w:pPr>
        <w:spacing w:line="360" w:lineRule="auto"/>
        <w:jc w:val="both"/>
        <w:rPr>
          <w:rFonts w:cs="Times New Roman"/>
          <w:sz w:val="28"/>
          <w:szCs w:val="28"/>
        </w:rPr>
      </w:pPr>
    </w:p>
    <w:p w:rsidR="008E0FE3" w:rsidRPr="004F08E6" w:rsidRDefault="008E0FE3" w:rsidP="00902ECA">
      <w:pPr>
        <w:spacing w:line="360" w:lineRule="auto"/>
        <w:jc w:val="both"/>
        <w:rPr>
          <w:rFonts w:cs="Times New Roman"/>
          <w:iCs/>
          <w:sz w:val="28"/>
          <w:szCs w:val="28"/>
          <w:shd w:val="clear" w:color="auto" w:fill="FFFFFF"/>
        </w:rPr>
      </w:pPr>
      <w:r>
        <w:rPr>
          <w:rFonts w:cs="Times New Roman"/>
          <w:iCs/>
          <w:sz w:val="28"/>
          <w:szCs w:val="28"/>
          <w:shd w:val="clear" w:color="auto" w:fill="FFFFFF"/>
        </w:rPr>
        <w:t>- "игра в простонародность" - изображение влиятельного человека как равного простому обывателю, такого же, как зрители, одного</w:t>
      </w:r>
      <w:r w:rsidRPr="004F08E6">
        <w:rPr>
          <w:rFonts w:cs="Times New Roman"/>
          <w:iCs/>
          <w:sz w:val="28"/>
          <w:szCs w:val="28"/>
          <w:shd w:val="clear" w:color="auto" w:fill="FFFFFF"/>
        </w:rPr>
        <w:t xml:space="preserve"> из них. На это работал или рассказ о его прошлом (так один из нацистских главарей на </w:t>
      </w:r>
      <w:r w:rsidRPr="004F08E6">
        <w:rPr>
          <w:rFonts w:cs="Times New Roman"/>
          <w:iCs/>
          <w:sz w:val="28"/>
          <w:szCs w:val="28"/>
          <w:shd w:val="clear" w:color="auto" w:fill="FFFFFF"/>
        </w:rPr>
        <w:lastRenderedPageBreak/>
        <w:t xml:space="preserve">выступлении на Нюрнбергском съезде говорит, обращаясь к солдатам, что он еще недавно был одним из них), или </w:t>
      </w:r>
      <w:r>
        <w:rPr>
          <w:rFonts w:cs="Times New Roman"/>
          <w:iCs/>
          <w:sz w:val="28"/>
          <w:szCs w:val="28"/>
          <w:shd w:val="clear" w:color="auto" w:fill="FFFFFF"/>
        </w:rPr>
        <w:t xml:space="preserve">это была </w:t>
      </w:r>
      <w:r w:rsidRPr="004F08E6">
        <w:rPr>
          <w:rFonts w:cs="Times New Roman"/>
          <w:iCs/>
          <w:sz w:val="28"/>
          <w:szCs w:val="28"/>
          <w:shd w:val="clear" w:color="auto" w:fill="FFFFFF"/>
        </w:rPr>
        <w:t>история об изначально простом человеке, ставшем значительной ф</w:t>
      </w:r>
      <w:r>
        <w:rPr>
          <w:rFonts w:cs="Times New Roman"/>
          <w:iCs/>
          <w:sz w:val="28"/>
          <w:szCs w:val="28"/>
          <w:shd w:val="clear" w:color="auto" w:fill="FFFFFF"/>
        </w:rPr>
        <w:t>игурой</w:t>
      </w:r>
    </w:p>
    <w:p w:rsidR="008E0FE3" w:rsidRDefault="008E0FE3" w:rsidP="00902ECA">
      <w:pPr>
        <w:spacing w:line="360" w:lineRule="auto"/>
        <w:jc w:val="both"/>
        <w:rPr>
          <w:rFonts w:cs="Times New Roman"/>
          <w:iCs/>
          <w:sz w:val="28"/>
          <w:szCs w:val="28"/>
          <w:shd w:val="clear" w:color="auto" w:fill="FFFFFF"/>
        </w:rPr>
      </w:pPr>
      <w:r>
        <w:rPr>
          <w:rFonts w:cs="Times New Roman"/>
          <w:iCs/>
          <w:sz w:val="28"/>
          <w:szCs w:val="28"/>
          <w:shd w:val="clear" w:color="auto" w:fill="FFFFFF"/>
        </w:rPr>
        <w:t xml:space="preserve">- </w:t>
      </w:r>
      <w:proofErr w:type="spellStart"/>
      <w:r>
        <w:rPr>
          <w:rFonts w:cs="Times New Roman"/>
          <w:iCs/>
          <w:sz w:val="28"/>
          <w:szCs w:val="28"/>
          <w:shd w:val="clear" w:color="auto" w:fill="FFFFFF"/>
        </w:rPr>
        <w:t>трансфер</w:t>
      </w:r>
      <w:proofErr w:type="spellEnd"/>
      <w:r>
        <w:rPr>
          <w:rFonts w:cs="Times New Roman"/>
          <w:iCs/>
          <w:sz w:val="28"/>
          <w:szCs w:val="28"/>
          <w:shd w:val="clear" w:color="auto" w:fill="FFFFFF"/>
        </w:rPr>
        <w:t>, при котором</w:t>
      </w:r>
      <w:r w:rsidRPr="004F08E6">
        <w:rPr>
          <w:rFonts w:cs="Times New Roman"/>
          <w:iCs/>
          <w:sz w:val="28"/>
          <w:szCs w:val="28"/>
          <w:shd w:val="clear" w:color="auto" w:fill="FFFFFF"/>
        </w:rPr>
        <w:t xml:space="preserve"> совершала</w:t>
      </w:r>
      <w:r>
        <w:rPr>
          <w:rFonts w:cs="Times New Roman"/>
          <w:iCs/>
          <w:sz w:val="28"/>
          <w:szCs w:val="28"/>
          <w:shd w:val="clear" w:color="auto" w:fill="FFFFFF"/>
        </w:rPr>
        <w:t xml:space="preserve">сь фактическая подмена понятий, </w:t>
      </w:r>
      <w:r w:rsidRPr="004F08E6">
        <w:rPr>
          <w:rFonts w:cs="Times New Roman"/>
          <w:iCs/>
          <w:sz w:val="28"/>
          <w:szCs w:val="28"/>
          <w:shd w:val="clear" w:color="auto" w:fill="FFFFFF"/>
        </w:rPr>
        <w:t>авторитет чего-либо, в ценности чего люди уверены, переносился на предмет речи оратора. Таким образом ставился знак равенства между верностью господствующей партией и всей стране ("Партия - это Германия, Германия - это Гитлер"), а Третий Рейх становится местом, где царствуют правда и справедливость. П</w:t>
      </w:r>
      <w:r>
        <w:rPr>
          <w:rFonts w:cs="Times New Roman"/>
          <w:iCs/>
          <w:sz w:val="28"/>
          <w:szCs w:val="28"/>
          <w:shd w:val="clear" w:color="auto" w:fill="FFFFFF"/>
        </w:rPr>
        <w:t>ротивоположным образом действовал</w:t>
      </w:r>
      <w:r w:rsidRPr="004F08E6">
        <w:rPr>
          <w:rFonts w:cs="Times New Roman"/>
          <w:iCs/>
          <w:sz w:val="28"/>
          <w:szCs w:val="28"/>
          <w:shd w:val="clear" w:color="auto" w:fill="FFFFFF"/>
        </w:rPr>
        <w:t xml:space="preserve"> негативный </w:t>
      </w:r>
      <w:proofErr w:type="spellStart"/>
      <w:r w:rsidRPr="004F08E6">
        <w:rPr>
          <w:rFonts w:cs="Times New Roman"/>
          <w:iCs/>
          <w:sz w:val="28"/>
          <w:szCs w:val="28"/>
          <w:shd w:val="clear" w:color="auto" w:fill="FFFFFF"/>
        </w:rPr>
        <w:t>трансфер</w:t>
      </w:r>
      <w:proofErr w:type="spellEnd"/>
      <w:r w:rsidRPr="004F08E6">
        <w:rPr>
          <w:rFonts w:cs="Times New Roman"/>
          <w:iCs/>
          <w:sz w:val="28"/>
          <w:szCs w:val="28"/>
          <w:shd w:val="clear" w:color="auto" w:fill="FFFFFF"/>
        </w:rPr>
        <w:t xml:space="preserve">, создавая негативные ассоциативные связки с компрометирующими понятиями, явлениями, людьми. </w:t>
      </w:r>
    </w:p>
    <w:p w:rsidR="008E0FE3" w:rsidRDefault="008E0FE3" w:rsidP="00902ECA">
      <w:pPr>
        <w:spacing w:line="360" w:lineRule="auto"/>
        <w:jc w:val="both"/>
        <w:rPr>
          <w:rFonts w:cs="Times New Roman"/>
          <w:iCs/>
          <w:sz w:val="28"/>
          <w:szCs w:val="28"/>
          <w:shd w:val="clear" w:color="auto" w:fill="FFFFFF"/>
        </w:rPr>
      </w:pPr>
      <w:r>
        <w:rPr>
          <w:rFonts w:cs="Times New Roman"/>
          <w:iCs/>
          <w:sz w:val="28"/>
          <w:szCs w:val="28"/>
          <w:shd w:val="clear" w:color="auto" w:fill="FFFFFF"/>
        </w:rPr>
        <w:t xml:space="preserve">- навешивание ярлыков </w:t>
      </w:r>
    </w:p>
    <w:p w:rsidR="008E0FE3" w:rsidRDefault="008E0FE3" w:rsidP="00902ECA">
      <w:pPr>
        <w:spacing w:line="360" w:lineRule="auto"/>
        <w:jc w:val="both"/>
        <w:rPr>
          <w:rFonts w:cs="Times New Roman"/>
          <w:iCs/>
          <w:sz w:val="28"/>
          <w:szCs w:val="28"/>
          <w:shd w:val="clear" w:color="auto" w:fill="FFFFFF"/>
        </w:rPr>
      </w:pPr>
      <w:r>
        <w:rPr>
          <w:rFonts w:cs="Times New Roman"/>
          <w:iCs/>
          <w:sz w:val="28"/>
          <w:szCs w:val="28"/>
          <w:shd w:val="clear" w:color="auto" w:fill="FFFFFF"/>
        </w:rPr>
        <w:t>- ссылка на авторитеты</w:t>
      </w:r>
    </w:p>
    <w:p w:rsidR="008E0FE3" w:rsidRPr="004F08E6" w:rsidRDefault="008E0FE3" w:rsidP="00902ECA">
      <w:pPr>
        <w:spacing w:line="360" w:lineRule="auto"/>
        <w:jc w:val="both"/>
        <w:rPr>
          <w:rFonts w:cs="Times New Roman"/>
          <w:iCs/>
          <w:sz w:val="28"/>
          <w:szCs w:val="28"/>
          <w:shd w:val="clear" w:color="auto" w:fill="FFFFFF"/>
        </w:rPr>
      </w:pPr>
      <w:r>
        <w:rPr>
          <w:rFonts w:cs="Times New Roman"/>
          <w:iCs/>
          <w:sz w:val="28"/>
          <w:szCs w:val="28"/>
          <w:shd w:val="clear" w:color="auto" w:fill="FFFFFF"/>
        </w:rPr>
        <w:t xml:space="preserve">- </w:t>
      </w:r>
      <w:r w:rsidRPr="004F08E6">
        <w:rPr>
          <w:rFonts w:cs="Times New Roman"/>
          <w:iCs/>
          <w:sz w:val="28"/>
          <w:szCs w:val="28"/>
          <w:shd w:val="clear" w:color="auto" w:fill="FFFFFF"/>
        </w:rPr>
        <w:t>"блистательное обобщение", при котором конкретное</w:t>
      </w:r>
      <w:r>
        <w:rPr>
          <w:rFonts w:cs="Times New Roman"/>
          <w:iCs/>
          <w:sz w:val="28"/>
          <w:szCs w:val="28"/>
          <w:shd w:val="clear" w:color="auto" w:fill="FFFFFF"/>
        </w:rPr>
        <w:t xml:space="preserve"> явление или человек описывался</w:t>
      </w:r>
      <w:r w:rsidRPr="004F08E6">
        <w:rPr>
          <w:rFonts w:cs="Times New Roman"/>
          <w:iCs/>
          <w:sz w:val="28"/>
          <w:szCs w:val="28"/>
          <w:shd w:val="clear" w:color="auto" w:fill="FFFFFF"/>
        </w:rPr>
        <w:t xml:space="preserve"> через более общие понятия с общепринятой позитивной коннотацией (демократия, мир, свобода, победа).</w:t>
      </w:r>
    </w:p>
    <w:p w:rsidR="008E0FE3" w:rsidRPr="004F08E6" w:rsidRDefault="008E0FE3" w:rsidP="00902ECA">
      <w:pPr>
        <w:spacing w:line="360" w:lineRule="auto"/>
        <w:jc w:val="both"/>
        <w:rPr>
          <w:rFonts w:cs="Times New Roman"/>
          <w:iCs/>
          <w:sz w:val="28"/>
          <w:szCs w:val="28"/>
          <w:shd w:val="clear" w:color="auto" w:fill="FFFFFF"/>
        </w:rPr>
      </w:pPr>
      <w:r>
        <w:rPr>
          <w:rFonts w:cs="Times New Roman"/>
          <w:iCs/>
          <w:sz w:val="28"/>
          <w:szCs w:val="28"/>
          <w:shd w:val="clear" w:color="auto" w:fill="FFFFFF"/>
        </w:rPr>
        <w:t xml:space="preserve">- </w:t>
      </w:r>
      <w:r w:rsidRPr="004F08E6">
        <w:rPr>
          <w:rFonts w:cs="Times New Roman"/>
          <w:iCs/>
          <w:sz w:val="28"/>
          <w:szCs w:val="28"/>
          <w:shd w:val="clear" w:color="auto" w:fill="FFFFFF"/>
        </w:rPr>
        <w:t>"подтасовка карт", что означало концентрацию на нужных сторонах явления и замачивание неудобных для действующей власти. Таким образом, через акцент на исключительно положительных или исключительно отрицательных сторонах добивались нужного мнения людей касательно предмета пропаганды.</w:t>
      </w:r>
    </w:p>
    <w:p w:rsidR="008E0FE3" w:rsidRDefault="008E0FE3" w:rsidP="00902ECA">
      <w:pPr>
        <w:spacing w:line="360" w:lineRule="auto"/>
        <w:jc w:val="both"/>
        <w:rPr>
          <w:rFonts w:cs="Times New Roman"/>
          <w:iCs/>
          <w:sz w:val="28"/>
          <w:szCs w:val="28"/>
          <w:shd w:val="clear" w:color="auto" w:fill="FFFFFF"/>
        </w:rPr>
      </w:pPr>
      <w:r>
        <w:rPr>
          <w:rFonts w:cs="Times New Roman"/>
          <w:iCs/>
          <w:sz w:val="28"/>
          <w:szCs w:val="28"/>
          <w:shd w:val="clear" w:color="auto" w:fill="FFFFFF"/>
        </w:rPr>
        <w:t xml:space="preserve">- </w:t>
      </w:r>
      <w:r w:rsidRPr="004F08E6">
        <w:rPr>
          <w:rFonts w:cs="Times New Roman"/>
          <w:iCs/>
          <w:sz w:val="28"/>
          <w:szCs w:val="28"/>
          <w:shd w:val="clear" w:color="auto" w:fill="FFFFFF"/>
        </w:rPr>
        <w:t>"вагон с оркестром", или "общая платформа" - прием, который через использование определенных обобщающи</w:t>
      </w:r>
      <w:r>
        <w:rPr>
          <w:rFonts w:cs="Times New Roman"/>
          <w:iCs/>
          <w:sz w:val="28"/>
          <w:szCs w:val="28"/>
          <w:shd w:val="clear" w:color="auto" w:fill="FFFFFF"/>
        </w:rPr>
        <w:t>х речевых конструкций заставлял</w:t>
      </w:r>
      <w:r w:rsidRPr="004F08E6">
        <w:rPr>
          <w:rFonts w:cs="Times New Roman"/>
          <w:iCs/>
          <w:sz w:val="28"/>
          <w:szCs w:val="28"/>
          <w:shd w:val="clear" w:color="auto" w:fill="FFFFFF"/>
        </w:rPr>
        <w:t xml:space="preserve"> людей считать, что данная точка зрения присуща той социальной группе, к которой он хотел </w:t>
      </w:r>
      <w:r>
        <w:rPr>
          <w:rFonts w:cs="Times New Roman"/>
          <w:iCs/>
          <w:sz w:val="28"/>
          <w:szCs w:val="28"/>
          <w:shd w:val="clear" w:color="auto" w:fill="FFFFFF"/>
        </w:rPr>
        <w:t>бы принадлежать или принадлежит</w:t>
      </w:r>
      <w:r w:rsidR="00BC3D90">
        <w:rPr>
          <w:rFonts w:cs="Times New Roman"/>
          <w:iCs/>
          <w:sz w:val="28"/>
          <w:szCs w:val="28"/>
          <w:shd w:val="clear" w:color="auto" w:fill="FFFFFF"/>
        </w:rPr>
        <w:t>.</w:t>
      </w:r>
    </w:p>
    <w:p w:rsidR="00BC3D90" w:rsidRPr="004F08E6" w:rsidRDefault="00BC3D90" w:rsidP="00902ECA">
      <w:pPr>
        <w:spacing w:line="360" w:lineRule="auto"/>
        <w:jc w:val="both"/>
        <w:rPr>
          <w:rFonts w:cs="Times New Roman"/>
          <w:iCs/>
          <w:sz w:val="28"/>
          <w:szCs w:val="28"/>
          <w:shd w:val="clear" w:color="auto" w:fill="FFFFFF"/>
        </w:rPr>
      </w:pPr>
    </w:p>
    <w:p w:rsidR="008E0FE3" w:rsidRDefault="008E0FE3" w:rsidP="00902ECA">
      <w:pPr>
        <w:spacing w:line="360" w:lineRule="auto"/>
        <w:jc w:val="both"/>
        <w:rPr>
          <w:rFonts w:cs="Times New Roman"/>
          <w:iCs/>
          <w:sz w:val="28"/>
          <w:szCs w:val="28"/>
          <w:shd w:val="clear" w:color="auto" w:fill="FFFFFF"/>
        </w:rPr>
      </w:pPr>
      <w:r w:rsidRPr="004F08E6">
        <w:rPr>
          <w:rFonts w:cs="Times New Roman"/>
          <w:iCs/>
          <w:sz w:val="28"/>
          <w:szCs w:val="28"/>
          <w:shd w:val="clear" w:color="auto" w:fill="FFFFFF"/>
        </w:rPr>
        <w:t>Помимо вышеперечисленных, широко использовалось осмеяние, особо при создании образа врага, которому была свойственна карикатурность, большая ложь - например, утверждения Геббельса о мировом еврейском заговоре.</w:t>
      </w:r>
      <w:r>
        <w:rPr>
          <w:rFonts w:cs="Times New Roman"/>
          <w:iCs/>
          <w:sz w:val="28"/>
          <w:szCs w:val="28"/>
          <w:shd w:val="clear" w:color="auto" w:fill="FFFFFF"/>
        </w:rPr>
        <w:t xml:space="preserve"> </w:t>
      </w:r>
      <w:r>
        <w:rPr>
          <w:rFonts w:cs="Times New Roman"/>
          <w:sz w:val="28"/>
          <w:szCs w:val="28"/>
        </w:rPr>
        <w:t>Также одним из важнейших приемов для нацистской пропаганды</w:t>
      </w:r>
      <w:r w:rsidRPr="004F08E6">
        <w:rPr>
          <w:rFonts w:cs="Times New Roman"/>
          <w:sz w:val="28"/>
          <w:szCs w:val="28"/>
        </w:rPr>
        <w:t xml:space="preserve"> был </w:t>
      </w:r>
      <w:r w:rsidRPr="004F08E6">
        <w:rPr>
          <w:rFonts w:cs="Times New Roman"/>
          <w:sz w:val="28"/>
          <w:szCs w:val="28"/>
        </w:rPr>
        <w:lastRenderedPageBreak/>
        <w:t>принцип повторения - повторения одних и тех же лозунгов, одних и тех же идей, "</w:t>
      </w:r>
      <w:r w:rsidRPr="004F08E6">
        <w:rPr>
          <w:rFonts w:cs="Times New Roman"/>
          <w:iCs/>
          <w:sz w:val="28"/>
          <w:szCs w:val="28"/>
          <w:shd w:val="clear" w:color="auto" w:fill="FFFFFF"/>
        </w:rPr>
        <w:t xml:space="preserve">пока последний присутствующий в зале не поймет, что именно вы хотите, чтобы он понял это из вашего </w:t>
      </w:r>
      <w:proofErr w:type="spellStart"/>
      <w:r w:rsidRPr="004F08E6">
        <w:rPr>
          <w:rFonts w:cs="Times New Roman"/>
          <w:iCs/>
          <w:sz w:val="28"/>
          <w:szCs w:val="28"/>
          <w:shd w:val="clear" w:color="auto" w:fill="FFFFFF"/>
        </w:rPr>
        <w:t>слогана</w:t>
      </w:r>
      <w:proofErr w:type="spellEnd"/>
      <w:r w:rsidRPr="004F08E6">
        <w:rPr>
          <w:rFonts w:cs="Times New Roman"/>
          <w:iCs/>
          <w:sz w:val="28"/>
          <w:szCs w:val="28"/>
          <w:shd w:val="clear" w:color="auto" w:fill="FFFFFF"/>
        </w:rPr>
        <w:t>"</w:t>
      </w:r>
      <w:r w:rsidRPr="004F08E6">
        <w:rPr>
          <w:rStyle w:val="a8"/>
          <w:rFonts w:cs="Times New Roman"/>
          <w:iCs/>
          <w:sz w:val="28"/>
          <w:szCs w:val="28"/>
          <w:shd w:val="clear" w:color="auto" w:fill="FFFFFF"/>
        </w:rPr>
        <w:footnoteReference w:id="17"/>
      </w:r>
      <w:r w:rsidRPr="004F08E6">
        <w:rPr>
          <w:rFonts w:cs="Times New Roman"/>
          <w:iCs/>
          <w:sz w:val="28"/>
          <w:szCs w:val="28"/>
          <w:shd w:val="clear" w:color="auto" w:fill="FFFFFF"/>
        </w:rPr>
        <w:t>. Лозунги были везде - декларировались на радиовещании, печатались в заголовках газет и в листовках, отражались в кино. Подобная массированная атака неизбежно накладывала отпечаток даже на критически настроенные умы. Следующей важной особенностью, вытекающей из предыдущей, была простота. Никто не придет на выступление оратора, если он будет строить свою речь на цифрах и схемах, пусть даже безупречно правильных и действенных; нацистские главари собирали десятки тысяч человек на своих митингах за счет превалирования эмоциональной сферы над рациональной. Этот принцип эмоциональной надстройки воплотился и в кинематографе, и ярче всего в музыкальном сопровождении ленты: сцены с солдатами, поющими военные песни во время марша или песни, звучащие за кадром в "День свободы! - Наш Вермахт" (Л. Рифеншталь, 1935)  выстроены именно по этому принципу.</w:t>
      </w:r>
    </w:p>
    <w:p w:rsidR="00BC3D90" w:rsidRPr="004F08E6" w:rsidRDefault="00BC3D90" w:rsidP="00902ECA">
      <w:pPr>
        <w:spacing w:line="360" w:lineRule="auto"/>
        <w:jc w:val="both"/>
        <w:rPr>
          <w:rFonts w:cs="Times New Roman"/>
          <w:iCs/>
          <w:sz w:val="28"/>
          <w:szCs w:val="28"/>
          <w:shd w:val="clear" w:color="auto" w:fill="FFFFFF"/>
        </w:rPr>
      </w:pPr>
    </w:p>
    <w:p w:rsidR="008E0FE3" w:rsidRPr="004F08E6" w:rsidRDefault="008E0FE3" w:rsidP="00902ECA">
      <w:pPr>
        <w:spacing w:line="360" w:lineRule="auto"/>
        <w:jc w:val="both"/>
        <w:rPr>
          <w:rFonts w:cs="Times New Roman"/>
          <w:iCs/>
          <w:sz w:val="28"/>
          <w:szCs w:val="28"/>
          <w:shd w:val="clear" w:color="auto" w:fill="FFFFFF"/>
        </w:rPr>
      </w:pPr>
      <w:r>
        <w:rPr>
          <w:rFonts w:cs="Times New Roman"/>
          <w:iCs/>
          <w:sz w:val="28"/>
          <w:szCs w:val="28"/>
          <w:shd w:val="clear" w:color="auto" w:fill="FFFFFF"/>
        </w:rPr>
        <w:t>Для того, чтобы у нацистской идеологии</w:t>
      </w:r>
      <w:r w:rsidRPr="004F08E6">
        <w:rPr>
          <w:rFonts w:cs="Times New Roman"/>
          <w:iCs/>
          <w:sz w:val="28"/>
          <w:szCs w:val="28"/>
          <w:shd w:val="clear" w:color="auto" w:fill="FFFFFF"/>
        </w:rPr>
        <w:t xml:space="preserve"> появился герой, которому немцы смогли бы сопереживать, а также потому, что ка</w:t>
      </w:r>
      <w:r>
        <w:rPr>
          <w:rFonts w:cs="Times New Roman"/>
          <w:iCs/>
          <w:sz w:val="28"/>
          <w:szCs w:val="28"/>
          <w:shd w:val="clear" w:color="auto" w:fill="FFFFFF"/>
        </w:rPr>
        <w:t xml:space="preserve">ждый миф требует своего героя </w:t>
      </w:r>
      <w:r w:rsidRPr="004F08E6">
        <w:rPr>
          <w:rFonts w:cs="Times New Roman"/>
          <w:iCs/>
          <w:sz w:val="28"/>
          <w:szCs w:val="28"/>
          <w:shd w:val="clear" w:color="auto" w:fill="FFFFFF"/>
        </w:rPr>
        <w:t>Геббельс соз</w:t>
      </w:r>
      <w:r>
        <w:rPr>
          <w:rFonts w:cs="Times New Roman"/>
          <w:iCs/>
          <w:sz w:val="28"/>
          <w:szCs w:val="28"/>
          <w:shd w:val="clear" w:color="auto" w:fill="FFFFFF"/>
        </w:rPr>
        <w:t xml:space="preserve">дает миф о </w:t>
      </w:r>
      <w:proofErr w:type="spellStart"/>
      <w:r>
        <w:rPr>
          <w:rFonts w:cs="Times New Roman"/>
          <w:iCs/>
          <w:sz w:val="28"/>
          <w:szCs w:val="28"/>
          <w:shd w:val="clear" w:color="auto" w:fill="FFFFFF"/>
        </w:rPr>
        <w:t>Хорсте</w:t>
      </w:r>
      <w:proofErr w:type="spellEnd"/>
      <w:r>
        <w:rPr>
          <w:rFonts w:cs="Times New Roman"/>
          <w:iCs/>
          <w:sz w:val="28"/>
          <w:szCs w:val="28"/>
          <w:shd w:val="clear" w:color="auto" w:fill="FFFFFF"/>
        </w:rPr>
        <w:t xml:space="preserve"> </w:t>
      </w:r>
      <w:proofErr w:type="spellStart"/>
      <w:r>
        <w:rPr>
          <w:rFonts w:cs="Times New Roman"/>
          <w:iCs/>
          <w:sz w:val="28"/>
          <w:szCs w:val="28"/>
          <w:shd w:val="clear" w:color="auto" w:fill="FFFFFF"/>
        </w:rPr>
        <w:t>Весселе</w:t>
      </w:r>
      <w:proofErr w:type="spellEnd"/>
      <w:r>
        <w:rPr>
          <w:rFonts w:cs="Times New Roman"/>
          <w:iCs/>
          <w:sz w:val="28"/>
          <w:szCs w:val="28"/>
          <w:shd w:val="clear" w:color="auto" w:fill="FFFFFF"/>
        </w:rPr>
        <w:t>. Б</w:t>
      </w:r>
      <w:r w:rsidRPr="004F08E6">
        <w:rPr>
          <w:rFonts w:cs="Times New Roman"/>
          <w:iCs/>
          <w:sz w:val="28"/>
          <w:szCs w:val="28"/>
          <w:shd w:val="clear" w:color="auto" w:fill="FFFFFF"/>
        </w:rPr>
        <w:t xml:space="preserve">лагодаря Геббельсу </w:t>
      </w:r>
      <w:proofErr w:type="spellStart"/>
      <w:r w:rsidRPr="004F08E6">
        <w:rPr>
          <w:rFonts w:cs="Times New Roman"/>
          <w:iCs/>
          <w:sz w:val="28"/>
          <w:szCs w:val="28"/>
          <w:shd w:val="clear" w:color="auto" w:fill="FFFFFF"/>
        </w:rPr>
        <w:t>Хорст</w:t>
      </w:r>
      <w:proofErr w:type="spellEnd"/>
      <w:r w:rsidRPr="004F08E6">
        <w:rPr>
          <w:rFonts w:cs="Times New Roman"/>
          <w:iCs/>
          <w:sz w:val="28"/>
          <w:szCs w:val="28"/>
          <w:shd w:val="clear" w:color="auto" w:fill="FFFFFF"/>
        </w:rPr>
        <w:t xml:space="preserve"> </w:t>
      </w:r>
      <w:proofErr w:type="spellStart"/>
      <w:r w:rsidRPr="004F08E6">
        <w:rPr>
          <w:rFonts w:cs="Times New Roman"/>
          <w:iCs/>
          <w:sz w:val="28"/>
          <w:szCs w:val="28"/>
          <w:shd w:val="clear" w:color="auto" w:fill="FFFFFF"/>
        </w:rPr>
        <w:t>Вессель</w:t>
      </w:r>
      <w:proofErr w:type="spellEnd"/>
      <w:r w:rsidRPr="004F08E6">
        <w:rPr>
          <w:rFonts w:cs="Times New Roman"/>
          <w:iCs/>
          <w:sz w:val="28"/>
          <w:szCs w:val="28"/>
          <w:shd w:val="clear" w:color="auto" w:fill="FFFFFF"/>
        </w:rPr>
        <w:t>, застреленный сутенером своей любовницы, стал героем, который погиб в борьбе с коммунизмом, и песня в его честь стала важной частью нацистского мифа. Во время войны в СССР также снимались фильмы, посвященные героям</w:t>
      </w:r>
      <w:r w:rsidRPr="004F08E6">
        <w:rPr>
          <w:rFonts w:cs="Times New Roman"/>
          <w:sz w:val="28"/>
          <w:szCs w:val="28"/>
          <w:shd w:val="clear" w:color="auto" w:fill="FFFFFF"/>
        </w:rPr>
        <w:t xml:space="preserve"> фронта (например, такие как "Александр </w:t>
      </w:r>
      <w:proofErr w:type="spellStart"/>
      <w:r w:rsidRPr="004F08E6">
        <w:rPr>
          <w:rFonts w:cs="Times New Roman"/>
          <w:sz w:val="28"/>
          <w:szCs w:val="28"/>
          <w:shd w:val="clear" w:color="auto" w:fill="FFFFFF"/>
        </w:rPr>
        <w:t>Покрышкин</w:t>
      </w:r>
      <w:proofErr w:type="spellEnd"/>
      <w:r w:rsidRPr="004F08E6">
        <w:rPr>
          <w:rFonts w:cs="Times New Roman"/>
          <w:sz w:val="28"/>
          <w:szCs w:val="28"/>
          <w:shd w:val="clear" w:color="auto" w:fill="FFFFFF"/>
        </w:rPr>
        <w:t>"</w:t>
      </w:r>
      <w:r>
        <w:rPr>
          <w:rFonts w:cs="Times New Roman"/>
          <w:sz w:val="28"/>
          <w:szCs w:val="28"/>
          <w:shd w:val="clear" w:color="auto" w:fill="FFFFFF"/>
        </w:rPr>
        <w:t xml:space="preserve"> (А. </w:t>
      </w:r>
      <w:proofErr w:type="spellStart"/>
      <w:r>
        <w:rPr>
          <w:rFonts w:cs="Times New Roman"/>
          <w:sz w:val="28"/>
          <w:szCs w:val="28"/>
          <w:shd w:val="clear" w:color="auto" w:fill="FFFFFF"/>
        </w:rPr>
        <w:t>Гендельштейн</w:t>
      </w:r>
      <w:proofErr w:type="spellEnd"/>
      <w:r>
        <w:rPr>
          <w:rFonts w:cs="Times New Roman"/>
          <w:sz w:val="28"/>
          <w:szCs w:val="28"/>
          <w:shd w:val="clear" w:color="auto" w:fill="FFFFFF"/>
        </w:rPr>
        <w:t>, 1945)</w:t>
      </w:r>
      <w:r w:rsidRPr="004F08E6">
        <w:rPr>
          <w:rFonts w:cs="Times New Roman"/>
          <w:sz w:val="28"/>
          <w:szCs w:val="28"/>
          <w:shd w:val="clear" w:color="auto" w:fill="FFFFFF"/>
        </w:rPr>
        <w:t>, посвященный летчику-истребителю).</w:t>
      </w:r>
    </w:p>
    <w:p w:rsidR="008E0FE3" w:rsidRDefault="008E0FE3" w:rsidP="00902ECA">
      <w:pPr>
        <w:spacing w:line="360" w:lineRule="auto"/>
        <w:jc w:val="both"/>
        <w:rPr>
          <w:rFonts w:cs="Times New Roman"/>
          <w:iCs/>
          <w:sz w:val="28"/>
          <w:szCs w:val="28"/>
          <w:shd w:val="clear" w:color="auto" w:fill="FFFFFF"/>
        </w:rPr>
      </w:pPr>
      <w:r>
        <w:rPr>
          <w:rFonts w:cs="Times New Roman"/>
          <w:iCs/>
          <w:sz w:val="28"/>
          <w:szCs w:val="28"/>
          <w:shd w:val="clear" w:color="auto" w:fill="FFFFFF"/>
        </w:rPr>
        <w:t>Основной причиной действенности пропагандистских приемов</w:t>
      </w:r>
      <w:r w:rsidRPr="004F08E6">
        <w:rPr>
          <w:rFonts w:cs="Times New Roman"/>
          <w:iCs/>
          <w:sz w:val="28"/>
          <w:szCs w:val="28"/>
          <w:shd w:val="clear" w:color="auto" w:fill="FFFFFF"/>
        </w:rPr>
        <w:t xml:space="preserve"> </w:t>
      </w:r>
      <w:r>
        <w:rPr>
          <w:rFonts w:cs="Times New Roman"/>
          <w:iCs/>
          <w:sz w:val="28"/>
          <w:szCs w:val="28"/>
          <w:shd w:val="clear" w:color="auto" w:fill="FFFFFF"/>
        </w:rPr>
        <w:t>было то, что пропагандист</w:t>
      </w:r>
      <w:r w:rsidRPr="004F08E6">
        <w:rPr>
          <w:rFonts w:cs="Times New Roman"/>
          <w:iCs/>
          <w:sz w:val="28"/>
          <w:szCs w:val="28"/>
          <w:shd w:val="clear" w:color="auto" w:fill="FFFFFF"/>
        </w:rPr>
        <w:t xml:space="preserve"> </w:t>
      </w:r>
      <w:r>
        <w:rPr>
          <w:rFonts w:cs="Times New Roman"/>
          <w:iCs/>
          <w:sz w:val="28"/>
          <w:szCs w:val="28"/>
          <w:shd w:val="clear" w:color="auto" w:fill="FFFFFF"/>
        </w:rPr>
        <w:t xml:space="preserve">нес благую весть, обещал выполнение </w:t>
      </w:r>
      <w:r w:rsidRPr="004F08E6">
        <w:rPr>
          <w:rFonts w:cs="Times New Roman"/>
          <w:iCs/>
          <w:sz w:val="28"/>
          <w:szCs w:val="28"/>
          <w:shd w:val="clear" w:color="auto" w:fill="FFFFFF"/>
        </w:rPr>
        <w:t xml:space="preserve">желаний - </w:t>
      </w:r>
      <w:r>
        <w:rPr>
          <w:rFonts w:cs="Times New Roman"/>
          <w:iCs/>
          <w:sz w:val="28"/>
          <w:szCs w:val="28"/>
          <w:shd w:val="clear" w:color="auto" w:fill="FFFFFF"/>
        </w:rPr>
        <w:t xml:space="preserve">в том случае, если люди </w:t>
      </w:r>
      <w:r w:rsidRPr="004F08E6">
        <w:rPr>
          <w:rFonts w:cs="Times New Roman"/>
          <w:iCs/>
          <w:sz w:val="28"/>
          <w:szCs w:val="28"/>
          <w:shd w:val="clear" w:color="auto" w:fill="FFFFFF"/>
        </w:rPr>
        <w:t xml:space="preserve">присоединятся к нему. Возможность пропаганды диктовать людям, что они должны хотеть, во многом основывалась на внимательном </w:t>
      </w:r>
      <w:r w:rsidRPr="004F08E6">
        <w:rPr>
          <w:rFonts w:cs="Times New Roman"/>
          <w:iCs/>
          <w:sz w:val="28"/>
          <w:szCs w:val="28"/>
          <w:shd w:val="clear" w:color="auto" w:fill="FFFFFF"/>
        </w:rPr>
        <w:lastRenderedPageBreak/>
        <w:t>отношении к уже существующим общественным запросам и желаниям, суевериям и традициям. Даже огромный аппарат Геббельса мог потерпеть поражение при попытке заставить людей изменить существующие взгляды на строго противоположные без достаточной причины или исторических предпосылок. Это показал провал компании против католической церкви, организованной</w:t>
      </w:r>
      <w:r>
        <w:rPr>
          <w:rFonts w:cs="Times New Roman"/>
          <w:iCs/>
          <w:sz w:val="28"/>
          <w:szCs w:val="28"/>
          <w:shd w:val="clear" w:color="auto" w:fill="FFFFFF"/>
        </w:rPr>
        <w:t xml:space="preserve"> Геббельсом в 1937 году</w:t>
      </w:r>
      <w:r>
        <w:rPr>
          <w:rStyle w:val="a8"/>
          <w:rFonts w:cs="Times New Roman"/>
          <w:iCs/>
          <w:sz w:val="28"/>
          <w:szCs w:val="28"/>
          <w:shd w:val="clear" w:color="auto" w:fill="FFFFFF"/>
        </w:rPr>
        <w:footnoteReference w:id="18"/>
      </w:r>
      <w:r w:rsidRPr="004F08E6">
        <w:rPr>
          <w:rFonts w:cs="Times New Roman"/>
          <w:iCs/>
          <w:sz w:val="28"/>
          <w:szCs w:val="28"/>
          <w:shd w:val="clear" w:color="auto" w:fill="FFFFFF"/>
        </w:rPr>
        <w:t>.</w:t>
      </w:r>
      <w:r>
        <w:rPr>
          <w:rFonts w:cs="Times New Roman"/>
          <w:iCs/>
          <w:sz w:val="28"/>
          <w:szCs w:val="28"/>
          <w:shd w:val="clear" w:color="auto" w:fill="FFFFFF"/>
        </w:rPr>
        <w:t xml:space="preserve"> Одной из целей нацистской пропаганды и документального кино в частности было превращение национал-социализма в культ с фюрером во главе, который в будущем должен был вытеснить христианскую религию.</w:t>
      </w:r>
    </w:p>
    <w:p w:rsidR="00BC3D90" w:rsidRPr="004F08E6" w:rsidRDefault="00BC3D90" w:rsidP="00902ECA">
      <w:pPr>
        <w:spacing w:line="360" w:lineRule="auto"/>
        <w:jc w:val="both"/>
        <w:rPr>
          <w:rFonts w:cs="Times New Roman"/>
          <w:iCs/>
          <w:sz w:val="28"/>
          <w:szCs w:val="28"/>
          <w:shd w:val="clear" w:color="auto" w:fill="FFFFFF"/>
        </w:rPr>
      </w:pPr>
    </w:p>
    <w:p w:rsidR="008E0FE3" w:rsidRPr="004F08E6" w:rsidRDefault="008E0FE3" w:rsidP="00902ECA">
      <w:pPr>
        <w:spacing w:line="360" w:lineRule="auto"/>
        <w:jc w:val="both"/>
        <w:rPr>
          <w:rFonts w:cs="Times New Roman"/>
          <w:sz w:val="28"/>
          <w:szCs w:val="28"/>
          <w:shd w:val="clear" w:color="auto" w:fill="FFFFFF"/>
        </w:rPr>
      </w:pPr>
      <w:r>
        <w:rPr>
          <w:rFonts w:cs="Times New Roman"/>
          <w:sz w:val="28"/>
          <w:szCs w:val="28"/>
        </w:rPr>
        <w:t>О</w:t>
      </w:r>
      <w:r w:rsidRPr="004F08E6">
        <w:rPr>
          <w:rFonts w:cs="Times New Roman"/>
          <w:sz w:val="28"/>
          <w:szCs w:val="28"/>
        </w:rPr>
        <w:t xml:space="preserve">тсутствие альтернативных источников информации </w:t>
      </w:r>
      <w:r>
        <w:rPr>
          <w:rFonts w:cs="Times New Roman"/>
          <w:sz w:val="28"/>
          <w:szCs w:val="28"/>
        </w:rPr>
        <w:t xml:space="preserve">в условиях практической монополизации прессы и кинематографа под властью Министерства Пропаганды </w:t>
      </w:r>
      <w:r w:rsidRPr="004F08E6">
        <w:rPr>
          <w:rFonts w:cs="Times New Roman"/>
          <w:sz w:val="28"/>
          <w:szCs w:val="28"/>
        </w:rPr>
        <w:t xml:space="preserve">привели к тому, что даже те, кто не был готов принять на веру </w:t>
      </w:r>
      <w:proofErr w:type="spellStart"/>
      <w:r w:rsidRPr="004F08E6">
        <w:rPr>
          <w:rFonts w:cs="Times New Roman"/>
          <w:sz w:val="28"/>
          <w:szCs w:val="28"/>
        </w:rPr>
        <w:t>геббельсовскую</w:t>
      </w:r>
      <w:proofErr w:type="spellEnd"/>
      <w:r w:rsidRPr="004F08E6">
        <w:rPr>
          <w:rFonts w:cs="Times New Roman"/>
          <w:sz w:val="28"/>
          <w:szCs w:val="28"/>
        </w:rPr>
        <w:t xml:space="preserve"> пропаганду, поневоле впитывали его идеи, поскольку воздух Германии того времени был наполнен ими. И если взрослые люди еще имели какой-то шанс критически смотреть на события, то дети такой возможности не имели, и Геббельс это понимал и использовал: "</w:t>
      </w:r>
      <w:r w:rsidRPr="004F08E6">
        <w:rPr>
          <w:rFonts w:cs="Times New Roman"/>
          <w:sz w:val="28"/>
          <w:szCs w:val="28"/>
          <w:shd w:val="clear" w:color="auto" w:fill="FFFFFF"/>
        </w:rPr>
        <w:t>Вся страна охвачена сетью информаторов, которые восстанавливают детей против родителей. Вы можете быть не с нам, но ваши дети уже с нами".</w:t>
      </w:r>
    </w:p>
    <w:p w:rsidR="008E0FE3" w:rsidRPr="004F08E6" w:rsidRDefault="008E0FE3" w:rsidP="00902ECA">
      <w:pPr>
        <w:spacing w:line="360" w:lineRule="auto"/>
        <w:jc w:val="both"/>
        <w:rPr>
          <w:rFonts w:cs="Times New Roman"/>
          <w:sz w:val="28"/>
          <w:szCs w:val="28"/>
          <w:shd w:val="clear" w:color="auto" w:fill="FFFFFF"/>
        </w:rPr>
      </w:pPr>
      <w:r>
        <w:rPr>
          <w:rFonts w:cs="Times New Roman"/>
          <w:sz w:val="28"/>
          <w:szCs w:val="28"/>
          <w:shd w:val="clear" w:color="auto" w:fill="FFFFFF"/>
        </w:rPr>
        <w:t>Когда Лени Рифеншталь сняла картину "Триумф</w:t>
      </w:r>
      <w:r w:rsidRPr="004F08E6">
        <w:rPr>
          <w:rFonts w:cs="Times New Roman"/>
          <w:sz w:val="28"/>
          <w:szCs w:val="28"/>
          <w:shd w:val="clear" w:color="auto" w:fill="FFFFFF"/>
        </w:rPr>
        <w:t xml:space="preserve"> воли"</w:t>
      </w:r>
      <w:r>
        <w:rPr>
          <w:rFonts w:cs="Times New Roman"/>
          <w:sz w:val="28"/>
          <w:szCs w:val="28"/>
          <w:shd w:val="clear" w:color="auto" w:fill="FFFFFF"/>
        </w:rPr>
        <w:t xml:space="preserve"> (1934), посвященную</w:t>
      </w:r>
      <w:r w:rsidRPr="004F08E6">
        <w:rPr>
          <w:rFonts w:cs="Times New Roman"/>
          <w:sz w:val="28"/>
          <w:szCs w:val="28"/>
          <w:shd w:val="clear" w:color="auto" w:fill="FFFFFF"/>
        </w:rPr>
        <w:t xml:space="preserve"> второму съезду Национал-социалистической рабочей парти</w:t>
      </w:r>
      <w:r>
        <w:rPr>
          <w:rFonts w:cs="Times New Roman"/>
          <w:sz w:val="28"/>
          <w:szCs w:val="28"/>
          <w:shd w:val="clear" w:color="auto" w:fill="FFFFFF"/>
        </w:rPr>
        <w:t>и в Нюрнберге и ставшую</w:t>
      </w:r>
      <w:r w:rsidRPr="004F08E6">
        <w:rPr>
          <w:rFonts w:cs="Times New Roman"/>
          <w:sz w:val="28"/>
          <w:szCs w:val="28"/>
          <w:shd w:val="clear" w:color="auto" w:fill="FFFFFF"/>
        </w:rPr>
        <w:t xml:space="preserve"> программным пропагандистским фильмом Третьего Рейха, в </w:t>
      </w:r>
      <w:r>
        <w:rPr>
          <w:rFonts w:cs="Times New Roman"/>
          <w:sz w:val="28"/>
          <w:szCs w:val="28"/>
          <w:shd w:val="clear" w:color="auto" w:fill="FFFFFF"/>
        </w:rPr>
        <w:t>первую ее половину она включила</w:t>
      </w:r>
      <w:r w:rsidRPr="004F08E6">
        <w:rPr>
          <w:rFonts w:cs="Times New Roman"/>
          <w:sz w:val="28"/>
          <w:szCs w:val="28"/>
          <w:shd w:val="clear" w:color="auto" w:fill="FFFFFF"/>
        </w:rPr>
        <w:t xml:space="preserve"> кадры из лагеря </w:t>
      </w:r>
      <w:proofErr w:type="spellStart"/>
      <w:r w:rsidRPr="004F08E6">
        <w:rPr>
          <w:rFonts w:cs="Times New Roman"/>
          <w:sz w:val="28"/>
          <w:szCs w:val="28"/>
          <w:shd w:val="clear" w:color="auto" w:fill="FFFFFF"/>
        </w:rPr>
        <w:t>Гитлерюгенд</w:t>
      </w:r>
      <w:proofErr w:type="spellEnd"/>
      <w:r w:rsidRPr="004F08E6">
        <w:rPr>
          <w:rFonts w:cs="Times New Roman"/>
          <w:sz w:val="28"/>
          <w:szCs w:val="28"/>
          <w:shd w:val="clear" w:color="auto" w:fill="FFFFFF"/>
        </w:rPr>
        <w:t xml:space="preserve">, молодежной организации НСДАП. </w:t>
      </w:r>
      <w:r w:rsidRPr="004F08E6">
        <w:rPr>
          <w:rFonts w:cs="Times New Roman"/>
          <w:sz w:val="28"/>
          <w:szCs w:val="28"/>
        </w:rPr>
        <w:t xml:space="preserve">В </w:t>
      </w:r>
      <w:proofErr w:type="spellStart"/>
      <w:r w:rsidRPr="004F08E6">
        <w:rPr>
          <w:rFonts w:cs="Times New Roman"/>
          <w:sz w:val="28"/>
          <w:szCs w:val="28"/>
        </w:rPr>
        <w:t>Гитлерюгенд</w:t>
      </w:r>
      <w:proofErr w:type="spellEnd"/>
      <w:r w:rsidRPr="004F08E6">
        <w:rPr>
          <w:rFonts w:cs="Times New Roman"/>
          <w:sz w:val="28"/>
          <w:szCs w:val="28"/>
        </w:rPr>
        <w:t xml:space="preserve">, лагере для мальчиков и юношей от десяти до восемнадцати лет, в некритичном разуме детей через игру создавалась ассоциативная связка пассивно присутствующей нацистской символики с правильностью поступков, спортом, товариществом, выстраивая базис для дальнейшей милитаризации. Кадры уроков расовой </w:t>
      </w:r>
      <w:r w:rsidRPr="004F08E6">
        <w:rPr>
          <w:rFonts w:cs="Times New Roman"/>
          <w:sz w:val="28"/>
          <w:szCs w:val="28"/>
        </w:rPr>
        <w:lastRenderedPageBreak/>
        <w:t>гигиены не выглядят чем-то необычным, они не носят превалирующий характер, упор делается на понятных и приятных детям и подросткам вещах.</w:t>
      </w:r>
    </w:p>
    <w:p w:rsidR="008E0FE3" w:rsidRDefault="008E0FE3" w:rsidP="00902ECA">
      <w:pPr>
        <w:spacing w:line="360" w:lineRule="auto"/>
        <w:jc w:val="both"/>
        <w:rPr>
          <w:rFonts w:cs="Times New Roman"/>
          <w:sz w:val="28"/>
          <w:szCs w:val="28"/>
        </w:rPr>
      </w:pPr>
      <w:r>
        <w:rPr>
          <w:rFonts w:cs="Times New Roman"/>
          <w:sz w:val="28"/>
          <w:szCs w:val="28"/>
        </w:rPr>
        <w:t>Структура фильма такова, что его</w:t>
      </w:r>
      <w:r w:rsidRPr="004F08E6">
        <w:rPr>
          <w:rFonts w:cs="Times New Roman"/>
          <w:sz w:val="28"/>
          <w:szCs w:val="28"/>
        </w:rPr>
        <w:t xml:space="preserve"> можно рассмотреть полностью через </w:t>
      </w:r>
      <w:r w:rsidRPr="00081613">
        <w:rPr>
          <w:rFonts w:cs="Times New Roman"/>
          <w:sz w:val="28"/>
          <w:szCs w:val="28"/>
        </w:rPr>
        <w:t>призму приемов, о которых говорилось выше. Слова открывающих титров " 5 сентября 1934 года, через 20 лет после начала мировой войны</w:t>
      </w:r>
      <w:r>
        <w:rPr>
          <w:rFonts w:cs="Times New Roman"/>
          <w:sz w:val="28"/>
          <w:szCs w:val="28"/>
        </w:rPr>
        <w:t>, ч</w:t>
      </w:r>
      <w:r w:rsidRPr="00081613">
        <w:rPr>
          <w:rFonts w:cs="Times New Roman"/>
          <w:sz w:val="28"/>
          <w:szCs w:val="28"/>
        </w:rPr>
        <w:t>ерез шестнадцать лет после начала страданий немецкого народа..." уже программируют на необходимость реванша. "</w:t>
      </w:r>
      <w:r>
        <w:rPr>
          <w:rFonts w:cs="Times New Roman"/>
          <w:sz w:val="28"/>
          <w:szCs w:val="28"/>
        </w:rPr>
        <w:t>Ч</w:t>
      </w:r>
      <w:r w:rsidRPr="00081613">
        <w:rPr>
          <w:rFonts w:cs="Times New Roman"/>
          <w:sz w:val="28"/>
          <w:szCs w:val="28"/>
        </w:rPr>
        <w:t>ерез 19 месяцев после начала возрождения Германии" - оценочное суждение, обозначающее прихода Гитлера к власти - " Адольф Гитлер снова вылетел в Нюрнберг, чтобы встретиться со своими верными соратниками". Таким образом, Гитлер с "соратниками" представляется как герой, который способен изменить судьбу страны к лучшему.</w:t>
      </w:r>
      <w:r w:rsidRPr="00081613">
        <w:rPr>
          <w:rFonts w:cs="Times New Roman"/>
          <w:sz w:val="28"/>
          <w:szCs w:val="28"/>
        </w:rPr>
        <w:br/>
      </w:r>
      <w:r w:rsidRPr="00081613">
        <w:rPr>
          <w:rFonts w:cs="Times New Roman"/>
          <w:sz w:val="28"/>
          <w:szCs w:val="28"/>
        </w:rPr>
        <w:br/>
      </w:r>
      <w:proofErr w:type="spellStart"/>
      <w:r w:rsidRPr="00081613">
        <w:rPr>
          <w:rFonts w:cs="Times New Roman"/>
          <w:sz w:val="28"/>
          <w:szCs w:val="28"/>
          <w:shd w:val="clear" w:color="auto" w:fill="FFFFFF"/>
        </w:rPr>
        <w:t>Иконическое</w:t>
      </w:r>
      <w:proofErr w:type="spellEnd"/>
      <w:r w:rsidRPr="00081613">
        <w:rPr>
          <w:rFonts w:cs="Times New Roman"/>
          <w:sz w:val="28"/>
          <w:szCs w:val="28"/>
          <w:shd w:val="clear" w:color="auto" w:fill="FFFFFF"/>
        </w:rPr>
        <w:t xml:space="preserve"> положение свастики в пластическом</w:t>
      </w:r>
      <w:r w:rsidRPr="004F08E6">
        <w:rPr>
          <w:rFonts w:cs="Times New Roman"/>
          <w:sz w:val="28"/>
          <w:szCs w:val="28"/>
          <w:shd w:val="clear" w:color="auto" w:fill="FFFFFF"/>
        </w:rPr>
        <w:t xml:space="preserve"> контексте фильма сообщает этому символу особую значимость.</w:t>
      </w:r>
      <w:r>
        <w:rPr>
          <w:rFonts w:cs="Times New Roman"/>
          <w:sz w:val="28"/>
          <w:szCs w:val="28"/>
        </w:rPr>
        <w:t xml:space="preserve"> Памятники ап</w:t>
      </w:r>
      <w:r w:rsidRPr="004F08E6">
        <w:rPr>
          <w:rFonts w:cs="Times New Roman"/>
          <w:sz w:val="28"/>
          <w:szCs w:val="28"/>
        </w:rPr>
        <w:t>ел</w:t>
      </w:r>
      <w:r>
        <w:rPr>
          <w:rFonts w:cs="Times New Roman"/>
          <w:sz w:val="28"/>
          <w:szCs w:val="28"/>
        </w:rPr>
        <w:t>л</w:t>
      </w:r>
      <w:r w:rsidRPr="004F08E6">
        <w:rPr>
          <w:rFonts w:cs="Times New Roman"/>
          <w:sz w:val="28"/>
          <w:szCs w:val="28"/>
        </w:rPr>
        <w:t xml:space="preserve">ируют к исторической памяти народа, флаги, снятые крупным планом - они станут общим местом в пластическом контексте нацистских фильмов - подчеркивают торжественность происходящего. </w:t>
      </w:r>
      <w:r>
        <w:rPr>
          <w:rFonts w:cs="Times New Roman"/>
          <w:sz w:val="28"/>
          <w:szCs w:val="28"/>
        </w:rPr>
        <w:t xml:space="preserve">В начале фильма даются кадры с самолета, летящего над городом: Гитлер, следуя архетипу бога, спускается на землю с небес; </w:t>
      </w:r>
      <w:r>
        <w:rPr>
          <w:rFonts w:cs="Times New Roman"/>
          <w:sz w:val="28"/>
          <w:szCs w:val="28"/>
          <w:shd w:val="clear" w:color="auto" w:fill="FFFFFF"/>
        </w:rPr>
        <w:t>в</w:t>
      </w:r>
      <w:r w:rsidRPr="004F08E6">
        <w:rPr>
          <w:rFonts w:cs="Times New Roman"/>
          <w:sz w:val="28"/>
          <w:szCs w:val="28"/>
          <w:shd w:val="clear" w:color="auto" w:fill="FFFFFF"/>
        </w:rPr>
        <w:t xml:space="preserve"> сцене выхода из самолета нацистских лидеров </w:t>
      </w:r>
      <w:r>
        <w:rPr>
          <w:rFonts w:cs="Times New Roman"/>
          <w:sz w:val="28"/>
          <w:szCs w:val="28"/>
          <w:shd w:val="clear" w:color="auto" w:fill="FFFFFF"/>
        </w:rPr>
        <w:t xml:space="preserve">через параллельный монтаж </w:t>
      </w:r>
      <w:r w:rsidRPr="004F08E6">
        <w:rPr>
          <w:rFonts w:cs="Times New Roman"/>
          <w:sz w:val="28"/>
          <w:szCs w:val="28"/>
          <w:shd w:val="clear" w:color="auto" w:fill="FFFFFF"/>
        </w:rPr>
        <w:t>реакция ликующей толпы подчеркивает их важность</w:t>
      </w:r>
      <w:r>
        <w:rPr>
          <w:rFonts w:cs="Times New Roman"/>
          <w:sz w:val="28"/>
          <w:szCs w:val="28"/>
          <w:shd w:val="clear" w:color="auto" w:fill="FFFFFF"/>
        </w:rPr>
        <w:t xml:space="preserve">: они </w:t>
      </w:r>
      <w:r w:rsidRPr="004F08E6">
        <w:rPr>
          <w:rFonts w:cs="Times New Roman"/>
          <w:sz w:val="28"/>
          <w:szCs w:val="28"/>
          <w:shd w:val="clear" w:color="auto" w:fill="FFFFFF"/>
        </w:rPr>
        <w:t>обретает значимость через глаза смотрящих. Этот же прием используется, усиленный практически до не осознаваемого авторами гротеска, в советской хронике: запись речи Сталина к депутатам 1937 года строится фактически на съемке зрителей и зрительного зала. Громогласные аплодисменты раздаются после каждого негромкого слова Сталина, монументальность зала и воодушевленные лица зрителей работают на зрительское восприятие вождя.</w:t>
      </w:r>
      <w:r w:rsidRPr="004F08E6">
        <w:rPr>
          <w:rFonts w:cs="Times New Roman"/>
          <w:sz w:val="28"/>
          <w:szCs w:val="28"/>
        </w:rPr>
        <w:t xml:space="preserve"> </w:t>
      </w:r>
    </w:p>
    <w:p w:rsidR="00BC3D90" w:rsidRPr="004F08E6" w:rsidRDefault="00BC3D90" w:rsidP="00902ECA">
      <w:pPr>
        <w:spacing w:line="360" w:lineRule="auto"/>
        <w:jc w:val="both"/>
        <w:rPr>
          <w:rFonts w:cs="Times New Roman"/>
          <w:sz w:val="28"/>
          <w:szCs w:val="28"/>
        </w:rPr>
      </w:pPr>
    </w:p>
    <w:p w:rsidR="008E0FE3" w:rsidRDefault="008E0FE3" w:rsidP="00902ECA">
      <w:pPr>
        <w:spacing w:line="360" w:lineRule="auto"/>
        <w:jc w:val="both"/>
        <w:rPr>
          <w:rFonts w:cs="Times New Roman"/>
          <w:sz w:val="28"/>
          <w:szCs w:val="28"/>
        </w:rPr>
      </w:pPr>
      <w:r w:rsidRPr="004F08E6">
        <w:rPr>
          <w:rFonts w:cs="Times New Roman"/>
          <w:sz w:val="28"/>
          <w:szCs w:val="28"/>
          <w:shd w:val="clear" w:color="auto" w:fill="FFFFFF"/>
        </w:rPr>
        <w:lastRenderedPageBreak/>
        <w:t>Снятый в 1935 году "День свободы! - наш Вермахт" (Л. Рифеншталь</w:t>
      </w:r>
      <w:r>
        <w:rPr>
          <w:rFonts w:cs="Times New Roman"/>
          <w:sz w:val="28"/>
          <w:szCs w:val="28"/>
          <w:shd w:val="clear" w:color="auto" w:fill="FFFFFF"/>
        </w:rPr>
        <w:t>, 1935</w:t>
      </w:r>
      <w:r w:rsidRPr="004F08E6">
        <w:rPr>
          <w:rFonts w:cs="Times New Roman"/>
          <w:sz w:val="28"/>
          <w:szCs w:val="28"/>
          <w:shd w:val="clear" w:color="auto" w:fill="FFFFFF"/>
        </w:rPr>
        <w:t xml:space="preserve">), посвященный военным маневрам во время седьмого съезда НСДАП, нес еще более милитаристический посыл. </w:t>
      </w:r>
      <w:r w:rsidRPr="004F08E6">
        <w:rPr>
          <w:rFonts w:cs="Times New Roman"/>
          <w:sz w:val="28"/>
          <w:szCs w:val="28"/>
        </w:rPr>
        <w:t xml:space="preserve">Свойственная авторитарным милитаризованным государствам идеализация войны и солдатской жизни отражена </w:t>
      </w:r>
      <w:r>
        <w:rPr>
          <w:rFonts w:cs="Times New Roman"/>
          <w:sz w:val="28"/>
          <w:szCs w:val="28"/>
        </w:rPr>
        <w:t xml:space="preserve">и здесь - в кадрах парада, </w:t>
      </w:r>
      <w:r w:rsidRPr="004F08E6">
        <w:rPr>
          <w:rFonts w:cs="Times New Roman"/>
          <w:sz w:val="28"/>
          <w:szCs w:val="28"/>
        </w:rPr>
        <w:t>походного ла</w:t>
      </w:r>
      <w:r>
        <w:rPr>
          <w:rFonts w:cs="Times New Roman"/>
          <w:sz w:val="28"/>
          <w:szCs w:val="28"/>
        </w:rPr>
        <w:t>геря, кавалерии. Эпизод с утренним умыванием солдат относи</w:t>
      </w:r>
      <w:r w:rsidRPr="004F08E6">
        <w:rPr>
          <w:rFonts w:cs="Times New Roman"/>
          <w:sz w:val="28"/>
          <w:szCs w:val="28"/>
        </w:rPr>
        <w:t xml:space="preserve">т зрителя к картинам </w:t>
      </w:r>
      <w:proofErr w:type="spellStart"/>
      <w:r w:rsidRPr="004F08E6">
        <w:rPr>
          <w:rFonts w:cs="Times New Roman"/>
          <w:sz w:val="28"/>
          <w:szCs w:val="28"/>
        </w:rPr>
        <w:t>Гитлерюгенда</w:t>
      </w:r>
      <w:proofErr w:type="spellEnd"/>
      <w:r w:rsidRPr="004F08E6">
        <w:rPr>
          <w:rFonts w:cs="Times New Roman"/>
          <w:sz w:val="28"/>
          <w:szCs w:val="28"/>
        </w:rPr>
        <w:t xml:space="preserve">, где дети и подростки так же умывались, а их лагерь и </w:t>
      </w:r>
      <w:r>
        <w:rPr>
          <w:rFonts w:cs="Times New Roman"/>
          <w:sz w:val="28"/>
          <w:szCs w:val="28"/>
        </w:rPr>
        <w:t xml:space="preserve">их игры были похож на лагерь и </w:t>
      </w:r>
      <w:r w:rsidRPr="004F08E6">
        <w:rPr>
          <w:rFonts w:cs="Times New Roman"/>
          <w:sz w:val="28"/>
          <w:szCs w:val="28"/>
        </w:rPr>
        <w:t xml:space="preserve">маневры военных. </w:t>
      </w:r>
      <w:r w:rsidRPr="004F08E6">
        <w:rPr>
          <w:rFonts w:cs="Times New Roman"/>
          <w:sz w:val="28"/>
          <w:szCs w:val="28"/>
          <w:shd w:val="clear" w:color="auto" w:fill="FFFFFF"/>
        </w:rPr>
        <w:t xml:space="preserve">Когда </w:t>
      </w:r>
      <w:r w:rsidRPr="004F08E6">
        <w:rPr>
          <w:rFonts w:cs="Times New Roman"/>
          <w:sz w:val="28"/>
          <w:szCs w:val="28"/>
        </w:rPr>
        <w:t>кавалерийский полк появляется осиянным солнечными лучами, съемка против солнца превращает их в живой символ.</w:t>
      </w:r>
      <w:r>
        <w:rPr>
          <w:rFonts w:cs="Times New Roman"/>
          <w:sz w:val="28"/>
          <w:szCs w:val="28"/>
        </w:rPr>
        <w:t xml:space="preserve"> В "Триумфе воли" (Л. Рифеншталь, 1934) и ("</w:t>
      </w:r>
      <w:r w:rsidRPr="004F08E6">
        <w:rPr>
          <w:rFonts w:cs="Times New Roman"/>
          <w:sz w:val="28"/>
          <w:szCs w:val="28"/>
          <w:shd w:val="clear" w:color="auto" w:fill="FFFFFF"/>
        </w:rPr>
        <w:t>День свободы! - наш Вермахт" (Л. Рифеншталь</w:t>
      </w:r>
      <w:r>
        <w:rPr>
          <w:rFonts w:cs="Times New Roman"/>
          <w:sz w:val="28"/>
          <w:szCs w:val="28"/>
          <w:shd w:val="clear" w:color="auto" w:fill="FFFFFF"/>
        </w:rPr>
        <w:t>, 1935</w:t>
      </w:r>
      <w:r w:rsidRPr="004F08E6">
        <w:rPr>
          <w:rFonts w:cs="Times New Roman"/>
          <w:sz w:val="28"/>
          <w:szCs w:val="28"/>
          <w:shd w:val="clear" w:color="auto" w:fill="FFFFFF"/>
        </w:rPr>
        <w:t>)</w:t>
      </w:r>
      <w:r>
        <w:rPr>
          <w:rFonts w:cs="Times New Roman"/>
          <w:sz w:val="28"/>
          <w:szCs w:val="28"/>
          <w:shd w:val="clear" w:color="auto" w:fill="FFFFFF"/>
        </w:rPr>
        <w:t xml:space="preserve"> закладываются основы методов конструирования образа идеального солдата. </w:t>
      </w:r>
      <w:r w:rsidRPr="004F08E6">
        <w:rPr>
          <w:rFonts w:cs="Times New Roman"/>
          <w:sz w:val="28"/>
          <w:szCs w:val="28"/>
        </w:rPr>
        <w:t>Игровое кино того времени, которому было свойственно использование документальных съемок там, где это позволял сюжет (например, в лентах о Первой м</w:t>
      </w:r>
      <w:r>
        <w:rPr>
          <w:rFonts w:cs="Times New Roman"/>
          <w:sz w:val="28"/>
          <w:szCs w:val="28"/>
        </w:rPr>
        <w:t>ировой войне) также было нацелено на формирование этого</w:t>
      </w:r>
      <w:r w:rsidRPr="004F08E6">
        <w:rPr>
          <w:rFonts w:cs="Times New Roman"/>
          <w:sz w:val="28"/>
          <w:szCs w:val="28"/>
        </w:rPr>
        <w:t xml:space="preserve"> образ</w:t>
      </w:r>
      <w:r>
        <w:rPr>
          <w:rFonts w:cs="Times New Roman"/>
          <w:sz w:val="28"/>
          <w:szCs w:val="28"/>
        </w:rPr>
        <w:t>а</w:t>
      </w:r>
      <w:r w:rsidRPr="004F08E6">
        <w:rPr>
          <w:rFonts w:cs="Times New Roman"/>
          <w:sz w:val="28"/>
          <w:szCs w:val="28"/>
        </w:rPr>
        <w:t xml:space="preserve">. </w:t>
      </w:r>
      <w:r>
        <w:rPr>
          <w:rFonts w:cs="Times New Roman"/>
          <w:sz w:val="28"/>
          <w:szCs w:val="28"/>
        </w:rPr>
        <w:t xml:space="preserve">Карл </w:t>
      </w:r>
      <w:proofErr w:type="spellStart"/>
      <w:r>
        <w:rPr>
          <w:rFonts w:cs="Times New Roman"/>
          <w:sz w:val="28"/>
          <w:szCs w:val="28"/>
        </w:rPr>
        <w:t>Риттер</w:t>
      </w:r>
      <w:proofErr w:type="spellEnd"/>
      <w:r>
        <w:rPr>
          <w:rFonts w:cs="Times New Roman"/>
          <w:sz w:val="28"/>
          <w:szCs w:val="28"/>
        </w:rPr>
        <w:t>, режиссер "солдатских" или "героических" фильмов, говорит о том, что солдат в их пространстве показывается храбрым, доблестным, благородным, его индивидуальная судьба обретает ценность только в служении обществу</w:t>
      </w:r>
      <w:r>
        <w:rPr>
          <w:rStyle w:val="a8"/>
          <w:rFonts w:cs="Times New Roman"/>
          <w:sz w:val="28"/>
          <w:szCs w:val="28"/>
        </w:rPr>
        <w:footnoteReference w:id="19"/>
      </w:r>
      <w:r>
        <w:rPr>
          <w:rFonts w:cs="Times New Roman"/>
          <w:sz w:val="28"/>
          <w:szCs w:val="28"/>
        </w:rPr>
        <w:t xml:space="preserve">. </w:t>
      </w:r>
      <w:r w:rsidRPr="004F08E6">
        <w:rPr>
          <w:rFonts w:cs="Times New Roman"/>
          <w:sz w:val="28"/>
          <w:szCs w:val="28"/>
        </w:rPr>
        <w:t>Культивируется готовность принести себя в жертву во имя страны и уравнивание таких понятий, как "родина" и "семья" (</w:t>
      </w:r>
      <w:r>
        <w:rPr>
          <w:rFonts w:cs="Times New Roman"/>
          <w:sz w:val="28"/>
          <w:szCs w:val="28"/>
        </w:rPr>
        <w:t>"Ты находишься здесь ради своей Родины! Ради своей семьи! Ради своих детей! Война тяжелая, но это начало нового времени!"</w:t>
      </w:r>
      <w:r w:rsidRPr="004F08E6">
        <w:rPr>
          <w:rFonts w:cs="Times New Roman"/>
          <w:sz w:val="28"/>
          <w:szCs w:val="28"/>
        </w:rPr>
        <w:t xml:space="preserve"> </w:t>
      </w:r>
      <w:r>
        <w:rPr>
          <w:rFonts w:cs="Times New Roman"/>
          <w:sz w:val="28"/>
          <w:szCs w:val="28"/>
        </w:rPr>
        <w:t>- разговор</w:t>
      </w:r>
      <w:r w:rsidRPr="004F08E6">
        <w:rPr>
          <w:rFonts w:cs="Times New Roman"/>
          <w:sz w:val="28"/>
          <w:szCs w:val="28"/>
        </w:rPr>
        <w:t xml:space="preserve"> двух солдат в фильме </w:t>
      </w:r>
      <w:r>
        <w:rPr>
          <w:rFonts w:cs="Times New Roman"/>
          <w:sz w:val="28"/>
          <w:szCs w:val="28"/>
        </w:rPr>
        <w:t>"Штурмовой батальон</w:t>
      </w:r>
      <w:r w:rsidRPr="004F08E6">
        <w:rPr>
          <w:rFonts w:cs="Times New Roman"/>
          <w:sz w:val="28"/>
          <w:szCs w:val="28"/>
        </w:rPr>
        <w:t xml:space="preserve"> 1917" </w:t>
      </w:r>
      <w:r>
        <w:rPr>
          <w:rFonts w:cs="Times New Roman"/>
          <w:sz w:val="28"/>
          <w:szCs w:val="28"/>
        </w:rPr>
        <w:t>(</w:t>
      </w:r>
      <w:proofErr w:type="spellStart"/>
      <w:r>
        <w:rPr>
          <w:rFonts w:cs="Times New Roman"/>
          <w:sz w:val="28"/>
          <w:szCs w:val="28"/>
        </w:rPr>
        <w:t>Ханс</w:t>
      </w:r>
      <w:proofErr w:type="spellEnd"/>
      <w:r>
        <w:rPr>
          <w:rFonts w:cs="Times New Roman"/>
          <w:sz w:val="28"/>
          <w:szCs w:val="28"/>
        </w:rPr>
        <w:t xml:space="preserve"> </w:t>
      </w:r>
      <w:proofErr w:type="spellStart"/>
      <w:r>
        <w:rPr>
          <w:rFonts w:cs="Times New Roman"/>
          <w:sz w:val="28"/>
          <w:szCs w:val="28"/>
        </w:rPr>
        <w:t>Цоберлайн</w:t>
      </w:r>
      <w:proofErr w:type="spellEnd"/>
      <w:r>
        <w:rPr>
          <w:rFonts w:cs="Times New Roman"/>
          <w:sz w:val="28"/>
          <w:szCs w:val="28"/>
        </w:rPr>
        <w:t>, 1934))</w:t>
      </w:r>
      <w:r w:rsidRPr="004F08E6">
        <w:rPr>
          <w:rFonts w:cs="Times New Roman"/>
          <w:sz w:val="28"/>
          <w:szCs w:val="28"/>
        </w:rPr>
        <w:t xml:space="preserve">. Война </w:t>
      </w:r>
      <w:r>
        <w:rPr>
          <w:rFonts w:cs="Times New Roman"/>
          <w:sz w:val="28"/>
          <w:szCs w:val="28"/>
        </w:rPr>
        <w:t>преподносится</w:t>
      </w:r>
      <w:r w:rsidRPr="004F08E6">
        <w:rPr>
          <w:rFonts w:cs="Times New Roman"/>
          <w:sz w:val="28"/>
          <w:szCs w:val="28"/>
        </w:rPr>
        <w:t xml:space="preserve"> как испытание для наступления дальнейшего счастья, </w:t>
      </w:r>
      <w:r>
        <w:rPr>
          <w:rFonts w:cs="Times New Roman"/>
          <w:sz w:val="28"/>
          <w:szCs w:val="28"/>
        </w:rPr>
        <w:t xml:space="preserve">как главный человеческий долг, и погибнуть за победу - это </w:t>
      </w:r>
      <w:r w:rsidRPr="004F08E6">
        <w:rPr>
          <w:rFonts w:cs="Times New Roman"/>
          <w:sz w:val="28"/>
          <w:szCs w:val="28"/>
        </w:rPr>
        <w:t xml:space="preserve">высшая цель </w:t>
      </w:r>
      <w:r>
        <w:rPr>
          <w:rFonts w:cs="Times New Roman"/>
          <w:sz w:val="28"/>
          <w:szCs w:val="28"/>
        </w:rPr>
        <w:t>и проявление героизма.</w:t>
      </w:r>
    </w:p>
    <w:p w:rsidR="00BC3D90" w:rsidRPr="004F08E6" w:rsidRDefault="00BC3D90" w:rsidP="00902ECA">
      <w:pPr>
        <w:spacing w:line="360" w:lineRule="auto"/>
        <w:jc w:val="both"/>
        <w:rPr>
          <w:rFonts w:cs="Times New Roman"/>
          <w:sz w:val="28"/>
          <w:szCs w:val="28"/>
        </w:rPr>
      </w:pPr>
    </w:p>
    <w:p w:rsidR="008E0FE3" w:rsidRPr="00081613" w:rsidRDefault="008E0FE3" w:rsidP="00902ECA">
      <w:pPr>
        <w:spacing w:line="360" w:lineRule="auto"/>
        <w:jc w:val="both"/>
        <w:rPr>
          <w:rFonts w:cs="Times New Roman"/>
          <w:sz w:val="28"/>
          <w:szCs w:val="28"/>
          <w:shd w:val="clear" w:color="auto" w:fill="FFFFFF"/>
        </w:rPr>
      </w:pPr>
      <w:r w:rsidRPr="004F08E6">
        <w:rPr>
          <w:rFonts w:cs="Times New Roman"/>
          <w:sz w:val="28"/>
          <w:szCs w:val="28"/>
        </w:rPr>
        <w:t xml:space="preserve">Третий Рейх, как и другие великие диктатуры двадцатого века, был не только политической идеологией, но и эстетической. С одной стороны, эллинизм </w:t>
      </w:r>
      <w:r w:rsidRPr="004F08E6">
        <w:rPr>
          <w:rFonts w:cs="Times New Roman"/>
          <w:sz w:val="28"/>
          <w:szCs w:val="28"/>
        </w:rPr>
        <w:lastRenderedPageBreak/>
        <w:t xml:space="preserve">стал философским и эстетическим базисом для формирования идентичности Третьего Рейха; с другой, почву для кинематографа времен национал-социалистов подготовил немецкий </w:t>
      </w:r>
      <w:proofErr w:type="spellStart"/>
      <w:r w:rsidRPr="004F08E6">
        <w:rPr>
          <w:rFonts w:cs="Times New Roman"/>
          <w:sz w:val="28"/>
          <w:szCs w:val="28"/>
        </w:rPr>
        <w:t>эскпрессионизм</w:t>
      </w:r>
      <w:proofErr w:type="spellEnd"/>
      <w:r w:rsidRPr="004F08E6">
        <w:rPr>
          <w:rFonts w:cs="Times New Roman"/>
          <w:sz w:val="28"/>
          <w:szCs w:val="28"/>
        </w:rPr>
        <w:t xml:space="preserve">, эстетика Фрица </w:t>
      </w:r>
      <w:proofErr w:type="spellStart"/>
      <w:r w:rsidRPr="004F08E6">
        <w:rPr>
          <w:rFonts w:cs="Times New Roman"/>
          <w:sz w:val="28"/>
          <w:szCs w:val="28"/>
        </w:rPr>
        <w:t>Ланга</w:t>
      </w:r>
      <w:proofErr w:type="spellEnd"/>
      <w:r w:rsidRPr="004F08E6">
        <w:rPr>
          <w:rFonts w:cs="Times New Roman"/>
          <w:sz w:val="28"/>
          <w:szCs w:val="28"/>
        </w:rPr>
        <w:t>, его "</w:t>
      </w:r>
      <w:proofErr w:type="spellStart"/>
      <w:r w:rsidRPr="004F08E6">
        <w:rPr>
          <w:rFonts w:cs="Times New Roman"/>
          <w:sz w:val="28"/>
          <w:szCs w:val="28"/>
        </w:rPr>
        <w:t>Нибелунгов</w:t>
      </w:r>
      <w:proofErr w:type="spellEnd"/>
      <w:r w:rsidRPr="004F08E6">
        <w:rPr>
          <w:rFonts w:cs="Times New Roman"/>
          <w:sz w:val="28"/>
          <w:szCs w:val="28"/>
        </w:rPr>
        <w:t>" и "</w:t>
      </w:r>
      <w:proofErr w:type="spellStart"/>
      <w:r w:rsidRPr="004F08E6">
        <w:rPr>
          <w:rFonts w:cs="Times New Roman"/>
          <w:sz w:val="28"/>
          <w:szCs w:val="28"/>
        </w:rPr>
        <w:t>Метрополиса</w:t>
      </w:r>
      <w:proofErr w:type="spellEnd"/>
      <w:r w:rsidRPr="004F08E6">
        <w:rPr>
          <w:rFonts w:cs="Times New Roman"/>
          <w:sz w:val="28"/>
          <w:szCs w:val="28"/>
        </w:rPr>
        <w:t xml:space="preserve">", а также принцип формального подхода, при котором изобразительное средство и содержание неразрывны. </w:t>
      </w:r>
      <w:r>
        <w:rPr>
          <w:rFonts w:cs="Times New Roman"/>
          <w:sz w:val="28"/>
          <w:szCs w:val="28"/>
        </w:rPr>
        <w:t xml:space="preserve">Согласно </w:t>
      </w:r>
      <w:proofErr w:type="spellStart"/>
      <w:r>
        <w:rPr>
          <w:rFonts w:cs="Times New Roman"/>
          <w:sz w:val="28"/>
          <w:szCs w:val="28"/>
        </w:rPr>
        <w:t>Зигфриду</w:t>
      </w:r>
      <w:proofErr w:type="spellEnd"/>
      <w:r>
        <w:rPr>
          <w:rFonts w:cs="Times New Roman"/>
          <w:sz w:val="28"/>
          <w:szCs w:val="28"/>
        </w:rPr>
        <w:t xml:space="preserve"> </w:t>
      </w:r>
      <w:proofErr w:type="spellStart"/>
      <w:r>
        <w:rPr>
          <w:rFonts w:cs="Times New Roman"/>
          <w:sz w:val="28"/>
          <w:szCs w:val="28"/>
        </w:rPr>
        <w:t>Кракауэру</w:t>
      </w:r>
      <w:proofErr w:type="spellEnd"/>
      <w:r>
        <w:rPr>
          <w:rFonts w:cs="Times New Roman"/>
          <w:sz w:val="28"/>
          <w:szCs w:val="28"/>
        </w:rPr>
        <w:t xml:space="preserve">, кино Веймарской </w:t>
      </w:r>
      <w:r w:rsidRPr="00081613">
        <w:rPr>
          <w:rFonts w:cs="Times New Roman"/>
          <w:sz w:val="28"/>
          <w:szCs w:val="28"/>
        </w:rPr>
        <w:t>республики уже предвещало установление тоталитарной системы</w:t>
      </w:r>
      <w:r w:rsidRPr="00081613">
        <w:rPr>
          <w:rFonts w:cs="Times New Roman"/>
          <w:sz w:val="28"/>
          <w:szCs w:val="28"/>
          <w:shd w:val="clear" w:color="auto" w:fill="FFFFFF"/>
        </w:rPr>
        <w:t xml:space="preserve">: </w:t>
      </w:r>
      <w:r w:rsidRPr="00081613">
        <w:rPr>
          <w:rFonts w:cs="Times New Roman"/>
          <w:sz w:val="28"/>
          <w:szCs w:val="28"/>
        </w:rPr>
        <w:t>"уличные картины" и фильмы о юношестве предугадывали изменение республиканской "системы" и направление этих перемен."</w:t>
      </w:r>
      <w:r w:rsidRPr="00081613">
        <w:rPr>
          <w:rStyle w:val="a8"/>
          <w:rFonts w:cs="Times New Roman"/>
          <w:sz w:val="28"/>
          <w:szCs w:val="28"/>
        </w:rPr>
        <w:footnoteReference w:id="20"/>
      </w:r>
      <w:r w:rsidRPr="00081613">
        <w:rPr>
          <w:rFonts w:cs="Times New Roman"/>
          <w:sz w:val="28"/>
          <w:szCs w:val="28"/>
        </w:rPr>
        <w:t xml:space="preserve"> Он трактует  "</w:t>
      </w:r>
      <w:proofErr w:type="spellStart"/>
      <w:r w:rsidRPr="00081613">
        <w:rPr>
          <w:rFonts w:cs="Times New Roman"/>
          <w:sz w:val="28"/>
          <w:szCs w:val="28"/>
        </w:rPr>
        <w:t>Метрополис</w:t>
      </w:r>
      <w:proofErr w:type="spellEnd"/>
      <w:r w:rsidRPr="00081613">
        <w:rPr>
          <w:rFonts w:cs="Times New Roman"/>
          <w:sz w:val="28"/>
          <w:szCs w:val="28"/>
        </w:rPr>
        <w:t xml:space="preserve">" (Ф. </w:t>
      </w:r>
      <w:proofErr w:type="spellStart"/>
      <w:r w:rsidRPr="00081613">
        <w:rPr>
          <w:rFonts w:cs="Times New Roman"/>
          <w:sz w:val="28"/>
          <w:szCs w:val="28"/>
        </w:rPr>
        <w:t>Ланг</w:t>
      </w:r>
      <w:proofErr w:type="spellEnd"/>
      <w:r w:rsidRPr="00081613">
        <w:rPr>
          <w:rFonts w:cs="Times New Roman"/>
          <w:sz w:val="28"/>
          <w:szCs w:val="28"/>
        </w:rPr>
        <w:t xml:space="preserve">, 1927) как фильм, предвосхитивший нацистские ленты не только в эстетическом аспекте, но и в идеологической подоплеке: видимость победы </w:t>
      </w:r>
      <w:proofErr w:type="spellStart"/>
      <w:r w:rsidRPr="00081613">
        <w:rPr>
          <w:rFonts w:cs="Times New Roman"/>
          <w:sz w:val="28"/>
          <w:szCs w:val="28"/>
        </w:rPr>
        <w:t>Фредера</w:t>
      </w:r>
      <w:proofErr w:type="spellEnd"/>
      <w:r w:rsidRPr="00081613">
        <w:rPr>
          <w:rFonts w:cs="Times New Roman"/>
          <w:sz w:val="28"/>
          <w:szCs w:val="28"/>
        </w:rPr>
        <w:t xml:space="preserve"> на самом деле обозначает еще боль</w:t>
      </w:r>
      <w:r>
        <w:rPr>
          <w:rFonts w:cs="Times New Roman"/>
          <w:sz w:val="28"/>
          <w:szCs w:val="28"/>
        </w:rPr>
        <w:t>шее укрепление власти его отца. В эстетическом аспекте "</w:t>
      </w:r>
      <w:proofErr w:type="spellStart"/>
      <w:r>
        <w:rPr>
          <w:rFonts w:cs="Times New Roman"/>
          <w:sz w:val="28"/>
          <w:szCs w:val="28"/>
        </w:rPr>
        <w:t>Метрополис</w:t>
      </w:r>
      <w:proofErr w:type="spellEnd"/>
      <w:r>
        <w:rPr>
          <w:rFonts w:cs="Times New Roman"/>
          <w:sz w:val="28"/>
          <w:szCs w:val="28"/>
        </w:rPr>
        <w:t xml:space="preserve">" (Ф. </w:t>
      </w:r>
      <w:proofErr w:type="spellStart"/>
      <w:r>
        <w:rPr>
          <w:rFonts w:cs="Times New Roman"/>
          <w:sz w:val="28"/>
          <w:szCs w:val="28"/>
        </w:rPr>
        <w:t>Ланг</w:t>
      </w:r>
      <w:proofErr w:type="spellEnd"/>
      <w:r>
        <w:rPr>
          <w:rFonts w:cs="Times New Roman"/>
          <w:sz w:val="28"/>
          <w:szCs w:val="28"/>
        </w:rPr>
        <w:t>, 1927) также предвосхищает нацистский кинематограф: сходство колонн рабочих с марширующими полками</w:t>
      </w:r>
      <w:r w:rsidRPr="00081613">
        <w:rPr>
          <w:rFonts w:cs="Times New Roman"/>
          <w:sz w:val="28"/>
          <w:szCs w:val="28"/>
        </w:rPr>
        <w:t xml:space="preserve"> в "Триумфе воли" </w:t>
      </w:r>
      <w:r>
        <w:rPr>
          <w:rFonts w:cs="Times New Roman"/>
          <w:sz w:val="28"/>
          <w:szCs w:val="28"/>
        </w:rPr>
        <w:t xml:space="preserve">(Л. Рифеншталь, 1934) </w:t>
      </w:r>
      <w:r w:rsidRPr="00081613">
        <w:rPr>
          <w:rFonts w:cs="Times New Roman"/>
          <w:sz w:val="28"/>
          <w:szCs w:val="28"/>
        </w:rPr>
        <w:t>очевидна.</w:t>
      </w:r>
    </w:p>
    <w:p w:rsidR="008E0FE3" w:rsidRDefault="008E0FE3" w:rsidP="00902ECA">
      <w:pPr>
        <w:spacing w:line="360" w:lineRule="auto"/>
        <w:jc w:val="both"/>
        <w:rPr>
          <w:rFonts w:cs="Times New Roman"/>
          <w:sz w:val="28"/>
          <w:szCs w:val="28"/>
        </w:rPr>
      </w:pPr>
      <w:r>
        <w:rPr>
          <w:rFonts w:cs="Times New Roman"/>
          <w:sz w:val="28"/>
          <w:szCs w:val="28"/>
        </w:rPr>
        <w:t>Э</w:t>
      </w:r>
      <w:r w:rsidRPr="004F08E6">
        <w:rPr>
          <w:rFonts w:cs="Times New Roman"/>
          <w:sz w:val="28"/>
          <w:szCs w:val="28"/>
        </w:rPr>
        <w:t xml:space="preserve">стетика "Триумфа воли" </w:t>
      </w:r>
      <w:proofErr w:type="spellStart"/>
      <w:r w:rsidRPr="004F08E6">
        <w:rPr>
          <w:rFonts w:cs="Times New Roman"/>
          <w:sz w:val="28"/>
          <w:szCs w:val="28"/>
        </w:rPr>
        <w:t>эстетизирует</w:t>
      </w:r>
      <w:proofErr w:type="spellEnd"/>
      <w:r w:rsidRPr="004F08E6">
        <w:rPr>
          <w:rFonts w:cs="Times New Roman"/>
          <w:sz w:val="28"/>
          <w:szCs w:val="28"/>
        </w:rPr>
        <w:t xml:space="preserve"> сам Третий Рейх</w:t>
      </w:r>
      <w:r>
        <w:rPr>
          <w:rFonts w:cs="Times New Roman"/>
          <w:sz w:val="28"/>
          <w:szCs w:val="28"/>
        </w:rPr>
        <w:t xml:space="preserve"> в целом, заставляет съезд партии </w:t>
      </w:r>
      <w:r w:rsidRPr="004F08E6">
        <w:rPr>
          <w:rFonts w:cs="Times New Roman"/>
          <w:sz w:val="28"/>
          <w:szCs w:val="28"/>
        </w:rPr>
        <w:t xml:space="preserve">выглядеть завораживающим ритуалом, в высшей степени </w:t>
      </w:r>
      <w:proofErr w:type="spellStart"/>
      <w:r w:rsidRPr="004F08E6">
        <w:rPr>
          <w:rFonts w:cs="Times New Roman"/>
          <w:sz w:val="28"/>
          <w:szCs w:val="28"/>
        </w:rPr>
        <w:t>киногеничным</w:t>
      </w:r>
      <w:proofErr w:type="spellEnd"/>
      <w:r w:rsidRPr="004F08E6">
        <w:rPr>
          <w:rFonts w:cs="Times New Roman"/>
          <w:sz w:val="28"/>
          <w:szCs w:val="28"/>
        </w:rPr>
        <w:t xml:space="preserve">. Ночные факельные шествия, торжественная геометрия парадов, упорядоченность пышных процессий - такой предстает Германия в документальных лентах военного и предвоенного времени. Густо испещренный символами язык нацистского кино соответствует </w:t>
      </w:r>
      <w:proofErr w:type="spellStart"/>
      <w:r w:rsidRPr="004F08E6">
        <w:rPr>
          <w:rFonts w:cs="Times New Roman"/>
          <w:sz w:val="28"/>
          <w:szCs w:val="28"/>
        </w:rPr>
        <w:t>мифологичности</w:t>
      </w:r>
      <w:proofErr w:type="spellEnd"/>
      <w:r w:rsidRPr="004F08E6">
        <w:rPr>
          <w:rFonts w:cs="Times New Roman"/>
          <w:sz w:val="28"/>
          <w:szCs w:val="28"/>
        </w:rPr>
        <w:t xml:space="preserve"> сознания. Свойственная диктатурам </w:t>
      </w:r>
      <w:proofErr w:type="spellStart"/>
      <w:r w:rsidRPr="004F08E6">
        <w:rPr>
          <w:rFonts w:cs="Times New Roman"/>
          <w:sz w:val="28"/>
          <w:szCs w:val="28"/>
        </w:rPr>
        <w:t>мифологизация</w:t>
      </w:r>
      <w:proofErr w:type="spellEnd"/>
      <w:r w:rsidRPr="004F08E6">
        <w:rPr>
          <w:rFonts w:cs="Times New Roman"/>
          <w:sz w:val="28"/>
          <w:szCs w:val="28"/>
        </w:rPr>
        <w:t xml:space="preserve"> вождя превратилась в культ фюрера, для поддержания которого работало огромное Министерство пропаганды Геббельса. И </w:t>
      </w:r>
      <w:r>
        <w:rPr>
          <w:rFonts w:cs="Times New Roman"/>
          <w:sz w:val="28"/>
          <w:szCs w:val="28"/>
        </w:rPr>
        <w:t xml:space="preserve">Лени Рифеншталь стала </w:t>
      </w:r>
      <w:r w:rsidRPr="004F08E6">
        <w:rPr>
          <w:rFonts w:cs="Times New Roman"/>
          <w:sz w:val="28"/>
          <w:szCs w:val="28"/>
        </w:rPr>
        <w:t>режиссером, воплотившим основные принципы этой эстетики на кинопленке</w:t>
      </w:r>
      <w:r>
        <w:rPr>
          <w:rFonts w:cs="Times New Roman"/>
          <w:sz w:val="28"/>
          <w:szCs w:val="28"/>
        </w:rPr>
        <w:t>.</w:t>
      </w:r>
    </w:p>
    <w:p w:rsidR="00BC3D90" w:rsidRDefault="00BC3D90" w:rsidP="00902ECA">
      <w:pPr>
        <w:spacing w:line="360" w:lineRule="auto"/>
        <w:jc w:val="both"/>
        <w:rPr>
          <w:rFonts w:cs="Times New Roman"/>
          <w:sz w:val="28"/>
          <w:szCs w:val="28"/>
        </w:rPr>
      </w:pPr>
    </w:p>
    <w:p w:rsidR="008E0FE3" w:rsidRPr="00EC5859" w:rsidRDefault="008E0FE3" w:rsidP="00902ECA">
      <w:pPr>
        <w:spacing w:line="360" w:lineRule="auto"/>
        <w:jc w:val="both"/>
        <w:rPr>
          <w:rFonts w:cs="Times New Roman"/>
          <w:sz w:val="28"/>
          <w:szCs w:val="28"/>
        </w:rPr>
      </w:pPr>
      <w:r w:rsidRPr="004F08E6">
        <w:rPr>
          <w:rFonts w:cs="Times New Roman"/>
          <w:sz w:val="28"/>
          <w:szCs w:val="28"/>
        </w:rPr>
        <w:t xml:space="preserve">Когда она вводит в "Олимпии" </w:t>
      </w:r>
      <w:r>
        <w:rPr>
          <w:rFonts w:cs="Times New Roman"/>
          <w:sz w:val="28"/>
          <w:szCs w:val="28"/>
        </w:rPr>
        <w:t xml:space="preserve">(Л. Рифеншталь, 1938) </w:t>
      </w:r>
      <w:r w:rsidRPr="004F08E6">
        <w:rPr>
          <w:rFonts w:cs="Times New Roman"/>
          <w:sz w:val="28"/>
          <w:szCs w:val="28"/>
        </w:rPr>
        <w:t xml:space="preserve">руины Акрополя и проводит недвусмысленные </w:t>
      </w:r>
      <w:r>
        <w:rPr>
          <w:rFonts w:cs="Times New Roman"/>
          <w:sz w:val="28"/>
          <w:szCs w:val="28"/>
        </w:rPr>
        <w:t xml:space="preserve">монтажные параллели между древнегреческими статуями </w:t>
      </w:r>
      <w:r w:rsidRPr="004F08E6">
        <w:rPr>
          <w:rFonts w:cs="Times New Roman"/>
          <w:sz w:val="28"/>
          <w:szCs w:val="28"/>
        </w:rPr>
        <w:t xml:space="preserve"> и немецкими спортсменами, она декларирует преемственность </w:t>
      </w:r>
      <w:r w:rsidRPr="004F08E6">
        <w:rPr>
          <w:rFonts w:cs="Times New Roman"/>
          <w:sz w:val="28"/>
          <w:szCs w:val="28"/>
        </w:rPr>
        <w:lastRenderedPageBreak/>
        <w:t xml:space="preserve">нацистской Германии относительно эллинских идеалов - идеалов воинов-покорителей. И когда речь заходит о военных </w:t>
      </w:r>
      <w:r>
        <w:rPr>
          <w:rFonts w:cs="Times New Roman"/>
          <w:sz w:val="28"/>
          <w:szCs w:val="28"/>
        </w:rPr>
        <w:t>столкновениях, в кино враг</w:t>
      </w:r>
      <w:r w:rsidRPr="004F08E6">
        <w:rPr>
          <w:rFonts w:cs="Times New Roman"/>
          <w:sz w:val="28"/>
          <w:szCs w:val="28"/>
        </w:rPr>
        <w:t xml:space="preserve"> в соответствии с античными традициями изображаются как некая варварская масса. Это же противостояние прослеживается в том, как формируется образ врага в </w:t>
      </w:r>
      <w:r>
        <w:rPr>
          <w:rFonts w:cs="Times New Roman"/>
          <w:sz w:val="28"/>
          <w:szCs w:val="28"/>
        </w:rPr>
        <w:t xml:space="preserve">и </w:t>
      </w:r>
      <w:r w:rsidRPr="004F08E6">
        <w:rPr>
          <w:rFonts w:cs="Times New Roman"/>
          <w:sz w:val="28"/>
          <w:szCs w:val="28"/>
        </w:rPr>
        <w:t>советском кино. Несмотря на то, что Советский Союз в рамках официальной идеологии выступал как остров справедливости и правды в море бушующего капитализма, то есть нес те же эллинские традиции</w:t>
      </w:r>
      <w:r w:rsidRPr="00A94D20">
        <w:rPr>
          <w:rFonts w:cs="Times New Roman"/>
          <w:i/>
          <w:sz w:val="28"/>
          <w:szCs w:val="28"/>
        </w:rPr>
        <w:t>,</w:t>
      </w:r>
      <w:r>
        <w:rPr>
          <w:rFonts w:cs="Times New Roman"/>
          <w:sz w:val="28"/>
          <w:szCs w:val="28"/>
        </w:rPr>
        <w:t xml:space="preserve"> в эстетической концепции экранного изображения</w:t>
      </w:r>
      <w:r w:rsidRPr="004F08E6">
        <w:rPr>
          <w:rFonts w:cs="Times New Roman"/>
          <w:sz w:val="28"/>
          <w:szCs w:val="28"/>
        </w:rPr>
        <w:t xml:space="preserve"> строгая упорядоченность воинских построений, педантичность в стратегии остается свойством врага - "свиньи" крестоносцев или французских, австрийских или немецких колонн. Советские войска предст</w:t>
      </w:r>
      <w:r>
        <w:rPr>
          <w:rFonts w:cs="Times New Roman"/>
          <w:sz w:val="28"/>
          <w:szCs w:val="28"/>
        </w:rPr>
        <w:t>авляют собой вольную конницу ("Чапаев</w:t>
      </w:r>
      <w:r w:rsidRPr="004F08E6">
        <w:rPr>
          <w:rFonts w:cs="Times New Roman"/>
          <w:sz w:val="28"/>
          <w:szCs w:val="28"/>
        </w:rPr>
        <w:t>"</w:t>
      </w:r>
      <w:r>
        <w:rPr>
          <w:rFonts w:cs="Times New Roman"/>
          <w:sz w:val="28"/>
          <w:szCs w:val="28"/>
        </w:rPr>
        <w:t xml:space="preserve">, </w:t>
      </w:r>
      <w:proofErr w:type="spellStart"/>
      <w:r>
        <w:rPr>
          <w:rFonts w:cs="Times New Roman"/>
          <w:sz w:val="28"/>
          <w:szCs w:val="28"/>
        </w:rPr>
        <w:t>реж</w:t>
      </w:r>
      <w:proofErr w:type="spellEnd"/>
      <w:r>
        <w:rPr>
          <w:rFonts w:cs="Times New Roman"/>
          <w:sz w:val="28"/>
          <w:szCs w:val="28"/>
        </w:rPr>
        <w:t>. Г. и С. Васильевы, 1935</w:t>
      </w:r>
      <w:r w:rsidRPr="004F08E6">
        <w:rPr>
          <w:rFonts w:cs="Times New Roman"/>
          <w:sz w:val="28"/>
          <w:szCs w:val="28"/>
        </w:rPr>
        <w:t>) или ведут довольно произвольную в сравнении с конструктивизмом противника тактику в "Александре Невском"</w:t>
      </w:r>
      <w:r>
        <w:rPr>
          <w:rFonts w:cs="Times New Roman"/>
          <w:sz w:val="28"/>
          <w:szCs w:val="28"/>
        </w:rPr>
        <w:t xml:space="preserve"> (</w:t>
      </w:r>
      <w:proofErr w:type="spellStart"/>
      <w:r>
        <w:rPr>
          <w:rFonts w:cs="Times New Roman"/>
          <w:sz w:val="28"/>
          <w:szCs w:val="28"/>
        </w:rPr>
        <w:t>реж</w:t>
      </w:r>
      <w:proofErr w:type="spellEnd"/>
      <w:r>
        <w:rPr>
          <w:rFonts w:cs="Times New Roman"/>
          <w:sz w:val="28"/>
          <w:szCs w:val="28"/>
        </w:rPr>
        <w:t>. С. Эйзенштейн, 1938)</w:t>
      </w:r>
      <w:r w:rsidRPr="004F08E6">
        <w:rPr>
          <w:rFonts w:cs="Times New Roman"/>
          <w:sz w:val="28"/>
          <w:szCs w:val="28"/>
        </w:rPr>
        <w:t xml:space="preserve"> - но п</w:t>
      </w:r>
      <w:r>
        <w:rPr>
          <w:rFonts w:cs="Times New Roman"/>
          <w:sz w:val="28"/>
          <w:szCs w:val="28"/>
        </w:rPr>
        <w:t>ри этом всегда побеждают, и</w:t>
      </w:r>
      <w:r w:rsidRPr="004F08E6">
        <w:rPr>
          <w:rFonts w:cs="Times New Roman"/>
          <w:sz w:val="28"/>
          <w:szCs w:val="28"/>
        </w:rPr>
        <w:t xml:space="preserve"> элемент непредсказуемости играет в этом важную роль.</w:t>
      </w:r>
    </w:p>
    <w:p w:rsidR="008E0FE3" w:rsidRDefault="008E0FE3" w:rsidP="00902ECA">
      <w:pPr>
        <w:spacing w:line="360" w:lineRule="auto"/>
        <w:jc w:val="both"/>
        <w:rPr>
          <w:rFonts w:cs="Times New Roman"/>
          <w:sz w:val="28"/>
          <w:szCs w:val="28"/>
        </w:rPr>
      </w:pPr>
      <w:r w:rsidRPr="004F08E6">
        <w:rPr>
          <w:rFonts w:cs="Times New Roman"/>
          <w:sz w:val="28"/>
          <w:szCs w:val="28"/>
        </w:rPr>
        <w:t xml:space="preserve">Как и в нацистской Германии, в СССР кино было сильно </w:t>
      </w:r>
      <w:proofErr w:type="spellStart"/>
      <w:r w:rsidRPr="004F08E6">
        <w:rPr>
          <w:rFonts w:cs="Times New Roman"/>
          <w:sz w:val="28"/>
          <w:szCs w:val="28"/>
        </w:rPr>
        <w:t>идеологизированно</w:t>
      </w:r>
      <w:proofErr w:type="spellEnd"/>
      <w:r w:rsidRPr="004F08E6">
        <w:rPr>
          <w:rFonts w:cs="Times New Roman"/>
          <w:sz w:val="28"/>
          <w:szCs w:val="28"/>
        </w:rPr>
        <w:t xml:space="preserve">, и в тридцатые годы этот процесс только усилился. Выпускающаяся продукция контролировалась со стороны государства, в том числе лично Сталиным. </w:t>
      </w:r>
      <w:r>
        <w:rPr>
          <w:rFonts w:cs="Times New Roman"/>
          <w:sz w:val="28"/>
          <w:szCs w:val="28"/>
        </w:rPr>
        <w:t xml:space="preserve">Поскольку кинематограф был пространством для претворения образа идеального коммунистического государства в реальность, в предвоенные годы </w:t>
      </w:r>
      <w:r w:rsidRPr="00507595">
        <w:rPr>
          <w:rFonts w:cs="Times New Roman"/>
          <w:sz w:val="28"/>
          <w:szCs w:val="28"/>
        </w:rPr>
        <w:t xml:space="preserve">это привело к его отмеченной многими исследователями, в том числе Г. </w:t>
      </w:r>
      <w:proofErr w:type="spellStart"/>
      <w:r w:rsidRPr="00507595">
        <w:rPr>
          <w:rFonts w:cs="Times New Roman"/>
          <w:sz w:val="28"/>
          <w:szCs w:val="28"/>
        </w:rPr>
        <w:t>Прож</w:t>
      </w:r>
      <w:r>
        <w:rPr>
          <w:rFonts w:cs="Times New Roman"/>
          <w:sz w:val="28"/>
          <w:szCs w:val="28"/>
        </w:rPr>
        <w:t>и</w:t>
      </w:r>
      <w:r w:rsidRPr="00507595">
        <w:rPr>
          <w:rFonts w:cs="Times New Roman"/>
          <w:sz w:val="28"/>
          <w:szCs w:val="28"/>
        </w:rPr>
        <w:t>ко</w:t>
      </w:r>
      <w:proofErr w:type="spellEnd"/>
      <w:r w:rsidRPr="00507595">
        <w:rPr>
          <w:rFonts w:cs="Times New Roman"/>
          <w:sz w:val="28"/>
          <w:szCs w:val="28"/>
        </w:rPr>
        <w:t xml:space="preserve"> "кристаллизации мифологической концепции"</w:t>
      </w:r>
      <w:r w:rsidRPr="00507595">
        <w:rPr>
          <w:rStyle w:val="a8"/>
          <w:rFonts w:cs="Times New Roman"/>
          <w:sz w:val="28"/>
          <w:szCs w:val="28"/>
        </w:rPr>
        <w:footnoteReference w:id="21"/>
      </w:r>
      <w:r w:rsidRPr="00507595">
        <w:rPr>
          <w:rFonts w:cs="Times New Roman"/>
          <w:sz w:val="28"/>
          <w:szCs w:val="28"/>
        </w:rPr>
        <w:t xml:space="preserve"> экранной реальности. Кино того времени, как будет видно из дальнейших примеров, создавалось в строгих рамках уже существующего канон</w:t>
      </w:r>
      <w:r>
        <w:rPr>
          <w:rFonts w:cs="Times New Roman"/>
          <w:sz w:val="28"/>
          <w:szCs w:val="28"/>
        </w:rPr>
        <w:t>а</w:t>
      </w:r>
      <w:r w:rsidRPr="00507595">
        <w:rPr>
          <w:rFonts w:cs="Times New Roman"/>
          <w:sz w:val="28"/>
          <w:szCs w:val="28"/>
        </w:rPr>
        <w:t xml:space="preserve"> того, как каждый человек в частности и государство в </w:t>
      </w:r>
      <w:r>
        <w:rPr>
          <w:rFonts w:cs="Times New Roman"/>
          <w:sz w:val="28"/>
          <w:szCs w:val="28"/>
        </w:rPr>
        <w:t>целом должно выглядеть на экране</w:t>
      </w:r>
      <w:r w:rsidRPr="00507595">
        <w:rPr>
          <w:rFonts w:cs="Times New Roman"/>
          <w:sz w:val="28"/>
          <w:szCs w:val="28"/>
        </w:rPr>
        <w:t>.</w:t>
      </w:r>
    </w:p>
    <w:p w:rsidR="00BC3D90" w:rsidRPr="00507595" w:rsidRDefault="00BC3D90" w:rsidP="00902ECA">
      <w:pPr>
        <w:spacing w:line="360" w:lineRule="auto"/>
        <w:jc w:val="both"/>
        <w:rPr>
          <w:rFonts w:cs="Times New Roman"/>
          <w:sz w:val="28"/>
          <w:szCs w:val="28"/>
        </w:rPr>
      </w:pPr>
    </w:p>
    <w:p w:rsidR="008E0FE3" w:rsidRDefault="008E0FE3" w:rsidP="00902ECA">
      <w:pPr>
        <w:spacing w:line="360" w:lineRule="auto"/>
        <w:jc w:val="both"/>
        <w:rPr>
          <w:rFonts w:cs="Times New Roman"/>
          <w:sz w:val="28"/>
          <w:szCs w:val="28"/>
        </w:rPr>
      </w:pPr>
      <w:r w:rsidRPr="004F08E6">
        <w:rPr>
          <w:rFonts w:cs="Times New Roman"/>
          <w:sz w:val="28"/>
          <w:szCs w:val="28"/>
        </w:rPr>
        <w:t xml:space="preserve">В Советском Союзе не было столь яркого пропагандиста, каким был Геббельс для Германии, и цензура следовала общей линии партии, которая </w:t>
      </w:r>
      <w:r w:rsidRPr="004F08E6">
        <w:rPr>
          <w:rFonts w:cs="Times New Roman"/>
          <w:sz w:val="28"/>
          <w:szCs w:val="28"/>
        </w:rPr>
        <w:lastRenderedPageBreak/>
        <w:t xml:space="preserve">включала в себя сходную с Германием позитивную самоидентификацию нации через исторические картины, конструирование биполярного мира без </w:t>
      </w:r>
      <w:proofErr w:type="spellStart"/>
      <w:r w:rsidRPr="004F08E6">
        <w:rPr>
          <w:rFonts w:cs="Times New Roman"/>
          <w:sz w:val="28"/>
          <w:szCs w:val="28"/>
        </w:rPr>
        <w:t>нарратива</w:t>
      </w:r>
      <w:proofErr w:type="spellEnd"/>
      <w:r w:rsidRPr="004F08E6">
        <w:rPr>
          <w:rFonts w:cs="Times New Roman"/>
          <w:sz w:val="28"/>
          <w:szCs w:val="28"/>
        </w:rPr>
        <w:t xml:space="preserve"> дружбы обычных людей вопреки политике их стран, акцент на роли партии, и т.д.. При этом, несмотря на то, что в СССР, как и в Германии, шла милитаристическая пропаганда, ее векторы были несколько различны. Если Геббельс всеми способами, явными и неявными, внедрял в массовое сознание идею о необходимости экспансивной внешней политики (лозунг "Пространство"), хоть и завуалированной, например, предполагаемым спасением немцев от произвола чехов, как это было в случае с Чехословакие</w:t>
      </w:r>
      <w:r>
        <w:rPr>
          <w:rFonts w:cs="Times New Roman"/>
          <w:sz w:val="28"/>
          <w:szCs w:val="28"/>
        </w:rPr>
        <w:t xml:space="preserve">й, то военный </w:t>
      </w:r>
      <w:proofErr w:type="spellStart"/>
      <w:r>
        <w:rPr>
          <w:rFonts w:cs="Times New Roman"/>
          <w:sz w:val="28"/>
          <w:szCs w:val="28"/>
        </w:rPr>
        <w:t>нарратив</w:t>
      </w:r>
      <w:proofErr w:type="spellEnd"/>
      <w:r>
        <w:rPr>
          <w:rFonts w:cs="Times New Roman"/>
          <w:sz w:val="28"/>
          <w:szCs w:val="28"/>
        </w:rPr>
        <w:t xml:space="preserve"> СССР в сл</w:t>
      </w:r>
      <w:r w:rsidRPr="004F08E6">
        <w:rPr>
          <w:rFonts w:cs="Times New Roman"/>
          <w:sz w:val="28"/>
          <w:szCs w:val="28"/>
        </w:rPr>
        <w:t>учае с Германие</w:t>
      </w:r>
      <w:r>
        <w:rPr>
          <w:rFonts w:cs="Times New Roman"/>
          <w:sz w:val="28"/>
          <w:szCs w:val="28"/>
        </w:rPr>
        <w:t>й имел оборонный характер. В тридцатые годы</w:t>
      </w:r>
      <w:r w:rsidRPr="004F08E6">
        <w:rPr>
          <w:rFonts w:cs="Times New Roman"/>
          <w:sz w:val="28"/>
          <w:szCs w:val="28"/>
        </w:rPr>
        <w:t xml:space="preserve"> появилась целая плеяда фильмов, описывающих войну с противником, в образе которого бе</w:t>
      </w:r>
      <w:r>
        <w:rPr>
          <w:rFonts w:cs="Times New Roman"/>
          <w:sz w:val="28"/>
          <w:szCs w:val="28"/>
        </w:rPr>
        <w:t>з труда угадывалась Германия. Эти ленты, снятые в</w:t>
      </w:r>
      <w:r w:rsidRPr="001D0F23">
        <w:rPr>
          <w:rFonts w:cs="Times New Roman"/>
          <w:sz w:val="28"/>
          <w:szCs w:val="28"/>
        </w:rPr>
        <w:t xml:space="preserve"> </w:t>
      </w:r>
      <w:proofErr w:type="spellStart"/>
      <w:r>
        <w:rPr>
          <w:rFonts w:cs="Times New Roman"/>
          <w:sz w:val="28"/>
          <w:szCs w:val="28"/>
        </w:rPr>
        <w:t>псевдодокументальном</w:t>
      </w:r>
      <w:proofErr w:type="spellEnd"/>
      <w:r>
        <w:rPr>
          <w:rFonts w:cs="Times New Roman"/>
          <w:sz w:val="28"/>
          <w:szCs w:val="28"/>
        </w:rPr>
        <w:t xml:space="preserve"> стиле</w:t>
      </w:r>
      <w:r w:rsidRPr="004F08E6">
        <w:rPr>
          <w:rFonts w:cs="Times New Roman"/>
          <w:sz w:val="28"/>
          <w:szCs w:val="28"/>
        </w:rPr>
        <w:t>,</w:t>
      </w:r>
      <w:r>
        <w:rPr>
          <w:rFonts w:cs="Times New Roman"/>
          <w:sz w:val="28"/>
          <w:szCs w:val="28"/>
        </w:rPr>
        <w:t xml:space="preserve"> </w:t>
      </w:r>
      <w:r w:rsidRPr="004F08E6">
        <w:rPr>
          <w:rFonts w:cs="Times New Roman"/>
          <w:sz w:val="28"/>
          <w:szCs w:val="28"/>
        </w:rPr>
        <w:t xml:space="preserve">демонстрировали быструю и несомненную победу над противником в форме, похожей на немецкую или на самолетах со свастиками. В фильме "Родина зовет" </w:t>
      </w:r>
      <w:r>
        <w:rPr>
          <w:rFonts w:cs="Times New Roman"/>
          <w:sz w:val="28"/>
          <w:szCs w:val="28"/>
        </w:rPr>
        <w:t>(</w:t>
      </w:r>
      <w:proofErr w:type="spellStart"/>
      <w:r>
        <w:rPr>
          <w:rFonts w:cs="Times New Roman"/>
          <w:sz w:val="28"/>
          <w:szCs w:val="28"/>
        </w:rPr>
        <w:t>реж</w:t>
      </w:r>
      <w:proofErr w:type="spellEnd"/>
      <w:r>
        <w:rPr>
          <w:rFonts w:cs="Times New Roman"/>
          <w:sz w:val="28"/>
          <w:szCs w:val="28"/>
        </w:rPr>
        <w:t xml:space="preserve">. А. </w:t>
      </w:r>
      <w:proofErr w:type="spellStart"/>
      <w:r>
        <w:rPr>
          <w:rFonts w:cs="Times New Roman"/>
          <w:sz w:val="28"/>
          <w:szCs w:val="28"/>
        </w:rPr>
        <w:t>Мачерет</w:t>
      </w:r>
      <w:proofErr w:type="spellEnd"/>
      <w:r>
        <w:rPr>
          <w:rFonts w:cs="Times New Roman"/>
          <w:sz w:val="28"/>
          <w:szCs w:val="28"/>
        </w:rPr>
        <w:t xml:space="preserve">, К. </w:t>
      </w:r>
      <w:proofErr w:type="spellStart"/>
      <w:r>
        <w:rPr>
          <w:rFonts w:cs="Times New Roman"/>
          <w:sz w:val="28"/>
          <w:szCs w:val="28"/>
        </w:rPr>
        <w:t>Крумин</w:t>
      </w:r>
      <w:proofErr w:type="spellEnd"/>
      <w:r>
        <w:rPr>
          <w:rFonts w:cs="Times New Roman"/>
          <w:sz w:val="28"/>
          <w:szCs w:val="28"/>
        </w:rPr>
        <w:t>, 1936) звучат</w:t>
      </w:r>
      <w:r w:rsidRPr="004F08E6">
        <w:rPr>
          <w:rFonts w:cs="Times New Roman"/>
          <w:sz w:val="28"/>
          <w:szCs w:val="28"/>
        </w:rPr>
        <w:t xml:space="preserve"> слова "враг посягнул на нашу землю, на наш мирный труд, на революцию". Таким образом, характерно видение войны как справедливой обороны и контрнаступления. Это отражает вектор внешней политики СССР, среди приоритетов которой не было агрессивной завоевательной политики по отношению к Германии.</w:t>
      </w:r>
    </w:p>
    <w:p w:rsidR="00BC3D90" w:rsidRPr="004F08E6" w:rsidRDefault="00BC3D90" w:rsidP="00902ECA">
      <w:pPr>
        <w:spacing w:line="360" w:lineRule="auto"/>
        <w:jc w:val="both"/>
        <w:rPr>
          <w:rFonts w:cs="Times New Roman"/>
          <w:sz w:val="28"/>
          <w:szCs w:val="28"/>
        </w:rPr>
      </w:pPr>
    </w:p>
    <w:p w:rsidR="008E0FE3" w:rsidRDefault="008E0FE3" w:rsidP="00902ECA">
      <w:pPr>
        <w:spacing w:line="360" w:lineRule="auto"/>
        <w:jc w:val="both"/>
        <w:rPr>
          <w:rFonts w:cs="Times New Roman"/>
          <w:sz w:val="28"/>
          <w:szCs w:val="28"/>
        </w:rPr>
      </w:pPr>
      <w:r w:rsidRPr="004F08E6">
        <w:rPr>
          <w:rFonts w:cs="Times New Roman"/>
          <w:sz w:val="28"/>
          <w:szCs w:val="28"/>
        </w:rPr>
        <w:t xml:space="preserve">В фильме "Эскадрилья №5" </w:t>
      </w:r>
      <w:r>
        <w:rPr>
          <w:rFonts w:cs="Times New Roman"/>
          <w:sz w:val="28"/>
          <w:szCs w:val="28"/>
        </w:rPr>
        <w:t>(</w:t>
      </w:r>
      <w:proofErr w:type="spellStart"/>
      <w:r>
        <w:rPr>
          <w:rFonts w:cs="Times New Roman"/>
          <w:sz w:val="28"/>
          <w:szCs w:val="28"/>
        </w:rPr>
        <w:t>реж</w:t>
      </w:r>
      <w:proofErr w:type="spellEnd"/>
      <w:r>
        <w:rPr>
          <w:rFonts w:cs="Times New Roman"/>
          <w:sz w:val="28"/>
          <w:szCs w:val="28"/>
        </w:rPr>
        <w:t xml:space="preserve">. Абрам </w:t>
      </w:r>
      <w:proofErr w:type="spellStart"/>
      <w:r>
        <w:rPr>
          <w:rFonts w:cs="Times New Roman"/>
          <w:sz w:val="28"/>
          <w:szCs w:val="28"/>
        </w:rPr>
        <w:t>Роом</w:t>
      </w:r>
      <w:proofErr w:type="spellEnd"/>
      <w:r>
        <w:rPr>
          <w:rFonts w:cs="Times New Roman"/>
          <w:sz w:val="28"/>
          <w:szCs w:val="28"/>
        </w:rPr>
        <w:t>, 1939), моделирующей нападение на Советский Союз,</w:t>
      </w:r>
      <w:r w:rsidRPr="004F08E6">
        <w:rPr>
          <w:rFonts w:cs="Times New Roman"/>
          <w:sz w:val="28"/>
          <w:szCs w:val="28"/>
        </w:rPr>
        <w:t xml:space="preserve"> ситуация </w:t>
      </w:r>
      <w:r>
        <w:rPr>
          <w:rFonts w:cs="Times New Roman"/>
          <w:sz w:val="28"/>
          <w:szCs w:val="28"/>
        </w:rPr>
        <w:t xml:space="preserve">в соответствии с мифологическим каноном </w:t>
      </w:r>
      <w:r w:rsidRPr="004F08E6">
        <w:rPr>
          <w:rFonts w:cs="Times New Roman"/>
          <w:sz w:val="28"/>
          <w:szCs w:val="28"/>
        </w:rPr>
        <w:t xml:space="preserve">находится полностью под контролем, и умиротворенность на месте базирования советских самолетов и одновременно античная величественность подчеркивают это. В этой ленте еще сохраняется исчезнувшее в будущем из военного кино разграничение обычных немцев, солдат, которые изображаются антифашистами и коммунистами по убеждениям, </w:t>
      </w:r>
      <w:r>
        <w:rPr>
          <w:rFonts w:cs="Times New Roman"/>
          <w:sz w:val="28"/>
          <w:szCs w:val="28"/>
        </w:rPr>
        <w:t>стремящимся к союзу с войсками Красной А</w:t>
      </w:r>
      <w:r w:rsidRPr="004F08E6">
        <w:rPr>
          <w:rFonts w:cs="Times New Roman"/>
          <w:sz w:val="28"/>
          <w:szCs w:val="28"/>
        </w:rPr>
        <w:t xml:space="preserve">рмии, и штурмовиками. Фильм заканчивается быстрой победой русских, в том числе </w:t>
      </w:r>
      <w:r w:rsidRPr="004F08E6">
        <w:rPr>
          <w:rFonts w:cs="Times New Roman"/>
          <w:sz w:val="28"/>
          <w:szCs w:val="28"/>
        </w:rPr>
        <w:lastRenderedPageBreak/>
        <w:t>благодаря перешедшим на их сторону немцев. В том же 1939 году был выпущен на экраны фильм "Танкисты"</w:t>
      </w:r>
      <w:r>
        <w:rPr>
          <w:rFonts w:cs="Times New Roman"/>
          <w:sz w:val="28"/>
          <w:szCs w:val="28"/>
        </w:rPr>
        <w:t xml:space="preserve"> (</w:t>
      </w:r>
      <w:proofErr w:type="spellStart"/>
      <w:r>
        <w:rPr>
          <w:rFonts w:cs="Times New Roman"/>
          <w:sz w:val="28"/>
          <w:szCs w:val="28"/>
        </w:rPr>
        <w:t>реж</w:t>
      </w:r>
      <w:proofErr w:type="spellEnd"/>
      <w:r>
        <w:rPr>
          <w:rFonts w:cs="Times New Roman"/>
          <w:sz w:val="28"/>
          <w:szCs w:val="28"/>
        </w:rPr>
        <w:t xml:space="preserve">. З. </w:t>
      </w:r>
      <w:proofErr w:type="spellStart"/>
      <w:r>
        <w:rPr>
          <w:rFonts w:cs="Times New Roman"/>
          <w:sz w:val="28"/>
          <w:szCs w:val="28"/>
        </w:rPr>
        <w:t>Драпкин</w:t>
      </w:r>
      <w:proofErr w:type="spellEnd"/>
      <w:r>
        <w:rPr>
          <w:rFonts w:cs="Times New Roman"/>
          <w:sz w:val="28"/>
          <w:szCs w:val="28"/>
        </w:rPr>
        <w:t xml:space="preserve">, Р. </w:t>
      </w:r>
      <w:proofErr w:type="spellStart"/>
      <w:r>
        <w:rPr>
          <w:rFonts w:cs="Times New Roman"/>
          <w:sz w:val="28"/>
          <w:szCs w:val="28"/>
        </w:rPr>
        <w:t>Майман</w:t>
      </w:r>
      <w:proofErr w:type="spellEnd"/>
      <w:r>
        <w:rPr>
          <w:rFonts w:cs="Times New Roman"/>
          <w:sz w:val="28"/>
          <w:szCs w:val="28"/>
        </w:rPr>
        <w:t>)</w:t>
      </w:r>
      <w:r w:rsidRPr="004F08E6">
        <w:rPr>
          <w:rFonts w:cs="Times New Roman"/>
          <w:sz w:val="28"/>
          <w:szCs w:val="28"/>
        </w:rPr>
        <w:t>, г</w:t>
      </w:r>
      <w:r>
        <w:rPr>
          <w:rFonts w:cs="Times New Roman"/>
          <w:sz w:val="28"/>
          <w:szCs w:val="28"/>
        </w:rPr>
        <w:t xml:space="preserve">де сюжет следует той же линии. Уже в его эстетике отразилась свойственная кино тридцатых некая </w:t>
      </w:r>
      <w:proofErr w:type="spellStart"/>
      <w:r>
        <w:rPr>
          <w:rFonts w:cs="Times New Roman"/>
          <w:sz w:val="28"/>
          <w:szCs w:val="28"/>
        </w:rPr>
        <w:t>плакатность</w:t>
      </w:r>
      <w:proofErr w:type="spellEnd"/>
      <w:r>
        <w:rPr>
          <w:rFonts w:cs="Times New Roman"/>
          <w:sz w:val="28"/>
          <w:szCs w:val="28"/>
        </w:rPr>
        <w:t xml:space="preserve"> и склонность к </w:t>
      </w:r>
      <w:proofErr w:type="spellStart"/>
      <w:r>
        <w:rPr>
          <w:rFonts w:cs="Times New Roman"/>
          <w:sz w:val="28"/>
          <w:szCs w:val="28"/>
        </w:rPr>
        <w:t>монументализму</w:t>
      </w:r>
      <w:proofErr w:type="spellEnd"/>
      <w:r>
        <w:rPr>
          <w:rFonts w:cs="Times New Roman"/>
          <w:sz w:val="28"/>
          <w:szCs w:val="28"/>
        </w:rPr>
        <w:t>: г</w:t>
      </w:r>
      <w:r w:rsidRPr="004F08E6">
        <w:rPr>
          <w:rFonts w:cs="Times New Roman"/>
          <w:sz w:val="28"/>
          <w:szCs w:val="28"/>
        </w:rPr>
        <w:t>лавные г</w:t>
      </w:r>
      <w:r>
        <w:rPr>
          <w:rFonts w:cs="Times New Roman"/>
          <w:sz w:val="28"/>
          <w:szCs w:val="28"/>
        </w:rPr>
        <w:t xml:space="preserve">ерои, три танкиста, в первой </w:t>
      </w:r>
      <w:r w:rsidRPr="004F08E6">
        <w:rPr>
          <w:rFonts w:cs="Times New Roman"/>
          <w:sz w:val="28"/>
          <w:szCs w:val="28"/>
        </w:rPr>
        <w:t>сцене выглядят как ожившие статуи - монументальные статуи, слишком большие для кабинета, где разворачивается действие.</w:t>
      </w:r>
    </w:p>
    <w:p w:rsidR="00BC3D90" w:rsidRPr="004F08E6" w:rsidRDefault="00902ECA" w:rsidP="00902ECA">
      <w:pPr>
        <w:tabs>
          <w:tab w:val="left" w:pos="2256"/>
        </w:tabs>
        <w:spacing w:line="360" w:lineRule="auto"/>
        <w:rPr>
          <w:rFonts w:cs="Times New Roman"/>
          <w:sz w:val="28"/>
          <w:szCs w:val="28"/>
        </w:rPr>
      </w:pPr>
      <w:r>
        <w:rPr>
          <w:rFonts w:cs="Times New Roman"/>
          <w:sz w:val="28"/>
          <w:szCs w:val="28"/>
        </w:rPr>
        <w:tab/>
      </w:r>
    </w:p>
    <w:p w:rsidR="008E0FE3" w:rsidRPr="004F08E6" w:rsidRDefault="008E0FE3" w:rsidP="008E0FE3">
      <w:pPr>
        <w:spacing w:line="360" w:lineRule="auto"/>
        <w:rPr>
          <w:rFonts w:cs="Times New Roman"/>
          <w:sz w:val="28"/>
          <w:szCs w:val="28"/>
        </w:rPr>
      </w:pPr>
      <w:r>
        <w:rPr>
          <w:rFonts w:cs="Times New Roman"/>
          <w:sz w:val="28"/>
          <w:szCs w:val="28"/>
        </w:rPr>
        <w:t>Помимо напряженной внешней обстановки,</w:t>
      </w:r>
      <w:r w:rsidRPr="00FB5489">
        <w:rPr>
          <w:rFonts w:cs="Times New Roman"/>
          <w:sz w:val="28"/>
          <w:szCs w:val="28"/>
        </w:rPr>
        <w:t xml:space="preserve"> </w:t>
      </w:r>
      <w:r>
        <w:rPr>
          <w:rFonts w:cs="Times New Roman"/>
          <w:sz w:val="28"/>
          <w:szCs w:val="28"/>
        </w:rPr>
        <w:t>тридцатые годы для СССР стали временем массовых репрессий и "большого террора". Образ внутреннего врага наравне с образом внешнего врага стал определяющем для мифологической концепции Советского Союза на экране. Суд на экране превращается в "едва ли не главную мифологему десятилетия с образом врага в ее центре"</w:t>
      </w:r>
      <w:r>
        <w:rPr>
          <w:rStyle w:val="a8"/>
          <w:rFonts w:cs="Times New Roman"/>
          <w:sz w:val="28"/>
          <w:szCs w:val="28"/>
        </w:rPr>
        <w:footnoteReference w:id="22"/>
      </w:r>
      <w:r>
        <w:rPr>
          <w:rFonts w:cs="Times New Roman"/>
          <w:sz w:val="28"/>
          <w:szCs w:val="28"/>
        </w:rPr>
        <w:t xml:space="preserve">. Одним из ярких примеров воплощения суда на экране стал фильм-процесс "13 дней. Дело </w:t>
      </w:r>
      <w:proofErr w:type="spellStart"/>
      <w:r>
        <w:rPr>
          <w:rFonts w:cs="Times New Roman"/>
          <w:sz w:val="28"/>
          <w:szCs w:val="28"/>
        </w:rPr>
        <w:t>Промпартии</w:t>
      </w:r>
      <w:proofErr w:type="spellEnd"/>
      <w:r>
        <w:rPr>
          <w:rFonts w:cs="Times New Roman"/>
          <w:sz w:val="28"/>
          <w:szCs w:val="28"/>
        </w:rPr>
        <w:t xml:space="preserve">" (Я. М. </w:t>
      </w:r>
      <w:proofErr w:type="spellStart"/>
      <w:r>
        <w:rPr>
          <w:rFonts w:cs="Times New Roman"/>
          <w:sz w:val="28"/>
          <w:szCs w:val="28"/>
        </w:rPr>
        <w:t>Посельский</w:t>
      </w:r>
      <w:proofErr w:type="spellEnd"/>
      <w:r>
        <w:rPr>
          <w:rFonts w:cs="Times New Roman"/>
          <w:sz w:val="28"/>
          <w:szCs w:val="28"/>
        </w:rPr>
        <w:t xml:space="preserve">, 1930). Несмотря на то, что современная историческая наука считает дело </w:t>
      </w:r>
      <w:proofErr w:type="spellStart"/>
      <w:r>
        <w:rPr>
          <w:rFonts w:cs="Times New Roman"/>
          <w:sz w:val="28"/>
          <w:szCs w:val="28"/>
        </w:rPr>
        <w:t>Промпартии</w:t>
      </w:r>
      <w:proofErr w:type="spellEnd"/>
      <w:r>
        <w:rPr>
          <w:rFonts w:cs="Times New Roman"/>
          <w:sz w:val="28"/>
          <w:szCs w:val="28"/>
        </w:rPr>
        <w:t xml:space="preserve"> полностью сфальсифицированным</w:t>
      </w:r>
      <w:r>
        <w:rPr>
          <w:rStyle w:val="a8"/>
          <w:rFonts w:cs="Times New Roman"/>
          <w:sz w:val="28"/>
          <w:szCs w:val="28"/>
        </w:rPr>
        <w:footnoteReference w:id="23"/>
      </w:r>
      <w:r>
        <w:rPr>
          <w:rFonts w:cs="Times New Roman"/>
          <w:sz w:val="28"/>
          <w:szCs w:val="28"/>
        </w:rPr>
        <w:t xml:space="preserve">, тон самого фильма как документа того времени крайне однозначен: </w:t>
      </w:r>
      <w:r w:rsidRPr="004F08E6">
        <w:rPr>
          <w:rFonts w:cs="Times New Roman"/>
          <w:sz w:val="28"/>
          <w:szCs w:val="28"/>
        </w:rPr>
        <w:t xml:space="preserve">обвиняемые без возражений соглашаются со всеми предъявленными им обвинениями. </w:t>
      </w:r>
      <w:r>
        <w:rPr>
          <w:rFonts w:cs="Times New Roman"/>
          <w:sz w:val="28"/>
          <w:szCs w:val="28"/>
        </w:rPr>
        <w:t xml:space="preserve">Введение звука позволило запечатлеть их голоса, которые остаются практически единственным свидетельством их вины, поскольку рациональных доказательств процесс суда не предполагал изначально. Так на экране воплощается принцип изначальной вины жертвы, сформулированный </w:t>
      </w:r>
      <w:proofErr w:type="spellStart"/>
      <w:r>
        <w:rPr>
          <w:rFonts w:cs="Times New Roman"/>
          <w:sz w:val="28"/>
          <w:szCs w:val="28"/>
        </w:rPr>
        <w:t>Ханной</w:t>
      </w:r>
      <w:proofErr w:type="spellEnd"/>
      <w:r>
        <w:rPr>
          <w:rFonts w:cs="Times New Roman"/>
          <w:sz w:val="28"/>
          <w:szCs w:val="28"/>
        </w:rPr>
        <w:t xml:space="preserve"> </w:t>
      </w:r>
      <w:proofErr w:type="spellStart"/>
      <w:r>
        <w:rPr>
          <w:rFonts w:cs="Times New Roman"/>
          <w:sz w:val="28"/>
          <w:szCs w:val="28"/>
        </w:rPr>
        <w:t>Арендт</w:t>
      </w:r>
      <w:proofErr w:type="spellEnd"/>
      <w:r>
        <w:rPr>
          <w:rFonts w:cs="Times New Roman"/>
          <w:sz w:val="28"/>
          <w:szCs w:val="28"/>
        </w:rPr>
        <w:t>, о котором говорилось выше. Также о</w:t>
      </w:r>
      <w:r w:rsidRPr="004F08E6">
        <w:rPr>
          <w:rFonts w:cs="Times New Roman"/>
          <w:sz w:val="28"/>
          <w:szCs w:val="28"/>
        </w:rPr>
        <w:t xml:space="preserve">бращают на себя внимание отличия </w:t>
      </w:r>
      <w:r>
        <w:rPr>
          <w:rFonts w:cs="Times New Roman"/>
          <w:sz w:val="28"/>
          <w:szCs w:val="28"/>
        </w:rPr>
        <w:t>визуального синтаксиса советского фильма</w:t>
      </w:r>
      <w:r w:rsidRPr="004F08E6">
        <w:rPr>
          <w:rFonts w:cs="Times New Roman"/>
          <w:sz w:val="28"/>
          <w:szCs w:val="28"/>
        </w:rPr>
        <w:t xml:space="preserve"> от немецких. Камера расположена на линии или выше головы говорящего,</w:t>
      </w:r>
      <w:r>
        <w:rPr>
          <w:rFonts w:cs="Times New Roman"/>
          <w:sz w:val="28"/>
          <w:szCs w:val="28"/>
        </w:rPr>
        <w:t xml:space="preserve"> что нехарактерно для эстетики</w:t>
      </w:r>
      <w:r w:rsidRPr="004F08E6">
        <w:rPr>
          <w:rFonts w:cs="Times New Roman"/>
          <w:sz w:val="28"/>
          <w:szCs w:val="28"/>
        </w:rPr>
        <w:t xml:space="preserve"> нацистского фильма. Вторым планом </w:t>
      </w:r>
      <w:r w:rsidRPr="004F08E6">
        <w:rPr>
          <w:rFonts w:cs="Times New Roman"/>
          <w:sz w:val="28"/>
          <w:szCs w:val="28"/>
        </w:rPr>
        <w:lastRenderedPageBreak/>
        <w:t>повествования идут кадры с демонстрации, напоминающие кадры таких же парадов с лозунгами</w:t>
      </w:r>
      <w:r>
        <w:rPr>
          <w:rFonts w:cs="Times New Roman"/>
          <w:sz w:val="28"/>
          <w:szCs w:val="28"/>
        </w:rPr>
        <w:t xml:space="preserve"> и факелами в Германии, но менее строго структурированные</w:t>
      </w:r>
      <w:r w:rsidRPr="004F08E6">
        <w:rPr>
          <w:rFonts w:cs="Times New Roman"/>
          <w:sz w:val="28"/>
          <w:szCs w:val="28"/>
        </w:rPr>
        <w:t xml:space="preserve">. В отличие от Германии, эти лозунги в СССР начала тридцатых годах имели специфику классовой борьбы, но к конце десятилетия риторика </w:t>
      </w:r>
      <w:r>
        <w:rPr>
          <w:rFonts w:cs="Times New Roman"/>
          <w:sz w:val="28"/>
          <w:szCs w:val="28"/>
        </w:rPr>
        <w:t xml:space="preserve">внешнего </w:t>
      </w:r>
      <w:r w:rsidRPr="004F08E6">
        <w:rPr>
          <w:rFonts w:cs="Times New Roman"/>
          <w:sz w:val="28"/>
          <w:szCs w:val="28"/>
        </w:rPr>
        <w:t>врага вышла на первый план.</w:t>
      </w:r>
    </w:p>
    <w:p w:rsidR="008E0FE3" w:rsidRDefault="008E0FE3" w:rsidP="008E0FE3">
      <w:pPr>
        <w:spacing w:line="360" w:lineRule="auto"/>
        <w:rPr>
          <w:rFonts w:cs="Times New Roman"/>
          <w:sz w:val="28"/>
          <w:szCs w:val="28"/>
        </w:rPr>
      </w:pPr>
      <w:r w:rsidRPr="004F08E6">
        <w:rPr>
          <w:rFonts w:cs="Times New Roman"/>
          <w:sz w:val="28"/>
          <w:szCs w:val="28"/>
        </w:rPr>
        <w:t xml:space="preserve">Образ внутреннего врага, предателя, вступившего в союз с иностранцами, переплетается с образом врага внешнего в финальных титрах ленты о суде над </w:t>
      </w:r>
      <w:proofErr w:type="spellStart"/>
      <w:r w:rsidRPr="004F08E6">
        <w:rPr>
          <w:rFonts w:cs="Times New Roman"/>
          <w:sz w:val="28"/>
          <w:szCs w:val="28"/>
        </w:rPr>
        <w:t>Промпартией</w:t>
      </w:r>
      <w:proofErr w:type="spellEnd"/>
      <w:r w:rsidRPr="004F08E6">
        <w:rPr>
          <w:rFonts w:cs="Times New Roman"/>
          <w:sz w:val="28"/>
          <w:szCs w:val="28"/>
        </w:rPr>
        <w:t xml:space="preserve">: "Ставка интервентов бита ... но опасность военного нападения на СССР не миновала. Быть на чеку!". Политика Сталина по отношению к тем, кто был назван внутренними врагами, врагами народа, видна из его слов, сказанных при обсуждении </w:t>
      </w:r>
      <w:r>
        <w:rPr>
          <w:rFonts w:cs="Times New Roman"/>
          <w:sz w:val="28"/>
          <w:szCs w:val="28"/>
        </w:rPr>
        <w:t>фильма "Иван Грозный</w:t>
      </w:r>
      <w:r w:rsidRPr="004F08E6">
        <w:rPr>
          <w:rFonts w:cs="Times New Roman"/>
          <w:sz w:val="28"/>
          <w:szCs w:val="28"/>
        </w:rPr>
        <w:t>": "Кто будет помнить через 10-20 лет этих негодяев? Никто!... Народ должен знать: он убирает своих врагов. Кто помнит теперь бояр, которых казнил Грозный? Никто!... В конце концов каждый получает то, что заслужил"</w:t>
      </w:r>
      <w:r w:rsidRPr="004F08E6">
        <w:rPr>
          <w:rStyle w:val="a8"/>
          <w:rFonts w:cs="Times New Roman"/>
          <w:sz w:val="28"/>
          <w:szCs w:val="28"/>
        </w:rPr>
        <w:footnoteReference w:id="24"/>
      </w:r>
      <w:r w:rsidRPr="004F08E6">
        <w:rPr>
          <w:rFonts w:cs="Times New Roman"/>
          <w:sz w:val="28"/>
          <w:szCs w:val="28"/>
        </w:rPr>
        <w:t>. Однако чем ближе к войне, тем больше доктрина классовой борьбы и космополитического интернационализма сменяется патриотической пропагандой, а претензии к расширению границ и одновременно особая роль СССР в мировых событиях отражается в лозунге "СССР — родина мирового пролетариата". В словах Жданова, обращенных к деятелям кино, прослеживается сходство с немецкой пропагандой с ее историческими обоснованиям претензий на расширение границ: "Вы нашу линию представляете в отношении международной политики — линию независимости и вместе с тем линию расширения фронта социализма, всегда и повсюду тогда, когда нам обстоятельства позволяют &lt; &gt; вы отчетливо понимаете, что это сделано с тем, что мы в нашем народе должны воспитывать непримиримость к врагам социализма и готовность пойти на жертвы, и готовность на то, чтобы дать смертельный удар любой буржуазной стране или любой буржуазной коалиции."</w:t>
      </w:r>
      <w:r>
        <w:rPr>
          <w:rFonts w:cs="Times New Roman"/>
          <w:sz w:val="28"/>
          <w:szCs w:val="28"/>
        </w:rPr>
        <w:t xml:space="preserve"> Эта стратегия позже найдет свое отражение в картине "Освобождение" (</w:t>
      </w:r>
      <w:proofErr w:type="spellStart"/>
      <w:r>
        <w:rPr>
          <w:rFonts w:cs="Times New Roman"/>
          <w:sz w:val="28"/>
          <w:szCs w:val="28"/>
        </w:rPr>
        <w:t>реж</w:t>
      </w:r>
      <w:proofErr w:type="spellEnd"/>
      <w:r>
        <w:rPr>
          <w:rFonts w:cs="Times New Roman"/>
          <w:sz w:val="28"/>
          <w:szCs w:val="28"/>
        </w:rPr>
        <w:t>. А. Довженко, 1940).</w:t>
      </w:r>
    </w:p>
    <w:p w:rsidR="00BC3D90" w:rsidRPr="004F08E6" w:rsidRDefault="00BC3D90" w:rsidP="008E0FE3">
      <w:pPr>
        <w:spacing w:line="360" w:lineRule="auto"/>
        <w:rPr>
          <w:rFonts w:cs="Times New Roman"/>
          <w:sz w:val="28"/>
          <w:szCs w:val="28"/>
        </w:rPr>
      </w:pPr>
    </w:p>
    <w:p w:rsidR="008E0FE3" w:rsidRDefault="008E0FE3" w:rsidP="008E0FE3">
      <w:pPr>
        <w:spacing w:line="360" w:lineRule="auto"/>
        <w:rPr>
          <w:rFonts w:cs="Times New Roman"/>
          <w:sz w:val="28"/>
          <w:szCs w:val="28"/>
          <w:shd w:val="clear" w:color="auto" w:fill="FFFFFF"/>
        </w:rPr>
      </w:pPr>
      <w:r w:rsidRPr="004F08E6">
        <w:rPr>
          <w:rFonts w:cs="Times New Roman"/>
          <w:sz w:val="28"/>
          <w:szCs w:val="28"/>
        </w:rPr>
        <w:t xml:space="preserve">Такой была картина пропаганды в Германии и СССР в конце тридцатых годов. Пропаганда была тотальной, она должна была охватить всех граждан, и кинематограф, как игровой, так и документальный, был одним из ее средств. Война еще не была объявлена, но нацистское руководство уже не сомневалось в ее скором начале, а СССР, несмотря на кажущийся мир с Гитлером, не мог не чувствовать угрозы, нависающей над всем европейским миром. Еще не звучало столь откровенных враждебных лозунгов, какими они станут во время открытых военных действий, но Министерство пропаганды во главе с Геббельсом уже подготовило почву и определило их вектор. Поскольку до начала войны и еще некоторое время после ее начала Гитлер создавал среди немецкого народа образ втянутого в войну, а не ее развязавшего, откровенно пропагандирующие захватническую войну фильмы были невозможны. В стремлении переложить ответственность за желание начать войну на западные страны Геббельс активно использует образ окружения: Германия, по его словам, вынуждена бороться, чтобы кольцо враждебных ей западных стран не сомкнулось. Через образ окружения </w:t>
      </w:r>
      <w:proofErr w:type="spellStart"/>
      <w:r w:rsidRPr="004F08E6">
        <w:rPr>
          <w:rFonts w:cs="Times New Roman"/>
          <w:sz w:val="28"/>
          <w:szCs w:val="28"/>
        </w:rPr>
        <w:t>Зигфрид</w:t>
      </w:r>
      <w:proofErr w:type="spellEnd"/>
      <w:r w:rsidRPr="004F08E6">
        <w:rPr>
          <w:rFonts w:cs="Times New Roman"/>
          <w:sz w:val="28"/>
          <w:szCs w:val="28"/>
        </w:rPr>
        <w:t xml:space="preserve"> </w:t>
      </w:r>
      <w:proofErr w:type="spellStart"/>
      <w:r w:rsidRPr="004F08E6">
        <w:rPr>
          <w:rFonts w:cs="Times New Roman"/>
          <w:sz w:val="28"/>
          <w:szCs w:val="28"/>
        </w:rPr>
        <w:t>Кракауэр</w:t>
      </w:r>
      <w:proofErr w:type="spellEnd"/>
      <w:r w:rsidRPr="004F08E6">
        <w:rPr>
          <w:rFonts w:cs="Times New Roman"/>
          <w:sz w:val="28"/>
          <w:szCs w:val="28"/>
        </w:rPr>
        <w:t xml:space="preserve"> также трактует фильм </w:t>
      </w:r>
      <w:r>
        <w:rPr>
          <w:rFonts w:cs="Times New Roman"/>
          <w:sz w:val="28"/>
          <w:szCs w:val="28"/>
          <w:shd w:val="clear" w:color="auto" w:fill="FFFFFF"/>
        </w:rPr>
        <w:t>"</w:t>
      </w:r>
      <w:proofErr w:type="spellStart"/>
      <w:r>
        <w:rPr>
          <w:rFonts w:cs="Times New Roman"/>
          <w:sz w:val="28"/>
          <w:szCs w:val="28"/>
          <w:shd w:val="clear" w:color="auto" w:fill="FFFFFF"/>
        </w:rPr>
        <w:t>Фридерикус</w:t>
      </w:r>
      <w:proofErr w:type="spellEnd"/>
      <w:r>
        <w:rPr>
          <w:rFonts w:cs="Times New Roman"/>
          <w:sz w:val="28"/>
          <w:szCs w:val="28"/>
          <w:shd w:val="clear" w:color="auto" w:fill="FFFFFF"/>
        </w:rPr>
        <w:t>"</w:t>
      </w:r>
      <w:r w:rsidRPr="004F08E6">
        <w:rPr>
          <w:rFonts w:cs="Times New Roman"/>
          <w:sz w:val="28"/>
          <w:szCs w:val="28"/>
          <w:shd w:val="clear" w:color="auto" w:fill="FFFFFF"/>
        </w:rPr>
        <w:t xml:space="preserve"> (</w:t>
      </w:r>
      <w:proofErr w:type="spellStart"/>
      <w:r>
        <w:rPr>
          <w:rFonts w:cs="Times New Roman"/>
          <w:sz w:val="28"/>
          <w:szCs w:val="28"/>
          <w:shd w:val="clear" w:color="auto" w:fill="FFFFFF"/>
        </w:rPr>
        <w:t>Йоханнес</w:t>
      </w:r>
      <w:proofErr w:type="spellEnd"/>
      <w:r>
        <w:rPr>
          <w:rFonts w:cs="Times New Roman"/>
          <w:sz w:val="28"/>
          <w:szCs w:val="28"/>
          <w:shd w:val="clear" w:color="auto" w:fill="FFFFFF"/>
        </w:rPr>
        <w:t xml:space="preserve"> Мейер, 1936</w:t>
      </w:r>
      <w:r w:rsidRPr="004F08E6">
        <w:rPr>
          <w:rFonts w:cs="Times New Roman"/>
          <w:sz w:val="28"/>
          <w:szCs w:val="28"/>
          <w:shd w:val="clear" w:color="auto" w:fill="FFFFFF"/>
        </w:rPr>
        <w:t>) о событиях Семилетней войны и короле Фридрихе, который в тридцатые годы уже имел устоявшийся культ в Германии</w:t>
      </w:r>
      <w:r w:rsidRPr="004F08E6">
        <w:rPr>
          <w:rStyle w:val="a8"/>
          <w:rFonts w:cs="Times New Roman"/>
          <w:sz w:val="28"/>
          <w:szCs w:val="28"/>
          <w:shd w:val="clear" w:color="auto" w:fill="FFFFFF"/>
        </w:rPr>
        <w:footnoteReference w:id="25"/>
      </w:r>
      <w:r w:rsidRPr="004F08E6">
        <w:rPr>
          <w:rFonts w:cs="Times New Roman"/>
          <w:sz w:val="28"/>
          <w:szCs w:val="28"/>
          <w:shd w:val="clear" w:color="auto" w:fill="FFFFFF"/>
        </w:rPr>
        <w:t xml:space="preserve">. Вывод о том, что политика окружения начала использоваться в пропаганде уже в это время ему позволяет сделать </w:t>
      </w:r>
      <w:r>
        <w:rPr>
          <w:rFonts w:cs="Times New Roman"/>
          <w:sz w:val="28"/>
          <w:szCs w:val="28"/>
          <w:shd w:val="clear" w:color="auto" w:fill="FFFFFF"/>
        </w:rPr>
        <w:t xml:space="preserve">в том числе </w:t>
      </w:r>
      <w:r w:rsidRPr="004F08E6">
        <w:rPr>
          <w:rFonts w:cs="Times New Roman"/>
          <w:sz w:val="28"/>
          <w:szCs w:val="28"/>
          <w:shd w:val="clear" w:color="auto" w:fill="FFFFFF"/>
        </w:rPr>
        <w:t>начальные фразы фильма «Окруженная великими европейскими державами восходящая Пруссия десятки лет боролась за свое право на жизнь».</w:t>
      </w:r>
    </w:p>
    <w:p w:rsidR="00BC3D90" w:rsidRPr="004F08E6" w:rsidRDefault="00BC3D90" w:rsidP="008E0FE3">
      <w:pPr>
        <w:spacing w:line="360" w:lineRule="auto"/>
        <w:rPr>
          <w:rFonts w:cs="Times New Roman"/>
          <w:sz w:val="28"/>
          <w:szCs w:val="28"/>
        </w:rPr>
      </w:pPr>
    </w:p>
    <w:p w:rsidR="008E0FE3" w:rsidRPr="004F08E6" w:rsidRDefault="008E0FE3" w:rsidP="008E0FE3">
      <w:pPr>
        <w:spacing w:line="360" w:lineRule="auto"/>
        <w:rPr>
          <w:rFonts w:cs="Times New Roman"/>
          <w:sz w:val="28"/>
          <w:szCs w:val="28"/>
        </w:rPr>
      </w:pPr>
      <w:r w:rsidRPr="004F08E6">
        <w:rPr>
          <w:rFonts w:cs="Times New Roman"/>
          <w:sz w:val="28"/>
          <w:szCs w:val="28"/>
        </w:rPr>
        <w:t xml:space="preserve">Вплоть до непосредственного начала военных действий Геббельс надеялся вести войну исключительно силами пропаганды, завоевывать новые территории благодаря информационной войне, и отчасти именно от этого его пропаганда была настолько агрессивной: он хотел запугать противников </w:t>
      </w:r>
      <w:r w:rsidRPr="004F08E6">
        <w:rPr>
          <w:rFonts w:cs="Times New Roman"/>
          <w:sz w:val="28"/>
          <w:szCs w:val="28"/>
        </w:rPr>
        <w:lastRenderedPageBreak/>
        <w:t>настолько, чтобы они не решились на военные действия. Однако то, что он был слишком убедителен в своей пропаганде и тем самым вынудил врагов поставить все на карту, и неуклонный курс Гитлера на войну не оставили возможностей для иного развития событий: 1 сентября 1939 немецкие войска вступили в Польшу.</w:t>
      </w:r>
    </w:p>
    <w:p w:rsidR="008E0FE3" w:rsidRDefault="008E0FE3" w:rsidP="008E0FE3">
      <w:pPr>
        <w:pStyle w:val="a3"/>
        <w:shd w:val="clear" w:color="auto" w:fill="FFFFFF"/>
        <w:spacing w:after="202" w:afterAutospacing="0" w:line="360" w:lineRule="auto"/>
        <w:jc w:val="both"/>
        <w:rPr>
          <w:b/>
          <w:sz w:val="28"/>
          <w:szCs w:val="28"/>
        </w:rPr>
      </w:pPr>
    </w:p>
    <w:p w:rsidR="008E0FE3" w:rsidRPr="008E0FE3" w:rsidRDefault="008E0FE3" w:rsidP="008E0FE3">
      <w:pPr>
        <w:pStyle w:val="a3"/>
        <w:shd w:val="clear" w:color="auto" w:fill="FFFFFF"/>
        <w:spacing w:after="202" w:afterAutospacing="0" w:line="360" w:lineRule="auto"/>
        <w:jc w:val="both"/>
        <w:rPr>
          <w:b/>
          <w:sz w:val="28"/>
          <w:szCs w:val="28"/>
        </w:rPr>
      </w:pPr>
      <w:r w:rsidRPr="004F08E6">
        <w:rPr>
          <w:b/>
          <w:sz w:val="28"/>
          <w:szCs w:val="28"/>
        </w:rPr>
        <w:t xml:space="preserve">1.2. </w:t>
      </w:r>
      <w:r w:rsidRPr="004F08E6">
        <w:rPr>
          <w:b/>
          <w:bCs/>
          <w:color w:val="000000"/>
          <w:sz w:val="28"/>
          <w:szCs w:val="28"/>
        </w:rPr>
        <w:t>Мобили</w:t>
      </w:r>
      <w:r>
        <w:rPr>
          <w:b/>
          <w:bCs/>
          <w:color w:val="000000"/>
          <w:sz w:val="28"/>
          <w:szCs w:val="28"/>
        </w:rPr>
        <w:t>за</w:t>
      </w:r>
      <w:r w:rsidRPr="004F08E6">
        <w:rPr>
          <w:b/>
          <w:bCs/>
          <w:color w:val="000000"/>
          <w:sz w:val="28"/>
          <w:szCs w:val="28"/>
        </w:rPr>
        <w:t>ционные резервы пропаганды в кино СССР и Германии в начале Второй мировой войны</w:t>
      </w:r>
    </w:p>
    <w:p w:rsidR="008E0FE3" w:rsidRPr="004F08E6" w:rsidRDefault="008E0FE3" w:rsidP="00902ECA">
      <w:pPr>
        <w:pStyle w:val="a3"/>
        <w:shd w:val="clear" w:color="auto" w:fill="FFFFFF"/>
        <w:spacing w:after="202" w:afterAutospacing="0" w:line="360" w:lineRule="auto"/>
        <w:jc w:val="both"/>
        <w:rPr>
          <w:bCs/>
          <w:sz w:val="28"/>
          <w:szCs w:val="28"/>
        </w:rPr>
      </w:pPr>
      <w:r w:rsidRPr="004F08E6">
        <w:rPr>
          <w:bCs/>
          <w:color w:val="000000"/>
          <w:sz w:val="28"/>
          <w:szCs w:val="28"/>
        </w:rPr>
        <w:t>Начало войны и связанные с ним изменения в политической стратегии Гер</w:t>
      </w:r>
      <w:r>
        <w:rPr>
          <w:bCs/>
          <w:color w:val="000000"/>
          <w:sz w:val="28"/>
          <w:szCs w:val="28"/>
        </w:rPr>
        <w:t>мании оказали неизбежное влияние на</w:t>
      </w:r>
      <w:r w:rsidRPr="004F08E6">
        <w:rPr>
          <w:bCs/>
          <w:color w:val="000000"/>
          <w:sz w:val="28"/>
          <w:szCs w:val="28"/>
        </w:rPr>
        <w:t xml:space="preserve"> пропа</w:t>
      </w:r>
      <w:r>
        <w:rPr>
          <w:bCs/>
          <w:color w:val="000000"/>
          <w:sz w:val="28"/>
          <w:szCs w:val="28"/>
        </w:rPr>
        <w:t>гандистскую</w:t>
      </w:r>
      <w:r w:rsidRPr="004F08E6">
        <w:rPr>
          <w:bCs/>
          <w:color w:val="000000"/>
          <w:sz w:val="28"/>
          <w:szCs w:val="28"/>
        </w:rPr>
        <w:t xml:space="preserve"> </w:t>
      </w:r>
      <w:r>
        <w:rPr>
          <w:bCs/>
          <w:sz w:val="28"/>
          <w:szCs w:val="28"/>
        </w:rPr>
        <w:t>линию</w:t>
      </w:r>
      <w:r w:rsidRPr="004F08E6">
        <w:rPr>
          <w:bCs/>
          <w:sz w:val="28"/>
          <w:szCs w:val="28"/>
        </w:rPr>
        <w:t xml:space="preserve"> страны. Накануне вторжения в Польшу был подписан Пакт о ненападении между СССР и Германией, что резко изменило конструируемый образ врага в обеих странах. </w:t>
      </w:r>
      <w:r w:rsidRPr="004F08E6">
        <w:rPr>
          <w:bCs/>
          <w:color w:val="000000"/>
          <w:sz w:val="28"/>
          <w:szCs w:val="28"/>
        </w:rPr>
        <w:t>В свойственной ему прямолинейной манере</w:t>
      </w:r>
      <w:r>
        <w:rPr>
          <w:bCs/>
          <w:color w:val="000000"/>
          <w:sz w:val="28"/>
          <w:szCs w:val="28"/>
        </w:rPr>
        <w:t xml:space="preserve">, невзирая </w:t>
      </w:r>
      <w:r w:rsidRPr="004F08E6">
        <w:rPr>
          <w:sz w:val="28"/>
          <w:szCs w:val="28"/>
          <w:shd w:val="clear" w:color="auto" w:fill="FFFFFF"/>
        </w:rPr>
        <w:t xml:space="preserve">годы </w:t>
      </w:r>
      <w:proofErr w:type="spellStart"/>
      <w:r w:rsidRPr="004F08E6">
        <w:rPr>
          <w:sz w:val="28"/>
          <w:szCs w:val="28"/>
          <w:shd w:val="clear" w:color="auto" w:fill="FFFFFF"/>
        </w:rPr>
        <w:t>антигерманской</w:t>
      </w:r>
      <w:proofErr w:type="spellEnd"/>
      <w:r w:rsidRPr="004F08E6">
        <w:rPr>
          <w:sz w:val="28"/>
          <w:szCs w:val="28"/>
          <w:shd w:val="clear" w:color="auto" w:fill="FFFFFF"/>
        </w:rPr>
        <w:t xml:space="preserve"> и антикоммунистической пропаганды</w:t>
      </w:r>
      <w:r>
        <w:rPr>
          <w:sz w:val="28"/>
          <w:szCs w:val="28"/>
          <w:shd w:val="clear" w:color="auto" w:fill="FFFFFF"/>
        </w:rPr>
        <w:t>,</w:t>
      </w:r>
      <w:r w:rsidRPr="004F08E6">
        <w:rPr>
          <w:bCs/>
          <w:color w:val="000000"/>
          <w:sz w:val="28"/>
          <w:szCs w:val="28"/>
        </w:rPr>
        <w:t xml:space="preserve"> после подписания пакта Геббельс писал на страницах "</w:t>
      </w:r>
      <w:proofErr w:type="spellStart"/>
      <w:r w:rsidRPr="004F08E6">
        <w:rPr>
          <w:bCs/>
          <w:sz w:val="28"/>
          <w:szCs w:val="28"/>
        </w:rPr>
        <w:t>Ангрифф</w:t>
      </w:r>
      <w:proofErr w:type="spellEnd"/>
      <w:r w:rsidRPr="004F08E6">
        <w:rPr>
          <w:bCs/>
          <w:sz w:val="28"/>
          <w:szCs w:val="28"/>
        </w:rPr>
        <w:t>":</w:t>
      </w:r>
      <w:r w:rsidRPr="004F08E6">
        <w:rPr>
          <w:sz w:val="28"/>
          <w:szCs w:val="28"/>
          <w:shd w:val="clear" w:color="auto" w:fill="FFFFFF"/>
        </w:rPr>
        <w:t xml:space="preserve"> «Мир перед свершившимся фактом: два народа, исходя из общей позиции в международной политике и продолжительной традиционной дружбы, создали основу для взаимопонимания». </w:t>
      </w:r>
      <w:r>
        <w:rPr>
          <w:bCs/>
          <w:sz w:val="28"/>
          <w:szCs w:val="28"/>
        </w:rPr>
        <w:t xml:space="preserve">В СССР был </w:t>
      </w:r>
      <w:r w:rsidRPr="004F08E6">
        <w:rPr>
          <w:bCs/>
          <w:color w:val="000000"/>
          <w:sz w:val="28"/>
          <w:szCs w:val="28"/>
        </w:rPr>
        <w:t>изъят из кинопроката</w:t>
      </w:r>
      <w:r w:rsidRPr="004F08E6">
        <w:rPr>
          <w:bCs/>
          <w:sz w:val="28"/>
          <w:szCs w:val="28"/>
        </w:rPr>
        <w:t xml:space="preserve"> </w:t>
      </w:r>
      <w:r>
        <w:rPr>
          <w:bCs/>
          <w:sz w:val="28"/>
          <w:szCs w:val="28"/>
        </w:rPr>
        <w:t>м</w:t>
      </w:r>
      <w:r w:rsidRPr="004F08E6">
        <w:rPr>
          <w:bCs/>
          <w:sz w:val="28"/>
          <w:szCs w:val="28"/>
        </w:rPr>
        <w:t>ассив исторических фильмов, где в качестве</w:t>
      </w:r>
      <w:r w:rsidRPr="004F08E6">
        <w:rPr>
          <w:bCs/>
          <w:color w:val="000000"/>
          <w:sz w:val="28"/>
          <w:szCs w:val="28"/>
        </w:rPr>
        <w:t xml:space="preserve"> врага фигурировала Германия,</w:t>
      </w:r>
      <w:r>
        <w:rPr>
          <w:bCs/>
          <w:color w:val="000000"/>
          <w:sz w:val="28"/>
          <w:szCs w:val="28"/>
        </w:rPr>
        <w:t xml:space="preserve"> в том числе "Александр Невский" (</w:t>
      </w:r>
      <w:proofErr w:type="spellStart"/>
      <w:r>
        <w:rPr>
          <w:bCs/>
          <w:color w:val="000000"/>
          <w:sz w:val="28"/>
          <w:szCs w:val="28"/>
        </w:rPr>
        <w:t>реж</w:t>
      </w:r>
      <w:proofErr w:type="spellEnd"/>
      <w:r>
        <w:rPr>
          <w:bCs/>
          <w:color w:val="000000"/>
          <w:sz w:val="28"/>
          <w:szCs w:val="28"/>
        </w:rPr>
        <w:t>. С. Эйзенштейн, 1938)</w:t>
      </w:r>
      <w:r w:rsidRPr="004F08E6">
        <w:rPr>
          <w:bCs/>
          <w:color w:val="000000"/>
          <w:sz w:val="28"/>
          <w:szCs w:val="28"/>
        </w:rPr>
        <w:t xml:space="preserve">. Главным врагом в </w:t>
      </w:r>
      <w:r>
        <w:rPr>
          <w:bCs/>
          <w:color w:val="000000"/>
          <w:sz w:val="28"/>
          <w:szCs w:val="28"/>
        </w:rPr>
        <w:t xml:space="preserve">документальном </w:t>
      </w:r>
      <w:r w:rsidRPr="004F08E6">
        <w:rPr>
          <w:bCs/>
          <w:color w:val="000000"/>
          <w:sz w:val="28"/>
          <w:szCs w:val="28"/>
        </w:rPr>
        <w:t>кинематографе Германии в период 1939-41 стала</w:t>
      </w:r>
      <w:r>
        <w:rPr>
          <w:bCs/>
          <w:color w:val="000000"/>
          <w:sz w:val="28"/>
          <w:szCs w:val="28"/>
        </w:rPr>
        <w:t xml:space="preserve"> Европа и особенно Англия</w:t>
      </w:r>
      <w:r w:rsidRPr="004F08E6">
        <w:rPr>
          <w:bCs/>
          <w:color w:val="000000"/>
          <w:sz w:val="28"/>
          <w:szCs w:val="28"/>
        </w:rPr>
        <w:t>, а в сентябрьском разделе Польши СССР и Германия выступают практически как союзники.</w:t>
      </w:r>
    </w:p>
    <w:p w:rsidR="008E0FE3" w:rsidRPr="004F08E6" w:rsidRDefault="008E0FE3" w:rsidP="00902ECA">
      <w:pPr>
        <w:pStyle w:val="a3"/>
        <w:shd w:val="clear" w:color="auto" w:fill="FFFFFF"/>
        <w:spacing w:after="202" w:afterAutospacing="0" w:line="360" w:lineRule="auto"/>
        <w:jc w:val="both"/>
        <w:rPr>
          <w:bCs/>
          <w:color w:val="000000"/>
          <w:sz w:val="28"/>
          <w:szCs w:val="28"/>
        </w:rPr>
      </w:pPr>
      <w:r>
        <w:rPr>
          <w:bCs/>
          <w:sz w:val="28"/>
          <w:szCs w:val="28"/>
        </w:rPr>
        <w:t>Для легитим</w:t>
      </w:r>
      <w:r w:rsidRPr="004F08E6">
        <w:rPr>
          <w:bCs/>
          <w:sz w:val="28"/>
          <w:szCs w:val="28"/>
        </w:rPr>
        <w:t>ации германского вторжения в Польшу проводилась обширная пропагандистская кампания</w:t>
      </w:r>
      <w:r>
        <w:rPr>
          <w:bCs/>
          <w:sz w:val="28"/>
          <w:szCs w:val="28"/>
        </w:rPr>
        <w:t>, апеллирующая к преступлениям против немцев, живущих на территории Польши</w:t>
      </w:r>
      <w:r w:rsidRPr="004F08E6">
        <w:rPr>
          <w:bCs/>
          <w:sz w:val="28"/>
          <w:szCs w:val="28"/>
        </w:rPr>
        <w:t xml:space="preserve">. Тактика блицкрига, проводимая </w:t>
      </w:r>
      <w:r>
        <w:rPr>
          <w:bCs/>
          <w:sz w:val="28"/>
          <w:szCs w:val="28"/>
        </w:rPr>
        <w:t xml:space="preserve">как </w:t>
      </w:r>
      <w:r w:rsidRPr="004F08E6">
        <w:rPr>
          <w:bCs/>
          <w:sz w:val="28"/>
          <w:szCs w:val="28"/>
        </w:rPr>
        <w:t xml:space="preserve">во внешней политике, </w:t>
      </w:r>
      <w:r>
        <w:rPr>
          <w:bCs/>
          <w:sz w:val="28"/>
          <w:szCs w:val="28"/>
        </w:rPr>
        <w:t xml:space="preserve">так и в поддерживающей ее пропаганде, на </w:t>
      </w:r>
      <w:r w:rsidRPr="004F08E6">
        <w:rPr>
          <w:bCs/>
          <w:sz w:val="28"/>
          <w:szCs w:val="28"/>
        </w:rPr>
        <w:t>начало войны</w:t>
      </w:r>
      <w:r>
        <w:rPr>
          <w:bCs/>
          <w:sz w:val="28"/>
          <w:szCs w:val="28"/>
        </w:rPr>
        <w:t xml:space="preserve"> </w:t>
      </w:r>
      <w:r w:rsidRPr="004F08E6">
        <w:rPr>
          <w:bCs/>
          <w:sz w:val="28"/>
          <w:szCs w:val="28"/>
        </w:rPr>
        <w:lastRenderedPageBreak/>
        <w:t>была направлена в ос</w:t>
      </w:r>
      <w:r>
        <w:rPr>
          <w:bCs/>
          <w:sz w:val="28"/>
          <w:szCs w:val="28"/>
        </w:rPr>
        <w:t>новном на другие страны и</w:t>
      </w:r>
      <w:r w:rsidRPr="004F08E6">
        <w:rPr>
          <w:bCs/>
          <w:sz w:val="28"/>
          <w:szCs w:val="28"/>
        </w:rPr>
        <w:t xml:space="preserve"> на гражданское население</w:t>
      </w:r>
      <w:r>
        <w:rPr>
          <w:bCs/>
          <w:sz w:val="28"/>
          <w:szCs w:val="28"/>
        </w:rPr>
        <w:t>.</w:t>
      </w:r>
      <w:r w:rsidRPr="004F08E6">
        <w:rPr>
          <w:bCs/>
          <w:sz w:val="28"/>
          <w:szCs w:val="28"/>
        </w:rPr>
        <w:t xml:space="preserve"> В прессе постоянно появляются сообщения </w:t>
      </w:r>
      <w:r w:rsidRPr="004F08E6">
        <w:rPr>
          <w:sz w:val="28"/>
          <w:szCs w:val="28"/>
          <w:shd w:val="clear" w:color="auto" w:fill="FFFFFF"/>
        </w:rPr>
        <w:t>«Убит офицер СС!» «Застрелены двое штурмовиков!» «Избита ни в чем не повинная семья!» «Вся Польша в военной лихорадке!» «Хаос в Верхней Силезии!»</w:t>
      </w:r>
      <w:r w:rsidRPr="0028467F">
        <w:rPr>
          <w:sz w:val="28"/>
          <w:szCs w:val="28"/>
          <w:shd w:val="clear" w:color="auto" w:fill="FFFFFF"/>
        </w:rPr>
        <w:t>[</w:t>
      </w:r>
      <w:r>
        <w:rPr>
          <w:sz w:val="28"/>
          <w:szCs w:val="28"/>
          <w:shd w:val="clear" w:color="auto" w:fill="FFFFFF"/>
        </w:rPr>
        <w:t>17</w:t>
      </w:r>
      <w:r w:rsidRPr="0028467F">
        <w:rPr>
          <w:sz w:val="28"/>
          <w:szCs w:val="28"/>
          <w:shd w:val="clear" w:color="auto" w:fill="FFFFFF"/>
        </w:rPr>
        <w:t>]</w:t>
      </w:r>
      <w:r>
        <w:rPr>
          <w:sz w:val="28"/>
          <w:szCs w:val="28"/>
          <w:shd w:val="clear" w:color="auto" w:fill="FFFFFF"/>
        </w:rPr>
        <w:t>.</w:t>
      </w:r>
      <w:r w:rsidRPr="004F08E6">
        <w:rPr>
          <w:bCs/>
          <w:sz w:val="28"/>
          <w:szCs w:val="28"/>
        </w:rPr>
        <w:t xml:space="preserve"> </w:t>
      </w:r>
      <w:r w:rsidRPr="004F08E6">
        <w:rPr>
          <w:sz w:val="28"/>
          <w:szCs w:val="28"/>
          <w:shd w:val="clear" w:color="auto" w:fill="FFFFFF"/>
        </w:rPr>
        <w:t xml:space="preserve">В информационном пространстве </w:t>
      </w:r>
      <w:r>
        <w:rPr>
          <w:sz w:val="28"/>
          <w:szCs w:val="28"/>
          <w:shd w:val="clear" w:color="auto" w:fill="FFFFFF"/>
        </w:rPr>
        <w:t xml:space="preserve">Германии </w:t>
      </w:r>
      <w:r w:rsidRPr="004F08E6">
        <w:rPr>
          <w:sz w:val="28"/>
          <w:szCs w:val="28"/>
        </w:rPr>
        <w:t>польская операция</w:t>
      </w:r>
      <w:r>
        <w:rPr>
          <w:sz w:val="28"/>
          <w:szCs w:val="28"/>
        </w:rPr>
        <w:t xml:space="preserve"> обычно подается не</w:t>
      </w:r>
      <w:r w:rsidRPr="004F08E6">
        <w:rPr>
          <w:sz w:val="28"/>
          <w:szCs w:val="28"/>
        </w:rPr>
        <w:t xml:space="preserve"> как </w:t>
      </w:r>
      <w:r>
        <w:rPr>
          <w:sz w:val="28"/>
          <w:szCs w:val="28"/>
        </w:rPr>
        <w:t>"</w:t>
      </w:r>
      <w:r w:rsidRPr="004F08E6">
        <w:rPr>
          <w:sz w:val="28"/>
          <w:szCs w:val="28"/>
        </w:rPr>
        <w:t>война</w:t>
      </w:r>
      <w:r>
        <w:rPr>
          <w:sz w:val="28"/>
          <w:szCs w:val="28"/>
        </w:rPr>
        <w:t>", а</w:t>
      </w:r>
      <w:r w:rsidRPr="004F08E6">
        <w:rPr>
          <w:sz w:val="28"/>
          <w:szCs w:val="28"/>
        </w:rPr>
        <w:t xml:space="preserve"> под словами "кампания" или "карательная экспедиция</w:t>
      </w:r>
      <w:r>
        <w:rPr>
          <w:sz w:val="28"/>
          <w:szCs w:val="28"/>
        </w:rPr>
        <w:t>", что говорит об изначальной вине Польши. Вышедший в</w:t>
      </w:r>
      <w:r w:rsidRPr="004F08E6">
        <w:rPr>
          <w:sz w:val="28"/>
          <w:szCs w:val="28"/>
        </w:rPr>
        <w:t xml:space="preserve"> 1940 году документальный фильм режиссера </w:t>
      </w:r>
      <w:proofErr w:type="spellStart"/>
      <w:r w:rsidRPr="004F08E6">
        <w:rPr>
          <w:sz w:val="28"/>
          <w:szCs w:val="28"/>
        </w:rPr>
        <w:t>Фритца</w:t>
      </w:r>
      <w:proofErr w:type="spellEnd"/>
      <w:r w:rsidRPr="004F08E6">
        <w:rPr>
          <w:sz w:val="28"/>
          <w:szCs w:val="28"/>
        </w:rPr>
        <w:t xml:space="preserve"> </w:t>
      </w:r>
      <w:proofErr w:type="spellStart"/>
      <w:r w:rsidRPr="004F08E6">
        <w:rPr>
          <w:sz w:val="28"/>
          <w:szCs w:val="28"/>
        </w:rPr>
        <w:t>Хипплера</w:t>
      </w:r>
      <w:proofErr w:type="spellEnd"/>
      <w:r w:rsidRPr="004F08E6">
        <w:rPr>
          <w:sz w:val="28"/>
          <w:szCs w:val="28"/>
        </w:rPr>
        <w:t>, который с 1939 года состоял на посту</w:t>
      </w:r>
      <w:r>
        <w:rPr>
          <w:sz w:val="28"/>
          <w:szCs w:val="28"/>
        </w:rPr>
        <w:t xml:space="preserve"> Главы Департамента Кино, "Вторжение в Польшу" </w:t>
      </w:r>
      <w:r w:rsidRPr="004F08E6">
        <w:rPr>
          <w:sz w:val="28"/>
          <w:szCs w:val="28"/>
        </w:rPr>
        <w:t>(</w:t>
      </w:r>
      <w:proofErr w:type="spellStart"/>
      <w:r w:rsidRPr="004F08E6">
        <w:rPr>
          <w:sz w:val="28"/>
          <w:szCs w:val="28"/>
          <w:lang w:val="en-US"/>
        </w:rPr>
        <w:t>Der</w:t>
      </w:r>
      <w:proofErr w:type="spellEnd"/>
      <w:r w:rsidRPr="004F08E6">
        <w:rPr>
          <w:sz w:val="28"/>
          <w:szCs w:val="28"/>
        </w:rPr>
        <w:t xml:space="preserve"> </w:t>
      </w:r>
      <w:proofErr w:type="spellStart"/>
      <w:r w:rsidRPr="004F08E6">
        <w:rPr>
          <w:sz w:val="28"/>
          <w:szCs w:val="28"/>
          <w:lang w:val="en-US"/>
        </w:rPr>
        <w:t>Feldzug</w:t>
      </w:r>
      <w:proofErr w:type="spellEnd"/>
      <w:r w:rsidRPr="004F08E6">
        <w:rPr>
          <w:sz w:val="28"/>
          <w:szCs w:val="28"/>
        </w:rPr>
        <w:t xml:space="preserve"> </w:t>
      </w:r>
      <w:r w:rsidRPr="004F08E6">
        <w:rPr>
          <w:sz w:val="28"/>
          <w:szCs w:val="28"/>
          <w:lang w:val="en-US"/>
        </w:rPr>
        <w:t>In</w:t>
      </w:r>
      <w:r w:rsidRPr="004F08E6">
        <w:rPr>
          <w:sz w:val="28"/>
          <w:szCs w:val="28"/>
        </w:rPr>
        <w:t xml:space="preserve"> </w:t>
      </w:r>
      <w:r w:rsidRPr="004F08E6">
        <w:rPr>
          <w:sz w:val="28"/>
          <w:szCs w:val="28"/>
          <w:lang w:val="en-US"/>
        </w:rPr>
        <w:t>Poland</w:t>
      </w:r>
      <w:r>
        <w:rPr>
          <w:sz w:val="28"/>
          <w:szCs w:val="28"/>
        </w:rPr>
        <w:t xml:space="preserve">, Ф. </w:t>
      </w:r>
      <w:proofErr w:type="spellStart"/>
      <w:r>
        <w:rPr>
          <w:sz w:val="28"/>
          <w:szCs w:val="28"/>
        </w:rPr>
        <w:t>Хипплер</w:t>
      </w:r>
      <w:proofErr w:type="spellEnd"/>
      <w:r>
        <w:rPr>
          <w:sz w:val="28"/>
          <w:szCs w:val="28"/>
        </w:rPr>
        <w:t>, 1940</w:t>
      </w:r>
      <w:r w:rsidRPr="004F08E6">
        <w:rPr>
          <w:sz w:val="28"/>
          <w:szCs w:val="28"/>
        </w:rPr>
        <w:t>)</w:t>
      </w:r>
      <w:r>
        <w:rPr>
          <w:sz w:val="28"/>
          <w:szCs w:val="28"/>
        </w:rPr>
        <w:t>, служит логическим продолжением этой стратегии средствами кинематографа.</w:t>
      </w:r>
    </w:p>
    <w:p w:rsidR="008E0FE3" w:rsidRDefault="008E0FE3" w:rsidP="00902ECA">
      <w:pPr>
        <w:spacing w:line="360" w:lineRule="auto"/>
        <w:jc w:val="both"/>
        <w:rPr>
          <w:rFonts w:cs="Times New Roman"/>
          <w:sz w:val="28"/>
          <w:szCs w:val="28"/>
        </w:rPr>
      </w:pPr>
      <w:r w:rsidRPr="004F08E6">
        <w:rPr>
          <w:rFonts w:cs="Times New Roman"/>
          <w:sz w:val="28"/>
          <w:szCs w:val="28"/>
        </w:rPr>
        <w:t xml:space="preserve">С первых же кадров ленты проводится апелляция к историческим правам Германии на захваченные немцами территории и одновременно вводится </w:t>
      </w:r>
      <w:r>
        <w:rPr>
          <w:rFonts w:cs="Times New Roman"/>
          <w:sz w:val="28"/>
          <w:szCs w:val="28"/>
        </w:rPr>
        <w:t xml:space="preserve">завуалированная </w:t>
      </w:r>
      <w:r w:rsidRPr="004F08E6">
        <w:rPr>
          <w:rFonts w:cs="Times New Roman"/>
          <w:sz w:val="28"/>
          <w:szCs w:val="28"/>
        </w:rPr>
        <w:t>фигура врага: "С самых давних времен, с эпохи тамплиеров, город Данциг был оплотом Германии в борьбе против востока...". Далее сообщается о немцах, которые подвергаются угнетен</w:t>
      </w:r>
      <w:r>
        <w:rPr>
          <w:rFonts w:cs="Times New Roman"/>
          <w:sz w:val="28"/>
          <w:szCs w:val="28"/>
        </w:rPr>
        <w:t xml:space="preserve">ию и вынуждены бежать - их защита </w:t>
      </w:r>
      <w:r w:rsidRPr="004F08E6">
        <w:rPr>
          <w:rFonts w:cs="Times New Roman"/>
          <w:sz w:val="28"/>
          <w:szCs w:val="28"/>
        </w:rPr>
        <w:t xml:space="preserve">стала основным декларируемым мотивом Германии для нападения. </w:t>
      </w:r>
      <w:r w:rsidRPr="004F08E6">
        <w:rPr>
          <w:rFonts w:cs="Times New Roman"/>
          <w:sz w:val="28"/>
          <w:szCs w:val="28"/>
          <w:shd w:val="clear" w:color="auto" w:fill="FFFFFF"/>
        </w:rPr>
        <w:t>Для описания ситуации используются такие фразы</w:t>
      </w:r>
      <w:r>
        <w:rPr>
          <w:rFonts w:cs="Times New Roman"/>
          <w:sz w:val="28"/>
          <w:szCs w:val="28"/>
          <w:shd w:val="clear" w:color="auto" w:fill="FFFFFF"/>
        </w:rPr>
        <w:t xml:space="preserve"> и ярлыки</w:t>
      </w:r>
      <w:r w:rsidRPr="004F08E6">
        <w:rPr>
          <w:rFonts w:cs="Times New Roman"/>
          <w:sz w:val="28"/>
          <w:szCs w:val="28"/>
          <w:shd w:val="clear" w:color="auto" w:fill="FFFFFF"/>
        </w:rPr>
        <w:t>, как "</w:t>
      </w:r>
      <w:r w:rsidRPr="004F08E6">
        <w:rPr>
          <w:rFonts w:cs="Times New Roman"/>
          <w:sz w:val="28"/>
          <w:szCs w:val="28"/>
        </w:rPr>
        <w:t xml:space="preserve">польские провокации", "репрессии против беззащитного германского населения", "польское иго". Отдельное внимание уделяется желанию Германии сохранить мир, не придавая значения тому, </w:t>
      </w:r>
      <w:r>
        <w:rPr>
          <w:rFonts w:cs="Times New Roman"/>
          <w:sz w:val="28"/>
          <w:szCs w:val="28"/>
        </w:rPr>
        <w:t>на каких условиях предлагался этот мир (</w:t>
      </w:r>
      <w:r w:rsidRPr="004F08E6">
        <w:rPr>
          <w:rFonts w:cs="Times New Roman"/>
          <w:sz w:val="28"/>
          <w:szCs w:val="28"/>
        </w:rPr>
        <w:t>добровольная отдача Данцига</w:t>
      </w:r>
      <w:r>
        <w:rPr>
          <w:rFonts w:cs="Times New Roman"/>
          <w:sz w:val="28"/>
          <w:szCs w:val="28"/>
        </w:rPr>
        <w:t>)</w:t>
      </w:r>
      <w:r w:rsidRPr="004F08E6">
        <w:rPr>
          <w:rFonts w:cs="Times New Roman"/>
          <w:sz w:val="28"/>
          <w:szCs w:val="28"/>
        </w:rPr>
        <w:t xml:space="preserve">. Подобная очевидная </w:t>
      </w:r>
      <w:proofErr w:type="spellStart"/>
      <w:r w:rsidRPr="004F08E6">
        <w:rPr>
          <w:rFonts w:cs="Times New Roman"/>
          <w:sz w:val="28"/>
          <w:szCs w:val="28"/>
        </w:rPr>
        <w:t>манипулятивная</w:t>
      </w:r>
      <w:proofErr w:type="spellEnd"/>
      <w:r w:rsidRPr="004F08E6">
        <w:rPr>
          <w:rFonts w:cs="Times New Roman"/>
          <w:sz w:val="28"/>
          <w:szCs w:val="28"/>
        </w:rPr>
        <w:t xml:space="preserve"> техника в соответствии с политикой </w:t>
      </w:r>
      <w:proofErr w:type="spellStart"/>
      <w:r w:rsidRPr="004F08E6">
        <w:rPr>
          <w:rFonts w:cs="Times New Roman"/>
          <w:sz w:val="28"/>
          <w:szCs w:val="28"/>
        </w:rPr>
        <w:t>геббельсовской</w:t>
      </w:r>
      <w:proofErr w:type="spellEnd"/>
      <w:r w:rsidRPr="004F08E6">
        <w:rPr>
          <w:rFonts w:cs="Times New Roman"/>
          <w:sz w:val="28"/>
          <w:szCs w:val="28"/>
        </w:rPr>
        <w:t xml:space="preserve"> пропаганды подается как само собой разумеющаяся и очевидно верная. Таким образом, агрессия Германии предстает как ответный удар, а польское правительство оказывается виновным в страданиях гражданского населения. Граж</w:t>
      </w:r>
      <w:r>
        <w:rPr>
          <w:rFonts w:cs="Times New Roman"/>
          <w:sz w:val="28"/>
          <w:szCs w:val="28"/>
        </w:rPr>
        <w:t>д</w:t>
      </w:r>
      <w:r w:rsidRPr="004F08E6">
        <w:rPr>
          <w:rFonts w:cs="Times New Roman"/>
          <w:sz w:val="28"/>
          <w:szCs w:val="28"/>
        </w:rPr>
        <w:t xml:space="preserve">анское население при этом отделяется от руководства; на кадрах хроники запечатлены ликующие горожане, приветствующие немецкие </w:t>
      </w:r>
      <w:r w:rsidRPr="004F08E6">
        <w:rPr>
          <w:rFonts w:cs="Times New Roman"/>
          <w:sz w:val="28"/>
          <w:szCs w:val="28"/>
        </w:rPr>
        <w:lastRenderedPageBreak/>
        <w:t>войска. Разрушенные дома, которые</w:t>
      </w:r>
      <w:r>
        <w:rPr>
          <w:rFonts w:cs="Times New Roman"/>
          <w:sz w:val="28"/>
          <w:szCs w:val="28"/>
        </w:rPr>
        <w:t xml:space="preserve"> регулярно появляются в фильме, </w:t>
      </w:r>
      <w:r w:rsidRPr="004F08E6">
        <w:rPr>
          <w:rFonts w:cs="Times New Roman"/>
          <w:sz w:val="28"/>
          <w:szCs w:val="28"/>
        </w:rPr>
        <w:t xml:space="preserve">оказываются виной самих поляков, а не немцев. </w:t>
      </w:r>
    </w:p>
    <w:p w:rsidR="00BC3D90" w:rsidRPr="004F08E6" w:rsidRDefault="00BC3D90" w:rsidP="00902ECA">
      <w:pPr>
        <w:spacing w:line="360" w:lineRule="auto"/>
        <w:jc w:val="both"/>
        <w:rPr>
          <w:rFonts w:cs="Times New Roman"/>
          <w:sz w:val="28"/>
          <w:szCs w:val="28"/>
        </w:rPr>
      </w:pPr>
    </w:p>
    <w:p w:rsidR="008E0FE3" w:rsidRPr="004F08E6" w:rsidRDefault="008E0FE3" w:rsidP="00902ECA">
      <w:pPr>
        <w:spacing w:line="360" w:lineRule="auto"/>
        <w:jc w:val="both"/>
        <w:rPr>
          <w:rFonts w:cs="Times New Roman"/>
          <w:sz w:val="28"/>
          <w:szCs w:val="28"/>
        </w:rPr>
      </w:pPr>
      <w:r>
        <w:rPr>
          <w:rFonts w:cs="Times New Roman"/>
          <w:sz w:val="28"/>
          <w:szCs w:val="28"/>
        </w:rPr>
        <w:t>В фильме присутствуют кадры, которые после их введения Лени Рифеншталь становятся общим местом нацистских военных фильмов: марширующие солдаты, которых камера снимет с нижней точки, симметричные построения воинских частей. О</w:t>
      </w:r>
      <w:r w:rsidRPr="004F08E6">
        <w:rPr>
          <w:rFonts w:cs="Times New Roman"/>
          <w:sz w:val="28"/>
          <w:szCs w:val="28"/>
        </w:rPr>
        <w:t>браз непрестанно идущего вперед покорителя появляется практически в каждом немецком военном фильме, отвечая экспансивному характеру боевых действий, котор</w:t>
      </w:r>
      <w:r>
        <w:rPr>
          <w:rFonts w:cs="Times New Roman"/>
          <w:sz w:val="28"/>
          <w:szCs w:val="28"/>
        </w:rPr>
        <w:t xml:space="preserve">ые вела Германия. Разрыв между правдой </w:t>
      </w:r>
      <w:r w:rsidRPr="004F08E6">
        <w:rPr>
          <w:rFonts w:cs="Times New Roman"/>
          <w:sz w:val="28"/>
          <w:szCs w:val="28"/>
        </w:rPr>
        <w:t xml:space="preserve">запечатленной реальности </w:t>
      </w:r>
      <w:r>
        <w:rPr>
          <w:rFonts w:cs="Times New Roman"/>
          <w:sz w:val="28"/>
          <w:szCs w:val="28"/>
        </w:rPr>
        <w:t>(горящие дом, разрушения)</w:t>
      </w:r>
      <w:r w:rsidRPr="004F08E6">
        <w:rPr>
          <w:rFonts w:cs="Times New Roman"/>
          <w:sz w:val="28"/>
          <w:szCs w:val="28"/>
        </w:rPr>
        <w:t xml:space="preserve"> со словами диктора, говорящего о мирных намерениях Германии</w:t>
      </w:r>
      <w:r>
        <w:rPr>
          <w:rFonts w:cs="Times New Roman"/>
          <w:sz w:val="28"/>
          <w:szCs w:val="28"/>
        </w:rPr>
        <w:t xml:space="preserve">, приводит к тому, что подсознательно </w:t>
      </w:r>
      <w:r w:rsidRPr="004F08E6">
        <w:rPr>
          <w:rFonts w:cs="Times New Roman"/>
          <w:sz w:val="28"/>
          <w:szCs w:val="28"/>
        </w:rPr>
        <w:t>зритель считывает посыл покорения и разрушения.</w:t>
      </w:r>
    </w:p>
    <w:p w:rsidR="008E0FE3" w:rsidRDefault="008E0FE3" w:rsidP="00902ECA">
      <w:pPr>
        <w:spacing w:line="360" w:lineRule="auto"/>
        <w:jc w:val="both"/>
        <w:rPr>
          <w:rFonts w:cs="Times New Roman"/>
          <w:sz w:val="28"/>
          <w:szCs w:val="28"/>
        </w:rPr>
      </w:pPr>
      <w:r w:rsidRPr="004F08E6">
        <w:rPr>
          <w:rFonts w:cs="Times New Roman"/>
          <w:sz w:val="28"/>
          <w:szCs w:val="28"/>
        </w:rPr>
        <w:t xml:space="preserve">Фильм заканчивается солдатской песней в </w:t>
      </w:r>
      <w:r>
        <w:rPr>
          <w:rFonts w:cs="Times New Roman"/>
          <w:sz w:val="28"/>
          <w:szCs w:val="28"/>
        </w:rPr>
        <w:t xml:space="preserve">хоровом исполнении - общее место </w:t>
      </w:r>
      <w:r w:rsidRPr="004F08E6">
        <w:rPr>
          <w:rFonts w:cs="Times New Roman"/>
          <w:sz w:val="28"/>
          <w:szCs w:val="28"/>
        </w:rPr>
        <w:t xml:space="preserve">практически каждого военного фильма того времени. Через этот прием национальной надстройки формируется образ врага, с которым немецкие солдаты должны сражаться дальше: "Сегодня самый подходящий день для песен, мы идем на битву с жестоким врагом &lt; &gt; Прощай, моя дорогая, дорогая прощай, желаю тебе счастья, потому что мы идем, мы идем сражаться с Англией". Геббельс сам писал в указаниях своим сотрудникам осенью 1939 года: </w:t>
      </w:r>
      <w:r>
        <w:rPr>
          <w:rFonts w:cs="Times New Roman"/>
          <w:sz w:val="28"/>
          <w:szCs w:val="28"/>
        </w:rPr>
        <w:t>"</w:t>
      </w:r>
      <w:r w:rsidRPr="004F08E6">
        <w:rPr>
          <w:rFonts w:cs="Times New Roman"/>
          <w:sz w:val="28"/>
          <w:szCs w:val="28"/>
        </w:rPr>
        <w:t>Самым опасным и хитрым нашим противником была и остается Англия. Англичане сделали все возможное, чтобы окружить Германию кольцом враждебных ей государств."</w:t>
      </w:r>
    </w:p>
    <w:p w:rsidR="00BC3D90" w:rsidRPr="004F08E6" w:rsidRDefault="00BC3D90" w:rsidP="00902ECA">
      <w:pPr>
        <w:spacing w:line="360" w:lineRule="auto"/>
        <w:jc w:val="both"/>
        <w:rPr>
          <w:rFonts w:cs="Times New Roman"/>
          <w:sz w:val="28"/>
          <w:szCs w:val="28"/>
        </w:rPr>
      </w:pPr>
    </w:p>
    <w:p w:rsidR="008E0FE3" w:rsidRDefault="008E0FE3" w:rsidP="00902ECA">
      <w:pPr>
        <w:spacing w:line="360" w:lineRule="auto"/>
        <w:jc w:val="both"/>
        <w:rPr>
          <w:rFonts w:cs="Times New Roman"/>
          <w:sz w:val="28"/>
          <w:szCs w:val="28"/>
          <w:shd w:val="clear" w:color="auto" w:fill="FFFFFF"/>
        </w:rPr>
      </w:pPr>
      <w:r w:rsidRPr="004F08E6">
        <w:rPr>
          <w:rFonts w:cs="Times New Roman"/>
          <w:sz w:val="28"/>
          <w:szCs w:val="28"/>
        </w:rPr>
        <w:t xml:space="preserve">В июне 1940 года существовавшие в Германии еженедельные программы новостей были объединены под названием </w:t>
      </w:r>
      <w:proofErr w:type="spellStart"/>
      <w:r w:rsidRPr="004F08E6">
        <w:rPr>
          <w:rFonts w:cs="Times New Roman"/>
          <w:sz w:val="28"/>
          <w:szCs w:val="28"/>
        </w:rPr>
        <w:t>Die</w:t>
      </w:r>
      <w:proofErr w:type="spellEnd"/>
      <w:r w:rsidRPr="004F08E6">
        <w:rPr>
          <w:rFonts w:cs="Times New Roman"/>
          <w:sz w:val="28"/>
          <w:szCs w:val="28"/>
        </w:rPr>
        <w:t xml:space="preserve"> </w:t>
      </w:r>
      <w:proofErr w:type="spellStart"/>
      <w:r w:rsidRPr="004F08E6">
        <w:rPr>
          <w:rFonts w:cs="Times New Roman"/>
          <w:sz w:val="28"/>
          <w:szCs w:val="28"/>
        </w:rPr>
        <w:t>Deutsche</w:t>
      </w:r>
      <w:proofErr w:type="spellEnd"/>
      <w:r w:rsidRPr="004F08E6">
        <w:rPr>
          <w:rFonts w:cs="Times New Roman"/>
          <w:sz w:val="28"/>
          <w:szCs w:val="28"/>
        </w:rPr>
        <w:t xml:space="preserve"> </w:t>
      </w:r>
      <w:proofErr w:type="spellStart"/>
      <w:r w:rsidRPr="004F08E6">
        <w:rPr>
          <w:rFonts w:cs="Times New Roman"/>
          <w:sz w:val="28"/>
          <w:szCs w:val="28"/>
        </w:rPr>
        <w:t>Wochenschau</w:t>
      </w:r>
      <w:proofErr w:type="spellEnd"/>
      <w:r w:rsidRPr="004F08E6">
        <w:rPr>
          <w:rFonts w:cs="Times New Roman"/>
          <w:color w:val="666666"/>
          <w:sz w:val="28"/>
          <w:szCs w:val="28"/>
        </w:rPr>
        <w:t xml:space="preserve">. </w:t>
      </w:r>
      <w:r w:rsidRPr="004F08E6">
        <w:rPr>
          <w:rFonts w:cs="Times New Roman"/>
          <w:sz w:val="28"/>
          <w:szCs w:val="28"/>
        </w:rPr>
        <w:t>Для освещения событий на фронте Геббельсом были созданы пропагандистские роты, состоявшие из специально отобранных военных корреспондентов, операторов, ф</w:t>
      </w:r>
      <w:r>
        <w:rPr>
          <w:rFonts w:cs="Times New Roman"/>
          <w:sz w:val="28"/>
          <w:szCs w:val="28"/>
        </w:rPr>
        <w:t>отографов. О</w:t>
      </w:r>
      <w:r w:rsidRPr="004F08E6">
        <w:rPr>
          <w:rFonts w:cs="Times New Roman"/>
          <w:sz w:val="28"/>
          <w:szCs w:val="28"/>
        </w:rPr>
        <w:t>ни должны были всегда быть в гуще событий, вместе с солдатами - фактически солдатами с камерами. Именно ими сни</w:t>
      </w:r>
      <w:r>
        <w:rPr>
          <w:rFonts w:cs="Times New Roman"/>
          <w:sz w:val="28"/>
          <w:szCs w:val="28"/>
        </w:rPr>
        <w:t>малась хроника, которой министр</w:t>
      </w:r>
      <w:r w:rsidRPr="004F08E6">
        <w:rPr>
          <w:rFonts w:cs="Times New Roman"/>
          <w:sz w:val="28"/>
          <w:szCs w:val="28"/>
        </w:rPr>
        <w:t xml:space="preserve"> придавал большое значение и материал </w:t>
      </w:r>
      <w:r w:rsidRPr="004F08E6">
        <w:rPr>
          <w:rFonts w:cs="Times New Roman"/>
          <w:sz w:val="28"/>
          <w:szCs w:val="28"/>
        </w:rPr>
        <w:lastRenderedPageBreak/>
        <w:t>из которой части служил в дальнейшем для создания документальных фильмов.</w:t>
      </w:r>
      <w:r w:rsidRPr="004F08E6">
        <w:rPr>
          <w:rFonts w:cs="Times New Roman"/>
          <w:color w:val="666666"/>
          <w:sz w:val="28"/>
          <w:szCs w:val="28"/>
        </w:rPr>
        <w:t xml:space="preserve"> </w:t>
      </w:r>
      <w:r>
        <w:rPr>
          <w:rFonts w:cs="Times New Roman"/>
          <w:sz w:val="28"/>
          <w:szCs w:val="28"/>
        </w:rPr>
        <w:t>Кинох</w:t>
      </w:r>
      <w:r w:rsidRPr="004F08E6">
        <w:rPr>
          <w:rFonts w:cs="Times New Roman"/>
          <w:sz w:val="28"/>
          <w:szCs w:val="28"/>
        </w:rPr>
        <w:t>роника с ее пикирующими самолетами и разрушенными домами использовалась Геббельсом как наиболее действенный за счет своей наглядности метод угрозы и предупреждения для нейтральных стран. В политике их невмешательства он видел главную цель пропаганды в этого период. Особые усилия были направлены на нейтралитет США, и здесь Геббельс в начальный период войны достиг успехов.</w:t>
      </w:r>
      <w:r>
        <w:rPr>
          <w:rFonts w:cs="Times New Roman"/>
          <w:sz w:val="28"/>
          <w:szCs w:val="28"/>
        </w:rPr>
        <w:t xml:space="preserve"> </w:t>
      </w:r>
      <w:r w:rsidRPr="004F08E6">
        <w:rPr>
          <w:rFonts w:cs="Times New Roman"/>
          <w:sz w:val="28"/>
          <w:szCs w:val="28"/>
          <w:shd w:val="clear" w:color="auto" w:fill="FFFFFF"/>
        </w:rPr>
        <w:t>На основе снятого ротами пропаганды Геббельса материала были смонтированы многие документальные ленты, посвященные победам германского оружия, в том числе выпущенна</w:t>
      </w:r>
      <w:r>
        <w:rPr>
          <w:rFonts w:cs="Times New Roman"/>
          <w:sz w:val="28"/>
          <w:szCs w:val="28"/>
          <w:shd w:val="clear" w:color="auto" w:fill="FFFFFF"/>
        </w:rPr>
        <w:t>я 31 января "Победа на Западе" (</w:t>
      </w:r>
      <w:proofErr w:type="spellStart"/>
      <w:r w:rsidRPr="004F08E6">
        <w:rPr>
          <w:rFonts w:cs="Times New Roman"/>
          <w:sz w:val="28"/>
          <w:szCs w:val="28"/>
          <w:shd w:val="clear" w:color="auto" w:fill="FFFFFF"/>
          <w:lang w:val="en-US"/>
        </w:rPr>
        <w:t>Sieg</w:t>
      </w:r>
      <w:proofErr w:type="spellEnd"/>
      <w:r w:rsidRPr="004F08E6">
        <w:rPr>
          <w:rFonts w:cs="Times New Roman"/>
          <w:sz w:val="28"/>
          <w:szCs w:val="28"/>
          <w:shd w:val="clear" w:color="auto" w:fill="FFFFFF"/>
        </w:rPr>
        <w:t xml:space="preserve"> </w:t>
      </w:r>
      <w:proofErr w:type="spellStart"/>
      <w:r w:rsidRPr="004F08E6">
        <w:rPr>
          <w:rFonts w:cs="Times New Roman"/>
          <w:sz w:val="28"/>
          <w:szCs w:val="28"/>
          <w:shd w:val="clear" w:color="auto" w:fill="FFFFFF"/>
          <w:lang w:val="en-US"/>
        </w:rPr>
        <w:t>im</w:t>
      </w:r>
      <w:proofErr w:type="spellEnd"/>
      <w:r w:rsidRPr="004F08E6">
        <w:rPr>
          <w:rFonts w:cs="Times New Roman"/>
          <w:sz w:val="28"/>
          <w:szCs w:val="28"/>
          <w:shd w:val="clear" w:color="auto" w:fill="FFFFFF"/>
        </w:rPr>
        <w:t xml:space="preserve"> </w:t>
      </w:r>
      <w:proofErr w:type="spellStart"/>
      <w:r w:rsidRPr="004F08E6">
        <w:rPr>
          <w:rFonts w:cs="Times New Roman"/>
          <w:sz w:val="28"/>
          <w:szCs w:val="28"/>
          <w:shd w:val="clear" w:color="auto" w:fill="FFFFFF"/>
          <w:lang w:val="en-US"/>
        </w:rPr>
        <w:t>Westen</w:t>
      </w:r>
      <w:proofErr w:type="spellEnd"/>
      <w:r w:rsidRPr="004F08E6">
        <w:rPr>
          <w:rFonts w:cs="Times New Roman"/>
          <w:sz w:val="28"/>
          <w:szCs w:val="28"/>
          <w:shd w:val="clear" w:color="auto" w:fill="FFFFFF"/>
        </w:rPr>
        <w:t>, 1941,</w:t>
      </w:r>
      <w:r>
        <w:rPr>
          <w:rFonts w:cs="Times New Roman"/>
          <w:sz w:val="28"/>
          <w:szCs w:val="28"/>
          <w:shd w:val="clear" w:color="auto" w:fill="FFFFFF"/>
        </w:rPr>
        <w:t xml:space="preserve"> </w:t>
      </w:r>
      <w:proofErr w:type="spellStart"/>
      <w:r>
        <w:rPr>
          <w:rFonts w:cs="Times New Roman"/>
          <w:sz w:val="28"/>
          <w:szCs w:val="28"/>
          <w:shd w:val="clear" w:color="auto" w:fill="FFFFFF"/>
        </w:rPr>
        <w:t>реж</w:t>
      </w:r>
      <w:proofErr w:type="spellEnd"/>
      <w:r>
        <w:rPr>
          <w:rFonts w:cs="Times New Roman"/>
          <w:sz w:val="28"/>
          <w:szCs w:val="28"/>
          <w:shd w:val="clear" w:color="auto" w:fill="FFFFFF"/>
        </w:rPr>
        <w:t xml:space="preserve">. </w:t>
      </w:r>
      <w:proofErr w:type="spellStart"/>
      <w:r>
        <w:rPr>
          <w:rFonts w:cs="Times New Roman"/>
          <w:sz w:val="28"/>
          <w:szCs w:val="28"/>
          <w:shd w:val="clear" w:color="auto" w:fill="FFFFFF"/>
        </w:rPr>
        <w:t>Свенд</w:t>
      </w:r>
      <w:proofErr w:type="spellEnd"/>
      <w:r>
        <w:rPr>
          <w:rFonts w:cs="Times New Roman"/>
          <w:sz w:val="28"/>
          <w:szCs w:val="28"/>
          <w:shd w:val="clear" w:color="auto" w:fill="FFFFFF"/>
        </w:rPr>
        <w:t xml:space="preserve"> </w:t>
      </w:r>
      <w:proofErr w:type="spellStart"/>
      <w:r>
        <w:rPr>
          <w:rFonts w:cs="Times New Roman"/>
          <w:sz w:val="28"/>
          <w:szCs w:val="28"/>
          <w:shd w:val="clear" w:color="auto" w:fill="FFFFFF"/>
        </w:rPr>
        <w:t>Нольдан</w:t>
      </w:r>
      <w:proofErr w:type="spellEnd"/>
      <w:r>
        <w:rPr>
          <w:rFonts w:cs="Times New Roman"/>
          <w:sz w:val="28"/>
          <w:szCs w:val="28"/>
          <w:shd w:val="clear" w:color="auto" w:fill="FFFFFF"/>
        </w:rPr>
        <w:t xml:space="preserve">, Фриц </w:t>
      </w:r>
      <w:proofErr w:type="spellStart"/>
      <w:r>
        <w:rPr>
          <w:rFonts w:cs="Times New Roman"/>
          <w:sz w:val="28"/>
          <w:szCs w:val="28"/>
          <w:shd w:val="clear" w:color="auto" w:fill="FFFFFF"/>
        </w:rPr>
        <w:t>Брунш</w:t>
      </w:r>
      <w:proofErr w:type="spellEnd"/>
      <w:r>
        <w:rPr>
          <w:rFonts w:cs="Times New Roman"/>
          <w:sz w:val="28"/>
          <w:szCs w:val="28"/>
          <w:shd w:val="clear" w:color="auto" w:fill="FFFFFF"/>
        </w:rPr>
        <w:t>)</w:t>
      </w:r>
      <w:r w:rsidRPr="004F08E6">
        <w:rPr>
          <w:rFonts w:cs="Times New Roman"/>
          <w:sz w:val="28"/>
          <w:szCs w:val="28"/>
          <w:shd w:val="clear" w:color="auto" w:fill="FFFFFF"/>
        </w:rPr>
        <w:t>, где помимо немецкой также использовалась французская трофейная хроника.</w:t>
      </w:r>
      <w:r>
        <w:rPr>
          <w:rFonts w:cs="Times New Roman"/>
          <w:sz w:val="28"/>
          <w:szCs w:val="28"/>
          <w:shd w:val="clear" w:color="auto" w:fill="FFFFFF"/>
        </w:rPr>
        <w:t xml:space="preserve"> Первостепенной задачей хроники было создать идеализированный образ войны и столь же идеализированный образ солдата. Для этого он всегда показывался уверенным в себе в любых обстоятельствах, всегда</w:t>
      </w:r>
      <w:r w:rsidRPr="004F08E6">
        <w:rPr>
          <w:rFonts w:cs="Times New Roman"/>
          <w:sz w:val="28"/>
          <w:szCs w:val="28"/>
          <w:shd w:val="clear" w:color="auto" w:fill="FFFFFF"/>
        </w:rPr>
        <w:t xml:space="preserve"> </w:t>
      </w:r>
      <w:r>
        <w:rPr>
          <w:rFonts w:cs="Times New Roman"/>
          <w:sz w:val="28"/>
          <w:szCs w:val="28"/>
          <w:shd w:val="clear" w:color="auto" w:fill="FFFFFF"/>
        </w:rPr>
        <w:t>побеждающим. Манера съемки</w:t>
      </w:r>
      <w:r w:rsidRPr="006676BD">
        <w:rPr>
          <w:rFonts w:cs="Times New Roman"/>
          <w:sz w:val="28"/>
          <w:szCs w:val="28"/>
        </w:rPr>
        <w:t xml:space="preserve"> </w:t>
      </w:r>
      <w:r>
        <w:rPr>
          <w:rFonts w:cs="Times New Roman"/>
          <w:sz w:val="28"/>
          <w:szCs w:val="28"/>
          <w:lang w:val="en-US"/>
        </w:rPr>
        <w:t>Die</w:t>
      </w:r>
      <w:r w:rsidRPr="006115A5">
        <w:rPr>
          <w:rFonts w:cs="Times New Roman"/>
          <w:sz w:val="28"/>
          <w:szCs w:val="28"/>
        </w:rPr>
        <w:t xml:space="preserve"> </w:t>
      </w:r>
      <w:proofErr w:type="spellStart"/>
      <w:r w:rsidRPr="00EF2BD1">
        <w:rPr>
          <w:rFonts w:cs="Times New Roman"/>
          <w:sz w:val="28"/>
          <w:szCs w:val="28"/>
          <w:shd w:val="clear" w:color="auto" w:fill="FFFFFF"/>
        </w:rPr>
        <w:t>Deutsche</w:t>
      </w:r>
      <w:proofErr w:type="spellEnd"/>
      <w:r w:rsidRPr="00EF2BD1">
        <w:rPr>
          <w:rFonts w:cs="Times New Roman"/>
          <w:sz w:val="28"/>
          <w:szCs w:val="28"/>
          <w:shd w:val="clear" w:color="auto" w:fill="FFFFFF"/>
        </w:rPr>
        <w:t xml:space="preserve"> </w:t>
      </w:r>
      <w:proofErr w:type="spellStart"/>
      <w:r w:rsidRPr="00EF2BD1">
        <w:rPr>
          <w:rFonts w:cs="Times New Roman"/>
          <w:sz w:val="28"/>
          <w:szCs w:val="28"/>
          <w:shd w:val="clear" w:color="auto" w:fill="FFFFFF"/>
        </w:rPr>
        <w:t>Wochenschau</w:t>
      </w:r>
      <w:proofErr w:type="spellEnd"/>
      <w:r>
        <w:rPr>
          <w:rFonts w:cs="Times New Roman"/>
          <w:sz w:val="28"/>
          <w:szCs w:val="28"/>
          <w:shd w:val="clear" w:color="auto" w:fill="FFFFFF"/>
        </w:rPr>
        <w:t xml:space="preserve"> с ее продуманной внутрикадровой композицией, наследующей эстетике "Триумфа воли" (Л. Рифеншталь, 1934), и акцентированным внутрикадровым движением также достаточно узнаваема. </w:t>
      </w:r>
    </w:p>
    <w:p w:rsidR="00BC3D90" w:rsidRPr="006354D0" w:rsidRDefault="00BC3D90" w:rsidP="00902ECA">
      <w:pPr>
        <w:spacing w:line="360" w:lineRule="auto"/>
        <w:jc w:val="both"/>
        <w:rPr>
          <w:rFonts w:cs="Times New Roman"/>
          <w:sz w:val="28"/>
          <w:szCs w:val="28"/>
        </w:rPr>
      </w:pPr>
    </w:p>
    <w:p w:rsidR="008E0FE3" w:rsidRDefault="008E0FE3" w:rsidP="00902ECA">
      <w:pPr>
        <w:spacing w:line="360" w:lineRule="auto"/>
        <w:jc w:val="both"/>
        <w:rPr>
          <w:rFonts w:cs="Times New Roman"/>
          <w:sz w:val="28"/>
          <w:szCs w:val="28"/>
        </w:rPr>
      </w:pPr>
      <w:r w:rsidRPr="004F08E6">
        <w:rPr>
          <w:rFonts w:cs="Times New Roman"/>
          <w:sz w:val="28"/>
          <w:szCs w:val="28"/>
        </w:rPr>
        <w:t xml:space="preserve">Пакт о ненападении, а также Секретный дополнительный протокол от 23 августа 1939 года, </w:t>
      </w:r>
      <w:r>
        <w:rPr>
          <w:rFonts w:cs="Times New Roman"/>
          <w:sz w:val="28"/>
          <w:szCs w:val="28"/>
        </w:rPr>
        <w:t>сделавший</w:t>
      </w:r>
      <w:r w:rsidRPr="004F08E6">
        <w:rPr>
          <w:rFonts w:cs="Times New Roman"/>
          <w:sz w:val="28"/>
          <w:szCs w:val="28"/>
        </w:rPr>
        <w:t xml:space="preserve"> СССР и Германию взаимно заинтересованными сторонами при разделе Польши и прибалтийских государств, определил изменение образа врага в информационном пространстве Германия и СССР. Однако если в периодике и на радио было возможно мгновенное изменение курса, то анализ этого образа на материале полнометражного документального фильма как более долгосрочного проекта </w:t>
      </w:r>
      <w:r>
        <w:rPr>
          <w:rFonts w:cs="Times New Roman"/>
          <w:sz w:val="28"/>
          <w:szCs w:val="28"/>
        </w:rPr>
        <w:t>подвергает прочность мира сомнению</w:t>
      </w:r>
      <w:r w:rsidRPr="004F08E6">
        <w:rPr>
          <w:rFonts w:cs="Times New Roman"/>
          <w:sz w:val="28"/>
          <w:szCs w:val="28"/>
        </w:rPr>
        <w:t>. В этом плане кажется довольно показательным умолчание о сотрудничестве между СССР и Германией в польской кампании; ни в немецком "Вторжении в Польшу"</w:t>
      </w:r>
      <w:r>
        <w:rPr>
          <w:rFonts w:cs="Times New Roman"/>
          <w:sz w:val="28"/>
          <w:szCs w:val="28"/>
        </w:rPr>
        <w:t xml:space="preserve"> (</w:t>
      </w:r>
      <w:proofErr w:type="spellStart"/>
      <w:r>
        <w:rPr>
          <w:rFonts w:cs="Times New Roman"/>
          <w:sz w:val="28"/>
          <w:szCs w:val="28"/>
        </w:rPr>
        <w:t>реж</w:t>
      </w:r>
      <w:proofErr w:type="spellEnd"/>
      <w:r>
        <w:rPr>
          <w:rFonts w:cs="Times New Roman"/>
          <w:sz w:val="28"/>
          <w:szCs w:val="28"/>
        </w:rPr>
        <w:t xml:space="preserve">. Ф. </w:t>
      </w:r>
      <w:proofErr w:type="spellStart"/>
      <w:r>
        <w:rPr>
          <w:rFonts w:cs="Times New Roman"/>
          <w:sz w:val="28"/>
          <w:szCs w:val="28"/>
        </w:rPr>
        <w:t>Хипплер</w:t>
      </w:r>
      <w:proofErr w:type="spellEnd"/>
      <w:r>
        <w:rPr>
          <w:rFonts w:cs="Times New Roman"/>
          <w:sz w:val="28"/>
          <w:szCs w:val="28"/>
        </w:rPr>
        <w:t>, 1940)</w:t>
      </w:r>
      <w:r w:rsidRPr="004F08E6">
        <w:rPr>
          <w:rFonts w:cs="Times New Roman"/>
          <w:sz w:val="28"/>
          <w:szCs w:val="28"/>
        </w:rPr>
        <w:t xml:space="preserve">, ни в советском "Освобождении" </w:t>
      </w:r>
      <w:r>
        <w:rPr>
          <w:rFonts w:cs="Times New Roman"/>
          <w:sz w:val="28"/>
          <w:szCs w:val="28"/>
        </w:rPr>
        <w:t>(</w:t>
      </w:r>
      <w:proofErr w:type="spellStart"/>
      <w:r>
        <w:rPr>
          <w:rFonts w:cs="Times New Roman"/>
          <w:sz w:val="28"/>
          <w:szCs w:val="28"/>
        </w:rPr>
        <w:t>реж</w:t>
      </w:r>
      <w:proofErr w:type="spellEnd"/>
      <w:r>
        <w:rPr>
          <w:rFonts w:cs="Times New Roman"/>
          <w:sz w:val="28"/>
          <w:szCs w:val="28"/>
        </w:rPr>
        <w:t xml:space="preserve">. А. Довженко, 1940) </w:t>
      </w:r>
      <w:r w:rsidRPr="004F08E6">
        <w:rPr>
          <w:rFonts w:cs="Times New Roman"/>
          <w:sz w:val="28"/>
          <w:szCs w:val="28"/>
        </w:rPr>
        <w:t xml:space="preserve">не </w:t>
      </w:r>
      <w:r w:rsidRPr="004F08E6">
        <w:rPr>
          <w:rFonts w:cs="Times New Roman"/>
          <w:sz w:val="28"/>
          <w:szCs w:val="28"/>
        </w:rPr>
        <w:lastRenderedPageBreak/>
        <w:t xml:space="preserve">говорится о другой стороне как о союзнике, не появляется кадров с совместных парадов советской армии и вермахта, имевших место, например, при передаче Бреста в соответствии с разделением о зонах влияния в Восточной Европе. Умолчание о такого рода контактах в послевоенное время тем более понятно - признание </w:t>
      </w:r>
      <w:r w:rsidRPr="00227D96">
        <w:rPr>
          <w:rFonts w:cs="Times New Roman"/>
          <w:sz w:val="28"/>
          <w:szCs w:val="28"/>
        </w:rPr>
        <w:t>дружеских связей с фашистской Германией не соответствовало концепции советского мифа о победе.</w:t>
      </w:r>
    </w:p>
    <w:p w:rsidR="00BC3D90" w:rsidRPr="00227D96" w:rsidRDefault="00BC3D90" w:rsidP="00902ECA">
      <w:pPr>
        <w:spacing w:line="360" w:lineRule="auto"/>
        <w:jc w:val="both"/>
        <w:rPr>
          <w:rFonts w:cs="Times New Roman"/>
          <w:sz w:val="28"/>
          <w:szCs w:val="28"/>
        </w:rPr>
      </w:pPr>
    </w:p>
    <w:p w:rsidR="008E0FE3" w:rsidRDefault="008E0FE3" w:rsidP="00902ECA">
      <w:pPr>
        <w:pStyle w:val="a6"/>
        <w:spacing w:line="360" w:lineRule="auto"/>
        <w:jc w:val="both"/>
        <w:rPr>
          <w:rFonts w:ascii="Times New Roman" w:hAnsi="Times New Roman" w:cs="Times New Roman"/>
          <w:iCs/>
          <w:sz w:val="28"/>
          <w:szCs w:val="28"/>
          <w:shd w:val="clear" w:color="auto" w:fill="FFFFFF"/>
        </w:rPr>
      </w:pPr>
      <w:r w:rsidRPr="00227D96">
        <w:rPr>
          <w:rFonts w:ascii="Times New Roman" w:hAnsi="Times New Roman" w:cs="Times New Roman"/>
          <w:sz w:val="28"/>
          <w:szCs w:val="28"/>
        </w:rPr>
        <w:t>Ф</w:t>
      </w:r>
      <w:r>
        <w:rPr>
          <w:rFonts w:ascii="Times New Roman" w:hAnsi="Times New Roman" w:cs="Times New Roman"/>
          <w:sz w:val="28"/>
          <w:szCs w:val="28"/>
        </w:rPr>
        <w:t xml:space="preserve">ильм </w:t>
      </w:r>
      <w:r w:rsidRPr="00227D96">
        <w:rPr>
          <w:rFonts w:ascii="Times New Roman" w:hAnsi="Times New Roman" w:cs="Times New Roman"/>
          <w:sz w:val="28"/>
          <w:szCs w:val="28"/>
        </w:rPr>
        <w:t>"Освобождение"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реж</w:t>
      </w:r>
      <w:proofErr w:type="spellEnd"/>
      <w:r>
        <w:rPr>
          <w:rFonts w:ascii="Times New Roman" w:hAnsi="Times New Roman" w:cs="Times New Roman"/>
          <w:sz w:val="28"/>
          <w:szCs w:val="28"/>
        </w:rPr>
        <w:t>. А. Довженко)</w:t>
      </w:r>
      <w:r w:rsidRPr="00227D96">
        <w:rPr>
          <w:rFonts w:ascii="Times New Roman" w:hAnsi="Times New Roman" w:cs="Times New Roman"/>
          <w:sz w:val="28"/>
          <w:szCs w:val="28"/>
        </w:rPr>
        <w:t>, освещавший польскую кампанию, вышел в 1940 году. Из его полного названия, звучавшего как "Освобождение украинских и белорусских земель от гнета польских панов и воссоединение народов-братьев в единую семью", уже ясен его идеологический базис. Как и в немецком фильме, врагом становится польское правительство: "выполняя волю империалистов, польское правительство втянуло страну в гибельную войну". Несмотря на то, что вступление СССР в Польшу было объяснено необходимостью защитить ее народ от немцев [Нота советского правительства от 17 сентября 1939 г.], в силу действующего мирного договора немцы не могли выступать в качестве врага в фильме - и им становится польская жандармерия, которая разрушает мирные села и дома. На экране противопоставляется тяжелая жизнь трудящихся до прихода советских войск и радость после: после появления советских танков под мажорную музыку, за словами диктора: "вековая стена, разделявшая народы, пала" следуют кадры народных гуляний, сопровождающиеся хоровыми песнями. Обращает внимание отношение к священникам: не звучит ни одного слова против церкви.</w:t>
      </w:r>
      <w:r>
        <w:rPr>
          <w:rFonts w:ascii="Times New Roman" w:hAnsi="Times New Roman" w:cs="Times New Roman"/>
          <w:sz w:val="28"/>
          <w:szCs w:val="28"/>
        </w:rPr>
        <w:t xml:space="preserve"> В фильме,</w:t>
      </w:r>
      <w:r w:rsidRPr="00227D96">
        <w:rPr>
          <w:rFonts w:ascii="Times New Roman" w:hAnsi="Times New Roman" w:cs="Times New Roman"/>
          <w:sz w:val="28"/>
          <w:szCs w:val="28"/>
        </w:rPr>
        <w:t xml:space="preserve"> как и ранее</w:t>
      </w:r>
      <w:r>
        <w:rPr>
          <w:rFonts w:ascii="Times New Roman" w:hAnsi="Times New Roman" w:cs="Times New Roman"/>
          <w:sz w:val="28"/>
          <w:szCs w:val="28"/>
        </w:rPr>
        <w:t xml:space="preserve"> в фильмах тридцатых годов,</w:t>
      </w:r>
      <w:r w:rsidRPr="00227D96">
        <w:rPr>
          <w:rFonts w:ascii="Times New Roman" w:hAnsi="Times New Roman" w:cs="Times New Roman"/>
          <w:sz w:val="28"/>
          <w:szCs w:val="28"/>
        </w:rPr>
        <w:t xml:space="preserve"> происходящее демонстрировалось исключительно с утвержденной властью позиции. Из доклада </w:t>
      </w:r>
      <w:r w:rsidRPr="00227D96">
        <w:rPr>
          <w:rFonts w:ascii="Times New Roman" w:hAnsi="Times New Roman" w:cs="Times New Roman"/>
          <w:sz w:val="28"/>
          <w:szCs w:val="28"/>
          <w:shd w:val="clear" w:color="auto" w:fill="FFFFFF"/>
        </w:rPr>
        <w:t xml:space="preserve">старшего оперуполномоченного 5-го отделения 2-го отдела ГУГБ лейтенанта </w:t>
      </w:r>
      <w:proofErr w:type="spellStart"/>
      <w:r w:rsidRPr="00227D96">
        <w:rPr>
          <w:rFonts w:ascii="Times New Roman" w:hAnsi="Times New Roman" w:cs="Times New Roman"/>
          <w:sz w:val="28"/>
          <w:szCs w:val="28"/>
          <w:shd w:val="clear" w:color="auto" w:fill="FFFFFF"/>
        </w:rPr>
        <w:t>Чекалдыкина</w:t>
      </w:r>
      <w:proofErr w:type="spellEnd"/>
      <w:r w:rsidRPr="00227D96">
        <w:rPr>
          <w:rFonts w:ascii="Times New Roman" w:hAnsi="Times New Roman" w:cs="Times New Roman"/>
          <w:sz w:val="28"/>
          <w:szCs w:val="28"/>
          <w:shd w:val="clear" w:color="auto" w:fill="FFFFFF"/>
        </w:rPr>
        <w:t xml:space="preserve"> известны слова </w:t>
      </w:r>
      <w:r w:rsidRPr="00227D96">
        <w:rPr>
          <w:rFonts w:ascii="Times New Roman" w:hAnsi="Times New Roman" w:cs="Times New Roman"/>
          <w:sz w:val="28"/>
          <w:szCs w:val="28"/>
        </w:rPr>
        <w:t>Довженко: "</w:t>
      </w:r>
      <w:r w:rsidRPr="00227D96">
        <w:rPr>
          <w:rFonts w:ascii="Times New Roman" w:hAnsi="Times New Roman" w:cs="Times New Roman"/>
          <w:iCs/>
          <w:sz w:val="28"/>
          <w:szCs w:val="28"/>
          <w:shd w:val="clear" w:color="auto" w:fill="FFFFFF"/>
        </w:rPr>
        <w:t xml:space="preserve">Народу там, в </w:t>
      </w:r>
      <w:proofErr w:type="spellStart"/>
      <w:r w:rsidRPr="00227D96">
        <w:rPr>
          <w:rFonts w:ascii="Times New Roman" w:hAnsi="Times New Roman" w:cs="Times New Roman"/>
          <w:iCs/>
          <w:sz w:val="28"/>
          <w:szCs w:val="28"/>
          <w:shd w:val="clear" w:color="auto" w:fill="FFFFFF"/>
        </w:rPr>
        <w:t>Буковине</w:t>
      </w:r>
      <w:proofErr w:type="spellEnd"/>
      <w:r w:rsidRPr="00227D96">
        <w:rPr>
          <w:rFonts w:ascii="Times New Roman" w:hAnsi="Times New Roman" w:cs="Times New Roman"/>
          <w:iCs/>
          <w:sz w:val="28"/>
          <w:szCs w:val="28"/>
          <w:shd w:val="clear" w:color="auto" w:fill="FFFFFF"/>
        </w:rPr>
        <w:t xml:space="preserve">, жилось гораздо лучше, чем у нас. Когда у нас едешь поездом, то нигде не встретишь радостных лиц, нарядного убранства. Всюду убогость, бедность, </w:t>
      </w:r>
      <w:r w:rsidRPr="00227D96">
        <w:rPr>
          <w:rFonts w:ascii="Times New Roman" w:hAnsi="Times New Roman" w:cs="Times New Roman"/>
          <w:iCs/>
          <w:sz w:val="28"/>
          <w:szCs w:val="28"/>
          <w:shd w:val="clear" w:color="auto" w:fill="FFFFFF"/>
        </w:rPr>
        <w:lastRenderedPageBreak/>
        <w:t>придавленность (…) А там все красочно, весело, приятно. (…) Вообще наши ведут себя там плохо; в Западной Украине нас встречали в прошлом году изумительно, а теперь мы довели до того, что там ширится повстанческое движение."</w:t>
      </w:r>
    </w:p>
    <w:p w:rsidR="008E0FE3" w:rsidRPr="00227D96" w:rsidRDefault="008E0FE3" w:rsidP="00902ECA">
      <w:pPr>
        <w:pStyle w:val="a6"/>
        <w:spacing w:line="360" w:lineRule="auto"/>
        <w:jc w:val="both"/>
      </w:pPr>
    </w:p>
    <w:p w:rsidR="008E0FE3" w:rsidRDefault="008E0FE3" w:rsidP="00902ECA">
      <w:pPr>
        <w:spacing w:line="360" w:lineRule="auto"/>
        <w:jc w:val="both"/>
        <w:rPr>
          <w:rFonts w:cs="Times New Roman"/>
          <w:sz w:val="28"/>
          <w:szCs w:val="28"/>
        </w:rPr>
      </w:pPr>
      <w:r w:rsidRPr="00227D96">
        <w:rPr>
          <w:rFonts w:cs="Times New Roman"/>
          <w:sz w:val="28"/>
          <w:szCs w:val="28"/>
        </w:rPr>
        <w:t xml:space="preserve">В то же время, в конце осени 1939 года, СССР после долгих и безуспешных переговоров вступает в войну с Финляндией. Фильм, снятый об этих событиях (Линия Маннергейма, </w:t>
      </w:r>
      <w:proofErr w:type="spellStart"/>
      <w:r w:rsidRPr="00227D96">
        <w:rPr>
          <w:rFonts w:cs="Times New Roman"/>
          <w:sz w:val="28"/>
          <w:szCs w:val="28"/>
        </w:rPr>
        <w:t>реж</w:t>
      </w:r>
      <w:proofErr w:type="spellEnd"/>
      <w:r w:rsidRPr="00227D96">
        <w:rPr>
          <w:rFonts w:cs="Times New Roman"/>
          <w:sz w:val="28"/>
          <w:szCs w:val="28"/>
        </w:rPr>
        <w:t xml:space="preserve">. В. Беляев, В. </w:t>
      </w:r>
      <w:proofErr w:type="spellStart"/>
      <w:r w:rsidRPr="00227D96">
        <w:rPr>
          <w:rFonts w:cs="Times New Roman"/>
          <w:sz w:val="28"/>
          <w:szCs w:val="28"/>
        </w:rPr>
        <w:t>Соловцов</w:t>
      </w:r>
      <w:proofErr w:type="spellEnd"/>
      <w:r w:rsidRPr="00227D96">
        <w:rPr>
          <w:rFonts w:cs="Times New Roman"/>
          <w:sz w:val="28"/>
          <w:szCs w:val="28"/>
        </w:rPr>
        <w:t xml:space="preserve">, 1940), интересен с точки зрения развития советской военной </w:t>
      </w:r>
      <w:proofErr w:type="spellStart"/>
      <w:r w:rsidRPr="00227D96">
        <w:rPr>
          <w:rFonts w:cs="Times New Roman"/>
          <w:sz w:val="28"/>
          <w:szCs w:val="28"/>
        </w:rPr>
        <w:t>документалистики</w:t>
      </w:r>
      <w:proofErr w:type="spellEnd"/>
      <w:r w:rsidRPr="00227D96">
        <w:rPr>
          <w:rFonts w:cs="Times New Roman"/>
          <w:sz w:val="28"/>
          <w:szCs w:val="28"/>
        </w:rPr>
        <w:t>. Финляндия преподносится как зачинщик военных действий: "войска Красной Армии &lt; &gt; перешли границу Финляндии, чтобы нанести сокрушительный удар поджигателям войны".</w:t>
      </w:r>
    </w:p>
    <w:p w:rsidR="008E0FE3" w:rsidRPr="00227D96" w:rsidRDefault="008E0FE3" w:rsidP="00902ECA">
      <w:pPr>
        <w:spacing w:line="360" w:lineRule="auto"/>
        <w:jc w:val="both"/>
        <w:rPr>
          <w:rFonts w:cs="Times New Roman"/>
          <w:sz w:val="28"/>
          <w:szCs w:val="28"/>
        </w:rPr>
      </w:pPr>
    </w:p>
    <w:p w:rsidR="008E0FE3" w:rsidRPr="004F08E6" w:rsidRDefault="008E0FE3" w:rsidP="00902ECA">
      <w:pPr>
        <w:spacing w:line="360" w:lineRule="auto"/>
        <w:jc w:val="both"/>
        <w:rPr>
          <w:rFonts w:cs="Times New Roman"/>
          <w:sz w:val="28"/>
          <w:szCs w:val="28"/>
        </w:rPr>
      </w:pPr>
      <w:r>
        <w:rPr>
          <w:rFonts w:cs="Times New Roman"/>
          <w:sz w:val="28"/>
          <w:szCs w:val="28"/>
        </w:rPr>
        <w:t>Через сочетание дикторского текста и изображения</w:t>
      </w:r>
      <w:r w:rsidRPr="004F08E6">
        <w:rPr>
          <w:rFonts w:cs="Times New Roman"/>
          <w:sz w:val="28"/>
          <w:szCs w:val="28"/>
        </w:rPr>
        <w:t xml:space="preserve"> </w:t>
      </w:r>
      <w:r>
        <w:rPr>
          <w:rFonts w:cs="Times New Roman"/>
          <w:sz w:val="28"/>
          <w:szCs w:val="28"/>
        </w:rPr>
        <w:t>(горящие дома и взорванные мосты) у зр</w:t>
      </w:r>
      <w:r w:rsidRPr="004F08E6">
        <w:rPr>
          <w:rFonts w:cs="Times New Roman"/>
          <w:sz w:val="28"/>
          <w:szCs w:val="28"/>
        </w:rPr>
        <w:t xml:space="preserve">ителя </w:t>
      </w:r>
      <w:r>
        <w:rPr>
          <w:rFonts w:cs="Times New Roman"/>
          <w:sz w:val="28"/>
          <w:szCs w:val="28"/>
        </w:rPr>
        <w:t>создается ассоциативная связка</w:t>
      </w:r>
      <w:r w:rsidRPr="004F08E6">
        <w:rPr>
          <w:rFonts w:cs="Times New Roman"/>
          <w:sz w:val="28"/>
          <w:szCs w:val="28"/>
        </w:rPr>
        <w:t xml:space="preserve"> </w:t>
      </w:r>
      <w:r>
        <w:rPr>
          <w:rFonts w:cs="Times New Roman"/>
          <w:sz w:val="28"/>
          <w:szCs w:val="28"/>
        </w:rPr>
        <w:t>между белофиннами</w:t>
      </w:r>
      <w:r w:rsidRPr="004F08E6">
        <w:rPr>
          <w:rFonts w:cs="Times New Roman"/>
          <w:sz w:val="28"/>
          <w:szCs w:val="28"/>
        </w:rPr>
        <w:t xml:space="preserve"> (как методом наклейки ярлыка называет</w:t>
      </w:r>
      <w:r>
        <w:rPr>
          <w:rFonts w:cs="Times New Roman"/>
          <w:sz w:val="28"/>
          <w:szCs w:val="28"/>
        </w:rPr>
        <w:t xml:space="preserve"> противника диктор) и разрушениями</w:t>
      </w:r>
      <w:r w:rsidRPr="004F08E6">
        <w:rPr>
          <w:rFonts w:cs="Times New Roman"/>
          <w:sz w:val="28"/>
          <w:szCs w:val="28"/>
        </w:rPr>
        <w:t>, в то время как советские солдаты преподносятс</w:t>
      </w:r>
      <w:r>
        <w:rPr>
          <w:rFonts w:cs="Times New Roman"/>
          <w:sz w:val="28"/>
          <w:szCs w:val="28"/>
        </w:rPr>
        <w:t xml:space="preserve">я как носители порядка, </w:t>
      </w:r>
      <w:r w:rsidRPr="004F08E6">
        <w:rPr>
          <w:rFonts w:cs="Times New Roman"/>
          <w:sz w:val="28"/>
          <w:szCs w:val="28"/>
        </w:rPr>
        <w:t>восстанавливают мосты и строят дороги.</w:t>
      </w:r>
      <w:r>
        <w:rPr>
          <w:rFonts w:cs="Times New Roman"/>
          <w:sz w:val="28"/>
          <w:szCs w:val="28"/>
        </w:rPr>
        <w:t xml:space="preserve"> При этом образ солдата достаточно </w:t>
      </w:r>
      <w:proofErr w:type="spellStart"/>
      <w:r>
        <w:rPr>
          <w:rFonts w:cs="Times New Roman"/>
          <w:sz w:val="28"/>
          <w:szCs w:val="28"/>
        </w:rPr>
        <w:t>картонен</w:t>
      </w:r>
      <w:proofErr w:type="spellEnd"/>
      <w:r>
        <w:rPr>
          <w:rFonts w:cs="Times New Roman"/>
          <w:sz w:val="28"/>
          <w:szCs w:val="28"/>
        </w:rPr>
        <w:t>, он действует как функция советского мифа без каких-либо личностных черт. Происходит традиционное уравнение понятий "родина" и "партия": в эпизоде, где солдаты читают и пишут письма домой, одновременно со словами диктора "</w:t>
      </w:r>
      <w:r w:rsidRPr="004F08E6">
        <w:rPr>
          <w:rFonts w:cs="Times New Roman"/>
          <w:sz w:val="28"/>
          <w:szCs w:val="28"/>
        </w:rPr>
        <w:t>бойцы и командиры внимательно следили за жизнью в родной стране</w:t>
      </w:r>
      <w:r>
        <w:rPr>
          <w:rFonts w:cs="Times New Roman"/>
          <w:sz w:val="28"/>
          <w:szCs w:val="28"/>
        </w:rPr>
        <w:t xml:space="preserve">" </w:t>
      </w:r>
      <w:r w:rsidRPr="004F08E6">
        <w:rPr>
          <w:rFonts w:cs="Times New Roman"/>
          <w:sz w:val="28"/>
          <w:szCs w:val="28"/>
        </w:rPr>
        <w:t xml:space="preserve">весь экран занимает </w:t>
      </w:r>
      <w:r>
        <w:rPr>
          <w:rFonts w:cs="Times New Roman"/>
          <w:sz w:val="28"/>
          <w:szCs w:val="28"/>
        </w:rPr>
        <w:t>газетный лист с портретом Сталина и</w:t>
      </w:r>
      <w:r w:rsidRPr="004F08E6">
        <w:rPr>
          <w:rFonts w:cs="Times New Roman"/>
          <w:sz w:val="28"/>
          <w:szCs w:val="28"/>
        </w:rPr>
        <w:t xml:space="preserve"> лозунгом </w:t>
      </w:r>
      <w:r>
        <w:rPr>
          <w:rFonts w:cs="Times New Roman"/>
          <w:sz w:val="28"/>
          <w:szCs w:val="28"/>
        </w:rPr>
        <w:t>"</w:t>
      </w:r>
      <w:r w:rsidRPr="004F08E6">
        <w:rPr>
          <w:rFonts w:cs="Times New Roman"/>
          <w:sz w:val="28"/>
          <w:szCs w:val="28"/>
        </w:rPr>
        <w:t>За Сталина! За коммунизм!</w:t>
      </w:r>
      <w:r>
        <w:rPr>
          <w:rFonts w:cs="Times New Roman"/>
          <w:sz w:val="28"/>
          <w:szCs w:val="28"/>
        </w:rPr>
        <w:t xml:space="preserve">". </w:t>
      </w:r>
      <w:r w:rsidRPr="004F08E6">
        <w:rPr>
          <w:rFonts w:cs="Times New Roman"/>
          <w:sz w:val="28"/>
          <w:szCs w:val="28"/>
        </w:rPr>
        <w:t xml:space="preserve">Ссылка на авторитет подкрепляет </w:t>
      </w:r>
      <w:r>
        <w:rPr>
          <w:rFonts w:cs="Times New Roman"/>
          <w:sz w:val="28"/>
          <w:szCs w:val="28"/>
        </w:rPr>
        <w:t xml:space="preserve">утверждение о силе советских войск: </w:t>
      </w:r>
      <w:r w:rsidRPr="004F08E6">
        <w:rPr>
          <w:rFonts w:cs="Times New Roman"/>
          <w:sz w:val="28"/>
          <w:szCs w:val="28"/>
        </w:rPr>
        <w:t>"линия Маннергейма считалась неприступной всеми военными авторитетами мира"</w:t>
      </w:r>
      <w:r>
        <w:rPr>
          <w:rFonts w:cs="Times New Roman"/>
          <w:sz w:val="28"/>
          <w:szCs w:val="28"/>
        </w:rPr>
        <w:t>.</w:t>
      </w:r>
    </w:p>
    <w:p w:rsidR="008E0FE3" w:rsidRPr="007E43DD" w:rsidRDefault="008E0FE3" w:rsidP="00902ECA">
      <w:pPr>
        <w:spacing w:line="360" w:lineRule="auto"/>
        <w:jc w:val="both"/>
        <w:rPr>
          <w:rFonts w:cs="Times New Roman"/>
          <w:sz w:val="28"/>
          <w:szCs w:val="28"/>
        </w:rPr>
      </w:pPr>
      <w:r w:rsidRPr="004F08E6">
        <w:rPr>
          <w:rFonts w:cs="Times New Roman"/>
          <w:sz w:val="28"/>
          <w:szCs w:val="28"/>
        </w:rPr>
        <w:t>Интересен комментарий диктора, который звучит над кадрами разрушенных финских укреплений в конце фильма: "под этими р</w:t>
      </w:r>
      <w:r>
        <w:rPr>
          <w:rFonts w:cs="Times New Roman"/>
          <w:sz w:val="28"/>
          <w:szCs w:val="28"/>
        </w:rPr>
        <w:t>азвалинами погребены антисоветс</w:t>
      </w:r>
      <w:r w:rsidRPr="004F08E6">
        <w:rPr>
          <w:rFonts w:cs="Times New Roman"/>
          <w:sz w:val="28"/>
          <w:szCs w:val="28"/>
        </w:rPr>
        <w:t>кие планы кое-каких государств, пытавшихся превратить Финляндию в плацдарм войны против Советского Союза</w:t>
      </w:r>
      <w:r>
        <w:rPr>
          <w:rFonts w:cs="Times New Roman"/>
          <w:sz w:val="28"/>
          <w:szCs w:val="28"/>
        </w:rPr>
        <w:t xml:space="preserve">". Этот </w:t>
      </w:r>
      <w:r>
        <w:rPr>
          <w:rFonts w:cs="Times New Roman"/>
          <w:sz w:val="28"/>
          <w:szCs w:val="28"/>
        </w:rPr>
        <w:lastRenderedPageBreak/>
        <w:t>за</w:t>
      </w:r>
      <w:r w:rsidRPr="004F08E6">
        <w:rPr>
          <w:rFonts w:cs="Times New Roman"/>
          <w:sz w:val="28"/>
          <w:szCs w:val="28"/>
        </w:rPr>
        <w:t>вуалированный о</w:t>
      </w:r>
      <w:r>
        <w:rPr>
          <w:rFonts w:cs="Times New Roman"/>
          <w:sz w:val="28"/>
          <w:szCs w:val="28"/>
        </w:rPr>
        <w:t>браз врага довольно прозрачен,</w:t>
      </w:r>
      <w:r w:rsidRPr="004F08E6">
        <w:rPr>
          <w:rFonts w:cs="Times New Roman"/>
          <w:sz w:val="28"/>
          <w:szCs w:val="28"/>
        </w:rPr>
        <w:t xml:space="preserve"> если вспомнить международную ситуацию того времени</w:t>
      </w:r>
      <w:r>
        <w:rPr>
          <w:rFonts w:cs="Times New Roman"/>
          <w:sz w:val="28"/>
          <w:szCs w:val="28"/>
        </w:rPr>
        <w:t>. В целом фильм</w:t>
      </w:r>
      <w:r w:rsidRPr="004F08E6">
        <w:rPr>
          <w:rFonts w:cs="Times New Roman"/>
          <w:sz w:val="28"/>
          <w:szCs w:val="28"/>
          <w:shd w:val="clear" w:color="auto" w:fill="FFFFFF"/>
        </w:rPr>
        <w:t xml:space="preserve">, призванном объяснить затянувшиеся боевые действия, </w:t>
      </w:r>
      <w:r>
        <w:rPr>
          <w:rFonts w:cs="Times New Roman"/>
          <w:sz w:val="28"/>
          <w:szCs w:val="28"/>
          <w:shd w:val="clear" w:color="auto" w:fill="FFFFFF"/>
        </w:rPr>
        <w:t>характеризуется патриотическим духом</w:t>
      </w:r>
      <w:r w:rsidRPr="004F08E6">
        <w:rPr>
          <w:rFonts w:cs="Times New Roman"/>
          <w:sz w:val="28"/>
          <w:szCs w:val="28"/>
          <w:shd w:val="clear" w:color="auto" w:fill="FFFFFF"/>
        </w:rPr>
        <w:t xml:space="preserve"> больше</w:t>
      </w:r>
      <w:r>
        <w:rPr>
          <w:rFonts w:cs="Times New Roman"/>
          <w:sz w:val="28"/>
          <w:szCs w:val="28"/>
          <w:shd w:val="clear" w:color="auto" w:fill="FFFFFF"/>
        </w:rPr>
        <w:t>, чем действительно впечатляющими</w:t>
      </w:r>
      <w:r w:rsidRPr="004F08E6">
        <w:rPr>
          <w:rFonts w:cs="Times New Roman"/>
          <w:sz w:val="28"/>
          <w:szCs w:val="28"/>
          <w:shd w:val="clear" w:color="auto" w:fill="FFFFFF"/>
        </w:rPr>
        <w:t xml:space="preserve"> побед</w:t>
      </w:r>
      <w:r>
        <w:rPr>
          <w:rFonts w:cs="Times New Roman"/>
          <w:sz w:val="28"/>
          <w:szCs w:val="28"/>
          <w:shd w:val="clear" w:color="auto" w:fill="FFFFFF"/>
        </w:rPr>
        <w:t>ами</w:t>
      </w:r>
      <w:r w:rsidRPr="004F08E6">
        <w:rPr>
          <w:rFonts w:cs="Times New Roman"/>
          <w:sz w:val="28"/>
          <w:szCs w:val="28"/>
          <w:shd w:val="clear" w:color="auto" w:fill="FFFFFF"/>
        </w:rPr>
        <w:t xml:space="preserve">. Это будет свойственно </w:t>
      </w:r>
      <w:r>
        <w:rPr>
          <w:rFonts w:cs="Times New Roman"/>
          <w:sz w:val="28"/>
          <w:szCs w:val="28"/>
          <w:shd w:val="clear" w:color="auto" w:fill="FFFFFF"/>
        </w:rPr>
        <w:t>советской</w:t>
      </w:r>
      <w:r w:rsidRPr="004F08E6">
        <w:rPr>
          <w:rFonts w:cs="Times New Roman"/>
          <w:sz w:val="28"/>
          <w:szCs w:val="28"/>
          <w:shd w:val="clear" w:color="auto" w:fill="FFFFFF"/>
        </w:rPr>
        <w:t xml:space="preserve"> военной </w:t>
      </w:r>
      <w:proofErr w:type="spellStart"/>
      <w:r w:rsidRPr="004F08E6">
        <w:rPr>
          <w:rFonts w:cs="Times New Roman"/>
          <w:sz w:val="28"/>
          <w:szCs w:val="28"/>
          <w:shd w:val="clear" w:color="auto" w:fill="FFFFFF"/>
        </w:rPr>
        <w:t>документалистике</w:t>
      </w:r>
      <w:proofErr w:type="spellEnd"/>
      <w:r w:rsidRPr="004F08E6">
        <w:rPr>
          <w:rFonts w:cs="Times New Roman"/>
          <w:sz w:val="28"/>
          <w:szCs w:val="28"/>
          <w:shd w:val="clear" w:color="auto" w:fill="FFFFFF"/>
        </w:rPr>
        <w:t xml:space="preserve"> и на первом этапе войны с Германией. </w:t>
      </w:r>
    </w:p>
    <w:p w:rsidR="008E0FE3" w:rsidRPr="00110742" w:rsidRDefault="008E0FE3" w:rsidP="008E0FE3">
      <w:pPr>
        <w:pStyle w:val="a3"/>
        <w:shd w:val="clear" w:color="auto" w:fill="FFFFFF"/>
        <w:spacing w:before="36" w:beforeAutospacing="0" w:after="36" w:afterAutospacing="0" w:line="360" w:lineRule="auto"/>
        <w:ind w:left="36" w:right="36" w:firstLine="480"/>
        <w:jc w:val="both"/>
        <w:rPr>
          <w:rFonts w:ascii="Tahoma" w:hAnsi="Tahoma" w:cs="Tahoma"/>
          <w:color w:val="363636"/>
        </w:rPr>
      </w:pPr>
    </w:p>
    <w:p w:rsidR="008E0FE3" w:rsidRDefault="008E0FE3" w:rsidP="008E0FE3">
      <w:pPr>
        <w:spacing w:line="360" w:lineRule="auto"/>
        <w:rPr>
          <w:rFonts w:cs="Times New Roman"/>
          <w:b/>
          <w:sz w:val="28"/>
          <w:szCs w:val="28"/>
        </w:rPr>
      </w:pPr>
    </w:p>
    <w:p w:rsidR="008E0FE3" w:rsidRDefault="008E0FE3" w:rsidP="008E0FE3">
      <w:pPr>
        <w:spacing w:line="360" w:lineRule="auto"/>
        <w:rPr>
          <w:rFonts w:cs="Times New Roman"/>
          <w:b/>
          <w:sz w:val="28"/>
          <w:szCs w:val="28"/>
        </w:rPr>
      </w:pPr>
    </w:p>
    <w:p w:rsidR="00BC3D90" w:rsidRDefault="00BC3D90" w:rsidP="008E0FE3">
      <w:pPr>
        <w:pStyle w:val="a3"/>
        <w:shd w:val="clear" w:color="auto" w:fill="FFFFFF"/>
        <w:spacing w:after="202" w:afterAutospacing="0"/>
        <w:rPr>
          <w:b/>
          <w:sz w:val="28"/>
          <w:szCs w:val="28"/>
        </w:rPr>
      </w:pPr>
    </w:p>
    <w:p w:rsidR="00BC3D90" w:rsidRDefault="00BC3D90" w:rsidP="008E0FE3">
      <w:pPr>
        <w:pStyle w:val="a3"/>
        <w:shd w:val="clear" w:color="auto" w:fill="FFFFFF"/>
        <w:spacing w:after="202" w:afterAutospacing="0"/>
        <w:rPr>
          <w:b/>
          <w:sz w:val="28"/>
          <w:szCs w:val="28"/>
        </w:rPr>
      </w:pPr>
    </w:p>
    <w:p w:rsidR="00BC3D90" w:rsidRDefault="00BC3D90" w:rsidP="008E0FE3">
      <w:pPr>
        <w:pStyle w:val="a3"/>
        <w:shd w:val="clear" w:color="auto" w:fill="FFFFFF"/>
        <w:spacing w:after="202" w:afterAutospacing="0"/>
        <w:rPr>
          <w:b/>
          <w:sz w:val="28"/>
          <w:szCs w:val="28"/>
        </w:rPr>
      </w:pPr>
    </w:p>
    <w:p w:rsidR="00BC3D90" w:rsidRDefault="00BC3D90" w:rsidP="008E0FE3">
      <w:pPr>
        <w:pStyle w:val="a3"/>
        <w:shd w:val="clear" w:color="auto" w:fill="FFFFFF"/>
        <w:spacing w:after="202" w:afterAutospacing="0"/>
        <w:rPr>
          <w:b/>
          <w:sz w:val="28"/>
          <w:szCs w:val="28"/>
        </w:rPr>
      </w:pPr>
    </w:p>
    <w:p w:rsidR="00BC3D90" w:rsidRDefault="00BC3D90" w:rsidP="008E0FE3">
      <w:pPr>
        <w:pStyle w:val="a3"/>
        <w:shd w:val="clear" w:color="auto" w:fill="FFFFFF"/>
        <w:spacing w:after="202" w:afterAutospacing="0"/>
        <w:rPr>
          <w:b/>
          <w:sz w:val="28"/>
          <w:szCs w:val="28"/>
        </w:rPr>
      </w:pPr>
    </w:p>
    <w:p w:rsidR="00BC3D90" w:rsidRDefault="00BC3D90" w:rsidP="008E0FE3">
      <w:pPr>
        <w:pStyle w:val="a3"/>
        <w:shd w:val="clear" w:color="auto" w:fill="FFFFFF"/>
        <w:spacing w:after="202" w:afterAutospacing="0"/>
        <w:rPr>
          <w:b/>
          <w:sz w:val="28"/>
          <w:szCs w:val="28"/>
        </w:rPr>
      </w:pPr>
    </w:p>
    <w:p w:rsidR="00BC3D90" w:rsidRDefault="00BC3D90" w:rsidP="008E0FE3">
      <w:pPr>
        <w:pStyle w:val="a3"/>
        <w:shd w:val="clear" w:color="auto" w:fill="FFFFFF"/>
        <w:spacing w:after="202" w:afterAutospacing="0"/>
        <w:rPr>
          <w:b/>
          <w:sz w:val="28"/>
          <w:szCs w:val="28"/>
        </w:rPr>
      </w:pPr>
    </w:p>
    <w:p w:rsidR="00BC3D90" w:rsidRDefault="00BC3D90" w:rsidP="008E0FE3">
      <w:pPr>
        <w:pStyle w:val="a3"/>
        <w:shd w:val="clear" w:color="auto" w:fill="FFFFFF"/>
        <w:spacing w:after="202" w:afterAutospacing="0"/>
        <w:rPr>
          <w:b/>
          <w:sz w:val="28"/>
          <w:szCs w:val="28"/>
        </w:rPr>
      </w:pPr>
    </w:p>
    <w:p w:rsidR="00BC3D90" w:rsidRDefault="00BC3D90" w:rsidP="008E0FE3">
      <w:pPr>
        <w:pStyle w:val="a3"/>
        <w:shd w:val="clear" w:color="auto" w:fill="FFFFFF"/>
        <w:spacing w:after="202" w:afterAutospacing="0"/>
        <w:rPr>
          <w:b/>
          <w:sz w:val="28"/>
          <w:szCs w:val="28"/>
        </w:rPr>
      </w:pPr>
    </w:p>
    <w:p w:rsidR="00BC3D90" w:rsidRDefault="00BC3D90" w:rsidP="008E0FE3">
      <w:pPr>
        <w:pStyle w:val="a3"/>
        <w:shd w:val="clear" w:color="auto" w:fill="FFFFFF"/>
        <w:spacing w:after="202" w:afterAutospacing="0"/>
        <w:rPr>
          <w:b/>
          <w:sz w:val="28"/>
          <w:szCs w:val="28"/>
        </w:rPr>
      </w:pPr>
    </w:p>
    <w:p w:rsidR="00BC3D90" w:rsidRDefault="00BC3D90" w:rsidP="008E0FE3">
      <w:pPr>
        <w:pStyle w:val="a3"/>
        <w:shd w:val="clear" w:color="auto" w:fill="FFFFFF"/>
        <w:spacing w:after="202" w:afterAutospacing="0"/>
        <w:rPr>
          <w:b/>
          <w:sz w:val="28"/>
          <w:szCs w:val="28"/>
        </w:rPr>
      </w:pPr>
    </w:p>
    <w:p w:rsidR="00BC3D90" w:rsidRDefault="00BC3D90" w:rsidP="008E0FE3">
      <w:pPr>
        <w:pStyle w:val="a3"/>
        <w:shd w:val="clear" w:color="auto" w:fill="FFFFFF"/>
        <w:spacing w:after="202" w:afterAutospacing="0"/>
        <w:rPr>
          <w:b/>
          <w:sz w:val="28"/>
          <w:szCs w:val="28"/>
        </w:rPr>
      </w:pPr>
    </w:p>
    <w:p w:rsidR="00BC3D90" w:rsidRDefault="00BC3D90" w:rsidP="008E0FE3">
      <w:pPr>
        <w:pStyle w:val="a3"/>
        <w:shd w:val="clear" w:color="auto" w:fill="FFFFFF"/>
        <w:spacing w:after="202" w:afterAutospacing="0"/>
        <w:rPr>
          <w:b/>
          <w:sz w:val="28"/>
          <w:szCs w:val="28"/>
        </w:rPr>
      </w:pPr>
    </w:p>
    <w:p w:rsidR="00BC3D90" w:rsidRDefault="00BC3D90" w:rsidP="008E0FE3">
      <w:pPr>
        <w:pStyle w:val="a3"/>
        <w:shd w:val="clear" w:color="auto" w:fill="FFFFFF"/>
        <w:spacing w:after="202" w:afterAutospacing="0"/>
        <w:rPr>
          <w:b/>
          <w:sz w:val="28"/>
          <w:szCs w:val="28"/>
        </w:rPr>
      </w:pPr>
    </w:p>
    <w:p w:rsidR="00BC3D90" w:rsidRDefault="00BC3D90" w:rsidP="008E0FE3">
      <w:pPr>
        <w:pStyle w:val="a3"/>
        <w:shd w:val="clear" w:color="auto" w:fill="FFFFFF"/>
        <w:spacing w:after="202" w:afterAutospacing="0"/>
        <w:rPr>
          <w:b/>
          <w:sz w:val="28"/>
          <w:szCs w:val="28"/>
        </w:rPr>
      </w:pPr>
    </w:p>
    <w:p w:rsidR="00BC3D90" w:rsidRDefault="00BC3D90" w:rsidP="008E0FE3">
      <w:pPr>
        <w:pStyle w:val="a3"/>
        <w:shd w:val="clear" w:color="auto" w:fill="FFFFFF"/>
        <w:spacing w:after="202" w:afterAutospacing="0"/>
        <w:rPr>
          <w:b/>
          <w:sz w:val="28"/>
          <w:szCs w:val="28"/>
        </w:rPr>
      </w:pPr>
    </w:p>
    <w:p w:rsidR="008E0FE3" w:rsidRDefault="008E0FE3" w:rsidP="008E0FE3">
      <w:pPr>
        <w:pStyle w:val="a3"/>
        <w:shd w:val="clear" w:color="auto" w:fill="FFFFFF"/>
        <w:spacing w:after="202" w:afterAutospacing="0"/>
        <w:rPr>
          <w:rFonts w:ascii="yandex-sans" w:hAnsi="yandex-sans"/>
          <w:color w:val="000000"/>
          <w:sz w:val="18"/>
          <w:szCs w:val="18"/>
        </w:rPr>
      </w:pPr>
      <w:r w:rsidRPr="004A57F6">
        <w:rPr>
          <w:b/>
          <w:sz w:val="28"/>
          <w:szCs w:val="28"/>
        </w:rPr>
        <w:lastRenderedPageBreak/>
        <w:t xml:space="preserve">Глава 2. </w:t>
      </w:r>
      <w:r>
        <w:rPr>
          <w:b/>
          <w:bCs/>
          <w:color w:val="000000"/>
          <w:sz w:val="28"/>
          <w:szCs w:val="28"/>
        </w:rPr>
        <w:t xml:space="preserve">Методы создания образов героя и врага в </w:t>
      </w:r>
      <w:proofErr w:type="spellStart"/>
      <w:r>
        <w:rPr>
          <w:b/>
          <w:bCs/>
          <w:color w:val="000000"/>
          <w:sz w:val="28"/>
          <w:szCs w:val="28"/>
        </w:rPr>
        <w:t>документалистике</w:t>
      </w:r>
      <w:proofErr w:type="spellEnd"/>
      <w:r>
        <w:rPr>
          <w:b/>
          <w:bCs/>
          <w:color w:val="000000"/>
          <w:sz w:val="28"/>
          <w:szCs w:val="28"/>
        </w:rPr>
        <w:t xml:space="preserve"> СССР и Германии (1941-1945гг.)</w:t>
      </w:r>
    </w:p>
    <w:p w:rsidR="008E0FE3" w:rsidRDefault="008E0FE3" w:rsidP="008E0FE3">
      <w:pPr>
        <w:pStyle w:val="a3"/>
        <w:shd w:val="clear" w:color="auto" w:fill="FFFFFF"/>
        <w:spacing w:after="202" w:afterAutospacing="0" w:line="360" w:lineRule="auto"/>
        <w:rPr>
          <w:b/>
          <w:bCs/>
          <w:color w:val="000000"/>
          <w:sz w:val="28"/>
          <w:szCs w:val="28"/>
        </w:rPr>
      </w:pPr>
      <w:r>
        <w:rPr>
          <w:b/>
          <w:bCs/>
          <w:color w:val="000000"/>
          <w:sz w:val="28"/>
          <w:szCs w:val="28"/>
        </w:rPr>
        <w:t>2.1. Особенности конструирования образов героя и врага в фильмах 1941 – 1942гг. (начальный период)</w:t>
      </w:r>
    </w:p>
    <w:p w:rsidR="008E0FE3" w:rsidRDefault="008E0FE3" w:rsidP="00902ECA">
      <w:pPr>
        <w:spacing w:line="360" w:lineRule="auto"/>
        <w:jc w:val="both"/>
        <w:rPr>
          <w:rFonts w:cs="Times New Roman"/>
          <w:sz w:val="28"/>
          <w:szCs w:val="28"/>
        </w:rPr>
      </w:pPr>
      <w:r>
        <w:rPr>
          <w:rFonts w:cs="Times New Roman"/>
          <w:color w:val="363636"/>
          <w:sz w:val="28"/>
          <w:szCs w:val="28"/>
          <w:shd w:val="clear" w:color="auto" w:fill="FFFFFF"/>
        </w:rPr>
        <w:t xml:space="preserve">Вплоть до </w:t>
      </w:r>
      <w:r w:rsidRPr="00C43517">
        <w:rPr>
          <w:rFonts w:cs="Times New Roman"/>
          <w:sz w:val="28"/>
          <w:szCs w:val="28"/>
          <w:shd w:val="clear" w:color="auto" w:fill="FFFFFF"/>
        </w:rPr>
        <w:t xml:space="preserve">непосредственного начала боевых действий в немецкой прессе не появлялось никаких сведений о готовящейся войне с Советским Союзом; роль основного врага и страны, на которую должно было в ближайшее время нанесено нападение, выполняла Англия. Передвижения войск у границы с Советским Союзом объяснялись как обманный маневр для отвлечения внимания от удара по Англии. </w:t>
      </w:r>
      <w:r w:rsidRPr="00C43517">
        <w:rPr>
          <w:rFonts w:cs="Times New Roman"/>
          <w:sz w:val="28"/>
          <w:szCs w:val="28"/>
        </w:rPr>
        <w:t>В свете предшествующей пропагандистской политики Геббельса не вызывает удивления, что даже такой очевидный акт агрессии, как нападение на фактически</w:t>
      </w:r>
      <w:r>
        <w:rPr>
          <w:rFonts w:cs="Times New Roman"/>
          <w:sz w:val="28"/>
          <w:szCs w:val="28"/>
        </w:rPr>
        <w:t xml:space="preserve"> союзное государство без объявления войны, был представлен как вынужденный</w:t>
      </w:r>
      <w:r w:rsidRPr="00A41AED">
        <w:rPr>
          <w:rFonts w:cs="Times New Roman"/>
          <w:sz w:val="28"/>
          <w:szCs w:val="28"/>
        </w:rPr>
        <w:t xml:space="preserve"> и навязан</w:t>
      </w:r>
      <w:r>
        <w:rPr>
          <w:rFonts w:cs="Times New Roman"/>
          <w:sz w:val="28"/>
          <w:szCs w:val="28"/>
        </w:rPr>
        <w:t xml:space="preserve">ный </w:t>
      </w:r>
      <w:r w:rsidRPr="00A41AED">
        <w:rPr>
          <w:rFonts w:cs="Times New Roman"/>
          <w:sz w:val="28"/>
          <w:szCs w:val="28"/>
        </w:rPr>
        <w:t>противником. Однако несмотря на</w:t>
      </w:r>
      <w:r>
        <w:rPr>
          <w:rFonts w:cs="Times New Roman"/>
          <w:sz w:val="28"/>
          <w:szCs w:val="28"/>
        </w:rPr>
        <w:t xml:space="preserve"> то, что вся немецкая пресса была в его руках, </w:t>
      </w:r>
      <w:r w:rsidRPr="00A41AED">
        <w:rPr>
          <w:rFonts w:cs="Times New Roman"/>
          <w:sz w:val="28"/>
          <w:szCs w:val="28"/>
        </w:rPr>
        <w:t>Геббельс оказался в сложном положении: необходимо было</w:t>
      </w:r>
      <w:r>
        <w:rPr>
          <w:rFonts w:cs="Times New Roman"/>
          <w:sz w:val="28"/>
          <w:szCs w:val="28"/>
        </w:rPr>
        <w:t xml:space="preserve"> в кратчайшие сроки перестроить вектор всей огромной машины пропаганды, что было практически неосуществимо. Политика Гитлера не дала ему возможности провести </w:t>
      </w:r>
      <w:r w:rsidRPr="00803AE7">
        <w:rPr>
          <w:rFonts w:cs="Times New Roman"/>
          <w:sz w:val="28"/>
          <w:szCs w:val="28"/>
        </w:rPr>
        <w:t xml:space="preserve">подготовительную кампанию по идеологической обработке населения, подобную польской. </w:t>
      </w:r>
    </w:p>
    <w:p w:rsidR="008E0FE3" w:rsidRPr="00803AE7" w:rsidRDefault="008E0FE3" w:rsidP="00902ECA">
      <w:pPr>
        <w:spacing w:line="360" w:lineRule="auto"/>
        <w:jc w:val="both"/>
        <w:rPr>
          <w:rFonts w:cs="Times New Roman"/>
          <w:sz w:val="28"/>
          <w:szCs w:val="28"/>
        </w:rPr>
      </w:pPr>
    </w:p>
    <w:p w:rsidR="008E0FE3" w:rsidRDefault="008E0FE3" w:rsidP="00902ECA">
      <w:pPr>
        <w:spacing w:line="360" w:lineRule="auto"/>
        <w:jc w:val="both"/>
        <w:rPr>
          <w:rFonts w:cs="Times New Roman"/>
          <w:sz w:val="28"/>
          <w:szCs w:val="28"/>
          <w:shd w:val="clear" w:color="auto" w:fill="FFFFFF"/>
        </w:rPr>
      </w:pPr>
      <w:r w:rsidRPr="006036A8">
        <w:rPr>
          <w:rFonts w:cs="Times New Roman"/>
          <w:sz w:val="28"/>
          <w:szCs w:val="28"/>
        </w:rPr>
        <w:t xml:space="preserve">Тезис о представлении войны как необходимой обороны звучал в разосланном Геббельсом пропагандистам в день начала войны тайном «указании № 13», название которого звучало как «Ответ Германии на предательство еврейско-большевистского Кремля». </w:t>
      </w:r>
      <w:r>
        <w:rPr>
          <w:rFonts w:cs="Times New Roman"/>
          <w:sz w:val="28"/>
          <w:szCs w:val="28"/>
        </w:rPr>
        <w:t>Цитаты из него дают ясное представление о политике Германии: "</w:t>
      </w:r>
      <w:r w:rsidRPr="006036A8">
        <w:rPr>
          <w:rFonts w:cs="Times New Roman"/>
          <w:sz w:val="28"/>
          <w:szCs w:val="28"/>
        </w:rPr>
        <w:t xml:space="preserve">Вопрос о важности большевистского государства как источника продовольствия и промышленного сырья для Германии не обсуждать и даже не затрагивать…" Касательно образа врага: "Война ведется не против народов страны большевиков, а против еврейского большевизма и тех, </w:t>
      </w:r>
      <w:r>
        <w:rPr>
          <w:rFonts w:cs="Times New Roman"/>
          <w:sz w:val="28"/>
          <w:szCs w:val="28"/>
        </w:rPr>
        <w:t xml:space="preserve">кто его представляет </w:t>
      </w:r>
      <w:r w:rsidRPr="00C43517">
        <w:rPr>
          <w:rFonts w:cs="Times New Roman"/>
          <w:sz w:val="28"/>
          <w:szCs w:val="28"/>
        </w:rPr>
        <w:t xml:space="preserve">&lt; </w:t>
      </w:r>
      <w:r w:rsidRPr="00C43517">
        <w:rPr>
          <w:rFonts w:cs="Times New Roman"/>
          <w:sz w:val="28"/>
          <w:szCs w:val="28"/>
        </w:rPr>
        <w:lastRenderedPageBreak/>
        <w:t>&gt;</w:t>
      </w:r>
      <w:r w:rsidRPr="006036A8">
        <w:rPr>
          <w:rFonts w:cs="Times New Roman"/>
          <w:sz w:val="28"/>
          <w:szCs w:val="28"/>
        </w:rPr>
        <w:t xml:space="preserve"> </w:t>
      </w:r>
      <w:proofErr w:type="spellStart"/>
      <w:r>
        <w:rPr>
          <w:rFonts w:cs="Times New Roman"/>
          <w:sz w:val="28"/>
          <w:szCs w:val="28"/>
        </w:rPr>
        <w:t>Еврейско</w:t>
      </w:r>
      <w:proofErr w:type="spellEnd"/>
      <w:r>
        <w:rPr>
          <w:rFonts w:cs="Times New Roman"/>
          <w:sz w:val="28"/>
          <w:szCs w:val="28"/>
        </w:rPr>
        <w:t>–</w:t>
      </w:r>
      <w:r w:rsidRPr="006036A8">
        <w:rPr>
          <w:rFonts w:cs="Times New Roman"/>
          <w:sz w:val="28"/>
          <w:szCs w:val="28"/>
        </w:rPr>
        <w:t>большевистские главари нарушили договор…" И образ фюрера-миротворца, как и в предыдущие годы: "Необходимо обращать внимание на неоднократные усилия фюрера, направленные на поиски мира, и на его долготерпение по отношению к постоянным н</w:t>
      </w:r>
      <w:r>
        <w:rPr>
          <w:rFonts w:cs="Times New Roman"/>
          <w:sz w:val="28"/>
          <w:szCs w:val="28"/>
        </w:rPr>
        <w:t>арушениям договора большевиками"</w:t>
      </w:r>
      <w:r w:rsidRPr="006036A8">
        <w:rPr>
          <w:rFonts w:cs="Times New Roman"/>
          <w:sz w:val="28"/>
          <w:szCs w:val="28"/>
        </w:rPr>
        <w:t>. Многие исследователи, в том числе</w:t>
      </w:r>
      <w:r>
        <w:rPr>
          <w:rFonts w:cs="Times New Roman"/>
          <w:sz w:val="28"/>
          <w:szCs w:val="28"/>
        </w:rPr>
        <w:t xml:space="preserve"> Г. Г. </w:t>
      </w:r>
      <w:proofErr w:type="spellStart"/>
      <w:r>
        <w:rPr>
          <w:rFonts w:cs="Times New Roman"/>
          <w:sz w:val="28"/>
          <w:szCs w:val="28"/>
        </w:rPr>
        <w:t>Почепцо</w:t>
      </w:r>
      <w:r w:rsidRPr="006036A8">
        <w:rPr>
          <w:rFonts w:cs="Times New Roman"/>
          <w:sz w:val="28"/>
          <w:szCs w:val="28"/>
        </w:rPr>
        <w:t>в</w:t>
      </w:r>
      <w:proofErr w:type="spellEnd"/>
      <w:r w:rsidRPr="006036A8">
        <w:rPr>
          <w:rFonts w:cs="Times New Roman"/>
          <w:sz w:val="28"/>
          <w:szCs w:val="28"/>
        </w:rPr>
        <w:t xml:space="preserve"> и </w:t>
      </w:r>
      <w:r>
        <w:rPr>
          <w:rFonts w:cs="Times New Roman"/>
          <w:sz w:val="28"/>
          <w:szCs w:val="28"/>
        </w:rPr>
        <w:t xml:space="preserve">Л. Ю. </w:t>
      </w:r>
      <w:proofErr w:type="spellStart"/>
      <w:r w:rsidRPr="006036A8">
        <w:rPr>
          <w:rFonts w:cs="Times New Roman"/>
          <w:sz w:val="28"/>
          <w:szCs w:val="28"/>
        </w:rPr>
        <w:t>Малькова</w:t>
      </w:r>
      <w:proofErr w:type="spellEnd"/>
      <w:r w:rsidRPr="006036A8">
        <w:rPr>
          <w:rFonts w:cs="Times New Roman"/>
          <w:sz w:val="28"/>
          <w:szCs w:val="28"/>
        </w:rPr>
        <w:t xml:space="preserve"> склонны рассматривать подобное выстраивание обра</w:t>
      </w:r>
      <w:r>
        <w:rPr>
          <w:rFonts w:cs="Times New Roman"/>
          <w:sz w:val="28"/>
          <w:szCs w:val="28"/>
        </w:rPr>
        <w:t>за врага в рамках концепции бессознательного Фрейда</w:t>
      </w:r>
      <w:r w:rsidRPr="006036A8">
        <w:rPr>
          <w:rFonts w:cs="Times New Roman"/>
          <w:sz w:val="28"/>
          <w:szCs w:val="28"/>
        </w:rPr>
        <w:t xml:space="preserve"> ("перенос (проекция) своих негативных черт на врага"</w:t>
      </w:r>
      <w:r w:rsidRPr="006036A8">
        <w:rPr>
          <w:rStyle w:val="a8"/>
          <w:rFonts w:cs="Times New Roman"/>
          <w:sz w:val="28"/>
          <w:szCs w:val="28"/>
        </w:rPr>
        <w:footnoteReference w:id="26"/>
      </w:r>
      <w:r w:rsidRPr="006036A8">
        <w:rPr>
          <w:rFonts w:cs="Times New Roman"/>
          <w:sz w:val="28"/>
          <w:szCs w:val="28"/>
        </w:rPr>
        <w:t xml:space="preserve">) или в рамках </w:t>
      </w:r>
      <w:proofErr w:type="spellStart"/>
      <w:r w:rsidRPr="006036A8">
        <w:rPr>
          <w:rFonts w:cs="Times New Roman"/>
          <w:sz w:val="28"/>
          <w:szCs w:val="28"/>
        </w:rPr>
        <w:t>юнгианской</w:t>
      </w:r>
      <w:proofErr w:type="spellEnd"/>
      <w:r w:rsidRPr="006036A8">
        <w:rPr>
          <w:rFonts w:cs="Times New Roman"/>
          <w:sz w:val="28"/>
          <w:szCs w:val="28"/>
        </w:rPr>
        <w:t xml:space="preserve"> концепции архетипов как "тень, </w:t>
      </w:r>
      <w:r>
        <w:rPr>
          <w:rFonts w:cs="Times New Roman"/>
          <w:sz w:val="28"/>
          <w:szCs w:val="28"/>
        </w:rPr>
        <w:t>которая не осознается человеком, но переносится на других людей, воспринимаемых в качестве носителей зла, противников, врагов"</w:t>
      </w:r>
      <w:r>
        <w:rPr>
          <w:rStyle w:val="a8"/>
          <w:rFonts w:cs="Times New Roman"/>
          <w:sz w:val="28"/>
          <w:szCs w:val="28"/>
        </w:rPr>
        <w:footnoteReference w:id="27"/>
      </w:r>
      <w:r>
        <w:rPr>
          <w:rFonts w:cs="Times New Roman"/>
          <w:sz w:val="28"/>
          <w:szCs w:val="28"/>
        </w:rPr>
        <w:t xml:space="preserve">. </w:t>
      </w:r>
      <w:r>
        <w:rPr>
          <w:rFonts w:cs="Times New Roman"/>
          <w:sz w:val="28"/>
          <w:szCs w:val="28"/>
          <w:shd w:val="clear" w:color="auto" w:fill="FFFFFF"/>
        </w:rPr>
        <w:t xml:space="preserve">Таким образом, становится </w:t>
      </w:r>
      <w:r w:rsidRPr="001F526D">
        <w:rPr>
          <w:rFonts w:cs="Times New Roman"/>
          <w:sz w:val="28"/>
          <w:szCs w:val="28"/>
          <w:shd w:val="clear" w:color="auto" w:fill="FFFFFF"/>
        </w:rPr>
        <w:t>очевидным, почему в своих выступлениях Геббельс нередко компрометировал и разоблачал сам себя.</w:t>
      </w:r>
      <w:r>
        <w:rPr>
          <w:rFonts w:cs="Times New Roman"/>
          <w:sz w:val="28"/>
          <w:szCs w:val="28"/>
          <w:shd w:val="clear" w:color="auto" w:fill="FFFFFF"/>
        </w:rPr>
        <w:t xml:space="preserve"> Например, так произошло в ситуации с радио, когда им </w:t>
      </w:r>
      <w:r>
        <w:rPr>
          <w:rFonts w:cs="Times New Roman"/>
          <w:sz w:val="28"/>
          <w:szCs w:val="28"/>
        </w:rPr>
        <w:t xml:space="preserve">был </w:t>
      </w:r>
      <w:r w:rsidRPr="00404CE4">
        <w:rPr>
          <w:rFonts w:cs="Times New Roman"/>
          <w:sz w:val="28"/>
          <w:szCs w:val="28"/>
        </w:rPr>
        <w:t xml:space="preserve">издан указ, запрещающий слушать иностранное радио под страхом концлагеря. Подобные очевидные меры были менее действенны, чем негласная цензура, и не встретили понимания у населения. </w:t>
      </w:r>
      <w:r>
        <w:rPr>
          <w:rFonts w:cs="Times New Roman"/>
          <w:sz w:val="28"/>
          <w:szCs w:val="28"/>
        </w:rPr>
        <w:t>Вместе с этим в статье от</w:t>
      </w:r>
      <w:r>
        <w:rPr>
          <w:rFonts w:cs="Times New Roman"/>
          <w:sz w:val="28"/>
          <w:szCs w:val="28"/>
          <w:shd w:val="clear" w:color="auto" w:fill="FFFFFF"/>
        </w:rPr>
        <w:t xml:space="preserve"> 6 июля Геббельс</w:t>
      </w:r>
      <w:r w:rsidRPr="00404CE4">
        <w:rPr>
          <w:rFonts w:cs="Times New Roman"/>
          <w:sz w:val="28"/>
          <w:szCs w:val="28"/>
          <w:shd w:val="clear" w:color="auto" w:fill="FFFFFF"/>
        </w:rPr>
        <w:t xml:space="preserve"> писал: «Тех русских, которые будут слушать п</w:t>
      </w:r>
      <w:r>
        <w:rPr>
          <w:rFonts w:cs="Times New Roman"/>
          <w:sz w:val="28"/>
          <w:szCs w:val="28"/>
          <w:shd w:val="clear" w:color="auto" w:fill="FFFFFF"/>
        </w:rPr>
        <w:t>е</w:t>
      </w:r>
      <w:r w:rsidRPr="00404CE4">
        <w:rPr>
          <w:rFonts w:cs="Times New Roman"/>
          <w:sz w:val="28"/>
          <w:szCs w:val="28"/>
          <w:shd w:val="clear" w:color="auto" w:fill="FFFFFF"/>
        </w:rPr>
        <w:t xml:space="preserve">редачи германского радио на русском языке, ждет казнь. Видимо, трусливую шайку кремлевских лжецов терзают мрачные предчувствия. Они догадываются, что уготовила им судьба». </w:t>
      </w:r>
      <w:r>
        <w:rPr>
          <w:rFonts w:cs="Times New Roman"/>
          <w:sz w:val="28"/>
          <w:szCs w:val="28"/>
          <w:shd w:val="clear" w:color="auto" w:fill="FFFFFF"/>
        </w:rPr>
        <w:t xml:space="preserve">И </w:t>
      </w:r>
      <w:r w:rsidRPr="00404CE4">
        <w:rPr>
          <w:rFonts w:cs="Times New Roman"/>
          <w:sz w:val="28"/>
          <w:szCs w:val="28"/>
          <w:shd w:val="clear" w:color="auto" w:fill="FFFFFF"/>
        </w:rPr>
        <w:t>17 августа: «Несколько вероломных негодяев, затесавшихся в наши ряды, приговорены к каторжным работам. В них проснулась тяга к знаниям, и они слушали вражеские программы.»</w:t>
      </w:r>
      <w:r w:rsidRPr="00AA3781">
        <w:rPr>
          <w:rFonts w:cs="Times New Roman"/>
          <w:sz w:val="28"/>
          <w:szCs w:val="28"/>
          <w:shd w:val="clear" w:color="auto" w:fill="FFFFFF"/>
        </w:rPr>
        <w:t>[</w:t>
      </w:r>
      <w:r>
        <w:rPr>
          <w:rFonts w:cs="Times New Roman"/>
          <w:sz w:val="28"/>
          <w:szCs w:val="28"/>
          <w:shd w:val="clear" w:color="auto" w:fill="FFFFFF"/>
        </w:rPr>
        <w:t>17</w:t>
      </w:r>
      <w:r w:rsidRPr="00AA3781">
        <w:rPr>
          <w:rFonts w:cs="Times New Roman"/>
          <w:sz w:val="28"/>
          <w:szCs w:val="28"/>
          <w:shd w:val="clear" w:color="auto" w:fill="FFFFFF"/>
        </w:rPr>
        <w:t>]</w:t>
      </w:r>
    </w:p>
    <w:p w:rsidR="008E0FE3" w:rsidRPr="00B5347F" w:rsidRDefault="008E0FE3" w:rsidP="00902ECA">
      <w:pPr>
        <w:spacing w:line="360" w:lineRule="auto"/>
        <w:jc w:val="both"/>
        <w:rPr>
          <w:rFonts w:cs="Times New Roman"/>
          <w:sz w:val="28"/>
          <w:szCs w:val="28"/>
          <w:shd w:val="clear" w:color="auto" w:fill="FFFFFF"/>
        </w:rPr>
      </w:pPr>
    </w:p>
    <w:p w:rsidR="008E0FE3" w:rsidRPr="001F526D" w:rsidRDefault="008E0FE3" w:rsidP="00902ECA">
      <w:pPr>
        <w:spacing w:line="360" w:lineRule="auto"/>
        <w:jc w:val="both"/>
        <w:rPr>
          <w:rFonts w:cs="Times New Roman"/>
          <w:sz w:val="28"/>
          <w:szCs w:val="28"/>
          <w:shd w:val="clear" w:color="auto" w:fill="FFFFFF"/>
        </w:rPr>
      </w:pPr>
      <w:r w:rsidRPr="001F526D">
        <w:rPr>
          <w:rFonts w:cs="Times New Roman"/>
          <w:sz w:val="28"/>
          <w:szCs w:val="28"/>
          <w:shd w:val="clear" w:color="auto" w:fill="FFFFFF"/>
        </w:rPr>
        <w:t xml:space="preserve">Изначально, в </w:t>
      </w:r>
      <w:r w:rsidRPr="00C43517">
        <w:rPr>
          <w:rFonts w:cs="Times New Roman"/>
          <w:sz w:val="28"/>
          <w:szCs w:val="28"/>
          <w:shd w:val="clear" w:color="auto" w:fill="FFFFFF"/>
        </w:rPr>
        <w:t xml:space="preserve">период легких побед летом 1941 года, характер программ </w:t>
      </w:r>
      <w:r>
        <w:rPr>
          <w:rFonts w:cs="Times New Roman"/>
          <w:sz w:val="28"/>
          <w:szCs w:val="28"/>
          <w:shd w:val="clear" w:color="auto" w:fill="FFFFFF"/>
          <w:lang w:val="en-US"/>
        </w:rPr>
        <w:t>Die</w:t>
      </w:r>
      <w:r w:rsidRPr="00DA1AE6">
        <w:rPr>
          <w:rFonts w:cs="Times New Roman"/>
          <w:sz w:val="28"/>
          <w:szCs w:val="28"/>
          <w:shd w:val="clear" w:color="auto" w:fill="FFFFFF"/>
        </w:rPr>
        <w:t xml:space="preserve"> </w:t>
      </w:r>
      <w:proofErr w:type="spellStart"/>
      <w:r w:rsidRPr="00C43517">
        <w:rPr>
          <w:rFonts w:cs="Times New Roman"/>
          <w:sz w:val="28"/>
          <w:szCs w:val="28"/>
          <w:shd w:val="clear" w:color="auto" w:fill="FFFFFF"/>
        </w:rPr>
        <w:t>Deutsche</w:t>
      </w:r>
      <w:proofErr w:type="spellEnd"/>
      <w:r w:rsidRPr="00C43517">
        <w:rPr>
          <w:rFonts w:cs="Times New Roman"/>
          <w:sz w:val="28"/>
          <w:szCs w:val="28"/>
          <w:shd w:val="clear" w:color="auto" w:fill="FFFFFF"/>
        </w:rPr>
        <w:t xml:space="preserve"> </w:t>
      </w:r>
      <w:proofErr w:type="spellStart"/>
      <w:r w:rsidRPr="00C43517">
        <w:rPr>
          <w:rFonts w:cs="Times New Roman"/>
          <w:sz w:val="28"/>
          <w:szCs w:val="28"/>
          <w:shd w:val="clear" w:color="auto" w:fill="FFFFFF"/>
        </w:rPr>
        <w:t>Wochenschau</w:t>
      </w:r>
      <w:proofErr w:type="spellEnd"/>
      <w:r w:rsidRPr="00C43517">
        <w:rPr>
          <w:rFonts w:cs="Times New Roman"/>
          <w:sz w:val="28"/>
          <w:szCs w:val="28"/>
          <w:shd w:val="clear" w:color="auto" w:fill="FFFFFF"/>
        </w:rPr>
        <w:t xml:space="preserve"> практически не изменился по сравнению с западной кампанией. После</w:t>
      </w:r>
      <w:r>
        <w:rPr>
          <w:rFonts w:cs="Times New Roman"/>
          <w:sz w:val="28"/>
          <w:szCs w:val="28"/>
          <w:shd w:val="clear" w:color="auto" w:fill="FFFFFF"/>
        </w:rPr>
        <w:t xml:space="preserve"> вариации на тему "</w:t>
      </w:r>
      <w:r w:rsidRPr="00131B54">
        <w:rPr>
          <w:rFonts w:cs="Times New Roman"/>
          <w:sz w:val="28"/>
          <w:szCs w:val="28"/>
          <w:shd w:val="clear" w:color="auto" w:fill="FFFFFF"/>
        </w:rPr>
        <w:t xml:space="preserve">Песни </w:t>
      </w:r>
      <w:proofErr w:type="spellStart"/>
      <w:r w:rsidRPr="00131B54">
        <w:rPr>
          <w:rFonts w:cs="Times New Roman"/>
          <w:sz w:val="28"/>
          <w:szCs w:val="28"/>
          <w:shd w:val="clear" w:color="auto" w:fill="FFFFFF"/>
        </w:rPr>
        <w:t>Хорста</w:t>
      </w:r>
      <w:proofErr w:type="spellEnd"/>
      <w:r w:rsidRPr="00131B54">
        <w:rPr>
          <w:rFonts w:cs="Times New Roman"/>
          <w:sz w:val="28"/>
          <w:szCs w:val="28"/>
          <w:shd w:val="clear" w:color="auto" w:fill="FFFFFF"/>
        </w:rPr>
        <w:t xml:space="preserve"> </w:t>
      </w:r>
      <w:proofErr w:type="spellStart"/>
      <w:r w:rsidRPr="00131B54">
        <w:rPr>
          <w:rFonts w:cs="Times New Roman"/>
          <w:sz w:val="28"/>
          <w:szCs w:val="28"/>
          <w:shd w:val="clear" w:color="auto" w:fill="FFFFFF"/>
        </w:rPr>
        <w:t>Весселя</w:t>
      </w:r>
      <w:proofErr w:type="spellEnd"/>
      <w:r w:rsidRPr="00131B54">
        <w:rPr>
          <w:rFonts w:cs="Times New Roman"/>
          <w:sz w:val="28"/>
          <w:szCs w:val="28"/>
          <w:shd w:val="clear" w:color="auto" w:fill="FFFFFF"/>
        </w:rPr>
        <w:t>"</w:t>
      </w:r>
      <w:r>
        <w:rPr>
          <w:rFonts w:cs="Times New Roman"/>
          <w:sz w:val="28"/>
          <w:szCs w:val="28"/>
          <w:shd w:val="clear" w:color="auto" w:fill="FFFFFF"/>
        </w:rPr>
        <w:t>, открывающей программу,</w:t>
      </w:r>
      <w:r w:rsidRPr="00131B54">
        <w:rPr>
          <w:rFonts w:cs="Times New Roman"/>
          <w:sz w:val="28"/>
          <w:szCs w:val="28"/>
          <w:shd w:val="clear" w:color="auto" w:fill="FFFFFF"/>
        </w:rPr>
        <w:t xml:space="preserve"> вместо "французских фанфар" </w:t>
      </w:r>
      <w:r>
        <w:rPr>
          <w:rFonts w:cs="Times New Roman"/>
          <w:sz w:val="28"/>
          <w:szCs w:val="28"/>
          <w:shd w:val="clear" w:color="auto" w:fill="FFFFFF"/>
        </w:rPr>
        <w:t xml:space="preserve">(песня "Стражи на Рейне") </w:t>
      </w:r>
      <w:r w:rsidRPr="00131B54">
        <w:rPr>
          <w:rFonts w:cs="Times New Roman"/>
          <w:sz w:val="28"/>
          <w:szCs w:val="28"/>
          <w:shd w:val="clear" w:color="auto" w:fill="FFFFFF"/>
        </w:rPr>
        <w:t>стали  звучать "</w:t>
      </w:r>
      <w:r>
        <w:rPr>
          <w:rFonts w:cs="Times New Roman"/>
          <w:sz w:val="28"/>
          <w:szCs w:val="28"/>
          <w:shd w:val="clear" w:color="auto" w:fill="FFFFFF"/>
        </w:rPr>
        <w:t>р</w:t>
      </w:r>
      <w:r w:rsidRPr="00131B54">
        <w:rPr>
          <w:rFonts w:cs="Times New Roman"/>
          <w:sz w:val="28"/>
          <w:szCs w:val="28"/>
          <w:shd w:val="clear" w:color="auto" w:fill="FFFFFF"/>
        </w:rPr>
        <w:t>усские фанфары"</w:t>
      </w:r>
      <w:r>
        <w:rPr>
          <w:rFonts w:cs="Times New Roman"/>
          <w:sz w:val="28"/>
          <w:szCs w:val="28"/>
          <w:shd w:val="clear" w:color="auto" w:fill="FFFFFF"/>
        </w:rPr>
        <w:t xml:space="preserve"> - фрагмент из "Прелюдий"</w:t>
      </w:r>
      <w:r w:rsidRPr="00131B54">
        <w:rPr>
          <w:rFonts w:cs="Times New Roman"/>
          <w:sz w:val="28"/>
          <w:szCs w:val="28"/>
          <w:shd w:val="clear" w:color="auto" w:fill="FFFFFF"/>
        </w:rPr>
        <w:t xml:space="preserve"> Ф. Листа</w:t>
      </w:r>
      <w:r>
        <w:rPr>
          <w:rFonts w:cs="Times New Roman"/>
          <w:sz w:val="28"/>
          <w:szCs w:val="28"/>
          <w:shd w:val="clear" w:color="auto" w:fill="FFFFFF"/>
        </w:rPr>
        <w:t xml:space="preserve">. </w:t>
      </w:r>
      <w:r w:rsidRPr="00131B54">
        <w:rPr>
          <w:rFonts w:cs="Times New Roman"/>
          <w:sz w:val="28"/>
          <w:szCs w:val="28"/>
          <w:shd w:val="clear" w:color="auto" w:fill="FFFFFF"/>
        </w:rPr>
        <w:t xml:space="preserve">Под </w:t>
      </w:r>
      <w:r w:rsidRPr="00131B54">
        <w:rPr>
          <w:rFonts w:cs="Times New Roman"/>
          <w:sz w:val="28"/>
          <w:szCs w:val="28"/>
          <w:shd w:val="clear" w:color="auto" w:fill="FFFFFF"/>
        </w:rPr>
        <w:lastRenderedPageBreak/>
        <w:t xml:space="preserve">мажорные хоровые песни </w:t>
      </w:r>
      <w:r w:rsidRPr="00131B54">
        <w:rPr>
          <w:rFonts w:cs="Times New Roman"/>
          <w:sz w:val="28"/>
          <w:szCs w:val="28"/>
          <w:shd w:val="clear" w:color="auto" w:fill="FBFBFB"/>
        </w:rPr>
        <w:t>"на экранах по дорогам Европы шли</w:t>
      </w:r>
      <w:r w:rsidRPr="001F526D">
        <w:rPr>
          <w:rFonts w:cs="Times New Roman"/>
          <w:sz w:val="28"/>
          <w:szCs w:val="28"/>
          <w:shd w:val="clear" w:color="auto" w:fill="FBFBFB"/>
        </w:rPr>
        <w:t xml:space="preserve"> с закатанными рукавами, с автоматами, висящими на груди, скаля зубы в веселых улыбках, солдаты Гитлера. Они ломали пограничные кордоны гусеницами танков и шагали, шагали, улыбаясь, глядя в киноаппарат, жуя толстые бутерброды."</w:t>
      </w:r>
      <w:r>
        <w:rPr>
          <w:rStyle w:val="a8"/>
          <w:rFonts w:cs="Times New Roman"/>
          <w:sz w:val="28"/>
          <w:szCs w:val="28"/>
          <w:shd w:val="clear" w:color="auto" w:fill="FBFBFB"/>
        </w:rPr>
        <w:footnoteReference w:id="28"/>
      </w:r>
    </w:p>
    <w:p w:rsidR="008E0FE3" w:rsidRDefault="008E0FE3" w:rsidP="00902ECA">
      <w:pPr>
        <w:spacing w:line="360" w:lineRule="auto"/>
        <w:jc w:val="both"/>
        <w:rPr>
          <w:rFonts w:cs="Times New Roman"/>
          <w:sz w:val="28"/>
          <w:szCs w:val="28"/>
          <w:shd w:val="clear" w:color="auto" w:fill="FDFEFF"/>
        </w:rPr>
      </w:pPr>
      <w:r w:rsidRPr="001F526D">
        <w:rPr>
          <w:rFonts w:cs="Times New Roman"/>
          <w:sz w:val="28"/>
          <w:szCs w:val="28"/>
          <w:shd w:val="clear" w:color="auto" w:fill="FFFFFF"/>
        </w:rPr>
        <w:t>Однако с течением времени становилось все яснее, что, несмотря на все стремительные победы, тактика блицкрига не сработала, и Геббельс оказался перед необходимостью продумывать новую пропагандистскую тактику. Положение осложнялось тем, что победа над СССР была уже практически объявлена</w:t>
      </w:r>
      <w:r>
        <w:rPr>
          <w:rFonts w:cs="Times New Roman"/>
          <w:sz w:val="28"/>
          <w:szCs w:val="28"/>
          <w:shd w:val="clear" w:color="auto" w:fill="FFFFFF"/>
        </w:rPr>
        <w:t>.</w:t>
      </w:r>
      <w:r w:rsidRPr="001F526D">
        <w:rPr>
          <w:rFonts w:cs="Times New Roman"/>
          <w:sz w:val="28"/>
          <w:szCs w:val="28"/>
          <w:shd w:val="clear" w:color="auto" w:fill="FFFFFF"/>
        </w:rPr>
        <w:t xml:space="preserve"> Геббельс назовет это «грубейшей пропагандистской ошибке за всю войну» [дневник Рудольфа </w:t>
      </w:r>
      <w:proofErr w:type="spellStart"/>
      <w:r w:rsidRPr="001F526D">
        <w:rPr>
          <w:rFonts w:cs="Times New Roman"/>
          <w:sz w:val="28"/>
          <w:szCs w:val="28"/>
          <w:shd w:val="clear" w:color="auto" w:fill="FFFFFF"/>
        </w:rPr>
        <w:t>Земмлера</w:t>
      </w:r>
      <w:proofErr w:type="spellEnd"/>
      <w:r w:rsidRPr="001F526D">
        <w:rPr>
          <w:rFonts w:cs="Times New Roman"/>
          <w:sz w:val="28"/>
          <w:szCs w:val="28"/>
          <w:shd w:val="clear" w:color="auto" w:fill="FFFFFF"/>
        </w:rPr>
        <w:t>]. П</w:t>
      </w:r>
      <w:r w:rsidRPr="001F526D">
        <w:rPr>
          <w:rFonts w:cs="Times New Roman"/>
          <w:sz w:val="28"/>
          <w:szCs w:val="28"/>
          <w:shd w:val="clear" w:color="auto" w:fill="FDFEFF"/>
        </w:rPr>
        <w:t>оложение СССР было крайне тяжелым, однако Геббельс прежде других нацистских лидеров почувствовал преждевременность излишне оптимистических</w:t>
      </w:r>
      <w:r>
        <w:rPr>
          <w:rFonts w:cs="Times New Roman"/>
          <w:sz w:val="28"/>
          <w:szCs w:val="28"/>
          <w:shd w:val="clear" w:color="auto" w:fill="FDFEFF"/>
        </w:rPr>
        <w:t xml:space="preserve"> высказываний - возможно, поскольку</w:t>
      </w:r>
      <w:r w:rsidRPr="001F526D">
        <w:rPr>
          <w:rFonts w:cs="Times New Roman"/>
          <w:sz w:val="28"/>
          <w:szCs w:val="28"/>
          <w:shd w:val="clear" w:color="auto" w:fill="FDFEFF"/>
        </w:rPr>
        <w:t xml:space="preserve"> что он помнил опыт войны с Англией, уверенность в победе над которой нацистское руководс</w:t>
      </w:r>
      <w:r>
        <w:rPr>
          <w:rFonts w:cs="Times New Roman"/>
          <w:sz w:val="28"/>
          <w:szCs w:val="28"/>
          <w:shd w:val="clear" w:color="auto" w:fill="FDFEFF"/>
        </w:rPr>
        <w:t xml:space="preserve">тво неоднократно высказывало, а впоследствии </w:t>
      </w:r>
      <w:r w:rsidRPr="001F526D">
        <w:rPr>
          <w:rFonts w:cs="Times New Roman"/>
          <w:sz w:val="28"/>
          <w:szCs w:val="28"/>
          <w:shd w:val="clear" w:color="auto" w:fill="FDFEFF"/>
        </w:rPr>
        <w:t xml:space="preserve">Геббельс был вынужден </w:t>
      </w:r>
      <w:r>
        <w:rPr>
          <w:rFonts w:cs="Times New Roman"/>
          <w:sz w:val="28"/>
          <w:szCs w:val="28"/>
          <w:shd w:val="clear" w:color="auto" w:fill="FDFEFF"/>
        </w:rPr>
        <w:t xml:space="preserve">любыми способами </w:t>
      </w:r>
      <w:r w:rsidRPr="001F526D">
        <w:rPr>
          <w:rFonts w:cs="Times New Roman"/>
          <w:sz w:val="28"/>
          <w:szCs w:val="28"/>
          <w:shd w:val="clear" w:color="auto" w:fill="FDFEFF"/>
        </w:rPr>
        <w:t>объяснять и народу Германии, и противникам, почему победа все еще не достигнута.</w:t>
      </w:r>
    </w:p>
    <w:p w:rsidR="008E0FE3" w:rsidRPr="001F526D" w:rsidRDefault="008E0FE3" w:rsidP="00902ECA">
      <w:pPr>
        <w:spacing w:line="360" w:lineRule="auto"/>
        <w:jc w:val="both"/>
        <w:rPr>
          <w:rFonts w:cs="Times New Roman"/>
          <w:sz w:val="28"/>
          <w:szCs w:val="28"/>
          <w:shd w:val="clear" w:color="auto" w:fill="FFFFFF"/>
        </w:rPr>
      </w:pPr>
    </w:p>
    <w:p w:rsidR="008E0FE3" w:rsidRPr="00131B54" w:rsidRDefault="008E0FE3" w:rsidP="00902ECA">
      <w:pPr>
        <w:spacing w:line="360" w:lineRule="auto"/>
        <w:jc w:val="both"/>
        <w:rPr>
          <w:rFonts w:cs="Times New Roman"/>
          <w:sz w:val="28"/>
          <w:szCs w:val="28"/>
          <w:shd w:val="clear" w:color="auto" w:fill="FDFEFF"/>
        </w:rPr>
      </w:pPr>
      <w:r w:rsidRPr="001F526D">
        <w:rPr>
          <w:rFonts w:cs="Times New Roman"/>
          <w:sz w:val="28"/>
          <w:szCs w:val="28"/>
          <w:shd w:val="clear" w:color="auto" w:fill="FDFEFF"/>
        </w:rPr>
        <w:t xml:space="preserve">С осени 1941 года хроника по указаниям Геббельса становится максимально реалистичной; министр пропаганды хотел как можно ярче донести до тех, кто был в тылу, всю тяжесть лишений и опасности, которым подвергались солдаты на линии фронта. Когда стало понятно, что солдатам придется зимовать в СССР, Геббельс призвал жителей тыла собирать теплые вещи для фронта. </w:t>
      </w:r>
      <w:r w:rsidRPr="001F526D">
        <w:rPr>
          <w:rFonts w:cs="Times New Roman"/>
          <w:sz w:val="28"/>
          <w:szCs w:val="28"/>
        </w:rPr>
        <w:t>Это послужило своего рода шоковой терапией для жителей Германии, до того принимавших победы немецких солдат как само собой разумеющееся</w:t>
      </w:r>
      <w:r>
        <w:rPr>
          <w:rFonts w:cs="Times New Roman"/>
          <w:sz w:val="28"/>
          <w:szCs w:val="28"/>
          <w:shd w:val="clear" w:color="auto" w:fill="FDFEFF"/>
        </w:rPr>
        <w:t xml:space="preserve">. </w:t>
      </w:r>
      <w:r w:rsidRPr="001F526D">
        <w:rPr>
          <w:rFonts w:cs="Times New Roman"/>
          <w:sz w:val="28"/>
          <w:szCs w:val="28"/>
          <w:shd w:val="clear" w:color="auto" w:fill="FDFEFF"/>
        </w:rPr>
        <w:t>При этом важно было показать сохранение контроля над ситуацией: помимо кадров военных успехов, на это работали такие эпизоды, как, например, украшение рождественской елки</w:t>
      </w:r>
      <w:r>
        <w:rPr>
          <w:rFonts w:cs="Times New Roman"/>
          <w:sz w:val="28"/>
          <w:szCs w:val="28"/>
          <w:shd w:val="clear" w:color="auto" w:fill="FDFEFF"/>
        </w:rPr>
        <w:t xml:space="preserve"> с кадров в декабре 1941 года</w:t>
      </w:r>
      <w:r w:rsidRPr="001F526D">
        <w:rPr>
          <w:rFonts w:cs="Times New Roman"/>
          <w:sz w:val="28"/>
          <w:szCs w:val="28"/>
          <w:shd w:val="clear" w:color="auto" w:fill="FDFEFF"/>
        </w:rPr>
        <w:t xml:space="preserve">. </w:t>
      </w:r>
    </w:p>
    <w:p w:rsidR="008E0FE3" w:rsidRDefault="008E0FE3" w:rsidP="00902ECA">
      <w:pPr>
        <w:spacing w:line="360" w:lineRule="auto"/>
        <w:jc w:val="both"/>
        <w:rPr>
          <w:rFonts w:cs="Times New Roman"/>
          <w:sz w:val="28"/>
          <w:szCs w:val="28"/>
          <w:shd w:val="clear" w:color="auto" w:fill="FFFFFF"/>
        </w:rPr>
      </w:pPr>
      <w:r>
        <w:rPr>
          <w:rFonts w:cs="Times New Roman"/>
          <w:sz w:val="28"/>
          <w:szCs w:val="28"/>
          <w:shd w:val="clear" w:color="auto" w:fill="FDFEFF"/>
        </w:rPr>
        <w:t>Перед Геббельсом в</w:t>
      </w:r>
      <w:r w:rsidRPr="001F526D">
        <w:rPr>
          <w:rFonts w:cs="Times New Roman"/>
          <w:sz w:val="28"/>
          <w:szCs w:val="28"/>
          <w:shd w:val="clear" w:color="auto" w:fill="FDFEFF"/>
        </w:rPr>
        <w:t xml:space="preserve"> тот момент стояла задача поддержать моральных дух людей, так как война оказывалась дольше и тяжелее, чем предполагалось. </w:t>
      </w:r>
      <w:r w:rsidRPr="001F526D">
        <w:rPr>
          <w:rFonts w:cs="Times New Roman"/>
          <w:sz w:val="28"/>
          <w:szCs w:val="28"/>
          <w:shd w:val="clear" w:color="auto" w:fill="FDFEFF"/>
        </w:rPr>
        <w:lastRenderedPageBreak/>
        <w:t>Помимо провала блицкрига, поражение ждало Геббельса и в американском направлении: летом 1941 года все германские пропагандистские агентства в США были закрыты. 12 декабря Гитлер объявил войну</w:t>
      </w:r>
      <w:r>
        <w:rPr>
          <w:rFonts w:cs="Times New Roman"/>
          <w:sz w:val="28"/>
          <w:szCs w:val="28"/>
          <w:shd w:val="clear" w:color="auto" w:fill="FDFEFF"/>
        </w:rPr>
        <w:t xml:space="preserve"> Америке</w:t>
      </w:r>
      <w:r w:rsidRPr="001F526D">
        <w:rPr>
          <w:rFonts w:cs="Times New Roman"/>
          <w:sz w:val="28"/>
          <w:szCs w:val="28"/>
          <w:shd w:val="clear" w:color="auto" w:fill="FDFEFF"/>
        </w:rPr>
        <w:t>.</w:t>
      </w:r>
      <w:r>
        <w:rPr>
          <w:rFonts w:cs="Times New Roman"/>
          <w:sz w:val="28"/>
          <w:szCs w:val="28"/>
          <w:shd w:val="clear" w:color="auto" w:fill="FDFEFF"/>
        </w:rPr>
        <w:t xml:space="preserve"> </w:t>
      </w:r>
      <w:r w:rsidRPr="001F526D">
        <w:rPr>
          <w:rFonts w:cs="Times New Roman"/>
          <w:sz w:val="28"/>
          <w:szCs w:val="28"/>
          <w:shd w:val="clear" w:color="auto" w:fill="FDFEFF"/>
        </w:rPr>
        <w:t>В условиях войны на два фронта Геббельс стремился объединить противников Германии в один образ врага, что приводило к таким</w:t>
      </w:r>
      <w:r>
        <w:rPr>
          <w:rFonts w:cs="Times New Roman"/>
          <w:sz w:val="28"/>
          <w:szCs w:val="28"/>
          <w:shd w:val="clear" w:color="auto" w:fill="FDFEFF"/>
        </w:rPr>
        <w:t>,</w:t>
      </w:r>
      <w:r w:rsidRPr="001F526D">
        <w:rPr>
          <w:rFonts w:cs="Times New Roman"/>
          <w:sz w:val="28"/>
          <w:szCs w:val="28"/>
          <w:shd w:val="clear" w:color="auto" w:fill="FDFEFF"/>
        </w:rPr>
        <w:t xml:space="preserve"> на современный взгляд достаточно абсурдным</w:t>
      </w:r>
      <w:r>
        <w:rPr>
          <w:rFonts w:cs="Times New Roman"/>
          <w:sz w:val="28"/>
          <w:szCs w:val="28"/>
          <w:shd w:val="clear" w:color="auto" w:fill="FDFEFF"/>
        </w:rPr>
        <w:t>,</w:t>
      </w:r>
      <w:r w:rsidRPr="001F526D">
        <w:rPr>
          <w:rFonts w:cs="Times New Roman"/>
          <w:sz w:val="28"/>
          <w:szCs w:val="28"/>
          <w:shd w:val="clear" w:color="auto" w:fill="FDFEFF"/>
        </w:rPr>
        <w:t xml:space="preserve"> высказываниям</w:t>
      </w:r>
      <w:r>
        <w:rPr>
          <w:rFonts w:cs="Times New Roman"/>
          <w:sz w:val="28"/>
          <w:szCs w:val="28"/>
          <w:shd w:val="clear" w:color="auto" w:fill="FDFEFF"/>
        </w:rPr>
        <w:t>,</w:t>
      </w:r>
      <w:r w:rsidRPr="001F526D">
        <w:rPr>
          <w:rFonts w:cs="Times New Roman"/>
          <w:sz w:val="28"/>
          <w:szCs w:val="28"/>
          <w:shd w:val="clear" w:color="auto" w:fill="FDFEFF"/>
        </w:rPr>
        <w:t xml:space="preserve"> как следующее: "У </w:t>
      </w:r>
      <w:r w:rsidRPr="001F526D">
        <w:rPr>
          <w:rFonts w:cs="Times New Roman"/>
          <w:sz w:val="28"/>
          <w:szCs w:val="28"/>
          <w:shd w:val="clear" w:color="auto" w:fill="FFFFFF"/>
        </w:rPr>
        <w:t>Германии есть только один противник: большевик и плутократ, демократ и империалист, революционер и капиталист, и этот враг в одном лице – еврей"</w:t>
      </w:r>
      <w:r>
        <w:rPr>
          <w:rFonts w:cs="Times New Roman"/>
          <w:sz w:val="28"/>
          <w:szCs w:val="28"/>
          <w:shd w:val="clear" w:color="auto" w:fill="FFFFFF"/>
        </w:rPr>
        <w:t>.</w:t>
      </w:r>
    </w:p>
    <w:p w:rsidR="008E0FE3" w:rsidRPr="00404CE4" w:rsidRDefault="008E0FE3" w:rsidP="00902ECA">
      <w:pPr>
        <w:spacing w:line="360" w:lineRule="auto"/>
        <w:jc w:val="both"/>
        <w:rPr>
          <w:rFonts w:cs="Times New Roman"/>
          <w:sz w:val="28"/>
          <w:szCs w:val="28"/>
          <w:shd w:val="clear" w:color="auto" w:fill="FDFEFF"/>
        </w:rPr>
      </w:pPr>
    </w:p>
    <w:p w:rsidR="008E0FE3" w:rsidRDefault="008E0FE3" w:rsidP="00902ECA">
      <w:pPr>
        <w:spacing w:line="360" w:lineRule="auto"/>
        <w:jc w:val="both"/>
        <w:rPr>
          <w:rFonts w:cs="Times New Roman"/>
          <w:sz w:val="28"/>
          <w:szCs w:val="28"/>
        </w:rPr>
      </w:pPr>
      <w:r>
        <w:rPr>
          <w:rFonts w:eastAsia="Times New Roman" w:cs="Times New Roman"/>
          <w:bCs/>
          <w:sz w:val="28"/>
          <w:szCs w:val="28"/>
        </w:rPr>
        <w:t xml:space="preserve">В Советском Союзе в условиях открытой конфронтации образ врага приобретает особую остроту; если далекий враг мог рисоваться как черной, так и белой краской, как в лентах довоенного времени, где немецкие коммунисты выступали помощниками в победе над фашизмом, то нападение Германии сразу поставило немцев в положение первостепенного врага, для борьбы с которым было необходимо мобилизовать все силы. Перед лицом настоящего врага образ внутреннего врага временно отошел на задний план. </w:t>
      </w:r>
      <w:r>
        <w:rPr>
          <w:rFonts w:cs="Times New Roman"/>
          <w:color w:val="0F0F0F"/>
          <w:sz w:val="28"/>
          <w:szCs w:val="28"/>
          <w:shd w:val="clear" w:color="auto" w:fill="FDFEFF"/>
        </w:rPr>
        <w:t>И. Эренбург так охарактеризовал задачи пропагандистов</w:t>
      </w:r>
      <w:r w:rsidRPr="005B41FE">
        <w:rPr>
          <w:rFonts w:cs="Times New Roman"/>
          <w:color w:val="0F0F0F"/>
          <w:sz w:val="28"/>
          <w:szCs w:val="28"/>
          <w:shd w:val="clear" w:color="auto" w:fill="FDFEFF"/>
        </w:rPr>
        <w:t xml:space="preserve">: «Мы должны неустанно видеть перед собой облик гитлеровца: это та мишень, в которую нужно стрелять без промаху, это — олицетворение ненавистного нам. Наш долг — разжигать </w:t>
      </w:r>
      <w:r w:rsidRPr="00721F3D">
        <w:rPr>
          <w:rFonts w:cs="Times New Roman"/>
          <w:color w:val="0F0F0F"/>
          <w:sz w:val="28"/>
          <w:szCs w:val="28"/>
          <w:shd w:val="clear" w:color="auto" w:fill="FDFEFF"/>
        </w:rPr>
        <w:t>ненависть к злу и укреплять жажду прекрасного, доброго, справедливого»</w:t>
      </w:r>
      <w:r w:rsidRPr="00721F3D">
        <w:rPr>
          <w:rStyle w:val="a8"/>
          <w:rFonts w:cs="Times New Roman"/>
          <w:color w:val="0F0F0F"/>
          <w:sz w:val="28"/>
          <w:szCs w:val="28"/>
          <w:shd w:val="clear" w:color="auto" w:fill="FDFEFF"/>
        </w:rPr>
        <w:footnoteReference w:id="29"/>
      </w:r>
      <w:r w:rsidRPr="00721F3D">
        <w:rPr>
          <w:rFonts w:cs="Times New Roman"/>
          <w:color w:val="0F0F0F"/>
          <w:sz w:val="28"/>
          <w:szCs w:val="28"/>
          <w:shd w:val="clear" w:color="auto" w:fill="FDFEFF"/>
        </w:rPr>
        <w:t>.</w:t>
      </w:r>
      <w:r w:rsidRPr="00721F3D">
        <w:rPr>
          <w:rFonts w:cs="Times New Roman"/>
          <w:sz w:val="28"/>
          <w:szCs w:val="28"/>
        </w:rPr>
        <w:t xml:space="preserve"> </w:t>
      </w:r>
    </w:p>
    <w:p w:rsidR="008E0FE3" w:rsidRDefault="008E0FE3" w:rsidP="00902ECA">
      <w:pPr>
        <w:spacing w:line="360" w:lineRule="auto"/>
        <w:jc w:val="both"/>
        <w:rPr>
          <w:rFonts w:cs="Times New Roman"/>
          <w:sz w:val="28"/>
          <w:szCs w:val="28"/>
        </w:rPr>
      </w:pPr>
    </w:p>
    <w:p w:rsidR="008E0FE3" w:rsidRDefault="008E0FE3" w:rsidP="00902ECA">
      <w:pPr>
        <w:spacing w:line="360" w:lineRule="auto"/>
        <w:jc w:val="both"/>
        <w:rPr>
          <w:rFonts w:cs="Times New Roman"/>
          <w:sz w:val="28"/>
          <w:szCs w:val="28"/>
          <w:shd w:val="clear" w:color="auto" w:fill="FBFBFB"/>
        </w:rPr>
      </w:pPr>
      <w:r w:rsidRPr="00721F3D">
        <w:rPr>
          <w:rFonts w:cs="Times New Roman"/>
          <w:sz w:val="28"/>
          <w:szCs w:val="28"/>
        </w:rPr>
        <w:t>Война</w:t>
      </w:r>
      <w:r>
        <w:rPr>
          <w:rFonts w:cs="Times New Roman"/>
          <w:b/>
          <w:sz w:val="28"/>
          <w:szCs w:val="28"/>
        </w:rPr>
        <w:t xml:space="preserve"> </w:t>
      </w:r>
      <w:r>
        <w:rPr>
          <w:rFonts w:cs="Times New Roman"/>
          <w:sz w:val="28"/>
          <w:szCs w:val="28"/>
        </w:rPr>
        <w:t xml:space="preserve">способствовала не только изменению образа врага в политическом контексте, но также размыванию прежде незыблемой экранной концепции действительности с ее глянцевым блеском. С первых же дней войны действовали фронтовые киногруппы, из съемок которых монтировались выпуски кинохроники и позднее - документальные фильмы. Летом 1941 года, </w:t>
      </w:r>
      <w:r>
        <w:rPr>
          <w:rFonts w:cs="Times New Roman"/>
          <w:sz w:val="28"/>
          <w:szCs w:val="28"/>
        </w:rPr>
        <w:lastRenderedPageBreak/>
        <w:t xml:space="preserve">в условиях постоянного отступления, перед операторами кинохроники и перед пропагандистами СССР стояла задача представить отход войск так, чтобы он не выглядел бегством. Для этого и в первых </w:t>
      </w:r>
      <w:proofErr w:type="spellStart"/>
      <w:r>
        <w:rPr>
          <w:rFonts w:cs="Times New Roman"/>
          <w:sz w:val="28"/>
          <w:szCs w:val="28"/>
        </w:rPr>
        <w:t>киносборниках</w:t>
      </w:r>
      <w:proofErr w:type="spellEnd"/>
      <w:r>
        <w:rPr>
          <w:rFonts w:cs="Times New Roman"/>
          <w:sz w:val="28"/>
          <w:szCs w:val="28"/>
        </w:rPr>
        <w:t xml:space="preserve">, выпущенных сразу после начала войны, и в фильмах 1941-42 года - до наступления переломного момента - использовалось тактика акцентирования на небольших победах при замалчивании настоящих масштабов проблем. </w:t>
      </w:r>
      <w:r w:rsidRPr="00476A38">
        <w:rPr>
          <w:rFonts w:cs="Times New Roman"/>
          <w:sz w:val="28"/>
          <w:szCs w:val="28"/>
        </w:rPr>
        <w:t xml:space="preserve">Р. </w:t>
      </w:r>
      <w:proofErr w:type="spellStart"/>
      <w:r w:rsidRPr="00476A38">
        <w:rPr>
          <w:rFonts w:cs="Times New Roman"/>
          <w:sz w:val="28"/>
          <w:szCs w:val="28"/>
        </w:rPr>
        <w:t>Кармен</w:t>
      </w:r>
      <w:proofErr w:type="spellEnd"/>
      <w:r w:rsidRPr="00476A38">
        <w:rPr>
          <w:rFonts w:cs="Times New Roman"/>
          <w:sz w:val="28"/>
          <w:szCs w:val="28"/>
        </w:rPr>
        <w:t xml:space="preserve"> в свих мемуарах упоминает о телеграмме, пришедшей от </w:t>
      </w:r>
      <w:r w:rsidRPr="00476A38">
        <w:rPr>
          <w:rFonts w:cs="Times New Roman"/>
          <w:sz w:val="28"/>
          <w:szCs w:val="28"/>
          <w:shd w:val="clear" w:color="auto" w:fill="FBFBFB"/>
        </w:rPr>
        <w:t xml:space="preserve">Большакова, председателя Комитета кинематографии </w:t>
      </w:r>
      <w:r w:rsidRPr="00476A38">
        <w:rPr>
          <w:rFonts w:cs="Times New Roman"/>
          <w:sz w:val="28"/>
          <w:szCs w:val="28"/>
        </w:rPr>
        <w:t xml:space="preserve">9 июля: </w:t>
      </w:r>
      <w:r w:rsidRPr="00476A38">
        <w:rPr>
          <w:rFonts w:cs="Times New Roman"/>
          <w:sz w:val="28"/>
          <w:szCs w:val="28"/>
          <w:shd w:val="clear" w:color="auto" w:fill="FBFBFB"/>
        </w:rPr>
        <w:t xml:space="preserve">«Снимайте большие танковые сражения </w:t>
      </w:r>
      <w:proofErr w:type="spellStart"/>
      <w:r w:rsidRPr="00476A38">
        <w:rPr>
          <w:rFonts w:cs="Times New Roman"/>
          <w:sz w:val="28"/>
          <w:szCs w:val="28"/>
          <w:shd w:val="clear" w:color="auto" w:fill="FBFBFB"/>
        </w:rPr>
        <w:t>зпт</w:t>
      </w:r>
      <w:proofErr w:type="spellEnd"/>
      <w:r w:rsidRPr="00476A38">
        <w:rPr>
          <w:rFonts w:cs="Times New Roman"/>
          <w:sz w:val="28"/>
          <w:szCs w:val="28"/>
          <w:shd w:val="clear" w:color="auto" w:fill="FBFBFB"/>
        </w:rPr>
        <w:t xml:space="preserve"> массы уничтоженной вражеской техники </w:t>
      </w:r>
      <w:proofErr w:type="spellStart"/>
      <w:r w:rsidRPr="00476A38">
        <w:rPr>
          <w:rFonts w:cs="Times New Roman"/>
          <w:sz w:val="28"/>
          <w:szCs w:val="28"/>
          <w:shd w:val="clear" w:color="auto" w:fill="FBFBFB"/>
        </w:rPr>
        <w:t>зпт</w:t>
      </w:r>
      <w:proofErr w:type="spellEnd"/>
      <w:r w:rsidRPr="00476A38">
        <w:rPr>
          <w:rFonts w:cs="Times New Roman"/>
          <w:sz w:val="28"/>
          <w:szCs w:val="28"/>
          <w:shd w:val="clear" w:color="auto" w:fill="FBFBFB"/>
        </w:rPr>
        <w:t xml:space="preserve"> пленных трофеи </w:t>
      </w:r>
      <w:proofErr w:type="spellStart"/>
      <w:r w:rsidRPr="00476A38">
        <w:rPr>
          <w:rFonts w:cs="Times New Roman"/>
          <w:sz w:val="28"/>
          <w:szCs w:val="28"/>
          <w:shd w:val="clear" w:color="auto" w:fill="FBFBFB"/>
        </w:rPr>
        <w:t>тчк</w:t>
      </w:r>
      <w:proofErr w:type="spellEnd"/>
      <w:r w:rsidRPr="00476A38">
        <w:rPr>
          <w:rFonts w:cs="Times New Roman"/>
          <w:sz w:val="28"/>
          <w:szCs w:val="28"/>
          <w:shd w:val="clear" w:color="auto" w:fill="FBFBFB"/>
        </w:rPr>
        <w:t xml:space="preserve">. Материал срочно доставляйте Москву». </w:t>
      </w:r>
    </w:p>
    <w:p w:rsidR="008E0FE3" w:rsidRPr="00DA1AE6" w:rsidRDefault="008E0FE3" w:rsidP="00902ECA">
      <w:pPr>
        <w:spacing w:line="360" w:lineRule="auto"/>
        <w:jc w:val="both"/>
        <w:rPr>
          <w:rFonts w:eastAsia="Times New Roman" w:cs="Times New Roman"/>
          <w:bCs/>
          <w:sz w:val="28"/>
          <w:szCs w:val="28"/>
        </w:rPr>
      </w:pPr>
    </w:p>
    <w:p w:rsidR="008E0FE3" w:rsidRPr="003450D7" w:rsidRDefault="008E0FE3" w:rsidP="00902ECA">
      <w:pPr>
        <w:spacing w:line="360" w:lineRule="auto"/>
        <w:jc w:val="both"/>
        <w:rPr>
          <w:rFonts w:cs="Times New Roman"/>
          <w:sz w:val="28"/>
          <w:szCs w:val="28"/>
        </w:rPr>
      </w:pPr>
      <w:r w:rsidRPr="00476A38">
        <w:rPr>
          <w:rFonts w:cs="Times New Roman"/>
          <w:sz w:val="28"/>
          <w:szCs w:val="28"/>
        </w:rPr>
        <w:t>Практически никогда на кадрах кинохроники</w:t>
      </w:r>
      <w:r w:rsidRPr="00404CE4">
        <w:rPr>
          <w:rFonts w:cs="Times New Roman"/>
          <w:sz w:val="28"/>
          <w:szCs w:val="28"/>
        </w:rPr>
        <w:t xml:space="preserve"> не появляются советские</w:t>
      </w:r>
      <w:r>
        <w:rPr>
          <w:rFonts w:cs="Times New Roman"/>
          <w:sz w:val="28"/>
          <w:szCs w:val="28"/>
        </w:rPr>
        <w:t xml:space="preserve"> мертвые солдаты или разрушенная советская техника. Это обуславливалось не только официальной установкой пропаганды, которой не была нужная реальная картина войны, но и лично кинооператорами. Кинооператор В. </w:t>
      </w:r>
      <w:proofErr w:type="spellStart"/>
      <w:r>
        <w:rPr>
          <w:rFonts w:cs="Times New Roman"/>
          <w:sz w:val="28"/>
          <w:szCs w:val="28"/>
        </w:rPr>
        <w:t>Микоша</w:t>
      </w:r>
      <w:proofErr w:type="spellEnd"/>
      <w:r>
        <w:rPr>
          <w:rFonts w:cs="Times New Roman"/>
          <w:sz w:val="28"/>
          <w:szCs w:val="28"/>
        </w:rPr>
        <w:t xml:space="preserve"> пишет: "... нам строго запрещалось снимать страдания и смерть советского человека. На поле боя советский воин должен был быть физически бессмертным. Так мы и старались снимать, исключая тем самым подвиг смерти ради жизни".</w:t>
      </w:r>
      <w:r>
        <w:rPr>
          <w:rStyle w:val="a8"/>
          <w:rFonts w:cs="Times New Roman"/>
          <w:sz w:val="28"/>
          <w:szCs w:val="28"/>
        </w:rPr>
        <w:footnoteReference w:id="30"/>
      </w:r>
      <w:r>
        <w:rPr>
          <w:rFonts w:cs="Times New Roman"/>
          <w:sz w:val="28"/>
          <w:szCs w:val="28"/>
        </w:rPr>
        <w:t xml:space="preserve"> Хроника должна была служить поднятию боевого духа; враг должен был быть показан уязвимым, мертвым, </w:t>
      </w:r>
      <w:r w:rsidRPr="00476A38">
        <w:rPr>
          <w:rFonts w:cs="Times New Roman"/>
          <w:sz w:val="28"/>
          <w:szCs w:val="28"/>
        </w:rPr>
        <w:t xml:space="preserve">разбитым. </w:t>
      </w:r>
      <w:r>
        <w:rPr>
          <w:rFonts w:cs="Times New Roman"/>
          <w:sz w:val="28"/>
          <w:szCs w:val="28"/>
        </w:rPr>
        <w:t xml:space="preserve">Р. </w:t>
      </w:r>
      <w:proofErr w:type="spellStart"/>
      <w:r>
        <w:rPr>
          <w:rFonts w:cs="Times New Roman"/>
          <w:sz w:val="28"/>
          <w:szCs w:val="28"/>
        </w:rPr>
        <w:t>Кармен</w:t>
      </w:r>
      <w:proofErr w:type="spellEnd"/>
      <w:r>
        <w:rPr>
          <w:rFonts w:cs="Times New Roman"/>
          <w:sz w:val="28"/>
          <w:szCs w:val="28"/>
        </w:rPr>
        <w:t xml:space="preserve"> говорит о том же</w:t>
      </w:r>
      <w:r w:rsidRPr="00DA596A">
        <w:rPr>
          <w:rFonts w:cs="Times New Roman"/>
          <w:sz w:val="28"/>
          <w:szCs w:val="28"/>
        </w:rPr>
        <w:t>:</w:t>
      </w:r>
      <w:r w:rsidRPr="00DA596A">
        <w:rPr>
          <w:rFonts w:cs="Times New Roman"/>
          <w:sz w:val="28"/>
          <w:szCs w:val="28"/>
          <w:shd w:val="clear" w:color="auto" w:fill="FBFBFB"/>
        </w:rPr>
        <w:t xml:space="preserve"> "Не снимали. Почему? Рука не поднималась снять наш самолет, наши потери."</w:t>
      </w:r>
      <w:r>
        <w:rPr>
          <w:rStyle w:val="a8"/>
          <w:rFonts w:cs="Times New Roman"/>
          <w:sz w:val="28"/>
          <w:szCs w:val="28"/>
          <w:shd w:val="clear" w:color="auto" w:fill="FBFBFB"/>
        </w:rPr>
        <w:footnoteReference w:id="31"/>
      </w:r>
      <w:r w:rsidRPr="00DA596A">
        <w:rPr>
          <w:rFonts w:cs="Times New Roman"/>
          <w:sz w:val="28"/>
          <w:szCs w:val="28"/>
          <w:shd w:val="clear" w:color="auto" w:fill="FBFBFB"/>
        </w:rPr>
        <w:t xml:space="preserve"> </w:t>
      </w:r>
      <w:r w:rsidRPr="00DA596A">
        <w:rPr>
          <w:rFonts w:cs="Times New Roman"/>
          <w:sz w:val="28"/>
          <w:szCs w:val="28"/>
        </w:rPr>
        <w:t xml:space="preserve">Вместо этого </w:t>
      </w:r>
      <w:r>
        <w:rPr>
          <w:rFonts w:cs="Times New Roman"/>
          <w:sz w:val="28"/>
          <w:szCs w:val="28"/>
        </w:rPr>
        <w:t xml:space="preserve">для иллюстрации побед Красной армии </w:t>
      </w:r>
      <w:r w:rsidRPr="00DA596A">
        <w:rPr>
          <w:rFonts w:cs="Times New Roman"/>
          <w:sz w:val="28"/>
          <w:szCs w:val="28"/>
        </w:rPr>
        <w:t>снимались кадры захваченного штаба немецкого полка; к вечеру он</w:t>
      </w:r>
      <w:r>
        <w:rPr>
          <w:rFonts w:cs="Times New Roman"/>
          <w:sz w:val="28"/>
          <w:szCs w:val="28"/>
        </w:rPr>
        <w:t xml:space="preserve"> уже перешел обратно к противнику, но это, конечно, не вошло в </w:t>
      </w:r>
      <w:r w:rsidRPr="003450D7">
        <w:rPr>
          <w:rFonts w:cs="Times New Roman"/>
          <w:sz w:val="28"/>
          <w:szCs w:val="28"/>
        </w:rPr>
        <w:t xml:space="preserve">окончательный монтаж. В. </w:t>
      </w:r>
      <w:proofErr w:type="spellStart"/>
      <w:r w:rsidRPr="003450D7">
        <w:rPr>
          <w:rFonts w:cs="Times New Roman"/>
          <w:sz w:val="28"/>
          <w:szCs w:val="28"/>
        </w:rPr>
        <w:t>Микоша</w:t>
      </w:r>
      <w:proofErr w:type="spellEnd"/>
      <w:r w:rsidRPr="003450D7">
        <w:rPr>
          <w:rFonts w:cs="Times New Roman"/>
          <w:sz w:val="28"/>
          <w:szCs w:val="28"/>
        </w:rPr>
        <w:t xml:space="preserve"> </w:t>
      </w:r>
      <w:r>
        <w:rPr>
          <w:rFonts w:cs="Times New Roman"/>
          <w:sz w:val="28"/>
          <w:szCs w:val="28"/>
        </w:rPr>
        <w:t xml:space="preserve">объясняет причины так: </w:t>
      </w:r>
      <w:r w:rsidRPr="003450D7">
        <w:rPr>
          <w:rFonts w:cs="Times New Roman"/>
          <w:sz w:val="28"/>
          <w:szCs w:val="28"/>
        </w:rPr>
        <w:t>"Мы были твердо убеждены, что надо снимать героизм, а героизм, по общепринятым нормам, не имел ничего общего со страданием"</w:t>
      </w:r>
      <w:r w:rsidRPr="003450D7">
        <w:rPr>
          <w:rStyle w:val="a8"/>
          <w:rFonts w:cs="Times New Roman"/>
          <w:sz w:val="28"/>
          <w:szCs w:val="28"/>
        </w:rPr>
        <w:footnoteReference w:id="32"/>
      </w:r>
      <w:r w:rsidRPr="003450D7">
        <w:rPr>
          <w:rFonts w:cs="Times New Roman"/>
          <w:sz w:val="28"/>
          <w:szCs w:val="28"/>
        </w:rPr>
        <w:t xml:space="preserve">. Оператор, которого в фильмах тридцатых был винтиком в системе </w:t>
      </w:r>
      <w:r>
        <w:rPr>
          <w:rFonts w:cs="Times New Roman"/>
          <w:sz w:val="28"/>
          <w:szCs w:val="28"/>
        </w:rPr>
        <w:t>кино</w:t>
      </w:r>
      <w:r w:rsidRPr="003450D7">
        <w:rPr>
          <w:rFonts w:cs="Times New Roman"/>
          <w:sz w:val="28"/>
          <w:szCs w:val="28"/>
        </w:rPr>
        <w:t xml:space="preserve">производства, с началом </w:t>
      </w:r>
      <w:r w:rsidRPr="003450D7">
        <w:rPr>
          <w:rFonts w:cs="Times New Roman"/>
          <w:sz w:val="28"/>
          <w:szCs w:val="28"/>
        </w:rPr>
        <w:lastRenderedPageBreak/>
        <w:t>военных действий за счет работы в условиях стремительно меняющей</w:t>
      </w:r>
      <w:r>
        <w:rPr>
          <w:rFonts w:cs="Times New Roman"/>
          <w:sz w:val="28"/>
          <w:szCs w:val="28"/>
        </w:rPr>
        <w:t>ся полевой обстановки</w:t>
      </w:r>
      <w:r w:rsidRPr="003450D7">
        <w:rPr>
          <w:rFonts w:cs="Times New Roman"/>
          <w:sz w:val="28"/>
          <w:szCs w:val="28"/>
        </w:rPr>
        <w:t xml:space="preserve"> должен был выступить одновременно и как журналист, и как режиссер, и как непосредственно оператор. </w:t>
      </w:r>
      <w:proofErr w:type="spellStart"/>
      <w:r>
        <w:rPr>
          <w:rFonts w:cs="Times New Roman"/>
          <w:sz w:val="28"/>
          <w:szCs w:val="28"/>
        </w:rPr>
        <w:t>Кармен</w:t>
      </w:r>
      <w:proofErr w:type="spellEnd"/>
      <w:r>
        <w:rPr>
          <w:rFonts w:cs="Times New Roman"/>
          <w:sz w:val="28"/>
          <w:szCs w:val="28"/>
        </w:rPr>
        <w:t xml:space="preserve"> так характеризует его задачи</w:t>
      </w:r>
      <w:r w:rsidRPr="003450D7">
        <w:rPr>
          <w:rFonts w:cs="Times New Roman"/>
          <w:sz w:val="28"/>
          <w:szCs w:val="28"/>
        </w:rPr>
        <w:t>: «Первое - он должен находить в окружающей его жизни интересные явления и события, второе - в комплексе найденных интересных явлений и событий он должен отобрать главное и третье - свежо и увлекательно рассказать о нем, выявив свое отношение к отображаемому материалу»</w:t>
      </w:r>
      <w:r w:rsidRPr="003450D7">
        <w:rPr>
          <w:rStyle w:val="a8"/>
          <w:rFonts w:cs="Times New Roman"/>
          <w:sz w:val="28"/>
          <w:szCs w:val="28"/>
        </w:rPr>
        <w:footnoteReference w:id="33"/>
      </w:r>
      <w:r w:rsidRPr="003450D7">
        <w:rPr>
          <w:rFonts w:cs="Times New Roman"/>
          <w:sz w:val="28"/>
          <w:szCs w:val="28"/>
        </w:rPr>
        <w:t>. Таким образом, документальные фильмы того времени - и в частности образ врага в них - строятся на взаимодействии как авторского взгляда операторов, так и общей идеологической линии.</w:t>
      </w:r>
    </w:p>
    <w:p w:rsidR="008E0FE3" w:rsidRPr="00983E02" w:rsidRDefault="008E0FE3" w:rsidP="00902ECA">
      <w:pPr>
        <w:pStyle w:val="a3"/>
        <w:shd w:val="clear" w:color="auto" w:fill="FFFFFF"/>
        <w:spacing w:after="202" w:afterAutospacing="0" w:line="360" w:lineRule="auto"/>
        <w:jc w:val="both"/>
        <w:rPr>
          <w:bCs/>
          <w:color w:val="000000"/>
          <w:sz w:val="28"/>
          <w:szCs w:val="28"/>
        </w:rPr>
      </w:pPr>
      <w:r>
        <w:rPr>
          <w:bCs/>
          <w:color w:val="000000"/>
          <w:sz w:val="28"/>
          <w:szCs w:val="28"/>
        </w:rPr>
        <w:t xml:space="preserve">Первоначально влияние пропаганды и выработанных до войны приемов отображения действительности при монтаже документального фильма остается определяющим. </w:t>
      </w:r>
      <w:r w:rsidRPr="00E30B9D">
        <w:rPr>
          <w:bCs/>
          <w:color w:val="000000"/>
          <w:sz w:val="28"/>
          <w:szCs w:val="28"/>
        </w:rPr>
        <w:t>7 но</w:t>
      </w:r>
      <w:r>
        <w:rPr>
          <w:bCs/>
          <w:color w:val="000000"/>
          <w:sz w:val="28"/>
          <w:szCs w:val="28"/>
        </w:rPr>
        <w:t>ября</w:t>
      </w:r>
      <w:r w:rsidRPr="00E30B9D">
        <w:rPr>
          <w:bCs/>
          <w:color w:val="000000"/>
          <w:sz w:val="28"/>
          <w:szCs w:val="28"/>
        </w:rPr>
        <w:t xml:space="preserve"> 1941 года</w:t>
      </w:r>
      <w:r>
        <w:rPr>
          <w:bCs/>
          <w:color w:val="000000"/>
          <w:sz w:val="28"/>
          <w:szCs w:val="28"/>
        </w:rPr>
        <w:t xml:space="preserve">, когда немецкое командование уже было уверено в о неизбежности близкой победы, в нескольких городах СССР, в том числе в Москве, проводится парад войск. Об этом событии снимается документальный фильм, в котором появляются кадры Сталина с его знаменитой речью. Также кадры этого парада и речи Сталина попали в "Боевой </w:t>
      </w:r>
      <w:proofErr w:type="spellStart"/>
      <w:r>
        <w:rPr>
          <w:bCs/>
          <w:color w:val="000000"/>
          <w:sz w:val="28"/>
          <w:szCs w:val="28"/>
        </w:rPr>
        <w:t>киносборник</w:t>
      </w:r>
      <w:proofErr w:type="spellEnd"/>
      <w:r>
        <w:rPr>
          <w:bCs/>
          <w:color w:val="000000"/>
          <w:sz w:val="28"/>
          <w:szCs w:val="28"/>
        </w:rPr>
        <w:t>" и в фильм "Разгром немецких войск под Москвой" (</w:t>
      </w:r>
      <w:proofErr w:type="spellStart"/>
      <w:r>
        <w:rPr>
          <w:bCs/>
          <w:color w:val="000000"/>
          <w:sz w:val="28"/>
          <w:szCs w:val="28"/>
        </w:rPr>
        <w:t>реж</w:t>
      </w:r>
      <w:proofErr w:type="spellEnd"/>
      <w:r>
        <w:rPr>
          <w:bCs/>
          <w:color w:val="000000"/>
          <w:sz w:val="28"/>
          <w:szCs w:val="28"/>
        </w:rPr>
        <w:t xml:space="preserve">. Л. Варламов, И. </w:t>
      </w:r>
      <w:proofErr w:type="spellStart"/>
      <w:r>
        <w:rPr>
          <w:bCs/>
          <w:color w:val="000000"/>
          <w:sz w:val="28"/>
          <w:szCs w:val="28"/>
        </w:rPr>
        <w:t>Копалин</w:t>
      </w:r>
      <w:proofErr w:type="spellEnd"/>
      <w:r>
        <w:rPr>
          <w:bCs/>
          <w:color w:val="000000"/>
          <w:sz w:val="28"/>
          <w:szCs w:val="28"/>
        </w:rPr>
        <w:t xml:space="preserve">, 1942), который снимался в октябре 1941 - январе 1942. Его перемонтированная </w:t>
      </w:r>
      <w:r w:rsidRPr="00983E02">
        <w:rPr>
          <w:bCs/>
          <w:color w:val="000000"/>
          <w:sz w:val="28"/>
          <w:szCs w:val="28"/>
        </w:rPr>
        <w:t xml:space="preserve">и </w:t>
      </w:r>
      <w:proofErr w:type="spellStart"/>
      <w:r w:rsidRPr="00983E02">
        <w:rPr>
          <w:bCs/>
          <w:color w:val="000000"/>
          <w:sz w:val="28"/>
          <w:szCs w:val="28"/>
        </w:rPr>
        <w:t>переозвученная</w:t>
      </w:r>
      <w:proofErr w:type="spellEnd"/>
      <w:r w:rsidRPr="00983E02">
        <w:rPr>
          <w:bCs/>
          <w:color w:val="000000"/>
          <w:sz w:val="28"/>
          <w:szCs w:val="28"/>
        </w:rPr>
        <w:t xml:space="preserve"> версия, выпущенная в США под названием </w:t>
      </w:r>
      <w:r w:rsidRPr="00983E02">
        <w:rPr>
          <w:color w:val="000000"/>
          <w:sz w:val="28"/>
          <w:szCs w:val="28"/>
          <w:shd w:val="clear" w:color="auto" w:fill="FFFFFF"/>
        </w:rPr>
        <w:t>«</w:t>
      </w:r>
      <w:proofErr w:type="spellStart"/>
      <w:r w:rsidRPr="00983E02">
        <w:rPr>
          <w:color w:val="000000"/>
          <w:sz w:val="28"/>
          <w:szCs w:val="28"/>
          <w:shd w:val="clear" w:color="auto" w:fill="FFFFFF"/>
        </w:rPr>
        <w:t>Moscow</w:t>
      </w:r>
      <w:proofErr w:type="spellEnd"/>
      <w:r w:rsidRPr="00983E02">
        <w:rPr>
          <w:color w:val="000000"/>
          <w:sz w:val="28"/>
          <w:szCs w:val="28"/>
          <w:shd w:val="clear" w:color="auto" w:fill="FFFFFF"/>
        </w:rPr>
        <w:t xml:space="preserve"> </w:t>
      </w:r>
      <w:proofErr w:type="spellStart"/>
      <w:r w:rsidRPr="00983E02">
        <w:rPr>
          <w:color w:val="000000"/>
          <w:sz w:val="28"/>
          <w:szCs w:val="28"/>
          <w:shd w:val="clear" w:color="auto" w:fill="FFFFFF"/>
        </w:rPr>
        <w:t>Strikes</w:t>
      </w:r>
      <w:proofErr w:type="spellEnd"/>
      <w:r w:rsidRPr="00983E02">
        <w:rPr>
          <w:color w:val="000000"/>
          <w:sz w:val="28"/>
          <w:szCs w:val="28"/>
          <w:shd w:val="clear" w:color="auto" w:fill="FFFFFF"/>
        </w:rPr>
        <w:t xml:space="preserve"> </w:t>
      </w:r>
      <w:proofErr w:type="spellStart"/>
      <w:r w:rsidRPr="00983E02">
        <w:rPr>
          <w:color w:val="000000"/>
          <w:sz w:val="28"/>
          <w:szCs w:val="28"/>
          <w:shd w:val="clear" w:color="auto" w:fill="FFFFFF"/>
        </w:rPr>
        <w:t>Back</w:t>
      </w:r>
      <w:proofErr w:type="spellEnd"/>
      <w:r w:rsidRPr="00983E02">
        <w:rPr>
          <w:color w:val="000000"/>
          <w:sz w:val="28"/>
          <w:szCs w:val="28"/>
          <w:shd w:val="clear" w:color="auto" w:fill="FFFFFF"/>
        </w:rPr>
        <w:t>» («Москва наносит ответный удар»), получила премию за лучший документальный фильм в 1942 году от Национального Совета кинокритиков США</w:t>
      </w:r>
      <w:r>
        <w:rPr>
          <w:color w:val="000000"/>
          <w:sz w:val="28"/>
          <w:szCs w:val="28"/>
          <w:shd w:val="clear" w:color="auto" w:fill="FFFFFF"/>
        </w:rPr>
        <w:t>, что показало его международное значение.</w:t>
      </w:r>
    </w:p>
    <w:p w:rsidR="008E0FE3" w:rsidRDefault="008E0FE3" w:rsidP="00902ECA">
      <w:pPr>
        <w:spacing w:line="360" w:lineRule="auto"/>
        <w:jc w:val="both"/>
        <w:rPr>
          <w:rFonts w:cs="Times New Roman"/>
          <w:sz w:val="28"/>
          <w:szCs w:val="28"/>
        </w:rPr>
      </w:pPr>
      <w:r>
        <w:rPr>
          <w:rFonts w:cs="Times New Roman"/>
          <w:sz w:val="28"/>
          <w:szCs w:val="28"/>
        </w:rPr>
        <w:t xml:space="preserve">В начале </w:t>
      </w:r>
      <w:r w:rsidRPr="003F3304">
        <w:rPr>
          <w:rFonts w:cs="Times New Roman"/>
          <w:sz w:val="28"/>
          <w:szCs w:val="28"/>
        </w:rPr>
        <w:t xml:space="preserve">фильма диктор торжественно объявляет: "Судьба Гитлера предрешена", хотя тогда, в 1941-42 годах, до победного шествия на Берлин было еще далеко. В октябре, когда начались съемки, немцы стремительно наступали на Москву, и положение непрестанно отступающей Красной </w:t>
      </w:r>
      <w:r w:rsidRPr="003F3304">
        <w:rPr>
          <w:rFonts w:cs="Times New Roman"/>
          <w:sz w:val="28"/>
          <w:szCs w:val="28"/>
        </w:rPr>
        <w:lastRenderedPageBreak/>
        <w:t xml:space="preserve">армии было катастрофическим. Несмотря на это, тон фильма изначально не предполагал даже намека на возможный негативный исход войны. Голос диктора торжественно представляет Сталина, выступление которого представляет собой яркий образец пропагандистской речи: "На вас смотрят все народы Европы, временно попавшие под иго немецкой тирании, как на своих освободителей. Великая освободительная миссия выпала на вашу долю &lt; &gt; вы ведете войну освободительную, справедливую." Таким образом, у СССР не было того, в отсутствии чего Геббельс видел слабость союзников на начальном этапе войны: неясность того, за что они сражаются. Затем Сталин вводит фигуры Александра Невского и Дмитрия Донского, Суворова и Ленина как образцов для вдохновения и подражания: "Пусть осенит вас великое знамя непобедимого Ленина". </w:t>
      </w:r>
      <w:r w:rsidRPr="003F3304">
        <w:rPr>
          <w:rFonts w:cs="Times New Roman"/>
          <w:bCs/>
          <w:sz w:val="28"/>
          <w:szCs w:val="28"/>
        </w:rPr>
        <w:t>Риторика внутреннего врага временно отходит на задний план, к "своим" причисляются и прежде подававшиеся в негативном ключе западные страны: "Братья и сестры в тылу наших врагов, временно подпавшие под иго немецких разбойников". Желаемое выдается за действительное: "В Германии царит голод и обнищание за четыре месяца войны. Германия потеряла четыре с половиной миллиона солдат. Германия истекает кровью, ее людские резервы иссякают. Дух разрушения завладевает немецким народом, не видящим конца войны."</w:t>
      </w:r>
      <w:r w:rsidRPr="003F3304">
        <w:rPr>
          <w:rFonts w:cs="Times New Roman"/>
          <w:sz w:val="28"/>
          <w:szCs w:val="28"/>
        </w:rPr>
        <w:t xml:space="preserve"> Когда речь заканчивается, монтаж строится таким образом, что танки появляются как бы по приказу Сталина.</w:t>
      </w:r>
    </w:p>
    <w:p w:rsidR="008E0FE3" w:rsidRPr="003F3304" w:rsidRDefault="008E0FE3" w:rsidP="00902ECA">
      <w:pPr>
        <w:spacing w:line="360" w:lineRule="auto"/>
        <w:jc w:val="both"/>
        <w:rPr>
          <w:rFonts w:cs="Times New Roman"/>
          <w:sz w:val="28"/>
          <w:szCs w:val="28"/>
        </w:rPr>
      </w:pPr>
    </w:p>
    <w:p w:rsidR="008E0FE3" w:rsidRDefault="008E0FE3" w:rsidP="00902ECA">
      <w:pPr>
        <w:spacing w:line="360" w:lineRule="auto"/>
        <w:jc w:val="both"/>
        <w:rPr>
          <w:rFonts w:cs="Times New Roman"/>
          <w:sz w:val="28"/>
          <w:szCs w:val="28"/>
        </w:rPr>
      </w:pPr>
      <w:r w:rsidRPr="003F3304">
        <w:rPr>
          <w:rFonts w:cs="Times New Roman"/>
          <w:sz w:val="28"/>
          <w:szCs w:val="28"/>
        </w:rPr>
        <w:t>Для "Разгрома..."</w:t>
      </w:r>
      <w:r>
        <w:rPr>
          <w:rFonts w:cs="Times New Roman"/>
          <w:sz w:val="28"/>
          <w:szCs w:val="28"/>
        </w:rPr>
        <w:t xml:space="preserve"> </w:t>
      </w:r>
      <w:r w:rsidRPr="00EE26E4">
        <w:rPr>
          <w:rFonts w:cs="Times New Roman"/>
          <w:sz w:val="28"/>
          <w:szCs w:val="28"/>
        </w:rPr>
        <w:t>(</w:t>
      </w:r>
      <w:proofErr w:type="spellStart"/>
      <w:r w:rsidRPr="00EE26E4">
        <w:rPr>
          <w:rFonts w:cs="Times New Roman"/>
          <w:sz w:val="28"/>
          <w:szCs w:val="28"/>
        </w:rPr>
        <w:t>реж</w:t>
      </w:r>
      <w:proofErr w:type="spellEnd"/>
      <w:r w:rsidRPr="00EE26E4">
        <w:rPr>
          <w:rFonts w:cs="Times New Roman"/>
          <w:sz w:val="28"/>
          <w:szCs w:val="28"/>
        </w:rPr>
        <w:t xml:space="preserve">. </w:t>
      </w:r>
      <w:r w:rsidRPr="00EE26E4">
        <w:rPr>
          <w:rFonts w:cs="Times New Roman"/>
          <w:bCs/>
          <w:sz w:val="28"/>
          <w:szCs w:val="28"/>
        </w:rPr>
        <w:t xml:space="preserve">Л. Варламов, И. </w:t>
      </w:r>
      <w:proofErr w:type="spellStart"/>
      <w:r w:rsidRPr="00EE26E4">
        <w:rPr>
          <w:rFonts w:cs="Times New Roman"/>
          <w:bCs/>
          <w:sz w:val="28"/>
          <w:szCs w:val="28"/>
        </w:rPr>
        <w:t>Копалин</w:t>
      </w:r>
      <w:proofErr w:type="spellEnd"/>
      <w:r w:rsidRPr="00EE26E4">
        <w:rPr>
          <w:rFonts w:cs="Times New Roman"/>
          <w:bCs/>
          <w:sz w:val="28"/>
          <w:szCs w:val="28"/>
        </w:rPr>
        <w:t>, 1942)</w:t>
      </w:r>
      <w:r w:rsidRPr="00EE26E4">
        <w:rPr>
          <w:rFonts w:cs="Times New Roman"/>
          <w:sz w:val="28"/>
          <w:szCs w:val="28"/>
        </w:rPr>
        <w:t>, как и для других фильмов того времени, характерно представление врага как</w:t>
      </w:r>
      <w:r w:rsidRPr="003F3304">
        <w:rPr>
          <w:rFonts w:cs="Times New Roman"/>
          <w:sz w:val="28"/>
          <w:szCs w:val="28"/>
        </w:rPr>
        <w:t xml:space="preserve"> обезличенной массы. </w:t>
      </w:r>
      <w:r>
        <w:rPr>
          <w:rFonts w:cs="Times New Roman"/>
          <w:sz w:val="28"/>
          <w:szCs w:val="28"/>
        </w:rPr>
        <w:t>Солдаты Красной Армии также преимущественно предстают в виде неких масс - парад, атака конницы. Г</w:t>
      </w:r>
      <w:r w:rsidRPr="003450D7">
        <w:rPr>
          <w:rFonts w:cs="Times New Roman"/>
          <w:sz w:val="28"/>
          <w:szCs w:val="28"/>
        </w:rPr>
        <w:t xml:space="preserve">. </w:t>
      </w:r>
      <w:proofErr w:type="spellStart"/>
      <w:r w:rsidRPr="003450D7">
        <w:rPr>
          <w:rFonts w:cs="Times New Roman"/>
          <w:sz w:val="28"/>
          <w:szCs w:val="28"/>
        </w:rPr>
        <w:t>Прожко</w:t>
      </w:r>
      <w:proofErr w:type="spellEnd"/>
      <w:r w:rsidRPr="003450D7">
        <w:rPr>
          <w:rFonts w:cs="Times New Roman"/>
          <w:sz w:val="28"/>
          <w:szCs w:val="28"/>
        </w:rPr>
        <w:t xml:space="preserve"> называет определяющим для картины "желание показать масштаб как самой операции, так и столкнувшихся вооруженных масс. Поэтому преобладающей картиной сражения становятся общие планы передвижения войск, когда направление и внутрикадровый темп движения вооруженных человеческих масс являются </w:t>
      </w:r>
      <w:r w:rsidRPr="003450D7">
        <w:rPr>
          <w:rFonts w:cs="Times New Roman"/>
          <w:sz w:val="28"/>
          <w:szCs w:val="28"/>
        </w:rPr>
        <w:lastRenderedPageBreak/>
        <w:t>основным смысловым рисунком произведения"</w:t>
      </w:r>
      <w:r>
        <w:rPr>
          <w:rFonts w:cs="Times New Roman"/>
          <w:sz w:val="28"/>
          <w:szCs w:val="28"/>
        </w:rPr>
        <w:t xml:space="preserve">. </w:t>
      </w:r>
      <w:r w:rsidRPr="003450D7">
        <w:rPr>
          <w:rFonts w:cs="Times New Roman"/>
          <w:sz w:val="28"/>
          <w:szCs w:val="28"/>
        </w:rPr>
        <w:t>Герой, несмотря на собирательность его образа, наделяется боле личными</w:t>
      </w:r>
      <w:r w:rsidRPr="003F3304">
        <w:rPr>
          <w:rFonts w:cs="Times New Roman"/>
          <w:sz w:val="28"/>
          <w:szCs w:val="28"/>
        </w:rPr>
        <w:t xml:space="preserve"> характеристиками - это станет особенно заметно в </w:t>
      </w:r>
      <w:r w:rsidRPr="007D6293">
        <w:rPr>
          <w:rFonts w:cs="Times New Roman"/>
          <w:sz w:val="28"/>
          <w:szCs w:val="28"/>
        </w:rPr>
        <w:t xml:space="preserve">фильмах позднего периода войны, но и в "Разгроме" </w:t>
      </w:r>
      <w:r w:rsidRPr="007D6293">
        <w:rPr>
          <w:rFonts w:cs="Times New Roman"/>
          <w:bCs/>
          <w:sz w:val="28"/>
          <w:szCs w:val="28"/>
        </w:rPr>
        <w:t>(</w:t>
      </w:r>
      <w:proofErr w:type="spellStart"/>
      <w:r w:rsidRPr="007D6293">
        <w:rPr>
          <w:rFonts w:cs="Times New Roman"/>
          <w:bCs/>
          <w:sz w:val="28"/>
          <w:szCs w:val="28"/>
        </w:rPr>
        <w:t>реж</w:t>
      </w:r>
      <w:proofErr w:type="spellEnd"/>
      <w:r w:rsidRPr="007D6293">
        <w:rPr>
          <w:rFonts w:cs="Times New Roman"/>
          <w:bCs/>
          <w:sz w:val="28"/>
          <w:szCs w:val="28"/>
        </w:rPr>
        <w:t xml:space="preserve">. Л. Варламов, И. </w:t>
      </w:r>
      <w:proofErr w:type="spellStart"/>
      <w:r w:rsidRPr="007D6293">
        <w:rPr>
          <w:rFonts w:cs="Times New Roman"/>
          <w:bCs/>
          <w:sz w:val="28"/>
          <w:szCs w:val="28"/>
        </w:rPr>
        <w:t>Копалин</w:t>
      </w:r>
      <w:proofErr w:type="spellEnd"/>
      <w:r w:rsidRPr="007D6293">
        <w:rPr>
          <w:rFonts w:cs="Times New Roman"/>
          <w:bCs/>
          <w:sz w:val="28"/>
          <w:szCs w:val="28"/>
        </w:rPr>
        <w:t xml:space="preserve">, 1942) </w:t>
      </w:r>
      <w:r w:rsidRPr="007D6293">
        <w:rPr>
          <w:rFonts w:cs="Times New Roman"/>
          <w:sz w:val="28"/>
          <w:szCs w:val="28"/>
        </w:rPr>
        <w:t>это происходит за счет более крупных планов, эпизодов, где солдаты</w:t>
      </w:r>
      <w:r w:rsidRPr="003F3304">
        <w:rPr>
          <w:rFonts w:cs="Times New Roman"/>
          <w:sz w:val="28"/>
          <w:szCs w:val="28"/>
        </w:rPr>
        <w:t xml:space="preserve"> показаны вне строя, в мирной обстановке, при взаимодействии с населением освобожденных деревень (старуха, крестящая солдат). В противовес врагу, "герой претендует на единоличное совер</w:t>
      </w:r>
      <w:r w:rsidRPr="003F3304">
        <w:rPr>
          <w:rFonts w:cs="Times New Roman"/>
          <w:sz w:val="28"/>
          <w:szCs w:val="28"/>
        </w:rPr>
        <w:softHyphen/>
        <w:t>шение поступка"</w:t>
      </w:r>
      <w:r>
        <w:rPr>
          <w:rFonts w:cs="Times New Roman"/>
          <w:sz w:val="28"/>
          <w:szCs w:val="28"/>
        </w:rPr>
        <w:t>.</w:t>
      </w:r>
      <w:r>
        <w:rPr>
          <w:rStyle w:val="a8"/>
          <w:rFonts w:cs="Times New Roman"/>
          <w:sz w:val="28"/>
          <w:szCs w:val="28"/>
        </w:rPr>
        <w:footnoteReference w:id="34"/>
      </w:r>
    </w:p>
    <w:p w:rsidR="008E0FE3" w:rsidRPr="003F3304" w:rsidRDefault="008E0FE3" w:rsidP="00902ECA">
      <w:pPr>
        <w:spacing w:line="360" w:lineRule="auto"/>
        <w:jc w:val="both"/>
        <w:rPr>
          <w:rFonts w:cs="Times New Roman"/>
          <w:sz w:val="28"/>
          <w:szCs w:val="28"/>
        </w:rPr>
      </w:pPr>
    </w:p>
    <w:p w:rsidR="008E0FE3" w:rsidRDefault="008E0FE3" w:rsidP="00902ECA">
      <w:pPr>
        <w:spacing w:line="360" w:lineRule="auto"/>
        <w:jc w:val="both"/>
        <w:rPr>
          <w:rFonts w:cs="Times New Roman"/>
          <w:sz w:val="28"/>
          <w:szCs w:val="28"/>
          <w:shd w:val="clear" w:color="auto" w:fill="FDFEFF"/>
        </w:rPr>
      </w:pPr>
      <w:r w:rsidRPr="003F3304">
        <w:rPr>
          <w:rFonts w:cs="Times New Roman"/>
          <w:sz w:val="28"/>
          <w:szCs w:val="28"/>
        </w:rPr>
        <w:t xml:space="preserve">Кадры разрушенных городов сопровождают такие </w:t>
      </w:r>
      <w:r w:rsidRPr="003F3304">
        <w:rPr>
          <w:rFonts w:cs="Times New Roman"/>
          <w:bCs/>
          <w:sz w:val="28"/>
          <w:szCs w:val="28"/>
        </w:rPr>
        <w:t>ярлыки, как "фашистская гадина", "немецкие захватчики",</w:t>
      </w:r>
      <w:r w:rsidRPr="003F3304">
        <w:rPr>
          <w:rFonts w:cs="Times New Roman"/>
          <w:sz w:val="28"/>
          <w:szCs w:val="28"/>
        </w:rPr>
        <w:t xml:space="preserve"> "немецко-фашистские звери". Эпитет "демонских" по отношению к немцам работает на их </w:t>
      </w:r>
      <w:proofErr w:type="spellStart"/>
      <w:r w:rsidRPr="003F3304">
        <w:rPr>
          <w:rFonts w:cs="Times New Roman"/>
          <w:sz w:val="28"/>
          <w:szCs w:val="28"/>
        </w:rPr>
        <w:t>расчеловечивание</w:t>
      </w:r>
      <w:proofErr w:type="spellEnd"/>
      <w:r w:rsidRPr="003F3304">
        <w:rPr>
          <w:rFonts w:cs="Times New Roman"/>
          <w:sz w:val="28"/>
          <w:szCs w:val="28"/>
        </w:rPr>
        <w:t>. В череде их преступлений звучит: "они пре</w:t>
      </w:r>
      <w:r>
        <w:rPr>
          <w:rFonts w:cs="Times New Roman"/>
          <w:sz w:val="28"/>
          <w:szCs w:val="28"/>
        </w:rPr>
        <w:t xml:space="preserve">вратили в развалины знаменитый </w:t>
      </w:r>
      <w:proofErr w:type="spellStart"/>
      <w:r>
        <w:rPr>
          <w:rFonts w:cs="Times New Roman"/>
          <w:sz w:val="28"/>
          <w:szCs w:val="28"/>
        </w:rPr>
        <w:t>Н</w:t>
      </w:r>
      <w:r w:rsidRPr="003F3304">
        <w:rPr>
          <w:rFonts w:cs="Times New Roman"/>
          <w:sz w:val="28"/>
          <w:szCs w:val="28"/>
        </w:rPr>
        <w:t>овоиерусалимский</w:t>
      </w:r>
      <w:proofErr w:type="spellEnd"/>
      <w:r w:rsidRPr="003F3304">
        <w:rPr>
          <w:rFonts w:cs="Times New Roman"/>
          <w:sz w:val="28"/>
          <w:szCs w:val="28"/>
        </w:rPr>
        <w:t xml:space="preserve"> храм". Таким образом, перед лицом внешнего врага церковь, как и </w:t>
      </w:r>
      <w:r w:rsidRPr="00476A38">
        <w:rPr>
          <w:rFonts w:cs="Times New Roman"/>
          <w:sz w:val="28"/>
          <w:szCs w:val="28"/>
        </w:rPr>
        <w:t>в "Освобождении"</w:t>
      </w:r>
      <w:r>
        <w:rPr>
          <w:rFonts w:cs="Times New Roman"/>
          <w:sz w:val="28"/>
          <w:szCs w:val="28"/>
        </w:rPr>
        <w:t xml:space="preserve"> (</w:t>
      </w:r>
      <w:proofErr w:type="spellStart"/>
      <w:r>
        <w:rPr>
          <w:rFonts w:cs="Times New Roman"/>
          <w:sz w:val="28"/>
          <w:szCs w:val="28"/>
        </w:rPr>
        <w:t>реж</w:t>
      </w:r>
      <w:proofErr w:type="spellEnd"/>
      <w:r>
        <w:rPr>
          <w:rFonts w:cs="Times New Roman"/>
          <w:sz w:val="28"/>
          <w:szCs w:val="28"/>
        </w:rPr>
        <w:t>. А. Довженко, 1940)</w:t>
      </w:r>
      <w:r w:rsidRPr="00476A38">
        <w:rPr>
          <w:rFonts w:cs="Times New Roman"/>
          <w:sz w:val="28"/>
          <w:szCs w:val="28"/>
        </w:rPr>
        <w:t>, преподносится как нечто положительное. В советской пропагандисткой стратегии объединяются все силы, которые можно было противопоставить гитлеровскому режиму, невзирая на прежнее к ним отношение:</w:t>
      </w:r>
      <w:r w:rsidRPr="00476A38">
        <w:rPr>
          <w:rFonts w:cs="Times New Roman"/>
          <w:sz w:val="28"/>
          <w:szCs w:val="28"/>
          <w:shd w:val="clear" w:color="auto" w:fill="FDFEFF"/>
        </w:rPr>
        <w:t xml:space="preserve"> «Сталин мобилизовал в момент наибольшей для себя опасности (Москва, Сталинград) те духовные резервы, которые он до этого осуждал как реакционные и направленные против большевистской революции: любовь к родине, традиция (форма, ордена, звания, "матушка-Россия", дух народности, церковь), поощряя тем самым наивность, тщеславие, гордость и дух сопротивления. Этим изменением политической и идеологической линии и лозунгом "Изгоните немецких оккупантов с родной земли и спасите Отечество!" Сталин добился успеха».</w:t>
      </w:r>
      <w:r w:rsidRPr="00476A38">
        <w:rPr>
          <w:rStyle w:val="a8"/>
          <w:rFonts w:cs="Times New Roman"/>
          <w:sz w:val="28"/>
          <w:szCs w:val="28"/>
          <w:shd w:val="clear" w:color="auto" w:fill="FDFEFF"/>
        </w:rPr>
        <w:footnoteReference w:id="35"/>
      </w:r>
    </w:p>
    <w:p w:rsidR="008E0FE3" w:rsidRPr="008E0FE3" w:rsidRDefault="008E0FE3" w:rsidP="00902ECA">
      <w:pPr>
        <w:spacing w:line="360" w:lineRule="auto"/>
        <w:jc w:val="both"/>
        <w:rPr>
          <w:rFonts w:cs="Times New Roman"/>
          <w:sz w:val="28"/>
          <w:szCs w:val="28"/>
          <w:shd w:val="clear" w:color="auto" w:fill="FDFEFF"/>
        </w:rPr>
      </w:pPr>
    </w:p>
    <w:p w:rsidR="008E0FE3" w:rsidRDefault="008E0FE3" w:rsidP="00902ECA">
      <w:pPr>
        <w:spacing w:line="360" w:lineRule="auto"/>
        <w:jc w:val="both"/>
        <w:rPr>
          <w:rFonts w:cs="Times New Roman"/>
          <w:sz w:val="28"/>
          <w:szCs w:val="28"/>
        </w:rPr>
      </w:pPr>
      <w:r w:rsidRPr="00476A38">
        <w:rPr>
          <w:rFonts w:cs="Times New Roman"/>
          <w:sz w:val="28"/>
          <w:szCs w:val="28"/>
        </w:rPr>
        <w:lastRenderedPageBreak/>
        <w:t xml:space="preserve">С развитием контрнаступления из </w:t>
      </w:r>
      <w:r>
        <w:rPr>
          <w:rFonts w:cs="Times New Roman"/>
          <w:sz w:val="28"/>
          <w:szCs w:val="28"/>
          <w:lang w:val="en-US"/>
        </w:rPr>
        <w:t>Die</w:t>
      </w:r>
      <w:r w:rsidRPr="007D6293">
        <w:rPr>
          <w:rFonts w:cs="Times New Roman"/>
          <w:sz w:val="28"/>
          <w:szCs w:val="28"/>
        </w:rPr>
        <w:t xml:space="preserve"> </w:t>
      </w:r>
      <w:proofErr w:type="spellStart"/>
      <w:r w:rsidRPr="00476A38">
        <w:rPr>
          <w:rFonts w:cs="Times New Roman"/>
          <w:sz w:val="28"/>
          <w:szCs w:val="28"/>
          <w:shd w:val="clear" w:color="auto" w:fill="FFFFFF"/>
        </w:rPr>
        <w:t>Deutsche</w:t>
      </w:r>
      <w:proofErr w:type="spellEnd"/>
      <w:r w:rsidRPr="00476A38">
        <w:rPr>
          <w:rFonts w:cs="Times New Roman"/>
          <w:sz w:val="28"/>
          <w:szCs w:val="28"/>
          <w:shd w:val="clear" w:color="auto" w:fill="FFFFFF"/>
        </w:rPr>
        <w:t xml:space="preserve"> </w:t>
      </w:r>
      <w:proofErr w:type="spellStart"/>
      <w:r w:rsidRPr="00476A38">
        <w:rPr>
          <w:rFonts w:cs="Times New Roman"/>
          <w:sz w:val="28"/>
          <w:szCs w:val="28"/>
          <w:shd w:val="clear" w:color="auto" w:fill="FFFFFF"/>
        </w:rPr>
        <w:t>Wochenschau</w:t>
      </w:r>
      <w:proofErr w:type="spellEnd"/>
      <w:r w:rsidRPr="00476A38">
        <w:rPr>
          <w:rFonts w:cs="Times New Roman"/>
          <w:sz w:val="28"/>
          <w:szCs w:val="28"/>
          <w:shd w:val="clear" w:color="auto" w:fill="FFFFFF"/>
        </w:rPr>
        <w:t xml:space="preserve"> </w:t>
      </w:r>
      <w:r w:rsidRPr="00476A38">
        <w:rPr>
          <w:rFonts w:cs="Times New Roman"/>
          <w:sz w:val="28"/>
          <w:szCs w:val="28"/>
        </w:rPr>
        <w:t xml:space="preserve">пропадают сюжеты с Восточного фронта, якобы из-за того, что </w:t>
      </w:r>
      <w:r w:rsidRPr="00476A38">
        <w:rPr>
          <w:rFonts w:cs="Times New Roman"/>
          <w:sz w:val="28"/>
          <w:szCs w:val="28"/>
          <w:shd w:val="clear" w:color="auto" w:fill="FBFBFB"/>
        </w:rPr>
        <w:t>«на советско-германском фронте стоят сильные морозы,</w:t>
      </w:r>
      <w:r w:rsidRPr="00476A38">
        <w:rPr>
          <w:rStyle w:val="apple-converted-space"/>
          <w:sz w:val="28"/>
          <w:szCs w:val="28"/>
          <w:shd w:val="clear" w:color="auto" w:fill="FBFBFB"/>
        </w:rPr>
        <w:t> </w:t>
      </w:r>
      <w:r w:rsidRPr="00476A38">
        <w:rPr>
          <w:rFonts w:cs="Times New Roman"/>
          <w:sz w:val="28"/>
          <w:szCs w:val="28"/>
          <w:shd w:val="clear" w:color="auto" w:fill="FBFBFB"/>
        </w:rPr>
        <w:t>делающие невозможной работу киносъемочных аппаратов»</w:t>
      </w:r>
      <w:r w:rsidRPr="00476A38">
        <w:rPr>
          <w:rStyle w:val="a8"/>
          <w:rFonts w:cs="Times New Roman"/>
          <w:sz w:val="28"/>
          <w:szCs w:val="28"/>
          <w:shd w:val="clear" w:color="auto" w:fill="FBFBFB"/>
        </w:rPr>
        <w:footnoteReference w:id="36"/>
      </w:r>
      <w:r w:rsidRPr="00476A38">
        <w:rPr>
          <w:rFonts w:cs="Times New Roman"/>
          <w:sz w:val="28"/>
          <w:szCs w:val="28"/>
          <w:shd w:val="clear" w:color="auto" w:fill="FBFBFB"/>
        </w:rPr>
        <w:t xml:space="preserve">. </w:t>
      </w:r>
      <w:r w:rsidRPr="00476A38">
        <w:rPr>
          <w:rFonts w:cs="Times New Roman"/>
          <w:sz w:val="28"/>
          <w:szCs w:val="28"/>
        </w:rPr>
        <w:t xml:space="preserve"> В действительности же съемки были остановлены</w:t>
      </w:r>
      <w:r w:rsidRPr="003F3304">
        <w:rPr>
          <w:rFonts w:cs="Times New Roman"/>
          <w:sz w:val="28"/>
          <w:szCs w:val="28"/>
        </w:rPr>
        <w:t xml:space="preserve">, поскольку изменение положения на фронте сделало невозможным планируемый Министерством пропаганды большой фильм о взятии Москвы, подобный "Вторжению в Польшу". </w:t>
      </w:r>
    </w:p>
    <w:p w:rsidR="008E0FE3" w:rsidRPr="003F3304" w:rsidRDefault="008E0FE3" w:rsidP="00902ECA">
      <w:pPr>
        <w:spacing w:line="360" w:lineRule="auto"/>
        <w:jc w:val="both"/>
        <w:rPr>
          <w:rFonts w:cs="Times New Roman"/>
          <w:sz w:val="28"/>
          <w:szCs w:val="28"/>
        </w:rPr>
      </w:pPr>
    </w:p>
    <w:p w:rsidR="008E0FE3" w:rsidRDefault="008E0FE3" w:rsidP="00902ECA">
      <w:pPr>
        <w:spacing w:line="360" w:lineRule="auto"/>
        <w:jc w:val="both"/>
        <w:rPr>
          <w:rFonts w:cs="Times New Roman"/>
          <w:sz w:val="28"/>
          <w:szCs w:val="28"/>
        </w:rPr>
      </w:pPr>
      <w:r w:rsidRPr="003F3304">
        <w:rPr>
          <w:rFonts w:cs="Times New Roman"/>
          <w:sz w:val="28"/>
          <w:szCs w:val="28"/>
        </w:rPr>
        <w:t>Помимо "</w:t>
      </w:r>
      <w:r w:rsidRPr="007D6293">
        <w:rPr>
          <w:rFonts w:cs="Times New Roman"/>
          <w:sz w:val="28"/>
          <w:szCs w:val="28"/>
        </w:rPr>
        <w:t>Разгрома..."</w:t>
      </w:r>
      <w:r w:rsidRPr="007D6293">
        <w:rPr>
          <w:rFonts w:cs="Times New Roman"/>
          <w:bCs/>
          <w:sz w:val="28"/>
          <w:szCs w:val="28"/>
        </w:rPr>
        <w:t xml:space="preserve"> (</w:t>
      </w:r>
      <w:proofErr w:type="spellStart"/>
      <w:r w:rsidRPr="007D6293">
        <w:rPr>
          <w:rFonts w:cs="Times New Roman"/>
          <w:bCs/>
          <w:sz w:val="28"/>
          <w:szCs w:val="28"/>
        </w:rPr>
        <w:t>реж</w:t>
      </w:r>
      <w:proofErr w:type="spellEnd"/>
      <w:r w:rsidRPr="007D6293">
        <w:rPr>
          <w:rFonts w:cs="Times New Roman"/>
          <w:bCs/>
          <w:sz w:val="28"/>
          <w:szCs w:val="28"/>
        </w:rPr>
        <w:t xml:space="preserve">. Л. Варламов, И. </w:t>
      </w:r>
      <w:proofErr w:type="spellStart"/>
      <w:r w:rsidRPr="007D6293">
        <w:rPr>
          <w:rFonts w:cs="Times New Roman"/>
          <w:bCs/>
          <w:sz w:val="28"/>
          <w:szCs w:val="28"/>
        </w:rPr>
        <w:t>Копалин</w:t>
      </w:r>
      <w:proofErr w:type="spellEnd"/>
      <w:r w:rsidRPr="007D6293">
        <w:rPr>
          <w:rFonts w:cs="Times New Roman"/>
          <w:bCs/>
          <w:sz w:val="28"/>
          <w:szCs w:val="28"/>
        </w:rPr>
        <w:t>, 1942)</w:t>
      </w:r>
      <w:r w:rsidRPr="007D6293">
        <w:rPr>
          <w:rFonts w:cs="Times New Roman"/>
          <w:sz w:val="28"/>
          <w:szCs w:val="28"/>
        </w:rPr>
        <w:t>, отдельно стоит упомянуть второй значительный документальный фильм 1941-41 годов - "Ленинград в борьбе" (</w:t>
      </w:r>
      <w:proofErr w:type="spellStart"/>
      <w:r w:rsidRPr="007D6293">
        <w:rPr>
          <w:rFonts w:cs="Times New Roman"/>
          <w:sz w:val="28"/>
          <w:szCs w:val="28"/>
        </w:rPr>
        <w:t>реж</w:t>
      </w:r>
      <w:proofErr w:type="spellEnd"/>
      <w:r w:rsidRPr="007D6293">
        <w:rPr>
          <w:rFonts w:cs="Times New Roman"/>
          <w:sz w:val="28"/>
          <w:szCs w:val="28"/>
        </w:rPr>
        <w:t xml:space="preserve">. Е. Учитель, Р. </w:t>
      </w:r>
      <w:proofErr w:type="spellStart"/>
      <w:r w:rsidRPr="007D6293">
        <w:rPr>
          <w:rFonts w:cs="Times New Roman"/>
          <w:sz w:val="28"/>
          <w:szCs w:val="28"/>
        </w:rPr>
        <w:t>Кармен</w:t>
      </w:r>
      <w:proofErr w:type="spellEnd"/>
      <w:r w:rsidRPr="007D6293">
        <w:rPr>
          <w:rFonts w:cs="Times New Roman"/>
          <w:sz w:val="28"/>
          <w:szCs w:val="28"/>
        </w:rPr>
        <w:t xml:space="preserve">, Н. </w:t>
      </w:r>
      <w:proofErr w:type="spellStart"/>
      <w:r w:rsidRPr="007D6293">
        <w:rPr>
          <w:rFonts w:cs="Times New Roman"/>
          <w:sz w:val="28"/>
          <w:szCs w:val="28"/>
        </w:rPr>
        <w:t>Комарцев</w:t>
      </w:r>
      <w:proofErr w:type="spellEnd"/>
      <w:r w:rsidRPr="007D6293">
        <w:rPr>
          <w:rFonts w:cs="Times New Roman"/>
          <w:sz w:val="28"/>
          <w:szCs w:val="28"/>
        </w:rPr>
        <w:t xml:space="preserve">, В. </w:t>
      </w:r>
      <w:proofErr w:type="spellStart"/>
      <w:r w:rsidRPr="007D6293">
        <w:rPr>
          <w:rFonts w:cs="Times New Roman"/>
          <w:sz w:val="28"/>
          <w:szCs w:val="28"/>
        </w:rPr>
        <w:t>Соловцов</w:t>
      </w:r>
      <w:proofErr w:type="spellEnd"/>
      <w:r w:rsidRPr="008E0FE3">
        <w:rPr>
          <w:rFonts w:cs="Times New Roman"/>
          <w:sz w:val="28"/>
          <w:szCs w:val="28"/>
        </w:rPr>
        <w:t>, 1942)</w:t>
      </w:r>
      <w:r w:rsidRPr="007D6293">
        <w:rPr>
          <w:rFonts w:cs="Times New Roman"/>
          <w:sz w:val="28"/>
          <w:szCs w:val="28"/>
        </w:rPr>
        <w:t>. Традиционно</w:t>
      </w:r>
      <w:r w:rsidRPr="003F3304">
        <w:rPr>
          <w:rFonts w:cs="Times New Roman"/>
          <w:sz w:val="28"/>
          <w:szCs w:val="28"/>
        </w:rPr>
        <w:t xml:space="preserve"> он начинается с кадров довоенного города, с упоминаний о значимости Ленинграда во время большевистской революции. Когда начинается осада, горожане строят укрепления и баррикады, все подчинено нуждам войны - то, чего Геббельс будет так стремиться добиться от Германии и чего добьется слишком поздно. На совещ</w:t>
      </w:r>
      <w:r>
        <w:rPr>
          <w:rFonts w:cs="Times New Roman"/>
          <w:sz w:val="28"/>
          <w:szCs w:val="28"/>
        </w:rPr>
        <w:t>ании в Министерстве пропаганды 23 января 1943 года</w:t>
      </w:r>
      <w:r w:rsidRPr="003F3304">
        <w:rPr>
          <w:rFonts w:cs="Times New Roman"/>
          <w:sz w:val="28"/>
          <w:szCs w:val="28"/>
        </w:rPr>
        <w:t xml:space="preserve"> он скажет: </w:t>
      </w:r>
      <w:r w:rsidRPr="003F3304">
        <w:rPr>
          <w:rFonts w:cs="Times New Roman"/>
          <w:sz w:val="28"/>
          <w:szCs w:val="28"/>
          <w:shd w:val="clear" w:color="auto" w:fill="FFFFFF"/>
        </w:rPr>
        <w:t xml:space="preserve">«Я могу только рекомендовать вам, господа, непременно посмотреть эти хроникальные съемки. Вы увидите, что на самом деле означает термин «тотальная война». Вы увидите, как русские расчищают снег, как при сорокаградусном морозе старухи орудуют тяжелыми лопатами. За работой наблюдает вооруженный винтовкой патрульный солдат. Некоторые от холода и истощения падают и остаются лежать на снегу, но никому до них нет дела. Затем вы еще увидите, как они трудятся на военных заводах, несмотря на тяжелые бомбардировки. Вы увидите, что бомбы взрываются прямо в цехах, где работают люди. Никому не разрешается укрыться в бомбоубежище – работа продолжается». </w:t>
      </w:r>
      <w:r w:rsidRPr="003F3304">
        <w:rPr>
          <w:rFonts w:cs="Times New Roman"/>
          <w:sz w:val="28"/>
          <w:szCs w:val="28"/>
        </w:rPr>
        <w:t>Также в фильме присутствует сюжет о сборе теплых вещей для фронта</w:t>
      </w:r>
      <w:r>
        <w:rPr>
          <w:rFonts w:cs="Times New Roman"/>
          <w:sz w:val="28"/>
          <w:szCs w:val="28"/>
        </w:rPr>
        <w:t xml:space="preserve"> - то же самое, что зимой 1941-42 организовывал</w:t>
      </w:r>
      <w:r w:rsidRPr="003F3304">
        <w:rPr>
          <w:rFonts w:cs="Times New Roman"/>
          <w:sz w:val="28"/>
          <w:szCs w:val="28"/>
        </w:rPr>
        <w:t xml:space="preserve"> Геббельс.</w:t>
      </w:r>
    </w:p>
    <w:p w:rsidR="008E0FE3" w:rsidRPr="003F3304" w:rsidRDefault="008E0FE3" w:rsidP="00902ECA">
      <w:pPr>
        <w:spacing w:line="360" w:lineRule="auto"/>
        <w:jc w:val="both"/>
        <w:rPr>
          <w:rFonts w:cs="Times New Roman"/>
          <w:sz w:val="28"/>
          <w:szCs w:val="28"/>
        </w:rPr>
      </w:pPr>
    </w:p>
    <w:p w:rsidR="008E0FE3" w:rsidRDefault="008E0FE3" w:rsidP="00902ECA">
      <w:pPr>
        <w:spacing w:line="360" w:lineRule="auto"/>
        <w:jc w:val="both"/>
        <w:rPr>
          <w:rFonts w:cs="Times New Roman"/>
          <w:sz w:val="28"/>
          <w:szCs w:val="28"/>
        </w:rPr>
      </w:pPr>
      <w:r w:rsidRPr="003F3304">
        <w:rPr>
          <w:rFonts w:cs="Times New Roman"/>
          <w:sz w:val="28"/>
          <w:szCs w:val="28"/>
        </w:rPr>
        <w:lastRenderedPageBreak/>
        <w:t xml:space="preserve">От других военных документальных </w:t>
      </w:r>
      <w:r>
        <w:rPr>
          <w:rFonts w:cs="Times New Roman"/>
          <w:sz w:val="28"/>
          <w:szCs w:val="28"/>
        </w:rPr>
        <w:t xml:space="preserve">картин </w:t>
      </w:r>
      <w:r w:rsidRPr="003F3304">
        <w:rPr>
          <w:rFonts w:cs="Times New Roman"/>
          <w:sz w:val="28"/>
          <w:szCs w:val="28"/>
        </w:rPr>
        <w:t>фильм отличается камерностью, множеством бытовых деталей жизни города. Закрытые двери бани, стоящие</w:t>
      </w:r>
      <w:r>
        <w:rPr>
          <w:rFonts w:cs="Times New Roman"/>
          <w:sz w:val="28"/>
          <w:szCs w:val="28"/>
        </w:rPr>
        <w:t xml:space="preserve"> трамваи, прохожие, вынужденные идти в отсутствии транспорта, ноги свиных туш, направленные в небо как дула танков - все это работает на создание атмосферы того времени. При этом подчеркивается готовность сражаться дальше: кадры рабочих за станками, композитора за роялем</w:t>
      </w:r>
      <w:r>
        <w:t xml:space="preserve">. </w:t>
      </w:r>
      <w:r>
        <w:rPr>
          <w:rFonts w:cs="Times New Roman"/>
          <w:sz w:val="28"/>
          <w:szCs w:val="28"/>
        </w:rPr>
        <w:t xml:space="preserve">Образная структура фильма несколько отличается от других военных картин - ни танковых колонн, ни больших сражений, на экране показывается уязвимость и людей, и солдат; однако, несмотря на то, что режиссер выходит за рамки плакатного образа неутомимого солдата, завершается фильм победой - хоть и небольшой. В конце, используя прием ссылки на </w:t>
      </w:r>
      <w:r w:rsidRPr="00EE26E4">
        <w:rPr>
          <w:rFonts w:cs="Times New Roman"/>
          <w:sz w:val="28"/>
          <w:szCs w:val="28"/>
        </w:rPr>
        <w:t xml:space="preserve">авторитет, цитируются слова Ленина о близости победы. </w:t>
      </w:r>
    </w:p>
    <w:p w:rsidR="008E0FE3" w:rsidRPr="00EE26E4" w:rsidRDefault="008E0FE3" w:rsidP="00902ECA">
      <w:pPr>
        <w:spacing w:line="360" w:lineRule="auto"/>
        <w:jc w:val="both"/>
        <w:rPr>
          <w:rFonts w:cs="Times New Roman"/>
          <w:sz w:val="28"/>
          <w:szCs w:val="28"/>
        </w:rPr>
      </w:pPr>
    </w:p>
    <w:p w:rsidR="008E0FE3" w:rsidRDefault="008E0FE3" w:rsidP="00902ECA">
      <w:pPr>
        <w:spacing w:line="360" w:lineRule="auto"/>
        <w:jc w:val="both"/>
        <w:rPr>
          <w:rFonts w:cs="Times New Roman"/>
          <w:sz w:val="28"/>
          <w:szCs w:val="28"/>
        </w:rPr>
      </w:pPr>
      <w:r w:rsidRPr="00EE26E4">
        <w:rPr>
          <w:rFonts w:cs="Times New Roman"/>
          <w:sz w:val="28"/>
          <w:szCs w:val="28"/>
        </w:rPr>
        <w:t xml:space="preserve">Фокус внимания в экранной концепции действительности смещается с в сторону человеческой фигуры в условиях войны. </w:t>
      </w:r>
      <w:proofErr w:type="spellStart"/>
      <w:r w:rsidRPr="00EE26E4">
        <w:rPr>
          <w:rFonts w:cs="Times New Roman"/>
          <w:sz w:val="28"/>
          <w:szCs w:val="28"/>
        </w:rPr>
        <w:t>Рваность</w:t>
      </w:r>
      <w:proofErr w:type="spellEnd"/>
      <w:r w:rsidRPr="00EE26E4">
        <w:rPr>
          <w:rFonts w:cs="Times New Roman"/>
          <w:sz w:val="28"/>
          <w:szCs w:val="28"/>
        </w:rPr>
        <w:t xml:space="preserve"> и композиционная </w:t>
      </w:r>
      <w:proofErr w:type="spellStart"/>
      <w:r w:rsidRPr="00EE26E4">
        <w:rPr>
          <w:rFonts w:cs="Times New Roman"/>
          <w:sz w:val="28"/>
          <w:szCs w:val="28"/>
        </w:rPr>
        <w:t>неидеальность</w:t>
      </w:r>
      <w:proofErr w:type="spellEnd"/>
      <w:r w:rsidRPr="00EE26E4">
        <w:rPr>
          <w:rFonts w:cs="Times New Roman"/>
          <w:sz w:val="28"/>
          <w:szCs w:val="28"/>
        </w:rPr>
        <w:t xml:space="preserve"> некоторых кадров компенсируются</w:t>
      </w:r>
      <w:r>
        <w:rPr>
          <w:rFonts w:cs="Times New Roman"/>
          <w:sz w:val="28"/>
          <w:szCs w:val="28"/>
        </w:rPr>
        <w:t xml:space="preserve"> их жизненностью, субъективностью камеры определяется выразительность хроникальных кадров. Экранное представление войны исключительно в рамках изображения крупных сражений и парадов не соответствует вызовам действительности. И в "Разгроме..."</w:t>
      </w:r>
      <w:r w:rsidRPr="00EE26E4">
        <w:rPr>
          <w:rFonts w:cs="Times New Roman"/>
          <w:bCs/>
          <w:sz w:val="28"/>
          <w:szCs w:val="28"/>
        </w:rPr>
        <w:t xml:space="preserve"> </w:t>
      </w:r>
      <w:r w:rsidRPr="007D6293">
        <w:rPr>
          <w:rFonts w:cs="Times New Roman"/>
          <w:bCs/>
          <w:sz w:val="28"/>
          <w:szCs w:val="28"/>
        </w:rPr>
        <w:t>(</w:t>
      </w:r>
      <w:proofErr w:type="spellStart"/>
      <w:r w:rsidRPr="007D6293">
        <w:rPr>
          <w:rFonts w:cs="Times New Roman"/>
          <w:bCs/>
          <w:sz w:val="28"/>
          <w:szCs w:val="28"/>
        </w:rPr>
        <w:t>реж</w:t>
      </w:r>
      <w:proofErr w:type="spellEnd"/>
      <w:r w:rsidRPr="007D6293">
        <w:rPr>
          <w:rFonts w:cs="Times New Roman"/>
          <w:bCs/>
          <w:sz w:val="28"/>
          <w:szCs w:val="28"/>
        </w:rPr>
        <w:t xml:space="preserve">. Л. Варламов, И. </w:t>
      </w:r>
      <w:proofErr w:type="spellStart"/>
      <w:r w:rsidRPr="007D6293">
        <w:rPr>
          <w:rFonts w:cs="Times New Roman"/>
          <w:bCs/>
          <w:sz w:val="28"/>
          <w:szCs w:val="28"/>
        </w:rPr>
        <w:t>Копалин</w:t>
      </w:r>
      <w:proofErr w:type="spellEnd"/>
      <w:r w:rsidRPr="007D6293">
        <w:rPr>
          <w:rFonts w:cs="Times New Roman"/>
          <w:bCs/>
          <w:sz w:val="28"/>
          <w:szCs w:val="28"/>
        </w:rPr>
        <w:t>, 1942)</w:t>
      </w:r>
      <w:r>
        <w:rPr>
          <w:rFonts w:cs="Times New Roman"/>
          <w:sz w:val="28"/>
          <w:szCs w:val="28"/>
        </w:rPr>
        <w:t xml:space="preserve">, и в "Ленинграде в борьбе" </w:t>
      </w:r>
      <w:r w:rsidRPr="007D6293">
        <w:rPr>
          <w:rFonts w:cs="Times New Roman"/>
          <w:sz w:val="28"/>
          <w:szCs w:val="28"/>
        </w:rPr>
        <w:t>(</w:t>
      </w:r>
      <w:proofErr w:type="spellStart"/>
      <w:r w:rsidRPr="007D6293">
        <w:rPr>
          <w:rFonts w:cs="Times New Roman"/>
          <w:sz w:val="28"/>
          <w:szCs w:val="28"/>
        </w:rPr>
        <w:t>реж</w:t>
      </w:r>
      <w:proofErr w:type="spellEnd"/>
      <w:r w:rsidRPr="007D6293">
        <w:rPr>
          <w:rFonts w:cs="Times New Roman"/>
          <w:sz w:val="28"/>
          <w:szCs w:val="28"/>
        </w:rPr>
        <w:t xml:space="preserve">. Е. Учитель, Р. </w:t>
      </w:r>
      <w:proofErr w:type="spellStart"/>
      <w:r w:rsidRPr="007D6293">
        <w:rPr>
          <w:rFonts w:cs="Times New Roman"/>
          <w:sz w:val="28"/>
          <w:szCs w:val="28"/>
        </w:rPr>
        <w:t>Кармен</w:t>
      </w:r>
      <w:proofErr w:type="spellEnd"/>
      <w:r w:rsidRPr="007D6293">
        <w:rPr>
          <w:rFonts w:cs="Times New Roman"/>
          <w:sz w:val="28"/>
          <w:szCs w:val="28"/>
        </w:rPr>
        <w:t xml:space="preserve">, Н. </w:t>
      </w:r>
      <w:proofErr w:type="spellStart"/>
      <w:r w:rsidRPr="007D6293">
        <w:rPr>
          <w:rFonts w:cs="Times New Roman"/>
          <w:sz w:val="28"/>
          <w:szCs w:val="28"/>
        </w:rPr>
        <w:t>Комарцев</w:t>
      </w:r>
      <w:proofErr w:type="spellEnd"/>
      <w:r w:rsidRPr="007D6293">
        <w:rPr>
          <w:rFonts w:cs="Times New Roman"/>
          <w:sz w:val="28"/>
          <w:szCs w:val="28"/>
        </w:rPr>
        <w:t xml:space="preserve">, В. </w:t>
      </w:r>
      <w:proofErr w:type="spellStart"/>
      <w:r w:rsidRPr="007D6293">
        <w:rPr>
          <w:rFonts w:cs="Times New Roman"/>
          <w:sz w:val="28"/>
          <w:szCs w:val="28"/>
        </w:rPr>
        <w:t>Соловцов</w:t>
      </w:r>
      <w:proofErr w:type="spellEnd"/>
      <w:r w:rsidRPr="00EC07C4">
        <w:rPr>
          <w:rFonts w:cs="Times New Roman"/>
          <w:sz w:val="28"/>
          <w:szCs w:val="28"/>
        </w:rPr>
        <w:t>, 1942)</w:t>
      </w:r>
      <w:r>
        <w:rPr>
          <w:rFonts w:cs="Times New Roman"/>
          <w:sz w:val="28"/>
          <w:szCs w:val="28"/>
        </w:rPr>
        <w:t xml:space="preserve"> возникают фигуры ополченцев, далекие от плакатного образа солдата - что только увеличивало достоверность и убедительность этих кадров. </w:t>
      </w:r>
    </w:p>
    <w:p w:rsidR="008E0FE3" w:rsidRDefault="008E0FE3" w:rsidP="00902ECA">
      <w:pPr>
        <w:spacing w:line="360" w:lineRule="auto"/>
        <w:jc w:val="both"/>
        <w:rPr>
          <w:rFonts w:cs="Times New Roman"/>
          <w:sz w:val="28"/>
          <w:szCs w:val="28"/>
        </w:rPr>
      </w:pPr>
    </w:p>
    <w:p w:rsidR="008E0FE3" w:rsidRPr="00AB42C5" w:rsidRDefault="008E0FE3" w:rsidP="00902ECA">
      <w:pPr>
        <w:spacing w:line="360" w:lineRule="auto"/>
        <w:jc w:val="both"/>
        <w:rPr>
          <w:rFonts w:cs="Times New Roman"/>
          <w:sz w:val="28"/>
          <w:szCs w:val="28"/>
        </w:rPr>
      </w:pPr>
      <w:r>
        <w:rPr>
          <w:rFonts w:cs="Times New Roman"/>
          <w:sz w:val="28"/>
          <w:szCs w:val="28"/>
        </w:rPr>
        <w:t xml:space="preserve">Утверждение о неизбежности победы, как в "Ленинграде в борьбе" </w:t>
      </w:r>
      <w:r w:rsidRPr="007D6293">
        <w:rPr>
          <w:rFonts w:cs="Times New Roman"/>
          <w:sz w:val="28"/>
          <w:szCs w:val="28"/>
        </w:rPr>
        <w:t>(</w:t>
      </w:r>
      <w:proofErr w:type="spellStart"/>
      <w:r w:rsidRPr="007D6293">
        <w:rPr>
          <w:rFonts w:cs="Times New Roman"/>
          <w:sz w:val="28"/>
          <w:szCs w:val="28"/>
        </w:rPr>
        <w:t>реж</w:t>
      </w:r>
      <w:proofErr w:type="spellEnd"/>
      <w:r w:rsidRPr="007D6293">
        <w:rPr>
          <w:rFonts w:cs="Times New Roman"/>
          <w:sz w:val="28"/>
          <w:szCs w:val="28"/>
        </w:rPr>
        <w:t xml:space="preserve">. Е. Учитель, Р. </w:t>
      </w:r>
      <w:proofErr w:type="spellStart"/>
      <w:r w:rsidRPr="007D6293">
        <w:rPr>
          <w:rFonts w:cs="Times New Roman"/>
          <w:sz w:val="28"/>
          <w:szCs w:val="28"/>
        </w:rPr>
        <w:t>Кармен</w:t>
      </w:r>
      <w:proofErr w:type="spellEnd"/>
      <w:r w:rsidRPr="007D6293">
        <w:rPr>
          <w:rFonts w:cs="Times New Roman"/>
          <w:sz w:val="28"/>
          <w:szCs w:val="28"/>
        </w:rPr>
        <w:t xml:space="preserve">, Н. </w:t>
      </w:r>
      <w:proofErr w:type="spellStart"/>
      <w:r w:rsidRPr="007D6293">
        <w:rPr>
          <w:rFonts w:cs="Times New Roman"/>
          <w:sz w:val="28"/>
          <w:szCs w:val="28"/>
        </w:rPr>
        <w:t>Комарцев</w:t>
      </w:r>
      <w:proofErr w:type="spellEnd"/>
      <w:r w:rsidRPr="007D6293">
        <w:rPr>
          <w:rFonts w:cs="Times New Roman"/>
          <w:sz w:val="28"/>
          <w:szCs w:val="28"/>
        </w:rPr>
        <w:t xml:space="preserve">, В. </w:t>
      </w:r>
      <w:proofErr w:type="spellStart"/>
      <w:r w:rsidRPr="007D6293">
        <w:rPr>
          <w:rFonts w:cs="Times New Roman"/>
          <w:sz w:val="28"/>
          <w:szCs w:val="28"/>
        </w:rPr>
        <w:t>Соловцов</w:t>
      </w:r>
      <w:proofErr w:type="spellEnd"/>
      <w:r>
        <w:rPr>
          <w:rFonts w:cs="Times New Roman"/>
          <w:sz w:val="28"/>
          <w:szCs w:val="28"/>
        </w:rPr>
        <w:t>)</w:t>
      </w:r>
      <w:r w:rsidRPr="00EC07C4">
        <w:rPr>
          <w:rFonts w:cs="Times New Roman"/>
          <w:sz w:val="28"/>
          <w:szCs w:val="28"/>
        </w:rPr>
        <w:t xml:space="preserve">, </w:t>
      </w:r>
      <w:r>
        <w:rPr>
          <w:rFonts w:cs="Times New Roman"/>
          <w:sz w:val="28"/>
          <w:szCs w:val="28"/>
        </w:rPr>
        <w:t xml:space="preserve">присутствует во всех советских фильмах с самого начала войны, хотя до сих пор ход военных действий не позволял делать однозначных выводов. Тактика блицкрига провалилась, однако основной переломный момент войны был еще впереди. </w:t>
      </w:r>
      <w:r>
        <w:rPr>
          <w:rFonts w:cs="Times New Roman"/>
          <w:sz w:val="28"/>
          <w:szCs w:val="28"/>
        </w:rPr>
        <w:lastRenderedPageBreak/>
        <w:t>Вплоть до поражения под Сталинградом война в немецкой прессе и документальной хронике подается в ракурсе того, что она вот-вот закончится скорой победой Германии. Других вариантов немецкая пропагандистская линия пока не допускает даже в рамках предположений. В немецкой хронике не происходит таких резких изменений, как в советской, так как для них военные действия продолжались уже третий год. Образ солдата-покорителя остается определяющим в этот период.</w:t>
      </w:r>
    </w:p>
    <w:p w:rsidR="008E0FE3" w:rsidRDefault="008E0FE3" w:rsidP="008E0FE3">
      <w:pPr>
        <w:pStyle w:val="a3"/>
        <w:shd w:val="clear" w:color="auto" w:fill="FFFFFF"/>
        <w:spacing w:before="0" w:beforeAutospacing="0" w:after="108" w:afterAutospacing="0" w:line="360" w:lineRule="auto"/>
        <w:rPr>
          <w:rFonts w:ascii="Helvetica" w:hAnsi="Helvetica" w:cs="Helvetica"/>
          <w:color w:val="333333"/>
          <w:sz w:val="17"/>
          <w:szCs w:val="17"/>
        </w:rPr>
      </w:pPr>
    </w:p>
    <w:p w:rsidR="008E0FE3" w:rsidRDefault="008E0FE3" w:rsidP="008E0FE3">
      <w:pPr>
        <w:pStyle w:val="a3"/>
        <w:shd w:val="clear" w:color="auto" w:fill="FFFFFF"/>
        <w:spacing w:after="202" w:afterAutospacing="0" w:line="360" w:lineRule="auto"/>
        <w:rPr>
          <w:b/>
          <w:bCs/>
          <w:color w:val="000000"/>
          <w:sz w:val="28"/>
          <w:szCs w:val="28"/>
        </w:rPr>
      </w:pPr>
      <w:r>
        <w:rPr>
          <w:b/>
          <w:bCs/>
          <w:color w:val="000000"/>
          <w:sz w:val="28"/>
          <w:szCs w:val="28"/>
        </w:rPr>
        <w:t>2.2. Особенности конструирования образа героя и врага в филь</w:t>
      </w:r>
      <w:r w:rsidR="00BC3D90">
        <w:rPr>
          <w:b/>
          <w:bCs/>
          <w:color w:val="000000"/>
          <w:sz w:val="28"/>
          <w:szCs w:val="28"/>
        </w:rPr>
        <w:t>мах 1943 г. (переломный период)</w:t>
      </w:r>
    </w:p>
    <w:p w:rsidR="00151B76" w:rsidRDefault="00151B76" w:rsidP="008E0FE3">
      <w:pPr>
        <w:pStyle w:val="a3"/>
        <w:shd w:val="clear" w:color="auto" w:fill="FFFFFF"/>
        <w:spacing w:after="202" w:afterAutospacing="0" w:line="360" w:lineRule="auto"/>
        <w:rPr>
          <w:b/>
          <w:bCs/>
          <w:color w:val="000000"/>
          <w:sz w:val="28"/>
          <w:szCs w:val="28"/>
        </w:rPr>
      </w:pPr>
    </w:p>
    <w:p w:rsidR="008E0FE3" w:rsidRDefault="008E0FE3" w:rsidP="00902ECA">
      <w:pPr>
        <w:spacing w:line="360" w:lineRule="auto"/>
        <w:jc w:val="both"/>
        <w:rPr>
          <w:rFonts w:cs="Times New Roman"/>
          <w:sz w:val="28"/>
          <w:szCs w:val="28"/>
        </w:rPr>
      </w:pPr>
      <w:r>
        <w:rPr>
          <w:rFonts w:cs="Times New Roman"/>
          <w:color w:val="0F0F0F"/>
          <w:sz w:val="28"/>
          <w:szCs w:val="28"/>
          <w:shd w:val="clear" w:color="auto" w:fill="FDFEFF"/>
        </w:rPr>
        <w:t xml:space="preserve">Событием, предопределившим дальнейшее развитие как военной кампании, так и пропагандистской стратегии обеих стран, стало поражение Германии при Сталинграде. </w:t>
      </w:r>
      <w:r w:rsidRPr="00680AE4">
        <w:rPr>
          <w:rFonts w:cs="Times New Roman"/>
          <w:sz w:val="28"/>
          <w:szCs w:val="28"/>
        </w:rPr>
        <w:t xml:space="preserve">Помимо военной неудачи, в ходе </w:t>
      </w:r>
      <w:proofErr w:type="spellStart"/>
      <w:r w:rsidRPr="00680AE4">
        <w:rPr>
          <w:rFonts w:cs="Times New Roman"/>
          <w:sz w:val="28"/>
          <w:szCs w:val="28"/>
        </w:rPr>
        <w:t>сталинградской</w:t>
      </w:r>
      <w:proofErr w:type="spellEnd"/>
      <w:r w:rsidRPr="00680AE4">
        <w:rPr>
          <w:rFonts w:cs="Times New Roman"/>
          <w:sz w:val="28"/>
          <w:szCs w:val="28"/>
        </w:rPr>
        <w:t xml:space="preserve"> кампании руководство Третьего Рейха вновь совершило пропаганд</w:t>
      </w:r>
      <w:r w:rsidRPr="00EF2BD1">
        <w:rPr>
          <w:rFonts w:cs="Times New Roman"/>
          <w:sz w:val="28"/>
          <w:szCs w:val="28"/>
        </w:rPr>
        <w:t xml:space="preserve">истскую ошибку: 8 ноября Гитлер объявил, что Сталинград взят. Подобное утверждение вынудило немецкое командование отдать приказ о продолжении боев даже тогда, когда это было бессмысленно и вело только к бесполезным жертвам. Геббельс со свойственной ему проницательностью считал, что поражение под Сталинградом может привести к гибельным последствиям. Как и в случае с Москвой, когда ситуация в Сталинграде становится неблагоприятной, хроникальные кадры оттуда перестают появляться в </w:t>
      </w:r>
      <w:r>
        <w:rPr>
          <w:rFonts w:cs="Times New Roman"/>
          <w:sz w:val="28"/>
          <w:szCs w:val="28"/>
          <w:lang w:val="en-US"/>
        </w:rPr>
        <w:t>Die</w:t>
      </w:r>
      <w:r w:rsidRPr="006115A5">
        <w:rPr>
          <w:rFonts w:cs="Times New Roman"/>
          <w:sz w:val="28"/>
          <w:szCs w:val="28"/>
        </w:rPr>
        <w:t xml:space="preserve"> </w:t>
      </w:r>
      <w:proofErr w:type="spellStart"/>
      <w:r w:rsidRPr="00EF2BD1">
        <w:rPr>
          <w:rFonts w:cs="Times New Roman"/>
          <w:sz w:val="28"/>
          <w:szCs w:val="28"/>
          <w:shd w:val="clear" w:color="auto" w:fill="FFFFFF"/>
        </w:rPr>
        <w:t>Deutsche</w:t>
      </w:r>
      <w:proofErr w:type="spellEnd"/>
      <w:r w:rsidRPr="00EF2BD1">
        <w:rPr>
          <w:rFonts w:cs="Times New Roman"/>
          <w:sz w:val="28"/>
          <w:szCs w:val="28"/>
          <w:shd w:val="clear" w:color="auto" w:fill="FFFFFF"/>
        </w:rPr>
        <w:t xml:space="preserve"> </w:t>
      </w:r>
      <w:proofErr w:type="spellStart"/>
      <w:r w:rsidRPr="00EF2BD1">
        <w:rPr>
          <w:rFonts w:cs="Times New Roman"/>
          <w:sz w:val="28"/>
          <w:szCs w:val="28"/>
          <w:shd w:val="clear" w:color="auto" w:fill="FFFFFF"/>
        </w:rPr>
        <w:t>Wochenschau</w:t>
      </w:r>
      <w:proofErr w:type="spellEnd"/>
      <w:r>
        <w:rPr>
          <w:rFonts w:cs="Times New Roman"/>
          <w:sz w:val="28"/>
          <w:szCs w:val="28"/>
        </w:rPr>
        <w:t xml:space="preserve">. Речь </w:t>
      </w:r>
      <w:r w:rsidRPr="00EF2BD1">
        <w:rPr>
          <w:rFonts w:cs="Times New Roman"/>
          <w:sz w:val="28"/>
          <w:szCs w:val="28"/>
        </w:rPr>
        <w:t>идет только о "кровопролитных боях на Волге". Долгое время действительное положе</w:t>
      </w:r>
      <w:r>
        <w:rPr>
          <w:rFonts w:cs="Times New Roman"/>
          <w:sz w:val="28"/>
          <w:szCs w:val="28"/>
        </w:rPr>
        <w:t>ние дел скрывается</w:t>
      </w:r>
      <w:r w:rsidRPr="00EF2BD1">
        <w:rPr>
          <w:rFonts w:cs="Times New Roman"/>
          <w:sz w:val="28"/>
          <w:szCs w:val="28"/>
        </w:rPr>
        <w:t xml:space="preserve"> от населения, но после окончательного поражения Геббельс счел нужным сказать правду - или з</w:t>
      </w:r>
      <w:r>
        <w:rPr>
          <w:rFonts w:cs="Times New Roman"/>
          <w:sz w:val="28"/>
          <w:szCs w:val="28"/>
        </w:rPr>
        <w:t>начительную ее часть. Для интерпр</w:t>
      </w:r>
      <w:r w:rsidRPr="00EF2BD1">
        <w:rPr>
          <w:rFonts w:cs="Times New Roman"/>
          <w:sz w:val="28"/>
          <w:szCs w:val="28"/>
        </w:rPr>
        <w:t xml:space="preserve">етации поражения в нужном ему ракурсе он вновь обратился к историческим параллелям </w:t>
      </w:r>
      <w:r>
        <w:rPr>
          <w:rFonts w:cs="Times New Roman"/>
          <w:sz w:val="28"/>
          <w:szCs w:val="28"/>
        </w:rPr>
        <w:t xml:space="preserve">(битва при Каннах, </w:t>
      </w:r>
      <w:r w:rsidRPr="00EF2BD1">
        <w:rPr>
          <w:rFonts w:cs="Times New Roman"/>
          <w:sz w:val="28"/>
          <w:szCs w:val="28"/>
        </w:rPr>
        <w:t xml:space="preserve">несмотря на поражение в которой римляне разбили Ганнибала) </w:t>
      </w:r>
      <w:r>
        <w:rPr>
          <w:rFonts w:cs="Times New Roman"/>
          <w:sz w:val="28"/>
          <w:szCs w:val="28"/>
        </w:rPr>
        <w:t>и приз</w:t>
      </w:r>
      <w:r w:rsidRPr="00EF2BD1">
        <w:rPr>
          <w:rFonts w:cs="Times New Roman"/>
          <w:sz w:val="28"/>
          <w:szCs w:val="28"/>
        </w:rPr>
        <w:t xml:space="preserve">вал народ к тотальной войне. Также все более настойчивым становится тезис "победа или </w:t>
      </w:r>
      <w:r w:rsidRPr="00EF2BD1">
        <w:rPr>
          <w:rFonts w:cs="Times New Roman"/>
          <w:sz w:val="28"/>
          <w:szCs w:val="28"/>
        </w:rPr>
        <w:lastRenderedPageBreak/>
        <w:t xml:space="preserve">большевизм". Неприятие коммунизма западными странами Геббельс стремится обернуть на пользу </w:t>
      </w:r>
      <w:r>
        <w:rPr>
          <w:rFonts w:cs="Times New Roman"/>
          <w:sz w:val="28"/>
          <w:szCs w:val="28"/>
        </w:rPr>
        <w:t xml:space="preserve">Германии: если Сталин выступает воплощением дьявола на земле, то Гитлер - его противоположностью, мессией, который может спасти Европу от большевизма. </w:t>
      </w:r>
      <w:r w:rsidRPr="00680AE4">
        <w:rPr>
          <w:rFonts w:cs="Times New Roman"/>
          <w:sz w:val="28"/>
          <w:szCs w:val="28"/>
        </w:rPr>
        <w:t xml:space="preserve">Фашистская Германия представляется </w:t>
      </w:r>
      <w:r w:rsidRPr="00EF2BD1">
        <w:rPr>
          <w:rFonts w:cs="Times New Roman"/>
          <w:sz w:val="28"/>
          <w:szCs w:val="28"/>
        </w:rPr>
        <w:t>Геббельсом как последний оплот европейск</w:t>
      </w:r>
      <w:r>
        <w:rPr>
          <w:rFonts w:cs="Times New Roman"/>
          <w:sz w:val="28"/>
          <w:szCs w:val="28"/>
        </w:rPr>
        <w:t>ого мира перед угрозой большевизма</w:t>
      </w:r>
      <w:r w:rsidRPr="00EF2BD1">
        <w:rPr>
          <w:rFonts w:cs="Times New Roman"/>
          <w:sz w:val="28"/>
          <w:szCs w:val="28"/>
        </w:rPr>
        <w:t xml:space="preserve">. </w:t>
      </w:r>
      <w:r w:rsidRPr="00EF2BD1">
        <w:rPr>
          <w:rFonts w:cs="Times New Roman"/>
          <w:sz w:val="28"/>
          <w:szCs w:val="28"/>
          <w:shd w:val="clear" w:color="auto" w:fill="FFFFFF"/>
        </w:rPr>
        <w:t>«Решается судьба всей западной цивилизации, чья история насчитывает две тысячи лет»</w:t>
      </w:r>
      <w:r w:rsidRPr="00EF2BD1">
        <w:rPr>
          <w:rFonts w:cs="Times New Roman"/>
          <w:sz w:val="28"/>
          <w:szCs w:val="28"/>
        </w:rPr>
        <w:t xml:space="preserve"> - скажет он 18 февраля в "</w:t>
      </w:r>
      <w:proofErr w:type="spellStart"/>
      <w:r w:rsidRPr="00EF2BD1">
        <w:rPr>
          <w:rFonts w:cs="Times New Roman"/>
          <w:sz w:val="28"/>
          <w:szCs w:val="28"/>
        </w:rPr>
        <w:t>Шпортпаласе</w:t>
      </w:r>
      <w:proofErr w:type="spellEnd"/>
      <w:r w:rsidRPr="00EF2BD1">
        <w:rPr>
          <w:rFonts w:cs="Times New Roman"/>
          <w:sz w:val="28"/>
          <w:szCs w:val="28"/>
        </w:rPr>
        <w:t xml:space="preserve">". </w:t>
      </w:r>
    </w:p>
    <w:p w:rsidR="008E0FE3" w:rsidRPr="00EF2BD1" w:rsidRDefault="008E0FE3" w:rsidP="00902ECA">
      <w:pPr>
        <w:spacing w:line="360" w:lineRule="auto"/>
        <w:jc w:val="both"/>
        <w:rPr>
          <w:rFonts w:cs="Times New Roman"/>
          <w:sz w:val="28"/>
          <w:szCs w:val="28"/>
        </w:rPr>
      </w:pPr>
    </w:p>
    <w:p w:rsidR="008E0FE3" w:rsidRPr="00680AE4" w:rsidRDefault="008E0FE3" w:rsidP="00902ECA">
      <w:pPr>
        <w:spacing w:line="360" w:lineRule="auto"/>
        <w:jc w:val="both"/>
        <w:rPr>
          <w:rFonts w:cs="Times New Roman"/>
          <w:sz w:val="28"/>
          <w:szCs w:val="28"/>
        </w:rPr>
      </w:pPr>
      <w:r w:rsidRPr="00680AE4">
        <w:rPr>
          <w:rFonts w:cs="Times New Roman"/>
          <w:sz w:val="28"/>
          <w:szCs w:val="28"/>
        </w:rPr>
        <w:t xml:space="preserve">В свете этой ситуации </w:t>
      </w:r>
      <w:r>
        <w:rPr>
          <w:rFonts w:cs="Times New Roman"/>
          <w:sz w:val="28"/>
          <w:szCs w:val="28"/>
        </w:rPr>
        <w:t xml:space="preserve">был необходим </w:t>
      </w:r>
      <w:r w:rsidRPr="00680AE4">
        <w:rPr>
          <w:rFonts w:cs="Times New Roman"/>
          <w:sz w:val="28"/>
          <w:szCs w:val="28"/>
        </w:rPr>
        <w:t xml:space="preserve">документальный фильм о преступлениях большевиков, который позволил бы скомпрометировать их в глазах западного мира. Для его выпуска Геббельс использовал ситуацию с </w:t>
      </w:r>
      <w:proofErr w:type="spellStart"/>
      <w:r w:rsidRPr="00680AE4">
        <w:rPr>
          <w:rFonts w:cs="Times New Roman"/>
          <w:sz w:val="28"/>
          <w:szCs w:val="28"/>
        </w:rPr>
        <w:t>Катынью</w:t>
      </w:r>
      <w:proofErr w:type="spellEnd"/>
      <w:r w:rsidRPr="00680AE4">
        <w:rPr>
          <w:rFonts w:cs="Times New Roman"/>
          <w:sz w:val="28"/>
          <w:szCs w:val="28"/>
        </w:rPr>
        <w:t xml:space="preserve">, где, по немецкой версии, большевиками было совершено убийство пленных польских офицеров. </w:t>
      </w:r>
      <w:r w:rsidRPr="00680AE4">
        <w:rPr>
          <w:rFonts w:cs="Times New Roman"/>
          <w:sz w:val="28"/>
          <w:szCs w:val="28"/>
          <w:shd w:val="clear" w:color="auto" w:fill="FFFFFF"/>
        </w:rPr>
        <w:t>Он говорит, каким образом следует инсценировать происходящее в кадре: «Представители иностранной прессы должны быть снят</w:t>
      </w:r>
      <w:r>
        <w:rPr>
          <w:rFonts w:cs="Times New Roman"/>
          <w:sz w:val="28"/>
          <w:szCs w:val="28"/>
          <w:shd w:val="clear" w:color="auto" w:fill="FFFFFF"/>
        </w:rPr>
        <w:t>ы у края разрытых братских могил</w:t>
      </w:r>
      <w:r w:rsidRPr="00680AE4">
        <w:rPr>
          <w:rFonts w:cs="Times New Roman"/>
          <w:sz w:val="28"/>
          <w:szCs w:val="28"/>
          <w:shd w:val="clear" w:color="auto" w:fill="FFFFFF"/>
        </w:rPr>
        <w:t>, пусть они зажимают нос платками или курят сигареты, чтобы зритель понял, насколько тяжело им выносить зловоние от разлагающихся трупов». В СССР в 1944 году был снят другой короткометражный документальный фильм</w:t>
      </w:r>
      <w:r>
        <w:rPr>
          <w:rFonts w:cs="Times New Roman"/>
          <w:sz w:val="28"/>
          <w:szCs w:val="28"/>
          <w:shd w:val="clear" w:color="auto" w:fill="FFFFFF"/>
        </w:rPr>
        <w:t xml:space="preserve"> ("Трагедия в </w:t>
      </w:r>
      <w:proofErr w:type="spellStart"/>
      <w:r>
        <w:rPr>
          <w:rFonts w:cs="Times New Roman"/>
          <w:sz w:val="28"/>
          <w:szCs w:val="28"/>
          <w:shd w:val="clear" w:color="auto" w:fill="FFFFFF"/>
        </w:rPr>
        <w:t>Катынском</w:t>
      </w:r>
      <w:proofErr w:type="spellEnd"/>
      <w:r>
        <w:rPr>
          <w:rFonts w:cs="Times New Roman"/>
          <w:sz w:val="28"/>
          <w:szCs w:val="28"/>
          <w:shd w:val="clear" w:color="auto" w:fill="FFFFFF"/>
        </w:rPr>
        <w:t xml:space="preserve"> лесу", </w:t>
      </w:r>
      <w:proofErr w:type="spellStart"/>
      <w:r>
        <w:rPr>
          <w:rFonts w:cs="Times New Roman"/>
          <w:sz w:val="28"/>
          <w:szCs w:val="28"/>
          <w:shd w:val="clear" w:color="auto" w:fill="FFFFFF"/>
        </w:rPr>
        <w:t>реж</w:t>
      </w:r>
      <w:proofErr w:type="spellEnd"/>
      <w:r>
        <w:rPr>
          <w:rFonts w:cs="Times New Roman"/>
          <w:sz w:val="28"/>
          <w:szCs w:val="28"/>
          <w:shd w:val="clear" w:color="auto" w:fill="FFFFFF"/>
        </w:rPr>
        <w:t xml:space="preserve">. И. </w:t>
      </w:r>
      <w:proofErr w:type="spellStart"/>
      <w:r>
        <w:rPr>
          <w:rFonts w:cs="Times New Roman"/>
          <w:sz w:val="28"/>
          <w:szCs w:val="28"/>
          <w:shd w:val="clear" w:color="auto" w:fill="FFFFFF"/>
        </w:rPr>
        <w:t>Посельский</w:t>
      </w:r>
      <w:proofErr w:type="spellEnd"/>
      <w:r>
        <w:rPr>
          <w:rFonts w:cs="Times New Roman"/>
          <w:sz w:val="28"/>
          <w:szCs w:val="28"/>
          <w:shd w:val="clear" w:color="auto" w:fill="FFFFFF"/>
        </w:rPr>
        <w:t>, 1944), где в результате расследования был сделан противоположный вывод:</w:t>
      </w:r>
      <w:r w:rsidRPr="00680AE4">
        <w:rPr>
          <w:rFonts w:cs="Times New Roman"/>
          <w:sz w:val="28"/>
          <w:szCs w:val="28"/>
          <w:shd w:val="clear" w:color="auto" w:fill="FFFFFF"/>
        </w:rPr>
        <w:t xml:space="preserve"> виновниками произошедшего представлялись немцы.</w:t>
      </w:r>
    </w:p>
    <w:p w:rsidR="008E0FE3" w:rsidRDefault="008E0FE3" w:rsidP="00902ECA">
      <w:pPr>
        <w:pStyle w:val="a3"/>
        <w:shd w:val="clear" w:color="auto" w:fill="FFFFFF"/>
        <w:spacing w:after="202" w:afterAutospacing="0" w:line="360" w:lineRule="auto"/>
        <w:jc w:val="both"/>
        <w:rPr>
          <w:sz w:val="28"/>
          <w:szCs w:val="28"/>
        </w:rPr>
      </w:pPr>
      <w:r w:rsidRPr="00680AE4">
        <w:rPr>
          <w:sz w:val="28"/>
          <w:szCs w:val="28"/>
        </w:rPr>
        <w:t>Для Советского Союза Сталинград,</w:t>
      </w:r>
      <w:r>
        <w:rPr>
          <w:sz w:val="28"/>
          <w:szCs w:val="28"/>
        </w:rPr>
        <w:t xml:space="preserve"> в противоположность Германии,</w:t>
      </w:r>
      <w:r w:rsidRPr="00680AE4">
        <w:rPr>
          <w:sz w:val="28"/>
          <w:szCs w:val="28"/>
        </w:rPr>
        <w:t xml:space="preserve"> был</w:t>
      </w:r>
      <w:r>
        <w:rPr>
          <w:sz w:val="28"/>
          <w:szCs w:val="28"/>
        </w:rPr>
        <w:t xml:space="preserve"> следующей после Москвы </w:t>
      </w:r>
      <w:r w:rsidRPr="00680AE4">
        <w:rPr>
          <w:sz w:val="28"/>
          <w:szCs w:val="28"/>
        </w:rPr>
        <w:t>значительной победой</w:t>
      </w:r>
      <w:r>
        <w:rPr>
          <w:sz w:val="28"/>
          <w:szCs w:val="28"/>
        </w:rPr>
        <w:t>, которая т</w:t>
      </w:r>
      <w:r w:rsidRPr="00680AE4">
        <w:rPr>
          <w:sz w:val="28"/>
          <w:szCs w:val="28"/>
        </w:rPr>
        <w:t>ребовала не просто отражения в текущей хронике, но и полнометражного фильма</w:t>
      </w:r>
      <w:r>
        <w:rPr>
          <w:sz w:val="28"/>
          <w:szCs w:val="28"/>
        </w:rPr>
        <w:t>, и им стал фильм "Сталинград" (</w:t>
      </w:r>
      <w:proofErr w:type="spellStart"/>
      <w:r>
        <w:rPr>
          <w:sz w:val="28"/>
          <w:szCs w:val="28"/>
        </w:rPr>
        <w:t>реж</w:t>
      </w:r>
      <w:proofErr w:type="spellEnd"/>
      <w:r>
        <w:rPr>
          <w:sz w:val="28"/>
          <w:szCs w:val="28"/>
        </w:rPr>
        <w:t xml:space="preserve">. Л. Варламов, 1943). Лента </w:t>
      </w:r>
      <w:r w:rsidRPr="00680AE4">
        <w:rPr>
          <w:sz w:val="28"/>
          <w:szCs w:val="28"/>
        </w:rPr>
        <w:t>достаточно традиционна по своей композиционной структуре: в начале, как и в "Ленинграде в борьбе"</w:t>
      </w:r>
      <w:r>
        <w:rPr>
          <w:sz w:val="28"/>
          <w:szCs w:val="28"/>
        </w:rPr>
        <w:t xml:space="preserve"> </w:t>
      </w:r>
      <w:r w:rsidRPr="007D6293">
        <w:rPr>
          <w:sz w:val="28"/>
          <w:szCs w:val="28"/>
        </w:rPr>
        <w:t>(</w:t>
      </w:r>
      <w:proofErr w:type="spellStart"/>
      <w:r w:rsidRPr="007D6293">
        <w:rPr>
          <w:sz w:val="28"/>
          <w:szCs w:val="28"/>
        </w:rPr>
        <w:t>реж</w:t>
      </w:r>
      <w:proofErr w:type="spellEnd"/>
      <w:r w:rsidRPr="007D6293">
        <w:rPr>
          <w:sz w:val="28"/>
          <w:szCs w:val="28"/>
        </w:rPr>
        <w:t xml:space="preserve">. Е. Учитель, Р. </w:t>
      </w:r>
      <w:proofErr w:type="spellStart"/>
      <w:r w:rsidRPr="007D6293">
        <w:rPr>
          <w:sz w:val="28"/>
          <w:szCs w:val="28"/>
        </w:rPr>
        <w:t>Кармен</w:t>
      </w:r>
      <w:proofErr w:type="spellEnd"/>
      <w:r w:rsidRPr="007D6293">
        <w:rPr>
          <w:sz w:val="28"/>
          <w:szCs w:val="28"/>
        </w:rPr>
        <w:t xml:space="preserve">, Н. </w:t>
      </w:r>
      <w:proofErr w:type="spellStart"/>
      <w:r w:rsidRPr="007D6293">
        <w:rPr>
          <w:sz w:val="28"/>
          <w:szCs w:val="28"/>
        </w:rPr>
        <w:t>Комарцев</w:t>
      </w:r>
      <w:proofErr w:type="spellEnd"/>
      <w:r w:rsidRPr="007D6293">
        <w:rPr>
          <w:sz w:val="28"/>
          <w:szCs w:val="28"/>
        </w:rPr>
        <w:t xml:space="preserve">, В. </w:t>
      </w:r>
      <w:proofErr w:type="spellStart"/>
      <w:r w:rsidRPr="007D6293">
        <w:rPr>
          <w:sz w:val="28"/>
          <w:szCs w:val="28"/>
        </w:rPr>
        <w:t>Соловцов</w:t>
      </w:r>
      <w:proofErr w:type="spellEnd"/>
      <w:r w:rsidRPr="00EC07C4">
        <w:rPr>
          <w:sz w:val="28"/>
          <w:szCs w:val="28"/>
        </w:rPr>
        <w:t>, 1942)</w:t>
      </w:r>
      <w:r w:rsidRPr="00680AE4">
        <w:rPr>
          <w:sz w:val="28"/>
          <w:szCs w:val="28"/>
        </w:rPr>
        <w:t xml:space="preserve">, появляются картины мирной жизни, Волги, подчеркивается </w:t>
      </w:r>
      <w:r w:rsidRPr="00680AE4">
        <w:rPr>
          <w:sz w:val="28"/>
          <w:szCs w:val="28"/>
        </w:rPr>
        <w:lastRenderedPageBreak/>
        <w:t>роль будущего Сталинграда в сражениях гражданской войны. Образ героя здесь остается прежним - он вводится очень открыто: "Здесь во весь рост поднялся герой 62 армии - боец-пехотинец"</w:t>
      </w:r>
      <w:r>
        <w:rPr>
          <w:sz w:val="28"/>
          <w:szCs w:val="28"/>
        </w:rPr>
        <w:t>. В период передышки солдаты показываются</w:t>
      </w:r>
      <w:r w:rsidRPr="00680AE4">
        <w:rPr>
          <w:sz w:val="28"/>
          <w:szCs w:val="28"/>
        </w:rPr>
        <w:t xml:space="preserve"> чинящим</w:t>
      </w:r>
      <w:r>
        <w:rPr>
          <w:sz w:val="28"/>
          <w:szCs w:val="28"/>
        </w:rPr>
        <w:t>и</w:t>
      </w:r>
      <w:r w:rsidRPr="00680AE4">
        <w:rPr>
          <w:sz w:val="28"/>
          <w:szCs w:val="28"/>
        </w:rPr>
        <w:t xml:space="preserve"> часы, пишущим</w:t>
      </w:r>
      <w:r>
        <w:rPr>
          <w:sz w:val="28"/>
          <w:szCs w:val="28"/>
        </w:rPr>
        <w:t>и</w:t>
      </w:r>
      <w:r w:rsidRPr="00680AE4">
        <w:rPr>
          <w:sz w:val="28"/>
          <w:szCs w:val="28"/>
        </w:rPr>
        <w:t xml:space="preserve"> письма домой</w:t>
      </w:r>
      <w:r>
        <w:rPr>
          <w:sz w:val="28"/>
          <w:szCs w:val="28"/>
        </w:rPr>
        <w:t>,</w:t>
      </w:r>
      <w:r w:rsidRPr="00680AE4">
        <w:rPr>
          <w:sz w:val="28"/>
          <w:szCs w:val="28"/>
        </w:rPr>
        <w:t xml:space="preserve"> три бойца гладят кошку, танцуют </w:t>
      </w:r>
      <w:r>
        <w:rPr>
          <w:sz w:val="28"/>
          <w:szCs w:val="28"/>
        </w:rPr>
        <w:t>- з</w:t>
      </w:r>
      <w:r w:rsidRPr="00680AE4">
        <w:rPr>
          <w:sz w:val="28"/>
          <w:szCs w:val="28"/>
        </w:rPr>
        <w:t xml:space="preserve">а счет </w:t>
      </w:r>
      <w:r>
        <w:rPr>
          <w:sz w:val="28"/>
          <w:szCs w:val="28"/>
        </w:rPr>
        <w:t xml:space="preserve">этого, а также </w:t>
      </w:r>
      <w:r w:rsidRPr="00680AE4">
        <w:rPr>
          <w:sz w:val="28"/>
          <w:szCs w:val="28"/>
        </w:rPr>
        <w:t xml:space="preserve">использования </w:t>
      </w:r>
      <w:r>
        <w:rPr>
          <w:sz w:val="28"/>
          <w:szCs w:val="28"/>
        </w:rPr>
        <w:t xml:space="preserve">более </w:t>
      </w:r>
      <w:r w:rsidRPr="00680AE4">
        <w:rPr>
          <w:sz w:val="28"/>
          <w:szCs w:val="28"/>
        </w:rPr>
        <w:t>крупных планов</w:t>
      </w:r>
      <w:r>
        <w:rPr>
          <w:sz w:val="28"/>
          <w:szCs w:val="28"/>
        </w:rPr>
        <w:t>, чем в предшествующих фильмах,</w:t>
      </w:r>
      <w:r w:rsidRPr="00680AE4">
        <w:rPr>
          <w:sz w:val="28"/>
          <w:szCs w:val="28"/>
        </w:rPr>
        <w:t xml:space="preserve">  </w:t>
      </w:r>
      <w:r>
        <w:rPr>
          <w:sz w:val="28"/>
          <w:szCs w:val="28"/>
        </w:rPr>
        <w:t>они предстают</w:t>
      </w:r>
      <w:r w:rsidRPr="00680AE4">
        <w:rPr>
          <w:sz w:val="28"/>
          <w:szCs w:val="28"/>
        </w:rPr>
        <w:t xml:space="preserve"> н</w:t>
      </w:r>
      <w:r>
        <w:rPr>
          <w:sz w:val="28"/>
          <w:szCs w:val="28"/>
        </w:rPr>
        <w:t>а экране менее похожими на символ и более на обычных людей</w:t>
      </w:r>
      <w:r w:rsidRPr="00680AE4">
        <w:rPr>
          <w:sz w:val="28"/>
          <w:szCs w:val="28"/>
        </w:rPr>
        <w:t>.</w:t>
      </w:r>
      <w:r>
        <w:rPr>
          <w:sz w:val="28"/>
          <w:szCs w:val="28"/>
        </w:rPr>
        <w:t xml:space="preserve"> Отдельно стоит отметить роль городского пейзажа. "Город-герой" - и в случае Ленинграда, и Сталинграда - появляется на экране как еще один герой с его разрушенными домами и заваленными развалинами улицами.</w:t>
      </w:r>
    </w:p>
    <w:p w:rsidR="008E0FE3" w:rsidRPr="00A620B7" w:rsidRDefault="008E0FE3" w:rsidP="00902ECA">
      <w:pPr>
        <w:pStyle w:val="a3"/>
        <w:shd w:val="clear" w:color="auto" w:fill="FFFFFF"/>
        <w:spacing w:after="202" w:afterAutospacing="0" w:line="360" w:lineRule="auto"/>
        <w:jc w:val="both"/>
        <w:rPr>
          <w:sz w:val="28"/>
          <w:szCs w:val="28"/>
        </w:rPr>
      </w:pPr>
      <w:r w:rsidRPr="00A620B7">
        <w:rPr>
          <w:sz w:val="28"/>
          <w:szCs w:val="28"/>
        </w:rPr>
        <w:t xml:space="preserve">Если для "Разгрома немецких войск под Москвой" </w:t>
      </w:r>
      <w:r>
        <w:rPr>
          <w:sz w:val="28"/>
          <w:szCs w:val="28"/>
        </w:rPr>
        <w:t>(</w:t>
      </w:r>
      <w:proofErr w:type="spellStart"/>
      <w:r w:rsidRPr="007D6293">
        <w:rPr>
          <w:bCs/>
          <w:color w:val="000000"/>
          <w:sz w:val="28"/>
          <w:szCs w:val="28"/>
        </w:rPr>
        <w:t>реж</w:t>
      </w:r>
      <w:proofErr w:type="spellEnd"/>
      <w:r w:rsidRPr="007D6293">
        <w:rPr>
          <w:bCs/>
          <w:color w:val="000000"/>
          <w:sz w:val="28"/>
          <w:szCs w:val="28"/>
        </w:rPr>
        <w:t xml:space="preserve">. Л. Варламов, И. </w:t>
      </w:r>
      <w:proofErr w:type="spellStart"/>
      <w:r w:rsidRPr="007D6293">
        <w:rPr>
          <w:bCs/>
          <w:color w:val="000000"/>
          <w:sz w:val="28"/>
          <w:szCs w:val="28"/>
        </w:rPr>
        <w:t>Копалин</w:t>
      </w:r>
      <w:proofErr w:type="spellEnd"/>
      <w:r w:rsidRPr="007D6293">
        <w:rPr>
          <w:bCs/>
          <w:color w:val="000000"/>
          <w:sz w:val="28"/>
          <w:szCs w:val="28"/>
        </w:rPr>
        <w:t>, 1942)</w:t>
      </w:r>
      <w:r>
        <w:rPr>
          <w:bCs/>
          <w:color w:val="000000"/>
          <w:sz w:val="28"/>
          <w:szCs w:val="28"/>
        </w:rPr>
        <w:t xml:space="preserve"> </w:t>
      </w:r>
      <w:r w:rsidRPr="00A620B7">
        <w:rPr>
          <w:sz w:val="28"/>
          <w:szCs w:val="28"/>
        </w:rPr>
        <w:t xml:space="preserve">характерен взгляд с одной стороны, то в "Сталинграде" </w:t>
      </w:r>
      <w:r>
        <w:rPr>
          <w:sz w:val="28"/>
          <w:szCs w:val="28"/>
        </w:rPr>
        <w:t>(</w:t>
      </w:r>
      <w:proofErr w:type="spellStart"/>
      <w:r>
        <w:rPr>
          <w:sz w:val="28"/>
          <w:szCs w:val="28"/>
        </w:rPr>
        <w:t>реж</w:t>
      </w:r>
      <w:proofErr w:type="spellEnd"/>
      <w:r>
        <w:rPr>
          <w:sz w:val="28"/>
          <w:szCs w:val="28"/>
        </w:rPr>
        <w:t xml:space="preserve">. Л. Варламов, 1943) </w:t>
      </w:r>
      <w:r w:rsidRPr="00A620B7">
        <w:rPr>
          <w:sz w:val="28"/>
          <w:szCs w:val="28"/>
        </w:rPr>
        <w:t xml:space="preserve">использование немецкой хроники позволило создать объемное изображение происходящего. Параллельный монтаж захвата аэродрома, атаки конницы и пехоты создает полномасштабную полифоническую картину атаки. В финальных сценах, где немцы сдаются в плен, диктор говорит: "так стояли они перед Гитлером" - </w:t>
      </w:r>
      <w:r>
        <w:rPr>
          <w:sz w:val="28"/>
          <w:szCs w:val="28"/>
        </w:rPr>
        <w:t xml:space="preserve">на экране показываются </w:t>
      </w:r>
      <w:r w:rsidRPr="00A620B7">
        <w:rPr>
          <w:sz w:val="28"/>
          <w:szCs w:val="28"/>
        </w:rPr>
        <w:t>строгие шеренги, "и так стоят они перед нами" - за счет контраста рассредоточенные, оборванные (камера концентрируется на чьем-то сползающем сапоге и др. деталях) люди смотрятся еще более угнетающе.</w:t>
      </w:r>
      <w:r>
        <w:rPr>
          <w:sz w:val="28"/>
          <w:szCs w:val="28"/>
        </w:rPr>
        <w:t xml:space="preserve"> </w:t>
      </w:r>
      <w:r w:rsidRPr="00A620B7">
        <w:rPr>
          <w:sz w:val="28"/>
          <w:szCs w:val="28"/>
        </w:rPr>
        <w:t xml:space="preserve">Сейчас, спустя полтора года, операторы кинохроники в полном объеме могли выполнить то, что предписывала им телеграмма </w:t>
      </w:r>
      <w:r>
        <w:rPr>
          <w:sz w:val="28"/>
          <w:szCs w:val="28"/>
        </w:rPr>
        <w:t xml:space="preserve">Большакова </w:t>
      </w:r>
      <w:r w:rsidRPr="00A620B7">
        <w:rPr>
          <w:sz w:val="28"/>
          <w:szCs w:val="28"/>
        </w:rPr>
        <w:t xml:space="preserve">от 9 июля </w:t>
      </w:r>
      <w:r>
        <w:rPr>
          <w:sz w:val="28"/>
          <w:szCs w:val="28"/>
        </w:rPr>
        <w:t xml:space="preserve">(см. гл. 2.1.) </w:t>
      </w:r>
      <w:r w:rsidRPr="00A620B7">
        <w:rPr>
          <w:sz w:val="28"/>
          <w:szCs w:val="28"/>
        </w:rPr>
        <w:t xml:space="preserve">- </w:t>
      </w:r>
      <w:r>
        <w:rPr>
          <w:sz w:val="28"/>
          <w:szCs w:val="28"/>
        </w:rPr>
        <w:t xml:space="preserve">диктор говорит: </w:t>
      </w:r>
      <w:r w:rsidRPr="00A620B7">
        <w:rPr>
          <w:sz w:val="28"/>
          <w:szCs w:val="28"/>
        </w:rPr>
        <w:t>"вот она, эта техника" - и сотни разрушенных танков и самолетов появляются перед объективом камеры.</w:t>
      </w:r>
    </w:p>
    <w:p w:rsidR="008E0FE3" w:rsidRDefault="008E0FE3" w:rsidP="00902ECA">
      <w:pPr>
        <w:spacing w:line="360" w:lineRule="auto"/>
        <w:jc w:val="both"/>
        <w:rPr>
          <w:rFonts w:cs="Times New Roman"/>
          <w:bCs/>
          <w:sz w:val="28"/>
          <w:szCs w:val="28"/>
        </w:rPr>
      </w:pPr>
      <w:r w:rsidRPr="00A620B7">
        <w:rPr>
          <w:rFonts w:cs="Times New Roman"/>
          <w:bCs/>
          <w:sz w:val="28"/>
          <w:szCs w:val="28"/>
        </w:rPr>
        <w:t>Несмотря на поражение при Сталинграде, немецкая пропагандистская машина на оккупированных территория</w:t>
      </w:r>
      <w:r>
        <w:rPr>
          <w:rFonts w:cs="Times New Roman"/>
          <w:bCs/>
          <w:sz w:val="28"/>
          <w:szCs w:val="28"/>
        </w:rPr>
        <w:t xml:space="preserve">х развернулась в полном объеме. Политика Германии меняется от активно-наступательной к стремлению удержаться на уже захваченных территориях, что приводит к дроблению образа врага. Яркий пример </w:t>
      </w:r>
      <w:r w:rsidRPr="00A620B7">
        <w:rPr>
          <w:rFonts w:cs="Times New Roman"/>
          <w:bCs/>
          <w:sz w:val="28"/>
          <w:szCs w:val="28"/>
        </w:rPr>
        <w:t>агитационного фильма -</w:t>
      </w:r>
      <w:r>
        <w:rPr>
          <w:rFonts w:cs="Times New Roman"/>
          <w:bCs/>
          <w:sz w:val="28"/>
          <w:szCs w:val="28"/>
        </w:rPr>
        <w:t xml:space="preserve"> "Мы едем в Германию" </w:t>
      </w:r>
      <w:r>
        <w:rPr>
          <w:rFonts w:cs="Times New Roman"/>
          <w:bCs/>
          <w:sz w:val="28"/>
          <w:szCs w:val="28"/>
        </w:rPr>
        <w:lastRenderedPageBreak/>
        <w:t>(</w:t>
      </w:r>
      <w:proofErr w:type="spellStart"/>
      <w:r w:rsidRPr="00A620B7">
        <w:rPr>
          <w:rFonts w:cs="Times New Roman"/>
          <w:bCs/>
          <w:sz w:val="28"/>
          <w:szCs w:val="28"/>
        </w:rPr>
        <w:t>реж</w:t>
      </w:r>
      <w:proofErr w:type="spellEnd"/>
      <w:r w:rsidRPr="00A620B7">
        <w:rPr>
          <w:rFonts w:cs="Times New Roman"/>
          <w:bCs/>
          <w:sz w:val="28"/>
          <w:szCs w:val="28"/>
        </w:rPr>
        <w:t xml:space="preserve">. Г. А. </w:t>
      </w:r>
      <w:proofErr w:type="spellStart"/>
      <w:r w:rsidRPr="00A620B7">
        <w:rPr>
          <w:rFonts w:cs="Times New Roman"/>
          <w:bCs/>
          <w:sz w:val="28"/>
          <w:szCs w:val="28"/>
        </w:rPr>
        <w:t>Дальстром</w:t>
      </w:r>
      <w:proofErr w:type="spellEnd"/>
      <w:r>
        <w:rPr>
          <w:rFonts w:cs="Times New Roman"/>
          <w:bCs/>
          <w:sz w:val="28"/>
          <w:szCs w:val="28"/>
        </w:rPr>
        <w:t>, 1943)</w:t>
      </w:r>
      <w:r w:rsidRPr="00A620B7">
        <w:rPr>
          <w:rFonts w:cs="Times New Roman"/>
          <w:bCs/>
          <w:sz w:val="28"/>
          <w:szCs w:val="28"/>
        </w:rPr>
        <w:t>.</w:t>
      </w:r>
      <w:r>
        <w:rPr>
          <w:rFonts w:cs="Times New Roman"/>
          <w:bCs/>
          <w:sz w:val="28"/>
          <w:szCs w:val="28"/>
        </w:rPr>
        <w:t xml:space="preserve"> В этой короткометражной документальной ленте</w:t>
      </w:r>
      <w:r w:rsidRPr="00A620B7">
        <w:rPr>
          <w:rFonts w:cs="Times New Roman"/>
          <w:bCs/>
          <w:sz w:val="28"/>
          <w:szCs w:val="28"/>
        </w:rPr>
        <w:t xml:space="preserve"> принципиально изменяется образ врага - прежде монолитный, он разделяется на большевистское руководство и народ: "Немецкая армия освободительница навсегда изгнала большевистскую власть &lt; &gt; кончилась кровавая диктатура Сталина и НКВД". </w:t>
      </w:r>
      <w:r>
        <w:rPr>
          <w:rFonts w:cs="Times New Roman"/>
          <w:bCs/>
          <w:sz w:val="28"/>
          <w:szCs w:val="28"/>
        </w:rPr>
        <w:t>Через прием "общей платформы" в фильме обеляется образ нового полицейского: "</w:t>
      </w:r>
      <w:r w:rsidRPr="00A620B7">
        <w:rPr>
          <w:rFonts w:cs="Times New Roman"/>
          <w:bCs/>
          <w:sz w:val="28"/>
          <w:szCs w:val="28"/>
        </w:rPr>
        <w:t xml:space="preserve">каждый честный русский, украинец, белорус помогают фронту &lt; &gt; окончательному свержению </w:t>
      </w:r>
      <w:proofErr w:type="spellStart"/>
      <w:r w:rsidRPr="00A620B7">
        <w:rPr>
          <w:rFonts w:cs="Times New Roman"/>
          <w:bCs/>
          <w:sz w:val="28"/>
          <w:szCs w:val="28"/>
        </w:rPr>
        <w:t>жидобольшевизма</w:t>
      </w:r>
      <w:proofErr w:type="spellEnd"/>
      <w:r>
        <w:rPr>
          <w:rFonts w:cs="Times New Roman"/>
          <w:bCs/>
          <w:sz w:val="28"/>
          <w:szCs w:val="28"/>
        </w:rPr>
        <w:t>". Смеющиеся лица людей, зрители, хлопающие в ладоши, - все направлено на то, чтобы показать, как "</w:t>
      </w:r>
      <w:r w:rsidRPr="00A620B7">
        <w:rPr>
          <w:rFonts w:cs="Times New Roman"/>
          <w:bCs/>
          <w:sz w:val="28"/>
          <w:szCs w:val="28"/>
        </w:rPr>
        <w:t>на развалинах жидовской власти расцветет наша новая родина</w:t>
      </w:r>
      <w:r>
        <w:rPr>
          <w:rFonts w:cs="Times New Roman"/>
          <w:bCs/>
          <w:sz w:val="28"/>
          <w:szCs w:val="28"/>
        </w:rPr>
        <w:t xml:space="preserve">". </w:t>
      </w:r>
      <w:r w:rsidRPr="00A620B7">
        <w:rPr>
          <w:rFonts w:cs="Times New Roman"/>
          <w:bCs/>
          <w:sz w:val="28"/>
          <w:szCs w:val="28"/>
        </w:rPr>
        <w:t>В кадрах, где русские добровольцы дают присягу немцам, кром</w:t>
      </w:r>
      <w:r>
        <w:rPr>
          <w:rFonts w:cs="Times New Roman"/>
          <w:bCs/>
          <w:sz w:val="28"/>
          <w:szCs w:val="28"/>
        </w:rPr>
        <w:t>е свастики в качестве сакрального символа</w:t>
      </w:r>
      <w:r w:rsidRPr="00A620B7">
        <w:rPr>
          <w:rFonts w:cs="Times New Roman"/>
          <w:bCs/>
          <w:sz w:val="28"/>
          <w:szCs w:val="28"/>
        </w:rPr>
        <w:t xml:space="preserve"> появляется и крест - священник благословляет солдата</w:t>
      </w:r>
      <w:r>
        <w:rPr>
          <w:rFonts w:cs="Times New Roman"/>
          <w:bCs/>
          <w:sz w:val="28"/>
          <w:szCs w:val="28"/>
        </w:rPr>
        <w:t xml:space="preserve">. </w:t>
      </w:r>
      <w:r w:rsidRPr="00A620B7">
        <w:rPr>
          <w:rFonts w:cs="Times New Roman"/>
          <w:bCs/>
          <w:sz w:val="28"/>
          <w:szCs w:val="28"/>
        </w:rPr>
        <w:t>Учитывая стремление немецкого руководства заменить церковь собственным культом, это нельзя расценивать иначе как пропагандистскую уло</w:t>
      </w:r>
      <w:r>
        <w:rPr>
          <w:rFonts w:cs="Times New Roman"/>
          <w:bCs/>
          <w:sz w:val="28"/>
          <w:szCs w:val="28"/>
        </w:rPr>
        <w:t xml:space="preserve">вку, позволяющую проецировать то влияние, которое </w:t>
      </w:r>
      <w:r w:rsidRPr="00A620B7">
        <w:rPr>
          <w:rFonts w:cs="Times New Roman"/>
          <w:bCs/>
          <w:sz w:val="28"/>
          <w:szCs w:val="28"/>
        </w:rPr>
        <w:t>имела церковь для украинцев, на новую власть.</w:t>
      </w:r>
    </w:p>
    <w:p w:rsidR="008E0FE3" w:rsidRPr="00A620B7" w:rsidRDefault="008E0FE3" w:rsidP="00902ECA">
      <w:pPr>
        <w:spacing w:line="360" w:lineRule="auto"/>
        <w:jc w:val="both"/>
        <w:rPr>
          <w:rFonts w:cs="Times New Roman"/>
          <w:bCs/>
          <w:sz w:val="28"/>
          <w:szCs w:val="28"/>
        </w:rPr>
      </w:pPr>
    </w:p>
    <w:p w:rsidR="008E0FE3" w:rsidRPr="00A620B7" w:rsidRDefault="008E0FE3" w:rsidP="00902ECA">
      <w:pPr>
        <w:spacing w:line="360" w:lineRule="auto"/>
        <w:jc w:val="both"/>
        <w:rPr>
          <w:rFonts w:cs="Times New Roman"/>
          <w:bCs/>
          <w:sz w:val="28"/>
          <w:szCs w:val="28"/>
        </w:rPr>
      </w:pPr>
      <w:r w:rsidRPr="00A620B7">
        <w:rPr>
          <w:rFonts w:cs="Times New Roman"/>
          <w:bCs/>
          <w:sz w:val="28"/>
          <w:szCs w:val="28"/>
        </w:rPr>
        <w:t xml:space="preserve">Сотрудничеству </w:t>
      </w:r>
      <w:r>
        <w:rPr>
          <w:rFonts w:cs="Times New Roman"/>
          <w:bCs/>
          <w:sz w:val="28"/>
          <w:szCs w:val="28"/>
        </w:rPr>
        <w:t xml:space="preserve">советских граждан </w:t>
      </w:r>
      <w:r w:rsidRPr="00A620B7">
        <w:rPr>
          <w:rFonts w:cs="Times New Roman"/>
          <w:bCs/>
          <w:sz w:val="28"/>
          <w:szCs w:val="28"/>
        </w:rPr>
        <w:t>с немцами</w:t>
      </w:r>
      <w:r>
        <w:rPr>
          <w:rFonts w:cs="Times New Roman"/>
          <w:bCs/>
          <w:sz w:val="28"/>
          <w:szCs w:val="28"/>
        </w:rPr>
        <w:t xml:space="preserve"> также посвящен фильм "Наши друзья" (</w:t>
      </w:r>
      <w:proofErr w:type="spellStart"/>
      <w:r>
        <w:rPr>
          <w:rFonts w:cs="Times New Roman"/>
          <w:bCs/>
          <w:sz w:val="28"/>
          <w:szCs w:val="28"/>
        </w:rPr>
        <w:t>реж</w:t>
      </w:r>
      <w:proofErr w:type="spellEnd"/>
      <w:r>
        <w:rPr>
          <w:rFonts w:cs="Times New Roman"/>
          <w:bCs/>
          <w:sz w:val="28"/>
          <w:szCs w:val="28"/>
        </w:rPr>
        <w:t xml:space="preserve">. не указан, 1943), где </w:t>
      </w:r>
      <w:r w:rsidRPr="00A620B7">
        <w:rPr>
          <w:rFonts w:cs="Times New Roman"/>
          <w:bCs/>
          <w:sz w:val="28"/>
          <w:szCs w:val="28"/>
        </w:rPr>
        <w:t xml:space="preserve">полностью воплощается </w:t>
      </w:r>
      <w:r>
        <w:rPr>
          <w:rFonts w:cs="Times New Roman"/>
          <w:bCs/>
          <w:sz w:val="28"/>
          <w:szCs w:val="28"/>
        </w:rPr>
        <w:t>п</w:t>
      </w:r>
      <w:r w:rsidRPr="00A620B7">
        <w:rPr>
          <w:rFonts w:cs="Times New Roman"/>
          <w:bCs/>
          <w:sz w:val="28"/>
          <w:szCs w:val="28"/>
        </w:rPr>
        <w:t>ропагандистская кампания Геб</w:t>
      </w:r>
      <w:r>
        <w:rPr>
          <w:rFonts w:cs="Times New Roman"/>
          <w:bCs/>
          <w:sz w:val="28"/>
          <w:szCs w:val="28"/>
        </w:rPr>
        <w:t xml:space="preserve">бельса по </w:t>
      </w:r>
      <w:proofErr w:type="spellStart"/>
      <w:r>
        <w:rPr>
          <w:rFonts w:cs="Times New Roman"/>
          <w:bCs/>
          <w:sz w:val="28"/>
          <w:szCs w:val="28"/>
        </w:rPr>
        <w:t>очернению</w:t>
      </w:r>
      <w:proofErr w:type="spellEnd"/>
      <w:r>
        <w:rPr>
          <w:rFonts w:cs="Times New Roman"/>
          <w:bCs/>
          <w:sz w:val="28"/>
          <w:szCs w:val="28"/>
        </w:rPr>
        <w:t xml:space="preserve"> большевизма</w:t>
      </w:r>
      <w:r w:rsidRPr="00A620B7">
        <w:rPr>
          <w:rFonts w:cs="Times New Roman"/>
          <w:bCs/>
          <w:sz w:val="28"/>
          <w:szCs w:val="28"/>
        </w:rPr>
        <w:t xml:space="preserve">. </w:t>
      </w:r>
      <w:r>
        <w:rPr>
          <w:rFonts w:cs="Times New Roman"/>
          <w:bCs/>
          <w:sz w:val="28"/>
          <w:szCs w:val="28"/>
        </w:rPr>
        <w:t xml:space="preserve">Здесь метод создания немецкого пропагандистского фильма воплощается на советском материале: в начале фильма за кадром звучит песня, что обычно было свойственно фашистской хронике и не применялось в советской. </w:t>
      </w:r>
      <w:r w:rsidRPr="00A620B7">
        <w:rPr>
          <w:rFonts w:cs="Times New Roman"/>
          <w:bCs/>
          <w:sz w:val="28"/>
          <w:szCs w:val="28"/>
        </w:rPr>
        <w:t>Основными "друзьями", основным позитивным образом здесь выступает новая гитлеро</w:t>
      </w:r>
      <w:r>
        <w:rPr>
          <w:rFonts w:cs="Times New Roman"/>
          <w:bCs/>
          <w:sz w:val="28"/>
          <w:szCs w:val="28"/>
        </w:rPr>
        <w:t xml:space="preserve">вская полиция. Для отражения ситуации используется метод инсценировки - </w:t>
      </w:r>
      <w:r w:rsidRPr="00A620B7">
        <w:rPr>
          <w:rFonts w:cs="Times New Roman"/>
          <w:bCs/>
          <w:sz w:val="28"/>
          <w:szCs w:val="28"/>
        </w:rPr>
        <w:t xml:space="preserve">мальчик крадет кошелек, хулиганы избивают беззащитную женщину. Во всем этом обвиняется большевистская власть, а полицейский восстанавливает справедливость. Когда он хватает за руку хулигана, в </w:t>
      </w:r>
      <w:r>
        <w:rPr>
          <w:rFonts w:cs="Times New Roman"/>
          <w:bCs/>
          <w:sz w:val="28"/>
          <w:szCs w:val="28"/>
        </w:rPr>
        <w:t>кадре четко</w:t>
      </w:r>
      <w:r w:rsidRPr="00A620B7">
        <w:rPr>
          <w:rFonts w:cs="Times New Roman"/>
          <w:bCs/>
          <w:sz w:val="28"/>
          <w:szCs w:val="28"/>
        </w:rPr>
        <w:t xml:space="preserve"> видна нашивка на рукаве, обозначающая его причастность к оккупационной власти.</w:t>
      </w:r>
      <w:r>
        <w:rPr>
          <w:rFonts w:cs="Times New Roman"/>
          <w:bCs/>
          <w:sz w:val="28"/>
          <w:szCs w:val="28"/>
        </w:rPr>
        <w:t xml:space="preserve"> </w:t>
      </w:r>
      <w:r w:rsidRPr="00A620B7">
        <w:rPr>
          <w:rFonts w:cs="Times New Roman"/>
          <w:bCs/>
          <w:sz w:val="28"/>
          <w:szCs w:val="28"/>
        </w:rPr>
        <w:t xml:space="preserve">Над столом висит портрет Гитлера с надписью "освободитель". Находят отражение и идеи "нового порядка", новой Европы, которой угрожает </w:t>
      </w:r>
      <w:r w:rsidRPr="00A620B7">
        <w:rPr>
          <w:rFonts w:cs="Times New Roman"/>
          <w:bCs/>
          <w:sz w:val="28"/>
          <w:szCs w:val="28"/>
        </w:rPr>
        <w:lastRenderedPageBreak/>
        <w:t>большевизм: "работник полиции должен всегда помнить, что он стоит на важном участке общего фронта новой Европы против большевизма". Те, кого с советской стороны назвали бы предателями, в этом фильме действуют как "честные патриоты, борющиеся за создание нового порядка в своей стране".</w:t>
      </w:r>
    </w:p>
    <w:p w:rsidR="008E0FE3" w:rsidRDefault="008E0FE3" w:rsidP="00902ECA">
      <w:pPr>
        <w:spacing w:line="360" w:lineRule="auto"/>
        <w:jc w:val="both"/>
        <w:rPr>
          <w:rFonts w:cs="Times New Roman"/>
          <w:sz w:val="28"/>
          <w:szCs w:val="28"/>
        </w:rPr>
      </w:pPr>
      <w:r>
        <w:rPr>
          <w:rFonts w:cs="Times New Roman"/>
          <w:bCs/>
          <w:sz w:val="28"/>
          <w:szCs w:val="28"/>
        </w:rPr>
        <w:t xml:space="preserve">Советским ответом на немецкую пропаганду становится фильм "Битва за нашу советскую </w:t>
      </w:r>
      <w:r w:rsidRPr="0022142D">
        <w:rPr>
          <w:rFonts w:cs="Times New Roman"/>
          <w:bCs/>
          <w:sz w:val="28"/>
          <w:szCs w:val="28"/>
        </w:rPr>
        <w:t>Украину"</w:t>
      </w:r>
      <w:r w:rsidRPr="0022142D">
        <w:rPr>
          <w:rFonts w:cs="Times New Roman"/>
          <w:sz w:val="28"/>
          <w:szCs w:val="28"/>
        </w:rPr>
        <w:t xml:space="preserve"> (худ. рук. А. Довженко, </w:t>
      </w:r>
      <w:proofErr w:type="spellStart"/>
      <w:r w:rsidRPr="0022142D">
        <w:rPr>
          <w:rFonts w:cs="Times New Roman"/>
          <w:sz w:val="28"/>
          <w:szCs w:val="28"/>
        </w:rPr>
        <w:t>реж</w:t>
      </w:r>
      <w:proofErr w:type="spellEnd"/>
      <w:r w:rsidRPr="0022142D">
        <w:rPr>
          <w:rFonts w:cs="Times New Roman"/>
          <w:sz w:val="28"/>
          <w:szCs w:val="28"/>
        </w:rPr>
        <w:t>. Ю. Солнцева, Я. Авдеенко, 1943)</w:t>
      </w:r>
      <w:r w:rsidRPr="0022142D">
        <w:rPr>
          <w:rFonts w:cs="Times New Roman"/>
          <w:bCs/>
          <w:sz w:val="28"/>
          <w:szCs w:val="28"/>
        </w:rPr>
        <w:t>.</w:t>
      </w:r>
      <w:r>
        <w:rPr>
          <w:rFonts w:cs="Times New Roman"/>
          <w:bCs/>
          <w:sz w:val="28"/>
          <w:szCs w:val="28"/>
        </w:rPr>
        <w:t xml:space="preserve"> На примере этой ленты особенно видно, как с</w:t>
      </w:r>
      <w:r w:rsidRPr="00A620B7">
        <w:rPr>
          <w:rFonts w:cs="Times New Roman"/>
          <w:bCs/>
          <w:sz w:val="28"/>
          <w:szCs w:val="28"/>
        </w:rPr>
        <w:t xml:space="preserve"> течением времени в военной </w:t>
      </w:r>
      <w:proofErr w:type="spellStart"/>
      <w:r w:rsidRPr="00A620B7">
        <w:rPr>
          <w:rFonts w:cs="Times New Roman"/>
          <w:bCs/>
          <w:sz w:val="28"/>
          <w:szCs w:val="28"/>
        </w:rPr>
        <w:t>доку</w:t>
      </w:r>
      <w:r>
        <w:rPr>
          <w:rFonts w:cs="Times New Roman"/>
          <w:bCs/>
          <w:sz w:val="28"/>
          <w:szCs w:val="28"/>
        </w:rPr>
        <w:t>менталистике</w:t>
      </w:r>
      <w:proofErr w:type="spellEnd"/>
      <w:r>
        <w:rPr>
          <w:rFonts w:cs="Times New Roman"/>
          <w:bCs/>
          <w:sz w:val="28"/>
          <w:szCs w:val="28"/>
        </w:rPr>
        <w:t xml:space="preserve"> все заметнее проявляется</w:t>
      </w:r>
      <w:r w:rsidRPr="00A620B7">
        <w:rPr>
          <w:rFonts w:cs="Times New Roman"/>
          <w:bCs/>
          <w:sz w:val="28"/>
          <w:szCs w:val="28"/>
        </w:rPr>
        <w:t xml:space="preserve"> влияние авторского</w:t>
      </w:r>
      <w:r>
        <w:rPr>
          <w:rFonts w:cs="Times New Roman"/>
          <w:bCs/>
          <w:sz w:val="28"/>
          <w:szCs w:val="28"/>
        </w:rPr>
        <w:t xml:space="preserve"> взгляда. Несмотря на </w:t>
      </w:r>
      <w:r w:rsidRPr="00A620B7">
        <w:rPr>
          <w:rFonts w:cs="Times New Roman"/>
          <w:bCs/>
          <w:sz w:val="28"/>
          <w:szCs w:val="28"/>
        </w:rPr>
        <w:t>сильное влияние идеологии и использ</w:t>
      </w:r>
      <w:r>
        <w:rPr>
          <w:rFonts w:cs="Times New Roman"/>
          <w:bCs/>
          <w:sz w:val="28"/>
          <w:szCs w:val="28"/>
        </w:rPr>
        <w:t>ование пропагандистских клише, картина Довженко выглядит куда</w:t>
      </w:r>
      <w:r w:rsidRPr="00A620B7">
        <w:rPr>
          <w:rFonts w:cs="Times New Roman"/>
          <w:bCs/>
          <w:sz w:val="28"/>
          <w:szCs w:val="28"/>
        </w:rPr>
        <w:t xml:space="preserve"> более свободно и одновременно более художественно выразительно, не</w:t>
      </w:r>
      <w:r>
        <w:rPr>
          <w:rFonts w:cs="Times New Roman"/>
          <w:bCs/>
          <w:sz w:val="28"/>
          <w:szCs w:val="28"/>
        </w:rPr>
        <w:t xml:space="preserve">жели "Освобождение" </w:t>
      </w:r>
      <w:r>
        <w:rPr>
          <w:rFonts w:cs="Times New Roman"/>
          <w:sz w:val="28"/>
          <w:szCs w:val="28"/>
        </w:rPr>
        <w:t>(</w:t>
      </w:r>
      <w:proofErr w:type="spellStart"/>
      <w:r>
        <w:rPr>
          <w:rFonts w:cs="Times New Roman"/>
          <w:sz w:val="28"/>
          <w:szCs w:val="28"/>
        </w:rPr>
        <w:t>реж</w:t>
      </w:r>
      <w:proofErr w:type="spellEnd"/>
      <w:r>
        <w:rPr>
          <w:rFonts w:cs="Times New Roman"/>
          <w:sz w:val="28"/>
          <w:szCs w:val="28"/>
        </w:rPr>
        <w:t xml:space="preserve">. А. Довженко, 1940) </w:t>
      </w:r>
      <w:r>
        <w:rPr>
          <w:rFonts w:cs="Times New Roman"/>
          <w:bCs/>
          <w:sz w:val="28"/>
          <w:szCs w:val="28"/>
        </w:rPr>
        <w:t xml:space="preserve">или "13 дней. Дело </w:t>
      </w:r>
      <w:proofErr w:type="spellStart"/>
      <w:r>
        <w:rPr>
          <w:rFonts w:cs="Times New Roman"/>
          <w:bCs/>
          <w:sz w:val="28"/>
          <w:szCs w:val="28"/>
        </w:rPr>
        <w:t>Промпартии</w:t>
      </w:r>
      <w:proofErr w:type="spellEnd"/>
      <w:r>
        <w:rPr>
          <w:rFonts w:cs="Times New Roman"/>
          <w:bCs/>
          <w:sz w:val="28"/>
          <w:szCs w:val="28"/>
        </w:rPr>
        <w:t xml:space="preserve">" </w:t>
      </w:r>
      <w:r>
        <w:rPr>
          <w:rFonts w:cs="Times New Roman"/>
          <w:sz w:val="28"/>
          <w:szCs w:val="28"/>
        </w:rPr>
        <w:t xml:space="preserve">(Я. М. </w:t>
      </w:r>
      <w:proofErr w:type="spellStart"/>
      <w:r>
        <w:rPr>
          <w:rFonts w:cs="Times New Roman"/>
          <w:sz w:val="28"/>
          <w:szCs w:val="28"/>
        </w:rPr>
        <w:t>Посельский</w:t>
      </w:r>
      <w:proofErr w:type="spellEnd"/>
      <w:r>
        <w:rPr>
          <w:rFonts w:cs="Times New Roman"/>
          <w:sz w:val="28"/>
          <w:szCs w:val="28"/>
        </w:rPr>
        <w:t>, 1930).</w:t>
      </w:r>
      <w:r>
        <w:rPr>
          <w:rFonts w:cs="Times New Roman"/>
          <w:bCs/>
          <w:sz w:val="28"/>
          <w:szCs w:val="28"/>
        </w:rPr>
        <w:t xml:space="preserve"> В</w:t>
      </w:r>
      <w:r w:rsidRPr="00A620B7">
        <w:rPr>
          <w:rFonts w:cs="Times New Roman"/>
          <w:bCs/>
          <w:sz w:val="28"/>
          <w:szCs w:val="28"/>
        </w:rPr>
        <w:t xml:space="preserve"> фильме </w:t>
      </w:r>
      <w:r>
        <w:rPr>
          <w:rFonts w:cs="Times New Roman"/>
          <w:bCs/>
          <w:sz w:val="28"/>
          <w:szCs w:val="28"/>
        </w:rPr>
        <w:t xml:space="preserve">было впервые использовано такое количество звуковых </w:t>
      </w:r>
      <w:proofErr w:type="spellStart"/>
      <w:r>
        <w:rPr>
          <w:rFonts w:cs="Times New Roman"/>
          <w:bCs/>
          <w:sz w:val="28"/>
          <w:szCs w:val="28"/>
        </w:rPr>
        <w:t>синхронов</w:t>
      </w:r>
      <w:proofErr w:type="spellEnd"/>
      <w:r>
        <w:rPr>
          <w:rFonts w:cs="Times New Roman"/>
          <w:bCs/>
          <w:sz w:val="28"/>
          <w:szCs w:val="28"/>
        </w:rPr>
        <w:t xml:space="preserve">, позволяющего услышать не только голоса политических лидеров, но и жителей сел, деревень, партизан, еще более сократить дистанцию между ними и камерой, между ними и зрителем. В. </w:t>
      </w:r>
      <w:proofErr w:type="spellStart"/>
      <w:r>
        <w:rPr>
          <w:rFonts w:cs="Times New Roman"/>
          <w:bCs/>
          <w:sz w:val="28"/>
          <w:szCs w:val="28"/>
        </w:rPr>
        <w:t>Микоша</w:t>
      </w:r>
      <w:proofErr w:type="spellEnd"/>
      <w:r>
        <w:rPr>
          <w:rFonts w:cs="Times New Roman"/>
          <w:bCs/>
          <w:sz w:val="28"/>
          <w:szCs w:val="28"/>
        </w:rPr>
        <w:t xml:space="preserve">, один </w:t>
      </w:r>
      <w:r w:rsidRPr="00F15F40">
        <w:rPr>
          <w:rFonts w:cs="Times New Roman"/>
          <w:bCs/>
          <w:sz w:val="28"/>
          <w:szCs w:val="28"/>
        </w:rPr>
        <w:t xml:space="preserve">из операторов фильма, пишет, что Довженко указывал им: </w:t>
      </w:r>
      <w:r>
        <w:rPr>
          <w:rFonts w:cs="Times New Roman"/>
          <w:sz w:val="28"/>
          <w:szCs w:val="28"/>
        </w:rPr>
        <w:t>"</w:t>
      </w:r>
      <w:r w:rsidRPr="00F15F40">
        <w:rPr>
          <w:rFonts w:cs="Times New Roman"/>
          <w:sz w:val="28"/>
          <w:szCs w:val="28"/>
        </w:rPr>
        <w:t>Не стесняйтесь показывать страдания людей. Страдания, слезы, смерть. Ибо в этом огромная сила утверждения жизни. Покажите страдания раненного на поле боя солдата"</w:t>
      </w:r>
      <w:r w:rsidRPr="00F15F40">
        <w:rPr>
          <w:rStyle w:val="a8"/>
          <w:rFonts w:cs="Times New Roman"/>
          <w:sz w:val="28"/>
          <w:szCs w:val="28"/>
        </w:rPr>
        <w:footnoteReference w:id="37"/>
      </w:r>
      <w:r w:rsidRPr="00F15F40">
        <w:rPr>
          <w:rFonts w:cs="Times New Roman"/>
          <w:sz w:val="28"/>
          <w:szCs w:val="28"/>
        </w:rPr>
        <w:t xml:space="preserve">. </w:t>
      </w:r>
      <w:r>
        <w:rPr>
          <w:rFonts w:cs="Times New Roman"/>
          <w:sz w:val="28"/>
          <w:szCs w:val="28"/>
        </w:rPr>
        <w:t>Помимо усиления эмоционально влияния на зрителя, о</w:t>
      </w:r>
      <w:r w:rsidRPr="00F15F40">
        <w:rPr>
          <w:rFonts w:cs="Times New Roman"/>
          <w:sz w:val="28"/>
          <w:szCs w:val="28"/>
        </w:rPr>
        <w:t>дновременно это соответствовало и пропагандистским целям: именно при использовании "человеческого содержания" было легче апеллировать к эмоциям.</w:t>
      </w:r>
    </w:p>
    <w:p w:rsidR="008E0FE3" w:rsidRPr="00F15F40" w:rsidRDefault="008E0FE3" w:rsidP="00902ECA">
      <w:pPr>
        <w:spacing w:line="360" w:lineRule="auto"/>
        <w:jc w:val="both"/>
        <w:rPr>
          <w:rFonts w:cs="Times New Roman"/>
          <w:sz w:val="28"/>
          <w:szCs w:val="28"/>
        </w:rPr>
      </w:pPr>
    </w:p>
    <w:p w:rsidR="008E0FE3" w:rsidRDefault="008E0FE3" w:rsidP="00902ECA">
      <w:pPr>
        <w:spacing w:line="360" w:lineRule="auto"/>
        <w:jc w:val="both"/>
        <w:rPr>
          <w:rFonts w:cs="Times New Roman"/>
          <w:bCs/>
          <w:sz w:val="28"/>
          <w:szCs w:val="28"/>
        </w:rPr>
      </w:pPr>
      <w:proofErr w:type="spellStart"/>
      <w:r w:rsidRPr="00F15F40">
        <w:rPr>
          <w:rFonts w:cs="Times New Roman"/>
          <w:bCs/>
          <w:sz w:val="28"/>
          <w:szCs w:val="28"/>
        </w:rPr>
        <w:t>Эссеиская</w:t>
      </w:r>
      <w:proofErr w:type="spellEnd"/>
      <w:r w:rsidRPr="00F15F40">
        <w:rPr>
          <w:rFonts w:cs="Times New Roman"/>
          <w:bCs/>
          <w:sz w:val="28"/>
          <w:szCs w:val="28"/>
        </w:rPr>
        <w:t xml:space="preserve"> структура вступления задает свободную драмату</w:t>
      </w:r>
      <w:r>
        <w:rPr>
          <w:rFonts w:cs="Times New Roman"/>
          <w:bCs/>
          <w:sz w:val="28"/>
          <w:szCs w:val="28"/>
        </w:rPr>
        <w:t>ргическую структуру фильма: ф</w:t>
      </w:r>
      <w:r w:rsidRPr="00F15F40">
        <w:rPr>
          <w:rFonts w:cs="Times New Roman"/>
          <w:sz w:val="28"/>
          <w:szCs w:val="28"/>
        </w:rPr>
        <w:t xml:space="preserve">ильм строится не на механическом хроникальном отражение событийного ряда, но отвечает на вопрос "как произошло" вместо "что произошло", а </w:t>
      </w:r>
      <w:proofErr w:type="spellStart"/>
      <w:r w:rsidRPr="00F15F40">
        <w:rPr>
          <w:rFonts w:cs="Times New Roman"/>
          <w:sz w:val="28"/>
          <w:szCs w:val="28"/>
        </w:rPr>
        <w:t>э</w:t>
      </w:r>
      <w:r>
        <w:rPr>
          <w:rFonts w:cs="Times New Roman"/>
          <w:sz w:val="28"/>
          <w:szCs w:val="28"/>
        </w:rPr>
        <w:t>к</w:t>
      </w:r>
      <w:r w:rsidRPr="00F15F40">
        <w:rPr>
          <w:rFonts w:cs="Times New Roman"/>
          <w:bCs/>
          <w:sz w:val="28"/>
          <w:szCs w:val="28"/>
        </w:rPr>
        <w:t>спрессивый</w:t>
      </w:r>
      <w:proofErr w:type="spellEnd"/>
      <w:r w:rsidRPr="00F15F40">
        <w:rPr>
          <w:rFonts w:cs="Times New Roman"/>
          <w:bCs/>
          <w:sz w:val="28"/>
          <w:szCs w:val="28"/>
        </w:rPr>
        <w:t xml:space="preserve"> и более субъективный, чем раньше, дикторский комментарий создает впечатл</w:t>
      </w:r>
      <w:r>
        <w:rPr>
          <w:rFonts w:cs="Times New Roman"/>
          <w:bCs/>
          <w:sz w:val="28"/>
          <w:szCs w:val="28"/>
        </w:rPr>
        <w:t xml:space="preserve">ение искреннего разговора. </w:t>
      </w:r>
      <w:r>
        <w:rPr>
          <w:rFonts w:cs="Times New Roman"/>
          <w:bCs/>
          <w:sz w:val="28"/>
          <w:szCs w:val="28"/>
        </w:rPr>
        <w:lastRenderedPageBreak/>
        <w:t>Лейтмотивом</w:t>
      </w:r>
      <w:r w:rsidRPr="00F15F40">
        <w:rPr>
          <w:rFonts w:cs="Times New Roman"/>
          <w:bCs/>
          <w:sz w:val="28"/>
          <w:szCs w:val="28"/>
        </w:rPr>
        <w:t xml:space="preserve"> с самого начала</w:t>
      </w:r>
      <w:r>
        <w:rPr>
          <w:rFonts w:cs="Times New Roman"/>
          <w:bCs/>
          <w:sz w:val="28"/>
          <w:szCs w:val="28"/>
        </w:rPr>
        <w:t xml:space="preserve"> служит мотив </w:t>
      </w:r>
      <w:r w:rsidRPr="00F15F40">
        <w:rPr>
          <w:rFonts w:cs="Times New Roman"/>
          <w:bCs/>
          <w:sz w:val="28"/>
          <w:szCs w:val="28"/>
        </w:rPr>
        <w:t>справедливой мести: "после грозных годов... под знаменем Ленина-Сталина суровую</w:t>
      </w:r>
      <w:r w:rsidRPr="00A620B7">
        <w:rPr>
          <w:rFonts w:cs="Times New Roman"/>
          <w:bCs/>
          <w:sz w:val="28"/>
          <w:szCs w:val="28"/>
        </w:rPr>
        <w:t xml:space="preserve"> месть немецким захватчикам". Контраст между кадрами убитых мирных жителей с освобожденных территорий с улыбающимися немецкими солдатами из немецкой хроникой даже без сопровождающего голоса диктора вызывает у зрителя негативные эмоции.</w:t>
      </w:r>
      <w:r>
        <w:rPr>
          <w:rFonts w:cs="Times New Roman"/>
          <w:bCs/>
          <w:sz w:val="28"/>
          <w:szCs w:val="28"/>
        </w:rPr>
        <w:t xml:space="preserve"> Бесчеловечность врага - его определяющее качество. </w:t>
      </w:r>
      <w:r w:rsidRPr="00A620B7">
        <w:rPr>
          <w:rFonts w:cs="Times New Roman"/>
          <w:bCs/>
          <w:sz w:val="28"/>
          <w:szCs w:val="28"/>
        </w:rPr>
        <w:t>Весь фильм построен на контрасте: подсолнухи, трепещущие под взрывами, свист бомб над пшеницей, кадры мирной жизн</w:t>
      </w:r>
      <w:r>
        <w:rPr>
          <w:rFonts w:cs="Times New Roman"/>
          <w:bCs/>
          <w:sz w:val="28"/>
          <w:szCs w:val="28"/>
        </w:rPr>
        <w:t>и, сопровождаемые хором, которые</w:t>
      </w:r>
      <w:r w:rsidRPr="00A620B7">
        <w:rPr>
          <w:rFonts w:cs="Times New Roman"/>
          <w:bCs/>
          <w:sz w:val="28"/>
          <w:szCs w:val="28"/>
        </w:rPr>
        <w:t xml:space="preserve"> разрушают самолеты "фашистских псов".</w:t>
      </w:r>
    </w:p>
    <w:p w:rsidR="008E0FE3" w:rsidRDefault="008E0FE3" w:rsidP="00902ECA">
      <w:pPr>
        <w:spacing w:line="360" w:lineRule="auto"/>
        <w:jc w:val="both"/>
        <w:rPr>
          <w:rFonts w:cs="Times New Roman"/>
          <w:bCs/>
          <w:sz w:val="28"/>
          <w:szCs w:val="28"/>
        </w:rPr>
      </w:pPr>
    </w:p>
    <w:p w:rsidR="008E0FE3" w:rsidRDefault="008E0FE3" w:rsidP="00902ECA">
      <w:pPr>
        <w:spacing w:line="360" w:lineRule="auto"/>
        <w:jc w:val="both"/>
        <w:rPr>
          <w:rFonts w:cs="Times New Roman"/>
          <w:bCs/>
          <w:sz w:val="28"/>
          <w:szCs w:val="28"/>
        </w:rPr>
      </w:pPr>
      <w:r>
        <w:rPr>
          <w:rFonts w:cs="Times New Roman"/>
          <w:bCs/>
          <w:sz w:val="28"/>
          <w:szCs w:val="28"/>
        </w:rPr>
        <w:t>Использование немецкой хроники опять имеет новый характер: вместо простой иллюстрации врага в фильме создается близкая по своей композиционной структуре к игровому кино сцена боя за село, где образуется взгляд на бой с двух сторон. Несмотря на фактическую недостоверность такой сцены, поскольку кадры немецкой хроники не соответствовали по времени съемки кадрам русской, это воспринималось как настоящее сражение с врагом - точнее, настоящий образ этого сражения, что было важнее.</w:t>
      </w:r>
    </w:p>
    <w:p w:rsidR="008E0FE3" w:rsidRPr="000C6693" w:rsidRDefault="008E0FE3" w:rsidP="00902ECA">
      <w:pPr>
        <w:spacing w:line="360" w:lineRule="auto"/>
        <w:jc w:val="both"/>
        <w:rPr>
          <w:rFonts w:cs="Times New Roman"/>
          <w:bCs/>
          <w:sz w:val="28"/>
          <w:szCs w:val="28"/>
        </w:rPr>
      </w:pPr>
    </w:p>
    <w:p w:rsidR="008E0FE3" w:rsidRDefault="008E0FE3" w:rsidP="00902ECA">
      <w:pPr>
        <w:spacing w:line="360" w:lineRule="auto"/>
        <w:jc w:val="both"/>
        <w:rPr>
          <w:rFonts w:cs="Times New Roman"/>
          <w:bCs/>
          <w:sz w:val="28"/>
          <w:szCs w:val="28"/>
        </w:rPr>
      </w:pPr>
      <w:r w:rsidRPr="00A620B7">
        <w:rPr>
          <w:rFonts w:cs="Times New Roman"/>
          <w:bCs/>
          <w:sz w:val="28"/>
          <w:szCs w:val="28"/>
        </w:rPr>
        <w:t xml:space="preserve">Героями, идущими по лесам в тылу и взрывающими вражеские машины, предстают в фильме партизаны. </w:t>
      </w:r>
      <w:r>
        <w:rPr>
          <w:rFonts w:cs="Times New Roman"/>
          <w:bCs/>
          <w:sz w:val="28"/>
          <w:szCs w:val="28"/>
        </w:rPr>
        <w:t xml:space="preserve">Крупный план, синхронная запись речи демонстрируют внимание к человеческой фигуре. </w:t>
      </w:r>
      <w:r w:rsidRPr="00A620B7">
        <w:rPr>
          <w:rFonts w:cs="Times New Roman"/>
          <w:bCs/>
          <w:sz w:val="28"/>
          <w:szCs w:val="28"/>
        </w:rPr>
        <w:t xml:space="preserve">Ничего не сказано о сотрудничестве местного населения с немцами, напротив, появляются кадры </w:t>
      </w:r>
      <w:proofErr w:type="spellStart"/>
      <w:r w:rsidRPr="00A620B7">
        <w:rPr>
          <w:rFonts w:cs="Times New Roman"/>
          <w:bCs/>
          <w:sz w:val="28"/>
          <w:szCs w:val="28"/>
        </w:rPr>
        <w:t>чехо-словацких</w:t>
      </w:r>
      <w:proofErr w:type="spellEnd"/>
      <w:r w:rsidRPr="00A620B7">
        <w:rPr>
          <w:rFonts w:cs="Times New Roman"/>
          <w:bCs/>
          <w:sz w:val="28"/>
          <w:szCs w:val="28"/>
        </w:rPr>
        <w:t xml:space="preserve"> офицеров, переходящих на сторону партизан. Похороны майора Григория </w:t>
      </w:r>
      <w:proofErr w:type="spellStart"/>
      <w:r w:rsidRPr="00A620B7">
        <w:rPr>
          <w:rFonts w:cs="Times New Roman"/>
          <w:bCs/>
          <w:sz w:val="28"/>
          <w:szCs w:val="28"/>
        </w:rPr>
        <w:t>Рудика</w:t>
      </w:r>
      <w:proofErr w:type="spellEnd"/>
      <w:r w:rsidRPr="00A620B7">
        <w:rPr>
          <w:rFonts w:cs="Times New Roman"/>
          <w:bCs/>
          <w:sz w:val="28"/>
          <w:szCs w:val="28"/>
        </w:rPr>
        <w:t xml:space="preserve"> становятся </w:t>
      </w:r>
      <w:r>
        <w:rPr>
          <w:rFonts w:cs="Times New Roman"/>
          <w:bCs/>
          <w:sz w:val="28"/>
          <w:szCs w:val="28"/>
        </w:rPr>
        <w:t xml:space="preserve">эмоциональной </w:t>
      </w:r>
      <w:r w:rsidRPr="00A620B7">
        <w:rPr>
          <w:rFonts w:cs="Times New Roman"/>
          <w:bCs/>
          <w:sz w:val="28"/>
          <w:szCs w:val="28"/>
        </w:rPr>
        <w:t>кульминацией линии партизан</w:t>
      </w:r>
      <w:r>
        <w:rPr>
          <w:rFonts w:cs="Times New Roman"/>
          <w:bCs/>
          <w:sz w:val="28"/>
          <w:szCs w:val="28"/>
        </w:rPr>
        <w:t xml:space="preserve">; таким образом в следующих кадрах - стреляющих </w:t>
      </w:r>
      <w:r w:rsidRPr="009E7CAB">
        <w:rPr>
          <w:rFonts w:cs="Times New Roman"/>
          <w:bCs/>
          <w:sz w:val="28"/>
          <w:szCs w:val="28"/>
        </w:rPr>
        <w:t>пушках - месть обретает личностный мотив.</w:t>
      </w:r>
      <w:r>
        <w:rPr>
          <w:rFonts w:cs="Times New Roman"/>
          <w:bCs/>
          <w:sz w:val="28"/>
          <w:szCs w:val="28"/>
        </w:rPr>
        <w:t xml:space="preserve"> Здесь особо заметен возникающий за счет алгоритма монтажа описанный Эйзенштейном</w:t>
      </w:r>
      <w:r>
        <w:rPr>
          <w:rStyle w:val="a8"/>
          <w:rFonts w:cs="Times New Roman"/>
          <w:bCs/>
          <w:sz w:val="28"/>
          <w:szCs w:val="28"/>
        </w:rPr>
        <w:footnoteReference w:id="38"/>
      </w:r>
      <w:r>
        <w:rPr>
          <w:rFonts w:cs="Times New Roman"/>
          <w:bCs/>
          <w:sz w:val="28"/>
          <w:szCs w:val="28"/>
        </w:rPr>
        <w:t xml:space="preserve"> "третий элемент", качественно превосходящий оба </w:t>
      </w:r>
      <w:r w:rsidRPr="00533DD2">
        <w:rPr>
          <w:rFonts w:cs="Times New Roman"/>
          <w:bCs/>
          <w:sz w:val="28"/>
          <w:szCs w:val="28"/>
        </w:rPr>
        <w:t xml:space="preserve">исходных.  В картине Довженко нет ни </w:t>
      </w:r>
      <w:r w:rsidRPr="00533DD2">
        <w:rPr>
          <w:rFonts w:cs="Times New Roman"/>
          <w:bCs/>
          <w:sz w:val="28"/>
          <w:szCs w:val="28"/>
        </w:rPr>
        <w:lastRenderedPageBreak/>
        <w:t>слова, ни кадра, намекающего на ту картину, которая предстает в "Мы едем в Германию" (</w:t>
      </w:r>
      <w:proofErr w:type="spellStart"/>
      <w:r w:rsidRPr="00533DD2">
        <w:rPr>
          <w:rFonts w:cs="Times New Roman"/>
          <w:bCs/>
          <w:sz w:val="28"/>
          <w:szCs w:val="28"/>
        </w:rPr>
        <w:t>реж</w:t>
      </w:r>
      <w:proofErr w:type="spellEnd"/>
      <w:r w:rsidRPr="00533DD2">
        <w:rPr>
          <w:rFonts w:cs="Times New Roman"/>
          <w:bCs/>
          <w:sz w:val="28"/>
          <w:szCs w:val="28"/>
        </w:rPr>
        <w:t xml:space="preserve">. Г. А. </w:t>
      </w:r>
      <w:proofErr w:type="spellStart"/>
      <w:r w:rsidRPr="00533DD2">
        <w:rPr>
          <w:rFonts w:cs="Times New Roman"/>
          <w:bCs/>
          <w:sz w:val="28"/>
          <w:szCs w:val="28"/>
        </w:rPr>
        <w:t>Дальстром</w:t>
      </w:r>
      <w:proofErr w:type="spellEnd"/>
      <w:r w:rsidRPr="00533DD2">
        <w:rPr>
          <w:rFonts w:cs="Times New Roman"/>
          <w:bCs/>
          <w:sz w:val="28"/>
          <w:szCs w:val="28"/>
        </w:rPr>
        <w:t>, 1943).</w:t>
      </w:r>
    </w:p>
    <w:p w:rsidR="008E0FE3" w:rsidRPr="00533DD2" w:rsidRDefault="008E0FE3" w:rsidP="00902ECA">
      <w:pPr>
        <w:spacing w:line="360" w:lineRule="auto"/>
        <w:jc w:val="both"/>
        <w:rPr>
          <w:rFonts w:cs="Times New Roman"/>
          <w:bCs/>
          <w:sz w:val="28"/>
          <w:szCs w:val="28"/>
        </w:rPr>
      </w:pPr>
    </w:p>
    <w:p w:rsidR="008E0FE3" w:rsidRPr="009E7CAB" w:rsidRDefault="008E0FE3" w:rsidP="00902ECA">
      <w:pPr>
        <w:spacing w:line="360" w:lineRule="auto"/>
        <w:jc w:val="both"/>
        <w:rPr>
          <w:rFonts w:cs="Times New Roman"/>
          <w:bCs/>
          <w:sz w:val="28"/>
          <w:szCs w:val="28"/>
        </w:rPr>
      </w:pPr>
      <w:r>
        <w:rPr>
          <w:rFonts w:cs="Times New Roman"/>
          <w:bCs/>
          <w:sz w:val="28"/>
          <w:szCs w:val="28"/>
        </w:rPr>
        <w:t xml:space="preserve">В условиях </w:t>
      </w:r>
      <w:r w:rsidRPr="009E7CAB">
        <w:rPr>
          <w:rFonts w:cs="Times New Roman"/>
          <w:bCs/>
          <w:sz w:val="28"/>
          <w:szCs w:val="28"/>
        </w:rPr>
        <w:t>приближающегося конца войны все большее значение обретает позитивное отображение большевизма на экране</w:t>
      </w:r>
      <w:r>
        <w:rPr>
          <w:rFonts w:cs="Times New Roman"/>
          <w:bCs/>
          <w:sz w:val="28"/>
          <w:szCs w:val="28"/>
        </w:rPr>
        <w:t xml:space="preserve">, что демонстрируют </w:t>
      </w:r>
      <w:r w:rsidRPr="009E7CAB">
        <w:rPr>
          <w:rFonts w:cs="Times New Roman"/>
          <w:bCs/>
          <w:sz w:val="28"/>
          <w:szCs w:val="28"/>
        </w:rPr>
        <w:t>неоднократные апелляции к прекрасному будущему, к "райскому саду", который был бы построен на Украине, если бы не нападение немцев</w:t>
      </w:r>
      <w:r>
        <w:rPr>
          <w:rFonts w:cs="Times New Roman"/>
          <w:bCs/>
          <w:sz w:val="28"/>
          <w:szCs w:val="28"/>
        </w:rPr>
        <w:t>, которые представляются как вероломные захватчики</w:t>
      </w:r>
      <w:r w:rsidRPr="009E7CAB">
        <w:rPr>
          <w:rFonts w:cs="Times New Roman"/>
          <w:bCs/>
          <w:sz w:val="28"/>
          <w:szCs w:val="28"/>
        </w:rPr>
        <w:t>. Одновременно образ врага строится таким образом, чтобы он представал врагом не только для Советского Союза, но для всего мира - "злодеяний, содеянных только в этом городе, достаточно, чтобы заклеймить</w:t>
      </w:r>
      <w:r>
        <w:rPr>
          <w:rFonts w:cs="Times New Roman"/>
          <w:bCs/>
          <w:sz w:val="28"/>
          <w:szCs w:val="28"/>
        </w:rPr>
        <w:t xml:space="preserve"> презрением и позором</w:t>
      </w:r>
      <w:r w:rsidRPr="009E7CAB">
        <w:rPr>
          <w:rFonts w:cs="Times New Roman"/>
          <w:bCs/>
          <w:sz w:val="28"/>
          <w:szCs w:val="28"/>
        </w:rPr>
        <w:t xml:space="preserve"> Германию на все столетие".</w:t>
      </w:r>
    </w:p>
    <w:p w:rsidR="008E0FE3" w:rsidRDefault="008E0FE3" w:rsidP="008E0FE3">
      <w:pPr>
        <w:spacing w:line="360" w:lineRule="auto"/>
        <w:rPr>
          <w:rFonts w:cs="Times New Roman"/>
          <w:bCs/>
          <w:sz w:val="28"/>
          <w:szCs w:val="28"/>
        </w:rPr>
      </w:pPr>
    </w:p>
    <w:p w:rsidR="008E0FE3" w:rsidRDefault="008E0FE3" w:rsidP="008E0FE3">
      <w:pPr>
        <w:spacing w:line="360" w:lineRule="auto"/>
        <w:rPr>
          <w:b/>
          <w:bCs/>
          <w:sz w:val="28"/>
          <w:szCs w:val="28"/>
        </w:rPr>
      </w:pPr>
      <w:r>
        <w:rPr>
          <w:b/>
          <w:bCs/>
          <w:sz w:val="28"/>
          <w:szCs w:val="28"/>
        </w:rPr>
        <w:t>2.3. Особенности конструирования образа героя и врага в фильмах 1944- 1945 гг. (победный период).</w:t>
      </w:r>
    </w:p>
    <w:p w:rsidR="008E0FE3" w:rsidRDefault="008E0FE3" w:rsidP="00902ECA">
      <w:pPr>
        <w:spacing w:line="360" w:lineRule="auto"/>
        <w:jc w:val="both"/>
        <w:rPr>
          <w:rFonts w:cs="Times New Roman"/>
          <w:sz w:val="28"/>
          <w:szCs w:val="28"/>
        </w:rPr>
      </w:pPr>
    </w:p>
    <w:p w:rsidR="008E0FE3" w:rsidRDefault="008E0FE3" w:rsidP="00902ECA">
      <w:pPr>
        <w:spacing w:line="360" w:lineRule="auto"/>
        <w:jc w:val="both"/>
        <w:rPr>
          <w:rFonts w:cs="Times New Roman"/>
          <w:sz w:val="28"/>
          <w:szCs w:val="28"/>
          <w:shd w:val="clear" w:color="auto" w:fill="FFFFFF"/>
        </w:rPr>
      </w:pPr>
      <w:r w:rsidRPr="009E7CAB">
        <w:rPr>
          <w:rFonts w:cs="Times New Roman"/>
          <w:bCs/>
          <w:sz w:val="28"/>
          <w:szCs w:val="28"/>
        </w:rPr>
        <w:t>Негативное отображение большевизма в массовом сознании было особенно</w:t>
      </w:r>
      <w:r>
        <w:rPr>
          <w:rFonts w:cs="Times New Roman"/>
          <w:bCs/>
          <w:sz w:val="28"/>
          <w:szCs w:val="28"/>
        </w:rPr>
        <w:t xml:space="preserve"> важным для Германии из-за</w:t>
      </w:r>
      <w:r w:rsidRPr="009E7CAB">
        <w:rPr>
          <w:rFonts w:cs="Times New Roman"/>
          <w:bCs/>
          <w:sz w:val="28"/>
          <w:szCs w:val="28"/>
        </w:rPr>
        <w:t xml:space="preserve"> усугубления </w:t>
      </w:r>
      <w:r>
        <w:rPr>
          <w:rFonts w:cs="Times New Roman"/>
          <w:bCs/>
          <w:sz w:val="28"/>
          <w:szCs w:val="28"/>
        </w:rPr>
        <w:t xml:space="preserve">пораженческих настроений в массовом сознании из-за поражения под Сталинградом. </w:t>
      </w:r>
      <w:r w:rsidRPr="009E7CAB">
        <w:rPr>
          <w:rFonts w:cs="Times New Roman"/>
          <w:bCs/>
          <w:sz w:val="28"/>
          <w:szCs w:val="28"/>
        </w:rPr>
        <w:t xml:space="preserve">Геббельс за счет своего пропагандистского таланта, в том числе выступления </w:t>
      </w:r>
      <w:r w:rsidRPr="009E7CAB">
        <w:rPr>
          <w:rFonts w:cs="Times New Roman"/>
          <w:sz w:val="28"/>
          <w:szCs w:val="28"/>
          <w:shd w:val="clear" w:color="auto" w:fill="FFFFFF"/>
        </w:rPr>
        <w:t>18 февраля в «</w:t>
      </w:r>
      <w:proofErr w:type="spellStart"/>
      <w:r w:rsidRPr="009E7CAB">
        <w:rPr>
          <w:rFonts w:cs="Times New Roman"/>
          <w:sz w:val="28"/>
          <w:szCs w:val="28"/>
          <w:shd w:val="clear" w:color="auto" w:fill="FFFFFF"/>
        </w:rPr>
        <w:t>Шпортпаласте</w:t>
      </w:r>
      <w:proofErr w:type="spellEnd"/>
      <w:r w:rsidRPr="009E7CAB">
        <w:rPr>
          <w:rFonts w:cs="Times New Roman"/>
          <w:sz w:val="28"/>
          <w:szCs w:val="28"/>
          <w:shd w:val="clear" w:color="auto" w:fill="FFFFFF"/>
        </w:rPr>
        <w:t>»</w:t>
      </w:r>
      <w:r w:rsidRPr="009E7CAB">
        <w:rPr>
          <w:rFonts w:cs="Times New Roman"/>
          <w:bCs/>
          <w:sz w:val="28"/>
          <w:szCs w:val="28"/>
        </w:rPr>
        <w:t xml:space="preserve">, смог подать этот факт поражения так, чтобы он вызвал не панику, но желание бороться еще более упорно. </w:t>
      </w:r>
      <w:r w:rsidRPr="009E7CAB">
        <w:rPr>
          <w:rFonts w:cs="Times New Roman"/>
          <w:sz w:val="28"/>
          <w:szCs w:val="28"/>
          <w:shd w:val="clear" w:color="auto" w:fill="FFFFFF"/>
        </w:rPr>
        <w:t>Он называл свою новую пропагандистскую тактику "Сила через страх", перефразировав девиз "Сила через радость".</w:t>
      </w:r>
      <w:r w:rsidRPr="009E7CAB">
        <w:rPr>
          <w:rFonts w:cs="Times New Roman"/>
          <w:bCs/>
          <w:sz w:val="28"/>
          <w:szCs w:val="28"/>
        </w:rPr>
        <w:t xml:space="preserve"> Именно в этот период Геббельс начинает настаивать на введении</w:t>
      </w:r>
      <w:r w:rsidRPr="0009613D">
        <w:rPr>
          <w:rFonts w:cs="Times New Roman"/>
          <w:bCs/>
          <w:sz w:val="28"/>
          <w:szCs w:val="28"/>
        </w:rPr>
        <w:t xml:space="preserve"> режима</w:t>
      </w:r>
      <w:r w:rsidRPr="00A620B7">
        <w:rPr>
          <w:rFonts w:cs="Times New Roman"/>
          <w:bCs/>
          <w:sz w:val="28"/>
          <w:szCs w:val="28"/>
        </w:rPr>
        <w:t xml:space="preserve"> тотальной войны, который мог бы улучшить положение на фронте, но добьется этого, когда будет уже слишком поздно - летом 1944 года. </w:t>
      </w:r>
      <w:r>
        <w:rPr>
          <w:rFonts w:cs="Times New Roman"/>
          <w:sz w:val="28"/>
          <w:szCs w:val="28"/>
          <w:shd w:val="clear" w:color="auto" w:fill="FFFFFF"/>
        </w:rPr>
        <w:t xml:space="preserve">Основной враг для Германии в период 1944-45 г.. - </w:t>
      </w:r>
      <w:r w:rsidRPr="00D102DE">
        <w:rPr>
          <w:rFonts w:cs="Times New Roman"/>
          <w:sz w:val="28"/>
          <w:szCs w:val="28"/>
          <w:shd w:val="clear" w:color="auto" w:fill="FFFFFF"/>
        </w:rPr>
        <w:t>коммунизм</w:t>
      </w:r>
      <w:r>
        <w:rPr>
          <w:rFonts w:cs="Times New Roman"/>
          <w:sz w:val="28"/>
          <w:szCs w:val="28"/>
          <w:shd w:val="clear" w:color="auto" w:fill="FFFFFF"/>
        </w:rPr>
        <w:t xml:space="preserve">. Геббельс ставит акценты не только на разоблачении зверств большевиков, но стремится представить их врагом всего мира: </w:t>
      </w:r>
      <w:r w:rsidRPr="00D102DE">
        <w:rPr>
          <w:rFonts w:cs="Times New Roman"/>
          <w:sz w:val="28"/>
          <w:szCs w:val="28"/>
          <w:shd w:val="clear" w:color="auto" w:fill="FFFFFF"/>
        </w:rPr>
        <w:t xml:space="preserve">"Я не понимаю, как можно достичь прочного мира, пока существует большевизм. Придет день, когда </w:t>
      </w:r>
      <w:r w:rsidRPr="00D102DE">
        <w:rPr>
          <w:rFonts w:cs="Times New Roman"/>
          <w:sz w:val="28"/>
          <w:szCs w:val="28"/>
          <w:shd w:val="clear" w:color="auto" w:fill="FFFFFF"/>
        </w:rPr>
        <w:lastRenderedPageBreak/>
        <w:t>они захотят завоевать весь мир, основываясь на коммунистической теории о мировой революции. Цена, которая будет уплачена за это, — порабощение всех народов, всего человечества."</w:t>
      </w:r>
    </w:p>
    <w:p w:rsidR="00BC3D90" w:rsidRPr="00D102DE" w:rsidRDefault="00BC3D90" w:rsidP="00902ECA">
      <w:pPr>
        <w:spacing w:line="360" w:lineRule="auto"/>
        <w:jc w:val="both"/>
        <w:rPr>
          <w:rFonts w:cs="Times New Roman"/>
          <w:bCs/>
          <w:sz w:val="28"/>
          <w:szCs w:val="28"/>
        </w:rPr>
      </w:pPr>
    </w:p>
    <w:p w:rsidR="008E0FE3" w:rsidRDefault="008E0FE3" w:rsidP="00902ECA">
      <w:pPr>
        <w:spacing w:line="360" w:lineRule="auto"/>
        <w:jc w:val="both"/>
        <w:rPr>
          <w:rFonts w:cs="Times New Roman"/>
          <w:sz w:val="28"/>
          <w:szCs w:val="28"/>
        </w:rPr>
      </w:pPr>
      <w:r>
        <w:rPr>
          <w:rFonts w:cs="Times New Roman"/>
          <w:sz w:val="28"/>
          <w:szCs w:val="28"/>
        </w:rPr>
        <w:t>Характерны не только фильмы, вышедшие на экран, но и фильмы, до него не дошедшие. К последним относилась лента о расследовании и суде над участниками антигитлеровского заговора 20 июля 1944 года. Несмотря на желание фюрера смонтировать из отснятого материала полнометражный документальный фильм, Геббельс сумел настоять на том, что подобное детальное свидетельство расправы над пленниками не встретит понимания в народе.</w:t>
      </w:r>
      <w:r>
        <w:rPr>
          <w:rStyle w:val="a8"/>
          <w:rFonts w:cs="Times New Roman"/>
          <w:sz w:val="28"/>
          <w:szCs w:val="28"/>
        </w:rPr>
        <w:footnoteReference w:id="39"/>
      </w:r>
    </w:p>
    <w:p w:rsidR="008E0FE3" w:rsidRDefault="008E0FE3" w:rsidP="00902ECA">
      <w:pPr>
        <w:spacing w:line="360" w:lineRule="auto"/>
        <w:jc w:val="both"/>
        <w:rPr>
          <w:rFonts w:cs="Times New Roman"/>
          <w:sz w:val="28"/>
          <w:szCs w:val="28"/>
        </w:rPr>
      </w:pPr>
    </w:p>
    <w:p w:rsidR="008E0FE3" w:rsidRDefault="008E0FE3" w:rsidP="00902ECA">
      <w:pPr>
        <w:spacing w:line="360" w:lineRule="auto"/>
        <w:jc w:val="both"/>
        <w:rPr>
          <w:rFonts w:cs="Times New Roman"/>
          <w:sz w:val="28"/>
          <w:szCs w:val="28"/>
          <w:shd w:val="clear" w:color="auto" w:fill="FFFFFF"/>
        </w:rPr>
      </w:pPr>
      <w:r>
        <w:rPr>
          <w:rFonts w:cs="Times New Roman"/>
          <w:sz w:val="28"/>
          <w:szCs w:val="28"/>
        </w:rPr>
        <w:t xml:space="preserve">В </w:t>
      </w:r>
      <w:r>
        <w:rPr>
          <w:rFonts w:cs="Times New Roman"/>
          <w:sz w:val="28"/>
          <w:szCs w:val="28"/>
          <w:lang w:val="en-US"/>
        </w:rPr>
        <w:t>Die</w:t>
      </w:r>
      <w:r w:rsidRPr="006115A5">
        <w:rPr>
          <w:rFonts w:cs="Times New Roman"/>
          <w:sz w:val="28"/>
          <w:szCs w:val="28"/>
        </w:rPr>
        <w:t xml:space="preserve"> </w:t>
      </w:r>
      <w:proofErr w:type="spellStart"/>
      <w:r w:rsidRPr="00EF2BD1">
        <w:rPr>
          <w:rFonts w:cs="Times New Roman"/>
          <w:sz w:val="28"/>
          <w:szCs w:val="28"/>
          <w:shd w:val="clear" w:color="auto" w:fill="FFFFFF"/>
        </w:rPr>
        <w:t>Deutsche</w:t>
      </w:r>
      <w:proofErr w:type="spellEnd"/>
      <w:r w:rsidRPr="00EF2BD1">
        <w:rPr>
          <w:rFonts w:cs="Times New Roman"/>
          <w:sz w:val="28"/>
          <w:szCs w:val="28"/>
          <w:shd w:val="clear" w:color="auto" w:fill="FFFFFF"/>
        </w:rPr>
        <w:t xml:space="preserve"> </w:t>
      </w:r>
      <w:proofErr w:type="spellStart"/>
      <w:r w:rsidRPr="00EF2BD1">
        <w:rPr>
          <w:rFonts w:cs="Times New Roman"/>
          <w:sz w:val="28"/>
          <w:szCs w:val="28"/>
          <w:shd w:val="clear" w:color="auto" w:fill="FFFFFF"/>
        </w:rPr>
        <w:t>Wochenschau</w:t>
      </w:r>
      <w:proofErr w:type="spellEnd"/>
      <w:r w:rsidRPr="006115A5">
        <w:rPr>
          <w:rFonts w:cs="Times New Roman"/>
          <w:sz w:val="28"/>
          <w:szCs w:val="28"/>
          <w:shd w:val="clear" w:color="auto" w:fill="FFFFFF"/>
        </w:rPr>
        <w:t xml:space="preserve"> того периода</w:t>
      </w:r>
      <w:r>
        <w:rPr>
          <w:rFonts w:cs="Times New Roman"/>
          <w:sz w:val="28"/>
          <w:szCs w:val="28"/>
        </w:rPr>
        <w:t xml:space="preserve"> отражается оборонная политика Германии. В выпусках 1945 года появляются кадры призывного пункта </w:t>
      </w:r>
      <w:proofErr w:type="spellStart"/>
      <w:r>
        <w:rPr>
          <w:rFonts w:cs="Times New Roman"/>
          <w:sz w:val="28"/>
          <w:szCs w:val="28"/>
        </w:rPr>
        <w:t>фольксштурма</w:t>
      </w:r>
      <w:proofErr w:type="spellEnd"/>
      <w:r>
        <w:rPr>
          <w:rFonts w:cs="Times New Roman"/>
          <w:sz w:val="28"/>
          <w:szCs w:val="28"/>
        </w:rPr>
        <w:t xml:space="preserve">, жители приносят свои вещи для солдат. Все повторяется: такие же сюжеты были в советской хронике 1941 года. В </w:t>
      </w:r>
      <w:r>
        <w:rPr>
          <w:rFonts w:cs="Times New Roman"/>
          <w:sz w:val="28"/>
          <w:szCs w:val="28"/>
          <w:lang w:val="en-US"/>
        </w:rPr>
        <w:t>Die</w:t>
      </w:r>
      <w:r w:rsidRPr="006115A5">
        <w:rPr>
          <w:rFonts w:cs="Times New Roman"/>
          <w:sz w:val="28"/>
          <w:szCs w:val="28"/>
        </w:rPr>
        <w:t xml:space="preserve"> </w:t>
      </w:r>
      <w:proofErr w:type="spellStart"/>
      <w:r w:rsidRPr="00EF2BD1">
        <w:rPr>
          <w:rFonts w:cs="Times New Roman"/>
          <w:sz w:val="28"/>
          <w:szCs w:val="28"/>
          <w:shd w:val="clear" w:color="auto" w:fill="FFFFFF"/>
        </w:rPr>
        <w:t>Deutsche</w:t>
      </w:r>
      <w:proofErr w:type="spellEnd"/>
      <w:r w:rsidRPr="00EF2BD1">
        <w:rPr>
          <w:rFonts w:cs="Times New Roman"/>
          <w:sz w:val="28"/>
          <w:szCs w:val="28"/>
          <w:shd w:val="clear" w:color="auto" w:fill="FFFFFF"/>
        </w:rPr>
        <w:t xml:space="preserve"> </w:t>
      </w:r>
      <w:proofErr w:type="spellStart"/>
      <w:r w:rsidRPr="00EF2BD1">
        <w:rPr>
          <w:rFonts w:cs="Times New Roman"/>
          <w:sz w:val="28"/>
          <w:szCs w:val="28"/>
          <w:shd w:val="clear" w:color="auto" w:fill="FFFFFF"/>
        </w:rPr>
        <w:t>Wochenschau</w:t>
      </w:r>
      <w:proofErr w:type="spellEnd"/>
      <w:r>
        <w:rPr>
          <w:rFonts w:cs="Times New Roman"/>
          <w:sz w:val="28"/>
          <w:szCs w:val="28"/>
        </w:rPr>
        <w:t xml:space="preserve"> стремятся к созданию картины войны, где все по-прежнему под контролем - диктор сообщает: "Повсюду одна и та же картина: выдвигающиеся вперед немецкие колонны, боевая техника, транспортная техника с амуницией с одной стороны, и бредущие колонны .. американцев с другой". Испуганные, усталые лица военнопленных противопоставляются улыбающимся немецким солдатам. Остается типичным ракурс съемки солдата - с нижней точки, а пленных с верхней, чтобы еще больше подчеркнуть их разницу. Однако, несмотря на все попытки сохранить прежний уверенный тон, из экранной картины </w:t>
      </w:r>
      <w:r>
        <w:rPr>
          <w:rFonts w:cs="Times New Roman"/>
          <w:sz w:val="28"/>
          <w:szCs w:val="28"/>
          <w:lang w:val="en-US"/>
        </w:rPr>
        <w:t>Die</w:t>
      </w:r>
      <w:r w:rsidRPr="006115A5">
        <w:rPr>
          <w:rFonts w:cs="Times New Roman"/>
          <w:sz w:val="28"/>
          <w:szCs w:val="28"/>
        </w:rPr>
        <w:t xml:space="preserve"> </w:t>
      </w:r>
      <w:proofErr w:type="spellStart"/>
      <w:r w:rsidRPr="00EF2BD1">
        <w:rPr>
          <w:rFonts w:cs="Times New Roman"/>
          <w:sz w:val="28"/>
          <w:szCs w:val="28"/>
          <w:shd w:val="clear" w:color="auto" w:fill="FFFFFF"/>
        </w:rPr>
        <w:t>Deutsche</w:t>
      </w:r>
      <w:proofErr w:type="spellEnd"/>
      <w:r w:rsidRPr="00EF2BD1">
        <w:rPr>
          <w:rFonts w:cs="Times New Roman"/>
          <w:sz w:val="28"/>
          <w:szCs w:val="28"/>
          <w:shd w:val="clear" w:color="auto" w:fill="FFFFFF"/>
        </w:rPr>
        <w:t xml:space="preserve"> </w:t>
      </w:r>
      <w:proofErr w:type="spellStart"/>
      <w:r w:rsidRPr="00EF2BD1">
        <w:rPr>
          <w:rFonts w:cs="Times New Roman"/>
          <w:sz w:val="28"/>
          <w:szCs w:val="28"/>
          <w:shd w:val="clear" w:color="auto" w:fill="FFFFFF"/>
        </w:rPr>
        <w:t>Wochenschau</w:t>
      </w:r>
      <w:proofErr w:type="spellEnd"/>
      <w:r>
        <w:rPr>
          <w:rFonts w:cs="Times New Roman"/>
          <w:sz w:val="28"/>
          <w:szCs w:val="28"/>
        </w:rPr>
        <w:t xml:space="preserve"> пропадает масштабность: вместо картины всего боя - один сбитый самолет, маленькая деревня как большая победа.</w:t>
      </w:r>
      <w:r w:rsidRPr="009471E9">
        <w:rPr>
          <w:rFonts w:cs="Times New Roman"/>
          <w:sz w:val="28"/>
          <w:szCs w:val="28"/>
        </w:rPr>
        <w:t xml:space="preserve"> </w:t>
      </w:r>
      <w:r>
        <w:rPr>
          <w:rFonts w:cs="Times New Roman"/>
          <w:sz w:val="28"/>
          <w:szCs w:val="28"/>
        </w:rPr>
        <w:t xml:space="preserve">На картах не появляются стрелки, обозначающие передвижение войск, как это было во время </w:t>
      </w:r>
      <w:r w:rsidRPr="006115A5">
        <w:rPr>
          <w:rFonts w:cs="Times New Roman"/>
          <w:sz w:val="28"/>
          <w:szCs w:val="28"/>
        </w:rPr>
        <w:t>наступления.</w:t>
      </w:r>
      <w:r w:rsidRPr="006115A5">
        <w:rPr>
          <w:rFonts w:cs="Times New Roman"/>
          <w:sz w:val="28"/>
          <w:szCs w:val="28"/>
          <w:shd w:val="clear" w:color="auto" w:fill="FFFFFF"/>
        </w:rPr>
        <w:t xml:space="preserve"> В </w:t>
      </w:r>
      <w:r w:rsidRPr="006115A5">
        <w:rPr>
          <w:rFonts w:cs="Times New Roman"/>
          <w:sz w:val="28"/>
          <w:szCs w:val="28"/>
          <w:shd w:val="clear" w:color="auto" w:fill="FFFFFF"/>
        </w:rPr>
        <w:lastRenderedPageBreak/>
        <w:t>эпизоде с Гитлером вместо монументальных кадров прошлого - сдержанный тон</w:t>
      </w:r>
      <w:r>
        <w:rPr>
          <w:rFonts w:cs="Times New Roman"/>
          <w:sz w:val="28"/>
          <w:szCs w:val="28"/>
          <w:shd w:val="clear" w:color="auto" w:fill="FFFFFF"/>
        </w:rPr>
        <w:t xml:space="preserve"> свидетельства</w:t>
      </w:r>
      <w:r w:rsidRPr="006115A5">
        <w:rPr>
          <w:rFonts w:cs="Times New Roman"/>
          <w:sz w:val="28"/>
          <w:szCs w:val="28"/>
          <w:shd w:val="clear" w:color="auto" w:fill="FFFFFF"/>
        </w:rPr>
        <w:t>.</w:t>
      </w:r>
    </w:p>
    <w:p w:rsidR="008E0FE3" w:rsidRPr="006115A5" w:rsidRDefault="008E0FE3" w:rsidP="00902ECA">
      <w:pPr>
        <w:spacing w:line="360" w:lineRule="auto"/>
        <w:jc w:val="both"/>
        <w:rPr>
          <w:rFonts w:cs="Times New Roman"/>
          <w:sz w:val="28"/>
          <w:szCs w:val="28"/>
          <w:shd w:val="clear" w:color="auto" w:fill="FFFFFF"/>
        </w:rPr>
      </w:pPr>
    </w:p>
    <w:p w:rsidR="008E0FE3" w:rsidRDefault="008E0FE3" w:rsidP="00902ECA">
      <w:pPr>
        <w:spacing w:line="360" w:lineRule="auto"/>
        <w:jc w:val="both"/>
        <w:rPr>
          <w:rFonts w:cs="Times New Roman"/>
          <w:sz w:val="28"/>
          <w:szCs w:val="28"/>
          <w:shd w:val="clear" w:color="auto" w:fill="FFFFFF"/>
        </w:rPr>
      </w:pPr>
      <w:r>
        <w:rPr>
          <w:rFonts w:cs="Times New Roman"/>
          <w:sz w:val="28"/>
          <w:szCs w:val="28"/>
        </w:rPr>
        <w:t xml:space="preserve">Риторика врага достаточно предсказуема: "зверства", кадры "награбленного", "звероподобные орды", о которых рассказывают немецкие женщины. Им противостоит "немецкий человек, который с беспримерной в истории твердостью и ожесточенностью противостоит врагу". Улыбки на лицах солдат, сигареты должны показать их уверенность в своих силах. В выпуск включаются кадры из выступления Геббельса: "Еще вчера я был твердо уверен в том, что мы победим в этой войне, и сегодня я твердо уверен в том, что мы &lt; </w:t>
      </w:r>
      <w:r w:rsidRPr="00136F03">
        <w:rPr>
          <w:rFonts w:cs="Times New Roman"/>
          <w:sz w:val="28"/>
          <w:szCs w:val="28"/>
        </w:rPr>
        <w:t>&gt;</w:t>
      </w:r>
      <w:r>
        <w:rPr>
          <w:rFonts w:cs="Times New Roman"/>
          <w:sz w:val="28"/>
          <w:szCs w:val="28"/>
        </w:rPr>
        <w:t xml:space="preserve"> разобьем врага и будем преследовать его". Лица зрителей, снятые крупным планом, отражают готовность верить его словам. "Бороться и выстоять" - с нижней точки снимается улыбающийся солдат. Это последние кадры  </w:t>
      </w:r>
      <w:r>
        <w:rPr>
          <w:rFonts w:cs="Times New Roman"/>
          <w:sz w:val="28"/>
          <w:szCs w:val="28"/>
          <w:lang w:val="en-US"/>
        </w:rPr>
        <w:t>Die</w:t>
      </w:r>
      <w:r w:rsidRPr="006115A5">
        <w:rPr>
          <w:rFonts w:cs="Times New Roman"/>
          <w:sz w:val="28"/>
          <w:szCs w:val="28"/>
        </w:rPr>
        <w:t xml:space="preserve"> </w:t>
      </w:r>
      <w:proofErr w:type="spellStart"/>
      <w:r w:rsidRPr="00EF2BD1">
        <w:rPr>
          <w:rFonts w:cs="Times New Roman"/>
          <w:sz w:val="28"/>
          <w:szCs w:val="28"/>
          <w:shd w:val="clear" w:color="auto" w:fill="FFFFFF"/>
        </w:rPr>
        <w:t>Deutsche</w:t>
      </w:r>
      <w:proofErr w:type="spellEnd"/>
      <w:r w:rsidRPr="00EF2BD1">
        <w:rPr>
          <w:rFonts w:cs="Times New Roman"/>
          <w:sz w:val="28"/>
          <w:szCs w:val="28"/>
          <w:shd w:val="clear" w:color="auto" w:fill="FFFFFF"/>
        </w:rPr>
        <w:t xml:space="preserve"> </w:t>
      </w:r>
      <w:proofErr w:type="spellStart"/>
      <w:r w:rsidRPr="00EF2BD1">
        <w:rPr>
          <w:rFonts w:cs="Times New Roman"/>
          <w:sz w:val="28"/>
          <w:szCs w:val="28"/>
          <w:shd w:val="clear" w:color="auto" w:fill="FFFFFF"/>
        </w:rPr>
        <w:t>Wochenschau</w:t>
      </w:r>
      <w:proofErr w:type="spellEnd"/>
      <w:r>
        <w:rPr>
          <w:rFonts w:cs="Times New Roman"/>
          <w:sz w:val="28"/>
          <w:szCs w:val="28"/>
          <w:shd w:val="clear" w:color="auto" w:fill="FFFFFF"/>
        </w:rPr>
        <w:t>.</w:t>
      </w:r>
    </w:p>
    <w:p w:rsidR="008E0FE3" w:rsidRDefault="008E0FE3" w:rsidP="00902ECA">
      <w:pPr>
        <w:spacing w:line="360" w:lineRule="auto"/>
        <w:jc w:val="both"/>
        <w:rPr>
          <w:rFonts w:cs="Times New Roman"/>
          <w:sz w:val="28"/>
          <w:szCs w:val="28"/>
        </w:rPr>
      </w:pPr>
    </w:p>
    <w:p w:rsidR="008E0FE3" w:rsidRDefault="008E0FE3" w:rsidP="00902ECA">
      <w:pPr>
        <w:spacing w:line="360" w:lineRule="auto"/>
        <w:jc w:val="both"/>
        <w:rPr>
          <w:rFonts w:cs="Times New Roman"/>
          <w:sz w:val="28"/>
          <w:szCs w:val="28"/>
        </w:rPr>
      </w:pPr>
      <w:r>
        <w:rPr>
          <w:rFonts w:cs="Times New Roman"/>
          <w:sz w:val="28"/>
          <w:szCs w:val="28"/>
        </w:rPr>
        <w:t>О падении Берлина с советской стороны рассказывает фильм "Берлин" (</w:t>
      </w:r>
      <w:proofErr w:type="spellStart"/>
      <w:r>
        <w:rPr>
          <w:rFonts w:cs="Times New Roman"/>
          <w:sz w:val="28"/>
          <w:szCs w:val="28"/>
        </w:rPr>
        <w:t>реж</w:t>
      </w:r>
      <w:proofErr w:type="spellEnd"/>
      <w:r>
        <w:rPr>
          <w:rFonts w:cs="Times New Roman"/>
          <w:sz w:val="28"/>
          <w:szCs w:val="28"/>
        </w:rPr>
        <w:t xml:space="preserve">. Ю. </w:t>
      </w:r>
      <w:proofErr w:type="spellStart"/>
      <w:r>
        <w:rPr>
          <w:rFonts w:cs="Times New Roman"/>
          <w:sz w:val="28"/>
          <w:szCs w:val="28"/>
        </w:rPr>
        <w:t>Райзман</w:t>
      </w:r>
      <w:proofErr w:type="spellEnd"/>
      <w:r>
        <w:rPr>
          <w:rFonts w:cs="Times New Roman"/>
          <w:sz w:val="28"/>
          <w:szCs w:val="28"/>
        </w:rPr>
        <w:t xml:space="preserve">, 1945). Особенностью съемок этого фильма стало непосредственное руководство режиссера операторами во время съемок. Ю. </w:t>
      </w:r>
      <w:proofErr w:type="spellStart"/>
      <w:r>
        <w:rPr>
          <w:rFonts w:cs="Times New Roman"/>
          <w:sz w:val="28"/>
          <w:szCs w:val="28"/>
        </w:rPr>
        <w:t>Райзман</w:t>
      </w:r>
      <w:proofErr w:type="spellEnd"/>
      <w:r>
        <w:rPr>
          <w:rFonts w:cs="Times New Roman"/>
          <w:sz w:val="28"/>
          <w:szCs w:val="28"/>
        </w:rPr>
        <w:t xml:space="preserve"> </w:t>
      </w:r>
      <w:r w:rsidRPr="00CB20A0">
        <w:rPr>
          <w:rFonts w:cs="Times New Roman"/>
          <w:sz w:val="28"/>
          <w:szCs w:val="28"/>
        </w:rPr>
        <w:t>считал, что "Автор и режиссер документального фильма должен непременно увидеть своими глазами события, о которых они будут рассказывать. Только тогда материал, который в просмотровом зале кажется порой безликим и маловыразительным, приобретает для авторов фильма особое звучание."</w:t>
      </w:r>
      <w:r w:rsidRPr="00CB20A0">
        <w:rPr>
          <w:rStyle w:val="a8"/>
          <w:rFonts w:cs="Times New Roman"/>
          <w:sz w:val="28"/>
          <w:szCs w:val="28"/>
        </w:rPr>
        <w:footnoteReference w:id="40"/>
      </w:r>
      <w:r w:rsidRPr="00CB20A0">
        <w:rPr>
          <w:rFonts w:cs="Times New Roman"/>
          <w:sz w:val="28"/>
          <w:szCs w:val="28"/>
        </w:rPr>
        <w:t xml:space="preserve"> Подобное централизованное руководство съемками позволило получить материал, объединенный одной идеей и </w:t>
      </w:r>
      <w:r>
        <w:rPr>
          <w:rFonts w:cs="Times New Roman"/>
          <w:sz w:val="28"/>
          <w:szCs w:val="28"/>
        </w:rPr>
        <w:t xml:space="preserve">полностью </w:t>
      </w:r>
      <w:r w:rsidRPr="00CB20A0">
        <w:rPr>
          <w:rFonts w:cs="Times New Roman"/>
          <w:sz w:val="28"/>
          <w:szCs w:val="28"/>
        </w:rPr>
        <w:t>подчиненный авторскому взгляду.</w:t>
      </w:r>
      <w:r>
        <w:rPr>
          <w:rFonts w:cs="Times New Roman"/>
          <w:sz w:val="28"/>
          <w:szCs w:val="28"/>
        </w:rPr>
        <w:t xml:space="preserve"> </w:t>
      </w:r>
    </w:p>
    <w:p w:rsidR="008E0FE3" w:rsidRDefault="008E0FE3" w:rsidP="00902ECA">
      <w:pPr>
        <w:spacing w:line="360" w:lineRule="auto"/>
        <w:jc w:val="both"/>
        <w:rPr>
          <w:rFonts w:cs="Times New Roman"/>
          <w:sz w:val="28"/>
          <w:szCs w:val="28"/>
        </w:rPr>
      </w:pPr>
    </w:p>
    <w:p w:rsidR="008E0FE3" w:rsidRDefault="008E0FE3" w:rsidP="00902ECA">
      <w:pPr>
        <w:spacing w:line="360" w:lineRule="auto"/>
        <w:jc w:val="both"/>
        <w:rPr>
          <w:rFonts w:cs="Times New Roman"/>
          <w:sz w:val="28"/>
          <w:szCs w:val="28"/>
        </w:rPr>
      </w:pPr>
      <w:r>
        <w:rPr>
          <w:rFonts w:cs="Times New Roman"/>
          <w:sz w:val="28"/>
          <w:szCs w:val="28"/>
        </w:rPr>
        <w:t xml:space="preserve">Берлин в фильме - это город-антигерой: его сумрачные развалины предстают как "очаг войн и насилия". Образ врага разделяется на немецкое руководство и мирных жителей: показывается сцена, где мужчина отрезает куски ножом </w:t>
      </w:r>
      <w:r>
        <w:rPr>
          <w:rFonts w:cs="Times New Roman"/>
          <w:sz w:val="28"/>
          <w:szCs w:val="28"/>
        </w:rPr>
        <w:lastRenderedPageBreak/>
        <w:t>от туши, лежащей прямо посреди улицы, женщины у колонки с ведрами - водопровод не работает. Они сопровождаются комментарием: "голод - все, что оставил им Гитлер". Вместе с этим в эпизоде, где немцы грабят магазины, слышатся нотки осмеяния: слова "почтенные немецкие буржуа" произносятся диктором с явно слышимой иронией.</w:t>
      </w:r>
    </w:p>
    <w:p w:rsidR="00BC3D90" w:rsidRDefault="00BC3D90" w:rsidP="00902ECA">
      <w:pPr>
        <w:spacing w:line="360" w:lineRule="auto"/>
        <w:jc w:val="both"/>
        <w:rPr>
          <w:rFonts w:cs="Times New Roman"/>
          <w:sz w:val="28"/>
          <w:szCs w:val="28"/>
        </w:rPr>
      </w:pPr>
    </w:p>
    <w:p w:rsidR="008E0FE3" w:rsidRDefault="008E0FE3" w:rsidP="00902ECA">
      <w:pPr>
        <w:spacing w:line="360" w:lineRule="auto"/>
        <w:jc w:val="both"/>
        <w:rPr>
          <w:rFonts w:cs="Times New Roman"/>
          <w:sz w:val="28"/>
          <w:szCs w:val="28"/>
        </w:rPr>
      </w:pPr>
      <w:r>
        <w:rPr>
          <w:rFonts w:cs="Times New Roman"/>
          <w:sz w:val="28"/>
          <w:szCs w:val="28"/>
        </w:rPr>
        <w:t>Советский солдат в "Берлине" (</w:t>
      </w:r>
      <w:proofErr w:type="spellStart"/>
      <w:r>
        <w:rPr>
          <w:rFonts w:cs="Times New Roman"/>
          <w:sz w:val="28"/>
          <w:szCs w:val="28"/>
        </w:rPr>
        <w:t>реж</w:t>
      </w:r>
      <w:proofErr w:type="spellEnd"/>
      <w:r>
        <w:rPr>
          <w:rFonts w:cs="Times New Roman"/>
          <w:sz w:val="28"/>
          <w:szCs w:val="28"/>
        </w:rPr>
        <w:t xml:space="preserve">. Ю. </w:t>
      </w:r>
      <w:proofErr w:type="spellStart"/>
      <w:r>
        <w:rPr>
          <w:rFonts w:cs="Times New Roman"/>
          <w:sz w:val="28"/>
          <w:szCs w:val="28"/>
        </w:rPr>
        <w:t>Райзман</w:t>
      </w:r>
      <w:proofErr w:type="spellEnd"/>
      <w:r>
        <w:rPr>
          <w:rFonts w:cs="Times New Roman"/>
          <w:sz w:val="28"/>
          <w:szCs w:val="28"/>
        </w:rPr>
        <w:t>, 1945) предстает героем-освободителем, при этом подчеркивается его гуманность, его отличает "жалость и великодушие": солдат помогает немецкому старику, он "не мстит мирным жителям".</w:t>
      </w:r>
      <w:r w:rsidRPr="00155282">
        <w:rPr>
          <w:rFonts w:cs="Times New Roman"/>
          <w:sz w:val="28"/>
          <w:szCs w:val="28"/>
        </w:rPr>
        <w:t xml:space="preserve"> </w:t>
      </w:r>
      <w:r>
        <w:rPr>
          <w:rFonts w:cs="Times New Roman"/>
          <w:sz w:val="28"/>
          <w:szCs w:val="28"/>
        </w:rPr>
        <w:t xml:space="preserve">За период </w:t>
      </w:r>
      <w:r w:rsidRPr="0090183B">
        <w:rPr>
          <w:rFonts w:cs="Times New Roman"/>
          <w:sz w:val="28"/>
          <w:szCs w:val="28"/>
        </w:rPr>
        <w:t>войны "</w:t>
      </w:r>
      <w:r>
        <w:rPr>
          <w:rFonts w:cs="Times New Roman"/>
          <w:sz w:val="28"/>
          <w:szCs w:val="28"/>
        </w:rPr>
        <w:t>н</w:t>
      </w:r>
      <w:r w:rsidRPr="0090183B">
        <w:rPr>
          <w:rFonts w:cs="Times New Roman"/>
          <w:sz w:val="28"/>
          <w:szCs w:val="28"/>
        </w:rPr>
        <w:t>а первый план - в прямом и переносном смысле - выходит фигура бойца, а точнее, его крупный план, фиксирующий эмоциональное состояние человека на войне"</w:t>
      </w:r>
      <w:r>
        <w:rPr>
          <w:rStyle w:val="a8"/>
          <w:rFonts w:cs="Times New Roman"/>
          <w:sz w:val="28"/>
          <w:szCs w:val="28"/>
        </w:rPr>
        <w:footnoteReference w:id="41"/>
      </w:r>
      <w:r w:rsidRPr="0090183B">
        <w:rPr>
          <w:rFonts w:cs="Times New Roman"/>
          <w:sz w:val="28"/>
          <w:szCs w:val="28"/>
        </w:rPr>
        <w:t>.</w:t>
      </w:r>
      <w:r>
        <w:rPr>
          <w:rFonts w:cs="Times New Roman"/>
          <w:sz w:val="28"/>
          <w:szCs w:val="28"/>
        </w:rPr>
        <w:t xml:space="preserve"> В сцене, где раздается хлеб мирному населению, проводится пластическая параллель рук, поднятых в фашистском приветствии на кадрах старой кинохроники, и рук , тянущихся за хлебом. Эпизод сопровождается дикторским комментарием: "Посмотрите на эту толпу, на эти руки, которые исступленно тянутся с криком "</w:t>
      </w:r>
      <w:proofErr w:type="spellStart"/>
      <w:r>
        <w:rPr>
          <w:rFonts w:cs="Times New Roman"/>
          <w:sz w:val="28"/>
          <w:szCs w:val="28"/>
        </w:rPr>
        <w:t>Хайль</w:t>
      </w:r>
      <w:proofErr w:type="spellEnd"/>
      <w:r>
        <w:rPr>
          <w:rFonts w:cs="Times New Roman"/>
          <w:sz w:val="28"/>
          <w:szCs w:val="28"/>
        </w:rPr>
        <w:t xml:space="preserve"> Гитлер!" Сейчас эти руки униженно тянутся за хлебом, и Красная Армия дает им этот хлеб." </w:t>
      </w:r>
    </w:p>
    <w:p w:rsidR="008E0FE3" w:rsidRDefault="008E0FE3" w:rsidP="00902ECA">
      <w:pPr>
        <w:spacing w:line="360" w:lineRule="auto"/>
        <w:jc w:val="both"/>
        <w:rPr>
          <w:rFonts w:cs="Times New Roman"/>
          <w:sz w:val="28"/>
          <w:szCs w:val="28"/>
        </w:rPr>
      </w:pPr>
    </w:p>
    <w:p w:rsidR="008E0FE3" w:rsidRDefault="008E0FE3" w:rsidP="00902ECA">
      <w:pPr>
        <w:spacing w:line="360" w:lineRule="auto"/>
        <w:jc w:val="both"/>
        <w:rPr>
          <w:rFonts w:cs="Times New Roman"/>
          <w:sz w:val="28"/>
          <w:szCs w:val="28"/>
        </w:rPr>
      </w:pPr>
      <w:r>
        <w:rPr>
          <w:rFonts w:cs="Times New Roman"/>
          <w:sz w:val="28"/>
          <w:szCs w:val="28"/>
        </w:rPr>
        <w:t>Образ побежденного врага строится через параллельный монтаж фашистской хроники и кадров Берлина в мае 1945: флаги со свастиками сменяются белыми флагами капитуляции, Бранденбургские ворота побежденного города посреди развалин сменяются Бранденбургскими воротами, от которых следует нацистский парад. На сцене с допросом немецкого генерала совершается развенчание образа непобедимого вождя его же сторонником, когда он рассказывает о том, как плохо выглядел Гитлер в последние дни войны.</w:t>
      </w:r>
    </w:p>
    <w:p w:rsidR="008E0FE3" w:rsidRDefault="008E0FE3" w:rsidP="00902ECA">
      <w:pPr>
        <w:spacing w:line="360" w:lineRule="auto"/>
        <w:jc w:val="both"/>
        <w:rPr>
          <w:rFonts w:cs="Times New Roman"/>
          <w:sz w:val="28"/>
          <w:szCs w:val="28"/>
        </w:rPr>
      </w:pPr>
    </w:p>
    <w:p w:rsidR="008E0FE3" w:rsidRDefault="008E0FE3" w:rsidP="00902ECA">
      <w:pPr>
        <w:spacing w:line="360" w:lineRule="auto"/>
        <w:jc w:val="both"/>
        <w:rPr>
          <w:rFonts w:cs="Times New Roman"/>
          <w:sz w:val="28"/>
          <w:szCs w:val="28"/>
        </w:rPr>
      </w:pPr>
      <w:r>
        <w:rPr>
          <w:rFonts w:cs="Times New Roman"/>
          <w:sz w:val="28"/>
          <w:szCs w:val="28"/>
        </w:rPr>
        <w:lastRenderedPageBreak/>
        <w:t xml:space="preserve">Фильм "Парад победы" (1945), логически завершающий линию противостояния нацистской Германии и СССР, был выпущен на экраны в двух вариантах из-за брака части пленки по цвету. Режиссером его цветной девятнадцатиминутной версии стал Н. В. Соловьев, режиссерами черно-белой версии хронометражем пятьдесят минут - В. Беляев, И. </w:t>
      </w:r>
      <w:proofErr w:type="spellStart"/>
      <w:r>
        <w:rPr>
          <w:rFonts w:cs="Times New Roman"/>
          <w:sz w:val="28"/>
          <w:szCs w:val="28"/>
        </w:rPr>
        <w:t>Венжер</w:t>
      </w:r>
      <w:proofErr w:type="spellEnd"/>
      <w:r>
        <w:rPr>
          <w:rFonts w:cs="Times New Roman"/>
          <w:sz w:val="28"/>
          <w:szCs w:val="28"/>
        </w:rPr>
        <w:t xml:space="preserve">, И. </w:t>
      </w:r>
      <w:proofErr w:type="spellStart"/>
      <w:r>
        <w:rPr>
          <w:rFonts w:cs="Times New Roman"/>
          <w:sz w:val="28"/>
          <w:szCs w:val="28"/>
        </w:rPr>
        <w:t>Посельский</w:t>
      </w:r>
      <w:proofErr w:type="spellEnd"/>
      <w:r>
        <w:rPr>
          <w:rFonts w:cs="Times New Roman"/>
          <w:sz w:val="28"/>
          <w:szCs w:val="28"/>
        </w:rPr>
        <w:t>.. Если в фильмах 1943-45 годов фигура Сталина несколько отодвигается в сторону изображением другого героя - солдата - то в этой картине его фигура вождя вновь становится определяющей. Жуков в своей речи говорит: "Потомки суворовских орлов били врага по всем правилам сталинской военной науки</w:t>
      </w:r>
      <w:r w:rsidRPr="009A2C67">
        <w:rPr>
          <w:rFonts w:cs="Times New Roman"/>
          <w:sz w:val="28"/>
          <w:szCs w:val="28"/>
        </w:rPr>
        <w:t xml:space="preserve"> &lt; &gt; </w:t>
      </w:r>
      <w:r>
        <w:rPr>
          <w:rFonts w:cs="Times New Roman"/>
          <w:sz w:val="28"/>
          <w:szCs w:val="28"/>
        </w:rPr>
        <w:t>Мы победили потому, что нас вел к победе наш великий вождь и гениальный полководец маршал Советского Союза Сталин." Сразу за этой фразой звучит мелодия гимна, выполняя функцию эмоциональной надстройки, аналогичную маршевым песням. Цветная версия фильма заканчивается портретом Сталина. В восстановленной версии черно-белого фильма 1984 года убирается восхваление Сталина, источником победы называется социалистический строй и партия. Враг имеет не только общегосударственный масштаб, но и мировой: "человечество избавлено от своего злейшего врага". Гимн звучит не после восхваления Сталина, но после слов "слава вдохновителю нашей победы - партии Ленина ура!".</w:t>
      </w:r>
    </w:p>
    <w:p w:rsidR="008E0FE3" w:rsidRDefault="008E0FE3" w:rsidP="00902ECA">
      <w:pPr>
        <w:spacing w:line="360" w:lineRule="auto"/>
        <w:jc w:val="both"/>
        <w:rPr>
          <w:rFonts w:cs="Times New Roman"/>
          <w:sz w:val="28"/>
          <w:szCs w:val="28"/>
        </w:rPr>
      </w:pPr>
    </w:p>
    <w:p w:rsidR="008E0FE3" w:rsidRDefault="008E0FE3" w:rsidP="00902ECA">
      <w:pPr>
        <w:spacing w:line="360" w:lineRule="auto"/>
        <w:jc w:val="both"/>
        <w:rPr>
          <w:rFonts w:cs="Times New Roman"/>
          <w:sz w:val="28"/>
          <w:szCs w:val="28"/>
        </w:rPr>
      </w:pPr>
      <w:r>
        <w:rPr>
          <w:rFonts w:cs="Times New Roman"/>
          <w:sz w:val="28"/>
          <w:szCs w:val="28"/>
        </w:rPr>
        <w:t xml:space="preserve">В "Параде Победы" солдаты вновь предстают как организованная масса: чеканные ряды маршируют по Красной площади, единственное имя, которое упоминается помимо имен командования - Александр </w:t>
      </w:r>
      <w:proofErr w:type="spellStart"/>
      <w:r>
        <w:rPr>
          <w:rFonts w:cs="Times New Roman"/>
          <w:sz w:val="28"/>
          <w:szCs w:val="28"/>
        </w:rPr>
        <w:t>Покрышкин</w:t>
      </w:r>
      <w:proofErr w:type="spellEnd"/>
      <w:r>
        <w:rPr>
          <w:rFonts w:cs="Times New Roman"/>
          <w:sz w:val="28"/>
          <w:szCs w:val="28"/>
        </w:rPr>
        <w:t xml:space="preserve">. Солдат в "Дне победы" вновь становится символической фигурой без личных черт. Идеальный солдат не только не имеет увечий, храбр и отважен - он еще и безымянен. По-настоящему документальная правда не ложится в сферу интересов советской </w:t>
      </w:r>
      <w:r w:rsidRPr="00FB2066">
        <w:rPr>
          <w:rFonts w:cs="Times New Roman"/>
          <w:sz w:val="28"/>
          <w:szCs w:val="28"/>
        </w:rPr>
        <w:t>пропаганды</w:t>
      </w:r>
      <w:r>
        <w:rPr>
          <w:rFonts w:cs="Times New Roman"/>
          <w:sz w:val="28"/>
          <w:szCs w:val="28"/>
        </w:rPr>
        <w:t xml:space="preserve">; цензура того времени не предполагает появление ни в одном фильме ни темы инвалидов, ни репрессий в армии. Плакатный образ солдата, бросающего нацистские флаги к подножию мавзолея вновь, как и в тридцатые годы, демонстрирует стремление свести </w:t>
      </w:r>
      <w:r>
        <w:rPr>
          <w:rFonts w:cs="Times New Roman"/>
          <w:sz w:val="28"/>
          <w:szCs w:val="28"/>
        </w:rPr>
        <w:lastRenderedPageBreak/>
        <w:t>реальность на экране к формуле мифа. Настоящий герой войны ей не соответствовал; как пишет Виктор Астафьев, его</w:t>
      </w:r>
      <w:r w:rsidRPr="00FB2066">
        <w:rPr>
          <w:rFonts w:cs="Times New Roman"/>
          <w:sz w:val="28"/>
          <w:szCs w:val="28"/>
        </w:rPr>
        <w:t xml:space="preserve"> </w:t>
      </w:r>
      <w:r>
        <w:rPr>
          <w:rFonts w:cs="Times New Roman"/>
          <w:sz w:val="28"/>
          <w:szCs w:val="28"/>
        </w:rPr>
        <w:t>"</w:t>
      </w:r>
      <w:r w:rsidRPr="00FB2066">
        <w:rPr>
          <w:rFonts w:cs="Times New Roman"/>
          <w:sz w:val="28"/>
          <w:szCs w:val="28"/>
        </w:rPr>
        <w:t>укрыли советской благостной иконкой, и на ней, на ик</w:t>
      </w:r>
      <w:r>
        <w:rPr>
          <w:rFonts w:cs="Times New Roman"/>
          <w:sz w:val="28"/>
          <w:szCs w:val="28"/>
        </w:rPr>
        <w:t>онке той, этакий ли раскрасавец</w:t>
      </w:r>
      <w:r w:rsidRPr="00FB2066">
        <w:rPr>
          <w:rFonts w:cs="Times New Roman"/>
          <w:sz w:val="28"/>
          <w:szCs w:val="28"/>
        </w:rPr>
        <w:t>... в ч</w:t>
      </w:r>
      <w:r>
        <w:rPr>
          <w:rFonts w:cs="Times New Roman"/>
          <w:sz w:val="28"/>
          <w:szCs w:val="28"/>
        </w:rPr>
        <w:t>истые</w:t>
      </w:r>
      <w:r w:rsidRPr="00FB2066">
        <w:rPr>
          <w:rFonts w:cs="Times New Roman"/>
          <w:sz w:val="28"/>
          <w:szCs w:val="28"/>
        </w:rPr>
        <w:t xml:space="preserve">, почти святые одеяния облаченный незнакомец, но велено было верить – это я и </w:t>
      </w:r>
      <w:r w:rsidRPr="00B92815">
        <w:rPr>
          <w:rFonts w:cs="Times New Roman"/>
          <w:sz w:val="28"/>
          <w:szCs w:val="28"/>
        </w:rPr>
        <w:t>есть, советский воин–победитель, которому чужды недостатки и слабости человеческие”</w:t>
      </w:r>
      <w:r w:rsidRPr="00B92815">
        <w:rPr>
          <w:rStyle w:val="a8"/>
          <w:rFonts w:cs="Times New Roman"/>
          <w:sz w:val="28"/>
          <w:szCs w:val="28"/>
        </w:rPr>
        <w:footnoteReference w:id="42"/>
      </w:r>
      <w:r w:rsidRPr="00B92815">
        <w:rPr>
          <w:rFonts w:cs="Times New Roman"/>
          <w:sz w:val="28"/>
          <w:szCs w:val="28"/>
        </w:rPr>
        <w:t>. Подобная трактовка образа солдата-п</w:t>
      </w:r>
      <w:r>
        <w:rPr>
          <w:rFonts w:cs="Times New Roman"/>
          <w:sz w:val="28"/>
          <w:szCs w:val="28"/>
        </w:rPr>
        <w:t xml:space="preserve">обедителя предвосхищала </w:t>
      </w:r>
      <w:r w:rsidRPr="00B92815">
        <w:rPr>
          <w:rFonts w:cs="Times New Roman"/>
          <w:sz w:val="28"/>
          <w:szCs w:val="28"/>
        </w:rPr>
        <w:t>послевоенную направленность сталинской пропагандистской линии, , стремящейся</w:t>
      </w:r>
      <w:r>
        <w:rPr>
          <w:rFonts w:cs="Times New Roman"/>
          <w:sz w:val="28"/>
          <w:szCs w:val="28"/>
        </w:rPr>
        <w:t xml:space="preserve"> к созданию идеализированного мифологизированного образа войны и героя-победителя в частности, в том числе на экране</w:t>
      </w:r>
      <w:r w:rsidRPr="00FB2066">
        <w:rPr>
          <w:rFonts w:cs="Times New Roman"/>
          <w:sz w:val="28"/>
          <w:szCs w:val="28"/>
        </w:rPr>
        <w:t>.</w:t>
      </w:r>
    </w:p>
    <w:p w:rsidR="008E0FE3" w:rsidRDefault="008E0FE3" w:rsidP="008E0FE3">
      <w:pPr>
        <w:spacing w:line="360" w:lineRule="auto"/>
        <w:rPr>
          <w:rFonts w:cs="Times New Roman"/>
          <w:sz w:val="28"/>
          <w:szCs w:val="28"/>
        </w:rPr>
      </w:pPr>
    </w:p>
    <w:p w:rsidR="008E0FE3" w:rsidRDefault="008E0FE3" w:rsidP="008E0FE3">
      <w:pPr>
        <w:spacing w:line="360" w:lineRule="auto"/>
        <w:rPr>
          <w:rFonts w:cs="Times New Roman"/>
          <w:b/>
          <w:sz w:val="28"/>
          <w:szCs w:val="28"/>
        </w:rPr>
      </w:pPr>
    </w:p>
    <w:p w:rsidR="008E0FE3" w:rsidRDefault="008E0FE3" w:rsidP="008E0FE3">
      <w:pPr>
        <w:spacing w:line="360" w:lineRule="auto"/>
        <w:rPr>
          <w:rFonts w:cs="Times New Roman"/>
          <w:b/>
          <w:sz w:val="28"/>
          <w:szCs w:val="28"/>
        </w:rPr>
      </w:pPr>
    </w:p>
    <w:p w:rsidR="008E0FE3" w:rsidRDefault="008E0FE3" w:rsidP="008E0FE3">
      <w:pPr>
        <w:spacing w:line="360" w:lineRule="auto"/>
        <w:rPr>
          <w:rFonts w:cs="Times New Roman"/>
          <w:b/>
          <w:sz w:val="28"/>
          <w:szCs w:val="28"/>
        </w:rPr>
      </w:pPr>
    </w:p>
    <w:p w:rsidR="008E0FE3" w:rsidRDefault="008E0FE3" w:rsidP="008E0FE3">
      <w:pPr>
        <w:spacing w:line="360" w:lineRule="auto"/>
        <w:rPr>
          <w:rFonts w:cs="Times New Roman"/>
          <w:b/>
          <w:sz w:val="28"/>
          <w:szCs w:val="28"/>
        </w:rPr>
      </w:pPr>
    </w:p>
    <w:p w:rsidR="008E0FE3" w:rsidRDefault="008E0FE3" w:rsidP="008E0FE3">
      <w:pPr>
        <w:spacing w:line="360" w:lineRule="auto"/>
        <w:rPr>
          <w:rFonts w:cs="Times New Roman"/>
          <w:b/>
          <w:sz w:val="28"/>
          <w:szCs w:val="28"/>
        </w:rPr>
      </w:pPr>
    </w:p>
    <w:p w:rsidR="008E0FE3" w:rsidRDefault="008E0FE3" w:rsidP="008E0FE3">
      <w:pPr>
        <w:spacing w:line="360" w:lineRule="auto"/>
        <w:rPr>
          <w:rFonts w:cs="Times New Roman"/>
          <w:b/>
          <w:sz w:val="28"/>
          <w:szCs w:val="28"/>
        </w:rPr>
      </w:pPr>
    </w:p>
    <w:p w:rsidR="008E0FE3" w:rsidRDefault="008E0FE3" w:rsidP="008E0FE3">
      <w:pPr>
        <w:spacing w:line="360" w:lineRule="auto"/>
        <w:rPr>
          <w:rFonts w:cs="Times New Roman"/>
          <w:b/>
          <w:sz w:val="28"/>
          <w:szCs w:val="28"/>
        </w:rPr>
      </w:pPr>
    </w:p>
    <w:p w:rsidR="008E0FE3" w:rsidRDefault="008E0FE3" w:rsidP="008E0FE3">
      <w:pPr>
        <w:spacing w:line="360" w:lineRule="auto"/>
        <w:rPr>
          <w:rFonts w:cs="Times New Roman"/>
          <w:b/>
          <w:sz w:val="28"/>
          <w:szCs w:val="28"/>
        </w:rPr>
      </w:pPr>
    </w:p>
    <w:p w:rsidR="008E0FE3" w:rsidRDefault="008E0FE3" w:rsidP="008E0FE3">
      <w:pPr>
        <w:spacing w:line="360" w:lineRule="auto"/>
        <w:rPr>
          <w:rFonts w:cs="Times New Roman"/>
          <w:b/>
          <w:sz w:val="28"/>
          <w:szCs w:val="28"/>
        </w:rPr>
      </w:pPr>
    </w:p>
    <w:p w:rsidR="008E0FE3" w:rsidRDefault="008E0FE3" w:rsidP="008E0FE3">
      <w:pPr>
        <w:spacing w:line="360" w:lineRule="auto"/>
        <w:rPr>
          <w:rFonts w:cs="Times New Roman"/>
          <w:b/>
          <w:sz w:val="28"/>
          <w:szCs w:val="28"/>
        </w:rPr>
      </w:pPr>
    </w:p>
    <w:p w:rsidR="008E0FE3" w:rsidRDefault="008E0FE3" w:rsidP="008E0FE3">
      <w:pPr>
        <w:spacing w:line="360" w:lineRule="auto"/>
        <w:rPr>
          <w:rFonts w:cs="Times New Roman"/>
          <w:b/>
          <w:sz w:val="28"/>
          <w:szCs w:val="28"/>
        </w:rPr>
      </w:pPr>
    </w:p>
    <w:p w:rsidR="008E0FE3" w:rsidRDefault="008E0FE3" w:rsidP="008E0FE3">
      <w:pPr>
        <w:spacing w:line="360" w:lineRule="auto"/>
        <w:rPr>
          <w:rFonts w:cs="Times New Roman"/>
          <w:b/>
          <w:sz w:val="28"/>
          <w:szCs w:val="28"/>
        </w:rPr>
      </w:pPr>
    </w:p>
    <w:p w:rsidR="00BC3D90" w:rsidRDefault="00BC3D90" w:rsidP="008E0FE3">
      <w:pPr>
        <w:spacing w:line="360" w:lineRule="auto"/>
        <w:jc w:val="center"/>
        <w:rPr>
          <w:rFonts w:cs="Times New Roman"/>
          <w:b/>
          <w:sz w:val="28"/>
          <w:szCs w:val="28"/>
        </w:rPr>
      </w:pPr>
    </w:p>
    <w:p w:rsidR="00BC3D90" w:rsidRDefault="00BC3D90" w:rsidP="008E0FE3">
      <w:pPr>
        <w:spacing w:line="360" w:lineRule="auto"/>
        <w:jc w:val="center"/>
        <w:rPr>
          <w:rFonts w:cs="Times New Roman"/>
          <w:b/>
          <w:sz w:val="28"/>
          <w:szCs w:val="28"/>
        </w:rPr>
      </w:pPr>
    </w:p>
    <w:p w:rsidR="00BC3D90" w:rsidRDefault="00BC3D90" w:rsidP="008E0FE3">
      <w:pPr>
        <w:spacing w:line="360" w:lineRule="auto"/>
        <w:jc w:val="center"/>
        <w:rPr>
          <w:rFonts w:cs="Times New Roman"/>
          <w:b/>
          <w:sz w:val="28"/>
          <w:szCs w:val="28"/>
        </w:rPr>
      </w:pPr>
    </w:p>
    <w:p w:rsidR="00BC3D90" w:rsidRDefault="00BC3D90" w:rsidP="008E0FE3">
      <w:pPr>
        <w:spacing w:line="360" w:lineRule="auto"/>
        <w:jc w:val="center"/>
        <w:rPr>
          <w:rFonts w:cs="Times New Roman"/>
          <w:b/>
          <w:sz w:val="28"/>
          <w:szCs w:val="28"/>
        </w:rPr>
      </w:pPr>
    </w:p>
    <w:p w:rsidR="00BC3D90" w:rsidRDefault="00BC3D90" w:rsidP="008E0FE3">
      <w:pPr>
        <w:spacing w:line="360" w:lineRule="auto"/>
        <w:jc w:val="center"/>
        <w:rPr>
          <w:rFonts w:cs="Times New Roman"/>
          <w:b/>
          <w:sz w:val="28"/>
          <w:szCs w:val="28"/>
        </w:rPr>
      </w:pPr>
    </w:p>
    <w:p w:rsidR="00BC3D90" w:rsidRDefault="00BC3D90" w:rsidP="008E0FE3">
      <w:pPr>
        <w:spacing w:line="360" w:lineRule="auto"/>
        <w:jc w:val="center"/>
        <w:rPr>
          <w:rFonts w:cs="Times New Roman"/>
          <w:b/>
          <w:sz w:val="28"/>
          <w:szCs w:val="28"/>
        </w:rPr>
      </w:pPr>
    </w:p>
    <w:p w:rsidR="008E0FE3" w:rsidRPr="00747350" w:rsidRDefault="008E0FE3" w:rsidP="008E0FE3">
      <w:pPr>
        <w:spacing w:line="360" w:lineRule="auto"/>
        <w:jc w:val="center"/>
        <w:rPr>
          <w:rFonts w:cs="Times New Roman"/>
          <w:b/>
          <w:sz w:val="28"/>
          <w:szCs w:val="28"/>
        </w:rPr>
      </w:pPr>
      <w:r w:rsidRPr="00747350">
        <w:rPr>
          <w:rFonts w:cs="Times New Roman"/>
          <w:b/>
          <w:sz w:val="28"/>
          <w:szCs w:val="28"/>
        </w:rPr>
        <w:lastRenderedPageBreak/>
        <w:t>Заключение</w:t>
      </w:r>
    </w:p>
    <w:p w:rsidR="008E0FE3" w:rsidRDefault="008E0FE3" w:rsidP="00902ECA">
      <w:pPr>
        <w:spacing w:line="360" w:lineRule="auto"/>
        <w:jc w:val="both"/>
        <w:rPr>
          <w:rFonts w:cs="Times New Roman"/>
          <w:sz w:val="28"/>
          <w:szCs w:val="28"/>
        </w:rPr>
      </w:pPr>
      <w:r>
        <w:rPr>
          <w:rFonts w:cs="Times New Roman"/>
          <w:sz w:val="28"/>
          <w:szCs w:val="28"/>
        </w:rPr>
        <w:t>Рассмотренные в работе фильмы представляют собой пример изменения экранной концепции реальности через изменение приемов ее конструирования в зависимости от политической обстановки. Перипетии становления образа героя-освободителя в советском кино становятся отражением отношения к человеку с советском обществе военного периода. Анализ этого образа - и образа врага - как в советском кинематографе, так и в немецком, показывает</w:t>
      </w:r>
      <w:r w:rsidR="00BC3D90">
        <w:rPr>
          <w:rFonts w:cs="Times New Roman"/>
          <w:sz w:val="28"/>
          <w:szCs w:val="28"/>
        </w:rPr>
        <w:t>,</w:t>
      </w:r>
      <w:r>
        <w:rPr>
          <w:rFonts w:cs="Times New Roman"/>
          <w:sz w:val="28"/>
          <w:szCs w:val="28"/>
        </w:rPr>
        <w:t xml:space="preserve"> что несмотря на сильное и зачастую определяющее влияние господствующей идеологии, их нельзя рассматривать исключительно как сконструированный продукт. Пропагандистские </w:t>
      </w:r>
      <w:proofErr w:type="spellStart"/>
      <w:r>
        <w:rPr>
          <w:rFonts w:cs="Times New Roman"/>
          <w:sz w:val="28"/>
          <w:szCs w:val="28"/>
        </w:rPr>
        <w:t>идеологемы</w:t>
      </w:r>
      <w:proofErr w:type="spellEnd"/>
      <w:r>
        <w:rPr>
          <w:rFonts w:cs="Times New Roman"/>
          <w:sz w:val="28"/>
          <w:szCs w:val="28"/>
        </w:rPr>
        <w:t>, несмотря на сильное искажение действительности, обретают особую силу тогда, когда базируются на предпосылках, уже существующих в обществе - иногда в сфере бессознательного.</w:t>
      </w:r>
    </w:p>
    <w:p w:rsidR="008E0FE3" w:rsidRDefault="008E0FE3" w:rsidP="00902ECA">
      <w:pPr>
        <w:spacing w:line="360" w:lineRule="auto"/>
        <w:jc w:val="both"/>
        <w:rPr>
          <w:rFonts w:cs="Times New Roman"/>
          <w:sz w:val="28"/>
          <w:szCs w:val="28"/>
        </w:rPr>
      </w:pPr>
    </w:p>
    <w:p w:rsidR="008E0FE3" w:rsidRDefault="008E0FE3" w:rsidP="00902ECA">
      <w:pPr>
        <w:spacing w:line="360" w:lineRule="auto"/>
        <w:jc w:val="both"/>
        <w:rPr>
          <w:rFonts w:cs="Times New Roman"/>
          <w:sz w:val="28"/>
          <w:szCs w:val="28"/>
        </w:rPr>
      </w:pPr>
      <w:r>
        <w:rPr>
          <w:rFonts w:cs="Times New Roman"/>
          <w:sz w:val="28"/>
          <w:szCs w:val="28"/>
        </w:rPr>
        <w:t xml:space="preserve">В работе был рассмотрен механизм функционирования пропагандисткой машины нацистской Германии и СССР относительно кинематографа, а также идеологические основы Третьего Рейха и Советского Союза, поскольку именно они являются объектом внедрения. Через анализ исторической ситуации рассмотрены изменения образа врага и образа героя, выявлены основные средства их репрезентации на экране. Сформулированы основные приемы внедрения пропагандистских </w:t>
      </w:r>
      <w:proofErr w:type="spellStart"/>
      <w:r>
        <w:rPr>
          <w:rFonts w:cs="Times New Roman"/>
          <w:sz w:val="28"/>
          <w:szCs w:val="28"/>
        </w:rPr>
        <w:t>идеологем</w:t>
      </w:r>
      <w:proofErr w:type="spellEnd"/>
      <w:r>
        <w:rPr>
          <w:rFonts w:cs="Times New Roman"/>
          <w:sz w:val="28"/>
          <w:szCs w:val="28"/>
        </w:rPr>
        <w:t xml:space="preserve"> в кинематографический текст. </w:t>
      </w:r>
      <w:r w:rsidR="00BC3D90">
        <w:rPr>
          <w:rFonts w:cs="Times New Roman"/>
          <w:sz w:val="28"/>
          <w:szCs w:val="28"/>
        </w:rPr>
        <w:t xml:space="preserve"> Также</w:t>
      </w:r>
      <w:r>
        <w:rPr>
          <w:rFonts w:cs="Times New Roman"/>
          <w:sz w:val="28"/>
          <w:szCs w:val="28"/>
        </w:rPr>
        <w:t xml:space="preserve"> рассмотрена структура военного пропагандистского фильма на материале советского и нацистского кинематографа, выявлены ее особенности, позволяющие максимально эффективно внедрять нужные идеологические установки в массовое сознание. Данная структура обычно имеет следующие элементы: вступительные титры; характеристика места действия, исторические аллюзии (напр., Ленинград - колыбель пролетарской революции); фигура врага (показывается через разрушения, причиненные им); демонстрация своей военной силы (войска на марше, стреляющие пушки); преступления врага (убитые военнопленные, мирные жители); </w:t>
      </w:r>
      <w:r>
        <w:rPr>
          <w:rFonts w:cs="Times New Roman"/>
          <w:sz w:val="28"/>
          <w:szCs w:val="28"/>
        </w:rPr>
        <w:lastRenderedPageBreak/>
        <w:t xml:space="preserve">победы над врагом; </w:t>
      </w:r>
      <w:proofErr w:type="spellStart"/>
      <w:r>
        <w:rPr>
          <w:rFonts w:cs="Times New Roman"/>
          <w:sz w:val="28"/>
          <w:szCs w:val="28"/>
        </w:rPr>
        <w:t>микросюжеты</w:t>
      </w:r>
      <w:proofErr w:type="spellEnd"/>
      <w:r>
        <w:rPr>
          <w:rFonts w:cs="Times New Roman"/>
          <w:sz w:val="28"/>
          <w:szCs w:val="28"/>
        </w:rPr>
        <w:t xml:space="preserve"> о героизме отдельных людей; эпизод между боями: солдаты на отдыхе; завершающая победа. В финальной сцене фильма, как правило, используется прием "эмоциональной надстройки" в виде хоровой песни. Особенностью нацистской хроники здесь является то, что она также и начинается песней, в то время как в советском фильме этот элемент появляется позже. Для советского кино</w:t>
      </w:r>
      <w:r w:rsidR="00BC3D90">
        <w:rPr>
          <w:rFonts w:cs="Times New Roman"/>
          <w:sz w:val="28"/>
          <w:szCs w:val="28"/>
        </w:rPr>
        <w:t xml:space="preserve"> обязательно</w:t>
      </w:r>
      <w:r>
        <w:rPr>
          <w:rFonts w:cs="Times New Roman"/>
          <w:sz w:val="28"/>
          <w:szCs w:val="28"/>
        </w:rPr>
        <w:t xml:space="preserve"> включение фигуры Сталина. После ее появления (например, как в фильме "Разгром..."</w:t>
      </w:r>
      <w:r w:rsidR="00E52C9A" w:rsidRPr="00E52C9A">
        <w:rPr>
          <w:bCs/>
          <w:sz w:val="28"/>
          <w:szCs w:val="28"/>
        </w:rPr>
        <w:t xml:space="preserve"> </w:t>
      </w:r>
      <w:r w:rsidR="00E52C9A">
        <w:rPr>
          <w:bCs/>
          <w:sz w:val="28"/>
          <w:szCs w:val="28"/>
        </w:rPr>
        <w:t>(</w:t>
      </w:r>
      <w:proofErr w:type="spellStart"/>
      <w:r w:rsidR="00E52C9A">
        <w:rPr>
          <w:bCs/>
          <w:sz w:val="28"/>
          <w:szCs w:val="28"/>
        </w:rPr>
        <w:t>реж</w:t>
      </w:r>
      <w:proofErr w:type="spellEnd"/>
      <w:r w:rsidR="00E52C9A">
        <w:rPr>
          <w:bCs/>
          <w:sz w:val="28"/>
          <w:szCs w:val="28"/>
        </w:rPr>
        <w:t xml:space="preserve">. Л. Варламов, И. </w:t>
      </w:r>
      <w:proofErr w:type="spellStart"/>
      <w:r w:rsidR="00E52C9A">
        <w:rPr>
          <w:bCs/>
          <w:sz w:val="28"/>
          <w:szCs w:val="28"/>
        </w:rPr>
        <w:t>Копалин</w:t>
      </w:r>
      <w:proofErr w:type="spellEnd"/>
      <w:r w:rsidR="00E52C9A">
        <w:rPr>
          <w:bCs/>
          <w:sz w:val="28"/>
          <w:szCs w:val="28"/>
        </w:rPr>
        <w:t>, 1942)</w:t>
      </w:r>
      <w:r>
        <w:rPr>
          <w:rFonts w:cs="Times New Roman"/>
          <w:sz w:val="28"/>
          <w:szCs w:val="28"/>
        </w:rPr>
        <w:t xml:space="preserve">) ситуация стремительно улучшается: прежде оборонный </w:t>
      </w:r>
      <w:proofErr w:type="spellStart"/>
      <w:r>
        <w:rPr>
          <w:rFonts w:cs="Times New Roman"/>
          <w:sz w:val="28"/>
          <w:szCs w:val="28"/>
        </w:rPr>
        <w:t>нарратив</w:t>
      </w:r>
      <w:proofErr w:type="spellEnd"/>
      <w:r>
        <w:rPr>
          <w:rFonts w:cs="Times New Roman"/>
          <w:sz w:val="28"/>
          <w:szCs w:val="28"/>
        </w:rPr>
        <w:t xml:space="preserve"> сменяется наступательным, в случае с уже победным движением (в "Берлине"</w:t>
      </w:r>
      <w:r w:rsidR="00BC3D90">
        <w:rPr>
          <w:rFonts w:cs="Times New Roman"/>
          <w:sz w:val="28"/>
          <w:szCs w:val="28"/>
        </w:rPr>
        <w:t xml:space="preserve"> (Ю. </w:t>
      </w:r>
      <w:proofErr w:type="spellStart"/>
      <w:r w:rsidR="00BC3D90">
        <w:rPr>
          <w:rFonts w:cs="Times New Roman"/>
          <w:sz w:val="28"/>
          <w:szCs w:val="28"/>
        </w:rPr>
        <w:t>Райзман</w:t>
      </w:r>
      <w:proofErr w:type="spellEnd"/>
      <w:r w:rsidR="00BC3D90">
        <w:rPr>
          <w:rFonts w:cs="Times New Roman"/>
          <w:sz w:val="28"/>
          <w:szCs w:val="28"/>
        </w:rPr>
        <w:t>, 1945)</w:t>
      </w:r>
      <w:r>
        <w:rPr>
          <w:rFonts w:cs="Times New Roman"/>
          <w:sz w:val="28"/>
          <w:szCs w:val="28"/>
        </w:rPr>
        <w:t>) - большее воодушевление, движение танков или другие средства передачи неудержимого движения вперед. За счет этой композиции конструируемая картина мира достигала наибольшей выразительности и оказывала наибольшее влияние на сознание зрителя.</w:t>
      </w:r>
    </w:p>
    <w:p w:rsidR="008E0FE3" w:rsidRDefault="008E0FE3" w:rsidP="00902ECA">
      <w:pPr>
        <w:spacing w:line="360" w:lineRule="auto"/>
        <w:jc w:val="both"/>
        <w:rPr>
          <w:rFonts w:cs="Times New Roman"/>
          <w:sz w:val="28"/>
          <w:szCs w:val="28"/>
        </w:rPr>
      </w:pPr>
    </w:p>
    <w:p w:rsidR="008E0FE3" w:rsidRDefault="008E0FE3" w:rsidP="00902ECA">
      <w:pPr>
        <w:spacing w:line="360" w:lineRule="auto"/>
        <w:jc w:val="both"/>
        <w:rPr>
          <w:rFonts w:cs="Times New Roman"/>
          <w:sz w:val="28"/>
          <w:szCs w:val="28"/>
        </w:rPr>
      </w:pPr>
      <w:r>
        <w:rPr>
          <w:rFonts w:cs="Times New Roman"/>
          <w:sz w:val="28"/>
          <w:szCs w:val="28"/>
        </w:rPr>
        <w:t xml:space="preserve">Экранная реальность пропагандистского кино служила для тоталитарного государства не столько отражением действительности, сколько воплощением того, какой эта действительность должна быть. Отличительными особенностями экранной концепции тоталитарного мира были биполярность, интерпретация любых фактов в свою пользу, внутренняя логическая непротиворечивость. Средством репрезентации образа врага и образа героя </w:t>
      </w:r>
      <w:r w:rsidR="00BC3D90">
        <w:rPr>
          <w:rFonts w:cs="Times New Roman"/>
          <w:sz w:val="28"/>
          <w:szCs w:val="28"/>
        </w:rPr>
        <w:t xml:space="preserve">на экране </w:t>
      </w:r>
      <w:r>
        <w:rPr>
          <w:rFonts w:cs="Times New Roman"/>
          <w:sz w:val="28"/>
          <w:szCs w:val="28"/>
        </w:rPr>
        <w:t xml:space="preserve">как основных пропагандистских </w:t>
      </w:r>
      <w:proofErr w:type="spellStart"/>
      <w:r>
        <w:rPr>
          <w:rFonts w:cs="Times New Roman"/>
          <w:sz w:val="28"/>
          <w:szCs w:val="28"/>
        </w:rPr>
        <w:t>идеологем</w:t>
      </w:r>
      <w:proofErr w:type="spellEnd"/>
      <w:r>
        <w:rPr>
          <w:rFonts w:cs="Times New Roman"/>
          <w:sz w:val="28"/>
          <w:szCs w:val="28"/>
        </w:rPr>
        <w:t xml:space="preserve"> являлась определенная иконография. Система образов, сопровождающая героя, противопоставлялась системе образов врага. В советском кино солдат выступал освободителем, враг - захватчиком, в немецком кинематографе "идеальный солдат", сражающийся за свою родину, противостоял "большевистским ордам". Однако и в том, и в другом случае враг традиционно представал в ореоле совершенных им разрушений, уничижительные эпитеты и манера съемки лишали его человеческих свойств. Иногда вследствие изменений в политической обстановке образ врага мог </w:t>
      </w:r>
      <w:r>
        <w:rPr>
          <w:rFonts w:cs="Times New Roman"/>
          <w:sz w:val="28"/>
          <w:szCs w:val="28"/>
        </w:rPr>
        <w:lastRenderedPageBreak/>
        <w:t>изменяться и дробиться: например, в случае с перешедшими на сторону солдатами противника, с новой гитлеровской полицией в оккупированных городах. Противостоящий врагу герой снимался с нижней точки, улыбающимся, всегда побеждающим.</w:t>
      </w:r>
    </w:p>
    <w:p w:rsidR="008E0FE3" w:rsidRDefault="008E0FE3" w:rsidP="00902ECA">
      <w:pPr>
        <w:spacing w:line="360" w:lineRule="auto"/>
        <w:jc w:val="both"/>
        <w:rPr>
          <w:rFonts w:cs="Times New Roman"/>
          <w:sz w:val="28"/>
          <w:szCs w:val="28"/>
        </w:rPr>
      </w:pPr>
    </w:p>
    <w:p w:rsidR="008E0FE3" w:rsidRDefault="008E0FE3" w:rsidP="00902ECA">
      <w:pPr>
        <w:spacing w:line="360" w:lineRule="auto"/>
        <w:jc w:val="both"/>
        <w:rPr>
          <w:rFonts w:cs="Times New Roman"/>
          <w:sz w:val="28"/>
          <w:szCs w:val="28"/>
        </w:rPr>
      </w:pPr>
      <w:r>
        <w:rPr>
          <w:rFonts w:cs="Times New Roman"/>
          <w:sz w:val="28"/>
          <w:szCs w:val="28"/>
        </w:rPr>
        <w:t xml:space="preserve">Для основной цели данной работы актуальна не столько проблема Третьего Рейха как исторического феномена, сколько той легкости, с которой Гитлер и его сподвижники с помощью пропаганды использовали архаические реакции людей для достижения своих целей. В данном аспекте анализ пропагандистских </w:t>
      </w:r>
      <w:proofErr w:type="spellStart"/>
      <w:r>
        <w:rPr>
          <w:rFonts w:cs="Times New Roman"/>
          <w:sz w:val="28"/>
          <w:szCs w:val="28"/>
        </w:rPr>
        <w:t>идеологем</w:t>
      </w:r>
      <w:proofErr w:type="spellEnd"/>
      <w:r>
        <w:rPr>
          <w:rFonts w:cs="Times New Roman"/>
          <w:sz w:val="28"/>
          <w:szCs w:val="28"/>
        </w:rPr>
        <w:t xml:space="preserve"> нацистского кино и советского кино является только одним из наиболее ярких примеров механизма внедрения идеологического </w:t>
      </w:r>
      <w:proofErr w:type="spellStart"/>
      <w:r>
        <w:rPr>
          <w:rFonts w:cs="Times New Roman"/>
          <w:sz w:val="28"/>
          <w:szCs w:val="28"/>
        </w:rPr>
        <w:t>нарратива</w:t>
      </w:r>
      <w:proofErr w:type="spellEnd"/>
      <w:r w:rsidR="00EF211A">
        <w:rPr>
          <w:rFonts w:cs="Times New Roman"/>
          <w:sz w:val="28"/>
          <w:szCs w:val="28"/>
        </w:rPr>
        <w:t xml:space="preserve"> в кинематографический текст</w:t>
      </w:r>
      <w:r>
        <w:rPr>
          <w:rFonts w:cs="Times New Roman"/>
          <w:sz w:val="28"/>
          <w:szCs w:val="28"/>
        </w:rPr>
        <w:t>, поскольку принципы и приемы пропаганды за прошедшее время не подверглись значительным изменениям. Опираясь на картины, определяющие для того или иного периода, был раскрыт механизм идеологического воздействия на сознание зрителя в пропагандистском кино, однако изучение этой проблемы может быть продолжено на современном материале.</w:t>
      </w:r>
    </w:p>
    <w:p w:rsidR="008E0FE3" w:rsidRDefault="008E0FE3" w:rsidP="008E0FE3">
      <w:pPr>
        <w:spacing w:line="360" w:lineRule="auto"/>
        <w:rPr>
          <w:rFonts w:cs="Times New Roman"/>
          <w:sz w:val="28"/>
          <w:szCs w:val="28"/>
        </w:rPr>
      </w:pPr>
    </w:p>
    <w:p w:rsidR="008E0FE3" w:rsidRDefault="008E0FE3" w:rsidP="008E0FE3">
      <w:pPr>
        <w:spacing w:line="360" w:lineRule="auto"/>
        <w:rPr>
          <w:rFonts w:cs="Times New Roman"/>
          <w:sz w:val="28"/>
          <w:szCs w:val="28"/>
        </w:rPr>
      </w:pPr>
    </w:p>
    <w:p w:rsidR="008E0FE3" w:rsidRDefault="008E0FE3" w:rsidP="008E0FE3">
      <w:pPr>
        <w:spacing w:line="360" w:lineRule="auto"/>
        <w:rPr>
          <w:rFonts w:cs="Times New Roman"/>
          <w:sz w:val="28"/>
          <w:szCs w:val="28"/>
        </w:rPr>
      </w:pPr>
    </w:p>
    <w:p w:rsidR="008E0FE3" w:rsidRDefault="008E0FE3" w:rsidP="008E0FE3">
      <w:pPr>
        <w:spacing w:line="360" w:lineRule="auto"/>
        <w:rPr>
          <w:rFonts w:cs="Times New Roman"/>
          <w:sz w:val="28"/>
          <w:szCs w:val="28"/>
        </w:rPr>
      </w:pPr>
    </w:p>
    <w:p w:rsidR="008E0FE3" w:rsidRDefault="008E0FE3" w:rsidP="008E0FE3">
      <w:pPr>
        <w:spacing w:line="360" w:lineRule="auto"/>
        <w:rPr>
          <w:rFonts w:cs="Times New Roman"/>
          <w:sz w:val="28"/>
          <w:szCs w:val="28"/>
        </w:rPr>
      </w:pPr>
    </w:p>
    <w:p w:rsidR="008E0FE3" w:rsidRDefault="008E0FE3" w:rsidP="008E0FE3">
      <w:pPr>
        <w:spacing w:line="360" w:lineRule="auto"/>
        <w:rPr>
          <w:rFonts w:cs="Times New Roman"/>
          <w:sz w:val="28"/>
          <w:szCs w:val="28"/>
        </w:rPr>
      </w:pPr>
    </w:p>
    <w:p w:rsidR="008E0FE3" w:rsidRDefault="008E0FE3" w:rsidP="008E0FE3">
      <w:pPr>
        <w:spacing w:line="360" w:lineRule="auto"/>
        <w:rPr>
          <w:rFonts w:cs="Times New Roman"/>
          <w:sz w:val="28"/>
          <w:szCs w:val="28"/>
        </w:rPr>
      </w:pPr>
    </w:p>
    <w:p w:rsidR="008E0FE3" w:rsidRDefault="008E0FE3" w:rsidP="008E0FE3">
      <w:pPr>
        <w:spacing w:line="360" w:lineRule="auto"/>
        <w:rPr>
          <w:rFonts w:cs="Times New Roman"/>
          <w:sz w:val="28"/>
          <w:szCs w:val="28"/>
        </w:rPr>
      </w:pPr>
    </w:p>
    <w:p w:rsidR="008E0FE3" w:rsidRDefault="008E0FE3" w:rsidP="008E0FE3">
      <w:pPr>
        <w:spacing w:line="360" w:lineRule="auto"/>
        <w:rPr>
          <w:rFonts w:cs="Times New Roman"/>
          <w:sz w:val="28"/>
          <w:szCs w:val="28"/>
        </w:rPr>
      </w:pPr>
      <w:r>
        <w:rPr>
          <w:rFonts w:cs="Times New Roman"/>
          <w:sz w:val="28"/>
          <w:szCs w:val="28"/>
        </w:rPr>
        <w:t xml:space="preserve"> </w:t>
      </w:r>
    </w:p>
    <w:p w:rsidR="008E0FE3" w:rsidRDefault="008E0FE3" w:rsidP="008E0FE3">
      <w:pPr>
        <w:spacing w:line="360" w:lineRule="auto"/>
        <w:rPr>
          <w:rFonts w:cs="Times New Roman"/>
          <w:sz w:val="28"/>
          <w:szCs w:val="28"/>
          <w:shd w:val="clear" w:color="auto" w:fill="FFFFFF"/>
        </w:rPr>
      </w:pPr>
    </w:p>
    <w:p w:rsidR="008E0FE3" w:rsidRDefault="008E0FE3" w:rsidP="008E0FE3">
      <w:pPr>
        <w:spacing w:line="360" w:lineRule="auto"/>
        <w:rPr>
          <w:rFonts w:cs="Times New Roman"/>
          <w:sz w:val="28"/>
          <w:szCs w:val="28"/>
          <w:shd w:val="clear" w:color="auto" w:fill="FFFFFF"/>
        </w:rPr>
      </w:pPr>
    </w:p>
    <w:p w:rsidR="008E0FE3" w:rsidRDefault="008E0FE3" w:rsidP="008E0FE3">
      <w:pPr>
        <w:spacing w:line="360" w:lineRule="auto"/>
        <w:rPr>
          <w:rFonts w:cs="Times New Roman"/>
          <w:sz w:val="28"/>
          <w:szCs w:val="28"/>
          <w:shd w:val="clear" w:color="auto" w:fill="FFFFFF"/>
        </w:rPr>
      </w:pPr>
    </w:p>
    <w:p w:rsidR="00EF211A" w:rsidRDefault="00EF211A" w:rsidP="008E0FE3">
      <w:pPr>
        <w:spacing w:line="360" w:lineRule="auto"/>
        <w:rPr>
          <w:rFonts w:cs="Times New Roman"/>
          <w:b/>
          <w:sz w:val="28"/>
          <w:szCs w:val="28"/>
          <w:shd w:val="clear" w:color="auto" w:fill="FFFFFF"/>
        </w:rPr>
      </w:pPr>
    </w:p>
    <w:p w:rsidR="008E0FE3" w:rsidRPr="008E0FE3" w:rsidRDefault="008E0FE3" w:rsidP="008E0FE3">
      <w:pPr>
        <w:spacing w:line="360" w:lineRule="auto"/>
        <w:rPr>
          <w:rFonts w:cs="Times New Roman"/>
          <w:b/>
          <w:sz w:val="28"/>
          <w:szCs w:val="28"/>
          <w:shd w:val="clear" w:color="auto" w:fill="FFFFFF"/>
        </w:rPr>
      </w:pPr>
      <w:r w:rsidRPr="008E0FE3">
        <w:rPr>
          <w:rFonts w:cs="Times New Roman"/>
          <w:b/>
          <w:sz w:val="28"/>
          <w:szCs w:val="28"/>
          <w:shd w:val="clear" w:color="auto" w:fill="FFFFFF"/>
        </w:rPr>
        <w:lastRenderedPageBreak/>
        <w:t>Список литературы.</w:t>
      </w:r>
    </w:p>
    <w:p w:rsidR="008E0FE3" w:rsidRPr="000546DD" w:rsidRDefault="008E0FE3" w:rsidP="008E0FE3">
      <w:pPr>
        <w:spacing w:line="360" w:lineRule="auto"/>
        <w:rPr>
          <w:rFonts w:cs="Times New Roman"/>
          <w:sz w:val="28"/>
          <w:szCs w:val="28"/>
        </w:rPr>
      </w:pPr>
      <w:r w:rsidRPr="000546DD">
        <w:rPr>
          <w:rFonts w:cs="Times New Roman"/>
          <w:sz w:val="28"/>
          <w:szCs w:val="28"/>
          <w:shd w:val="clear" w:color="auto" w:fill="FFFFFF"/>
        </w:rPr>
        <w:t xml:space="preserve">1. </w:t>
      </w:r>
      <w:proofErr w:type="spellStart"/>
      <w:r w:rsidRPr="000546DD">
        <w:rPr>
          <w:rFonts w:cs="Times New Roman"/>
          <w:sz w:val="28"/>
          <w:szCs w:val="28"/>
          <w:shd w:val="clear" w:color="auto" w:fill="FFFFFF"/>
        </w:rPr>
        <w:t>Кракауэр</w:t>
      </w:r>
      <w:proofErr w:type="spellEnd"/>
      <w:r w:rsidRPr="000546DD">
        <w:rPr>
          <w:rFonts w:cs="Times New Roman"/>
          <w:sz w:val="28"/>
          <w:szCs w:val="28"/>
          <w:shd w:val="clear" w:color="auto" w:fill="FFFFFF"/>
        </w:rPr>
        <w:t xml:space="preserve">, З. От </w:t>
      </w:r>
      <w:proofErr w:type="spellStart"/>
      <w:r w:rsidRPr="000546DD">
        <w:rPr>
          <w:rFonts w:cs="Times New Roman"/>
          <w:sz w:val="28"/>
          <w:szCs w:val="28"/>
          <w:shd w:val="clear" w:color="auto" w:fill="FFFFFF"/>
        </w:rPr>
        <w:t>Калигари</w:t>
      </w:r>
      <w:proofErr w:type="spellEnd"/>
      <w:r w:rsidRPr="000546DD">
        <w:rPr>
          <w:rFonts w:cs="Times New Roman"/>
          <w:sz w:val="28"/>
          <w:szCs w:val="28"/>
          <w:shd w:val="clear" w:color="auto" w:fill="FFFFFF"/>
        </w:rPr>
        <w:t xml:space="preserve"> до Гитлера: психологическая история немецкого кино. - М., 1977</w:t>
      </w:r>
    </w:p>
    <w:p w:rsidR="008E0FE3" w:rsidRPr="000546DD" w:rsidRDefault="008E0FE3" w:rsidP="008E0FE3">
      <w:pPr>
        <w:spacing w:line="360" w:lineRule="auto"/>
        <w:rPr>
          <w:rStyle w:val="apple-converted-space"/>
          <w:sz w:val="28"/>
          <w:szCs w:val="28"/>
          <w:shd w:val="clear" w:color="auto" w:fill="FFFFFF"/>
        </w:rPr>
      </w:pPr>
      <w:r w:rsidRPr="000546DD">
        <w:rPr>
          <w:rFonts w:cs="Times New Roman"/>
          <w:sz w:val="28"/>
          <w:szCs w:val="28"/>
        </w:rPr>
        <w:t xml:space="preserve">2. </w:t>
      </w:r>
      <w:r w:rsidRPr="000546DD">
        <w:rPr>
          <w:rFonts w:cs="Times New Roman"/>
          <w:sz w:val="28"/>
          <w:szCs w:val="28"/>
          <w:shd w:val="clear" w:color="auto" w:fill="FFFFFF"/>
        </w:rPr>
        <w:t xml:space="preserve">Рифеншталь Л. Мемуары / Перевод с нем. Ю. Архипов. - М.: </w:t>
      </w:r>
      <w:proofErr w:type="spellStart"/>
      <w:r w:rsidRPr="000546DD">
        <w:rPr>
          <w:rFonts w:cs="Times New Roman"/>
          <w:sz w:val="28"/>
          <w:szCs w:val="28"/>
          <w:shd w:val="clear" w:color="auto" w:fill="FFFFFF"/>
        </w:rPr>
        <w:t>Ладомир</w:t>
      </w:r>
      <w:proofErr w:type="spellEnd"/>
      <w:r w:rsidRPr="000546DD">
        <w:rPr>
          <w:rFonts w:cs="Times New Roman"/>
          <w:sz w:val="28"/>
          <w:szCs w:val="28"/>
          <w:shd w:val="clear" w:color="auto" w:fill="FFFFFF"/>
        </w:rPr>
        <w:t>, 2006. - 704 с.</w:t>
      </w:r>
      <w:r w:rsidRPr="000546DD">
        <w:rPr>
          <w:rStyle w:val="apple-converted-space"/>
          <w:sz w:val="28"/>
          <w:szCs w:val="28"/>
          <w:shd w:val="clear" w:color="auto" w:fill="FFFFFF"/>
        </w:rPr>
        <w:t> </w:t>
      </w:r>
    </w:p>
    <w:p w:rsidR="008E0FE3" w:rsidRPr="007116B5" w:rsidRDefault="008E0FE3" w:rsidP="008E0FE3">
      <w:pPr>
        <w:spacing w:line="360" w:lineRule="auto"/>
        <w:rPr>
          <w:rStyle w:val="apple-converted-space"/>
          <w:color w:val="0F0F0F"/>
          <w:sz w:val="28"/>
          <w:szCs w:val="28"/>
          <w:shd w:val="clear" w:color="auto" w:fill="FFFFFF"/>
          <w:lang w:val="en-US"/>
        </w:rPr>
      </w:pPr>
      <w:r w:rsidRPr="007116B5">
        <w:rPr>
          <w:rFonts w:cs="Times New Roman"/>
          <w:sz w:val="28"/>
          <w:szCs w:val="28"/>
          <w:shd w:val="clear" w:color="auto" w:fill="FFFFFF"/>
          <w:lang w:val="en-US"/>
        </w:rPr>
        <w:t xml:space="preserve">3. </w:t>
      </w:r>
      <w:r w:rsidRPr="004F2F56">
        <w:rPr>
          <w:rFonts w:cs="Times New Roman"/>
          <w:color w:val="0F0F0F"/>
          <w:sz w:val="28"/>
          <w:szCs w:val="28"/>
          <w:shd w:val="clear" w:color="auto" w:fill="FFFFFF"/>
          <w:lang w:val="en-US"/>
        </w:rPr>
        <w:t xml:space="preserve">Eric </w:t>
      </w:r>
      <w:proofErr w:type="spellStart"/>
      <w:r w:rsidRPr="004F2F56">
        <w:rPr>
          <w:rFonts w:cs="Times New Roman"/>
          <w:color w:val="0F0F0F"/>
          <w:sz w:val="28"/>
          <w:szCs w:val="28"/>
          <w:shd w:val="clear" w:color="auto" w:fill="FFFFFF"/>
          <w:lang w:val="en-US"/>
        </w:rPr>
        <w:t>Rentschler</w:t>
      </w:r>
      <w:proofErr w:type="spellEnd"/>
      <w:r w:rsidRPr="004F2F56">
        <w:rPr>
          <w:rFonts w:cs="Times New Roman"/>
          <w:color w:val="0F0F0F"/>
          <w:sz w:val="28"/>
          <w:szCs w:val="28"/>
          <w:shd w:val="clear" w:color="auto" w:fill="FFFFFF"/>
          <w:lang w:val="en-US"/>
        </w:rPr>
        <w:t>,</w:t>
      </w:r>
      <w:r w:rsidRPr="004F2F56">
        <w:rPr>
          <w:rStyle w:val="apple-converted-space"/>
          <w:color w:val="0F0F0F"/>
          <w:sz w:val="28"/>
          <w:szCs w:val="28"/>
          <w:shd w:val="clear" w:color="auto" w:fill="FFFFFF"/>
          <w:lang w:val="en-US"/>
        </w:rPr>
        <w:t> </w:t>
      </w:r>
      <w:r w:rsidRPr="004F2F56">
        <w:rPr>
          <w:rStyle w:val="a9"/>
          <w:rFonts w:cs="Times New Roman"/>
          <w:i w:val="0"/>
          <w:color w:val="0F0F0F"/>
          <w:sz w:val="28"/>
          <w:szCs w:val="28"/>
          <w:shd w:val="clear" w:color="auto" w:fill="FFFFFF"/>
          <w:lang w:val="en-US"/>
        </w:rPr>
        <w:t>The Ministry of Illusion: Nazi Cinema and its Afterlife</w:t>
      </w:r>
      <w:r w:rsidRPr="004F2F56">
        <w:rPr>
          <w:rFonts w:cs="Times New Roman"/>
          <w:color w:val="0F0F0F"/>
          <w:sz w:val="28"/>
          <w:szCs w:val="28"/>
          <w:shd w:val="clear" w:color="auto" w:fill="FFFFFF"/>
          <w:lang w:val="en-US"/>
        </w:rPr>
        <w:t>, Harvard University Press, Cambridge, MA, 1996</w:t>
      </w:r>
    </w:p>
    <w:p w:rsidR="008E0FE3" w:rsidRPr="004F2F56" w:rsidRDefault="008E0FE3" w:rsidP="008E0FE3">
      <w:pPr>
        <w:spacing w:line="360" w:lineRule="auto"/>
        <w:rPr>
          <w:rStyle w:val="apple-converted-space"/>
          <w:sz w:val="28"/>
          <w:szCs w:val="28"/>
          <w:shd w:val="clear" w:color="auto" w:fill="FFFFFF"/>
        </w:rPr>
      </w:pPr>
      <w:r w:rsidRPr="004F2F56">
        <w:rPr>
          <w:rFonts w:cs="Times New Roman"/>
          <w:sz w:val="28"/>
          <w:szCs w:val="28"/>
          <w:shd w:val="clear" w:color="auto" w:fill="FFFFFF"/>
        </w:rPr>
        <w:t xml:space="preserve">4. </w:t>
      </w:r>
      <w:proofErr w:type="spellStart"/>
      <w:r w:rsidRPr="004F2F56">
        <w:rPr>
          <w:rFonts w:cs="Times New Roman"/>
          <w:sz w:val="28"/>
          <w:szCs w:val="28"/>
          <w:shd w:val="clear" w:color="auto" w:fill="FFFFFF"/>
        </w:rPr>
        <w:t>Бернейс</w:t>
      </w:r>
      <w:proofErr w:type="spellEnd"/>
      <w:r w:rsidRPr="004F2F56">
        <w:rPr>
          <w:rFonts w:cs="Times New Roman"/>
          <w:sz w:val="28"/>
          <w:szCs w:val="28"/>
          <w:shd w:val="clear" w:color="auto" w:fill="FFFFFF"/>
        </w:rPr>
        <w:t xml:space="preserve"> Э. Манипуляция общественным мнением: как и почему. // Полис. Политические исследования, 2012, № 4, с.149 - 159</w:t>
      </w:r>
      <w:r w:rsidRPr="004F2F56">
        <w:rPr>
          <w:rStyle w:val="apple-converted-space"/>
          <w:sz w:val="28"/>
          <w:szCs w:val="28"/>
          <w:shd w:val="clear" w:color="auto" w:fill="FFFFFF"/>
        </w:rPr>
        <w:t> </w:t>
      </w:r>
    </w:p>
    <w:p w:rsidR="008E0FE3" w:rsidRPr="004F2F56" w:rsidRDefault="008E0FE3" w:rsidP="008E0FE3">
      <w:pPr>
        <w:spacing w:line="360" w:lineRule="auto"/>
        <w:rPr>
          <w:rStyle w:val="apple-converted-space"/>
          <w:sz w:val="28"/>
          <w:szCs w:val="28"/>
          <w:shd w:val="clear" w:color="auto" w:fill="FFFFFF"/>
        </w:rPr>
      </w:pPr>
      <w:r w:rsidRPr="004F2F56">
        <w:rPr>
          <w:rFonts w:cs="Times New Roman"/>
          <w:sz w:val="28"/>
          <w:szCs w:val="28"/>
          <w:shd w:val="clear" w:color="auto" w:fill="FFFFFF"/>
        </w:rPr>
        <w:t xml:space="preserve">5. </w:t>
      </w:r>
      <w:proofErr w:type="spellStart"/>
      <w:r w:rsidRPr="004F2F56">
        <w:rPr>
          <w:rFonts w:cs="Times New Roman"/>
          <w:sz w:val="28"/>
          <w:szCs w:val="28"/>
          <w:shd w:val="clear" w:color="auto" w:fill="FFFFFF"/>
        </w:rPr>
        <w:t>Бернейс</w:t>
      </w:r>
      <w:proofErr w:type="spellEnd"/>
      <w:r w:rsidRPr="004F2F56">
        <w:rPr>
          <w:rFonts w:cs="Times New Roman"/>
          <w:sz w:val="28"/>
          <w:szCs w:val="28"/>
          <w:shd w:val="clear" w:color="auto" w:fill="FFFFFF"/>
        </w:rPr>
        <w:t xml:space="preserve"> Э. Пропаганда. - М.: </w:t>
      </w:r>
      <w:proofErr w:type="spellStart"/>
      <w:r w:rsidRPr="004F2F56">
        <w:rPr>
          <w:rFonts w:cs="Times New Roman"/>
          <w:sz w:val="28"/>
          <w:szCs w:val="28"/>
          <w:shd w:val="clear" w:color="auto" w:fill="FFFFFF"/>
        </w:rPr>
        <w:t>Hippo</w:t>
      </w:r>
      <w:proofErr w:type="spellEnd"/>
      <w:r w:rsidRPr="004F2F56">
        <w:rPr>
          <w:rFonts w:cs="Times New Roman"/>
          <w:sz w:val="28"/>
          <w:szCs w:val="28"/>
          <w:shd w:val="clear" w:color="auto" w:fill="FFFFFF"/>
        </w:rPr>
        <w:t xml:space="preserve"> </w:t>
      </w:r>
      <w:proofErr w:type="spellStart"/>
      <w:r w:rsidRPr="004F2F56">
        <w:rPr>
          <w:rFonts w:cs="Times New Roman"/>
          <w:sz w:val="28"/>
          <w:szCs w:val="28"/>
          <w:shd w:val="clear" w:color="auto" w:fill="FFFFFF"/>
        </w:rPr>
        <w:t>Publishing</w:t>
      </w:r>
      <w:proofErr w:type="spellEnd"/>
      <w:r w:rsidRPr="004F2F56">
        <w:rPr>
          <w:rFonts w:cs="Times New Roman"/>
          <w:sz w:val="28"/>
          <w:szCs w:val="28"/>
          <w:shd w:val="clear" w:color="auto" w:fill="FFFFFF"/>
        </w:rPr>
        <w:t>, 2010</w:t>
      </w:r>
      <w:r w:rsidRPr="004F2F56">
        <w:rPr>
          <w:rStyle w:val="apple-converted-space"/>
          <w:sz w:val="28"/>
          <w:szCs w:val="28"/>
          <w:shd w:val="clear" w:color="auto" w:fill="FFFFFF"/>
        </w:rPr>
        <w:t> </w:t>
      </w:r>
    </w:p>
    <w:p w:rsidR="008E0FE3" w:rsidRPr="008E0FE3" w:rsidRDefault="008E0FE3" w:rsidP="008E0FE3">
      <w:pPr>
        <w:pStyle w:val="2"/>
        <w:spacing w:before="0" w:after="60" w:line="360" w:lineRule="auto"/>
        <w:rPr>
          <w:rFonts w:ascii="Times New Roman" w:hAnsi="Times New Roman" w:cs="Times New Roman"/>
          <w:b w:val="0"/>
          <w:color w:val="auto"/>
          <w:sz w:val="28"/>
          <w:szCs w:val="28"/>
        </w:rPr>
      </w:pPr>
      <w:r w:rsidRPr="008E0FE3">
        <w:rPr>
          <w:rFonts w:ascii="Times New Roman" w:hAnsi="Times New Roman" w:cs="Times New Roman"/>
          <w:color w:val="000000"/>
          <w:sz w:val="28"/>
          <w:szCs w:val="28"/>
          <w:shd w:val="clear" w:color="auto" w:fill="FFFFFF"/>
        </w:rPr>
        <w:t xml:space="preserve">6. </w:t>
      </w:r>
      <w:proofErr w:type="spellStart"/>
      <w:r w:rsidRPr="004F2F56">
        <w:rPr>
          <w:rFonts w:ascii="Times New Roman" w:hAnsi="Times New Roman" w:cs="Times New Roman"/>
          <w:b w:val="0"/>
          <w:color w:val="auto"/>
          <w:sz w:val="28"/>
          <w:szCs w:val="28"/>
          <w:lang w:val="en-US"/>
        </w:rPr>
        <w:t>Knopp</w:t>
      </w:r>
      <w:proofErr w:type="spellEnd"/>
      <w:r w:rsidRPr="008E0FE3">
        <w:rPr>
          <w:rFonts w:ascii="Times New Roman" w:hAnsi="Times New Roman" w:cs="Times New Roman"/>
          <w:b w:val="0"/>
          <w:color w:val="auto"/>
          <w:sz w:val="28"/>
          <w:szCs w:val="28"/>
        </w:rPr>
        <w:t xml:space="preserve"> </w:t>
      </w:r>
      <w:r w:rsidRPr="004F2F56">
        <w:rPr>
          <w:rFonts w:ascii="Times New Roman" w:hAnsi="Times New Roman" w:cs="Times New Roman"/>
          <w:b w:val="0"/>
          <w:color w:val="auto"/>
          <w:sz w:val="28"/>
          <w:szCs w:val="28"/>
          <w:lang w:val="en-US"/>
        </w:rPr>
        <w:t>D</w:t>
      </w:r>
      <w:r w:rsidRPr="008E0FE3">
        <w:rPr>
          <w:rFonts w:ascii="Times New Roman" w:hAnsi="Times New Roman" w:cs="Times New Roman"/>
          <w:b w:val="0"/>
          <w:color w:val="auto"/>
          <w:sz w:val="28"/>
          <w:szCs w:val="28"/>
        </w:rPr>
        <w:t xml:space="preserve">. </w:t>
      </w:r>
      <w:r w:rsidRPr="004F2F56">
        <w:rPr>
          <w:rFonts w:ascii="Times New Roman" w:hAnsi="Times New Roman" w:cs="Times New Roman"/>
          <w:b w:val="0"/>
          <w:color w:val="auto"/>
          <w:sz w:val="28"/>
          <w:szCs w:val="28"/>
          <w:lang w:val="en-US"/>
        </w:rPr>
        <w:t>NS</w:t>
      </w:r>
      <w:r w:rsidRPr="008E0FE3">
        <w:rPr>
          <w:rFonts w:ascii="Times New Roman" w:hAnsi="Times New Roman" w:cs="Times New Roman"/>
          <w:b w:val="0"/>
          <w:color w:val="auto"/>
          <w:sz w:val="28"/>
          <w:szCs w:val="28"/>
        </w:rPr>
        <w:t>-</w:t>
      </w:r>
      <w:proofErr w:type="spellStart"/>
      <w:r w:rsidRPr="004F2F56">
        <w:rPr>
          <w:rFonts w:ascii="Times New Roman" w:hAnsi="Times New Roman" w:cs="Times New Roman"/>
          <w:b w:val="0"/>
          <w:color w:val="auto"/>
          <w:sz w:val="28"/>
          <w:szCs w:val="28"/>
          <w:lang w:val="en-US"/>
        </w:rPr>
        <w:t>Filmpropaganda</w:t>
      </w:r>
      <w:proofErr w:type="spellEnd"/>
      <w:r w:rsidRPr="008E0FE3">
        <w:rPr>
          <w:rFonts w:ascii="Times New Roman" w:hAnsi="Times New Roman" w:cs="Times New Roman"/>
          <w:b w:val="0"/>
          <w:color w:val="auto"/>
          <w:sz w:val="28"/>
          <w:szCs w:val="28"/>
        </w:rPr>
        <w:t xml:space="preserve">, </w:t>
      </w:r>
      <w:hyperlink r:id="rId7" w:history="1">
        <w:r w:rsidRPr="004F2F56">
          <w:rPr>
            <w:rStyle w:val="a4"/>
            <w:rFonts w:ascii="Times New Roman" w:hAnsi="Times New Roman" w:cs="Times New Roman"/>
            <w:b w:val="0"/>
            <w:color w:val="auto"/>
            <w:sz w:val="28"/>
            <w:szCs w:val="28"/>
            <w:lang w:val="en-US"/>
          </w:rPr>
          <w:t>TECTUM</w:t>
        </w:r>
        <w:r w:rsidRPr="008E0FE3">
          <w:rPr>
            <w:rStyle w:val="a4"/>
            <w:rFonts w:ascii="Times New Roman" w:hAnsi="Times New Roman" w:cs="Times New Roman"/>
            <w:b w:val="0"/>
            <w:color w:val="auto"/>
            <w:sz w:val="28"/>
            <w:szCs w:val="28"/>
          </w:rPr>
          <w:t xml:space="preserve"> </w:t>
        </w:r>
        <w:r w:rsidRPr="004F2F56">
          <w:rPr>
            <w:rStyle w:val="a4"/>
            <w:rFonts w:ascii="Times New Roman" w:hAnsi="Times New Roman" w:cs="Times New Roman"/>
            <w:b w:val="0"/>
            <w:color w:val="auto"/>
            <w:sz w:val="28"/>
            <w:szCs w:val="28"/>
            <w:lang w:val="en-US"/>
          </w:rPr>
          <w:t>VERLAG</w:t>
        </w:r>
      </w:hyperlink>
      <w:r w:rsidRPr="008E0FE3">
        <w:rPr>
          <w:rFonts w:ascii="Times New Roman" w:hAnsi="Times New Roman" w:cs="Times New Roman"/>
          <w:b w:val="0"/>
          <w:color w:val="auto"/>
          <w:sz w:val="28"/>
          <w:szCs w:val="28"/>
        </w:rPr>
        <w:t>, 2011</w:t>
      </w:r>
    </w:p>
    <w:p w:rsidR="008E0FE3" w:rsidRPr="008E0FE3" w:rsidRDefault="008E0FE3" w:rsidP="008E0FE3">
      <w:pPr>
        <w:spacing w:line="360" w:lineRule="auto"/>
        <w:rPr>
          <w:rFonts w:cs="Times New Roman"/>
          <w:color w:val="0F0F0F"/>
          <w:sz w:val="28"/>
          <w:szCs w:val="28"/>
          <w:shd w:val="clear" w:color="auto" w:fill="FDFEFF"/>
          <w:lang w:val="en-US"/>
        </w:rPr>
      </w:pPr>
      <w:r w:rsidRPr="004F2F56">
        <w:rPr>
          <w:rFonts w:cs="Times New Roman"/>
          <w:color w:val="0F0F0F"/>
          <w:sz w:val="28"/>
          <w:szCs w:val="28"/>
          <w:shd w:val="clear" w:color="auto" w:fill="FDFEFF"/>
        </w:rPr>
        <w:t>7. Лев Гудков. Негативная идентичность. Статьи 1997-2002 годов. М</w:t>
      </w:r>
      <w:r w:rsidRPr="008E0FE3">
        <w:rPr>
          <w:rFonts w:cs="Times New Roman"/>
          <w:color w:val="0F0F0F"/>
          <w:sz w:val="28"/>
          <w:szCs w:val="28"/>
          <w:shd w:val="clear" w:color="auto" w:fill="FDFEFF"/>
          <w:lang w:val="en-US"/>
        </w:rPr>
        <w:t xml:space="preserve">.: </w:t>
      </w:r>
      <w:r w:rsidRPr="004F2F56">
        <w:rPr>
          <w:rFonts w:cs="Times New Roman"/>
          <w:color w:val="0F0F0F"/>
          <w:sz w:val="28"/>
          <w:szCs w:val="28"/>
          <w:shd w:val="clear" w:color="auto" w:fill="FDFEFF"/>
        </w:rPr>
        <w:t>Новое</w:t>
      </w:r>
      <w:r w:rsidRPr="008E0FE3">
        <w:rPr>
          <w:rFonts w:cs="Times New Roman"/>
          <w:color w:val="0F0F0F"/>
          <w:sz w:val="28"/>
          <w:szCs w:val="28"/>
          <w:shd w:val="clear" w:color="auto" w:fill="FDFEFF"/>
          <w:lang w:val="en-US"/>
        </w:rPr>
        <w:t xml:space="preserve"> </w:t>
      </w:r>
      <w:r w:rsidRPr="007116B5">
        <w:rPr>
          <w:rFonts w:cs="Times New Roman"/>
          <w:color w:val="0F0F0F"/>
          <w:sz w:val="28"/>
          <w:szCs w:val="28"/>
          <w:shd w:val="clear" w:color="auto" w:fill="FDFEFF"/>
        </w:rPr>
        <w:t>литературное</w:t>
      </w:r>
      <w:r w:rsidRPr="008E0FE3">
        <w:rPr>
          <w:rFonts w:cs="Times New Roman"/>
          <w:color w:val="0F0F0F"/>
          <w:sz w:val="28"/>
          <w:szCs w:val="28"/>
          <w:shd w:val="clear" w:color="auto" w:fill="FDFEFF"/>
          <w:lang w:val="en-US"/>
        </w:rPr>
        <w:t xml:space="preserve"> </w:t>
      </w:r>
      <w:r w:rsidRPr="007116B5">
        <w:rPr>
          <w:rFonts w:cs="Times New Roman"/>
          <w:color w:val="0F0F0F"/>
          <w:sz w:val="28"/>
          <w:szCs w:val="28"/>
          <w:shd w:val="clear" w:color="auto" w:fill="FDFEFF"/>
        </w:rPr>
        <w:t>обозрение</w:t>
      </w:r>
      <w:r w:rsidRPr="008E0FE3">
        <w:rPr>
          <w:rFonts w:cs="Times New Roman"/>
          <w:color w:val="0F0F0F"/>
          <w:sz w:val="28"/>
          <w:szCs w:val="28"/>
          <w:shd w:val="clear" w:color="auto" w:fill="FDFEFF"/>
          <w:lang w:val="en-US"/>
        </w:rPr>
        <w:t>, 2004</w:t>
      </w:r>
    </w:p>
    <w:p w:rsidR="008E0FE3" w:rsidRPr="008E0FE3" w:rsidRDefault="008E0FE3" w:rsidP="008E0FE3">
      <w:pPr>
        <w:pStyle w:val="1"/>
        <w:shd w:val="clear" w:color="auto" w:fill="FFFFFF"/>
        <w:spacing w:before="180" w:beforeAutospacing="0" w:after="180" w:afterAutospacing="0" w:line="360" w:lineRule="auto"/>
        <w:textAlignment w:val="baseline"/>
        <w:rPr>
          <w:b w:val="0"/>
          <w:color w:val="000000"/>
          <w:sz w:val="28"/>
          <w:szCs w:val="28"/>
          <w:shd w:val="clear" w:color="auto" w:fill="FFFFFF"/>
          <w:lang w:val="en-US"/>
        </w:rPr>
      </w:pPr>
      <w:r w:rsidRPr="007116B5">
        <w:rPr>
          <w:b w:val="0"/>
          <w:bCs w:val="0"/>
          <w:color w:val="000000"/>
          <w:sz w:val="28"/>
          <w:szCs w:val="28"/>
          <w:lang w:val="en-US"/>
        </w:rPr>
        <w:t xml:space="preserve">8. </w:t>
      </w:r>
      <w:r w:rsidRPr="007116B5">
        <w:rPr>
          <w:b w:val="0"/>
          <w:color w:val="000000"/>
          <w:sz w:val="28"/>
          <w:szCs w:val="28"/>
          <w:shd w:val="clear" w:color="auto" w:fill="FFFFFF"/>
          <w:lang w:val="en-US"/>
        </w:rPr>
        <w:t xml:space="preserve">The Fine Art of Propaganda: A Study of Father Coughlin's Speeches. Alfred McClung Lee, Elizabeth </w:t>
      </w:r>
      <w:proofErr w:type="spellStart"/>
      <w:r w:rsidRPr="007116B5">
        <w:rPr>
          <w:b w:val="0"/>
          <w:color w:val="000000"/>
          <w:sz w:val="28"/>
          <w:szCs w:val="28"/>
          <w:shd w:val="clear" w:color="auto" w:fill="FFFFFF"/>
          <w:lang w:val="en-US"/>
        </w:rPr>
        <w:t>Briant</w:t>
      </w:r>
      <w:proofErr w:type="spellEnd"/>
      <w:r w:rsidRPr="007116B5">
        <w:rPr>
          <w:b w:val="0"/>
          <w:color w:val="000000"/>
          <w:sz w:val="28"/>
          <w:szCs w:val="28"/>
          <w:shd w:val="clear" w:color="auto" w:fill="FFFFFF"/>
          <w:lang w:val="en-US"/>
        </w:rPr>
        <w:t xml:space="preserve"> Lee. Harcourt Brace, 1939</w:t>
      </w:r>
    </w:p>
    <w:p w:rsidR="008E0FE3" w:rsidRDefault="008E0FE3" w:rsidP="008E0FE3">
      <w:pPr>
        <w:spacing w:line="360" w:lineRule="auto"/>
        <w:rPr>
          <w:rFonts w:cs="Times New Roman"/>
          <w:color w:val="0F0F0F"/>
          <w:sz w:val="28"/>
          <w:szCs w:val="28"/>
          <w:shd w:val="clear" w:color="auto" w:fill="FDFEFF"/>
        </w:rPr>
      </w:pPr>
      <w:r w:rsidRPr="008E0FE3">
        <w:rPr>
          <w:rFonts w:cs="Times New Roman"/>
          <w:color w:val="0F0F0F"/>
          <w:sz w:val="28"/>
          <w:szCs w:val="28"/>
          <w:shd w:val="clear" w:color="auto" w:fill="FDFEFF"/>
          <w:lang w:val="en-US"/>
        </w:rPr>
        <w:t>9</w:t>
      </w:r>
      <w:r w:rsidRPr="004F2F56">
        <w:rPr>
          <w:rFonts w:cs="Times New Roman"/>
          <w:color w:val="0F0F0F"/>
          <w:sz w:val="28"/>
          <w:szCs w:val="28"/>
          <w:shd w:val="clear" w:color="auto" w:fill="FDFEFF"/>
          <w:lang w:val="en-US"/>
        </w:rPr>
        <w:t xml:space="preserve">. </w:t>
      </w:r>
      <w:r w:rsidRPr="004F2F56">
        <w:rPr>
          <w:rFonts w:cs="Times New Roman"/>
          <w:color w:val="0F0F0F"/>
          <w:sz w:val="28"/>
          <w:szCs w:val="28"/>
          <w:shd w:val="clear" w:color="auto" w:fill="FDFEFF"/>
        </w:rPr>
        <w:t>А</w:t>
      </w:r>
      <w:r w:rsidRPr="004F2F56">
        <w:rPr>
          <w:rFonts w:cs="Times New Roman"/>
          <w:color w:val="0F0F0F"/>
          <w:sz w:val="28"/>
          <w:szCs w:val="28"/>
          <w:shd w:val="clear" w:color="auto" w:fill="FDFEFF"/>
          <w:lang w:val="en-US"/>
        </w:rPr>
        <w:t>.</w:t>
      </w:r>
      <w:r w:rsidRPr="004F2F56">
        <w:rPr>
          <w:rFonts w:cs="Times New Roman"/>
          <w:color w:val="0F0F0F"/>
          <w:sz w:val="28"/>
          <w:szCs w:val="28"/>
          <w:shd w:val="clear" w:color="auto" w:fill="FDFEFF"/>
        </w:rPr>
        <w:t>В</w:t>
      </w:r>
      <w:r w:rsidRPr="004F2F56">
        <w:rPr>
          <w:rFonts w:cs="Times New Roman"/>
          <w:color w:val="0F0F0F"/>
          <w:sz w:val="28"/>
          <w:szCs w:val="28"/>
          <w:shd w:val="clear" w:color="auto" w:fill="FDFEFF"/>
          <w:lang w:val="en-US"/>
        </w:rPr>
        <w:t xml:space="preserve">. </w:t>
      </w:r>
      <w:r w:rsidRPr="004F2F56">
        <w:rPr>
          <w:rFonts w:cs="Times New Roman"/>
          <w:color w:val="0F0F0F"/>
          <w:sz w:val="28"/>
          <w:szCs w:val="28"/>
          <w:shd w:val="clear" w:color="auto" w:fill="FDFEFF"/>
        </w:rPr>
        <w:t>Фатеев</w:t>
      </w:r>
      <w:r w:rsidRPr="004F2F56">
        <w:rPr>
          <w:rFonts w:cs="Times New Roman"/>
          <w:color w:val="0F0F0F"/>
          <w:sz w:val="28"/>
          <w:szCs w:val="28"/>
          <w:lang w:val="en-US"/>
        </w:rPr>
        <w:t xml:space="preserve">. </w:t>
      </w:r>
      <w:r w:rsidRPr="004F2F56">
        <w:rPr>
          <w:rFonts w:cs="Times New Roman"/>
          <w:color w:val="0F0F0F"/>
          <w:sz w:val="28"/>
          <w:szCs w:val="28"/>
          <w:shd w:val="clear" w:color="auto" w:fill="FDFEFF"/>
        </w:rPr>
        <w:t xml:space="preserve">Образ врага в советской пропаганде. 1945-1954 гг. Монография. Отв. ред. Петрова Н. К.; </w:t>
      </w:r>
      <w:proofErr w:type="spellStart"/>
      <w:r w:rsidRPr="004F2F56">
        <w:rPr>
          <w:rFonts w:cs="Times New Roman"/>
          <w:color w:val="0F0F0F"/>
          <w:sz w:val="28"/>
          <w:szCs w:val="28"/>
          <w:shd w:val="clear" w:color="auto" w:fill="FDFEFF"/>
        </w:rPr>
        <w:t>Ин-т</w:t>
      </w:r>
      <w:proofErr w:type="spellEnd"/>
      <w:r w:rsidRPr="004F2F56">
        <w:rPr>
          <w:rFonts w:cs="Times New Roman"/>
          <w:color w:val="0F0F0F"/>
          <w:sz w:val="28"/>
          <w:szCs w:val="28"/>
          <w:shd w:val="clear" w:color="auto" w:fill="FDFEFF"/>
        </w:rPr>
        <w:t xml:space="preserve"> рос. истории РАН, 1999, БМ, СЦ</w:t>
      </w:r>
    </w:p>
    <w:p w:rsidR="008D0CA2" w:rsidRPr="004F2F56" w:rsidRDefault="008D0CA2" w:rsidP="008E0FE3">
      <w:pPr>
        <w:spacing w:line="360" w:lineRule="auto"/>
        <w:rPr>
          <w:rFonts w:cs="Times New Roman"/>
          <w:color w:val="0F0F0F"/>
          <w:sz w:val="28"/>
          <w:szCs w:val="28"/>
          <w:shd w:val="clear" w:color="auto" w:fill="FDFEFF"/>
        </w:rPr>
      </w:pPr>
    </w:p>
    <w:p w:rsidR="008E0FE3" w:rsidRDefault="008E0FE3" w:rsidP="008E0FE3">
      <w:pPr>
        <w:spacing w:line="360" w:lineRule="auto"/>
        <w:rPr>
          <w:rFonts w:cs="Times New Roman"/>
          <w:color w:val="0F0F0F"/>
          <w:sz w:val="28"/>
          <w:szCs w:val="28"/>
          <w:shd w:val="clear" w:color="auto" w:fill="FFFFFF"/>
        </w:rPr>
      </w:pPr>
      <w:r w:rsidRPr="00407CEC">
        <w:rPr>
          <w:rFonts w:cs="Times New Roman"/>
          <w:color w:val="0F0F0F"/>
          <w:sz w:val="28"/>
          <w:szCs w:val="28"/>
          <w:shd w:val="clear" w:color="auto" w:fill="FFFFFF"/>
          <w:lang w:val="en-US"/>
        </w:rPr>
        <w:t xml:space="preserve">10. </w:t>
      </w:r>
      <w:r w:rsidRPr="004F2F56">
        <w:rPr>
          <w:rFonts w:cs="Times New Roman"/>
          <w:color w:val="0F0F0F"/>
          <w:sz w:val="28"/>
          <w:szCs w:val="28"/>
          <w:shd w:val="clear" w:color="auto" w:fill="FFFFFF"/>
          <w:lang w:val="en-US"/>
        </w:rPr>
        <w:t xml:space="preserve">John </w:t>
      </w:r>
      <w:proofErr w:type="spellStart"/>
      <w:r w:rsidRPr="004F2F56">
        <w:rPr>
          <w:rFonts w:cs="Times New Roman"/>
          <w:color w:val="0F0F0F"/>
          <w:sz w:val="28"/>
          <w:szCs w:val="28"/>
          <w:shd w:val="clear" w:color="auto" w:fill="FFFFFF"/>
          <w:lang w:val="en-US"/>
        </w:rPr>
        <w:t>Altmann</w:t>
      </w:r>
      <w:proofErr w:type="spellEnd"/>
      <w:r w:rsidRPr="004F2F56">
        <w:rPr>
          <w:rFonts w:cs="Times New Roman"/>
          <w:color w:val="0F0F0F"/>
          <w:sz w:val="28"/>
          <w:szCs w:val="28"/>
          <w:shd w:val="clear" w:color="auto" w:fill="FFFFFF"/>
          <w:lang w:val="en-US"/>
        </w:rPr>
        <w:t>, “The Technique and Content of Hitler’s War Propaganda Films. Part II: Karl Ritter’s ‘Soldier’ Films”,</w:t>
      </w:r>
      <w:r w:rsidRPr="004F2F56">
        <w:rPr>
          <w:rStyle w:val="apple-converted-space"/>
          <w:color w:val="0F0F0F"/>
          <w:sz w:val="28"/>
          <w:szCs w:val="28"/>
          <w:shd w:val="clear" w:color="auto" w:fill="FFFFFF"/>
          <w:lang w:val="en-US"/>
        </w:rPr>
        <w:t> </w:t>
      </w:r>
      <w:r w:rsidRPr="004F2F56">
        <w:rPr>
          <w:rStyle w:val="a9"/>
          <w:rFonts w:cs="Times New Roman"/>
          <w:i w:val="0"/>
          <w:color w:val="0F0F0F"/>
          <w:sz w:val="28"/>
          <w:szCs w:val="28"/>
          <w:shd w:val="clear" w:color="auto" w:fill="FFFFFF"/>
          <w:lang w:val="en-US"/>
        </w:rPr>
        <w:t>Hollywood Quarterly</w:t>
      </w:r>
      <w:r w:rsidRPr="004F2F56">
        <w:rPr>
          <w:rFonts w:cs="Times New Roman"/>
          <w:color w:val="0F0F0F"/>
          <w:sz w:val="28"/>
          <w:szCs w:val="28"/>
          <w:shd w:val="clear" w:color="auto" w:fill="FFFFFF"/>
          <w:lang w:val="en-US"/>
        </w:rPr>
        <w:t>, v</w:t>
      </w:r>
      <w:r>
        <w:rPr>
          <w:rFonts w:cs="Times New Roman"/>
          <w:color w:val="0F0F0F"/>
          <w:sz w:val="28"/>
          <w:szCs w:val="28"/>
          <w:shd w:val="clear" w:color="auto" w:fill="FFFFFF"/>
          <w:lang w:val="en-US"/>
        </w:rPr>
        <w:t>ol. 5, no. 1, autumn 1950</w:t>
      </w:r>
    </w:p>
    <w:p w:rsidR="008D0CA2" w:rsidRPr="008D0CA2" w:rsidRDefault="008D0CA2" w:rsidP="008E0FE3">
      <w:pPr>
        <w:spacing w:line="360" w:lineRule="auto"/>
        <w:rPr>
          <w:rFonts w:cs="Times New Roman"/>
          <w:color w:val="0F0F0F"/>
          <w:sz w:val="28"/>
          <w:szCs w:val="28"/>
          <w:shd w:val="clear" w:color="auto" w:fill="FFFFFF"/>
        </w:rPr>
      </w:pPr>
    </w:p>
    <w:p w:rsidR="008E0FE3" w:rsidRDefault="008E0FE3" w:rsidP="008E0FE3">
      <w:pPr>
        <w:spacing w:line="360" w:lineRule="auto"/>
        <w:rPr>
          <w:rFonts w:eastAsia="Times New Roman" w:cs="Times New Roman"/>
          <w:color w:val="0F0F0F"/>
          <w:sz w:val="28"/>
          <w:szCs w:val="28"/>
        </w:rPr>
      </w:pPr>
      <w:r w:rsidRPr="00407CEC">
        <w:rPr>
          <w:rFonts w:cs="Times New Roman"/>
          <w:color w:val="0F0F0F"/>
          <w:sz w:val="28"/>
          <w:szCs w:val="28"/>
          <w:shd w:val="clear" w:color="auto" w:fill="FFFFFF"/>
        </w:rPr>
        <w:t xml:space="preserve">11. </w:t>
      </w:r>
      <w:proofErr w:type="spellStart"/>
      <w:r w:rsidRPr="004F2F56">
        <w:rPr>
          <w:rFonts w:eastAsia="Times New Roman" w:cs="Times New Roman"/>
          <w:iCs/>
          <w:color w:val="0F0F0F"/>
          <w:sz w:val="28"/>
          <w:szCs w:val="28"/>
        </w:rPr>
        <w:t>Сенявская</w:t>
      </w:r>
      <w:proofErr w:type="spellEnd"/>
      <w:r w:rsidRPr="004F2F56">
        <w:rPr>
          <w:rFonts w:eastAsia="Times New Roman" w:cs="Times New Roman"/>
          <w:iCs/>
          <w:color w:val="0F0F0F"/>
          <w:sz w:val="28"/>
          <w:szCs w:val="28"/>
        </w:rPr>
        <w:t xml:space="preserve"> Е.С. </w:t>
      </w:r>
      <w:r w:rsidRPr="004F2F56">
        <w:rPr>
          <w:rFonts w:eastAsia="Times New Roman" w:cs="Times New Roman"/>
          <w:color w:val="0F0F0F"/>
          <w:sz w:val="28"/>
          <w:szCs w:val="28"/>
        </w:rPr>
        <w:t xml:space="preserve"> Образ врага в сознании участников Великой Отечественной войны // История. Еженедельное приложение к газете «Первое сентября». 1997. № 19.</w:t>
      </w:r>
    </w:p>
    <w:p w:rsidR="008D0CA2" w:rsidRPr="008E0FE3" w:rsidRDefault="008D0CA2" w:rsidP="008E0FE3">
      <w:pPr>
        <w:spacing w:line="360" w:lineRule="auto"/>
        <w:rPr>
          <w:rStyle w:val="apple-converted-space"/>
          <w:sz w:val="28"/>
          <w:szCs w:val="28"/>
        </w:rPr>
      </w:pPr>
    </w:p>
    <w:p w:rsidR="008E0FE3" w:rsidRPr="007116B5" w:rsidRDefault="008E0FE3" w:rsidP="008E0FE3">
      <w:pPr>
        <w:pStyle w:val="2"/>
        <w:spacing w:before="0" w:after="60"/>
        <w:rPr>
          <w:rFonts w:ascii="Times New Roman" w:hAnsi="Times New Roman" w:cs="Times New Roman"/>
          <w:b w:val="0"/>
          <w:color w:val="auto"/>
          <w:sz w:val="28"/>
          <w:szCs w:val="28"/>
          <w:shd w:val="clear" w:color="auto" w:fill="FFFFFF"/>
        </w:rPr>
      </w:pPr>
      <w:r w:rsidRPr="007116B5">
        <w:rPr>
          <w:rStyle w:val="apple-converted-space"/>
          <w:b w:val="0"/>
          <w:color w:val="000000"/>
          <w:sz w:val="28"/>
          <w:szCs w:val="28"/>
          <w:shd w:val="clear" w:color="auto" w:fill="FFFFFF"/>
        </w:rPr>
        <w:t>12</w:t>
      </w:r>
      <w:r w:rsidRPr="007116B5">
        <w:rPr>
          <w:rStyle w:val="apple-converted-space"/>
          <w:b w:val="0"/>
          <w:color w:val="auto"/>
          <w:sz w:val="28"/>
          <w:szCs w:val="28"/>
          <w:shd w:val="clear" w:color="auto" w:fill="FFFFFF"/>
        </w:rPr>
        <w:t>.</w:t>
      </w:r>
      <w:r>
        <w:rPr>
          <w:rStyle w:val="apple-converted-space"/>
          <w:b w:val="0"/>
          <w:color w:val="auto"/>
          <w:sz w:val="28"/>
          <w:szCs w:val="28"/>
          <w:shd w:val="clear" w:color="auto" w:fill="FFFFFF"/>
        </w:rPr>
        <w:t xml:space="preserve"> </w:t>
      </w:r>
      <w:proofErr w:type="spellStart"/>
      <w:r w:rsidRPr="007116B5">
        <w:rPr>
          <w:rFonts w:ascii="Times New Roman" w:hAnsi="Times New Roman" w:cs="Times New Roman"/>
          <w:b w:val="0"/>
          <w:color w:val="auto"/>
          <w:sz w:val="28"/>
          <w:szCs w:val="28"/>
        </w:rPr>
        <w:t>Малькова</w:t>
      </w:r>
      <w:proofErr w:type="spellEnd"/>
      <w:r w:rsidRPr="007116B5">
        <w:rPr>
          <w:rFonts w:ascii="Times New Roman" w:hAnsi="Times New Roman" w:cs="Times New Roman"/>
          <w:b w:val="0"/>
          <w:color w:val="auto"/>
          <w:sz w:val="28"/>
          <w:szCs w:val="28"/>
        </w:rPr>
        <w:t xml:space="preserve"> Л. Ю. Современность как история. Реализация мифа в документальном кино. - М.: "Материк", 2001</w:t>
      </w:r>
    </w:p>
    <w:p w:rsidR="008E0FE3" w:rsidRPr="004F2F56" w:rsidRDefault="008E0FE3" w:rsidP="008E0FE3">
      <w:pPr>
        <w:pStyle w:val="a6"/>
        <w:spacing w:line="276" w:lineRule="auto"/>
        <w:rPr>
          <w:rFonts w:ascii="Times New Roman" w:hAnsi="Times New Roman" w:cs="Times New Roman"/>
          <w:sz w:val="28"/>
          <w:szCs w:val="28"/>
        </w:rPr>
      </w:pPr>
    </w:p>
    <w:p w:rsidR="008E0FE3" w:rsidRDefault="008E0FE3" w:rsidP="008E0FE3">
      <w:pPr>
        <w:pStyle w:val="a6"/>
        <w:spacing w:line="276" w:lineRule="auto"/>
        <w:rPr>
          <w:rFonts w:ascii="Times New Roman" w:hAnsi="Times New Roman" w:cs="Times New Roman"/>
          <w:color w:val="000000"/>
          <w:sz w:val="28"/>
          <w:szCs w:val="28"/>
          <w:shd w:val="clear" w:color="auto" w:fill="FBFBFB"/>
        </w:rPr>
      </w:pPr>
      <w:r>
        <w:rPr>
          <w:rFonts w:ascii="Times New Roman" w:hAnsi="Times New Roman" w:cs="Times New Roman"/>
          <w:iCs/>
          <w:color w:val="000000"/>
          <w:sz w:val="28"/>
          <w:szCs w:val="28"/>
          <w:shd w:val="clear" w:color="auto" w:fill="FBFBFB"/>
        </w:rPr>
        <w:lastRenderedPageBreak/>
        <w:t xml:space="preserve">13. </w:t>
      </w:r>
      <w:proofErr w:type="spellStart"/>
      <w:r w:rsidRPr="004F2F56">
        <w:rPr>
          <w:rFonts w:ascii="Times New Roman" w:hAnsi="Times New Roman" w:cs="Times New Roman"/>
          <w:iCs/>
          <w:color w:val="000000"/>
          <w:sz w:val="28"/>
          <w:szCs w:val="28"/>
          <w:shd w:val="clear" w:color="auto" w:fill="FBFBFB"/>
        </w:rPr>
        <w:t>Кармен</w:t>
      </w:r>
      <w:proofErr w:type="spellEnd"/>
      <w:r w:rsidRPr="004F2F56">
        <w:rPr>
          <w:rFonts w:ascii="Times New Roman" w:hAnsi="Times New Roman" w:cs="Times New Roman"/>
          <w:iCs/>
          <w:color w:val="000000"/>
          <w:sz w:val="28"/>
          <w:szCs w:val="28"/>
          <w:shd w:val="clear" w:color="auto" w:fill="FBFBFB"/>
        </w:rPr>
        <w:t xml:space="preserve"> Р. Л.</w:t>
      </w:r>
      <w:r w:rsidRPr="004F2F56">
        <w:rPr>
          <w:rStyle w:val="apple-converted-space"/>
          <w:color w:val="000000"/>
          <w:sz w:val="28"/>
          <w:szCs w:val="28"/>
          <w:shd w:val="clear" w:color="auto" w:fill="FBFBFB"/>
        </w:rPr>
        <w:t> </w:t>
      </w:r>
      <w:r w:rsidRPr="004F2F56">
        <w:rPr>
          <w:rFonts w:ascii="Times New Roman" w:hAnsi="Times New Roman" w:cs="Times New Roman"/>
          <w:bCs/>
          <w:color w:val="000000"/>
          <w:sz w:val="28"/>
          <w:szCs w:val="28"/>
          <w:shd w:val="clear" w:color="auto" w:fill="FBFBFB"/>
        </w:rPr>
        <w:t xml:space="preserve">Но </w:t>
      </w:r>
      <w:proofErr w:type="spellStart"/>
      <w:r w:rsidRPr="004F2F56">
        <w:rPr>
          <w:rFonts w:ascii="Times New Roman" w:hAnsi="Times New Roman" w:cs="Times New Roman"/>
          <w:bCs/>
          <w:color w:val="000000"/>
          <w:sz w:val="28"/>
          <w:szCs w:val="28"/>
          <w:shd w:val="clear" w:color="auto" w:fill="FBFBFB"/>
        </w:rPr>
        <w:t>пасаран</w:t>
      </w:r>
      <w:proofErr w:type="spellEnd"/>
      <w:r w:rsidRPr="004F2F56">
        <w:rPr>
          <w:rFonts w:ascii="Times New Roman" w:hAnsi="Times New Roman" w:cs="Times New Roman"/>
          <w:bCs/>
          <w:color w:val="000000"/>
          <w:sz w:val="28"/>
          <w:szCs w:val="28"/>
          <w:shd w:val="clear" w:color="auto" w:fill="FBFBFB"/>
        </w:rPr>
        <w:t>!</w:t>
      </w:r>
      <w:r w:rsidRPr="004F2F56">
        <w:rPr>
          <w:rFonts w:ascii="Times New Roman" w:hAnsi="Times New Roman" w:cs="Times New Roman"/>
          <w:color w:val="000000"/>
          <w:sz w:val="28"/>
          <w:szCs w:val="28"/>
          <w:shd w:val="clear" w:color="auto" w:fill="FBFBFB"/>
        </w:rPr>
        <w:t> — М.: «Сов. Россия», 1972. — 384 с.</w:t>
      </w:r>
    </w:p>
    <w:p w:rsidR="008E0FE3" w:rsidRPr="005574EB" w:rsidRDefault="008E0FE3" w:rsidP="008E0FE3">
      <w:pPr>
        <w:pStyle w:val="a6"/>
        <w:spacing w:line="276" w:lineRule="auto"/>
        <w:rPr>
          <w:rStyle w:val="apple-converted-space"/>
          <w:sz w:val="28"/>
          <w:szCs w:val="28"/>
        </w:rPr>
      </w:pPr>
    </w:p>
    <w:p w:rsidR="008E0FE3" w:rsidRPr="004F2F56" w:rsidRDefault="008E0FE3" w:rsidP="008E0FE3">
      <w:pPr>
        <w:spacing w:line="276" w:lineRule="auto"/>
        <w:rPr>
          <w:rStyle w:val="apple-converted-space"/>
          <w:sz w:val="28"/>
          <w:szCs w:val="28"/>
          <w:shd w:val="clear" w:color="auto" w:fill="FFFFFF"/>
        </w:rPr>
      </w:pPr>
      <w:r>
        <w:rPr>
          <w:rStyle w:val="apple-converted-space"/>
          <w:sz w:val="28"/>
          <w:szCs w:val="28"/>
          <w:shd w:val="clear" w:color="auto" w:fill="FFFFFF"/>
        </w:rPr>
        <w:t xml:space="preserve">14. </w:t>
      </w:r>
      <w:r w:rsidRPr="004F2F56">
        <w:rPr>
          <w:rStyle w:val="apple-converted-space"/>
          <w:sz w:val="28"/>
          <w:szCs w:val="28"/>
          <w:shd w:val="clear" w:color="auto" w:fill="FFFFFF"/>
        </w:rPr>
        <w:t xml:space="preserve">Эко. У. Роль читателя. Исследования по семиотике текста. </w:t>
      </w:r>
      <w:proofErr w:type="spellStart"/>
      <w:r w:rsidRPr="004F2F56">
        <w:rPr>
          <w:rStyle w:val="apple-converted-space"/>
          <w:sz w:val="28"/>
          <w:szCs w:val="28"/>
          <w:shd w:val="clear" w:color="auto" w:fill="FFFFFF"/>
        </w:rPr>
        <w:t>С-Пб</w:t>
      </w:r>
      <w:proofErr w:type="spellEnd"/>
      <w:r w:rsidRPr="004F2F56">
        <w:rPr>
          <w:rStyle w:val="apple-converted-space"/>
          <w:sz w:val="28"/>
          <w:szCs w:val="28"/>
          <w:shd w:val="clear" w:color="auto" w:fill="FFFFFF"/>
        </w:rPr>
        <w:t>: Симпозиум, 2005</w:t>
      </w:r>
    </w:p>
    <w:p w:rsidR="008E0FE3" w:rsidRPr="00407CEC" w:rsidRDefault="008E0FE3" w:rsidP="008E0FE3">
      <w:pPr>
        <w:spacing w:line="360" w:lineRule="auto"/>
        <w:rPr>
          <w:rFonts w:cs="Times New Roman"/>
          <w:sz w:val="28"/>
          <w:szCs w:val="28"/>
          <w:shd w:val="clear" w:color="auto" w:fill="FFFFFF"/>
          <w:lang w:val="en-US"/>
        </w:rPr>
      </w:pPr>
      <w:r>
        <w:rPr>
          <w:rStyle w:val="apple-converted-space"/>
          <w:sz w:val="28"/>
          <w:szCs w:val="28"/>
          <w:shd w:val="clear" w:color="auto" w:fill="FFFFFF"/>
          <w:lang w:val="en-US"/>
        </w:rPr>
        <w:t>1</w:t>
      </w:r>
      <w:r w:rsidRPr="007116B5">
        <w:rPr>
          <w:rStyle w:val="apple-converted-space"/>
          <w:sz w:val="28"/>
          <w:szCs w:val="28"/>
          <w:shd w:val="clear" w:color="auto" w:fill="FFFFFF"/>
          <w:lang w:val="en-US"/>
        </w:rPr>
        <w:t>5</w:t>
      </w:r>
      <w:r w:rsidRPr="00407CEC">
        <w:rPr>
          <w:rStyle w:val="apple-converted-space"/>
          <w:sz w:val="28"/>
          <w:szCs w:val="28"/>
          <w:shd w:val="clear" w:color="auto" w:fill="FFFFFF"/>
          <w:lang w:val="en-US"/>
        </w:rPr>
        <w:t>.</w:t>
      </w:r>
      <w:r w:rsidRPr="00407CEC">
        <w:rPr>
          <w:rFonts w:cs="Times New Roman"/>
          <w:sz w:val="28"/>
          <w:szCs w:val="28"/>
          <w:shd w:val="clear" w:color="auto" w:fill="FFFFFF"/>
          <w:lang w:val="en-US"/>
        </w:rPr>
        <w:t xml:space="preserve"> </w:t>
      </w:r>
      <w:r w:rsidRPr="004F2F56">
        <w:rPr>
          <w:rFonts w:cs="Times New Roman"/>
          <w:color w:val="0F0F0F"/>
          <w:sz w:val="28"/>
          <w:szCs w:val="28"/>
          <w:shd w:val="clear" w:color="auto" w:fill="FFFFFF"/>
          <w:lang w:val="en-US"/>
        </w:rPr>
        <w:t>David Welch,</w:t>
      </w:r>
      <w:r w:rsidRPr="004F2F56">
        <w:rPr>
          <w:rStyle w:val="apple-converted-space"/>
          <w:color w:val="0F0F0F"/>
          <w:sz w:val="28"/>
          <w:szCs w:val="28"/>
          <w:shd w:val="clear" w:color="auto" w:fill="FFFFFF"/>
          <w:lang w:val="en-US"/>
        </w:rPr>
        <w:t> </w:t>
      </w:r>
      <w:r w:rsidRPr="004F2F56">
        <w:rPr>
          <w:rStyle w:val="a9"/>
          <w:rFonts w:cs="Times New Roman"/>
          <w:i w:val="0"/>
          <w:color w:val="0F0F0F"/>
          <w:sz w:val="28"/>
          <w:szCs w:val="28"/>
          <w:shd w:val="clear" w:color="auto" w:fill="FFFFFF"/>
          <w:lang w:val="en-US"/>
        </w:rPr>
        <w:t>Propaganda and the German Cinema 1933–1945</w:t>
      </w:r>
      <w:r w:rsidRPr="004F2F56">
        <w:rPr>
          <w:rFonts w:cs="Times New Roman"/>
          <w:color w:val="0F0F0F"/>
          <w:sz w:val="28"/>
          <w:szCs w:val="28"/>
          <w:shd w:val="clear" w:color="auto" w:fill="FFFFFF"/>
          <w:lang w:val="en-US"/>
        </w:rPr>
        <w:t xml:space="preserve">, I.B. </w:t>
      </w:r>
      <w:proofErr w:type="spellStart"/>
      <w:r w:rsidRPr="004F2F56">
        <w:rPr>
          <w:rFonts w:cs="Times New Roman"/>
          <w:color w:val="0F0F0F"/>
          <w:sz w:val="28"/>
          <w:szCs w:val="28"/>
          <w:shd w:val="clear" w:color="auto" w:fill="FFFFFF"/>
          <w:lang w:val="en-US"/>
        </w:rPr>
        <w:t>Tauris</w:t>
      </w:r>
      <w:proofErr w:type="spellEnd"/>
      <w:r w:rsidRPr="004F2F56">
        <w:rPr>
          <w:rFonts w:cs="Times New Roman"/>
          <w:color w:val="0F0F0F"/>
          <w:sz w:val="28"/>
          <w:szCs w:val="28"/>
          <w:shd w:val="clear" w:color="auto" w:fill="FFFFFF"/>
          <w:lang w:val="en-US"/>
        </w:rPr>
        <w:t>, London, 2001</w:t>
      </w:r>
    </w:p>
    <w:p w:rsidR="008E0FE3" w:rsidRDefault="008E0FE3" w:rsidP="008E0FE3">
      <w:pPr>
        <w:spacing w:line="360" w:lineRule="auto"/>
        <w:rPr>
          <w:rFonts w:cs="Times New Roman"/>
          <w:sz w:val="28"/>
          <w:szCs w:val="28"/>
        </w:rPr>
      </w:pPr>
      <w:r>
        <w:rPr>
          <w:rFonts w:cs="Times New Roman"/>
          <w:sz w:val="28"/>
          <w:szCs w:val="28"/>
        </w:rPr>
        <w:t xml:space="preserve">16. </w:t>
      </w:r>
      <w:proofErr w:type="spellStart"/>
      <w:r w:rsidRPr="004F2F56">
        <w:rPr>
          <w:rFonts w:cs="Times New Roman"/>
          <w:sz w:val="28"/>
          <w:szCs w:val="28"/>
        </w:rPr>
        <w:t>Прожико</w:t>
      </w:r>
      <w:proofErr w:type="spellEnd"/>
      <w:r w:rsidRPr="004F2F56">
        <w:rPr>
          <w:rFonts w:cs="Times New Roman"/>
          <w:sz w:val="28"/>
          <w:szCs w:val="28"/>
        </w:rPr>
        <w:t xml:space="preserve"> Г. С. Концепция реальности в экранном документе. - М.: ВГИК, 2004</w:t>
      </w:r>
    </w:p>
    <w:p w:rsidR="008E0FE3" w:rsidRDefault="008E0FE3" w:rsidP="008E0FE3">
      <w:pPr>
        <w:spacing w:line="360" w:lineRule="auto"/>
        <w:rPr>
          <w:rFonts w:cs="Times New Roman"/>
          <w:iCs/>
          <w:sz w:val="28"/>
          <w:szCs w:val="28"/>
          <w:bdr w:val="none" w:sz="0" w:space="0" w:color="auto" w:frame="1"/>
          <w:shd w:val="clear" w:color="auto" w:fill="FFFFFF"/>
        </w:rPr>
      </w:pPr>
      <w:r w:rsidRPr="004F2F56">
        <w:rPr>
          <w:rFonts w:cs="Times New Roman"/>
          <w:iCs/>
          <w:sz w:val="28"/>
          <w:szCs w:val="28"/>
          <w:bdr w:val="none" w:sz="0" w:space="0" w:color="auto" w:frame="1"/>
          <w:shd w:val="clear" w:color="auto" w:fill="FFFFFF"/>
        </w:rPr>
        <w:t xml:space="preserve">17. Рисс </w:t>
      </w:r>
      <w:proofErr w:type="spellStart"/>
      <w:r w:rsidRPr="004F2F56">
        <w:rPr>
          <w:rFonts w:cs="Times New Roman"/>
          <w:iCs/>
          <w:sz w:val="28"/>
          <w:szCs w:val="28"/>
          <w:bdr w:val="none" w:sz="0" w:space="0" w:color="auto" w:frame="1"/>
          <w:shd w:val="clear" w:color="auto" w:fill="FFFFFF"/>
        </w:rPr>
        <w:t>Курт</w:t>
      </w:r>
      <w:proofErr w:type="spellEnd"/>
      <w:r w:rsidRPr="004F2F56">
        <w:rPr>
          <w:rFonts w:cs="Times New Roman"/>
          <w:iCs/>
          <w:sz w:val="28"/>
          <w:szCs w:val="28"/>
          <w:bdr w:val="none" w:sz="0" w:space="0" w:color="auto" w:frame="1"/>
          <w:shd w:val="clear" w:color="auto" w:fill="FFFFFF"/>
        </w:rPr>
        <w:t xml:space="preserve"> - Кровавый романтик нацизма. Доктор Геббельс. 1939–1945</w:t>
      </w:r>
    </w:p>
    <w:p w:rsidR="008E0FE3" w:rsidRPr="007116B5" w:rsidRDefault="008E0FE3" w:rsidP="008E0FE3">
      <w:pPr>
        <w:spacing w:line="360" w:lineRule="auto"/>
        <w:rPr>
          <w:rStyle w:val="apple-converted-space"/>
          <w:color w:val="auto"/>
          <w:sz w:val="28"/>
          <w:szCs w:val="28"/>
        </w:rPr>
      </w:pPr>
      <w:r>
        <w:rPr>
          <w:rStyle w:val="apple-converted-space"/>
          <w:sz w:val="28"/>
          <w:szCs w:val="28"/>
          <w:shd w:val="clear" w:color="auto" w:fill="FFFFFF"/>
        </w:rPr>
        <w:t>18</w:t>
      </w:r>
      <w:r w:rsidRPr="004F2F56">
        <w:rPr>
          <w:rStyle w:val="apple-converted-space"/>
          <w:sz w:val="28"/>
          <w:szCs w:val="28"/>
          <w:shd w:val="clear" w:color="auto" w:fill="FFFFFF"/>
        </w:rPr>
        <w:t xml:space="preserve">. </w:t>
      </w:r>
      <w:r w:rsidRPr="004F2F56">
        <w:rPr>
          <w:rFonts w:cs="Times New Roman"/>
          <w:sz w:val="28"/>
          <w:szCs w:val="28"/>
        </w:rPr>
        <w:t xml:space="preserve"> А. А. Полякова,</w:t>
      </w:r>
      <w:r w:rsidRPr="004F2F56">
        <w:rPr>
          <w:rStyle w:val="apple-converted-space"/>
          <w:sz w:val="28"/>
          <w:szCs w:val="28"/>
          <w:shd w:val="clear" w:color="auto" w:fill="FFFFFF"/>
        </w:rPr>
        <w:t xml:space="preserve"> </w:t>
      </w:r>
      <w:r w:rsidRPr="004F2F56">
        <w:rPr>
          <w:rFonts w:cs="Times New Roman"/>
          <w:bCs/>
          <w:sz w:val="28"/>
          <w:szCs w:val="28"/>
        </w:rPr>
        <w:t>Пропаганда войны в кинематографе Третьего Рейха</w:t>
      </w:r>
      <w:r w:rsidRPr="004F2F56">
        <w:rPr>
          <w:rFonts w:cs="Times New Roman"/>
          <w:sz w:val="28"/>
          <w:szCs w:val="28"/>
        </w:rPr>
        <w:t xml:space="preserve">. - М.: </w:t>
      </w:r>
      <w:r w:rsidRPr="004F2F56">
        <w:rPr>
          <w:rFonts w:cs="Times New Roman"/>
          <w:iCs/>
          <w:sz w:val="28"/>
          <w:szCs w:val="28"/>
          <w:shd w:val="clear" w:color="auto" w:fill="FFFFFF"/>
        </w:rPr>
        <w:t xml:space="preserve">ИП Астапов, </w:t>
      </w:r>
      <w:r w:rsidRPr="004F2F56">
        <w:rPr>
          <w:rFonts w:cs="Times New Roman"/>
          <w:sz w:val="28"/>
          <w:szCs w:val="28"/>
        </w:rPr>
        <w:t>2013</w:t>
      </w:r>
      <w:r w:rsidRPr="004F2F56">
        <w:rPr>
          <w:rStyle w:val="apple-converted-space"/>
          <w:sz w:val="28"/>
          <w:szCs w:val="28"/>
          <w:shd w:val="clear" w:color="auto" w:fill="FFFFFF"/>
        </w:rPr>
        <w:t xml:space="preserve"> </w:t>
      </w:r>
    </w:p>
    <w:p w:rsidR="008E0FE3" w:rsidRPr="004F2F56" w:rsidRDefault="008E0FE3" w:rsidP="008E0FE3">
      <w:pPr>
        <w:spacing w:line="360" w:lineRule="auto"/>
        <w:rPr>
          <w:rFonts w:cs="Times New Roman"/>
          <w:sz w:val="28"/>
          <w:szCs w:val="28"/>
        </w:rPr>
      </w:pPr>
      <w:r>
        <w:rPr>
          <w:rFonts w:cs="Times New Roman"/>
          <w:sz w:val="28"/>
          <w:szCs w:val="28"/>
        </w:rPr>
        <w:t xml:space="preserve">19. </w:t>
      </w:r>
      <w:r w:rsidRPr="004F2F56">
        <w:rPr>
          <w:rFonts w:cs="Times New Roman"/>
          <w:sz w:val="28"/>
          <w:szCs w:val="28"/>
        </w:rPr>
        <w:t>Эйзенштейн С. Неравнодушная природа. – М.: Эйзенштейн-центр, 2004. - 687 с</w:t>
      </w:r>
    </w:p>
    <w:p w:rsidR="008E0FE3" w:rsidRPr="004F2F56" w:rsidRDefault="008E0FE3" w:rsidP="008E0FE3">
      <w:pPr>
        <w:spacing w:line="360" w:lineRule="auto"/>
        <w:rPr>
          <w:rFonts w:cs="Times New Roman"/>
          <w:sz w:val="28"/>
          <w:szCs w:val="28"/>
          <w:shd w:val="clear" w:color="auto" w:fill="FFFFFF"/>
        </w:rPr>
      </w:pPr>
      <w:r>
        <w:rPr>
          <w:rFonts w:cs="Times New Roman"/>
          <w:sz w:val="28"/>
          <w:szCs w:val="28"/>
        </w:rPr>
        <w:t xml:space="preserve">20. </w:t>
      </w:r>
      <w:r w:rsidRPr="004F2F56">
        <w:rPr>
          <w:rFonts w:cs="Times New Roman"/>
          <w:sz w:val="28"/>
          <w:szCs w:val="28"/>
        </w:rPr>
        <w:t xml:space="preserve">Смирнов В. Документальные фильмы о Великой Отечественной войне. М.: </w:t>
      </w:r>
      <w:proofErr w:type="spellStart"/>
      <w:r w:rsidRPr="004F2F56">
        <w:rPr>
          <w:rFonts w:cs="Times New Roman"/>
          <w:sz w:val="28"/>
          <w:szCs w:val="28"/>
        </w:rPr>
        <w:t>Госкиноиздат</w:t>
      </w:r>
      <w:proofErr w:type="spellEnd"/>
      <w:r w:rsidRPr="004F2F56">
        <w:rPr>
          <w:rFonts w:cs="Times New Roman"/>
          <w:sz w:val="28"/>
          <w:szCs w:val="28"/>
        </w:rPr>
        <w:t>, 1947.</w:t>
      </w:r>
    </w:p>
    <w:p w:rsidR="008E0FE3" w:rsidRPr="004F2F56" w:rsidRDefault="008E0FE3" w:rsidP="008E0FE3">
      <w:pPr>
        <w:spacing w:line="360" w:lineRule="auto"/>
        <w:rPr>
          <w:rFonts w:cs="Times New Roman"/>
          <w:sz w:val="28"/>
          <w:szCs w:val="28"/>
        </w:rPr>
      </w:pPr>
      <w:r>
        <w:rPr>
          <w:rFonts w:cs="Times New Roman"/>
          <w:sz w:val="28"/>
          <w:szCs w:val="28"/>
        </w:rPr>
        <w:t>21</w:t>
      </w:r>
      <w:r w:rsidRPr="004F2F56">
        <w:rPr>
          <w:rFonts w:cs="Times New Roman"/>
          <w:sz w:val="28"/>
          <w:szCs w:val="28"/>
        </w:rPr>
        <w:t>. Багдасарян В.Э. Образ врага в советских исторических фильмах 1930-1940-х годов // Отечественная история, N6 2003. С. 31-46</w:t>
      </w:r>
    </w:p>
    <w:p w:rsidR="008E0FE3" w:rsidRPr="004F2F56" w:rsidRDefault="008E0FE3" w:rsidP="008E0FE3">
      <w:pPr>
        <w:shd w:val="clear" w:color="auto" w:fill="FFFFFF"/>
        <w:spacing w:line="360" w:lineRule="auto"/>
        <w:textAlignment w:val="baseline"/>
        <w:rPr>
          <w:rFonts w:cs="Times New Roman"/>
          <w:caps/>
          <w:sz w:val="28"/>
          <w:szCs w:val="28"/>
        </w:rPr>
      </w:pPr>
      <w:r>
        <w:rPr>
          <w:rFonts w:cs="Times New Roman"/>
          <w:iCs/>
          <w:sz w:val="28"/>
          <w:szCs w:val="28"/>
          <w:bdr w:val="none" w:sz="0" w:space="0" w:color="auto" w:frame="1"/>
          <w:shd w:val="clear" w:color="auto" w:fill="FFFFFF"/>
        </w:rPr>
        <w:t xml:space="preserve">22. </w:t>
      </w:r>
      <w:proofErr w:type="spellStart"/>
      <w:r w:rsidRPr="004F2F56">
        <w:rPr>
          <w:rFonts w:cs="Times New Roman"/>
          <w:sz w:val="28"/>
          <w:szCs w:val="28"/>
        </w:rPr>
        <w:t>Алешичева</w:t>
      </w:r>
      <w:proofErr w:type="spellEnd"/>
      <w:r w:rsidRPr="004F2F56">
        <w:rPr>
          <w:rFonts w:cs="Times New Roman"/>
          <w:sz w:val="28"/>
          <w:szCs w:val="28"/>
        </w:rPr>
        <w:t xml:space="preserve"> Т. В документальном кино умирают дважды. - Сеанс, №32. Недостаточно реальности</w:t>
      </w:r>
    </w:p>
    <w:p w:rsidR="008E0FE3" w:rsidRPr="004F2F56" w:rsidRDefault="008E0FE3" w:rsidP="008E0FE3">
      <w:pPr>
        <w:pStyle w:val="1"/>
        <w:shd w:val="clear" w:color="auto" w:fill="FFFFFF"/>
        <w:spacing w:before="108" w:beforeAutospacing="0" w:after="120" w:afterAutospacing="0" w:line="360" w:lineRule="auto"/>
        <w:textAlignment w:val="baseline"/>
        <w:rPr>
          <w:b w:val="0"/>
          <w:sz w:val="28"/>
          <w:szCs w:val="28"/>
        </w:rPr>
      </w:pPr>
      <w:r>
        <w:rPr>
          <w:b w:val="0"/>
          <w:sz w:val="28"/>
          <w:szCs w:val="28"/>
        </w:rPr>
        <w:t xml:space="preserve">23. </w:t>
      </w:r>
      <w:r w:rsidRPr="004F2F56">
        <w:rPr>
          <w:b w:val="0"/>
          <w:sz w:val="28"/>
          <w:szCs w:val="28"/>
        </w:rPr>
        <w:t xml:space="preserve">А. </w:t>
      </w:r>
      <w:proofErr w:type="spellStart"/>
      <w:r w:rsidRPr="004F2F56">
        <w:rPr>
          <w:b w:val="0"/>
          <w:sz w:val="28"/>
          <w:szCs w:val="28"/>
        </w:rPr>
        <w:t>Базен</w:t>
      </w:r>
      <w:proofErr w:type="spellEnd"/>
      <w:r w:rsidRPr="004F2F56">
        <w:rPr>
          <w:b w:val="0"/>
          <w:sz w:val="28"/>
          <w:szCs w:val="28"/>
        </w:rPr>
        <w:t xml:space="preserve">. Статьи для </w:t>
      </w:r>
      <w:r w:rsidRPr="004F2F56">
        <w:rPr>
          <w:b w:val="0"/>
          <w:sz w:val="28"/>
          <w:szCs w:val="28"/>
          <w:shd w:val="clear" w:color="auto" w:fill="FFFFFF"/>
        </w:rPr>
        <w:t>«</w:t>
      </w:r>
      <w:proofErr w:type="spellStart"/>
      <w:r w:rsidRPr="004F2F56">
        <w:rPr>
          <w:b w:val="0"/>
          <w:sz w:val="28"/>
          <w:szCs w:val="28"/>
          <w:shd w:val="clear" w:color="auto" w:fill="FFFFFF"/>
        </w:rPr>
        <w:t>Cahiers</w:t>
      </w:r>
      <w:proofErr w:type="spellEnd"/>
      <w:r w:rsidRPr="004F2F56">
        <w:rPr>
          <w:b w:val="0"/>
          <w:sz w:val="28"/>
          <w:szCs w:val="28"/>
          <w:shd w:val="clear" w:color="auto" w:fill="FFFFFF"/>
        </w:rPr>
        <w:t xml:space="preserve"> </w:t>
      </w:r>
      <w:proofErr w:type="spellStart"/>
      <w:r w:rsidRPr="004F2F56">
        <w:rPr>
          <w:b w:val="0"/>
          <w:sz w:val="28"/>
          <w:szCs w:val="28"/>
          <w:shd w:val="clear" w:color="auto" w:fill="FFFFFF"/>
        </w:rPr>
        <w:t>du</w:t>
      </w:r>
      <w:proofErr w:type="spellEnd"/>
      <w:r w:rsidRPr="004F2F56">
        <w:rPr>
          <w:b w:val="0"/>
          <w:sz w:val="28"/>
          <w:szCs w:val="28"/>
          <w:shd w:val="clear" w:color="auto" w:fill="FFFFFF"/>
        </w:rPr>
        <w:t xml:space="preserve"> </w:t>
      </w:r>
      <w:proofErr w:type="spellStart"/>
      <w:r w:rsidRPr="004F2F56">
        <w:rPr>
          <w:b w:val="0"/>
          <w:sz w:val="28"/>
          <w:szCs w:val="28"/>
          <w:shd w:val="clear" w:color="auto" w:fill="FFFFFF"/>
        </w:rPr>
        <w:t>Cinema</w:t>
      </w:r>
      <w:proofErr w:type="spellEnd"/>
      <w:r w:rsidRPr="004F2F56">
        <w:rPr>
          <w:b w:val="0"/>
          <w:sz w:val="28"/>
          <w:szCs w:val="28"/>
          <w:shd w:val="clear" w:color="auto" w:fill="FFFFFF"/>
        </w:rPr>
        <w:t>»</w:t>
      </w:r>
    </w:p>
    <w:p w:rsidR="008E0FE3" w:rsidRPr="004F2F56" w:rsidRDefault="008E0FE3" w:rsidP="008E0FE3">
      <w:pPr>
        <w:shd w:val="clear" w:color="auto" w:fill="FFFFFF"/>
        <w:spacing w:line="360" w:lineRule="auto"/>
        <w:textAlignment w:val="baseline"/>
        <w:rPr>
          <w:rFonts w:cs="Times New Roman"/>
          <w:caps/>
          <w:sz w:val="28"/>
          <w:szCs w:val="28"/>
        </w:rPr>
      </w:pPr>
      <w:r>
        <w:rPr>
          <w:rFonts w:cs="Times New Roman"/>
          <w:sz w:val="28"/>
          <w:szCs w:val="28"/>
        </w:rPr>
        <w:t xml:space="preserve">24. </w:t>
      </w:r>
      <w:r w:rsidRPr="004F2F56">
        <w:rPr>
          <w:rFonts w:cs="Times New Roman"/>
          <w:sz w:val="28"/>
          <w:szCs w:val="28"/>
        </w:rPr>
        <w:t>А. Гусев. По обе стороны: направо/налево. - Сеанс, №32. Недостаточно реальности</w:t>
      </w:r>
    </w:p>
    <w:p w:rsidR="008E0FE3" w:rsidRPr="004F2F56" w:rsidRDefault="008E0FE3" w:rsidP="008E0FE3">
      <w:pPr>
        <w:shd w:val="clear" w:color="auto" w:fill="FFFFFF"/>
        <w:spacing w:line="360" w:lineRule="auto"/>
        <w:textAlignment w:val="baseline"/>
        <w:rPr>
          <w:rFonts w:cs="Times New Roman"/>
          <w:caps/>
          <w:sz w:val="28"/>
          <w:szCs w:val="28"/>
        </w:rPr>
      </w:pPr>
      <w:r>
        <w:rPr>
          <w:rFonts w:cs="Times New Roman"/>
          <w:sz w:val="28"/>
          <w:szCs w:val="28"/>
        </w:rPr>
        <w:t xml:space="preserve">25. </w:t>
      </w:r>
      <w:r w:rsidRPr="004F2F56">
        <w:rPr>
          <w:rFonts w:cs="Times New Roman"/>
          <w:sz w:val="28"/>
          <w:szCs w:val="28"/>
        </w:rPr>
        <w:t xml:space="preserve">Дерябин А. Судный день. Об этике в документальном кино и не только. - Сеанс, </w:t>
      </w:r>
      <w:hyperlink r:id="rId8" w:history="1">
        <w:r w:rsidRPr="004F2F56">
          <w:rPr>
            <w:rStyle w:val="a4"/>
            <w:rFonts w:cs="Times New Roman"/>
            <w:caps/>
            <w:color w:val="auto"/>
            <w:sz w:val="28"/>
            <w:szCs w:val="28"/>
            <w:bdr w:val="none" w:sz="0" w:space="0" w:color="auto" w:frame="1"/>
          </w:rPr>
          <w:t xml:space="preserve">№ 25/26. </w:t>
        </w:r>
        <w:r w:rsidRPr="004F2F56">
          <w:rPr>
            <w:rStyle w:val="a4"/>
            <w:rFonts w:cs="Times New Roman"/>
            <w:caps/>
            <w:sz w:val="28"/>
            <w:szCs w:val="28"/>
            <w:bdr w:val="none" w:sz="0" w:space="0" w:color="auto" w:frame="1"/>
          </w:rPr>
          <w:t>со</w:t>
        </w:r>
      </w:hyperlink>
      <w:r w:rsidRPr="004F2F56">
        <w:rPr>
          <w:rFonts w:cs="Times New Roman"/>
          <w:caps/>
          <w:sz w:val="28"/>
          <w:szCs w:val="28"/>
        </w:rPr>
        <w:t>НЦЕ</w:t>
      </w:r>
    </w:p>
    <w:p w:rsidR="008E0FE3" w:rsidRPr="004F2F56" w:rsidRDefault="008E0FE3" w:rsidP="008E0FE3">
      <w:pPr>
        <w:shd w:val="clear" w:color="auto" w:fill="FFFFFF"/>
        <w:spacing w:line="360" w:lineRule="auto"/>
        <w:textAlignment w:val="baseline"/>
        <w:rPr>
          <w:rFonts w:cs="Times New Roman"/>
          <w:sz w:val="28"/>
          <w:szCs w:val="28"/>
        </w:rPr>
      </w:pPr>
      <w:r>
        <w:rPr>
          <w:rFonts w:cs="Times New Roman"/>
          <w:sz w:val="28"/>
          <w:szCs w:val="28"/>
        </w:rPr>
        <w:t xml:space="preserve">26. </w:t>
      </w:r>
      <w:proofErr w:type="spellStart"/>
      <w:r w:rsidRPr="004F2F56">
        <w:rPr>
          <w:rFonts w:cs="Times New Roman"/>
          <w:sz w:val="28"/>
          <w:szCs w:val="28"/>
        </w:rPr>
        <w:t>Маклюэн</w:t>
      </w:r>
      <w:proofErr w:type="spellEnd"/>
      <w:r w:rsidRPr="004F2F56">
        <w:rPr>
          <w:rFonts w:cs="Times New Roman"/>
          <w:sz w:val="28"/>
          <w:szCs w:val="28"/>
        </w:rPr>
        <w:t xml:space="preserve"> М. Телевидение. Робкий гигант // Телевидение вче</w:t>
      </w:r>
      <w:r w:rsidRPr="004F2F56">
        <w:rPr>
          <w:rFonts w:cs="Times New Roman"/>
          <w:sz w:val="28"/>
          <w:szCs w:val="28"/>
        </w:rPr>
        <w:softHyphen/>
        <w:t>ра, сегодня, завтра, — М., 1987.</w:t>
      </w:r>
    </w:p>
    <w:p w:rsidR="008E0FE3" w:rsidRPr="00407CEC" w:rsidRDefault="008E0FE3" w:rsidP="008E0FE3">
      <w:pPr>
        <w:shd w:val="clear" w:color="auto" w:fill="FFFFFF"/>
        <w:spacing w:line="360" w:lineRule="auto"/>
        <w:textAlignment w:val="baseline"/>
        <w:rPr>
          <w:rFonts w:cs="Times New Roman"/>
          <w:caps/>
          <w:sz w:val="28"/>
          <w:szCs w:val="28"/>
        </w:rPr>
      </w:pPr>
      <w:r w:rsidRPr="00407CEC">
        <w:rPr>
          <w:rFonts w:cs="Times New Roman"/>
          <w:sz w:val="28"/>
          <w:szCs w:val="28"/>
          <w:shd w:val="clear" w:color="auto" w:fill="FFFFFF"/>
        </w:rPr>
        <w:t xml:space="preserve">27. </w:t>
      </w:r>
      <w:r>
        <w:rPr>
          <w:rFonts w:cs="Times New Roman"/>
          <w:sz w:val="28"/>
          <w:szCs w:val="28"/>
          <w:shd w:val="clear" w:color="auto" w:fill="FFFFFF"/>
        </w:rPr>
        <w:t>Виктор Астафьев. Веселый солдат</w:t>
      </w:r>
      <w:r w:rsidRPr="00407CEC">
        <w:rPr>
          <w:rFonts w:cs="Times New Roman"/>
          <w:sz w:val="28"/>
          <w:szCs w:val="28"/>
          <w:shd w:val="clear" w:color="auto" w:fill="FFFFFF"/>
        </w:rPr>
        <w:t>, Ст. Петербург, 1999</w:t>
      </w:r>
    </w:p>
    <w:p w:rsidR="008E0FE3" w:rsidRPr="004F2F56" w:rsidRDefault="008E0FE3" w:rsidP="008E0FE3">
      <w:pPr>
        <w:spacing w:before="100" w:beforeAutospacing="1" w:after="100" w:afterAutospacing="1" w:line="360" w:lineRule="auto"/>
        <w:rPr>
          <w:rFonts w:cs="Times New Roman"/>
          <w:sz w:val="28"/>
          <w:szCs w:val="28"/>
        </w:rPr>
      </w:pPr>
      <w:r>
        <w:rPr>
          <w:rStyle w:val="search-hl"/>
          <w:rFonts w:cs="Times New Roman"/>
          <w:sz w:val="28"/>
          <w:szCs w:val="28"/>
        </w:rPr>
        <w:t xml:space="preserve">28. </w:t>
      </w:r>
      <w:r w:rsidRPr="004F2F56">
        <w:rPr>
          <w:rStyle w:val="search-hl"/>
          <w:rFonts w:cs="Times New Roman"/>
          <w:sz w:val="28"/>
          <w:szCs w:val="28"/>
        </w:rPr>
        <w:t xml:space="preserve">Федоров А. В. Сравнительный анализ </w:t>
      </w:r>
      <w:proofErr w:type="spellStart"/>
      <w:r w:rsidRPr="004F2F56">
        <w:rPr>
          <w:rStyle w:val="search-hl"/>
          <w:rFonts w:cs="Times New Roman"/>
          <w:sz w:val="28"/>
          <w:szCs w:val="28"/>
        </w:rPr>
        <w:t>медийных</w:t>
      </w:r>
      <w:proofErr w:type="spellEnd"/>
      <w:r w:rsidRPr="004F2F56">
        <w:rPr>
          <w:rStyle w:val="search-hl"/>
          <w:rFonts w:cs="Times New Roman"/>
          <w:sz w:val="28"/>
          <w:szCs w:val="28"/>
        </w:rPr>
        <w:t xml:space="preserve"> стереотипов времен "холодной войны" и идеологической конфронтации</w:t>
      </w:r>
      <w:r w:rsidRPr="004F2F56">
        <w:rPr>
          <w:rFonts w:cs="Times New Roman"/>
          <w:sz w:val="28"/>
          <w:szCs w:val="28"/>
        </w:rPr>
        <w:t xml:space="preserve"> </w:t>
      </w:r>
      <w:r w:rsidRPr="004F2F56">
        <w:rPr>
          <w:rFonts w:eastAsia="Times New Roman" w:cs="Times New Roman"/>
          <w:caps/>
          <w:kern w:val="36"/>
          <w:sz w:val="28"/>
          <w:szCs w:val="28"/>
        </w:rPr>
        <w:t>(1946-1991),</w:t>
      </w:r>
      <w:r w:rsidRPr="004F2F56">
        <w:rPr>
          <w:rStyle w:val="title"/>
          <w:rFonts w:cs="Times New Roman"/>
          <w:sz w:val="28"/>
          <w:szCs w:val="28"/>
        </w:rPr>
        <w:t xml:space="preserve"> Журнал </w:t>
      </w:r>
      <w:proofErr w:type="spellStart"/>
      <w:r w:rsidRPr="004F2F56">
        <w:rPr>
          <w:rStyle w:val="title"/>
          <w:rFonts w:cs="Times New Roman"/>
          <w:sz w:val="28"/>
          <w:szCs w:val="28"/>
        </w:rPr>
        <w:t>Медиаобразование</w:t>
      </w:r>
      <w:proofErr w:type="spellEnd"/>
      <w:r w:rsidRPr="004F2F56">
        <w:rPr>
          <w:rFonts w:cs="Times New Roman"/>
          <w:sz w:val="28"/>
          <w:szCs w:val="28"/>
        </w:rPr>
        <w:t xml:space="preserve">, </w:t>
      </w:r>
      <w:proofErr w:type="spellStart"/>
      <w:r w:rsidRPr="004F2F56">
        <w:rPr>
          <w:rStyle w:val="edition"/>
          <w:rFonts w:cs="Times New Roman"/>
          <w:sz w:val="28"/>
          <w:szCs w:val="28"/>
        </w:rPr>
        <w:t>Выпуск</w:t>
      </w:r>
      <w:r w:rsidRPr="004F2F56">
        <w:rPr>
          <w:rStyle w:val="num"/>
          <w:rFonts w:cs="Times New Roman"/>
          <w:sz w:val="28"/>
          <w:szCs w:val="28"/>
        </w:rPr>
        <w:t>№</w:t>
      </w:r>
      <w:proofErr w:type="spellEnd"/>
      <w:r w:rsidRPr="004F2F56">
        <w:rPr>
          <w:rStyle w:val="num"/>
          <w:rFonts w:cs="Times New Roman"/>
          <w:sz w:val="28"/>
          <w:szCs w:val="28"/>
        </w:rPr>
        <w:t xml:space="preserve"> 4 /</w:t>
      </w:r>
      <w:r w:rsidRPr="004F2F56">
        <w:rPr>
          <w:rStyle w:val="apple-converted-space"/>
          <w:sz w:val="28"/>
          <w:szCs w:val="28"/>
        </w:rPr>
        <w:t> </w:t>
      </w:r>
      <w:r w:rsidRPr="004F2F56">
        <w:rPr>
          <w:rStyle w:val="num"/>
          <w:rFonts w:cs="Times New Roman"/>
          <w:sz w:val="28"/>
          <w:szCs w:val="28"/>
        </w:rPr>
        <w:t>2009</w:t>
      </w:r>
    </w:p>
    <w:p w:rsidR="008E0FE3" w:rsidRPr="004F2F56" w:rsidRDefault="008E0FE3" w:rsidP="008E0FE3">
      <w:pPr>
        <w:spacing w:line="360" w:lineRule="auto"/>
        <w:rPr>
          <w:rFonts w:cs="Times New Roman"/>
          <w:sz w:val="28"/>
          <w:szCs w:val="28"/>
        </w:rPr>
      </w:pPr>
      <w:r>
        <w:rPr>
          <w:rFonts w:cs="Times New Roman"/>
          <w:sz w:val="28"/>
          <w:szCs w:val="28"/>
        </w:rPr>
        <w:lastRenderedPageBreak/>
        <w:t xml:space="preserve">29. </w:t>
      </w:r>
      <w:r w:rsidRPr="004F2F56">
        <w:rPr>
          <w:rFonts w:cs="Times New Roman"/>
          <w:sz w:val="28"/>
          <w:szCs w:val="28"/>
        </w:rPr>
        <w:t xml:space="preserve">Гудков </w:t>
      </w:r>
      <w:proofErr w:type="spellStart"/>
      <w:r w:rsidRPr="004F2F56">
        <w:rPr>
          <w:rStyle w:val="spelle"/>
          <w:rFonts w:cs="Times New Roman"/>
          <w:sz w:val="28"/>
          <w:szCs w:val="28"/>
        </w:rPr>
        <w:t>Идеологема</w:t>
      </w:r>
      <w:proofErr w:type="spellEnd"/>
      <w:r w:rsidRPr="004F2F56">
        <w:rPr>
          <w:rStyle w:val="apple-converted-space"/>
          <w:sz w:val="28"/>
          <w:szCs w:val="28"/>
        </w:rPr>
        <w:t> </w:t>
      </w:r>
      <w:r w:rsidRPr="004F2F56">
        <w:rPr>
          <w:rFonts w:cs="Times New Roman"/>
          <w:sz w:val="28"/>
          <w:szCs w:val="28"/>
        </w:rPr>
        <w:t>«врага»: «враги» как массовый синдром и механизм</w:t>
      </w:r>
      <w:r w:rsidRPr="004F2F56">
        <w:rPr>
          <w:rStyle w:val="apple-converted-space"/>
          <w:sz w:val="28"/>
          <w:szCs w:val="28"/>
        </w:rPr>
        <w:t> </w:t>
      </w:r>
      <w:proofErr w:type="spellStart"/>
      <w:r w:rsidRPr="004F2F56">
        <w:rPr>
          <w:rStyle w:val="spelle"/>
          <w:rFonts w:cs="Times New Roman"/>
          <w:sz w:val="28"/>
          <w:szCs w:val="28"/>
        </w:rPr>
        <w:t>социокультурной</w:t>
      </w:r>
      <w:proofErr w:type="spellEnd"/>
      <w:r w:rsidRPr="004F2F56">
        <w:rPr>
          <w:rStyle w:val="apple-converted-space"/>
          <w:sz w:val="28"/>
          <w:szCs w:val="28"/>
        </w:rPr>
        <w:t> </w:t>
      </w:r>
      <w:r w:rsidRPr="004F2F56">
        <w:rPr>
          <w:rFonts w:cs="Times New Roman"/>
          <w:sz w:val="28"/>
          <w:szCs w:val="28"/>
        </w:rPr>
        <w:t>интеграции //</w:t>
      </w:r>
      <w:r w:rsidRPr="004F2F56">
        <w:rPr>
          <w:rStyle w:val="apple-converted-space"/>
          <w:sz w:val="28"/>
          <w:szCs w:val="28"/>
        </w:rPr>
        <w:t> </w:t>
      </w:r>
      <w:r w:rsidRPr="004F2F56">
        <w:rPr>
          <w:rFonts w:cs="Times New Roman"/>
          <w:iCs/>
          <w:sz w:val="28"/>
          <w:szCs w:val="28"/>
        </w:rPr>
        <w:t>Образ врага</w:t>
      </w:r>
      <w:r w:rsidRPr="004F2F56">
        <w:rPr>
          <w:rStyle w:val="apple-converted-space"/>
          <w:sz w:val="28"/>
          <w:szCs w:val="28"/>
        </w:rPr>
        <w:t> </w:t>
      </w:r>
      <w:r w:rsidRPr="004F2F56">
        <w:rPr>
          <w:rFonts w:cs="Times New Roman"/>
          <w:sz w:val="28"/>
          <w:szCs w:val="28"/>
        </w:rPr>
        <w:t>/ Сост. Л. Гудков. М., 2005.</w:t>
      </w:r>
      <w:r w:rsidRPr="004F2F56">
        <w:rPr>
          <w:rStyle w:val="apple-converted-space"/>
          <w:sz w:val="28"/>
          <w:szCs w:val="28"/>
        </w:rPr>
        <w:t> </w:t>
      </w:r>
      <w:r w:rsidRPr="004F2F56">
        <w:rPr>
          <w:rFonts w:cs="Times New Roman"/>
          <w:sz w:val="28"/>
          <w:szCs w:val="28"/>
        </w:rPr>
        <w:t>Л</w:t>
      </w:r>
    </w:p>
    <w:p w:rsidR="008E0FE3" w:rsidRPr="008E0FE3" w:rsidRDefault="008E0FE3" w:rsidP="008E0FE3">
      <w:pPr>
        <w:pStyle w:val="a6"/>
        <w:spacing w:line="36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30. </w:t>
      </w:r>
      <w:r w:rsidRPr="004F2F56">
        <w:rPr>
          <w:rFonts w:ascii="Times New Roman" w:hAnsi="Times New Roman" w:cs="Times New Roman"/>
          <w:sz w:val="28"/>
          <w:szCs w:val="28"/>
        </w:rPr>
        <w:t>Эренбург И. Война. Июнь 1941 — апрель 1942 г. М., 1942</w:t>
      </w:r>
    </w:p>
    <w:p w:rsidR="008E0FE3" w:rsidRPr="004F2F56" w:rsidRDefault="008E0FE3" w:rsidP="008E0FE3">
      <w:pPr>
        <w:spacing w:line="360" w:lineRule="auto"/>
        <w:rPr>
          <w:rFonts w:cs="Times New Roman"/>
          <w:sz w:val="28"/>
          <w:szCs w:val="28"/>
        </w:rPr>
      </w:pPr>
      <w:r>
        <w:rPr>
          <w:rFonts w:cs="Times New Roman"/>
          <w:bCs/>
          <w:sz w:val="28"/>
          <w:szCs w:val="28"/>
        </w:rPr>
        <w:t>31</w:t>
      </w:r>
      <w:r w:rsidRPr="004F2F56">
        <w:rPr>
          <w:rFonts w:cs="Times New Roman"/>
          <w:bCs/>
          <w:sz w:val="28"/>
          <w:szCs w:val="28"/>
        </w:rPr>
        <w:t>. Федоров А.В.</w:t>
      </w:r>
      <w:r w:rsidRPr="004F2F56">
        <w:rPr>
          <w:rStyle w:val="apple-converted-space"/>
          <w:sz w:val="28"/>
          <w:szCs w:val="28"/>
        </w:rPr>
        <w:t> </w:t>
      </w:r>
      <w:r w:rsidRPr="004F2F56">
        <w:rPr>
          <w:rFonts w:cs="Times New Roman"/>
          <w:sz w:val="28"/>
          <w:szCs w:val="28"/>
        </w:rPr>
        <w:t>Трансформации образа России на </w:t>
      </w:r>
      <w:r w:rsidRPr="004F2F56">
        <w:rPr>
          <w:rStyle w:val="apple-converted-space"/>
          <w:sz w:val="28"/>
          <w:szCs w:val="28"/>
        </w:rPr>
        <w:t> </w:t>
      </w:r>
      <w:r w:rsidRPr="004F2F56">
        <w:rPr>
          <w:rFonts w:cs="Times New Roman"/>
          <w:sz w:val="28"/>
          <w:szCs w:val="28"/>
        </w:rPr>
        <w:t>западном экране: от эпохи идеологической конфронтации (1946–1991) до современного этапа (1992–2010). М.: Изд-во МОО «Информация для всех», 2010. 202</w:t>
      </w:r>
      <w:r w:rsidRPr="004F2F56">
        <w:rPr>
          <w:rStyle w:val="apple-converted-space"/>
          <w:sz w:val="28"/>
          <w:szCs w:val="28"/>
        </w:rPr>
        <w:t> </w:t>
      </w:r>
      <w:proofErr w:type="spellStart"/>
      <w:r w:rsidRPr="004F2F56">
        <w:rPr>
          <w:rStyle w:val="spelle"/>
          <w:rFonts w:cs="Times New Roman"/>
          <w:sz w:val="28"/>
          <w:szCs w:val="28"/>
        </w:rPr>
        <w:t>c</w:t>
      </w:r>
      <w:proofErr w:type="spellEnd"/>
      <w:r w:rsidRPr="004F2F56">
        <w:rPr>
          <w:rFonts w:cs="Times New Roman"/>
          <w:sz w:val="28"/>
          <w:szCs w:val="28"/>
        </w:rPr>
        <w:t>.</w:t>
      </w:r>
    </w:p>
    <w:p w:rsidR="008E0FE3" w:rsidRDefault="008E0FE3" w:rsidP="008E0FE3">
      <w:pPr>
        <w:spacing w:line="360" w:lineRule="auto"/>
        <w:rPr>
          <w:rFonts w:cs="Times New Roman"/>
          <w:sz w:val="28"/>
          <w:szCs w:val="28"/>
        </w:rPr>
      </w:pPr>
      <w:r>
        <w:rPr>
          <w:rFonts w:cs="Times New Roman"/>
          <w:sz w:val="28"/>
          <w:szCs w:val="28"/>
        </w:rPr>
        <w:t>32</w:t>
      </w:r>
      <w:r w:rsidRPr="004F2F56">
        <w:rPr>
          <w:rFonts w:cs="Times New Roman"/>
          <w:sz w:val="28"/>
          <w:szCs w:val="28"/>
        </w:rPr>
        <w:t>. Ржевская Е.М. Геббельс. Портрет на фоне дневника, АСТ-ПРЕСС КНИГА, 2004</w:t>
      </w:r>
    </w:p>
    <w:p w:rsidR="008E0FE3" w:rsidRPr="004F2F56" w:rsidRDefault="008E0FE3" w:rsidP="008E0FE3">
      <w:pPr>
        <w:pStyle w:val="1"/>
        <w:shd w:val="clear" w:color="auto" w:fill="FFFFFF"/>
        <w:spacing w:before="180" w:beforeAutospacing="0" w:after="180" w:afterAutospacing="0" w:line="360" w:lineRule="auto"/>
        <w:textAlignment w:val="baseline"/>
        <w:rPr>
          <w:rStyle w:val="apple-converted-space"/>
          <w:b w:val="0"/>
          <w:bCs w:val="0"/>
          <w:color w:val="000000"/>
          <w:sz w:val="28"/>
          <w:szCs w:val="28"/>
        </w:rPr>
      </w:pPr>
      <w:r>
        <w:rPr>
          <w:b w:val="0"/>
          <w:bCs w:val="0"/>
          <w:color w:val="000000"/>
          <w:sz w:val="28"/>
          <w:szCs w:val="28"/>
        </w:rPr>
        <w:t xml:space="preserve">33. </w:t>
      </w:r>
      <w:proofErr w:type="spellStart"/>
      <w:r w:rsidRPr="004F2F56">
        <w:rPr>
          <w:b w:val="0"/>
          <w:bCs w:val="0"/>
          <w:color w:val="000000"/>
          <w:sz w:val="28"/>
          <w:szCs w:val="28"/>
        </w:rPr>
        <w:t>Лассуэл</w:t>
      </w:r>
      <w:proofErr w:type="spellEnd"/>
      <w:r w:rsidRPr="004F2F56">
        <w:rPr>
          <w:b w:val="0"/>
          <w:bCs w:val="0"/>
          <w:color w:val="000000"/>
          <w:sz w:val="28"/>
          <w:szCs w:val="28"/>
        </w:rPr>
        <w:t xml:space="preserve"> Г. Техника пропаганды в мировой войне. </w:t>
      </w:r>
      <w:r w:rsidRPr="004F2F56">
        <w:rPr>
          <w:b w:val="0"/>
          <w:color w:val="000000"/>
          <w:sz w:val="28"/>
          <w:szCs w:val="28"/>
          <w:shd w:val="clear" w:color="auto" w:fill="FFFFFF"/>
        </w:rPr>
        <w:t>Издательство М. - Л.: Государственное, 1929</w:t>
      </w:r>
    </w:p>
    <w:p w:rsidR="008E0FE3" w:rsidRPr="004F2F56" w:rsidRDefault="008E0FE3" w:rsidP="008E0FE3">
      <w:pPr>
        <w:spacing w:line="360" w:lineRule="auto"/>
        <w:rPr>
          <w:rStyle w:val="apple-converted-space"/>
          <w:sz w:val="28"/>
          <w:szCs w:val="28"/>
          <w:shd w:val="clear" w:color="auto" w:fill="FFFFFF"/>
        </w:rPr>
      </w:pPr>
      <w:r>
        <w:rPr>
          <w:rFonts w:cs="Times New Roman"/>
          <w:sz w:val="28"/>
          <w:szCs w:val="28"/>
          <w:shd w:val="clear" w:color="auto" w:fill="FFFFFF"/>
        </w:rPr>
        <w:t>34</w:t>
      </w:r>
      <w:r w:rsidRPr="004F2F56">
        <w:rPr>
          <w:rFonts w:cs="Times New Roman"/>
          <w:sz w:val="28"/>
          <w:szCs w:val="28"/>
          <w:shd w:val="clear" w:color="auto" w:fill="FFFFFF"/>
        </w:rPr>
        <w:t xml:space="preserve">. </w:t>
      </w:r>
      <w:proofErr w:type="spellStart"/>
      <w:r w:rsidRPr="004F2F56">
        <w:rPr>
          <w:rFonts w:cs="Times New Roman"/>
          <w:sz w:val="28"/>
          <w:szCs w:val="28"/>
          <w:shd w:val="clear" w:color="auto" w:fill="FFFFFF"/>
        </w:rPr>
        <w:t>Салкенд</w:t>
      </w:r>
      <w:proofErr w:type="spellEnd"/>
      <w:r w:rsidRPr="004F2F56">
        <w:rPr>
          <w:rFonts w:cs="Times New Roman"/>
          <w:sz w:val="28"/>
          <w:szCs w:val="28"/>
          <w:shd w:val="clear" w:color="auto" w:fill="FFFFFF"/>
        </w:rPr>
        <w:t xml:space="preserve"> О., Рифеншталь Л. Триумф и воля. - М.: </w:t>
      </w:r>
      <w:proofErr w:type="spellStart"/>
      <w:r w:rsidRPr="004F2F56">
        <w:rPr>
          <w:rFonts w:cs="Times New Roman"/>
          <w:sz w:val="28"/>
          <w:szCs w:val="28"/>
          <w:shd w:val="clear" w:color="auto" w:fill="FFFFFF"/>
        </w:rPr>
        <w:t>Эксмо</w:t>
      </w:r>
      <w:proofErr w:type="spellEnd"/>
      <w:r w:rsidRPr="004F2F56">
        <w:rPr>
          <w:rFonts w:cs="Times New Roman"/>
          <w:sz w:val="28"/>
          <w:szCs w:val="28"/>
          <w:shd w:val="clear" w:color="auto" w:fill="FFFFFF"/>
        </w:rPr>
        <w:t>, 2004. - 448 с.</w:t>
      </w:r>
      <w:r w:rsidRPr="004F2F56">
        <w:rPr>
          <w:rStyle w:val="apple-converted-space"/>
          <w:sz w:val="28"/>
          <w:szCs w:val="28"/>
          <w:shd w:val="clear" w:color="auto" w:fill="FFFFFF"/>
        </w:rPr>
        <w:t> </w:t>
      </w:r>
    </w:p>
    <w:p w:rsidR="008E0FE3" w:rsidRPr="004F2F56" w:rsidRDefault="008E0FE3" w:rsidP="008E0FE3">
      <w:pPr>
        <w:spacing w:line="360" w:lineRule="auto"/>
        <w:rPr>
          <w:rFonts w:cs="Times New Roman"/>
          <w:sz w:val="28"/>
          <w:szCs w:val="28"/>
        </w:rPr>
      </w:pPr>
      <w:r>
        <w:rPr>
          <w:rFonts w:cs="Times New Roman"/>
          <w:sz w:val="28"/>
          <w:szCs w:val="28"/>
        </w:rPr>
        <w:t xml:space="preserve">35. </w:t>
      </w:r>
      <w:r w:rsidRPr="004F2F56">
        <w:rPr>
          <w:rFonts w:cs="Times New Roman"/>
          <w:sz w:val="28"/>
          <w:szCs w:val="28"/>
        </w:rPr>
        <w:t>Панарин И.Н. СМИ, пропаганда и информационные войны. М.: Поколение, 2012</w:t>
      </w:r>
    </w:p>
    <w:p w:rsidR="008E0FE3" w:rsidRPr="004F2F56" w:rsidRDefault="008E0FE3" w:rsidP="008E0FE3">
      <w:pPr>
        <w:spacing w:line="360" w:lineRule="auto"/>
        <w:rPr>
          <w:rFonts w:cs="Times New Roman"/>
          <w:sz w:val="28"/>
          <w:szCs w:val="28"/>
        </w:rPr>
      </w:pPr>
      <w:r>
        <w:rPr>
          <w:rFonts w:eastAsia="Times New Roman" w:cs="Times New Roman"/>
          <w:sz w:val="28"/>
          <w:szCs w:val="28"/>
        </w:rPr>
        <w:t xml:space="preserve">36. </w:t>
      </w:r>
      <w:r w:rsidRPr="004F2F56">
        <w:rPr>
          <w:rFonts w:eastAsia="Times New Roman" w:cs="Times New Roman"/>
          <w:sz w:val="28"/>
          <w:szCs w:val="28"/>
        </w:rPr>
        <w:t>С. А. Зелинский, Манипуляции массами и психоанализ. Манипулирование</w:t>
      </w:r>
      <w:r w:rsidRPr="004F2F56">
        <w:rPr>
          <w:rFonts w:cs="Times New Roman"/>
          <w:sz w:val="28"/>
          <w:szCs w:val="28"/>
        </w:rPr>
        <w:t xml:space="preserve"> </w:t>
      </w:r>
      <w:r w:rsidRPr="004F2F56">
        <w:rPr>
          <w:rFonts w:eastAsia="Times New Roman" w:cs="Times New Roman"/>
          <w:sz w:val="28"/>
          <w:szCs w:val="28"/>
        </w:rPr>
        <w:t xml:space="preserve">массовыми психическими процессами посредством психоаналитических методик. -- </w:t>
      </w:r>
      <w:proofErr w:type="spellStart"/>
      <w:r w:rsidRPr="004F2F56">
        <w:rPr>
          <w:rFonts w:eastAsia="Times New Roman" w:cs="Times New Roman"/>
          <w:sz w:val="28"/>
          <w:szCs w:val="28"/>
        </w:rPr>
        <w:t>Спб</w:t>
      </w:r>
      <w:proofErr w:type="spellEnd"/>
      <w:r w:rsidRPr="004F2F56">
        <w:rPr>
          <w:rFonts w:eastAsia="Times New Roman" w:cs="Times New Roman"/>
          <w:sz w:val="28"/>
          <w:szCs w:val="28"/>
        </w:rPr>
        <w:t>.: Издательско-Торговый Дом</w:t>
      </w:r>
      <w:r w:rsidRPr="004F2F56">
        <w:rPr>
          <w:rFonts w:cs="Times New Roman"/>
          <w:sz w:val="28"/>
          <w:szCs w:val="28"/>
        </w:rPr>
        <w:t xml:space="preserve"> </w:t>
      </w:r>
      <w:r w:rsidRPr="004F2F56">
        <w:rPr>
          <w:rFonts w:eastAsia="Times New Roman" w:cs="Times New Roman"/>
          <w:sz w:val="28"/>
          <w:szCs w:val="28"/>
        </w:rPr>
        <w:t>"СКИФИЯ", 2008. - 248 с.</w:t>
      </w:r>
    </w:p>
    <w:p w:rsidR="008E0FE3" w:rsidRPr="004F2F56" w:rsidRDefault="008E0FE3" w:rsidP="008E0FE3">
      <w:pPr>
        <w:spacing w:line="360" w:lineRule="auto"/>
        <w:rPr>
          <w:rFonts w:cs="Times New Roman"/>
          <w:sz w:val="28"/>
          <w:szCs w:val="28"/>
        </w:rPr>
      </w:pPr>
      <w:r>
        <w:rPr>
          <w:rFonts w:cs="Times New Roman"/>
          <w:sz w:val="28"/>
          <w:szCs w:val="28"/>
        </w:rPr>
        <w:t xml:space="preserve">37. </w:t>
      </w:r>
      <w:r w:rsidRPr="004F2F56">
        <w:rPr>
          <w:rFonts w:cs="Times New Roman"/>
          <w:sz w:val="28"/>
          <w:szCs w:val="28"/>
        </w:rPr>
        <w:t>Эко У. О членения кинематографического кода // Строение фильма. - М., 1985.</w:t>
      </w:r>
    </w:p>
    <w:p w:rsidR="008E0FE3" w:rsidRPr="004F2F56" w:rsidRDefault="008E0FE3" w:rsidP="008E0FE3">
      <w:pPr>
        <w:spacing w:line="360" w:lineRule="auto"/>
        <w:rPr>
          <w:rFonts w:cs="Times New Roman"/>
          <w:sz w:val="28"/>
          <w:szCs w:val="28"/>
        </w:rPr>
      </w:pPr>
      <w:r>
        <w:rPr>
          <w:rFonts w:cs="Times New Roman"/>
          <w:sz w:val="28"/>
          <w:szCs w:val="28"/>
        </w:rPr>
        <w:t xml:space="preserve">38. </w:t>
      </w:r>
      <w:r w:rsidRPr="004F2F56">
        <w:rPr>
          <w:rFonts w:cs="Times New Roman"/>
          <w:sz w:val="28"/>
          <w:szCs w:val="28"/>
        </w:rPr>
        <w:t xml:space="preserve">Лотман Ю. Семиотика кино и проблемы </w:t>
      </w:r>
      <w:proofErr w:type="spellStart"/>
      <w:r w:rsidRPr="004F2F56">
        <w:rPr>
          <w:rFonts w:cs="Times New Roman"/>
          <w:sz w:val="28"/>
          <w:szCs w:val="28"/>
        </w:rPr>
        <w:t>киноэстетики</w:t>
      </w:r>
      <w:proofErr w:type="spellEnd"/>
      <w:r w:rsidRPr="004F2F56">
        <w:rPr>
          <w:rFonts w:cs="Times New Roman"/>
          <w:sz w:val="28"/>
          <w:szCs w:val="28"/>
        </w:rPr>
        <w:t xml:space="preserve">. — </w:t>
      </w:r>
      <w:proofErr w:type="spellStart"/>
      <w:r w:rsidRPr="004F2F56">
        <w:rPr>
          <w:rFonts w:cs="Times New Roman"/>
          <w:sz w:val="28"/>
          <w:szCs w:val="28"/>
        </w:rPr>
        <w:t>Тал</w:t>
      </w:r>
      <w:r w:rsidRPr="004F2F56">
        <w:rPr>
          <w:rFonts w:cs="Times New Roman"/>
          <w:sz w:val="28"/>
          <w:szCs w:val="28"/>
        </w:rPr>
        <w:softHyphen/>
        <w:t>лин</w:t>
      </w:r>
      <w:proofErr w:type="spellEnd"/>
      <w:r w:rsidRPr="004F2F56">
        <w:rPr>
          <w:rFonts w:cs="Times New Roman"/>
          <w:sz w:val="28"/>
          <w:szCs w:val="28"/>
        </w:rPr>
        <w:t xml:space="preserve">, 1973. </w:t>
      </w:r>
    </w:p>
    <w:p w:rsidR="008E0FE3" w:rsidRPr="004F2F56" w:rsidRDefault="008E0FE3" w:rsidP="008E0FE3">
      <w:pPr>
        <w:spacing w:line="360" w:lineRule="auto"/>
        <w:rPr>
          <w:rFonts w:cs="Times New Roman"/>
          <w:sz w:val="28"/>
          <w:szCs w:val="28"/>
        </w:rPr>
      </w:pPr>
      <w:r>
        <w:rPr>
          <w:rFonts w:cs="Times New Roman"/>
          <w:sz w:val="28"/>
          <w:szCs w:val="28"/>
        </w:rPr>
        <w:t xml:space="preserve">39. </w:t>
      </w:r>
      <w:r w:rsidRPr="004F2F56">
        <w:rPr>
          <w:rFonts w:cs="Times New Roman"/>
          <w:sz w:val="28"/>
          <w:szCs w:val="28"/>
        </w:rPr>
        <w:t>Московичи С. Машина, творящая богов. — М., 1998</w:t>
      </w:r>
    </w:p>
    <w:p w:rsidR="008E0FE3" w:rsidRPr="004F2F56" w:rsidRDefault="008E0FE3" w:rsidP="008E0FE3">
      <w:pPr>
        <w:spacing w:line="360" w:lineRule="auto"/>
        <w:rPr>
          <w:rFonts w:cs="Times New Roman"/>
          <w:sz w:val="28"/>
          <w:szCs w:val="28"/>
        </w:rPr>
      </w:pPr>
      <w:r>
        <w:rPr>
          <w:rFonts w:cs="Times New Roman"/>
          <w:sz w:val="28"/>
          <w:szCs w:val="28"/>
        </w:rPr>
        <w:t xml:space="preserve">40. </w:t>
      </w:r>
      <w:proofErr w:type="spellStart"/>
      <w:r>
        <w:rPr>
          <w:rFonts w:cs="Times New Roman"/>
          <w:sz w:val="28"/>
          <w:szCs w:val="28"/>
        </w:rPr>
        <w:t>Почепцов</w:t>
      </w:r>
      <w:proofErr w:type="spellEnd"/>
      <w:r>
        <w:rPr>
          <w:rFonts w:cs="Times New Roman"/>
          <w:sz w:val="28"/>
          <w:szCs w:val="28"/>
        </w:rPr>
        <w:t xml:space="preserve"> Г. Г. </w:t>
      </w:r>
      <w:proofErr w:type="spellStart"/>
      <w:r>
        <w:rPr>
          <w:rFonts w:cs="Times New Roman"/>
          <w:sz w:val="28"/>
          <w:szCs w:val="28"/>
        </w:rPr>
        <w:t>Имеджелогия</w:t>
      </w:r>
      <w:proofErr w:type="spellEnd"/>
    </w:p>
    <w:p w:rsidR="008E0FE3" w:rsidRPr="004F2F56" w:rsidRDefault="008E0FE3" w:rsidP="008E0FE3">
      <w:pPr>
        <w:spacing w:line="360" w:lineRule="auto"/>
        <w:rPr>
          <w:rFonts w:cs="Times New Roman"/>
          <w:sz w:val="28"/>
          <w:szCs w:val="28"/>
        </w:rPr>
      </w:pPr>
      <w:r>
        <w:rPr>
          <w:rFonts w:cs="Times New Roman"/>
          <w:sz w:val="28"/>
          <w:szCs w:val="28"/>
        </w:rPr>
        <w:t xml:space="preserve">41. </w:t>
      </w:r>
      <w:proofErr w:type="spellStart"/>
      <w:r w:rsidRPr="004F2F56">
        <w:rPr>
          <w:rFonts w:cs="Times New Roman"/>
          <w:sz w:val="28"/>
          <w:szCs w:val="28"/>
        </w:rPr>
        <w:t>Почепцов</w:t>
      </w:r>
      <w:proofErr w:type="spellEnd"/>
      <w:r w:rsidRPr="004F2F56">
        <w:rPr>
          <w:rFonts w:cs="Times New Roman"/>
          <w:sz w:val="28"/>
          <w:szCs w:val="28"/>
        </w:rPr>
        <w:t xml:space="preserve"> Г.Г. Тоталитарный человек. Очерки тоталитарного символизма и мифологии. — К., 1994</w:t>
      </w:r>
    </w:p>
    <w:p w:rsidR="008E0FE3" w:rsidRPr="004F2F56" w:rsidRDefault="008E0FE3" w:rsidP="008E0FE3">
      <w:pPr>
        <w:spacing w:line="360" w:lineRule="auto"/>
        <w:rPr>
          <w:rFonts w:cs="Times New Roman"/>
          <w:sz w:val="28"/>
          <w:szCs w:val="28"/>
        </w:rPr>
      </w:pPr>
      <w:r>
        <w:rPr>
          <w:rFonts w:cs="Times New Roman"/>
          <w:sz w:val="28"/>
          <w:szCs w:val="28"/>
        </w:rPr>
        <w:t xml:space="preserve">42. </w:t>
      </w:r>
      <w:r w:rsidRPr="004F2F56">
        <w:rPr>
          <w:rFonts w:cs="Times New Roman"/>
          <w:sz w:val="28"/>
          <w:szCs w:val="28"/>
        </w:rPr>
        <w:t>Шапиро М. Некоторые проблемы семиотики визуального ис</w:t>
      </w:r>
      <w:r w:rsidRPr="004F2F56">
        <w:rPr>
          <w:rFonts w:cs="Times New Roman"/>
          <w:sz w:val="28"/>
          <w:szCs w:val="28"/>
        </w:rPr>
        <w:softHyphen/>
        <w:t xml:space="preserve">кусства. Пространство изображения и средства создания знака-образа // Семиотика и </w:t>
      </w:r>
      <w:proofErr w:type="spellStart"/>
      <w:r w:rsidRPr="004F2F56">
        <w:rPr>
          <w:rFonts w:cs="Times New Roman"/>
          <w:sz w:val="28"/>
          <w:szCs w:val="28"/>
        </w:rPr>
        <w:t>искусствометрия</w:t>
      </w:r>
      <w:proofErr w:type="spellEnd"/>
      <w:r w:rsidRPr="004F2F56">
        <w:rPr>
          <w:rFonts w:cs="Times New Roman"/>
          <w:sz w:val="28"/>
          <w:szCs w:val="28"/>
        </w:rPr>
        <w:t>. — М., 1972.</w:t>
      </w:r>
    </w:p>
    <w:p w:rsidR="008E0FE3" w:rsidRPr="004F2F56" w:rsidRDefault="008E0FE3" w:rsidP="008E0FE3">
      <w:pPr>
        <w:pStyle w:val="3"/>
        <w:spacing w:before="120" w:after="120" w:line="360" w:lineRule="auto"/>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lastRenderedPageBreak/>
        <w:t xml:space="preserve">43. </w:t>
      </w:r>
      <w:r w:rsidRPr="004F2F56">
        <w:rPr>
          <w:rFonts w:ascii="Times New Roman" w:hAnsi="Times New Roman" w:cs="Times New Roman"/>
          <w:b w:val="0"/>
          <w:bCs w:val="0"/>
          <w:color w:val="auto"/>
          <w:sz w:val="28"/>
          <w:szCs w:val="28"/>
        </w:rPr>
        <w:t xml:space="preserve">Жорж </w:t>
      </w:r>
      <w:proofErr w:type="spellStart"/>
      <w:r w:rsidRPr="004F2F56">
        <w:rPr>
          <w:rFonts w:ascii="Times New Roman" w:hAnsi="Times New Roman" w:cs="Times New Roman"/>
          <w:b w:val="0"/>
          <w:bCs w:val="0"/>
          <w:color w:val="auto"/>
          <w:sz w:val="28"/>
          <w:szCs w:val="28"/>
        </w:rPr>
        <w:t>Caдуль</w:t>
      </w:r>
      <w:proofErr w:type="spellEnd"/>
      <w:r w:rsidRPr="004F2F56">
        <w:rPr>
          <w:rFonts w:ascii="Times New Roman" w:hAnsi="Times New Roman" w:cs="Times New Roman"/>
          <w:b w:val="0"/>
          <w:bCs w:val="0"/>
          <w:color w:val="auto"/>
          <w:sz w:val="28"/>
          <w:szCs w:val="28"/>
        </w:rPr>
        <w:t>,</w:t>
      </w:r>
      <w:r>
        <w:rPr>
          <w:rFonts w:ascii="Times New Roman" w:hAnsi="Times New Roman" w:cs="Times New Roman"/>
          <w:b w:val="0"/>
          <w:bCs w:val="0"/>
          <w:color w:val="auto"/>
          <w:sz w:val="28"/>
          <w:szCs w:val="28"/>
        </w:rPr>
        <w:t xml:space="preserve"> Всеобщая история кино</w:t>
      </w:r>
    </w:p>
    <w:p w:rsidR="008E0FE3" w:rsidRPr="004F2F56" w:rsidRDefault="008E0FE3" w:rsidP="008E0FE3">
      <w:pPr>
        <w:pStyle w:val="a3"/>
        <w:spacing w:line="360" w:lineRule="auto"/>
        <w:rPr>
          <w:sz w:val="28"/>
          <w:szCs w:val="28"/>
        </w:rPr>
      </w:pPr>
      <w:r>
        <w:rPr>
          <w:sz w:val="28"/>
          <w:szCs w:val="28"/>
        </w:rPr>
        <w:t xml:space="preserve">44. </w:t>
      </w:r>
      <w:proofErr w:type="spellStart"/>
      <w:r w:rsidRPr="004F2F56">
        <w:rPr>
          <w:sz w:val="28"/>
          <w:szCs w:val="28"/>
        </w:rPr>
        <w:t>Арнхейм</w:t>
      </w:r>
      <w:proofErr w:type="spellEnd"/>
      <w:r w:rsidRPr="004F2F56">
        <w:rPr>
          <w:sz w:val="28"/>
          <w:szCs w:val="28"/>
        </w:rPr>
        <w:t xml:space="preserve"> Р. Искусство и визуальное восприятие. - М., 1974.</w:t>
      </w:r>
    </w:p>
    <w:p w:rsidR="008E0FE3" w:rsidRPr="004F2F56" w:rsidRDefault="008E0FE3" w:rsidP="008E0FE3">
      <w:pPr>
        <w:pStyle w:val="a3"/>
        <w:spacing w:line="360" w:lineRule="auto"/>
        <w:rPr>
          <w:sz w:val="28"/>
          <w:szCs w:val="28"/>
        </w:rPr>
      </w:pPr>
      <w:r>
        <w:rPr>
          <w:sz w:val="28"/>
          <w:szCs w:val="28"/>
        </w:rPr>
        <w:t xml:space="preserve">45. </w:t>
      </w:r>
      <w:proofErr w:type="spellStart"/>
      <w:r w:rsidRPr="004F2F56">
        <w:rPr>
          <w:sz w:val="28"/>
          <w:szCs w:val="28"/>
        </w:rPr>
        <w:t>Арнхейм</w:t>
      </w:r>
      <w:proofErr w:type="spellEnd"/>
      <w:r w:rsidRPr="004F2F56">
        <w:rPr>
          <w:sz w:val="28"/>
          <w:szCs w:val="28"/>
        </w:rPr>
        <w:t xml:space="preserve"> Р. Язык, образ и конкретная поэзия // Новые очерки по психологии искусства. - М, 1994</w:t>
      </w:r>
    </w:p>
    <w:p w:rsidR="008E0FE3" w:rsidRPr="004F2F56" w:rsidRDefault="008E0FE3" w:rsidP="008E0FE3">
      <w:pPr>
        <w:pStyle w:val="a3"/>
        <w:spacing w:line="360" w:lineRule="auto"/>
        <w:rPr>
          <w:sz w:val="28"/>
          <w:szCs w:val="28"/>
        </w:rPr>
      </w:pPr>
      <w:r>
        <w:rPr>
          <w:sz w:val="28"/>
          <w:szCs w:val="28"/>
        </w:rPr>
        <w:t xml:space="preserve">46. </w:t>
      </w:r>
      <w:proofErr w:type="spellStart"/>
      <w:r w:rsidRPr="004F2F56">
        <w:rPr>
          <w:sz w:val="28"/>
          <w:szCs w:val="28"/>
        </w:rPr>
        <w:t>Барт</w:t>
      </w:r>
      <w:proofErr w:type="spellEnd"/>
      <w:r w:rsidRPr="004F2F56">
        <w:rPr>
          <w:sz w:val="28"/>
          <w:szCs w:val="28"/>
        </w:rPr>
        <w:t xml:space="preserve"> Р. Мифологии. - М., 1996.</w:t>
      </w:r>
    </w:p>
    <w:p w:rsidR="008E0FE3" w:rsidRPr="004F2F56" w:rsidRDefault="008E0FE3" w:rsidP="008E0FE3">
      <w:pPr>
        <w:pStyle w:val="a3"/>
        <w:spacing w:line="360" w:lineRule="auto"/>
        <w:rPr>
          <w:sz w:val="28"/>
          <w:szCs w:val="28"/>
        </w:rPr>
      </w:pPr>
      <w:r>
        <w:rPr>
          <w:sz w:val="28"/>
          <w:szCs w:val="28"/>
        </w:rPr>
        <w:t xml:space="preserve">47. </w:t>
      </w:r>
      <w:proofErr w:type="spellStart"/>
      <w:r w:rsidRPr="004F2F56">
        <w:rPr>
          <w:sz w:val="28"/>
          <w:szCs w:val="28"/>
        </w:rPr>
        <w:t>Барт</w:t>
      </w:r>
      <w:proofErr w:type="spellEnd"/>
      <w:r w:rsidRPr="004F2F56">
        <w:rPr>
          <w:sz w:val="28"/>
          <w:szCs w:val="28"/>
        </w:rPr>
        <w:t xml:space="preserve"> Р. Риторика образа // </w:t>
      </w:r>
      <w:proofErr w:type="spellStart"/>
      <w:r w:rsidRPr="004F2F56">
        <w:rPr>
          <w:sz w:val="28"/>
          <w:szCs w:val="28"/>
        </w:rPr>
        <w:t>Барт</w:t>
      </w:r>
      <w:proofErr w:type="spellEnd"/>
      <w:r w:rsidRPr="004F2F56">
        <w:rPr>
          <w:sz w:val="28"/>
          <w:szCs w:val="28"/>
        </w:rPr>
        <w:t xml:space="preserve"> Р. Избранные работы. Семио</w:t>
      </w:r>
      <w:r w:rsidRPr="004F2F56">
        <w:rPr>
          <w:sz w:val="28"/>
          <w:szCs w:val="28"/>
        </w:rPr>
        <w:softHyphen/>
        <w:t>тика. Поэтика. — М., 1989</w:t>
      </w:r>
    </w:p>
    <w:p w:rsidR="008E0FE3" w:rsidRDefault="008E0FE3" w:rsidP="008E0FE3">
      <w:pPr>
        <w:spacing w:line="360" w:lineRule="auto"/>
        <w:rPr>
          <w:rFonts w:cs="Times New Roman"/>
          <w:sz w:val="28"/>
          <w:szCs w:val="28"/>
        </w:rPr>
      </w:pPr>
      <w:r>
        <w:rPr>
          <w:rFonts w:cs="Times New Roman"/>
          <w:sz w:val="28"/>
          <w:szCs w:val="28"/>
        </w:rPr>
        <w:t xml:space="preserve">48. </w:t>
      </w:r>
      <w:proofErr w:type="spellStart"/>
      <w:r w:rsidRPr="004F2F56">
        <w:rPr>
          <w:rFonts w:cs="Times New Roman"/>
          <w:sz w:val="28"/>
          <w:szCs w:val="28"/>
        </w:rPr>
        <w:t>Брамшнедте</w:t>
      </w:r>
      <w:proofErr w:type="spellEnd"/>
      <w:r w:rsidRPr="004F2F56">
        <w:rPr>
          <w:rFonts w:cs="Times New Roman"/>
          <w:sz w:val="28"/>
          <w:szCs w:val="28"/>
        </w:rPr>
        <w:t xml:space="preserve"> Е. И. др. </w:t>
      </w:r>
      <w:proofErr w:type="spellStart"/>
      <w:r w:rsidRPr="004F2F56">
        <w:rPr>
          <w:rFonts w:cs="Times New Roman"/>
          <w:sz w:val="28"/>
          <w:szCs w:val="28"/>
        </w:rPr>
        <w:t>Иозеф</w:t>
      </w:r>
      <w:proofErr w:type="spellEnd"/>
      <w:r w:rsidRPr="004F2F56">
        <w:rPr>
          <w:rFonts w:cs="Times New Roman"/>
          <w:sz w:val="28"/>
          <w:szCs w:val="28"/>
        </w:rPr>
        <w:t xml:space="preserve"> Геббельс — Мефистофель усмехает</w:t>
      </w:r>
      <w:r w:rsidRPr="004F2F56">
        <w:rPr>
          <w:rFonts w:cs="Times New Roman"/>
          <w:sz w:val="28"/>
          <w:szCs w:val="28"/>
        </w:rPr>
        <w:softHyphen/>
        <w:t>ся из прошлого. — Ростов-на-Дону, 2000</w:t>
      </w:r>
    </w:p>
    <w:p w:rsidR="008E0FE3" w:rsidRPr="004F2F56" w:rsidRDefault="008E0FE3" w:rsidP="008E0FE3">
      <w:pPr>
        <w:spacing w:line="360" w:lineRule="auto"/>
        <w:rPr>
          <w:rFonts w:cs="Times New Roman"/>
          <w:sz w:val="28"/>
          <w:szCs w:val="28"/>
        </w:rPr>
      </w:pPr>
      <w:r>
        <w:rPr>
          <w:rStyle w:val="apple-converted-space"/>
          <w:sz w:val="28"/>
          <w:szCs w:val="28"/>
          <w:shd w:val="clear" w:color="auto" w:fill="FFFFFF"/>
        </w:rPr>
        <w:t>8</w:t>
      </w:r>
      <w:r w:rsidRPr="004F2F56">
        <w:rPr>
          <w:rStyle w:val="apple-converted-space"/>
          <w:sz w:val="28"/>
          <w:szCs w:val="28"/>
          <w:shd w:val="clear" w:color="auto" w:fill="FFFFFF"/>
        </w:rPr>
        <w:t xml:space="preserve">. </w:t>
      </w:r>
      <w:proofErr w:type="spellStart"/>
      <w:r w:rsidRPr="004F2F56">
        <w:rPr>
          <w:rStyle w:val="apple-converted-space"/>
          <w:sz w:val="28"/>
          <w:szCs w:val="28"/>
          <w:shd w:val="clear" w:color="auto" w:fill="FFFFFF"/>
        </w:rPr>
        <w:t>Почепцов</w:t>
      </w:r>
      <w:proofErr w:type="spellEnd"/>
      <w:r w:rsidRPr="004F2F56">
        <w:rPr>
          <w:rStyle w:val="apple-converted-space"/>
          <w:sz w:val="28"/>
          <w:szCs w:val="28"/>
          <w:shd w:val="clear" w:color="auto" w:fill="FFFFFF"/>
        </w:rPr>
        <w:t xml:space="preserve"> Г. Информационные войны. - М.: </w:t>
      </w:r>
      <w:proofErr w:type="spellStart"/>
      <w:r w:rsidRPr="004F2F56">
        <w:rPr>
          <w:rStyle w:val="apple-converted-space"/>
          <w:sz w:val="28"/>
          <w:szCs w:val="28"/>
          <w:shd w:val="clear" w:color="auto" w:fill="FFFFFF"/>
        </w:rPr>
        <w:t>Рефл-бук</w:t>
      </w:r>
      <w:proofErr w:type="spellEnd"/>
      <w:r w:rsidRPr="004F2F56">
        <w:rPr>
          <w:rStyle w:val="apple-converted-space"/>
          <w:sz w:val="28"/>
          <w:szCs w:val="28"/>
          <w:shd w:val="clear" w:color="auto" w:fill="FFFFFF"/>
        </w:rPr>
        <w:t>, 2000</w:t>
      </w:r>
    </w:p>
    <w:p w:rsidR="008E0FE3" w:rsidRPr="004F2F56" w:rsidRDefault="008E0FE3" w:rsidP="008E0FE3">
      <w:pPr>
        <w:spacing w:line="360" w:lineRule="auto"/>
        <w:rPr>
          <w:rFonts w:cs="Times New Roman"/>
          <w:sz w:val="28"/>
          <w:szCs w:val="28"/>
          <w:shd w:val="clear" w:color="auto" w:fill="FFFFFF"/>
        </w:rPr>
      </w:pPr>
      <w:r>
        <w:rPr>
          <w:rFonts w:cs="Times New Roman"/>
          <w:sz w:val="28"/>
          <w:szCs w:val="28"/>
          <w:shd w:val="clear" w:color="auto" w:fill="FFFFFF"/>
        </w:rPr>
        <w:t xml:space="preserve">49. </w:t>
      </w:r>
      <w:r w:rsidRPr="004F2F56">
        <w:rPr>
          <w:rFonts w:cs="Times New Roman"/>
          <w:sz w:val="28"/>
          <w:szCs w:val="28"/>
          <w:shd w:val="clear" w:color="auto" w:fill="FFFFFF"/>
        </w:rPr>
        <w:t xml:space="preserve">Петер </w:t>
      </w:r>
      <w:proofErr w:type="spellStart"/>
      <w:r w:rsidRPr="004F2F56">
        <w:rPr>
          <w:rFonts w:cs="Times New Roman"/>
          <w:sz w:val="28"/>
          <w:szCs w:val="28"/>
          <w:shd w:val="clear" w:color="auto" w:fill="FFFFFF"/>
        </w:rPr>
        <w:t>Новотны</w:t>
      </w:r>
      <w:proofErr w:type="spellEnd"/>
      <w:r w:rsidRPr="004F2F56">
        <w:rPr>
          <w:rFonts w:cs="Times New Roman"/>
          <w:sz w:val="28"/>
          <w:szCs w:val="28"/>
          <w:shd w:val="clear" w:color="auto" w:fill="FFFFFF"/>
        </w:rPr>
        <w:t>, „Триумф воли“ Лени Рифеншталь: к критике документального кино в период фашистской диктатуры.</w:t>
      </w:r>
    </w:p>
    <w:p w:rsidR="008E0FE3" w:rsidRPr="004F2F56" w:rsidRDefault="008E0FE3" w:rsidP="008E0FE3">
      <w:pPr>
        <w:spacing w:line="360" w:lineRule="auto"/>
        <w:rPr>
          <w:rFonts w:cs="Times New Roman"/>
          <w:sz w:val="28"/>
          <w:szCs w:val="28"/>
          <w:shd w:val="clear" w:color="auto" w:fill="FFFFFF"/>
        </w:rPr>
      </w:pPr>
      <w:r>
        <w:rPr>
          <w:rFonts w:cs="Times New Roman"/>
          <w:sz w:val="28"/>
          <w:szCs w:val="28"/>
          <w:shd w:val="clear" w:color="auto" w:fill="FFFFFF"/>
        </w:rPr>
        <w:t xml:space="preserve">50. </w:t>
      </w:r>
      <w:proofErr w:type="spellStart"/>
      <w:r w:rsidRPr="004F2F56">
        <w:rPr>
          <w:rFonts w:eastAsia="Times New Roman" w:cs="Times New Roman"/>
          <w:sz w:val="28"/>
          <w:szCs w:val="28"/>
        </w:rPr>
        <w:t>Зигфрид</w:t>
      </w:r>
      <w:proofErr w:type="spellEnd"/>
      <w:r w:rsidRPr="004F2F56">
        <w:rPr>
          <w:rFonts w:eastAsia="Times New Roman" w:cs="Times New Roman"/>
          <w:sz w:val="28"/>
          <w:szCs w:val="28"/>
        </w:rPr>
        <w:t xml:space="preserve"> </w:t>
      </w:r>
      <w:proofErr w:type="spellStart"/>
      <w:r w:rsidRPr="004F2F56">
        <w:rPr>
          <w:rFonts w:eastAsia="Times New Roman" w:cs="Times New Roman"/>
          <w:sz w:val="28"/>
          <w:szCs w:val="28"/>
        </w:rPr>
        <w:t>Кракауэр</w:t>
      </w:r>
      <w:proofErr w:type="spellEnd"/>
      <w:r w:rsidRPr="004F2F56">
        <w:rPr>
          <w:rFonts w:eastAsia="Times New Roman" w:cs="Times New Roman"/>
          <w:sz w:val="28"/>
          <w:szCs w:val="28"/>
        </w:rPr>
        <w:t>. Пропаганда и нацистский военный фильм. — «Киноведческие записки», 1991, № 10.</w:t>
      </w:r>
    </w:p>
    <w:p w:rsidR="008E0FE3" w:rsidRPr="004F2F56" w:rsidRDefault="008E0FE3" w:rsidP="008E0FE3">
      <w:pPr>
        <w:spacing w:line="360" w:lineRule="auto"/>
        <w:rPr>
          <w:rFonts w:eastAsia="Times New Roman" w:cs="Times New Roman"/>
          <w:sz w:val="28"/>
          <w:szCs w:val="28"/>
        </w:rPr>
      </w:pPr>
      <w:r>
        <w:rPr>
          <w:rFonts w:eastAsia="Times New Roman" w:cs="Times New Roman"/>
          <w:sz w:val="28"/>
          <w:szCs w:val="28"/>
        </w:rPr>
        <w:t xml:space="preserve">51. </w:t>
      </w:r>
      <w:r w:rsidRPr="004F2F56">
        <w:rPr>
          <w:rFonts w:eastAsia="Times New Roman" w:cs="Times New Roman"/>
          <w:sz w:val="28"/>
          <w:szCs w:val="28"/>
        </w:rPr>
        <w:t>Кино тоталитарной эпохи 1933-1945. Москва, Союз кинематографистов СССР, 1989.</w:t>
      </w:r>
    </w:p>
    <w:p w:rsidR="008E0FE3" w:rsidRPr="004F2F56" w:rsidRDefault="008E0FE3" w:rsidP="008E0FE3">
      <w:pPr>
        <w:spacing w:line="360" w:lineRule="auto"/>
        <w:rPr>
          <w:rFonts w:cs="Times New Roman"/>
          <w:sz w:val="28"/>
          <w:szCs w:val="28"/>
          <w:shd w:val="clear" w:color="auto" w:fill="FFFFFF"/>
        </w:rPr>
      </w:pPr>
      <w:r>
        <w:rPr>
          <w:rFonts w:eastAsia="Times New Roman" w:cs="Times New Roman"/>
          <w:bCs/>
          <w:iCs/>
          <w:sz w:val="28"/>
          <w:szCs w:val="28"/>
        </w:rPr>
        <w:t xml:space="preserve">52. </w:t>
      </w:r>
      <w:r w:rsidRPr="004F2F56">
        <w:rPr>
          <w:rFonts w:eastAsia="Times New Roman" w:cs="Times New Roman"/>
          <w:bCs/>
          <w:iCs/>
          <w:sz w:val="28"/>
          <w:szCs w:val="28"/>
        </w:rPr>
        <w:t xml:space="preserve">М. </w:t>
      </w:r>
      <w:proofErr w:type="spellStart"/>
      <w:r w:rsidRPr="004F2F56">
        <w:rPr>
          <w:rFonts w:eastAsia="Times New Roman" w:cs="Times New Roman"/>
          <w:bCs/>
          <w:iCs/>
          <w:sz w:val="28"/>
          <w:szCs w:val="28"/>
        </w:rPr>
        <w:t>Посельский</w:t>
      </w:r>
      <w:proofErr w:type="spellEnd"/>
      <w:r w:rsidRPr="004F2F56">
        <w:rPr>
          <w:rFonts w:eastAsia="Times New Roman" w:cs="Times New Roman"/>
          <w:bCs/>
          <w:iCs/>
          <w:sz w:val="28"/>
          <w:szCs w:val="28"/>
        </w:rPr>
        <w:t>, Свидетельство очевидца. Воспоминания фронтового оператора. - "Киноведческие записки", 2005, №72 </w:t>
      </w:r>
    </w:p>
    <w:p w:rsidR="008E0FE3" w:rsidRDefault="008E0FE3" w:rsidP="008E0FE3">
      <w:pPr>
        <w:spacing w:line="360" w:lineRule="auto"/>
        <w:rPr>
          <w:rFonts w:eastAsia="Times New Roman" w:cs="Times New Roman"/>
          <w:color w:val="0F0F0F"/>
          <w:sz w:val="28"/>
          <w:szCs w:val="28"/>
        </w:rPr>
      </w:pPr>
      <w:r>
        <w:rPr>
          <w:rFonts w:cs="Times New Roman"/>
          <w:sz w:val="28"/>
          <w:szCs w:val="28"/>
        </w:rPr>
        <w:t xml:space="preserve">53. </w:t>
      </w:r>
      <w:r w:rsidRPr="004F2F56">
        <w:rPr>
          <w:rFonts w:cs="Times New Roman"/>
          <w:sz w:val="28"/>
          <w:szCs w:val="28"/>
        </w:rPr>
        <w:t>Горяева Т. Убить немца: образ противника в советской пропаганде // Родина. 2002. № 10. С. 41</w:t>
      </w:r>
      <w:r w:rsidRPr="004F2F56">
        <w:rPr>
          <w:rFonts w:cs="Times New Roman"/>
          <w:sz w:val="28"/>
          <w:szCs w:val="28"/>
        </w:rPr>
        <w:br/>
      </w:r>
      <w:r>
        <w:rPr>
          <w:rFonts w:eastAsia="Times New Roman" w:cs="Times New Roman"/>
          <w:color w:val="0F0F0F"/>
          <w:sz w:val="28"/>
          <w:szCs w:val="28"/>
        </w:rPr>
        <w:t xml:space="preserve">54. </w:t>
      </w:r>
      <w:proofErr w:type="spellStart"/>
      <w:r w:rsidRPr="004F2F56">
        <w:rPr>
          <w:rFonts w:eastAsia="Times New Roman" w:cs="Times New Roman"/>
          <w:color w:val="0F0F0F"/>
          <w:sz w:val="28"/>
          <w:szCs w:val="28"/>
        </w:rPr>
        <w:t>Микоша</w:t>
      </w:r>
      <w:proofErr w:type="spellEnd"/>
      <w:r w:rsidRPr="004F2F56">
        <w:rPr>
          <w:rFonts w:eastAsia="Times New Roman" w:cs="Times New Roman"/>
          <w:color w:val="0F0F0F"/>
          <w:sz w:val="28"/>
          <w:szCs w:val="28"/>
        </w:rPr>
        <w:t xml:space="preserve"> В. Годы и страны. Записки кинооператора. М., 1967</w:t>
      </w:r>
    </w:p>
    <w:p w:rsidR="008E0FE3" w:rsidRPr="005574EB" w:rsidRDefault="008E0FE3" w:rsidP="008E0FE3">
      <w:pPr>
        <w:spacing w:line="360" w:lineRule="auto"/>
        <w:rPr>
          <w:rFonts w:cs="Times New Roman"/>
          <w:sz w:val="28"/>
          <w:szCs w:val="28"/>
        </w:rPr>
      </w:pPr>
      <w:r>
        <w:rPr>
          <w:rFonts w:cs="Times New Roman"/>
          <w:sz w:val="28"/>
          <w:szCs w:val="28"/>
          <w:shd w:val="clear" w:color="auto" w:fill="FFFFFF"/>
        </w:rPr>
        <w:t xml:space="preserve">55. </w:t>
      </w:r>
      <w:proofErr w:type="spellStart"/>
      <w:r w:rsidRPr="000546DD">
        <w:rPr>
          <w:rFonts w:cs="Times New Roman"/>
          <w:sz w:val="28"/>
          <w:szCs w:val="28"/>
          <w:shd w:val="clear" w:color="auto" w:fill="FFFFFF"/>
        </w:rPr>
        <w:t>Беньямин</w:t>
      </w:r>
      <w:proofErr w:type="spellEnd"/>
      <w:r w:rsidRPr="000546DD">
        <w:rPr>
          <w:rFonts w:cs="Times New Roman"/>
          <w:sz w:val="28"/>
          <w:szCs w:val="28"/>
          <w:shd w:val="clear" w:color="auto" w:fill="FFFFFF"/>
        </w:rPr>
        <w:t xml:space="preserve"> В. Произведение искусства в эпоху его технической </w:t>
      </w:r>
      <w:proofErr w:type="spellStart"/>
      <w:r w:rsidRPr="000546DD">
        <w:rPr>
          <w:rFonts w:cs="Times New Roman"/>
          <w:sz w:val="28"/>
          <w:szCs w:val="28"/>
          <w:shd w:val="clear" w:color="auto" w:fill="FFFFFF"/>
        </w:rPr>
        <w:t>воспроизводимости</w:t>
      </w:r>
      <w:proofErr w:type="spellEnd"/>
      <w:r w:rsidRPr="000546DD">
        <w:rPr>
          <w:rFonts w:cs="Times New Roman"/>
          <w:sz w:val="28"/>
          <w:szCs w:val="28"/>
          <w:shd w:val="clear" w:color="auto" w:fill="FFFFFF"/>
        </w:rPr>
        <w:t xml:space="preserve"> / Сборник эссе. - М.: Культурный центр имени Гете, </w:t>
      </w:r>
      <w:r w:rsidRPr="005574EB">
        <w:rPr>
          <w:rFonts w:cs="Times New Roman"/>
          <w:sz w:val="28"/>
          <w:szCs w:val="28"/>
          <w:shd w:val="clear" w:color="auto" w:fill="FFFFFF"/>
        </w:rPr>
        <w:t>Медиум, 1996</w:t>
      </w:r>
    </w:p>
    <w:p w:rsidR="008E0FE3" w:rsidRPr="005574EB" w:rsidRDefault="008E0FE3" w:rsidP="008E0FE3">
      <w:pPr>
        <w:spacing w:line="276" w:lineRule="auto"/>
        <w:rPr>
          <w:rFonts w:cs="Times New Roman"/>
          <w:sz w:val="28"/>
          <w:szCs w:val="28"/>
        </w:rPr>
      </w:pPr>
      <w:r w:rsidRPr="005574EB">
        <w:rPr>
          <w:rFonts w:cs="Times New Roman"/>
          <w:sz w:val="28"/>
          <w:szCs w:val="28"/>
        </w:rPr>
        <w:t>56. Юренев Р.Н. Советское киноискусство тридцатых годов. М., 1997.</w:t>
      </w:r>
      <w:r w:rsidRPr="005574EB">
        <w:rPr>
          <w:rStyle w:val="apple-converted-space"/>
          <w:rFonts w:cs="Times New Roman"/>
          <w:sz w:val="28"/>
          <w:szCs w:val="28"/>
        </w:rPr>
        <w:t> </w:t>
      </w:r>
      <w:r w:rsidRPr="005574EB">
        <w:rPr>
          <w:rFonts w:cs="Times New Roman"/>
          <w:sz w:val="28"/>
          <w:szCs w:val="28"/>
        </w:rPr>
        <w:br/>
      </w:r>
    </w:p>
    <w:p w:rsidR="008E0FE3" w:rsidRPr="005574EB" w:rsidRDefault="008E0FE3" w:rsidP="008E0FE3">
      <w:pPr>
        <w:pStyle w:val="a3"/>
        <w:shd w:val="clear" w:color="auto" w:fill="F7F7F7"/>
        <w:spacing w:before="0" w:beforeAutospacing="0" w:after="144" w:afterAutospacing="0" w:line="276" w:lineRule="auto"/>
        <w:rPr>
          <w:sz w:val="28"/>
          <w:szCs w:val="28"/>
        </w:rPr>
      </w:pPr>
      <w:r w:rsidRPr="005574EB">
        <w:rPr>
          <w:color w:val="000000"/>
          <w:sz w:val="28"/>
          <w:szCs w:val="28"/>
        </w:rPr>
        <w:t>57. Кинематограф и культура. Материалы «круглого стола» // Вопросы философии. 1990. № 3. С. 29</w:t>
      </w:r>
    </w:p>
    <w:p w:rsidR="00DA0D51" w:rsidRDefault="00DA0D51"/>
    <w:sectPr w:rsidR="00DA0D51" w:rsidSect="00BC0871">
      <w:footerReference w:type="default" r:id="rId9"/>
      <w:footerReference w:type="first" r:id="rId10"/>
      <w:pgSz w:w="11900" w:h="16840"/>
      <w:pgMar w:top="1134" w:right="850" w:bottom="1134" w:left="1701" w:header="708" w:footer="708"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CF0" w:rsidRDefault="001A6CF0" w:rsidP="008E0FE3">
      <w:r>
        <w:separator/>
      </w:r>
    </w:p>
  </w:endnote>
  <w:endnote w:type="continuationSeparator" w:id="0">
    <w:p w:rsidR="001A6CF0" w:rsidRDefault="001A6CF0" w:rsidP="008E0F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683155"/>
      <w:docPartObj>
        <w:docPartGallery w:val="Page Numbers (Bottom of Page)"/>
        <w:docPartUnique/>
      </w:docPartObj>
    </w:sdtPr>
    <w:sdtContent>
      <w:p w:rsidR="00BC3D90" w:rsidRDefault="00BC3D90">
        <w:pPr>
          <w:pStyle w:val="ad"/>
          <w:jc w:val="center"/>
        </w:pPr>
        <w:fldSimple w:instr=" PAGE   \* MERGEFORMAT ">
          <w:r w:rsidR="008D0CA2">
            <w:rPr>
              <w:noProof/>
            </w:rPr>
            <w:t>1</w:t>
          </w:r>
        </w:fldSimple>
      </w:p>
    </w:sdtContent>
  </w:sdt>
  <w:p w:rsidR="00BC3D90" w:rsidRDefault="00BC3D9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D90" w:rsidRDefault="00BC3D90">
    <w:pPr>
      <w:pStyle w:val="ad"/>
      <w:jc w:val="center"/>
    </w:pPr>
  </w:p>
  <w:p w:rsidR="00BC3D90" w:rsidRDefault="00BC3D9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CF0" w:rsidRDefault="001A6CF0" w:rsidP="008E0FE3">
      <w:r>
        <w:separator/>
      </w:r>
    </w:p>
  </w:footnote>
  <w:footnote w:type="continuationSeparator" w:id="0">
    <w:p w:rsidR="001A6CF0" w:rsidRDefault="001A6CF0" w:rsidP="008E0FE3">
      <w:r>
        <w:continuationSeparator/>
      </w:r>
    </w:p>
  </w:footnote>
  <w:footnote w:id="1">
    <w:p w:rsidR="00BC3D90" w:rsidRDefault="00BC3D90" w:rsidP="008E0FE3">
      <w:pPr>
        <w:pStyle w:val="a6"/>
      </w:pPr>
      <w:r>
        <w:rPr>
          <w:rStyle w:val="a8"/>
        </w:rPr>
        <w:footnoteRef/>
      </w:r>
      <w:r>
        <w:t xml:space="preserve"> </w:t>
      </w:r>
      <w:proofErr w:type="spellStart"/>
      <w:r>
        <w:t>Базен</w:t>
      </w:r>
      <w:proofErr w:type="spellEnd"/>
      <w:r>
        <w:t>. А. Что такое кино? Сборник статей. - М.: "Искусство", 1972, с. 53</w:t>
      </w:r>
    </w:p>
  </w:footnote>
  <w:footnote w:id="2">
    <w:p w:rsidR="00BC3D90" w:rsidRPr="00B977D2" w:rsidRDefault="00BC3D90" w:rsidP="008E0FE3">
      <w:pPr>
        <w:pStyle w:val="a6"/>
      </w:pPr>
      <w:r>
        <w:rPr>
          <w:rStyle w:val="a8"/>
        </w:rPr>
        <w:footnoteRef/>
      </w:r>
      <w:r>
        <w:t xml:space="preserve"> </w:t>
      </w:r>
      <w:proofErr w:type="spellStart"/>
      <w:r>
        <w:t>Ортега-и-Гассет</w:t>
      </w:r>
      <w:proofErr w:type="spellEnd"/>
      <w:r>
        <w:t xml:space="preserve"> Х. Избранные труды: пер. с исп. / Сост., </w:t>
      </w:r>
      <w:proofErr w:type="spellStart"/>
      <w:r>
        <w:t>предисл</w:t>
      </w:r>
      <w:proofErr w:type="spellEnd"/>
      <w:r>
        <w:t xml:space="preserve">. и общ. ред. А. М. </w:t>
      </w:r>
      <w:proofErr w:type="spellStart"/>
      <w:r>
        <w:t>Руткевича</w:t>
      </w:r>
      <w:proofErr w:type="spellEnd"/>
      <w:r>
        <w:t>. - М.: Издательство "Весь мир", 1997. - 704 с.</w:t>
      </w:r>
    </w:p>
  </w:footnote>
  <w:footnote w:id="3">
    <w:p w:rsidR="00BC3D90" w:rsidRPr="00FC1A01" w:rsidRDefault="00BC3D90" w:rsidP="008E0FE3">
      <w:pPr>
        <w:pStyle w:val="a6"/>
        <w:rPr>
          <w:rFonts w:ascii="Times New Roman" w:hAnsi="Times New Roman" w:cs="Times New Roman"/>
        </w:rPr>
      </w:pPr>
      <w:r w:rsidRPr="00FC1A01">
        <w:rPr>
          <w:rStyle w:val="a8"/>
          <w:rFonts w:ascii="Times New Roman" w:hAnsi="Times New Roman" w:cs="Times New Roman"/>
        </w:rPr>
        <w:footnoteRef/>
      </w:r>
      <w:r w:rsidRPr="00FC1A01">
        <w:rPr>
          <w:rFonts w:ascii="Times New Roman" w:hAnsi="Times New Roman" w:cs="Times New Roman"/>
        </w:rPr>
        <w:t xml:space="preserve"> </w:t>
      </w:r>
      <w:r w:rsidRPr="00FC1A01">
        <w:rPr>
          <w:rFonts w:ascii="Times New Roman" w:hAnsi="Times New Roman" w:cs="Times New Roman"/>
          <w:color w:val="0F0F0F"/>
          <w:shd w:val="clear" w:color="auto" w:fill="FDFEFF"/>
        </w:rPr>
        <w:t>А.В. Фатеев</w:t>
      </w:r>
      <w:r w:rsidRPr="00FC1A01">
        <w:rPr>
          <w:rFonts w:ascii="Times New Roman" w:hAnsi="Times New Roman" w:cs="Times New Roman"/>
          <w:color w:val="0F0F0F"/>
        </w:rPr>
        <w:t xml:space="preserve">. </w:t>
      </w:r>
      <w:r w:rsidRPr="00FC1A01">
        <w:rPr>
          <w:rFonts w:ascii="Times New Roman" w:hAnsi="Times New Roman" w:cs="Times New Roman"/>
          <w:color w:val="0F0F0F"/>
          <w:shd w:val="clear" w:color="auto" w:fill="FDFEFF"/>
        </w:rPr>
        <w:t xml:space="preserve">Образ врага в советской пропаганде. 1945-1954 гг. Монография. Отв. ред. Петрова Н. К.; </w:t>
      </w:r>
      <w:proofErr w:type="spellStart"/>
      <w:r w:rsidRPr="00FC1A01">
        <w:rPr>
          <w:rFonts w:ascii="Times New Roman" w:hAnsi="Times New Roman" w:cs="Times New Roman"/>
          <w:color w:val="0F0F0F"/>
          <w:shd w:val="clear" w:color="auto" w:fill="FDFEFF"/>
        </w:rPr>
        <w:t>Ин-т</w:t>
      </w:r>
      <w:proofErr w:type="spellEnd"/>
      <w:r w:rsidRPr="00FC1A01">
        <w:rPr>
          <w:rFonts w:ascii="Times New Roman" w:hAnsi="Times New Roman" w:cs="Times New Roman"/>
          <w:color w:val="0F0F0F"/>
          <w:shd w:val="clear" w:color="auto" w:fill="FDFEFF"/>
        </w:rPr>
        <w:t xml:space="preserve"> рос. истории РАН, 1999, БМ, СЦ</w:t>
      </w:r>
    </w:p>
  </w:footnote>
  <w:footnote w:id="4">
    <w:p w:rsidR="00BC3D90" w:rsidRPr="00D20018" w:rsidRDefault="00BC3D90" w:rsidP="008E0FE3">
      <w:pPr>
        <w:pStyle w:val="a6"/>
        <w:rPr>
          <w:rFonts w:ascii="Times New Roman" w:hAnsi="Times New Roman" w:cs="Times New Roman"/>
          <w:lang w:val="en-US"/>
        </w:rPr>
      </w:pPr>
      <w:r>
        <w:rPr>
          <w:rStyle w:val="a8"/>
        </w:rPr>
        <w:footnoteRef/>
      </w:r>
      <w:r w:rsidRPr="00D20018">
        <w:rPr>
          <w:lang w:val="en-US"/>
        </w:rPr>
        <w:t xml:space="preserve"> </w:t>
      </w:r>
      <w:proofErr w:type="spellStart"/>
      <w:r w:rsidRPr="00D20018">
        <w:rPr>
          <w:rFonts w:ascii="Times New Roman" w:hAnsi="Times New Roman" w:cs="Times New Roman"/>
          <w:color w:val="000000"/>
          <w:shd w:val="clear" w:color="auto" w:fill="FFFFFF"/>
        </w:rPr>
        <w:t>Бернейс</w:t>
      </w:r>
      <w:proofErr w:type="spellEnd"/>
      <w:r w:rsidRPr="008E0FE3">
        <w:rPr>
          <w:rFonts w:ascii="Times New Roman" w:hAnsi="Times New Roman" w:cs="Times New Roman"/>
          <w:color w:val="000000"/>
          <w:shd w:val="clear" w:color="auto" w:fill="FFFFFF"/>
          <w:lang w:val="en-US"/>
        </w:rPr>
        <w:t xml:space="preserve"> </w:t>
      </w:r>
      <w:r w:rsidRPr="00D20018">
        <w:rPr>
          <w:rFonts w:ascii="Times New Roman" w:hAnsi="Times New Roman" w:cs="Times New Roman"/>
          <w:color w:val="000000"/>
          <w:shd w:val="clear" w:color="auto" w:fill="FFFFFF"/>
        </w:rPr>
        <w:t>Э</w:t>
      </w:r>
      <w:r w:rsidRPr="008E0FE3">
        <w:rPr>
          <w:rFonts w:ascii="Times New Roman" w:hAnsi="Times New Roman" w:cs="Times New Roman"/>
          <w:color w:val="000000"/>
          <w:shd w:val="clear" w:color="auto" w:fill="FFFFFF"/>
          <w:lang w:val="en-US"/>
        </w:rPr>
        <w:t xml:space="preserve">. </w:t>
      </w:r>
      <w:r w:rsidRPr="00D20018">
        <w:rPr>
          <w:rFonts w:ascii="Times New Roman" w:hAnsi="Times New Roman" w:cs="Times New Roman"/>
          <w:color w:val="000000"/>
          <w:shd w:val="clear" w:color="auto" w:fill="FFFFFF"/>
        </w:rPr>
        <w:t>Пропаганда</w:t>
      </w:r>
      <w:r w:rsidRPr="008E0FE3">
        <w:rPr>
          <w:rFonts w:ascii="Times New Roman" w:hAnsi="Times New Roman" w:cs="Times New Roman"/>
          <w:color w:val="000000"/>
          <w:shd w:val="clear" w:color="auto" w:fill="FFFFFF"/>
          <w:lang w:val="en-US"/>
        </w:rPr>
        <w:t xml:space="preserve">. - </w:t>
      </w:r>
      <w:r w:rsidRPr="00D20018">
        <w:rPr>
          <w:rFonts w:ascii="Times New Roman" w:hAnsi="Times New Roman" w:cs="Times New Roman"/>
          <w:color w:val="000000"/>
          <w:shd w:val="clear" w:color="auto" w:fill="FFFFFF"/>
        </w:rPr>
        <w:t>М</w:t>
      </w:r>
      <w:r w:rsidRPr="008E0FE3">
        <w:rPr>
          <w:rFonts w:ascii="Times New Roman" w:hAnsi="Times New Roman" w:cs="Times New Roman"/>
          <w:color w:val="000000"/>
          <w:shd w:val="clear" w:color="auto" w:fill="FFFFFF"/>
          <w:lang w:val="en-US"/>
        </w:rPr>
        <w:t>.: Hippo Publishing, 2010</w:t>
      </w:r>
      <w:r w:rsidRPr="008E0FE3">
        <w:rPr>
          <w:rStyle w:val="apple-converted-space"/>
          <w:rFonts w:ascii="Times New Roman" w:hAnsi="Times New Roman" w:cs="Times New Roman"/>
          <w:color w:val="000000"/>
          <w:shd w:val="clear" w:color="auto" w:fill="FFFFFF"/>
          <w:lang w:val="en-US"/>
        </w:rPr>
        <w:t> </w:t>
      </w:r>
    </w:p>
  </w:footnote>
  <w:footnote w:id="5">
    <w:p w:rsidR="00BC3D90" w:rsidRPr="00D20018" w:rsidRDefault="00BC3D90" w:rsidP="008E0FE3">
      <w:pPr>
        <w:pStyle w:val="a6"/>
        <w:rPr>
          <w:rFonts w:ascii="Times New Roman" w:hAnsi="Times New Roman" w:cs="Times New Roman"/>
          <w:lang w:val="en-US"/>
        </w:rPr>
      </w:pPr>
      <w:r w:rsidRPr="00D20018">
        <w:rPr>
          <w:rStyle w:val="a8"/>
          <w:rFonts w:ascii="Times New Roman" w:hAnsi="Times New Roman" w:cs="Times New Roman"/>
        </w:rPr>
        <w:footnoteRef/>
      </w:r>
      <w:r w:rsidRPr="00D20018">
        <w:rPr>
          <w:rFonts w:ascii="Times New Roman" w:hAnsi="Times New Roman" w:cs="Times New Roman"/>
          <w:lang w:val="en-US"/>
        </w:rPr>
        <w:t xml:space="preserve"> </w:t>
      </w:r>
      <w:r w:rsidRPr="00D20018">
        <w:rPr>
          <w:rFonts w:ascii="Times New Roman" w:hAnsi="Times New Roman" w:cs="Times New Roman"/>
          <w:color w:val="000000"/>
          <w:shd w:val="clear" w:color="auto" w:fill="FFFFFF"/>
          <w:lang w:val="en-US"/>
        </w:rPr>
        <w:t xml:space="preserve">The Fine Art of Propaganda: A Study of Father Coughlin's Speeches. Alfred McClung Lee, Elizabeth </w:t>
      </w:r>
      <w:proofErr w:type="spellStart"/>
      <w:r w:rsidRPr="00D20018">
        <w:rPr>
          <w:rFonts w:ascii="Times New Roman" w:hAnsi="Times New Roman" w:cs="Times New Roman"/>
          <w:color w:val="000000"/>
          <w:shd w:val="clear" w:color="auto" w:fill="FFFFFF"/>
          <w:lang w:val="en-US"/>
        </w:rPr>
        <w:t>Briant</w:t>
      </w:r>
      <w:proofErr w:type="spellEnd"/>
      <w:r w:rsidRPr="00D20018">
        <w:rPr>
          <w:rFonts w:ascii="Times New Roman" w:hAnsi="Times New Roman" w:cs="Times New Roman"/>
          <w:color w:val="000000"/>
          <w:shd w:val="clear" w:color="auto" w:fill="FFFFFF"/>
          <w:lang w:val="en-US"/>
        </w:rPr>
        <w:t xml:space="preserve"> Lee. Harcourt Brace, 1939</w:t>
      </w:r>
    </w:p>
  </w:footnote>
  <w:footnote w:id="6">
    <w:p w:rsidR="00BC3D90" w:rsidRPr="00D20018" w:rsidRDefault="00BC3D90" w:rsidP="008E0FE3">
      <w:pPr>
        <w:pStyle w:val="a6"/>
        <w:rPr>
          <w:rFonts w:ascii="Times New Roman" w:hAnsi="Times New Roman" w:cs="Times New Roman"/>
          <w:lang w:val="en-US"/>
        </w:rPr>
      </w:pPr>
      <w:r w:rsidRPr="00D20018">
        <w:rPr>
          <w:rStyle w:val="a8"/>
          <w:rFonts w:ascii="Times New Roman" w:hAnsi="Times New Roman" w:cs="Times New Roman"/>
        </w:rPr>
        <w:footnoteRef/>
      </w:r>
      <w:r w:rsidRPr="00D20018">
        <w:rPr>
          <w:rFonts w:ascii="Times New Roman" w:hAnsi="Times New Roman" w:cs="Times New Roman"/>
          <w:lang w:val="en-US"/>
        </w:rPr>
        <w:t xml:space="preserve"> </w:t>
      </w:r>
      <w:proofErr w:type="spellStart"/>
      <w:r w:rsidRPr="00D20018">
        <w:rPr>
          <w:rFonts w:ascii="Times New Roman" w:hAnsi="Times New Roman" w:cs="Times New Roman"/>
        </w:rPr>
        <w:t>Почепцов</w:t>
      </w:r>
      <w:proofErr w:type="spellEnd"/>
      <w:r w:rsidRPr="00D20018">
        <w:rPr>
          <w:rFonts w:ascii="Times New Roman" w:hAnsi="Times New Roman" w:cs="Times New Roman"/>
          <w:lang w:val="en-US"/>
        </w:rPr>
        <w:t xml:space="preserve"> </w:t>
      </w:r>
      <w:r w:rsidRPr="00D20018">
        <w:rPr>
          <w:rFonts w:ascii="Times New Roman" w:hAnsi="Times New Roman" w:cs="Times New Roman"/>
        </w:rPr>
        <w:t>Г</w:t>
      </w:r>
      <w:r w:rsidRPr="00D20018">
        <w:rPr>
          <w:rFonts w:ascii="Times New Roman" w:hAnsi="Times New Roman" w:cs="Times New Roman"/>
          <w:lang w:val="en-US"/>
        </w:rPr>
        <w:t xml:space="preserve">. </w:t>
      </w:r>
      <w:r w:rsidRPr="00D20018">
        <w:rPr>
          <w:rFonts w:ascii="Times New Roman" w:hAnsi="Times New Roman" w:cs="Times New Roman"/>
        </w:rPr>
        <w:t>Г</w:t>
      </w:r>
      <w:r w:rsidRPr="00D20018">
        <w:rPr>
          <w:rFonts w:ascii="Times New Roman" w:hAnsi="Times New Roman" w:cs="Times New Roman"/>
          <w:lang w:val="en-US"/>
        </w:rPr>
        <w:t xml:space="preserve">. </w:t>
      </w:r>
      <w:proofErr w:type="spellStart"/>
      <w:r w:rsidRPr="00D20018">
        <w:rPr>
          <w:rFonts w:ascii="Times New Roman" w:hAnsi="Times New Roman" w:cs="Times New Roman"/>
        </w:rPr>
        <w:t>Имиджелогия</w:t>
      </w:r>
      <w:proofErr w:type="spellEnd"/>
    </w:p>
  </w:footnote>
  <w:footnote w:id="7">
    <w:p w:rsidR="00BC3D90" w:rsidRPr="00D20018" w:rsidRDefault="00BC3D90" w:rsidP="008E0FE3">
      <w:pPr>
        <w:pStyle w:val="a6"/>
        <w:rPr>
          <w:rFonts w:ascii="Times New Roman" w:hAnsi="Times New Roman" w:cs="Times New Roman"/>
        </w:rPr>
      </w:pPr>
      <w:r w:rsidRPr="00D20018">
        <w:rPr>
          <w:rStyle w:val="a8"/>
          <w:rFonts w:ascii="Times New Roman" w:hAnsi="Times New Roman" w:cs="Times New Roman"/>
        </w:rPr>
        <w:footnoteRef/>
      </w:r>
      <w:r w:rsidRPr="00D20018">
        <w:rPr>
          <w:rFonts w:ascii="Times New Roman" w:hAnsi="Times New Roman" w:cs="Times New Roman"/>
        </w:rPr>
        <w:t xml:space="preserve"> </w:t>
      </w:r>
      <w:proofErr w:type="spellStart"/>
      <w:r w:rsidRPr="00D20018">
        <w:rPr>
          <w:rFonts w:ascii="Times New Roman" w:hAnsi="Times New Roman" w:cs="Times New Roman"/>
        </w:rPr>
        <w:t>Прожико</w:t>
      </w:r>
      <w:proofErr w:type="spellEnd"/>
      <w:r w:rsidRPr="00D20018">
        <w:rPr>
          <w:rFonts w:ascii="Times New Roman" w:hAnsi="Times New Roman" w:cs="Times New Roman"/>
        </w:rPr>
        <w:t xml:space="preserve"> Г. С. Концепция реальности в экранном документе. - М.: ВГИК, 2004</w:t>
      </w:r>
    </w:p>
  </w:footnote>
  <w:footnote w:id="8">
    <w:p w:rsidR="00BC3D90" w:rsidRPr="00D20018" w:rsidRDefault="00BC3D90" w:rsidP="008E0FE3">
      <w:pPr>
        <w:pStyle w:val="a6"/>
        <w:rPr>
          <w:rFonts w:ascii="Times New Roman" w:hAnsi="Times New Roman" w:cs="Times New Roman"/>
        </w:rPr>
      </w:pPr>
      <w:r w:rsidRPr="00D20018">
        <w:rPr>
          <w:rStyle w:val="a8"/>
          <w:rFonts w:ascii="Times New Roman" w:hAnsi="Times New Roman" w:cs="Times New Roman"/>
        </w:rPr>
        <w:footnoteRef/>
      </w:r>
      <w:r w:rsidRPr="00D20018">
        <w:rPr>
          <w:rFonts w:ascii="Times New Roman" w:hAnsi="Times New Roman" w:cs="Times New Roman"/>
        </w:rPr>
        <w:t xml:space="preserve"> </w:t>
      </w:r>
      <w:proofErr w:type="spellStart"/>
      <w:r w:rsidRPr="00D20018">
        <w:rPr>
          <w:rFonts w:ascii="Times New Roman" w:hAnsi="Times New Roman" w:cs="Times New Roman"/>
        </w:rPr>
        <w:t>Малькова</w:t>
      </w:r>
      <w:proofErr w:type="spellEnd"/>
      <w:r w:rsidRPr="00D20018">
        <w:rPr>
          <w:rFonts w:ascii="Times New Roman" w:hAnsi="Times New Roman" w:cs="Times New Roman"/>
        </w:rPr>
        <w:t xml:space="preserve"> Л. Ю. Современность как история. Реализация мифа в документальном кино. - М.: "Материк", 2001</w:t>
      </w:r>
    </w:p>
  </w:footnote>
  <w:footnote w:id="9">
    <w:p w:rsidR="00BC3D90" w:rsidRPr="00D20018" w:rsidRDefault="00BC3D90" w:rsidP="008E0FE3">
      <w:pPr>
        <w:pStyle w:val="a6"/>
        <w:rPr>
          <w:rFonts w:ascii="Times New Roman" w:hAnsi="Times New Roman" w:cs="Times New Roman"/>
        </w:rPr>
      </w:pPr>
      <w:r w:rsidRPr="00D20018">
        <w:rPr>
          <w:rStyle w:val="a8"/>
          <w:rFonts w:ascii="Times New Roman" w:hAnsi="Times New Roman" w:cs="Times New Roman"/>
        </w:rPr>
        <w:footnoteRef/>
      </w:r>
      <w:r w:rsidRPr="00D20018">
        <w:rPr>
          <w:rFonts w:ascii="Times New Roman" w:hAnsi="Times New Roman" w:cs="Times New Roman"/>
        </w:rPr>
        <w:t xml:space="preserve"> </w:t>
      </w:r>
      <w:proofErr w:type="spellStart"/>
      <w:r w:rsidRPr="00D20018">
        <w:rPr>
          <w:rFonts w:ascii="Times New Roman" w:hAnsi="Times New Roman" w:cs="Times New Roman"/>
          <w:iCs/>
          <w:color w:val="000000"/>
          <w:shd w:val="clear" w:color="auto" w:fill="FBFBFB"/>
        </w:rPr>
        <w:t>Кармен</w:t>
      </w:r>
      <w:proofErr w:type="spellEnd"/>
      <w:r w:rsidRPr="00D20018">
        <w:rPr>
          <w:rFonts w:ascii="Times New Roman" w:hAnsi="Times New Roman" w:cs="Times New Roman"/>
          <w:iCs/>
          <w:color w:val="000000"/>
          <w:shd w:val="clear" w:color="auto" w:fill="FBFBFB"/>
        </w:rPr>
        <w:t xml:space="preserve"> Р. Л.</w:t>
      </w:r>
      <w:r w:rsidRPr="00D20018">
        <w:rPr>
          <w:rStyle w:val="apple-converted-space"/>
          <w:rFonts w:ascii="Times New Roman" w:hAnsi="Times New Roman" w:cs="Times New Roman"/>
          <w:color w:val="000000"/>
          <w:shd w:val="clear" w:color="auto" w:fill="FBFBFB"/>
        </w:rPr>
        <w:t> </w:t>
      </w:r>
      <w:r w:rsidRPr="00D20018">
        <w:rPr>
          <w:rFonts w:ascii="Times New Roman" w:hAnsi="Times New Roman" w:cs="Times New Roman"/>
          <w:bCs/>
          <w:color w:val="000000"/>
          <w:shd w:val="clear" w:color="auto" w:fill="FBFBFB"/>
        </w:rPr>
        <w:t xml:space="preserve">Но </w:t>
      </w:r>
      <w:proofErr w:type="spellStart"/>
      <w:r w:rsidRPr="00D20018">
        <w:rPr>
          <w:rFonts w:ascii="Times New Roman" w:hAnsi="Times New Roman" w:cs="Times New Roman"/>
          <w:bCs/>
          <w:color w:val="000000"/>
          <w:shd w:val="clear" w:color="auto" w:fill="FBFBFB"/>
        </w:rPr>
        <w:t>пасаран</w:t>
      </w:r>
      <w:proofErr w:type="spellEnd"/>
      <w:r w:rsidRPr="00D20018">
        <w:rPr>
          <w:rFonts w:ascii="Times New Roman" w:hAnsi="Times New Roman" w:cs="Times New Roman"/>
          <w:bCs/>
          <w:color w:val="000000"/>
          <w:shd w:val="clear" w:color="auto" w:fill="FBFBFB"/>
        </w:rPr>
        <w:t>!</w:t>
      </w:r>
      <w:r w:rsidRPr="00D20018">
        <w:rPr>
          <w:rFonts w:ascii="Times New Roman" w:hAnsi="Times New Roman" w:cs="Times New Roman"/>
          <w:color w:val="000000"/>
          <w:shd w:val="clear" w:color="auto" w:fill="FBFBFB"/>
        </w:rPr>
        <w:t> — М.: «Сов. Россия», 1972. — 384 с.</w:t>
      </w:r>
    </w:p>
  </w:footnote>
  <w:footnote w:id="10">
    <w:p w:rsidR="00BC3D90" w:rsidRPr="00D20018" w:rsidRDefault="00BC3D90" w:rsidP="008E0FE3">
      <w:pPr>
        <w:pStyle w:val="a6"/>
        <w:rPr>
          <w:rFonts w:ascii="Times New Roman" w:hAnsi="Times New Roman" w:cs="Times New Roman"/>
        </w:rPr>
      </w:pPr>
      <w:r w:rsidRPr="00D20018">
        <w:rPr>
          <w:rStyle w:val="a8"/>
          <w:rFonts w:ascii="Times New Roman" w:hAnsi="Times New Roman" w:cs="Times New Roman"/>
        </w:rPr>
        <w:footnoteRef/>
      </w:r>
      <w:r w:rsidRPr="00D20018">
        <w:rPr>
          <w:rFonts w:ascii="Times New Roman" w:hAnsi="Times New Roman" w:cs="Times New Roman"/>
        </w:rPr>
        <w:t xml:space="preserve"> </w:t>
      </w:r>
      <w:proofErr w:type="spellStart"/>
      <w:r w:rsidRPr="00D20018">
        <w:rPr>
          <w:rFonts w:ascii="Times New Roman" w:eastAsia="Times New Roman" w:hAnsi="Times New Roman" w:cs="Times New Roman"/>
          <w:color w:val="0F0F0F"/>
          <w:lang w:eastAsia="ru-RU"/>
        </w:rPr>
        <w:t>Микоша</w:t>
      </w:r>
      <w:proofErr w:type="spellEnd"/>
      <w:r w:rsidRPr="00D20018">
        <w:rPr>
          <w:rFonts w:ascii="Times New Roman" w:eastAsia="Times New Roman" w:hAnsi="Times New Roman" w:cs="Times New Roman"/>
          <w:color w:val="0F0F0F"/>
          <w:lang w:eastAsia="ru-RU"/>
        </w:rPr>
        <w:t xml:space="preserve"> В. Годы и страны. Записки кинооператора. М., 1967</w:t>
      </w:r>
    </w:p>
  </w:footnote>
  <w:footnote w:id="11">
    <w:p w:rsidR="00BC3D90" w:rsidRPr="00D20018" w:rsidRDefault="00BC3D90" w:rsidP="008E0FE3">
      <w:pPr>
        <w:pStyle w:val="a6"/>
        <w:rPr>
          <w:rFonts w:ascii="Times New Roman" w:hAnsi="Times New Roman" w:cs="Times New Roman"/>
        </w:rPr>
      </w:pPr>
      <w:r w:rsidRPr="00D20018">
        <w:rPr>
          <w:rStyle w:val="a8"/>
          <w:rFonts w:ascii="Times New Roman" w:hAnsi="Times New Roman" w:cs="Times New Roman"/>
        </w:rPr>
        <w:footnoteRef/>
      </w:r>
      <w:r w:rsidRPr="00D20018">
        <w:rPr>
          <w:rFonts w:ascii="Times New Roman" w:hAnsi="Times New Roman" w:cs="Times New Roman"/>
        </w:rPr>
        <w:t xml:space="preserve"> </w:t>
      </w:r>
      <w:r w:rsidRPr="00D20018">
        <w:rPr>
          <w:rFonts w:ascii="Times New Roman" w:eastAsia="Times New Roman" w:hAnsi="Times New Roman" w:cs="Times New Roman"/>
          <w:bCs/>
          <w:iCs/>
          <w:lang w:eastAsia="ru-RU"/>
        </w:rPr>
        <w:t xml:space="preserve">М. </w:t>
      </w:r>
      <w:proofErr w:type="spellStart"/>
      <w:r w:rsidRPr="00D20018">
        <w:rPr>
          <w:rFonts w:ascii="Times New Roman" w:eastAsia="Times New Roman" w:hAnsi="Times New Roman" w:cs="Times New Roman"/>
          <w:bCs/>
          <w:iCs/>
          <w:lang w:eastAsia="ru-RU"/>
        </w:rPr>
        <w:t>Посельский</w:t>
      </w:r>
      <w:proofErr w:type="spellEnd"/>
      <w:r w:rsidRPr="00D20018">
        <w:rPr>
          <w:rFonts w:ascii="Times New Roman" w:eastAsia="Times New Roman" w:hAnsi="Times New Roman" w:cs="Times New Roman"/>
          <w:bCs/>
          <w:iCs/>
          <w:lang w:eastAsia="ru-RU"/>
        </w:rPr>
        <w:t>, Свидетельство очевидца. Воспоминания фронтового оператора. - "Киноведческие записки", 2005, №72</w:t>
      </w:r>
    </w:p>
  </w:footnote>
  <w:footnote w:id="12">
    <w:p w:rsidR="00BC3D90" w:rsidRPr="00CF36A9" w:rsidRDefault="00BC3D90" w:rsidP="008E0FE3">
      <w:pPr>
        <w:pStyle w:val="a6"/>
        <w:rPr>
          <w:rFonts w:ascii="Times New Roman" w:hAnsi="Times New Roman" w:cs="Times New Roman"/>
        </w:rPr>
      </w:pPr>
      <w:r w:rsidRPr="005006DC">
        <w:rPr>
          <w:rStyle w:val="a8"/>
        </w:rPr>
        <w:footnoteRef/>
      </w:r>
      <w:r w:rsidRPr="005006DC">
        <w:t xml:space="preserve"> </w:t>
      </w:r>
      <w:proofErr w:type="spellStart"/>
      <w:r w:rsidRPr="00CF36A9">
        <w:rPr>
          <w:rFonts w:ascii="Times New Roman" w:hAnsi="Times New Roman" w:cs="Times New Roman"/>
          <w:color w:val="000000"/>
          <w:shd w:val="clear" w:color="auto" w:fill="FFFFFF"/>
        </w:rPr>
        <w:t>Бернейс</w:t>
      </w:r>
      <w:proofErr w:type="spellEnd"/>
      <w:r w:rsidRPr="00CF36A9">
        <w:rPr>
          <w:rFonts w:ascii="Times New Roman" w:hAnsi="Times New Roman" w:cs="Times New Roman"/>
          <w:color w:val="000000"/>
          <w:shd w:val="clear" w:color="auto" w:fill="FFFFFF"/>
        </w:rPr>
        <w:t xml:space="preserve"> Э. Пропаганда. - М.: </w:t>
      </w:r>
      <w:proofErr w:type="spellStart"/>
      <w:r w:rsidRPr="00CF36A9">
        <w:rPr>
          <w:rFonts w:ascii="Times New Roman" w:hAnsi="Times New Roman" w:cs="Times New Roman"/>
          <w:color w:val="000000"/>
          <w:shd w:val="clear" w:color="auto" w:fill="FFFFFF"/>
        </w:rPr>
        <w:t>Hippo</w:t>
      </w:r>
      <w:proofErr w:type="spellEnd"/>
      <w:r w:rsidRPr="00CF36A9">
        <w:rPr>
          <w:rFonts w:ascii="Times New Roman" w:hAnsi="Times New Roman" w:cs="Times New Roman"/>
          <w:color w:val="000000"/>
          <w:shd w:val="clear" w:color="auto" w:fill="FFFFFF"/>
        </w:rPr>
        <w:t xml:space="preserve"> </w:t>
      </w:r>
    </w:p>
    <w:p w:rsidR="00BC3D90" w:rsidRPr="00CF36A9" w:rsidRDefault="00BC3D90" w:rsidP="008E0FE3">
      <w:pPr>
        <w:pStyle w:val="a6"/>
        <w:rPr>
          <w:rFonts w:ascii="Times New Roman" w:hAnsi="Times New Roman" w:cs="Times New Roman"/>
        </w:rPr>
      </w:pPr>
      <w:r w:rsidRPr="00CF36A9">
        <w:rPr>
          <w:rStyle w:val="a8"/>
          <w:rFonts w:ascii="Times New Roman" w:hAnsi="Times New Roman" w:cs="Times New Roman"/>
        </w:rPr>
        <w:footnoteRef/>
      </w:r>
      <w:r w:rsidRPr="00CF36A9">
        <w:rPr>
          <w:rFonts w:ascii="Times New Roman" w:hAnsi="Times New Roman" w:cs="Times New Roman"/>
        </w:rPr>
        <w:t xml:space="preserve"> </w:t>
      </w:r>
      <w:r w:rsidRPr="00CF36A9">
        <w:rPr>
          <w:rFonts w:ascii="Times New Roman" w:eastAsia="Times New Roman" w:hAnsi="Times New Roman" w:cs="Times New Roman"/>
          <w:bCs/>
          <w:iCs/>
          <w:lang w:eastAsia="ru-RU"/>
        </w:rPr>
        <w:t xml:space="preserve">М. </w:t>
      </w:r>
      <w:proofErr w:type="spellStart"/>
      <w:r w:rsidRPr="00CF36A9">
        <w:rPr>
          <w:rFonts w:ascii="Times New Roman" w:eastAsia="Times New Roman" w:hAnsi="Times New Roman" w:cs="Times New Roman"/>
          <w:bCs/>
          <w:iCs/>
          <w:lang w:eastAsia="ru-RU"/>
        </w:rPr>
        <w:t>Посельский</w:t>
      </w:r>
      <w:proofErr w:type="spellEnd"/>
      <w:r w:rsidRPr="00CF36A9">
        <w:rPr>
          <w:rFonts w:ascii="Times New Roman" w:eastAsia="Times New Roman" w:hAnsi="Times New Roman" w:cs="Times New Roman"/>
          <w:bCs/>
          <w:iCs/>
          <w:lang w:eastAsia="ru-RU"/>
        </w:rPr>
        <w:t>, Свидетельство очевидца. Воспоминания фронтового оператора. - "Киноведческие записки", 2005, №72</w:t>
      </w:r>
    </w:p>
    <w:p w:rsidR="00BC3D90" w:rsidRPr="00CF36A9" w:rsidRDefault="00BC3D90" w:rsidP="008E0FE3">
      <w:pPr>
        <w:pStyle w:val="a6"/>
        <w:rPr>
          <w:rFonts w:ascii="Times New Roman" w:hAnsi="Times New Roman" w:cs="Times New Roman"/>
        </w:rPr>
      </w:pPr>
      <w:r w:rsidRPr="00CF36A9">
        <w:rPr>
          <w:rStyle w:val="a8"/>
          <w:rFonts w:ascii="Times New Roman" w:hAnsi="Times New Roman" w:cs="Times New Roman"/>
        </w:rPr>
        <w:footnoteRef/>
      </w:r>
      <w:r w:rsidRPr="00CF36A9">
        <w:rPr>
          <w:rFonts w:ascii="Times New Roman" w:hAnsi="Times New Roman" w:cs="Times New Roman"/>
        </w:rPr>
        <w:t xml:space="preserve"> </w:t>
      </w:r>
      <w:proofErr w:type="spellStart"/>
      <w:r w:rsidRPr="00CF36A9">
        <w:rPr>
          <w:rFonts w:ascii="Times New Roman" w:hAnsi="Times New Roman" w:cs="Times New Roman"/>
          <w:color w:val="000000"/>
          <w:shd w:val="clear" w:color="auto" w:fill="FFFFFF"/>
        </w:rPr>
        <w:t>Бернейс</w:t>
      </w:r>
      <w:proofErr w:type="spellEnd"/>
      <w:r w:rsidRPr="00CF36A9">
        <w:rPr>
          <w:rFonts w:ascii="Times New Roman" w:hAnsi="Times New Roman" w:cs="Times New Roman"/>
          <w:color w:val="000000"/>
          <w:shd w:val="clear" w:color="auto" w:fill="FFFFFF"/>
        </w:rPr>
        <w:t xml:space="preserve"> </w:t>
      </w:r>
      <w:proofErr w:type="spellStart"/>
      <w:r w:rsidRPr="00CF36A9">
        <w:rPr>
          <w:rFonts w:ascii="Times New Roman" w:hAnsi="Times New Roman" w:cs="Times New Roman"/>
          <w:color w:val="000000"/>
          <w:shd w:val="clear" w:color="auto" w:fill="FFFFFF"/>
        </w:rPr>
        <w:t>Publishing</w:t>
      </w:r>
      <w:proofErr w:type="spellEnd"/>
      <w:r w:rsidRPr="00CF36A9">
        <w:rPr>
          <w:rFonts w:ascii="Times New Roman" w:hAnsi="Times New Roman" w:cs="Times New Roman"/>
          <w:color w:val="000000"/>
          <w:shd w:val="clear" w:color="auto" w:fill="FFFFFF"/>
        </w:rPr>
        <w:t>, 2010</w:t>
      </w:r>
      <w:r w:rsidRPr="00CF36A9">
        <w:rPr>
          <w:rStyle w:val="apple-converted-space"/>
          <w:rFonts w:ascii="Times New Roman" w:hAnsi="Times New Roman" w:cs="Times New Roman"/>
          <w:color w:val="000000"/>
          <w:shd w:val="clear" w:color="auto" w:fill="FFFFFF"/>
        </w:rPr>
        <w:t> </w:t>
      </w:r>
    </w:p>
  </w:footnote>
  <w:footnote w:id="13">
    <w:p w:rsidR="00BC3D90" w:rsidRPr="0080577C" w:rsidRDefault="00BC3D90" w:rsidP="008E0FE3">
      <w:pPr>
        <w:pStyle w:val="a6"/>
      </w:pPr>
      <w:r w:rsidRPr="0080577C">
        <w:rPr>
          <w:rStyle w:val="a8"/>
        </w:rPr>
        <w:footnoteRef/>
      </w:r>
      <w:r w:rsidRPr="0080577C">
        <w:t xml:space="preserve"> </w:t>
      </w:r>
      <w:proofErr w:type="spellStart"/>
      <w:r w:rsidRPr="0080577C">
        <w:rPr>
          <w:rFonts w:ascii="Arial" w:hAnsi="Arial" w:cs="Arial"/>
          <w:iCs/>
          <w:sz w:val="16"/>
          <w:szCs w:val="16"/>
          <w:bdr w:val="none" w:sz="0" w:space="0" w:color="auto" w:frame="1"/>
          <w:shd w:val="clear" w:color="auto" w:fill="FFFFFF"/>
        </w:rPr>
        <w:t>Мак-Люэн</w:t>
      </w:r>
      <w:proofErr w:type="spellEnd"/>
      <w:r w:rsidRPr="0080577C">
        <w:rPr>
          <w:rFonts w:ascii="Arial" w:hAnsi="Arial" w:cs="Arial"/>
          <w:iCs/>
          <w:sz w:val="16"/>
          <w:szCs w:val="16"/>
          <w:bdr w:val="none" w:sz="0" w:space="0" w:color="auto" w:frame="1"/>
          <w:shd w:val="clear" w:color="auto" w:fill="FFFFFF"/>
        </w:rPr>
        <w:t xml:space="preserve"> Мар</w:t>
      </w:r>
      <w:r>
        <w:rPr>
          <w:rFonts w:ascii="Arial" w:hAnsi="Arial" w:cs="Arial"/>
          <w:iCs/>
          <w:sz w:val="16"/>
          <w:szCs w:val="16"/>
          <w:bdr w:val="none" w:sz="0" w:space="0" w:color="auto" w:frame="1"/>
          <w:shd w:val="clear" w:color="auto" w:fill="FFFFFF"/>
        </w:rPr>
        <w:t xml:space="preserve">шалл. Понимание </w:t>
      </w:r>
      <w:proofErr w:type="spellStart"/>
      <w:r>
        <w:rPr>
          <w:rFonts w:ascii="Arial" w:hAnsi="Arial" w:cs="Arial"/>
          <w:iCs/>
          <w:sz w:val="16"/>
          <w:szCs w:val="16"/>
          <w:bdr w:val="none" w:sz="0" w:space="0" w:color="auto" w:frame="1"/>
          <w:shd w:val="clear" w:color="auto" w:fill="FFFFFF"/>
        </w:rPr>
        <w:t>медиа</w:t>
      </w:r>
      <w:proofErr w:type="spellEnd"/>
      <w:r>
        <w:rPr>
          <w:rFonts w:ascii="Arial" w:hAnsi="Arial" w:cs="Arial"/>
          <w:iCs/>
          <w:sz w:val="16"/>
          <w:szCs w:val="16"/>
          <w:bdr w:val="none" w:sz="0" w:space="0" w:color="auto" w:frame="1"/>
          <w:shd w:val="clear" w:color="auto" w:fill="FFFFFF"/>
        </w:rPr>
        <w:t xml:space="preserve">: Внешние </w:t>
      </w:r>
      <w:r w:rsidRPr="0080577C">
        <w:rPr>
          <w:rFonts w:ascii="Arial" w:hAnsi="Arial" w:cs="Arial"/>
          <w:iCs/>
          <w:sz w:val="16"/>
          <w:szCs w:val="16"/>
          <w:bdr w:val="none" w:sz="0" w:space="0" w:color="auto" w:frame="1"/>
          <w:shd w:val="clear" w:color="auto" w:fill="FFFFFF"/>
        </w:rPr>
        <w:t>расширения человека, 2003</w:t>
      </w:r>
    </w:p>
  </w:footnote>
  <w:footnote w:id="14">
    <w:p w:rsidR="00BC3D90" w:rsidRDefault="00BC3D90" w:rsidP="008E0FE3">
      <w:pPr>
        <w:pStyle w:val="a6"/>
      </w:pPr>
      <w:r>
        <w:rPr>
          <w:rStyle w:val="a8"/>
        </w:rPr>
        <w:footnoteRef/>
      </w:r>
      <w:r>
        <w:t xml:space="preserve"> </w:t>
      </w:r>
      <w:r>
        <w:rPr>
          <w:rFonts w:ascii="Arial" w:hAnsi="Arial" w:cs="Arial"/>
          <w:color w:val="222222"/>
          <w:sz w:val="17"/>
          <w:szCs w:val="17"/>
          <w:shd w:val="clear" w:color="auto" w:fill="FFFFFF"/>
        </w:rPr>
        <w:t xml:space="preserve">Оскар </w:t>
      </w:r>
      <w:proofErr w:type="spellStart"/>
      <w:r>
        <w:rPr>
          <w:rFonts w:ascii="Arial" w:hAnsi="Arial" w:cs="Arial"/>
          <w:color w:val="222222"/>
          <w:sz w:val="17"/>
          <w:szCs w:val="17"/>
          <w:shd w:val="clear" w:color="auto" w:fill="FFFFFF"/>
        </w:rPr>
        <w:t>Кальбус</w:t>
      </w:r>
      <w:proofErr w:type="spellEnd"/>
      <w:r>
        <w:rPr>
          <w:rFonts w:ascii="Arial" w:hAnsi="Arial" w:cs="Arial"/>
          <w:color w:val="222222"/>
          <w:sz w:val="17"/>
          <w:szCs w:val="17"/>
          <w:shd w:val="clear" w:color="auto" w:fill="FFFFFF"/>
        </w:rPr>
        <w:t>, «О становлении немецкого киноискусства»</w:t>
      </w:r>
    </w:p>
  </w:footnote>
  <w:footnote w:id="15">
    <w:p w:rsidR="00BC3D90" w:rsidRPr="00616620" w:rsidRDefault="00BC3D90" w:rsidP="008E0FE3">
      <w:pPr>
        <w:pStyle w:val="a6"/>
        <w:rPr>
          <w:rFonts w:ascii="Times New Roman" w:hAnsi="Times New Roman" w:cs="Times New Roman"/>
        </w:rPr>
      </w:pPr>
      <w:r>
        <w:rPr>
          <w:rStyle w:val="a8"/>
        </w:rPr>
        <w:footnoteRef/>
      </w:r>
      <w:r>
        <w:t xml:space="preserve"> </w:t>
      </w:r>
      <w:r>
        <w:rPr>
          <w:rFonts w:ascii="Times New Roman" w:eastAsia="Times New Roman" w:hAnsi="Times New Roman" w:cs="Times New Roman"/>
          <w:bCs/>
          <w:caps/>
          <w:spacing w:val="12"/>
          <w:sz w:val="22"/>
          <w:szCs w:val="22"/>
          <w:lang w:eastAsia="ru-RU"/>
        </w:rPr>
        <w:t xml:space="preserve">Г. </w:t>
      </w:r>
      <w:proofErr w:type="spellStart"/>
      <w:r>
        <w:rPr>
          <w:rFonts w:ascii="Times New Roman" w:eastAsia="Times New Roman" w:hAnsi="Times New Roman" w:cs="Times New Roman"/>
          <w:bCs/>
          <w:caps/>
          <w:spacing w:val="12"/>
          <w:sz w:val="22"/>
          <w:szCs w:val="22"/>
          <w:lang w:eastAsia="ru-RU"/>
        </w:rPr>
        <w:t>Г</w:t>
      </w:r>
      <w:r>
        <w:rPr>
          <w:rFonts w:ascii="Times New Roman" w:eastAsia="Times New Roman" w:hAnsi="Times New Roman" w:cs="Times New Roman"/>
          <w:bCs/>
          <w:kern w:val="36"/>
          <w:sz w:val="22"/>
          <w:szCs w:val="22"/>
          <w:lang w:eastAsia="ru-RU"/>
        </w:rPr>
        <w:t>утнер</w:t>
      </w:r>
      <w:proofErr w:type="spellEnd"/>
      <w:r>
        <w:rPr>
          <w:rFonts w:ascii="Times New Roman" w:eastAsia="Times New Roman" w:hAnsi="Times New Roman" w:cs="Times New Roman"/>
          <w:bCs/>
          <w:kern w:val="36"/>
          <w:sz w:val="22"/>
          <w:szCs w:val="22"/>
          <w:lang w:eastAsia="ru-RU"/>
        </w:rPr>
        <w:t xml:space="preserve">, </w:t>
      </w:r>
      <w:proofErr w:type="spellStart"/>
      <w:r>
        <w:rPr>
          <w:rFonts w:ascii="Times New Roman" w:eastAsia="Times New Roman" w:hAnsi="Times New Roman" w:cs="Times New Roman"/>
          <w:bCs/>
          <w:kern w:val="36"/>
          <w:sz w:val="22"/>
          <w:szCs w:val="22"/>
          <w:lang w:eastAsia="ru-RU"/>
        </w:rPr>
        <w:t>Ха</w:t>
      </w:r>
      <w:r w:rsidRPr="001F3D84">
        <w:rPr>
          <w:rFonts w:ascii="Times New Roman" w:eastAsia="Times New Roman" w:hAnsi="Times New Roman" w:cs="Times New Roman"/>
          <w:bCs/>
          <w:kern w:val="36"/>
          <w:sz w:val="22"/>
          <w:szCs w:val="22"/>
          <w:lang w:eastAsia="ru-RU"/>
        </w:rPr>
        <w:t>нна</w:t>
      </w:r>
      <w:proofErr w:type="spellEnd"/>
      <w:r w:rsidRPr="001F3D84">
        <w:rPr>
          <w:rFonts w:ascii="Times New Roman" w:eastAsia="Times New Roman" w:hAnsi="Times New Roman" w:cs="Times New Roman"/>
          <w:bCs/>
          <w:kern w:val="36"/>
          <w:sz w:val="22"/>
          <w:szCs w:val="22"/>
          <w:lang w:eastAsia="ru-RU"/>
        </w:rPr>
        <w:t xml:space="preserve"> </w:t>
      </w:r>
      <w:proofErr w:type="spellStart"/>
      <w:r w:rsidRPr="001F3D84">
        <w:rPr>
          <w:rFonts w:ascii="Times New Roman" w:eastAsia="Times New Roman" w:hAnsi="Times New Roman" w:cs="Times New Roman"/>
          <w:bCs/>
          <w:kern w:val="36"/>
          <w:sz w:val="22"/>
          <w:szCs w:val="22"/>
          <w:lang w:eastAsia="ru-RU"/>
        </w:rPr>
        <w:t>Арендт</w:t>
      </w:r>
      <w:proofErr w:type="spellEnd"/>
      <w:r w:rsidRPr="001F3D84">
        <w:rPr>
          <w:rFonts w:ascii="Times New Roman" w:eastAsia="Times New Roman" w:hAnsi="Times New Roman" w:cs="Times New Roman"/>
          <w:bCs/>
          <w:kern w:val="36"/>
          <w:sz w:val="22"/>
          <w:szCs w:val="22"/>
          <w:lang w:eastAsia="ru-RU"/>
        </w:rPr>
        <w:t xml:space="preserve"> о тоталитаризме</w:t>
      </w:r>
      <w:r w:rsidRPr="001F3D84">
        <w:rPr>
          <w:rFonts w:ascii="Times New Roman" w:eastAsia="Times New Roman" w:hAnsi="Times New Roman" w:cs="Times New Roman"/>
          <w:sz w:val="22"/>
          <w:szCs w:val="22"/>
          <w:lang w:eastAsia="ru-RU"/>
        </w:rPr>
        <w:t xml:space="preserve">, </w:t>
      </w:r>
      <w:r w:rsidRPr="001F3D84">
        <w:rPr>
          <w:rFonts w:ascii="Times New Roman" w:eastAsia="Times New Roman" w:hAnsi="Times New Roman" w:cs="Times New Roman"/>
          <w:iCs/>
          <w:sz w:val="22"/>
          <w:szCs w:val="22"/>
          <w:lang w:eastAsia="ru-RU"/>
        </w:rPr>
        <w:t xml:space="preserve">Доклад на конференции кафедры философии, </w:t>
      </w:r>
      <w:r w:rsidRPr="00616620">
        <w:rPr>
          <w:rFonts w:ascii="Times New Roman" w:eastAsia="Times New Roman" w:hAnsi="Times New Roman" w:cs="Times New Roman"/>
          <w:iCs/>
          <w:lang w:eastAsia="ru-RU"/>
        </w:rPr>
        <w:t>гуманитарных и естественнонаучных дисциплин СФИ</w:t>
      </w:r>
      <w:r w:rsidRPr="00616620">
        <w:rPr>
          <w:rFonts w:ascii="Times New Roman" w:eastAsia="Times New Roman" w:hAnsi="Times New Roman" w:cs="Times New Roman"/>
          <w:lang w:eastAsia="ru-RU"/>
        </w:rPr>
        <w:t xml:space="preserve">, </w:t>
      </w:r>
      <w:r w:rsidRPr="00616620">
        <w:rPr>
          <w:rFonts w:ascii="Times New Roman" w:eastAsia="Times New Roman" w:hAnsi="Times New Roman" w:cs="Times New Roman"/>
          <w:iCs/>
          <w:lang w:eastAsia="ru-RU"/>
        </w:rPr>
        <w:t>24 апреля 2015</w:t>
      </w:r>
    </w:p>
  </w:footnote>
  <w:footnote w:id="16">
    <w:p w:rsidR="00BC3D90" w:rsidRPr="00616620" w:rsidRDefault="00BC3D90" w:rsidP="008E0FE3">
      <w:pPr>
        <w:pStyle w:val="a6"/>
        <w:rPr>
          <w:rFonts w:ascii="Times New Roman" w:hAnsi="Times New Roman" w:cs="Times New Roman"/>
        </w:rPr>
      </w:pPr>
      <w:r w:rsidRPr="00616620">
        <w:rPr>
          <w:rStyle w:val="a8"/>
          <w:rFonts w:ascii="Times New Roman" w:hAnsi="Times New Roman" w:cs="Times New Roman"/>
        </w:rPr>
        <w:footnoteRef/>
      </w:r>
      <w:r w:rsidRPr="008E0FE3">
        <w:rPr>
          <w:rFonts w:ascii="Times New Roman" w:hAnsi="Times New Roman" w:cs="Times New Roman"/>
        </w:rPr>
        <w:t xml:space="preserve"> </w:t>
      </w:r>
      <w:r w:rsidRPr="00616620">
        <w:rPr>
          <w:rFonts w:ascii="Times New Roman" w:hAnsi="Times New Roman" w:cs="Times New Roman"/>
          <w:shd w:val="clear" w:color="auto" w:fill="FFFFFF"/>
        </w:rPr>
        <w:t>Р</w:t>
      </w:r>
      <w:r w:rsidRPr="008E0FE3">
        <w:rPr>
          <w:rFonts w:ascii="Times New Roman" w:hAnsi="Times New Roman" w:cs="Times New Roman"/>
          <w:shd w:val="clear" w:color="auto" w:fill="FFFFFF"/>
        </w:rPr>
        <w:t xml:space="preserve">. </w:t>
      </w:r>
      <w:proofErr w:type="spellStart"/>
      <w:r w:rsidRPr="00616620">
        <w:rPr>
          <w:rFonts w:ascii="Times New Roman" w:hAnsi="Times New Roman" w:cs="Times New Roman"/>
          <w:shd w:val="clear" w:color="auto" w:fill="FFFFFF"/>
        </w:rPr>
        <w:t>Барт</w:t>
      </w:r>
      <w:proofErr w:type="spellEnd"/>
      <w:r w:rsidRPr="008E0FE3">
        <w:rPr>
          <w:rFonts w:ascii="Times New Roman" w:hAnsi="Times New Roman" w:cs="Times New Roman"/>
          <w:shd w:val="clear" w:color="auto" w:fill="FFFFFF"/>
        </w:rPr>
        <w:t xml:space="preserve">. </w:t>
      </w:r>
      <w:r w:rsidRPr="00616620">
        <w:rPr>
          <w:rFonts w:ascii="Times New Roman" w:hAnsi="Times New Roman" w:cs="Times New Roman"/>
          <w:shd w:val="clear" w:color="auto" w:fill="FFFFFF"/>
        </w:rPr>
        <w:t xml:space="preserve">Мифологии. </w:t>
      </w:r>
      <w:proofErr w:type="spellStart"/>
      <w:r w:rsidRPr="00616620">
        <w:rPr>
          <w:rFonts w:ascii="Times New Roman" w:hAnsi="Times New Roman" w:cs="Times New Roman"/>
          <w:shd w:val="clear" w:color="auto" w:fill="FFFFFF"/>
        </w:rPr>
        <w:t>Директ-Медиа</w:t>
      </w:r>
      <w:proofErr w:type="spellEnd"/>
      <w:r w:rsidRPr="00616620">
        <w:rPr>
          <w:rFonts w:ascii="Times New Roman" w:hAnsi="Times New Roman" w:cs="Times New Roman"/>
          <w:shd w:val="clear" w:color="auto" w:fill="FFFFFF"/>
        </w:rPr>
        <w:t>, 2007</w:t>
      </w:r>
    </w:p>
  </w:footnote>
  <w:footnote w:id="17">
    <w:p w:rsidR="00BC3D90" w:rsidRPr="00887330" w:rsidRDefault="00BC3D90" w:rsidP="008E0FE3">
      <w:pPr>
        <w:pStyle w:val="a6"/>
        <w:rPr>
          <w:rFonts w:ascii="Times New Roman" w:hAnsi="Times New Roman" w:cs="Times New Roman"/>
          <w:lang w:val="en-US"/>
        </w:rPr>
      </w:pPr>
      <w:r>
        <w:rPr>
          <w:rStyle w:val="a8"/>
        </w:rPr>
        <w:footnoteRef/>
      </w:r>
      <w:r w:rsidRPr="00616620">
        <w:rPr>
          <w:lang w:val="en-US"/>
        </w:rPr>
        <w:t xml:space="preserve"> </w:t>
      </w:r>
      <w:r w:rsidRPr="00887330">
        <w:rPr>
          <w:rFonts w:ascii="Times New Roman" w:hAnsi="Times New Roman" w:cs="Times New Roman"/>
          <w:iCs/>
          <w:lang w:val="en-US"/>
        </w:rPr>
        <w:t>D. Welch. The Third Reich. Politics and Propaganda. Second edition, London, new York, 2002, p. 11.</w:t>
      </w:r>
    </w:p>
  </w:footnote>
  <w:footnote w:id="18">
    <w:p w:rsidR="00BC3D90" w:rsidRPr="00887330" w:rsidRDefault="00BC3D90" w:rsidP="008E0FE3">
      <w:pPr>
        <w:pStyle w:val="a6"/>
        <w:rPr>
          <w:lang w:val="en-US"/>
        </w:rPr>
      </w:pPr>
      <w:r>
        <w:rPr>
          <w:rStyle w:val="a8"/>
        </w:rPr>
        <w:footnoteRef/>
      </w:r>
      <w:r w:rsidRPr="008E0FE3">
        <w:t xml:space="preserve"> </w:t>
      </w:r>
      <w:r w:rsidRPr="00A9490E">
        <w:rPr>
          <w:rFonts w:ascii="Times New Roman" w:hAnsi="Times New Roman" w:cs="Times New Roman"/>
          <w:iCs/>
          <w:sz w:val="22"/>
          <w:szCs w:val="22"/>
          <w:bdr w:val="none" w:sz="0" w:space="0" w:color="auto" w:frame="1"/>
          <w:shd w:val="clear" w:color="auto" w:fill="FFFFFF"/>
        </w:rPr>
        <w:t>Рисс</w:t>
      </w:r>
      <w:r w:rsidRPr="008E0FE3">
        <w:rPr>
          <w:rFonts w:ascii="Times New Roman" w:hAnsi="Times New Roman" w:cs="Times New Roman"/>
          <w:iCs/>
          <w:sz w:val="22"/>
          <w:szCs w:val="22"/>
          <w:bdr w:val="none" w:sz="0" w:space="0" w:color="auto" w:frame="1"/>
          <w:shd w:val="clear" w:color="auto" w:fill="FFFFFF"/>
        </w:rPr>
        <w:t xml:space="preserve"> </w:t>
      </w:r>
      <w:proofErr w:type="spellStart"/>
      <w:r w:rsidRPr="00A9490E">
        <w:rPr>
          <w:rFonts w:ascii="Times New Roman" w:hAnsi="Times New Roman" w:cs="Times New Roman"/>
          <w:iCs/>
          <w:sz w:val="22"/>
          <w:szCs w:val="22"/>
          <w:bdr w:val="none" w:sz="0" w:space="0" w:color="auto" w:frame="1"/>
          <w:shd w:val="clear" w:color="auto" w:fill="FFFFFF"/>
        </w:rPr>
        <w:t>Курт</w:t>
      </w:r>
      <w:proofErr w:type="spellEnd"/>
      <w:r w:rsidRPr="008E0FE3">
        <w:rPr>
          <w:rFonts w:ascii="Times New Roman" w:hAnsi="Times New Roman" w:cs="Times New Roman"/>
          <w:iCs/>
          <w:sz w:val="22"/>
          <w:szCs w:val="22"/>
          <w:bdr w:val="none" w:sz="0" w:space="0" w:color="auto" w:frame="1"/>
          <w:shd w:val="clear" w:color="auto" w:fill="FFFFFF"/>
        </w:rPr>
        <w:t xml:space="preserve"> - </w:t>
      </w:r>
      <w:r w:rsidRPr="00A9490E">
        <w:rPr>
          <w:rFonts w:ascii="Times New Roman" w:hAnsi="Times New Roman" w:cs="Times New Roman"/>
          <w:iCs/>
          <w:sz w:val="22"/>
          <w:szCs w:val="22"/>
          <w:bdr w:val="none" w:sz="0" w:space="0" w:color="auto" w:frame="1"/>
          <w:shd w:val="clear" w:color="auto" w:fill="FFFFFF"/>
        </w:rPr>
        <w:t>Кровавый</w:t>
      </w:r>
      <w:r w:rsidRPr="008E0FE3">
        <w:rPr>
          <w:rFonts w:ascii="Times New Roman" w:hAnsi="Times New Roman" w:cs="Times New Roman"/>
          <w:iCs/>
          <w:sz w:val="22"/>
          <w:szCs w:val="22"/>
          <w:bdr w:val="none" w:sz="0" w:space="0" w:color="auto" w:frame="1"/>
          <w:shd w:val="clear" w:color="auto" w:fill="FFFFFF"/>
        </w:rPr>
        <w:t xml:space="preserve"> </w:t>
      </w:r>
      <w:r w:rsidRPr="00A9490E">
        <w:rPr>
          <w:rFonts w:ascii="Times New Roman" w:hAnsi="Times New Roman" w:cs="Times New Roman"/>
          <w:iCs/>
          <w:sz w:val="22"/>
          <w:szCs w:val="22"/>
          <w:bdr w:val="none" w:sz="0" w:space="0" w:color="auto" w:frame="1"/>
          <w:shd w:val="clear" w:color="auto" w:fill="FFFFFF"/>
        </w:rPr>
        <w:t>романтик</w:t>
      </w:r>
      <w:r w:rsidRPr="00887330">
        <w:rPr>
          <w:rFonts w:ascii="Times New Roman" w:hAnsi="Times New Roman" w:cs="Times New Roman"/>
          <w:iCs/>
          <w:sz w:val="22"/>
          <w:szCs w:val="22"/>
          <w:bdr w:val="none" w:sz="0" w:space="0" w:color="auto" w:frame="1"/>
          <w:shd w:val="clear" w:color="auto" w:fill="FFFFFF"/>
        </w:rPr>
        <w:t xml:space="preserve"> </w:t>
      </w:r>
      <w:r w:rsidRPr="00A9490E">
        <w:rPr>
          <w:rFonts w:ascii="Times New Roman" w:hAnsi="Times New Roman" w:cs="Times New Roman"/>
          <w:iCs/>
          <w:sz w:val="22"/>
          <w:szCs w:val="22"/>
          <w:bdr w:val="none" w:sz="0" w:space="0" w:color="auto" w:frame="1"/>
          <w:shd w:val="clear" w:color="auto" w:fill="FFFFFF"/>
        </w:rPr>
        <w:t>нацизма</w:t>
      </w:r>
      <w:r w:rsidRPr="00887330">
        <w:rPr>
          <w:rFonts w:ascii="Times New Roman" w:hAnsi="Times New Roman" w:cs="Times New Roman"/>
          <w:iCs/>
          <w:sz w:val="22"/>
          <w:szCs w:val="22"/>
          <w:bdr w:val="none" w:sz="0" w:space="0" w:color="auto" w:frame="1"/>
          <w:shd w:val="clear" w:color="auto" w:fill="FFFFFF"/>
        </w:rPr>
        <w:t xml:space="preserve">. </w:t>
      </w:r>
      <w:r w:rsidRPr="00A9490E">
        <w:rPr>
          <w:rFonts w:ascii="Times New Roman" w:hAnsi="Times New Roman" w:cs="Times New Roman"/>
          <w:iCs/>
          <w:sz w:val="22"/>
          <w:szCs w:val="22"/>
          <w:bdr w:val="none" w:sz="0" w:space="0" w:color="auto" w:frame="1"/>
          <w:shd w:val="clear" w:color="auto" w:fill="FFFFFF"/>
        </w:rPr>
        <w:t>Доктор</w:t>
      </w:r>
      <w:r w:rsidRPr="00887330">
        <w:rPr>
          <w:rFonts w:ascii="Times New Roman" w:hAnsi="Times New Roman" w:cs="Times New Roman"/>
          <w:iCs/>
          <w:sz w:val="22"/>
          <w:szCs w:val="22"/>
          <w:bdr w:val="none" w:sz="0" w:space="0" w:color="auto" w:frame="1"/>
          <w:shd w:val="clear" w:color="auto" w:fill="FFFFFF"/>
          <w:lang w:val="en-US"/>
        </w:rPr>
        <w:t xml:space="preserve"> </w:t>
      </w:r>
      <w:r w:rsidRPr="00A9490E">
        <w:rPr>
          <w:rFonts w:ascii="Times New Roman" w:hAnsi="Times New Roman" w:cs="Times New Roman"/>
          <w:iCs/>
          <w:sz w:val="22"/>
          <w:szCs w:val="22"/>
          <w:bdr w:val="none" w:sz="0" w:space="0" w:color="auto" w:frame="1"/>
          <w:shd w:val="clear" w:color="auto" w:fill="FFFFFF"/>
        </w:rPr>
        <w:t>Геббельс</w:t>
      </w:r>
      <w:r w:rsidRPr="00887330">
        <w:rPr>
          <w:rFonts w:ascii="Times New Roman" w:hAnsi="Times New Roman" w:cs="Times New Roman"/>
          <w:iCs/>
          <w:sz w:val="22"/>
          <w:szCs w:val="22"/>
          <w:bdr w:val="none" w:sz="0" w:space="0" w:color="auto" w:frame="1"/>
          <w:shd w:val="clear" w:color="auto" w:fill="FFFFFF"/>
          <w:lang w:val="en-US"/>
        </w:rPr>
        <w:t>. 1939–1945</w:t>
      </w:r>
    </w:p>
  </w:footnote>
  <w:footnote w:id="19">
    <w:p w:rsidR="00BC3D90" w:rsidRPr="003B4DBE" w:rsidRDefault="00BC3D90" w:rsidP="008E0FE3">
      <w:pPr>
        <w:rPr>
          <w:rFonts w:ascii="Arial" w:hAnsi="Arial" w:cs="Arial"/>
          <w:color w:val="0F0F0F"/>
          <w:sz w:val="17"/>
          <w:szCs w:val="17"/>
          <w:shd w:val="clear" w:color="auto" w:fill="FFFFFF"/>
          <w:lang w:val="en-US"/>
        </w:rPr>
      </w:pPr>
      <w:r>
        <w:rPr>
          <w:rStyle w:val="a8"/>
        </w:rPr>
        <w:footnoteRef/>
      </w:r>
      <w:r w:rsidRPr="003B4DBE">
        <w:rPr>
          <w:lang w:val="en-US"/>
        </w:rPr>
        <w:t xml:space="preserve"> </w:t>
      </w:r>
      <w:r w:rsidRPr="009502DA">
        <w:rPr>
          <w:rFonts w:ascii="Arial" w:hAnsi="Arial" w:cs="Arial"/>
          <w:color w:val="0F0F0F"/>
          <w:sz w:val="17"/>
          <w:szCs w:val="17"/>
          <w:shd w:val="clear" w:color="auto" w:fill="FFFFFF"/>
          <w:lang w:val="en-US"/>
        </w:rPr>
        <w:t xml:space="preserve">John </w:t>
      </w:r>
      <w:proofErr w:type="spellStart"/>
      <w:r w:rsidRPr="00F8674E">
        <w:rPr>
          <w:rFonts w:ascii="Arial" w:hAnsi="Arial" w:cs="Arial"/>
          <w:color w:val="0F0F0F"/>
          <w:sz w:val="17"/>
          <w:szCs w:val="17"/>
          <w:shd w:val="clear" w:color="auto" w:fill="FFFFFF"/>
          <w:lang w:val="en-US"/>
        </w:rPr>
        <w:t>Altmann</w:t>
      </w:r>
      <w:proofErr w:type="spellEnd"/>
      <w:r w:rsidRPr="00F8674E">
        <w:rPr>
          <w:rFonts w:ascii="Arial" w:hAnsi="Arial" w:cs="Arial"/>
          <w:color w:val="0F0F0F"/>
          <w:sz w:val="17"/>
          <w:szCs w:val="17"/>
          <w:shd w:val="clear" w:color="auto" w:fill="FFFFFF"/>
          <w:lang w:val="en-US"/>
        </w:rPr>
        <w:t>, “The Technique and Content of Hitler’s War Propaganda Films. Part II: Karl Ritter’s ‘Soldier’ Films”,</w:t>
      </w:r>
      <w:r w:rsidRPr="00F8674E">
        <w:rPr>
          <w:rStyle w:val="apple-converted-space"/>
          <w:rFonts w:ascii="Arial" w:hAnsi="Arial" w:cs="Arial"/>
          <w:color w:val="0F0F0F"/>
          <w:sz w:val="17"/>
          <w:szCs w:val="17"/>
          <w:shd w:val="clear" w:color="auto" w:fill="FFFFFF"/>
          <w:lang w:val="en-US"/>
        </w:rPr>
        <w:t> </w:t>
      </w:r>
      <w:r w:rsidRPr="00F8674E">
        <w:rPr>
          <w:rStyle w:val="a9"/>
          <w:rFonts w:ascii="Arial" w:hAnsi="Arial" w:cs="Arial"/>
          <w:i w:val="0"/>
          <w:color w:val="0F0F0F"/>
          <w:sz w:val="17"/>
          <w:szCs w:val="17"/>
          <w:shd w:val="clear" w:color="auto" w:fill="FFFFFF"/>
          <w:lang w:val="en-US"/>
        </w:rPr>
        <w:t>Hollywood Quarterly</w:t>
      </w:r>
      <w:r w:rsidRPr="00F8674E">
        <w:rPr>
          <w:rFonts w:ascii="Arial" w:hAnsi="Arial" w:cs="Arial"/>
          <w:i/>
          <w:color w:val="0F0F0F"/>
          <w:sz w:val="17"/>
          <w:szCs w:val="17"/>
          <w:shd w:val="clear" w:color="auto" w:fill="FFFFFF"/>
          <w:lang w:val="en-US"/>
        </w:rPr>
        <w:t>,</w:t>
      </w:r>
      <w:r w:rsidRPr="00F8674E">
        <w:rPr>
          <w:rFonts w:ascii="Arial" w:hAnsi="Arial" w:cs="Arial"/>
          <w:color w:val="0F0F0F"/>
          <w:sz w:val="17"/>
          <w:szCs w:val="17"/>
          <w:shd w:val="clear" w:color="auto" w:fill="FFFFFF"/>
          <w:lang w:val="en-US"/>
        </w:rPr>
        <w:t xml:space="preserve"> vol. 5,</w:t>
      </w:r>
      <w:r>
        <w:rPr>
          <w:rFonts w:ascii="Arial" w:hAnsi="Arial" w:cs="Arial"/>
          <w:color w:val="0F0F0F"/>
          <w:sz w:val="17"/>
          <w:szCs w:val="17"/>
          <w:shd w:val="clear" w:color="auto" w:fill="FFFFFF"/>
          <w:lang w:val="en-US"/>
        </w:rPr>
        <w:t xml:space="preserve"> no. 1, autumn 1950</w:t>
      </w:r>
    </w:p>
  </w:footnote>
  <w:footnote w:id="20">
    <w:p w:rsidR="00BC3D90" w:rsidRPr="006432CF" w:rsidRDefault="00BC3D90" w:rsidP="008E0FE3">
      <w:pPr>
        <w:pStyle w:val="a6"/>
        <w:rPr>
          <w:rFonts w:ascii="Times New Roman" w:hAnsi="Times New Roman" w:cs="Times New Roman"/>
        </w:rPr>
      </w:pPr>
      <w:r>
        <w:rPr>
          <w:rStyle w:val="a8"/>
        </w:rPr>
        <w:footnoteRef/>
      </w:r>
      <w:proofErr w:type="spellStart"/>
      <w:r w:rsidRPr="006432CF">
        <w:rPr>
          <w:rFonts w:ascii="Times New Roman" w:hAnsi="Times New Roman" w:cs="Times New Roman"/>
          <w:color w:val="000000"/>
          <w:shd w:val="clear" w:color="auto" w:fill="FFFFFF"/>
        </w:rPr>
        <w:t>Кракауэр</w:t>
      </w:r>
      <w:proofErr w:type="spellEnd"/>
      <w:r w:rsidRPr="006432CF">
        <w:rPr>
          <w:rFonts w:ascii="Times New Roman" w:hAnsi="Times New Roman" w:cs="Times New Roman"/>
          <w:color w:val="000000"/>
          <w:shd w:val="clear" w:color="auto" w:fill="FFFFFF"/>
        </w:rPr>
        <w:t xml:space="preserve">, З. От </w:t>
      </w:r>
      <w:proofErr w:type="spellStart"/>
      <w:r w:rsidRPr="006432CF">
        <w:rPr>
          <w:rFonts w:ascii="Times New Roman" w:hAnsi="Times New Roman" w:cs="Times New Roman"/>
          <w:color w:val="000000"/>
          <w:shd w:val="clear" w:color="auto" w:fill="FFFFFF"/>
        </w:rPr>
        <w:t>Калигари</w:t>
      </w:r>
      <w:proofErr w:type="spellEnd"/>
      <w:r w:rsidRPr="006432CF">
        <w:rPr>
          <w:rFonts w:ascii="Times New Roman" w:hAnsi="Times New Roman" w:cs="Times New Roman"/>
          <w:color w:val="000000"/>
          <w:shd w:val="clear" w:color="auto" w:fill="FFFFFF"/>
        </w:rPr>
        <w:t xml:space="preserve"> до Гитлера: психологическая история немецкого кино. - М., 1977</w:t>
      </w:r>
      <w:r>
        <w:rPr>
          <w:rFonts w:ascii="Times New Roman" w:hAnsi="Times New Roman" w:cs="Times New Roman"/>
          <w:color w:val="000000"/>
          <w:shd w:val="clear" w:color="auto" w:fill="FFFFFF"/>
        </w:rPr>
        <w:t>,</w:t>
      </w:r>
      <w:r>
        <w:rPr>
          <w:rFonts w:ascii="Times New Roman" w:hAnsi="Times New Roman" w:cs="Times New Roman"/>
        </w:rPr>
        <w:t xml:space="preserve"> </w:t>
      </w:r>
      <w:r w:rsidRPr="006432CF">
        <w:rPr>
          <w:rFonts w:ascii="Times New Roman" w:hAnsi="Times New Roman" w:cs="Times New Roman"/>
        </w:rPr>
        <w:t>гл. 13</w:t>
      </w:r>
    </w:p>
  </w:footnote>
  <w:footnote w:id="21">
    <w:p w:rsidR="00BC3D90" w:rsidRDefault="00BC3D90" w:rsidP="008E0FE3">
      <w:pPr>
        <w:pStyle w:val="a6"/>
      </w:pPr>
      <w:r>
        <w:rPr>
          <w:rStyle w:val="a8"/>
        </w:rPr>
        <w:footnoteRef/>
      </w:r>
      <w:r>
        <w:t xml:space="preserve"> </w:t>
      </w:r>
      <w:proofErr w:type="spellStart"/>
      <w:r>
        <w:t>Прожико</w:t>
      </w:r>
      <w:proofErr w:type="spellEnd"/>
      <w:r>
        <w:t xml:space="preserve"> Г. С. Концепция реальности в экранном документе. - М.: ВГИК, 2004, с. 196 </w:t>
      </w:r>
    </w:p>
  </w:footnote>
  <w:footnote w:id="22">
    <w:p w:rsidR="00BC3D90" w:rsidRPr="00CF36A9" w:rsidRDefault="00BC3D90" w:rsidP="008E0FE3">
      <w:pPr>
        <w:pStyle w:val="a6"/>
        <w:rPr>
          <w:rFonts w:ascii="Times New Roman" w:hAnsi="Times New Roman" w:cs="Times New Roman"/>
        </w:rPr>
      </w:pPr>
      <w:r>
        <w:rPr>
          <w:rStyle w:val="a8"/>
        </w:rPr>
        <w:footnoteRef/>
      </w:r>
      <w:r>
        <w:t xml:space="preserve"> </w:t>
      </w:r>
      <w:proofErr w:type="spellStart"/>
      <w:r w:rsidRPr="00CF36A9">
        <w:rPr>
          <w:rFonts w:ascii="Times New Roman" w:hAnsi="Times New Roman" w:cs="Times New Roman"/>
        </w:rPr>
        <w:t>Малькова</w:t>
      </w:r>
      <w:proofErr w:type="spellEnd"/>
      <w:r w:rsidRPr="00CF36A9">
        <w:rPr>
          <w:rFonts w:ascii="Times New Roman" w:hAnsi="Times New Roman" w:cs="Times New Roman"/>
        </w:rPr>
        <w:t xml:space="preserve"> Л. Ю. Современность как история. Реализация мифа в документальном кино. - М.: "Материк", 2001, с. 79</w:t>
      </w:r>
    </w:p>
  </w:footnote>
  <w:footnote w:id="23">
    <w:p w:rsidR="00BC3D90" w:rsidRPr="003F1D09" w:rsidRDefault="00BC3D90" w:rsidP="008E0FE3">
      <w:pPr>
        <w:pStyle w:val="a6"/>
        <w:rPr>
          <w:rFonts w:ascii="Times New Roman" w:hAnsi="Times New Roman" w:cs="Times New Roman"/>
        </w:rPr>
      </w:pPr>
      <w:r w:rsidRPr="00CF36A9">
        <w:rPr>
          <w:rStyle w:val="a8"/>
          <w:rFonts w:ascii="Times New Roman" w:hAnsi="Times New Roman" w:cs="Times New Roman"/>
        </w:rPr>
        <w:footnoteRef/>
      </w:r>
      <w:r w:rsidRPr="00CF36A9">
        <w:rPr>
          <w:rFonts w:ascii="Times New Roman" w:hAnsi="Times New Roman" w:cs="Times New Roman"/>
        </w:rPr>
        <w:t xml:space="preserve"> Сахаров</w:t>
      </w:r>
      <w:r>
        <w:rPr>
          <w:rFonts w:ascii="Times New Roman" w:hAnsi="Times New Roman" w:cs="Times New Roman"/>
        </w:rPr>
        <w:t>, А. Н</w:t>
      </w:r>
      <w:r w:rsidRPr="003F1D09">
        <w:rPr>
          <w:rFonts w:ascii="Times New Roman" w:hAnsi="Times New Roman" w:cs="Times New Roman"/>
        </w:rPr>
        <w:t>. Новейшая история России: учебник / А. Н. Сахаров, А. Н. Боханов, В. А. Шестаков ; ред. А. Н. Сахаров. - М. : Проспект, 2012. - 480 с. </w:t>
      </w:r>
    </w:p>
  </w:footnote>
  <w:footnote w:id="24">
    <w:p w:rsidR="00BC3D90" w:rsidRPr="00CF36A9" w:rsidRDefault="00BC3D90" w:rsidP="008E0FE3">
      <w:pPr>
        <w:pStyle w:val="a6"/>
        <w:rPr>
          <w:rFonts w:ascii="Times New Roman" w:hAnsi="Times New Roman" w:cs="Times New Roman"/>
        </w:rPr>
      </w:pPr>
      <w:r w:rsidRPr="003F1D09">
        <w:rPr>
          <w:rStyle w:val="a8"/>
          <w:rFonts w:ascii="Times New Roman" w:hAnsi="Times New Roman" w:cs="Times New Roman"/>
        </w:rPr>
        <w:footnoteRef/>
      </w:r>
      <w:r w:rsidRPr="003F1D09">
        <w:rPr>
          <w:rFonts w:ascii="Times New Roman" w:hAnsi="Times New Roman" w:cs="Times New Roman"/>
        </w:rPr>
        <w:t xml:space="preserve"> Волкогонов Д.А. Триумф</w:t>
      </w:r>
      <w:r w:rsidRPr="00CF36A9">
        <w:rPr>
          <w:rFonts w:ascii="Times New Roman" w:hAnsi="Times New Roman" w:cs="Times New Roman"/>
          <w:color w:val="000000"/>
        </w:rPr>
        <w:t xml:space="preserve"> и трагедия. М., 1990. Т. 1. С. 521.</w:t>
      </w:r>
    </w:p>
  </w:footnote>
  <w:footnote w:id="25">
    <w:p w:rsidR="00BC3D90" w:rsidRPr="00D60F28" w:rsidRDefault="00BC3D90" w:rsidP="008E0FE3">
      <w:pPr>
        <w:pStyle w:val="a6"/>
      </w:pPr>
      <w:r>
        <w:rPr>
          <w:rStyle w:val="a8"/>
        </w:rPr>
        <w:footnoteRef/>
      </w:r>
      <w:r>
        <w:t xml:space="preserve"> </w:t>
      </w:r>
      <w:r w:rsidRPr="00D60F28">
        <w:t>Прожектор доктора Геббельса. Кинематограф Третьего рейха</w:t>
      </w:r>
    </w:p>
  </w:footnote>
  <w:footnote w:id="26">
    <w:p w:rsidR="00BC3D90" w:rsidRPr="003F1D09" w:rsidRDefault="00BC3D90" w:rsidP="008E0FE3">
      <w:pPr>
        <w:pStyle w:val="a6"/>
        <w:rPr>
          <w:rFonts w:ascii="Times New Roman" w:hAnsi="Times New Roman" w:cs="Times New Roman"/>
        </w:rPr>
      </w:pPr>
      <w:r>
        <w:rPr>
          <w:rStyle w:val="a8"/>
        </w:rPr>
        <w:footnoteRef/>
      </w:r>
      <w:r>
        <w:t xml:space="preserve"> </w:t>
      </w:r>
      <w:proofErr w:type="spellStart"/>
      <w:r w:rsidRPr="003F1D09">
        <w:rPr>
          <w:rFonts w:ascii="Times New Roman" w:hAnsi="Times New Roman" w:cs="Times New Roman"/>
        </w:rPr>
        <w:t>Почепцов</w:t>
      </w:r>
      <w:proofErr w:type="spellEnd"/>
      <w:r w:rsidRPr="003F1D09">
        <w:rPr>
          <w:rFonts w:ascii="Times New Roman" w:hAnsi="Times New Roman" w:cs="Times New Roman"/>
        </w:rPr>
        <w:t xml:space="preserve"> Г. Г. </w:t>
      </w:r>
      <w:proofErr w:type="spellStart"/>
      <w:r w:rsidRPr="003F1D09">
        <w:rPr>
          <w:rFonts w:ascii="Times New Roman" w:hAnsi="Times New Roman" w:cs="Times New Roman"/>
        </w:rPr>
        <w:t>Имиджелогия</w:t>
      </w:r>
      <w:proofErr w:type="spellEnd"/>
      <w:r w:rsidRPr="003F1D09">
        <w:rPr>
          <w:rFonts w:ascii="Times New Roman" w:hAnsi="Times New Roman" w:cs="Times New Roman"/>
        </w:rPr>
        <w:t>. с. 34</w:t>
      </w:r>
    </w:p>
  </w:footnote>
  <w:footnote w:id="27">
    <w:p w:rsidR="00BC3D90" w:rsidRPr="003F1D09" w:rsidRDefault="00BC3D90" w:rsidP="008E0FE3">
      <w:pPr>
        <w:pStyle w:val="a6"/>
        <w:rPr>
          <w:rFonts w:ascii="Times New Roman" w:hAnsi="Times New Roman" w:cs="Times New Roman"/>
        </w:rPr>
      </w:pPr>
      <w:r w:rsidRPr="003F1D09">
        <w:rPr>
          <w:rStyle w:val="a8"/>
          <w:rFonts w:ascii="Times New Roman" w:hAnsi="Times New Roman" w:cs="Times New Roman"/>
        </w:rPr>
        <w:footnoteRef/>
      </w:r>
      <w:r w:rsidRPr="003F1D09">
        <w:rPr>
          <w:rFonts w:ascii="Times New Roman" w:hAnsi="Times New Roman" w:cs="Times New Roman"/>
        </w:rPr>
        <w:t xml:space="preserve"> </w:t>
      </w:r>
      <w:proofErr w:type="spellStart"/>
      <w:r w:rsidRPr="003F1D09">
        <w:rPr>
          <w:rFonts w:ascii="Times New Roman" w:hAnsi="Times New Roman" w:cs="Times New Roman"/>
        </w:rPr>
        <w:t>Малькова</w:t>
      </w:r>
      <w:proofErr w:type="spellEnd"/>
      <w:r w:rsidRPr="003F1D09">
        <w:rPr>
          <w:rFonts w:ascii="Times New Roman" w:hAnsi="Times New Roman" w:cs="Times New Roman"/>
        </w:rPr>
        <w:t xml:space="preserve"> Л. Ю. Современность как история. Реализация мифа в документальном кино. - М.: "Материк", 2001. гл. 3</w:t>
      </w:r>
    </w:p>
  </w:footnote>
  <w:footnote w:id="28">
    <w:p w:rsidR="00BC3D90" w:rsidRPr="003F1D09" w:rsidRDefault="00BC3D90" w:rsidP="008E0FE3">
      <w:pPr>
        <w:pStyle w:val="a6"/>
        <w:rPr>
          <w:rFonts w:ascii="Times New Roman" w:hAnsi="Times New Roman" w:cs="Times New Roman"/>
        </w:rPr>
      </w:pPr>
      <w:r w:rsidRPr="003F1D09">
        <w:rPr>
          <w:rStyle w:val="a8"/>
          <w:rFonts w:ascii="Times New Roman" w:hAnsi="Times New Roman" w:cs="Times New Roman"/>
        </w:rPr>
        <w:footnoteRef/>
      </w:r>
      <w:r w:rsidRPr="003F1D09">
        <w:rPr>
          <w:rFonts w:ascii="Times New Roman" w:hAnsi="Times New Roman" w:cs="Times New Roman"/>
        </w:rPr>
        <w:t xml:space="preserve"> </w:t>
      </w:r>
      <w:proofErr w:type="spellStart"/>
      <w:r w:rsidRPr="003F1D09">
        <w:rPr>
          <w:rFonts w:ascii="Times New Roman" w:hAnsi="Times New Roman" w:cs="Times New Roman"/>
          <w:iCs/>
          <w:color w:val="000000"/>
          <w:shd w:val="clear" w:color="auto" w:fill="FBFBFB"/>
        </w:rPr>
        <w:t>Кармен</w:t>
      </w:r>
      <w:proofErr w:type="spellEnd"/>
      <w:r w:rsidRPr="003F1D09">
        <w:rPr>
          <w:rFonts w:ascii="Times New Roman" w:hAnsi="Times New Roman" w:cs="Times New Roman"/>
          <w:iCs/>
          <w:color w:val="000000"/>
          <w:shd w:val="clear" w:color="auto" w:fill="FBFBFB"/>
        </w:rPr>
        <w:t xml:space="preserve"> Р. Л.</w:t>
      </w:r>
      <w:r w:rsidRPr="003F1D09">
        <w:rPr>
          <w:rStyle w:val="apple-converted-space"/>
          <w:rFonts w:ascii="Times New Roman" w:hAnsi="Times New Roman" w:cs="Times New Roman"/>
          <w:color w:val="000000"/>
          <w:shd w:val="clear" w:color="auto" w:fill="FBFBFB"/>
        </w:rPr>
        <w:t> </w:t>
      </w:r>
      <w:r w:rsidRPr="003F1D09">
        <w:rPr>
          <w:rFonts w:ascii="Times New Roman" w:hAnsi="Times New Roman" w:cs="Times New Roman"/>
          <w:bCs/>
          <w:color w:val="000000"/>
          <w:shd w:val="clear" w:color="auto" w:fill="FBFBFB"/>
        </w:rPr>
        <w:t xml:space="preserve">Но </w:t>
      </w:r>
      <w:proofErr w:type="spellStart"/>
      <w:r w:rsidRPr="003F1D09">
        <w:rPr>
          <w:rFonts w:ascii="Times New Roman" w:hAnsi="Times New Roman" w:cs="Times New Roman"/>
          <w:bCs/>
          <w:color w:val="000000"/>
          <w:shd w:val="clear" w:color="auto" w:fill="FBFBFB"/>
        </w:rPr>
        <w:t>пасаран</w:t>
      </w:r>
      <w:proofErr w:type="spellEnd"/>
      <w:r w:rsidRPr="003F1D09">
        <w:rPr>
          <w:rFonts w:ascii="Times New Roman" w:hAnsi="Times New Roman" w:cs="Times New Roman"/>
          <w:bCs/>
          <w:color w:val="000000"/>
          <w:shd w:val="clear" w:color="auto" w:fill="FBFBFB"/>
        </w:rPr>
        <w:t>!</w:t>
      </w:r>
      <w:r w:rsidRPr="003F1D09">
        <w:rPr>
          <w:rFonts w:ascii="Times New Roman" w:hAnsi="Times New Roman" w:cs="Times New Roman"/>
          <w:color w:val="000000"/>
          <w:shd w:val="clear" w:color="auto" w:fill="FBFBFB"/>
        </w:rPr>
        <w:t> — М.: «Сов. Россия», 1972. — 384 с.</w:t>
      </w:r>
    </w:p>
  </w:footnote>
  <w:footnote w:id="29">
    <w:p w:rsidR="00BC3D90" w:rsidRPr="008E4317" w:rsidRDefault="00BC3D90" w:rsidP="008E0FE3">
      <w:pPr>
        <w:shd w:val="clear" w:color="auto" w:fill="FDFEFF"/>
        <w:spacing w:before="48" w:after="100" w:afterAutospacing="1"/>
        <w:rPr>
          <w:rFonts w:eastAsia="Times New Roman" w:cs="Times New Roman"/>
          <w:color w:val="0F0F0F"/>
          <w:sz w:val="20"/>
          <w:szCs w:val="20"/>
        </w:rPr>
      </w:pPr>
      <w:r w:rsidRPr="008E4317">
        <w:rPr>
          <w:rStyle w:val="a8"/>
          <w:rFonts w:cs="Times New Roman"/>
        </w:rPr>
        <w:footnoteRef/>
      </w:r>
      <w:r w:rsidRPr="008E4317">
        <w:rPr>
          <w:rFonts w:cs="Times New Roman"/>
          <w:sz w:val="20"/>
          <w:szCs w:val="20"/>
        </w:rPr>
        <w:t xml:space="preserve"> </w:t>
      </w:r>
      <w:proofErr w:type="spellStart"/>
      <w:r w:rsidRPr="003F1D09">
        <w:rPr>
          <w:rFonts w:eastAsia="Times New Roman" w:cs="Times New Roman"/>
          <w:iCs/>
          <w:color w:val="0F0F0F"/>
          <w:sz w:val="20"/>
          <w:szCs w:val="20"/>
        </w:rPr>
        <w:t>Сенявская</w:t>
      </w:r>
      <w:proofErr w:type="spellEnd"/>
      <w:r w:rsidRPr="003F1D09">
        <w:rPr>
          <w:rFonts w:eastAsia="Times New Roman" w:cs="Times New Roman"/>
          <w:iCs/>
          <w:color w:val="0F0F0F"/>
          <w:sz w:val="20"/>
          <w:szCs w:val="20"/>
        </w:rPr>
        <w:t xml:space="preserve"> Е.С.</w:t>
      </w:r>
      <w:r w:rsidRPr="008E4317">
        <w:rPr>
          <w:rFonts w:eastAsia="Times New Roman" w:cs="Times New Roman"/>
          <w:i/>
          <w:iCs/>
          <w:color w:val="0F0F0F"/>
          <w:sz w:val="20"/>
          <w:szCs w:val="20"/>
        </w:rPr>
        <w:t> </w:t>
      </w:r>
      <w:r w:rsidRPr="008E4317">
        <w:rPr>
          <w:rFonts w:eastAsia="Times New Roman" w:cs="Times New Roman"/>
          <w:color w:val="0F0F0F"/>
          <w:sz w:val="20"/>
          <w:szCs w:val="20"/>
        </w:rPr>
        <w:t xml:space="preserve"> Образ врага в сознании участников Великой Отечественной войны // История. Еженедельное приложение к газете «Первое сентября». 1997. № 19. </w:t>
      </w:r>
    </w:p>
  </w:footnote>
  <w:footnote w:id="30">
    <w:p w:rsidR="00BC3D90" w:rsidRPr="008E4317" w:rsidRDefault="00BC3D90" w:rsidP="008E0FE3">
      <w:pPr>
        <w:pStyle w:val="a6"/>
        <w:rPr>
          <w:rFonts w:ascii="Times New Roman" w:hAnsi="Times New Roman" w:cs="Times New Roman"/>
        </w:rPr>
      </w:pPr>
      <w:r w:rsidRPr="008E4317">
        <w:rPr>
          <w:rStyle w:val="a8"/>
          <w:rFonts w:ascii="Times New Roman" w:hAnsi="Times New Roman" w:cs="Times New Roman"/>
        </w:rPr>
        <w:footnoteRef/>
      </w:r>
      <w:r w:rsidRPr="008E4317">
        <w:rPr>
          <w:rFonts w:ascii="Times New Roman" w:hAnsi="Times New Roman" w:cs="Times New Roman"/>
        </w:rPr>
        <w:t xml:space="preserve"> </w:t>
      </w:r>
      <w:proofErr w:type="spellStart"/>
      <w:r w:rsidRPr="008E4317">
        <w:rPr>
          <w:rFonts w:ascii="Times New Roman" w:eastAsia="Times New Roman" w:hAnsi="Times New Roman" w:cs="Times New Roman"/>
          <w:color w:val="0F0F0F"/>
          <w:lang w:eastAsia="ru-RU"/>
        </w:rPr>
        <w:t>Микоша</w:t>
      </w:r>
      <w:proofErr w:type="spellEnd"/>
      <w:r w:rsidRPr="008E4317">
        <w:rPr>
          <w:rFonts w:ascii="Times New Roman" w:eastAsia="Times New Roman" w:hAnsi="Times New Roman" w:cs="Times New Roman"/>
          <w:color w:val="0F0F0F"/>
          <w:lang w:eastAsia="ru-RU"/>
        </w:rPr>
        <w:t xml:space="preserve"> В. Годы и страны. Записки кинооператора. М., 1967, с. 302</w:t>
      </w:r>
    </w:p>
  </w:footnote>
  <w:footnote w:id="31">
    <w:p w:rsidR="00BC3D90" w:rsidRPr="008E4317" w:rsidRDefault="00BC3D90" w:rsidP="008E0FE3">
      <w:pPr>
        <w:pStyle w:val="a6"/>
        <w:rPr>
          <w:rFonts w:ascii="Times New Roman" w:hAnsi="Times New Roman" w:cs="Times New Roman"/>
        </w:rPr>
      </w:pPr>
      <w:r w:rsidRPr="008E4317">
        <w:rPr>
          <w:rStyle w:val="a8"/>
        </w:rPr>
        <w:footnoteRef/>
      </w:r>
      <w:r w:rsidRPr="008E4317">
        <w:t xml:space="preserve"> </w:t>
      </w:r>
      <w:proofErr w:type="spellStart"/>
      <w:r w:rsidRPr="008E4317">
        <w:rPr>
          <w:rFonts w:ascii="Times New Roman" w:hAnsi="Times New Roman" w:cs="Times New Roman"/>
          <w:iCs/>
          <w:color w:val="000000"/>
          <w:shd w:val="clear" w:color="auto" w:fill="FBFBFB"/>
        </w:rPr>
        <w:t>Кармен</w:t>
      </w:r>
      <w:proofErr w:type="spellEnd"/>
      <w:r w:rsidRPr="008E4317">
        <w:rPr>
          <w:rFonts w:ascii="Times New Roman" w:hAnsi="Times New Roman" w:cs="Times New Roman"/>
          <w:iCs/>
          <w:color w:val="000000"/>
          <w:shd w:val="clear" w:color="auto" w:fill="FBFBFB"/>
        </w:rPr>
        <w:t xml:space="preserve"> Р. Л.</w:t>
      </w:r>
      <w:r w:rsidRPr="008E4317">
        <w:rPr>
          <w:rStyle w:val="apple-converted-space"/>
          <w:color w:val="000000"/>
          <w:shd w:val="clear" w:color="auto" w:fill="FBFBFB"/>
        </w:rPr>
        <w:t> </w:t>
      </w:r>
      <w:r w:rsidRPr="008E4317">
        <w:rPr>
          <w:rFonts w:ascii="Times New Roman" w:hAnsi="Times New Roman" w:cs="Times New Roman"/>
          <w:bCs/>
          <w:color w:val="000000"/>
          <w:shd w:val="clear" w:color="auto" w:fill="FBFBFB"/>
        </w:rPr>
        <w:t xml:space="preserve">Но </w:t>
      </w:r>
      <w:proofErr w:type="spellStart"/>
      <w:r w:rsidRPr="008E4317">
        <w:rPr>
          <w:rFonts w:ascii="Times New Roman" w:hAnsi="Times New Roman" w:cs="Times New Roman"/>
          <w:bCs/>
          <w:color w:val="000000"/>
          <w:shd w:val="clear" w:color="auto" w:fill="FBFBFB"/>
        </w:rPr>
        <w:t>пасаран</w:t>
      </w:r>
      <w:proofErr w:type="spellEnd"/>
      <w:r w:rsidRPr="008E4317">
        <w:rPr>
          <w:rFonts w:ascii="Times New Roman" w:hAnsi="Times New Roman" w:cs="Times New Roman"/>
          <w:bCs/>
          <w:color w:val="000000"/>
          <w:shd w:val="clear" w:color="auto" w:fill="FBFBFB"/>
        </w:rPr>
        <w:t>!</w:t>
      </w:r>
      <w:r w:rsidRPr="008E4317">
        <w:rPr>
          <w:rFonts w:ascii="Times New Roman" w:hAnsi="Times New Roman" w:cs="Times New Roman"/>
          <w:color w:val="000000"/>
          <w:shd w:val="clear" w:color="auto" w:fill="FBFBFB"/>
        </w:rPr>
        <w:t> — М.: «Сов. Россия», 1972. — 384 с.</w:t>
      </w:r>
    </w:p>
  </w:footnote>
  <w:footnote w:id="32">
    <w:p w:rsidR="00BC3D90" w:rsidRPr="008E4317" w:rsidRDefault="00BC3D90" w:rsidP="008E0FE3">
      <w:pPr>
        <w:pStyle w:val="a6"/>
        <w:rPr>
          <w:rFonts w:ascii="Times New Roman" w:hAnsi="Times New Roman" w:cs="Times New Roman"/>
        </w:rPr>
      </w:pPr>
      <w:r w:rsidRPr="008E4317">
        <w:rPr>
          <w:rStyle w:val="a8"/>
          <w:rFonts w:ascii="Times New Roman" w:hAnsi="Times New Roman" w:cs="Times New Roman"/>
        </w:rPr>
        <w:footnoteRef/>
      </w:r>
      <w:r w:rsidRPr="008E4317">
        <w:rPr>
          <w:rFonts w:ascii="Times New Roman" w:hAnsi="Times New Roman" w:cs="Times New Roman"/>
        </w:rPr>
        <w:t xml:space="preserve"> </w:t>
      </w:r>
      <w:proofErr w:type="spellStart"/>
      <w:r w:rsidRPr="008E4317">
        <w:rPr>
          <w:rFonts w:ascii="Times New Roman" w:hAnsi="Times New Roman" w:cs="Times New Roman"/>
        </w:rPr>
        <w:t>Микоша</w:t>
      </w:r>
      <w:proofErr w:type="spellEnd"/>
      <w:r w:rsidRPr="008E4317">
        <w:rPr>
          <w:rFonts w:ascii="Times New Roman" w:hAnsi="Times New Roman" w:cs="Times New Roman"/>
        </w:rPr>
        <w:t xml:space="preserve"> В. С киноаппаратом в бою. М.: Молодая гвардия, 1964. С. 20.</w:t>
      </w:r>
    </w:p>
  </w:footnote>
  <w:footnote w:id="33">
    <w:p w:rsidR="00BC3D90" w:rsidRPr="008E4317" w:rsidRDefault="00BC3D90" w:rsidP="008E0FE3">
      <w:pPr>
        <w:pStyle w:val="a6"/>
        <w:rPr>
          <w:rFonts w:ascii="Times New Roman" w:hAnsi="Times New Roman" w:cs="Times New Roman"/>
        </w:rPr>
      </w:pPr>
      <w:r w:rsidRPr="008E4317">
        <w:rPr>
          <w:rStyle w:val="a8"/>
          <w:rFonts w:ascii="Times New Roman" w:hAnsi="Times New Roman" w:cs="Times New Roman"/>
        </w:rPr>
        <w:footnoteRef/>
      </w:r>
      <w:r w:rsidRPr="008E4317">
        <w:rPr>
          <w:rFonts w:ascii="Times New Roman" w:hAnsi="Times New Roman" w:cs="Times New Roman"/>
        </w:rPr>
        <w:t xml:space="preserve"> </w:t>
      </w:r>
      <w:proofErr w:type="spellStart"/>
      <w:r w:rsidRPr="008E4317">
        <w:rPr>
          <w:rFonts w:ascii="Times New Roman" w:hAnsi="Times New Roman" w:cs="Times New Roman"/>
        </w:rPr>
        <w:t>Кармен</w:t>
      </w:r>
      <w:proofErr w:type="spellEnd"/>
      <w:r w:rsidRPr="008E4317">
        <w:rPr>
          <w:rFonts w:ascii="Times New Roman" w:hAnsi="Times New Roman" w:cs="Times New Roman"/>
        </w:rPr>
        <w:t xml:space="preserve"> Р. Культура оператора-хроникера // Искусство кино, 1940, № 5. С. 14.</w:t>
      </w:r>
    </w:p>
  </w:footnote>
  <w:footnote w:id="34">
    <w:p w:rsidR="00BC3D90" w:rsidRPr="00B35C38" w:rsidRDefault="00BC3D90" w:rsidP="008E0FE3">
      <w:pPr>
        <w:pStyle w:val="a6"/>
      </w:pPr>
      <w:r>
        <w:rPr>
          <w:rStyle w:val="a8"/>
        </w:rPr>
        <w:footnoteRef/>
      </w:r>
      <w:r>
        <w:t xml:space="preserve"> </w:t>
      </w:r>
      <w:proofErr w:type="spellStart"/>
      <w:r>
        <w:t>Арнхейм</w:t>
      </w:r>
      <w:proofErr w:type="spellEnd"/>
      <w:r>
        <w:t xml:space="preserve"> Р. Язык, образ и конкретная поэзия // Новые очерки по психологии искусства. - М., 1994, с. 316</w:t>
      </w:r>
    </w:p>
  </w:footnote>
  <w:footnote w:id="35">
    <w:p w:rsidR="00BC3D90" w:rsidRPr="00BD519E" w:rsidRDefault="00BC3D90" w:rsidP="008E0FE3">
      <w:pPr>
        <w:shd w:val="clear" w:color="auto" w:fill="FDFEFF"/>
        <w:spacing w:before="48" w:after="100" w:afterAutospacing="1"/>
        <w:rPr>
          <w:rFonts w:eastAsia="Times New Roman" w:cs="Times New Roman"/>
          <w:sz w:val="20"/>
          <w:szCs w:val="20"/>
        </w:rPr>
      </w:pPr>
      <w:r w:rsidRPr="00DA596A">
        <w:rPr>
          <w:rStyle w:val="a8"/>
        </w:rPr>
        <w:footnoteRef/>
      </w:r>
      <w:r w:rsidRPr="00DA596A">
        <w:rPr>
          <w:sz w:val="20"/>
          <w:szCs w:val="20"/>
        </w:rPr>
        <w:t xml:space="preserve"> </w:t>
      </w:r>
      <w:r>
        <w:rPr>
          <w:rFonts w:cs="Times New Roman"/>
          <w:sz w:val="20"/>
          <w:szCs w:val="20"/>
          <w:shd w:val="clear" w:color="auto" w:fill="FDFEFF"/>
        </w:rPr>
        <w:t>«</w:t>
      </w:r>
      <w:r w:rsidRPr="00BD519E">
        <w:rPr>
          <w:rFonts w:cs="Times New Roman"/>
          <w:sz w:val="20"/>
          <w:szCs w:val="20"/>
          <w:shd w:val="clear" w:color="auto" w:fill="FDFEFF"/>
        </w:rPr>
        <w:t>Секретная информации для местных партийных руководителей за 1942— 1944 гг.»</w:t>
      </w:r>
    </w:p>
  </w:footnote>
  <w:footnote w:id="36">
    <w:p w:rsidR="00BC3D90" w:rsidRPr="00BD519E" w:rsidRDefault="00BC3D90" w:rsidP="008E0FE3">
      <w:pPr>
        <w:pStyle w:val="a6"/>
      </w:pPr>
      <w:r w:rsidRPr="00BD519E">
        <w:rPr>
          <w:rStyle w:val="a8"/>
        </w:rPr>
        <w:footnoteRef/>
      </w:r>
      <w:r w:rsidRPr="00BD519E">
        <w:t xml:space="preserve"> </w:t>
      </w:r>
      <w:proofErr w:type="spellStart"/>
      <w:r w:rsidRPr="008E4317">
        <w:rPr>
          <w:rFonts w:ascii="Times New Roman" w:hAnsi="Times New Roman" w:cs="Times New Roman"/>
          <w:iCs/>
          <w:color w:val="000000"/>
          <w:shd w:val="clear" w:color="auto" w:fill="FBFBFB"/>
        </w:rPr>
        <w:t>Кармен</w:t>
      </w:r>
      <w:proofErr w:type="spellEnd"/>
      <w:r w:rsidRPr="008E4317">
        <w:rPr>
          <w:rFonts w:ascii="Times New Roman" w:hAnsi="Times New Roman" w:cs="Times New Roman"/>
          <w:iCs/>
          <w:color w:val="000000"/>
          <w:shd w:val="clear" w:color="auto" w:fill="FBFBFB"/>
        </w:rPr>
        <w:t xml:space="preserve"> Р. Л.</w:t>
      </w:r>
      <w:r w:rsidRPr="008E4317">
        <w:rPr>
          <w:rStyle w:val="apple-converted-space"/>
          <w:color w:val="000000"/>
          <w:shd w:val="clear" w:color="auto" w:fill="FBFBFB"/>
        </w:rPr>
        <w:t> </w:t>
      </w:r>
      <w:r w:rsidRPr="008E4317">
        <w:rPr>
          <w:rFonts w:ascii="Times New Roman" w:hAnsi="Times New Roman" w:cs="Times New Roman"/>
          <w:bCs/>
          <w:color w:val="000000"/>
          <w:shd w:val="clear" w:color="auto" w:fill="FBFBFB"/>
        </w:rPr>
        <w:t xml:space="preserve">Но </w:t>
      </w:r>
      <w:proofErr w:type="spellStart"/>
      <w:r w:rsidRPr="008E4317">
        <w:rPr>
          <w:rFonts w:ascii="Times New Roman" w:hAnsi="Times New Roman" w:cs="Times New Roman"/>
          <w:bCs/>
          <w:color w:val="000000"/>
          <w:shd w:val="clear" w:color="auto" w:fill="FBFBFB"/>
        </w:rPr>
        <w:t>пасаран</w:t>
      </w:r>
      <w:proofErr w:type="spellEnd"/>
      <w:r w:rsidRPr="008E4317">
        <w:rPr>
          <w:rFonts w:ascii="Times New Roman" w:hAnsi="Times New Roman" w:cs="Times New Roman"/>
          <w:bCs/>
          <w:color w:val="000000"/>
          <w:shd w:val="clear" w:color="auto" w:fill="FBFBFB"/>
        </w:rPr>
        <w:t>!</w:t>
      </w:r>
      <w:r w:rsidRPr="008E4317">
        <w:rPr>
          <w:rFonts w:ascii="Times New Roman" w:hAnsi="Times New Roman" w:cs="Times New Roman"/>
          <w:color w:val="000000"/>
          <w:shd w:val="clear" w:color="auto" w:fill="FBFBFB"/>
        </w:rPr>
        <w:t> — М.: «Сов. Россия», 1972. — 384 с.</w:t>
      </w:r>
    </w:p>
  </w:footnote>
  <w:footnote w:id="37">
    <w:p w:rsidR="00BC3D90" w:rsidRDefault="00BC3D90" w:rsidP="008E0FE3">
      <w:pPr>
        <w:pStyle w:val="a6"/>
      </w:pPr>
      <w:r>
        <w:rPr>
          <w:rStyle w:val="a8"/>
        </w:rPr>
        <w:footnoteRef/>
      </w:r>
      <w:r>
        <w:t xml:space="preserve"> </w:t>
      </w:r>
      <w:proofErr w:type="spellStart"/>
      <w:r>
        <w:t>Микоша</w:t>
      </w:r>
      <w:proofErr w:type="spellEnd"/>
      <w:r>
        <w:t xml:space="preserve"> В. Годы и страны. М.: Искусство, 1964, с. 301.</w:t>
      </w:r>
    </w:p>
  </w:footnote>
  <w:footnote w:id="38">
    <w:p w:rsidR="00BC3D90" w:rsidRPr="00616620" w:rsidRDefault="00BC3D90" w:rsidP="008E0FE3">
      <w:pPr>
        <w:pStyle w:val="a6"/>
        <w:rPr>
          <w:rFonts w:ascii="Times New Roman" w:hAnsi="Times New Roman" w:cs="Times New Roman"/>
        </w:rPr>
      </w:pPr>
      <w:r>
        <w:rPr>
          <w:rStyle w:val="a8"/>
        </w:rPr>
        <w:footnoteRef/>
      </w:r>
      <w:r>
        <w:rPr>
          <w:rFonts w:ascii="Arial" w:hAnsi="Arial" w:cs="Arial"/>
          <w:color w:val="000000"/>
          <w:sz w:val="16"/>
          <w:szCs w:val="16"/>
        </w:rPr>
        <w:t xml:space="preserve"> Эйзенштейн С. Неравнодушная природа. – М.: Эйзенштейн-центр, 2004. - 687 с.</w:t>
      </w:r>
    </w:p>
  </w:footnote>
  <w:footnote w:id="39">
    <w:p w:rsidR="00BC3D90" w:rsidRPr="00616620" w:rsidRDefault="00BC3D90" w:rsidP="008E0FE3">
      <w:pPr>
        <w:pStyle w:val="a6"/>
      </w:pPr>
      <w:r>
        <w:rPr>
          <w:rStyle w:val="a8"/>
        </w:rPr>
        <w:footnoteRef/>
      </w:r>
      <w:r>
        <w:t xml:space="preserve"> </w:t>
      </w:r>
      <w:r>
        <w:rPr>
          <w:rFonts w:ascii="Times New Roman" w:hAnsi="Times New Roman" w:cs="Times New Roman"/>
          <w:iCs/>
          <w:bdr w:val="none" w:sz="0" w:space="0" w:color="auto" w:frame="1"/>
          <w:shd w:val="clear" w:color="auto" w:fill="FFFFFF"/>
        </w:rPr>
        <w:t xml:space="preserve">Р. </w:t>
      </w:r>
      <w:proofErr w:type="spellStart"/>
      <w:r>
        <w:rPr>
          <w:rFonts w:ascii="Times New Roman" w:hAnsi="Times New Roman" w:cs="Times New Roman"/>
          <w:iCs/>
          <w:bdr w:val="none" w:sz="0" w:space="0" w:color="auto" w:frame="1"/>
          <w:shd w:val="clear" w:color="auto" w:fill="FFFFFF"/>
        </w:rPr>
        <w:t>Курт</w:t>
      </w:r>
      <w:proofErr w:type="spellEnd"/>
      <w:r>
        <w:rPr>
          <w:rFonts w:ascii="Times New Roman" w:hAnsi="Times New Roman" w:cs="Times New Roman"/>
          <w:iCs/>
          <w:bdr w:val="none" w:sz="0" w:space="0" w:color="auto" w:frame="1"/>
          <w:shd w:val="clear" w:color="auto" w:fill="FFFFFF"/>
        </w:rPr>
        <w:t xml:space="preserve">, </w:t>
      </w:r>
      <w:r w:rsidRPr="006115A5">
        <w:rPr>
          <w:rFonts w:ascii="Times New Roman" w:hAnsi="Times New Roman" w:cs="Times New Roman"/>
          <w:iCs/>
          <w:bdr w:val="none" w:sz="0" w:space="0" w:color="auto" w:frame="1"/>
          <w:shd w:val="clear" w:color="auto" w:fill="FFFFFF"/>
        </w:rPr>
        <w:t>Кровавый романтик нацизма. Доктор</w:t>
      </w:r>
      <w:r w:rsidRPr="00616620">
        <w:rPr>
          <w:rFonts w:ascii="Times New Roman" w:hAnsi="Times New Roman" w:cs="Times New Roman"/>
          <w:iCs/>
          <w:bdr w:val="none" w:sz="0" w:space="0" w:color="auto" w:frame="1"/>
          <w:shd w:val="clear" w:color="auto" w:fill="FFFFFF"/>
        </w:rPr>
        <w:t xml:space="preserve"> </w:t>
      </w:r>
      <w:r w:rsidRPr="006115A5">
        <w:rPr>
          <w:rFonts w:ascii="Times New Roman" w:hAnsi="Times New Roman" w:cs="Times New Roman"/>
          <w:iCs/>
          <w:bdr w:val="none" w:sz="0" w:space="0" w:color="auto" w:frame="1"/>
          <w:shd w:val="clear" w:color="auto" w:fill="FFFFFF"/>
        </w:rPr>
        <w:t>Геббельс</w:t>
      </w:r>
      <w:r w:rsidRPr="00616620">
        <w:rPr>
          <w:rFonts w:ascii="Times New Roman" w:hAnsi="Times New Roman" w:cs="Times New Roman"/>
          <w:iCs/>
          <w:bdr w:val="none" w:sz="0" w:space="0" w:color="auto" w:frame="1"/>
          <w:shd w:val="clear" w:color="auto" w:fill="FFFFFF"/>
        </w:rPr>
        <w:t>. 1939–1945</w:t>
      </w:r>
      <w:r>
        <w:rPr>
          <w:rFonts w:ascii="Times New Roman" w:hAnsi="Times New Roman" w:cs="Times New Roman"/>
          <w:iCs/>
          <w:bdr w:val="none" w:sz="0" w:space="0" w:color="auto" w:frame="1"/>
          <w:shd w:val="clear" w:color="auto" w:fill="FFFFFF"/>
        </w:rPr>
        <w:t>, ч. 4 гл.2</w:t>
      </w:r>
    </w:p>
  </w:footnote>
  <w:footnote w:id="40">
    <w:p w:rsidR="00BC3D90" w:rsidRDefault="00BC3D90" w:rsidP="008E0FE3">
      <w:pPr>
        <w:pStyle w:val="a6"/>
      </w:pPr>
      <w:r>
        <w:rPr>
          <w:rStyle w:val="a8"/>
        </w:rPr>
        <w:footnoteRef/>
      </w:r>
      <w:r>
        <w:t xml:space="preserve"> Смирнов В. Документальные фильмы о Великой Отечественной войне. М.: </w:t>
      </w:r>
      <w:proofErr w:type="spellStart"/>
      <w:r>
        <w:t>Госкиноиздат</w:t>
      </w:r>
      <w:proofErr w:type="spellEnd"/>
      <w:r>
        <w:t>, 1947. С. 228.</w:t>
      </w:r>
    </w:p>
  </w:footnote>
  <w:footnote w:id="41">
    <w:p w:rsidR="00BC3D90" w:rsidRDefault="00BC3D90" w:rsidP="008E0FE3">
      <w:pPr>
        <w:pStyle w:val="a6"/>
      </w:pPr>
      <w:r>
        <w:rPr>
          <w:rStyle w:val="a8"/>
        </w:rPr>
        <w:footnoteRef/>
      </w:r>
      <w:r>
        <w:t xml:space="preserve"> </w:t>
      </w:r>
      <w:proofErr w:type="spellStart"/>
      <w:r>
        <w:t>Прожико</w:t>
      </w:r>
      <w:proofErr w:type="spellEnd"/>
      <w:r>
        <w:t xml:space="preserve"> Г. С. Концепция реальности в экранном документе. - М.: ВГИК, 2004,</w:t>
      </w:r>
    </w:p>
  </w:footnote>
  <w:footnote w:id="42">
    <w:p w:rsidR="00BC3D90" w:rsidRDefault="00BC3D90" w:rsidP="008E0FE3">
      <w:pPr>
        <w:pStyle w:val="a6"/>
      </w:pPr>
      <w:r>
        <w:rPr>
          <w:rStyle w:val="a8"/>
        </w:rPr>
        <w:footnoteRef/>
      </w:r>
      <w:r>
        <w:t xml:space="preserve"> </w:t>
      </w:r>
      <w:r>
        <w:rPr>
          <w:rFonts w:ascii="Tahoma" w:hAnsi="Tahoma" w:cs="Tahoma"/>
          <w:color w:val="333333"/>
          <w:sz w:val="17"/>
          <w:szCs w:val="17"/>
          <w:shd w:val="clear" w:color="auto" w:fill="FFFFFF"/>
        </w:rPr>
        <w:t>Виктор Астафьев. Веселый солдат, Ст. Петербург, 1999 с. 147-148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F1B0B"/>
    <w:multiLevelType w:val="multilevel"/>
    <w:tmpl w:val="4256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3F3FDB"/>
    <w:multiLevelType w:val="multilevel"/>
    <w:tmpl w:val="D8F6D7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1E7969"/>
    <w:multiLevelType w:val="multilevel"/>
    <w:tmpl w:val="F780A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41016F"/>
    <w:multiLevelType w:val="multilevel"/>
    <w:tmpl w:val="5EB4B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371E82"/>
    <w:multiLevelType w:val="multilevel"/>
    <w:tmpl w:val="2FCE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0FE3"/>
    <w:rsid w:val="00151B76"/>
    <w:rsid w:val="001A6CF0"/>
    <w:rsid w:val="0024463C"/>
    <w:rsid w:val="007549D0"/>
    <w:rsid w:val="008D0CA2"/>
    <w:rsid w:val="008E0FE3"/>
    <w:rsid w:val="00902ECA"/>
    <w:rsid w:val="00964230"/>
    <w:rsid w:val="009C39A9"/>
    <w:rsid w:val="00BA220B"/>
    <w:rsid w:val="00BC0871"/>
    <w:rsid w:val="00BC3D90"/>
    <w:rsid w:val="00C371FD"/>
    <w:rsid w:val="00DA0D51"/>
    <w:rsid w:val="00E52C9A"/>
    <w:rsid w:val="00EF2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0FE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paragraph" w:styleId="1">
    <w:name w:val="heading 1"/>
    <w:basedOn w:val="a"/>
    <w:link w:val="10"/>
    <w:uiPriority w:val="9"/>
    <w:qFormat/>
    <w:rsid w:val="008E0F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rPr>
  </w:style>
  <w:style w:type="paragraph" w:styleId="2">
    <w:name w:val="heading 2"/>
    <w:basedOn w:val="a"/>
    <w:next w:val="a"/>
    <w:link w:val="20"/>
    <w:uiPriority w:val="9"/>
    <w:unhideWhenUsed/>
    <w:qFormat/>
    <w:rsid w:val="008E0FE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F81BD" w:themeColor="accent1"/>
      <w:sz w:val="26"/>
      <w:szCs w:val="26"/>
      <w:bdr w:val="none" w:sz="0" w:space="0" w:color="auto"/>
      <w:lang w:eastAsia="en-US"/>
    </w:rPr>
  </w:style>
  <w:style w:type="paragraph" w:styleId="3">
    <w:name w:val="heading 3"/>
    <w:basedOn w:val="a"/>
    <w:next w:val="a"/>
    <w:link w:val="30"/>
    <w:uiPriority w:val="9"/>
    <w:semiHidden/>
    <w:unhideWhenUsed/>
    <w:qFormat/>
    <w:rsid w:val="008E0FE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2"/>
    </w:pPr>
    <w:rPr>
      <w:rFonts w:asciiTheme="majorHAnsi" w:eastAsiaTheme="majorEastAsia" w:hAnsiTheme="majorHAnsi" w:cstheme="majorBidi"/>
      <w:b/>
      <w:bCs/>
      <w:color w:val="4F81BD" w:themeColor="accent1"/>
      <w:sz w:val="22"/>
      <w:szCs w:val="22"/>
      <w:bdr w:val="none" w:sz="0" w:space="0" w:color="auto"/>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Footer">
    <w:name w:val="Header &amp; Footer"/>
    <w:rsid w:val="008E0FE3"/>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character" w:customStyle="1" w:styleId="10">
    <w:name w:val="Заголовок 1 Знак"/>
    <w:basedOn w:val="a0"/>
    <w:link w:val="1"/>
    <w:uiPriority w:val="9"/>
    <w:rsid w:val="008E0FE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E0FE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E0FE3"/>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8E0FE3"/>
  </w:style>
  <w:style w:type="character" w:customStyle="1" w:styleId="spelle">
    <w:name w:val="spelle"/>
    <w:basedOn w:val="a0"/>
    <w:rsid w:val="008E0FE3"/>
  </w:style>
  <w:style w:type="paragraph" w:styleId="a3">
    <w:name w:val="Normal (Web)"/>
    <w:basedOn w:val="a"/>
    <w:uiPriority w:val="99"/>
    <w:unhideWhenUsed/>
    <w:rsid w:val="008E0F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styleId="a4">
    <w:name w:val="Hyperlink"/>
    <w:basedOn w:val="a0"/>
    <w:uiPriority w:val="99"/>
    <w:semiHidden/>
    <w:unhideWhenUsed/>
    <w:rsid w:val="008E0FE3"/>
    <w:rPr>
      <w:color w:val="0000FF"/>
      <w:u w:val="single"/>
    </w:rPr>
  </w:style>
  <w:style w:type="character" w:customStyle="1" w:styleId="search-hl">
    <w:name w:val="search-hl"/>
    <w:basedOn w:val="a0"/>
    <w:rsid w:val="008E0FE3"/>
  </w:style>
  <w:style w:type="character" w:customStyle="1" w:styleId="title">
    <w:name w:val="title"/>
    <w:basedOn w:val="a0"/>
    <w:rsid w:val="008E0FE3"/>
  </w:style>
  <w:style w:type="character" w:customStyle="1" w:styleId="edition">
    <w:name w:val="edition"/>
    <w:basedOn w:val="a0"/>
    <w:rsid w:val="008E0FE3"/>
  </w:style>
  <w:style w:type="character" w:customStyle="1" w:styleId="num">
    <w:name w:val="num"/>
    <w:basedOn w:val="a0"/>
    <w:rsid w:val="008E0FE3"/>
  </w:style>
  <w:style w:type="paragraph" w:styleId="a5">
    <w:name w:val="List Paragraph"/>
    <w:basedOn w:val="a"/>
    <w:uiPriority w:val="34"/>
    <w:qFormat/>
    <w:rsid w:val="008E0FE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color w:val="auto"/>
      <w:sz w:val="22"/>
      <w:szCs w:val="22"/>
      <w:bdr w:val="none" w:sz="0" w:space="0" w:color="auto"/>
      <w:lang w:eastAsia="en-US"/>
    </w:rPr>
  </w:style>
  <w:style w:type="paragraph" w:styleId="a6">
    <w:name w:val="footnote text"/>
    <w:basedOn w:val="a"/>
    <w:link w:val="a7"/>
    <w:uiPriority w:val="99"/>
    <w:unhideWhenUsed/>
    <w:rsid w:val="008E0FE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sz w:val="20"/>
      <w:szCs w:val="20"/>
      <w:bdr w:val="none" w:sz="0" w:space="0" w:color="auto"/>
      <w:lang w:eastAsia="en-US"/>
    </w:rPr>
  </w:style>
  <w:style w:type="character" w:customStyle="1" w:styleId="a7">
    <w:name w:val="Текст сноски Знак"/>
    <w:basedOn w:val="a0"/>
    <w:link w:val="a6"/>
    <w:uiPriority w:val="99"/>
    <w:rsid w:val="008E0FE3"/>
    <w:rPr>
      <w:sz w:val="20"/>
      <w:szCs w:val="20"/>
    </w:rPr>
  </w:style>
  <w:style w:type="character" w:styleId="a8">
    <w:name w:val="footnote reference"/>
    <w:basedOn w:val="a0"/>
    <w:uiPriority w:val="99"/>
    <w:semiHidden/>
    <w:unhideWhenUsed/>
    <w:rsid w:val="008E0FE3"/>
    <w:rPr>
      <w:vertAlign w:val="superscript"/>
    </w:rPr>
  </w:style>
  <w:style w:type="character" w:customStyle="1" w:styleId="p-color">
    <w:name w:val="p-color"/>
    <w:basedOn w:val="a0"/>
    <w:rsid w:val="008E0FE3"/>
  </w:style>
  <w:style w:type="character" w:customStyle="1" w:styleId="post-b">
    <w:name w:val="post-b"/>
    <w:basedOn w:val="a0"/>
    <w:rsid w:val="008E0FE3"/>
  </w:style>
  <w:style w:type="character" w:customStyle="1" w:styleId="service--large">
    <w:name w:val="service--large"/>
    <w:basedOn w:val="a0"/>
    <w:rsid w:val="008E0FE3"/>
  </w:style>
  <w:style w:type="character" w:customStyle="1" w:styleId="paragraphalt--large">
    <w:name w:val="paragraphalt--large"/>
    <w:basedOn w:val="a0"/>
    <w:rsid w:val="008E0FE3"/>
  </w:style>
  <w:style w:type="character" w:customStyle="1" w:styleId="article-date">
    <w:name w:val="article-date"/>
    <w:basedOn w:val="a0"/>
    <w:rsid w:val="008E0FE3"/>
  </w:style>
  <w:style w:type="character" w:customStyle="1" w:styleId="w">
    <w:name w:val="w"/>
    <w:basedOn w:val="a0"/>
    <w:rsid w:val="008E0FE3"/>
  </w:style>
  <w:style w:type="character" w:customStyle="1" w:styleId="p">
    <w:name w:val="p"/>
    <w:basedOn w:val="a0"/>
    <w:rsid w:val="008E0FE3"/>
  </w:style>
  <w:style w:type="character" w:styleId="a9">
    <w:name w:val="Emphasis"/>
    <w:basedOn w:val="a0"/>
    <w:uiPriority w:val="20"/>
    <w:qFormat/>
    <w:rsid w:val="008E0FE3"/>
    <w:rPr>
      <w:i/>
      <w:iCs/>
    </w:rPr>
  </w:style>
  <w:style w:type="character" w:styleId="aa">
    <w:name w:val="Strong"/>
    <w:basedOn w:val="a0"/>
    <w:uiPriority w:val="22"/>
    <w:qFormat/>
    <w:rsid w:val="008E0FE3"/>
    <w:rPr>
      <w:b/>
      <w:bCs/>
    </w:rPr>
  </w:style>
  <w:style w:type="paragraph" w:styleId="ab">
    <w:name w:val="header"/>
    <w:basedOn w:val="a"/>
    <w:link w:val="ac"/>
    <w:uiPriority w:val="99"/>
    <w:semiHidden/>
    <w:unhideWhenUsed/>
    <w:rsid w:val="007549D0"/>
    <w:pPr>
      <w:tabs>
        <w:tab w:val="center" w:pos="4677"/>
        <w:tab w:val="right" w:pos="9355"/>
      </w:tabs>
    </w:pPr>
  </w:style>
  <w:style w:type="character" w:customStyle="1" w:styleId="ac">
    <w:name w:val="Верхний колонтитул Знак"/>
    <w:basedOn w:val="a0"/>
    <w:link w:val="ab"/>
    <w:uiPriority w:val="99"/>
    <w:semiHidden/>
    <w:rsid w:val="007549D0"/>
    <w:rPr>
      <w:rFonts w:ascii="Times New Roman" w:eastAsia="Arial Unicode MS" w:hAnsi="Times New Roman" w:cs="Arial Unicode MS"/>
      <w:color w:val="000000"/>
      <w:sz w:val="24"/>
      <w:szCs w:val="24"/>
      <w:u w:color="000000"/>
      <w:bdr w:val="nil"/>
      <w:lang w:eastAsia="ru-RU"/>
    </w:rPr>
  </w:style>
  <w:style w:type="paragraph" w:styleId="ad">
    <w:name w:val="footer"/>
    <w:basedOn w:val="a"/>
    <w:link w:val="ae"/>
    <w:uiPriority w:val="99"/>
    <w:unhideWhenUsed/>
    <w:rsid w:val="007549D0"/>
    <w:pPr>
      <w:tabs>
        <w:tab w:val="center" w:pos="4677"/>
        <w:tab w:val="right" w:pos="9355"/>
      </w:tabs>
    </w:pPr>
  </w:style>
  <w:style w:type="character" w:customStyle="1" w:styleId="ae">
    <w:name w:val="Нижний колонтитул Знак"/>
    <w:basedOn w:val="a0"/>
    <w:link w:val="ad"/>
    <w:uiPriority w:val="99"/>
    <w:rsid w:val="007549D0"/>
    <w:rPr>
      <w:rFonts w:ascii="Times New Roman" w:eastAsia="Arial Unicode MS" w:hAnsi="Times New Roman" w:cs="Arial Unicode MS"/>
      <w:color w:val="000000"/>
      <w:sz w:val="24"/>
      <w:szCs w:val="24"/>
      <w:u w:color="000000"/>
      <w:bdr w:val="nil"/>
      <w:lang w:eastAsia="ru-RU"/>
    </w:rPr>
  </w:style>
  <w:style w:type="paragraph" w:styleId="af">
    <w:name w:val="No Spacing"/>
    <w:link w:val="af0"/>
    <w:uiPriority w:val="1"/>
    <w:qFormat/>
    <w:rsid w:val="007549D0"/>
    <w:pPr>
      <w:spacing w:after="0" w:line="240" w:lineRule="auto"/>
    </w:pPr>
    <w:rPr>
      <w:rFonts w:eastAsiaTheme="minorEastAsia"/>
    </w:rPr>
  </w:style>
  <w:style w:type="character" w:customStyle="1" w:styleId="af0">
    <w:name w:val="Без интервала Знак"/>
    <w:basedOn w:val="a0"/>
    <w:link w:val="af"/>
    <w:uiPriority w:val="1"/>
    <w:rsid w:val="007549D0"/>
    <w:rPr>
      <w:rFonts w:eastAsiaTheme="minorEastAsia"/>
    </w:rPr>
  </w:style>
  <w:style w:type="paragraph" w:styleId="af1">
    <w:name w:val="Balloon Text"/>
    <w:basedOn w:val="a"/>
    <w:link w:val="af2"/>
    <w:uiPriority w:val="99"/>
    <w:semiHidden/>
    <w:unhideWhenUsed/>
    <w:rsid w:val="007549D0"/>
    <w:rPr>
      <w:rFonts w:ascii="Tahoma" w:hAnsi="Tahoma" w:cs="Tahoma"/>
      <w:sz w:val="16"/>
      <w:szCs w:val="16"/>
    </w:rPr>
  </w:style>
  <w:style w:type="character" w:customStyle="1" w:styleId="af2">
    <w:name w:val="Текст выноски Знак"/>
    <w:basedOn w:val="a0"/>
    <w:link w:val="af1"/>
    <w:uiPriority w:val="99"/>
    <w:semiHidden/>
    <w:rsid w:val="007549D0"/>
    <w:rPr>
      <w:rFonts w:ascii="Tahoma" w:eastAsia="Arial Unicode MS" w:hAnsi="Tahoma" w:cs="Tahoma"/>
      <w:color w:val="000000"/>
      <w:sz w:val="16"/>
      <w:szCs w:val="16"/>
      <w:u w:color="000000"/>
      <w:bdr w:val="nil"/>
      <w:lang w:eastAsia="ru-RU"/>
    </w:rPr>
  </w:style>
  <w:style w:type="character" w:customStyle="1" w:styleId="s1">
    <w:name w:val="s1"/>
    <w:basedOn w:val="a0"/>
    <w:rsid w:val="009C39A9"/>
  </w:style>
  <w:style w:type="paragraph" w:customStyle="1" w:styleId="p2">
    <w:name w:val="p2"/>
    <w:basedOn w:val="a"/>
    <w:rsid w:val="009C39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nce.ru/n/25-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pentrolley.co.id/publisher/tectum-verla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87448"/>
    <w:rsid w:val="00687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529DFFC0E6842C4829C23C72DC2E225">
    <w:name w:val="D529DFFC0E6842C4829C23C72DC2E225"/>
    <w:rsid w:val="00687448"/>
  </w:style>
  <w:style w:type="paragraph" w:customStyle="1" w:styleId="E57EDF47F807433AB8D0A13701159BBB">
    <w:name w:val="E57EDF47F807433AB8D0A13701159BBB"/>
    <w:rsid w:val="00687448"/>
  </w:style>
  <w:style w:type="paragraph" w:customStyle="1" w:styleId="4039EA5354E94CDCB81E1E68E97559E1">
    <w:name w:val="4039EA5354E94CDCB81E1E68E97559E1"/>
    <w:rsid w:val="00687448"/>
  </w:style>
  <w:style w:type="paragraph" w:customStyle="1" w:styleId="AEEC30A4427B4E47A42E652BAB1EF6ED">
    <w:name w:val="AEEC30A4427B4E47A42E652BAB1EF6ED"/>
    <w:rsid w:val="0068744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638</TotalTime>
  <Pages>59</Pages>
  <Words>13233</Words>
  <Characters>84962</Characters>
  <Application>Microsoft Office Word</Application>
  <DocSecurity>0</DocSecurity>
  <Lines>1603</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Nava</cp:lastModifiedBy>
  <cp:revision>10</cp:revision>
  <dcterms:created xsi:type="dcterms:W3CDTF">2017-05-24T20:15:00Z</dcterms:created>
  <dcterms:modified xsi:type="dcterms:W3CDTF">2017-05-25T07:51:00Z</dcterms:modified>
</cp:coreProperties>
</file>