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4C" w:rsidRPr="001A36D5" w:rsidRDefault="00E35D4C" w:rsidP="001C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36D5">
        <w:rPr>
          <w:rFonts w:ascii="Times New Roman" w:hAnsi="Times New Roman" w:cs="Times New Roman"/>
          <w:b/>
          <w:sz w:val="28"/>
          <w:szCs w:val="28"/>
        </w:rPr>
        <w:t>Отзыв рецензента</w:t>
      </w:r>
    </w:p>
    <w:p w:rsidR="00E35D4C" w:rsidRDefault="00E35D4C" w:rsidP="001C0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6D5">
        <w:rPr>
          <w:rFonts w:ascii="Times New Roman" w:hAnsi="Times New Roman" w:cs="Times New Roman"/>
          <w:sz w:val="28"/>
          <w:szCs w:val="28"/>
        </w:rPr>
        <w:t>на вы</w:t>
      </w:r>
      <w:r w:rsidR="009D2493" w:rsidRPr="001A36D5">
        <w:rPr>
          <w:rFonts w:ascii="Times New Roman" w:hAnsi="Times New Roman" w:cs="Times New Roman"/>
          <w:sz w:val="28"/>
          <w:szCs w:val="28"/>
        </w:rPr>
        <w:t xml:space="preserve">пускную квалификационную работу Фарвазова Константина Мидарисовича </w:t>
      </w:r>
      <w:r w:rsidRPr="001A36D5">
        <w:rPr>
          <w:rFonts w:ascii="Times New Roman" w:hAnsi="Times New Roman" w:cs="Times New Roman"/>
          <w:sz w:val="28"/>
          <w:szCs w:val="28"/>
        </w:rPr>
        <w:t>«</w:t>
      </w:r>
      <w:r w:rsidR="009D2493" w:rsidRPr="001A36D5">
        <w:rPr>
          <w:rFonts w:ascii="Times New Roman" w:hAnsi="Times New Roman" w:cs="Times New Roman"/>
          <w:sz w:val="28"/>
          <w:szCs w:val="28"/>
        </w:rPr>
        <w:t>Геополитическая модель сопровождения инвестиционного проекта</w:t>
      </w:r>
      <w:r w:rsidRPr="001A36D5">
        <w:rPr>
          <w:rFonts w:ascii="Times New Roman" w:hAnsi="Times New Roman" w:cs="Times New Roman"/>
          <w:sz w:val="28"/>
          <w:szCs w:val="28"/>
        </w:rPr>
        <w:t>».</w:t>
      </w:r>
    </w:p>
    <w:p w:rsidR="001C0AD8" w:rsidRPr="001A36D5" w:rsidRDefault="001C0AD8" w:rsidP="001C0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D4C" w:rsidRPr="00BA53B3" w:rsidRDefault="00E35D4C" w:rsidP="00B154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B3">
        <w:rPr>
          <w:rFonts w:ascii="Times New Roman" w:hAnsi="Times New Roman" w:cs="Times New Roman"/>
          <w:sz w:val="28"/>
          <w:szCs w:val="28"/>
        </w:rPr>
        <w:t xml:space="preserve">В выпускной квалификационной работе </w:t>
      </w:r>
      <w:r w:rsidR="009D2493">
        <w:rPr>
          <w:rFonts w:ascii="Times New Roman" w:hAnsi="Times New Roman" w:cs="Times New Roman"/>
          <w:sz w:val="28"/>
          <w:szCs w:val="28"/>
        </w:rPr>
        <w:t>Фарвазова К.М.</w:t>
      </w:r>
      <w:r w:rsidRPr="00BA53B3">
        <w:rPr>
          <w:rFonts w:ascii="Times New Roman" w:hAnsi="Times New Roman" w:cs="Times New Roman"/>
          <w:sz w:val="28"/>
          <w:szCs w:val="28"/>
        </w:rPr>
        <w:t xml:space="preserve"> </w:t>
      </w:r>
      <w:r w:rsidR="009D2493" w:rsidRPr="0013644E">
        <w:rPr>
          <w:rFonts w:ascii="Times New Roman" w:hAnsi="Times New Roman" w:cs="Times New Roman"/>
          <w:sz w:val="28"/>
          <w:szCs w:val="28"/>
        </w:rPr>
        <w:t>«</w:t>
      </w:r>
      <w:r w:rsidR="009D2493">
        <w:rPr>
          <w:rFonts w:ascii="Times New Roman" w:hAnsi="Times New Roman" w:cs="Times New Roman"/>
          <w:sz w:val="28"/>
          <w:szCs w:val="28"/>
        </w:rPr>
        <w:t>Геополитическая модель сопровождения инвестиционного проекта</w:t>
      </w:r>
      <w:r w:rsidR="009D2493" w:rsidRPr="001364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AD8">
        <w:rPr>
          <w:rFonts w:ascii="Times New Roman" w:hAnsi="Times New Roman" w:cs="Times New Roman"/>
          <w:sz w:val="28"/>
          <w:szCs w:val="28"/>
        </w:rPr>
        <w:t>исследуется</w:t>
      </w:r>
      <w:r w:rsidR="0069157D">
        <w:rPr>
          <w:rFonts w:ascii="Times New Roman" w:hAnsi="Times New Roman" w:cs="Times New Roman"/>
          <w:sz w:val="28"/>
          <w:szCs w:val="28"/>
        </w:rPr>
        <w:t xml:space="preserve"> и формализуется</w:t>
      </w:r>
      <w:r w:rsidR="009D2493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4D1073">
        <w:rPr>
          <w:rFonts w:ascii="Times New Roman" w:hAnsi="Times New Roman" w:cs="Times New Roman"/>
          <w:sz w:val="28"/>
          <w:szCs w:val="28"/>
        </w:rPr>
        <w:t xml:space="preserve"> выбора и</w:t>
      </w:r>
      <w:r w:rsidRPr="00BA53B3">
        <w:rPr>
          <w:rFonts w:ascii="Times New Roman" w:hAnsi="Times New Roman" w:cs="Times New Roman"/>
          <w:sz w:val="28"/>
          <w:szCs w:val="28"/>
        </w:rPr>
        <w:t xml:space="preserve"> </w:t>
      </w:r>
      <w:r w:rsidR="009D2493">
        <w:rPr>
          <w:rFonts w:ascii="Times New Roman" w:hAnsi="Times New Roman" w:cs="Times New Roman"/>
          <w:sz w:val="28"/>
          <w:szCs w:val="28"/>
        </w:rPr>
        <w:t>сопровождения</w:t>
      </w:r>
      <w:r w:rsidR="00241955">
        <w:rPr>
          <w:rFonts w:ascii="Times New Roman" w:hAnsi="Times New Roman" w:cs="Times New Roman"/>
          <w:sz w:val="28"/>
          <w:szCs w:val="28"/>
        </w:rPr>
        <w:t xml:space="preserve"> геополитическими акторами</w:t>
      </w:r>
      <w:r w:rsidR="009D2493">
        <w:rPr>
          <w:rFonts w:ascii="Times New Roman" w:hAnsi="Times New Roman" w:cs="Times New Roman"/>
          <w:sz w:val="28"/>
          <w:szCs w:val="28"/>
        </w:rPr>
        <w:t xml:space="preserve"> инвестиционного проекта,</w:t>
      </w:r>
      <w:r w:rsidR="004D1073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9D2493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4D1073">
        <w:rPr>
          <w:rFonts w:ascii="Times New Roman" w:hAnsi="Times New Roman" w:cs="Times New Roman"/>
          <w:sz w:val="28"/>
          <w:szCs w:val="28"/>
        </w:rPr>
        <w:t>ется</w:t>
      </w:r>
      <w:r w:rsidR="009D2493">
        <w:rPr>
          <w:rFonts w:ascii="Times New Roman" w:hAnsi="Times New Roman" w:cs="Times New Roman"/>
          <w:sz w:val="28"/>
          <w:szCs w:val="28"/>
        </w:rPr>
        <w:t xml:space="preserve"> в</w:t>
      </w:r>
      <w:r w:rsidR="004D1073">
        <w:rPr>
          <w:rFonts w:ascii="Times New Roman" w:hAnsi="Times New Roman" w:cs="Times New Roman"/>
          <w:sz w:val="28"/>
          <w:szCs w:val="28"/>
        </w:rPr>
        <w:t xml:space="preserve"> построении торговой сети, состоящей из торговых точек.</w:t>
      </w:r>
    </w:p>
    <w:p w:rsidR="00B15461" w:rsidRDefault="00E35D4C" w:rsidP="00B154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B3">
        <w:rPr>
          <w:rFonts w:ascii="Times New Roman" w:hAnsi="Times New Roman" w:cs="Times New Roman"/>
          <w:sz w:val="28"/>
          <w:szCs w:val="28"/>
        </w:rPr>
        <w:t xml:space="preserve">В </w:t>
      </w:r>
      <w:r w:rsidR="004D1073">
        <w:rPr>
          <w:rFonts w:ascii="Times New Roman" w:hAnsi="Times New Roman" w:cs="Times New Roman"/>
          <w:sz w:val="28"/>
          <w:szCs w:val="28"/>
        </w:rPr>
        <w:t>результате рассмотрения</w:t>
      </w:r>
      <w:r w:rsidR="009D2493">
        <w:rPr>
          <w:rFonts w:ascii="Times New Roman" w:hAnsi="Times New Roman" w:cs="Times New Roman"/>
          <w:sz w:val="28"/>
          <w:szCs w:val="28"/>
        </w:rPr>
        <w:t xml:space="preserve"> </w:t>
      </w:r>
      <w:r w:rsidR="004D1073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9D2493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4D1073">
        <w:rPr>
          <w:rFonts w:ascii="Times New Roman" w:hAnsi="Times New Roman" w:cs="Times New Roman"/>
          <w:sz w:val="28"/>
          <w:szCs w:val="28"/>
        </w:rPr>
        <w:t>была формализована и решена задача размещения конечного числа торговых точек в узлах транспортной сети при заданном расположении пунктов производства</w:t>
      </w:r>
      <w:r w:rsidR="00E1504A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4D1073">
        <w:rPr>
          <w:rFonts w:ascii="Times New Roman" w:hAnsi="Times New Roman" w:cs="Times New Roman"/>
          <w:sz w:val="28"/>
          <w:szCs w:val="28"/>
        </w:rPr>
        <w:t xml:space="preserve">, складов и покупателей в соответствии с принципом </w:t>
      </w:r>
      <w:r w:rsidR="001C0AD8">
        <w:rPr>
          <w:rFonts w:ascii="Times New Roman" w:hAnsi="Times New Roman" w:cs="Times New Roman"/>
          <w:sz w:val="28"/>
          <w:szCs w:val="28"/>
        </w:rPr>
        <w:t xml:space="preserve">оптимальности, в качестве которого был выбран </w:t>
      </w:r>
      <w:r w:rsidR="00B15461">
        <w:rPr>
          <w:rFonts w:ascii="Times New Roman" w:hAnsi="Times New Roman" w:cs="Times New Roman"/>
          <w:sz w:val="28"/>
          <w:szCs w:val="28"/>
        </w:rPr>
        <w:t>принцип компромиссного решения.</w:t>
      </w:r>
    </w:p>
    <w:p w:rsidR="004D1073" w:rsidRPr="00BA53B3" w:rsidRDefault="004D1073" w:rsidP="00B154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Полученное решение было проиллюстрировано на двух численных примерах.</w:t>
      </w:r>
      <w:r w:rsidR="001A36D5">
        <w:rPr>
          <w:rFonts w:ascii="Times New Roman" w:hAnsi="Times New Roman" w:cs="Times New Roman"/>
          <w:sz w:val="28"/>
          <w:szCs w:val="28"/>
        </w:rPr>
        <w:t xml:space="preserve"> </w:t>
      </w:r>
      <w:r w:rsidR="001A36D5" w:rsidRPr="000A6AFD">
        <w:rPr>
          <w:rFonts w:ascii="Times New Roman" w:hAnsi="Times New Roman" w:cs="Times New Roman"/>
          <w:sz w:val="28"/>
          <w:szCs w:val="28"/>
        </w:rPr>
        <w:t>Результаты, полученные в работе, соответствуют постановке задачи.</w:t>
      </w:r>
    </w:p>
    <w:p w:rsidR="00E35D4C" w:rsidRDefault="00E35D4C" w:rsidP="00B1546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Считаю, что </w:t>
      </w:r>
      <w:r w:rsidRPr="00BA53B3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а заслуживает</w:t>
      </w:r>
      <w:r w:rsidRPr="00BA53B3">
        <w:rPr>
          <w:rFonts w:ascii="Times New Roman" w:hAnsi="Times New Roman"/>
          <w:sz w:val="28"/>
          <w:szCs w:val="28"/>
        </w:rPr>
        <w:t xml:space="preserve"> отметк</w:t>
      </w:r>
      <w:r>
        <w:rPr>
          <w:rFonts w:ascii="Times New Roman" w:hAnsi="Times New Roman"/>
          <w:sz w:val="28"/>
          <w:szCs w:val="28"/>
        </w:rPr>
        <w:t>у</w:t>
      </w:r>
      <w:r w:rsidRPr="00BA53B3">
        <w:rPr>
          <w:rFonts w:ascii="Times New Roman" w:hAnsi="Times New Roman"/>
          <w:sz w:val="28"/>
          <w:szCs w:val="28"/>
        </w:rPr>
        <w:t xml:space="preserve"> </w:t>
      </w:r>
      <w:r w:rsidR="0069157D">
        <w:rPr>
          <w:rFonts w:ascii="Times New Roman" w:hAnsi="Times New Roman"/>
          <w:sz w:val="28"/>
          <w:szCs w:val="28"/>
        </w:rPr>
        <w:t>отлично.</w:t>
      </w:r>
    </w:p>
    <w:p w:rsidR="00B15461" w:rsidRDefault="00B15461" w:rsidP="00B15461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15461" w:rsidRPr="00B15461" w:rsidRDefault="00B15461" w:rsidP="00B15461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55F70" w:rsidRPr="001C0AD8" w:rsidRDefault="00E35D4C" w:rsidP="001C0A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A53B3">
        <w:rPr>
          <w:rFonts w:ascii="Times New Roman" w:hAnsi="Times New Roman"/>
          <w:sz w:val="28"/>
          <w:szCs w:val="28"/>
        </w:rPr>
        <w:t>Рецензент: Колесин И.Д.</w:t>
      </w:r>
    </w:p>
    <w:sectPr w:rsidR="00C55F70" w:rsidRPr="001C0AD8" w:rsidSect="00F86603">
      <w:pgSz w:w="11906" w:h="16838"/>
      <w:pgMar w:top="1134" w:right="851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08F"/>
    <w:rsid w:val="000D0ADF"/>
    <w:rsid w:val="001A36D5"/>
    <w:rsid w:val="001C0AD8"/>
    <w:rsid w:val="00241955"/>
    <w:rsid w:val="003146D8"/>
    <w:rsid w:val="004B0A84"/>
    <w:rsid w:val="004D1073"/>
    <w:rsid w:val="005376E3"/>
    <w:rsid w:val="0069157D"/>
    <w:rsid w:val="006975E1"/>
    <w:rsid w:val="00722AC4"/>
    <w:rsid w:val="00737D66"/>
    <w:rsid w:val="008E1D80"/>
    <w:rsid w:val="008F008F"/>
    <w:rsid w:val="0095355A"/>
    <w:rsid w:val="009D2493"/>
    <w:rsid w:val="009D3427"/>
    <w:rsid w:val="00B15461"/>
    <w:rsid w:val="00BC48B5"/>
    <w:rsid w:val="00C74201"/>
    <w:rsid w:val="00E1504A"/>
    <w:rsid w:val="00E27D64"/>
    <w:rsid w:val="00E35D4C"/>
    <w:rsid w:val="00ED3587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8F"/>
    <w:pPr>
      <w:suppressAutoHyphens/>
      <w:spacing w:after="200" w:line="276" w:lineRule="auto"/>
    </w:pPr>
    <w:rPr>
      <w:rFonts w:ascii="Calibri" w:eastAsia="DejaVu Sans" w:hAnsi="Calibri" w:cs="DejaVu Sans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Малафеев Олег Алексеевич</cp:lastModifiedBy>
  <cp:revision>10</cp:revision>
  <cp:lastPrinted>2017-05-27T09:02:00Z</cp:lastPrinted>
  <dcterms:created xsi:type="dcterms:W3CDTF">2017-05-13T12:18:00Z</dcterms:created>
  <dcterms:modified xsi:type="dcterms:W3CDTF">2017-05-27T09:26:00Z</dcterms:modified>
</cp:coreProperties>
</file>