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C7" w:rsidRDefault="00CE73C7" w:rsidP="00BD6582">
      <w:pPr>
        <w:jc w:val="center"/>
        <w:rPr>
          <w:rFonts w:ascii="Times New Roman" w:hAnsi="Times New Roman" w:cs="Times New Roman"/>
          <w:sz w:val="24"/>
          <w:szCs w:val="24"/>
        </w:rPr>
      </w:pPr>
      <w:r>
        <w:rPr>
          <w:rFonts w:ascii="Times New Roman" w:hAnsi="Times New Roman" w:cs="Times New Roman"/>
          <w:sz w:val="24"/>
          <w:szCs w:val="24"/>
        </w:rPr>
        <w:t>ПРАВИТЕЛ</w:t>
      </w:r>
      <w:r w:rsidR="000D02E7">
        <w:rPr>
          <w:rFonts w:ascii="Times New Roman" w:hAnsi="Times New Roman" w:cs="Times New Roman"/>
          <w:sz w:val="24"/>
          <w:szCs w:val="24"/>
        </w:rPr>
        <w:t>Ь</w:t>
      </w:r>
      <w:r>
        <w:rPr>
          <w:rFonts w:ascii="Times New Roman" w:hAnsi="Times New Roman" w:cs="Times New Roman"/>
          <w:sz w:val="24"/>
          <w:szCs w:val="24"/>
        </w:rPr>
        <w:t>СТВО РОССИЙСКОЙ ФЕДЕРАЦИИ</w:t>
      </w:r>
    </w:p>
    <w:p w:rsidR="00CE73C7" w:rsidRDefault="00CE73C7" w:rsidP="000D02E7">
      <w:pPr>
        <w:spacing w:line="200" w:lineRule="exact"/>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CE73C7" w:rsidRDefault="00CE73C7" w:rsidP="000D02E7">
      <w:pPr>
        <w:spacing w:line="200" w:lineRule="exact"/>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DE32CC" w:rsidRDefault="00CE73C7" w:rsidP="00BD6582">
      <w:pPr>
        <w:jc w:val="center"/>
        <w:rPr>
          <w:rFonts w:ascii="Times New Roman" w:hAnsi="Times New Roman" w:cs="Times New Roman"/>
          <w:sz w:val="24"/>
          <w:szCs w:val="24"/>
        </w:rPr>
      </w:pPr>
      <w:r>
        <w:rPr>
          <w:rFonts w:ascii="Times New Roman" w:hAnsi="Times New Roman" w:cs="Times New Roman"/>
          <w:sz w:val="24"/>
          <w:szCs w:val="24"/>
        </w:rPr>
        <w:t>«</w:t>
      </w:r>
      <w:r w:rsidR="00DE32CC">
        <w:rPr>
          <w:rFonts w:ascii="Times New Roman" w:hAnsi="Times New Roman" w:cs="Times New Roman"/>
          <w:sz w:val="24"/>
          <w:szCs w:val="24"/>
        </w:rPr>
        <w:t>САНКТ-ПЕТЕРБУРГСКИЙ ГОСУДАРСТВЕННЫЙ УНИВЕРСИТЕТ</w:t>
      </w:r>
      <w:r>
        <w:rPr>
          <w:rFonts w:ascii="Times New Roman" w:hAnsi="Times New Roman" w:cs="Times New Roman"/>
          <w:sz w:val="24"/>
          <w:szCs w:val="24"/>
        </w:rPr>
        <w:t>»</w:t>
      </w:r>
    </w:p>
    <w:p w:rsidR="00DE32CC" w:rsidRDefault="00DE32CC" w:rsidP="00BD6582">
      <w:pPr>
        <w:jc w:val="center"/>
        <w:rPr>
          <w:rFonts w:ascii="Times New Roman" w:hAnsi="Times New Roman" w:cs="Times New Roman"/>
          <w:sz w:val="24"/>
          <w:szCs w:val="24"/>
        </w:rPr>
      </w:pPr>
    </w:p>
    <w:p w:rsidR="000D02E7" w:rsidRDefault="000D02E7" w:rsidP="00BD6582">
      <w:pPr>
        <w:jc w:val="center"/>
        <w:rPr>
          <w:rFonts w:ascii="Times New Roman" w:hAnsi="Times New Roman" w:cs="Times New Roman"/>
          <w:sz w:val="24"/>
          <w:szCs w:val="24"/>
        </w:rPr>
      </w:pPr>
    </w:p>
    <w:p w:rsidR="00DE32CC" w:rsidRDefault="00DE32CC" w:rsidP="00CE73C7">
      <w:pPr>
        <w:rPr>
          <w:rFonts w:ascii="Times New Roman" w:hAnsi="Times New Roman" w:cs="Times New Roman"/>
          <w:sz w:val="24"/>
          <w:szCs w:val="24"/>
        </w:rPr>
      </w:pPr>
    </w:p>
    <w:p w:rsidR="00DE32CC" w:rsidRPr="003D4311" w:rsidRDefault="00DE32CC" w:rsidP="00BD6582">
      <w:pPr>
        <w:jc w:val="center"/>
        <w:rPr>
          <w:rFonts w:ascii="Times New Roman" w:hAnsi="Times New Roman" w:cs="Times New Roman"/>
          <w:sz w:val="24"/>
          <w:szCs w:val="24"/>
        </w:rPr>
      </w:pPr>
      <w:r>
        <w:rPr>
          <w:rFonts w:ascii="Times New Roman" w:hAnsi="Times New Roman" w:cs="Times New Roman"/>
          <w:sz w:val="24"/>
          <w:szCs w:val="24"/>
        </w:rPr>
        <w:t>КЛИМЧАК Анна Юрьевна</w:t>
      </w:r>
    </w:p>
    <w:p w:rsidR="00DE32CC" w:rsidRPr="003D4311" w:rsidRDefault="00DE32CC" w:rsidP="000D02E7">
      <w:pPr>
        <w:rPr>
          <w:rFonts w:ascii="Times New Roman" w:hAnsi="Times New Roman" w:cs="Times New Roman"/>
          <w:sz w:val="24"/>
          <w:szCs w:val="24"/>
        </w:rPr>
      </w:pPr>
    </w:p>
    <w:p w:rsidR="00DE32CC" w:rsidRDefault="00DE32CC" w:rsidP="00BD6582">
      <w:pPr>
        <w:jc w:val="center"/>
        <w:rPr>
          <w:rFonts w:ascii="Times New Roman" w:hAnsi="Times New Roman" w:cs="Times New Roman"/>
          <w:b/>
          <w:sz w:val="24"/>
          <w:szCs w:val="24"/>
        </w:rPr>
      </w:pPr>
      <w:r w:rsidRPr="00DE32CC">
        <w:rPr>
          <w:rFonts w:ascii="Times New Roman" w:hAnsi="Times New Roman" w:cs="Times New Roman"/>
          <w:b/>
          <w:sz w:val="24"/>
          <w:szCs w:val="24"/>
        </w:rPr>
        <w:t>СОМАЛИЙСКИЙ КОНФЛИКТ И РОЛЬ ВНЕШНИХ ФАКТОРОВ В ЕГО УРЕГУЛИРОВАНИИ</w:t>
      </w:r>
    </w:p>
    <w:p w:rsidR="00DE32CC" w:rsidRDefault="00DE32CC" w:rsidP="00BD6582">
      <w:pPr>
        <w:jc w:val="center"/>
        <w:rPr>
          <w:rFonts w:ascii="Times New Roman" w:hAnsi="Times New Roman" w:cs="Times New Roman"/>
          <w:b/>
          <w:sz w:val="24"/>
          <w:szCs w:val="24"/>
          <w:lang w:val="en-US"/>
        </w:rPr>
      </w:pPr>
      <w:r>
        <w:rPr>
          <w:rFonts w:ascii="Times New Roman" w:hAnsi="Times New Roman" w:cs="Times New Roman"/>
          <w:b/>
          <w:sz w:val="24"/>
          <w:szCs w:val="24"/>
          <w:lang w:val="en-US"/>
        </w:rPr>
        <w:t>THE SOMALIA C</w:t>
      </w:r>
      <w:r w:rsidR="000C111B">
        <w:rPr>
          <w:rFonts w:ascii="Times New Roman" w:hAnsi="Times New Roman" w:cs="Times New Roman"/>
          <w:b/>
          <w:sz w:val="24"/>
          <w:szCs w:val="24"/>
          <w:lang w:val="en-US"/>
        </w:rPr>
        <w:t>ONFLICT AND THE ROLE OF EXTERNAL</w:t>
      </w:r>
      <w:r>
        <w:rPr>
          <w:rFonts w:ascii="Times New Roman" w:hAnsi="Times New Roman" w:cs="Times New Roman"/>
          <w:b/>
          <w:sz w:val="24"/>
          <w:szCs w:val="24"/>
          <w:lang w:val="en-US"/>
        </w:rPr>
        <w:t xml:space="preserve"> ACTORS IN ITS ADJUSTMENT</w:t>
      </w:r>
    </w:p>
    <w:p w:rsidR="00DE32CC" w:rsidRPr="000D02E7" w:rsidRDefault="00DE32CC" w:rsidP="000D02E7">
      <w:pPr>
        <w:rPr>
          <w:rFonts w:ascii="Times New Roman" w:hAnsi="Times New Roman" w:cs="Times New Roman"/>
          <w:b/>
          <w:sz w:val="24"/>
          <w:szCs w:val="24"/>
        </w:rPr>
      </w:pPr>
    </w:p>
    <w:p w:rsidR="00DE32CC" w:rsidRDefault="00DE32CC" w:rsidP="00BD6582">
      <w:pPr>
        <w:jc w:val="center"/>
        <w:rPr>
          <w:rFonts w:ascii="Times New Roman" w:hAnsi="Times New Roman" w:cs="Times New Roman"/>
          <w:b/>
          <w:sz w:val="24"/>
          <w:szCs w:val="24"/>
          <w:lang w:val="en-US"/>
        </w:rPr>
      </w:pPr>
    </w:p>
    <w:p w:rsidR="00DE32CC" w:rsidRPr="00DE32CC" w:rsidRDefault="00DE32CC" w:rsidP="00D9658C">
      <w:pPr>
        <w:autoSpaceDE w:val="0"/>
        <w:autoSpaceDN w:val="0"/>
        <w:adjustRightInd w:val="0"/>
        <w:spacing w:after="0" w:line="360" w:lineRule="auto"/>
        <w:jc w:val="center"/>
        <w:rPr>
          <w:rFonts w:ascii="Times New Roman" w:hAnsi="Times New Roman" w:cs="Times New Roman"/>
          <w:sz w:val="24"/>
          <w:szCs w:val="24"/>
        </w:rPr>
      </w:pPr>
      <w:r w:rsidRPr="00DE32CC">
        <w:rPr>
          <w:rFonts w:ascii="Times New Roman" w:hAnsi="Times New Roman" w:cs="Times New Roman"/>
          <w:sz w:val="24"/>
          <w:szCs w:val="24"/>
        </w:rPr>
        <w:t>Выпускная квалификационная</w:t>
      </w:r>
      <w:r w:rsidR="00CE73C7">
        <w:rPr>
          <w:rFonts w:ascii="Times New Roman" w:hAnsi="Times New Roman" w:cs="Times New Roman"/>
          <w:sz w:val="24"/>
          <w:szCs w:val="24"/>
        </w:rPr>
        <w:t xml:space="preserve"> бакалаврская</w:t>
      </w:r>
      <w:r w:rsidRPr="00DE32CC">
        <w:rPr>
          <w:rFonts w:ascii="Times New Roman" w:hAnsi="Times New Roman" w:cs="Times New Roman"/>
          <w:sz w:val="24"/>
          <w:szCs w:val="24"/>
        </w:rPr>
        <w:t xml:space="preserve"> работа</w:t>
      </w:r>
    </w:p>
    <w:p w:rsidR="00DE32CC" w:rsidRPr="00FF1E17" w:rsidRDefault="00DE32CC" w:rsidP="00D9658C">
      <w:pPr>
        <w:spacing w:line="360" w:lineRule="auto"/>
        <w:jc w:val="center"/>
        <w:rPr>
          <w:rFonts w:ascii="Times New Roman" w:hAnsi="Times New Roman" w:cs="Times New Roman"/>
          <w:sz w:val="24"/>
          <w:szCs w:val="24"/>
        </w:rPr>
      </w:pPr>
      <w:r w:rsidRPr="00DE32CC">
        <w:rPr>
          <w:rFonts w:ascii="Times New Roman" w:hAnsi="Times New Roman" w:cs="Times New Roman"/>
          <w:sz w:val="24"/>
          <w:szCs w:val="24"/>
        </w:rPr>
        <w:t xml:space="preserve">по направлению </w:t>
      </w:r>
      <w:r w:rsidR="00CE73C7">
        <w:rPr>
          <w:rFonts w:ascii="Times New Roman" w:hAnsi="Times New Roman" w:cs="Times New Roman"/>
          <w:sz w:val="24"/>
          <w:szCs w:val="24"/>
        </w:rPr>
        <w:t>031900</w:t>
      </w:r>
      <w:r w:rsidR="000D02E7">
        <w:rPr>
          <w:rFonts w:ascii="Times New Roman" w:hAnsi="Times New Roman" w:cs="Times New Roman"/>
          <w:sz w:val="24"/>
          <w:szCs w:val="24"/>
        </w:rPr>
        <w:t xml:space="preserve"> </w:t>
      </w:r>
      <w:r w:rsidRPr="00DE32CC">
        <w:rPr>
          <w:rFonts w:ascii="Times New Roman" w:hAnsi="Times New Roman" w:cs="Times New Roman"/>
          <w:sz w:val="24"/>
          <w:szCs w:val="24"/>
        </w:rPr>
        <w:t xml:space="preserve"> «Международные отношения»</w:t>
      </w:r>
    </w:p>
    <w:p w:rsidR="00DE32CC" w:rsidRPr="00FF1E17" w:rsidRDefault="00DE32CC" w:rsidP="00CE73C7">
      <w:pPr>
        <w:rPr>
          <w:rFonts w:ascii="Times New Roman" w:hAnsi="Times New Roman" w:cs="Times New Roman"/>
          <w:sz w:val="24"/>
          <w:szCs w:val="24"/>
        </w:rPr>
      </w:pPr>
    </w:p>
    <w:p w:rsidR="00DE32CC" w:rsidRPr="00D9658C" w:rsidRDefault="00DE32CC" w:rsidP="00DE32CC">
      <w:pPr>
        <w:jc w:val="center"/>
        <w:rPr>
          <w:rFonts w:ascii="Times New Roman" w:hAnsi="Times New Roman" w:cs="Times New Roman"/>
          <w:sz w:val="24"/>
          <w:szCs w:val="24"/>
        </w:rPr>
      </w:pPr>
    </w:p>
    <w:p w:rsidR="00DE32CC" w:rsidRDefault="00DE32CC" w:rsidP="000D02E7">
      <w:pPr>
        <w:spacing w:line="200" w:lineRule="exact"/>
        <w:jc w:val="right"/>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DE32CC" w:rsidRDefault="00DE32CC" w:rsidP="000D02E7">
      <w:pPr>
        <w:spacing w:line="200" w:lineRule="exact"/>
        <w:jc w:val="right"/>
        <w:rPr>
          <w:rFonts w:ascii="Times New Roman" w:hAnsi="Times New Roman" w:cs="Times New Roman"/>
          <w:sz w:val="24"/>
          <w:szCs w:val="24"/>
        </w:rPr>
      </w:pPr>
      <w:r>
        <w:rPr>
          <w:rFonts w:ascii="Times New Roman" w:hAnsi="Times New Roman" w:cs="Times New Roman"/>
          <w:sz w:val="24"/>
          <w:szCs w:val="24"/>
        </w:rPr>
        <w:t xml:space="preserve">доктор филологических наук, </w:t>
      </w:r>
    </w:p>
    <w:p w:rsidR="00DE32CC" w:rsidRDefault="00DE32CC" w:rsidP="000D02E7">
      <w:pPr>
        <w:spacing w:line="200" w:lineRule="exact"/>
        <w:jc w:val="right"/>
        <w:rPr>
          <w:rFonts w:ascii="Times New Roman" w:hAnsi="Times New Roman" w:cs="Times New Roman"/>
          <w:sz w:val="24"/>
          <w:szCs w:val="24"/>
        </w:rPr>
      </w:pPr>
      <w:r>
        <w:rPr>
          <w:rFonts w:ascii="Times New Roman" w:hAnsi="Times New Roman" w:cs="Times New Roman"/>
          <w:sz w:val="24"/>
          <w:szCs w:val="24"/>
        </w:rPr>
        <w:t xml:space="preserve">профессор </w:t>
      </w:r>
      <w:r w:rsidR="00D9658C">
        <w:rPr>
          <w:rFonts w:ascii="Times New Roman" w:hAnsi="Times New Roman" w:cs="Times New Roman"/>
          <w:sz w:val="24"/>
          <w:szCs w:val="24"/>
        </w:rPr>
        <w:t>Н.А. Добронравин</w:t>
      </w:r>
    </w:p>
    <w:p w:rsidR="00D9658C" w:rsidRPr="004B1048" w:rsidRDefault="00D9658C" w:rsidP="00DE32CC">
      <w:pPr>
        <w:jc w:val="right"/>
        <w:rPr>
          <w:rFonts w:ascii="Times New Roman" w:hAnsi="Times New Roman" w:cs="Times New Roman"/>
          <w:strike/>
          <w:sz w:val="24"/>
          <w:szCs w:val="24"/>
        </w:rPr>
      </w:pPr>
    </w:p>
    <w:p w:rsidR="00D9658C" w:rsidRPr="00CC69E0" w:rsidRDefault="00D9658C" w:rsidP="000D02E7">
      <w:pPr>
        <w:spacing w:line="200" w:lineRule="exact"/>
        <w:rPr>
          <w:rFonts w:ascii="Times New Roman" w:hAnsi="Times New Roman" w:cs="Times New Roman"/>
          <w:sz w:val="24"/>
          <w:szCs w:val="24"/>
        </w:rPr>
      </w:pPr>
      <w:r w:rsidRPr="009B2D89">
        <w:rPr>
          <w:rFonts w:ascii="Times New Roman" w:hAnsi="Times New Roman" w:cs="Times New Roman"/>
          <w:sz w:val="24"/>
          <w:szCs w:val="24"/>
        </w:rPr>
        <w:t xml:space="preserve">Студент: </w:t>
      </w:r>
      <w:r w:rsidR="00CC69E0">
        <w:rPr>
          <w:rFonts w:ascii="Times New Roman" w:hAnsi="Times New Roman" w:cs="Times New Roman"/>
          <w:sz w:val="24"/>
          <w:szCs w:val="24"/>
        </w:rPr>
        <w:t>Климчак Анна Юрьевна</w:t>
      </w:r>
      <w:r w:rsidR="00CC69E0" w:rsidRPr="00CC69E0">
        <w:rPr>
          <w:rFonts w:ascii="Times New Roman" w:hAnsi="Times New Roman" w:cs="Times New Roman"/>
          <w:sz w:val="24"/>
          <w:szCs w:val="24"/>
        </w:rPr>
        <w:t>/</w:t>
      </w:r>
    </w:p>
    <w:p w:rsidR="00D9658C" w:rsidRDefault="00D9658C" w:rsidP="000D02E7">
      <w:pPr>
        <w:spacing w:line="200" w:lineRule="exact"/>
        <w:rPr>
          <w:rFonts w:ascii="Times New Roman" w:hAnsi="Times New Roman" w:cs="Times New Roman"/>
          <w:sz w:val="24"/>
          <w:szCs w:val="24"/>
        </w:rPr>
      </w:pPr>
      <w:r w:rsidRPr="009B2D89">
        <w:rPr>
          <w:rFonts w:ascii="Times New Roman" w:hAnsi="Times New Roman" w:cs="Times New Roman"/>
          <w:sz w:val="24"/>
          <w:szCs w:val="24"/>
        </w:rPr>
        <w:t>Научный руководитель:</w:t>
      </w:r>
      <w:r w:rsidR="009B2D89">
        <w:rPr>
          <w:rFonts w:ascii="Times New Roman" w:hAnsi="Times New Roman" w:cs="Times New Roman"/>
          <w:sz w:val="24"/>
          <w:szCs w:val="24"/>
        </w:rPr>
        <w:t xml:space="preserve"> Доб</w:t>
      </w:r>
      <w:r w:rsidR="00CC69E0">
        <w:rPr>
          <w:rFonts w:ascii="Times New Roman" w:hAnsi="Times New Roman" w:cs="Times New Roman"/>
          <w:sz w:val="24"/>
          <w:szCs w:val="24"/>
        </w:rPr>
        <w:t>ронравин Николай Александрович</w:t>
      </w:r>
      <w:r w:rsidR="00CC69E0" w:rsidRPr="00CC69E0">
        <w:rPr>
          <w:rFonts w:ascii="Times New Roman" w:hAnsi="Times New Roman" w:cs="Times New Roman"/>
          <w:sz w:val="24"/>
          <w:szCs w:val="24"/>
        </w:rPr>
        <w:t>/</w:t>
      </w:r>
    </w:p>
    <w:p w:rsidR="00CE73C7" w:rsidRDefault="00CE73C7" w:rsidP="000D02E7">
      <w:pPr>
        <w:spacing w:line="200" w:lineRule="exact"/>
        <w:rPr>
          <w:rFonts w:ascii="Times New Roman" w:hAnsi="Times New Roman" w:cs="Times New Roman"/>
          <w:sz w:val="24"/>
          <w:szCs w:val="24"/>
        </w:rPr>
      </w:pPr>
      <w:r>
        <w:rPr>
          <w:rFonts w:ascii="Times New Roman" w:hAnsi="Times New Roman" w:cs="Times New Roman"/>
          <w:sz w:val="24"/>
          <w:szCs w:val="24"/>
        </w:rPr>
        <w:t>Работа представлена на кафедру</w:t>
      </w:r>
    </w:p>
    <w:p w:rsidR="00CE73C7" w:rsidRDefault="000D02E7" w:rsidP="000D02E7">
      <w:pPr>
        <w:spacing w:line="200" w:lineRule="exac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5.3pt;margin-top:10.4pt;width:10.85pt;height:0;z-index:251659264" o:connectortype="straight"/>
        </w:pict>
      </w:r>
      <w:r>
        <w:rPr>
          <w:rFonts w:ascii="Times New Roman" w:hAnsi="Times New Roman" w:cs="Times New Roman"/>
          <w:noProof/>
          <w:sz w:val="24"/>
          <w:szCs w:val="24"/>
        </w:rPr>
        <w:pict>
          <v:shape id="_x0000_s1026" type="#_x0000_t32" style="position:absolute;margin-left:23.65pt;margin-top:10.4pt;width:69.95pt;height:0;z-index:251658240" o:connectortype="straight"/>
        </w:pict>
      </w:r>
      <w:r w:rsidR="00CE73C7">
        <w:rPr>
          <w:rFonts w:ascii="Times New Roman" w:hAnsi="Times New Roman" w:cs="Times New Roman"/>
          <w:sz w:val="24"/>
          <w:szCs w:val="24"/>
        </w:rPr>
        <w:t>«   »</w:t>
      </w:r>
      <w:r>
        <w:rPr>
          <w:rFonts w:ascii="Times New Roman" w:hAnsi="Times New Roman" w:cs="Times New Roman"/>
          <w:sz w:val="24"/>
          <w:szCs w:val="24"/>
        </w:rPr>
        <w:t xml:space="preserve">                            2017 г. </w:t>
      </w:r>
    </w:p>
    <w:p w:rsidR="000D02E7" w:rsidRPr="00CC69E0" w:rsidRDefault="000D02E7" w:rsidP="000D02E7">
      <w:pPr>
        <w:spacing w:line="200" w:lineRule="exact"/>
        <w:rPr>
          <w:rFonts w:ascii="Times New Roman" w:hAnsi="Times New Roman" w:cs="Times New Roman"/>
          <w:sz w:val="24"/>
          <w:szCs w:val="24"/>
        </w:rPr>
      </w:pPr>
      <w:r>
        <w:rPr>
          <w:rFonts w:ascii="Times New Roman" w:hAnsi="Times New Roman" w:cs="Times New Roman"/>
          <w:sz w:val="24"/>
          <w:szCs w:val="24"/>
        </w:rPr>
        <w:t xml:space="preserve">Заведующий кафедрой: </w:t>
      </w:r>
    </w:p>
    <w:p w:rsidR="00D9658C" w:rsidRDefault="00D9658C" w:rsidP="00D9658C">
      <w:pPr>
        <w:rPr>
          <w:rFonts w:ascii="Times New Roman" w:hAnsi="Times New Roman" w:cs="Times New Roman"/>
          <w:sz w:val="24"/>
          <w:szCs w:val="24"/>
        </w:rPr>
      </w:pPr>
    </w:p>
    <w:p w:rsidR="00D9658C" w:rsidRDefault="00D9658C" w:rsidP="00D9658C">
      <w:pPr>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DE32CC" w:rsidRPr="00D9658C" w:rsidRDefault="00D9658C" w:rsidP="00D9658C">
      <w:pPr>
        <w:jc w:val="center"/>
        <w:rPr>
          <w:rFonts w:ascii="Times New Roman" w:hAnsi="Times New Roman" w:cs="Times New Roman"/>
          <w:sz w:val="24"/>
          <w:szCs w:val="24"/>
        </w:rPr>
      </w:pPr>
      <w:r>
        <w:rPr>
          <w:rFonts w:ascii="Times New Roman" w:hAnsi="Times New Roman" w:cs="Times New Roman"/>
          <w:sz w:val="24"/>
          <w:szCs w:val="24"/>
        </w:rPr>
        <w:t>2017</w:t>
      </w:r>
    </w:p>
    <w:sdt>
      <w:sdtPr>
        <w:rPr>
          <w:rFonts w:asciiTheme="minorHAnsi" w:eastAsiaTheme="minorEastAsia" w:hAnsiTheme="minorHAnsi" w:cstheme="minorBidi"/>
          <w:b w:val="0"/>
          <w:bCs w:val="0"/>
          <w:color w:val="auto"/>
          <w:sz w:val="22"/>
          <w:szCs w:val="22"/>
          <w:lang w:eastAsia="ru-RU"/>
        </w:rPr>
        <w:id w:val="20309181"/>
      </w:sdtPr>
      <w:sdtEndPr>
        <w:rPr>
          <w:rFonts w:ascii="Times New Roman" w:hAnsi="Times New Roman" w:cs="Times New Roman"/>
          <w:sz w:val="24"/>
          <w:szCs w:val="24"/>
        </w:rPr>
      </w:sdtEndPr>
      <w:sdtContent>
        <w:p w:rsidR="0064627C" w:rsidRDefault="0064627C" w:rsidP="000C0CA4">
          <w:pPr>
            <w:pStyle w:val="af2"/>
            <w:jc w:val="center"/>
          </w:pPr>
          <w:r>
            <w:t>Оглавление</w:t>
          </w:r>
        </w:p>
        <w:p w:rsidR="00C96788" w:rsidRPr="000D02E7" w:rsidRDefault="0052315D">
          <w:pPr>
            <w:pStyle w:val="11"/>
            <w:tabs>
              <w:tab w:val="right" w:leader="dot" w:pos="9345"/>
            </w:tabs>
            <w:rPr>
              <w:rFonts w:ascii="Times New Roman" w:hAnsi="Times New Roman" w:cs="Times New Roman"/>
              <w:noProof/>
              <w:sz w:val="24"/>
              <w:szCs w:val="24"/>
            </w:rPr>
          </w:pPr>
          <w:r w:rsidRPr="000C111B">
            <w:rPr>
              <w:rFonts w:ascii="Times New Roman" w:hAnsi="Times New Roman" w:cs="Times New Roman"/>
              <w:sz w:val="24"/>
              <w:szCs w:val="24"/>
            </w:rPr>
            <w:fldChar w:fldCharType="begin"/>
          </w:r>
          <w:r w:rsidR="0064627C" w:rsidRPr="000C111B">
            <w:rPr>
              <w:rFonts w:ascii="Times New Roman" w:hAnsi="Times New Roman" w:cs="Times New Roman"/>
              <w:sz w:val="24"/>
              <w:szCs w:val="24"/>
            </w:rPr>
            <w:instrText xml:space="preserve"> TOC \o "1-3" \h \z \u </w:instrText>
          </w:r>
          <w:r w:rsidRPr="000C111B">
            <w:rPr>
              <w:rFonts w:ascii="Times New Roman" w:hAnsi="Times New Roman" w:cs="Times New Roman"/>
              <w:sz w:val="24"/>
              <w:szCs w:val="24"/>
            </w:rPr>
            <w:fldChar w:fldCharType="separate"/>
          </w:r>
          <w:hyperlink w:anchor="_Toc480207972" w:history="1">
            <w:r w:rsidR="00C96788" w:rsidRPr="000D02E7">
              <w:rPr>
                <w:rStyle w:val="ab"/>
                <w:rFonts w:ascii="Times New Roman" w:hAnsi="Times New Roman" w:cs="Times New Roman"/>
                <w:noProof/>
                <w:sz w:val="24"/>
                <w:szCs w:val="24"/>
              </w:rPr>
              <w:t>Введение.</w:t>
            </w:r>
            <w:r w:rsidR="00C96788" w:rsidRPr="000D02E7">
              <w:rPr>
                <w:rFonts w:ascii="Times New Roman" w:hAnsi="Times New Roman" w:cs="Times New Roman"/>
                <w:noProof/>
                <w:webHidden/>
                <w:sz w:val="24"/>
                <w:szCs w:val="24"/>
              </w:rPr>
              <w:tab/>
            </w:r>
            <w:r w:rsidRPr="000D02E7">
              <w:rPr>
                <w:rFonts w:ascii="Times New Roman" w:hAnsi="Times New Roman" w:cs="Times New Roman"/>
                <w:noProof/>
                <w:webHidden/>
                <w:sz w:val="24"/>
                <w:szCs w:val="24"/>
              </w:rPr>
              <w:fldChar w:fldCharType="begin"/>
            </w:r>
            <w:r w:rsidR="00C96788" w:rsidRPr="000D02E7">
              <w:rPr>
                <w:rFonts w:ascii="Times New Roman" w:hAnsi="Times New Roman" w:cs="Times New Roman"/>
                <w:noProof/>
                <w:webHidden/>
                <w:sz w:val="24"/>
                <w:szCs w:val="24"/>
              </w:rPr>
              <w:instrText xml:space="preserve"> PAGEREF _Toc480207972 \h </w:instrText>
            </w:r>
            <w:r w:rsidRPr="000D02E7">
              <w:rPr>
                <w:rFonts w:ascii="Times New Roman" w:hAnsi="Times New Roman" w:cs="Times New Roman"/>
                <w:noProof/>
                <w:webHidden/>
                <w:sz w:val="24"/>
                <w:szCs w:val="24"/>
              </w:rPr>
            </w:r>
            <w:r w:rsidRPr="000D02E7">
              <w:rPr>
                <w:rFonts w:ascii="Times New Roman" w:hAnsi="Times New Roman" w:cs="Times New Roman"/>
                <w:noProof/>
                <w:webHidden/>
                <w:sz w:val="24"/>
                <w:szCs w:val="24"/>
              </w:rPr>
              <w:fldChar w:fldCharType="separate"/>
            </w:r>
            <w:r w:rsidR="00C96788" w:rsidRPr="000D02E7">
              <w:rPr>
                <w:rFonts w:ascii="Times New Roman" w:hAnsi="Times New Roman" w:cs="Times New Roman"/>
                <w:noProof/>
                <w:webHidden/>
                <w:sz w:val="24"/>
                <w:szCs w:val="24"/>
              </w:rPr>
              <w:t>3</w:t>
            </w:r>
            <w:r w:rsidRPr="000D02E7">
              <w:rPr>
                <w:rFonts w:ascii="Times New Roman" w:hAnsi="Times New Roman" w:cs="Times New Roman"/>
                <w:noProof/>
                <w:webHidden/>
                <w:sz w:val="24"/>
                <w:szCs w:val="24"/>
              </w:rPr>
              <w:fldChar w:fldCharType="end"/>
            </w:r>
          </w:hyperlink>
        </w:p>
        <w:p w:rsidR="00C96788" w:rsidRPr="000D02E7" w:rsidRDefault="0052315D">
          <w:pPr>
            <w:pStyle w:val="11"/>
            <w:tabs>
              <w:tab w:val="right" w:leader="dot" w:pos="9345"/>
            </w:tabs>
            <w:rPr>
              <w:rFonts w:ascii="Times New Roman" w:hAnsi="Times New Roman" w:cs="Times New Roman"/>
              <w:noProof/>
              <w:sz w:val="24"/>
              <w:szCs w:val="24"/>
            </w:rPr>
          </w:pPr>
          <w:hyperlink w:anchor="_Toc480207973" w:history="1">
            <w:r w:rsidR="00C96788" w:rsidRPr="000D02E7">
              <w:rPr>
                <w:rStyle w:val="ab"/>
                <w:rFonts w:ascii="Times New Roman" w:eastAsia="Times New Roman" w:hAnsi="Times New Roman" w:cs="Times New Roman"/>
                <w:noProof/>
                <w:sz w:val="24"/>
                <w:szCs w:val="24"/>
              </w:rPr>
              <w:t>1 глава. Общая характеристика.</w:t>
            </w:r>
            <w:r w:rsidR="00C96788" w:rsidRPr="000D02E7">
              <w:rPr>
                <w:rFonts w:ascii="Times New Roman" w:hAnsi="Times New Roman" w:cs="Times New Roman"/>
                <w:noProof/>
                <w:webHidden/>
                <w:sz w:val="24"/>
                <w:szCs w:val="24"/>
              </w:rPr>
              <w:tab/>
            </w:r>
            <w:r w:rsidRPr="000D02E7">
              <w:rPr>
                <w:rFonts w:ascii="Times New Roman" w:hAnsi="Times New Roman" w:cs="Times New Roman"/>
                <w:noProof/>
                <w:webHidden/>
                <w:sz w:val="24"/>
                <w:szCs w:val="24"/>
              </w:rPr>
              <w:fldChar w:fldCharType="begin"/>
            </w:r>
            <w:r w:rsidR="00C96788" w:rsidRPr="000D02E7">
              <w:rPr>
                <w:rFonts w:ascii="Times New Roman" w:hAnsi="Times New Roman" w:cs="Times New Roman"/>
                <w:noProof/>
                <w:webHidden/>
                <w:sz w:val="24"/>
                <w:szCs w:val="24"/>
              </w:rPr>
              <w:instrText xml:space="preserve"> PAGEREF _Toc480207973 \h </w:instrText>
            </w:r>
            <w:r w:rsidRPr="000D02E7">
              <w:rPr>
                <w:rFonts w:ascii="Times New Roman" w:hAnsi="Times New Roman" w:cs="Times New Roman"/>
                <w:noProof/>
                <w:webHidden/>
                <w:sz w:val="24"/>
                <w:szCs w:val="24"/>
              </w:rPr>
            </w:r>
            <w:r w:rsidRPr="000D02E7">
              <w:rPr>
                <w:rFonts w:ascii="Times New Roman" w:hAnsi="Times New Roman" w:cs="Times New Roman"/>
                <w:noProof/>
                <w:webHidden/>
                <w:sz w:val="24"/>
                <w:szCs w:val="24"/>
              </w:rPr>
              <w:fldChar w:fldCharType="separate"/>
            </w:r>
            <w:r w:rsidR="00C96788" w:rsidRPr="000D02E7">
              <w:rPr>
                <w:rFonts w:ascii="Times New Roman" w:hAnsi="Times New Roman" w:cs="Times New Roman"/>
                <w:noProof/>
                <w:webHidden/>
                <w:sz w:val="24"/>
                <w:szCs w:val="24"/>
              </w:rPr>
              <w:t>13</w:t>
            </w:r>
            <w:r w:rsidRPr="000D02E7">
              <w:rPr>
                <w:rFonts w:ascii="Times New Roman" w:hAnsi="Times New Roman" w:cs="Times New Roman"/>
                <w:noProof/>
                <w:webHidden/>
                <w:sz w:val="24"/>
                <w:szCs w:val="24"/>
              </w:rPr>
              <w:fldChar w:fldCharType="end"/>
            </w:r>
          </w:hyperlink>
        </w:p>
        <w:p w:rsidR="00C96788" w:rsidRPr="000D02E7" w:rsidRDefault="0052315D">
          <w:pPr>
            <w:pStyle w:val="21"/>
            <w:tabs>
              <w:tab w:val="right" w:leader="dot" w:pos="9345"/>
            </w:tabs>
            <w:rPr>
              <w:rFonts w:ascii="Times New Roman" w:hAnsi="Times New Roman" w:cs="Times New Roman"/>
              <w:noProof/>
              <w:sz w:val="24"/>
              <w:szCs w:val="24"/>
            </w:rPr>
          </w:pPr>
          <w:hyperlink w:anchor="_Toc480207974" w:history="1">
            <w:r w:rsidR="00C96788" w:rsidRPr="000D02E7">
              <w:rPr>
                <w:rStyle w:val="ab"/>
                <w:rFonts w:ascii="Times New Roman" w:eastAsia="Times New Roman" w:hAnsi="Times New Roman" w:cs="Times New Roman"/>
                <w:noProof/>
                <w:sz w:val="24"/>
                <w:szCs w:val="24"/>
              </w:rPr>
              <w:t>1.1. Предыстория конфликта.</w:t>
            </w:r>
            <w:r w:rsidR="00C96788" w:rsidRPr="000D02E7">
              <w:rPr>
                <w:rFonts w:ascii="Times New Roman" w:hAnsi="Times New Roman" w:cs="Times New Roman"/>
                <w:noProof/>
                <w:webHidden/>
                <w:sz w:val="24"/>
                <w:szCs w:val="24"/>
              </w:rPr>
              <w:tab/>
            </w:r>
            <w:r w:rsidRPr="000D02E7">
              <w:rPr>
                <w:rFonts w:ascii="Times New Roman" w:hAnsi="Times New Roman" w:cs="Times New Roman"/>
                <w:noProof/>
                <w:webHidden/>
                <w:sz w:val="24"/>
                <w:szCs w:val="24"/>
              </w:rPr>
              <w:fldChar w:fldCharType="begin"/>
            </w:r>
            <w:r w:rsidR="00C96788" w:rsidRPr="000D02E7">
              <w:rPr>
                <w:rFonts w:ascii="Times New Roman" w:hAnsi="Times New Roman" w:cs="Times New Roman"/>
                <w:noProof/>
                <w:webHidden/>
                <w:sz w:val="24"/>
                <w:szCs w:val="24"/>
              </w:rPr>
              <w:instrText xml:space="preserve"> PAGEREF _Toc480207974 \h </w:instrText>
            </w:r>
            <w:r w:rsidRPr="000D02E7">
              <w:rPr>
                <w:rFonts w:ascii="Times New Roman" w:hAnsi="Times New Roman" w:cs="Times New Roman"/>
                <w:noProof/>
                <w:webHidden/>
                <w:sz w:val="24"/>
                <w:szCs w:val="24"/>
              </w:rPr>
            </w:r>
            <w:r w:rsidRPr="000D02E7">
              <w:rPr>
                <w:rFonts w:ascii="Times New Roman" w:hAnsi="Times New Roman" w:cs="Times New Roman"/>
                <w:noProof/>
                <w:webHidden/>
                <w:sz w:val="24"/>
                <w:szCs w:val="24"/>
              </w:rPr>
              <w:fldChar w:fldCharType="separate"/>
            </w:r>
            <w:r w:rsidR="00C96788" w:rsidRPr="000D02E7">
              <w:rPr>
                <w:rFonts w:ascii="Times New Roman" w:hAnsi="Times New Roman" w:cs="Times New Roman"/>
                <w:noProof/>
                <w:webHidden/>
                <w:sz w:val="24"/>
                <w:szCs w:val="24"/>
              </w:rPr>
              <w:t>13</w:t>
            </w:r>
            <w:r w:rsidRPr="000D02E7">
              <w:rPr>
                <w:rFonts w:ascii="Times New Roman" w:hAnsi="Times New Roman" w:cs="Times New Roman"/>
                <w:noProof/>
                <w:webHidden/>
                <w:sz w:val="24"/>
                <w:szCs w:val="24"/>
              </w:rPr>
              <w:fldChar w:fldCharType="end"/>
            </w:r>
          </w:hyperlink>
        </w:p>
        <w:p w:rsidR="00C96788" w:rsidRPr="000D02E7" w:rsidRDefault="0052315D">
          <w:pPr>
            <w:pStyle w:val="21"/>
            <w:tabs>
              <w:tab w:val="right" w:leader="dot" w:pos="9345"/>
            </w:tabs>
            <w:rPr>
              <w:rFonts w:ascii="Times New Roman" w:hAnsi="Times New Roman" w:cs="Times New Roman"/>
              <w:noProof/>
              <w:sz w:val="24"/>
              <w:szCs w:val="24"/>
            </w:rPr>
          </w:pPr>
          <w:hyperlink w:anchor="_Toc480207975" w:history="1">
            <w:r w:rsidR="00C96788" w:rsidRPr="000D02E7">
              <w:rPr>
                <w:rStyle w:val="ab"/>
                <w:rFonts w:ascii="Times New Roman" w:hAnsi="Times New Roman" w:cs="Times New Roman"/>
                <w:noProof/>
                <w:sz w:val="24"/>
                <w:szCs w:val="24"/>
              </w:rPr>
              <w:t>1.2. Положение в стране.</w:t>
            </w:r>
            <w:r w:rsidR="00C96788" w:rsidRPr="000D02E7">
              <w:rPr>
                <w:rFonts w:ascii="Times New Roman" w:hAnsi="Times New Roman" w:cs="Times New Roman"/>
                <w:noProof/>
                <w:webHidden/>
                <w:sz w:val="24"/>
                <w:szCs w:val="24"/>
              </w:rPr>
              <w:tab/>
            </w:r>
            <w:r w:rsidRPr="000D02E7">
              <w:rPr>
                <w:rFonts w:ascii="Times New Roman" w:hAnsi="Times New Roman" w:cs="Times New Roman"/>
                <w:noProof/>
                <w:webHidden/>
                <w:sz w:val="24"/>
                <w:szCs w:val="24"/>
              </w:rPr>
              <w:fldChar w:fldCharType="begin"/>
            </w:r>
            <w:r w:rsidR="00C96788" w:rsidRPr="000D02E7">
              <w:rPr>
                <w:rFonts w:ascii="Times New Roman" w:hAnsi="Times New Roman" w:cs="Times New Roman"/>
                <w:noProof/>
                <w:webHidden/>
                <w:sz w:val="24"/>
                <w:szCs w:val="24"/>
              </w:rPr>
              <w:instrText xml:space="preserve"> PAGEREF _Toc480207975 \h </w:instrText>
            </w:r>
            <w:r w:rsidRPr="000D02E7">
              <w:rPr>
                <w:rFonts w:ascii="Times New Roman" w:hAnsi="Times New Roman" w:cs="Times New Roman"/>
                <w:noProof/>
                <w:webHidden/>
                <w:sz w:val="24"/>
                <w:szCs w:val="24"/>
              </w:rPr>
            </w:r>
            <w:r w:rsidRPr="000D02E7">
              <w:rPr>
                <w:rFonts w:ascii="Times New Roman" w:hAnsi="Times New Roman" w:cs="Times New Roman"/>
                <w:noProof/>
                <w:webHidden/>
                <w:sz w:val="24"/>
                <w:szCs w:val="24"/>
              </w:rPr>
              <w:fldChar w:fldCharType="separate"/>
            </w:r>
            <w:r w:rsidR="00C96788" w:rsidRPr="000D02E7">
              <w:rPr>
                <w:rFonts w:ascii="Times New Roman" w:hAnsi="Times New Roman" w:cs="Times New Roman"/>
                <w:noProof/>
                <w:webHidden/>
                <w:sz w:val="24"/>
                <w:szCs w:val="24"/>
              </w:rPr>
              <w:t>24</w:t>
            </w:r>
            <w:r w:rsidRPr="000D02E7">
              <w:rPr>
                <w:rFonts w:ascii="Times New Roman" w:hAnsi="Times New Roman" w:cs="Times New Roman"/>
                <w:noProof/>
                <w:webHidden/>
                <w:sz w:val="24"/>
                <w:szCs w:val="24"/>
              </w:rPr>
              <w:fldChar w:fldCharType="end"/>
            </w:r>
          </w:hyperlink>
        </w:p>
        <w:p w:rsidR="00C96788" w:rsidRPr="000D02E7" w:rsidRDefault="0052315D">
          <w:pPr>
            <w:pStyle w:val="21"/>
            <w:tabs>
              <w:tab w:val="right" w:leader="dot" w:pos="9345"/>
            </w:tabs>
            <w:rPr>
              <w:rFonts w:ascii="Times New Roman" w:hAnsi="Times New Roman" w:cs="Times New Roman"/>
              <w:noProof/>
              <w:sz w:val="24"/>
              <w:szCs w:val="24"/>
            </w:rPr>
          </w:pPr>
          <w:hyperlink w:anchor="_Toc480207976" w:history="1">
            <w:r w:rsidR="00C96788" w:rsidRPr="000D02E7">
              <w:rPr>
                <w:rStyle w:val="ab"/>
                <w:rFonts w:ascii="Times New Roman" w:hAnsi="Times New Roman" w:cs="Times New Roman"/>
                <w:noProof/>
                <w:sz w:val="24"/>
                <w:szCs w:val="24"/>
              </w:rPr>
              <w:t>1.3. Вооруженная оппозиция в Сомали.</w:t>
            </w:r>
            <w:r w:rsidR="00C96788" w:rsidRPr="000D02E7">
              <w:rPr>
                <w:rFonts w:ascii="Times New Roman" w:hAnsi="Times New Roman" w:cs="Times New Roman"/>
                <w:noProof/>
                <w:webHidden/>
                <w:sz w:val="24"/>
                <w:szCs w:val="24"/>
              </w:rPr>
              <w:tab/>
            </w:r>
            <w:r w:rsidRPr="000D02E7">
              <w:rPr>
                <w:rFonts w:ascii="Times New Roman" w:hAnsi="Times New Roman" w:cs="Times New Roman"/>
                <w:noProof/>
                <w:webHidden/>
                <w:sz w:val="24"/>
                <w:szCs w:val="24"/>
              </w:rPr>
              <w:fldChar w:fldCharType="begin"/>
            </w:r>
            <w:r w:rsidR="00C96788" w:rsidRPr="000D02E7">
              <w:rPr>
                <w:rFonts w:ascii="Times New Roman" w:hAnsi="Times New Roman" w:cs="Times New Roman"/>
                <w:noProof/>
                <w:webHidden/>
                <w:sz w:val="24"/>
                <w:szCs w:val="24"/>
              </w:rPr>
              <w:instrText xml:space="preserve"> PAGEREF _Toc480207976 \h </w:instrText>
            </w:r>
            <w:r w:rsidRPr="000D02E7">
              <w:rPr>
                <w:rFonts w:ascii="Times New Roman" w:hAnsi="Times New Roman" w:cs="Times New Roman"/>
                <w:noProof/>
                <w:webHidden/>
                <w:sz w:val="24"/>
                <w:szCs w:val="24"/>
              </w:rPr>
            </w:r>
            <w:r w:rsidRPr="000D02E7">
              <w:rPr>
                <w:rFonts w:ascii="Times New Roman" w:hAnsi="Times New Roman" w:cs="Times New Roman"/>
                <w:noProof/>
                <w:webHidden/>
                <w:sz w:val="24"/>
                <w:szCs w:val="24"/>
              </w:rPr>
              <w:fldChar w:fldCharType="separate"/>
            </w:r>
            <w:r w:rsidR="00C96788" w:rsidRPr="000D02E7">
              <w:rPr>
                <w:rFonts w:ascii="Times New Roman" w:hAnsi="Times New Roman" w:cs="Times New Roman"/>
                <w:noProof/>
                <w:webHidden/>
                <w:sz w:val="24"/>
                <w:szCs w:val="24"/>
              </w:rPr>
              <w:t>35</w:t>
            </w:r>
            <w:r w:rsidRPr="000D02E7">
              <w:rPr>
                <w:rFonts w:ascii="Times New Roman" w:hAnsi="Times New Roman" w:cs="Times New Roman"/>
                <w:noProof/>
                <w:webHidden/>
                <w:sz w:val="24"/>
                <w:szCs w:val="24"/>
              </w:rPr>
              <w:fldChar w:fldCharType="end"/>
            </w:r>
          </w:hyperlink>
        </w:p>
        <w:p w:rsidR="00C96788" w:rsidRPr="000D02E7" w:rsidRDefault="0052315D">
          <w:pPr>
            <w:pStyle w:val="11"/>
            <w:tabs>
              <w:tab w:val="right" w:leader="dot" w:pos="9345"/>
            </w:tabs>
            <w:rPr>
              <w:rFonts w:ascii="Times New Roman" w:hAnsi="Times New Roman" w:cs="Times New Roman"/>
              <w:noProof/>
              <w:sz w:val="24"/>
              <w:szCs w:val="24"/>
            </w:rPr>
          </w:pPr>
          <w:hyperlink w:anchor="_Toc480207977" w:history="1">
            <w:r w:rsidR="00C96788" w:rsidRPr="000D02E7">
              <w:rPr>
                <w:rStyle w:val="ab"/>
                <w:rFonts w:ascii="Times New Roman" w:eastAsia="Times New Roman" w:hAnsi="Times New Roman" w:cs="Times New Roman"/>
                <w:noProof/>
                <w:sz w:val="24"/>
                <w:szCs w:val="24"/>
              </w:rPr>
              <w:t>2 глава.</w:t>
            </w:r>
            <w:r w:rsidR="00C96788" w:rsidRPr="000D02E7">
              <w:rPr>
                <w:rFonts w:ascii="Times New Roman" w:hAnsi="Times New Roman" w:cs="Times New Roman"/>
                <w:noProof/>
                <w:webHidden/>
                <w:sz w:val="24"/>
                <w:szCs w:val="24"/>
              </w:rPr>
              <w:tab/>
            </w:r>
            <w:r w:rsidRPr="000D02E7">
              <w:rPr>
                <w:rFonts w:ascii="Times New Roman" w:hAnsi="Times New Roman" w:cs="Times New Roman"/>
                <w:noProof/>
                <w:webHidden/>
                <w:sz w:val="24"/>
                <w:szCs w:val="24"/>
              </w:rPr>
              <w:fldChar w:fldCharType="begin"/>
            </w:r>
            <w:r w:rsidR="00C96788" w:rsidRPr="000D02E7">
              <w:rPr>
                <w:rFonts w:ascii="Times New Roman" w:hAnsi="Times New Roman" w:cs="Times New Roman"/>
                <w:noProof/>
                <w:webHidden/>
                <w:sz w:val="24"/>
                <w:szCs w:val="24"/>
              </w:rPr>
              <w:instrText xml:space="preserve"> PAGEREF _Toc480207977 \h </w:instrText>
            </w:r>
            <w:r w:rsidRPr="000D02E7">
              <w:rPr>
                <w:rFonts w:ascii="Times New Roman" w:hAnsi="Times New Roman" w:cs="Times New Roman"/>
                <w:noProof/>
                <w:webHidden/>
                <w:sz w:val="24"/>
                <w:szCs w:val="24"/>
              </w:rPr>
            </w:r>
            <w:r w:rsidRPr="000D02E7">
              <w:rPr>
                <w:rFonts w:ascii="Times New Roman" w:hAnsi="Times New Roman" w:cs="Times New Roman"/>
                <w:noProof/>
                <w:webHidden/>
                <w:sz w:val="24"/>
                <w:szCs w:val="24"/>
              </w:rPr>
              <w:fldChar w:fldCharType="separate"/>
            </w:r>
            <w:r w:rsidR="00C96788" w:rsidRPr="000D02E7">
              <w:rPr>
                <w:rFonts w:ascii="Times New Roman" w:hAnsi="Times New Roman" w:cs="Times New Roman"/>
                <w:noProof/>
                <w:webHidden/>
                <w:sz w:val="24"/>
                <w:szCs w:val="24"/>
              </w:rPr>
              <w:t>38</w:t>
            </w:r>
            <w:r w:rsidRPr="000D02E7">
              <w:rPr>
                <w:rFonts w:ascii="Times New Roman" w:hAnsi="Times New Roman" w:cs="Times New Roman"/>
                <w:noProof/>
                <w:webHidden/>
                <w:sz w:val="24"/>
                <w:szCs w:val="24"/>
              </w:rPr>
              <w:fldChar w:fldCharType="end"/>
            </w:r>
          </w:hyperlink>
        </w:p>
        <w:p w:rsidR="00C96788" w:rsidRPr="000D02E7" w:rsidRDefault="0052315D">
          <w:pPr>
            <w:pStyle w:val="11"/>
            <w:tabs>
              <w:tab w:val="right" w:leader="dot" w:pos="9345"/>
            </w:tabs>
            <w:rPr>
              <w:rFonts w:ascii="Times New Roman" w:hAnsi="Times New Roman" w:cs="Times New Roman"/>
              <w:noProof/>
              <w:sz w:val="24"/>
              <w:szCs w:val="24"/>
            </w:rPr>
          </w:pPr>
          <w:hyperlink w:anchor="_Toc480207978" w:history="1">
            <w:r w:rsidR="00C96788" w:rsidRPr="000D02E7">
              <w:rPr>
                <w:rStyle w:val="ab"/>
                <w:rFonts w:ascii="Times New Roman" w:eastAsia="Times New Roman" w:hAnsi="Times New Roman" w:cs="Times New Roman"/>
                <w:noProof/>
                <w:sz w:val="24"/>
                <w:szCs w:val="24"/>
              </w:rPr>
              <w:t>Роль внешних факторов в урегулировании сомалийского конфликта.</w:t>
            </w:r>
            <w:r w:rsidR="00C96788" w:rsidRPr="000D02E7">
              <w:rPr>
                <w:rFonts w:ascii="Times New Roman" w:hAnsi="Times New Roman" w:cs="Times New Roman"/>
                <w:noProof/>
                <w:webHidden/>
                <w:sz w:val="24"/>
                <w:szCs w:val="24"/>
              </w:rPr>
              <w:tab/>
            </w:r>
            <w:r w:rsidRPr="000D02E7">
              <w:rPr>
                <w:rFonts w:ascii="Times New Roman" w:hAnsi="Times New Roman" w:cs="Times New Roman"/>
                <w:noProof/>
                <w:webHidden/>
                <w:sz w:val="24"/>
                <w:szCs w:val="24"/>
              </w:rPr>
              <w:fldChar w:fldCharType="begin"/>
            </w:r>
            <w:r w:rsidR="00C96788" w:rsidRPr="000D02E7">
              <w:rPr>
                <w:rFonts w:ascii="Times New Roman" w:hAnsi="Times New Roman" w:cs="Times New Roman"/>
                <w:noProof/>
                <w:webHidden/>
                <w:sz w:val="24"/>
                <w:szCs w:val="24"/>
              </w:rPr>
              <w:instrText xml:space="preserve"> PAGEREF _Toc480207978 \h </w:instrText>
            </w:r>
            <w:r w:rsidRPr="000D02E7">
              <w:rPr>
                <w:rFonts w:ascii="Times New Roman" w:hAnsi="Times New Roman" w:cs="Times New Roman"/>
                <w:noProof/>
                <w:webHidden/>
                <w:sz w:val="24"/>
                <w:szCs w:val="24"/>
              </w:rPr>
            </w:r>
            <w:r w:rsidRPr="000D02E7">
              <w:rPr>
                <w:rFonts w:ascii="Times New Roman" w:hAnsi="Times New Roman" w:cs="Times New Roman"/>
                <w:noProof/>
                <w:webHidden/>
                <w:sz w:val="24"/>
                <w:szCs w:val="24"/>
              </w:rPr>
              <w:fldChar w:fldCharType="separate"/>
            </w:r>
            <w:r w:rsidR="00C96788" w:rsidRPr="000D02E7">
              <w:rPr>
                <w:rFonts w:ascii="Times New Roman" w:hAnsi="Times New Roman" w:cs="Times New Roman"/>
                <w:noProof/>
                <w:webHidden/>
                <w:sz w:val="24"/>
                <w:szCs w:val="24"/>
              </w:rPr>
              <w:t>38</w:t>
            </w:r>
            <w:r w:rsidRPr="000D02E7">
              <w:rPr>
                <w:rFonts w:ascii="Times New Roman" w:hAnsi="Times New Roman" w:cs="Times New Roman"/>
                <w:noProof/>
                <w:webHidden/>
                <w:sz w:val="24"/>
                <w:szCs w:val="24"/>
              </w:rPr>
              <w:fldChar w:fldCharType="end"/>
            </w:r>
          </w:hyperlink>
        </w:p>
        <w:p w:rsidR="00C96788" w:rsidRPr="000D02E7" w:rsidRDefault="0052315D">
          <w:pPr>
            <w:pStyle w:val="21"/>
            <w:tabs>
              <w:tab w:val="right" w:leader="dot" w:pos="9345"/>
            </w:tabs>
            <w:rPr>
              <w:rFonts w:ascii="Times New Roman" w:hAnsi="Times New Roman" w:cs="Times New Roman"/>
              <w:noProof/>
              <w:sz w:val="24"/>
              <w:szCs w:val="24"/>
            </w:rPr>
          </w:pPr>
          <w:hyperlink w:anchor="_Toc480207979" w:history="1">
            <w:r w:rsidR="00C96788" w:rsidRPr="000D02E7">
              <w:rPr>
                <w:rStyle w:val="ab"/>
                <w:rFonts w:ascii="Times New Roman" w:hAnsi="Times New Roman" w:cs="Times New Roman"/>
                <w:noProof/>
                <w:sz w:val="24"/>
                <w:szCs w:val="24"/>
              </w:rPr>
              <w:t xml:space="preserve">2.1. Соседние государства, Африканский союз и </w:t>
            </w:r>
            <w:r w:rsidR="00C96788" w:rsidRPr="000D02E7">
              <w:rPr>
                <w:rStyle w:val="ab"/>
                <w:rFonts w:ascii="Times New Roman" w:hAnsi="Times New Roman" w:cs="Times New Roman"/>
                <w:noProof/>
                <w:sz w:val="24"/>
                <w:szCs w:val="24"/>
                <w:lang w:val="en-US"/>
              </w:rPr>
              <w:t>IGAD</w:t>
            </w:r>
            <w:r w:rsidR="00C96788" w:rsidRPr="000D02E7">
              <w:rPr>
                <w:rStyle w:val="ab"/>
                <w:rFonts w:ascii="Times New Roman" w:hAnsi="Times New Roman" w:cs="Times New Roman"/>
                <w:noProof/>
                <w:sz w:val="24"/>
                <w:szCs w:val="24"/>
              </w:rPr>
              <w:t>.</w:t>
            </w:r>
            <w:r w:rsidR="00C96788" w:rsidRPr="000D02E7">
              <w:rPr>
                <w:rFonts w:ascii="Times New Roman" w:hAnsi="Times New Roman" w:cs="Times New Roman"/>
                <w:noProof/>
                <w:webHidden/>
                <w:sz w:val="24"/>
                <w:szCs w:val="24"/>
              </w:rPr>
              <w:tab/>
            </w:r>
            <w:r w:rsidRPr="000D02E7">
              <w:rPr>
                <w:rFonts w:ascii="Times New Roman" w:hAnsi="Times New Roman" w:cs="Times New Roman"/>
                <w:noProof/>
                <w:webHidden/>
                <w:sz w:val="24"/>
                <w:szCs w:val="24"/>
              </w:rPr>
              <w:fldChar w:fldCharType="begin"/>
            </w:r>
            <w:r w:rsidR="00C96788" w:rsidRPr="000D02E7">
              <w:rPr>
                <w:rFonts w:ascii="Times New Roman" w:hAnsi="Times New Roman" w:cs="Times New Roman"/>
                <w:noProof/>
                <w:webHidden/>
                <w:sz w:val="24"/>
                <w:szCs w:val="24"/>
              </w:rPr>
              <w:instrText xml:space="preserve"> PAGEREF _Toc480207979 \h </w:instrText>
            </w:r>
            <w:r w:rsidRPr="000D02E7">
              <w:rPr>
                <w:rFonts w:ascii="Times New Roman" w:hAnsi="Times New Roman" w:cs="Times New Roman"/>
                <w:noProof/>
                <w:webHidden/>
                <w:sz w:val="24"/>
                <w:szCs w:val="24"/>
              </w:rPr>
            </w:r>
            <w:r w:rsidRPr="000D02E7">
              <w:rPr>
                <w:rFonts w:ascii="Times New Roman" w:hAnsi="Times New Roman" w:cs="Times New Roman"/>
                <w:noProof/>
                <w:webHidden/>
                <w:sz w:val="24"/>
                <w:szCs w:val="24"/>
              </w:rPr>
              <w:fldChar w:fldCharType="separate"/>
            </w:r>
            <w:r w:rsidR="00C96788" w:rsidRPr="000D02E7">
              <w:rPr>
                <w:rFonts w:ascii="Times New Roman" w:hAnsi="Times New Roman" w:cs="Times New Roman"/>
                <w:noProof/>
                <w:webHidden/>
                <w:sz w:val="24"/>
                <w:szCs w:val="24"/>
              </w:rPr>
              <w:t>39</w:t>
            </w:r>
            <w:r w:rsidRPr="000D02E7">
              <w:rPr>
                <w:rFonts w:ascii="Times New Roman" w:hAnsi="Times New Roman" w:cs="Times New Roman"/>
                <w:noProof/>
                <w:webHidden/>
                <w:sz w:val="24"/>
                <w:szCs w:val="24"/>
              </w:rPr>
              <w:fldChar w:fldCharType="end"/>
            </w:r>
          </w:hyperlink>
        </w:p>
        <w:p w:rsidR="00C96788" w:rsidRPr="000D02E7" w:rsidRDefault="0052315D">
          <w:pPr>
            <w:pStyle w:val="21"/>
            <w:tabs>
              <w:tab w:val="right" w:leader="dot" w:pos="9345"/>
            </w:tabs>
            <w:rPr>
              <w:rFonts w:ascii="Times New Roman" w:hAnsi="Times New Roman" w:cs="Times New Roman"/>
              <w:noProof/>
              <w:sz w:val="24"/>
              <w:szCs w:val="24"/>
            </w:rPr>
          </w:pPr>
          <w:hyperlink w:anchor="_Toc480207980" w:history="1">
            <w:r w:rsidR="00C96788" w:rsidRPr="000D02E7">
              <w:rPr>
                <w:rStyle w:val="ab"/>
                <w:rFonts w:ascii="Times New Roman" w:hAnsi="Times New Roman" w:cs="Times New Roman"/>
                <w:noProof/>
                <w:sz w:val="24"/>
                <w:szCs w:val="24"/>
              </w:rPr>
              <w:t>2.2. Западные государства.</w:t>
            </w:r>
            <w:r w:rsidR="00C96788" w:rsidRPr="000D02E7">
              <w:rPr>
                <w:rFonts w:ascii="Times New Roman" w:hAnsi="Times New Roman" w:cs="Times New Roman"/>
                <w:noProof/>
                <w:webHidden/>
                <w:sz w:val="24"/>
                <w:szCs w:val="24"/>
              </w:rPr>
              <w:tab/>
            </w:r>
            <w:r w:rsidRPr="000D02E7">
              <w:rPr>
                <w:rFonts w:ascii="Times New Roman" w:hAnsi="Times New Roman" w:cs="Times New Roman"/>
                <w:noProof/>
                <w:webHidden/>
                <w:sz w:val="24"/>
                <w:szCs w:val="24"/>
              </w:rPr>
              <w:fldChar w:fldCharType="begin"/>
            </w:r>
            <w:r w:rsidR="00C96788" w:rsidRPr="000D02E7">
              <w:rPr>
                <w:rFonts w:ascii="Times New Roman" w:hAnsi="Times New Roman" w:cs="Times New Roman"/>
                <w:noProof/>
                <w:webHidden/>
                <w:sz w:val="24"/>
                <w:szCs w:val="24"/>
              </w:rPr>
              <w:instrText xml:space="preserve"> PAGEREF _Toc480207980 \h </w:instrText>
            </w:r>
            <w:r w:rsidRPr="000D02E7">
              <w:rPr>
                <w:rFonts w:ascii="Times New Roman" w:hAnsi="Times New Roman" w:cs="Times New Roman"/>
                <w:noProof/>
                <w:webHidden/>
                <w:sz w:val="24"/>
                <w:szCs w:val="24"/>
              </w:rPr>
            </w:r>
            <w:r w:rsidRPr="000D02E7">
              <w:rPr>
                <w:rFonts w:ascii="Times New Roman" w:hAnsi="Times New Roman" w:cs="Times New Roman"/>
                <w:noProof/>
                <w:webHidden/>
                <w:sz w:val="24"/>
                <w:szCs w:val="24"/>
              </w:rPr>
              <w:fldChar w:fldCharType="separate"/>
            </w:r>
            <w:r w:rsidR="00C96788" w:rsidRPr="000D02E7">
              <w:rPr>
                <w:rFonts w:ascii="Times New Roman" w:hAnsi="Times New Roman" w:cs="Times New Roman"/>
                <w:noProof/>
                <w:webHidden/>
                <w:sz w:val="24"/>
                <w:szCs w:val="24"/>
              </w:rPr>
              <w:t>44</w:t>
            </w:r>
            <w:r w:rsidRPr="000D02E7">
              <w:rPr>
                <w:rFonts w:ascii="Times New Roman" w:hAnsi="Times New Roman" w:cs="Times New Roman"/>
                <w:noProof/>
                <w:webHidden/>
                <w:sz w:val="24"/>
                <w:szCs w:val="24"/>
              </w:rPr>
              <w:fldChar w:fldCharType="end"/>
            </w:r>
          </w:hyperlink>
        </w:p>
        <w:p w:rsidR="00C96788" w:rsidRPr="000D02E7" w:rsidRDefault="0052315D">
          <w:pPr>
            <w:pStyle w:val="21"/>
            <w:tabs>
              <w:tab w:val="right" w:leader="dot" w:pos="9345"/>
            </w:tabs>
            <w:rPr>
              <w:rFonts w:ascii="Times New Roman" w:hAnsi="Times New Roman" w:cs="Times New Roman"/>
              <w:noProof/>
              <w:sz w:val="24"/>
              <w:szCs w:val="24"/>
            </w:rPr>
          </w:pPr>
          <w:hyperlink w:anchor="_Toc480207981" w:history="1">
            <w:r w:rsidR="00C96788" w:rsidRPr="000D02E7">
              <w:rPr>
                <w:rStyle w:val="ab"/>
                <w:rFonts w:ascii="Times New Roman" w:hAnsi="Times New Roman" w:cs="Times New Roman"/>
                <w:noProof/>
                <w:sz w:val="24"/>
                <w:szCs w:val="24"/>
              </w:rPr>
              <w:t>2.3. Исламские государства.</w:t>
            </w:r>
            <w:r w:rsidR="00C96788" w:rsidRPr="000D02E7">
              <w:rPr>
                <w:rFonts w:ascii="Times New Roman" w:hAnsi="Times New Roman" w:cs="Times New Roman"/>
                <w:noProof/>
                <w:webHidden/>
                <w:sz w:val="24"/>
                <w:szCs w:val="24"/>
              </w:rPr>
              <w:tab/>
            </w:r>
            <w:r w:rsidRPr="000D02E7">
              <w:rPr>
                <w:rFonts w:ascii="Times New Roman" w:hAnsi="Times New Roman" w:cs="Times New Roman"/>
                <w:noProof/>
                <w:webHidden/>
                <w:sz w:val="24"/>
                <w:szCs w:val="24"/>
              </w:rPr>
              <w:fldChar w:fldCharType="begin"/>
            </w:r>
            <w:r w:rsidR="00C96788" w:rsidRPr="000D02E7">
              <w:rPr>
                <w:rFonts w:ascii="Times New Roman" w:hAnsi="Times New Roman" w:cs="Times New Roman"/>
                <w:noProof/>
                <w:webHidden/>
                <w:sz w:val="24"/>
                <w:szCs w:val="24"/>
              </w:rPr>
              <w:instrText xml:space="preserve"> PAGEREF _Toc480207981 \h </w:instrText>
            </w:r>
            <w:r w:rsidRPr="000D02E7">
              <w:rPr>
                <w:rFonts w:ascii="Times New Roman" w:hAnsi="Times New Roman" w:cs="Times New Roman"/>
                <w:noProof/>
                <w:webHidden/>
                <w:sz w:val="24"/>
                <w:szCs w:val="24"/>
              </w:rPr>
            </w:r>
            <w:r w:rsidRPr="000D02E7">
              <w:rPr>
                <w:rFonts w:ascii="Times New Roman" w:hAnsi="Times New Roman" w:cs="Times New Roman"/>
                <w:noProof/>
                <w:webHidden/>
                <w:sz w:val="24"/>
                <w:szCs w:val="24"/>
              </w:rPr>
              <w:fldChar w:fldCharType="separate"/>
            </w:r>
            <w:r w:rsidR="00C96788" w:rsidRPr="000D02E7">
              <w:rPr>
                <w:rFonts w:ascii="Times New Roman" w:hAnsi="Times New Roman" w:cs="Times New Roman"/>
                <w:noProof/>
                <w:webHidden/>
                <w:sz w:val="24"/>
                <w:szCs w:val="24"/>
              </w:rPr>
              <w:t>49</w:t>
            </w:r>
            <w:r w:rsidRPr="000D02E7">
              <w:rPr>
                <w:rFonts w:ascii="Times New Roman" w:hAnsi="Times New Roman" w:cs="Times New Roman"/>
                <w:noProof/>
                <w:webHidden/>
                <w:sz w:val="24"/>
                <w:szCs w:val="24"/>
              </w:rPr>
              <w:fldChar w:fldCharType="end"/>
            </w:r>
          </w:hyperlink>
        </w:p>
        <w:p w:rsidR="00C96788" w:rsidRPr="000D02E7" w:rsidRDefault="0052315D">
          <w:pPr>
            <w:pStyle w:val="21"/>
            <w:tabs>
              <w:tab w:val="right" w:leader="dot" w:pos="9345"/>
            </w:tabs>
            <w:rPr>
              <w:rFonts w:ascii="Times New Roman" w:hAnsi="Times New Roman" w:cs="Times New Roman"/>
              <w:noProof/>
              <w:sz w:val="24"/>
              <w:szCs w:val="24"/>
            </w:rPr>
          </w:pPr>
          <w:hyperlink w:anchor="_Toc480207982" w:history="1">
            <w:r w:rsidR="00C96788" w:rsidRPr="000D02E7">
              <w:rPr>
                <w:rStyle w:val="ab"/>
                <w:rFonts w:ascii="Times New Roman" w:hAnsi="Times New Roman" w:cs="Times New Roman"/>
                <w:noProof/>
                <w:sz w:val="24"/>
                <w:szCs w:val="24"/>
              </w:rPr>
              <w:t>2.4. Сомалийская диаспора.</w:t>
            </w:r>
            <w:r w:rsidR="00C96788" w:rsidRPr="000D02E7">
              <w:rPr>
                <w:rFonts w:ascii="Times New Roman" w:hAnsi="Times New Roman" w:cs="Times New Roman"/>
                <w:noProof/>
                <w:webHidden/>
                <w:sz w:val="24"/>
                <w:szCs w:val="24"/>
              </w:rPr>
              <w:tab/>
            </w:r>
            <w:r w:rsidRPr="000D02E7">
              <w:rPr>
                <w:rFonts w:ascii="Times New Roman" w:hAnsi="Times New Roman" w:cs="Times New Roman"/>
                <w:noProof/>
                <w:webHidden/>
                <w:sz w:val="24"/>
                <w:szCs w:val="24"/>
              </w:rPr>
              <w:fldChar w:fldCharType="begin"/>
            </w:r>
            <w:r w:rsidR="00C96788" w:rsidRPr="000D02E7">
              <w:rPr>
                <w:rFonts w:ascii="Times New Roman" w:hAnsi="Times New Roman" w:cs="Times New Roman"/>
                <w:noProof/>
                <w:webHidden/>
                <w:sz w:val="24"/>
                <w:szCs w:val="24"/>
              </w:rPr>
              <w:instrText xml:space="preserve"> PAGEREF _Toc480207982 \h </w:instrText>
            </w:r>
            <w:r w:rsidRPr="000D02E7">
              <w:rPr>
                <w:rFonts w:ascii="Times New Roman" w:hAnsi="Times New Roman" w:cs="Times New Roman"/>
                <w:noProof/>
                <w:webHidden/>
                <w:sz w:val="24"/>
                <w:szCs w:val="24"/>
              </w:rPr>
            </w:r>
            <w:r w:rsidRPr="000D02E7">
              <w:rPr>
                <w:rFonts w:ascii="Times New Roman" w:hAnsi="Times New Roman" w:cs="Times New Roman"/>
                <w:noProof/>
                <w:webHidden/>
                <w:sz w:val="24"/>
                <w:szCs w:val="24"/>
              </w:rPr>
              <w:fldChar w:fldCharType="separate"/>
            </w:r>
            <w:r w:rsidR="00C96788" w:rsidRPr="000D02E7">
              <w:rPr>
                <w:rFonts w:ascii="Times New Roman" w:hAnsi="Times New Roman" w:cs="Times New Roman"/>
                <w:noProof/>
                <w:webHidden/>
                <w:sz w:val="24"/>
                <w:szCs w:val="24"/>
              </w:rPr>
              <w:t>51</w:t>
            </w:r>
            <w:r w:rsidRPr="000D02E7">
              <w:rPr>
                <w:rFonts w:ascii="Times New Roman" w:hAnsi="Times New Roman" w:cs="Times New Roman"/>
                <w:noProof/>
                <w:webHidden/>
                <w:sz w:val="24"/>
                <w:szCs w:val="24"/>
              </w:rPr>
              <w:fldChar w:fldCharType="end"/>
            </w:r>
          </w:hyperlink>
        </w:p>
        <w:p w:rsidR="00C96788" w:rsidRPr="000D02E7" w:rsidRDefault="0052315D">
          <w:pPr>
            <w:pStyle w:val="11"/>
            <w:tabs>
              <w:tab w:val="right" w:leader="dot" w:pos="9345"/>
            </w:tabs>
            <w:rPr>
              <w:rFonts w:ascii="Times New Roman" w:hAnsi="Times New Roman" w:cs="Times New Roman"/>
              <w:noProof/>
              <w:sz w:val="24"/>
              <w:szCs w:val="24"/>
            </w:rPr>
          </w:pPr>
          <w:hyperlink w:anchor="_Toc480207983" w:history="1">
            <w:r w:rsidR="00C96788" w:rsidRPr="000D02E7">
              <w:rPr>
                <w:rStyle w:val="ab"/>
                <w:rFonts w:ascii="Times New Roman" w:hAnsi="Times New Roman" w:cs="Times New Roman"/>
                <w:noProof/>
                <w:sz w:val="24"/>
                <w:szCs w:val="24"/>
              </w:rPr>
              <w:t>Заключение.</w:t>
            </w:r>
            <w:r w:rsidR="00C96788" w:rsidRPr="000D02E7">
              <w:rPr>
                <w:rFonts w:ascii="Times New Roman" w:hAnsi="Times New Roman" w:cs="Times New Roman"/>
                <w:noProof/>
                <w:webHidden/>
                <w:sz w:val="24"/>
                <w:szCs w:val="24"/>
              </w:rPr>
              <w:tab/>
            </w:r>
            <w:r w:rsidRPr="000D02E7">
              <w:rPr>
                <w:rFonts w:ascii="Times New Roman" w:hAnsi="Times New Roman" w:cs="Times New Roman"/>
                <w:noProof/>
                <w:webHidden/>
                <w:sz w:val="24"/>
                <w:szCs w:val="24"/>
              </w:rPr>
              <w:fldChar w:fldCharType="begin"/>
            </w:r>
            <w:r w:rsidR="00C96788" w:rsidRPr="000D02E7">
              <w:rPr>
                <w:rFonts w:ascii="Times New Roman" w:hAnsi="Times New Roman" w:cs="Times New Roman"/>
                <w:noProof/>
                <w:webHidden/>
                <w:sz w:val="24"/>
                <w:szCs w:val="24"/>
              </w:rPr>
              <w:instrText xml:space="preserve"> PAGEREF _Toc480207983 \h </w:instrText>
            </w:r>
            <w:r w:rsidRPr="000D02E7">
              <w:rPr>
                <w:rFonts w:ascii="Times New Roman" w:hAnsi="Times New Roman" w:cs="Times New Roman"/>
                <w:noProof/>
                <w:webHidden/>
                <w:sz w:val="24"/>
                <w:szCs w:val="24"/>
              </w:rPr>
            </w:r>
            <w:r w:rsidRPr="000D02E7">
              <w:rPr>
                <w:rFonts w:ascii="Times New Roman" w:hAnsi="Times New Roman" w:cs="Times New Roman"/>
                <w:noProof/>
                <w:webHidden/>
                <w:sz w:val="24"/>
                <w:szCs w:val="24"/>
              </w:rPr>
              <w:fldChar w:fldCharType="separate"/>
            </w:r>
            <w:r w:rsidR="00C96788" w:rsidRPr="000D02E7">
              <w:rPr>
                <w:rFonts w:ascii="Times New Roman" w:hAnsi="Times New Roman" w:cs="Times New Roman"/>
                <w:noProof/>
                <w:webHidden/>
                <w:sz w:val="24"/>
                <w:szCs w:val="24"/>
              </w:rPr>
              <w:t>52</w:t>
            </w:r>
            <w:r w:rsidRPr="000D02E7">
              <w:rPr>
                <w:rFonts w:ascii="Times New Roman" w:hAnsi="Times New Roman" w:cs="Times New Roman"/>
                <w:noProof/>
                <w:webHidden/>
                <w:sz w:val="24"/>
                <w:szCs w:val="24"/>
              </w:rPr>
              <w:fldChar w:fldCharType="end"/>
            </w:r>
          </w:hyperlink>
        </w:p>
        <w:p w:rsidR="00C96788" w:rsidRPr="000D02E7" w:rsidRDefault="0052315D">
          <w:pPr>
            <w:pStyle w:val="11"/>
            <w:tabs>
              <w:tab w:val="right" w:leader="dot" w:pos="9345"/>
            </w:tabs>
            <w:rPr>
              <w:rFonts w:ascii="Times New Roman" w:hAnsi="Times New Roman" w:cs="Times New Roman"/>
              <w:noProof/>
              <w:sz w:val="24"/>
              <w:szCs w:val="24"/>
            </w:rPr>
          </w:pPr>
          <w:hyperlink w:anchor="_Toc480207984" w:history="1">
            <w:r w:rsidR="00C96788" w:rsidRPr="000D02E7">
              <w:rPr>
                <w:rStyle w:val="ab"/>
                <w:rFonts w:ascii="Times New Roman" w:eastAsia="Times New Roman" w:hAnsi="Times New Roman" w:cs="Times New Roman"/>
                <w:noProof/>
                <w:sz w:val="24"/>
                <w:szCs w:val="24"/>
              </w:rPr>
              <w:t>Список литературы и источников.</w:t>
            </w:r>
            <w:r w:rsidR="00C96788" w:rsidRPr="000D02E7">
              <w:rPr>
                <w:rFonts w:ascii="Times New Roman" w:hAnsi="Times New Roman" w:cs="Times New Roman"/>
                <w:noProof/>
                <w:webHidden/>
                <w:sz w:val="24"/>
                <w:szCs w:val="24"/>
              </w:rPr>
              <w:tab/>
            </w:r>
            <w:r w:rsidRPr="000D02E7">
              <w:rPr>
                <w:rFonts w:ascii="Times New Roman" w:hAnsi="Times New Roman" w:cs="Times New Roman"/>
                <w:noProof/>
                <w:webHidden/>
                <w:sz w:val="24"/>
                <w:szCs w:val="24"/>
              </w:rPr>
              <w:fldChar w:fldCharType="begin"/>
            </w:r>
            <w:r w:rsidR="00C96788" w:rsidRPr="000D02E7">
              <w:rPr>
                <w:rFonts w:ascii="Times New Roman" w:hAnsi="Times New Roman" w:cs="Times New Roman"/>
                <w:noProof/>
                <w:webHidden/>
                <w:sz w:val="24"/>
                <w:szCs w:val="24"/>
              </w:rPr>
              <w:instrText xml:space="preserve"> PAGEREF _Toc480207984 \h </w:instrText>
            </w:r>
            <w:r w:rsidRPr="000D02E7">
              <w:rPr>
                <w:rFonts w:ascii="Times New Roman" w:hAnsi="Times New Roman" w:cs="Times New Roman"/>
                <w:noProof/>
                <w:webHidden/>
                <w:sz w:val="24"/>
                <w:szCs w:val="24"/>
              </w:rPr>
            </w:r>
            <w:r w:rsidRPr="000D02E7">
              <w:rPr>
                <w:rFonts w:ascii="Times New Roman" w:hAnsi="Times New Roman" w:cs="Times New Roman"/>
                <w:noProof/>
                <w:webHidden/>
                <w:sz w:val="24"/>
                <w:szCs w:val="24"/>
              </w:rPr>
              <w:fldChar w:fldCharType="separate"/>
            </w:r>
            <w:r w:rsidR="00C96788" w:rsidRPr="000D02E7">
              <w:rPr>
                <w:rFonts w:ascii="Times New Roman" w:hAnsi="Times New Roman" w:cs="Times New Roman"/>
                <w:noProof/>
                <w:webHidden/>
                <w:sz w:val="24"/>
                <w:szCs w:val="24"/>
              </w:rPr>
              <w:t>55</w:t>
            </w:r>
            <w:r w:rsidRPr="000D02E7">
              <w:rPr>
                <w:rFonts w:ascii="Times New Roman" w:hAnsi="Times New Roman" w:cs="Times New Roman"/>
                <w:noProof/>
                <w:webHidden/>
                <w:sz w:val="24"/>
                <w:szCs w:val="24"/>
              </w:rPr>
              <w:fldChar w:fldCharType="end"/>
            </w:r>
          </w:hyperlink>
        </w:p>
        <w:p w:rsidR="00C96788" w:rsidRPr="000D02E7" w:rsidRDefault="0052315D">
          <w:pPr>
            <w:pStyle w:val="21"/>
            <w:tabs>
              <w:tab w:val="right" w:leader="dot" w:pos="9345"/>
            </w:tabs>
            <w:rPr>
              <w:rFonts w:ascii="Times New Roman" w:hAnsi="Times New Roman" w:cs="Times New Roman"/>
              <w:noProof/>
              <w:sz w:val="24"/>
              <w:szCs w:val="24"/>
            </w:rPr>
          </w:pPr>
          <w:hyperlink w:anchor="_Toc480207985" w:history="1">
            <w:r w:rsidR="00C96788" w:rsidRPr="000D02E7">
              <w:rPr>
                <w:rStyle w:val="ab"/>
                <w:rFonts w:ascii="Times New Roman" w:hAnsi="Times New Roman" w:cs="Times New Roman"/>
                <w:noProof/>
                <w:sz w:val="24"/>
                <w:szCs w:val="24"/>
              </w:rPr>
              <w:t>Источники.</w:t>
            </w:r>
            <w:r w:rsidR="00C96788" w:rsidRPr="000D02E7">
              <w:rPr>
                <w:rFonts w:ascii="Times New Roman" w:hAnsi="Times New Roman" w:cs="Times New Roman"/>
                <w:noProof/>
                <w:webHidden/>
                <w:sz w:val="24"/>
                <w:szCs w:val="24"/>
              </w:rPr>
              <w:tab/>
            </w:r>
            <w:r w:rsidRPr="000D02E7">
              <w:rPr>
                <w:rFonts w:ascii="Times New Roman" w:hAnsi="Times New Roman" w:cs="Times New Roman"/>
                <w:noProof/>
                <w:webHidden/>
                <w:sz w:val="24"/>
                <w:szCs w:val="24"/>
              </w:rPr>
              <w:fldChar w:fldCharType="begin"/>
            </w:r>
            <w:r w:rsidR="00C96788" w:rsidRPr="000D02E7">
              <w:rPr>
                <w:rFonts w:ascii="Times New Roman" w:hAnsi="Times New Roman" w:cs="Times New Roman"/>
                <w:noProof/>
                <w:webHidden/>
                <w:sz w:val="24"/>
                <w:szCs w:val="24"/>
              </w:rPr>
              <w:instrText xml:space="preserve"> PAGEREF _Toc480207985 \h </w:instrText>
            </w:r>
            <w:r w:rsidRPr="000D02E7">
              <w:rPr>
                <w:rFonts w:ascii="Times New Roman" w:hAnsi="Times New Roman" w:cs="Times New Roman"/>
                <w:noProof/>
                <w:webHidden/>
                <w:sz w:val="24"/>
                <w:szCs w:val="24"/>
              </w:rPr>
            </w:r>
            <w:r w:rsidRPr="000D02E7">
              <w:rPr>
                <w:rFonts w:ascii="Times New Roman" w:hAnsi="Times New Roman" w:cs="Times New Roman"/>
                <w:noProof/>
                <w:webHidden/>
                <w:sz w:val="24"/>
                <w:szCs w:val="24"/>
              </w:rPr>
              <w:fldChar w:fldCharType="separate"/>
            </w:r>
            <w:r w:rsidR="00C96788" w:rsidRPr="000D02E7">
              <w:rPr>
                <w:rFonts w:ascii="Times New Roman" w:hAnsi="Times New Roman" w:cs="Times New Roman"/>
                <w:noProof/>
                <w:webHidden/>
                <w:sz w:val="24"/>
                <w:szCs w:val="24"/>
              </w:rPr>
              <w:t>55</w:t>
            </w:r>
            <w:r w:rsidRPr="000D02E7">
              <w:rPr>
                <w:rFonts w:ascii="Times New Roman" w:hAnsi="Times New Roman" w:cs="Times New Roman"/>
                <w:noProof/>
                <w:webHidden/>
                <w:sz w:val="24"/>
                <w:szCs w:val="24"/>
              </w:rPr>
              <w:fldChar w:fldCharType="end"/>
            </w:r>
          </w:hyperlink>
        </w:p>
        <w:p w:rsidR="00C96788" w:rsidRDefault="0052315D">
          <w:pPr>
            <w:pStyle w:val="21"/>
            <w:tabs>
              <w:tab w:val="right" w:leader="dot" w:pos="9345"/>
            </w:tabs>
            <w:rPr>
              <w:noProof/>
            </w:rPr>
          </w:pPr>
          <w:hyperlink w:anchor="_Toc480207987" w:history="1">
            <w:r w:rsidR="00C96788" w:rsidRPr="000D02E7">
              <w:rPr>
                <w:rStyle w:val="ab"/>
                <w:rFonts w:ascii="Times New Roman" w:hAnsi="Times New Roman" w:cs="Times New Roman"/>
                <w:noProof/>
                <w:sz w:val="24"/>
                <w:szCs w:val="24"/>
              </w:rPr>
              <w:t>Литература.</w:t>
            </w:r>
            <w:r w:rsidR="00C96788" w:rsidRPr="000D02E7">
              <w:rPr>
                <w:rFonts w:ascii="Times New Roman" w:hAnsi="Times New Roman" w:cs="Times New Roman"/>
                <w:noProof/>
                <w:webHidden/>
                <w:sz w:val="24"/>
                <w:szCs w:val="24"/>
              </w:rPr>
              <w:tab/>
            </w:r>
            <w:r w:rsidRPr="000D02E7">
              <w:rPr>
                <w:rFonts w:ascii="Times New Roman" w:hAnsi="Times New Roman" w:cs="Times New Roman"/>
                <w:noProof/>
                <w:webHidden/>
                <w:sz w:val="24"/>
                <w:szCs w:val="24"/>
              </w:rPr>
              <w:fldChar w:fldCharType="begin"/>
            </w:r>
            <w:r w:rsidR="00C96788" w:rsidRPr="000D02E7">
              <w:rPr>
                <w:rFonts w:ascii="Times New Roman" w:hAnsi="Times New Roman" w:cs="Times New Roman"/>
                <w:noProof/>
                <w:webHidden/>
                <w:sz w:val="24"/>
                <w:szCs w:val="24"/>
              </w:rPr>
              <w:instrText xml:space="preserve"> PAGEREF _Toc480207987 \h </w:instrText>
            </w:r>
            <w:r w:rsidRPr="000D02E7">
              <w:rPr>
                <w:rFonts w:ascii="Times New Roman" w:hAnsi="Times New Roman" w:cs="Times New Roman"/>
                <w:noProof/>
                <w:webHidden/>
                <w:sz w:val="24"/>
                <w:szCs w:val="24"/>
              </w:rPr>
            </w:r>
            <w:r w:rsidRPr="000D02E7">
              <w:rPr>
                <w:rFonts w:ascii="Times New Roman" w:hAnsi="Times New Roman" w:cs="Times New Roman"/>
                <w:noProof/>
                <w:webHidden/>
                <w:sz w:val="24"/>
                <w:szCs w:val="24"/>
              </w:rPr>
              <w:fldChar w:fldCharType="separate"/>
            </w:r>
            <w:r w:rsidR="00C96788" w:rsidRPr="000D02E7">
              <w:rPr>
                <w:rFonts w:ascii="Times New Roman" w:hAnsi="Times New Roman" w:cs="Times New Roman"/>
                <w:noProof/>
                <w:webHidden/>
                <w:sz w:val="24"/>
                <w:szCs w:val="24"/>
              </w:rPr>
              <w:t>57</w:t>
            </w:r>
            <w:r w:rsidRPr="000D02E7">
              <w:rPr>
                <w:rFonts w:ascii="Times New Roman" w:hAnsi="Times New Roman" w:cs="Times New Roman"/>
                <w:noProof/>
                <w:webHidden/>
                <w:sz w:val="24"/>
                <w:szCs w:val="24"/>
              </w:rPr>
              <w:fldChar w:fldCharType="end"/>
            </w:r>
          </w:hyperlink>
        </w:p>
        <w:p w:rsidR="0064627C" w:rsidRPr="000C111B" w:rsidRDefault="0052315D">
          <w:pPr>
            <w:rPr>
              <w:rFonts w:ascii="Times New Roman" w:hAnsi="Times New Roman" w:cs="Times New Roman"/>
              <w:sz w:val="24"/>
              <w:szCs w:val="24"/>
            </w:rPr>
          </w:pPr>
          <w:r w:rsidRPr="000C111B">
            <w:rPr>
              <w:rFonts w:ascii="Times New Roman" w:hAnsi="Times New Roman" w:cs="Times New Roman"/>
              <w:sz w:val="24"/>
              <w:szCs w:val="24"/>
            </w:rPr>
            <w:fldChar w:fldCharType="end"/>
          </w:r>
        </w:p>
      </w:sdtContent>
    </w:sdt>
    <w:p w:rsidR="0064627C" w:rsidRDefault="0064627C" w:rsidP="009A7E78">
      <w:pPr>
        <w:jc w:val="center"/>
        <w:rPr>
          <w:rFonts w:ascii="Times New Roman" w:hAnsi="Times New Roman" w:cs="Times New Roman"/>
          <w:sz w:val="24"/>
          <w:szCs w:val="24"/>
          <w:lang w:val="en-US"/>
        </w:rPr>
      </w:pPr>
    </w:p>
    <w:p w:rsidR="0064627C" w:rsidRDefault="0064627C" w:rsidP="009A7E78">
      <w:pPr>
        <w:jc w:val="center"/>
        <w:rPr>
          <w:rFonts w:ascii="Times New Roman" w:hAnsi="Times New Roman" w:cs="Times New Roman"/>
          <w:sz w:val="24"/>
          <w:szCs w:val="24"/>
          <w:lang w:val="en-US"/>
        </w:rPr>
      </w:pPr>
    </w:p>
    <w:p w:rsidR="000C0CA4" w:rsidRDefault="000C0CA4" w:rsidP="0064627C">
      <w:pPr>
        <w:pStyle w:val="1"/>
        <w:jc w:val="center"/>
        <w:rPr>
          <w:rFonts w:ascii="Times New Roman" w:hAnsi="Times New Roman" w:cs="Times New Roman"/>
          <w:sz w:val="24"/>
          <w:szCs w:val="24"/>
          <w:lang w:val="en-US"/>
        </w:rPr>
      </w:pPr>
    </w:p>
    <w:p w:rsidR="000C0CA4" w:rsidRDefault="000C0CA4" w:rsidP="000C0CA4">
      <w:pPr>
        <w:rPr>
          <w:rFonts w:ascii="Times New Roman" w:eastAsiaTheme="majorEastAsia" w:hAnsi="Times New Roman" w:cs="Times New Roman"/>
          <w:b/>
          <w:bCs/>
          <w:color w:val="365F91" w:themeColor="accent1" w:themeShade="BF"/>
          <w:sz w:val="24"/>
          <w:szCs w:val="24"/>
          <w:lang w:val="en-US"/>
        </w:rPr>
      </w:pPr>
    </w:p>
    <w:p w:rsidR="000C0CA4" w:rsidRDefault="000C0CA4" w:rsidP="000C0CA4">
      <w:pPr>
        <w:rPr>
          <w:rFonts w:ascii="Times New Roman" w:eastAsiaTheme="majorEastAsia" w:hAnsi="Times New Roman" w:cs="Times New Roman"/>
          <w:b/>
          <w:bCs/>
          <w:color w:val="365F91" w:themeColor="accent1" w:themeShade="BF"/>
          <w:sz w:val="24"/>
          <w:szCs w:val="24"/>
          <w:lang w:val="en-US"/>
        </w:rPr>
      </w:pPr>
    </w:p>
    <w:p w:rsidR="000C0CA4" w:rsidRPr="000C0CA4" w:rsidRDefault="000C0CA4" w:rsidP="000C0CA4">
      <w:pPr>
        <w:rPr>
          <w:lang w:val="en-US"/>
        </w:rPr>
      </w:pPr>
    </w:p>
    <w:p w:rsidR="000C0CA4" w:rsidRDefault="000C0CA4" w:rsidP="0064627C">
      <w:pPr>
        <w:pStyle w:val="1"/>
        <w:jc w:val="center"/>
        <w:rPr>
          <w:rFonts w:ascii="Times New Roman" w:hAnsi="Times New Roman" w:cs="Times New Roman"/>
          <w:sz w:val="24"/>
          <w:szCs w:val="24"/>
          <w:lang w:val="en-US"/>
        </w:rPr>
      </w:pPr>
    </w:p>
    <w:p w:rsidR="000C0CA4" w:rsidRDefault="000C0CA4" w:rsidP="0064627C">
      <w:pPr>
        <w:pStyle w:val="1"/>
        <w:jc w:val="center"/>
        <w:rPr>
          <w:rFonts w:ascii="Times New Roman" w:hAnsi="Times New Roman" w:cs="Times New Roman"/>
          <w:sz w:val="24"/>
          <w:szCs w:val="24"/>
          <w:lang w:val="en-US"/>
        </w:rPr>
      </w:pPr>
    </w:p>
    <w:p w:rsidR="000C0CA4" w:rsidRDefault="000C0CA4" w:rsidP="000C0CA4">
      <w:pPr>
        <w:rPr>
          <w:lang w:val="en-US"/>
        </w:rPr>
      </w:pPr>
    </w:p>
    <w:p w:rsidR="000C0CA4" w:rsidRPr="000C0CA4" w:rsidRDefault="000C0CA4" w:rsidP="000C0CA4">
      <w:pPr>
        <w:rPr>
          <w:lang w:val="en-US"/>
        </w:rPr>
      </w:pPr>
    </w:p>
    <w:p w:rsidR="009A7E78" w:rsidRPr="00CC69E0" w:rsidRDefault="009A7E78" w:rsidP="0064627C">
      <w:pPr>
        <w:pStyle w:val="1"/>
        <w:jc w:val="center"/>
        <w:rPr>
          <w:rFonts w:ascii="Times New Roman" w:hAnsi="Times New Roman" w:cs="Times New Roman"/>
          <w:color w:val="auto"/>
          <w:sz w:val="24"/>
          <w:szCs w:val="24"/>
        </w:rPr>
      </w:pPr>
      <w:bookmarkStart w:id="0" w:name="_Toc480207972"/>
      <w:r w:rsidRPr="00CC69E0">
        <w:rPr>
          <w:rFonts w:ascii="Times New Roman" w:hAnsi="Times New Roman" w:cs="Times New Roman"/>
          <w:color w:val="auto"/>
          <w:sz w:val="24"/>
          <w:szCs w:val="24"/>
        </w:rPr>
        <w:lastRenderedPageBreak/>
        <w:t>Введение.</w:t>
      </w:r>
      <w:bookmarkEnd w:id="0"/>
    </w:p>
    <w:p w:rsidR="00A45B14" w:rsidRDefault="009A7E78" w:rsidP="00417012">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 xml:space="preserve">Сомали занимает </w:t>
      </w:r>
      <w:r w:rsidR="000B20A6" w:rsidRPr="000B20A6">
        <w:rPr>
          <w:rFonts w:ascii="Times New Roman" w:eastAsia="Times New Roman" w:hAnsi="Times New Roman" w:cs="Times New Roman"/>
          <w:sz w:val="24"/>
          <w:szCs w:val="24"/>
        </w:rPr>
        <w:t>важное</w:t>
      </w:r>
      <w:r w:rsidR="0092697F">
        <w:rPr>
          <w:rFonts w:ascii="Times New Roman" w:eastAsia="Times New Roman" w:hAnsi="Times New Roman" w:cs="Times New Roman"/>
          <w:sz w:val="24"/>
          <w:szCs w:val="24"/>
        </w:rPr>
        <w:t xml:space="preserve"> </w:t>
      </w:r>
      <w:r w:rsidRPr="009D6088">
        <w:rPr>
          <w:rFonts w:ascii="Times New Roman" w:eastAsia="Times New Roman" w:hAnsi="Times New Roman" w:cs="Times New Roman"/>
          <w:sz w:val="24"/>
          <w:szCs w:val="24"/>
        </w:rPr>
        <w:t xml:space="preserve">геостратегическое </w:t>
      </w:r>
      <w:r w:rsidR="008502C2">
        <w:rPr>
          <w:rFonts w:ascii="Times New Roman" w:eastAsia="Times New Roman" w:hAnsi="Times New Roman" w:cs="Times New Roman"/>
          <w:sz w:val="24"/>
          <w:szCs w:val="24"/>
        </w:rPr>
        <w:t>положе</w:t>
      </w:r>
      <w:r w:rsidR="00876905">
        <w:rPr>
          <w:rFonts w:ascii="Times New Roman" w:eastAsia="Times New Roman" w:hAnsi="Times New Roman" w:cs="Times New Roman"/>
          <w:sz w:val="24"/>
          <w:szCs w:val="24"/>
        </w:rPr>
        <w:t>ние в регионе, связывая Африку с</w:t>
      </w:r>
      <w:r w:rsidRPr="009D6088">
        <w:rPr>
          <w:rFonts w:ascii="Times New Roman" w:eastAsia="Times New Roman" w:hAnsi="Times New Roman" w:cs="Times New Roman"/>
          <w:sz w:val="24"/>
          <w:szCs w:val="24"/>
        </w:rPr>
        <w:t xml:space="preserve"> Азией. Современные границы государства определены в результате договорённостей между Великобританией, Италией, Эфиопией и Кенией.</w:t>
      </w:r>
    </w:p>
    <w:p w:rsidR="009A7E78" w:rsidRPr="0028700D" w:rsidRDefault="00A45B14" w:rsidP="004B1048">
      <w:pPr>
        <w:spacing w:before="100" w:beforeAutospacing="1" w:after="0" w:line="360" w:lineRule="auto"/>
        <w:jc w:val="both"/>
        <w:rPr>
          <w:rFonts w:ascii="Times New Roman" w:hAnsi="Times New Roman" w:cs="Times New Roman"/>
          <w:sz w:val="24"/>
          <w:szCs w:val="24"/>
        </w:rPr>
      </w:pPr>
      <w:r w:rsidRPr="0092697F">
        <w:rPr>
          <w:rFonts w:ascii="Times New Roman" w:hAnsi="Times New Roman" w:cs="Times New Roman"/>
          <w:sz w:val="24"/>
          <w:szCs w:val="24"/>
        </w:rPr>
        <w:t xml:space="preserve">С 1839 года </w:t>
      </w:r>
      <w:r w:rsidR="0092697F" w:rsidRPr="0092697F">
        <w:rPr>
          <w:rFonts w:ascii="Times New Roman" w:hAnsi="Times New Roman" w:cs="Times New Roman"/>
          <w:sz w:val="24"/>
          <w:szCs w:val="24"/>
        </w:rPr>
        <w:t xml:space="preserve">в </w:t>
      </w:r>
      <w:r w:rsidRPr="0092697F">
        <w:rPr>
          <w:rFonts w:ascii="Times New Roman" w:hAnsi="Times New Roman" w:cs="Times New Roman"/>
          <w:sz w:val="24"/>
          <w:szCs w:val="24"/>
        </w:rPr>
        <w:t xml:space="preserve">Сомали </w:t>
      </w:r>
      <w:r w:rsidR="0092697F" w:rsidRPr="0092697F">
        <w:rPr>
          <w:rFonts w:ascii="Times New Roman" w:hAnsi="Times New Roman" w:cs="Times New Roman"/>
          <w:sz w:val="24"/>
          <w:szCs w:val="24"/>
        </w:rPr>
        <w:t>проникло влияние Великобритании, которая</w:t>
      </w:r>
      <w:r>
        <w:rPr>
          <w:rFonts w:ascii="Times New Roman" w:hAnsi="Times New Roman" w:cs="Times New Roman"/>
          <w:sz w:val="24"/>
          <w:szCs w:val="24"/>
        </w:rPr>
        <w:t xml:space="preserve"> установила протекторат над северными частями </w:t>
      </w:r>
      <w:r w:rsidR="004B1048" w:rsidRPr="0092697F">
        <w:rPr>
          <w:rFonts w:ascii="Times New Roman" w:hAnsi="Times New Roman" w:cs="Times New Roman"/>
          <w:sz w:val="24"/>
          <w:szCs w:val="24"/>
        </w:rPr>
        <w:t>страны</w:t>
      </w:r>
      <w:r w:rsidR="0092697F">
        <w:rPr>
          <w:rFonts w:ascii="Times New Roman" w:hAnsi="Times New Roman" w:cs="Times New Roman"/>
          <w:sz w:val="24"/>
          <w:szCs w:val="24"/>
        </w:rPr>
        <w:t xml:space="preserve"> </w:t>
      </w:r>
      <w:r>
        <w:rPr>
          <w:rFonts w:ascii="Times New Roman" w:hAnsi="Times New Roman" w:cs="Times New Roman"/>
          <w:sz w:val="24"/>
          <w:szCs w:val="24"/>
        </w:rPr>
        <w:t xml:space="preserve">в 1884 году. В свою очередь Италия заняла северо-восток и юг </w:t>
      </w:r>
      <w:r w:rsidR="0092697F">
        <w:rPr>
          <w:rFonts w:ascii="Times New Roman" w:hAnsi="Times New Roman" w:cs="Times New Roman"/>
          <w:sz w:val="24"/>
          <w:szCs w:val="24"/>
        </w:rPr>
        <w:t xml:space="preserve">территории </w:t>
      </w:r>
      <w:r>
        <w:rPr>
          <w:rFonts w:ascii="Times New Roman" w:hAnsi="Times New Roman" w:cs="Times New Roman"/>
          <w:sz w:val="24"/>
          <w:szCs w:val="24"/>
        </w:rPr>
        <w:t>в 1889-1905 годах. После окончания Второй мировой войны Сомали на некоторое время оказалось под властью Великобритании. В 1960 году бывшие сомалийские колонии Италии и Великобритании обрели независимость и объединились. В октябре 1969 года в Могадишо был совершен государственный переворот, который организовала группа молодых офицеров Сомалийской национальной армии (СНА). В результате чего к власти пришла военна</w:t>
      </w:r>
      <w:r w:rsidR="0028700D">
        <w:rPr>
          <w:rFonts w:ascii="Times New Roman" w:hAnsi="Times New Roman" w:cs="Times New Roman"/>
          <w:sz w:val="24"/>
          <w:szCs w:val="24"/>
        </w:rPr>
        <w:t>я хунта –</w:t>
      </w:r>
      <w:r w:rsidR="009B2D89">
        <w:rPr>
          <w:rFonts w:ascii="Times New Roman" w:hAnsi="Times New Roman" w:cs="Times New Roman"/>
          <w:sz w:val="24"/>
          <w:szCs w:val="24"/>
        </w:rPr>
        <w:t xml:space="preserve"> </w:t>
      </w:r>
      <w:r w:rsidR="0028700D">
        <w:rPr>
          <w:rFonts w:ascii="Times New Roman" w:hAnsi="Times New Roman" w:cs="Times New Roman"/>
          <w:sz w:val="24"/>
          <w:szCs w:val="24"/>
        </w:rPr>
        <w:t>Высший революционный совет во главе с Махамедом</w:t>
      </w:r>
      <w:r w:rsidR="0092697F">
        <w:rPr>
          <w:rFonts w:ascii="Times New Roman" w:hAnsi="Times New Roman" w:cs="Times New Roman"/>
          <w:sz w:val="24"/>
          <w:szCs w:val="24"/>
        </w:rPr>
        <w:t xml:space="preserve"> </w:t>
      </w:r>
      <w:r w:rsidR="0028700D">
        <w:rPr>
          <w:rFonts w:ascii="Times New Roman" w:hAnsi="Times New Roman" w:cs="Times New Roman"/>
          <w:sz w:val="24"/>
          <w:szCs w:val="24"/>
        </w:rPr>
        <w:t>Сиадом</w:t>
      </w:r>
      <w:r w:rsidR="0092697F">
        <w:rPr>
          <w:rFonts w:ascii="Times New Roman" w:hAnsi="Times New Roman" w:cs="Times New Roman"/>
          <w:sz w:val="24"/>
          <w:szCs w:val="24"/>
        </w:rPr>
        <w:t xml:space="preserve"> </w:t>
      </w:r>
      <w:r w:rsidR="0028700D">
        <w:rPr>
          <w:rFonts w:ascii="Times New Roman" w:hAnsi="Times New Roman" w:cs="Times New Roman"/>
          <w:sz w:val="24"/>
          <w:szCs w:val="24"/>
        </w:rPr>
        <w:t>Барре. Он взял курс на построение в стране социализма с исламской спецификой. Важным событием было поражение Сомали в войне с Эфиопией (1977-1978</w:t>
      </w:r>
      <w:r w:rsidR="0092697F" w:rsidRPr="0092697F">
        <w:rPr>
          <w:rFonts w:ascii="Times New Roman" w:hAnsi="Times New Roman" w:cs="Times New Roman"/>
          <w:sz w:val="24"/>
          <w:szCs w:val="24"/>
        </w:rPr>
        <w:t xml:space="preserve">) </w:t>
      </w:r>
      <w:r w:rsidR="0028700D">
        <w:rPr>
          <w:rFonts w:ascii="Times New Roman" w:hAnsi="Times New Roman" w:cs="Times New Roman"/>
          <w:sz w:val="24"/>
          <w:szCs w:val="24"/>
        </w:rPr>
        <w:t xml:space="preserve">за провинцию Огаден, </w:t>
      </w:r>
      <w:r w:rsidR="009B2D89">
        <w:rPr>
          <w:rFonts w:ascii="Times New Roman" w:hAnsi="Times New Roman" w:cs="Times New Roman"/>
          <w:sz w:val="24"/>
          <w:szCs w:val="24"/>
        </w:rPr>
        <w:t xml:space="preserve">где </w:t>
      </w:r>
      <w:r w:rsidR="0028700D">
        <w:rPr>
          <w:rFonts w:ascii="Times New Roman" w:hAnsi="Times New Roman" w:cs="Times New Roman"/>
          <w:sz w:val="24"/>
          <w:szCs w:val="24"/>
        </w:rPr>
        <w:t>СССР встал на сторону Эфиопии. В 1978 году старшие армейские офицеры предприняли неудачную попытку свержения Сиада</w:t>
      </w:r>
      <w:r w:rsidR="0092697F">
        <w:rPr>
          <w:rFonts w:ascii="Times New Roman" w:hAnsi="Times New Roman" w:cs="Times New Roman"/>
          <w:sz w:val="24"/>
          <w:szCs w:val="24"/>
        </w:rPr>
        <w:t xml:space="preserve"> </w:t>
      </w:r>
      <w:r w:rsidR="0028700D">
        <w:rPr>
          <w:rFonts w:ascii="Times New Roman" w:hAnsi="Times New Roman" w:cs="Times New Roman"/>
          <w:sz w:val="24"/>
          <w:szCs w:val="24"/>
        </w:rPr>
        <w:t>Барре. В апреле 1988 годы между Эфиопией и Сомали был подписан двухсторонний договор о ненападении и невмешательстве в дела друг друга.</w:t>
      </w:r>
      <w:r w:rsidR="009A2413">
        <w:rPr>
          <w:rStyle w:val="a7"/>
          <w:rFonts w:ascii="Times New Roman" w:hAnsi="Times New Roman" w:cs="Times New Roman"/>
          <w:sz w:val="24"/>
          <w:szCs w:val="24"/>
        </w:rPr>
        <w:footnoteReference w:id="2"/>
      </w:r>
    </w:p>
    <w:p w:rsidR="00E92209" w:rsidRDefault="00E92209" w:rsidP="004B1048">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Происхождение практически всех этнических группировок Африканского рога ведется по мужской линии. Народ Сомали –</w:t>
      </w:r>
      <w:r w:rsidR="009B2D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это одна из нескольких этнических групп восточной Африки ,известная как </w:t>
      </w:r>
      <w:r w:rsidR="004B1048">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ушиты, </w:t>
      </w:r>
      <w:r w:rsidR="001C5F1F">
        <w:rPr>
          <w:rFonts w:ascii="Times New Roman" w:eastAsia="Times New Roman" w:hAnsi="Times New Roman" w:cs="Times New Roman"/>
          <w:sz w:val="24"/>
          <w:szCs w:val="24"/>
        </w:rPr>
        <w:t xml:space="preserve">ведущие своё происхождение </w:t>
      </w:r>
      <w:r>
        <w:rPr>
          <w:rFonts w:ascii="Times New Roman" w:eastAsia="Times New Roman" w:hAnsi="Times New Roman" w:cs="Times New Roman"/>
          <w:sz w:val="24"/>
          <w:szCs w:val="24"/>
        </w:rPr>
        <w:t>от жителей Царства Куш</w:t>
      </w:r>
      <w:r w:rsidR="003C1914">
        <w:rPr>
          <w:rStyle w:val="a7"/>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w:t>
      </w:r>
      <w:r w:rsidR="003C1914">
        <w:rPr>
          <w:rFonts w:ascii="Times New Roman" w:eastAsia="Times New Roman" w:hAnsi="Times New Roman" w:cs="Times New Roman"/>
          <w:sz w:val="24"/>
          <w:szCs w:val="24"/>
        </w:rPr>
        <w:t xml:space="preserve">Основателями кланов считают Дарода, Исака, Нага и Самароне. </w:t>
      </w:r>
      <w:r w:rsidR="0092697F">
        <w:rPr>
          <w:rFonts w:ascii="Times New Roman" w:eastAsia="Times New Roman" w:hAnsi="Times New Roman" w:cs="Times New Roman"/>
          <w:sz w:val="24"/>
          <w:szCs w:val="24"/>
        </w:rPr>
        <w:t>Б</w:t>
      </w:r>
      <w:r w:rsidR="003C1914">
        <w:rPr>
          <w:rFonts w:ascii="Times New Roman" w:eastAsia="Times New Roman" w:hAnsi="Times New Roman" w:cs="Times New Roman"/>
          <w:sz w:val="24"/>
          <w:szCs w:val="24"/>
        </w:rPr>
        <w:t xml:space="preserve">ольшинство сомалийцев </w:t>
      </w:r>
      <w:r w:rsidR="00744233">
        <w:rPr>
          <w:rFonts w:ascii="Times New Roman" w:eastAsia="Times New Roman" w:hAnsi="Times New Roman" w:cs="Times New Roman"/>
          <w:sz w:val="24"/>
          <w:szCs w:val="24"/>
        </w:rPr>
        <w:t xml:space="preserve">заявляют, что являются потомками пророка </w:t>
      </w:r>
      <w:r w:rsidR="00744233" w:rsidRPr="0092697F">
        <w:rPr>
          <w:rFonts w:ascii="Times New Roman" w:eastAsia="Times New Roman" w:hAnsi="Times New Roman" w:cs="Times New Roman"/>
          <w:sz w:val="24"/>
          <w:szCs w:val="24"/>
        </w:rPr>
        <w:t>М</w:t>
      </w:r>
      <w:r w:rsidR="004B1048" w:rsidRPr="0092697F">
        <w:rPr>
          <w:rFonts w:ascii="Times New Roman" w:eastAsia="Times New Roman" w:hAnsi="Times New Roman" w:cs="Times New Roman"/>
          <w:sz w:val="24"/>
          <w:szCs w:val="24"/>
        </w:rPr>
        <w:t>ухаммада</w:t>
      </w:r>
      <w:r w:rsidR="00744233" w:rsidRPr="0092697F">
        <w:rPr>
          <w:rFonts w:ascii="Times New Roman" w:eastAsia="Times New Roman" w:hAnsi="Times New Roman" w:cs="Times New Roman"/>
          <w:sz w:val="24"/>
          <w:szCs w:val="24"/>
        </w:rPr>
        <w:t>.</w:t>
      </w:r>
      <w:r w:rsidR="00151D36">
        <w:rPr>
          <w:rStyle w:val="a7"/>
          <w:rFonts w:ascii="Times New Roman" w:eastAsia="Times New Roman" w:hAnsi="Times New Roman" w:cs="Times New Roman"/>
          <w:sz w:val="24"/>
          <w:szCs w:val="24"/>
        </w:rPr>
        <w:footnoteReference w:id="4"/>
      </w:r>
    </w:p>
    <w:p w:rsidR="00417012" w:rsidRDefault="00417012" w:rsidP="004C4C79">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9A7E78" w:rsidRPr="00417012">
        <w:rPr>
          <w:rFonts w:ascii="Times New Roman" w:eastAsia="Times New Roman" w:hAnsi="Times New Roman" w:cs="Times New Roman"/>
          <w:sz w:val="24"/>
          <w:szCs w:val="24"/>
        </w:rPr>
        <w:t xml:space="preserve">ложная </w:t>
      </w:r>
      <w:r>
        <w:rPr>
          <w:rFonts w:ascii="Times New Roman" w:eastAsia="Times New Roman" w:hAnsi="Times New Roman" w:cs="Times New Roman"/>
          <w:sz w:val="24"/>
          <w:szCs w:val="24"/>
        </w:rPr>
        <w:t>с</w:t>
      </w:r>
      <w:r w:rsidR="009A7E78" w:rsidRPr="009D6088">
        <w:rPr>
          <w:rFonts w:ascii="Times New Roman" w:eastAsia="Times New Roman" w:hAnsi="Times New Roman" w:cs="Times New Roman"/>
          <w:sz w:val="24"/>
          <w:szCs w:val="24"/>
        </w:rPr>
        <w:t>оциальн</w:t>
      </w:r>
      <w:r>
        <w:rPr>
          <w:rFonts w:ascii="Times New Roman" w:eastAsia="Times New Roman" w:hAnsi="Times New Roman" w:cs="Times New Roman"/>
          <w:sz w:val="24"/>
          <w:szCs w:val="24"/>
        </w:rPr>
        <w:t>ая</w:t>
      </w:r>
      <w:r w:rsidR="009A7E78" w:rsidRPr="009D6088">
        <w:rPr>
          <w:rFonts w:ascii="Times New Roman" w:eastAsia="Times New Roman" w:hAnsi="Times New Roman" w:cs="Times New Roman"/>
          <w:sz w:val="24"/>
          <w:szCs w:val="24"/>
        </w:rPr>
        <w:t xml:space="preserve"> структур</w:t>
      </w:r>
      <w:r>
        <w:rPr>
          <w:rFonts w:ascii="Times New Roman" w:eastAsia="Times New Roman" w:hAnsi="Times New Roman" w:cs="Times New Roman"/>
          <w:sz w:val="24"/>
          <w:szCs w:val="24"/>
        </w:rPr>
        <w:t xml:space="preserve">а </w:t>
      </w:r>
      <w:r w:rsidR="009A7E78" w:rsidRPr="009D6088">
        <w:rPr>
          <w:rFonts w:ascii="Times New Roman" w:eastAsia="Times New Roman" w:hAnsi="Times New Roman" w:cs="Times New Roman"/>
          <w:sz w:val="24"/>
          <w:szCs w:val="24"/>
        </w:rPr>
        <w:t>сомалийского общества основана на системе кровнородственных отношений, где определяющим фактором является происхождение от одного предка. Разветвления этого генеалогического древа сформировали шесть племенных групп (клановых союзов) или, согласно терминологии британского антрополога А.М. Льюиса, семей кланов</w:t>
      </w:r>
      <w:r w:rsidR="00935458">
        <w:rPr>
          <w:rFonts w:ascii="Times New Roman" w:eastAsia="Times New Roman" w:hAnsi="Times New Roman" w:cs="Times New Roman"/>
          <w:sz w:val="24"/>
          <w:szCs w:val="24"/>
        </w:rPr>
        <w:t xml:space="preserve"> </w:t>
      </w:r>
      <w:r w:rsidR="009A7E78" w:rsidRPr="009D6088">
        <w:rPr>
          <w:rFonts w:ascii="Times New Roman" w:eastAsia="Times New Roman" w:hAnsi="Times New Roman" w:cs="Times New Roman"/>
          <w:sz w:val="24"/>
          <w:szCs w:val="24"/>
        </w:rPr>
        <w:t>(clan</w:t>
      </w:r>
      <w:r w:rsidR="00935458">
        <w:rPr>
          <w:rFonts w:ascii="Times New Roman" w:eastAsia="Times New Roman" w:hAnsi="Times New Roman" w:cs="Times New Roman"/>
          <w:sz w:val="24"/>
          <w:szCs w:val="24"/>
        </w:rPr>
        <w:t xml:space="preserve"> </w:t>
      </w:r>
      <w:r w:rsidR="009A7E78" w:rsidRPr="009D6088">
        <w:rPr>
          <w:rFonts w:ascii="Times New Roman" w:eastAsia="Times New Roman" w:hAnsi="Times New Roman" w:cs="Times New Roman"/>
          <w:sz w:val="24"/>
          <w:szCs w:val="24"/>
        </w:rPr>
        <w:t xml:space="preserve">family). По генеалогическому принципу </w:t>
      </w:r>
      <w:r w:rsidR="009A7E78" w:rsidRPr="009D6088">
        <w:rPr>
          <w:rFonts w:ascii="Times New Roman" w:eastAsia="Times New Roman" w:hAnsi="Times New Roman" w:cs="Times New Roman"/>
          <w:sz w:val="24"/>
          <w:szCs w:val="24"/>
        </w:rPr>
        <w:lastRenderedPageBreak/>
        <w:t>можно выделить</w:t>
      </w:r>
      <w:r w:rsidR="00393EAF">
        <w:rPr>
          <w:rFonts w:ascii="Times New Roman" w:eastAsia="Times New Roman" w:hAnsi="Times New Roman" w:cs="Times New Roman"/>
          <w:sz w:val="24"/>
          <w:szCs w:val="24"/>
        </w:rPr>
        <w:t xml:space="preserve"> пять основных этнических групп</w:t>
      </w:r>
      <w:r w:rsidR="009A7E78" w:rsidRPr="009D6088">
        <w:rPr>
          <w:rFonts w:ascii="Times New Roman" w:eastAsia="Times New Roman" w:hAnsi="Times New Roman" w:cs="Times New Roman"/>
          <w:sz w:val="24"/>
          <w:szCs w:val="24"/>
        </w:rPr>
        <w:t>: хавие, дарод, исак, раханвейн и дир. Остальные племена и народности исследователь относит к этническим меньшинствам. В свою очередь этнически</w:t>
      </w:r>
      <w:r>
        <w:rPr>
          <w:rFonts w:ascii="Times New Roman" w:eastAsia="Times New Roman" w:hAnsi="Times New Roman" w:cs="Times New Roman"/>
          <w:sz w:val="24"/>
          <w:szCs w:val="24"/>
        </w:rPr>
        <w:t>е</w:t>
      </w:r>
      <w:r w:rsidR="009A7E78" w:rsidRPr="009D6088">
        <w:rPr>
          <w:rFonts w:ascii="Times New Roman" w:eastAsia="Times New Roman" w:hAnsi="Times New Roman" w:cs="Times New Roman"/>
          <w:sz w:val="24"/>
          <w:szCs w:val="24"/>
        </w:rPr>
        <w:t xml:space="preserve"> группы подразделяются на подгруппы родственных племен, </w:t>
      </w:r>
      <w:r w:rsidR="00935458">
        <w:rPr>
          <w:rFonts w:ascii="Times New Roman" w:eastAsia="Times New Roman" w:hAnsi="Times New Roman" w:cs="Times New Roman"/>
          <w:sz w:val="24"/>
          <w:szCs w:val="24"/>
        </w:rPr>
        <w:t xml:space="preserve">а последние - </w:t>
      </w:r>
      <w:r w:rsidR="009A7E78" w:rsidRPr="009D6088">
        <w:rPr>
          <w:rFonts w:ascii="Times New Roman" w:eastAsia="Times New Roman" w:hAnsi="Times New Roman" w:cs="Times New Roman"/>
          <w:sz w:val="24"/>
          <w:szCs w:val="24"/>
        </w:rPr>
        <w:t>на рода и племена. Каждая этническая группа или другая единица обычно населяет определённую территорию и пользуются ресурсами, располагающимися на ней.  Во главе племен и родов стоят вожди и старейшины, которые руководят жизнью общин. Все общины, как правило, вооружены. Отношения между общинами регулируются традиционными правилами практически во всех сферах деятельности (имущественные и не</w:t>
      </w:r>
      <w:r w:rsidR="00393EAF">
        <w:rPr>
          <w:rFonts w:ascii="Times New Roman" w:eastAsia="Times New Roman" w:hAnsi="Times New Roman" w:cs="Times New Roman"/>
          <w:sz w:val="24"/>
          <w:szCs w:val="24"/>
        </w:rPr>
        <w:t>имущественные отношения).</w:t>
      </w:r>
      <w:r w:rsidR="0092697F">
        <w:rPr>
          <w:rFonts w:ascii="Times New Roman" w:eastAsia="Times New Roman" w:hAnsi="Times New Roman" w:cs="Times New Roman"/>
          <w:sz w:val="24"/>
          <w:szCs w:val="24"/>
        </w:rPr>
        <w:t xml:space="preserve"> Общины несут коллективную ответственность. </w:t>
      </w:r>
      <w:r w:rsidR="00393EAF">
        <w:rPr>
          <w:rFonts w:ascii="Times New Roman" w:eastAsia="Times New Roman" w:hAnsi="Times New Roman" w:cs="Times New Roman"/>
          <w:sz w:val="24"/>
          <w:szCs w:val="24"/>
        </w:rPr>
        <w:t>Борьба</w:t>
      </w:r>
      <w:r w:rsidR="009A7E78" w:rsidRPr="009D6088">
        <w:rPr>
          <w:rFonts w:ascii="Times New Roman" w:eastAsia="Times New Roman" w:hAnsi="Times New Roman" w:cs="Times New Roman"/>
          <w:sz w:val="24"/>
          <w:szCs w:val="24"/>
        </w:rPr>
        <w:t xml:space="preserve"> за власть между сомалийскими этническими группами и наиболее крупными племенами</w:t>
      </w:r>
      <w:r w:rsidR="00393EAF">
        <w:rPr>
          <w:rFonts w:ascii="Times New Roman" w:eastAsia="Times New Roman" w:hAnsi="Times New Roman" w:cs="Times New Roman"/>
          <w:sz w:val="24"/>
          <w:szCs w:val="24"/>
        </w:rPr>
        <w:t xml:space="preserve"> не прекращается</w:t>
      </w:r>
      <w:r w:rsidR="00151D36">
        <w:rPr>
          <w:rFonts w:ascii="Times New Roman" w:eastAsia="Times New Roman" w:hAnsi="Times New Roman" w:cs="Times New Roman"/>
          <w:sz w:val="24"/>
          <w:szCs w:val="24"/>
        </w:rPr>
        <w:t xml:space="preserve">. </w:t>
      </w:r>
      <w:r w:rsidR="00394454">
        <w:rPr>
          <w:rStyle w:val="a7"/>
          <w:rFonts w:ascii="Times New Roman" w:eastAsia="Times New Roman" w:hAnsi="Times New Roman" w:cs="Times New Roman"/>
          <w:sz w:val="24"/>
          <w:szCs w:val="24"/>
        </w:rPr>
        <w:footnoteReference w:id="5"/>
      </w:r>
    </w:p>
    <w:p w:rsidR="009A2413" w:rsidRDefault="009A7E78" w:rsidP="009A7E78">
      <w:pPr>
        <w:spacing w:before="100" w:beforeAutospacing="1" w:after="0" w:line="360" w:lineRule="auto"/>
        <w:jc w:val="both"/>
        <w:rPr>
          <w:rFonts w:ascii="Times New Roman" w:hAnsi="Times New Roman" w:cs="Times New Roman"/>
          <w:sz w:val="24"/>
          <w:szCs w:val="24"/>
        </w:rPr>
      </w:pPr>
      <w:r w:rsidRPr="009D6088">
        <w:rPr>
          <w:rFonts w:ascii="Times New Roman" w:eastAsia="Times New Roman" w:hAnsi="Times New Roman" w:cs="Times New Roman"/>
          <w:sz w:val="24"/>
          <w:szCs w:val="24"/>
        </w:rPr>
        <w:t>Клановая борьба приводит к усугублению политической ситуации в стране: во времена правления Сиада</w:t>
      </w:r>
      <w:r w:rsidR="0092697F">
        <w:rPr>
          <w:rFonts w:ascii="Times New Roman" w:eastAsia="Times New Roman" w:hAnsi="Times New Roman" w:cs="Times New Roman"/>
          <w:sz w:val="24"/>
          <w:szCs w:val="24"/>
        </w:rPr>
        <w:t xml:space="preserve"> </w:t>
      </w:r>
      <w:r w:rsidRPr="009D6088">
        <w:rPr>
          <w:rFonts w:ascii="Times New Roman" w:eastAsia="Times New Roman" w:hAnsi="Times New Roman" w:cs="Times New Roman"/>
          <w:sz w:val="24"/>
          <w:szCs w:val="24"/>
        </w:rPr>
        <w:t>Барре привилегированное положение занимали представители племени марехан, после падения режима Барре на первый план вышли племена хабар-гидир и абгаль из группы хавие. Между ними началась борьба за власть, что привело к отделению племени исак</w:t>
      </w:r>
      <w:r w:rsidR="00393EAF">
        <w:rPr>
          <w:rFonts w:ascii="Times New Roman" w:eastAsia="Times New Roman" w:hAnsi="Times New Roman" w:cs="Times New Roman"/>
          <w:sz w:val="24"/>
          <w:szCs w:val="24"/>
        </w:rPr>
        <w:t xml:space="preserve"> и </w:t>
      </w:r>
      <w:r w:rsidRPr="009D6088">
        <w:rPr>
          <w:rFonts w:ascii="Times New Roman" w:eastAsia="Times New Roman" w:hAnsi="Times New Roman" w:cs="Times New Roman"/>
          <w:sz w:val="24"/>
          <w:szCs w:val="24"/>
        </w:rPr>
        <w:t xml:space="preserve"> к созданию Республики Сомалиленд. А в 1998 году племена ха</w:t>
      </w:r>
      <w:r>
        <w:rPr>
          <w:rFonts w:ascii="Times New Roman" w:eastAsia="Times New Roman" w:hAnsi="Times New Roman" w:cs="Times New Roman"/>
          <w:sz w:val="24"/>
          <w:szCs w:val="24"/>
        </w:rPr>
        <w:t>рти создали автономию Пунтленд</w:t>
      </w:r>
      <w:r w:rsidR="004C1429" w:rsidRPr="004C1429">
        <w:rPr>
          <w:rFonts w:ascii="Times New Roman" w:hAnsi="Times New Roman" w:cs="Times New Roman"/>
          <w:sz w:val="24"/>
          <w:szCs w:val="24"/>
        </w:rPr>
        <w:t>.</w:t>
      </w:r>
      <w:r w:rsidR="004C1429" w:rsidRPr="004C1429">
        <w:rPr>
          <w:rStyle w:val="a7"/>
          <w:rFonts w:ascii="Times New Roman" w:hAnsi="Times New Roman" w:cs="Times New Roman"/>
          <w:sz w:val="24"/>
          <w:szCs w:val="24"/>
        </w:rPr>
        <w:footnoteReference w:id="6"/>
      </w:r>
    </w:p>
    <w:p w:rsidR="00935458" w:rsidRPr="00393EAF" w:rsidRDefault="00935458" w:rsidP="009A7E78">
      <w:pPr>
        <w:spacing w:before="100" w:beforeAutospacing="1" w:after="0" w:line="360" w:lineRule="auto"/>
        <w:jc w:val="both"/>
        <w:rPr>
          <w:rFonts w:ascii="Times New Roman" w:hAnsi="Times New Roman" w:cs="Times New Roman"/>
          <w:sz w:val="24"/>
          <w:szCs w:val="24"/>
        </w:rPr>
      </w:pPr>
    </w:p>
    <w:p w:rsidR="004C1429" w:rsidRPr="004C1429" w:rsidRDefault="004C1429" w:rsidP="004C1429">
      <w:pPr>
        <w:spacing w:line="360" w:lineRule="auto"/>
        <w:jc w:val="both"/>
        <w:rPr>
          <w:rFonts w:ascii="Times New Roman" w:hAnsi="Times New Roman" w:cs="Times New Roman"/>
          <w:sz w:val="24"/>
          <w:szCs w:val="24"/>
        </w:rPr>
      </w:pPr>
      <w:r w:rsidRPr="004C1429">
        <w:rPr>
          <w:rFonts w:ascii="Times New Roman" w:hAnsi="Times New Roman" w:cs="Times New Roman"/>
          <w:sz w:val="24"/>
          <w:szCs w:val="24"/>
        </w:rPr>
        <w:t>Точкой отсчета гражданской войны в Сомали принято считать 1988 год</w:t>
      </w:r>
      <w:r w:rsidRPr="004C1429">
        <w:rPr>
          <w:rStyle w:val="a7"/>
          <w:rFonts w:ascii="Times New Roman" w:hAnsi="Times New Roman" w:cs="Times New Roman"/>
          <w:sz w:val="24"/>
          <w:szCs w:val="24"/>
        </w:rPr>
        <w:footnoteReference w:id="7"/>
      </w:r>
      <w:r w:rsidRPr="004C1429">
        <w:rPr>
          <w:rFonts w:ascii="Times New Roman" w:hAnsi="Times New Roman" w:cs="Times New Roman"/>
          <w:sz w:val="24"/>
          <w:szCs w:val="24"/>
        </w:rPr>
        <w:t>, когда северные кланы исаак подняли восстание против режима Мохаммеда Сиада</w:t>
      </w:r>
      <w:r w:rsidR="0092697F">
        <w:rPr>
          <w:rFonts w:ascii="Times New Roman" w:hAnsi="Times New Roman" w:cs="Times New Roman"/>
          <w:sz w:val="24"/>
          <w:szCs w:val="24"/>
        </w:rPr>
        <w:t xml:space="preserve"> </w:t>
      </w:r>
      <w:r w:rsidRPr="004C1429">
        <w:rPr>
          <w:rFonts w:ascii="Times New Roman" w:hAnsi="Times New Roman" w:cs="Times New Roman"/>
          <w:sz w:val="24"/>
          <w:szCs w:val="24"/>
        </w:rPr>
        <w:t xml:space="preserve">Барре. И.П. Коновалов считает, что межклановые противоречия и привели страну к гражданской войне, которая продолжается уже более 25 лет. Между клановыми группировками произошло условное разделение: одни боролись за усиление своего влияния во власти страны, другие </w:t>
      </w:r>
      <w:r w:rsidR="008502C2">
        <w:rPr>
          <w:rFonts w:ascii="Times New Roman" w:hAnsi="Times New Roman" w:cs="Times New Roman"/>
          <w:sz w:val="24"/>
          <w:szCs w:val="24"/>
        </w:rPr>
        <w:t xml:space="preserve">сосредоточили силы </w:t>
      </w:r>
      <w:r w:rsidRPr="004C1429">
        <w:rPr>
          <w:rFonts w:ascii="Times New Roman" w:hAnsi="Times New Roman" w:cs="Times New Roman"/>
          <w:sz w:val="24"/>
          <w:szCs w:val="24"/>
        </w:rPr>
        <w:t xml:space="preserve">на защите анклавов, которые были ими захвачены. </w:t>
      </w:r>
    </w:p>
    <w:p w:rsidR="004C1429" w:rsidRDefault="004C1429" w:rsidP="004C1429">
      <w:pPr>
        <w:spacing w:line="360" w:lineRule="auto"/>
        <w:jc w:val="both"/>
        <w:rPr>
          <w:rFonts w:ascii="Times New Roman" w:hAnsi="Times New Roman" w:cs="Times New Roman"/>
          <w:sz w:val="24"/>
          <w:szCs w:val="24"/>
        </w:rPr>
      </w:pPr>
      <w:r w:rsidRPr="004C1429">
        <w:rPr>
          <w:rFonts w:ascii="Times New Roman" w:hAnsi="Times New Roman" w:cs="Times New Roman"/>
          <w:sz w:val="24"/>
          <w:szCs w:val="24"/>
        </w:rPr>
        <w:t>К сомалийскому конфликту с каждым годом присоединялись новые</w:t>
      </w:r>
      <w:r w:rsidR="00935458">
        <w:rPr>
          <w:rFonts w:ascii="Times New Roman" w:hAnsi="Times New Roman" w:cs="Times New Roman"/>
          <w:sz w:val="24"/>
          <w:szCs w:val="24"/>
        </w:rPr>
        <w:t xml:space="preserve"> </w:t>
      </w:r>
      <w:r w:rsidRPr="004C1429">
        <w:rPr>
          <w:rFonts w:ascii="Times New Roman" w:hAnsi="Times New Roman" w:cs="Times New Roman"/>
          <w:sz w:val="24"/>
          <w:szCs w:val="24"/>
        </w:rPr>
        <w:t>акторы. Так, например, с середины 1990-х к нему примкнули шариатские суды, а с середины 2000-х- исламистские группировки. Но самой жесткой линией</w:t>
      </w:r>
      <w:r w:rsidR="00935458">
        <w:rPr>
          <w:rFonts w:ascii="Times New Roman" w:hAnsi="Times New Roman" w:cs="Times New Roman"/>
          <w:sz w:val="24"/>
          <w:szCs w:val="24"/>
        </w:rPr>
        <w:t xml:space="preserve"> </w:t>
      </w:r>
      <w:r w:rsidRPr="004C1429">
        <w:rPr>
          <w:rFonts w:ascii="Times New Roman" w:hAnsi="Times New Roman" w:cs="Times New Roman"/>
          <w:sz w:val="24"/>
          <w:szCs w:val="24"/>
        </w:rPr>
        <w:t xml:space="preserve">противостояния, по мнению И.П. </w:t>
      </w:r>
      <w:r w:rsidRPr="004C1429">
        <w:rPr>
          <w:rFonts w:ascii="Times New Roman" w:hAnsi="Times New Roman" w:cs="Times New Roman"/>
          <w:sz w:val="24"/>
          <w:szCs w:val="24"/>
        </w:rPr>
        <w:lastRenderedPageBreak/>
        <w:t>Коновалова, стала религиозно-политическая линия</w:t>
      </w:r>
      <w:r w:rsidRPr="004C1429">
        <w:rPr>
          <w:rStyle w:val="a7"/>
          <w:rFonts w:ascii="Times New Roman" w:hAnsi="Times New Roman" w:cs="Times New Roman"/>
          <w:sz w:val="24"/>
          <w:szCs w:val="24"/>
        </w:rPr>
        <w:footnoteReference w:id="8"/>
      </w:r>
      <w:r w:rsidRPr="004C1429">
        <w:rPr>
          <w:rFonts w:ascii="Times New Roman" w:hAnsi="Times New Roman" w:cs="Times New Roman"/>
          <w:sz w:val="24"/>
          <w:szCs w:val="24"/>
        </w:rPr>
        <w:t>.</w:t>
      </w:r>
      <w:r w:rsidR="000B20A6">
        <w:rPr>
          <w:rFonts w:ascii="Times New Roman" w:hAnsi="Times New Roman" w:cs="Times New Roman"/>
          <w:sz w:val="24"/>
          <w:szCs w:val="24"/>
        </w:rPr>
        <w:t xml:space="preserve"> Таким образом, клановая борьба отошла на второй план.</w:t>
      </w:r>
    </w:p>
    <w:p w:rsidR="00393EAF" w:rsidRPr="00393EAF" w:rsidRDefault="00B77A98" w:rsidP="00FA3FD1">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393EAF" w:rsidRPr="009D6088">
        <w:rPr>
          <w:rFonts w:ascii="Times New Roman" w:eastAsia="Times New Roman" w:hAnsi="Times New Roman" w:cs="Times New Roman"/>
          <w:sz w:val="24"/>
          <w:szCs w:val="24"/>
        </w:rPr>
        <w:t>ажную роль в конфликте сыграли</w:t>
      </w:r>
      <w:r w:rsidR="000B20A6">
        <w:rPr>
          <w:rFonts w:ascii="Times New Roman" w:eastAsia="Times New Roman" w:hAnsi="Times New Roman" w:cs="Times New Roman"/>
          <w:sz w:val="24"/>
          <w:szCs w:val="24"/>
        </w:rPr>
        <w:t xml:space="preserve"> внешние силы, которые условно можно разделить на несколько групп: соседние государства, Африканский союз и </w:t>
      </w:r>
      <w:r w:rsidR="000B20A6">
        <w:rPr>
          <w:rFonts w:ascii="Times New Roman" w:eastAsia="Times New Roman" w:hAnsi="Times New Roman" w:cs="Times New Roman"/>
          <w:sz w:val="24"/>
          <w:szCs w:val="24"/>
          <w:lang w:val="en-US"/>
        </w:rPr>
        <w:t>IGAD</w:t>
      </w:r>
      <w:r w:rsidR="000B20A6">
        <w:rPr>
          <w:rFonts w:ascii="Times New Roman" w:eastAsia="Times New Roman" w:hAnsi="Times New Roman" w:cs="Times New Roman"/>
          <w:sz w:val="24"/>
          <w:szCs w:val="24"/>
        </w:rPr>
        <w:t>;</w:t>
      </w:r>
      <w:r w:rsidR="00917ED8">
        <w:rPr>
          <w:rFonts w:ascii="Times New Roman" w:eastAsia="Times New Roman" w:hAnsi="Times New Roman" w:cs="Times New Roman"/>
          <w:sz w:val="24"/>
          <w:szCs w:val="24"/>
        </w:rPr>
        <w:t>з</w:t>
      </w:r>
      <w:r w:rsidR="000B20A6">
        <w:rPr>
          <w:rFonts w:ascii="Times New Roman" w:eastAsia="Times New Roman" w:hAnsi="Times New Roman" w:cs="Times New Roman"/>
          <w:sz w:val="24"/>
          <w:szCs w:val="24"/>
        </w:rPr>
        <w:t>ападные государства</w:t>
      </w:r>
      <w:r w:rsidR="00917ED8">
        <w:rPr>
          <w:rFonts w:ascii="Times New Roman" w:eastAsia="Times New Roman" w:hAnsi="Times New Roman" w:cs="Times New Roman"/>
          <w:sz w:val="24"/>
          <w:szCs w:val="24"/>
        </w:rPr>
        <w:t xml:space="preserve">; исламские государства и сомалийская диаспора. </w:t>
      </w:r>
    </w:p>
    <w:p w:rsidR="004C1429" w:rsidRPr="004C1429" w:rsidRDefault="004C1429" w:rsidP="00FA3FD1">
      <w:pPr>
        <w:spacing w:line="360" w:lineRule="auto"/>
        <w:jc w:val="both"/>
        <w:rPr>
          <w:rFonts w:ascii="Times New Roman" w:hAnsi="Times New Roman" w:cs="Times New Roman"/>
          <w:b/>
          <w:bCs/>
          <w:sz w:val="24"/>
          <w:szCs w:val="24"/>
        </w:rPr>
      </w:pPr>
      <w:r w:rsidRPr="004C1429">
        <w:rPr>
          <w:rFonts w:ascii="Times New Roman" w:hAnsi="Times New Roman" w:cs="Times New Roman"/>
          <w:sz w:val="24"/>
          <w:szCs w:val="24"/>
        </w:rPr>
        <w:t xml:space="preserve">ООН не могла оставить без внимания сомалийский вопрос. Её позиция заключается в следующем: прекращение  любых боевых действий, восстановление политических институтов и целостности страны. </w:t>
      </w:r>
      <w:r w:rsidRPr="004C1429">
        <w:rPr>
          <w:rStyle w:val="a7"/>
          <w:rFonts w:ascii="Times New Roman" w:hAnsi="Times New Roman" w:cs="Times New Roman"/>
          <w:sz w:val="24"/>
          <w:szCs w:val="24"/>
        </w:rPr>
        <w:footnoteReference w:id="9"/>
      </w:r>
    </w:p>
    <w:p w:rsidR="009A2413" w:rsidRPr="00F91674" w:rsidRDefault="008502C2" w:rsidP="006A4970">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ООН </w:t>
      </w:r>
      <w:r w:rsidR="00917ED8" w:rsidRPr="00917ED8">
        <w:rPr>
          <w:rFonts w:ascii="Times New Roman" w:hAnsi="Times New Roman" w:cs="Times New Roman"/>
          <w:sz w:val="24"/>
          <w:szCs w:val="24"/>
        </w:rPr>
        <w:t xml:space="preserve">совместно </w:t>
      </w:r>
      <w:r w:rsidRPr="00917ED8">
        <w:rPr>
          <w:rFonts w:ascii="Times New Roman" w:hAnsi="Times New Roman" w:cs="Times New Roman"/>
          <w:sz w:val="24"/>
          <w:szCs w:val="24"/>
        </w:rPr>
        <w:t>с США</w:t>
      </w:r>
      <w:r>
        <w:rPr>
          <w:rFonts w:ascii="Times New Roman" w:hAnsi="Times New Roman" w:cs="Times New Roman"/>
          <w:sz w:val="24"/>
          <w:szCs w:val="24"/>
        </w:rPr>
        <w:t xml:space="preserve"> провели следующие</w:t>
      </w:r>
      <w:r w:rsidR="004C1429" w:rsidRPr="004C1429">
        <w:rPr>
          <w:rFonts w:ascii="Times New Roman" w:hAnsi="Times New Roman" w:cs="Times New Roman"/>
          <w:sz w:val="24"/>
          <w:szCs w:val="24"/>
        </w:rPr>
        <w:t xml:space="preserve"> операции по оказанию гуманитарной помощи</w:t>
      </w:r>
      <w:r w:rsidR="00935458">
        <w:rPr>
          <w:rFonts w:ascii="Times New Roman" w:hAnsi="Times New Roman" w:cs="Times New Roman"/>
          <w:sz w:val="24"/>
          <w:szCs w:val="24"/>
        </w:rPr>
        <w:t xml:space="preserve"> </w:t>
      </w:r>
      <w:r w:rsidR="00063A2A">
        <w:rPr>
          <w:rFonts w:ascii="Times New Roman" w:hAnsi="Times New Roman" w:cs="Times New Roman"/>
          <w:sz w:val="24"/>
          <w:szCs w:val="24"/>
        </w:rPr>
        <w:t>- ЮНО</w:t>
      </w:r>
      <w:r w:rsidR="004C1429" w:rsidRPr="004C1429">
        <w:rPr>
          <w:rFonts w:ascii="Times New Roman" w:hAnsi="Times New Roman" w:cs="Times New Roman"/>
          <w:sz w:val="24"/>
          <w:szCs w:val="24"/>
        </w:rPr>
        <w:t>СОМ-</w:t>
      </w:r>
      <w:r w:rsidR="004C1429" w:rsidRPr="004C1429">
        <w:rPr>
          <w:rFonts w:ascii="Times New Roman" w:hAnsi="Times New Roman" w:cs="Times New Roman"/>
          <w:sz w:val="24"/>
          <w:szCs w:val="24"/>
          <w:lang w:val="en-US"/>
        </w:rPr>
        <w:t>I</w:t>
      </w:r>
      <w:r w:rsidR="00063A2A">
        <w:rPr>
          <w:rFonts w:ascii="Times New Roman" w:hAnsi="Times New Roman" w:cs="Times New Roman"/>
          <w:sz w:val="24"/>
          <w:szCs w:val="24"/>
        </w:rPr>
        <w:t xml:space="preserve"> и ЮНО</w:t>
      </w:r>
      <w:r w:rsidR="004C1429" w:rsidRPr="004C1429">
        <w:rPr>
          <w:rFonts w:ascii="Times New Roman" w:hAnsi="Times New Roman" w:cs="Times New Roman"/>
          <w:sz w:val="24"/>
          <w:szCs w:val="24"/>
        </w:rPr>
        <w:t>СОМ-</w:t>
      </w:r>
      <w:r w:rsidR="004C1429" w:rsidRPr="004C1429">
        <w:rPr>
          <w:rFonts w:ascii="Times New Roman" w:hAnsi="Times New Roman" w:cs="Times New Roman"/>
          <w:sz w:val="24"/>
          <w:szCs w:val="24"/>
          <w:lang w:val="en-US"/>
        </w:rPr>
        <w:t>II</w:t>
      </w:r>
      <w:r w:rsidR="004C1429" w:rsidRPr="004C1429">
        <w:rPr>
          <w:rFonts w:ascii="Times New Roman" w:hAnsi="Times New Roman" w:cs="Times New Roman"/>
          <w:sz w:val="24"/>
          <w:szCs w:val="24"/>
        </w:rPr>
        <w:t>, которые с</w:t>
      </w:r>
      <w:r w:rsidR="00394454">
        <w:rPr>
          <w:rFonts w:ascii="Times New Roman" w:hAnsi="Times New Roman" w:cs="Times New Roman"/>
          <w:sz w:val="24"/>
          <w:szCs w:val="24"/>
        </w:rPr>
        <w:t>остоялись в начале</w:t>
      </w:r>
      <w:r w:rsidR="00F91674">
        <w:rPr>
          <w:rFonts w:ascii="Times New Roman" w:hAnsi="Times New Roman" w:cs="Times New Roman"/>
          <w:sz w:val="24"/>
          <w:szCs w:val="24"/>
        </w:rPr>
        <w:t xml:space="preserve"> 1990-х годо</w:t>
      </w:r>
      <w:r w:rsidR="00454E3E">
        <w:rPr>
          <w:rFonts w:ascii="Times New Roman" w:hAnsi="Times New Roman" w:cs="Times New Roman"/>
          <w:sz w:val="24"/>
          <w:szCs w:val="24"/>
        </w:rPr>
        <w:t>в</w:t>
      </w:r>
      <w:r w:rsidR="00F91674">
        <w:rPr>
          <w:rFonts w:ascii="Times New Roman" w:eastAsia="Times New Roman" w:hAnsi="Times New Roman" w:cs="Times New Roman"/>
          <w:sz w:val="24"/>
          <w:szCs w:val="24"/>
        </w:rPr>
        <w:t>:  в 1991 году сложившаяся ситуация в стране вынудила</w:t>
      </w:r>
      <w:r w:rsidR="00F91674" w:rsidRPr="00F91674">
        <w:rPr>
          <w:rFonts w:ascii="Times New Roman" w:eastAsia="Times New Roman" w:hAnsi="Times New Roman" w:cs="Times New Roman"/>
          <w:sz w:val="24"/>
          <w:szCs w:val="24"/>
        </w:rPr>
        <w:t xml:space="preserve"> ООН временно вывести </w:t>
      </w:r>
      <w:r w:rsidR="00F91674">
        <w:rPr>
          <w:rFonts w:ascii="Times New Roman" w:eastAsia="Times New Roman" w:hAnsi="Times New Roman" w:cs="Times New Roman"/>
          <w:sz w:val="24"/>
          <w:szCs w:val="24"/>
        </w:rPr>
        <w:t xml:space="preserve">свой персонал, но он </w:t>
      </w:r>
      <w:r w:rsidR="00F91674">
        <w:rPr>
          <w:rFonts w:ascii="Times New Roman" w:eastAsia="Times New Roman" w:hAnsi="Times New Roman" w:cs="Times New Roman"/>
          <w:sz w:val="24"/>
          <w:szCs w:val="24"/>
        </w:rPr>
        <w:br/>
        <w:t xml:space="preserve">продолжал гуманитарную деятельность совместно с </w:t>
      </w:r>
      <w:r w:rsidR="00F91674" w:rsidRPr="00F91674">
        <w:rPr>
          <w:rFonts w:ascii="Times New Roman" w:eastAsia="Times New Roman" w:hAnsi="Times New Roman" w:cs="Times New Roman"/>
          <w:sz w:val="24"/>
          <w:szCs w:val="24"/>
        </w:rPr>
        <w:t xml:space="preserve"> Комитетом Красного Креста и други</w:t>
      </w:r>
      <w:r w:rsidR="00F91674">
        <w:rPr>
          <w:rFonts w:ascii="Times New Roman" w:eastAsia="Times New Roman" w:hAnsi="Times New Roman" w:cs="Times New Roman"/>
          <w:sz w:val="24"/>
          <w:szCs w:val="24"/>
        </w:rPr>
        <w:t>ми неправительственными между</w:t>
      </w:r>
      <w:r w:rsidR="00F91674" w:rsidRPr="00F91674">
        <w:rPr>
          <w:rFonts w:ascii="Times New Roman" w:eastAsia="Times New Roman" w:hAnsi="Times New Roman" w:cs="Times New Roman"/>
          <w:sz w:val="24"/>
          <w:szCs w:val="24"/>
        </w:rPr>
        <w:t xml:space="preserve">народными организациями. </w:t>
      </w:r>
      <w:r w:rsidR="00F91674">
        <w:rPr>
          <w:rFonts w:ascii="Times New Roman" w:eastAsia="Times New Roman" w:hAnsi="Times New Roman" w:cs="Times New Roman"/>
          <w:sz w:val="24"/>
          <w:szCs w:val="24"/>
        </w:rPr>
        <w:t xml:space="preserve">В это же время Генеральный секретарь ООН, сотрудничая с </w:t>
      </w:r>
      <w:r w:rsidR="00F91674" w:rsidRPr="00F91674">
        <w:rPr>
          <w:rFonts w:ascii="Times New Roman" w:eastAsia="Times New Roman" w:hAnsi="Times New Roman" w:cs="Times New Roman"/>
          <w:sz w:val="24"/>
          <w:szCs w:val="24"/>
        </w:rPr>
        <w:t>Организацией Африканского единства, Лигой Арабских стран и Организацией Исламская Конференция пр</w:t>
      </w:r>
      <w:r w:rsidR="001C5F1F">
        <w:rPr>
          <w:rFonts w:ascii="Times New Roman" w:eastAsia="Times New Roman" w:hAnsi="Times New Roman" w:cs="Times New Roman"/>
          <w:sz w:val="24"/>
          <w:szCs w:val="24"/>
        </w:rPr>
        <w:t>едпринял</w:t>
      </w:r>
      <w:r w:rsidR="00F91674" w:rsidRPr="00F91674">
        <w:rPr>
          <w:rFonts w:ascii="Times New Roman" w:eastAsia="Times New Roman" w:hAnsi="Times New Roman" w:cs="Times New Roman"/>
          <w:sz w:val="24"/>
          <w:szCs w:val="24"/>
        </w:rPr>
        <w:t xml:space="preserve"> активные </w:t>
      </w:r>
      <w:r w:rsidR="00F91674" w:rsidRPr="00F91674">
        <w:rPr>
          <w:rFonts w:ascii="Times New Roman" w:eastAsia="Times New Roman" w:hAnsi="Times New Roman" w:cs="Times New Roman"/>
          <w:sz w:val="24"/>
          <w:szCs w:val="24"/>
        </w:rPr>
        <w:br/>
        <w:t xml:space="preserve">усилия по политическому урегулированию конфликта. </w:t>
      </w:r>
      <w:r w:rsidR="00063A2A">
        <w:rPr>
          <w:rStyle w:val="a7"/>
          <w:rFonts w:ascii="Times New Roman" w:eastAsia="Times New Roman" w:hAnsi="Times New Roman" w:cs="Times New Roman"/>
          <w:sz w:val="24"/>
          <w:szCs w:val="24"/>
        </w:rPr>
        <w:footnoteReference w:id="10"/>
      </w:r>
    </w:p>
    <w:p w:rsidR="00F91674" w:rsidRDefault="00F91674" w:rsidP="006A4970">
      <w:pPr>
        <w:spacing w:after="0" w:line="360" w:lineRule="auto"/>
        <w:jc w:val="both"/>
        <w:rPr>
          <w:rFonts w:ascii="Times New Roman" w:eastAsia="Times New Roman" w:hAnsi="Times New Roman" w:cs="Times New Roman"/>
          <w:sz w:val="24"/>
          <w:szCs w:val="24"/>
        </w:rPr>
      </w:pPr>
      <w:r w:rsidRPr="00F91674">
        <w:rPr>
          <w:rFonts w:ascii="Times New Roman" w:eastAsia="Times New Roman" w:hAnsi="Times New Roman" w:cs="Times New Roman"/>
          <w:sz w:val="24"/>
          <w:szCs w:val="24"/>
        </w:rPr>
        <w:t>27 декабря 1991 года Х.П. де Куэльяр проин</w:t>
      </w:r>
      <w:r>
        <w:rPr>
          <w:rFonts w:ascii="Times New Roman" w:eastAsia="Times New Roman" w:hAnsi="Times New Roman" w:cs="Times New Roman"/>
          <w:sz w:val="24"/>
          <w:szCs w:val="24"/>
        </w:rPr>
        <w:t xml:space="preserve">формировал председателя Совета  </w:t>
      </w:r>
      <w:r w:rsidRPr="00F91674">
        <w:rPr>
          <w:rFonts w:ascii="Times New Roman" w:eastAsia="Times New Roman" w:hAnsi="Times New Roman" w:cs="Times New Roman"/>
          <w:sz w:val="24"/>
          <w:szCs w:val="24"/>
        </w:rPr>
        <w:t xml:space="preserve">Безопасности о </w:t>
      </w:r>
      <w:r>
        <w:rPr>
          <w:rFonts w:ascii="Times New Roman" w:eastAsia="Times New Roman" w:hAnsi="Times New Roman" w:cs="Times New Roman"/>
          <w:sz w:val="24"/>
          <w:szCs w:val="24"/>
        </w:rPr>
        <w:t>намерении направить</w:t>
      </w:r>
      <w:r w:rsidRPr="00F91674">
        <w:rPr>
          <w:rFonts w:ascii="Times New Roman" w:eastAsia="Times New Roman" w:hAnsi="Times New Roman" w:cs="Times New Roman"/>
          <w:sz w:val="24"/>
          <w:szCs w:val="24"/>
        </w:rPr>
        <w:t xml:space="preserve"> в Сомали с посреднической </w:t>
      </w:r>
      <w:r w:rsidRPr="00F91674">
        <w:rPr>
          <w:rFonts w:ascii="Times New Roman" w:eastAsia="Times New Roman" w:hAnsi="Times New Roman" w:cs="Times New Roman"/>
          <w:sz w:val="24"/>
          <w:szCs w:val="24"/>
        </w:rPr>
        <w:br/>
        <w:t>миссией помощника Генерального секр</w:t>
      </w:r>
      <w:r>
        <w:rPr>
          <w:rFonts w:ascii="Times New Roman" w:eastAsia="Times New Roman" w:hAnsi="Times New Roman" w:cs="Times New Roman"/>
          <w:sz w:val="24"/>
          <w:szCs w:val="24"/>
        </w:rPr>
        <w:t xml:space="preserve">етаря по политическим вопросам  </w:t>
      </w:r>
      <w:r w:rsidRPr="00F91674">
        <w:rPr>
          <w:rFonts w:ascii="Times New Roman" w:eastAsia="Times New Roman" w:hAnsi="Times New Roman" w:cs="Times New Roman"/>
          <w:sz w:val="24"/>
          <w:szCs w:val="24"/>
        </w:rPr>
        <w:t>О.К. Джон</w:t>
      </w:r>
      <w:r w:rsidR="006A4970">
        <w:rPr>
          <w:rFonts w:ascii="Times New Roman" w:eastAsia="Times New Roman" w:hAnsi="Times New Roman" w:cs="Times New Roman"/>
          <w:sz w:val="24"/>
          <w:szCs w:val="24"/>
        </w:rPr>
        <w:t xml:space="preserve">аха. В начале января 1992 года </w:t>
      </w:r>
      <w:r w:rsidRPr="00F91674">
        <w:rPr>
          <w:rFonts w:ascii="Times New Roman" w:eastAsia="Times New Roman" w:hAnsi="Times New Roman" w:cs="Times New Roman"/>
          <w:sz w:val="24"/>
          <w:szCs w:val="24"/>
        </w:rPr>
        <w:t>Джонах с группой дипло</w:t>
      </w:r>
      <w:r w:rsidR="006A4970">
        <w:rPr>
          <w:rFonts w:ascii="Times New Roman" w:eastAsia="Times New Roman" w:hAnsi="Times New Roman" w:cs="Times New Roman"/>
          <w:sz w:val="24"/>
          <w:szCs w:val="24"/>
        </w:rPr>
        <w:t xml:space="preserve">матов  </w:t>
      </w:r>
      <w:r w:rsidRPr="00F91674">
        <w:rPr>
          <w:rFonts w:ascii="Times New Roman" w:eastAsia="Times New Roman" w:hAnsi="Times New Roman" w:cs="Times New Roman"/>
          <w:sz w:val="24"/>
          <w:szCs w:val="24"/>
        </w:rPr>
        <w:t>ООН высшего ранга прибыл в Сомали для перего</w:t>
      </w:r>
      <w:r w:rsidR="006A4970">
        <w:rPr>
          <w:rFonts w:ascii="Times New Roman" w:eastAsia="Times New Roman" w:hAnsi="Times New Roman" w:cs="Times New Roman"/>
          <w:sz w:val="24"/>
          <w:szCs w:val="24"/>
        </w:rPr>
        <w:t>воров, целью которых было пре</w:t>
      </w:r>
      <w:r w:rsidRPr="00F91674">
        <w:rPr>
          <w:rFonts w:ascii="Times New Roman" w:eastAsia="Times New Roman" w:hAnsi="Times New Roman" w:cs="Times New Roman"/>
          <w:sz w:val="24"/>
          <w:szCs w:val="24"/>
        </w:rPr>
        <w:t>кращение боевых действий и обеспечение бесп</w:t>
      </w:r>
      <w:r w:rsidR="006A4970">
        <w:rPr>
          <w:rFonts w:ascii="Times New Roman" w:eastAsia="Times New Roman" w:hAnsi="Times New Roman" w:cs="Times New Roman"/>
          <w:sz w:val="24"/>
          <w:szCs w:val="24"/>
        </w:rPr>
        <w:t>репятственной доставки гумани</w:t>
      </w:r>
      <w:r w:rsidRPr="00F91674">
        <w:rPr>
          <w:rFonts w:ascii="Times New Roman" w:eastAsia="Times New Roman" w:hAnsi="Times New Roman" w:cs="Times New Roman"/>
          <w:sz w:val="24"/>
          <w:szCs w:val="24"/>
        </w:rPr>
        <w:t>тарной помощи мирным гражданам, постра</w:t>
      </w:r>
      <w:r w:rsidR="006A4970">
        <w:rPr>
          <w:rFonts w:ascii="Times New Roman" w:eastAsia="Times New Roman" w:hAnsi="Times New Roman" w:cs="Times New Roman"/>
          <w:sz w:val="24"/>
          <w:szCs w:val="24"/>
        </w:rPr>
        <w:t xml:space="preserve">давшим в результате конфликта.  </w:t>
      </w:r>
      <w:r w:rsidRPr="00F91674">
        <w:rPr>
          <w:rFonts w:ascii="Times New Roman" w:eastAsia="Times New Roman" w:hAnsi="Times New Roman" w:cs="Times New Roman"/>
          <w:sz w:val="24"/>
          <w:szCs w:val="24"/>
        </w:rPr>
        <w:t>В ходе этого визита состоялись встречи, на которых все лидеры группировок</w:t>
      </w:r>
      <w:r w:rsidR="006A4970">
        <w:rPr>
          <w:rFonts w:ascii="Times New Roman" w:eastAsia="Times New Roman" w:hAnsi="Times New Roman" w:cs="Times New Roman"/>
          <w:sz w:val="24"/>
          <w:szCs w:val="24"/>
        </w:rPr>
        <w:t>, кроме</w:t>
      </w:r>
      <w:r w:rsidR="001C5F1F">
        <w:rPr>
          <w:rFonts w:ascii="Times New Roman" w:eastAsia="Times New Roman" w:hAnsi="Times New Roman" w:cs="Times New Roman"/>
          <w:sz w:val="24"/>
          <w:szCs w:val="24"/>
        </w:rPr>
        <w:t xml:space="preserve"> генерала Ай</w:t>
      </w:r>
      <w:r w:rsidRPr="00F91674">
        <w:rPr>
          <w:rFonts w:ascii="Times New Roman" w:eastAsia="Times New Roman" w:hAnsi="Times New Roman" w:cs="Times New Roman"/>
          <w:sz w:val="24"/>
          <w:szCs w:val="24"/>
        </w:rPr>
        <w:t>дида, высказались з</w:t>
      </w:r>
      <w:r w:rsidR="006A4970">
        <w:rPr>
          <w:rFonts w:ascii="Times New Roman" w:eastAsia="Times New Roman" w:hAnsi="Times New Roman" w:cs="Times New Roman"/>
          <w:sz w:val="24"/>
          <w:szCs w:val="24"/>
        </w:rPr>
        <w:t xml:space="preserve">а прекращение огня в Могадишо.  </w:t>
      </w:r>
      <w:r w:rsidRPr="00F91674">
        <w:rPr>
          <w:rFonts w:ascii="Times New Roman" w:eastAsia="Times New Roman" w:hAnsi="Times New Roman" w:cs="Times New Roman"/>
          <w:sz w:val="24"/>
          <w:szCs w:val="24"/>
        </w:rPr>
        <w:t>Была одобрена деятельность ООН по на</w:t>
      </w:r>
      <w:r w:rsidR="006A4970">
        <w:rPr>
          <w:rFonts w:ascii="Times New Roman" w:eastAsia="Times New Roman" w:hAnsi="Times New Roman" w:cs="Times New Roman"/>
          <w:sz w:val="24"/>
          <w:szCs w:val="24"/>
        </w:rPr>
        <w:t xml:space="preserve">циональному примирению в </w:t>
      </w:r>
      <w:r w:rsidR="006A4970">
        <w:rPr>
          <w:rFonts w:ascii="Times New Roman" w:eastAsia="Times New Roman" w:hAnsi="Times New Roman" w:cs="Times New Roman"/>
          <w:sz w:val="24"/>
          <w:szCs w:val="24"/>
        </w:rPr>
        <w:lastRenderedPageBreak/>
        <w:t>Сома</w:t>
      </w:r>
      <w:r w:rsidRPr="00F91674">
        <w:rPr>
          <w:rFonts w:ascii="Times New Roman" w:eastAsia="Times New Roman" w:hAnsi="Times New Roman" w:cs="Times New Roman"/>
          <w:sz w:val="24"/>
          <w:szCs w:val="24"/>
        </w:rPr>
        <w:t>ли. Результаты визита были изложены в докладе Генеральном</w:t>
      </w:r>
      <w:r w:rsidR="006A4970">
        <w:rPr>
          <w:rFonts w:ascii="Times New Roman" w:eastAsia="Times New Roman" w:hAnsi="Times New Roman" w:cs="Times New Roman"/>
          <w:sz w:val="24"/>
          <w:szCs w:val="24"/>
        </w:rPr>
        <w:t>у секретарю Б. Бутрос-Гали. По итогам</w:t>
      </w:r>
      <w:r w:rsidRPr="00F91674">
        <w:rPr>
          <w:rFonts w:ascii="Times New Roman" w:eastAsia="Times New Roman" w:hAnsi="Times New Roman" w:cs="Times New Roman"/>
          <w:sz w:val="24"/>
          <w:szCs w:val="24"/>
        </w:rPr>
        <w:t xml:space="preserve"> его обсуждения с членами Совет</w:t>
      </w:r>
      <w:r w:rsidR="006A4970">
        <w:rPr>
          <w:rFonts w:ascii="Times New Roman" w:eastAsia="Times New Roman" w:hAnsi="Times New Roman" w:cs="Times New Roman"/>
          <w:sz w:val="24"/>
          <w:szCs w:val="24"/>
        </w:rPr>
        <w:t>а Безопасности появилась резо</w:t>
      </w:r>
      <w:r w:rsidRPr="00F91674">
        <w:rPr>
          <w:rFonts w:ascii="Times New Roman" w:eastAsia="Times New Roman" w:hAnsi="Times New Roman" w:cs="Times New Roman"/>
          <w:sz w:val="24"/>
          <w:szCs w:val="24"/>
        </w:rPr>
        <w:t xml:space="preserve">люция № 733 от 23 января 1992 года, в которой главный орган ООН призвал все </w:t>
      </w:r>
      <w:r w:rsidRPr="00F91674">
        <w:rPr>
          <w:rFonts w:ascii="Times New Roman" w:eastAsia="Times New Roman" w:hAnsi="Times New Roman" w:cs="Times New Roman"/>
          <w:sz w:val="24"/>
          <w:szCs w:val="24"/>
        </w:rPr>
        <w:br/>
        <w:t>стороны конфликта к прекращению боевых действ</w:t>
      </w:r>
      <w:r w:rsidR="006A4970">
        <w:rPr>
          <w:rFonts w:ascii="Times New Roman" w:eastAsia="Times New Roman" w:hAnsi="Times New Roman" w:cs="Times New Roman"/>
          <w:sz w:val="24"/>
          <w:szCs w:val="24"/>
        </w:rPr>
        <w:t>ий и решил, что все государст</w:t>
      </w:r>
      <w:r w:rsidRPr="00F91674">
        <w:rPr>
          <w:rFonts w:ascii="Times New Roman" w:eastAsia="Times New Roman" w:hAnsi="Times New Roman" w:cs="Times New Roman"/>
          <w:sz w:val="24"/>
          <w:szCs w:val="24"/>
        </w:rPr>
        <w:t>ва должны немедленно ввести эмбарго на поста</w:t>
      </w:r>
      <w:r w:rsidR="006A4970">
        <w:rPr>
          <w:rFonts w:ascii="Times New Roman" w:eastAsia="Times New Roman" w:hAnsi="Times New Roman" w:cs="Times New Roman"/>
          <w:sz w:val="24"/>
          <w:szCs w:val="24"/>
        </w:rPr>
        <w:t>вки вооружений и военного сна</w:t>
      </w:r>
      <w:r w:rsidRPr="00F91674">
        <w:rPr>
          <w:rFonts w:ascii="Times New Roman" w:eastAsia="Times New Roman" w:hAnsi="Times New Roman" w:cs="Times New Roman"/>
          <w:sz w:val="24"/>
          <w:szCs w:val="24"/>
        </w:rPr>
        <w:t>ряжения в Сомали. Кроме того, Совет Безопаснос</w:t>
      </w:r>
      <w:r w:rsidR="006A4970">
        <w:rPr>
          <w:rFonts w:ascii="Times New Roman" w:eastAsia="Times New Roman" w:hAnsi="Times New Roman" w:cs="Times New Roman"/>
          <w:sz w:val="24"/>
          <w:szCs w:val="24"/>
        </w:rPr>
        <w:t>ти призвал Генерального секре</w:t>
      </w:r>
      <w:r w:rsidRPr="00F91674">
        <w:rPr>
          <w:rFonts w:ascii="Times New Roman" w:eastAsia="Times New Roman" w:hAnsi="Times New Roman" w:cs="Times New Roman"/>
          <w:sz w:val="24"/>
          <w:szCs w:val="24"/>
        </w:rPr>
        <w:t>таря увеличить гуманитарные поставки постра</w:t>
      </w:r>
      <w:r w:rsidR="006A4970">
        <w:rPr>
          <w:rFonts w:ascii="Times New Roman" w:eastAsia="Times New Roman" w:hAnsi="Times New Roman" w:cs="Times New Roman"/>
          <w:sz w:val="24"/>
          <w:szCs w:val="24"/>
        </w:rPr>
        <w:t xml:space="preserve">давшему населению и продолжить  </w:t>
      </w:r>
      <w:r w:rsidRPr="00F91674">
        <w:rPr>
          <w:rFonts w:ascii="Times New Roman" w:eastAsia="Times New Roman" w:hAnsi="Times New Roman" w:cs="Times New Roman"/>
          <w:sz w:val="24"/>
          <w:szCs w:val="24"/>
        </w:rPr>
        <w:t>контакты со всеми партиями, вовлеченными в ко</w:t>
      </w:r>
      <w:r w:rsidR="006A4970">
        <w:rPr>
          <w:rFonts w:ascii="Times New Roman" w:eastAsia="Times New Roman" w:hAnsi="Times New Roman" w:cs="Times New Roman"/>
          <w:sz w:val="24"/>
          <w:szCs w:val="24"/>
        </w:rPr>
        <w:t>нфликт, в целях скорейшего вы</w:t>
      </w:r>
      <w:r w:rsidRPr="00F91674">
        <w:rPr>
          <w:rFonts w:ascii="Times New Roman" w:eastAsia="Times New Roman" w:hAnsi="Times New Roman" w:cs="Times New Roman"/>
          <w:sz w:val="24"/>
          <w:szCs w:val="24"/>
        </w:rPr>
        <w:t>полнения данного ими обязательства по прекраще</w:t>
      </w:r>
      <w:r w:rsidR="006A4970">
        <w:rPr>
          <w:rFonts w:ascii="Times New Roman" w:eastAsia="Times New Roman" w:hAnsi="Times New Roman" w:cs="Times New Roman"/>
          <w:sz w:val="24"/>
          <w:szCs w:val="24"/>
        </w:rPr>
        <w:t xml:space="preserve">нию боевых действий и оказанию  </w:t>
      </w:r>
      <w:r w:rsidRPr="00F91674">
        <w:rPr>
          <w:rFonts w:ascii="Times New Roman" w:eastAsia="Times New Roman" w:hAnsi="Times New Roman" w:cs="Times New Roman"/>
          <w:sz w:val="24"/>
          <w:szCs w:val="24"/>
        </w:rPr>
        <w:t>помощи в процессе политичес</w:t>
      </w:r>
      <w:r w:rsidR="006A4970">
        <w:rPr>
          <w:rFonts w:ascii="Times New Roman" w:eastAsia="Times New Roman" w:hAnsi="Times New Roman" w:cs="Times New Roman"/>
          <w:sz w:val="24"/>
          <w:szCs w:val="24"/>
        </w:rPr>
        <w:t xml:space="preserve">кого урегулирования ситуации </w:t>
      </w:r>
      <w:r w:rsidRPr="00F91674">
        <w:rPr>
          <w:rFonts w:ascii="Times New Roman" w:eastAsia="Times New Roman" w:hAnsi="Times New Roman" w:cs="Times New Roman"/>
          <w:sz w:val="24"/>
          <w:szCs w:val="24"/>
        </w:rPr>
        <w:t xml:space="preserve">. </w:t>
      </w:r>
      <w:r w:rsidR="006A4970">
        <w:rPr>
          <w:rStyle w:val="a7"/>
          <w:rFonts w:ascii="Times New Roman" w:eastAsia="Times New Roman" w:hAnsi="Times New Roman" w:cs="Times New Roman"/>
          <w:sz w:val="24"/>
          <w:szCs w:val="24"/>
        </w:rPr>
        <w:footnoteReference w:id="11"/>
      </w:r>
    </w:p>
    <w:p w:rsidR="006A4970" w:rsidRDefault="006A4970" w:rsidP="006A4970">
      <w:pPr>
        <w:spacing w:after="0" w:line="360" w:lineRule="auto"/>
        <w:jc w:val="both"/>
        <w:rPr>
          <w:rFonts w:ascii="Times New Roman" w:eastAsia="Times New Roman" w:hAnsi="Times New Roman" w:cs="Times New Roman"/>
          <w:sz w:val="24"/>
          <w:szCs w:val="24"/>
        </w:rPr>
      </w:pPr>
    </w:p>
    <w:p w:rsidR="006A4970" w:rsidRPr="006A4970" w:rsidRDefault="006A4970" w:rsidP="006A4970">
      <w:pPr>
        <w:spacing w:line="360" w:lineRule="auto"/>
        <w:jc w:val="both"/>
        <w:rPr>
          <w:rFonts w:ascii="Times New Roman" w:eastAsia="Times New Roman" w:hAnsi="Times New Roman" w:cs="Times New Roman"/>
          <w:sz w:val="24"/>
          <w:szCs w:val="24"/>
        </w:rPr>
      </w:pPr>
      <w:r w:rsidRPr="006A4970">
        <w:rPr>
          <w:rFonts w:ascii="Times New Roman" w:eastAsia="Times New Roman" w:hAnsi="Times New Roman" w:cs="Times New Roman"/>
          <w:sz w:val="24"/>
          <w:szCs w:val="24"/>
        </w:rPr>
        <w:t>17 марта Совет Безопасности принял резолюц</w:t>
      </w:r>
      <w:r>
        <w:rPr>
          <w:rFonts w:ascii="Times New Roman" w:eastAsia="Times New Roman" w:hAnsi="Times New Roman" w:cs="Times New Roman"/>
          <w:sz w:val="24"/>
          <w:szCs w:val="24"/>
        </w:rPr>
        <w:t xml:space="preserve">ию </w:t>
      </w:r>
      <w:r w:rsidR="001C5F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746, которая поддержала ре</w:t>
      </w:r>
      <w:r w:rsidRPr="006A4970">
        <w:rPr>
          <w:rFonts w:ascii="Times New Roman" w:eastAsia="Times New Roman" w:hAnsi="Times New Roman" w:cs="Times New Roman"/>
          <w:sz w:val="24"/>
          <w:szCs w:val="24"/>
        </w:rPr>
        <w:t xml:space="preserve">шение Генерального секретаря </w:t>
      </w:r>
      <w:r w:rsidR="001C5F1F">
        <w:rPr>
          <w:rFonts w:ascii="Times New Roman" w:eastAsia="Times New Roman" w:hAnsi="Times New Roman" w:cs="Times New Roman"/>
          <w:sz w:val="24"/>
          <w:szCs w:val="24"/>
        </w:rPr>
        <w:t xml:space="preserve">отправить </w:t>
      </w:r>
      <w:r w:rsidRPr="006A4970">
        <w:rPr>
          <w:rFonts w:ascii="Times New Roman" w:eastAsia="Times New Roman" w:hAnsi="Times New Roman" w:cs="Times New Roman"/>
          <w:sz w:val="24"/>
          <w:szCs w:val="24"/>
        </w:rPr>
        <w:t>в Сомали</w:t>
      </w:r>
      <w:r>
        <w:rPr>
          <w:rFonts w:ascii="Times New Roman" w:eastAsia="Times New Roman" w:hAnsi="Times New Roman" w:cs="Times New Roman"/>
          <w:sz w:val="24"/>
          <w:szCs w:val="24"/>
        </w:rPr>
        <w:t xml:space="preserve"> техническую группу для подго</w:t>
      </w:r>
      <w:r w:rsidRPr="006A4970">
        <w:rPr>
          <w:rFonts w:ascii="Times New Roman" w:eastAsia="Times New Roman" w:hAnsi="Times New Roman" w:cs="Times New Roman"/>
          <w:sz w:val="24"/>
          <w:szCs w:val="24"/>
        </w:rPr>
        <w:t>товки плана по контролю за соблюдением с</w:t>
      </w:r>
      <w:r w:rsidR="001C5F1F">
        <w:rPr>
          <w:rFonts w:ascii="Times New Roman" w:eastAsia="Times New Roman" w:hAnsi="Times New Roman" w:cs="Times New Roman"/>
          <w:sz w:val="24"/>
          <w:szCs w:val="24"/>
        </w:rPr>
        <w:t>оглашения о прекращении огня.</w:t>
      </w:r>
      <w:r>
        <w:rPr>
          <w:rStyle w:val="a7"/>
          <w:rFonts w:ascii="Times New Roman" w:eastAsia="Times New Roman" w:hAnsi="Times New Roman" w:cs="Times New Roman"/>
          <w:sz w:val="24"/>
          <w:szCs w:val="24"/>
        </w:rPr>
        <w:footnoteReference w:id="12"/>
      </w:r>
      <w:r w:rsidRPr="006A4970">
        <w:rPr>
          <w:rFonts w:ascii="Times New Roman" w:eastAsia="Times New Roman" w:hAnsi="Times New Roman" w:cs="Times New Roman"/>
          <w:sz w:val="24"/>
          <w:szCs w:val="24"/>
        </w:rPr>
        <w:br/>
      </w:r>
      <w:r w:rsidRPr="006A4970">
        <w:rPr>
          <w:rFonts w:ascii="Times New Roman" w:eastAsia="Times New Roman" w:hAnsi="Times New Roman" w:cs="Times New Roman"/>
          <w:sz w:val="24"/>
          <w:szCs w:val="24"/>
        </w:rPr>
        <w:br/>
        <w:t xml:space="preserve">24 апреля 1992 года, в ответ на рекомендации Генерального секретаря, Совет </w:t>
      </w:r>
      <w:r w:rsidRPr="006A4970">
        <w:rPr>
          <w:rFonts w:ascii="Times New Roman" w:eastAsia="Times New Roman" w:hAnsi="Times New Roman" w:cs="Times New Roman"/>
          <w:sz w:val="24"/>
          <w:szCs w:val="24"/>
        </w:rPr>
        <w:br/>
        <w:t>Безопасности принял резолюцию № 751, рек</w:t>
      </w:r>
      <w:r>
        <w:rPr>
          <w:rFonts w:ascii="Times New Roman" w:eastAsia="Times New Roman" w:hAnsi="Times New Roman" w:cs="Times New Roman"/>
          <w:sz w:val="24"/>
          <w:szCs w:val="24"/>
        </w:rPr>
        <w:t>омендовавшую немедленно напра</w:t>
      </w:r>
      <w:r w:rsidRPr="006A4970">
        <w:rPr>
          <w:rFonts w:ascii="Times New Roman" w:eastAsia="Times New Roman" w:hAnsi="Times New Roman" w:cs="Times New Roman"/>
          <w:sz w:val="24"/>
          <w:szCs w:val="24"/>
        </w:rPr>
        <w:t>вить в Могадишо 50 военных наблюдателей для</w:t>
      </w:r>
      <w:r>
        <w:rPr>
          <w:rFonts w:ascii="Times New Roman" w:eastAsia="Times New Roman" w:hAnsi="Times New Roman" w:cs="Times New Roman"/>
          <w:sz w:val="24"/>
          <w:szCs w:val="24"/>
        </w:rPr>
        <w:t xml:space="preserve"> контроля за выполнением подписанных соглашений</w:t>
      </w:r>
      <w:r w:rsidRPr="006A4970">
        <w:rPr>
          <w:rFonts w:ascii="Times New Roman" w:eastAsia="Times New Roman" w:hAnsi="Times New Roman" w:cs="Times New Roman"/>
          <w:sz w:val="24"/>
          <w:szCs w:val="24"/>
        </w:rPr>
        <w:t xml:space="preserve">. </w:t>
      </w:r>
      <w:r>
        <w:rPr>
          <w:rStyle w:val="a7"/>
          <w:rFonts w:ascii="Times New Roman" w:eastAsia="Times New Roman" w:hAnsi="Times New Roman" w:cs="Times New Roman"/>
          <w:sz w:val="24"/>
          <w:szCs w:val="24"/>
        </w:rPr>
        <w:footnoteReference w:id="13"/>
      </w:r>
    </w:p>
    <w:p w:rsidR="006A4970" w:rsidRDefault="006A4970" w:rsidP="006A497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июля </w:t>
      </w:r>
      <w:r w:rsidRPr="006A4970">
        <w:rPr>
          <w:rFonts w:ascii="Times New Roman" w:eastAsia="Times New Roman" w:hAnsi="Times New Roman" w:cs="Times New Roman"/>
          <w:sz w:val="24"/>
          <w:szCs w:val="24"/>
        </w:rPr>
        <w:t xml:space="preserve">Совет Безопасности принял резолюция № 767 </w:t>
      </w:r>
      <w:r w:rsidR="0033165A">
        <w:rPr>
          <w:rFonts w:ascii="Times New Roman" w:eastAsia="Times New Roman" w:hAnsi="Times New Roman" w:cs="Times New Roman"/>
          <w:sz w:val="24"/>
          <w:szCs w:val="24"/>
        </w:rPr>
        <w:t xml:space="preserve">, где </w:t>
      </w:r>
      <w:r w:rsidRPr="006A4970">
        <w:rPr>
          <w:rFonts w:ascii="Times New Roman" w:eastAsia="Times New Roman" w:hAnsi="Times New Roman" w:cs="Times New Roman"/>
          <w:sz w:val="24"/>
          <w:szCs w:val="24"/>
        </w:rPr>
        <w:t xml:space="preserve">одобрил предложение </w:t>
      </w:r>
      <w:r w:rsidRPr="006A4970">
        <w:rPr>
          <w:rFonts w:ascii="Times New Roman" w:eastAsia="Times New Roman" w:hAnsi="Times New Roman" w:cs="Times New Roman"/>
          <w:sz w:val="24"/>
          <w:szCs w:val="24"/>
        </w:rPr>
        <w:br/>
        <w:t>Генерального секретаря о создании четырех оперативных зон — Бербера,</w:t>
      </w:r>
      <w:r w:rsidR="00935458">
        <w:rPr>
          <w:rFonts w:ascii="Times New Roman" w:eastAsia="Times New Roman" w:hAnsi="Times New Roman" w:cs="Times New Roman"/>
          <w:sz w:val="24"/>
          <w:szCs w:val="24"/>
        </w:rPr>
        <w:t xml:space="preserve"> </w:t>
      </w:r>
      <w:r w:rsidR="0033165A">
        <w:rPr>
          <w:rFonts w:ascii="Times New Roman" w:eastAsia="Times New Roman" w:hAnsi="Times New Roman" w:cs="Times New Roman"/>
          <w:sz w:val="24"/>
          <w:szCs w:val="24"/>
        </w:rPr>
        <w:t xml:space="preserve">Босасо, </w:t>
      </w:r>
      <w:r w:rsidR="0033165A">
        <w:rPr>
          <w:rFonts w:ascii="Times New Roman" w:eastAsia="Times New Roman" w:hAnsi="Times New Roman" w:cs="Times New Roman"/>
          <w:sz w:val="24"/>
          <w:szCs w:val="24"/>
        </w:rPr>
        <w:br/>
        <w:t>Могадишо и Кисмайо</w:t>
      </w:r>
      <w:r w:rsidRPr="006A4970">
        <w:rPr>
          <w:rFonts w:ascii="Times New Roman" w:eastAsia="Times New Roman" w:hAnsi="Times New Roman" w:cs="Times New Roman"/>
          <w:sz w:val="24"/>
          <w:szCs w:val="24"/>
        </w:rPr>
        <w:t xml:space="preserve">. </w:t>
      </w:r>
      <w:r>
        <w:rPr>
          <w:rStyle w:val="a7"/>
          <w:rFonts w:ascii="Times New Roman" w:eastAsia="Times New Roman" w:hAnsi="Times New Roman" w:cs="Times New Roman"/>
          <w:sz w:val="24"/>
          <w:szCs w:val="24"/>
        </w:rPr>
        <w:footnoteReference w:id="14"/>
      </w:r>
    </w:p>
    <w:p w:rsidR="0033165A" w:rsidRDefault="0033165A" w:rsidP="006A4970">
      <w:pPr>
        <w:spacing w:after="0" w:line="360" w:lineRule="auto"/>
        <w:jc w:val="both"/>
        <w:rPr>
          <w:rFonts w:ascii="Times New Roman" w:eastAsia="Times New Roman" w:hAnsi="Times New Roman" w:cs="Times New Roman"/>
          <w:sz w:val="24"/>
          <w:szCs w:val="24"/>
        </w:rPr>
      </w:pPr>
    </w:p>
    <w:p w:rsidR="0033165A" w:rsidRDefault="0033165A" w:rsidP="0033165A">
      <w:pPr>
        <w:spacing w:after="0" w:line="360" w:lineRule="auto"/>
        <w:jc w:val="both"/>
        <w:rPr>
          <w:rFonts w:ascii="Times New Roman" w:eastAsia="Times New Roman" w:hAnsi="Times New Roman" w:cs="Times New Roman"/>
          <w:sz w:val="24"/>
          <w:szCs w:val="24"/>
        </w:rPr>
      </w:pPr>
      <w:r w:rsidRPr="0033165A">
        <w:rPr>
          <w:rFonts w:ascii="Times New Roman" w:eastAsia="Times New Roman" w:hAnsi="Times New Roman" w:cs="Times New Roman"/>
          <w:sz w:val="24"/>
          <w:szCs w:val="24"/>
        </w:rPr>
        <w:t>28 августа Совет Безопасности своей резолюцией</w:t>
      </w:r>
      <w:r>
        <w:rPr>
          <w:rFonts w:ascii="Times New Roman" w:eastAsia="Times New Roman" w:hAnsi="Times New Roman" w:cs="Times New Roman"/>
          <w:sz w:val="24"/>
          <w:szCs w:val="24"/>
        </w:rPr>
        <w:t xml:space="preserve"> № 775 санкционировал уве</w:t>
      </w:r>
      <w:r w:rsidRPr="0033165A">
        <w:rPr>
          <w:rFonts w:ascii="Times New Roman" w:eastAsia="Times New Roman" w:hAnsi="Times New Roman" w:cs="Times New Roman"/>
          <w:sz w:val="24"/>
          <w:szCs w:val="24"/>
        </w:rPr>
        <w:t>личение численности контингента ЮНОСОМ и</w:t>
      </w:r>
      <w:r>
        <w:rPr>
          <w:rFonts w:ascii="Times New Roman" w:eastAsia="Times New Roman" w:hAnsi="Times New Roman" w:cs="Times New Roman"/>
          <w:sz w:val="24"/>
          <w:szCs w:val="24"/>
        </w:rPr>
        <w:t xml:space="preserve"> предложил Генеральному секре</w:t>
      </w:r>
      <w:r w:rsidR="00935458">
        <w:rPr>
          <w:rFonts w:ascii="Times New Roman" w:eastAsia="Times New Roman" w:hAnsi="Times New Roman" w:cs="Times New Roman"/>
          <w:sz w:val="24"/>
          <w:szCs w:val="24"/>
        </w:rPr>
        <w:t>тарю продолжать усилия</w:t>
      </w:r>
      <w:r w:rsidRPr="0033165A">
        <w:rPr>
          <w:rFonts w:ascii="Times New Roman" w:eastAsia="Times New Roman" w:hAnsi="Times New Roman" w:cs="Times New Roman"/>
          <w:sz w:val="24"/>
          <w:szCs w:val="24"/>
        </w:rPr>
        <w:t xml:space="preserve"> в сотрудничестве с О</w:t>
      </w:r>
      <w:r>
        <w:rPr>
          <w:rFonts w:ascii="Times New Roman" w:eastAsia="Times New Roman" w:hAnsi="Times New Roman" w:cs="Times New Roman"/>
          <w:sz w:val="24"/>
          <w:szCs w:val="24"/>
        </w:rPr>
        <w:t>рганизацией Африканского Един</w:t>
      </w:r>
      <w:r w:rsidRPr="0033165A">
        <w:rPr>
          <w:rFonts w:ascii="Times New Roman" w:eastAsia="Times New Roman" w:hAnsi="Times New Roman" w:cs="Times New Roman"/>
          <w:sz w:val="24"/>
          <w:szCs w:val="24"/>
        </w:rPr>
        <w:t>ства, Лигой Арабских стран и Организацией Ис</w:t>
      </w:r>
      <w:r>
        <w:rPr>
          <w:rFonts w:ascii="Times New Roman" w:eastAsia="Times New Roman" w:hAnsi="Times New Roman" w:cs="Times New Roman"/>
          <w:sz w:val="24"/>
          <w:szCs w:val="24"/>
        </w:rPr>
        <w:t>ламск</w:t>
      </w:r>
      <w:r w:rsidR="00935458">
        <w:rPr>
          <w:rFonts w:ascii="Times New Roman" w:eastAsia="Times New Roman" w:hAnsi="Times New Roman" w:cs="Times New Roman"/>
          <w:sz w:val="24"/>
          <w:szCs w:val="24"/>
        </w:rPr>
        <w:t xml:space="preserve">ая Конференция </w:t>
      </w:r>
      <w:r>
        <w:rPr>
          <w:rFonts w:ascii="Times New Roman" w:eastAsia="Times New Roman" w:hAnsi="Times New Roman" w:cs="Times New Roman"/>
          <w:sz w:val="24"/>
          <w:szCs w:val="24"/>
        </w:rPr>
        <w:t>по мирно</w:t>
      </w:r>
      <w:r w:rsidRPr="0033165A">
        <w:rPr>
          <w:rFonts w:ascii="Times New Roman" w:eastAsia="Times New Roman" w:hAnsi="Times New Roman" w:cs="Times New Roman"/>
          <w:sz w:val="24"/>
          <w:szCs w:val="24"/>
        </w:rPr>
        <w:t>му р</w:t>
      </w:r>
      <w:r>
        <w:rPr>
          <w:rFonts w:ascii="Times New Roman" w:eastAsia="Times New Roman" w:hAnsi="Times New Roman" w:cs="Times New Roman"/>
          <w:sz w:val="24"/>
          <w:szCs w:val="24"/>
        </w:rPr>
        <w:t>азрешению кризиса в Сомали</w:t>
      </w:r>
      <w:r w:rsidRPr="0033165A">
        <w:rPr>
          <w:rFonts w:ascii="Times New Roman" w:eastAsia="Times New Roman" w:hAnsi="Times New Roman" w:cs="Times New Roman"/>
          <w:sz w:val="24"/>
          <w:szCs w:val="24"/>
        </w:rPr>
        <w:t xml:space="preserve">. </w:t>
      </w:r>
      <w:r>
        <w:rPr>
          <w:rStyle w:val="a7"/>
          <w:rFonts w:ascii="Times New Roman" w:eastAsia="Times New Roman" w:hAnsi="Times New Roman" w:cs="Times New Roman"/>
          <w:sz w:val="24"/>
          <w:szCs w:val="24"/>
        </w:rPr>
        <w:footnoteReference w:id="15"/>
      </w:r>
    </w:p>
    <w:p w:rsidR="00356B0A" w:rsidRDefault="00356B0A" w:rsidP="00356B0A">
      <w:pPr>
        <w:spacing w:line="360" w:lineRule="auto"/>
        <w:jc w:val="both"/>
        <w:rPr>
          <w:rFonts w:ascii="Times New Roman" w:eastAsia="Times New Roman" w:hAnsi="Times New Roman" w:cs="Times New Roman"/>
          <w:sz w:val="24"/>
          <w:szCs w:val="24"/>
        </w:rPr>
      </w:pPr>
      <w:r w:rsidRPr="00356B0A">
        <w:rPr>
          <w:rFonts w:ascii="Times New Roman" w:eastAsia="Times New Roman" w:hAnsi="Times New Roman" w:cs="Times New Roman"/>
          <w:sz w:val="24"/>
          <w:szCs w:val="24"/>
        </w:rPr>
        <w:lastRenderedPageBreak/>
        <w:t xml:space="preserve">3 декабря Совет Безопасности подавляющим большинством голосов принял </w:t>
      </w:r>
      <w:r w:rsidRPr="00356B0A">
        <w:rPr>
          <w:rFonts w:ascii="Times New Roman" w:eastAsia="Times New Roman" w:hAnsi="Times New Roman" w:cs="Times New Roman"/>
          <w:sz w:val="24"/>
          <w:szCs w:val="24"/>
        </w:rPr>
        <w:br/>
        <w:t xml:space="preserve">резолюцию № 794, в которой санкционировал использование «любых средств в </w:t>
      </w:r>
      <w:r w:rsidRPr="00356B0A">
        <w:rPr>
          <w:rFonts w:ascii="Times New Roman" w:eastAsia="Times New Roman" w:hAnsi="Times New Roman" w:cs="Times New Roman"/>
          <w:sz w:val="24"/>
          <w:szCs w:val="24"/>
        </w:rPr>
        <w:br/>
        <w:t xml:space="preserve">целях скорейшего установления безопасной обстановки </w:t>
      </w:r>
      <w:r>
        <w:rPr>
          <w:rFonts w:ascii="Times New Roman" w:eastAsia="Times New Roman" w:hAnsi="Times New Roman" w:cs="Times New Roman"/>
          <w:sz w:val="24"/>
          <w:szCs w:val="24"/>
        </w:rPr>
        <w:t>для проведения гуманитарных операций в Сомали»</w:t>
      </w:r>
      <w:r w:rsidRPr="00356B0A">
        <w:rPr>
          <w:rFonts w:ascii="Times New Roman" w:eastAsia="Times New Roman" w:hAnsi="Times New Roman" w:cs="Times New Roman"/>
          <w:sz w:val="24"/>
          <w:szCs w:val="24"/>
        </w:rPr>
        <w:t>.</w:t>
      </w:r>
      <w:r>
        <w:rPr>
          <w:rStyle w:val="a7"/>
          <w:rFonts w:ascii="Times New Roman" w:eastAsia="Times New Roman" w:hAnsi="Times New Roman" w:cs="Times New Roman"/>
          <w:sz w:val="24"/>
          <w:szCs w:val="24"/>
        </w:rPr>
        <w:footnoteReference w:id="16"/>
      </w:r>
      <w:r w:rsidRPr="00356B0A">
        <w:rPr>
          <w:rFonts w:ascii="Times New Roman" w:eastAsia="Times New Roman" w:hAnsi="Times New Roman" w:cs="Times New Roman"/>
          <w:sz w:val="24"/>
          <w:szCs w:val="24"/>
        </w:rPr>
        <w:t xml:space="preserve"> Опираясь на статью </w:t>
      </w:r>
      <w:r w:rsidR="00394454">
        <w:rPr>
          <w:rFonts w:ascii="Times New Roman" w:eastAsia="Times New Roman" w:hAnsi="Times New Roman" w:cs="Times New Roman"/>
          <w:sz w:val="24"/>
          <w:szCs w:val="24"/>
        </w:rPr>
        <w:t xml:space="preserve">номер </w:t>
      </w:r>
      <w:r w:rsidR="001C5F1F">
        <w:rPr>
          <w:rFonts w:ascii="Times New Roman" w:eastAsia="Times New Roman" w:hAnsi="Times New Roman" w:cs="Times New Roman"/>
          <w:sz w:val="24"/>
          <w:szCs w:val="24"/>
        </w:rPr>
        <w:t>семь</w:t>
      </w:r>
      <w:r w:rsidRPr="00356B0A">
        <w:rPr>
          <w:rFonts w:ascii="Times New Roman" w:eastAsia="Times New Roman" w:hAnsi="Times New Roman" w:cs="Times New Roman"/>
          <w:sz w:val="24"/>
          <w:szCs w:val="24"/>
        </w:rPr>
        <w:t xml:space="preserve"> Устава</w:t>
      </w:r>
      <w:r w:rsidR="00394454">
        <w:rPr>
          <w:rFonts w:ascii="Times New Roman" w:eastAsia="Times New Roman" w:hAnsi="Times New Roman" w:cs="Times New Roman"/>
          <w:sz w:val="24"/>
          <w:szCs w:val="24"/>
        </w:rPr>
        <w:t xml:space="preserve"> организации</w:t>
      </w:r>
      <w:r w:rsidRPr="00356B0A">
        <w:rPr>
          <w:rFonts w:ascii="Times New Roman" w:eastAsia="Times New Roman" w:hAnsi="Times New Roman" w:cs="Times New Roman"/>
          <w:sz w:val="24"/>
          <w:szCs w:val="24"/>
        </w:rPr>
        <w:t xml:space="preserve">, члены Совета </w:t>
      </w:r>
      <w:r w:rsidRPr="00356B0A">
        <w:rPr>
          <w:rFonts w:ascii="Times New Roman" w:eastAsia="Times New Roman" w:hAnsi="Times New Roman" w:cs="Times New Roman"/>
          <w:sz w:val="24"/>
          <w:szCs w:val="24"/>
        </w:rPr>
        <w:br/>
        <w:t xml:space="preserve">одобрили предложение Генерального секретаря </w:t>
      </w:r>
      <w:r>
        <w:rPr>
          <w:rFonts w:ascii="Times New Roman" w:eastAsia="Times New Roman" w:hAnsi="Times New Roman" w:cs="Times New Roman"/>
          <w:sz w:val="24"/>
          <w:szCs w:val="24"/>
        </w:rPr>
        <w:t>подчинить все воинские подраз</w:t>
      </w:r>
      <w:r w:rsidRPr="00356B0A">
        <w:rPr>
          <w:rFonts w:ascii="Times New Roman" w:eastAsia="Times New Roman" w:hAnsi="Times New Roman" w:cs="Times New Roman"/>
          <w:sz w:val="24"/>
          <w:szCs w:val="24"/>
        </w:rPr>
        <w:t xml:space="preserve">деления, участвующие в миротворческой операции, единому командованию и </w:t>
      </w:r>
      <w:r w:rsidRPr="00356B0A">
        <w:rPr>
          <w:rFonts w:ascii="Times New Roman" w:eastAsia="Times New Roman" w:hAnsi="Times New Roman" w:cs="Times New Roman"/>
          <w:sz w:val="24"/>
          <w:szCs w:val="24"/>
        </w:rPr>
        <w:br/>
        <w:t>поручить США д</w:t>
      </w:r>
      <w:r w:rsidR="00D90D4A">
        <w:rPr>
          <w:rFonts w:ascii="Times New Roman" w:eastAsia="Times New Roman" w:hAnsi="Times New Roman" w:cs="Times New Roman"/>
          <w:sz w:val="24"/>
          <w:szCs w:val="24"/>
        </w:rPr>
        <w:t>альнейшее руководство силами ЮНО</w:t>
      </w:r>
      <w:r w:rsidRPr="00356B0A">
        <w:rPr>
          <w:rFonts w:ascii="Times New Roman" w:eastAsia="Times New Roman" w:hAnsi="Times New Roman" w:cs="Times New Roman"/>
          <w:sz w:val="24"/>
          <w:szCs w:val="24"/>
        </w:rPr>
        <w:t xml:space="preserve">СОМ. Президент США </w:t>
      </w:r>
      <w:r w:rsidRPr="00356B0A">
        <w:rPr>
          <w:rFonts w:ascii="Times New Roman" w:eastAsia="Times New Roman" w:hAnsi="Times New Roman" w:cs="Times New Roman"/>
          <w:sz w:val="24"/>
          <w:szCs w:val="24"/>
        </w:rPr>
        <w:br/>
        <w:t>Джордж Буш (старший</w:t>
      </w:r>
      <w:r>
        <w:rPr>
          <w:rFonts w:ascii="Times New Roman" w:eastAsia="Times New Roman" w:hAnsi="Times New Roman" w:cs="Times New Roman"/>
          <w:sz w:val="24"/>
          <w:szCs w:val="24"/>
        </w:rPr>
        <w:t>) 4 декабря подписал</w:t>
      </w:r>
      <w:r w:rsidRPr="00356B0A">
        <w:rPr>
          <w:rFonts w:ascii="Times New Roman" w:eastAsia="Times New Roman" w:hAnsi="Times New Roman" w:cs="Times New Roman"/>
          <w:sz w:val="24"/>
          <w:szCs w:val="24"/>
        </w:rPr>
        <w:t xml:space="preserve"> указ о начал</w:t>
      </w:r>
      <w:r>
        <w:rPr>
          <w:rFonts w:ascii="Times New Roman" w:eastAsia="Times New Roman" w:hAnsi="Times New Roman" w:cs="Times New Roman"/>
          <w:sz w:val="24"/>
          <w:szCs w:val="24"/>
        </w:rPr>
        <w:t>е операции «Возрождение надеж</w:t>
      </w:r>
      <w:r w:rsidRPr="00356B0A">
        <w:rPr>
          <w:rFonts w:ascii="Times New Roman" w:eastAsia="Times New Roman" w:hAnsi="Times New Roman" w:cs="Times New Roman"/>
          <w:sz w:val="24"/>
          <w:szCs w:val="24"/>
        </w:rPr>
        <w:t xml:space="preserve">ды». Первые подразделения Объединенной Тактической группировки (ЮНИТАФ), </w:t>
      </w:r>
      <w:r w:rsidRPr="00356B0A">
        <w:rPr>
          <w:rFonts w:ascii="Times New Roman" w:eastAsia="Times New Roman" w:hAnsi="Times New Roman" w:cs="Times New Roman"/>
          <w:sz w:val="24"/>
          <w:szCs w:val="24"/>
        </w:rPr>
        <w:br/>
        <w:t xml:space="preserve">возглавляемой США, были размещены в Могадишо 9 декабря 1992 года. </w:t>
      </w:r>
      <w:r>
        <w:rPr>
          <w:rFonts w:ascii="Times New Roman" w:eastAsia="Times New Roman" w:hAnsi="Times New Roman" w:cs="Times New Roman"/>
          <w:sz w:val="24"/>
          <w:szCs w:val="24"/>
        </w:rPr>
        <w:t>Кроме</w:t>
      </w:r>
      <w:r w:rsidRPr="00356B0A">
        <w:rPr>
          <w:rFonts w:ascii="Times New Roman" w:eastAsia="Times New Roman" w:hAnsi="Times New Roman" w:cs="Times New Roman"/>
          <w:sz w:val="24"/>
          <w:szCs w:val="24"/>
        </w:rPr>
        <w:br/>
        <w:t>вооруженных сил США</w:t>
      </w:r>
      <w:r w:rsidR="00D90D4A">
        <w:rPr>
          <w:rFonts w:ascii="Times New Roman" w:eastAsia="Times New Roman" w:hAnsi="Times New Roman" w:cs="Times New Roman"/>
          <w:sz w:val="24"/>
          <w:szCs w:val="24"/>
        </w:rPr>
        <w:t>,</w:t>
      </w:r>
      <w:r w:rsidRPr="00356B0A">
        <w:rPr>
          <w:rFonts w:ascii="Times New Roman" w:eastAsia="Times New Roman" w:hAnsi="Times New Roman" w:cs="Times New Roman"/>
          <w:sz w:val="24"/>
          <w:szCs w:val="24"/>
        </w:rPr>
        <w:t xml:space="preserve"> ЮНИТАФ включала вои</w:t>
      </w:r>
      <w:r>
        <w:rPr>
          <w:rFonts w:ascii="Times New Roman" w:eastAsia="Times New Roman" w:hAnsi="Times New Roman" w:cs="Times New Roman"/>
          <w:sz w:val="24"/>
          <w:szCs w:val="24"/>
        </w:rPr>
        <w:t>нские подразделения из Австра</w:t>
      </w:r>
      <w:r w:rsidRPr="00356B0A">
        <w:rPr>
          <w:rFonts w:ascii="Times New Roman" w:eastAsia="Times New Roman" w:hAnsi="Times New Roman" w:cs="Times New Roman"/>
          <w:sz w:val="24"/>
          <w:szCs w:val="24"/>
        </w:rPr>
        <w:t xml:space="preserve">лии, Бельгии, Ботсваны, Германии, Греции, Египта, Зимбабве, Индии, Италии, </w:t>
      </w:r>
      <w:r w:rsidRPr="00356B0A">
        <w:rPr>
          <w:rFonts w:ascii="Times New Roman" w:eastAsia="Times New Roman" w:hAnsi="Times New Roman" w:cs="Times New Roman"/>
          <w:sz w:val="24"/>
          <w:szCs w:val="24"/>
        </w:rPr>
        <w:br/>
        <w:t>Канады, Кувейта.</w:t>
      </w:r>
      <w:r w:rsidR="0092697F">
        <w:rPr>
          <w:rFonts w:ascii="Times New Roman" w:eastAsia="Times New Roman" w:hAnsi="Times New Roman" w:cs="Times New Roman"/>
          <w:sz w:val="24"/>
          <w:szCs w:val="24"/>
        </w:rPr>
        <w:t xml:space="preserve"> </w:t>
      </w:r>
      <w:r w:rsidRPr="00356B0A">
        <w:rPr>
          <w:rFonts w:ascii="Times New Roman" w:eastAsia="Times New Roman" w:hAnsi="Times New Roman" w:cs="Times New Roman"/>
          <w:sz w:val="24"/>
          <w:szCs w:val="24"/>
        </w:rPr>
        <w:t xml:space="preserve">Марокко, Нигерии, новой Зеландии, Норвегии, Объединенных </w:t>
      </w:r>
      <w:r w:rsidRPr="00356B0A">
        <w:rPr>
          <w:rFonts w:ascii="Times New Roman" w:eastAsia="Times New Roman" w:hAnsi="Times New Roman" w:cs="Times New Roman"/>
          <w:sz w:val="24"/>
          <w:szCs w:val="24"/>
        </w:rPr>
        <w:br/>
        <w:t xml:space="preserve">Арабских Эмиратов, Пакистана, Саудовской Аравии, Соединенного королевства </w:t>
      </w:r>
      <w:r w:rsidRPr="00356B0A">
        <w:rPr>
          <w:rFonts w:ascii="Times New Roman" w:eastAsia="Times New Roman" w:hAnsi="Times New Roman" w:cs="Times New Roman"/>
          <w:sz w:val="24"/>
          <w:szCs w:val="24"/>
        </w:rPr>
        <w:br/>
        <w:t xml:space="preserve">Великобритании, Туниса, Турции, Франции и Швеции. </w:t>
      </w:r>
      <w:r w:rsidR="00787BC5">
        <w:rPr>
          <w:rStyle w:val="a7"/>
          <w:rFonts w:ascii="Times New Roman" w:eastAsia="Times New Roman" w:hAnsi="Times New Roman" w:cs="Times New Roman"/>
          <w:sz w:val="24"/>
          <w:szCs w:val="24"/>
        </w:rPr>
        <w:footnoteReference w:id="17"/>
      </w:r>
    </w:p>
    <w:p w:rsidR="00F91674" w:rsidRPr="00F91674" w:rsidRDefault="006A1969" w:rsidP="006A196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Генеральный секретарь ООН не оставлял попытки урегулировать конфликт мирными средствами. </w:t>
      </w:r>
      <w:r w:rsidRPr="006A1969">
        <w:rPr>
          <w:rFonts w:ascii="Times New Roman" w:eastAsia="Times New Roman" w:hAnsi="Times New Roman" w:cs="Times New Roman"/>
          <w:sz w:val="24"/>
          <w:szCs w:val="24"/>
        </w:rPr>
        <w:t>С 4 по 15 января 1993 года по его инициативе в Аддис-Абебе прошла встреча с участием пред</w:t>
      </w:r>
      <w:r>
        <w:rPr>
          <w:rFonts w:ascii="Times New Roman" w:eastAsia="Times New Roman" w:hAnsi="Times New Roman" w:cs="Times New Roman"/>
          <w:sz w:val="24"/>
          <w:szCs w:val="24"/>
        </w:rPr>
        <w:t>ставителей 14 сома</w:t>
      </w:r>
      <w:r w:rsidRPr="006A1969">
        <w:rPr>
          <w:rFonts w:ascii="Times New Roman" w:eastAsia="Times New Roman" w:hAnsi="Times New Roman" w:cs="Times New Roman"/>
          <w:sz w:val="24"/>
          <w:szCs w:val="24"/>
        </w:rPr>
        <w:t>лийских политических движений, которые при</w:t>
      </w:r>
      <w:r>
        <w:rPr>
          <w:rFonts w:ascii="Times New Roman" w:eastAsia="Times New Roman" w:hAnsi="Times New Roman" w:cs="Times New Roman"/>
          <w:sz w:val="24"/>
          <w:szCs w:val="24"/>
        </w:rPr>
        <w:t xml:space="preserve"> посредничестве различных меж</w:t>
      </w:r>
      <w:r w:rsidRPr="006A1969">
        <w:rPr>
          <w:rFonts w:ascii="Times New Roman" w:eastAsia="Times New Roman" w:hAnsi="Times New Roman" w:cs="Times New Roman"/>
          <w:sz w:val="24"/>
          <w:szCs w:val="24"/>
        </w:rPr>
        <w:t>дународных организаций подписали три соглаше</w:t>
      </w:r>
      <w:r>
        <w:rPr>
          <w:rFonts w:ascii="Times New Roman" w:eastAsia="Times New Roman" w:hAnsi="Times New Roman" w:cs="Times New Roman"/>
          <w:sz w:val="24"/>
          <w:szCs w:val="24"/>
        </w:rPr>
        <w:t>ния: общее соглашение от 8 ян</w:t>
      </w:r>
      <w:r w:rsidRPr="006A1969">
        <w:rPr>
          <w:rFonts w:ascii="Times New Roman" w:eastAsia="Times New Roman" w:hAnsi="Times New Roman" w:cs="Times New Roman"/>
          <w:sz w:val="24"/>
          <w:szCs w:val="24"/>
        </w:rPr>
        <w:t>варя; соглашение о прекращении огня и возмож</w:t>
      </w:r>
      <w:r>
        <w:rPr>
          <w:rFonts w:ascii="Times New Roman" w:eastAsia="Times New Roman" w:hAnsi="Times New Roman" w:cs="Times New Roman"/>
          <w:sz w:val="24"/>
          <w:szCs w:val="24"/>
        </w:rPr>
        <w:t>ных вариантах разоружения; со</w:t>
      </w:r>
      <w:r w:rsidRPr="006A1969">
        <w:rPr>
          <w:rFonts w:ascii="Times New Roman" w:eastAsia="Times New Roman" w:hAnsi="Times New Roman" w:cs="Times New Roman"/>
          <w:sz w:val="24"/>
          <w:szCs w:val="24"/>
        </w:rPr>
        <w:t>глашение о создании специального комитета для</w:t>
      </w:r>
      <w:r>
        <w:rPr>
          <w:rFonts w:ascii="Times New Roman" w:eastAsia="Times New Roman" w:hAnsi="Times New Roman" w:cs="Times New Roman"/>
          <w:sz w:val="24"/>
          <w:szCs w:val="24"/>
        </w:rPr>
        <w:t xml:space="preserve"> подготовки конференции по на</w:t>
      </w:r>
      <w:r w:rsidRPr="006A1969">
        <w:rPr>
          <w:rFonts w:ascii="Times New Roman" w:eastAsia="Times New Roman" w:hAnsi="Times New Roman" w:cs="Times New Roman"/>
          <w:sz w:val="24"/>
          <w:szCs w:val="24"/>
        </w:rPr>
        <w:t>циональному примирению</w:t>
      </w:r>
      <w:r>
        <w:rPr>
          <w:rFonts w:ascii="Times New Roman" w:eastAsia="Times New Roman" w:hAnsi="Times New Roman" w:cs="Times New Roman"/>
          <w:sz w:val="24"/>
          <w:szCs w:val="24"/>
        </w:rPr>
        <w:t>.</w:t>
      </w:r>
      <w:r w:rsidR="00935458">
        <w:rPr>
          <w:rFonts w:ascii="Times New Roman" w:eastAsia="Times New Roman" w:hAnsi="Times New Roman" w:cs="Times New Roman"/>
          <w:sz w:val="24"/>
          <w:szCs w:val="24"/>
        </w:rPr>
        <w:t xml:space="preserve"> </w:t>
      </w:r>
      <w:r w:rsidRPr="006A1969">
        <w:rPr>
          <w:rFonts w:ascii="Times New Roman" w:eastAsia="Times New Roman" w:hAnsi="Times New Roman" w:cs="Times New Roman"/>
          <w:sz w:val="24"/>
          <w:szCs w:val="24"/>
        </w:rPr>
        <w:t xml:space="preserve">Совет Безопасности своей резолюцией </w:t>
      </w:r>
      <w:r w:rsidR="00D90D4A">
        <w:rPr>
          <w:rFonts w:ascii="Times New Roman" w:eastAsia="Times New Roman" w:hAnsi="Times New Roman" w:cs="Times New Roman"/>
          <w:sz w:val="24"/>
          <w:szCs w:val="24"/>
        </w:rPr>
        <w:t xml:space="preserve">№ </w:t>
      </w:r>
      <w:r w:rsidRPr="006A1969">
        <w:rPr>
          <w:rFonts w:ascii="Times New Roman" w:eastAsia="Times New Roman" w:hAnsi="Times New Roman" w:cs="Times New Roman"/>
          <w:sz w:val="24"/>
          <w:szCs w:val="24"/>
        </w:rPr>
        <w:t>814 о</w:t>
      </w:r>
      <w:r>
        <w:rPr>
          <w:rFonts w:ascii="Times New Roman" w:eastAsia="Times New Roman" w:hAnsi="Times New Roman" w:cs="Times New Roman"/>
          <w:sz w:val="24"/>
          <w:szCs w:val="24"/>
        </w:rPr>
        <w:t xml:space="preserve">т 26 марта 1993 санкционировал </w:t>
      </w:r>
      <w:r w:rsidRPr="006A1969">
        <w:rPr>
          <w:rFonts w:ascii="Times New Roman" w:eastAsia="Times New Roman" w:hAnsi="Times New Roman" w:cs="Times New Roman"/>
          <w:sz w:val="24"/>
          <w:szCs w:val="24"/>
        </w:rPr>
        <w:t xml:space="preserve">начало нового этапа миротворческой операции </w:t>
      </w:r>
      <w:r>
        <w:rPr>
          <w:rFonts w:ascii="Times New Roman" w:eastAsia="Times New Roman" w:hAnsi="Times New Roman" w:cs="Times New Roman"/>
          <w:sz w:val="24"/>
          <w:szCs w:val="24"/>
        </w:rPr>
        <w:t xml:space="preserve">в Сомали и размещение в стране </w:t>
      </w:r>
      <w:r w:rsidRPr="006A1969">
        <w:rPr>
          <w:rFonts w:ascii="Times New Roman" w:eastAsia="Times New Roman" w:hAnsi="Times New Roman" w:cs="Times New Roman"/>
          <w:sz w:val="24"/>
          <w:szCs w:val="24"/>
        </w:rPr>
        <w:t>сил</w:t>
      </w:r>
      <w:r w:rsidR="00935458">
        <w:rPr>
          <w:rFonts w:ascii="Times New Roman" w:eastAsia="Times New Roman" w:hAnsi="Times New Roman" w:cs="Times New Roman"/>
          <w:sz w:val="24"/>
          <w:szCs w:val="24"/>
        </w:rPr>
        <w:t xml:space="preserve"> ЮНОСОМ-2, начавшую</w:t>
      </w:r>
      <w:r>
        <w:rPr>
          <w:rFonts w:ascii="Times New Roman" w:eastAsia="Times New Roman" w:hAnsi="Times New Roman" w:cs="Times New Roman"/>
          <w:sz w:val="24"/>
          <w:szCs w:val="24"/>
        </w:rPr>
        <w:t>ся 4 мая</w:t>
      </w:r>
      <w:r w:rsidRPr="006A1969">
        <w:rPr>
          <w:rFonts w:ascii="Times New Roman" w:eastAsia="Times New Roman" w:hAnsi="Times New Roman" w:cs="Times New Roman"/>
          <w:sz w:val="24"/>
          <w:szCs w:val="24"/>
        </w:rPr>
        <w:t xml:space="preserve">. </w:t>
      </w:r>
      <w:r>
        <w:rPr>
          <w:rStyle w:val="a7"/>
          <w:rFonts w:ascii="Times New Roman" w:eastAsia="Times New Roman" w:hAnsi="Times New Roman" w:cs="Times New Roman"/>
          <w:sz w:val="24"/>
          <w:szCs w:val="24"/>
        </w:rPr>
        <w:footnoteReference w:id="18"/>
      </w:r>
    </w:p>
    <w:p w:rsidR="004C1429" w:rsidRPr="00B77A98" w:rsidRDefault="004C1429" w:rsidP="00B77A98">
      <w:pPr>
        <w:spacing w:line="360" w:lineRule="auto"/>
        <w:jc w:val="both"/>
        <w:rPr>
          <w:rFonts w:ascii="Times New Roman" w:hAnsi="Times New Roman" w:cs="Times New Roman"/>
          <w:sz w:val="24"/>
          <w:szCs w:val="24"/>
        </w:rPr>
      </w:pPr>
      <w:r w:rsidRPr="004C1429">
        <w:rPr>
          <w:rFonts w:ascii="Times New Roman" w:hAnsi="Times New Roman" w:cs="Times New Roman"/>
          <w:sz w:val="24"/>
          <w:szCs w:val="24"/>
        </w:rPr>
        <w:lastRenderedPageBreak/>
        <w:t xml:space="preserve">Но, как уже указывалось выше, </w:t>
      </w:r>
      <w:r w:rsidR="008502C2">
        <w:rPr>
          <w:rFonts w:ascii="Times New Roman" w:hAnsi="Times New Roman" w:cs="Times New Roman"/>
          <w:sz w:val="24"/>
          <w:szCs w:val="24"/>
        </w:rPr>
        <w:t>к решению Сомалийского конфликта</w:t>
      </w:r>
      <w:r w:rsidRPr="004C1429">
        <w:rPr>
          <w:rFonts w:ascii="Times New Roman" w:hAnsi="Times New Roman" w:cs="Times New Roman"/>
          <w:sz w:val="24"/>
          <w:szCs w:val="24"/>
        </w:rPr>
        <w:t xml:space="preserve"> это не привело, как и операции других международных организаций таких, как Африканский союз (АС), Лига арабских государств (ЛАГ) и ряд других</w:t>
      </w:r>
      <w:r w:rsidRPr="004C1429">
        <w:rPr>
          <w:rStyle w:val="a7"/>
          <w:rFonts w:ascii="Times New Roman" w:hAnsi="Times New Roman" w:cs="Times New Roman"/>
          <w:sz w:val="24"/>
          <w:szCs w:val="24"/>
        </w:rPr>
        <w:footnoteReference w:id="19"/>
      </w:r>
      <w:r w:rsidRPr="004C1429">
        <w:rPr>
          <w:rFonts w:ascii="Times New Roman" w:hAnsi="Times New Roman" w:cs="Times New Roman"/>
          <w:sz w:val="24"/>
          <w:szCs w:val="24"/>
        </w:rPr>
        <w:t xml:space="preserve">. </w:t>
      </w:r>
    </w:p>
    <w:p w:rsidR="004C1429" w:rsidRPr="004C1429" w:rsidRDefault="004C1429" w:rsidP="004C1429">
      <w:pPr>
        <w:spacing w:line="360" w:lineRule="auto"/>
        <w:jc w:val="both"/>
        <w:rPr>
          <w:rFonts w:ascii="Times New Roman" w:hAnsi="Times New Roman" w:cs="Times New Roman"/>
          <w:sz w:val="24"/>
          <w:szCs w:val="24"/>
        </w:rPr>
      </w:pPr>
      <w:r w:rsidRPr="004C1429">
        <w:rPr>
          <w:rFonts w:ascii="Times New Roman" w:hAnsi="Times New Roman" w:cs="Times New Roman"/>
          <w:sz w:val="24"/>
          <w:szCs w:val="24"/>
        </w:rPr>
        <w:t>Несмотря на то, что в 2000 году было создано Переходное национальное правительство</w:t>
      </w:r>
      <w:r w:rsidR="00935458">
        <w:rPr>
          <w:rFonts w:ascii="Times New Roman" w:hAnsi="Times New Roman" w:cs="Times New Roman"/>
          <w:sz w:val="24"/>
          <w:szCs w:val="24"/>
        </w:rPr>
        <w:t xml:space="preserve"> </w:t>
      </w:r>
      <w:r w:rsidRPr="004C1429">
        <w:rPr>
          <w:rFonts w:ascii="Times New Roman" w:hAnsi="Times New Roman" w:cs="Times New Roman"/>
          <w:sz w:val="24"/>
          <w:szCs w:val="24"/>
        </w:rPr>
        <w:t xml:space="preserve">(ПНП), а в 2004- Переходное федеральное правительство (ПФП), межклановые противоречия не были преодолены. </w:t>
      </w:r>
    </w:p>
    <w:p w:rsidR="00454E3E" w:rsidRDefault="004C1429" w:rsidP="004C1429">
      <w:pPr>
        <w:autoSpaceDE w:val="0"/>
        <w:autoSpaceDN w:val="0"/>
        <w:adjustRightInd w:val="0"/>
        <w:spacing w:after="0" w:line="360" w:lineRule="auto"/>
        <w:jc w:val="both"/>
        <w:rPr>
          <w:rFonts w:ascii="Times New Roman" w:hAnsi="Times New Roman" w:cs="Times New Roman"/>
          <w:sz w:val="24"/>
          <w:szCs w:val="24"/>
        </w:rPr>
      </w:pPr>
      <w:r w:rsidRPr="004C1429">
        <w:rPr>
          <w:rFonts w:ascii="Times New Roman" w:hAnsi="Times New Roman" w:cs="Times New Roman"/>
          <w:sz w:val="24"/>
          <w:szCs w:val="24"/>
        </w:rPr>
        <w:t>В 2006 году наметился перелом, когда Союз исламских судов (СИС) сумел взять под контроль часть территорий на небольшой срок, так как Переходное национальное правительство (ПНП), сформированное в 2000 г., и Переходное федеральное правительство (ПФП), созданное в 2004 г., не смогли преодолеть межклановые противоречия, раздирающие территорию страны, за исключением Сомалиленда и Пунтленд</w:t>
      </w:r>
      <w:r w:rsidR="00F5178C">
        <w:rPr>
          <w:rFonts w:ascii="Times New Roman" w:hAnsi="Times New Roman" w:cs="Times New Roman"/>
          <w:sz w:val="24"/>
          <w:szCs w:val="24"/>
        </w:rPr>
        <w:t>а</w:t>
      </w:r>
      <w:r w:rsidRPr="004C1429">
        <w:rPr>
          <w:rFonts w:ascii="Times New Roman" w:hAnsi="Times New Roman" w:cs="Times New Roman"/>
          <w:sz w:val="24"/>
          <w:szCs w:val="24"/>
        </w:rPr>
        <w:t xml:space="preserve">.  Им это удалось по ряду причин: относительная клановая однородность, </w:t>
      </w:r>
      <w:r w:rsidRPr="00B77A98">
        <w:rPr>
          <w:rFonts w:ascii="Times New Roman" w:hAnsi="Times New Roman" w:cs="Times New Roman"/>
          <w:sz w:val="24"/>
          <w:szCs w:val="24"/>
        </w:rPr>
        <w:t>удачное географическое положение, избегание масштабных военных действий. Интервенция Эфиопии, начавшаяся в 2006 году, привела к утере успехов СИС, и ситуация в стране осталась прежней</w:t>
      </w:r>
      <w:r w:rsidRPr="00B77A98">
        <w:rPr>
          <w:rStyle w:val="a7"/>
          <w:rFonts w:ascii="Times New Roman" w:hAnsi="Times New Roman" w:cs="Times New Roman"/>
          <w:sz w:val="24"/>
          <w:szCs w:val="24"/>
        </w:rPr>
        <w:footnoteReference w:id="20"/>
      </w:r>
      <w:r w:rsidRPr="00B77A98">
        <w:rPr>
          <w:rFonts w:ascii="Times New Roman" w:hAnsi="Times New Roman" w:cs="Times New Roman"/>
          <w:sz w:val="24"/>
          <w:szCs w:val="24"/>
        </w:rPr>
        <w:t>.</w:t>
      </w:r>
    </w:p>
    <w:p w:rsidR="003701D5" w:rsidRDefault="00464AD0" w:rsidP="00464AD0">
      <w:pPr>
        <w:pStyle w:val="aa"/>
        <w:spacing w:line="360" w:lineRule="auto"/>
        <w:jc w:val="both"/>
      </w:pPr>
      <w:r w:rsidRPr="00F5178C">
        <w:t>Стоит отметить, что после падения режима Мохаммеда Сиада</w:t>
      </w:r>
      <w:r w:rsidR="009613E5">
        <w:t xml:space="preserve"> </w:t>
      </w:r>
      <w:r w:rsidRPr="00F5178C">
        <w:t>Барре (1991 год) в Кению устремились потоки сомалийских беженцев.</w:t>
      </w:r>
      <w:r w:rsidR="00935458">
        <w:t xml:space="preserve"> Но с</w:t>
      </w:r>
      <w:r w:rsidR="009613E5">
        <w:t>омалийцы стали в массовом порядке мигрировать в Кению ещё с</w:t>
      </w:r>
      <w:r w:rsidR="0035253C">
        <w:t xml:space="preserve"> начала 20 века: на </w:t>
      </w:r>
      <w:r w:rsidR="009613E5">
        <w:t xml:space="preserve"> территории Северо-Восточной провинции к середине 20 века проживало около 250 тысяч сомалийцев. В 1961, когда было заявлено о создании Кении, местные исследования показали, что сомалийцы, которые составляли в провинции большинство, высказывались за присоединение к Сомали,</w:t>
      </w:r>
      <w:r w:rsidR="00810408">
        <w:t xml:space="preserve"> но</w:t>
      </w:r>
      <w:r w:rsidR="009613E5">
        <w:t xml:space="preserve"> </w:t>
      </w:r>
      <w:r w:rsidR="00810408">
        <w:t>власти заявили, что территория войдет в Кению на правах провинции.</w:t>
      </w:r>
      <w:r w:rsidR="003701D5">
        <w:t xml:space="preserve"> В связи с этим 18 марта 1963 сомалийское руководство прервало дипотношения с Великобритании (которое тогда осуществляло управление Кенией), сомалийское меньшинство не участвовало в выборах в июне 1963 года, далее сомалийцы начали вооруженные атаки на полицейские и военные объекты Кении. </w:t>
      </w:r>
      <w:r w:rsidR="0035253C">
        <w:t xml:space="preserve">Вооруженные отряды </w:t>
      </w:r>
      <w:r w:rsidR="003701D5">
        <w:t xml:space="preserve">получили распространенное в Африке прозвище "шифта". Как правило, они действовали группами 20-100 человек, делившимися на рейдовые группы по 15-45 человек. Вооружение данные группы получали от СССР, Италии и арабских стран. 25 декабря Кения объявила чрезвычайное </w:t>
      </w:r>
      <w:r w:rsidR="0035253C">
        <w:t xml:space="preserve">положение </w:t>
      </w:r>
      <w:r w:rsidR="003701D5">
        <w:t>вдоль границы 440-км, в помощь Кении были отправлены британские войска. Но кений</w:t>
      </w:r>
      <w:r w:rsidR="0035253C">
        <w:t>цы</w:t>
      </w:r>
      <w:r w:rsidR="003701D5">
        <w:t xml:space="preserve"> были </w:t>
      </w:r>
      <w:r w:rsidR="003701D5">
        <w:lastRenderedPageBreak/>
        <w:t>не в состоянии противостоять сомалийцам.  28 декабря эфиопская делегация прибыла в Кению и подписала договор о взаимной защите, но ситуация удалось разрешить мирными политическими методами, что привело к тому, что 4 марта сомалийцы приняли участие в местных выборах. По результатам переговоров на государственном уровне был подписан "меморандум о взаимопонимании".</w:t>
      </w:r>
      <w:r w:rsidR="0035253C">
        <w:rPr>
          <w:rStyle w:val="a7"/>
        </w:rPr>
        <w:footnoteReference w:id="21"/>
      </w:r>
    </w:p>
    <w:p w:rsidR="00464AD0" w:rsidRPr="00F5178C" w:rsidRDefault="00464AD0" w:rsidP="00464AD0">
      <w:pPr>
        <w:pStyle w:val="aa"/>
        <w:spacing w:after="240" w:afterAutospacing="0" w:line="360" w:lineRule="auto"/>
        <w:jc w:val="both"/>
      </w:pPr>
      <w:r w:rsidRPr="00F5178C">
        <w:t> Поэтому Кения была вынуждена включиться в процесс разрешения конфликта: при её участии в рамках ИГАД были сформированы временное правительство и временный парламент Сомали (конференция по сомалийскому национальному примирению проходила в Найроби в 2002–2004 годах, временное правительство до июня 2005 года имело статус правительства в изгнании, действуя на территории Кении), однако они не оправд</w:t>
      </w:r>
      <w:r w:rsidR="00D90D4A">
        <w:t>али возложенных на них надежд по стабилизации</w:t>
      </w:r>
      <w:r w:rsidRPr="00F5178C">
        <w:t xml:space="preserve"> обстановки внутри страны и укрепление безопасности в регионе. Особую озабоченность у соседей Сомали вызвало усиление Союза исламских судов (СИС), вооружённые отряды которого смогли в 2006 году подавить большинство прочих группировок в стране, открывая дорогу к консолидации сомалийского общества на основах шариата. </w:t>
      </w:r>
      <w:r w:rsidRPr="00F5178C">
        <w:rPr>
          <w:shd w:val="clear" w:color="auto" w:fill="FAFAFA"/>
        </w:rPr>
        <w:t>Фундаменталисты из Сомали подозревались в финансировании своими единомышленниками из Кении. Со стороны же СИС в адрес Кении раздавались обвинения в том, что последняя всегда неприкрыто поддерживала временное правительство Абдуллахи Юсуф Ахмеда, не учитывая интересов других, более значительных групп сомалийского общества.</w:t>
      </w:r>
      <w:r w:rsidR="00386C38">
        <w:rPr>
          <w:rStyle w:val="a7"/>
          <w:shd w:val="clear" w:color="auto" w:fill="FAFAFA"/>
        </w:rPr>
        <w:footnoteReference w:id="22"/>
      </w:r>
    </w:p>
    <w:p w:rsidR="00464AD0" w:rsidRPr="00F5178C" w:rsidRDefault="00464AD0" w:rsidP="00464AD0">
      <w:pPr>
        <w:pStyle w:val="aa"/>
        <w:spacing w:line="360" w:lineRule="auto"/>
        <w:jc w:val="both"/>
      </w:pPr>
      <w:r w:rsidRPr="00F5178C">
        <w:t>В конце января 2007 года кенийским властям сдался шейх Шариф Ахмед. Границу Сомали пересекли и </w:t>
      </w:r>
      <w:r w:rsidR="00BB7D43">
        <w:t>другие члены</w:t>
      </w:r>
      <w:r w:rsidRPr="00F5178C">
        <w:t xml:space="preserve"> фундаменталистского большинства СИС, которые были оперативно арестованы кенийской полицией и переданы силам временного правительства Сомали либо эфиопским военным.</w:t>
      </w:r>
      <w:r w:rsidR="00386C38">
        <w:rPr>
          <w:rStyle w:val="a7"/>
        </w:rPr>
        <w:footnoteReference w:id="23"/>
      </w:r>
    </w:p>
    <w:p w:rsidR="00464AD0" w:rsidRPr="00F5178C" w:rsidRDefault="00464AD0" w:rsidP="00464AD0">
      <w:pPr>
        <w:pStyle w:val="aa"/>
        <w:spacing w:line="360" w:lineRule="auto"/>
        <w:jc w:val="both"/>
      </w:pPr>
      <w:r w:rsidRPr="00F5178C">
        <w:t xml:space="preserve">Тогда же власти Кении, используя своё председательство в ИГАД, развернули энергичную дипломатическую деятельность в рамках Африканского союза, направленную на привлечение ряда африканских стран к участию в формировании миротворческого контингента, который должен был  заменить в Сомали эфиопские войска после их вывода. Такая миротворческая миссия под эгидой АС с одобрения Совета Безопасности ООН была </w:t>
      </w:r>
      <w:r w:rsidRPr="00F5178C">
        <w:lastRenderedPageBreak/>
        <w:t>направлена в Сомали в составе контингента Уганды, к которому позже присоединился контингент Бурунди.</w:t>
      </w:r>
      <w:r w:rsidR="00D90D4A">
        <w:rPr>
          <w:rStyle w:val="a7"/>
        </w:rPr>
        <w:footnoteReference w:id="24"/>
      </w:r>
    </w:p>
    <w:p w:rsidR="00454E3E" w:rsidRDefault="00464AD0" w:rsidP="00464AD0">
      <w:pPr>
        <w:pStyle w:val="aa"/>
        <w:spacing w:line="360" w:lineRule="auto"/>
        <w:jc w:val="both"/>
      </w:pPr>
      <w:r w:rsidRPr="00F5178C">
        <w:t>В конце 2008 года в условиях начала вывода эфиопских войск из Сомали и полной потери контроля переходного правительства над обстановкой в стране президент А. Юсуф подал в отставку. На конференции различных этнополитических и религиозных сомалийских формаций в Джибути был избран новый президент страны из числа умеренных мусульманистов Шейх Шариф Шейх Ахмед. В марте 2009 года он посетил Найроби и достиг соглашения о нормализации сомалийско-кенийских взаимодействий, сильно охладевших в последние месяцы президентства А. Юсуфа, которому был запрещён въезд в Кению.</w:t>
      </w:r>
      <w:r w:rsidR="00D90D4A">
        <w:rPr>
          <w:rStyle w:val="a7"/>
        </w:rPr>
        <w:footnoteReference w:id="25"/>
      </w:r>
    </w:p>
    <w:p w:rsidR="00AA22A6" w:rsidRPr="00AA22A6" w:rsidRDefault="00AA22A6" w:rsidP="00AA22A6">
      <w:pPr>
        <w:spacing w:line="360" w:lineRule="auto"/>
        <w:jc w:val="both"/>
        <w:rPr>
          <w:rFonts w:ascii="Times New Roman" w:hAnsi="Times New Roman" w:cs="Times New Roman"/>
          <w:sz w:val="24"/>
          <w:szCs w:val="24"/>
        </w:rPr>
      </w:pPr>
      <w:r w:rsidRPr="004C1429">
        <w:rPr>
          <w:rFonts w:ascii="Times New Roman" w:hAnsi="Times New Roman" w:cs="Times New Roman"/>
          <w:sz w:val="24"/>
          <w:szCs w:val="24"/>
        </w:rPr>
        <w:t xml:space="preserve">В 2009 году президентом страны стал умеренный исламист шейх Шериф Шейх Ахмед. Новый президент пошёл на перемирие с исламистскими отрядами и не возражал против введения норм шариата( план введения шариата был одобрен правительством в марте 2009 года). </w:t>
      </w:r>
      <w:r w:rsidRPr="004C1429">
        <w:rPr>
          <w:rStyle w:val="a7"/>
          <w:rFonts w:ascii="Times New Roman" w:hAnsi="Times New Roman" w:cs="Times New Roman"/>
          <w:sz w:val="24"/>
          <w:szCs w:val="24"/>
        </w:rPr>
        <w:footnoteReference w:id="26"/>
      </w:r>
    </w:p>
    <w:p w:rsidR="0015783C" w:rsidRDefault="0015783C" w:rsidP="004B1048">
      <w:pPr>
        <w:pStyle w:val="a9"/>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отдельно сказать о двух </w:t>
      </w:r>
      <w:r w:rsidR="0035253C">
        <w:rPr>
          <w:rFonts w:ascii="Times New Roman" w:hAnsi="Times New Roman" w:cs="Times New Roman"/>
          <w:sz w:val="24"/>
          <w:szCs w:val="24"/>
        </w:rPr>
        <w:t xml:space="preserve">таких </w:t>
      </w:r>
      <w:r>
        <w:rPr>
          <w:rFonts w:ascii="Times New Roman" w:hAnsi="Times New Roman" w:cs="Times New Roman"/>
          <w:sz w:val="24"/>
          <w:szCs w:val="24"/>
        </w:rPr>
        <w:t>акторах сомалийс</w:t>
      </w:r>
      <w:r w:rsidR="0035253C">
        <w:rPr>
          <w:rFonts w:ascii="Times New Roman" w:hAnsi="Times New Roman" w:cs="Times New Roman"/>
          <w:sz w:val="24"/>
          <w:szCs w:val="24"/>
        </w:rPr>
        <w:t>кого конфликта, как Джибути  и  Эритрея</w:t>
      </w:r>
      <w:r>
        <w:rPr>
          <w:rFonts w:ascii="Times New Roman" w:hAnsi="Times New Roman" w:cs="Times New Roman"/>
          <w:sz w:val="24"/>
          <w:szCs w:val="24"/>
        </w:rPr>
        <w:t xml:space="preserve">. </w:t>
      </w:r>
    </w:p>
    <w:p w:rsidR="0015783C" w:rsidRPr="00D96F73" w:rsidRDefault="0015783C" w:rsidP="0015783C">
      <w:pPr>
        <w:pStyle w:val="aa"/>
        <w:spacing w:after="0" w:afterAutospacing="0" w:line="360" w:lineRule="auto"/>
        <w:jc w:val="both"/>
      </w:pPr>
      <w:r w:rsidRPr="00D96F73">
        <w:t xml:space="preserve">Джибути граничит с государством Сомали на юго-востоке, непосредственно соприкасаясь с Сомалилендом, который не признаётся международным сообществом. Стоит отметить общее историческое прошлое двух стран: в 1862 году французы оформили своё владение нынешней Джибути; в 1896 году эта территория получила официальное название Французский Берег Сомали. В 1946 году колония Французское Сомали получила статус </w:t>
      </w:r>
      <w:hyperlink r:id="rId8" w:tgtFrame="_blank" w:history="1">
        <w:r w:rsidRPr="00D96F73">
          <w:rPr>
            <w:rStyle w:val="ab"/>
            <w:color w:val="auto"/>
            <w:u w:val="none"/>
          </w:rPr>
          <w:t>«заморской территории»</w:t>
        </w:r>
      </w:hyperlink>
      <w:hyperlink r:id="rId9" w:tgtFrame="_blank" w:history="1">
        <w:r w:rsidRPr="00D96F73">
          <w:rPr>
            <w:rStyle w:val="ab"/>
            <w:color w:val="auto"/>
            <w:u w:val="none"/>
          </w:rPr>
          <w:t>Франции</w:t>
        </w:r>
      </w:hyperlink>
      <w:r w:rsidRPr="00D96F73">
        <w:t>.</w:t>
      </w:r>
      <w:r>
        <w:rPr>
          <w:rStyle w:val="a7"/>
        </w:rPr>
        <w:footnoteReference w:id="27"/>
      </w:r>
    </w:p>
    <w:p w:rsidR="0015783C" w:rsidRPr="00D96F73" w:rsidRDefault="0015783C" w:rsidP="0015783C">
      <w:pPr>
        <w:pStyle w:val="aa"/>
        <w:spacing w:after="0" w:afterAutospacing="0" w:line="360" w:lineRule="auto"/>
        <w:jc w:val="both"/>
      </w:pPr>
      <w:r w:rsidRPr="00D96F73">
        <w:t>В 1977 году по итогам референдума Джибути была предоставлена независимость, страна</w:t>
      </w:r>
      <w:r w:rsidR="00BB7D43">
        <w:t xml:space="preserve"> </w:t>
      </w:r>
      <w:r w:rsidRPr="00D96F73">
        <w:t>приобрела современное название. Таким образом, 60 % населения Джибути - сомалийцы. Как и Сомали, Джибути является членом Лиги Арабских государств. </w:t>
      </w:r>
      <w:r>
        <w:rPr>
          <w:rStyle w:val="a7"/>
        </w:rPr>
        <w:footnoteReference w:id="28"/>
      </w:r>
    </w:p>
    <w:p w:rsidR="0015783C" w:rsidRPr="00D96F73" w:rsidRDefault="0015783C" w:rsidP="0015783C">
      <w:pPr>
        <w:pStyle w:val="aa"/>
        <w:spacing w:after="0" w:afterAutospacing="0" w:line="360" w:lineRule="auto"/>
        <w:jc w:val="both"/>
      </w:pPr>
      <w:r w:rsidRPr="00D96F73">
        <w:lastRenderedPageBreak/>
        <w:t xml:space="preserve">В сомалийском конфликте можно увидеть и экономический интерес Джибути: доля экспорта в Сомали джибутийской продукции составляет 80%. </w:t>
      </w:r>
    </w:p>
    <w:p w:rsidR="0015783C" w:rsidRPr="00D96F73" w:rsidRDefault="0015783C" w:rsidP="0015783C">
      <w:pPr>
        <w:pStyle w:val="aa"/>
        <w:spacing w:after="0" w:afterAutospacing="0" w:line="360" w:lineRule="auto"/>
        <w:jc w:val="both"/>
      </w:pPr>
      <w:r w:rsidRPr="00D96F73">
        <w:t>Важно отметить то что,  на территории Джибути появились военные базы Германии, Италии и Испании, а Франция и Соединенные Штаты давно расположили в Джибути значительные воинские контингенты. Евросоюз открыл в Джибути штаб военно-морских операций «Аталанта». Данный факт также не позволяет Джибути остаться в стороне от Сомалийского кризиса. </w:t>
      </w:r>
      <w:r>
        <w:rPr>
          <w:rStyle w:val="a7"/>
        </w:rPr>
        <w:footnoteReference w:id="29"/>
      </w:r>
    </w:p>
    <w:p w:rsidR="0015783C" w:rsidRPr="004E5833" w:rsidRDefault="0015783C" w:rsidP="0015783C">
      <w:pPr>
        <w:pStyle w:val="aa"/>
        <w:spacing w:after="0" w:afterAutospacing="0" w:line="360" w:lineRule="auto"/>
        <w:jc w:val="both"/>
      </w:pPr>
      <w:r w:rsidRPr="004E5833">
        <w:t>Для объяснения действий Эритреи в отношении Сомали необходимо сказать о региональной политике Асмэры, в первую очередь в контексте ее неурегулированного спора с Эфиопией. После прекращения военных действий между двумя этими странами в 2000 году Асмэра стремилась противодействовать влиянию Эфиопии в данном регионе и оказывала поддержку действующим на территории Эфиопии вооруженным группам, которые выступали против нынешнего правительства. </w:t>
      </w:r>
      <w:r>
        <w:rPr>
          <w:rStyle w:val="a7"/>
        </w:rPr>
        <w:footnoteReference w:id="30"/>
      </w:r>
    </w:p>
    <w:p w:rsidR="00063A2A" w:rsidRDefault="0015783C" w:rsidP="0015783C">
      <w:pPr>
        <w:pStyle w:val="aa"/>
        <w:spacing w:after="0" w:afterAutospacing="0" w:line="360" w:lineRule="auto"/>
        <w:jc w:val="both"/>
      </w:pPr>
      <w:r w:rsidRPr="004E5833">
        <w:t>Эритрея оказывает поддержку силам, находящимся в оппозиции к переходному федеральному правительству, которое, по их мнению, действует по инициативе правительства Эфиопии. </w:t>
      </w:r>
      <w:r>
        <w:rPr>
          <w:rStyle w:val="a7"/>
        </w:rPr>
        <w:footnoteReference w:id="31"/>
      </w:r>
    </w:p>
    <w:p w:rsidR="0004413F" w:rsidRPr="004C1429" w:rsidRDefault="0004413F" w:rsidP="004C1429">
      <w:pPr>
        <w:autoSpaceDE w:val="0"/>
        <w:autoSpaceDN w:val="0"/>
        <w:adjustRightInd w:val="0"/>
        <w:spacing w:after="0" w:line="360" w:lineRule="auto"/>
        <w:jc w:val="both"/>
        <w:rPr>
          <w:rFonts w:ascii="Times New Roman" w:hAnsi="Times New Roman" w:cs="Times New Roman"/>
          <w:sz w:val="24"/>
          <w:szCs w:val="24"/>
        </w:rPr>
      </w:pPr>
    </w:p>
    <w:p w:rsidR="004C1429" w:rsidRPr="004C1429" w:rsidRDefault="004C1429" w:rsidP="004C1429">
      <w:pPr>
        <w:spacing w:line="360" w:lineRule="auto"/>
        <w:jc w:val="both"/>
        <w:rPr>
          <w:rFonts w:ascii="Times New Roman" w:hAnsi="Times New Roman" w:cs="Times New Roman"/>
          <w:sz w:val="24"/>
          <w:szCs w:val="24"/>
        </w:rPr>
      </w:pPr>
      <w:r w:rsidRPr="004C1429">
        <w:rPr>
          <w:rFonts w:ascii="Times New Roman" w:hAnsi="Times New Roman" w:cs="Times New Roman"/>
          <w:sz w:val="24"/>
          <w:szCs w:val="24"/>
        </w:rPr>
        <w:t>С. В. Алейников утверждает, что неоднократные попытки сомалийских политических лидеров, вождей кланов, мусульманского духовенства наладить процесс национального примирения в итоге оказались безуспешными. Хотя в Джибути (2000 г.) и Кении (2004 г.) при посредничестве Африканского союза и региональной организации IGAD</w:t>
      </w:r>
      <w:r w:rsidRPr="004C1429">
        <w:rPr>
          <w:rStyle w:val="a7"/>
          <w:rFonts w:ascii="Times New Roman" w:hAnsi="Times New Roman" w:cs="Times New Roman"/>
          <w:sz w:val="24"/>
          <w:szCs w:val="24"/>
        </w:rPr>
        <w:footnoteReference w:id="32"/>
      </w:r>
      <w:r w:rsidRPr="004C1429">
        <w:rPr>
          <w:rFonts w:ascii="Times New Roman" w:hAnsi="Times New Roman" w:cs="Times New Roman"/>
          <w:sz w:val="24"/>
          <w:szCs w:val="24"/>
        </w:rPr>
        <w:t xml:space="preserve"> проводились общесомалийские мирные конференции, на которых была принята Хартия переходного периода (прототип конституции), регламентирующая создание и </w:t>
      </w:r>
      <w:r w:rsidRPr="004C1429">
        <w:rPr>
          <w:rFonts w:ascii="Times New Roman" w:hAnsi="Times New Roman" w:cs="Times New Roman"/>
          <w:sz w:val="24"/>
          <w:szCs w:val="24"/>
        </w:rPr>
        <w:lastRenderedPageBreak/>
        <w:t xml:space="preserve">функционирование временных федеральных органов власти, </w:t>
      </w:r>
      <w:r w:rsidR="00BB7D43">
        <w:rPr>
          <w:rFonts w:ascii="Times New Roman" w:hAnsi="Times New Roman" w:cs="Times New Roman"/>
          <w:sz w:val="24"/>
          <w:szCs w:val="24"/>
        </w:rPr>
        <w:t xml:space="preserve">но </w:t>
      </w:r>
      <w:r w:rsidRPr="004C1429">
        <w:rPr>
          <w:rFonts w:ascii="Times New Roman" w:hAnsi="Times New Roman" w:cs="Times New Roman"/>
          <w:sz w:val="24"/>
          <w:szCs w:val="24"/>
        </w:rPr>
        <w:t>остановить гражданскую войну в стране так и не удалось</w:t>
      </w:r>
      <w:r w:rsidRPr="004C1429">
        <w:rPr>
          <w:rStyle w:val="a7"/>
          <w:rFonts w:ascii="Times New Roman" w:hAnsi="Times New Roman" w:cs="Times New Roman"/>
          <w:sz w:val="24"/>
          <w:szCs w:val="24"/>
        </w:rPr>
        <w:footnoteReference w:id="33"/>
      </w:r>
      <w:r w:rsidRPr="004C1429">
        <w:rPr>
          <w:rFonts w:ascii="Times New Roman" w:hAnsi="Times New Roman" w:cs="Times New Roman"/>
          <w:sz w:val="24"/>
          <w:szCs w:val="24"/>
        </w:rPr>
        <w:t>.</w:t>
      </w:r>
    </w:p>
    <w:p w:rsidR="004C1429" w:rsidRDefault="004C1429" w:rsidP="00753ADF">
      <w:pPr>
        <w:spacing w:line="360" w:lineRule="auto"/>
        <w:jc w:val="both"/>
        <w:rPr>
          <w:rFonts w:ascii="Times New Roman" w:hAnsi="Times New Roman" w:cs="Times New Roman"/>
          <w:sz w:val="24"/>
          <w:szCs w:val="24"/>
        </w:rPr>
      </w:pPr>
      <w:r w:rsidRPr="004C1429">
        <w:rPr>
          <w:rFonts w:ascii="Times New Roman" w:hAnsi="Times New Roman" w:cs="Times New Roman"/>
          <w:sz w:val="24"/>
          <w:szCs w:val="24"/>
        </w:rPr>
        <w:t>События в Сомали являются дестабилизирующим фактором в разв</w:t>
      </w:r>
      <w:r w:rsidR="004727C2">
        <w:rPr>
          <w:rFonts w:ascii="Times New Roman" w:hAnsi="Times New Roman" w:cs="Times New Roman"/>
          <w:sz w:val="24"/>
          <w:szCs w:val="24"/>
        </w:rPr>
        <w:t>итии всего Африканского региона, так как существует угроза и реальные основания распространения исламизма в соседние страны.</w:t>
      </w:r>
    </w:p>
    <w:p w:rsidR="0004413F" w:rsidRDefault="0004413F" w:rsidP="00753ADF">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Значимым событием стало подписание сомалийскими лидерами “дорожной карты” под эгидой ООН в 2011 году. Её целями являлось установление национального примирения, достижение безопасности на территории страны, борьба с пиратством, разработка конституции, проведение выборов в парламент. Стоит отметить, что особую рол</w:t>
      </w:r>
      <w:r>
        <w:rPr>
          <w:rFonts w:ascii="Times New Roman" w:eastAsia="Times New Roman" w:hAnsi="Times New Roman" w:cs="Times New Roman"/>
          <w:sz w:val="24"/>
          <w:szCs w:val="24"/>
        </w:rPr>
        <w:t>ь помимо ООН в принятии данной «</w:t>
      </w:r>
      <w:r w:rsidRPr="009D6088">
        <w:rPr>
          <w:rFonts w:ascii="Times New Roman" w:eastAsia="Times New Roman" w:hAnsi="Times New Roman" w:cs="Times New Roman"/>
          <w:sz w:val="24"/>
          <w:szCs w:val="24"/>
        </w:rPr>
        <w:t>дорожной карты</w:t>
      </w:r>
      <w:r>
        <w:rPr>
          <w:rFonts w:ascii="Times New Roman" w:eastAsia="Times New Roman" w:hAnsi="Times New Roman" w:cs="Times New Roman"/>
          <w:sz w:val="24"/>
          <w:szCs w:val="24"/>
        </w:rPr>
        <w:t>»</w:t>
      </w:r>
      <w:r w:rsidRPr="009D6088">
        <w:rPr>
          <w:rFonts w:ascii="Times New Roman" w:eastAsia="Times New Roman" w:hAnsi="Times New Roman" w:cs="Times New Roman"/>
          <w:sz w:val="24"/>
          <w:szCs w:val="24"/>
        </w:rPr>
        <w:t xml:space="preserve"> сыграли Африканский союз и руководство восточноафриканских стран. Но обстановка в стране продолжает оставаться неблагоприятной</w:t>
      </w:r>
      <w:r w:rsidR="004727C2">
        <w:rPr>
          <w:rFonts w:ascii="Times New Roman" w:eastAsia="Times New Roman" w:hAnsi="Times New Roman" w:cs="Times New Roman"/>
          <w:sz w:val="24"/>
          <w:szCs w:val="24"/>
        </w:rPr>
        <w:t xml:space="preserve"> и постоянно меняется</w:t>
      </w:r>
      <w:r w:rsidRPr="009D6088">
        <w:rPr>
          <w:rFonts w:ascii="Times New Roman" w:eastAsia="Times New Roman" w:hAnsi="Times New Roman" w:cs="Times New Roman"/>
          <w:sz w:val="24"/>
          <w:szCs w:val="24"/>
        </w:rPr>
        <w:t>: юж</w:t>
      </w:r>
      <w:r>
        <w:rPr>
          <w:rFonts w:ascii="Times New Roman" w:eastAsia="Times New Roman" w:hAnsi="Times New Roman" w:cs="Times New Roman"/>
          <w:sz w:val="24"/>
          <w:szCs w:val="24"/>
        </w:rPr>
        <w:t>ная и центральная части Сомали находятся</w:t>
      </w:r>
      <w:r w:rsidRPr="009D6088">
        <w:rPr>
          <w:rFonts w:ascii="Times New Roman" w:eastAsia="Times New Roman" w:hAnsi="Times New Roman" w:cs="Times New Roman"/>
          <w:sz w:val="24"/>
          <w:szCs w:val="24"/>
        </w:rPr>
        <w:t xml:space="preserve"> под контролем группировки “Аш-Шабаб”, которая объявила о слиянии с “Аль-Каидой”</w:t>
      </w:r>
      <w:r>
        <w:rPr>
          <w:rFonts w:ascii="Times New Roman" w:eastAsia="Times New Roman" w:hAnsi="Times New Roman" w:cs="Times New Roman"/>
          <w:sz w:val="24"/>
          <w:szCs w:val="24"/>
        </w:rPr>
        <w:t>;</w:t>
      </w:r>
      <w:r w:rsidRPr="009D6088">
        <w:rPr>
          <w:rFonts w:ascii="Times New Roman" w:eastAsia="Times New Roman" w:hAnsi="Times New Roman" w:cs="Times New Roman"/>
          <w:sz w:val="24"/>
          <w:szCs w:val="24"/>
        </w:rPr>
        <w:t xml:space="preserve"> продолжаются столкнов</w:t>
      </w:r>
      <w:r w:rsidR="00B17402">
        <w:rPr>
          <w:rFonts w:ascii="Times New Roman" w:eastAsia="Times New Roman" w:hAnsi="Times New Roman" w:cs="Times New Roman"/>
          <w:sz w:val="24"/>
          <w:szCs w:val="24"/>
        </w:rPr>
        <w:t>ения с войсками Эфиопии и Кении, также отмечается особая активность стран Запада и исламских государств</w:t>
      </w:r>
      <w:r w:rsidRPr="009D6088">
        <w:rPr>
          <w:rFonts w:ascii="Times New Roman" w:eastAsia="Times New Roman" w:hAnsi="Times New Roman" w:cs="Times New Roman"/>
          <w:sz w:val="24"/>
          <w:szCs w:val="24"/>
        </w:rPr>
        <w:t>. Переходное правительство удерживает позиции только в</w:t>
      </w:r>
      <w:r w:rsidR="00060101">
        <w:rPr>
          <w:rFonts w:ascii="Times New Roman" w:eastAsia="Times New Roman" w:hAnsi="Times New Roman" w:cs="Times New Roman"/>
          <w:sz w:val="24"/>
          <w:szCs w:val="24"/>
        </w:rPr>
        <w:t xml:space="preserve"> столице страны, в городе</w:t>
      </w:r>
      <w:r w:rsidRPr="009D6088">
        <w:rPr>
          <w:rFonts w:ascii="Times New Roman" w:eastAsia="Times New Roman" w:hAnsi="Times New Roman" w:cs="Times New Roman"/>
          <w:sz w:val="24"/>
          <w:szCs w:val="24"/>
        </w:rPr>
        <w:t xml:space="preserve"> Могадишо</w:t>
      </w:r>
      <w:r w:rsidR="004727C2">
        <w:rPr>
          <w:rFonts w:ascii="Times New Roman" w:eastAsia="Times New Roman" w:hAnsi="Times New Roman" w:cs="Times New Roman"/>
          <w:sz w:val="24"/>
          <w:szCs w:val="24"/>
        </w:rPr>
        <w:t xml:space="preserve">. </w:t>
      </w:r>
      <w:r w:rsidR="00CA7D64">
        <w:rPr>
          <w:rStyle w:val="a7"/>
          <w:rFonts w:ascii="Times New Roman" w:eastAsia="Times New Roman" w:hAnsi="Times New Roman" w:cs="Times New Roman"/>
          <w:sz w:val="24"/>
          <w:szCs w:val="24"/>
        </w:rPr>
        <w:footnoteReference w:id="34"/>
      </w:r>
    </w:p>
    <w:p w:rsidR="00CA0591" w:rsidRDefault="00CA0591" w:rsidP="00753ADF">
      <w:pPr>
        <w:spacing w:before="100" w:beforeAutospacing="1"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Отдельно стоит сказать о членстве Сомали в Лиге арабских государств. Вступление в организацию произошло в 1974 году. </w:t>
      </w:r>
      <w:r w:rsidRPr="00CA0591">
        <w:rPr>
          <w:rFonts w:ascii="Times New Roman" w:eastAsia="Times New Roman" w:hAnsi="Times New Roman" w:cs="Times New Roman"/>
          <w:sz w:val="24"/>
          <w:szCs w:val="24"/>
        </w:rPr>
        <w:t xml:space="preserve">Стоит отметить, что </w:t>
      </w:r>
      <w:r w:rsidRPr="00CA0591">
        <w:rPr>
          <w:rFonts w:ascii="Times New Roman" w:hAnsi="Times New Roman" w:cs="Times New Roman"/>
          <w:sz w:val="24"/>
          <w:szCs w:val="24"/>
        </w:rPr>
        <w:t>большинство населения говорит на кушитских языках, но арабский является одним из официальных.</w:t>
      </w:r>
      <w:r>
        <w:rPr>
          <w:rStyle w:val="a7"/>
          <w:rFonts w:ascii="Times New Roman" w:hAnsi="Times New Roman" w:cs="Times New Roman"/>
          <w:sz w:val="24"/>
          <w:szCs w:val="24"/>
        </w:rPr>
        <w:footnoteReference w:id="35"/>
      </w:r>
    </w:p>
    <w:p w:rsidR="007675D7" w:rsidRPr="009A64F4" w:rsidRDefault="007675D7" w:rsidP="00753AD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Таким образом, тематика сомалийского конфликта является актуальной, так как он является вопросом, решение которого давно вышло за пределы одного континента; большое число международных акторов</w:t>
      </w:r>
      <w:r w:rsidR="00BB7D43">
        <w:rPr>
          <w:rFonts w:ascii="Times New Roman" w:hAnsi="Times New Roman" w:cs="Times New Roman"/>
          <w:sz w:val="24"/>
          <w:szCs w:val="24"/>
        </w:rPr>
        <w:t xml:space="preserve"> принимают в нём участие</w:t>
      </w:r>
      <w:r>
        <w:rPr>
          <w:rFonts w:ascii="Times New Roman" w:hAnsi="Times New Roman" w:cs="Times New Roman"/>
          <w:sz w:val="24"/>
          <w:szCs w:val="24"/>
        </w:rPr>
        <w:t>, преследуя как экономическ</w:t>
      </w:r>
      <w:r w:rsidR="009A64F4">
        <w:rPr>
          <w:rFonts w:ascii="Times New Roman" w:hAnsi="Times New Roman" w:cs="Times New Roman"/>
          <w:sz w:val="24"/>
          <w:szCs w:val="24"/>
        </w:rPr>
        <w:t xml:space="preserve">ие, так и политические интересы; динамика конфликта постоянно меняется, как и роль различных акторов. </w:t>
      </w:r>
    </w:p>
    <w:p w:rsidR="001D0A38" w:rsidRPr="001D0A38" w:rsidRDefault="001D0A38" w:rsidP="00753AD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Что касается источников и литературы, то стоит отметить, что большое внимание в работе отводится документам ООН, АМИСОМ, </w:t>
      </w:r>
      <w:r w:rsidR="009A64F4">
        <w:rPr>
          <w:rFonts w:ascii="Times New Roman" w:hAnsi="Times New Roman" w:cs="Times New Roman"/>
          <w:sz w:val="24"/>
          <w:szCs w:val="24"/>
        </w:rPr>
        <w:t xml:space="preserve">ИГАД, </w:t>
      </w:r>
      <w:r>
        <w:rPr>
          <w:rFonts w:ascii="Times New Roman" w:hAnsi="Times New Roman" w:cs="Times New Roman"/>
          <w:sz w:val="24"/>
          <w:szCs w:val="24"/>
        </w:rPr>
        <w:t xml:space="preserve">докладам </w:t>
      </w:r>
      <w:r>
        <w:rPr>
          <w:rFonts w:ascii="Times New Roman" w:hAnsi="Times New Roman" w:cs="Times New Roman"/>
          <w:sz w:val="24"/>
          <w:szCs w:val="24"/>
          <w:lang w:val="en-US"/>
        </w:rPr>
        <w:t>International</w:t>
      </w:r>
      <w:r w:rsidR="00BB7D43">
        <w:rPr>
          <w:rFonts w:ascii="Times New Roman" w:hAnsi="Times New Roman" w:cs="Times New Roman"/>
          <w:sz w:val="24"/>
          <w:szCs w:val="24"/>
        </w:rPr>
        <w:t xml:space="preserve"> </w:t>
      </w:r>
      <w:r>
        <w:rPr>
          <w:rFonts w:ascii="Times New Roman" w:hAnsi="Times New Roman" w:cs="Times New Roman"/>
          <w:sz w:val="24"/>
          <w:szCs w:val="24"/>
          <w:lang w:val="en-US"/>
        </w:rPr>
        <w:t>Crisis</w:t>
      </w:r>
      <w:r w:rsidR="00BB7D43">
        <w:rPr>
          <w:rFonts w:ascii="Times New Roman" w:hAnsi="Times New Roman" w:cs="Times New Roman"/>
          <w:sz w:val="24"/>
          <w:szCs w:val="24"/>
        </w:rPr>
        <w:t xml:space="preserve"> </w:t>
      </w:r>
      <w:r>
        <w:rPr>
          <w:rFonts w:ascii="Times New Roman" w:hAnsi="Times New Roman" w:cs="Times New Roman"/>
          <w:sz w:val="24"/>
          <w:szCs w:val="24"/>
          <w:lang w:val="en-US"/>
        </w:rPr>
        <w:t>Groupe</w:t>
      </w:r>
      <w:r>
        <w:rPr>
          <w:rFonts w:ascii="Times New Roman" w:hAnsi="Times New Roman" w:cs="Times New Roman"/>
          <w:sz w:val="24"/>
          <w:szCs w:val="24"/>
        </w:rPr>
        <w:t xml:space="preserve">, также используются работы российских и зарубежных авторов таких, как С.В. Алейникова, А.А. Быстрова, О. В. Валецкого, И. П. Коновалова, </w:t>
      </w:r>
      <w:r>
        <w:rPr>
          <w:rFonts w:ascii="Times New Roman" w:hAnsi="Times New Roman" w:cs="Times New Roman"/>
          <w:sz w:val="24"/>
          <w:szCs w:val="24"/>
          <w:lang w:val="en-US"/>
        </w:rPr>
        <w:t>I</w:t>
      </w:r>
      <w:r w:rsidRPr="001D0A38">
        <w:rPr>
          <w:rFonts w:ascii="Times New Roman" w:hAnsi="Times New Roman" w:cs="Times New Roman"/>
          <w:sz w:val="24"/>
          <w:szCs w:val="24"/>
        </w:rPr>
        <w:t>.</w:t>
      </w:r>
      <w:r>
        <w:rPr>
          <w:rFonts w:ascii="Times New Roman" w:hAnsi="Times New Roman" w:cs="Times New Roman"/>
          <w:sz w:val="24"/>
          <w:szCs w:val="24"/>
          <w:lang w:val="en-US"/>
        </w:rPr>
        <w:t>M</w:t>
      </w:r>
      <w:r w:rsidRPr="001D0A38">
        <w:rPr>
          <w:rFonts w:ascii="Times New Roman" w:hAnsi="Times New Roman" w:cs="Times New Roman"/>
          <w:sz w:val="24"/>
          <w:szCs w:val="24"/>
        </w:rPr>
        <w:t xml:space="preserve">. </w:t>
      </w:r>
      <w:r>
        <w:rPr>
          <w:rFonts w:ascii="Times New Roman" w:hAnsi="Times New Roman" w:cs="Times New Roman"/>
          <w:sz w:val="24"/>
          <w:szCs w:val="24"/>
          <w:lang w:val="en-US"/>
        </w:rPr>
        <w:t>Lewis</w:t>
      </w:r>
      <w:r w:rsidRPr="001D0A38">
        <w:rPr>
          <w:rFonts w:ascii="Times New Roman" w:hAnsi="Times New Roman" w:cs="Times New Roman"/>
          <w:sz w:val="24"/>
          <w:szCs w:val="24"/>
        </w:rPr>
        <w:t xml:space="preserve">, </w:t>
      </w:r>
      <w:r>
        <w:rPr>
          <w:rFonts w:ascii="Times New Roman" w:hAnsi="Times New Roman" w:cs="Times New Roman"/>
          <w:sz w:val="24"/>
          <w:szCs w:val="24"/>
          <w:lang w:val="en-US"/>
        </w:rPr>
        <w:t>P</w:t>
      </w:r>
      <w:r w:rsidRPr="001D0A38">
        <w:rPr>
          <w:rFonts w:ascii="Times New Roman" w:hAnsi="Times New Roman" w:cs="Times New Roman"/>
          <w:sz w:val="24"/>
          <w:szCs w:val="24"/>
        </w:rPr>
        <w:t xml:space="preserve">. </w:t>
      </w:r>
      <w:r>
        <w:rPr>
          <w:rFonts w:ascii="Times New Roman" w:hAnsi="Times New Roman" w:cs="Times New Roman"/>
          <w:sz w:val="24"/>
          <w:szCs w:val="24"/>
          <w:lang w:val="en-US"/>
        </w:rPr>
        <w:t>B</w:t>
      </w:r>
      <w:r w:rsidRPr="001D0A38">
        <w:rPr>
          <w:rFonts w:ascii="Times New Roman" w:hAnsi="Times New Roman" w:cs="Times New Roman"/>
          <w:sz w:val="24"/>
          <w:szCs w:val="24"/>
        </w:rPr>
        <w:t xml:space="preserve">. </w:t>
      </w:r>
      <w:r>
        <w:rPr>
          <w:rFonts w:ascii="Times New Roman" w:hAnsi="Times New Roman" w:cs="Times New Roman"/>
          <w:sz w:val="24"/>
          <w:szCs w:val="24"/>
          <w:lang w:val="en-US"/>
        </w:rPr>
        <w:t>Henze</w:t>
      </w:r>
      <w:r>
        <w:rPr>
          <w:rFonts w:ascii="Times New Roman" w:hAnsi="Times New Roman" w:cs="Times New Roman"/>
          <w:sz w:val="24"/>
          <w:szCs w:val="24"/>
        </w:rPr>
        <w:t>и других.</w:t>
      </w:r>
    </w:p>
    <w:p w:rsidR="007675D7" w:rsidRDefault="007675D7" w:rsidP="00753ADF">
      <w:pPr>
        <w:spacing w:before="100" w:beforeAutospacing="1" w:after="0" w:line="360" w:lineRule="auto"/>
        <w:jc w:val="both"/>
        <w:rPr>
          <w:rFonts w:ascii="Times New Roman" w:hAnsi="Times New Roman" w:cs="Times New Roman"/>
          <w:sz w:val="24"/>
          <w:szCs w:val="24"/>
        </w:rPr>
      </w:pPr>
      <w:r w:rsidRPr="007675D7">
        <w:rPr>
          <w:rFonts w:ascii="Times New Roman" w:hAnsi="Times New Roman" w:cs="Times New Roman"/>
          <w:b/>
          <w:sz w:val="24"/>
          <w:szCs w:val="24"/>
        </w:rPr>
        <w:t>Объектом исследования</w:t>
      </w:r>
      <w:r w:rsidR="0035253C">
        <w:rPr>
          <w:rFonts w:ascii="Times New Roman" w:hAnsi="Times New Roman" w:cs="Times New Roman"/>
          <w:b/>
          <w:sz w:val="24"/>
          <w:szCs w:val="24"/>
        </w:rPr>
        <w:t xml:space="preserve"> </w:t>
      </w:r>
      <w:r>
        <w:rPr>
          <w:rFonts w:ascii="Times New Roman" w:hAnsi="Times New Roman" w:cs="Times New Roman"/>
          <w:sz w:val="24"/>
          <w:szCs w:val="24"/>
        </w:rPr>
        <w:t>является деятельность внешних</w:t>
      </w:r>
      <w:r w:rsidR="0035253C">
        <w:rPr>
          <w:rFonts w:ascii="Times New Roman" w:hAnsi="Times New Roman" w:cs="Times New Roman"/>
          <w:sz w:val="24"/>
          <w:szCs w:val="24"/>
        </w:rPr>
        <w:t xml:space="preserve"> </w:t>
      </w:r>
      <w:r>
        <w:rPr>
          <w:rFonts w:ascii="Times New Roman" w:hAnsi="Times New Roman" w:cs="Times New Roman"/>
          <w:sz w:val="24"/>
          <w:szCs w:val="24"/>
        </w:rPr>
        <w:t>акторов в урегулировании сомалийского конфликта.</w:t>
      </w:r>
    </w:p>
    <w:p w:rsidR="007675D7" w:rsidRPr="007675D7" w:rsidRDefault="007675D7" w:rsidP="00753ADF">
      <w:pPr>
        <w:spacing w:before="100" w:beforeAutospacing="1" w:after="0" w:line="36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Предмет исследования </w:t>
      </w:r>
      <w:r w:rsidR="00AA22A6">
        <w:rPr>
          <w:rFonts w:ascii="Times New Roman" w:hAnsi="Times New Roman" w:cs="Times New Roman"/>
          <w:sz w:val="24"/>
          <w:szCs w:val="24"/>
        </w:rPr>
        <w:t>можно обозначить</w:t>
      </w:r>
      <w:r>
        <w:rPr>
          <w:rFonts w:ascii="Times New Roman" w:hAnsi="Times New Roman" w:cs="Times New Roman"/>
          <w:sz w:val="24"/>
          <w:szCs w:val="24"/>
        </w:rPr>
        <w:t xml:space="preserve">, как </w:t>
      </w:r>
      <w:r w:rsidR="001D0A38">
        <w:rPr>
          <w:rFonts w:ascii="Times New Roman" w:hAnsi="Times New Roman" w:cs="Times New Roman"/>
          <w:sz w:val="24"/>
          <w:szCs w:val="24"/>
        </w:rPr>
        <w:t xml:space="preserve">определение целей и задач внешних акторов в конфликте, анализ их деятельности. </w:t>
      </w:r>
    </w:p>
    <w:p w:rsidR="0004413F" w:rsidRPr="009D6088" w:rsidRDefault="0004413F" w:rsidP="0004413F">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b/>
          <w:bCs/>
          <w:sz w:val="24"/>
          <w:szCs w:val="24"/>
        </w:rPr>
        <w:t>Целью</w:t>
      </w:r>
      <w:r w:rsidRPr="009D6088">
        <w:rPr>
          <w:rFonts w:ascii="Times New Roman" w:eastAsia="Times New Roman" w:hAnsi="Times New Roman" w:cs="Times New Roman"/>
          <w:sz w:val="24"/>
          <w:szCs w:val="24"/>
        </w:rPr>
        <w:t xml:space="preserve"> данной работы является определение роли внешних факторов в урегулировании </w:t>
      </w:r>
      <w:r w:rsidR="00060101">
        <w:rPr>
          <w:rFonts w:ascii="Times New Roman" w:eastAsia="Times New Roman" w:hAnsi="Times New Roman" w:cs="Times New Roman"/>
          <w:sz w:val="24"/>
          <w:szCs w:val="24"/>
        </w:rPr>
        <w:t xml:space="preserve">сомалийского </w:t>
      </w:r>
      <w:r w:rsidRPr="009D6088">
        <w:rPr>
          <w:rFonts w:ascii="Times New Roman" w:eastAsia="Times New Roman" w:hAnsi="Times New Roman" w:cs="Times New Roman"/>
          <w:sz w:val="24"/>
          <w:szCs w:val="24"/>
        </w:rPr>
        <w:t>конфликта. </w:t>
      </w:r>
    </w:p>
    <w:p w:rsidR="0004413F" w:rsidRPr="009D6088" w:rsidRDefault="0004413F" w:rsidP="0004413F">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b/>
          <w:bCs/>
          <w:sz w:val="24"/>
          <w:szCs w:val="24"/>
        </w:rPr>
        <w:t>Задачи: </w:t>
      </w:r>
    </w:p>
    <w:p w:rsidR="0004413F" w:rsidRPr="009D6088" w:rsidRDefault="00951B13" w:rsidP="0004413F">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04413F" w:rsidRPr="009D6088">
        <w:rPr>
          <w:rFonts w:ascii="Times New Roman" w:eastAsia="Times New Roman" w:hAnsi="Times New Roman" w:cs="Times New Roman"/>
          <w:sz w:val="24"/>
          <w:szCs w:val="24"/>
        </w:rPr>
        <w:t xml:space="preserve">характеризовать </w:t>
      </w:r>
      <w:r w:rsidR="0004413F">
        <w:rPr>
          <w:rFonts w:ascii="Times New Roman" w:eastAsia="Times New Roman" w:hAnsi="Times New Roman" w:cs="Times New Roman"/>
          <w:sz w:val="24"/>
          <w:szCs w:val="24"/>
        </w:rPr>
        <w:t>положение, сложившееся</w:t>
      </w:r>
      <w:r w:rsidR="0004413F" w:rsidRPr="009D6088">
        <w:rPr>
          <w:rFonts w:ascii="Times New Roman" w:eastAsia="Times New Roman" w:hAnsi="Times New Roman" w:cs="Times New Roman"/>
          <w:sz w:val="24"/>
          <w:szCs w:val="24"/>
        </w:rPr>
        <w:t xml:space="preserve"> в стране</w:t>
      </w:r>
      <w:r>
        <w:rPr>
          <w:rFonts w:ascii="Times New Roman" w:eastAsia="Times New Roman" w:hAnsi="Times New Roman" w:cs="Times New Roman"/>
          <w:sz w:val="24"/>
          <w:szCs w:val="24"/>
        </w:rPr>
        <w:t xml:space="preserve"> к 2015 году</w:t>
      </w:r>
      <w:r w:rsidR="0004413F" w:rsidRPr="009D6088">
        <w:rPr>
          <w:rFonts w:ascii="Times New Roman" w:eastAsia="Times New Roman" w:hAnsi="Times New Roman" w:cs="Times New Roman"/>
          <w:sz w:val="24"/>
          <w:szCs w:val="24"/>
        </w:rPr>
        <w:t>. </w:t>
      </w:r>
    </w:p>
    <w:p w:rsidR="0004413F" w:rsidRPr="009D6088" w:rsidRDefault="0004413F" w:rsidP="0004413F">
      <w:pPr>
        <w:numPr>
          <w:ilvl w:val="0"/>
          <w:numId w:val="1"/>
        </w:numPr>
        <w:spacing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 xml:space="preserve">Рассмотреть деятельность соседних государств, Африканского союза и IGAD </w:t>
      </w:r>
      <w:r w:rsidR="00060101">
        <w:rPr>
          <w:rFonts w:ascii="Times New Roman" w:eastAsia="Times New Roman" w:hAnsi="Times New Roman" w:cs="Times New Roman"/>
          <w:sz w:val="24"/>
          <w:szCs w:val="24"/>
        </w:rPr>
        <w:t xml:space="preserve">в </w:t>
      </w:r>
      <w:r w:rsidR="00B17402">
        <w:rPr>
          <w:rFonts w:ascii="Times New Roman" w:eastAsia="Times New Roman" w:hAnsi="Times New Roman" w:cs="Times New Roman"/>
          <w:sz w:val="24"/>
          <w:szCs w:val="24"/>
        </w:rPr>
        <w:t>сомалийском конфликте</w:t>
      </w:r>
      <w:r w:rsidRPr="009D6088">
        <w:rPr>
          <w:rFonts w:ascii="Times New Roman" w:eastAsia="Times New Roman" w:hAnsi="Times New Roman" w:cs="Times New Roman"/>
          <w:sz w:val="24"/>
          <w:szCs w:val="24"/>
        </w:rPr>
        <w:t>. </w:t>
      </w:r>
    </w:p>
    <w:p w:rsidR="0004413F" w:rsidRPr="009D6088" w:rsidRDefault="0004413F" w:rsidP="0004413F">
      <w:pPr>
        <w:numPr>
          <w:ilvl w:val="0"/>
          <w:numId w:val="1"/>
        </w:numPr>
        <w:spacing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Определить роль национальных сил в урегулировании кризиса. </w:t>
      </w:r>
    </w:p>
    <w:p w:rsidR="0004413F" w:rsidRDefault="0004413F" w:rsidP="0004413F">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Проанализировать </w:t>
      </w:r>
      <w:r w:rsidRPr="009D6088">
        <w:rPr>
          <w:rFonts w:ascii="Times New Roman" w:eastAsia="Times New Roman" w:hAnsi="Times New Roman" w:cs="Times New Roman"/>
          <w:sz w:val="24"/>
          <w:szCs w:val="24"/>
        </w:rPr>
        <w:t>деятельность западных государств, оценить их степень влияния на ход сомалийского конфликта. </w:t>
      </w:r>
    </w:p>
    <w:p w:rsidR="004D5701" w:rsidRPr="0004413F" w:rsidRDefault="004D5701" w:rsidP="004D5701">
      <w:pPr>
        <w:spacing w:after="0" w:line="360" w:lineRule="auto"/>
        <w:ind w:left="720"/>
        <w:jc w:val="both"/>
        <w:rPr>
          <w:rFonts w:ascii="Times New Roman" w:eastAsia="Times New Roman" w:hAnsi="Times New Roman" w:cs="Times New Roman"/>
          <w:sz w:val="24"/>
          <w:szCs w:val="24"/>
        </w:rPr>
      </w:pPr>
    </w:p>
    <w:p w:rsidR="004D5701" w:rsidRPr="004D5701" w:rsidRDefault="004D5701" w:rsidP="0064627C">
      <w:pPr>
        <w:pStyle w:val="a9"/>
        <w:spacing w:before="100" w:beforeAutospacing="1" w:after="0" w:line="360" w:lineRule="auto"/>
        <w:jc w:val="center"/>
        <w:outlineLvl w:val="0"/>
        <w:rPr>
          <w:rFonts w:ascii="Times New Roman" w:eastAsia="Times New Roman" w:hAnsi="Times New Roman" w:cs="Times New Roman"/>
          <w:sz w:val="24"/>
          <w:szCs w:val="24"/>
        </w:rPr>
      </w:pPr>
      <w:bookmarkStart w:id="1" w:name="_Toc480207973"/>
      <w:r w:rsidRPr="004D5701">
        <w:rPr>
          <w:rFonts w:ascii="Times New Roman" w:eastAsia="Times New Roman" w:hAnsi="Times New Roman" w:cs="Times New Roman"/>
          <w:sz w:val="24"/>
          <w:szCs w:val="24"/>
        </w:rPr>
        <w:t>1 глава. Общая характеристика.</w:t>
      </w:r>
      <w:bookmarkEnd w:id="1"/>
    </w:p>
    <w:p w:rsidR="004D5701" w:rsidRPr="004D5701" w:rsidRDefault="004D5701" w:rsidP="0064627C">
      <w:pPr>
        <w:pStyle w:val="a9"/>
        <w:spacing w:before="100" w:beforeAutospacing="1" w:after="0" w:line="360" w:lineRule="auto"/>
        <w:jc w:val="center"/>
        <w:outlineLvl w:val="1"/>
        <w:rPr>
          <w:rFonts w:ascii="Times New Roman" w:eastAsia="Times New Roman" w:hAnsi="Times New Roman" w:cs="Times New Roman"/>
          <w:sz w:val="24"/>
          <w:szCs w:val="24"/>
        </w:rPr>
      </w:pPr>
      <w:bookmarkStart w:id="2" w:name="_Toc480207974"/>
      <w:r w:rsidRPr="004D5701">
        <w:rPr>
          <w:rFonts w:ascii="Times New Roman" w:eastAsia="Times New Roman" w:hAnsi="Times New Roman" w:cs="Times New Roman"/>
          <w:sz w:val="24"/>
          <w:szCs w:val="24"/>
        </w:rPr>
        <w:t>1.1. Предыстория конфликта.</w:t>
      </w:r>
      <w:bookmarkEnd w:id="2"/>
    </w:p>
    <w:p w:rsidR="00403131" w:rsidRDefault="004D5701" w:rsidP="00403131">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Говоря о гражданской войне в Сомали, стоит отметить, что это не единый процесс в масштабах всей страны. Вооруженной борьбой в основном охвачены центральные и южные части. Что касается северных территорий, то они выбрали путь независимого развития. </w:t>
      </w:r>
    </w:p>
    <w:p w:rsidR="004D5701" w:rsidRPr="009D6088" w:rsidRDefault="004D5701" w:rsidP="00403131">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 xml:space="preserve">17 мая 1991 года в Буръо было провозглашено создание республики Сомалиленд в границах бывшего Британского Сомалиленда. </w:t>
      </w:r>
      <w:r>
        <w:rPr>
          <w:rFonts w:ascii="Times New Roman" w:eastAsia="Times New Roman" w:hAnsi="Times New Roman" w:cs="Times New Roman"/>
          <w:sz w:val="24"/>
          <w:szCs w:val="24"/>
        </w:rPr>
        <w:t>Данное с</w:t>
      </w:r>
      <w:r w:rsidRPr="009D6088">
        <w:rPr>
          <w:rFonts w:ascii="Times New Roman" w:eastAsia="Times New Roman" w:hAnsi="Times New Roman" w:cs="Times New Roman"/>
          <w:sz w:val="24"/>
          <w:szCs w:val="24"/>
        </w:rPr>
        <w:t>обытие произошло на съезде представителей северосомалийских племён. </w:t>
      </w:r>
      <w:r w:rsidR="00FF1E17">
        <w:rPr>
          <w:rStyle w:val="a7"/>
          <w:rFonts w:ascii="Times New Roman" w:eastAsia="Times New Roman" w:hAnsi="Times New Roman" w:cs="Times New Roman"/>
          <w:sz w:val="24"/>
          <w:szCs w:val="24"/>
        </w:rPr>
        <w:footnoteReference w:id="36"/>
      </w:r>
    </w:p>
    <w:p w:rsidR="004D5701" w:rsidRPr="009D6088" w:rsidRDefault="004D5701" w:rsidP="00753ADF">
      <w:pPr>
        <w:spacing w:before="100" w:beforeAutospacing="1" w:after="18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lastRenderedPageBreak/>
        <w:t>15 мая 1998 года было объявлено об образовании Пунтленда (</w:t>
      </w:r>
      <w:r>
        <w:rPr>
          <w:rFonts w:ascii="Times New Roman" w:eastAsia="Times New Roman" w:hAnsi="Times New Roman" w:cs="Times New Roman"/>
          <w:sz w:val="24"/>
          <w:szCs w:val="24"/>
        </w:rPr>
        <w:t xml:space="preserve">куда вошли </w:t>
      </w:r>
      <w:r w:rsidRPr="009D6088">
        <w:rPr>
          <w:rFonts w:ascii="Times New Roman" w:eastAsia="Times New Roman" w:hAnsi="Times New Roman" w:cs="Times New Roman"/>
          <w:sz w:val="24"/>
          <w:szCs w:val="24"/>
        </w:rPr>
        <w:t>северо-восточные территории</w:t>
      </w:r>
      <w:r>
        <w:rPr>
          <w:rFonts w:ascii="Times New Roman" w:eastAsia="Times New Roman" w:hAnsi="Times New Roman" w:cs="Times New Roman"/>
          <w:sz w:val="24"/>
          <w:szCs w:val="24"/>
        </w:rPr>
        <w:t xml:space="preserve"> стр</w:t>
      </w:r>
      <w:r w:rsidR="00060101">
        <w:rPr>
          <w:rFonts w:ascii="Times New Roman" w:eastAsia="Times New Roman" w:hAnsi="Times New Roman" w:cs="Times New Roman"/>
          <w:sz w:val="24"/>
          <w:szCs w:val="24"/>
        </w:rPr>
        <w:t>а</w:t>
      </w:r>
      <w:r>
        <w:rPr>
          <w:rFonts w:ascii="Times New Roman" w:eastAsia="Times New Roman" w:hAnsi="Times New Roman" w:cs="Times New Roman"/>
          <w:sz w:val="24"/>
          <w:szCs w:val="24"/>
        </w:rPr>
        <w:t>ны</w:t>
      </w:r>
      <w:r w:rsidRPr="009D6088">
        <w:rPr>
          <w:rFonts w:ascii="Times New Roman" w:eastAsia="Times New Roman" w:hAnsi="Times New Roman" w:cs="Times New Roman"/>
          <w:sz w:val="24"/>
          <w:szCs w:val="24"/>
        </w:rPr>
        <w:t>:</w:t>
      </w:r>
      <w:r w:rsidR="00403131">
        <w:rPr>
          <w:rFonts w:ascii="Times New Roman" w:eastAsia="Times New Roman" w:hAnsi="Times New Roman" w:cs="Times New Roman"/>
          <w:sz w:val="24"/>
          <w:szCs w:val="24"/>
        </w:rPr>
        <w:t xml:space="preserve"> </w:t>
      </w:r>
      <w:r w:rsidRPr="009D6088">
        <w:rPr>
          <w:rFonts w:ascii="Times New Roman" w:eastAsia="Times New Roman" w:hAnsi="Times New Roman" w:cs="Times New Roman"/>
          <w:sz w:val="24"/>
          <w:szCs w:val="24"/>
        </w:rPr>
        <w:t>Бари, Пугал и северная часть провинции Мудуг) в составе Сомали. </w:t>
      </w:r>
    </w:p>
    <w:p w:rsidR="004D5701" w:rsidRPr="009D6088" w:rsidRDefault="004D5701" w:rsidP="004D5701">
      <w:pPr>
        <w:spacing w:before="100" w:beforeAutospacing="1" w:after="18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 xml:space="preserve">В вышеуказанных политических образованиях властям удалось добиться относительной стабильности </w:t>
      </w:r>
      <w:r>
        <w:rPr>
          <w:rFonts w:ascii="Times New Roman" w:eastAsia="Times New Roman" w:hAnsi="Times New Roman" w:cs="Times New Roman"/>
          <w:sz w:val="24"/>
          <w:szCs w:val="24"/>
        </w:rPr>
        <w:t xml:space="preserve">благодаря клановой однородности: </w:t>
      </w:r>
      <w:r w:rsidRPr="009D6088">
        <w:rPr>
          <w:rFonts w:ascii="Times New Roman" w:eastAsia="Times New Roman" w:hAnsi="Times New Roman" w:cs="Times New Roman"/>
          <w:sz w:val="24"/>
          <w:szCs w:val="24"/>
        </w:rPr>
        <w:t>население территории Сомалиленд</w:t>
      </w:r>
      <w:r w:rsidR="00060101">
        <w:rPr>
          <w:rFonts w:ascii="Times New Roman" w:eastAsia="Times New Roman" w:hAnsi="Times New Roman" w:cs="Times New Roman"/>
          <w:sz w:val="24"/>
          <w:szCs w:val="24"/>
        </w:rPr>
        <w:t>а</w:t>
      </w:r>
      <w:r w:rsidRPr="009D6088">
        <w:rPr>
          <w:rFonts w:ascii="Times New Roman" w:eastAsia="Times New Roman" w:hAnsi="Times New Roman" w:cs="Times New Roman"/>
          <w:sz w:val="24"/>
          <w:szCs w:val="24"/>
        </w:rPr>
        <w:t xml:space="preserve"> в основном составляют племена группы исаак, а Пунтленда</w:t>
      </w:r>
      <w:r w:rsidR="00403131">
        <w:rPr>
          <w:rFonts w:ascii="Times New Roman" w:eastAsia="Times New Roman" w:hAnsi="Times New Roman" w:cs="Times New Roman"/>
          <w:sz w:val="24"/>
          <w:szCs w:val="24"/>
        </w:rPr>
        <w:t xml:space="preserve"> </w:t>
      </w:r>
      <w:r w:rsidRPr="009D6088">
        <w:rPr>
          <w:rFonts w:ascii="Times New Roman" w:eastAsia="Times New Roman" w:hAnsi="Times New Roman" w:cs="Times New Roman"/>
          <w:sz w:val="24"/>
          <w:szCs w:val="24"/>
        </w:rPr>
        <w:t>-</w:t>
      </w:r>
      <w:r w:rsidR="00403131">
        <w:rPr>
          <w:rFonts w:ascii="Times New Roman" w:eastAsia="Times New Roman" w:hAnsi="Times New Roman" w:cs="Times New Roman"/>
          <w:sz w:val="24"/>
          <w:szCs w:val="24"/>
        </w:rPr>
        <w:t xml:space="preserve"> </w:t>
      </w:r>
      <w:r w:rsidRPr="009D6088">
        <w:rPr>
          <w:rFonts w:ascii="Times New Roman" w:eastAsia="Times New Roman" w:hAnsi="Times New Roman" w:cs="Times New Roman"/>
          <w:sz w:val="24"/>
          <w:szCs w:val="24"/>
        </w:rPr>
        <w:t>племена группы харти. Также властям удалось</w:t>
      </w:r>
      <w:r w:rsidR="009B2D89">
        <w:rPr>
          <w:rFonts w:ascii="Times New Roman" w:eastAsia="Times New Roman" w:hAnsi="Times New Roman" w:cs="Times New Roman"/>
          <w:sz w:val="24"/>
          <w:szCs w:val="24"/>
        </w:rPr>
        <w:t xml:space="preserve"> </w:t>
      </w:r>
      <w:r w:rsidRPr="009D6088">
        <w:rPr>
          <w:rFonts w:ascii="Times New Roman" w:eastAsia="Times New Roman" w:hAnsi="Times New Roman" w:cs="Times New Roman"/>
          <w:sz w:val="24"/>
          <w:szCs w:val="24"/>
        </w:rPr>
        <w:t>разумно совместить классические формы государственного правления с традиционными институтами власти. </w:t>
      </w:r>
      <w:r w:rsidR="00FF1E17">
        <w:rPr>
          <w:rStyle w:val="a7"/>
          <w:rFonts w:ascii="Times New Roman" w:eastAsia="Times New Roman" w:hAnsi="Times New Roman" w:cs="Times New Roman"/>
          <w:sz w:val="24"/>
          <w:szCs w:val="24"/>
        </w:rPr>
        <w:footnoteReference w:id="37"/>
      </w:r>
    </w:p>
    <w:p w:rsidR="004D5701" w:rsidRPr="009D6088" w:rsidRDefault="004D5701" w:rsidP="004D5701">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Начало 1991 года было ознаменовано ожесточенной борьбой в центральной и южной частях страны между несколькими вооруженными группировками. Миротворческие операции США 1992-1995 года не принесли значительных успехов, усилилось дробление группировок. </w:t>
      </w:r>
      <w:r w:rsidR="00FF1E17">
        <w:rPr>
          <w:rStyle w:val="a7"/>
          <w:rFonts w:ascii="Times New Roman" w:eastAsia="Times New Roman" w:hAnsi="Times New Roman" w:cs="Times New Roman"/>
          <w:sz w:val="24"/>
          <w:szCs w:val="24"/>
        </w:rPr>
        <w:footnoteReference w:id="38"/>
      </w:r>
    </w:p>
    <w:p w:rsidR="001C1A61" w:rsidRDefault="004D5701" w:rsidP="001C1A61">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Стоит отметить особое значение деятельности группировки “Аль-Итихад аль-Ислами”, силами которой было организовано управление на юго-западе Сомали и которой в течение четырех лет удавалось удерживать там власть благодаря жёсткой политике и законам шариата. В августе 1996 года исламисты были разгромлены силами эфиопских властей, но организации удалось распространить исламские суды в центральных и южных провинциях Сомали, о которых будет сказано ниже. </w:t>
      </w:r>
      <w:r w:rsidR="00FF1E17">
        <w:rPr>
          <w:rStyle w:val="a7"/>
          <w:rFonts w:ascii="Times New Roman" w:eastAsia="Times New Roman" w:hAnsi="Times New Roman" w:cs="Times New Roman"/>
          <w:sz w:val="24"/>
          <w:szCs w:val="24"/>
        </w:rPr>
        <w:footnoteReference w:id="39"/>
      </w:r>
    </w:p>
    <w:p w:rsidR="00403131" w:rsidRPr="001C1A61" w:rsidRDefault="00403131" w:rsidP="001C1A61">
      <w:pPr>
        <w:spacing w:before="100" w:beforeAutospacing="1" w:after="0" w:line="360" w:lineRule="auto"/>
        <w:jc w:val="both"/>
        <w:rPr>
          <w:rFonts w:ascii="Times New Roman" w:eastAsia="Times New Roman" w:hAnsi="Times New Roman" w:cs="Times New Roman"/>
          <w:sz w:val="24"/>
          <w:szCs w:val="24"/>
        </w:rPr>
      </w:pPr>
    </w:p>
    <w:p w:rsidR="004C1429" w:rsidRDefault="004C1429" w:rsidP="004C1429">
      <w:pPr>
        <w:spacing w:line="360" w:lineRule="auto"/>
        <w:jc w:val="both"/>
        <w:rPr>
          <w:rFonts w:ascii="Times New Roman" w:eastAsia="Times New Roman" w:hAnsi="Times New Roman" w:cs="Times New Roman"/>
          <w:sz w:val="24"/>
          <w:szCs w:val="24"/>
        </w:rPr>
      </w:pPr>
      <w:r w:rsidRPr="004C1429">
        <w:rPr>
          <w:rFonts w:ascii="Times New Roman" w:hAnsi="Times New Roman" w:cs="Times New Roman"/>
          <w:sz w:val="24"/>
          <w:szCs w:val="24"/>
        </w:rPr>
        <w:t xml:space="preserve">К началу 2000-х годов в Сомали сформировались два основных противостоящих блока: </w:t>
      </w:r>
      <w:r w:rsidRPr="004C1429">
        <w:rPr>
          <w:rFonts w:ascii="Times New Roman" w:eastAsia="Times New Roman" w:hAnsi="Times New Roman" w:cs="Times New Roman"/>
          <w:sz w:val="24"/>
          <w:szCs w:val="24"/>
        </w:rPr>
        <w:t>Переходное Федеральное правительство Сомали, получившее международное признание,  и Союз Исламских Судов, подчинивший себе большую часть юго-запада страны. Переходному правительству удалось при поддержке США, ООН, Африканского Союза, а также при помощи Эфиопии и Кении, к 2006 году разбить Союз Исламских Судов.</w:t>
      </w:r>
      <w:r w:rsidRPr="004C1429">
        <w:rPr>
          <w:rStyle w:val="a7"/>
          <w:rFonts w:ascii="Times New Roman" w:eastAsia="Times New Roman" w:hAnsi="Times New Roman" w:cs="Times New Roman"/>
          <w:sz w:val="24"/>
          <w:szCs w:val="24"/>
        </w:rPr>
        <w:footnoteReference w:id="40"/>
      </w:r>
    </w:p>
    <w:p w:rsidR="00951B13" w:rsidRPr="004C1429" w:rsidRDefault="00060101" w:rsidP="004C14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w:t>
      </w:r>
      <w:r w:rsidR="00951B13">
        <w:rPr>
          <w:rFonts w:ascii="Times New Roman" w:eastAsia="Times New Roman" w:hAnsi="Times New Roman" w:cs="Times New Roman"/>
          <w:sz w:val="24"/>
          <w:szCs w:val="24"/>
        </w:rPr>
        <w:t>ея</w:t>
      </w:r>
      <w:r>
        <w:rPr>
          <w:rFonts w:ascii="Times New Roman" w:eastAsia="Times New Roman" w:hAnsi="Times New Roman" w:cs="Times New Roman"/>
          <w:sz w:val="24"/>
          <w:szCs w:val="24"/>
        </w:rPr>
        <w:t xml:space="preserve">тельность Союза Исламских Судов является важным фактором в сомалийском конфликте. </w:t>
      </w:r>
    </w:p>
    <w:p w:rsidR="004C1429" w:rsidRPr="004C1429" w:rsidRDefault="004C1429" w:rsidP="009C087E">
      <w:pPr>
        <w:pStyle w:val="a9"/>
        <w:spacing w:line="360" w:lineRule="auto"/>
        <w:ind w:left="0"/>
        <w:jc w:val="both"/>
        <w:rPr>
          <w:rFonts w:ascii="Times New Roman" w:hAnsi="Times New Roman" w:cs="Times New Roman"/>
          <w:sz w:val="24"/>
          <w:szCs w:val="24"/>
        </w:rPr>
      </w:pPr>
      <w:r w:rsidRPr="004C1429">
        <w:rPr>
          <w:rFonts w:ascii="Times New Roman" w:hAnsi="Times New Roman" w:cs="Times New Roman"/>
          <w:sz w:val="24"/>
          <w:szCs w:val="24"/>
        </w:rPr>
        <w:t>В 1993 году в Могадишо был создан первый исламский суд. А в 1994 году Шейх Али Дер</w:t>
      </w:r>
      <w:r w:rsidR="00C62C01" w:rsidRPr="004C1429">
        <w:rPr>
          <w:rFonts w:ascii="Times New Roman" w:hAnsi="Times New Roman" w:cs="Times New Roman"/>
          <w:sz w:val="24"/>
          <w:szCs w:val="24"/>
        </w:rPr>
        <w:t>е</w:t>
      </w:r>
      <w:r w:rsidR="00403131">
        <w:rPr>
          <w:rFonts w:ascii="Times New Roman" w:hAnsi="Times New Roman" w:cs="Times New Roman"/>
          <w:sz w:val="24"/>
          <w:szCs w:val="24"/>
        </w:rPr>
        <w:t xml:space="preserve"> </w:t>
      </w:r>
      <w:r w:rsidR="00C62C01" w:rsidRPr="00C62C01">
        <w:rPr>
          <w:rFonts w:ascii="Times New Roman" w:hAnsi="Times New Roman" w:cs="Times New Roman"/>
          <w:sz w:val="24"/>
          <w:szCs w:val="24"/>
        </w:rPr>
        <w:t>(Шейх Али Махмуд Раге)</w:t>
      </w:r>
      <w:r w:rsidRPr="004C1429">
        <w:rPr>
          <w:rFonts w:ascii="Times New Roman" w:hAnsi="Times New Roman" w:cs="Times New Roman"/>
          <w:sz w:val="24"/>
          <w:szCs w:val="24"/>
        </w:rPr>
        <w:t>, представитель клана абгал, создал похожие суды в северном Могадишо</w:t>
      </w:r>
      <w:r w:rsidRPr="00951B13">
        <w:rPr>
          <w:rFonts w:ascii="Times New Roman" w:hAnsi="Times New Roman" w:cs="Times New Roman"/>
          <w:sz w:val="24"/>
          <w:szCs w:val="24"/>
        </w:rPr>
        <w:t>,</w:t>
      </w:r>
      <w:r w:rsidRPr="004C1429">
        <w:rPr>
          <w:rFonts w:ascii="Times New Roman" w:hAnsi="Times New Roman" w:cs="Times New Roman"/>
          <w:sz w:val="24"/>
          <w:szCs w:val="24"/>
        </w:rPr>
        <w:t xml:space="preserve"> однако они не стали популярными из-за крайне жестоких мер наказания, но успехи в области безопасности были, что обеспокоило Махди</w:t>
      </w:r>
      <w:r w:rsidR="00C62C01">
        <w:rPr>
          <w:rFonts w:ascii="Times New Roman" w:hAnsi="Times New Roman" w:cs="Times New Roman"/>
          <w:sz w:val="24"/>
          <w:szCs w:val="24"/>
        </w:rPr>
        <w:t xml:space="preserve"> (</w:t>
      </w:r>
      <w:r w:rsidR="00515766" w:rsidRPr="00515766">
        <w:rPr>
          <w:rFonts w:ascii="Times New Roman" w:hAnsi="Times New Roman" w:cs="Times New Roman"/>
          <w:sz w:val="24"/>
          <w:szCs w:val="24"/>
        </w:rPr>
        <w:t>Али Махди Мухаммеда</w:t>
      </w:r>
      <w:r w:rsidR="00515766">
        <w:rPr>
          <w:rFonts w:ascii="Times New Roman" w:hAnsi="Times New Roman" w:cs="Times New Roman"/>
          <w:sz w:val="24"/>
          <w:szCs w:val="24"/>
        </w:rPr>
        <w:t xml:space="preserve">, один из лидеров клана абгал, был противником режима </w:t>
      </w:r>
      <w:r w:rsidR="00515766" w:rsidRPr="00515766">
        <w:rPr>
          <w:rFonts w:ascii="Times New Roman" w:hAnsi="Times New Roman" w:cs="Times New Roman"/>
          <w:sz w:val="24"/>
          <w:szCs w:val="24"/>
        </w:rPr>
        <w:t>Мухаммеда Сиада</w:t>
      </w:r>
      <w:r w:rsidR="00403131">
        <w:rPr>
          <w:rFonts w:ascii="Times New Roman" w:hAnsi="Times New Roman" w:cs="Times New Roman"/>
          <w:sz w:val="24"/>
          <w:szCs w:val="24"/>
        </w:rPr>
        <w:t xml:space="preserve"> </w:t>
      </w:r>
      <w:r w:rsidR="00515766" w:rsidRPr="00515766">
        <w:rPr>
          <w:rFonts w:ascii="Times New Roman" w:hAnsi="Times New Roman" w:cs="Times New Roman"/>
          <w:sz w:val="24"/>
          <w:szCs w:val="24"/>
        </w:rPr>
        <w:t>Барре, далее</w:t>
      </w:r>
      <w:r w:rsidR="00515766">
        <w:rPr>
          <w:rFonts w:ascii="Times New Roman" w:hAnsi="Times New Roman" w:cs="Times New Roman"/>
          <w:sz w:val="24"/>
          <w:szCs w:val="24"/>
        </w:rPr>
        <w:t xml:space="preserve"> два года являлся временным президентом Сомали</w:t>
      </w:r>
      <w:r w:rsidR="00C62C01">
        <w:rPr>
          <w:rFonts w:ascii="Times New Roman" w:hAnsi="Times New Roman" w:cs="Times New Roman"/>
          <w:sz w:val="24"/>
          <w:szCs w:val="24"/>
        </w:rPr>
        <w:t>)</w:t>
      </w:r>
      <w:r w:rsidR="007F3953">
        <w:rPr>
          <w:rFonts w:ascii="Times New Roman" w:hAnsi="Times New Roman" w:cs="Times New Roman"/>
          <w:sz w:val="24"/>
          <w:szCs w:val="24"/>
        </w:rPr>
        <w:t xml:space="preserve">. </w:t>
      </w:r>
      <w:r w:rsidRPr="004C1429">
        <w:rPr>
          <w:rFonts w:ascii="Times New Roman" w:hAnsi="Times New Roman" w:cs="Times New Roman"/>
          <w:sz w:val="24"/>
          <w:szCs w:val="24"/>
        </w:rPr>
        <w:t xml:space="preserve">В 1998 году Махди и его сторонники закрыли исламские суды в северном Могадишо. </w:t>
      </w:r>
      <w:r w:rsidRPr="004C1429">
        <w:rPr>
          <w:rStyle w:val="a7"/>
          <w:rFonts w:ascii="Times New Roman" w:hAnsi="Times New Roman" w:cs="Times New Roman"/>
          <w:sz w:val="24"/>
          <w:szCs w:val="24"/>
        </w:rPr>
        <w:footnoteReference w:id="41"/>
      </w:r>
    </w:p>
    <w:p w:rsidR="004C1429" w:rsidRPr="004C1429" w:rsidRDefault="004C1429" w:rsidP="004C1429">
      <w:pPr>
        <w:pStyle w:val="a9"/>
        <w:spacing w:line="360" w:lineRule="auto"/>
        <w:ind w:left="0"/>
        <w:jc w:val="both"/>
        <w:rPr>
          <w:rFonts w:ascii="Times New Roman" w:hAnsi="Times New Roman" w:cs="Times New Roman"/>
          <w:sz w:val="24"/>
          <w:szCs w:val="24"/>
        </w:rPr>
      </w:pPr>
    </w:p>
    <w:p w:rsidR="004C1429" w:rsidRPr="004C1429" w:rsidRDefault="004C1429" w:rsidP="004C1429">
      <w:pPr>
        <w:pStyle w:val="a9"/>
        <w:spacing w:line="360" w:lineRule="auto"/>
        <w:ind w:left="0"/>
        <w:jc w:val="both"/>
        <w:rPr>
          <w:rFonts w:ascii="Times New Roman" w:hAnsi="Times New Roman" w:cs="Times New Roman"/>
          <w:sz w:val="24"/>
          <w:szCs w:val="24"/>
        </w:rPr>
      </w:pPr>
      <w:r w:rsidRPr="004C1429">
        <w:rPr>
          <w:rFonts w:ascii="Times New Roman" w:hAnsi="Times New Roman" w:cs="Times New Roman"/>
          <w:sz w:val="24"/>
          <w:szCs w:val="24"/>
        </w:rPr>
        <w:t>Затем Хасан Дахрир</w:t>
      </w:r>
      <w:r w:rsidR="009B2D89">
        <w:rPr>
          <w:rFonts w:ascii="Times New Roman" w:hAnsi="Times New Roman" w:cs="Times New Roman"/>
          <w:sz w:val="24"/>
          <w:szCs w:val="24"/>
        </w:rPr>
        <w:t xml:space="preserve"> </w:t>
      </w:r>
      <w:r w:rsidRPr="004C1429">
        <w:rPr>
          <w:rFonts w:ascii="Times New Roman" w:hAnsi="Times New Roman" w:cs="Times New Roman"/>
          <w:sz w:val="24"/>
          <w:szCs w:val="24"/>
        </w:rPr>
        <w:t>Авейс</w:t>
      </w:r>
      <w:r w:rsidR="00403131">
        <w:rPr>
          <w:rFonts w:ascii="Times New Roman" w:hAnsi="Times New Roman" w:cs="Times New Roman"/>
          <w:sz w:val="24"/>
          <w:szCs w:val="24"/>
        </w:rPr>
        <w:t xml:space="preserve"> </w:t>
      </w:r>
      <w:r w:rsidR="00C62C01">
        <w:rPr>
          <w:rFonts w:ascii="Times New Roman" w:hAnsi="Times New Roman" w:cs="Times New Roman"/>
          <w:sz w:val="24"/>
          <w:szCs w:val="24"/>
        </w:rPr>
        <w:t xml:space="preserve">(известен в качестве политической фигуры в Сомали, отличается особо радикальными взглядами, в 2001 году внесён США в список террористов) </w:t>
      </w:r>
      <w:r w:rsidRPr="004C1429">
        <w:rPr>
          <w:rFonts w:ascii="Times New Roman" w:hAnsi="Times New Roman" w:cs="Times New Roman"/>
          <w:sz w:val="24"/>
          <w:szCs w:val="24"/>
        </w:rPr>
        <w:t>создал исламский суд Ифка</w:t>
      </w:r>
      <w:r w:rsidR="009B2D89">
        <w:rPr>
          <w:rFonts w:ascii="Times New Roman" w:hAnsi="Times New Roman" w:cs="Times New Roman"/>
          <w:sz w:val="24"/>
          <w:szCs w:val="24"/>
        </w:rPr>
        <w:t xml:space="preserve"> </w:t>
      </w:r>
      <w:r w:rsidRPr="004C1429">
        <w:rPr>
          <w:rFonts w:ascii="Times New Roman" w:hAnsi="Times New Roman" w:cs="Times New Roman"/>
          <w:sz w:val="24"/>
          <w:szCs w:val="24"/>
        </w:rPr>
        <w:t>Халане в западном Могадишо, а другой- в порту Мерка. С этого момента исламские суды начинают распространяться. Уже в 2000 году лидеры исламских судов создали Совет осуществления шариата</w:t>
      </w:r>
      <w:r w:rsidRPr="004C1429">
        <w:rPr>
          <w:rStyle w:val="a7"/>
          <w:rFonts w:ascii="Times New Roman" w:hAnsi="Times New Roman" w:cs="Times New Roman"/>
          <w:sz w:val="24"/>
          <w:szCs w:val="24"/>
        </w:rPr>
        <w:footnoteReference w:id="42"/>
      </w:r>
      <w:r w:rsidRPr="004C1429">
        <w:rPr>
          <w:rFonts w:ascii="Times New Roman" w:hAnsi="Times New Roman" w:cs="Times New Roman"/>
          <w:sz w:val="24"/>
          <w:szCs w:val="24"/>
        </w:rPr>
        <w:t>, где Шейх Али Дере и Дахрир</w:t>
      </w:r>
      <w:r w:rsidR="00403131">
        <w:rPr>
          <w:rFonts w:ascii="Times New Roman" w:hAnsi="Times New Roman" w:cs="Times New Roman"/>
          <w:sz w:val="24"/>
          <w:szCs w:val="24"/>
        </w:rPr>
        <w:t xml:space="preserve"> </w:t>
      </w:r>
      <w:r w:rsidRPr="004C1429">
        <w:rPr>
          <w:rFonts w:ascii="Times New Roman" w:hAnsi="Times New Roman" w:cs="Times New Roman"/>
          <w:sz w:val="24"/>
          <w:szCs w:val="24"/>
        </w:rPr>
        <w:t xml:space="preserve">Авэйс получили посты председателя и генерального секретаря соответственно. Стоит отметить, что исламские суды имели свои тюрьмы, отряды милиции, проводили боевые операции совместно. </w:t>
      </w:r>
      <w:r w:rsidRPr="004C1429">
        <w:rPr>
          <w:rStyle w:val="a7"/>
          <w:rFonts w:ascii="Times New Roman" w:hAnsi="Times New Roman" w:cs="Times New Roman"/>
          <w:sz w:val="24"/>
          <w:szCs w:val="24"/>
        </w:rPr>
        <w:footnoteReference w:id="43"/>
      </w:r>
    </w:p>
    <w:p w:rsidR="004C1429" w:rsidRPr="004C1429" w:rsidRDefault="004C1429" w:rsidP="004C1429">
      <w:pPr>
        <w:pStyle w:val="a9"/>
        <w:spacing w:line="360" w:lineRule="auto"/>
        <w:ind w:left="0"/>
        <w:jc w:val="both"/>
        <w:rPr>
          <w:rFonts w:ascii="Times New Roman" w:hAnsi="Times New Roman" w:cs="Times New Roman"/>
          <w:sz w:val="24"/>
          <w:szCs w:val="24"/>
        </w:rPr>
      </w:pPr>
    </w:p>
    <w:p w:rsidR="004C1429" w:rsidRPr="004C1429" w:rsidRDefault="004C1429" w:rsidP="004C1429">
      <w:pPr>
        <w:pStyle w:val="a9"/>
        <w:spacing w:line="360" w:lineRule="auto"/>
        <w:ind w:left="0"/>
        <w:jc w:val="both"/>
        <w:rPr>
          <w:rFonts w:ascii="Times New Roman" w:hAnsi="Times New Roman" w:cs="Times New Roman"/>
          <w:sz w:val="24"/>
          <w:szCs w:val="24"/>
        </w:rPr>
      </w:pPr>
      <w:r w:rsidRPr="004C1429">
        <w:rPr>
          <w:rFonts w:ascii="Times New Roman" w:hAnsi="Times New Roman" w:cs="Times New Roman"/>
          <w:sz w:val="24"/>
          <w:szCs w:val="24"/>
        </w:rPr>
        <w:t>Весной 2004 года СОШ был переименован в Высший совет Союза</w:t>
      </w:r>
      <w:r w:rsidR="00403131">
        <w:rPr>
          <w:rFonts w:ascii="Times New Roman" w:hAnsi="Times New Roman" w:cs="Times New Roman"/>
          <w:sz w:val="24"/>
          <w:szCs w:val="24"/>
        </w:rPr>
        <w:t xml:space="preserve"> исламских судов Сомали (ВСИСС)</w:t>
      </w:r>
      <w:r w:rsidRPr="004C1429">
        <w:rPr>
          <w:rFonts w:ascii="Times New Roman" w:hAnsi="Times New Roman" w:cs="Times New Roman"/>
          <w:sz w:val="24"/>
          <w:szCs w:val="24"/>
        </w:rPr>
        <w:t>, его возглавил Шейх Хасан Дахир</w:t>
      </w:r>
      <w:r w:rsidR="009B2D89">
        <w:rPr>
          <w:rFonts w:ascii="Times New Roman" w:hAnsi="Times New Roman" w:cs="Times New Roman"/>
          <w:sz w:val="24"/>
          <w:szCs w:val="24"/>
        </w:rPr>
        <w:t xml:space="preserve"> </w:t>
      </w:r>
      <w:r w:rsidRPr="004C1429">
        <w:rPr>
          <w:rFonts w:ascii="Times New Roman" w:hAnsi="Times New Roman" w:cs="Times New Roman"/>
          <w:sz w:val="24"/>
          <w:szCs w:val="24"/>
        </w:rPr>
        <w:t>Авейс, а пост председателя занял Шейх Шериф Шейх Ахмед</w:t>
      </w:r>
      <w:r w:rsidRPr="004C1429">
        <w:rPr>
          <w:rStyle w:val="a7"/>
          <w:rFonts w:ascii="Times New Roman" w:hAnsi="Times New Roman" w:cs="Times New Roman"/>
          <w:sz w:val="24"/>
          <w:szCs w:val="24"/>
        </w:rPr>
        <w:footnoteReference w:id="44"/>
      </w:r>
      <w:r w:rsidRPr="004C1429">
        <w:rPr>
          <w:rFonts w:ascii="Times New Roman" w:hAnsi="Times New Roman" w:cs="Times New Roman"/>
          <w:sz w:val="24"/>
          <w:szCs w:val="24"/>
        </w:rPr>
        <w:t xml:space="preserve">. </w:t>
      </w:r>
    </w:p>
    <w:p w:rsidR="004C1429" w:rsidRPr="004C1429" w:rsidRDefault="004C1429" w:rsidP="004C1429">
      <w:pPr>
        <w:pStyle w:val="a9"/>
        <w:spacing w:line="360" w:lineRule="auto"/>
        <w:ind w:left="0"/>
        <w:jc w:val="both"/>
        <w:rPr>
          <w:rFonts w:ascii="Times New Roman" w:hAnsi="Times New Roman" w:cs="Times New Roman"/>
          <w:sz w:val="24"/>
          <w:szCs w:val="24"/>
        </w:rPr>
      </w:pPr>
    </w:p>
    <w:p w:rsidR="004C1429" w:rsidRPr="004C1429" w:rsidRDefault="004C1429" w:rsidP="009C087E">
      <w:pPr>
        <w:pStyle w:val="a9"/>
        <w:spacing w:line="360" w:lineRule="auto"/>
        <w:ind w:left="0"/>
        <w:jc w:val="both"/>
        <w:rPr>
          <w:rFonts w:ascii="Times New Roman" w:hAnsi="Times New Roman" w:cs="Times New Roman"/>
          <w:sz w:val="24"/>
          <w:szCs w:val="24"/>
        </w:rPr>
      </w:pPr>
      <w:r w:rsidRPr="004C1429">
        <w:rPr>
          <w:rFonts w:ascii="Times New Roman" w:hAnsi="Times New Roman" w:cs="Times New Roman"/>
          <w:sz w:val="24"/>
          <w:szCs w:val="24"/>
        </w:rPr>
        <w:t xml:space="preserve">Недостаток СОШ заключался в том, что сотрудничество между судами было очень слабым. </w:t>
      </w:r>
    </w:p>
    <w:p w:rsidR="00951B13" w:rsidRDefault="004C1429" w:rsidP="009C087E">
      <w:pPr>
        <w:pStyle w:val="a9"/>
        <w:spacing w:line="360" w:lineRule="auto"/>
        <w:ind w:left="0"/>
        <w:jc w:val="both"/>
        <w:rPr>
          <w:rFonts w:ascii="Times New Roman" w:hAnsi="Times New Roman" w:cs="Times New Roman"/>
          <w:sz w:val="24"/>
          <w:szCs w:val="24"/>
        </w:rPr>
      </w:pPr>
      <w:r w:rsidRPr="004C1429">
        <w:rPr>
          <w:rFonts w:ascii="Times New Roman" w:hAnsi="Times New Roman" w:cs="Times New Roman"/>
          <w:sz w:val="24"/>
          <w:szCs w:val="24"/>
        </w:rPr>
        <w:lastRenderedPageBreak/>
        <w:t>Появление переходного федерального правительства преломило ситуацию: президент Юсуф Ахмед, борец с исламистами и союзник Эфиопии, представлял угрозу ВСИСС. Вследствие того, что президент планировал пригласить в государство иностранных миротворцев, деятельность судов стала более консолидированной.</w:t>
      </w:r>
      <w:r w:rsidRPr="004C1429">
        <w:rPr>
          <w:rStyle w:val="a7"/>
          <w:rFonts w:ascii="Times New Roman" w:hAnsi="Times New Roman" w:cs="Times New Roman"/>
          <w:sz w:val="24"/>
          <w:szCs w:val="24"/>
        </w:rPr>
        <w:footnoteReference w:id="45"/>
      </w:r>
    </w:p>
    <w:p w:rsidR="00951B13" w:rsidRDefault="00951B13" w:rsidP="009C087E">
      <w:pPr>
        <w:pStyle w:val="a9"/>
        <w:spacing w:line="360" w:lineRule="auto"/>
        <w:ind w:left="0"/>
        <w:jc w:val="both"/>
        <w:rPr>
          <w:rFonts w:ascii="Times New Roman" w:hAnsi="Times New Roman" w:cs="Times New Roman"/>
          <w:sz w:val="24"/>
          <w:szCs w:val="24"/>
        </w:rPr>
      </w:pPr>
    </w:p>
    <w:p w:rsidR="004C1429" w:rsidRPr="004C1429" w:rsidRDefault="00951B13" w:rsidP="009C087E">
      <w:pPr>
        <w:pStyle w:val="a9"/>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Стоит отметить, </w:t>
      </w:r>
      <w:r w:rsidR="009C087E" w:rsidRPr="00951B13">
        <w:rPr>
          <w:rFonts w:ascii="Times New Roman" w:hAnsi="Times New Roman" w:cs="Times New Roman"/>
          <w:sz w:val="24"/>
          <w:szCs w:val="24"/>
        </w:rPr>
        <w:t>что вмешательство Эфиопии воспринималось как втор</w:t>
      </w:r>
      <w:r w:rsidR="001C1A61">
        <w:rPr>
          <w:rFonts w:ascii="Times New Roman" w:hAnsi="Times New Roman" w:cs="Times New Roman"/>
          <w:sz w:val="24"/>
          <w:szCs w:val="24"/>
        </w:rPr>
        <w:t>жение иноверцев и давних врагов</w:t>
      </w:r>
      <w:r w:rsidR="00403131">
        <w:rPr>
          <w:rFonts w:ascii="Times New Roman" w:hAnsi="Times New Roman" w:cs="Times New Roman"/>
          <w:sz w:val="24"/>
          <w:szCs w:val="24"/>
        </w:rPr>
        <w:t xml:space="preserve"> </w:t>
      </w:r>
      <w:r w:rsidR="001C1A61">
        <w:rPr>
          <w:rFonts w:ascii="Times New Roman" w:hAnsi="Times New Roman" w:cs="Times New Roman"/>
          <w:sz w:val="24"/>
          <w:szCs w:val="24"/>
        </w:rPr>
        <w:t xml:space="preserve">(в связи с историческими воспоминаниями войны за Огаден 1977-1978 годов). </w:t>
      </w:r>
    </w:p>
    <w:p w:rsidR="004C1429" w:rsidRPr="004C1429" w:rsidRDefault="004C1429" w:rsidP="004C1429">
      <w:pPr>
        <w:pStyle w:val="a9"/>
        <w:spacing w:line="360" w:lineRule="auto"/>
        <w:ind w:left="0"/>
        <w:jc w:val="both"/>
        <w:rPr>
          <w:rFonts w:ascii="Times New Roman" w:hAnsi="Times New Roman" w:cs="Times New Roman"/>
          <w:sz w:val="24"/>
          <w:szCs w:val="24"/>
        </w:rPr>
      </w:pPr>
    </w:p>
    <w:p w:rsidR="004C1429" w:rsidRDefault="004C1429" w:rsidP="004C1429">
      <w:pPr>
        <w:pStyle w:val="a9"/>
        <w:spacing w:line="360" w:lineRule="auto"/>
        <w:ind w:left="0"/>
        <w:jc w:val="both"/>
        <w:rPr>
          <w:rFonts w:ascii="Times New Roman" w:hAnsi="Times New Roman" w:cs="Times New Roman"/>
          <w:sz w:val="24"/>
          <w:szCs w:val="24"/>
        </w:rPr>
      </w:pPr>
      <w:r w:rsidRPr="004C1429">
        <w:rPr>
          <w:rFonts w:ascii="Times New Roman" w:hAnsi="Times New Roman" w:cs="Times New Roman"/>
          <w:sz w:val="24"/>
          <w:szCs w:val="24"/>
        </w:rPr>
        <w:t xml:space="preserve">Летом 2005 года исламские суды перешли ещё к более агрессивной политике для распространения законов шариата по всей территории Сомали. </w:t>
      </w:r>
      <w:r w:rsidR="00951B13">
        <w:rPr>
          <w:rFonts w:ascii="Times New Roman" w:hAnsi="Times New Roman" w:cs="Times New Roman"/>
          <w:sz w:val="24"/>
          <w:szCs w:val="24"/>
        </w:rPr>
        <w:t xml:space="preserve">Сначала </w:t>
      </w:r>
      <w:r w:rsidRPr="004C1429">
        <w:rPr>
          <w:rFonts w:ascii="Times New Roman" w:hAnsi="Times New Roman" w:cs="Times New Roman"/>
          <w:sz w:val="24"/>
          <w:szCs w:val="24"/>
        </w:rPr>
        <w:t>командиром милиции был назначен Айро</w:t>
      </w:r>
      <w:r w:rsidR="001C1A61">
        <w:rPr>
          <w:rFonts w:ascii="Times New Roman" w:hAnsi="Times New Roman" w:cs="Times New Roman"/>
          <w:sz w:val="24"/>
          <w:szCs w:val="24"/>
        </w:rPr>
        <w:t xml:space="preserve">. </w:t>
      </w:r>
      <w:r w:rsidR="001C1A61">
        <w:rPr>
          <w:rStyle w:val="a7"/>
          <w:rFonts w:ascii="Times New Roman" w:hAnsi="Times New Roman" w:cs="Times New Roman"/>
          <w:sz w:val="24"/>
          <w:szCs w:val="24"/>
        </w:rPr>
        <w:footnoteReference w:id="46"/>
      </w:r>
    </w:p>
    <w:p w:rsidR="00951B13" w:rsidRPr="004C1429" w:rsidRDefault="00951B13" w:rsidP="004C1429">
      <w:pPr>
        <w:pStyle w:val="a9"/>
        <w:spacing w:line="360" w:lineRule="auto"/>
        <w:ind w:left="0"/>
        <w:jc w:val="both"/>
        <w:rPr>
          <w:rFonts w:ascii="Times New Roman" w:hAnsi="Times New Roman" w:cs="Times New Roman"/>
          <w:sz w:val="24"/>
          <w:szCs w:val="24"/>
        </w:rPr>
      </w:pPr>
    </w:p>
    <w:p w:rsidR="004C1429" w:rsidRPr="004C1429" w:rsidRDefault="004C1429" w:rsidP="004C1429">
      <w:pPr>
        <w:pStyle w:val="a9"/>
        <w:spacing w:line="360" w:lineRule="auto"/>
        <w:ind w:left="0"/>
        <w:jc w:val="both"/>
        <w:rPr>
          <w:rFonts w:ascii="Times New Roman" w:hAnsi="Times New Roman" w:cs="Times New Roman"/>
          <w:sz w:val="24"/>
          <w:szCs w:val="24"/>
        </w:rPr>
      </w:pPr>
      <w:r w:rsidRPr="004C1429">
        <w:rPr>
          <w:rFonts w:ascii="Times New Roman" w:hAnsi="Times New Roman" w:cs="Times New Roman"/>
          <w:sz w:val="24"/>
          <w:szCs w:val="24"/>
        </w:rPr>
        <w:t>Первой значимой победой исламистов стало взятие Байдоа в середине 2005 года</w:t>
      </w:r>
      <w:r w:rsidRPr="004C1429">
        <w:rPr>
          <w:rStyle w:val="a7"/>
          <w:rFonts w:ascii="Times New Roman" w:hAnsi="Times New Roman" w:cs="Times New Roman"/>
          <w:sz w:val="24"/>
          <w:szCs w:val="24"/>
        </w:rPr>
        <w:footnoteReference w:id="47"/>
      </w:r>
      <w:r w:rsidRPr="004C1429">
        <w:rPr>
          <w:rFonts w:ascii="Times New Roman" w:hAnsi="Times New Roman" w:cs="Times New Roman"/>
          <w:sz w:val="24"/>
          <w:szCs w:val="24"/>
        </w:rPr>
        <w:t xml:space="preserve">. </w:t>
      </w:r>
    </w:p>
    <w:p w:rsidR="004C1429" w:rsidRPr="004C1429" w:rsidRDefault="004C1429" w:rsidP="004C1429">
      <w:pPr>
        <w:pStyle w:val="a9"/>
        <w:spacing w:line="360" w:lineRule="auto"/>
        <w:ind w:left="0"/>
        <w:jc w:val="both"/>
        <w:rPr>
          <w:rFonts w:ascii="Times New Roman" w:hAnsi="Times New Roman" w:cs="Times New Roman"/>
          <w:sz w:val="24"/>
          <w:szCs w:val="24"/>
        </w:rPr>
      </w:pPr>
    </w:p>
    <w:p w:rsidR="004C1429" w:rsidRPr="004C1429" w:rsidRDefault="004C1429" w:rsidP="004C1429">
      <w:pPr>
        <w:pStyle w:val="a9"/>
        <w:spacing w:line="360" w:lineRule="auto"/>
        <w:ind w:left="0"/>
        <w:jc w:val="both"/>
        <w:rPr>
          <w:rFonts w:ascii="Times New Roman" w:hAnsi="Times New Roman" w:cs="Times New Roman"/>
          <w:sz w:val="24"/>
          <w:szCs w:val="24"/>
        </w:rPr>
      </w:pPr>
      <w:r w:rsidRPr="004C1429">
        <w:rPr>
          <w:rFonts w:ascii="Times New Roman" w:hAnsi="Times New Roman" w:cs="Times New Roman"/>
          <w:sz w:val="24"/>
          <w:szCs w:val="24"/>
        </w:rPr>
        <w:t xml:space="preserve">Борьба Джоухараи Могадишо было </w:t>
      </w:r>
      <w:r w:rsidR="005412AB">
        <w:rPr>
          <w:rFonts w:ascii="Times New Roman" w:hAnsi="Times New Roman" w:cs="Times New Roman"/>
          <w:sz w:val="24"/>
          <w:szCs w:val="24"/>
        </w:rPr>
        <w:t xml:space="preserve">удобным </w:t>
      </w:r>
      <w:r w:rsidRPr="004C1429">
        <w:rPr>
          <w:rFonts w:ascii="Times New Roman" w:hAnsi="Times New Roman" w:cs="Times New Roman"/>
          <w:sz w:val="24"/>
          <w:szCs w:val="24"/>
        </w:rPr>
        <w:t xml:space="preserve">Союзу исламских судов: с 2006 года они начали притеснять клановые группировки. Главным камнем преткновения между военными вождями и исламистами стали  финансовые вопросы. </w:t>
      </w:r>
      <w:r w:rsidRPr="004C1429">
        <w:rPr>
          <w:rStyle w:val="a7"/>
          <w:rFonts w:ascii="Times New Roman" w:hAnsi="Times New Roman" w:cs="Times New Roman"/>
          <w:sz w:val="24"/>
          <w:szCs w:val="24"/>
        </w:rPr>
        <w:footnoteReference w:id="48"/>
      </w:r>
    </w:p>
    <w:p w:rsidR="004C1429" w:rsidRPr="004C1429" w:rsidRDefault="004C1429" w:rsidP="004C1429">
      <w:pPr>
        <w:pStyle w:val="a9"/>
        <w:spacing w:line="360" w:lineRule="auto"/>
        <w:ind w:left="0"/>
        <w:jc w:val="both"/>
        <w:rPr>
          <w:rFonts w:ascii="Times New Roman" w:hAnsi="Times New Roman" w:cs="Times New Roman"/>
          <w:sz w:val="24"/>
          <w:szCs w:val="24"/>
        </w:rPr>
      </w:pPr>
    </w:p>
    <w:p w:rsidR="004C1429" w:rsidRPr="004C1429" w:rsidRDefault="004C1429" w:rsidP="004C1429">
      <w:pPr>
        <w:pStyle w:val="a9"/>
        <w:spacing w:line="360" w:lineRule="auto"/>
        <w:ind w:left="0"/>
        <w:jc w:val="both"/>
        <w:rPr>
          <w:rFonts w:ascii="Times New Roman" w:hAnsi="Times New Roman" w:cs="Times New Roman"/>
          <w:sz w:val="24"/>
          <w:szCs w:val="24"/>
        </w:rPr>
      </w:pPr>
      <w:r w:rsidRPr="004C1429">
        <w:rPr>
          <w:rFonts w:ascii="Times New Roman" w:hAnsi="Times New Roman" w:cs="Times New Roman"/>
          <w:sz w:val="24"/>
          <w:szCs w:val="24"/>
        </w:rPr>
        <w:t>В июне 2006 года главы Союза исламских судов заявили о формировании Верховного совета исламских судов. Его состав выглядел следующим образом: законодательный совет из 90 членов во главе с шейхом Хасаном Дахиром</w:t>
      </w:r>
      <w:r w:rsidR="009B2D89">
        <w:rPr>
          <w:rFonts w:ascii="Times New Roman" w:hAnsi="Times New Roman" w:cs="Times New Roman"/>
          <w:sz w:val="24"/>
          <w:szCs w:val="24"/>
        </w:rPr>
        <w:t xml:space="preserve"> </w:t>
      </w:r>
      <w:r w:rsidRPr="004C1429">
        <w:rPr>
          <w:rFonts w:ascii="Times New Roman" w:hAnsi="Times New Roman" w:cs="Times New Roman"/>
          <w:sz w:val="24"/>
          <w:szCs w:val="24"/>
        </w:rPr>
        <w:t xml:space="preserve">Авейсом; исполнительный комитет во главе с шейхом Шарифом Шейхом Ахмедом. </w:t>
      </w:r>
      <w:r w:rsidR="00951B13">
        <w:rPr>
          <w:rFonts w:ascii="Times New Roman" w:hAnsi="Times New Roman" w:cs="Times New Roman"/>
          <w:sz w:val="24"/>
          <w:szCs w:val="24"/>
        </w:rPr>
        <w:t xml:space="preserve">К </w:t>
      </w:r>
      <w:r w:rsidR="00B70908">
        <w:rPr>
          <w:rFonts w:ascii="Times New Roman" w:hAnsi="Times New Roman" w:cs="Times New Roman"/>
          <w:sz w:val="24"/>
          <w:szCs w:val="24"/>
        </w:rPr>
        <w:t xml:space="preserve">середине 2006 года </w:t>
      </w:r>
      <w:r w:rsidRPr="004C1429">
        <w:rPr>
          <w:rFonts w:ascii="Times New Roman" w:hAnsi="Times New Roman" w:cs="Times New Roman"/>
          <w:sz w:val="24"/>
          <w:szCs w:val="24"/>
        </w:rPr>
        <w:t xml:space="preserve">насчитывалось 32 суда. </w:t>
      </w:r>
      <w:r w:rsidRPr="004C1429">
        <w:rPr>
          <w:rStyle w:val="a7"/>
          <w:rFonts w:ascii="Times New Roman" w:hAnsi="Times New Roman" w:cs="Times New Roman"/>
          <w:sz w:val="24"/>
          <w:szCs w:val="24"/>
        </w:rPr>
        <w:footnoteReference w:id="49"/>
      </w:r>
    </w:p>
    <w:p w:rsidR="004C1429" w:rsidRPr="009A5D05" w:rsidRDefault="004C1429" w:rsidP="009A5D05">
      <w:pPr>
        <w:spacing w:line="360" w:lineRule="auto"/>
        <w:jc w:val="both"/>
        <w:rPr>
          <w:rFonts w:ascii="Times New Roman" w:hAnsi="Times New Roman" w:cs="Times New Roman"/>
          <w:sz w:val="24"/>
          <w:szCs w:val="24"/>
        </w:rPr>
      </w:pPr>
      <w:r w:rsidRPr="009A5D05">
        <w:rPr>
          <w:rFonts w:ascii="Times New Roman" w:hAnsi="Times New Roman" w:cs="Times New Roman"/>
          <w:sz w:val="24"/>
          <w:szCs w:val="24"/>
        </w:rPr>
        <w:lastRenderedPageBreak/>
        <w:t>В середине июня 2006 года Лига арабских государств организовала встречу в Хартуме, для того, чтобы наладить отношения между исламскими судами и переходным федеральным правительством. В этой встрече приняли участие президент, премьер-мин</w:t>
      </w:r>
      <w:r w:rsidR="00B70908" w:rsidRPr="009A5D05">
        <w:rPr>
          <w:rFonts w:ascii="Times New Roman" w:hAnsi="Times New Roman" w:cs="Times New Roman"/>
          <w:sz w:val="24"/>
          <w:szCs w:val="24"/>
        </w:rPr>
        <w:t>истр, спикер парламента, стороны</w:t>
      </w:r>
      <w:r w:rsidRPr="009A5D05">
        <w:rPr>
          <w:rFonts w:ascii="Times New Roman" w:hAnsi="Times New Roman" w:cs="Times New Roman"/>
          <w:sz w:val="24"/>
          <w:szCs w:val="24"/>
        </w:rPr>
        <w:t xml:space="preserve"> исламских судов направили представителей более низкого уровня</w:t>
      </w:r>
      <w:r w:rsidR="00951B13" w:rsidRPr="009A5D05">
        <w:rPr>
          <w:rFonts w:ascii="Times New Roman" w:hAnsi="Times New Roman" w:cs="Times New Roman"/>
          <w:sz w:val="24"/>
          <w:szCs w:val="24"/>
        </w:rPr>
        <w:t>. Были достигнуты</w:t>
      </w:r>
      <w:r w:rsidR="009B2D89">
        <w:rPr>
          <w:rFonts w:ascii="Times New Roman" w:hAnsi="Times New Roman" w:cs="Times New Roman"/>
          <w:sz w:val="24"/>
          <w:szCs w:val="24"/>
        </w:rPr>
        <w:t xml:space="preserve"> </w:t>
      </w:r>
      <w:r w:rsidRPr="009A5D05">
        <w:rPr>
          <w:rFonts w:ascii="Times New Roman" w:hAnsi="Times New Roman" w:cs="Times New Roman"/>
          <w:sz w:val="24"/>
          <w:szCs w:val="24"/>
        </w:rPr>
        <w:t xml:space="preserve">договоренности о взаимном признании, о неведении враждебной пропаганды, </w:t>
      </w:r>
      <w:r w:rsidR="00B70908" w:rsidRPr="009A5D05">
        <w:rPr>
          <w:rFonts w:ascii="Times New Roman" w:hAnsi="Times New Roman" w:cs="Times New Roman"/>
          <w:sz w:val="24"/>
          <w:szCs w:val="24"/>
        </w:rPr>
        <w:t xml:space="preserve">наблюдались </w:t>
      </w:r>
      <w:r w:rsidRPr="009A5D05">
        <w:rPr>
          <w:rFonts w:ascii="Times New Roman" w:hAnsi="Times New Roman" w:cs="Times New Roman"/>
          <w:sz w:val="24"/>
          <w:szCs w:val="24"/>
        </w:rPr>
        <w:t>призывы к миру и т.п.</w:t>
      </w:r>
      <w:r w:rsidRPr="009A5D05">
        <w:rPr>
          <w:rStyle w:val="a7"/>
          <w:rFonts w:ascii="Times New Roman" w:hAnsi="Times New Roman" w:cs="Times New Roman"/>
          <w:sz w:val="24"/>
          <w:szCs w:val="24"/>
        </w:rPr>
        <w:footnoteReference w:id="50"/>
      </w:r>
      <w:r w:rsidR="002610E7" w:rsidRPr="009A5D05">
        <w:rPr>
          <w:rFonts w:ascii="Times New Roman" w:hAnsi="Times New Roman" w:cs="Times New Roman"/>
          <w:sz w:val="24"/>
          <w:szCs w:val="24"/>
        </w:rPr>
        <w:t xml:space="preserve"> Арабский мир ещё один актор, который крайне заинтересован в сомалийском конфликте, так как</w:t>
      </w:r>
      <w:r w:rsidR="00403131">
        <w:rPr>
          <w:rFonts w:ascii="Times New Roman" w:hAnsi="Times New Roman" w:cs="Times New Roman"/>
          <w:sz w:val="24"/>
          <w:szCs w:val="24"/>
        </w:rPr>
        <w:t xml:space="preserve"> появляется больше возможностей извлечения выгоды от импорта нефти</w:t>
      </w:r>
      <w:r w:rsidR="002610E7" w:rsidRPr="009A5D05">
        <w:rPr>
          <w:rFonts w:ascii="Times New Roman" w:hAnsi="Times New Roman" w:cs="Times New Roman"/>
          <w:sz w:val="24"/>
          <w:szCs w:val="24"/>
        </w:rPr>
        <w:t xml:space="preserve">: с </w:t>
      </w:r>
      <w:r w:rsidR="009A5D05">
        <w:rPr>
          <w:rFonts w:ascii="Times New Roman" w:hAnsi="Times New Roman" w:cs="Times New Roman"/>
          <w:sz w:val="24"/>
          <w:szCs w:val="24"/>
        </w:rPr>
        <w:t xml:space="preserve">кланами </w:t>
      </w:r>
      <w:r w:rsidR="002610E7" w:rsidRPr="009A5D05">
        <w:rPr>
          <w:rFonts w:ascii="Times New Roman" w:hAnsi="Times New Roman" w:cs="Times New Roman"/>
          <w:sz w:val="24"/>
          <w:szCs w:val="24"/>
        </w:rPr>
        <w:t xml:space="preserve">легче </w:t>
      </w:r>
      <w:r w:rsidR="00403131">
        <w:rPr>
          <w:rFonts w:ascii="Times New Roman" w:hAnsi="Times New Roman" w:cs="Times New Roman"/>
          <w:sz w:val="24"/>
          <w:szCs w:val="24"/>
        </w:rPr>
        <w:t xml:space="preserve">устанавливать </w:t>
      </w:r>
      <w:r w:rsidR="009A5D05" w:rsidRPr="009A5D05">
        <w:rPr>
          <w:rFonts w:ascii="Times New Roman" w:hAnsi="Times New Roman" w:cs="Times New Roman"/>
          <w:sz w:val="24"/>
          <w:szCs w:val="24"/>
        </w:rPr>
        <w:t xml:space="preserve">договорённости, чем с национальными лидерами или органами государственной власти. </w:t>
      </w:r>
      <w:r w:rsidR="009A5D05">
        <w:rPr>
          <w:rFonts w:ascii="Times New Roman" w:hAnsi="Times New Roman" w:cs="Times New Roman"/>
          <w:sz w:val="24"/>
          <w:szCs w:val="24"/>
        </w:rPr>
        <w:t xml:space="preserve">Кланы </w:t>
      </w:r>
      <w:r w:rsidR="009A5D05" w:rsidRPr="009A5D05">
        <w:rPr>
          <w:rFonts w:ascii="Times New Roman" w:hAnsi="Times New Roman" w:cs="Times New Roman"/>
          <w:sz w:val="24"/>
          <w:szCs w:val="24"/>
        </w:rPr>
        <w:t>не отягощены общенациональными задачами, у них</w:t>
      </w:r>
      <w:r w:rsidR="009A5D05">
        <w:rPr>
          <w:rFonts w:ascii="Times New Roman" w:hAnsi="Times New Roman" w:cs="Times New Roman"/>
          <w:sz w:val="24"/>
          <w:szCs w:val="24"/>
        </w:rPr>
        <w:t>, как правило, отсутствует потребность</w:t>
      </w:r>
      <w:r w:rsidR="009A5D05" w:rsidRPr="009A5D05">
        <w:rPr>
          <w:rFonts w:ascii="Times New Roman" w:hAnsi="Times New Roman" w:cs="Times New Roman"/>
          <w:sz w:val="24"/>
          <w:szCs w:val="24"/>
        </w:rPr>
        <w:t xml:space="preserve"> перераспределять доходы от добычи нефти в пользу небогатых районов страны, нет н</w:t>
      </w:r>
      <w:r w:rsidR="009A5D05">
        <w:rPr>
          <w:rFonts w:ascii="Times New Roman" w:hAnsi="Times New Roman" w:cs="Times New Roman"/>
          <w:sz w:val="24"/>
          <w:szCs w:val="24"/>
        </w:rPr>
        <w:t xml:space="preserve">еобходимости развивать </w:t>
      </w:r>
      <w:r w:rsidR="009A5D05" w:rsidRPr="009A5D05">
        <w:rPr>
          <w:rFonts w:ascii="Times New Roman" w:hAnsi="Times New Roman" w:cs="Times New Roman"/>
          <w:sz w:val="24"/>
          <w:szCs w:val="24"/>
        </w:rPr>
        <w:t>инфраструктуру, переходить на высокотехнологичное производство</w:t>
      </w:r>
      <w:r w:rsidR="009A5D05">
        <w:rPr>
          <w:rFonts w:ascii="Times New Roman" w:hAnsi="Times New Roman" w:cs="Times New Roman"/>
          <w:sz w:val="24"/>
          <w:szCs w:val="24"/>
        </w:rPr>
        <w:t xml:space="preserve">. </w:t>
      </w:r>
    </w:p>
    <w:p w:rsidR="004C1429" w:rsidRDefault="004C1429" w:rsidP="005412AB">
      <w:pPr>
        <w:pStyle w:val="a9"/>
        <w:spacing w:line="360" w:lineRule="auto"/>
        <w:ind w:left="0"/>
        <w:jc w:val="both"/>
        <w:rPr>
          <w:rFonts w:ascii="Times New Roman" w:hAnsi="Times New Roman" w:cs="Times New Roman"/>
          <w:sz w:val="24"/>
          <w:szCs w:val="24"/>
        </w:rPr>
      </w:pPr>
      <w:r w:rsidRPr="004C1429">
        <w:rPr>
          <w:rFonts w:ascii="Times New Roman" w:hAnsi="Times New Roman" w:cs="Times New Roman"/>
          <w:sz w:val="24"/>
          <w:szCs w:val="24"/>
        </w:rPr>
        <w:t>Однако вскоре стороны обвинили друг друга в нарушении вышеуказанных договорённостей</w:t>
      </w:r>
      <w:r w:rsidRPr="004C1429">
        <w:rPr>
          <w:rStyle w:val="a7"/>
          <w:rFonts w:ascii="Times New Roman" w:hAnsi="Times New Roman" w:cs="Times New Roman"/>
          <w:sz w:val="24"/>
          <w:szCs w:val="24"/>
        </w:rPr>
        <w:footnoteReference w:id="51"/>
      </w:r>
      <w:r w:rsidRPr="004C1429">
        <w:rPr>
          <w:rFonts w:ascii="Times New Roman" w:hAnsi="Times New Roman" w:cs="Times New Roman"/>
          <w:sz w:val="24"/>
          <w:szCs w:val="24"/>
        </w:rPr>
        <w:t xml:space="preserve">. </w:t>
      </w:r>
    </w:p>
    <w:p w:rsidR="005412AB" w:rsidRDefault="004B5B05" w:rsidP="005412AB">
      <w:pPr>
        <w:pStyle w:val="aa"/>
        <w:spacing w:after="0" w:afterAutospacing="0" w:line="360" w:lineRule="auto"/>
        <w:jc w:val="both"/>
      </w:pPr>
      <w:r w:rsidRPr="004B5B05">
        <w:t>Отдельно стоит сказать о том, что ООН ввела в Сомали следующие ограничения. </w:t>
      </w:r>
    </w:p>
    <w:p w:rsidR="004B5B05" w:rsidRPr="005412AB" w:rsidRDefault="004B5B05" w:rsidP="005412AB">
      <w:pPr>
        <w:pStyle w:val="aa"/>
        <w:spacing w:after="0" w:afterAutospacing="0" w:line="360" w:lineRule="auto"/>
        <w:jc w:val="both"/>
      </w:pPr>
      <w:r w:rsidRPr="004B5B05">
        <w:t> Совет Безопасности впервые ввел в отношении Сомали всеобщее и полное эмбарго на поставки оружия 23 января 1992 года путем принятия резолюции 733 (1992).</w:t>
      </w:r>
      <w:r>
        <w:rPr>
          <w:rStyle w:val="a7"/>
        </w:rPr>
        <w:footnoteReference w:id="52"/>
      </w:r>
    </w:p>
    <w:p w:rsidR="004B5B05" w:rsidRPr="004B5B05" w:rsidRDefault="004B5B05" w:rsidP="005412AB">
      <w:pPr>
        <w:pStyle w:val="aa"/>
        <w:spacing w:after="0" w:afterAutospacing="0" w:line="360" w:lineRule="auto"/>
        <w:jc w:val="both"/>
      </w:pPr>
      <w:r w:rsidRPr="004B5B05">
        <w:t>Согласно пункту 2 резолюции 2142(2014) и пунктам 7, 10 и 11 резолюции 2111(2013)</w:t>
      </w:r>
      <w:r w:rsidRPr="004B5B05">
        <w:rPr>
          <w:color w:val="323333"/>
        </w:rPr>
        <w:t xml:space="preserve">, </w:t>
      </w:r>
      <w:r w:rsidRPr="004B5B05">
        <w:t>все государства-члены должны ввести эмбарго на поставки всех видов оружия и военной техники в Сомали, также  запрещается  финансирование приобретений и поставок всех видов оружия и военной техники и прямого или косвенного предоставления Сомали технических консультаций, ф</w:t>
      </w:r>
      <w:r w:rsidR="005412AB">
        <w:t>инансовой и других видов помощи</w:t>
      </w:r>
      <w:r w:rsidRPr="004B5B05">
        <w:t>, а также связанного с военной деятельностью обучения. </w:t>
      </w:r>
      <w:r>
        <w:rPr>
          <w:rStyle w:val="a7"/>
        </w:rPr>
        <w:footnoteReference w:id="53"/>
      </w:r>
      <w:r w:rsidRPr="004B5B05">
        <w:rPr>
          <w:rFonts w:ascii="Helvetica" w:hAnsi="Helvetica" w:cs="Helvetica"/>
          <w:sz w:val="19"/>
          <w:szCs w:val="19"/>
          <w:lang w:val="en-US"/>
        </w:rPr>
        <w:t> </w:t>
      </w:r>
    </w:p>
    <w:p w:rsidR="004B5B05" w:rsidRPr="002D10FF" w:rsidRDefault="004B5B05" w:rsidP="002D10FF">
      <w:pPr>
        <w:pStyle w:val="aa"/>
        <w:spacing w:after="0" w:afterAutospacing="0" w:line="360" w:lineRule="auto"/>
        <w:jc w:val="both"/>
      </w:pPr>
      <w:r w:rsidRPr="004B5B05">
        <w:lastRenderedPageBreak/>
        <w:t>Согласно пункту 4 резолюции 1844 (2008) и  пункту 22 резолюции 2111 (2013), все государства-члены должны незамедлительно заморозить все денежные средства, другие финансовые активы и экономические ресурсы, которые имеются на их территории и находятся, прямо или косвенно, в собственности или под контролем физических или юридических лиц, указанных Комитетом, либо физических или юридических лиц, действующих от их имени или по их указанию, либо юридических лиц, которые находятся в их собственности или под их контролем, как обозначено Комитетом. Все государства-члены должны обеспечить, чтобы никакие из этих денежных средств, финансовых активов или экономических ресурсов не предоставлялись их гражданами или любыми физическими или юридическими лицами на их территории физическим или юридическим лицам, обозначенным Комитетом, или для использования в их интересах.</w:t>
      </w:r>
      <w:r w:rsidR="002D10FF">
        <w:rPr>
          <w:rStyle w:val="a7"/>
        </w:rPr>
        <w:footnoteReference w:id="54"/>
      </w:r>
      <w:r w:rsidRPr="004B5B05">
        <w:t> </w:t>
      </w:r>
      <w:r w:rsidRPr="004B5B05">
        <w:rPr>
          <w:rFonts w:ascii="Helvetica" w:hAnsi="Helvetica" w:cs="Helvetica"/>
          <w:sz w:val="19"/>
          <w:szCs w:val="19"/>
          <w:lang w:val="en-US"/>
        </w:rPr>
        <w:t> </w:t>
      </w:r>
    </w:p>
    <w:p w:rsidR="004B5B05" w:rsidRPr="002D10FF" w:rsidRDefault="004B5B05" w:rsidP="004C1429">
      <w:pPr>
        <w:pStyle w:val="a9"/>
        <w:spacing w:line="360" w:lineRule="auto"/>
        <w:ind w:left="0"/>
        <w:jc w:val="both"/>
        <w:rPr>
          <w:rFonts w:ascii="Times New Roman" w:hAnsi="Times New Roman" w:cs="Times New Roman"/>
          <w:sz w:val="24"/>
          <w:szCs w:val="24"/>
        </w:rPr>
      </w:pPr>
    </w:p>
    <w:p w:rsidR="004C1429" w:rsidRPr="004C1429" w:rsidRDefault="002D10FF" w:rsidP="008E73A9">
      <w:pPr>
        <w:pStyle w:val="a9"/>
        <w:spacing w:line="360" w:lineRule="auto"/>
        <w:ind w:left="0"/>
        <w:jc w:val="both"/>
        <w:rPr>
          <w:rFonts w:ascii="Times New Roman" w:hAnsi="Times New Roman" w:cs="Times New Roman"/>
          <w:sz w:val="24"/>
          <w:szCs w:val="24"/>
        </w:rPr>
      </w:pPr>
      <w:r>
        <w:rPr>
          <w:rFonts w:ascii="Times New Roman" w:hAnsi="Times New Roman" w:cs="Times New Roman"/>
          <w:sz w:val="24"/>
          <w:szCs w:val="24"/>
        </w:rPr>
        <w:t>Возвращаясь к деятельности шариатских судов, в</w:t>
      </w:r>
      <w:r w:rsidR="004C1429" w:rsidRPr="004C1429">
        <w:rPr>
          <w:rFonts w:ascii="Times New Roman" w:hAnsi="Times New Roman" w:cs="Times New Roman"/>
          <w:sz w:val="24"/>
          <w:szCs w:val="24"/>
        </w:rPr>
        <w:t xml:space="preserve">о второй половине 2006 года </w:t>
      </w:r>
      <w:r>
        <w:rPr>
          <w:rFonts w:ascii="Times New Roman" w:hAnsi="Times New Roman" w:cs="Times New Roman"/>
          <w:sz w:val="24"/>
          <w:szCs w:val="24"/>
        </w:rPr>
        <w:t xml:space="preserve">они </w:t>
      </w:r>
      <w:r w:rsidR="004C1429" w:rsidRPr="004C1429">
        <w:rPr>
          <w:rFonts w:ascii="Times New Roman" w:hAnsi="Times New Roman" w:cs="Times New Roman"/>
          <w:sz w:val="24"/>
          <w:szCs w:val="24"/>
        </w:rPr>
        <w:t>распространили своё влияние практически на всю территорию Сомали, кроме Сомалиленда и Пунтленда. Правительство сохранило свою власть на территории вдоль эфиопской границы и в Байдоа. Сомалийские общины были расположены в сторону новой власти, так как на подконтрольных ей территориях впервые за долгое время установился порядок.</w:t>
      </w:r>
      <w:r w:rsidR="004C1429" w:rsidRPr="004C1429">
        <w:rPr>
          <w:rStyle w:val="a7"/>
          <w:rFonts w:ascii="Times New Roman" w:hAnsi="Times New Roman" w:cs="Times New Roman"/>
          <w:sz w:val="24"/>
          <w:szCs w:val="24"/>
        </w:rPr>
        <w:footnoteReference w:id="55"/>
      </w:r>
    </w:p>
    <w:p w:rsidR="004C1429" w:rsidRPr="004C1429" w:rsidRDefault="004C1429" w:rsidP="004C1429">
      <w:pPr>
        <w:pStyle w:val="a9"/>
        <w:spacing w:line="360" w:lineRule="auto"/>
        <w:ind w:left="0"/>
        <w:jc w:val="both"/>
        <w:rPr>
          <w:rFonts w:ascii="Times New Roman" w:hAnsi="Times New Roman" w:cs="Times New Roman"/>
          <w:sz w:val="24"/>
          <w:szCs w:val="24"/>
        </w:rPr>
      </w:pPr>
    </w:p>
    <w:p w:rsidR="004C1429" w:rsidRPr="004C1429" w:rsidRDefault="004C1429" w:rsidP="004C1429">
      <w:pPr>
        <w:pStyle w:val="a9"/>
        <w:spacing w:line="360" w:lineRule="auto"/>
        <w:ind w:left="0"/>
        <w:jc w:val="both"/>
        <w:rPr>
          <w:rFonts w:ascii="Times New Roman" w:hAnsi="Times New Roman" w:cs="Times New Roman"/>
          <w:sz w:val="24"/>
          <w:szCs w:val="24"/>
        </w:rPr>
      </w:pPr>
      <w:r w:rsidRPr="004C1429">
        <w:rPr>
          <w:rFonts w:ascii="Times New Roman" w:hAnsi="Times New Roman" w:cs="Times New Roman"/>
          <w:sz w:val="24"/>
          <w:szCs w:val="24"/>
        </w:rPr>
        <w:t>В середине июля 2006 года разразился правительственный кризис, когда группа парламентариев и министров раскритик</w:t>
      </w:r>
      <w:r w:rsidR="005412AB">
        <w:rPr>
          <w:rFonts w:ascii="Times New Roman" w:hAnsi="Times New Roman" w:cs="Times New Roman"/>
          <w:sz w:val="24"/>
          <w:szCs w:val="24"/>
        </w:rPr>
        <w:t>овала стиль руководства премьер-министра</w:t>
      </w:r>
      <w:r w:rsidRPr="004C1429">
        <w:rPr>
          <w:rFonts w:ascii="Times New Roman" w:hAnsi="Times New Roman" w:cs="Times New Roman"/>
          <w:sz w:val="24"/>
          <w:szCs w:val="24"/>
        </w:rPr>
        <w:t xml:space="preserve"> Мохаммеда Геди.  После данного инцидента некоторые члены кабинета мин</w:t>
      </w:r>
      <w:r w:rsidR="00B70908">
        <w:rPr>
          <w:rFonts w:ascii="Times New Roman" w:hAnsi="Times New Roman" w:cs="Times New Roman"/>
          <w:sz w:val="24"/>
          <w:szCs w:val="24"/>
        </w:rPr>
        <w:t xml:space="preserve">истров подали в отставку. Не смотря на то, что </w:t>
      </w:r>
      <w:r w:rsidRPr="004C1429">
        <w:rPr>
          <w:rFonts w:ascii="Times New Roman" w:hAnsi="Times New Roman" w:cs="Times New Roman"/>
          <w:sz w:val="24"/>
          <w:szCs w:val="24"/>
        </w:rPr>
        <w:t>премьер-министру удалось избежать вотума недоверия со стороны парламента</w:t>
      </w:r>
      <w:r w:rsidR="00B70908">
        <w:rPr>
          <w:rFonts w:ascii="Times New Roman" w:hAnsi="Times New Roman" w:cs="Times New Roman"/>
          <w:sz w:val="24"/>
          <w:szCs w:val="24"/>
        </w:rPr>
        <w:t xml:space="preserve">, </w:t>
      </w:r>
      <w:r w:rsidRPr="004C1429">
        <w:rPr>
          <w:rFonts w:ascii="Times New Roman" w:hAnsi="Times New Roman" w:cs="Times New Roman"/>
          <w:sz w:val="24"/>
          <w:szCs w:val="24"/>
        </w:rPr>
        <w:t xml:space="preserve"> правительство покинуло 40 министров</w:t>
      </w:r>
      <w:r w:rsidRPr="004C1429">
        <w:rPr>
          <w:rStyle w:val="a7"/>
          <w:rFonts w:ascii="Times New Roman" w:hAnsi="Times New Roman" w:cs="Times New Roman"/>
          <w:sz w:val="24"/>
          <w:szCs w:val="24"/>
        </w:rPr>
        <w:footnoteReference w:id="56"/>
      </w:r>
      <w:r w:rsidRPr="004C1429">
        <w:rPr>
          <w:rFonts w:ascii="Times New Roman" w:hAnsi="Times New Roman" w:cs="Times New Roman"/>
          <w:sz w:val="24"/>
          <w:szCs w:val="24"/>
        </w:rPr>
        <w:t xml:space="preserve">. </w:t>
      </w:r>
    </w:p>
    <w:p w:rsidR="004C1429" w:rsidRPr="004C1429" w:rsidRDefault="004C1429" w:rsidP="004C1429">
      <w:pPr>
        <w:pStyle w:val="a9"/>
        <w:spacing w:line="360" w:lineRule="auto"/>
        <w:ind w:left="0"/>
        <w:jc w:val="both"/>
        <w:rPr>
          <w:rFonts w:ascii="Times New Roman" w:hAnsi="Times New Roman" w:cs="Times New Roman"/>
          <w:sz w:val="24"/>
          <w:szCs w:val="24"/>
        </w:rPr>
      </w:pPr>
    </w:p>
    <w:p w:rsidR="004C1429" w:rsidRPr="004C1429" w:rsidRDefault="004C1429" w:rsidP="004C1429">
      <w:pPr>
        <w:pStyle w:val="a9"/>
        <w:spacing w:line="360" w:lineRule="auto"/>
        <w:ind w:left="0"/>
        <w:jc w:val="both"/>
        <w:rPr>
          <w:rFonts w:ascii="Times New Roman" w:hAnsi="Times New Roman" w:cs="Times New Roman"/>
          <w:sz w:val="24"/>
          <w:szCs w:val="24"/>
        </w:rPr>
      </w:pPr>
      <w:r w:rsidRPr="004C1429">
        <w:rPr>
          <w:rFonts w:ascii="Times New Roman" w:hAnsi="Times New Roman" w:cs="Times New Roman"/>
          <w:sz w:val="24"/>
          <w:szCs w:val="24"/>
        </w:rPr>
        <w:t>В августе 2006 года в Байдоа прибыла делегация из Эфиопии с посреднической миссией во главе с министром иностранных дел Сейюмом</w:t>
      </w:r>
      <w:r w:rsidR="00B81B46">
        <w:rPr>
          <w:rFonts w:ascii="Times New Roman" w:hAnsi="Times New Roman" w:cs="Times New Roman"/>
          <w:sz w:val="24"/>
          <w:szCs w:val="24"/>
        </w:rPr>
        <w:t xml:space="preserve"> </w:t>
      </w:r>
      <w:r w:rsidRPr="004C1429">
        <w:rPr>
          <w:rFonts w:ascii="Times New Roman" w:hAnsi="Times New Roman" w:cs="Times New Roman"/>
          <w:sz w:val="24"/>
          <w:szCs w:val="24"/>
        </w:rPr>
        <w:t xml:space="preserve">Месфином. Был подписан меморандум о взаимопонимании, целью которого было прекращение кризиса в переходных федеральных учреждениях. В августе Юсуф Ахмед распустил правительство, предложив премьеру Геди </w:t>
      </w:r>
      <w:r w:rsidRPr="004C1429">
        <w:rPr>
          <w:rFonts w:ascii="Times New Roman" w:hAnsi="Times New Roman" w:cs="Times New Roman"/>
          <w:sz w:val="24"/>
          <w:szCs w:val="24"/>
        </w:rPr>
        <w:lastRenderedPageBreak/>
        <w:t xml:space="preserve">создать правительство меньшее по составу, но более профессиональное.  И 18 августа Геди объявил состав нового совета министров. </w:t>
      </w:r>
      <w:r w:rsidRPr="004C1429">
        <w:rPr>
          <w:rStyle w:val="a7"/>
          <w:rFonts w:ascii="Times New Roman" w:hAnsi="Times New Roman" w:cs="Times New Roman"/>
          <w:sz w:val="24"/>
          <w:szCs w:val="24"/>
        </w:rPr>
        <w:footnoteReference w:id="57"/>
      </w:r>
    </w:p>
    <w:p w:rsidR="004C1429" w:rsidRPr="004C1429" w:rsidRDefault="004C1429" w:rsidP="004C1429">
      <w:pPr>
        <w:pStyle w:val="a9"/>
        <w:spacing w:line="360" w:lineRule="auto"/>
        <w:ind w:left="0"/>
        <w:jc w:val="both"/>
        <w:rPr>
          <w:rFonts w:ascii="Times New Roman" w:hAnsi="Times New Roman" w:cs="Times New Roman"/>
          <w:sz w:val="24"/>
          <w:szCs w:val="24"/>
        </w:rPr>
      </w:pPr>
    </w:p>
    <w:p w:rsidR="004C1429" w:rsidRPr="004C1429" w:rsidRDefault="004C1429" w:rsidP="004C1429">
      <w:pPr>
        <w:pStyle w:val="a9"/>
        <w:spacing w:line="360" w:lineRule="auto"/>
        <w:ind w:left="0"/>
        <w:jc w:val="both"/>
        <w:rPr>
          <w:rFonts w:ascii="Times New Roman" w:hAnsi="Times New Roman" w:cs="Times New Roman"/>
          <w:sz w:val="24"/>
          <w:szCs w:val="24"/>
        </w:rPr>
      </w:pPr>
      <w:r w:rsidRPr="004C1429">
        <w:rPr>
          <w:rFonts w:ascii="Times New Roman" w:hAnsi="Times New Roman" w:cs="Times New Roman"/>
          <w:sz w:val="24"/>
          <w:szCs w:val="24"/>
        </w:rPr>
        <w:t>В сентябре 2006 года прошёл второй раунд переговоров, на котором Верховный совет исламских судов и Переходное федеральное правительство заключили соглашение, в котором оговаривались принципы мирного сосуществования, также говорилось об урегулировании трудных политических аспектов, о воссоздании национальной армии и полиции.</w:t>
      </w:r>
      <w:r w:rsidR="00DB66F1">
        <w:rPr>
          <w:rStyle w:val="a7"/>
          <w:rFonts w:ascii="Times New Roman" w:hAnsi="Times New Roman" w:cs="Times New Roman"/>
          <w:sz w:val="24"/>
          <w:szCs w:val="24"/>
        </w:rPr>
        <w:footnoteReference w:id="58"/>
      </w:r>
    </w:p>
    <w:p w:rsidR="004C1429" w:rsidRPr="004C1429" w:rsidRDefault="004C1429" w:rsidP="004C1429">
      <w:pPr>
        <w:pStyle w:val="a9"/>
        <w:spacing w:line="360" w:lineRule="auto"/>
        <w:ind w:left="0"/>
        <w:jc w:val="both"/>
        <w:rPr>
          <w:rFonts w:ascii="Times New Roman" w:hAnsi="Times New Roman" w:cs="Times New Roman"/>
          <w:sz w:val="24"/>
          <w:szCs w:val="24"/>
        </w:rPr>
      </w:pPr>
    </w:p>
    <w:p w:rsidR="004C1429" w:rsidRPr="004C1429" w:rsidRDefault="004C1429" w:rsidP="004C1429">
      <w:pPr>
        <w:pStyle w:val="a9"/>
        <w:spacing w:line="360" w:lineRule="auto"/>
        <w:ind w:left="0"/>
        <w:jc w:val="both"/>
        <w:rPr>
          <w:rFonts w:ascii="Times New Roman" w:hAnsi="Times New Roman" w:cs="Times New Roman"/>
          <w:sz w:val="24"/>
          <w:szCs w:val="24"/>
        </w:rPr>
      </w:pPr>
      <w:r w:rsidRPr="004C1429">
        <w:rPr>
          <w:rFonts w:ascii="Times New Roman" w:hAnsi="Times New Roman" w:cs="Times New Roman"/>
          <w:sz w:val="24"/>
          <w:szCs w:val="24"/>
        </w:rPr>
        <w:t>Далее исламисты совершили последнюю попытку атаки против столицы правительства Байдоа, но вмешалась Эфиопия, которая</w:t>
      </w:r>
      <w:r w:rsidR="00447E04">
        <w:rPr>
          <w:rFonts w:ascii="Times New Roman" w:hAnsi="Times New Roman" w:cs="Times New Roman"/>
          <w:sz w:val="24"/>
          <w:szCs w:val="24"/>
        </w:rPr>
        <w:t xml:space="preserve"> это предотвратила</w:t>
      </w:r>
      <w:r w:rsidRPr="004C1429">
        <w:rPr>
          <w:rFonts w:ascii="Times New Roman" w:hAnsi="Times New Roman" w:cs="Times New Roman"/>
          <w:sz w:val="24"/>
          <w:szCs w:val="24"/>
        </w:rPr>
        <w:t xml:space="preserve">. </w:t>
      </w:r>
    </w:p>
    <w:p w:rsidR="004C1429" w:rsidRPr="004C1429" w:rsidRDefault="004C1429" w:rsidP="004C1429">
      <w:pPr>
        <w:pStyle w:val="a9"/>
        <w:spacing w:line="360" w:lineRule="auto"/>
        <w:ind w:left="0"/>
        <w:jc w:val="both"/>
        <w:rPr>
          <w:rFonts w:ascii="Times New Roman" w:hAnsi="Times New Roman" w:cs="Times New Roman"/>
          <w:sz w:val="24"/>
          <w:szCs w:val="24"/>
        </w:rPr>
      </w:pPr>
    </w:p>
    <w:p w:rsidR="004C1429" w:rsidRDefault="004C1429" w:rsidP="004C1429">
      <w:pPr>
        <w:pStyle w:val="a9"/>
        <w:spacing w:line="360" w:lineRule="auto"/>
        <w:ind w:left="0"/>
        <w:jc w:val="both"/>
        <w:rPr>
          <w:rFonts w:ascii="Times New Roman" w:hAnsi="Times New Roman" w:cs="Times New Roman"/>
          <w:sz w:val="24"/>
          <w:szCs w:val="24"/>
        </w:rPr>
      </w:pPr>
      <w:r w:rsidRPr="004C1429">
        <w:rPr>
          <w:rFonts w:ascii="Times New Roman" w:hAnsi="Times New Roman" w:cs="Times New Roman"/>
          <w:sz w:val="24"/>
          <w:szCs w:val="24"/>
        </w:rPr>
        <w:t>Следующая попытка преломить ситуацию была предпринята в начале 2007 года у сомалийско-кенийской границы. На этот раз в конфликт вмешались США и провели удары с воздуха по местам скопления боевиков. После данного акта исламские суды распались –Шейх Ахмед был арестован на территории Кении</w:t>
      </w:r>
      <w:r w:rsidR="00DB66F1">
        <w:rPr>
          <w:rFonts w:ascii="Times New Roman" w:hAnsi="Times New Roman" w:cs="Times New Roman"/>
          <w:sz w:val="24"/>
          <w:szCs w:val="24"/>
        </w:rPr>
        <w:t>(где пытался скрыться).</w:t>
      </w:r>
      <w:r w:rsidRPr="004C1429">
        <w:rPr>
          <w:rFonts w:ascii="Times New Roman" w:hAnsi="Times New Roman" w:cs="Times New Roman"/>
          <w:sz w:val="24"/>
          <w:szCs w:val="24"/>
        </w:rPr>
        <w:t xml:space="preserve">США не прекратили свои удары. </w:t>
      </w:r>
      <w:r w:rsidR="00B70908">
        <w:rPr>
          <w:rFonts w:ascii="Times New Roman" w:hAnsi="Times New Roman" w:cs="Times New Roman"/>
          <w:sz w:val="24"/>
          <w:szCs w:val="24"/>
        </w:rPr>
        <w:t xml:space="preserve">Они </w:t>
      </w:r>
      <w:r w:rsidRPr="004C1429">
        <w:rPr>
          <w:rFonts w:ascii="Times New Roman" w:hAnsi="Times New Roman" w:cs="Times New Roman"/>
          <w:sz w:val="24"/>
          <w:szCs w:val="24"/>
        </w:rPr>
        <w:t>обеспечивали тылов</w:t>
      </w:r>
      <w:r w:rsidR="00B70908">
        <w:rPr>
          <w:rFonts w:ascii="Times New Roman" w:hAnsi="Times New Roman" w:cs="Times New Roman"/>
          <w:sz w:val="24"/>
          <w:szCs w:val="24"/>
        </w:rPr>
        <w:t>ую защиту</w:t>
      </w:r>
      <w:r w:rsidRPr="004C1429">
        <w:rPr>
          <w:rFonts w:ascii="Times New Roman" w:hAnsi="Times New Roman" w:cs="Times New Roman"/>
          <w:sz w:val="24"/>
          <w:szCs w:val="24"/>
        </w:rPr>
        <w:t xml:space="preserve"> Эфиопии, сыграв немаловажную роль в конфликте. </w:t>
      </w:r>
      <w:r w:rsidRPr="004C1429">
        <w:rPr>
          <w:rStyle w:val="a7"/>
          <w:rFonts w:ascii="Times New Roman" w:hAnsi="Times New Roman" w:cs="Times New Roman"/>
          <w:sz w:val="24"/>
          <w:szCs w:val="24"/>
        </w:rPr>
        <w:footnoteReference w:id="59"/>
      </w:r>
    </w:p>
    <w:p w:rsidR="00B81B46" w:rsidRPr="004C1429" w:rsidRDefault="00B81B46" w:rsidP="004C1429">
      <w:pPr>
        <w:pStyle w:val="a9"/>
        <w:spacing w:line="360" w:lineRule="auto"/>
        <w:ind w:left="0"/>
        <w:jc w:val="both"/>
        <w:rPr>
          <w:rFonts w:ascii="Times New Roman" w:hAnsi="Times New Roman" w:cs="Times New Roman"/>
          <w:sz w:val="24"/>
          <w:szCs w:val="24"/>
        </w:rPr>
      </w:pPr>
    </w:p>
    <w:p w:rsidR="004C1429" w:rsidRPr="004C1429" w:rsidRDefault="004C1429" w:rsidP="007272CA">
      <w:pPr>
        <w:pStyle w:val="a9"/>
        <w:spacing w:line="360" w:lineRule="auto"/>
        <w:ind w:left="0"/>
        <w:jc w:val="both"/>
        <w:rPr>
          <w:rFonts w:ascii="Times New Roman" w:hAnsi="Times New Roman" w:cs="Times New Roman"/>
          <w:sz w:val="24"/>
          <w:szCs w:val="24"/>
        </w:rPr>
      </w:pPr>
      <w:r w:rsidRPr="004C1429">
        <w:rPr>
          <w:rFonts w:ascii="Times New Roman" w:hAnsi="Times New Roman" w:cs="Times New Roman"/>
          <w:sz w:val="24"/>
          <w:szCs w:val="24"/>
        </w:rPr>
        <w:t>В апреле Мохаммед Омар Хабеб Мохаммед «Дере» стал губернатором и мэром Могадишо, а новым комиссаром полиции стал Абдид Хасан Авале «Кебдид». Они издали указы о запрете ношения оружия, что укрепило безопасность в столице. Позже заместитель премьер-министра и министр общественных работ Хусейн Айдид и министр обороны Барре</w:t>
      </w:r>
      <w:r w:rsidR="00B81B46">
        <w:rPr>
          <w:rFonts w:ascii="Times New Roman" w:hAnsi="Times New Roman" w:cs="Times New Roman"/>
          <w:sz w:val="24"/>
          <w:szCs w:val="24"/>
        </w:rPr>
        <w:t xml:space="preserve"> </w:t>
      </w:r>
      <w:r w:rsidRPr="004C1429">
        <w:rPr>
          <w:rFonts w:ascii="Times New Roman" w:hAnsi="Times New Roman" w:cs="Times New Roman"/>
          <w:sz w:val="24"/>
          <w:szCs w:val="24"/>
        </w:rPr>
        <w:t xml:space="preserve">Адан Шире «Хирале» были выведены из правительства. </w:t>
      </w:r>
      <w:r w:rsidRPr="004C1429">
        <w:rPr>
          <w:rStyle w:val="a7"/>
          <w:rFonts w:ascii="Times New Roman" w:hAnsi="Times New Roman" w:cs="Times New Roman"/>
          <w:sz w:val="24"/>
          <w:szCs w:val="24"/>
        </w:rPr>
        <w:footnoteReference w:id="60"/>
      </w:r>
    </w:p>
    <w:p w:rsidR="004C1429" w:rsidRPr="004C1429" w:rsidRDefault="004C1429" w:rsidP="004C1429">
      <w:pPr>
        <w:pStyle w:val="a9"/>
        <w:spacing w:line="360" w:lineRule="auto"/>
        <w:ind w:left="0"/>
        <w:jc w:val="both"/>
        <w:rPr>
          <w:rFonts w:ascii="Times New Roman" w:hAnsi="Times New Roman" w:cs="Times New Roman"/>
          <w:sz w:val="24"/>
          <w:szCs w:val="24"/>
        </w:rPr>
      </w:pPr>
    </w:p>
    <w:p w:rsidR="004C1429" w:rsidRPr="004C1429" w:rsidRDefault="004C1429" w:rsidP="004C1429">
      <w:pPr>
        <w:pStyle w:val="a9"/>
        <w:spacing w:line="360" w:lineRule="auto"/>
        <w:ind w:left="0"/>
        <w:jc w:val="both"/>
        <w:rPr>
          <w:rFonts w:ascii="Times New Roman" w:hAnsi="Times New Roman" w:cs="Times New Roman"/>
          <w:sz w:val="24"/>
          <w:szCs w:val="24"/>
        </w:rPr>
      </w:pPr>
      <w:r w:rsidRPr="004C1429">
        <w:rPr>
          <w:rFonts w:ascii="Times New Roman" w:hAnsi="Times New Roman" w:cs="Times New Roman"/>
          <w:sz w:val="24"/>
          <w:szCs w:val="24"/>
        </w:rPr>
        <w:t xml:space="preserve">Но уничтожение </w:t>
      </w:r>
      <w:r w:rsidR="00B81B46">
        <w:rPr>
          <w:rFonts w:ascii="Times New Roman" w:hAnsi="Times New Roman" w:cs="Times New Roman"/>
          <w:sz w:val="24"/>
          <w:szCs w:val="24"/>
        </w:rPr>
        <w:t xml:space="preserve">так называемой </w:t>
      </w:r>
      <w:r w:rsidRPr="004C1429">
        <w:rPr>
          <w:rFonts w:ascii="Times New Roman" w:hAnsi="Times New Roman" w:cs="Times New Roman"/>
          <w:sz w:val="24"/>
          <w:szCs w:val="24"/>
        </w:rPr>
        <w:t xml:space="preserve">официальной власти Совета исламских судов не означало прекращения их функционирования. </w:t>
      </w:r>
    </w:p>
    <w:p w:rsidR="004C1429" w:rsidRPr="004C1429" w:rsidRDefault="004C1429" w:rsidP="004C1429">
      <w:pPr>
        <w:pStyle w:val="a9"/>
        <w:spacing w:line="360" w:lineRule="auto"/>
        <w:ind w:left="0"/>
        <w:jc w:val="both"/>
        <w:rPr>
          <w:rFonts w:ascii="Times New Roman" w:hAnsi="Times New Roman" w:cs="Times New Roman"/>
          <w:sz w:val="24"/>
          <w:szCs w:val="24"/>
        </w:rPr>
      </w:pPr>
      <w:r w:rsidRPr="004C1429">
        <w:rPr>
          <w:rFonts w:ascii="Times New Roman" w:hAnsi="Times New Roman" w:cs="Times New Roman"/>
          <w:sz w:val="24"/>
          <w:szCs w:val="24"/>
        </w:rPr>
        <w:lastRenderedPageBreak/>
        <w:t>Реальная власть вновь оказалась в руках кланов. С весны 2007 года начались организованные атаки исламских боевиков. Клановая вражда возобновилась.</w:t>
      </w:r>
    </w:p>
    <w:p w:rsidR="004C1429" w:rsidRPr="004C1429" w:rsidRDefault="004C1429" w:rsidP="004C1429">
      <w:pPr>
        <w:pStyle w:val="a9"/>
        <w:spacing w:line="360" w:lineRule="auto"/>
        <w:ind w:left="0"/>
        <w:jc w:val="both"/>
        <w:rPr>
          <w:rFonts w:ascii="Times New Roman" w:hAnsi="Times New Roman" w:cs="Times New Roman"/>
          <w:sz w:val="24"/>
          <w:szCs w:val="24"/>
        </w:rPr>
      </w:pPr>
    </w:p>
    <w:p w:rsidR="004C1429" w:rsidRPr="004C1429" w:rsidRDefault="004C1429" w:rsidP="007272CA">
      <w:pPr>
        <w:pStyle w:val="a9"/>
        <w:spacing w:line="360" w:lineRule="auto"/>
        <w:ind w:left="0"/>
        <w:jc w:val="both"/>
        <w:rPr>
          <w:rFonts w:ascii="Times New Roman" w:hAnsi="Times New Roman" w:cs="Times New Roman"/>
          <w:sz w:val="24"/>
          <w:szCs w:val="24"/>
        </w:rPr>
      </w:pPr>
      <w:r w:rsidRPr="004C1429">
        <w:rPr>
          <w:rFonts w:ascii="Times New Roman" w:hAnsi="Times New Roman" w:cs="Times New Roman"/>
          <w:sz w:val="24"/>
          <w:szCs w:val="24"/>
        </w:rPr>
        <w:t>В феврале 2007 года Совет Безопасности ООН принял  резолюцию</w:t>
      </w:r>
      <w:r w:rsidR="00B81B46">
        <w:rPr>
          <w:rFonts w:ascii="Times New Roman" w:hAnsi="Times New Roman" w:cs="Times New Roman"/>
          <w:sz w:val="24"/>
          <w:szCs w:val="24"/>
        </w:rPr>
        <w:t xml:space="preserve"> </w:t>
      </w:r>
      <w:r w:rsidR="007272CA" w:rsidRPr="007272CA">
        <w:rPr>
          <w:rFonts w:ascii="Times New Roman" w:hAnsi="Times New Roman" w:cs="Times New Roman"/>
          <w:sz w:val="24"/>
          <w:szCs w:val="24"/>
        </w:rPr>
        <w:t>1744</w:t>
      </w:r>
      <w:r w:rsidRPr="004C1429">
        <w:rPr>
          <w:rFonts w:ascii="Times New Roman" w:hAnsi="Times New Roman" w:cs="Times New Roman"/>
          <w:sz w:val="24"/>
          <w:szCs w:val="24"/>
        </w:rPr>
        <w:t xml:space="preserve">, которая дала полномочия Африканскому союзу на создание миротворческого контингента. </w:t>
      </w:r>
      <w:r w:rsidRPr="004C1429">
        <w:rPr>
          <w:rStyle w:val="a7"/>
          <w:rFonts w:ascii="Times New Roman" w:hAnsi="Times New Roman" w:cs="Times New Roman"/>
          <w:sz w:val="24"/>
          <w:szCs w:val="24"/>
        </w:rPr>
        <w:footnoteReference w:id="61"/>
      </w:r>
    </w:p>
    <w:p w:rsidR="004C1429" w:rsidRPr="004C1429" w:rsidRDefault="004C1429" w:rsidP="004C1429">
      <w:pPr>
        <w:pStyle w:val="a9"/>
        <w:spacing w:line="360" w:lineRule="auto"/>
        <w:ind w:left="0"/>
        <w:jc w:val="both"/>
        <w:rPr>
          <w:rFonts w:ascii="Times New Roman" w:hAnsi="Times New Roman" w:cs="Times New Roman"/>
          <w:sz w:val="24"/>
          <w:szCs w:val="24"/>
        </w:rPr>
      </w:pPr>
    </w:p>
    <w:p w:rsidR="009A5D05" w:rsidRDefault="004C1429" w:rsidP="007272CA">
      <w:pPr>
        <w:pStyle w:val="a9"/>
        <w:spacing w:line="360" w:lineRule="auto"/>
        <w:ind w:left="0"/>
        <w:jc w:val="both"/>
        <w:rPr>
          <w:rFonts w:ascii="Times New Roman" w:hAnsi="Times New Roman" w:cs="Times New Roman"/>
          <w:sz w:val="24"/>
          <w:szCs w:val="24"/>
        </w:rPr>
      </w:pPr>
      <w:r w:rsidRPr="004C1429">
        <w:rPr>
          <w:rFonts w:ascii="Times New Roman" w:hAnsi="Times New Roman" w:cs="Times New Roman"/>
          <w:sz w:val="24"/>
          <w:szCs w:val="24"/>
        </w:rPr>
        <w:t>В сентябре 2007 года группа оппозиционных сил провела «Конференцию за освобождение и восстановление Сомали», которая прошла в Асм</w:t>
      </w:r>
      <w:r w:rsidR="007272CA">
        <w:rPr>
          <w:rFonts w:ascii="Times New Roman" w:hAnsi="Times New Roman" w:cs="Times New Roman"/>
          <w:sz w:val="24"/>
          <w:szCs w:val="24"/>
        </w:rPr>
        <w:t>эре</w:t>
      </w:r>
      <w:r w:rsidRPr="004C1429">
        <w:rPr>
          <w:rFonts w:ascii="Times New Roman" w:hAnsi="Times New Roman" w:cs="Times New Roman"/>
          <w:sz w:val="24"/>
          <w:szCs w:val="24"/>
        </w:rPr>
        <w:t>. На конференции был создан Альянс за новое освобождение Сомали (АНОС),  председателем исполнительной власти стал шейх Шариф Шейх Ахмед, а главой Центрального комитета стал бывший спикер переходного федерального парламента Шариф Хасан Шейх Аден.</w:t>
      </w:r>
      <w:r w:rsidRPr="004C1429">
        <w:rPr>
          <w:rStyle w:val="a7"/>
          <w:rFonts w:ascii="Times New Roman" w:hAnsi="Times New Roman" w:cs="Times New Roman"/>
          <w:sz w:val="24"/>
          <w:szCs w:val="24"/>
        </w:rPr>
        <w:footnoteReference w:id="62"/>
      </w:r>
    </w:p>
    <w:p w:rsidR="009A5D05" w:rsidRDefault="009A5D05" w:rsidP="007272CA">
      <w:pPr>
        <w:pStyle w:val="a9"/>
        <w:spacing w:line="360" w:lineRule="auto"/>
        <w:ind w:left="0"/>
        <w:jc w:val="both"/>
        <w:rPr>
          <w:rFonts w:ascii="Times New Roman" w:hAnsi="Times New Roman" w:cs="Times New Roman"/>
          <w:sz w:val="24"/>
          <w:szCs w:val="24"/>
        </w:rPr>
      </w:pPr>
    </w:p>
    <w:p w:rsidR="00DB66F1" w:rsidRDefault="009A5D05" w:rsidP="009A5D05">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Стоит</w:t>
      </w:r>
      <w:r w:rsidR="00B81B46">
        <w:rPr>
          <w:rFonts w:ascii="Times New Roman" w:hAnsi="Times New Roman" w:cs="Times New Roman"/>
          <w:sz w:val="24"/>
          <w:szCs w:val="24"/>
        </w:rPr>
        <w:t xml:space="preserve"> отдельно</w:t>
      </w:r>
      <w:r>
        <w:rPr>
          <w:rFonts w:ascii="Times New Roman" w:hAnsi="Times New Roman" w:cs="Times New Roman"/>
          <w:sz w:val="24"/>
          <w:szCs w:val="24"/>
        </w:rPr>
        <w:t xml:space="preserve"> отметить то, как строит свою деятельность Эритрея. Она использует сомалийский кризис прежде всего для дестабилизации обстановки в восточных регионах Эфиопии. В обход эмбарго ООН на поставки оружия и боеприпасы</w:t>
      </w:r>
      <w:r w:rsidR="00DB66F1">
        <w:rPr>
          <w:rFonts w:ascii="Times New Roman" w:hAnsi="Times New Roman" w:cs="Times New Roman"/>
          <w:sz w:val="24"/>
          <w:szCs w:val="24"/>
        </w:rPr>
        <w:t>,</w:t>
      </w:r>
      <w:r>
        <w:rPr>
          <w:rFonts w:ascii="Times New Roman" w:hAnsi="Times New Roman" w:cs="Times New Roman"/>
          <w:sz w:val="24"/>
          <w:szCs w:val="24"/>
        </w:rPr>
        <w:t xml:space="preserve">  Эритрея продолжает поставки боевикам «Аш-Шабаб» и отправку в Эфиопию диверсионных групп Национально-освободительного фронта Огадена. </w:t>
      </w:r>
      <w:r w:rsidR="00DB66F1">
        <w:rPr>
          <w:rFonts w:ascii="Times New Roman" w:hAnsi="Times New Roman" w:cs="Times New Roman"/>
          <w:sz w:val="24"/>
          <w:szCs w:val="24"/>
        </w:rPr>
        <w:t xml:space="preserve">Данные </w:t>
      </w:r>
      <w:r>
        <w:rPr>
          <w:rFonts w:ascii="Times New Roman" w:hAnsi="Times New Roman" w:cs="Times New Roman"/>
          <w:sz w:val="24"/>
          <w:szCs w:val="24"/>
        </w:rPr>
        <w:t xml:space="preserve">действия противоречат политике АС и </w:t>
      </w:r>
      <w:r>
        <w:rPr>
          <w:rFonts w:ascii="Times New Roman" w:hAnsi="Times New Roman" w:cs="Times New Roman"/>
          <w:sz w:val="24"/>
          <w:szCs w:val="24"/>
          <w:lang w:val="en-US"/>
        </w:rPr>
        <w:t>IGAD</w:t>
      </w:r>
      <w:r w:rsidRPr="00E8208C">
        <w:rPr>
          <w:rFonts w:ascii="Times New Roman" w:hAnsi="Times New Roman" w:cs="Times New Roman"/>
          <w:sz w:val="24"/>
          <w:szCs w:val="24"/>
        </w:rPr>
        <w:t>.</w:t>
      </w:r>
      <w:r w:rsidR="00DB66F1">
        <w:rPr>
          <w:rStyle w:val="a7"/>
          <w:rFonts w:ascii="Times New Roman" w:hAnsi="Times New Roman" w:cs="Times New Roman"/>
          <w:sz w:val="24"/>
          <w:szCs w:val="24"/>
        </w:rPr>
        <w:footnoteReference w:id="63"/>
      </w:r>
    </w:p>
    <w:p w:rsidR="00B81B46" w:rsidRPr="004C1429" w:rsidRDefault="00B81B46" w:rsidP="009A5D05">
      <w:pPr>
        <w:spacing w:before="100" w:beforeAutospacing="1" w:after="0" w:line="360" w:lineRule="auto"/>
        <w:jc w:val="both"/>
        <w:rPr>
          <w:rFonts w:ascii="Times New Roman" w:hAnsi="Times New Roman" w:cs="Times New Roman"/>
          <w:sz w:val="24"/>
          <w:szCs w:val="24"/>
        </w:rPr>
      </w:pPr>
    </w:p>
    <w:p w:rsidR="009A5D05" w:rsidRPr="004C1429" w:rsidRDefault="004C1429" w:rsidP="007272CA">
      <w:pPr>
        <w:pStyle w:val="a9"/>
        <w:spacing w:line="360" w:lineRule="auto"/>
        <w:ind w:left="0"/>
        <w:jc w:val="both"/>
        <w:rPr>
          <w:rFonts w:ascii="Times New Roman" w:hAnsi="Times New Roman" w:cs="Times New Roman"/>
          <w:sz w:val="24"/>
          <w:szCs w:val="24"/>
        </w:rPr>
      </w:pPr>
      <w:r w:rsidRPr="004C1429">
        <w:rPr>
          <w:rFonts w:ascii="Times New Roman" w:hAnsi="Times New Roman" w:cs="Times New Roman"/>
          <w:sz w:val="24"/>
          <w:szCs w:val="24"/>
        </w:rPr>
        <w:t>В правительстве продолжался кризис: Юсуф Ахмед уволил спикера парламента Шерифа Хасана, который был обвинён в нарушении конституции. Премьер Геди подал в отставку. Новым премьер-министром стал Нур Хасан Хусейн. Два его кабинета министров распались. Он назначил кабинет министров численностью 73 человека. Но многие из них подали в отставку.</w:t>
      </w:r>
      <w:r w:rsidRPr="004C1429">
        <w:rPr>
          <w:rStyle w:val="a7"/>
          <w:rFonts w:ascii="Times New Roman" w:hAnsi="Times New Roman" w:cs="Times New Roman"/>
          <w:sz w:val="24"/>
          <w:szCs w:val="24"/>
        </w:rPr>
        <w:footnoteReference w:id="64"/>
      </w:r>
    </w:p>
    <w:p w:rsidR="004C1429" w:rsidRPr="004C1429" w:rsidRDefault="004C1429" w:rsidP="007272CA">
      <w:pPr>
        <w:pStyle w:val="a9"/>
        <w:spacing w:line="360" w:lineRule="auto"/>
        <w:ind w:left="0"/>
        <w:jc w:val="both"/>
        <w:rPr>
          <w:rFonts w:ascii="Times New Roman" w:hAnsi="Times New Roman" w:cs="Times New Roman"/>
          <w:sz w:val="24"/>
          <w:szCs w:val="24"/>
        </w:rPr>
      </w:pPr>
      <w:r w:rsidRPr="004C1429">
        <w:rPr>
          <w:rFonts w:ascii="Times New Roman" w:hAnsi="Times New Roman" w:cs="Times New Roman"/>
          <w:sz w:val="24"/>
          <w:szCs w:val="24"/>
        </w:rPr>
        <w:lastRenderedPageBreak/>
        <w:t>Кризисная ситуация в стране нарастала, в связи с этим появлялись различные исламистские группировки. Самой сильной из них стала «Аш-Шабаб»</w:t>
      </w:r>
      <w:r w:rsidRPr="004C1429">
        <w:rPr>
          <w:rStyle w:val="a7"/>
          <w:rFonts w:ascii="Times New Roman" w:hAnsi="Times New Roman" w:cs="Times New Roman"/>
          <w:sz w:val="24"/>
          <w:szCs w:val="24"/>
        </w:rPr>
        <w:footnoteReference w:id="65"/>
      </w:r>
      <w:r w:rsidRPr="004C1429">
        <w:rPr>
          <w:rFonts w:ascii="Times New Roman" w:hAnsi="Times New Roman" w:cs="Times New Roman"/>
          <w:sz w:val="24"/>
          <w:szCs w:val="24"/>
        </w:rPr>
        <w:t xml:space="preserve">. </w:t>
      </w:r>
    </w:p>
    <w:p w:rsidR="004C1429" w:rsidRPr="004C1429" w:rsidRDefault="004C1429" w:rsidP="004C1429">
      <w:pPr>
        <w:pStyle w:val="a9"/>
        <w:spacing w:line="360" w:lineRule="auto"/>
        <w:ind w:left="0"/>
        <w:jc w:val="both"/>
        <w:rPr>
          <w:rFonts w:ascii="Times New Roman" w:hAnsi="Times New Roman" w:cs="Times New Roman"/>
          <w:sz w:val="24"/>
          <w:szCs w:val="24"/>
        </w:rPr>
      </w:pPr>
    </w:p>
    <w:p w:rsidR="004C1429" w:rsidRPr="004C1429" w:rsidRDefault="004C1429" w:rsidP="004C1429">
      <w:pPr>
        <w:pStyle w:val="a9"/>
        <w:spacing w:line="360" w:lineRule="auto"/>
        <w:ind w:left="0"/>
        <w:jc w:val="both"/>
        <w:rPr>
          <w:rFonts w:ascii="Times New Roman" w:hAnsi="Times New Roman" w:cs="Times New Roman"/>
          <w:sz w:val="24"/>
          <w:szCs w:val="24"/>
        </w:rPr>
      </w:pPr>
      <w:r w:rsidRPr="004C1429">
        <w:rPr>
          <w:rFonts w:ascii="Times New Roman" w:hAnsi="Times New Roman" w:cs="Times New Roman"/>
          <w:sz w:val="24"/>
          <w:szCs w:val="24"/>
        </w:rPr>
        <w:t xml:space="preserve">В июне 2008 года было достигнуто политическое соглашение в Джибути между Переходным федеральным правительством и Альянсом за новое освобождение Сомали (АНОС).  Соглашение было засвидетельствовано Францией, США, Великобританией, ООН, Лигой арабских государств, Организацией Исламской конференции.  В соглашении указывались следующие положения: говорилось о прекращении боевых действий, </w:t>
      </w:r>
      <w:r w:rsidR="005E7D00">
        <w:rPr>
          <w:rFonts w:ascii="Times New Roman" w:hAnsi="Times New Roman" w:cs="Times New Roman"/>
          <w:sz w:val="24"/>
          <w:szCs w:val="24"/>
        </w:rPr>
        <w:t xml:space="preserve">о том, что </w:t>
      </w:r>
      <w:r w:rsidRPr="004C1429">
        <w:rPr>
          <w:rFonts w:ascii="Times New Roman" w:hAnsi="Times New Roman" w:cs="Times New Roman"/>
          <w:sz w:val="24"/>
          <w:szCs w:val="24"/>
        </w:rPr>
        <w:t>необходим</w:t>
      </w:r>
      <w:r w:rsidR="00495E26">
        <w:rPr>
          <w:rFonts w:ascii="Times New Roman" w:hAnsi="Times New Roman" w:cs="Times New Roman"/>
          <w:sz w:val="24"/>
          <w:szCs w:val="24"/>
        </w:rPr>
        <w:t>о направить просьбу СБ ООН с целью того</w:t>
      </w:r>
      <w:r w:rsidRPr="004C1429">
        <w:rPr>
          <w:rFonts w:ascii="Times New Roman" w:hAnsi="Times New Roman" w:cs="Times New Roman"/>
          <w:sz w:val="24"/>
          <w:szCs w:val="24"/>
        </w:rPr>
        <w:t>, чтобы он санкционировал и развернул силы по стабилизации обстановки, Переходное федеральное правительство должно было содействовать выводу эфиопс</w:t>
      </w:r>
      <w:r w:rsidR="00447E04">
        <w:rPr>
          <w:rFonts w:ascii="Times New Roman" w:hAnsi="Times New Roman" w:cs="Times New Roman"/>
          <w:sz w:val="24"/>
          <w:szCs w:val="24"/>
        </w:rPr>
        <w:t>ких войск из Сомали, обеспечению</w:t>
      </w:r>
      <w:r w:rsidRPr="004C1429">
        <w:rPr>
          <w:rFonts w:ascii="Times New Roman" w:hAnsi="Times New Roman" w:cs="Times New Roman"/>
          <w:sz w:val="24"/>
          <w:szCs w:val="24"/>
        </w:rPr>
        <w:t xml:space="preserve"> гуманитарного доступа, </w:t>
      </w:r>
      <w:r w:rsidR="005E7D00">
        <w:rPr>
          <w:rFonts w:ascii="Times New Roman" w:hAnsi="Times New Roman" w:cs="Times New Roman"/>
          <w:sz w:val="24"/>
          <w:szCs w:val="24"/>
        </w:rPr>
        <w:t xml:space="preserve">говорилось о </w:t>
      </w:r>
      <w:r w:rsidRPr="004C1429">
        <w:rPr>
          <w:rFonts w:ascii="Times New Roman" w:hAnsi="Times New Roman" w:cs="Times New Roman"/>
          <w:sz w:val="24"/>
          <w:szCs w:val="24"/>
        </w:rPr>
        <w:t>необходим</w:t>
      </w:r>
      <w:r w:rsidR="005E7D00">
        <w:rPr>
          <w:rFonts w:ascii="Times New Roman" w:hAnsi="Times New Roman" w:cs="Times New Roman"/>
          <w:sz w:val="24"/>
          <w:szCs w:val="24"/>
        </w:rPr>
        <w:t>ости  созвать международную конференцию</w:t>
      </w:r>
      <w:r w:rsidRPr="004C1429">
        <w:rPr>
          <w:rFonts w:ascii="Times New Roman" w:hAnsi="Times New Roman" w:cs="Times New Roman"/>
          <w:sz w:val="24"/>
          <w:szCs w:val="24"/>
        </w:rPr>
        <w:t xml:space="preserve"> для развёртывания процесса восстановления и развития Сомали</w:t>
      </w:r>
      <w:r w:rsidRPr="004C1429">
        <w:rPr>
          <w:rStyle w:val="a7"/>
          <w:rFonts w:ascii="Times New Roman" w:hAnsi="Times New Roman" w:cs="Times New Roman"/>
          <w:sz w:val="24"/>
          <w:szCs w:val="24"/>
        </w:rPr>
        <w:footnoteReference w:id="66"/>
      </w:r>
      <w:r w:rsidRPr="004C1429">
        <w:rPr>
          <w:rFonts w:ascii="Times New Roman" w:hAnsi="Times New Roman" w:cs="Times New Roman"/>
          <w:sz w:val="24"/>
          <w:szCs w:val="24"/>
        </w:rPr>
        <w:t>.</w:t>
      </w:r>
    </w:p>
    <w:p w:rsidR="004C1429" w:rsidRPr="004C1429" w:rsidRDefault="004C1429" w:rsidP="004C1429">
      <w:pPr>
        <w:pStyle w:val="a9"/>
        <w:spacing w:line="360" w:lineRule="auto"/>
        <w:ind w:left="0"/>
        <w:jc w:val="both"/>
        <w:rPr>
          <w:rFonts w:ascii="Times New Roman" w:hAnsi="Times New Roman" w:cs="Times New Roman"/>
          <w:sz w:val="24"/>
          <w:szCs w:val="24"/>
        </w:rPr>
      </w:pPr>
    </w:p>
    <w:p w:rsidR="002D10FF" w:rsidRDefault="004C1429" w:rsidP="001574E1">
      <w:pPr>
        <w:pStyle w:val="a9"/>
        <w:spacing w:line="360" w:lineRule="auto"/>
        <w:ind w:left="0"/>
        <w:jc w:val="both"/>
        <w:rPr>
          <w:rFonts w:ascii="Times New Roman" w:hAnsi="Times New Roman" w:cs="Times New Roman"/>
          <w:sz w:val="24"/>
          <w:szCs w:val="24"/>
        </w:rPr>
      </w:pPr>
      <w:r w:rsidRPr="004C1429">
        <w:rPr>
          <w:rFonts w:ascii="Times New Roman" w:hAnsi="Times New Roman" w:cs="Times New Roman"/>
          <w:sz w:val="24"/>
          <w:szCs w:val="24"/>
        </w:rPr>
        <w:t xml:space="preserve">Оппозиционеры в лице шейха Хасана Авейса и Юсуфа Индаде осудили вышеуказанное соглашение. Они основали свой орган АНОС: умеренное крыло возглавлял Шейх Ахмед, его штаб-квартира была Джибути; другое крыло называлось Анос-Асмэра. </w:t>
      </w:r>
      <w:r w:rsidRPr="004C1429">
        <w:rPr>
          <w:rStyle w:val="a7"/>
          <w:rFonts w:ascii="Times New Roman" w:hAnsi="Times New Roman" w:cs="Times New Roman"/>
          <w:sz w:val="24"/>
          <w:szCs w:val="24"/>
        </w:rPr>
        <w:footnoteReference w:id="67"/>
      </w:r>
    </w:p>
    <w:p w:rsidR="004E5833" w:rsidRDefault="0015783C" w:rsidP="004E5833">
      <w:pPr>
        <w:pStyle w:val="aa"/>
        <w:spacing w:after="0" w:afterAutospacing="0" w:line="360" w:lineRule="auto"/>
        <w:jc w:val="both"/>
      </w:pPr>
      <w:r>
        <w:t>П</w:t>
      </w:r>
      <w:r w:rsidR="009F61A4">
        <w:t>равительство Эритреи выступило</w:t>
      </w:r>
      <w:r w:rsidR="00D96F73" w:rsidRPr="004E5833">
        <w:t xml:space="preserve"> против соглашения, подписанного</w:t>
      </w:r>
      <w:r w:rsidR="004E5833" w:rsidRPr="004E5833">
        <w:t xml:space="preserve"> в Джибути 18 августа 2008 года, </w:t>
      </w:r>
      <w:r w:rsidR="00D96F73" w:rsidRPr="004E5833">
        <w:t xml:space="preserve"> счита</w:t>
      </w:r>
      <w:r w:rsidR="004E5833" w:rsidRPr="004E5833">
        <w:t>я</w:t>
      </w:r>
      <w:r w:rsidR="00D96F73" w:rsidRPr="004E5833">
        <w:t xml:space="preserve"> незаконным переходное федеральное правительство, со</w:t>
      </w:r>
      <w:r w:rsidR="004E5833" w:rsidRPr="004E5833">
        <w:t>зданное в рамках этого пр</w:t>
      </w:r>
      <w:r w:rsidR="009F61A4">
        <w:t>оцесса.  Власти Эритреи призывали</w:t>
      </w:r>
      <w:r w:rsidR="00D96F73" w:rsidRPr="004E5833">
        <w:t xml:space="preserve"> к выводу войск АМИСОМ, </w:t>
      </w:r>
      <w:r w:rsidR="004E5833" w:rsidRPr="004E5833">
        <w:t>расположенных</w:t>
      </w:r>
      <w:r w:rsidR="00520C32">
        <w:t xml:space="preserve"> </w:t>
      </w:r>
      <w:r w:rsidR="00D96F73" w:rsidRPr="004E5833">
        <w:t>в Могадишо.</w:t>
      </w:r>
      <w:r w:rsidR="004E5833" w:rsidRPr="004E5833">
        <w:t xml:space="preserve"> С</w:t>
      </w:r>
      <w:r w:rsidR="00D96F73" w:rsidRPr="004E5833">
        <w:t xml:space="preserve"> 2007 года </w:t>
      </w:r>
      <w:r w:rsidR="009F61A4">
        <w:t>власти Эритреи оказывали</w:t>
      </w:r>
      <w:r w:rsidR="00D96F73" w:rsidRPr="004E5833">
        <w:t xml:space="preserve"> вооруженным оппозиционным группам в Сомали политическую, финансовую и материальную поддержку</w:t>
      </w:r>
      <w:r w:rsidR="009F61A4">
        <w:t>:</w:t>
      </w:r>
      <w:r w:rsidR="00D96F73" w:rsidRPr="004E5833">
        <w:t xml:space="preserve"> снабжение оружием и боеприпасами</w:t>
      </w:r>
      <w:r w:rsidR="009F61A4">
        <w:t>, помощь в военной подготовке</w:t>
      </w:r>
      <w:r w:rsidR="00D96F73" w:rsidRPr="004E5833">
        <w:t>. </w:t>
      </w:r>
      <w:r w:rsidR="009F61A4">
        <w:t>Таким образом, п</w:t>
      </w:r>
      <w:r w:rsidR="00D96F73" w:rsidRPr="004E5833">
        <w:t>равительство Эритреи</w:t>
      </w:r>
      <w:r w:rsidR="00520C32">
        <w:t xml:space="preserve"> </w:t>
      </w:r>
      <w:r w:rsidR="009F61A4">
        <w:t>высказывалось в пользу того</w:t>
      </w:r>
      <w:r w:rsidR="00D96F73" w:rsidRPr="004E5833">
        <w:t xml:space="preserve">, что оно не признает переходное федеральное правительство, </w:t>
      </w:r>
      <w:r w:rsidR="009F61A4">
        <w:t xml:space="preserve">но при этом считает невозможным </w:t>
      </w:r>
      <w:r w:rsidR="00D96F73" w:rsidRPr="004E5833">
        <w:t xml:space="preserve">оказание поддержки «какой-то одной стороне, выступающей против другой, в сомалийском вопросе». </w:t>
      </w:r>
      <w:r w:rsidR="004E5833" w:rsidRPr="004E5833">
        <w:rPr>
          <w:rStyle w:val="a7"/>
        </w:rPr>
        <w:footnoteReference w:id="68"/>
      </w:r>
    </w:p>
    <w:p w:rsidR="004C1429" w:rsidRDefault="004C1429" w:rsidP="004C1429">
      <w:pPr>
        <w:pStyle w:val="a9"/>
        <w:spacing w:line="360" w:lineRule="auto"/>
        <w:ind w:left="0"/>
        <w:jc w:val="both"/>
        <w:rPr>
          <w:rFonts w:ascii="Times New Roman" w:hAnsi="Times New Roman" w:cs="Times New Roman"/>
          <w:sz w:val="24"/>
          <w:szCs w:val="24"/>
        </w:rPr>
      </w:pPr>
      <w:r w:rsidRPr="004C1429">
        <w:rPr>
          <w:rFonts w:ascii="Times New Roman" w:hAnsi="Times New Roman" w:cs="Times New Roman"/>
          <w:sz w:val="24"/>
          <w:szCs w:val="24"/>
        </w:rPr>
        <w:lastRenderedPageBreak/>
        <w:t>Анос-Джибути признавало соглашение. Но главным</w:t>
      </w:r>
      <w:r w:rsidR="009F61A4">
        <w:rPr>
          <w:rFonts w:ascii="Times New Roman" w:hAnsi="Times New Roman" w:cs="Times New Roman"/>
          <w:sz w:val="24"/>
          <w:szCs w:val="24"/>
        </w:rPr>
        <w:t xml:space="preserve"> их</w:t>
      </w:r>
      <w:r w:rsidRPr="004C1429">
        <w:rPr>
          <w:rFonts w:ascii="Times New Roman" w:hAnsi="Times New Roman" w:cs="Times New Roman"/>
          <w:sz w:val="24"/>
          <w:szCs w:val="24"/>
        </w:rPr>
        <w:t xml:space="preserve"> требованием оставался вывод эфиопских войск.</w:t>
      </w:r>
      <w:r w:rsidR="00520C32">
        <w:rPr>
          <w:rFonts w:ascii="Times New Roman" w:hAnsi="Times New Roman" w:cs="Times New Roman"/>
          <w:sz w:val="24"/>
          <w:szCs w:val="24"/>
        </w:rPr>
        <w:t xml:space="preserve"> </w:t>
      </w:r>
      <w:r w:rsidRPr="004C1429">
        <w:rPr>
          <w:rFonts w:ascii="Times New Roman" w:hAnsi="Times New Roman" w:cs="Times New Roman"/>
          <w:sz w:val="24"/>
          <w:szCs w:val="24"/>
        </w:rPr>
        <w:t xml:space="preserve">В свою очередь президент Юсуф Ахмед </w:t>
      </w:r>
      <w:r w:rsidR="005E7D00">
        <w:rPr>
          <w:rFonts w:ascii="Times New Roman" w:hAnsi="Times New Roman" w:cs="Times New Roman"/>
          <w:sz w:val="24"/>
          <w:szCs w:val="24"/>
        </w:rPr>
        <w:t xml:space="preserve">выступал в пользу </w:t>
      </w:r>
      <w:r w:rsidRPr="004C1429">
        <w:rPr>
          <w:rFonts w:ascii="Times New Roman" w:hAnsi="Times New Roman" w:cs="Times New Roman"/>
          <w:sz w:val="24"/>
          <w:szCs w:val="24"/>
        </w:rPr>
        <w:t>то</w:t>
      </w:r>
      <w:r w:rsidR="005E7D00">
        <w:rPr>
          <w:rFonts w:ascii="Times New Roman" w:hAnsi="Times New Roman" w:cs="Times New Roman"/>
          <w:sz w:val="24"/>
          <w:szCs w:val="24"/>
        </w:rPr>
        <w:t>го</w:t>
      </w:r>
      <w:r w:rsidRPr="004C1429">
        <w:rPr>
          <w:rFonts w:ascii="Times New Roman" w:hAnsi="Times New Roman" w:cs="Times New Roman"/>
          <w:sz w:val="24"/>
          <w:szCs w:val="24"/>
        </w:rPr>
        <w:t>, чтобы представители Эфиопии оставались в стране до тех пор, пока</w:t>
      </w:r>
      <w:r w:rsidR="00520C32">
        <w:rPr>
          <w:rFonts w:ascii="Times New Roman" w:hAnsi="Times New Roman" w:cs="Times New Roman"/>
          <w:sz w:val="24"/>
          <w:szCs w:val="24"/>
        </w:rPr>
        <w:t xml:space="preserve"> не прибудут</w:t>
      </w:r>
      <w:r w:rsidRPr="004C1429">
        <w:rPr>
          <w:rFonts w:ascii="Times New Roman" w:hAnsi="Times New Roman" w:cs="Times New Roman"/>
          <w:sz w:val="24"/>
          <w:szCs w:val="24"/>
        </w:rPr>
        <w:t xml:space="preserve"> остальные войска Африканского союза. </w:t>
      </w:r>
      <w:r w:rsidRPr="004C1429">
        <w:rPr>
          <w:rStyle w:val="a7"/>
          <w:rFonts w:ascii="Times New Roman" w:hAnsi="Times New Roman" w:cs="Times New Roman"/>
          <w:sz w:val="24"/>
          <w:szCs w:val="24"/>
        </w:rPr>
        <w:footnoteReference w:id="69"/>
      </w:r>
    </w:p>
    <w:p w:rsidR="00001457" w:rsidRPr="004C1429" w:rsidRDefault="00001457" w:rsidP="004C1429">
      <w:pPr>
        <w:pStyle w:val="a9"/>
        <w:spacing w:line="360" w:lineRule="auto"/>
        <w:ind w:left="0"/>
        <w:jc w:val="both"/>
        <w:rPr>
          <w:rFonts w:ascii="Times New Roman" w:hAnsi="Times New Roman" w:cs="Times New Roman"/>
          <w:sz w:val="24"/>
          <w:szCs w:val="24"/>
        </w:rPr>
      </w:pPr>
    </w:p>
    <w:p w:rsidR="004C1429" w:rsidRDefault="00001457" w:rsidP="001574E1">
      <w:pPr>
        <w:pStyle w:val="a9"/>
        <w:spacing w:line="360" w:lineRule="auto"/>
        <w:ind w:left="0"/>
        <w:jc w:val="both"/>
        <w:rPr>
          <w:rFonts w:ascii="Times New Roman" w:hAnsi="Times New Roman" w:cs="Times New Roman"/>
          <w:sz w:val="24"/>
          <w:szCs w:val="24"/>
        </w:rPr>
      </w:pPr>
      <w:r>
        <w:rPr>
          <w:rFonts w:ascii="Times New Roman" w:hAnsi="Times New Roman" w:cs="Times New Roman"/>
          <w:sz w:val="24"/>
          <w:szCs w:val="24"/>
        </w:rPr>
        <w:t>Что касается исламских судов: то</w:t>
      </w:r>
      <w:r w:rsidR="004C1429" w:rsidRPr="004C1429">
        <w:rPr>
          <w:rFonts w:ascii="Times New Roman" w:hAnsi="Times New Roman" w:cs="Times New Roman"/>
          <w:sz w:val="24"/>
          <w:szCs w:val="24"/>
        </w:rPr>
        <w:t xml:space="preserve"> за небольшой период времени</w:t>
      </w:r>
      <w:r w:rsidR="00520C32">
        <w:rPr>
          <w:rFonts w:ascii="Times New Roman" w:hAnsi="Times New Roman" w:cs="Times New Roman"/>
          <w:sz w:val="24"/>
          <w:szCs w:val="24"/>
        </w:rPr>
        <w:t xml:space="preserve"> они</w:t>
      </w:r>
      <w:r w:rsidR="004C1429" w:rsidRPr="004C1429">
        <w:rPr>
          <w:rFonts w:ascii="Times New Roman" w:hAnsi="Times New Roman" w:cs="Times New Roman"/>
          <w:sz w:val="24"/>
          <w:szCs w:val="24"/>
        </w:rPr>
        <w:t xml:space="preserve"> стали субъектами власти</w:t>
      </w:r>
      <w:r w:rsidR="004C1429" w:rsidRPr="004C1429">
        <w:rPr>
          <w:rStyle w:val="a7"/>
          <w:rFonts w:ascii="Times New Roman" w:hAnsi="Times New Roman" w:cs="Times New Roman"/>
          <w:sz w:val="24"/>
          <w:szCs w:val="24"/>
        </w:rPr>
        <w:footnoteReference w:id="70"/>
      </w:r>
      <w:r w:rsidR="004C1429" w:rsidRPr="004C1429">
        <w:rPr>
          <w:rFonts w:ascii="Times New Roman" w:hAnsi="Times New Roman" w:cs="Times New Roman"/>
          <w:sz w:val="24"/>
          <w:szCs w:val="24"/>
        </w:rPr>
        <w:t>.</w:t>
      </w:r>
    </w:p>
    <w:p w:rsidR="004C1429" w:rsidRDefault="004C1429" w:rsidP="001574E1">
      <w:pPr>
        <w:spacing w:before="100" w:beforeAutospacing="1" w:after="100" w:afterAutospacing="1" w:line="360" w:lineRule="auto"/>
        <w:jc w:val="both"/>
        <w:rPr>
          <w:rFonts w:ascii="Times New Roman" w:hAnsi="Times New Roman" w:cs="Times New Roman"/>
          <w:sz w:val="28"/>
          <w:szCs w:val="28"/>
        </w:rPr>
      </w:pPr>
      <w:r w:rsidRPr="004C1429">
        <w:rPr>
          <w:rFonts w:ascii="Times New Roman" w:eastAsia="Times New Roman" w:hAnsi="Times New Roman" w:cs="Times New Roman"/>
          <w:sz w:val="24"/>
          <w:szCs w:val="24"/>
        </w:rPr>
        <w:t>В 2007 году исламские боевики сформировали «Молодежное движение моджахедов» — «Харакат</w:t>
      </w:r>
      <w:r w:rsidR="000C111B" w:rsidRPr="000C111B">
        <w:rPr>
          <w:rFonts w:ascii="Times New Roman" w:eastAsia="Times New Roman" w:hAnsi="Times New Roman" w:cs="Times New Roman"/>
          <w:sz w:val="24"/>
          <w:szCs w:val="24"/>
        </w:rPr>
        <w:t xml:space="preserve"> </w:t>
      </w:r>
      <w:r w:rsidRPr="004C1429">
        <w:rPr>
          <w:rFonts w:ascii="Times New Roman" w:eastAsia="Times New Roman" w:hAnsi="Times New Roman" w:cs="Times New Roman"/>
          <w:sz w:val="24"/>
          <w:szCs w:val="24"/>
        </w:rPr>
        <w:t>аш-Шабаб аль-Муджахидин» или «Аш-Шабаб» и перешли к тактике партизанской войны.</w:t>
      </w:r>
      <w:r w:rsidRPr="004C1429">
        <w:rPr>
          <w:rStyle w:val="a7"/>
          <w:rFonts w:ascii="Times New Roman" w:eastAsia="Times New Roman" w:hAnsi="Times New Roman" w:cs="Times New Roman"/>
          <w:sz w:val="24"/>
          <w:szCs w:val="24"/>
        </w:rPr>
        <w:footnoteReference w:id="71"/>
      </w:r>
      <w:r>
        <w:rPr>
          <w:rFonts w:ascii="Times New Roman" w:eastAsia="Times New Roman" w:hAnsi="Times New Roman" w:cs="Times New Roman"/>
          <w:sz w:val="24"/>
          <w:szCs w:val="24"/>
        </w:rPr>
        <w:t xml:space="preserve"> Стоит отметить, что первый лидер группировки</w:t>
      </w:r>
      <w:r w:rsidR="00520C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20C32">
        <w:rPr>
          <w:rFonts w:ascii="Times New Roman" w:eastAsia="Times New Roman" w:hAnsi="Times New Roman" w:cs="Times New Roman"/>
          <w:sz w:val="24"/>
          <w:szCs w:val="24"/>
        </w:rPr>
        <w:t xml:space="preserve"> </w:t>
      </w:r>
      <w:r w:rsidRPr="008B0944">
        <w:rPr>
          <w:rFonts w:ascii="Times New Roman" w:eastAsia="Times New Roman" w:hAnsi="Times New Roman" w:cs="Times New Roman"/>
          <w:sz w:val="24"/>
          <w:szCs w:val="24"/>
        </w:rPr>
        <w:t>Муаллим Аден Хаши</w:t>
      </w:r>
      <w:r w:rsidR="00520C32">
        <w:rPr>
          <w:rFonts w:ascii="Times New Roman" w:eastAsia="Times New Roman" w:hAnsi="Times New Roman" w:cs="Times New Roman"/>
          <w:sz w:val="24"/>
          <w:szCs w:val="24"/>
        </w:rPr>
        <w:t xml:space="preserve"> </w:t>
      </w:r>
      <w:r w:rsidRPr="008B0944">
        <w:rPr>
          <w:rFonts w:ascii="Times New Roman" w:eastAsia="Times New Roman" w:hAnsi="Times New Roman" w:cs="Times New Roman"/>
          <w:sz w:val="24"/>
          <w:szCs w:val="24"/>
        </w:rPr>
        <w:t xml:space="preserve">Айро- был убит в результате воздушного удара американских войск в 2008 году. Военный удар был нанесен по убежищу главы организации </w:t>
      </w:r>
      <w:r w:rsidRPr="008B0944">
        <w:rPr>
          <w:rFonts w:ascii="Times New Roman" w:hAnsi="Times New Roman" w:cs="Times New Roman"/>
          <w:sz w:val="24"/>
          <w:szCs w:val="24"/>
        </w:rPr>
        <w:t>в населенном пункте Дузамареб. По данным организации в данном эпизоде участвовали три американских истребителя, самолетами было сброшено три бомбы</w:t>
      </w:r>
      <w:r w:rsidRPr="000B4D9C">
        <w:rPr>
          <w:rFonts w:ascii="Times New Roman" w:hAnsi="Times New Roman" w:cs="Times New Roman"/>
          <w:sz w:val="28"/>
          <w:szCs w:val="28"/>
        </w:rPr>
        <w:t>.</w:t>
      </w:r>
      <w:r w:rsidRPr="000B4D9C">
        <w:rPr>
          <w:rStyle w:val="a7"/>
          <w:rFonts w:ascii="Times New Roman" w:hAnsi="Times New Roman" w:cs="Times New Roman"/>
          <w:sz w:val="28"/>
          <w:szCs w:val="28"/>
        </w:rPr>
        <w:footnoteReference w:id="72"/>
      </w:r>
    </w:p>
    <w:p w:rsidR="008B0944" w:rsidRPr="008B0944" w:rsidRDefault="008B0944" w:rsidP="008B0944">
      <w:pPr>
        <w:spacing w:before="100" w:beforeAutospacing="1" w:after="100" w:afterAutospacing="1" w:line="360" w:lineRule="auto"/>
        <w:jc w:val="both"/>
        <w:rPr>
          <w:rFonts w:ascii="Times New Roman" w:hAnsi="Times New Roman" w:cs="Times New Roman"/>
          <w:sz w:val="24"/>
          <w:szCs w:val="24"/>
        </w:rPr>
      </w:pPr>
      <w:r w:rsidRPr="008B0944">
        <w:rPr>
          <w:rFonts w:ascii="Times New Roman" w:hAnsi="Times New Roman" w:cs="Times New Roman"/>
          <w:sz w:val="24"/>
          <w:szCs w:val="24"/>
        </w:rPr>
        <w:t>Воздушный рейд стал четвертым случаем применения американцами вооруженной силы в Сомали начиная с 1 января 2007</w:t>
      </w:r>
      <w:r w:rsidR="00520C32">
        <w:rPr>
          <w:rFonts w:ascii="Times New Roman" w:hAnsi="Times New Roman" w:cs="Times New Roman"/>
          <w:sz w:val="24"/>
          <w:szCs w:val="24"/>
        </w:rPr>
        <w:t xml:space="preserve"> </w:t>
      </w:r>
      <w:r w:rsidRPr="008B0944">
        <w:rPr>
          <w:rFonts w:ascii="Times New Roman" w:hAnsi="Times New Roman" w:cs="Times New Roman"/>
          <w:sz w:val="24"/>
          <w:szCs w:val="24"/>
        </w:rPr>
        <w:t>г</w:t>
      </w:r>
      <w:r w:rsidR="009F61A4">
        <w:rPr>
          <w:rFonts w:ascii="Times New Roman" w:hAnsi="Times New Roman" w:cs="Times New Roman"/>
          <w:sz w:val="24"/>
          <w:szCs w:val="24"/>
        </w:rPr>
        <w:t>ода</w:t>
      </w:r>
      <w:r w:rsidRPr="008B0944">
        <w:rPr>
          <w:rFonts w:ascii="Times New Roman" w:hAnsi="Times New Roman" w:cs="Times New Roman"/>
          <w:sz w:val="24"/>
          <w:szCs w:val="24"/>
        </w:rPr>
        <w:t xml:space="preserve">. По крайней </w:t>
      </w:r>
      <w:r w:rsidR="00447E04" w:rsidRPr="008B0944">
        <w:rPr>
          <w:rFonts w:ascii="Times New Roman" w:hAnsi="Times New Roman" w:cs="Times New Roman"/>
          <w:sz w:val="24"/>
          <w:szCs w:val="24"/>
        </w:rPr>
        <w:t>мере,</w:t>
      </w:r>
      <w:r w:rsidRPr="008B0944">
        <w:rPr>
          <w:rFonts w:ascii="Times New Roman" w:hAnsi="Times New Roman" w:cs="Times New Roman"/>
          <w:sz w:val="24"/>
          <w:szCs w:val="24"/>
        </w:rPr>
        <w:t xml:space="preserve"> один из трех пре</w:t>
      </w:r>
      <w:r w:rsidR="009F61A4">
        <w:rPr>
          <w:rFonts w:ascii="Times New Roman" w:hAnsi="Times New Roman" w:cs="Times New Roman"/>
          <w:sz w:val="24"/>
          <w:szCs w:val="24"/>
        </w:rPr>
        <w:t>дыдущих ударов — в январе 2007 года</w:t>
      </w:r>
      <w:r w:rsidRPr="008B0944">
        <w:rPr>
          <w:rFonts w:ascii="Times New Roman" w:hAnsi="Times New Roman" w:cs="Times New Roman"/>
          <w:sz w:val="24"/>
          <w:szCs w:val="24"/>
        </w:rPr>
        <w:t xml:space="preserve"> — также имел целью уничтожение Айро и трех других боевиков, подозревавшихся в причастности к терактам, осуществленными «Аль-Каидой» в 1998</w:t>
      </w:r>
      <w:r w:rsidR="00520C32">
        <w:rPr>
          <w:rFonts w:ascii="Times New Roman" w:hAnsi="Times New Roman" w:cs="Times New Roman"/>
          <w:sz w:val="24"/>
          <w:szCs w:val="24"/>
        </w:rPr>
        <w:t xml:space="preserve"> </w:t>
      </w:r>
      <w:r w:rsidRPr="008B0944">
        <w:rPr>
          <w:rFonts w:ascii="Times New Roman" w:hAnsi="Times New Roman" w:cs="Times New Roman"/>
          <w:sz w:val="24"/>
          <w:szCs w:val="24"/>
        </w:rPr>
        <w:t>г</w:t>
      </w:r>
      <w:r w:rsidR="009F61A4">
        <w:rPr>
          <w:rFonts w:ascii="Times New Roman" w:hAnsi="Times New Roman" w:cs="Times New Roman"/>
          <w:sz w:val="24"/>
          <w:szCs w:val="24"/>
        </w:rPr>
        <w:t>оду</w:t>
      </w:r>
      <w:r w:rsidRPr="008B0944">
        <w:rPr>
          <w:rFonts w:ascii="Times New Roman" w:hAnsi="Times New Roman" w:cs="Times New Roman"/>
          <w:sz w:val="24"/>
          <w:szCs w:val="24"/>
        </w:rPr>
        <w:t xml:space="preserve"> против американских посольств в Кении и Танзании. Но тогда, американца</w:t>
      </w:r>
      <w:r w:rsidR="00520C32">
        <w:rPr>
          <w:rFonts w:ascii="Times New Roman" w:hAnsi="Times New Roman" w:cs="Times New Roman"/>
          <w:sz w:val="24"/>
          <w:szCs w:val="24"/>
        </w:rPr>
        <w:t>м</w:t>
      </w:r>
      <w:r w:rsidRPr="008B0944">
        <w:rPr>
          <w:rFonts w:ascii="Times New Roman" w:hAnsi="Times New Roman" w:cs="Times New Roman"/>
          <w:sz w:val="24"/>
          <w:szCs w:val="24"/>
        </w:rPr>
        <w:t xml:space="preserve"> не удалось уничтожить Айро. </w:t>
      </w:r>
      <w:r w:rsidRPr="008B0944">
        <w:rPr>
          <w:rStyle w:val="a7"/>
          <w:rFonts w:ascii="Times New Roman" w:hAnsi="Times New Roman" w:cs="Times New Roman"/>
          <w:sz w:val="24"/>
          <w:szCs w:val="24"/>
        </w:rPr>
        <w:footnoteReference w:id="73"/>
      </w:r>
    </w:p>
    <w:p w:rsidR="008B0944" w:rsidRPr="008B0944" w:rsidRDefault="008B0944" w:rsidP="001574E1">
      <w:pPr>
        <w:spacing w:before="100" w:beforeAutospacing="1" w:after="100" w:afterAutospacing="1" w:line="360" w:lineRule="auto"/>
        <w:jc w:val="both"/>
        <w:rPr>
          <w:rFonts w:ascii="Times New Roman" w:hAnsi="Times New Roman" w:cs="Times New Roman"/>
          <w:sz w:val="24"/>
          <w:szCs w:val="24"/>
        </w:rPr>
      </w:pPr>
      <w:r w:rsidRPr="008B0944">
        <w:rPr>
          <w:rFonts w:ascii="Times New Roman" w:hAnsi="Times New Roman" w:cs="Times New Roman"/>
          <w:sz w:val="24"/>
          <w:szCs w:val="24"/>
        </w:rPr>
        <w:t xml:space="preserve">После мартовского воздушного рейда американцы не прекратили свою </w:t>
      </w:r>
      <w:r w:rsidR="005E7D00">
        <w:rPr>
          <w:rFonts w:ascii="Times New Roman" w:hAnsi="Times New Roman" w:cs="Times New Roman"/>
          <w:sz w:val="24"/>
          <w:szCs w:val="24"/>
        </w:rPr>
        <w:t xml:space="preserve">деятельность, направленную на уничтожение руководителей </w:t>
      </w:r>
      <w:r w:rsidRPr="008B0944">
        <w:rPr>
          <w:rFonts w:ascii="Times New Roman" w:hAnsi="Times New Roman" w:cs="Times New Roman"/>
          <w:sz w:val="24"/>
          <w:szCs w:val="24"/>
        </w:rPr>
        <w:t>«Аль-Каиды» в Сомали</w:t>
      </w:r>
      <w:r w:rsidR="00447E04">
        <w:rPr>
          <w:rFonts w:ascii="Times New Roman" w:hAnsi="Times New Roman" w:cs="Times New Roman"/>
          <w:sz w:val="24"/>
          <w:szCs w:val="24"/>
        </w:rPr>
        <w:t>:</w:t>
      </w:r>
      <w:r w:rsidRPr="008B0944">
        <w:rPr>
          <w:rFonts w:ascii="Times New Roman" w:hAnsi="Times New Roman" w:cs="Times New Roman"/>
          <w:sz w:val="24"/>
          <w:szCs w:val="24"/>
        </w:rPr>
        <w:t xml:space="preserve"> была выпущена </w:t>
      </w:r>
      <w:r w:rsidRPr="008B0944">
        <w:rPr>
          <w:rFonts w:ascii="Times New Roman" w:hAnsi="Times New Roman" w:cs="Times New Roman"/>
          <w:sz w:val="24"/>
          <w:szCs w:val="24"/>
        </w:rPr>
        <w:lastRenderedPageBreak/>
        <w:t>крылатая ракета на границе с Кенией.</w:t>
      </w:r>
      <w:r w:rsidR="00CA5216">
        <w:rPr>
          <w:rFonts w:ascii="Times New Roman" w:hAnsi="Times New Roman" w:cs="Times New Roman"/>
          <w:sz w:val="24"/>
          <w:szCs w:val="24"/>
        </w:rPr>
        <w:t xml:space="preserve"> В </w:t>
      </w:r>
      <w:r w:rsidRPr="008B0944">
        <w:rPr>
          <w:rFonts w:ascii="Times New Roman" w:hAnsi="Times New Roman" w:cs="Times New Roman"/>
          <w:sz w:val="24"/>
          <w:szCs w:val="24"/>
        </w:rPr>
        <w:t xml:space="preserve">июне 2007 года цели «Аль-Каиды» на северо-востоке Сомали </w:t>
      </w:r>
      <w:r w:rsidR="001574E1">
        <w:rPr>
          <w:rFonts w:ascii="Times New Roman" w:hAnsi="Times New Roman" w:cs="Times New Roman"/>
          <w:sz w:val="24"/>
          <w:szCs w:val="24"/>
        </w:rPr>
        <w:t xml:space="preserve">подверглись </w:t>
      </w:r>
      <w:r w:rsidRPr="008B0944">
        <w:rPr>
          <w:rFonts w:ascii="Times New Roman" w:hAnsi="Times New Roman" w:cs="Times New Roman"/>
          <w:sz w:val="24"/>
          <w:szCs w:val="24"/>
        </w:rPr>
        <w:t xml:space="preserve">обстрелу со стороны американских военных кораблей. </w:t>
      </w:r>
      <w:r w:rsidR="009F61A4">
        <w:rPr>
          <w:rStyle w:val="a7"/>
          <w:rFonts w:ascii="Times New Roman" w:hAnsi="Times New Roman" w:cs="Times New Roman"/>
          <w:sz w:val="24"/>
          <w:szCs w:val="24"/>
        </w:rPr>
        <w:footnoteReference w:id="74"/>
      </w:r>
    </w:p>
    <w:p w:rsidR="008B0944" w:rsidRPr="008B0944" w:rsidRDefault="008B0944" w:rsidP="001574E1">
      <w:pPr>
        <w:spacing w:before="100" w:beforeAutospacing="1" w:after="100" w:afterAutospacing="1" w:line="360" w:lineRule="auto"/>
        <w:jc w:val="both"/>
        <w:rPr>
          <w:rFonts w:ascii="Times New Roman" w:hAnsi="Times New Roman" w:cs="Times New Roman"/>
          <w:sz w:val="24"/>
          <w:szCs w:val="24"/>
        </w:rPr>
      </w:pPr>
      <w:r w:rsidRPr="008B0944">
        <w:rPr>
          <w:rFonts w:ascii="Times New Roman" w:hAnsi="Times New Roman" w:cs="Times New Roman"/>
          <w:sz w:val="24"/>
          <w:szCs w:val="24"/>
        </w:rPr>
        <w:t xml:space="preserve">Оправданием для всех этих ударов стало очевидное для американцев присутствие видных представителей «Аль-Каиды» в Сомали. Среди них </w:t>
      </w:r>
      <w:r w:rsidR="001574E1">
        <w:rPr>
          <w:rFonts w:ascii="Times New Roman" w:hAnsi="Times New Roman" w:cs="Times New Roman"/>
          <w:sz w:val="24"/>
          <w:szCs w:val="24"/>
        </w:rPr>
        <w:t xml:space="preserve">упоминаются </w:t>
      </w:r>
      <w:r w:rsidRPr="008B0944">
        <w:rPr>
          <w:rFonts w:ascii="Times New Roman" w:hAnsi="Times New Roman" w:cs="Times New Roman"/>
          <w:sz w:val="24"/>
          <w:szCs w:val="24"/>
        </w:rPr>
        <w:t>выходец с Коморских островов</w:t>
      </w:r>
      <w:r w:rsidR="00520C32">
        <w:rPr>
          <w:rFonts w:ascii="Times New Roman" w:hAnsi="Times New Roman" w:cs="Times New Roman"/>
          <w:sz w:val="24"/>
          <w:szCs w:val="24"/>
        </w:rPr>
        <w:t xml:space="preserve"> </w:t>
      </w:r>
      <w:r w:rsidRPr="008B0944">
        <w:rPr>
          <w:rFonts w:ascii="Times New Roman" w:hAnsi="Times New Roman" w:cs="Times New Roman"/>
          <w:sz w:val="24"/>
          <w:szCs w:val="24"/>
        </w:rPr>
        <w:t>Фазул</w:t>
      </w:r>
      <w:r w:rsidR="001574E1">
        <w:rPr>
          <w:rFonts w:ascii="Times New Roman" w:hAnsi="Times New Roman" w:cs="Times New Roman"/>
          <w:sz w:val="24"/>
          <w:szCs w:val="24"/>
        </w:rPr>
        <w:t>ь</w:t>
      </w:r>
      <w:r w:rsidR="00520C32">
        <w:rPr>
          <w:rFonts w:ascii="Times New Roman" w:hAnsi="Times New Roman" w:cs="Times New Roman"/>
          <w:sz w:val="24"/>
          <w:szCs w:val="24"/>
        </w:rPr>
        <w:t xml:space="preserve"> </w:t>
      </w:r>
      <w:r w:rsidRPr="008B0944">
        <w:rPr>
          <w:rFonts w:ascii="Times New Roman" w:hAnsi="Times New Roman" w:cs="Times New Roman"/>
          <w:sz w:val="24"/>
          <w:szCs w:val="24"/>
        </w:rPr>
        <w:t>Абдалл</w:t>
      </w:r>
      <w:r w:rsidR="001574E1">
        <w:rPr>
          <w:rFonts w:ascii="Times New Roman" w:hAnsi="Times New Roman" w:cs="Times New Roman"/>
          <w:sz w:val="24"/>
          <w:szCs w:val="24"/>
        </w:rPr>
        <w:t>а</w:t>
      </w:r>
      <w:r w:rsidRPr="008B0944">
        <w:rPr>
          <w:rFonts w:ascii="Times New Roman" w:hAnsi="Times New Roman" w:cs="Times New Roman"/>
          <w:sz w:val="24"/>
          <w:szCs w:val="24"/>
        </w:rPr>
        <w:t xml:space="preserve"> Мохаммед и кени</w:t>
      </w:r>
      <w:r w:rsidR="001574E1">
        <w:rPr>
          <w:rFonts w:ascii="Times New Roman" w:hAnsi="Times New Roman" w:cs="Times New Roman"/>
          <w:sz w:val="24"/>
          <w:szCs w:val="24"/>
        </w:rPr>
        <w:t xml:space="preserve">ец </w:t>
      </w:r>
      <w:r w:rsidRPr="008B0944">
        <w:rPr>
          <w:rFonts w:ascii="Times New Roman" w:hAnsi="Times New Roman" w:cs="Times New Roman"/>
          <w:sz w:val="24"/>
          <w:szCs w:val="24"/>
        </w:rPr>
        <w:t>Салех Али Салех</w:t>
      </w:r>
      <w:r w:rsidR="00520C32">
        <w:rPr>
          <w:rFonts w:ascii="Times New Roman" w:hAnsi="Times New Roman" w:cs="Times New Roman"/>
          <w:sz w:val="24"/>
          <w:szCs w:val="24"/>
        </w:rPr>
        <w:t xml:space="preserve"> </w:t>
      </w:r>
      <w:r w:rsidRPr="008B0944">
        <w:rPr>
          <w:rFonts w:ascii="Times New Roman" w:hAnsi="Times New Roman" w:cs="Times New Roman"/>
          <w:sz w:val="24"/>
          <w:szCs w:val="24"/>
        </w:rPr>
        <w:t xml:space="preserve">Набхан, которых обвиняют в причастности к терактам против американских посольств в Кении и Танзании в 1998 году. </w:t>
      </w:r>
      <w:r w:rsidRPr="008B0944">
        <w:rPr>
          <w:rStyle w:val="a7"/>
          <w:rFonts w:ascii="Times New Roman" w:hAnsi="Times New Roman" w:cs="Times New Roman"/>
          <w:sz w:val="24"/>
          <w:szCs w:val="24"/>
        </w:rPr>
        <w:footnoteReference w:id="75"/>
      </w:r>
    </w:p>
    <w:p w:rsidR="008B0944" w:rsidRPr="008B0944" w:rsidRDefault="008B0944" w:rsidP="008B0944">
      <w:pPr>
        <w:pStyle w:val="aa"/>
        <w:spacing w:line="360" w:lineRule="auto"/>
        <w:jc w:val="both"/>
      </w:pPr>
      <w:r w:rsidRPr="008B0944">
        <w:t>Что касается Эфиопии, то та положительно отреагировала на уничтожение Айро. Министр информации страны Берхан</w:t>
      </w:r>
      <w:r w:rsidR="009B2D89">
        <w:t xml:space="preserve"> </w:t>
      </w:r>
      <w:r w:rsidRPr="008B0944">
        <w:t>Хайлу</w:t>
      </w:r>
      <w:r w:rsidR="005E7D00">
        <w:t xml:space="preserve"> заявил</w:t>
      </w:r>
      <w:r w:rsidRPr="008B0944">
        <w:t xml:space="preserve">, что  «эта операция проводилась исключительно американцами». </w:t>
      </w:r>
      <w:r w:rsidRPr="008B0944">
        <w:rPr>
          <w:rStyle w:val="a7"/>
        </w:rPr>
        <w:footnoteReference w:id="76"/>
      </w:r>
    </w:p>
    <w:p w:rsidR="008B0944" w:rsidRDefault="008B0944" w:rsidP="008B0944">
      <w:pPr>
        <w:pStyle w:val="aa"/>
        <w:spacing w:line="360" w:lineRule="auto"/>
        <w:jc w:val="both"/>
      </w:pPr>
      <w:r w:rsidRPr="008B0944">
        <w:t>По оценкам экспертов, американская спецоперация в Сомали носила по большей части психологический характер. Она должна была продемонстрировать исламистам неотвратимость наказания за преступления, которые они совершали.</w:t>
      </w:r>
      <w:r w:rsidRPr="008B0944">
        <w:rPr>
          <w:rStyle w:val="a7"/>
        </w:rPr>
        <w:footnoteReference w:id="77"/>
      </w:r>
    </w:p>
    <w:p w:rsidR="008B0944" w:rsidRDefault="008B0944" w:rsidP="008B0944">
      <w:pPr>
        <w:pStyle w:val="aa"/>
        <w:spacing w:line="360" w:lineRule="auto"/>
        <w:jc w:val="both"/>
        <w:rPr>
          <w:sz w:val="28"/>
          <w:szCs w:val="28"/>
        </w:rPr>
      </w:pPr>
      <w:r w:rsidRPr="008B0944">
        <w:t>К 2010 году при содействии Эфиопии, Кении, Африканского союза и США, «Аш-Шабаб» была вытеснена с большинства подконтрольных территорий.</w:t>
      </w:r>
      <w:r w:rsidRPr="000B4D9C">
        <w:rPr>
          <w:rStyle w:val="a7"/>
          <w:sz w:val="28"/>
          <w:szCs w:val="28"/>
        </w:rPr>
        <w:footnoteReference w:id="78"/>
      </w:r>
    </w:p>
    <w:p w:rsidR="008B0944" w:rsidRDefault="008B0944" w:rsidP="0053489A">
      <w:pPr>
        <w:pStyle w:val="aa"/>
        <w:spacing w:line="360" w:lineRule="auto"/>
        <w:jc w:val="both"/>
      </w:pPr>
      <w:r w:rsidRPr="008B0944">
        <w:t xml:space="preserve">Было заключено соглашение между Вашингтоном и Найроби об оказании кенийцам дополнительной военной помощи. Одновременно американцы осуществляли активную радио- и воздушную разведку целей с последующей передачей ее кенийским военным. Предусматривается и задействование БПЛА с баз в Эфиопии и Йемене. </w:t>
      </w:r>
      <w:r w:rsidRPr="008B0944">
        <w:rPr>
          <w:rStyle w:val="a7"/>
        </w:rPr>
        <w:footnoteReference w:id="79"/>
      </w:r>
    </w:p>
    <w:p w:rsidR="00520C32" w:rsidRDefault="00520C32" w:rsidP="00441785">
      <w:pPr>
        <w:spacing w:before="100" w:beforeAutospacing="1" w:after="0" w:line="240" w:lineRule="auto"/>
        <w:jc w:val="center"/>
        <w:rPr>
          <w:rFonts w:ascii="Times New Roman" w:eastAsia="Times New Roman" w:hAnsi="Times New Roman" w:cs="Times New Roman"/>
          <w:sz w:val="24"/>
          <w:szCs w:val="24"/>
        </w:rPr>
      </w:pPr>
    </w:p>
    <w:p w:rsidR="00441785" w:rsidRPr="0064627C" w:rsidRDefault="00447E04" w:rsidP="0064627C">
      <w:pPr>
        <w:pStyle w:val="2"/>
        <w:jc w:val="center"/>
        <w:rPr>
          <w:b w:val="0"/>
          <w:sz w:val="24"/>
          <w:szCs w:val="24"/>
        </w:rPr>
      </w:pPr>
      <w:bookmarkStart w:id="3" w:name="_Toc480207975"/>
      <w:r w:rsidRPr="0064627C">
        <w:rPr>
          <w:b w:val="0"/>
          <w:sz w:val="24"/>
          <w:szCs w:val="24"/>
        </w:rPr>
        <w:lastRenderedPageBreak/>
        <w:t>1.2. Положение в стране.</w:t>
      </w:r>
      <w:bookmarkEnd w:id="3"/>
    </w:p>
    <w:p w:rsidR="00447E04" w:rsidRPr="009D6088" w:rsidRDefault="00447E04" w:rsidP="0053489A">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Временное федеральное правительство  официально признано мировым сообществом в качестве законного органа власти, но ему не удаётся контролировать власть в стране, за исключением столицы и нескольких районов на границе с Кенией и Эфиопией</w:t>
      </w:r>
      <w:r w:rsidR="00727ACE">
        <w:rPr>
          <w:rFonts w:ascii="Times New Roman" w:eastAsia="Times New Roman" w:hAnsi="Times New Roman" w:cs="Times New Roman"/>
          <w:sz w:val="24"/>
          <w:szCs w:val="24"/>
        </w:rPr>
        <w:t xml:space="preserve"> (к 2012 году)</w:t>
      </w:r>
      <w:r w:rsidRPr="009D6088">
        <w:rPr>
          <w:rFonts w:ascii="Times New Roman" w:eastAsia="Times New Roman" w:hAnsi="Times New Roman" w:cs="Times New Roman"/>
          <w:sz w:val="24"/>
          <w:szCs w:val="24"/>
        </w:rPr>
        <w:t>.</w:t>
      </w:r>
      <w:r w:rsidR="00BD6361">
        <w:rPr>
          <w:rStyle w:val="a7"/>
          <w:rFonts w:ascii="Times New Roman" w:eastAsia="Times New Roman" w:hAnsi="Times New Roman" w:cs="Times New Roman"/>
          <w:sz w:val="24"/>
          <w:szCs w:val="24"/>
        </w:rPr>
        <w:footnoteReference w:id="80"/>
      </w:r>
    </w:p>
    <w:p w:rsidR="00447E04" w:rsidRPr="009D6088" w:rsidRDefault="00447E04" w:rsidP="00B02404">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В 2011 году ситуация</w:t>
      </w:r>
      <w:r w:rsidR="00B02404">
        <w:rPr>
          <w:rFonts w:ascii="Times New Roman" w:eastAsia="Times New Roman" w:hAnsi="Times New Roman" w:cs="Times New Roman"/>
          <w:sz w:val="24"/>
          <w:szCs w:val="24"/>
        </w:rPr>
        <w:t xml:space="preserve"> в стране</w:t>
      </w:r>
      <w:r w:rsidRPr="009D6088">
        <w:rPr>
          <w:rFonts w:ascii="Times New Roman" w:eastAsia="Times New Roman" w:hAnsi="Times New Roman" w:cs="Times New Roman"/>
          <w:sz w:val="24"/>
          <w:szCs w:val="24"/>
        </w:rPr>
        <w:t xml:space="preserve"> была осложнена засухой</w:t>
      </w:r>
      <w:r w:rsidR="00635649">
        <w:rPr>
          <w:rFonts w:ascii="Times New Roman" w:eastAsia="Times New Roman" w:hAnsi="Times New Roman" w:cs="Times New Roman"/>
          <w:sz w:val="24"/>
          <w:szCs w:val="24"/>
        </w:rPr>
        <w:t xml:space="preserve">, </w:t>
      </w:r>
      <w:r w:rsidR="00B02404">
        <w:rPr>
          <w:rFonts w:ascii="Times New Roman" w:eastAsia="Times New Roman" w:hAnsi="Times New Roman" w:cs="Times New Roman"/>
          <w:sz w:val="24"/>
          <w:szCs w:val="24"/>
        </w:rPr>
        <w:t xml:space="preserve"> массовым голодом и ростом</w:t>
      </w:r>
      <w:r w:rsidRPr="009D6088">
        <w:rPr>
          <w:rFonts w:ascii="Times New Roman" w:eastAsia="Times New Roman" w:hAnsi="Times New Roman" w:cs="Times New Roman"/>
          <w:sz w:val="24"/>
          <w:szCs w:val="24"/>
        </w:rPr>
        <w:t xml:space="preserve"> внутренней и внешней миграции. </w:t>
      </w:r>
    </w:p>
    <w:p w:rsidR="00447E04" w:rsidRPr="009D6088" w:rsidRDefault="00447E04" w:rsidP="0053489A">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Важным событием для страны</w:t>
      </w:r>
      <w:r w:rsidR="00635649">
        <w:rPr>
          <w:rFonts w:ascii="Times New Roman" w:eastAsia="Times New Roman" w:hAnsi="Times New Roman" w:cs="Times New Roman"/>
          <w:sz w:val="24"/>
          <w:szCs w:val="24"/>
        </w:rPr>
        <w:t xml:space="preserve">, как отмечалось выше, </w:t>
      </w:r>
      <w:r w:rsidRPr="009D6088">
        <w:rPr>
          <w:rFonts w:ascii="Times New Roman" w:eastAsia="Times New Roman" w:hAnsi="Times New Roman" w:cs="Times New Roman"/>
          <w:sz w:val="24"/>
          <w:szCs w:val="24"/>
        </w:rPr>
        <w:t xml:space="preserve"> стало принятие “дорожной карты”  в 2011 году при активном </w:t>
      </w:r>
      <w:r w:rsidR="00635649">
        <w:rPr>
          <w:rFonts w:ascii="Times New Roman" w:eastAsia="Times New Roman" w:hAnsi="Times New Roman" w:cs="Times New Roman"/>
          <w:sz w:val="24"/>
          <w:szCs w:val="24"/>
        </w:rPr>
        <w:t xml:space="preserve">содействии </w:t>
      </w:r>
      <w:r w:rsidRPr="009D6088">
        <w:rPr>
          <w:rFonts w:ascii="Times New Roman" w:eastAsia="Times New Roman" w:hAnsi="Times New Roman" w:cs="Times New Roman"/>
          <w:sz w:val="24"/>
          <w:szCs w:val="24"/>
        </w:rPr>
        <w:t>ООН, Африканского союза и ряда государств. В результате чего Временное федеральное правительство и ряд сомалийских региональных администраций</w:t>
      </w:r>
      <w:r w:rsidR="009B2D89">
        <w:rPr>
          <w:rFonts w:ascii="Times New Roman" w:eastAsia="Times New Roman" w:hAnsi="Times New Roman" w:cs="Times New Roman"/>
          <w:sz w:val="24"/>
          <w:szCs w:val="24"/>
        </w:rPr>
        <w:t xml:space="preserve"> </w:t>
      </w:r>
      <w:r w:rsidRPr="009D6088">
        <w:rPr>
          <w:rFonts w:ascii="Times New Roman" w:eastAsia="Times New Roman" w:hAnsi="Times New Roman" w:cs="Times New Roman"/>
          <w:sz w:val="24"/>
          <w:szCs w:val="24"/>
        </w:rPr>
        <w:t>приняли план по завершению переходного периода в Сомали к 20 августа 2012 года. </w:t>
      </w:r>
      <w:r w:rsidR="00BD6361">
        <w:rPr>
          <w:rStyle w:val="a7"/>
          <w:rFonts w:ascii="Times New Roman" w:eastAsia="Times New Roman" w:hAnsi="Times New Roman" w:cs="Times New Roman"/>
          <w:sz w:val="24"/>
          <w:szCs w:val="24"/>
        </w:rPr>
        <w:footnoteReference w:id="81"/>
      </w:r>
    </w:p>
    <w:p w:rsidR="00447E04" w:rsidRPr="009D6088" w:rsidRDefault="00447E04" w:rsidP="00B02404">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В плане были поставлены следующие задачи: </w:t>
      </w:r>
    </w:p>
    <w:p w:rsidR="00447E04" w:rsidRPr="009D6088" w:rsidRDefault="00447E04" w:rsidP="00B02404">
      <w:pPr>
        <w:numPr>
          <w:ilvl w:val="0"/>
          <w:numId w:val="2"/>
        </w:numPr>
        <w:spacing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обеспечение безопасности на территории всего государства;</w:t>
      </w:r>
    </w:p>
    <w:p w:rsidR="00447E04" w:rsidRPr="009D6088" w:rsidRDefault="00447E04" w:rsidP="00B02404">
      <w:pPr>
        <w:numPr>
          <w:ilvl w:val="0"/>
          <w:numId w:val="2"/>
        </w:numPr>
        <w:spacing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разработка и принятие единой конституции;</w:t>
      </w:r>
    </w:p>
    <w:p w:rsidR="00447E04" w:rsidRPr="009D6088" w:rsidRDefault="00447E04" w:rsidP="00B02404">
      <w:pPr>
        <w:numPr>
          <w:ilvl w:val="0"/>
          <w:numId w:val="2"/>
        </w:numPr>
        <w:spacing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осуществление национального примирения; </w:t>
      </w:r>
    </w:p>
    <w:p w:rsidR="00447E04" w:rsidRPr="00B02404" w:rsidRDefault="00447E04" w:rsidP="00B02404">
      <w:pPr>
        <w:numPr>
          <w:ilvl w:val="0"/>
          <w:numId w:val="2"/>
        </w:numPr>
        <w:spacing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совершенствование системы государственного управления в целом.</w:t>
      </w:r>
      <w:r w:rsidR="00BD6361">
        <w:rPr>
          <w:rStyle w:val="a7"/>
          <w:rFonts w:ascii="Times New Roman" w:eastAsia="Times New Roman" w:hAnsi="Times New Roman" w:cs="Times New Roman"/>
          <w:sz w:val="24"/>
          <w:szCs w:val="24"/>
        </w:rPr>
        <w:footnoteReference w:id="82"/>
      </w:r>
    </w:p>
    <w:p w:rsidR="00447E04" w:rsidRPr="009D6088" w:rsidRDefault="00447E04" w:rsidP="0053489A">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Что касается системы государственной вла</w:t>
      </w:r>
      <w:r w:rsidR="00635649">
        <w:rPr>
          <w:rFonts w:ascii="Times New Roman" w:eastAsia="Times New Roman" w:hAnsi="Times New Roman" w:cs="Times New Roman"/>
          <w:sz w:val="24"/>
          <w:szCs w:val="24"/>
        </w:rPr>
        <w:t>сти, то в данной сфере действовало</w:t>
      </w:r>
      <w:r w:rsidRPr="009D6088">
        <w:rPr>
          <w:rFonts w:ascii="Times New Roman" w:eastAsia="Times New Roman" w:hAnsi="Times New Roman" w:cs="Times New Roman"/>
          <w:sz w:val="24"/>
          <w:szCs w:val="24"/>
        </w:rPr>
        <w:t xml:space="preserve"> так называемая “система 4,5”: то есть четыре основные этнические группы -хавие, дарод, дир, раханвейн- имеют равные квоты в правительстве и парламенте, а остальные малочисленные группы получают половину такой квоты. Данная система была установлена в 2000 году в результате конференции по национальному примирению, проходившей в Джибути. Можно выделить ещё одно установившееся правило: если на </w:t>
      </w:r>
      <w:r w:rsidRPr="009D6088">
        <w:rPr>
          <w:rFonts w:ascii="Times New Roman" w:eastAsia="Times New Roman" w:hAnsi="Times New Roman" w:cs="Times New Roman"/>
          <w:sz w:val="24"/>
          <w:szCs w:val="24"/>
        </w:rPr>
        <w:lastRenderedPageBreak/>
        <w:t>должность президента страны избирается представитель племени хавие, то премьер-министром назначается представитель племени дарод, и наоборот. </w:t>
      </w:r>
      <w:r w:rsidR="00BD6361">
        <w:rPr>
          <w:rStyle w:val="a7"/>
          <w:rFonts w:ascii="Times New Roman" w:eastAsia="Times New Roman" w:hAnsi="Times New Roman" w:cs="Times New Roman"/>
          <w:sz w:val="24"/>
          <w:szCs w:val="24"/>
        </w:rPr>
        <w:footnoteReference w:id="83"/>
      </w:r>
    </w:p>
    <w:p w:rsidR="00447E04" w:rsidRPr="009D6088" w:rsidRDefault="00447E04" w:rsidP="00B02404">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Что касается административно-территориального устройства страны, то в настоящее время можно выделить следующие государственные образования, юридический статус которых ещё не определён: </w:t>
      </w:r>
    </w:p>
    <w:p w:rsidR="00447E04" w:rsidRPr="009D6088" w:rsidRDefault="00447E04" w:rsidP="00B02404">
      <w:pPr>
        <w:numPr>
          <w:ilvl w:val="0"/>
          <w:numId w:val="3"/>
        </w:numPr>
        <w:spacing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Республика Сомали (туда включены анклавы, контролируемые федеральным правительством и религиозно-политической организацией “Ахлу Сунна уаль-Джамаа”, автономные территории Пунтленд, Гальмудуг, Химан и Хеб);</w:t>
      </w:r>
    </w:p>
    <w:p w:rsidR="00447E04" w:rsidRPr="009D6088" w:rsidRDefault="00447E04" w:rsidP="00B02404">
      <w:pPr>
        <w:numPr>
          <w:ilvl w:val="0"/>
          <w:numId w:val="3"/>
        </w:numPr>
        <w:spacing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Респ</w:t>
      </w:r>
      <w:r w:rsidR="00B02404">
        <w:rPr>
          <w:rFonts w:ascii="Times New Roman" w:eastAsia="Times New Roman" w:hAnsi="Times New Roman" w:cs="Times New Roman"/>
          <w:sz w:val="24"/>
          <w:szCs w:val="24"/>
        </w:rPr>
        <w:t>ублика Сомалиленд</w:t>
      </w:r>
      <w:r w:rsidR="00D633F9">
        <w:rPr>
          <w:rFonts w:ascii="Times New Roman" w:eastAsia="Times New Roman" w:hAnsi="Times New Roman" w:cs="Times New Roman"/>
          <w:sz w:val="24"/>
          <w:szCs w:val="24"/>
        </w:rPr>
        <w:t xml:space="preserve"> </w:t>
      </w:r>
      <w:r w:rsidR="00B02404">
        <w:rPr>
          <w:rFonts w:ascii="Times New Roman" w:eastAsia="Times New Roman" w:hAnsi="Times New Roman" w:cs="Times New Roman"/>
          <w:sz w:val="24"/>
          <w:szCs w:val="24"/>
        </w:rPr>
        <w:t>( северо-западная часть</w:t>
      </w:r>
      <w:r w:rsidRPr="009D6088">
        <w:rPr>
          <w:rFonts w:ascii="Times New Roman" w:eastAsia="Times New Roman" w:hAnsi="Times New Roman" w:cs="Times New Roman"/>
          <w:sz w:val="24"/>
          <w:szCs w:val="24"/>
        </w:rPr>
        <w:t xml:space="preserve"> страны);</w:t>
      </w:r>
    </w:p>
    <w:p w:rsidR="00447E04" w:rsidRDefault="00447E04" w:rsidP="00B02404">
      <w:pPr>
        <w:numPr>
          <w:ilvl w:val="0"/>
          <w:numId w:val="3"/>
        </w:numPr>
        <w:spacing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Исламский эмират Сомали (</w:t>
      </w:r>
      <w:r w:rsidR="00635649">
        <w:rPr>
          <w:rFonts w:ascii="Times New Roman" w:eastAsia="Times New Roman" w:hAnsi="Times New Roman" w:cs="Times New Roman"/>
          <w:sz w:val="24"/>
          <w:szCs w:val="24"/>
        </w:rPr>
        <w:t xml:space="preserve">его составляют </w:t>
      </w:r>
      <w:r w:rsidRPr="009D6088">
        <w:rPr>
          <w:rFonts w:ascii="Times New Roman" w:eastAsia="Times New Roman" w:hAnsi="Times New Roman" w:cs="Times New Roman"/>
          <w:sz w:val="24"/>
          <w:szCs w:val="24"/>
        </w:rPr>
        <w:t>центральные и южные провинции, которые находятся под контролем исламистов “Аш-Шабаб”).</w:t>
      </w:r>
      <w:r w:rsidR="00761C79">
        <w:rPr>
          <w:rStyle w:val="a7"/>
          <w:rFonts w:ascii="Times New Roman" w:eastAsia="Times New Roman" w:hAnsi="Times New Roman" w:cs="Times New Roman"/>
          <w:sz w:val="24"/>
          <w:szCs w:val="24"/>
        </w:rPr>
        <w:footnoteReference w:id="84"/>
      </w:r>
    </w:p>
    <w:p w:rsidR="00447E04" w:rsidRPr="009D6088" w:rsidRDefault="00447E04" w:rsidP="00B02404">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Федеральные органы власти были созданы в начале 2009 года на основе Хартии переходного периода, принятой на переговорах между федеральным переходным правительством и оппозицией (Союз за новое освобождение Сомали</w:t>
      </w:r>
      <w:r w:rsidR="00D633F9">
        <w:rPr>
          <w:rFonts w:ascii="Times New Roman" w:eastAsia="Times New Roman" w:hAnsi="Times New Roman" w:cs="Times New Roman"/>
          <w:sz w:val="24"/>
          <w:szCs w:val="24"/>
        </w:rPr>
        <w:t xml:space="preserve"> </w:t>
      </w:r>
      <w:r w:rsidRPr="009D6088">
        <w:rPr>
          <w:rFonts w:ascii="Times New Roman" w:eastAsia="Times New Roman" w:hAnsi="Times New Roman" w:cs="Times New Roman"/>
          <w:sz w:val="24"/>
          <w:szCs w:val="24"/>
        </w:rPr>
        <w:t>(АНОС)) под эгидой ООН. Согласно хартии, высшими федеральными органами Сомали являются: </w:t>
      </w:r>
    </w:p>
    <w:p w:rsidR="00447E04" w:rsidRPr="009D6088" w:rsidRDefault="00447E04" w:rsidP="00B02404">
      <w:pPr>
        <w:numPr>
          <w:ilvl w:val="0"/>
          <w:numId w:val="4"/>
        </w:numPr>
        <w:spacing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Президент (глава государства, верховный главнокомандующий вооруженными силами);</w:t>
      </w:r>
    </w:p>
    <w:p w:rsidR="00447E04" w:rsidRPr="009D6088" w:rsidRDefault="00447E04" w:rsidP="00B02404">
      <w:pPr>
        <w:numPr>
          <w:ilvl w:val="0"/>
          <w:numId w:val="4"/>
        </w:numPr>
        <w:spacing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Народное собрание (высший законодательный орган);</w:t>
      </w:r>
    </w:p>
    <w:p w:rsidR="00447E04" w:rsidRPr="009D6088" w:rsidRDefault="00447E04" w:rsidP="00B02404">
      <w:pPr>
        <w:numPr>
          <w:ilvl w:val="0"/>
          <w:numId w:val="4"/>
        </w:numPr>
        <w:spacing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Совет министров ( исполнительная власть);</w:t>
      </w:r>
    </w:p>
    <w:p w:rsidR="00447E04" w:rsidRPr="00B02404" w:rsidRDefault="00447E04" w:rsidP="00B02404">
      <w:pPr>
        <w:numPr>
          <w:ilvl w:val="0"/>
          <w:numId w:val="4"/>
        </w:numPr>
        <w:spacing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Верховный суд (судебная власть). </w:t>
      </w:r>
      <w:r w:rsidR="00761C79">
        <w:rPr>
          <w:rStyle w:val="a7"/>
          <w:rFonts w:ascii="Times New Roman" w:eastAsia="Times New Roman" w:hAnsi="Times New Roman" w:cs="Times New Roman"/>
          <w:sz w:val="24"/>
          <w:szCs w:val="24"/>
        </w:rPr>
        <w:footnoteReference w:id="85"/>
      </w:r>
    </w:p>
    <w:p w:rsidR="00447E04" w:rsidRDefault="00447E04" w:rsidP="00E33B62">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 xml:space="preserve">С 31 января 2009 года временным президентом Сомали </w:t>
      </w:r>
      <w:r w:rsidR="00B7481D">
        <w:rPr>
          <w:rFonts w:ascii="Times New Roman" w:eastAsia="Times New Roman" w:hAnsi="Times New Roman" w:cs="Times New Roman"/>
          <w:sz w:val="24"/>
          <w:szCs w:val="24"/>
        </w:rPr>
        <w:t xml:space="preserve">стал </w:t>
      </w:r>
      <w:r w:rsidRPr="009D6088">
        <w:rPr>
          <w:rFonts w:ascii="Times New Roman" w:eastAsia="Times New Roman" w:hAnsi="Times New Roman" w:cs="Times New Roman"/>
          <w:sz w:val="24"/>
          <w:szCs w:val="24"/>
        </w:rPr>
        <w:t>шейх Шариф Ахмед, избранный депутатами федерального парламента. В 2011 году президент и председатель парламента Шариф Хасан подпис</w:t>
      </w:r>
      <w:r w:rsidR="009D77F6">
        <w:rPr>
          <w:rFonts w:ascii="Times New Roman" w:eastAsia="Times New Roman" w:hAnsi="Times New Roman" w:cs="Times New Roman"/>
          <w:sz w:val="24"/>
          <w:szCs w:val="24"/>
        </w:rPr>
        <w:t>али Кампальское соглашение о прео</w:t>
      </w:r>
      <w:r w:rsidRPr="009D6088">
        <w:rPr>
          <w:rFonts w:ascii="Times New Roman" w:eastAsia="Times New Roman" w:hAnsi="Times New Roman" w:cs="Times New Roman"/>
          <w:sz w:val="24"/>
          <w:szCs w:val="24"/>
        </w:rPr>
        <w:t>д</w:t>
      </w:r>
      <w:r w:rsidR="00D633F9">
        <w:rPr>
          <w:rFonts w:ascii="Times New Roman" w:eastAsia="Times New Roman" w:hAnsi="Times New Roman" w:cs="Times New Roman"/>
          <w:sz w:val="24"/>
          <w:szCs w:val="24"/>
        </w:rPr>
        <w:t>о</w:t>
      </w:r>
      <w:r w:rsidRPr="009D6088">
        <w:rPr>
          <w:rFonts w:ascii="Times New Roman" w:eastAsia="Times New Roman" w:hAnsi="Times New Roman" w:cs="Times New Roman"/>
          <w:sz w:val="24"/>
          <w:szCs w:val="24"/>
        </w:rPr>
        <w:t>лении разногласий и продлении переходного периода в Сомали д</w:t>
      </w:r>
      <w:r w:rsidR="001C296D">
        <w:rPr>
          <w:rFonts w:ascii="Times New Roman" w:eastAsia="Times New Roman" w:hAnsi="Times New Roman" w:cs="Times New Roman"/>
          <w:sz w:val="24"/>
          <w:szCs w:val="24"/>
        </w:rPr>
        <w:t>о 2012 года.  Президент избегал  конфронтации и придерживался</w:t>
      </w:r>
      <w:r w:rsidRPr="009D6088">
        <w:rPr>
          <w:rFonts w:ascii="Times New Roman" w:eastAsia="Times New Roman" w:hAnsi="Times New Roman" w:cs="Times New Roman"/>
          <w:sz w:val="24"/>
          <w:szCs w:val="24"/>
        </w:rPr>
        <w:t xml:space="preserve"> курса Кампальского соглашения и рекомендаций политического представительства ООН в Сомали. Президент был переизбран в 2010 году. До 2011 года он </w:t>
      </w:r>
      <w:r w:rsidR="00B02404">
        <w:rPr>
          <w:rFonts w:ascii="Times New Roman" w:eastAsia="Times New Roman" w:hAnsi="Times New Roman" w:cs="Times New Roman"/>
          <w:sz w:val="24"/>
          <w:szCs w:val="24"/>
        </w:rPr>
        <w:t xml:space="preserve">так </w:t>
      </w:r>
      <w:r w:rsidRPr="009D6088">
        <w:rPr>
          <w:rFonts w:ascii="Times New Roman" w:eastAsia="Times New Roman" w:hAnsi="Times New Roman" w:cs="Times New Roman"/>
          <w:sz w:val="24"/>
          <w:szCs w:val="24"/>
        </w:rPr>
        <w:t xml:space="preserve">же исполнял функции председателя парламента, однако  в декабре </w:t>
      </w:r>
      <w:r w:rsidRPr="009D6088">
        <w:rPr>
          <w:rFonts w:ascii="Times New Roman" w:eastAsia="Times New Roman" w:hAnsi="Times New Roman" w:cs="Times New Roman"/>
          <w:sz w:val="24"/>
          <w:szCs w:val="24"/>
        </w:rPr>
        <w:lastRenderedPageBreak/>
        <w:t xml:space="preserve">2011 года большинство депутатов проголосовало за его отстранение от должности, аргументируя это решение неисполнением </w:t>
      </w:r>
      <w:r w:rsidR="00B02404">
        <w:rPr>
          <w:rFonts w:ascii="Times New Roman" w:eastAsia="Times New Roman" w:hAnsi="Times New Roman" w:cs="Times New Roman"/>
          <w:sz w:val="24"/>
          <w:szCs w:val="24"/>
        </w:rPr>
        <w:t xml:space="preserve">вверенных </w:t>
      </w:r>
      <w:r w:rsidRPr="009D6088">
        <w:rPr>
          <w:rFonts w:ascii="Times New Roman" w:eastAsia="Times New Roman" w:hAnsi="Times New Roman" w:cs="Times New Roman"/>
          <w:sz w:val="24"/>
          <w:szCs w:val="24"/>
        </w:rPr>
        <w:t>обязанностей и нарушение Хартии. </w:t>
      </w:r>
      <w:r w:rsidR="00761C79">
        <w:rPr>
          <w:rStyle w:val="a7"/>
          <w:rFonts w:ascii="Times New Roman" w:eastAsia="Times New Roman" w:hAnsi="Times New Roman" w:cs="Times New Roman"/>
          <w:sz w:val="24"/>
          <w:szCs w:val="24"/>
        </w:rPr>
        <w:footnoteReference w:id="86"/>
      </w:r>
    </w:p>
    <w:p w:rsidR="00441785" w:rsidRPr="009D6088" w:rsidRDefault="00441785" w:rsidP="00E33B62">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2012 году национальной конституционной ассамблеей была принята временная конституция республики Сом</w:t>
      </w:r>
      <w:r w:rsidR="000A20DF">
        <w:rPr>
          <w:rFonts w:ascii="Times New Roman" w:eastAsia="Times New Roman" w:hAnsi="Times New Roman" w:cs="Times New Roman"/>
          <w:sz w:val="24"/>
          <w:szCs w:val="24"/>
        </w:rPr>
        <w:t>али, согласно которой Сомали</w:t>
      </w:r>
      <w:r w:rsidR="00D633F9">
        <w:rPr>
          <w:rFonts w:ascii="Times New Roman" w:eastAsia="Times New Roman" w:hAnsi="Times New Roman" w:cs="Times New Roman"/>
          <w:sz w:val="24"/>
          <w:szCs w:val="24"/>
        </w:rPr>
        <w:t xml:space="preserve"> </w:t>
      </w:r>
      <w:r w:rsidR="000A20DF">
        <w:rPr>
          <w:rFonts w:ascii="Times New Roman" w:eastAsia="Times New Roman" w:hAnsi="Times New Roman" w:cs="Times New Roman"/>
          <w:sz w:val="24"/>
          <w:szCs w:val="24"/>
        </w:rPr>
        <w:t>- фе</w:t>
      </w:r>
      <w:r>
        <w:rPr>
          <w:rFonts w:ascii="Times New Roman" w:eastAsia="Times New Roman" w:hAnsi="Times New Roman" w:cs="Times New Roman"/>
          <w:sz w:val="24"/>
          <w:szCs w:val="24"/>
        </w:rPr>
        <w:t xml:space="preserve">деральная, </w:t>
      </w:r>
      <w:r w:rsidR="000A20DF">
        <w:rPr>
          <w:rFonts w:ascii="Times New Roman" w:eastAsia="Times New Roman" w:hAnsi="Times New Roman" w:cs="Times New Roman"/>
          <w:sz w:val="24"/>
          <w:szCs w:val="24"/>
        </w:rPr>
        <w:t>суверенная демократическая республика</w:t>
      </w:r>
      <w:r w:rsidR="004B5AA6">
        <w:rPr>
          <w:rFonts w:ascii="Times New Roman" w:eastAsia="Times New Roman" w:hAnsi="Times New Roman" w:cs="Times New Roman"/>
          <w:sz w:val="24"/>
          <w:szCs w:val="24"/>
        </w:rPr>
        <w:t>. Президент является главой государства, законодательная власть представлена двухпалатным парламентом, исполнительная власть – кабинетом министров во главе с премьер-министром, судебная</w:t>
      </w:r>
      <w:r w:rsidR="00D633F9">
        <w:rPr>
          <w:rFonts w:ascii="Times New Roman" w:eastAsia="Times New Roman" w:hAnsi="Times New Roman" w:cs="Times New Roman"/>
          <w:sz w:val="24"/>
          <w:szCs w:val="24"/>
        </w:rPr>
        <w:t xml:space="preserve"> </w:t>
      </w:r>
      <w:r w:rsidR="004B5AA6">
        <w:rPr>
          <w:rFonts w:ascii="Times New Roman" w:eastAsia="Times New Roman" w:hAnsi="Times New Roman" w:cs="Times New Roman"/>
          <w:sz w:val="24"/>
          <w:szCs w:val="24"/>
        </w:rPr>
        <w:t xml:space="preserve">- системой судов разных уровней. </w:t>
      </w:r>
      <w:r w:rsidR="004B5AA6">
        <w:rPr>
          <w:rStyle w:val="a7"/>
          <w:rFonts w:ascii="Times New Roman" w:eastAsia="Times New Roman" w:hAnsi="Times New Roman" w:cs="Times New Roman"/>
          <w:sz w:val="24"/>
          <w:szCs w:val="24"/>
        </w:rPr>
        <w:footnoteReference w:id="87"/>
      </w:r>
    </w:p>
    <w:p w:rsidR="00447E04" w:rsidRPr="009D6088" w:rsidRDefault="00447E04" w:rsidP="00302194">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В январе 2012 года по итогам выборов председателем парламента стал Мадобэ</w:t>
      </w:r>
      <w:r w:rsidR="009B2D89">
        <w:rPr>
          <w:rFonts w:ascii="Times New Roman" w:eastAsia="Times New Roman" w:hAnsi="Times New Roman" w:cs="Times New Roman"/>
          <w:sz w:val="24"/>
          <w:szCs w:val="24"/>
        </w:rPr>
        <w:t xml:space="preserve"> </w:t>
      </w:r>
      <w:r w:rsidRPr="009D6088">
        <w:rPr>
          <w:rFonts w:ascii="Times New Roman" w:eastAsia="Times New Roman" w:hAnsi="Times New Roman" w:cs="Times New Roman"/>
          <w:sz w:val="24"/>
          <w:szCs w:val="24"/>
        </w:rPr>
        <w:t>Нуноу</w:t>
      </w:r>
      <w:r w:rsidR="009B2D89">
        <w:rPr>
          <w:rFonts w:ascii="Times New Roman" w:eastAsia="Times New Roman" w:hAnsi="Times New Roman" w:cs="Times New Roman"/>
          <w:sz w:val="24"/>
          <w:szCs w:val="24"/>
        </w:rPr>
        <w:t xml:space="preserve"> </w:t>
      </w:r>
      <w:r w:rsidRPr="009D6088">
        <w:rPr>
          <w:rFonts w:ascii="Times New Roman" w:eastAsia="Times New Roman" w:hAnsi="Times New Roman" w:cs="Times New Roman"/>
          <w:sz w:val="24"/>
          <w:szCs w:val="24"/>
        </w:rPr>
        <w:t>Мухамед (бывший министр по конституционным и федеральным вопросам). </w:t>
      </w:r>
      <w:r w:rsidR="00761C79">
        <w:rPr>
          <w:rStyle w:val="a7"/>
          <w:rFonts w:ascii="Times New Roman" w:eastAsia="Times New Roman" w:hAnsi="Times New Roman" w:cs="Times New Roman"/>
          <w:sz w:val="24"/>
          <w:szCs w:val="24"/>
        </w:rPr>
        <w:footnoteReference w:id="88"/>
      </w:r>
    </w:p>
    <w:p w:rsidR="00447E04" w:rsidRPr="009D6088" w:rsidRDefault="00447E04" w:rsidP="00E33B62">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 xml:space="preserve">Эффективность деятельности парламента ставится под сомнение, так как заседания проводятся нерегулярно, представительство депутатов на заседаниях неполное. </w:t>
      </w:r>
      <w:r w:rsidR="00302194" w:rsidRPr="009D6088">
        <w:rPr>
          <w:rFonts w:ascii="Times New Roman" w:eastAsia="Times New Roman" w:hAnsi="Times New Roman" w:cs="Times New Roman"/>
          <w:sz w:val="24"/>
          <w:szCs w:val="24"/>
        </w:rPr>
        <w:t>Следовательно,</w:t>
      </w:r>
      <w:r w:rsidRPr="009D6088">
        <w:rPr>
          <w:rFonts w:ascii="Times New Roman" w:eastAsia="Times New Roman" w:hAnsi="Times New Roman" w:cs="Times New Roman"/>
          <w:sz w:val="24"/>
          <w:szCs w:val="24"/>
        </w:rPr>
        <w:t xml:space="preserve"> момент принятия решений достаточно долгий. </w:t>
      </w:r>
    </w:p>
    <w:p w:rsidR="00447E04" w:rsidRPr="009D6088" w:rsidRDefault="00447E04" w:rsidP="00CE3040">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Что касается Временного федерального правительства, то оно формируется премьер-министром и занимается следующими вопросами: разработкой и проведением национальной политики, вопросами государственного бюджета, реализацией законов, координацией работы министерств и ведомств. </w:t>
      </w:r>
      <w:r w:rsidR="00CE3040">
        <w:rPr>
          <w:rStyle w:val="a7"/>
          <w:rFonts w:ascii="Times New Roman" w:eastAsia="Times New Roman" w:hAnsi="Times New Roman" w:cs="Times New Roman"/>
          <w:sz w:val="24"/>
          <w:szCs w:val="24"/>
        </w:rPr>
        <w:footnoteReference w:id="89"/>
      </w:r>
    </w:p>
    <w:p w:rsidR="00447E04" w:rsidRPr="009D6088" w:rsidRDefault="00447E04" w:rsidP="00302194">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По джибутийским договорённостям переходный период в стране должен был быть завершен к августу 2011 года, однако федеральные власти не успевали выполнить поставленные задачи, поэтому было решено продлить переходный период. Это вызвало негативную реакцию президента и переходного правительства, ООН и других акторов. </w:t>
      </w:r>
      <w:r w:rsidR="00761C79">
        <w:rPr>
          <w:rStyle w:val="a7"/>
          <w:rFonts w:ascii="Times New Roman" w:eastAsia="Times New Roman" w:hAnsi="Times New Roman" w:cs="Times New Roman"/>
          <w:sz w:val="24"/>
          <w:szCs w:val="24"/>
        </w:rPr>
        <w:footnoteReference w:id="90"/>
      </w:r>
    </w:p>
    <w:p w:rsidR="00447E04" w:rsidRPr="009D6088" w:rsidRDefault="00447E04" w:rsidP="00E33B62">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Возникший конфликт между президентом и федеральным парламентом удалось урегулировать при помощи посредничества президента Уганды</w:t>
      </w:r>
      <w:r w:rsidR="009B2D89">
        <w:rPr>
          <w:rFonts w:ascii="Times New Roman" w:eastAsia="Times New Roman" w:hAnsi="Times New Roman" w:cs="Times New Roman"/>
          <w:sz w:val="24"/>
          <w:szCs w:val="24"/>
        </w:rPr>
        <w:t xml:space="preserve"> </w:t>
      </w:r>
      <w:r w:rsidRPr="009D6088">
        <w:rPr>
          <w:rFonts w:ascii="Times New Roman" w:eastAsia="Times New Roman" w:hAnsi="Times New Roman" w:cs="Times New Roman"/>
          <w:sz w:val="24"/>
          <w:szCs w:val="24"/>
        </w:rPr>
        <w:t xml:space="preserve">и Политического </w:t>
      </w:r>
      <w:r w:rsidRPr="009D6088">
        <w:rPr>
          <w:rFonts w:ascii="Times New Roman" w:eastAsia="Times New Roman" w:hAnsi="Times New Roman" w:cs="Times New Roman"/>
          <w:sz w:val="24"/>
          <w:szCs w:val="24"/>
        </w:rPr>
        <w:lastRenderedPageBreak/>
        <w:t>представительства ООН в Сомали, в итоге между президентом и главой парламента было подписано соглашение о продлении переходного периода в Сомали. Одним из условий которого была смена состава федерального правительства. </w:t>
      </w:r>
      <w:r w:rsidR="00761C79">
        <w:rPr>
          <w:rStyle w:val="a7"/>
          <w:rFonts w:ascii="Times New Roman" w:eastAsia="Times New Roman" w:hAnsi="Times New Roman" w:cs="Times New Roman"/>
          <w:sz w:val="24"/>
          <w:szCs w:val="24"/>
        </w:rPr>
        <w:footnoteReference w:id="91"/>
      </w:r>
    </w:p>
    <w:p w:rsidR="00447E04" w:rsidRPr="009D6088" w:rsidRDefault="00302194" w:rsidP="00302194">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 с</w:t>
      </w:r>
      <w:r w:rsidR="00447E04" w:rsidRPr="009D6088">
        <w:rPr>
          <w:rFonts w:ascii="Times New Roman" w:eastAsia="Times New Roman" w:hAnsi="Times New Roman" w:cs="Times New Roman"/>
          <w:sz w:val="24"/>
          <w:szCs w:val="24"/>
        </w:rPr>
        <w:t xml:space="preserve">ущественных изменений курса правительства не произошло: продолжилась борьба с группировкой “Аш-Шабаб”, </w:t>
      </w:r>
      <w:r>
        <w:rPr>
          <w:rFonts w:ascii="Times New Roman" w:eastAsia="Times New Roman" w:hAnsi="Times New Roman" w:cs="Times New Roman"/>
          <w:sz w:val="24"/>
          <w:szCs w:val="24"/>
        </w:rPr>
        <w:t xml:space="preserve">делались дальнейшие </w:t>
      </w:r>
      <w:r w:rsidR="00447E04" w:rsidRPr="009D6088">
        <w:rPr>
          <w:rFonts w:ascii="Times New Roman" w:eastAsia="Times New Roman" w:hAnsi="Times New Roman" w:cs="Times New Roman"/>
          <w:sz w:val="24"/>
          <w:szCs w:val="24"/>
        </w:rPr>
        <w:t>попытки</w:t>
      </w:r>
      <w:r>
        <w:rPr>
          <w:rFonts w:ascii="Times New Roman" w:eastAsia="Times New Roman" w:hAnsi="Times New Roman" w:cs="Times New Roman"/>
          <w:sz w:val="24"/>
          <w:szCs w:val="24"/>
        </w:rPr>
        <w:t xml:space="preserve"> по достижению</w:t>
      </w:r>
      <w:r w:rsidR="00447E04" w:rsidRPr="009D6088">
        <w:rPr>
          <w:rFonts w:ascii="Times New Roman" w:eastAsia="Times New Roman" w:hAnsi="Times New Roman" w:cs="Times New Roman"/>
          <w:sz w:val="24"/>
          <w:szCs w:val="24"/>
        </w:rPr>
        <w:t xml:space="preserve"> национального примирения (договоренности с представителями Пунтленд</w:t>
      </w:r>
      <w:r w:rsidR="00E33B62">
        <w:rPr>
          <w:rFonts w:ascii="Times New Roman" w:eastAsia="Times New Roman" w:hAnsi="Times New Roman" w:cs="Times New Roman"/>
          <w:sz w:val="24"/>
          <w:szCs w:val="24"/>
        </w:rPr>
        <w:t>а</w:t>
      </w:r>
      <w:r w:rsidR="00447E04" w:rsidRPr="009D6088">
        <w:rPr>
          <w:rFonts w:ascii="Times New Roman" w:eastAsia="Times New Roman" w:hAnsi="Times New Roman" w:cs="Times New Roman"/>
          <w:sz w:val="24"/>
          <w:szCs w:val="24"/>
        </w:rPr>
        <w:t xml:space="preserve"> и Гальмудуг</w:t>
      </w:r>
      <w:r w:rsidR="00E33B62">
        <w:rPr>
          <w:rFonts w:ascii="Times New Roman" w:eastAsia="Times New Roman" w:hAnsi="Times New Roman" w:cs="Times New Roman"/>
          <w:sz w:val="24"/>
          <w:szCs w:val="24"/>
        </w:rPr>
        <w:t>а</w:t>
      </w:r>
      <w:r w:rsidR="00447E04" w:rsidRPr="009D6088">
        <w:rPr>
          <w:rFonts w:ascii="Times New Roman" w:eastAsia="Times New Roman" w:hAnsi="Times New Roman" w:cs="Times New Roman"/>
          <w:sz w:val="24"/>
          <w:szCs w:val="24"/>
        </w:rPr>
        <w:t>). </w:t>
      </w:r>
      <w:r w:rsidR="00761C79">
        <w:rPr>
          <w:rStyle w:val="a7"/>
          <w:rFonts w:ascii="Times New Roman" w:eastAsia="Times New Roman" w:hAnsi="Times New Roman" w:cs="Times New Roman"/>
          <w:sz w:val="24"/>
          <w:szCs w:val="24"/>
        </w:rPr>
        <w:footnoteReference w:id="92"/>
      </w:r>
    </w:p>
    <w:p w:rsidR="00447E04" w:rsidRPr="009D6088" w:rsidRDefault="00447E04" w:rsidP="00E33B62">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Правительство способствовало проведению конференции политических лидеро</w:t>
      </w:r>
      <w:r w:rsidR="001C296D">
        <w:rPr>
          <w:rFonts w:ascii="Times New Roman" w:eastAsia="Times New Roman" w:hAnsi="Times New Roman" w:cs="Times New Roman"/>
          <w:sz w:val="24"/>
          <w:szCs w:val="24"/>
        </w:rPr>
        <w:t xml:space="preserve">в в Могадишо и </w:t>
      </w:r>
      <w:r w:rsidRPr="009D6088">
        <w:rPr>
          <w:rFonts w:ascii="Times New Roman" w:eastAsia="Times New Roman" w:hAnsi="Times New Roman" w:cs="Times New Roman"/>
          <w:sz w:val="24"/>
          <w:szCs w:val="24"/>
        </w:rPr>
        <w:t xml:space="preserve"> 2-й конференции в Гаро</w:t>
      </w:r>
      <w:r w:rsidR="00E33B62">
        <w:rPr>
          <w:rFonts w:ascii="Times New Roman" w:eastAsia="Times New Roman" w:hAnsi="Times New Roman" w:cs="Times New Roman"/>
          <w:sz w:val="24"/>
          <w:szCs w:val="24"/>
        </w:rPr>
        <w:t>ве</w:t>
      </w:r>
      <w:r w:rsidRPr="009D6088">
        <w:rPr>
          <w:rFonts w:ascii="Times New Roman" w:eastAsia="Times New Roman" w:hAnsi="Times New Roman" w:cs="Times New Roman"/>
          <w:sz w:val="24"/>
          <w:szCs w:val="24"/>
        </w:rPr>
        <w:t>.</w:t>
      </w:r>
    </w:p>
    <w:p w:rsidR="00447E04" w:rsidRDefault="000D58EB" w:rsidP="00E33B62">
      <w:pPr>
        <w:spacing w:before="100" w:beforeAutospacing="1" w:after="0" w:line="360" w:lineRule="auto"/>
        <w:jc w:val="both"/>
        <w:rPr>
          <w:rFonts w:ascii="Times New Roman" w:eastAsia="Times New Roman" w:hAnsi="Times New Roman" w:cs="Times New Roman"/>
          <w:sz w:val="24"/>
          <w:szCs w:val="24"/>
        </w:rPr>
      </w:pPr>
      <w:r w:rsidRPr="000D58EB">
        <w:rPr>
          <w:rFonts w:ascii="Times New Roman" w:eastAsia="Times New Roman" w:hAnsi="Times New Roman" w:cs="Times New Roman"/>
          <w:sz w:val="24"/>
          <w:szCs w:val="24"/>
        </w:rPr>
        <w:t>Д</w:t>
      </w:r>
      <w:r w:rsidR="00447E04" w:rsidRPr="000D58EB">
        <w:rPr>
          <w:rFonts w:ascii="Times New Roman" w:eastAsia="Times New Roman" w:hAnsi="Times New Roman" w:cs="Times New Roman"/>
          <w:sz w:val="24"/>
          <w:szCs w:val="24"/>
        </w:rPr>
        <w:t xml:space="preserve">еятельность правительства в целом не способствует разрешению сомалийского кризиса: часто </w:t>
      </w:r>
      <w:r w:rsidR="00B7481D" w:rsidRPr="000D58EB">
        <w:rPr>
          <w:rFonts w:ascii="Times New Roman" w:eastAsia="Times New Roman" w:hAnsi="Times New Roman" w:cs="Times New Roman"/>
          <w:sz w:val="24"/>
          <w:szCs w:val="24"/>
        </w:rPr>
        <w:t>оно принимает ре</w:t>
      </w:r>
      <w:r w:rsidR="00CE3040">
        <w:rPr>
          <w:rFonts w:ascii="Times New Roman" w:eastAsia="Times New Roman" w:hAnsi="Times New Roman" w:cs="Times New Roman"/>
          <w:sz w:val="24"/>
          <w:szCs w:val="24"/>
        </w:rPr>
        <w:t>шения, не повышающие эффективность работы</w:t>
      </w:r>
      <w:r w:rsidR="00447E04" w:rsidRPr="000D58EB">
        <w:rPr>
          <w:rFonts w:ascii="Times New Roman" w:eastAsia="Times New Roman" w:hAnsi="Times New Roman" w:cs="Times New Roman"/>
          <w:sz w:val="24"/>
          <w:szCs w:val="24"/>
        </w:rPr>
        <w:t xml:space="preserve"> законодательной и исполнительной ветвей власти</w:t>
      </w:r>
      <w:r>
        <w:rPr>
          <w:rFonts w:ascii="Times New Roman" w:eastAsia="Times New Roman" w:hAnsi="Times New Roman" w:cs="Times New Roman"/>
          <w:sz w:val="24"/>
          <w:szCs w:val="24"/>
        </w:rPr>
        <w:t xml:space="preserve">. </w:t>
      </w:r>
      <w:r w:rsidR="00447E04" w:rsidRPr="009D6088">
        <w:rPr>
          <w:rFonts w:ascii="Times New Roman" w:eastAsia="Times New Roman" w:hAnsi="Times New Roman" w:cs="Times New Roman"/>
          <w:sz w:val="24"/>
          <w:szCs w:val="24"/>
        </w:rPr>
        <w:t>Хотя некоторые успехи были достигнуты: проводились регулярные встречи федерального правительства и региональных администраций страны в рамках объединённого комитета безопасности; был разработан План национальной безопасности и стабилизации обстановки; улучшен общественный порядок в Могадишо; велась работа по борьбе с пиратством (</w:t>
      </w:r>
      <w:r w:rsidR="00CE3040">
        <w:rPr>
          <w:rFonts w:ascii="Times New Roman" w:eastAsia="Times New Roman" w:hAnsi="Times New Roman" w:cs="Times New Roman"/>
          <w:sz w:val="24"/>
          <w:szCs w:val="24"/>
        </w:rPr>
        <w:t xml:space="preserve">была </w:t>
      </w:r>
      <w:r w:rsidR="00447E04" w:rsidRPr="009D6088">
        <w:rPr>
          <w:rFonts w:ascii="Times New Roman" w:eastAsia="Times New Roman" w:hAnsi="Times New Roman" w:cs="Times New Roman"/>
          <w:sz w:val="24"/>
          <w:szCs w:val="24"/>
        </w:rPr>
        <w:t>сформирован</w:t>
      </w:r>
      <w:r w:rsidR="00CE3040">
        <w:rPr>
          <w:rFonts w:ascii="Times New Roman" w:eastAsia="Times New Roman" w:hAnsi="Times New Roman" w:cs="Times New Roman"/>
          <w:sz w:val="24"/>
          <w:szCs w:val="24"/>
        </w:rPr>
        <w:t>а</w:t>
      </w:r>
      <w:r w:rsidR="00447E04" w:rsidRPr="009D6088">
        <w:rPr>
          <w:rFonts w:ascii="Times New Roman" w:eastAsia="Times New Roman" w:hAnsi="Times New Roman" w:cs="Times New Roman"/>
          <w:sz w:val="24"/>
          <w:szCs w:val="24"/>
        </w:rPr>
        <w:t xml:space="preserve"> специальная рабочая группа); велась подготовка к проведению выборов в органы государственной власти</w:t>
      </w:r>
      <w:r w:rsidR="00BF52D3">
        <w:rPr>
          <w:rFonts w:ascii="Times New Roman" w:eastAsia="Times New Roman" w:hAnsi="Times New Roman" w:cs="Times New Roman"/>
          <w:sz w:val="24"/>
          <w:szCs w:val="24"/>
        </w:rPr>
        <w:t xml:space="preserve"> </w:t>
      </w:r>
      <w:r w:rsidR="00447E04" w:rsidRPr="009D6088">
        <w:rPr>
          <w:rFonts w:ascii="Times New Roman" w:eastAsia="Times New Roman" w:hAnsi="Times New Roman" w:cs="Times New Roman"/>
          <w:sz w:val="24"/>
          <w:szCs w:val="24"/>
        </w:rPr>
        <w:t>;</w:t>
      </w:r>
      <w:r w:rsidR="00B7481D">
        <w:rPr>
          <w:rFonts w:ascii="Times New Roman" w:eastAsia="Times New Roman" w:hAnsi="Times New Roman" w:cs="Times New Roman"/>
          <w:sz w:val="24"/>
          <w:szCs w:val="24"/>
        </w:rPr>
        <w:t xml:space="preserve">шла </w:t>
      </w:r>
      <w:r w:rsidR="00447E04" w:rsidRPr="009D6088">
        <w:rPr>
          <w:rFonts w:ascii="Times New Roman" w:eastAsia="Times New Roman" w:hAnsi="Times New Roman" w:cs="Times New Roman"/>
          <w:sz w:val="24"/>
          <w:szCs w:val="24"/>
        </w:rPr>
        <w:t>работа по борьбе с коррупцией; был разработан государственный бюджет на 2012 год. </w:t>
      </w:r>
      <w:r w:rsidR="00761C79">
        <w:rPr>
          <w:rStyle w:val="a7"/>
          <w:rFonts w:ascii="Times New Roman" w:eastAsia="Times New Roman" w:hAnsi="Times New Roman" w:cs="Times New Roman"/>
          <w:sz w:val="24"/>
          <w:szCs w:val="24"/>
        </w:rPr>
        <w:footnoteReference w:id="93"/>
      </w:r>
    </w:p>
    <w:p w:rsidR="00971A59" w:rsidRPr="0063061F" w:rsidRDefault="0063061F" w:rsidP="00E33B62">
      <w:pPr>
        <w:spacing w:before="100" w:beforeAutospacing="1" w:after="0" w:line="360" w:lineRule="auto"/>
        <w:jc w:val="both"/>
        <w:rPr>
          <w:rFonts w:ascii="Times New Roman" w:eastAsia="Times New Roman" w:hAnsi="Times New Roman" w:cs="Times New Roman"/>
          <w:sz w:val="24"/>
          <w:szCs w:val="24"/>
        </w:rPr>
      </w:pPr>
      <w:r w:rsidRPr="0063061F">
        <w:rPr>
          <w:rFonts w:ascii="Times New Roman" w:hAnsi="Times New Roman" w:cs="Times New Roman"/>
          <w:sz w:val="24"/>
          <w:szCs w:val="24"/>
        </w:rPr>
        <w:t xml:space="preserve">16 января 2014 года новый премьер-министр Федеративной Республики Сомали Абдивели Шейх Ахмед Махамед, назначенный на этот пост президентом страны 12 декабря 2013 года объявил состав очередного федерального правительства. Этому событию предшествовали длительные и многочисленные консультации премьер-министра с президентом Хасаном Шейхом Махмудом, различными депутатскими группами, старейшинами сомалийских племен и западными дипломатами. Каждая из сторон, и прежде всего советники президента из исламистской группировки </w:t>
      </w:r>
      <w:r w:rsidRPr="00F07349">
        <w:rPr>
          <w:rFonts w:ascii="Times New Roman" w:hAnsi="Times New Roman" w:cs="Times New Roman"/>
          <w:sz w:val="24"/>
          <w:szCs w:val="24"/>
        </w:rPr>
        <w:t>«Дам-уль-Джадид</w:t>
      </w:r>
      <w:r w:rsidR="000D58EB" w:rsidRPr="00F07349">
        <w:rPr>
          <w:rFonts w:ascii="Times New Roman" w:hAnsi="Times New Roman" w:cs="Times New Roman"/>
          <w:sz w:val="24"/>
          <w:szCs w:val="24"/>
        </w:rPr>
        <w:t>»</w:t>
      </w:r>
      <w:r w:rsidR="00F07349" w:rsidRPr="00F07349">
        <w:rPr>
          <w:rFonts w:ascii="Times New Roman" w:hAnsi="Times New Roman" w:cs="Times New Roman"/>
          <w:sz w:val="24"/>
          <w:szCs w:val="24"/>
        </w:rPr>
        <w:t>(название группировки переводится как «свежая кровь», является относительно умеренной исламистской группировкой</w:t>
      </w:r>
      <w:r w:rsidR="00F07349">
        <w:rPr>
          <w:rFonts w:ascii="Times New Roman" w:hAnsi="Times New Roman" w:cs="Times New Roman"/>
          <w:sz w:val="24"/>
          <w:szCs w:val="24"/>
        </w:rPr>
        <w:t>, отколовшейся</w:t>
      </w:r>
      <w:r w:rsidR="00F07349" w:rsidRPr="00F07349">
        <w:rPr>
          <w:rFonts w:ascii="Times New Roman" w:hAnsi="Times New Roman" w:cs="Times New Roman"/>
          <w:sz w:val="24"/>
          <w:szCs w:val="24"/>
        </w:rPr>
        <w:t>ся от о</w:t>
      </w:r>
      <w:r w:rsidR="00CE3040">
        <w:rPr>
          <w:rFonts w:ascii="Times New Roman" w:hAnsi="Times New Roman" w:cs="Times New Roman"/>
          <w:sz w:val="24"/>
          <w:szCs w:val="24"/>
        </w:rPr>
        <w:t xml:space="preserve">рганизации «Аль-Ислах» </w:t>
      </w:r>
      <w:r w:rsidR="00CE3040">
        <w:rPr>
          <w:rFonts w:ascii="Times New Roman" w:hAnsi="Times New Roman" w:cs="Times New Roman"/>
          <w:sz w:val="24"/>
          <w:szCs w:val="24"/>
        </w:rPr>
        <w:lastRenderedPageBreak/>
        <w:t>в 2006 году</w:t>
      </w:r>
      <w:r w:rsidR="00F07349" w:rsidRPr="00F07349">
        <w:rPr>
          <w:rFonts w:ascii="Times New Roman" w:hAnsi="Times New Roman" w:cs="Times New Roman"/>
          <w:sz w:val="24"/>
          <w:szCs w:val="24"/>
        </w:rPr>
        <w:t xml:space="preserve"> и </w:t>
      </w:r>
      <w:r w:rsidR="00F07349">
        <w:rPr>
          <w:rFonts w:ascii="Times New Roman" w:hAnsi="Times New Roman" w:cs="Times New Roman"/>
          <w:sz w:val="24"/>
          <w:szCs w:val="24"/>
        </w:rPr>
        <w:t>вошедшей</w:t>
      </w:r>
      <w:r w:rsidR="00F07349" w:rsidRPr="00F07349">
        <w:rPr>
          <w:rFonts w:ascii="Times New Roman" w:hAnsi="Times New Roman" w:cs="Times New Roman"/>
          <w:sz w:val="24"/>
          <w:szCs w:val="24"/>
        </w:rPr>
        <w:t xml:space="preserve"> в Союз исламских судов.</w:t>
      </w:r>
      <w:r w:rsidR="00BF52D3">
        <w:rPr>
          <w:rFonts w:ascii="Times New Roman" w:hAnsi="Times New Roman" w:cs="Times New Roman"/>
          <w:sz w:val="24"/>
          <w:szCs w:val="24"/>
        </w:rPr>
        <w:t xml:space="preserve"> </w:t>
      </w:r>
      <w:r w:rsidR="00F07349" w:rsidRPr="00F07349">
        <w:rPr>
          <w:rFonts w:ascii="Times New Roman" w:hAnsi="Times New Roman" w:cs="Times New Roman"/>
          <w:sz w:val="24"/>
          <w:szCs w:val="24"/>
        </w:rPr>
        <w:t>Во главе группировки</w:t>
      </w:r>
      <w:r w:rsidR="00F07349">
        <w:rPr>
          <w:rFonts w:ascii="Times New Roman" w:hAnsi="Times New Roman" w:cs="Times New Roman"/>
          <w:sz w:val="24"/>
          <w:szCs w:val="24"/>
        </w:rPr>
        <w:t xml:space="preserve"> стоит </w:t>
      </w:r>
      <w:r w:rsidR="00CE3040">
        <w:rPr>
          <w:rFonts w:ascii="Times New Roman" w:hAnsi="Times New Roman" w:cs="Times New Roman"/>
          <w:sz w:val="24"/>
          <w:szCs w:val="24"/>
        </w:rPr>
        <w:t>шейх Осман Ибрагим Ахмед</w:t>
      </w:r>
      <w:r w:rsidR="000D58EB" w:rsidRPr="00F07349">
        <w:rPr>
          <w:rFonts w:ascii="Times New Roman" w:hAnsi="Times New Roman" w:cs="Times New Roman"/>
          <w:sz w:val="24"/>
          <w:szCs w:val="24"/>
        </w:rPr>
        <w:t>)</w:t>
      </w:r>
      <w:r w:rsidRPr="0063061F">
        <w:rPr>
          <w:rFonts w:ascii="Times New Roman" w:hAnsi="Times New Roman" w:cs="Times New Roman"/>
          <w:sz w:val="24"/>
          <w:szCs w:val="24"/>
        </w:rPr>
        <w:t xml:space="preserve">стремилась добиться включения в состав </w:t>
      </w:r>
      <w:r w:rsidR="00B7481D">
        <w:rPr>
          <w:rFonts w:ascii="Times New Roman" w:hAnsi="Times New Roman" w:cs="Times New Roman"/>
          <w:sz w:val="24"/>
          <w:szCs w:val="24"/>
        </w:rPr>
        <w:t>нового правительства определенного круга</w:t>
      </w:r>
      <w:r w:rsidRPr="0063061F">
        <w:rPr>
          <w:rFonts w:ascii="Times New Roman" w:hAnsi="Times New Roman" w:cs="Times New Roman"/>
          <w:sz w:val="24"/>
          <w:szCs w:val="24"/>
        </w:rPr>
        <w:t xml:space="preserve"> ли</w:t>
      </w:r>
      <w:r w:rsidR="00B7481D">
        <w:rPr>
          <w:rFonts w:ascii="Times New Roman" w:hAnsi="Times New Roman" w:cs="Times New Roman"/>
          <w:sz w:val="24"/>
          <w:szCs w:val="24"/>
        </w:rPr>
        <w:t>ц</w:t>
      </w:r>
      <w:r w:rsidRPr="0063061F">
        <w:rPr>
          <w:rFonts w:ascii="Times New Roman" w:hAnsi="Times New Roman" w:cs="Times New Roman"/>
          <w:sz w:val="24"/>
          <w:szCs w:val="24"/>
        </w:rPr>
        <w:t xml:space="preserve">. Но следует отметить, что принципиальных изменений курса не произошло. </w:t>
      </w:r>
      <w:r>
        <w:rPr>
          <w:rStyle w:val="a7"/>
          <w:rFonts w:ascii="Times New Roman" w:hAnsi="Times New Roman" w:cs="Times New Roman"/>
          <w:sz w:val="24"/>
          <w:szCs w:val="24"/>
        </w:rPr>
        <w:footnoteReference w:id="94"/>
      </w:r>
    </w:p>
    <w:p w:rsidR="00447E04" w:rsidRPr="009D6088" w:rsidRDefault="00447E04" w:rsidP="00302194">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Стоит</w:t>
      </w:r>
      <w:r w:rsidR="0063061F">
        <w:rPr>
          <w:rFonts w:ascii="Times New Roman" w:eastAsia="Times New Roman" w:hAnsi="Times New Roman" w:cs="Times New Roman"/>
          <w:sz w:val="24"/>
          <w:szCs w:val="24"/>
        </w:rPr>
        <w:t xml:space="preserve"> указать</w:t>
      </w:r>
      <w:r w:rsidRPr="009D6088">
        <w:rPr>
          <w:rFonts w:ascii="Times New Roman" w:eastAsia="Times New Roman" w:hAnsi="Times New Roman" w:cs="Times New Roman"/>
          <w:sz w:val="24"/>
          <w:szCs w:val="24"/>
        </w:rPr>
        <w:t>, что вопрос обеспечения безопасности не является решенным: после того, как группировка “Аш-Шабаб” покинула Могадишо в 2011 году, далее никаких активных шагов в данном направлении не последовало, также наблюдаются проблемы с доставкой гуманитарной помощи.  В столице обстановка остаётся нестабильной несмотря на то, что там находятся правительственные войска, полиция, контингент АМИСОМ. </w:t>
      </w:r>
      <w:r w:rsidR="00761C79">
        <w:rPr>
          <w:rStyle w:val="a7"/>
          <w:rFonts w:ascii="Times New Roman" w:eastAsia="Times New Roman" w:hAnsi="Times New Roman" w:cs="Times New Roman"/>
          <w:sz w:val="24"/>
          <w:szCs w:val="24"/>
        </w:rPr>
        <w:footnoteReference w:id="95"/>
      </w:r>
    </w:p>
    <w:p w:rsidR="00447E04" w:rsidRDefault="00447E04" w:rsidP="00E33B62">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 xml:space="preserve">Таким </w:t>
      </w:r>
      <w:r w:rsidR="00302194" w:rsidRPr="009D6088">
        <w:rPr>
          <w:rFonts w:ascii="Times New Roman" w:eastAsia="Times New Roman" w:hAnsi="Times New Roman" w:cs="Times New Roman"/>
          <w:sz w:val="24"/>
          <w:szCs w:val="24"/>
        </w:rPr>
        <w:t>образом,</w:t>
      </w:r>
      <w:r w:rsidRPr="009D6088">
        <w:rPr>
          <w:rFonts w:ascii="Times New Roman" w:eastAsia="Times New Roman" w:hAnsi="Times New Roman" w:cs="Times New Roman"/>
          <w:sz w:val="24"/>
          <w:szCs w:val="24"/>
        </w:rPr>
        <w:t xml:space="preserve"> правител</w:t>
      </w:r>
      <w:r w:rsidR="001C296D">
        <w:rPr>
          <w:rFonts w:ascii="Times New Roman" w:eastAsia="Times New Roman" w:hAnsi="Times New Roman" w:cs="Times New Roman"/>
          <w:sz w:val="24"/>
          <w:szCs w:val="24"/>
        </w:rPr>
        <w:t>ьственным войскам и их союзникам</w:t>
      </w:r>
      <w:r w:rsidRPr="009D6088">
        <w:rPr>
          <w:rFonts w:ascii="Times New Roman" w:eastAsia="Times New Roman" w:hAnsi="Times New Roman" w:cs="Times New Roman"/>
          <w:sz w:val="24"/>
          <w:szCs w:val="24"/>
        </w:rPr>
        <w:t xml:space="preserve"> к концу 2011 года н</w:t>
      </w:r>
      <w:r w:rsidR="00BF52D3">
        <w:rPr>
          <w:rFonts w:ascii="Times New Roman" w:eastAsia="Times New Roman" w:hAnsi="Times New Roman" w:cs="Times New Roman"/>
          <w:sz w:val="24"/>
          <w:szCs w:val="24"/>
        </w:rPr>
        <w:t>е удалось выполнить поставленных</w:t>
      </w:r>
      <w:r w:rsidRPr="009D6088">
        <w:rPr>
          <w:rFonts w:ascii="Times New Roman" w:eastAsia="Times New Roman" w:hAnsi="Times New Roman" w:cs="Times New Roman"/>
          <w:sz w:val="24"/>
          <w:szCs w:val="24"/>
        </w:rPr>
        <w:t xml:space="preserve"> задач</w:t>
      </w:r>
      <w:r w:rsidR="009B2D89">
        <w:rPr>
          <w:rFonts w:ascii="Times New Roman" w:eastAsia="Times New Roman" w:hAnsi="Times New Roman" w:cs="Times New Roman"/>
          <w:sz w:val="24"/>
          <w:szCs w:val="24"/>
        </w:rPr>
        <w:t xml:space="preserve"> </w:t>
      </w:r>
      <w:r w:rsidR="001C296D" w:rsidRPr="001C296D">
        <w:rPr>
          <w:rFonts w:ascii="Times New Roman" w:eastAsia="Times New Roman" w:hAnsi="Times New Roman" w:cs="Times New Roman"/>
          <w:sz w:val="24"/>
          <w:szCs w:val="24"/>
        </w:rPr>
        <w:t>в области борьбы</w:t>
      </w:r>
      <w:r w:rsidRPr="001C296D">
        <w:rPr>
          <w:rFonts w:ascii="Times New Roman" w:eastAsia="Times New Roman" w:hAnsi="Times New Roman" w:cs="Times New Roman"/>
          <w:sz w:val="24"/>
          <w:szCs w:val="24"/>
        </w:rPr>
        <w:t xml:space="preserve"> с исламистами:</w:t>
      </w:r>
      <w:r w:rsidRPr="009D6088">
        <w:rPr>
          <w:rFonts w:ascii="Times New Roman" w:eastAsia="Times New Roman" w:hAnsi="Times New Roman" w:cs="Times New Roman"/>
          <w:sz w:val="24"/>
          <w:szCs w:val="24"/>
        </w:rPr>
        <w:t xml:space="preserve"> большая часть южных и центральных провинций страны</w:t>
      </w:r>
      <w:r w:rsidR="00302194">
        <w:rPr>
          <w:rFonts w:ascii="Times New Roman" w:eastAsia="Times New Roman" w:hAnsi="Times New Roman" w:cs="Times New Roman"/>
          <w:sz w:val="24"/>
          <w:szCs w:val="24"/>
        </w:rPr>
        <w:t xml:space="preserve"> по-прежнему</w:t>
      </w:r>
      <w:r w:rsidRPr="009D6088">
        <w:rPr>
          <w:rFonts w:ascii="Times New Roman" w:eastAsia="Times New Roman" w:hAnsi="Times New Roman" w:cs="Times New Roman"/>
          <w:sz w:val="24"/>
          <w:szCs w:val="24"/>
        </w:rPr>
        <w:t xml:space="preserve"> контролируется группировкой “Аш-Шабаб”. </w:t>
      </w:r>
    </w:p>
    <w:p w:rsidR="00C5580B" w:rsidRDefault="00CB05AF" w:rsidP="00FD30E1">
      <w:pPr>
        <w:spacing w:before="100" w:beforeAutospacing="1" w:after="0" w:line="360" w:lineRule="auto"/>
        <w:jc w:val="both"/>
        <w:rPr>
          <w:rFonts w:ascii="Times New Roman" w:hAnsi="Times New Roman" w:cs="Times New Roman"/>
          <w:sz w:val="24"/>
          <w:szCs w:val="24"/>
        </w:rPr>
      </w:pPr>
      <w:r w:rsidRPr="00C5580B">
        <w:rPr>
          <w:rFonts w:ascii="Times New Roman" w:eastAsia="Times New Roman" w:hAnsi="Times New Roman" w:cs="Times New Roman"/>
          <w:sz w:val="24"/>
          <w:szCs w:val="24"/>
        </w:rPr>
        <w:t>Стоит отметить, что в августе 2012 года</w:t>
      </w:r>
      <w:r w:rsidR="00C5580B" w:rsidRPr="00C5580B">
        <w:rPr>
          <w:rFonts w:ascii="Times New Roman" w:eastAsia="Times New Roman" w:hAnsi="Times New Roman" w:cs="Times New Roman"/>
          <w:sz w:val="24"/>
          <w:szCs w:val="24"/>
        </w:rPr>
        <w:t xml:space="preserve"> в Сомали начался переходный период, который был ознаменован </w:t>
      </w:r>
      <w:r w:rsidR="00C5580B" w:rsidRPr="000D58EB">
        <w:rPr>
          <w:rFonts w:ascii="Times New Roman" w:hAnsi="Times New Roman" w:cs="Times New Roman"/>
          <w:sz w:val="24"/>
          <w:szCs w:val="24"/>
        </w:rPr>
        <w:t>назначением вождями и старейшинами сомалийских племен 275 депутатов федерально</w:t>
      </w:r>
      <w:r w:rsidR="00B7481D" w:rsidRPr="000D58EB">
        <w:rPr>
          <w:rFonts w:ascii="Times New Roman" w:hAnsi="Times New Roman" w:cs="Times New Roman"/>
          <w:sz w:val="24"/>
          <w:szCs w:val="24"/>
        </w:rPr>
        <w:t>г</w:t>
      </w:r>
      <w:r w:rsidR="00C5580B" w:rsidRPr="000D58EB">
        <w:rPr>
          <w:rFonts w:ascii="Times New Roman" w:hAnsi="Times New Roman" w:cs="Times New Roman"/>
          <w:sz w:val="24"/>
          <w:szCs w:val="24"/>
        </w:rPr>
        <w:t>о правительства</w:t>
      </w:r>
      <w:r w:rsidR="00C5580B" w:rsidRPr="00C5580B">
        <w:rPr>
          <w:rFonts w:ascii="Times New Roman" w:hAnsi="Times New Roman" w:cs="Times New Roman"/>
          <w:sz w:val="24"/>
          <w:szCs w:val="24"/>
        </w:rPr>
        <w:t>, которые 28 августа избрал</w:t>
      </w:r>
      <w:r w:rsidR="00B7481D">
        <w:rPr>
          <w:rFonts w:ascii="Times New Roman" w:hAnsi="Times New Roman" w:cs="Times New Roman"/>
          <w:sz w:val="24"/>
          <w:szCs w:val="24"/>
        </w:rPr>
        <w:t xml:space="preserve">и новое руководство парламента, а </w:t>
      </w:r>
      <w:r w:rsidR="00C5580B" w:rsidRPr="00C5580B">
        <w:rPr>
          <w:rFonts w:ascii="Times New Roman" w:hAnsi="Times New Roman" w:cs="Times New Roman"/>
          <w:sz w:val="24"/>
          <w:szCs w:val="24"/>
        </w:rPr>
        <w:t xml:space="preserve"> 10 сентября- президента страны.</w:t>
      </w:r>
      <w:r w:rsidR="00BF52D3">
        <w:rPr>
          <w:rFonts w:ascii="Times New Roman" w:hAnsi="Times New Roman" w:cs="Times New Roman"/>
          <w:sz w:val="24"/>
          <w:szCs w:val="24"/>
        </w:rPr>
        <w:t xml:space="preserve"> </w:t>
      </w:r>
      <w:r w:rsidR="00C5580B" w:rsidRPr="00C5580B">
        <w:rPr>
          <w:rFonts w:ascii="Times New Roman" w:hAnsi="Times New Roman" w:cs="Times New Roman"/>
          <w:sz w:val="24"/>
          <w:szCs w:val="24"/>
        </w:rPr>
        <w:t xml:space="preserve">13 ноября Федеральный парламент Сомали подавляющим большинством голосов вынес вотум </w:t>
      </w:r>
      <w:r w:rsidR="00BF52D3">
        <w:rPr>
          <w:rFonts w:ascii="Times New Roman" w:hAnsi="Times New Roman" w:cs="Times New Roman"/>
          <w:sz w:val="24"/>
          <w:szCs w:val="24"/>
        </w:rPr>
        <w:t>не</w:t>
      </w:r>
      <w:r w:rsidR="00C5580B" w:rsidRPr="00C5580B">
        <w:rPr>
          <w:rFonts w:ascii="Times New Roman" w:hAnsi="Times New Roman" w:cs="Times New Roman"/>
          <w:sz w:val="24"/>
          <w:szCs w:val="24"/>
        </w:rPr>
        <w:t>доверия новому правительству страны во главе с Абди</w:t>
      </w:r>
      <w:r w:rsidR="00BF52D3">
        <w:rPr>
          <w:rFonts w:ascii="Times New Roman" w:hAnsi="Times New Roman" w:cs="Times New Roman"/>
          <w:sz w:val="24"/>
          <w:szCs w:val="24"/>
        </w:rPr>
        <w:t xml:space="preserve"> </w:t>
      </w:r>
      <w:r w:rsidR="00C5580B" w:rsidRPr="00C5580B">
        <w:rPr>
          <w:rFonts w:ascii="Times New Roman" w:hAnsi="Times New Roman" w:cs="Times New Roman"/>
          <w:sz w:val="24"/>
          <w:szCs w:val="24"/>
        </w:rPr>
        <w:t>Фарахом</w:t>
      </w:r>
      <w:r w:rsidR="00BF52D3">
        <w:rPr>
          <w:rFonts w:ascii="Times New Roman" w:hAnsi="Times New Roman" w:cs="Times New Roman"/>
          <w:sz w:val="24"/>
          <w:szCs w:val="24"/>
        </w:rPr>
        <w:t xml:space="preserve"> </w:t>
      </w:r>
      <w:r w:rsidR="00C5580B" w:rsidRPr="00C5580B">
        <w:rPr>
          <w:rFonts w:ascii="Times New Roman" w:hAnsi="Times New Roman" w:cs="Times New Roman"/>
          <w:sz w:val="24"/>
          <w:szCs w:val="24"/>
        </w:rPr>
        <w:t>Ширдоном «С</w:t>
      </w:r>
      <w:r w:rsidR="00E33B62">
        <w:rPr>
          <w:rFonts w:ascii="Times New Roman" w:hAnsi="Times New Roman" w:cs="Times New Roman"/>
          <w:sz w:val="24"/>
          <w:szCs w:val="24"/>
        </w:rPr>
        <w:t>а</w:t>
      </w:r>
      <w:r w:rsidR="00C5580B" w:rsidRPr="00C5580B">
        <w:rPr>
          <w:rFonts w:ascii="Times New Roman" w:hAnsi="Times New Roman" w:cs="Times New Roman"/>
          <w:sz w:val="24"/>
          <w:szCs w:val="24"/>
        </w:rPr>
        <w:t>идом».</w:t>
      </w:r>
      <w:r w:rsidR="00D9797E">
        <w:rPr>
          <w:rStyle w:val="a7"/>
          <w:rFonts w:ascii="Times New Roman" w:hAnsi="Times New Roman" w:cs="Times New Roman"/>
          <w:sz w:val="24"/>
          <w:szCs w:val="24"/>
        </w:rPr>
        <w:footnoteReference w:id="96"/>
      </w:r>
    </w:p>
    <w:p w:rsidR="00C5580B" w:rsidRPr="002A1084" w:rsidRDefault="00C5580B" w:rsidP="00C5580B">
      <w:pPr>
        <w:spacing w:before="100" w:beforeAutospacing="1" w:after="0" w:line="360" w:lineRule="auto"/>
        <w:jc w:val="both"/>
        <w:rPr>
          <w:rFonts w:ascii="Times New Roman" w:hAnsi="Times New Roman" w:cs="Times New Roman"/>
          <w:sz w:val="24"/>
          <w:szCs w:val="24"/>
          <w:vertAlign w:val="superscript"/>
        </w:rPr>
      </w:pPr>
      <w:r w:rsidRPr="00C5580B">
        <w:rPr>
          <w:rFonts w:ascii="Times New Roman" w:hAnsi="Times New Roman" w:cs="Times New Roman"/>
          <w:sz w:val="24"/>
          <w:szCs w:val="24"/>
        </w:rPr>
        <w:t>Структура и состав правительства претерпели значительные изменения. Состав к</w:t>
      </w:r>
      <w:r w:rsidR="00B7481D">
        <w:rPr>
          <w:rFonts w:ascii="Times New Roman" w:hAnsi="Times New Roman" w:cs="Times New Roman"/>
          <w:sz w:val="24"/>
          <w:szCs w:val="24"/>
        </w:rPr>
        <w:t>абинета министров сокращен в общей сложности</w:t>
      </w:r>
      <w:r w:rsidRPr="00C5580B">
        <w:rPr>
          <w:rFonts w:ascii="Times New Roman" w:hAnsi="Times New Roman" w:cs="Times New Roman"/>
          <w:sz w:val="24"/>
          <w:szCs w:val="24"/>
        </w:rPr>
        <w:t xml:space="preserve"> до 10 человек: все группы племен получили равное число мест (по 2), прич</w:t>
      </w:r>
      <w:r w:rsidR="00CE3040">
        <w:rPr>
          <w:rFonts w:ascii="Times New Roman" w:hAnsi="Times New Roman" w:cs="Times New Roman"/>
          <w:sz w:val="24"/>
          <w:szCs w:val="24"/>
        </w:rPr>
        <w:t>ем ряд крупных племен остался</w:t>
      </w:r>
      <w:r w:rsidR="000D58EB">
        <w:rPr>
          <w:rFonts w:ascii="Times New Roman" w:hAnsi="Times New Roman" w:cs="Times New Roman"/>
          <w:sz w:val="24"/>
          <w:szCs w:val="24"/>
        </w:rPr>
        <w:t xml:space="preserve"> без своего представительства. </w:t>
      </w:r>
      <w:r w:rsidRPr="00C5580B">
        <w:rPr>
          <w:rFonts w:ascii="Times New Roman" w:hAnsi="Times New Roman" w:cs="Times New Roman"/>
          <w:sz w:val="24"/>
          <w:szCs w:val="24"/>
        </w:rPr>
        <w:t>Сокращение правительства до 10 министерств предполагает объединение некоторых прежних ведомств и создание новых департаментов в составе министерств.</w:t>
      </w:r>
      <w:r w:rsidR="009B2D89">
        <w:rPr>
          <w:rFonts w:ascii="Times New Roman" w:hAnsi="Times New Roman" w:cs="Times New Roman"/>
          <w:sz w:val="24"/>
          <w:szCs w:val="24"/>
        </w:rPr>
        <w:t xml:space="preserve"> </w:t>
      </w:r>
      <w:r w:rsidR="00D9797E" w:rsidRPr="00D9797E">
        <w:rPr>
          <w:rFonts w:ascii="Times New Roman" w:hAnsi="Times New Roman" w:cs="Times New Roman"/>
          <w:sz w:val="24"/>
          <w:szCs w:val="24"/>
        </w:rPr>
        <w:t>Большинство членов правительства являются сторонниками нового президента Хасана Шейха Махмуда или его соратниками по совместной общественно-</w:t>
      </w:r>
      <w:r w:rsidR="00D9797E" w:rsidRPr="00D9797E">
        <w:rPr>
          <w:rFonts w:ascii="Times New Roman" w:hAnsi="Times New Roman" w:cs="Times New Roman"/>
          <w:sz w:val="24"/>
          <w:szCs w:val="24"/>
        </w:rPr>
        <w:lastRenderedPageBreak/>
        <w:t>политической деятельности в рядах исламистской группировки «Дам-уль-Джадид» или созданной им Партии за мир и прогресс</w:t>
      </w:r>
      <w:r w:rsidR="00D9797E">
        <w:rPr>
          <w:rFonts w:ascii="Times New Roman" w:hAnsi="Times New Roman" w:cs="Times New Roman"/>
          <w:sz w:val="24"/>
          <w:szCs w:val="24"/>
        </w:rPr>
        <w:t xml:space="preserve">. </w:t>
      </w:r>
      <w:r w:rsidR="00D9797E" w:rsidRPr="00D9797E">
        <w:rPr>
          <w:rFonts w:ascii="Times New Roman" w:hAnsi="Times New Roman" w:cs="Times New Roman"/>
          <w:sz w:val="24"/>
          <w:szCs w:val="24"/>
        </w:rPr>
        <w:t>Пост заместителя премьер-министра и министра иностранных дел Сомали</w:t>
      </w:r>
      <w:r w:rsidR="00CE3040">
        <w:rPr>
          <w:rFonts w:ascii="Times New Roman" w:hAnsi="Times New Roman" w:cs="Times New Roman"/>
          <w:sz w:val="24"/>
          <w:szCs w:val="24"/>
        </w:rPr>
        <w:t xml:space="preserve"> был</w:t>
      </w:r>
      <w:r w:rsidR="00D9797E" w:rsidRPr="00D9797E">
        <w:rPr>
          <w:rFonts w:ascii="Times New Roman" w:hAnsi="Times New Roman" w:cs="Times New Roman"/>
          <w:sz w:val="24"/>
          <w:szCs w:val="24"/>
        </w:rPr>
        <w:t xml:space="preserve"> впервые предоставлен женщине</w:t>
      </w:r>
      <w:r w:rsidR="00BF52D3">
        <w:rPr>
          <w:rFonts w:ascii="Times New Roman" w:hAnsi="Times New Roman" w:cs="Times New Roman"/>
          <w:sz w:val="24"/>
          <w:szCs w:val="24"/>
        </w:rPr>
        <w:t xml:space="preserve"> </w:t>
      </w:r>
      <w:r w:rsidR="00D9797E" w:rsidRPr="00D9797E">
        <w:rPr>
          <w:rFonts w:ascii="Times New Roman" w:hAnsi="Times New Roman" w:cs="Times New Roman"/>
          <w:sz w:val="24"/>
          <w:szCs w:val="24"/>
        </w:rPr>
        <w:t>-</w:t>
      </w:r>
      <w:r w:rsidR="00BF52D3">
        <w:rPr>
          <w:rFonts w:ascii="Times New Roman" w:hAnsi="Times New Roman" w:cs="Times New Roman"/>
          <w:sz w:val="24"/>
          <w:szCs w:val="24"/>
        </w:rPr>
        <w:t xml:space="preserve"> </w:t>
      </w:r>
      <w:r w:rsidR="00D9797E" w:rsidRPr="00D9797E">
        <w:rPr>
          <w:rFonts w:ascii="Times New Roman" w:hAnsi="Times New Roman" w:cs="Times New Roman"/>
          <w:sz w:val="24"/>
          <w:szCs w:val="24"/>
        </w:rPr>
        <w:t xml:space="preserve">Фоусии Юсуф хаджи Аден Кабилле. </w:t>
      </w:r>
      <w:r w:rsidR="00D9797E">
        <w:rPr>
          <w:rFonts w:ascii="Times New Roman" w:hAnsi="Times New Roman" w:cs="Times New Roman"/>
          <w:sz w:val="24"/>
          <w:szCs w:val="24"/>
        </w:rPr>
        <w:t>Стоит отметить, что многие министры являются представителями сомалийской диаспоры и имеют двойное гражданство.</w:t>
      </w:r>
      <w:r w:rsidR="002A1084">
        <w:rPr>
          <w:rFonts w:ascii="Times New Roman" w:hAnsi="Times New Roman" w:cs="Times New Roman"/>
          <w:sz w:val="24"/>
          <w:szCs w:val="24"/>
        </w:rPr>
        <w:t xml:space="preserve"> Таким образом, председатель федерального парламента </w:t>
      </w:r>
      <w:r w:rsidR="00BF52D3">
        <w:rPr>
          <w:rFonts w:ascii="Times New Roman" w:hAnsi="Times New Roman" w:cs="Times New Roman"/>
          <w:sz w:val="24"/>
          <w:szCs w:val="24"/>
        </w:rPr>
        <w:t>Махамед Шейх Осман «Джавáри»</w:t>
      </w:r>
      <w:r w:rsidR="009B2D89">
        <w:rPr>
          <w:rFonts w:ascii="Times New Roman" w:hAnsi="Times New Roman" w:cs="Times New Roman"/>
          <w:sz w:val="24"/>
          <w:szCs w:val="24"/>
        </w:rPr>
        <w:t xml:space="preserve"> </w:t>
      </w:r>
      <w:r w:rsidR="00BF52D3">
        <w:rPr>
          <w:rFonts w:ascii="Times New Roman" w:hAnsi="Times New Roman" w:cs="Times New Roman"/>
          <w:sz w:val="24"/>
          <w:szCs w:val="24"/>
        </w:rPr>
        <w:t>с</w:t>
      </w:r>
      <w:r w:rsidR="002A1084" w:rsidRPr="002A1084">
        <w:rPr>
          <w:rFonts w:ascii="Times New Roman" w:hAnsi="Times New Roman" w:cs="Times New Roman"/>
          <w:sz w:val="24"/>
          <w:szCs w:val="24"/>
        </w:rPr>
        <w:t xml:space="preserve"> 1991 по 2008 гг. жил и работал в Норвегии</w:t>
      </w:r>
      <w:r w:rsidR="002A1084">
        <w:t>;</w:t>
      </w:r>
      <w:r w:rsidR="00BF52D3">
        <w:t xml:space="preserve"> </w:t>
      </w:r>
      <w:r w:rsidR="002A1084" w:rsidRPr="002A1084">
        <w:rPr>
          <w:rFonts w:ascii="Times New Roman" w:hAnsi="Times New Roman" w:cs="Times New Roman"/>
          <w:sz w:val="24"/>
          <w:szCs w:val="24"/>
        </w:rPr>
        <w:t xml:space="preserve">Вице-премьер, министр иностранных дел Фоусия Юсуф хаджи Аден Кабилле имеет британское гражданство; министр финансов и планирования Махмуд Хасан Сулейман «Авиль» также </w:t>
      </w:r>
      <w:r w:rsidR="00CE3040">
        <w:rPr>
          <w:rFonts w:ascii="Times New Roman" w:hAnsi="Times New Roman" w:cs="Times New Roman"/>
          <w:sz w:val="24"/>
          <w:szCs w:val="24"/>
        </w:rPr>
        <w:t xml:space="preserve">является представителем </w:t>
      </w:r>
      <w:r w:rsidR="002A1084" w:rsidRPr="002A1084">
        <w:rPr>
          <w:rFonts w:ascii="Times New Roman" w:hAnsi="Times New Roman" w:cs="Times New Roman"/>
          <w:sz w:val="24"/>
          <w:szCs w:val="24"/>
        </w:rPr>
        <w:t xml:space="preserve">сомалийской диаспоры в Великобритании, как и министр социального развития Марьям Касим. </w:t>
      </w:r>
      <w:r w:rsidR="00D9797E" w:rsidRPr="002A1084">
        <w:rPr>
          <w:rStyle w:val="a7"/>
          <w:rFonts w:ascii="Times New Roman" w:hAnsi="Times New Roman" w:cs="Times New Roman"/>
          <w:sz w:val="24"/>
          <w:szCs w:val="24"/>
        </w:rPr>
        <w:footnoteReference w:id="97"/>
      </w:r>
    </w:p>
    <w:p w:rsidR="00AE2C9A" w:rsidRPr="009428CB" w:rsidRDefault="00AE2C9A" w:rsidP="00C5580B">
      <w:pPr>
        <w:spacing w:before="100" w:beforeAutospacing="1" w:after="0" w:line="360" w:lineRule="auto"/>
        <w:jc w:val="both"/>
        <w:rPr>
          <w:rFonts w:ascii="Times New Roman" w:eastAsia="Times New Roman" w:hAnsi="Times New Roman" w:cs="Times New Roman"/>
          <w:sz w:val="24"/>
          <w:szCs w:val="24"/>
        </w:rPr>
      </w:pPr>
      <w:r w:rsidRPr="009428CB">
        <w:rPr>
          <w:rFonts w:ascii="Times New Roman" w:hAnsi="Times New Roman" w:cs="Times New Roman"/>
          <w:sz w:val="24"/>
          <w:szCs w:val="24"/>
        </w:rPr>
        <w:t>Приход к власти нового президента был связан с большими надеждами</w:t>
      </w:r>
      <w:r w:rsidR="009428CB" w:rsidRPr="009428CB">
        <w:rPr>
          <w:rFonts w:ascii="Times New Roman" w:hAnsi="Times New Roman" w:cs="Times New Roman"/>
          <w:sz w:val="24"/>
          <w:szCs w:val="24"/>
        </w:rPr>
        <w:t>, так как приоритетными направлениями деятельности были заявлены: обеспечение мира, законности и правопорядка, восстановление объектов инфраструктуры, достижение национального единства и территориальной целостности. Но вскоре надежды сменись разочарованиями. Президента обвиняют в следующем: в превышении своих конституционных полномочий, в несправедливом распределении министерских постов в федеральном правительстве, в незаконном внесении поправок в конституцию Сомали (например, законопроект  о порядке формирования региональных и местных органов власти был утвержден правительством еще 2 февраля</w:t>
      </w:r>
      <w:r w:rsidR="00B7481D">
        <w:rPr>
          <w:rFonts w:ascii="Times New Roman" w:hAnsi="Times New Roman" w:cs="Times New Roman"/>
          <w:sz w:val="24"/>
          <w:szCs w:val="24"/>
        </w:rPr>
        <w:t xml:space="preserve"> 2012 года</w:t>
      </w:r>
      <w:r w:rsidR="009428CB" w:rsidRPr="009428CB">
        <w:rPr>
          <w:rFonts w:ascii="Times New Roman" w:hAnsi="Times New Roman" w:cs="Times New Roman"/>
          <w:sz w:val="24"/>
          <w:szCs w:val="24"/>
        </w:rPr>
        <w:t xml:space="preserve"> и </w:t>
      </w:r>
      <w:r w:rsidR="00B7481D">
        <w:rPr>
          <w:rFonts w:ascii="Times New Roman" w:hAnsi="Times New Roman" w:cs="Times New Roman"/>
          <w:sz w:val="24"/>
          <w:szCs w:val="24"/>
        </w:rPr>
        <w:t xml:space="preserve">только </w:t>
      </w:r>
      <w:r w:rsidR="009428CB" w:rsidRPr="009428CB">
        <w:rPr>
          <w:rFonts w:ascii="Times New Roman" w:hAnsi="Times New Roman" w:cs="Times New Roman"/>
          <w:sz w:val="24"/>
          <w:szCs w:val="24"/>
        </w:rPr>
        <w:t>29 мая был представлен Федеральному парламенту; за это время президентом в ряде провинций были назначены новые главы администраций вместо ранее избранных), в свертывании борьбы с террористической деятельностью исламистской группировки «Аш-Шабаб» за пределами Могадишо, в затягивании с реформированием правоохранительной и судебной системы, в попытках незаконного возобновления концессий, заключенных во времена правления Сиада</w:t>
      </w:r>
      <w:r w:rsidR="002D3B7F">
        <w:rPr>
          <w:rFonts w:ascii="Times New Roman" w:hAnsi="Times New Roman" w:cs="Times New Roman"/>
          <w:sz w:val="24"/>
          <w:szCs w:val="24"/>
        </w:rPr>
        <w:t xml:space="preserve"> </w:t>
      </w:r>
      <w:r w:rsidR="009428CB" w:rsidRPr="009428CB">
        <w:rPr>
          <w:rFonts w:ascii="Times New Roman" w:hAnsi="Times New Roman" w:cs="Times New Roman"/>
          <w:sz w:val="24"/>
          <w:szCs w:val="24"/>
        </w:rPr>
        <w:t>Барре с западными нефтегазовыми консорциумами (Royal</w:t>
      </w:r>
      <w:r w:rsidR="002D3B7F">
        <w:rPr>
          <w:rFonts w:ascii="Times New Roman" w:hAnsi="Times New Roman" w:cs="Times New Roman"/>
          <w:sz w:val="24"/>
          <w:szCs w:val="24"/>
        </w:rPr>
        <w:t xml:space="preserve"> </w:t>
      </w:r>
      <w:r w:rsidR="009428CB" w:rsidRPr="009428CB">
        <w:rPr>
          <w:rFonts w:ascii="Times New Roman" w:hAnsi="Times New Roman" w:cs="Times New Roman"/>
          <w:sz w:val="24"/>
          <w:szCs w:val="24"/>
        </w:rPr>
        <w:t>Dutch</w:t>
      </w:r>
      <w:r w:rsidR="002D3B7F">
        <w:rPr>
          <w:rFonts w:ascii="Times New Roman" w:hAnsi="Times New Roman" w:cs="Times New Roman"/>
          <w:sz w:val="24"/>
          <w:szCs w:val="24"/>
        </w:rPr>
        <w:t xml:space="preserve"> </w:t>
      </w:r>
      <w:r w:rsidR="009428CB" w:rsidRPr="009428CB">
        <w:rPr>
          <w:rFonts w:ascii="Times New Roman" w:hAnsi="Times New Roman" w:cs="Times New Roman"/>
          <w:sz w:val="24"/>
          <w:szCs w:val="24"/>
        </w:rPr>
        <w:t>Shell, Eni SPA, Conoco</w:t>
      </w:r>
      <w:r w:rsidR="002D3B7F">
        <w:rPr>
          <w:rFonts w:ascii="Times New Roman" w:hAnsi="Times New Roman" w:cs="Times New Roman"/>
          <w:sz w:val="24"/>
          <w:szCs w:val="24"/>
        </w:rPr>
        <w:t xml:space="preserve"> </w:t>
      </w:r>
      <w:r w:rsidR="009428CB" w:rsidRPr="009428CB">
        <w:rPr>
          <w:rFonts w:ascii="Times New Roman" w:hAnsi="Times New Roman" w:cs="Times New Roman"/>
          <w:sz w:val="24"/>
          <w:szCs w:val="24"/>
        </w:rPr>
        <w:t xml:space="preserve">Philips, Chevron) и другие. </w:t>
      </w:r>
      <w:r w:rsidR="009428CB">
        <w:rPr>
          <w:rStyle w:val="a7"/>
          <w:rFonts w:ascii="Times New Roman" w:hAnsi="Times New Roman" w:cs="Times New Roman"/>
          <w:sz w:val="24"/>
          <w:szCs w:val="24"/>
        </w:rPr>
        <w:footnoteReference w:id="98"/>
      </w:r>
    </w:p>
    <w:p w:rsidR="00AE4265" w:rsidRPr="00A960D2" w:rsidRDefault="00E80A02" w:rsidP="00FD30E1">
      <w:pPr>
        <w:spacing w:before="100" w:beforeAutospacing="1" w:after="0" w:line="360" w:lineRule="auto"/>
        <w:jc w:val="both"/>
        <w:rPr>
          <w:rFonts w:ascii="Times New Roman" w:eastAsia="Times New Roman" w:hAnsi="Times New Roman" w:cs="Times New Roman"/>
          <w:sz w:val="24"/>
          <w:szCs w:val="24"/>
        </w:rPr>
      </w:pPr>
      <w:r w:rsidRPr="009F3A44">
        <w:rPr>
          <w:rFonts w:ascii="Times New Roman" w:eastAsia="Times New Roman" w:hAnsi="Times New Roman" w:cs="Times New Roman"/>
          <w:iCs/>
          <w:sz w:val="24"/>
          <w:szCs w:val="24"/>
        </w:rPr>
        <w:t xml:space="preserve">Одной из серьезнейших проблем региональной безопасности, развитию международной торговли и мировой экономике </w:t>
      </w:r>
      <w:r w:rsidR="00A960D2">
        <w:rPr>
          <w:rFonts w:ascii="Times New Roman" w:eastAsia="Times New Roman" w:hAnsi="Times New Roman" w:cs="Times New Roman"/>
          <w:iCs/>
          <w:sz w:val="24"/>
          <w:szCs w:val="24"/>
        </w:rPr>
        <w:t xml:space="preserve">была </w:t>
      </w:r>
      <w:r w:rsidRPr="009F3A44">
        <w:rPr>
          <w:rFonts w:ascii="Times New Roman" w:eastAsia="Times New Roman" w:hAnsi="Times New Roman" w:cs="Times New Roman"/>
          <w:iCs/>
          <w:sz w:val="24"/>
          <w:szCs w:val="24"/>
        </w:rPr>
        <w:t xml:space="preserve">проблема пиратства у сомалийского побережья, в Аденском заливе  и северо-западной части Индийского океана. С каждым годом </w:t>
      </w:r>
      <w:r w:rsidRPr="009F3A44">
        <w:rPr>
          <w:rFonts w:ascii="Times New Roman" w:eastAsia="Times New Roman" w:hAnsi="Times New Roman" w:cs="Times New Roman"/>
          <w:iCs/>
          <w:sz w:val="24"/>
          <w:szCs w:val="24"/>
        </w:rPr>
        <w:lastRenderedPageBreak/>
        <w:t>масштабы проблемы</w:t>
      </w:r>
      <w:r w:rsidR="009B2D89">
        <w:rPr>
          <w:rFonts w:ascii="Times New Roman" w:eastAsia="Times New Roman" w:hAnsi="Times New Roman" w:cs="Times New Roman"/>
          <w:iCs/>
          <w:sz w:val="24"/>
          <w:szCs w:val="24"/>
        </w:rPr>
        <w:t xml:space="preserve"> увеличивались, </w:t>
      </w:r>
      <w:r w:rsidRPr="009F3A44">
        <w:rPr>
          <w:rFonts w:ascii="Times New Roman" w:eastAsia="Times New Roman" w:hAnsi="Times New Roman" w:cs="Times New Roman"/>
          <w:iCs/>
          <w:sz w:val="24"/>
          <w:szCs w:val="24"/>
        </w:rPr>
        <w:t>несмотря на помощь боевых кораблей стран НАТО,  Евросоюза, азиатских государств. </w:t>
      </w:r>
      <w:r w:rsidR="00761C79" w:rsidRPr="009F3A44">
        <w:rPr>
          <w:rStyle w:val="a7"/>
          <w:rFonts w:ascii="Times New Roman" w:eastAsia="Times New Roman" w:hAnsi="Times New Roman" w:cs="Times New Roman"/>
          <w:iCs/>
          <w:sz w:val="24"/>
          <w:szCs w:val="24"/>
        </w:rPr>
        <w:footnoteReference w:id="99"/>
      </w:r>
    </w:p>
    <w:p w:rsidR="00AE4265" w:rsidRPr="00AE4265" w:rsidRDefault="00AE4265" w:rsidP="00AE4265">
      <w:pPr>
        <w:pStyle w:val="aa"/>
        <w:spacing w:after="180" w:afterAutospacing="0" w:line="360" w:lineRule="auto"/>
        <w:jc w:val="both"/>
      </w:pPr>
      <w:r w:rsidRPr="00AE4265">
        <w:t xml:space="preserve">Пиратство в этом районе стало развиваться с 2004 года, пик активности пришёлся на 2008-2012 годы. </w:t>
      </w:r>
      <w:r w:rsidR="002D3B7F" w:rsidRPr="00AE4265">
        <w:t>Нес</w:t>
      </w:r>
      <w:r w:rsidR="002D3B7F">
        <w:t>омненно,</w:t>
      </w:r>
      <w:r w:rsidR="008057CC">
        <w:t xml:space="preserve"> действия пиратов были</w:t>
      </w:r>
      <w:r w:rsidRPr="00AE4265">
        <w:t xml:space="preserve"> ре</w:t>
      </w:r>
      <w:r w:rsidR="008057CC">
        <w:t>альной угрозой жизни и здоровья</w:t>
      </w:r>
      <w:r w:rsidRPr="00AE4265">
        <w:t xml:space="preserve"> сотен моряков (в то</w:t>
      </w:r>
      <w:r w:rsidR="008057CC">
        <w:t>м числе российских), они наносили большой ущерб экономикам стран</w:t>
      </w:r>
      <w:r w:rsidRPr="00AE4265">
        <w:t>. По оценкам западных экспертов, прямой и косвенный ущерб мировой экономике от действ</w:t>
      </w:r>
      <w:r w:rsidR="008057CC">
        <w:t>ий сомалийских пиратов в 2011 году</w:t>
      </w:r>
      <w:r w:rsidRPr="00AE4265">
        <w:t xml:space="preserve"> составил 6,6 – 6,9 млрд долларов США.</w:t>
      </w:r>
      <w:r>
        <w:rPr>
          <w:rStyle w:val="a7"/>
        </w:rPr>
        <w:footnoteReference w:id="100"/>
      </w:r>
    </w:p>
    <w:p w:rsidR="00AE4265" w:rsidRPr="00AE4265" w:rsidRDefault="00AE4265" w:rsidP="00AE4265">
      <w:pPr>
        <w:pStyle w:val="aa"/>
        <w:spacing w:after="180" w:afterAutospacing="0" w:line="360" w:lineRule="auto"/>
        <w:jc w:val="both"/>
      </w:pPr>
      <w:r w:rsidRPr="00AE4265">
        <w:t>Известно, что пиратские базы располагались на территориях сомалийских автономий Пунтленд (районы Гараад, Эйл, Бендербейла, Баргаль), Гальмудуг (окрестности Хобьё) и Химан и Хеб (район Харардере). Стоит отметить факт того, что в течение 2011 года подтвердились предположения</w:t>
      </w:r>
      <w:r w:rsidR="008057CC">
        <w:t xml:space="preserve"> о том</w:t>
      </w:r>
      <w:r w:rsidRPr="00AE4265">
        <w:t xml:space="preserve">, что некоторые пиратские группы, действующие с </w:t>
      </w:r>
      <w:r w:rsidR="008057CC">
        <w:t>побережья провинции Гальмудуг</w:t>
      </w:r>
      <w:r w:rsidRPr="00AE4265">
        <w:t>, поддерживают деловые связи с экстремистской организацией «Аш-Шабаб». </w:t>
      </w:r>
      <w:r>
        <w:rPr>
          <w:rStyle w:val="a7"/>
        </w:rPr>
        <w:footnoteReference w:id="101"/>
      </w:r>
    </w:p>
    <w:p w:rsidR="00AE4265" w:rsidRPr="00AE4265" w:rsidRDefault="00AE4265" w:rsidP="00AE4265">
      <w:pPr>
        <w:pStyle w:val="aa"/>
        <w:spacing w:after="180" w:afterAutospacing="0" w:line="360" w:lineRule="auto"/>
        <w:jc w:val="both"/>
      </w:pPr>
      <w:r w:rsidRPr="00AE4265">
        <w:t>Мировое сообщество всерьёз было обеспокоено тем, что зона пиратской активности была смещена в Аравийское море, ближе к выходу из Ормузского пролива, где пролегают основные маршруты морской транспортировки нефти из стран Персидского залива. </w:t>
      </w:r>
      <w:r>
        <w:rPr>
          <w:rStyle w:val="a7"/>
        </w:rPr>
        <w:footnoteReference w:id="102"/>
      </w:r>
    </w:p>
    <w:p w:rsidR="00AE4265" w:rsidRPr="00AE4265" w:rsidRDefault="00AE4265" w:rsidP="00AE4265">
      <w:pPr>
        <w:pStyle w:val="aa"/>
        <w:spacing w:after="180" w:afterAutospacing="0" w:line="360" w:lineRule="auto"/>
        <w:jc w:val="both"/>
      </w:pPr>
      <w:r w:rsidRPr="00AE4265">
        <w:t>Совет Безопасности ООН уделил данной проблеме достаточно</w:t>
      </w:r>
      <w:r>
        <w:t xml:space="preserve"> много</w:t>
      </w:r>
      <w:r w:rsidRPr="00AE4265">
        <w:t xml:space="preserve"> внимания: было принято порядка девяти резолюций, создана специальная международная контактная группа (CGPCS).   С 2008 г</w:t>
      </w:r>
      <w:r w:rsidR="008057CC">
        <w:t>ода</w:t>
      </w:r>
      <w:r w:rsidRPr="00AE4265">
        <w:t xml:space="preserve"> в </w:t>
      </w:r>
      <w:r w:rsidR="008057CC">
        <w:t xml:space="preserve">данном </w:t>
      </w:r>
      <w:r w:rsidRPr="00AE4265">
        <w:t>регионе военно-морскими силами стран НАТО, Евросоюза и отдельных государств, включая Россию,  прово</w:t>
      </w:r>
      <w:r w:rsidR="008057CC">
        <w:t xml:space="preserve">дились  антипиратские операции </w:t>
      </w:r>
      <w:r w:rsidRPr="00AE4265">
        <w:t>такие</w:t>
      </w:r>
      <w:r w:rsidR="008057CC">
        <w:t xml:space="preserve">, </w:t>
      </w:r>
      <w:r w:rsidRPr="00AE4265">
        <w:t xml:space="preserve"> как “Ocean</w:t>
      </w:r>
      <w:r w:rsidR="009B2D89">
        <w:t xml:space="preserve"> </w:t>
      </w:r>
      <w:r w:rsidRPr="00AE4265">
        <w:t xml:space="preserve">Shield”, “Atalanta”, CTF-151. Также  судоходные компании принимали дополнительные меры по защите своих судов от пиратских нападений в соответствии с рекомендациями, выработанными Международной морской организацией (ММО) и соответствующими национальными ведомствами.  Тем не </w:t>
      </w:r>
      <w:r w:rsidR="002D3B7F" w:rsidRPr="00AE4265">
        <w:t>менее,</w:t>
      </w:r>
      <w:r w:rsidRPr="00AE4265">
        <w:t xml:space="preserve"> решение </w:t>
      </w:r>
      <w:r w:rsidRPr="00AE4265">
        <w:lastRenderedPageBreak/>
        <w:t>данной проблемы международному сообществу долгое время не удавалось. Например, в  2011 году сомалийские пираты  атаковали 237 судов, из которых 28 судов примерно с 600 членами экипажей оказались в пиратском плену. По состоя</w:t>
      </w:r>
      <w:r w:rsidR="008057CC">
        <w:t>нию на 11 февраля 2012 года</w:t>
      </w:r>
      <w:r w:rsidRPr="00AE4265">
        <w:t xml:space="preserve"> сомалийские пираты продолжали удерживать  17 торговых и рыболовных судов и 259 заложников.</w:t>
      </w:r>
      <w:r>
        <w:rPr>
          <w:rStyle w:val="a7"/>
        </w:rPr>
        <w:footnoteReference w:id="103"/>
      </w:r>
    </w:p>
    <w:p w:rsidR="00AE4265" w:rsidRPr="00AE4265" w:rsidRDefault="00AE4265" w:rsidP="00AE4265">
      <w:pPr>
        <w:pStyle w:val="aa"/>
        <w:spacing w:after="180" w:afterAutospacing="0" w:line="360" w:lineRule="auto"/>
        <w:jc w:val="both"/>
      </w:pPr>
      <w:r w:rsidRPr="00AE4265">
        <w:t>В ноябре 2016 года ВМС НАТО завершили операцию "Океанский щит" по борьбе с пиратами в Аденском заливе и у берегов Африканского Рога. Стоит отметить, что с середины 2012 года у побережья Сомали не</w:t>
      </w:r>
      <w:r w:rsidR="008057CC">
        <w:t xml:space="preserve"> было</w:t>
      </w:r>
      <w:r w:rsidRPr="00AE4265">
        <w:t xml:space="preserve"> зафиксировано ни одного пиратского нападения. Пираты пытались извлечь выгоду из ранее захваченных судов.  В октябре 2016 года они отпустили одну из последних партий заложников: 26 моряков из Китая, Камбоджи, Вьетнама и Тайваня, которые провели четыре года в плену. </w:t>
      </w:r>
      <w:r>
        <w:rPr>
          <w:rStyle w:val="a7"/>
        </w:rPr>
        <w:footnoteReference w:id="104"/>
      </w:r>
    </w:p>
    <w:p w:rsidR="00AE4265" w:rsidRPr="00AE4265" w:rsidRDefault="00AE4265" w:rsidP="00AE4265">
      <w:pPr>
        <w:pStyle w:val="aa"/>
        <w:spacing w:after="180" w:afterAutospacing="0" w:line="360" w:lineRule="auto"/>
        <w:jc w:val="both"/>
      </w:pPr>
      <w:r w:rsidRPr="00AE4265">
        <w:t>Следует отметить, что активность морских пиратов во всем мире в третьем квартале 2016 года снизилась до рекордно низкого уровня за последние 20 лет. Об этом сообщает в своем докладе Международное морское бюро (IMB). Оно отмечает, что в третьем квартале 2016 года во всем мире в открытом море зафиксировано 42 нападения пиратов на суда, а с начала года — 141 нападение. Это на 25% меньше, чем за это же время в</w:t>
      </w:r>
      <w:r w:rsidR="002D3B7F">
        <w:t xml:space="preserve"> 2015 году</w:t>
      </w:r>
      <w:r w:rsidRPr="00AE4265">
        <w:t>.</w:t>
      </w:r>
      <w:r>
        <w:rPr>
          <w:rStyle w:val="a7"/>
        </w:rPr>
        <w:footnoteReference w:id="105"/>
      </w:r>
    </w:p>
    <w:p w:rsidR="00302194" w:rsidRDefault="00302194" w:rsidP="00302194">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указывалось выше, развитие страны и протекание конфликта в ней неоднородно, поэтому стоит отдельно сказать о территориальных образованиях внутри страны. </w:t>
      </w:r>
    </w:p>
    <w:p w:rsidR="00447E04" w:rsidRPr="009D6088" w:rsidRDefault="00302194" w:rsidP="00302194">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447E04" w:rsidRPr="009D6088">
        <w:rPr>
          <w:rFonts w:ascii="Times New Roman" w:eastAsia="Times New Roman" w:hAnsi="Times New Roman" w:cs="Times New Roman"/>
          <w:sz w:val="24"/>
          <w:szCs w:val="24"/>
        </w:rPr>
        <w:t xml:space="preserve">втономии Пунтленд была создана 1998 году в Гароуэ на съезде представителей племени дарод. Власти руководствуются хартией переходного правительства и временной конституцией, согласно которым автономия- часть Сомали и войдёт в его состав по окончании гражданской войны. Пунтленд состоит из восьми провинций: Бари, Каркар, Нугал, Северный Мудуг, Хайленд, Сол, Айн и Восточный Санаг. Высшие органы власти автономии следующие: президент (председатель правительства, верховный главнокомандующий), Совет народных представителей (однопалатный парламент), Совет </w:t>
      </w:r>
      <w:r w:rsidR="00447E04" w:rsidRPr="009D6088">
        <w:rPr>
          <w:rFonts w:ascii="Times New Roman" w:eastAsia="Times New Roman" w:hAnsi="Times New Roman" w:cs="Times New Roman"/>
          <w:sz w:val="24"/>
          <w:szCs w:val="24"/>
        </w:rPr>
        <w:lastRenderedPageBreak/>
        <w:t>министров (правительство), Совет правосудия. Власти страны взяли курс на демократическое развитие, совершенствование экономики, обеспечение безопасности. Однако в силу необъективного распределения власти между представителями кланов, по словам оппозиции, в Пунтленде наметились сепаратистские тенденции ( Рас-Асейр, Восточный Санаг, западная часть провинции Мудуг). </w:t>
      </w:r>
      <w:r w:rsidR="00761C79">
        <w:rPr>
          <w:rStyle w:val="a7"/>
          <w:rFonts w:ascii="Times New Roman" w:eastAsia="Times New Roman" w:hAnsi="Times New Roman" w:cs="Times New Roman"/>
          <w:sz w:val="24"/>
          <w:szCs w:val="24"/>
        </w:rPr>
        <w:footnoteReference w:id="106"/>
      </w:r>
    </w:p>
    <w:p w:rsidR="00447E04" w:rsidRPr="009D6088" w:rsidRDefault="00447E04" w:rsidP="00FD30E1">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Что касается отношений Пунтленда с Сомалилендом, то они являются натянутыми: в 2011 данные территориальные образования оказались на грани войны друг с другом, причиной тому послужил многолетний спор относительно прав на территории в провинциях Сол, Санаг и Айн. Эфиопия предпринимала попытки начать переговорный процесс между Сомалилендом и Пунтлендом, но это оказалось безуспешным</w:t>
      </w:r>
      <w:r w:rsidRPr="000D58EB">
        <w:rPr>
          <w:rFonts w:ascii="Times New Roman" w:eastAsia="Times New Roman" w:hAnsi="Times New Roman" w:cs="Times New Roman"/>
          <w:sz w:val="24"/>
          <w:szCs w:val="24"/>
        </w:rPr>
        <w:t>. </w:t>
      </w:r>
    </w:p>
    <w:p w:rsidR="00447E04" w:rsidRPr="009D6088" w:rsidRDefault="00FD30E1" w:rsidP="00FD30E1">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447E04" w:rsidRPr="009D6088">
        <w:rPr>
          <w:rFonts w:ascii="Times New Roman" w:eastAsia="Times New Roman" w:hAnsi="Times New Roman" w:cs="Times New Roman"/>
          <w:sz w:val="24"/>
          <w:szCs w:val="24"/>
        </w:rPr>
        <w:t>втономия Гальмудуг</w:t>
      </w:r>
      <w:r w:rsidR="009B2D89">
        <w:rPr>
          <w:rFonts w:ascii="Times New Roman" w:eastAsia="Times New Roman" w:hAnsi="Times New Roman" w:cs="Times New Roman"/>
          <w:sz w:val="24"/>
          <w:szCs w:val="24"/>
        </w:rPr>
        <w:t xml:space="preserve"> </w:t>
      </w:r>
      <w:r w:rsidR="00447E04" w:rsidRPr="009D6088">
        <w:rPr>
          <w:rFonts w:ascii="Times New Roman" w:eastAsia="Times New Roman" w:hAnsi="Times New Roman" w:cs="Times New Roman"/>
          <w:sz w:val="24"/>
          <w:szCs w:val="24"/>
        </w:rPr>
        <w:t>появилась в 2006 году на территории провинций Гальдугуг и Мудуг при содействии сомал</w:t>
      </w:r>
      <w:r w:rsidR="000D58EB">
        <w:rPr>
          <w:rFonts w:ascii="Times New Roman" w:eastAsia="Times New Roman" w:hAnsi="Times New Roman" w:cs="Times New Roman"/>
          <w:sz w:val="24"/>
          <w:szCs w:val="24"/>
        </w:rPr>
        <w:t xml:space="preserve">ийской диаспоры в США и Канаде. </w:t>
      </w:r>
      <w:r w:rsidR="00447E04" w:rsidRPr="009D6088">
        <w:rPr>
          <w:rFonts w:ascii="Times New Roman" w:eastAsia="Times New Roman" w:hAnsi="Times New Roman" w:cs="Times New Roman"/>
          <w:sz w:val="24"/>
          <w:szCs w:val="24"/>
        </w:rPr>
        <w:t>Реальный контроль власти Гальмудуга осуществляют на территории районов Галькайо, Бандирадлей и Гелинсор. Согласно временной конституции Гальмудуга, структура власти представлена следующим образом: президент, правительство, однопалатный парламент, Вер</w:t>
      </w:r>
      <w:r w:rsidR="00FE5ECF">
        <w:rPr>
          <w:rFonts w:ascii="Times New Roman" w:eastAsia="Times New Roman" w:hAnsi="Times New Roman" w:cs="Times New Roman"/>
          <w:sz w:val="24"/>
          <w:szCs w:val="24"/>
        </w:rPr>
        <w:t>ховный суд. Ситуация в Гальмудуг</w:t>
      </w:r>
      <w:r w:rsidR="00447E04" w:rsidRPr="009D6088">
        <w:rPr>
          <w:rFonts w:ascii="Times New Roman" w:eastAsia="Times New Roman" w:hAnsi="Times New Roman" w:cs="Times New Roman"/>
          <w:sz w:val="24"/>
          <w:szCs w:val="24"/>
        </w:rPr>
        <w:t>е является нестабильной из-за непрекращающейся клановой борьбы за власть и плохого состояния административных и силовых структур. </w:t>
      </w:r>
      <w:r w:rsidR="00C90584">
        <w:rPr>
          <w:rStyle w:val="a7"/>
          <w:rFonts w:ascii="Times New Roman" w:eastAsia="Times New Roman" w:hAnsi="Times New Roman" w:cs="Times New Roman"/>
          <w:sz w:val="24"/>
          <w:szCs w:val="24"/>
        </w:rPr>
        <w:footnoteReference w:id="107"/>
      </w:r>
    </w:p>
    <w:p w:rsidR="00447E04" w:rsidRPr="009D6088" w:rsidRDefault="00FD30E1" w:rsidP="00FD30E1">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447E04" w:rsidRPr="009D6088">
        <w:rPr>
          <w:rFonts w:ascii="Times New Roman" w:eastAsia="Times New Roman" w:hAnsi="Times New Roman" w:cs="Times New Roman"/>
          <w:sz w:val="24"/>
          <w:szCs w:val="24"/>
        </w:rPr>
        <w:t>втономия Химан и Хеб</w:t>
      </w:r>
      <w:r w:rsidR="002D3B7F">
        <w:rPr>
          <w:rFonts w:ascii="Times New Roman" w:eastAsia="Times New Roman" w:hAnsi="Times New Roman" w:cs="Times New Roman"/>
          <w:sz w:val="24"/>
          <w:szCs w:val="24"/>
        </w:rPr>
        <w:t xml:space="preserve"> </w:t>
      </w:r>
      <w:r w:rsidR="00447E04" w:rsidRPr="009D6088">
        <w:rPr>
          <w:rFonts w:ascii="Times New Roman" w:eastAsia="Times New Roman" w:hAnsi="Times New Roman" w:cs="Times New Roman"/>
          <w:sz w:val="24"/>
          <w:szCs w:val="24"/>
        </w:rPr>
        <w:t xml:space="preserve">была создана в 2008 году представителями племени хавие при содействии сомалийской диаспоры в США и Канаде. Основной закон </w:t>
      </w:r>
      <w:r w:rsidR="00302194">
        <w:rPr>
          <w:rFonts w:ascii="Times New Roman" w:eastAsia="Times New Roman" w:hAnsi="Times New Roman" w:cs="Times New Roman"/>
          <w:sz w:val="24"/>
          <w:szCs w:val="24"/>
        </w:rPr>
        <w:t>данного территориального образов</w:t>
      </w:r>
      <w:r w:rsidR="00447E04" w:rsidRPr="009D6088">
        <w:rPr>
          <w:rFonts w:ascii="Times New Roman" w:eastAsia="Times New Roman" w:hAnsi="Times New Roman" w:cs="Times New Roman"/>
          <w:sz w:val="24"/>
          <w:szCs w:val="24"/>
        </w:rPr>
        <w:t>а</w:t>
      </w:r>
      <w:r w:rsidR="00302194">
        <w:rPr>
          <w:rFonts w:ascii="Times New Roman" w:eastAsia="Times New Roman" w:hAnsi="Times New Roman" w:cs="Times New Roman"/>
          <w:sz w:val="24"/>
          <w:szCs w:val="24"/>
        </w:rPr>
        <w:t>н</w:t>
      </w:r>
      <w:r w:rsidR="00447E04" w:rsidRPr="009D6088">
        <w:rPr>
          <w:rFonts w:ascii="Times New Roman" w:eastAsia="Times New Roman" w:hAnsi="Times New Roman" w:cs="Times New Roman"/>
          <w:sz w:val="24"/>
          <w:szCs w:val="24"/>
        </w:rPr>
        <w:t>ия</w:t>
      </w:r>
      <w:r w:rsidR="002D3B7F">
        <w:rPr>
          <w:rFonts w:ascii="Times New Roman" w:eastAsia="Times New Roman" w:hAnsi="Times New Roman" w:cs="Times New Roman"/>
          <w:sz w:val="24"/>
          <w:szCs w:val="24"/>
        </w:rPr>
        <w:t xml:space="preserve"> </w:t>
      </w:r>
      <w:r w:rsidR="00447E04" w:rsidRPr="009D6088">
        <w:rPr>
          <w:rFonts w:ascii="Times New Roman" w:eastAsia="Times New Roman" w:hAnsi="Times New Roman" w:cs="Times New Roman"/>
          <w:sz w:val="24"/>
          <w:szCs w:val="24"/>
        </w:rPr>
        <w:t>- Устав, согласно которому политическая система автономии является следующей: президент, парламент, правительство, верховный суд. </w:t>
      </w:r>
      <w:r w:rsidR="00C90584">
        <w:rPr>
          <w:rStyle w:val="a7"/>
          <w:rFonts w:ascii="Times New Roman" w:eastAsia="Times New Roman" w:hAnsi="Times New Roman" w:cs="Times New Roman"/>
          <w:sz w:val="24"/>
          <w:szCs w:val="24"/>
        </w:rPr>
        <w:footnoteReference w:id="108"/>
      </w:r>
    </w:p>
    <w:p w:rsidR="00447E04" w:rsidRPr="009D6088" w:rsidRDefault="00447E04" w:rsidP="00302194">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Что касается обеспечения безопасности Республики Сомали в целом, то федеральное правительство выдвигает это в качестве одной из приоритетных задач, но на сегодняшний день нельзя говорить о единой системе силовых структур, так как выделяются федеральные силовые структуры, силы регионального подчинения, силы подконтрольные администрациям сомалийских автономий. </w:t>
      </w:r>
    </w:p>
    <w:p w:rsidR="00447E04" w:rsidRPr="009D6088" w:rsidRDefault="00447E04" w:rsidP="00302194">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lastRenderedPageBreak/>
        <w:t>К силовым структурам федерального подчинения относят</w:t>
      </w:r>
      <w:r w:rsidR="00821C87">
        <w:rPr>
          <w:rFonts w:ascii="Times New Roman" w:eastAsia="Times New Roman" w:hAnsi="Times New Roman" w:cs="Times New Roman"/>
          <w:sz w:val="24"/>
          <w:szCs w:val="24"/>
        </w:rPr>
        <w:t>ся</w:t>
      </w:r>
      <w:r w:rsidRPr="009D6088">
        <w:rPr>
          <w:rFonts w:ascii="Times New Roman" w:eastAsia="Times New Roman" w:hAnsi="Times New Roman" w:cs="Times New Roman"/>
          <w:sz w:val="24"/>
          <w:szCs w:val="24"/>
        </w:rPr>
        <w:t>: национальные вооруженные силы, национальная полиция, служба национальной безопасности, дисциплинированные войска. </w:t>
      </w:r>
      <w:r w:rsidR="00C90584">
        <w:rPr>
          <w:rStyle w:val="a7"/>
          <w:rFonts w:ascii="Times New Roman" w:eastAsia="Times New Roman" w:hAnsi="Times New Roman" w:cs="Times New Roman"/>
          <w:sz w:val="24"/>
          <w:szCs w:val="24"/>
        </w:rPr>
        <w:footnoteReference w:id="109"/>
      </w:r>
    </w:p>
    <w:p w:rsidR="00447E04" w:rsidRPr="009D6088" w:rsidRDefault="00447E04" w:rsidP="00C90584">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В настоящее время можно выделить следующую структуру национальных вооруженных сил: Главный штаб, сухопутные войска, три учебных центра. Большинство национальных сил сосредоточено в Могадишо. Руководство силовыми структурами осуществляет президент через Министерство обороны и Министерство внутренних дел и национальной безопасности. Стоит отметить, что страны ЕС и соседние государства, Кения и Эфиопия, осуществляют помощь в подготовке сухопутных войск. Финансовую помощь оказывают США и Турция. Но деятельность силовых структур нельзя назвать эффективной, так как большинство подразделений сформировано на клановой основе, что ведет к большому количеству конфликтов, а эмбарго на поставку оружия, введенное СБ ООН в 1992 году, не позволяет легально закупать оружие и военную технику, в свою очередь боевики “Аш-Шабаб”, нарушая эмбарго, получают оружие и боеприпасы из-за рубежа. </w:t>
      </w:r>
      <w:r w:rsidR="00C90584">
        <w:rPr>
          <w:rStyle w:val="a7"/>
          <w:rFonts w:ascii="Times New Roman" w:eastAsia="Times New Roman" w:hAnsi="Times New Roman" w:cs="Times New Roman"/>
          <w:sz w:val="24"/>
          <w:szCs w:val="24"/>
        </w:rPr>
        <w:footnoteReference w:id="110"/>
      </w:r>
    </w:p>
    <w:p w:rsidR="00447E04" w:rsidRPr="009D6088" w:rsidRDefault="00447E04" w:rsidP="00E80A02">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Региональные силы безопасности включают силы безопасности, полиции и береговой охраны. </w:t>
      </w:r>
    </w:p>
    <w:p w:rsidR="00447E04" w:rsidRPr="009D6088" w:rsidRDefault="00447E04" w:rsidP="00E80A02">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Отдельно выделяются силовые структуры Пунтленда, к которым относятся силы обороны, военно-морские силы, служба безопасности PIS, полиция и дисциплинированные войска. Руководит силовыми структурами также президент через Министерство безопасности и Министерство внутренних дел. Что касается поддержки со стороны третьих лиц, то изначально она оказывалась США, ЮАР, и странами ЕС. Но в 2010 году ситуация изменилась: правительство Пунтленда заключило контракт с ливанской частной военной компанией “Saracen</w:t>
      </w:r>
      <w:r w:rsidR="002D3B7F">
        <w:rPr>
          <w:rFonts w:ascii="Times New Roman" w:eastAsia="Times New Roman" w:hAnsi="Times New Roman" w:cs="Times New Roman"/>
          <w:sz w:val="24"/>
          <w:szCs w:val="24"/>
        </w:rPr>
        <w:t xml:space="preserve"> </w:t>
      </w:r>
      <w:r w:rsidRPr="009D6088">
        <w:rPr>
          <w:rFonts w:ascii="Times New Roman" w:eastAsia="Times New Roman" w:hAnsi="Times New Roman" w:cs="Times New Roman"/>
          <w:sz w:val="24"/>
          <w:szCs w:val="24"/>
        </w:rPr>
        <w:t>International”. В 2011 году сотрудничество было прекращено под нажимом ООН и США. В 2011 году правительство Пунтленда и федеральное правительство заключили соглашение о сотрудничестве, по которому некоторое количество новобранцев стали проходить военную подготовку в Уганде по программе помощи Евросоюза. </w:t>
      </w:r>
      <w:r w:rsidR="00C90584">
        <w:rPr>
          <w:rStyle w:val="a7"/>
          <w:rFonts w:ascii="Times New Roman" w:eastAsia="Times New Roman" w:hAnsi="Times New Roman" w:cs="Times New Roman"/>
          <w:sz w:val="24"/>
          <w:szCs w:val="24"/>
        </w:rPr>
        <w:footnoteReference w:id="111"/>
      </w:r>
    </w:p>
    <w:p w:rsidR="00447E04" w:rsidRPr="009D6088" w:rsidRDefault="00447E04" w:rsidP="00E67B5B">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lastRenderedPageBreak/>
        <w:t>Силовые с</w:t>
      </w:r>
      <w:r w:rsidR="001A69B9">
        <w:rPr>
          <w:rFonts w:ascii="Times New Roman" w:eastAsia="Times New Roman" w:hAnsi="Times New Roman" w:cs="Times New Roman"/>
          <w:sz w:val="24"/>
          <w:szCs w:val="24"/>
        </w:rPr>
        <w:t>труктуры Гальмудуга, автономии Х</w:t>
      </w:r>
      <w:r w:rsidRPr="009D6088">
        <w:rPr>
          <w:rFonts w:ascii="Times New Roman" w:eastAsia="Times New Roman" w:hAnsi="Times New Roman" w:cs="Times New Roman"/>
          <w:sz w:val="24"/>
          <w:szCs w:val="24"/>
        </w:rPr>
        <w:t>иман и Хеб находятся в более тяжёлом положении и включают в себя немногочисленные подразделения полиции и службу безопасности. </w:t>
      </w:r>
      <w:r w:rsidR="00C90584">
        <w:rPr>
          <w:rStyle w:val="a7"/>
          <w:rFonts w:ascii="Times New Roman" w:eastAsia="Times New Roman" w:hAnsi="Times New Roman" w:cs="Times New Roman"/>
          <w:sz w:val="24"/>
          <w:szCs w:val="24"/>
        </w:rPr>
        <w:footnoteReference w:id="112"/>
      </w:r>
    </w:p>
    <w:p w:rsidR="00447E04" w:rsidRDefault="001A69B9" w:rsidP="00E67B5B">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Республика</w:t>
      </w:r>
      <w:r w:rsidR="007B64B7">
        <w:rPr>
          <w:rFonts w:ascii="Times New Roman" w:eastAsia="Times New Roman" w:hAnsi="Times New Roman" w:cs="Times New Roman"/>
          <w:sz w:val="24"/>
          <w:szCs w:val="24"/>
        </w:rPr>
        <w:t xml:space="preserve"> </w:t>
      </w:r>
      <w:r w:rsidR="00E80A02">
        <w:rPr>
          <w:rFonts w:ascii="Times New Roman" w:eastAsia="Times New Roman" w:hAnsi="Times New Roman" w:cs="Times New Roman"/>
          <w:sz w:val="24"/>
          <w:szCs w:val="24"/>
        </w:rPr>
        <w:t>Сомалиленд была провозглашена</w:t>
      </w:r>
      <w:r w:rsidR="00447E04" w:rsidRPr="009D6088">
        <w:rPr>
          <w:rFonts w:ascii="Times New Roman" w:eastAsia="Times New Roman" w:hAnsi="Times New Roman" w:cs="Times New Roman"/>
          <w:sz w:val="24"/>
          <w:szCs w:val="24"/>
        </w:rPr>
        <w:t xml:space="preserve"> в 1991 году. Де-факто данное территориальное образование обрело признаки государства: законодательство, система государственного управления, политическую и финансовую систему и так далее. Власти Сомалиленд</w:t>
      </w:r>
      <w:r w:rsidR="00E80A02">
        <w:rPr>
          <w:rFonts w:ascii="Times New Roman" w:eastAsia="Times New Roman" w:hAnsi="Times New Roman" w:cs="Times New Roman"/>
          <w:sz w:val="24"/>
          <w:szCs w:val="24"/>
        </w:rPr>
        <w:t>а</w:t>
      </w:r>
      <w:r w:rsidR="00F323C7">
        <w:rPr>
          <w:rFonts w:ascii="Times New Roman" w:eastAsia="Times New Roman" w:hAnsi="Times New Roman" w:cs="Times New Roman"/>
          <w:sz w:val="24"/>
          <w:szCs w:val="24"/>
        </w:rPr>
        <w:t xml:space="preserve"> самостоятельно поддерживаю</w:t>
      </w:r>
      <w:r w:rsidR="00447E04" w:rsidRPr="009D6088">
        <w:rPr>
          <w:rFonts w:ascii="Times New Roman" w:eastAsia="Times New Roman" w:hAnsi="Times New Roman" w:cs="Times New Roman"/>
          <w:sz w:val="24"/>
          <w:szCs w:val="24"/>
        </w:rPr>
        <w:t>т контакты с правительствами других государств, международными организациями. Форма правления Сомалиленда- президентская республика. Система органов государственной власти представлена следующим образом: двухпалатный парламент, правительство во главе с президентом и Верховный суд. Действует многопартийная система. </w:t>
      </w:r>
      <w:r w:rsidR="00C90584">
        <w:rPr>
          <w:rStyle w:val="a7"/>
          <w:rFonts w:ascii="Times New Roman" w:eastAsia="Times New Roman" w:hAnsi="Times New Roman" w:cs="Times New Roman"/>
          <w:sz w:val="24"/>
          <w:szCs w:val="24"/>
        </w:rPr>
        <w:footnoteReference w:id="113"/>
      </w:r>
    </w:p>
    <w:p w:rsidR="001A69B9" w:rsidRDefault="001A69B9" w:rsidP="00E67B5B">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Стоит отметить, что международного признания мирового сообщества Сомалиленд так и не получил, так как если бы это произошло это ещё более усугубило бы раздробленность страны и перспектива объединения была бы невозможной.  </w:t>
      </w:r>
    </w:p>
    <w:p w:rsidR="00447E04" w:rsidRPr="009D6088" w:rsidRDefault="00302194" w:rsidP="00E80A02">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w:t>
      </w:r>
      <w:r w:rsidR="00447E04" w:rsidRPr="009D6088">
        <w:rPr>
          <w:rFonts w:ascii="Times New Roman" w:eastAsia="Times New Roman" w:hAnsi="Times New Roman" w:cs="Times New Roman"/>
          <w:sz w:val="24"/>
          <w:szCs w:val="24"/>
        </w:rPr>
        <w:t>ременное правительство пришло к власти после победы на президентских выборах в 2010 году Ахмеда “Силань</w:t>
      </w:r>
      <w:r w:rsidR="00E67B5B">
        <w:rPr>
          <w:rFonts w:ascii="Times New Roman" w:eastAsia="Times New Roman" w:hAnsi="Times New Roman" w:cs="Times New Roman"/>
          <w:sz w:val="24"/>
          <w:szCs w:val="24"/>
        </w:rPr>
        <w:t>о</w:t>
      </w:r>
      <w:r w:rsidR="00447E04" w:rsidRPr="009D6088">
        <w:rPr>
          <w:rFonts w:ascii="Times New Roman" w:eastAsia="Times New Roman" w:hAnsi="Times New Roman" w:cs="Times New Roman"/>
          <w:sz w:val="24"/>
          <w:szCs w:val="24"/>
        </w:rPr>
        <w:t>”. Ключевые посты в правительстве в основном предоставлены представителям</w:t>
      </w:r>
      <w:r w:rsidR="00E67B5B">
        <w:rPr>
          <w:rFonts w:ascii="Times New Roman" w:eastAsia="Times New Roman" w:hAnsi="Times New Roman" w:cs="Times New Roman"/>
          <w:sz w:val="24"/>
          <w:szCs w:val="24"/>
        </w:rPr>
        <w:t>и</w:t>
      </w:r>
      <w:r w:rsidR="00447E04" w:rsidRPr="009D6088">
        <w:rPr>
          <w:rFonts w:ascii="Times New Roman" w:eastAsia="Times New Roman" w:hAnsi="Times New Roman" w:cs="Times New Roman"/>
          <w:sz w:val="24"/>
          <w:szCs w:val="24"/>
        </w:rPr>
        <w:t xml:space="preserve"> племени исаак. Большое внимание власти Сомалиленд</w:t>
      </w:r>
      <w:r w:rsidR="00F323C7">
        <w:rPr>
          <w:rFonts w:ascii="Times New Roman" w:eastAsia="Times New Roman" w:hAnsi="Times New Roman" w:cs="Times New Roman"/>
          <w:sz w:val="24"/>
          <w:szCs w:val="24"/>
        </w:rPr>
        <w:t>а</w:t>
      </w:r>
      <w:r w:rsidR="00447E04" w:rsidRPr="009D6088">
        <w:rPr>
          <w:rFonts w:ascii="Times New Roman" w:eastAsia="Times New Roman" w:hAnsi="Times New Roman" w:cs="Times New Roman"/>
          <w:sz w:val="24"/>
          <w:szCs w:val="24"/>
        </w:rPr>
        <w:t xml:space="preserve"> уделяют сотрудничеству с членами региональной организации IGAD, такими как Эфиопия, Джибути. Таким обр</w:t>
      </w:r>
      <w:r w:rsidR="00F323C7">
        <w:rPr>
          <w:rFonts w:ascii="Times New Roman" w:eastAsia="Times New Roman" w:hAnsi="Times New Roman" w:cs="Times New Roman"/>
          <w:sz w:val="24"/>
          <w:szCs w:val="24"/>
        </w:rPr>
        <w:t>азом, в 2011 году Сомалиленд</w:t>
      </w:r>
      <w:r w:rsidR="001A69B9">
        <w:rPr>
          <w:rFonts w:ascii="Times New Roman" w:eastAsia="Times New Roman" w:hAnsi="Times New Roman" w:cs="Times New Roman"/>
          <w:sz w:val="24"/>
          <w:szCs w:val="24"/>
        </w:rPr>
        <w:t xml:space="preserve"> (как часть Сомали)</w:t>
      </w:r>
      <w:r w:rsidR="00F323C7">
        <w:rPr>
          <w:rFonts w:ascii="Times New Roman" w:eastAsia="Times New Roman" w:hAnsi="Times New Roman" w:cs="Times New Roman"/>
          <w:sz w:val="24"/>
          <w:szCs w:val="24"/>
        </w:rPr>
        <w:t xml:space="preserve"> и</w:t>
      </w:r>
      <w:r w:rsidR="00447E04" w:rsidRPr="009D6088">
        <w:rPr>
          <w:rFonts w:ascii="Times New Roman" w:eastAsia="Times New Roman" w:hAnsi="Times New Roman" w:cs="Times New Roman"/>
          <w:sz w:val="24"/>
          <w:szCs w:val="24"/>
        </w:rPr>
        <w:t xml:space="preserve"> Эфиопия заключил</w:t>
      </w:r>
      <w:r w:rsidR="00E67B5B">
        <w:rPr>
          <w:rFonts w:ascii="Times New Roman" w:eastAsia="Times New Roman" w:hAnsi="Times New Roman" w:cs="Times New Roman"/>
          <w:sz w:val="24"/>
          <w:szCs w:val="24"/>
        </w:rPr>
        <w:t>и</w:t>
      </w:r>
      <w:r w:rsidR="00447E04" w:rsidRPr="009D6088">
        <w:rPr>
          <w:rFonts w:ascii="Times New Roman" w:eastAsia="Times New Roman" w:hAnsi="Times New Roman" w:cs="Times New Roman"/>
          <w:sz w:val="24"/>
          <w:szCs w:val="24"/>
        </w:rPr>
        <w:t xml:space="preserve"> соглашение о сотрудничестве в вопросах обеспечения безопасности в приграничных районах. </w:t>
      </w:r>
      <w:r w:rsidR="00C90584">
        <w:rPr>
          <w:rStyle w:val="a7"/>
          <w:rFonts w:ascii="Times New Roman" w:eastAsia="Times New Roman" w:hAnsi="Times New Roman" w:cs="Times New Roman"/>
          <w:sz w:val="24"/>
          <w:szCs w:val="24"/>
        </w:rPr>
        <w:footnoteReference w:id="114"/>
      </w:r>
    </w:p>
    <w:p w:rsidR="00447E04" w:rsidRPr="009D6088" w:rsidRDefault="00447E04" w:rsidP="00E80A02">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По экономическим вопросам ведутся переговоры с Китаем об инвестировании некоторых проектов:</w:t>
      </w:r>
      <w:r w:rsidR="001C2EE1">
        <w:rPr>
          <w:rFonts w:ascii="Times New Roman" w:eastAsia="Times New Roman" w:hAnsi="Times New Roman" w:cs="Times New Roman"/>
          <w:sz w:val="24"/>
          <w:szCs w:val="24"/>
        </w:rPr>
        <w:t xml:space="preserve"> например,</w:t>
      </w:r>
      <w:r w:rsidRPr="009D6088">
        <w:rPr>
          <w:rFonts w:ascii="Times New Roman" w:eastAsia="Times New Roman" w:hAnsi="Times New Roman" w:cs="Times New Roman"/>
          <w:sz w:val="24"/>
          <w:szCs w:val="24"/>
        </w:rPr>
        <w:t xml:space="preserve"> “Берберский коридор”.  </w:t>
      </w:r>
    </w:p>
    <w:p w:rsidR="004A411A" w:rsidRDefault="00447E04" w:rsidP="00E67B5B">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Стоит сказать о том, что по линии ООН, USAID, Евросоюза и ЛАГ</w:t>
      </w:r>
      <w:r w:rsidR="007B64B7">
        <w:rPr>
          <w:rFonts w:ascii="Times New Roman" w:eastAsia="Times New Roman" w:hAnsi="Times New Roman" w:cs="Times New Roman"/>
          <w:sz w:val="24"/>
          <w:szCs w:val="24"/>
        </w:rPr>
        <w:t xml:space="preserve"> </w:t>
      </w:r>
      <w:r w:rsidRPr="009D6088">
        <w:rPr>
          <w:rFonts w:ascii="Times New Roman" w:eastAsia="Times New Roman" w:hAnsi="Times New Roman" w:cs="Times New Roman"/>
          <w:sz w:val="24"/>
          <w:szCs w:val="24"/>
        </w:rPr>
        <w:t>увеличивается социальная и экономическая помощь. </w:t>
      </w:r>
    </w:p>
    <w:p w:rsidR="00447E04" w:rsidRPr="000C0CA4" w:rsidRDefault="00447E04" w:rsidP="000C0CA4">
      <w:pPr>
        <w:pStyle w:val="2"/>
        <w:jc w:val="center"/>
        <w:rPr>
          <w:b w:val="0"/>
          <w:sz w:val="24"/>
          <w:szCs w:val="24"/>
        </w:rPr>
      </w:pPr>
      <w:bookmarkStart w:id="4" w:name="_Toc480207976"/>
      <w:r w:rsidRPr="000C0CA4">
        <w:rPr>
          <w:b w:val="0"/>
          <w:sz w:val="24"/>
          <w:szCs w:val="24"/>
        </w:rPr>
        <w:lastRenderedPageBreak/>
        <w:t>1.3. Вооруженная оппозиция в Сомали.</w:t>
      </w:r>
      <w:bookmarkEnd w:id="4"/>
    </w:p>
    <w:p w:rsidR="006C71BD" w:rsidRDefault="00447E04" w:rsidP="00F849EC">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Следует отметить, что к сомалийской вооруженной оппозиции относят прежде всего радикальную исламистскую группировку “Аш-Шабаб”, деятельностью которой о</w:t>
      </w:r>
      <w:r w:rsidR="00E80A02">
        <w:rPr>
          <w:rFonts w:ascii="Times New Roman" w:eastAsia="Times New Roman" w:hAnsi="Times New Roman" w:cs="Times New Roman"/>
          <w:sz w:val="24"/>
          <w:szCs w:val="24"/>
        </w:rPr>
        <w:t>хвачены</w:t>
      </w:r>
      <w:r w:rsidRPr="009D6088">
        <w:rPr>
          <w:rFonts w:ascii="Times New Roman" w:eastAsia="Times New Roman" w:hAnsi="Times New Roman" w:cs="Times New Roman"/>
          <w:sz w:val="24"/>
          <w:szCs w:val="24"/>
        </w:rPr>
        <w:t xml:space="preserve"> южные и центральные районы страны; Фронт </w:t>
      </w:r>
      <w:r w:rsidRPr="001C2EE1">
        <w:rPr>
          <w:rFonts w:ascii="Times New Roman" w:eastAsia="Times New Roman" w:hAnsi="Times New Roman" w:cs="Times New Roman"/>
          <w:sz w:val="24"/>
          <w:szCs w:val="24"/>
        </w:rPr>
        <w:t>SSC</w:t>
      </w:r>
      <w:r w:rsidR="007B64B7">
        <w:rPr>
          <w:rFonts w:ascii="Times New Roman" w:eastAsia="Times New Roman" w:hAnsi="Times New Roman" w:cs="Times New Roman"/>
          <w:sz w:val="24"/>
          <w:szCs w:val="24"/>
        </w:rPr>
        <w:t xml:space="preserve"> </w:t>
      </w:r>
      <w:r w:rsidRPr="009D6088">
        <w:rPr>
          <w:rFonts w:ascii="Times New Roman" w:eastAsia="Times New Roman" w:hAnsi="Times New Roman" w:cs="Times New Roman"/>
          <w:sz w:val="24"/>
          <w:szCs w:val="24"/>
        </w:rPr>
        <w:t>и гру</w:t>
      </w:r>
      <w:r w:rsidR="00640FED">
        <w:rPr>
          <w:rFonts w:ascii="Times New Roman" w:eastAsia="Times New Roman" w:hAnsi="Times New Roman" w:cs="Times New Roman"/>
          <w:sz w:val="24"/>
          <w:szCs w:val="24"/>
        </w:rPr>
        <w:t>ппировку шейха “Атома”</w:t>
      </w:r>
      <w:r w:rsidR="006C71BD">
        <w:rPr>
          <w:rFonts w:ascii="Times New Roman" w:eastAsia="Times New Roman" w:hAnsi="Times New Roman" w:cs="Times New Roman"/>
          <w:sz w:val="24"/>
          <w:szCs w:val="24"/>
        </w:rPr>
        <w:t>(Махамед Саид «Атом», в 2006 году после начала борьбы племени дубайс против правительства Пунтленда начал снабжать отряды дубайс, а позже возглавил эту вооружённую группировку</w:t>
      </w:r>
      <w:r w:rsidR="00107B10">
        <w:rPr>
          <w:rStyle w:val="a7"/>
          <w:rFonts w:ascii="Times New Roman" w:eastAsia="Times New Roman" w:hAnsi="Times New Roman" w:cs="Times New Roman"/>
          <w:sz w:val="24"/>
          <w:szCs w:val="24"/>
        </w:rPr>
        <w:footnoteReference w:id="115"/>
      </w:r>
      <w:r w:rsidR="006C71BD">
        <w:rPr>
          <w:rFonts w:ascii="Times New Roman" w:eastAsia="Times New Roman" w:hAnsi="Times New Roman" w:cs="Times New Roman"/>
          <w:sz w:val="24"/>
          <w:szCs w:val="24"/>
        </w:rPr>
        <w:t>)</w:t>
      </w:r>
      <w:r w:rsidR="00640FED">
        <w:rPr>
          <w:rFonts w:ascii="Times New Roman" w:eastAsia="Times New Roman" w:hAnsi="Times New Roman" w:cs="Times New Roman"/>
          <w:sz w:val="24"/>
          <w:szCs w:val="24"/>
        </w:rPr>
        <w:t xml:space="preserve">, деятельность которой сосредоточена на </w:t>
      </w:r>
      <w:r w:rsidRPr="009D6088">
        <w:rPr>
          <w:rFonts w:ascii="Times New Roman" w:eastAsia="Times New Roman" w:hAnsi="Times New Roman" w:cs="Times New Roman"/>
          <w:sz w:val="24"/>
          <w:szCs w:val="24"/>
        </w:rPr>
        <w:t>север</w:t>
      </w:r>
      <w:r w:rsidR="00640FED">
        <w:rPr>
          <w:rFonts w:ascii="Times New Roman" w:eastAsia="Times New Roman" w:hAnsi="Times New Roman" w:cs="Times New Roman"/>
          <w:sz w:val="24"/>
          <w:szCs w:val="24"/>
        </w:rPr>
        <w:t>е</w:t>
      </w:r>
      <w:r w:rsidRPr="009D6088">
        <w:rPr>
          <w:rFonts w:ascii="Times New Roman" w:eastAsia="Times New Roman" w:hAnsi="Times New Roman" w:cs="Times New Roman"/>
          <w:sz w:val="24"/>
          <w:szCs w:val="24"/>
        </w:rPr>
        <w:t xml:space="preserve"> Сомали</w:t>
      </w:r>
      <w:r w:rsidR="006C71BD">
        <w:rPr>
          <w:rFonts w:ascii="Times New Roman" w:eastAsia="Times New Roman" w:hAnsi="Times New Roman" w:cs="Times New Roman"/>
          <w:sz w:val="24"/>
          <w:szCs w:val="24"/>
        </w:rPr>
        <w:t>.</w:t>
      </w:r>
    </w:p>
    <w:p w:rsidR="007B64B7" w:rsidRDefault="007B64B7" w:rsidP="00F849EC">
      <w:pPr>
        <w:spacing w:before="100" w:beforeAutospacing="1" w:after="0" w:line="360" w:lineRule="auto"/>
        <w:jc w:val="both"/>
        <w:rPr>
          <w:rFonts w:ascii="Times New Roman" w:eastAsia="Times New Roman" w:hAnsi="Times New Roman" w:cs="Times New Roman"/>
          <w:sz w:val="24"/>
          <w:szCs w:val="24"/>
        </w:rPr>
      </w:pPr>
    </w:p>
    <w:p w:rsidR="00F849EC" w:rsidRPr="00F849EC" w:rsidRDefault="00F849EC" w:rsidP="00F849EC">
      <w:pPr>
        <w:spacing w:line="360" w:lineRule="auto"/>
        <w:jc w:val="both"/>
        <w:rPr>
          <w:rFonts w:ascii="Times New Roman" w:hAnsi="Times New Roman" w:cs="Times New Roman"/>
          <w:sz w:val="24"/>
          <w:szCs w:val="24"/>
        </w:rPr>
      </w:pPr>
      <w:r w:rsidRPr="00F849EC">
        <w:rPr>
          <w:rFonts w:ascii="Times New Roman" w:hAnsi="Times New Roman" w:cs="Times New Roman"/>
          <w:sz w:val="24"/>
          <w:szCs w:val="24"/>
        </w:rPr>
        <w:t>Сомалийская организация «</w:t>
      </w:r>
      <w:r w:rsidRPr="00F849EC">
        <w:rPr>
          <w:rFonts w:ascii="Times New Roman" w:hAnsi="Times New Roman" w:cs="Times New Roman"/>
          <w:bCs/>
          <w:sz w:val="24"/>
          <w:szCs w:val="24"/>
        </w:rPr>
        <w:t xml:space="preserve">Харакаташ-Шабаб аль-Муджахидин» признана террористической во многих странах мира. Название организации  можно перевести как «Молодёжное движение моджахедов», но более известна она как «Аш-Шабаб» (в англоязычной прессе и литературе – </w:t>
      </w:r>
      <w:r w:rsidRPr="00F849EC">
        <w:rPr>
          <w:rFonts w:ascii="Times New Roman" w:hAnsi="Times New Roman" w:cs="Times New Roman"/>
          <w:bCs/>
          <w:sz w:val="24"/>
          <w:szCs w:val="24"/>
          <w:lang w:val="en-US"/>
        </w:rPr>
        <w:t>Al</w:t>
      </w:r>
      <w:r w:rsidRPr="00F849EC">
        <w:rPr>
          <w:rFonts w:ascii="Times New Roman" w:hAnsi="Times New Roman" w:cs="Times New Roman"/>
          <w:bCs/>
          <w:sz w:val="24"/>
          <w:szCs w:val="24"/>
        </w:rPr>
        <w:t>-</w:t>
      </w:r>
      <w:r w:rsidRPr="00F849EC">
        <w:rPr>
          <w:rFonts w:ascii="Times New Roman" w:hAnsi="Times New Roman" w:cs="Times New Roman"/>
          <w:bCs/>
          <w:sz w:val="24"/>
          <w:szCs w:val="24"/>
          <w:lang w:val="en-US"/>
        </w:rPr>
        <w:t>Shabaab</w:t>
      </w:r>
      <w:r w:rsidRPr="00F849EC">
        <w:rPr>
          <w:rFonts w:ascii="Times New Roman" w:hAnsi="Times New Roman" w:cs="Times New Roman"/>
          <w:bCs/>
          <w:sz w:val="24"/>
          <w:szCs w:val="24"/>
        </w:rPr>
        <w:t>). Данная организация начала формироваться в 2004 году. Начало её активной деятельности принято относить ко второй половине 2006 года, когда она охватила южную часть Сомали. Несмотря на то, что силы группировки потерпели поражение в 2007 году от сомалийских и эфиопских войск, она продолжила свою деятельность, связанную с терроризмом.</w:t>
      </w:r>
      <w:r w:rsidRPr="00F849EC">
        <w:rPr>
          <w:rStyle w:val="a7"/>
          <w:rFonts w:ascii="Times New Roman" w:hAnsi="Times New Roman" w:cs="Times New Roman"/>
          <w:bCs/>
          <w:sz w:val="24"/>
          <w:szCs w:val="24"/>
        </w:rPr>
        <w:footnoteReference w:id="116"/>
      </w:r>
    </w:p>
    <w:p w:rsidR="00F849EC" w:rsidRPr="00F849EC" w:rsidRDefault="00F849EC" w:rsidP="00F849EC">
      <w:pPr>
        <w:spacing w:line="360" w:lineRule="auto"/>
        <w:jc w:val="both"/>
        <w:rPr>
          <w:rFonts w:ascii="Times New Roman" w:hAnsi="Times New Roman" w:cs="Times New Roman"/>
          <w:bCs/>
          <w:sz w:val="24"/>
          <w:szCs w:val="24"/>
        </w:rPr>
      </w:pPr>
      <w:r w:rsidRPr="00F849EC">
        <w:rPr>
          <w:rFonts w:ascii="Times New Roman" w:hAnsi="Times New Roman" w:cs="Times New Roman"/>
          <w:bCs/>
          <w:sz w:val="24"/>
          <w:szCs w:val="24"/>
        </w:rPr>
        <w:t xml:space="preserve">Группировка использовала различные приемы борьбы: военные, партизанские и террористические для противостояния Федеральному правительству и миссии  Африканского союза. </w:t>
      </w:r>
    </w:p>
    <w:p w:rsidR="00F849EC" w:rsidRPr="00F849EC" w:rsidRDefault="00F849EC" w:rsidP="00F849EC">
      <w:pPr>
        <w:spacing w:line="360" w:lineRule="auto"/>
        <w:jc w:val="both"/>
        <w:rPr>
          <w:rFonts w:ascii="Times New Roman" w:hAnsi="Times New Roman" w:cs="Times New Roman"/>
          <w:bCs/>
          <w:sz w:val="24"/>
          <w:szCs w:val="24"/>
        </w:rPr>
      </w:pPr>
      <w:r w:rsidRPr="00F849EC">
        <w:rPr>
          <w:rFonts w:ascii="Times New Roman" w:hAnsi="Times New Roman" w:cs="Times New Roman"/>
          <w:bCs/>
          <w:sz w:val="24"/>
          <w:szCs w:val="24"/>
        </w:rPr>
        <w:t>Эфиопским властям удалось сократить влияние группировки в Могадишо, но это лишь усилило стремление лидеров «Аш-Шабаб» к у</w:t>
      </w:r>
      <w:r w:rsidR="004F799F">
        <w:rPr>
          <w:rFonts w:ascii="Times New Roman" w:hAnsi="Times New Roman" w:cs="Times New Roman"/>
          <w:bCs/>
          <w:sz w:val="24"/>
          <w:szCs w:val="24"/>
        </w:rPr>
        <w:t>прочению</w:t>
      </w:r>
      <w:r w:rsidRPr="00F849EC">
        <w:rPr>
          <w:rFonts w:ascii="Times New Roman" w:hAnsi="Times New Roman" w:cs="Times New Roman"/>
          <w:bCs/>
          <w:sz w:val="24"/>
          <w:szCs w:val="24"/>
        </w:rPr>
        <w:t xml:space="preserve"> своего влияния в южных и центральных частях страны. </w:t>
      </w:r>
    </w:p>
    <w:p w:rsidR="00F849EC" w:rsidRPr="00F849EC" w:rsidRDefault="00F849EC" w:rsidP="00F849EC">
      <w:pPr>
        <w:spacing w:line="360" w:lineRule="auto"/>
        <w:jc w:val="both"/>
        <w:rPr>
          <w:rFonts w:ascii="Times New Roman" w:hAnsi="Times New Roman" w:cs="Times New Roman"/>
          <w:bCs/>
          <w:sz w:val="24"/>
          <w:szCs w:val="24"/>
        </w:rPr>
      </w:pPr>
      <w:r w:rsidRPr="00F849EC">
        <w:rPr>
          <w:rFonts w:ascii="Times New Roman" w:hAnsi="Times New Roman" w:cs="Times New Roman"/>
          <w:bCs/>
          <w:sz w:val="24"/>
          <w:szCs w:val="24"/>
        </w:rPr>
        <w:t xml:space="preserve">«Аш-Шабаб» не имеет единых целей и четко сформулированной повестки дня, об этом свидетельствует и противостояние внутри группировки. Следовательно, группировка склонна к разжиганию  клановой и национальной борьбы. </w:t>
      </w:r>
      <w:r w:rsidRPr="00F849EC">
        <w:rPr>
          <w:rStyle w:val="a7"/>
          <w:rFonts w:ascii="Times New Roman" w:hAnsi="Times New Roman" w:cs="Times New Roman"/>
          <w:bCs/>
          <w:sz w:val="24"/>
          <w:szCs w:val="24"/>
        </w:rPr>
        <w:footnoteReference w:id="117"/>
      </w:r>
    </w:p>
    <w:p w:rsidR="00F849EC" w:rsidRPr="00F849EC" w:rsidRDefault="00F849EC" w:rsidP="00F849EC">
      <w:pPr>
        <w:spacing w:line="360" w:lineRule="auto"/>
        <w:jc w:val="both"/>
        <w:rPr>
          <w:rFonts w:ascii="Times New Roman" w:hAnsi="Times New Roman" w:cs="Times New Roman"/>
          <w:bCs/>
          <w:sz w:val="24"/>
          <w:szCs w:val="24"/>
        </w:rPr>
      </w:pPr>
      <w:r w:rsidRPr="00F849EC">
        <w:rPr>
          <w:rFonts w:ascii="Times New Roman" w:hAnsi="Times New Roman" w:cs="Times New Roman"/>
          <w:bCs/>
          <w:sz w:val="24"/>
          <w:szCs w:val="24"/>
        </w:rPr>
        <w:lastRenderedPageBreak/>
        <w:t>В начале 2012 года было объявлено о присоединении «Аш-Шабаб» к «Аль-Каиде» и о возможном проведении их совместных миссий.</w:t>
      </w:r>
      <w:r w:rsidRPr="00F849EC">
        <w:rPr>
          <w:rStyle w:val="a7"/>
          <w:rFonts w:ascii="Times New Roman" w:hAnsi="Times New Roman" w:cs="Times New Roman"/>
          <w:bCs/>
          <w:sz w:val="24"/>
          <w:szCs w:val="24"/>
        </w:rPr>
        <w:footnoteReference w:id="118"/>
      </w:r>
    </w:p>
    <w:p w:rsidR="00F849EC" w:rsidRPr="00F849EC" w:rsidRDefault="00F849EC" w:rsidP="00F849EC">
      <w:pPr>
        <w:spacing w:line="360" w:lineRule="auto"/>
        <w:jc w:val="both"/>
        <w:rPr>
          <w:rFonts w:ascii="Times New Roman" w:hAnsi="Times New Roman" w:cs="Times New Roman"/>
          <w:bCs/>
          <w:sz w:val="24"/>
          <w:szCs w:val="24"/>
        </w:rPr>
      </w:pPr>
      <w:r w:rsidRPr="00F849EC">
        <w:rPr>
          <w:rFonts w:ascii="Times New Roman" w:hAnsi="Times New Roman" w:cs="Times New Roman"/>
          <w:bCs/>
          <w:sz w:val="24"/>
          <w:szCs w:val="24"/>
        </w:rPr>
        <w:t xml:space="preserve">«Аш-Шабаб» взяла ответственность за проведенные теракты в Могадишо, в центральной и северной частях Сомали, а также и за ряд других террористических актов в соседних государствах ( Кения и др.). </w:t>
      </w:r>
      <w:r w:rsidRPr="00F849EC">
        <w:rPr>
          <w:rStyle w:val="a7"/>
          <w:rFonts w:ascii="Times New Roman" w:hAnsi="Times New Roman" w:cs="Times New Roman"/>
          <w:bCs/>
          <w:sz w:val="24"/>
          <w:szCs w:val="24"/>
        </w:rPr>
        <w:footnoteReference w:id="119"/>
      </w:r>
    </w:p>
    <w:p w:rsidR="00F849EC" w:rsidRPr="00F849EC" w:rsidRDefault="00F849EC" w:rsidP="00F849EC">
      <w:pPr>
        <w:pStyle w:val="aa"/>
        <w:spacing w:line="360" w:lineRule="auto"/>
        <w:jc w:val="both"/>
      </w:pPr>
      <w:r w:rsidRPr="00F849EC">
        <w:t>Для эффективной пропаганды, группировка использует различные средства массовой информации, в основном радио. Интернет также является эффективным и недорогим способом для привлечения большей аудитории. Поскольку интернет становится всё более популярным у молодёжи, группировка нередко может вербовать через него новых бойцов, публикуя сообщения на английском, арабском или сомалийском</w:t>
      </w:r>
      <w:r w:rsidR="006B5C8D">
        <w:t xml:space="preserve"> языках</w:t>
      </w:r>
      <w:r w:rsidRPr="00F849EC">
        <w:t>. До изгнания из Могадишо в 2011 году «Аш-Шабаб» контролировал местное телевидение, через которое велась активная пропаганда общественно полезной</w:t>
      </w:r>
      <w:r w:rsidR="009B2D89">
        <w:t xml:space="preserve"> </w:t>
      </w:r>
      <w:r w:rsidRPr="00F849EC">
        <w:t>деятельности группировки.</w:t>
      </w:r>
      <w:r w:rsidRPr="00F849EC">
        <w:rPr>
          <w:rStyle w:val="a7"/>
        </w:rPr>
        <w:footnoteReference w:id="120"/>
      </w:r>
    </w:p>
    <w:p w:rsidR="00F849EC" w:rsidRPr="00F849EC" w:rsidRDefault="00F849EC" w:rsidP="00F849EC">
      <w:pPr>
        <w:pStyle w:val="aa"/>
        <w:spacing w:line="360" w:lineRule="auto"/>
        <w:jc w:val="both"/>
      </w:pPr>
      <w:r w:rsidRPr="00F849EC">
        <w:t>Одним из эффективных методов пропаганды является музыка, которая привлекает особое внимание подростков и детей. Члены группировки пишут музыку в западном стиле, вставляя в неё титры, призывающие к джихаду и вступлению в «повстанческие силы». Согласно данным 2010 года, 8 из 10 солдат повстанческих сил являются несовершеннолетними. В 2014 году группировка «Аш-Шабааб» объявила кабельный и мобильный интернет вне закона, за исключением специальных интернет-кафе. Провайдеры обязались отключить свои услуги в течени</w:t>
      </w:r>
      <w:r w:rsidR="007B64B7" w:rsidRPr="00F849EC">
        <w:t>е</w:t>
      </w:r>
      <w:r w:rsidRPr="00F849EC">
        <w:t xml:space="preserve"> 15 дней под угрозой расправы.</w:t>
      </w:r>
      <w:r w:rsidRPr="00F849EC">
        <w:rPr>
          <w:rStyle w:val="a7"/>
        </w:rPr>
        <w:footnoteReference w:id="121"/>
      </w:r>
    </w:p>
    <w:p w:rsidR="00447E04" w:rsidRPr="009D6088" w:rsidRDefault="00F849EC" w:rsidP="00E67B5B">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следует обратиться к ф</w:t>
      </w:r>
      <w:r w:rsidR="00447E04" w:rsidRPr="009D6088">
        <w:rPr>
          <w:rFonts w:ascii="Times New Roman" w:eastAsia="Times New Roman" w:hAnsi="Times New Roman" w:cs="Times New Roman"/>
          <w:sz w:val="24"/>
          <w:szCs w:val="24"/>
        </w:rPr>
        <w:t>ронт</w:t>
      </w:r>
      <w:r>
        <w:rPr>
          <w:rFonts w:ascii="Times New Roman" w:eastAsia="Times New Roman" w:hAnsi="Times New Roman" w:cs="Times New Roman"/>
          <w:sz w:val="24"/>
          <w:szCs w:val="24"/>
        </w:rPr>
        <w:t>у</w:t>
      </w:r>
      <w:r w:rsidR="00447E04" w:rsidRPr="009D6088">
        <w:rPr>
          <w:rFonts w:ascii="Times New Roman" w:eastAsia="Times New Roman" w:hAnsi="Times New Roman" w:cs="Times New Roman"/>
          <w:sz w:val="24"/>
          <w:szCs w:val="24"/>
        </w:rPr>
        <w:t xml:space="preserve"> SSC</w:t>
      </w:r>
      <w:r>
        <w:rPr>
          <w:rFonts w:ascii="Times New Roman" w:eastAsia="Times New Roman" w:hAnsi="Times New Roman" w:cs="Times New Roman"/>
          <w:sz w:val="24"/>
          <w:szCs w:val="24"/>
        </w:rPr>
        <w:t>, который</w:t>
      </w:r>
      <w:r w:rsidR="00447E04" w:rsidRPr="009D6088">
        <w:rPr>
          <w:rFonts w:ascii="Times New Roman" w:eastAsia="Times New Roman" w:hAnsi="Times New Roman" w:cs="Times New Roman"/>
          <w:sz w:val="24"/>
          <w:szCs w:val="24"/>
        </w:rPr>
        <w:t xml:space="preserve"> был образован в 2009 году в Найроби сомалийской диаспорой и вождями племени дулбахант</w:t>
      </w:r>
      <w:r w:rsidR="00E67B5B">
        <w:rPr>
          <w:rFonts w:ascii="Times New Roman" w:eastAsia="Times New Roman" w:hAnsi="Times New Roman" w:cs="Times New Roman"/>
          <w:sz w:val="24"/>
          <w:szCs w:val="24"/>
        </w:rPr>
        <w:t>е</w:t>
      </w:r>
      <w:r w:rsidR="00447E04" w:rsidRPr="009D6088">
        <w:rPr>
          <w:rFonts w:ascii="Times New Roman" w:eastAsia="Times New Roman" w:hAnsi="Times New Roman" w:cs="Times New Roman"/>
          <w:sz w:val="24"/>
          <w:szCs w:val="24"/>
        </w:rPr>
        <w:t xml:space="preserve"> для того, чтобы достичь независимости ряда провинций, а именно Сол, Санаг и Айн, от Сомалиленда и Пунтленда. В дальн</w:t>
      </w:r>
      <w:r>
        <w:rPr>
          <w:rFonts w:ascii="Times New Roman" w:eastAsia="Times New Roman" w:hAnsi="Times New Roman" w:cs="Times New Roman"/>
          <w:sz w:val="24"/>
          <w:szCs w:val="24"/>
        </w:rPr>
        <w:t>ейшем предполагалось создать на данных территориях</w:t>
      </w:r>
      <w:r w:rsidR="00447E04" w:rsidRPr="009D6088">
        <w:rPr>
          <w:rFonts w:ascii="Times New Roman" w:eastAsia="Times New Roman" w:hAnsi="Times New Roman" w:cs="Times New Roman"/>
          <w:sz w:val="24"/>
          <w:szCs w:val="24"/>
        </w:rPr>
        <w:t xml:space="preserve"> свою автономию и войти в состав сомалийского государства. Главой организации является Салебан</w:t>
      </w:r>
      <w:r w:rsidR="007B64B7">
        <w:rPr>
          <w:rFonts w:ascii="Times New Roman" w:eastAsia="Times New Roman" w:hAnsi="Times New Roman" w:cs="Times New Roman"/>
          <w:sz w:val="24"/>
          <w:szCs w:val="24"/>
        </w:rPr>
        <w:t xml:space="preserve"> </w:t>
      </w:r>
      <w:r w:rsidR="00447E04" w:rsidRPr="009D6088">
        <w:rPr>
          <w:rFonts w:ascii="Times New Roman" w:eastAsia="Times New Roman" w:hAnsi="Times New Roman" w:cs="Times New Roman"/>
          <w:sz w:val="24"/>
          <w:szCs w:val="24"/>
        </w:rPr>
        <w:t>Ис</w:t>
      </w:r>
      <w:r w:rsidR="00E67B5B">
        <w:rPr>
          <w:rFonts w:ascii="Times New Roman" w:eastAsia="Times New Roman" w:hAnsi="Times New Roman" w:cs="Times New Roman"/>
          <w:sz w:val="24"/>
          <w:szCs w:val="24"/>
        </w:rPr>
        <w:t>е</w:t>
      </w:r>
      <w:r w:rsidR="00447E04" w:rsidRPr="009D6088">
        <w:rPr>
          <w:rFonts w:ascii="Times New Roman" w:eastAsia="Times New Roman" w:hAnsi="Times New Roman" w:cs="Times New Roman"/>
          <w:sz w:val="24"/>
          <w:szCs w:val="24"/>
        </w:rPr>
        <w:t xml:space="preserve"> Ахмед “Хаглатосие”, который имеет гражданство США и подозревается в причастности к </w:t>
      </w:r>
      <w:r w:rsidR="00447E04" w:rsidRPr="009D6088">
        <w:rPr>
          <w:rFonts w:ascii="Times New Roman" w:eastAsia="Times New Roman" w:hAnsi="Times New Roman" w:cs="Times New Roman"/>
          <w:sz w:val="24"/>
          <w:szCs w:val="24"/>
        </w:rPr>
        <w:lastRenderedPageBreak/>
        <w:t xml:space="preserve">террористической деятельности. </w:t>
      </w:r>
      <w:r>
        <w:rPr>
          <w:rFonts w:ascii="Times New Roman" w:eastAsia="Times New Roman" w:hAnsi="Times New Roman" w:cs="Times New Roman"/>
          <w:sz w:val="24"/>
          <w:szCs w:val="24"/>
        </w:rPr>
        <w:t xml:space="preserve">Реальным </w:t>
      </w:r>
      <w:r w:rsidR="00447E04" w:rsidRPr="009D6088">
        <w:rPr>
          <w:rFonts w:ascii="Times New Roman" w:eastAsia="Times New Roman" w:hAnsi="Times New Roman" w:cs="Times New Roman"/>
          <w:sz w:val="24"/>
          <w:szCs w:val="24"/>
        </w:rPr>
        <w:t>руководит</w:t>
      </w:r>
      <w:r>
        <w:rPr>
          <w:rFonts w:ascii="Times New Roman" w:eastAsia="Times New Roman" w:hAnsi="Times New Roman" w:cs="Times New Roman"/>
          <w:sz w:val="24"/>
          <w:szCs w:val="24"/>
        </w:rPr>
        <w:t>елем является</w:t>
      </w:r>
      <w:r w:rsidR="00447E04" w:rsidRPr="009D6088">
        <w:rPr>
          <w:rFonts w:ascii="Times New Roman" w:eastAsia="Times New Roman" w:hAnsi="Times New Roman" w:cs="Times New Roman"/>
          <w:sz w:val="24"/>
          <w:szCs w:val="24"/>
        </w:rPr>
        <w:t xml:space="preserve"> его заместитель Али Хасан Сабарей, гражданин Канады, бывший полковник </w:t>
      </w:r>
      <w:r w:rsidR="00447E04" w:rsidRPr="0089638B">
        <w:rPr>
          <w:rFonts w:ascii="Times New Roman" w:eastAsia="Times New Roman" w:hAnsi="Times New Roman" w:cs="Times New Roman"/>
          <w:sz w:val="24"/>
          <w:szCs w:val="24"/>
        </w:rPr>
        <w:t>СНА</w:t>
      </w:r>
      <w:r w:rsidR="00447E04" w:rsidRPr="009D6088">
        <w:rPr>
          <w:rFonts w:ascii="Times New Roman" w:eastAsia="Times New Roman" w:hAnsi="Times New Roman" w:cs="Times New Roman"/>
          <w:sz w:val="24"/>
          <w:szCs w:val="24"/>
        </w:rPr>
        <w:t>.</w:t>
      </w:r>
      <w:r w:rsidR="00C90584">
        <w:rPr>
          <w:rStyle w:val="a7"/>
          <w:rFonts w:ascii="Times New Roman" w:eastAsia="Times New Roman" w:hAnsi="Times New Roman" w:cs="Times New Roman"/>
          <w:sz w:val="24"/>
          <w:szCs w:val="24"/>
        </w:rPr>
        <w:footnoteReference w:id="122"/>
      </w:r>
    </w:p>
    <w:p w:rsidR="00447E04" w:rsidRPr="009D6088" w:rsidRDefault="00447E04" w:rsidP="00E80A02">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Фронтом SSC в 2010 году была принята Хартия переходного периода, согласно которой высшими органами власти на момент переходного периода являются Руководящий совет и Исполнительный комитет. </w:t>
      </w:r>
    </w:p>
    <w:p w:rsidR="00447E04" w:rsidRPr="009D6088" w:rsidRDefault="00447E04" w:rsidP="00E80A02">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Фронт также располагает собственными вооруженными формированиями.</w:t>
      </w:r>
    </w:p>
    <w:p w:rsidR="00447E04" w:rsidRPr="009D6088" w:rsidRDefault="00447E04" w:rsidP="00BC7BD2">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Военно-техническая помощь организации поначалу оказывалась акторами, заинтересованными в территориальной целостности страны, то есть федеральным п</w:t>
      </w:r>
      <w:r w:rsidR="00F849EC">
        <w:rPr>
          <w:rFonts w:ascii="Times New Roman" w:eastAsia="Times New Roman" w:hAnsi="Times New Roman" w:cs="Times New Roman"/>
          <w:sz w:val="24"/>
          <w:szCs w:val="24"/>
        </w:rPr>
        <w:t xml:space="preserve">равительством,  правительством и </w:t>
      </w:r>
      <w:r w:rsidRPr="009D6088">
        <w:rPr>
          <w:rFonts w:ascii="Times New Roman" w:eastAsia="Times New Roman" w:hAnsi="Times New Roman" w:cs="Times New Roman"/>
          <w:sz w:val="24"/>
          <w:szCs w:val="24"/>
        </w:rPr>
        <w:t>администрацией</w:t>
      </w:r>
      <w:r w:rsidR="009B2D89">
        <w:rPr>
          <w:rFonts w:ascii="Times New Roman" w:eastAsia="Times New Roman" w:hAnsi="Times New Roman" w:cs="Times New Roman"/>
          <w:sz w:val="24"/>
          <w:szCs w:val="24"/>
        </w:rPr>
        <w:t xml:space="preserve"> </w:t>
      </w:r>
      <w:r w:rsidR="00F849EC">
        <w:rPr>
          <w:rFonts w:ascii="Times New Roman" w:eastAsia="Times New Roman" w:hAnsi="Times New Roman" w:cs="Times New Roman"/>
          <w:sz w:val="24"/>
          <w:szCs w:val="24"/>
        </w:rPr>
        <w:t>Гальмудуга, а также сомалийской диаспорой</w:t>
      </w:r>
      <w:r w:rsidRPr="009D6088">
        <w:rPr>
          <w:rFonts w:ascii="Times New Roman" w:eastAsia="Times New Roman" w:hAnsi="Times New Roman" w:cs="Times New Roman"/>
          <w:sz w:val="24"/>
          <w:szCs w:val="24"/>
        </w:rPr>
        <w:t xml:space="preserve"> в Северной Америке. </w:t>
      </w:r>
      <w:r w:rsidR="00C90584">
        <w:rPr>
          <w:rStyle w:val="a7"/>
          <w:rFonts w:ascii="Times New Roman" w:eastAsia="Times New Roman" w:hAnsi="Times New Roman" w:cs="Times New Roman"/>
          <w:sz w:val="24"/>
          <w:szCs w:val="24"/>
        </w:rPr>
        <w:footnoteReference w:id="123"/>
      </w:r>
    </w:p>
    <w:p w:rsidR="00447E04" w:rsidRPr="009D6088" w:rsidRDefault="00447E04" w:rsidP="00BC7BD2">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Но после неудачного вооруженного восстания в Лас-Аноде в 2011 году помощь организации значительно сократилась. В этом же году произошёл раскол Фронта, в настоящий момент фактически функционируют две группировки. Одна из которых  выступает за объединение племен дулбахант</w:t>
      </w:r>
      <w:r w:rsidR="00BC7BD2">
        <w:rPr>
          <w:rFonts w:ascii="Times New Roman" w:eastAsia="Times New Roman" w:hAnsi="Times New Roman" w:cs="Times New Roman"/>
          <w:sz w:val="24"/>
          <w:szCs w:val="24"/>
        </w:rPr>
        <w:t>е</w:t>
      </w:r>
      <w:r w:rsidRPr="009D6088">
        <w:rPr>
          <w:rFonts w:ascii="Times New Roman" w:eastAsia="Times New Roman" w:hAnsi="Times New Roman" w:cs="Times New Roman"/>
          <w:sz w:val="24"/>
          <w:szCs w:val="24"/>
        </w:rPr>
        <w:t xml:space="preserve"> и борьбу за создание независимой а</w:t>
      </w:r>
      <w:r w:rsidR="00FA0339">
        <w:rPr>
          <w:rFonts w:ascii="Times New Roman" w:eastAsia="Times New Roman" w:hAnsi="Times New Roman" w:cs="Times New Roman"/>
          <w:sz w:val="24"/>
          <w:szCs w:val="24"/>
        </w:rPr>
        <w:t>в</w:t>
      </w:r>
      <w:r w:rsidRPr="009D6088">
        <w:rPr>
          <w:rFonts w:ascii="Times New Roman" w:eastAsia="Times New Roman" w:hAnsi="Times New Roman" w:cs="Times New Roman"/>
          <w:sz w:val="24"/>
          <w:szCs w:val="24"/>
        </w:rPr>
        <w:t>тон</w:t>
      </w:r>
      <w:r w:rsidR="00FA0339">
        <w:rPr>
          <w:rFonts w:ascii="Times New Roman" w:eastAsia="Times New Roman" w:hAnsi="Times New Roman" w:cs="Times New Roman"/>
          <w:sz w:val="24"/>
          <w:szCs w:val="24"/>
        </w:rPr>
        <w:t>ом</w:t>
      </w:r>
      <w:r w:rsidRPr="009D6088">
        <w:rPr>
          <w:rFonts w:ascii="Times New Roman" w:eastAsia="Times New Roman" w:hAnsi="Times New Roman" w:cs="Times New Roman"/>
          <w:sz w:val="24"/>
          <w:szCs w:val="24"/>
        </w:rPr>
        <w:t>ии в рамках Сомали, другая- за разрешение проблем дулбахант</w:t>
      </w:r>
      <w:r w:rsidR="00BC7BD2">
        <w:rPr>
          <w:rFonts w:ascii="Times New Roman" w:eastAsia="Times New Roman" w:hAnsi="Times New Roman" w:cs="Times New Roman"/>
          <w:sz w:val="24"/>
          <w:szCs w:val="24"/>
        </w:rPr>
        <w:t>е</w:t>
      </w:r>
      <w:r w:rsidRPr="009D6088">
        <w:rPr>
          <w:rFonts w:ascii="Times New Roman" w:eastAsia="Times New Roman" w:hAnsi="Times New Roman" w:cs="Times New Roman"/>
          <w:sz w:val="24"/>
          <w:szCs w:val="24"/>
        </w:rPr>
        <w:t xml:space="preserve"> мирным путём.</w:t>
      </w:r>
    </w:p>
    <w:p w:rsidR="00447E04" w:rsidRDefault="00447E04" w:rsidP="00BC7BD2">
      <w:pPr>
        <w:spacing w:before="100" w:beforeAutospacing="1" w:after="0" w:line="360" w:lineRule="auto"/>
        <w:jc w:val="both"/>
        <w:rPr>
          <w:rFonts w:ascii="Times New Roman" w:eastAsia="Times New Roman" w:hAnsi="Times New Roman" w:cs="Times New Roman"/>
          <w:sz w:val="24"/>
          <w:szCs w:val="24"/>
        </w:rPr>
      </w:pPr>
      <w:r w:rsidRPr="009D6088">
        <w:rPr>
          <w:rFonts w:ascii="Times New Roman" w:eastAsia="Times New Roman" w:hAnsi="Times New Roman" w:cs="Times New Roman"/>
          <w:sz w:val="24"/>
          <w:szCs w:val="24"/>
        </w:rPr>
        <w:t>Ещё одним звеном оппозиции является вооружённая  группировка шейха “Атома”, которая была создана в 2006 году, к юго-западу от Боса</w:t>
      </w:r>
      <w:r w:rsidR="00BC7BD2">
        <w:rPr>
          <w:rFonts w:ascii="Times New Roman" w:eastAsia="Times New Roman" w:hAnsi="Times New Roman" w:cs="Times New Roman"/>
          <w:sz w:val="24"/>
          <w:szCs w:val="24"/>
        </w:rPr>
        <w:t>с</w:t>
      </w:r>
      <w:r w:rsidRPr="009D6088">
        <w:rPr>
          <w:rFonts w:ascii="Times New Roman" w:eastAsia="Times New Roman" w:hAnsi="Times New Roman" w:cs="Times New Roman"/>
          <w:sz w:val="24"/>
          <w:szCs w:val="24"/>
        </w:rPr>
        <w:t>о. Состав группировки является следующим: боевики племени дубайс, варсангели. Финансовую поддержку группировки оказывают соплеменники из-за рубежа</w:t>
      </w:r>
      <w:r w:rsidR="0089638B">
        <w:rPr>
          <w:rFonts w:ascii="Times New Roman" w:eastAsia="Times New Roman" w:hAnsi="Times New Roman" w:cs="Times New Roman"/>
          <w:sz w:val="24"/>
          <w:szCs w:val="24"/>
        </w:rPr>
        <w:t xml:space="preserve"> (из Великобритании)</w:t>
      </w:r>
      <w:r w:rsidRPr="009D6088">
        <w:rPr>
          <w:rFonts w:ascii="Times New Roman" w:eastAsia="Times New Roman" w:hAnsi="Times New Roman" w:cs="Times New Roman"/>
          <w:sz w:val="24"/>
          <w:szCs w:val="24"/>
        </w:rPr>
        <w:t>.</w:t>
      </w:r>
      <w:r w:rsidR="007B64B7">
        <w:rPr>
          <w:rFonts w:ascii="Times New Roman" w:eastAsia="Times New Roman" w:hAnsi="Times New Roman" w:cs="Times New Roman"/>
          <w:sz w:val="24"/>
          <w:szCs w:val="24"/>
        </w:rPr>
        <w:t xml:space="preserve"> </w:t>
      </w:r>
      <w:r w:rsidRPr="009D6088">
        <w:rPr>
          <w:rFonts w:ascii="Times New Roman" w:eastAsia="Times New Roman" w:hAnsi="Times New Roman" w:cs="Times New Roman"/>
          <w:sz w:val="24"/>
          <w:szCs w:val="24"/>
        </w:rPr>
        <w:t>Лидер группировки Махамед Саид “Атом” провозгласил своей целью создание исламского халифата “Махир”. Организация располагает вооружёнными отрядами, которые преимущественно прибегают к партизанским действиям. </w:t>
      </w:r>
      <w:r w:rsidR="00C90584">
        <w:rPr>
          <w:rStyle w:val="a7"/>
          <w:rFonts w:ascii="Times New Roman" w:eastAsia="Times New Roman" w:hAnsi="Times New Roman" w:cs="Times New Roman"/>
          <w:sz w:val="24"/>
          <w:szCs w:val="24"/>
        </w:rPr>
        <w:footnoteReference w:id="124"/>
      </w:r>
    </w:p>
    <w:p w:rsidR="000F2509" w:rsidRDefault="00515766" w:rsidP="00273325">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из приведенных выше данных можно утверждать, что уже достаточно продолжительное время конфликт протекает вне рамок локального измерения, так как в </w:t>
      </w:r>
      <w:r>
        <w:rPr>
          <w:rFonts w:ascii="Times New Roman" w:eastAsia="Times New Roman" w:hAnsi="Times New Roman" w:cs="Times New Roman"/>
          <w:sz w:val="24"/>
          <w:szCs w:val="24"/>
        </w:rPr>
        <w:lastRenderedPageBreak/>
        <w:t>него вовлечены не только соседние государства, но и США, страны Европейского союза, Арабский мир, что приводит к ещё большей разрозненности внутри страны: не всегда деятельность внешних акторов согласована, каждая сторона пытает</w:t>
      </w:r>
      <w:r w:rsidR="00273325">
        <w:rPr>
          <w:rFonts w:ascii="Times New Roman" w:eastAsia="Times New Roman" w:hAnsi="Times New Roman" w:cs="Times New Roman"/>
          <w:sz w:val="24"/>
          <w:szCs w:val="24"/>
        </w:rPr>
        <w:t>ся действовать в своих интересах</w:t>
      </w:r>
      <w:r>
        <w:rPr>
          <w:rFonts w:ascii="Times New Roman" w:eastAsia="Times New Roman" w:hAnsi="Times New Roman" w:cs="Times New Roman"/>
          <w:sz w:val="24"/>
          <w:szCs w:val="24"/>
        </w:rPr>
        <w:t xml:space="preserve">, не допуская усиления позиций других участников, не учитывая непосредственные интересы Сомали. </w:t>
      </w:r>
    </w:p>
    <w:p w:rsidR="00FA0339" w:rsidRPr="000C0CA4" w:rsidRDefault="00324E9D" w:rsidP="000C0CA4">
      <w:pPr>
        <w:pStyle w:val="1"/>
        <w:jc w:val="center"/>
        <w:rPr>
          <w:rFonts w:ascii="Times New Roman" w:eastAsia="Times New Roman" w:hAnsi="Times New Roman" w:cs="Times New Roman"/>
          <w:b w:val="0"/>
          <w:color w:val="auto"/>
          <w:sz w:val="24"/>
          <w:szCs w:val="24"/>
        </w:rPr>
      </w:pPr>
      <w:bookmarkStart w:id="5" w:name="_Toc480207977"/>
      <w:r w:rsidRPr="000C0CA4">
        <w:rPr>
          <w:rFonts w:ascii="Times New Roman" w:eastAsia="Times New Roman" w:hAnsi="Times New Roman" w:cs="Times New Roman"/>
          <w:b w:val="0"/>
          <w:color w:val="auto"/>
          <w:sz w:val="24"/>
          <w:szCs w:val="24"/>
        </w:rPr>
        <w:t>2 глава.</w:t>
      </w:r>
      <w:bookmarkEnd w:id="5"/>
    </w:p>
    <w:p w:rsidR="00324E9D" w:rsidRPr="000C0CA4" w:rsidRDefault="00324E9D" w:rsidP="000C0CA4">
      <w:pPr>
        <w:pStyle w:val="1"/>
        <w:jc w:val="center"/>
        <w:rPr>
          <w:rFonts w:ascii="Times New Roman" w:eastAsia="Times New Roman" w:hAnsi="Times New Roman" w:cs="Times New Roman"/>
          <w:b w:val="0"/>
          <w:color w:val="auto"/>
          <w:sz w:val="24"/>
          <w:szCs w:val="24"/>
        </w:rPr>
      </w:pPr>
      <w:bookmarkStart w:id="6" w:name="_Toc480207978"/>
      <w:r w:rsidRPr="000C0CA4">
        <w:rPr>
          <w:rFonts w:ascii="Times New Roman" w:eastAsia="Times New Roman" w:hAnsi="Times New Roman" w:cs="Times New Roman"/>
          <w:b w:val="0"/>
          <w:color w:val="auto"/>
          <w:sz w:val="24"/>
          <w:szCs w:val="24"/>
        </w:rPr>
        <w:t>Роль внешних факторов в урегулировании сомалийского конфликта.</w:t>
      </w:r>
      <w:bookmarkEnd w:id="6"/>
    </w:p>
    <w:p w:rsidR="00324E9D" w:rsidRDefault="000A0AC2" w:rsidP="000A0AC2">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Сомали представляет интерес для иностранных держав в силу следующ</w:t>
      </w:r>
      <w:r w:rsidR="004A7294">
        <w:rPr>
          <w:rFonts w:ascii="Times New Roman" w:eastAsia="Times New Roman" w:hAnsi="Times New Roman" w:cs="Times New Roman"/>
          <w:sz w:val="24"/>
          <w:szCs w:val="24"/>
        </w:rPr>
        <w:t>и</w:t>
      </w:r>
      <w:r>
        <w:rPr>
          <w:rFonts w:ascii="Times New Roman" w:eastAsia="Times New Roman" w:hAnsi="Times New Roman" w:cs="Times New Roman"/>
          <w:sz w:val="24"/>
          <w:szCs w:val="24"/>
        </w:rPr>
        <w:t>х причин: во-первых,  вдоль Аденского залива пролегают основные морские коммуникации между странами Европы и Ази</w:t>
      </w:r>
      <w:r w:rsidR="00822EFC">
        <w:rPr>
          <w:rFonts w:ascii="Times New Roman" w:eastAsia="Times New Roman" w:hAnsi="Times New Roman" w:cs="Times New Roman"/>
          <w:sz w:val="24"/>
          <w:szCs w:val="24"/>
        </w:rPr>
        <w:t>и (</w:t>
      </w:r>
      <w:r w:rsidR="0056558D">
        <w:rPr>
          <w:rFonts w:ascii="Times New Roman" w:eastAsia="Times New Roman" w:hAnsi="Times New Roman" w:cs="Times New Roman"/>
          <w:sz w:val="24"/>
          <w:szCs w:val="24"/>
        </w:rPr>
        <w:t xml:space="preserve">здесь проходит </w:t>
      </w:r>
      <w:r w:rsidR="00822EFC">
        <w:rPr>
          <w:rFonts w:ascii="Times New Roman" w:eastAsia="Times New Roman" w:hAnsi="Times New Roman" w:cs="Times New Roman"/>
          <w:sz w:val="24"/>
          <w:szCs w:val="24"/>
        </w:rPr>
        <w:t>б</w:t>
      </w:r>
      <w:r w:rsidR="0056558D">
        <w:rPr>
          <w:rFonts w:ascii="Times New Roman" w:eastAsia="Times New Roman" w:hAnsi="Times New Roman" w:cs="Times New Roman"/>
          <w:sz w:val="24"/>
          <w:szCs w:val="24"/>
        </w:rPr>
        <w:t>ольшая часть азиатских товаров в Европу и Северную Америку</w:t>
      </w:r>
      <w:r w:rsidR="00822EFC">
        <w:rPr>
          <w:rFonts w:ascii="Times New Roman" w:eastAsia="Times New Roman" w:hAnsi="Times New Roman" w:cs="Times New Roman"/>
          <w:sz w:val="24"/>
          <w:szCs w:val="24"/>
        </w:rPr>
        <w:t>); во-вторых, у берегов Сомали осуществляется больше четверти общемировых перевозок нефти; в-третьих, по последним прогнозам экспертов, Сомали располагает</w:t>
      </w:r>
      <w:r w:rsidR="004A7294">
        <w:rPr>
          <w:rFonts w:ascii="Times New Roman" w:eastAsia="Times New Roman" w:hAnsi="Times New Roman" w:cs="Times New Roman"/>
          <w:sz w:val="24"/>
          <w:szCs w:val="24"/>
        </w:rPr>
        <w:t xml:space="preserve"> запасами  природного сырья</w:t>
      </w:r>
      <w:r w:rsidR="00822EFC">
        <w:rPr>
          <w:rFonts w:ascii="Times New Roman" w:eastAsia="Times New Roman" w:hAnsi="Times New Roman" w:cs="Times New Roman"/>
          <w:sz w:val="24"/>
          <w:szCs w:val="24"/>
        </w:rPr>
        <w:t xml:space="preserve"> (углеводороды). </w:t>
      </w:r>
    </w:p>
    <w:p w:rsidR="00822EFC" w:rsidRDefault="004A7294" w:rsidP="000A0AC2">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Вследствие этого </w:t>
      </w:r>
      <w:r w:rsidR="00822EFC">
        <w:rPr>
          <w:rFonts w:ascii="Times New Roman" w:eastAsia="Times New Roman" w:hAnsi="Times New Roman" w:cs="Times New Roman"/>
          <w:sz w:val="24"/>
          <w:szCs w:val="24"/>
        </w:rPr>
        <w:t>политика внешних</w:t>
      </w:r>
      <w:r w:rsidR="00FA4F86">
        <w:rPr>
          <w:rFonts w:ascii="Times New Roman" w:eastAsia="Times New Roman" w:hAnsi="Times New Roman" w:cs="Times New Roman"/>
          <w:sz w:val="24"/>
          <w:szCs w:val="24"/>
        </w:rPr>
        <w:t xml:space="preserve"> </w:t>
      </w:r>
      <w:r w:rsidR="00822EFC">
        <w:rPr>
          <w:rFonts w:ascii="Times New Roman" w:eastAsia="Times New Roman" w:hAnsi="Times New Roman" w:cs="Times New Roman"/>
          <w:sz w:val="24"/>
          <w:szCs w:val="24"/>
        </w:rPr>
        <w:t>акторов</w:t>
      </w:r>
      <w:r>
        <w:rPr>
          <w:rFonts w:ascii="Times New Roman" w:eastAsia="Times New Roman" w:hAnsi="Times New Roman" w:cs="Times New Roman"/>
          <w:sz w:val="24"/>
          <w:szCs w:val="24"/>
        </w:rPr>
        <w:t xml:space="preserve"> во многом</w:t>
      </w:r>
      <w:r w:rsidR="00822EFC">
        <w:rPr>
          <w:rFonts w:ascii="Times New Roman" w:eastAsia="Times New Roman" w:hAnsi="Times New Roman" w:cs="Times New Roman"/>
          <w:sz w:val="24"/>
          <w:szCs w:val="24"/>
        </w:rPr>
        <w:t xml:space="preserve"> носила дуалистический характер. </w:t>
      </w:r>
      <w:r w:rsidR="00AB2520">
        <w:rPr>
          <w:rFonts w:ascii="Times New Roman" w:eastAsia="Times New Roman" w:hAnsi="Times New Roman" w:cs="Times New Roman"/>
          <w:sz w:val="24"/>
          <w:szCs w:val="24"/>
        </w:rPr>
        <w:t>Это означает, что о</w:t>
      </w:r>
      <w:r w:rsidR="00822EFC">
        <w:rPr>
          <w:rFonts w:ascii="Times New Roman" w:eastAsia="Times New Roman" w:hAnsi="Times New Roman" w:cs="Times New Roman"/>
          <w:sz w:val="24"/>
          <w:szCs w:val="24"/>
        </w:rPr>
        <w:t xml:space="preserve">ни стремились к урегулированию сомалийского кризиса и </w:t>
      </w:r>
      <w:r w:rsidR="00AB2520">
        <w:rPr>
          <w:rFonts w:ascii="Times New Roman" w:eastAsia="Times New Roman" w:hAnsi="Times New Roman" w:cs="Times New Roman"/>
          <w:sz w:val="24"/>
          <w:szCs w:val="24"/>
        </w:rPr>
        <w:t xml:space="preserve">нормализации </w:t>
      </w:r>
      <w:r w:rsidR="00822EFC">
        <w:rPr>
          <w:rFonts w:ascii="Times New Roman" w:eastAsia="Times New Roman" w:hAnsi="Times New Roman" w:cs="Times New Roman"/>
          <w:sz w:val="24"/>
          <w:szCs w:val="24"/>
        </w:rPr>
        <w:t xml:space="preserve">обстановки на всем Африканском Роге для осуществления стабильной экономической деятельности, но </w:t>
      </w:r>
      <w:r>
        <w:rPr>
          <w:rFonts w:ascii="Times New Roman" w:eastAsia="Times New Roman" w:hAnsi="Times New Roman" w:cs="Times New Roman"/>
          <w:sz w:val="24"/>
          <w:szCs w:val="24"/>
        </w:rPr>
        <w:t>их поддержка</w:t>
      </w:r>
      <w:r w:rsidR="00822EFC">
        <w:rPr>
          <w:rFonts w:ascii="Times New Roman" w:eastAsia="Times New Roman" w:hAnsi="Times New Roman" w:cs="Times New Roman"/>
          <w:sz w:val="24"/>
          <w:szCs w:val="24"/>
        </w:rPr>
        <w:t xml:space="preserve"> тех или иных кланов затрудняет процесс политического урегулирования.</w:t>
      </w:r>
    </w:p>
    <w:p w:rsidR="0089638B" w:rsidRDefault="00822EFC" w:rsidP="00AB2520">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сегодняшний день большая роль в урегулировании кризиса принадлежит США и странам ЕС, которые инициировали заключение Кампальского соглашения и приняти</w:t>
      </w:r>
      <w:r w:rsidR="004A7294">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«дорожной карты». Именно эти страны оказывают основную финансовую помощь в реализации «дорожной карты»: оплачивают подготовку и содержание СНА и АМИСОМ, оказывают гуманитарную помощь местным жителям. Де-факто эти страны руководят работой Объединенного комитета по безопасности Сомали. </w:t>
      </w:r>
      <w:r w:rsidR="004A7294">
        <w:rPr>
          <w:rFonts w:ascii="Times New Roman" w:eastAsia="Times New Roman" w:hAnsi="Times New Roman" w:cs="Times New Roman"/>
          <w:sz w:val="24"/>
          <w:szCs w:val="24"/>
        </w:rPr>
        <w:t>Но н</w:t>
      </w:r>
      <w:r w:rsidR="00F97431">
        <w:rPr>
          <w:rFonts w:ascii="Times New Roman" w:eastAsia="Times New Roman" w:hAnsi="Times New Roman" w:cs="Times New Roman"/>
          <w:sz w:val="24"/>
          <w:szCs w:val="24"/>
        </w:rPr>
        <w:t xml:space="preserve">е всегда решения США и стран Европейского союза отвечают национальным интересам Сомали. Посредником политики США и ЕС </w:t>
      </w:r>
      <w:r w:rsidR="004A7294">
        <w:rPr>
          <w:rFonts w:ascii="Times New Roman" w:eastAsia="Times New Roman" w:hAnsi="Times New Roman" w:cs="Times New Roman"/>
          <w:sz w:val="24"/>
          <w:szCs w:val="24"/>
        </w:rPr>
        <w:t xml:space="preserve">является </w:t>
      </w:r>
      <w:r w:rsidR="00F97431" w:rsidRPr="005430D0">
        <w:rPr>
          <w:rFonts w:ascii="Times New Roman" w:eastAsia="Times New Roman" w:hAnsi="Times New Roman" w:cs="Times New Roman"/>
          <w:sz w:val="24"/>
          <w:szCs w:val="24"/>
          <w:lang w:val="en-US"/>
        </w:rPr>
        <w:t>UNPOS</w:t>
      </w:r>
      <w:r w:rsidR="00FA4F86">
        <w:rPr>
          <w:rFonts w:ascii="Times New Roman" w:eastAsia="Times New Roman" w:hAnsi="Times New Roman" w:cs="Times New Roman"/>
          <w:sz w:val="24"/>
          <w:szCs w:val="24"/>
        </w:rPr>
        <w:t xml:space="preserve"> </w:t>
      </w:r>
      <w:r w:rsidR="005430D0" w:rsidRPr="005430D0">
        <w:rPr>
          <w:rFonts w:ascii="Times New Roman" w:eastAsia="Times New Roman" w:hAnsi="Times New Roman" w:cs="Times New Roman"/>
          <w:sz w:val="24"/>
          <w:szCs w:val="24"/>
        </w:rPr>
        <w:t>(</w:t>
      </w:r>
      <w:r w:rsidR="005430D0" w:rsidRPr="005430D0">
        <w:rPr>
          <w:rFonts w:ascii="Times New Roman" w:hAnsi="Times New Roman" w:cs="Times New Roman"/>
          <w:sz w:val="24"/>
          <w:szCs w:val="24"/>
        </w:rPr>
        <w:t>The</w:t>
      </w:r>
      <w:r w:rsidR="009B2D89">
        <w:rPr>
          <w:rFonts w:ascii="Times New Roman" w:hAnsi="Times New Roman" w:cs="Times New Roman"/>
          <w:sz w:val="24"/>
          <w:szCs w:val="24"/>
        </w:rPr>
        <w:t xml:space="preserve"> </w:t>
      </w:r>
      <w:r w:rsidR="005430D0" w:rsidRPr="005430D0">
        <w:rPr>
          <w:rFonts w:ascii="Times New Roman" w:hAnsi="Times New Roman" w:cs="Times New Roman"/>
          <w:sz w:val="24"/>
          <w:szCs w:val="24"/>
        </w:rPr>
        <w:t>United</w:t>
      </w:r>
      <w:r w:rsidR="009B2D89">
        <w:rPr>
          <w:rFonts w:ascii="Times New Roman" w:hAnsi="Times New Roman" w:cs="Times New Roman"/>
          <w:sz w:val="24"/>
          <w:szCs w:val="24"/>
        </w:rPr>
        <w:t xml:space="preserve"> </w:t>
      </w:r>
      <w:r w:rsidR="005430D0" w:rsidRPr="005430D0">
        <w:rPr>
          <w:rFonts w:ascii="Times New Roman" w:hAnsi="Times New Roman" w:cs="Times New Roman"/>
          <w:sz w:val="24"/>
          <w:szCs w:val="24"/>
        </w:rPr>
        <w:t>Nations</w:t>
      </w:r>
      <w:r w:rsidR="009B2D89">
        <w:rPr>
          <w:rFonts w:ascii="Times New Roman" w:hAnsi="Times New Roman" w:cs="Times New Roman"/>
          <w:sz w:val="24"/>
          <w:szCs w:val="24"/>
        </w:rPr>
        <w:t xml:space="preserve"> </w:t>
      </w:r>
      <w:r w:rsidR="005430D0" w:rsidRPr="005430D0">
        <w:rPr>
          <w:rFonts w:ascii="Times New Roman" w:hAnsi="Times New Roman" w:cs="Times New Roman"/>
          <w:sz w:val="24"/>
          <w:szCs w:val="24"/>
        </w:rPr>
        <w:t>Political</w:t>
      </w:r>
      <w:r w:rsidR="009B2D89">
        <w:rPr>
          <w:rFonts w:ascii="Times New Roman" w:hAnsi="Times New Roman" w:cs="Times New Roman"/>
          <w:sz w:val="24"/>
          <w:szCs w:val="24"/>
        </w:rPr>
        <w:t xml:space="preserve"> </w:t>
      </w:r>
      <w:r w:rsidR="005430D0" w:rsidRPr="005430D0">
        <w:rPr>
          <w:rFonts w:ascii="Times New Roman" w:hAnsi="Times New Roman" w:cs="Times New Roman"/>
          <w:sz w:val="24"/>
          <w:szCs w:val="24"/>
        </w:rPr>
        <w:t>Office</w:t>
      </w:r>
      <w:r w:rsidR="009B2D89">
        <w:rPr>
          <w:rFonts w:ascii="Times New Roman" w:hAnsi="Times New Roman" w:cs="Times New Roman"/>
          <w:sz w:val="24"/>
          <w:szCs w:val="24"/>
        </w:rPr>
        <w:t xml:space="preserve"> </w:t>
      </w:r>
      <w:r w:rsidR="005430D0" w:rsidRPr="005430D0">
        <w:rPr>
          <w:rFonts w:ascii="Times New Roman" w:hAnsi="Times New Roman" w:cs="Times New Roman"/>
          <w:sz w:val="24"/>
          <w:szCs w:val="24"/>
        </w:rPr>
        <w:t>for</w:t>
      </w:r>
      <w:r w:rsidR="009B2D89">
        <w:rPr>
          <w:rFonts w:ascii="Times New Roman" w:hAnsi="Times New Roman" w:cs="Times New Roman"/>
          <w:sz w:val="24"/>
          <w:szCs w:val="24"/>
        </w:rPr>
        <w:t xml:space="preserve"> </w:t>
      </w:r>
      <w:r w:rsidR="005430D0" w:rsidRPr="005430D0">
        <w:rPr>
          <w:rFonts w:ascii="Times New Roman" w:hAnsi="Times New Roman" w:cs="Times New Roman"/>
          <w:sz w:val="24"/>
          <w:szCs w:val="24"/>
        </w:rPr>
        <w:t>Somalia, действует с 2013 года</w:t>
      </w:r>
      <w:r w:rsidR="005430D0" w:rsidRPr="005430D0">
        <w:rPr>
          <w:rFonts w:ascii="Times New Roman" w:eastAsia="Times New Roman" w:hAnsi="Times New Roman" w:cs="Times New Roman"/>
          <w:sz w:val="24"/>
          <w:szCs w:val="24"/>
        </w:rPr>
        <w:t xml:space="preserve"> )</w:t>
      </w:r>
      <w:r w:rsidR="009B2D89">
        <w:rPr>
          <w:rFonts w:ascii="Times New Roman" w:eastAsia="Times New Roman" w:hAnsi="Times New Roman" w:cs="Times New Roman"/>
          <w:sz w:val="24"/>
          <w:szCs w:val="24"/>
        </w:rPr>
        <w:t xml:space="preserve"> </w:t>
      </w:r>
      <w:r w:rsidR="00F97431">
        <w:rPr>
          <w:rFonts w:ascii="Times New Roman" w:eastAsia="Times New Roman" w:hAnsi="Times New Roman" w:cs="Times New Roman"/>
          <w:sz w:val="24"/>
          <w:szCs w:val="24"/>
        </w:rPr>
        <w:t xml:space="preserve">и </w:t>
      </w:r>
      <w:r w:rsidR="005430D0">
        <w:rPr>
          <w:rFonts w:ascii="Times New Roman" w:eastAsia="Times New Roman" w:hAnsi="Times New Roman" w:cs="Times New Roman"/>
          <w:sz w:val="24"/>
          <w:szCs w:val="24"/>
        </w:rPr>
        <w:t xml:space="preserve">федеральное правительство, </w:t>
      </w:r>
      <w:r w:rsidR="00F97431">
        <w:rPr>
          <w:rFonts w:ascii="Times New Roman" w:eastAsia="Times New Roman" w:hAnsi="Times New Roman" w:cs="Times New Roman"/>
          <w:sz w:val="24"/>
          <w:szCs w:val="24"/>
        </w:rPr>
        <w:t>возглавляемое сомалийской диаспорой в США и Великобритании. След</w:t>
      </w:r>
      <w:r w:rsidR="004A7294">
        <w:rPr>
          <w:rFonts w:ascii="Times New Roman" w:eastAsia="Times New Roman" w:hAnsi="Times New Roman" w:cs="Times New Roman"/>
          <w:sz w:val="24"/>
          <w:szCs w:val="24"/>
        </w:rPr>
        <w:t>ует отметить, что политику Запад</w:t>
      </w:r>
      <w:r w:rsidR="00F97431">
        <w:rPr>
          <w:rFonts w:ascii="Times New Roman" w:eastAsia="Times New Roman" w:hAnsi="Times New Roman" w:cs="Times New Roman"/>
          <w:sz w:val="24"/>
          <w:szCs w:val="24"/>
        </w:rPr>
        <w:t xml:space="preserve">а в отношении Сомали поддерживают АС, ЛАГ, </w:t>
      </w:r>
      <w:r w:rsidR="00F97431">
        <w:rPr>
          <w:rFonts w:ascii="Times New Roman" w:eastAsia="Times New Roman" w:hAnsi="Times New Roman" w:cs="Times New Roman"/>
          <w:sz w:val="24"/>
          <w:szCs w:val="24"/>
          <w:lang w:val="en-US"/>
        </w:rPr>
        <w:t>IGAD</w:t>
      </w:r>
      <w:r w:rsidR="00F97431" w:rsidRPr="00F97431">
        <w:rPr>
          <w:rFonts w:ascii="Times New Roman" w:eastAsia="Times New Roman" w:hAnsi="Times New Roman" w:cs="Times New Roman"/>
          <w:sz w:val="24"/>
          <w:szCs w:val="24"/>
        </w:rPr>
        <w:t>.</w:t>
      </w:r>
      <w:r w:rsidR="00B4081F">
        <w:rPr>
          <w:rStyle w:val="a7"/>
          <w:rFonts w:ascii="Times New Roman" w:eastAsia="Times New Roman" w:hAnsi="Times New Roman" w:cs="Times New Roman"/>
          <w:sz w:val="24"/>
          <w:szCs w:val="24"/>
        </w:rPr>
        <w:footnoteReference w:id="125"/>
      </w:r>
    </w:p>
    <w:p w:rsidR="00F97431" w:rsidRPr="000C0CA4" w:rsidRDefault="00F97431" w:rsidP="00C96788">
      <w:pPr>
        <w:pStyle w:val="2"/>
        <w:jc w:val="center"/>
        <w:rPr>
          <w:b w:val="0"/>
          <w:sz w:val="24"/>
          <w:szCs w:val="24"/>
        </w:rPr>
      </w:pPr>
      <w:bookmarkStart w:id="7" w:name="_Toc480207979"/>
      <w:r w:rsidRPr="000C0CA4">
        <w:rPr>
          <w:b w:val="0"/>
          <w:sz w:val="24"/>
          <w:szCs w:val="24"/>
        </w:rPr>
        <w:lastRenderedPageBreak/>
        <w:t xml:space="preserve">2.1. </w:t>
      </w:r>
      <w:r w:rsidR="00C96788">
        <w:rPr>
          <w:b w:val="0"/>
          <w:sz w:val="24"/>
          <w:szCs w:val="24"/>
        </w:rPr>
        <w:t>Соседние</w:t>
      </w:r>
      <w:r w:rsidRPr="000C0CA4">
        <w:rPr>
          <w:b w:val="0"/>
          <w:sz w:val="24"/>
          <w:szCs w:val="24"/>
        </w:rPr>
        <w:t xml:space="preserve"> государств</w:t>
      </w:r>
      <w:r w:rsidR="00C96788">
        <w:rPr>
          <w:b w:val="0"/>
          <w:sz w:val="24"/>
          <w:szCs w:val="24"/>
        </w:rPr>
        <w:t>а, Африканский союз</w:t>
      </w:r>
      <w:r w:rsidRPr="000C0CA4">
        <w:rPr>
          <w:b w:val="0"/>
          <w:sz w:val="24"/>
          <w:szCs w:val="24"/>
        </w:rPr>
        <w:t xml:space="preserve"> и </w:t>
      </w:r>
      <w:r w:rsidRPr="000C0CA4">
        <w:rPr>
          <w:b w:val="0"/>
          <w:sz w:val="24"/>
          <w:szCs w:val="24"/>
          <w:lang w:val="en-US"/>
        </w:rPr>
        <w:t>IGAD</w:t>
      </w:r>
      <w:r w:rsidRPr="000C0CA4">
        <w:rPr>
          <w:b w:val="0"/>
          <w:sz w:val="24"/>
          <w:szCs w:val="24"/>
        </w:rPr>
        <w:t>.</w:t>
      </w:r>
      <w:bookmarkEnd w:id="7"/>
    </w:p>
    <w:p w:rsidR="009A5527" w:rsidRDefault="009A5527" w:rsidP="00BC7BD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Сомалийский конфликт оказывает</w:t>
      </w:r>
      <w:r w:rsidR="00A34761">
        <w:rPr>
          <w:rFonts w:ascii="Times New Roman" w:hAnsi="Times New Roman" w:cs="Times New Roman"/>
          <w:sz w:val="24"/>
          <w:szCs w:val="24"/>
        </w:rPr>
        <w:t xml:space="preserve"> воздействие на развитие стран с</w:t>
      </w:r>
      <w:r>
        <w:rPr>
          <w:rFonts w:ascii="Times New Roman" w:hAnsi="Times New Roman" w:cs="Times New Roman"/>
          <w:sz w:val="24"/>
          <w:szCs w:val="24"/>
        </w:rPr>
        <w:t xml:space="preserve">еверо-востока Африки, а именно на Эфиопию, Кению и Джибути. Поэтому они выступают в роли активных участников национального примирения, инициируя принятие большинства политических решений, принимаемых Африканским союзом и </w:t>
      </w:r>
      <w:r>
        <w:rPr>
          <w:rFonts w:ascii="Times New Roman" w:hAnsi="Times New Roman" w:cs="Times New Roman"/>
          <w:sz w:val="24"/>
          <w:szCs w:val="24"/>
          <w:lang w:val="en-US"/>
        </w:rPr>
        <w:t>IGAD</w:t>
      </w:r>
      <w:r w:rsidRPr="009A5527">
        <w:rPr>
          <w:rFonts w:ascii="Times New Roman" w:hAnsi="Times New Roman" w:cs="Times New Roman"/>
          <w:sz w:val="24"/>
          <w:szCs w:val="24"/>
        </w:rPr>
        <w:t>.</w:t>
      </w:r>
      <w:r>
        <w:rPr>
          <w:rFonts w:ascii="Times New Roman" w:hAnsi="Times New Roman" w:cs="Times New Roman"/>
          <w:sz w:val="24"/>
          <w:szCs w:val="24"/>
        </w:rPr>
        <w:t xml:space="preserve">  В связи с этим следует вспомнить, что после распада сомалийского государства в Джибути проходили первые мирные конференции сомалийских политических и общественных деятелей, в результате чего была разработана Хартия переходного периода, а также были достигнуты договоренности между официальным руководством и оппозицией.  В свою очередь в 2002-2004 годах Кения организовала проведение мирных переговоров сомалийских лидеров, где была окончательно утверждена Хартия переходного периода и сформированы временные федеральные органы власти Сомали. Эфиопия также внесла свой вклад: в 2006 году она ввела свои войска в Сомали и оказала прямую военную помощь ВФП, но данный акт был </w:t>
      </w:r>
      <w:r w:rsidRPr="005430D0">
        <w:rPr>
          <w:rFonts w:ascii="Times New Roman" w:hAnsi="Times New Roman" w:cs="Times New Roman"/>
          <w:sz w:val="24"/>
          <w:szCs w:val="24"/>
        </w:rPr>
        <w:t>признан ошибкой со стороны ООН</w:t>
      </w:r>
      <w:r w:rsidR="00FA4F86">
        <w:rPr>
          <w:rFonts w:ascii="Times New Roman" w:hAnsi="Times New Roman" w:cs="Times New Roman"/>
          <w:sz w:val="24"/>
          <w:szCs w:val="24"/>
        </w:rPr>
        <w:t xml:space="preserve"> </w:t>
      </w:r>
      <w:r>
        <w:rPr>
          <w:rFonts w:ascii="Times New Roman" w:hAnsi="Times New Roman" w:cs="Times New Roman"/>
          <w:sz w:val="24"/>
          <w:szCs w:val="24"/>
        </w:rPr>
        <w:t xml:space="preserve">и войска покинули страну в 2009 году. </w:t>
      </w:r>
      <w:r w:rsidR="005B7A7E">
        <w:rPr>
          <w:rFonts w:ascii="Times New Roman" w:hAnsi="Times New Roman" w:cs="Times New Roman"/>
          <w:sz w:val="24"/>
          <w:szCs w:val="24"/>
        </w:rPr>
        <w:t xml:space="preserve"> С этого </w:t>
      </w:r>
      <w:r w:rsidR="00A34761">
        <w:rPr>
          <w:rFonts w:ascii="Times New Roman" w:hAnsi="Times New Roman" w:cs="Times New Roman"/>
          <w:sz w:val="24"/>
          <w:szCs w:val="24"/>
        </w:rPr>
        <w:t xml:space="preserve">момента </w:t>
      </w:r>
      <w:r w:rsidR="005B7A7E">
        <w:rPr>
          <w:rFonts w:ascii="Times New Roman" w:hAnsi="Times New Roman" w:cs="Times New Roman"/>
          <w:sz w:val="24"/>
          <w:szCs w:val="24"/>
        </w:rPr>
        <w:t>времени на первый план вышла помощь миротворческой миссии Африканского союза в Сомали</w:t>
      </w:r>
      <w:r w:rsidR="00FA4F86">
        <w:rPr>
          <w:rFonts w:ascii="Times New Roman" w:hAnsi="Times New Roman" w:cs="Times New Roman"/>
          <w:sz w:val="24"/>
          <w:szCs w:val="24"/>
        </w:rPr>
        <w:t xml:space="preserve"> </w:t>
      </w:r>
      <w:r w:rsidR="005B7A7E">
        <w:rPr>
          <w:rFonts w:ascii="Times New Roman" w:hAnsi="Times New Roman" w:cs="Times New Roman"/>
          <w:sz w:val="24"/>
          <w:szCs w:val="24"/>
        </w:rPr>
        <w:t xml:space="preserve">- АМИСОМ. </w:t>
      </w:r>
      <w:r w:rsidR="00375378">
        <w:rPr>
          <w:rStyle w:val="a7"/>
          <w:rFonts w:ascii="Times New Roman" w:hAnsi="Times New Roman" w:cs="Times New Roman"/>
          <w:sz w:val="24"/>
          <w:szCs w:val="24"/>
        </w:rPr>
        <w:footnoteReference w:id="126"/>
      </w:r>
    </w:p>
    <w:p w:rsidR="005B7A7E" w:rsidRDefault="005B7A7E" w:rsidP="009A5527">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Миссия А</w:t>
      </w:r>
      <w:r w:rsidR="00A34761">
        <w:rPr>
          <w:rFonts w:ascii="Times New Roman" w:hAnsi="Times New Roman" w:cs="Times New Roman"/>
          <w:sz w:val="24"/>
          <w:szCs w:val="24"/>
        </w:rPr>
        <w:t xml:space="preserve">МИСОМ была создана в 2007 году по просьбе ВФП согласно </w:t>
      </w:r>
      <w:r>
        <w:rPr>
          <w:rFonts w:ascii="Times New Roman" w:hAnsi="Times New Roman" w:cs="Times New Roman"/>
          <w:sz w:val="24"/>
          <w:szCs w:val="24"/>
        </w:rPr>
        <w:t xml:space="preserve">решению Совета АС по вопросам мира и безопасности с одобрения ООН. </w:t>
      </w:r>
      <w:r w:rsidR="006A5FA2">
        <w:rPr>
          <w:rStyle w:val="a7"/>
          <w:rFonts w:ascii="Times New Roman" w:hAnsi="Times New Roman" w:cs="Times New Roman"/>
          <w:sz w:val="24"/>
          <w:szCs w:val="24"/>
        </w:rPr>
        <w:footnoteReference w:id="127"/>
      </w:r>
      <w:r>
        <w:rPr>
          <w:rFonts w:ascii="Times New Roman" w:hAnsi="Times New Roman" w:cs="Times New Roman"/>
          <w:sz w:val="24"/>
          <w:szCs w:val="24"/>
        </w:rPr>
        <w:t>Мандат АС ставит перед миссией следующие задачи:</w:t>
      </w:r>
    </w:p>
    <w:p w:rsidR="005B7A7E" w:rsidRDefault="005B7A7E" w:rsidP="005B7A7E">
      <w:pPr>
        <w:pStyle w:val="a9"/>
        <w:numPr>
          <w:ilvl w:val="0"/>
          <w:numId w:val="11"/>
        </w:num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защита временных федеральных органов власти и ключевых объектов инфраструктуры Сомали; </w:t>
      </w:r>
    </w:p>
    <w:p w:rsidR="005B7A7E" w:rsidRDefault="005B7A7E" w:rsidP="005B7A7E">
      <w:pPr>
        <w:pStyle w:val="a9"/>
        <w:numPr>
          <w:ilvl w:val="0"/>
          <w:numId w:val="11"/>
        </w:num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способствование национ</w:t>
      </w:r>
      <w:r w:rsidR="009C5589">
        <w:rPr>
          <w:rFonts w:ascii="Times New Roman" w:hAnsi="Times New Roman" w:cs="Times New Roman"/>
          <w:sz w:val="24"/>
          <w:szCs w:val="24"/>
        </w:rPr>
        <w:t>альному примирению и обеспечению</w:t>
      </w:r>
      <w:r>
        <w:rPr>
          <w:rFonts w:ascii="Times New Roman" w:hAnsi="Times New Roman" w:cs="Times New Roman"/>
          <w:sz w:val="24"/>
          <w:szCs w:val="24"/>
        </w:rPr>
        <w:t xml:space="preserve"> безопасности;</w:t>
      </w:r>
    </w:p>
    <w:p w:rsidR="005B7A7E" w:rsidRDefault="005B7A7E" w:rsidP="005B7A7E">
      <w:pPr>
        <w:pStyle w:val="a9"/>
        <w:numPr>
          <w:ilvl w:val="0"/>
          <w:numId w:val="11"/>
        </w:num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помощь властям в разоружении населения;</w:t>
      </w:r>
    </w:p>
    <w:p w:rsidR="005B7A7E" w:rsidRDefault="005B7A7E" w:rsidP="005B7A7E">
      <w:pPr>
        <w:pStyle w:val="a9"/>
        <w:numPr>
          <w:ilvl w:val="0"/>
          <w:numId w:val="11"/>
        </w:num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анализ обстановки в зонах действия сил АМИСОМ;</w:t>
      </w:r>
    </w:p>
    <w:p w:rsidR="005B7A7E" w:rsidRDefault="005B7A7E" w:rsidP="005B7A7E">
      <w:pPr>
        <w:pStyle w:val="a9"/>
        <w:numPr>
          <w:ilvl w:val="0"/>
          <w:numId w:val="11"/>
        </w:num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помощь в проведении гуманитарных операций;</w:t>
      </w:r>
    </w:p>
    <w:p w:rsidR="005B7A7E" w:rsidRDefault="005B7A7E" w:rsidP="005B7A7E">
      <w:pPr>
        <w:pStyle w:val="a9"/>
        <w:numPr>
          <w:ilvl w:val="0"/>
          <w:numId w:val="11"/>
        </w:num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самооборона, защита собственной техники и сил.</w:t>
      </w:r>
      <w:r w:rsidR="0066776A">
        <w:rPr>
          <w:rStyle w:val="a7"/>
          <w:rFonts w:ascii="Times New Roman" w:hAnsi="Times New Roman" w:cs="Times New Roman"/>
          <w:sz w:val="24"/>
          <w:szCs w:val="24"/>
        </w:rPr>
        <w:footnoteReference w:id="128"/>
      </w:r>
    </w:p>
    <w:p w:rsidR="005B7A7E" w:rsidRDefault="005B7A7E" w:rsidP="005B7A7E">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Воинский контингент</w:t>
      </w:r>
      <w:r w:rsidR="00FA4F86">
        <w:rPr>
          <w:rFonts w:ascii="Times New Roman" w:hAnsi="Times New Roman" w:cs="Times New Roman"/>
          <w:sz w:val="24"/>
          <w:szCs w:val="24"/>
        </w:rPr>
        <w:t xml:space="preserve"> </w:t>
      </w:r>
      <w:r>
        <w:rPr>
          <w:rFonts w:ascii="Times New Roman" w:hAnsi="Times New Roman" w:cs="Times New Roman"/>
          <w:sz w:val="24"/>
          <w:szCs w:val="24"/>
        </w:rPr>
        <w:t xml:space="preserve">- основная составляющая сил АМИСОМ, также миссия располагает и группой экспертов по политическим вопросам и полицейским подразделением. </w:t>
      </w:r>
      <w:r w:rsidR="00A34761">
        <w:rPr>
          <w:rFonts w:ascii="Times New Roman" w:hAnsi="Times New Roman" w:cs="Times New Roman"/>
          <w:sz w:val="24"/>
          <w:szCs w:val="24"/>
        </w:rPr>
        <w:t>Стоит отметить, что с</w:t>
      </w:r>
      <w:r>
        <w:rPr>
          <w:rFonts w:ascii="Times New Roman" w:hAnsi="Times New Roman" w:cs="Times New Roman"/>
          <w:sz w:val="24"/>
          <w:szCs w:val="24"/>
        </w:rPr>
        <w:t>илы АМИСОМ</w:t>
      </w:r>
      <w:r w:rsidR="00FA4F86">
        <w:rPr>
          <w:rFonts w:ascii="Times New Roman" w:hAnsi="Times New Roman" w:cs="Times New Roman"/>
          <w:sz w:val="24"/>
          <w:szCs w:val="24"/>
        </w:rPr>
        <w:t xml:space="preserve"> </w:t>
      </w:r>
      <w:r>
        <w:rPr>
          <w:rFonts w:ascii="Times New Roman" w:hAnsi="Times New Roman" w:cs="Times New Roman"/>
          <w:sz w:val="24"/>
          <w:szCs w:val="24"/>
        </w:rPr>
        <w:t xml:space="preserve">- наиболее боеспособная вооруженная группировка на территории Сомали. </w:t>
      </w:r>
    </w:p>
    <w:p w:rsidR="005B7A7E" w:rsidRDefault="00CD4C34" w:rsidP="005B7A7E">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Штаб АМИСОМ расположен в Могад</w:t>
      </w:r>
      <w:r w:rsidR="00E27DCD">
        <w:rPr>
          <w:rFonts w:ascii="Times New Roman" w:hAnsi="Times New Roman" w:cs="Times New Roman"/>
          <w:sz w:val="24"/>
          <w:szCs w:val="24"/>
        </w:rPr>
        <w:t>и</w:t>
      </w:r>
      <w:r>
        <w:rPr>
          <w:rFonts w:ascii="Times New Roman" w:hAnsi="Times New Roman" w:cs="Times New Roman"/>
          <w:sz w:val="24"/>
          <w:szCs w:val="24"/>
        </w:rPr>
        <w:t>шо. Под защитой войск миссии находятся такие стратегически важные объекты, как резиденция президента Сомали,</w:t>
      </w:r>
      <w:r w:rsidR="00A34761">
        <w:rPr>
          <w:rFonts w:ascii="Times New Roman" w:hAnsi="Times New Roman" w:cs="Times New Roman"/>
          <w:sz w:val="24"/>
          <w:szCs w:val="24"/>
        </w:rPr>
        <w:t xml:space="preserve"> здание време</w:t>
      </w:r>
      <w:r>
        <w:rPr>
          <w:rFonts w:ascii="Times New Roman" w:hAnsi="Times New Roman" w:cs="Times New Roman"/>
          <w:sz w:val="24"/>
          <w:szCs w:val="24"/>
        </w:rPr>
        <w:t xml:space="preserve">нного правительства и парламента, центральный банк, столичный морской порт и другие. </w:t>
      </w:r>
      <w:r w:rsidR="006A5FA2">
        <w:rPr>
          <w:rStyle w:val="a7"/>
          <w:rFonts w:ascii="Times New Roman" w:hAnsi="Times New Roman" w:cs="Times New Roman"/>
          <w:sz w:val="24"/>
          <w:szCs w:val="24"/>
        </w:rPr>
        <w:footnoteReference w:id="129"/>
      </w:r>
    </w:p>
    <w:p w:rsidR="00CD4C34" w:rsidRDefault="00CD4C34" w:rsidP="005B7A7E">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До 2011 года деятельность АМИСОМ носила оборонительный характер, что не </w:t>
      </w:r>
      <w:r w:rsidR="00A34761">
        <w:rPr>
          <w:rFonts w:ascii="Times New Roman" w:hAnsi="Times New Roman" w:cs="Times New Roman"/>
          <w:sz w:val="24"/>
          <w:szCs w:val="24"/>
        </w:rPr>
        <w:t xml:space="preserve">приносило </w:t>
      </w:r>
      <w:r>
        <w:rPr>
          <w:rFonts w:ascii="Times New Roman" w:hAnsi="Times New Roman" w:cs="Times New Roman"/>
          <w:sz w:val="24"/>
          <w:szCs w:val="24"/>
        </w:rPr>
        <w:t xml:space="preserve">успеха: территория, подконтрольная официальным властям, продолжала сокращаться, группировка «Аш-Шабаб» занимала позиции в северных и западных районах города. Все эти факторы формировали негативное отношение к миссии со стороны сомалийского общества. </w:t>
      </w:r>
      <w:r w:rsidR="006A5FA2">
        <w:rPr>
          <w:rStyle w:val="a7"/>
          <w:rFonts w:ascii="Times New Roman" w:hAnsi="Times New Roman" w:cs="Times New Roman"/>
          <w:sz w:val="24"/>
          <w:szCs w:val="24"/>
        </w:rPr>
        <w:footnoteReference w:id="130"/>
      </w:r>
    </w:p>
    <w:p w:rsidR="00CD4C34" w:rsidRDefault="00AA2A5A" w:rsidP="00BC7BD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2011 году силы АМИСОМ вместе с СНА начали более активные наступательные действия в столице страны, Могадишо, и к 2012 году им удалось практически полностью освободить город от группировки «Аш-Шабаб». Стоит отметить, что финансирование АМИСОМ осуществляют США, ЕС, ЛАГ, </w:t>
      </w:r>
      <w:r w:rsidRPr="0089638B">
        <w:rPr>
          <w:rFonts w:ascii="Times New Roman" w:hAnsi="Times New Roman" w:cs="Times New Roman"/>
          <w:sz w:val="24"/>
          <w:szCs w:val="24"/>
        </w:rPr>
        <w:t>Китай и Япони</w:t>
      </w:r>
      <w:r w:rsidR="00BC7BD2" w:rsidRPr="0089638B">
        <w:rPr>
          <w:rFonts w:ascii="Times New Roman" w:hAnsi="Times New Roman" w:cs="Times New Roman"/>
          <w:sz w:val="24"/>
          <w:szCs w:val="24"/>
        </w:rPr>
        <w:t>я</w:t>
      </w:r>
      <w:r w:rsidR="0089638B">
        <w:rPr>
          <w:rFonts w:ascii="Times New Roman" w:hAnsi="Times New Roman" w:cs="Times New Roman"/>
          <w:sz w:val="24"/>
          <w:szCs w:val="24"/>
        </w:rPr>
        <w:t xml:space="preserve">, </w:t>
      </w:r>
      <w:r>
        <w:rPr>
          <w:rFonts w:ascii="Times New Roman" w:hAnsi="Times New Roman" w:cs="Times New Roman"/>
          <w:sz w:val="24"/>
          <w:szCs w:val="24"/>
        </w:rPr>
        <w:t>что</w:t>
      </w:r>
      <w:r w:rsidR="00A34761">
        <w:rPr>
          <w:rFonts w:ascii="Times New Roman" w:hAnsi="Times New Roman" w:cs="Times New Roman"/>
          <w:sz w:val="24"/>
          <w:szCs w:val="24"/>
        </w:rPr>
        <w:t xml:space="preserve"> всё равно</w:t>
      </w:r>
      <w:r w:rsidR="003D4311">
        <w:rPr>
          <w:rFonts w:ascii="Times New Roman" w:hAnsi="Times New Roman" w:cs="Times New Roman"/>
          <w:sz w:val="24"/>
          <w:szCs w:val="24"/>
        </w:rPr>
        <w:t xml:space="preserve"> является  недостаточным</w:t>
      </w:r>
      <w:r>
        <w:rPr>
          <w:rFonts w:ascii="Times New Roman" w:hAnsi="Times New Roman" w:cs="Times New Roman"/>
          <w:sz w:val="24"/>
          <w:szCs w:val="24"/>
        </w:rPr>
        <w:t xml:space="preserve"> для реализа</w:t>
      </w:r>
      <w:r w:rsidR="00A34761">
        <w:rPr>
          <w:rFonts w:ascii="Times New Roman" w:hAnsi="Times New Roman" w:cs="Times New Roman"/>
          <w:sz w:val="24"/>
          <w:szCs w:val="24"/>
        </w:rPr>
        <w:t>ц</w:t>
      </w:r>
      <w:r>
        <w:rPr>
          <w:rFonts w:ascii="Times New Roman" w:hAnsi="Times New Roman" w:cs="Times New Roman"/>
          <w:sz w:val="24"/>
          <w:szCs w:val="24"/>
        </w:rPr>
        <w:t>ии дальнейших целей миссии. Также</w:t>
      </w:r>
      <w:r w:rsidR="00A34761">
        <w:rPr>
          <w:rFonts w:ascii="Times New Roman" w:hAnsi="Times New Roman" w:cs="Times New Roman"/>
          <w:sz w:val="24"/>
          <w:szCs w:val="24"/>
        </w:rPr>
        <w:t xml:space="preserve"> утверждение</w:t>
      </w:r>
      <w:r>
        <w:rPr>
          <w:rFonts w:ascii="Times New Roman" w:hAnsi="Times New Roman" w:cs="Times New Roman"/>
          <w:sz w:val="24"/>
          <w:szCs w:val="24"/>
        </w:rPr>
        <w:t xml:space="preserve"> новых операций </w:t>
      </w:r>
      <w:r w:rsidR="00A34761">
        <w:rPr>
          <w:rFonts w:ascii="Times New Roman" w:hAnsi="Times New Roman" w:cs="Times New Roman"/>
          <w:sz w:val="24"/>
          <w:szCs w:val="24"/>
        </w:rPr>
        <w:t>осложняется  тем, что требуется одобрение</w:t>
      </w:r>
      <w:r>
        <w:rPr>
          <w:rFonts w:ascii="Times New Roman" w:hAnsi="Times New Roman" w:cs="Times New Roman"/>
          <w:sz w:val="24"/>
          <w:szCs w:val="24"/>
        </w:rPr>
        <w:t xml:space="preserve"> Совета Безопасности ООН. </w:t>
      </w:r>
      <w:r w:rsidR="006A5FA2">
        <w:rPr>
          <w:rStyle w:val="a7"/>
          <w:rFonts w:ascii="Times New Roman" w:hAnsi="Times New Roman" w:cs="Times New Roman"/>
          <w:sz w:val="24"/>
          <w:szCs w:val="24"/>
        </w:rPr>
        <w:footnoteReference w:id="131"/>
      </w:r>
    </w:p>
    <w:p w:rsidR="00AA2A5A" w:rsidRDefault="00AA2A5A" w:rsidP="005B7A7E">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Обращаясь к государствам, которые играют наиболее значимую роль в урегулировании сомалийского конфликта, то прежде всего</w:t>
      </w:r>
      <w:r w:rsidR="00A34761">
        <w:rPr>
          <w:rFonts w:ascii="Times New Roman" w:hAnsi="Times New Roman" w:cs="Times New Roman"/>
          <w:sz w:val="24"/>
          <w:szCs w:val="24"/>
        </w:rPr>
        <w:t xml:space="preserve"> имеются в виду</w:t>
      </w:r>
      <w:r>
        <w:rPr>
          <w:rFonts w:ascii="Times New Roman" w:hAnsi="Times New Roman" w:cs="Times New Roman"/>
          <w:sz w:val="24"/>
          <w:szCs w:val="24"/>
        </w:rPr>
        <w:t xml:space="preserve"> Кения и Эфиопия, которые опасаются дестабилизации обстановки на своих территориях. </w:t>
      </w:r>
      <w:r w:rsidR="00287C80">
        <w:rPr>
          <w:rFonts w:ascii="Times New Roman" w:hAnsi="Times New Roman" w:cs="Times New Roman"/>
          <w:sz w:val="24"/>
          <w:szCs w:val="24"/>
        </w:rPr>
        <w:t xml:space="preserve"> Они оказывают поддержку властям страны, часто выступают в роли посредников на переговорах, а так же привлекают внимание мирового сообщества к проблеме сомалийского кризиса. </w:t>
      </w:r>
    </w:p>
    <w:p w:rsidR="00B603AF" w:rsidRPr="0037763F" w:rsidRDefault="0037763F" w:rsidP="00A83442">
      <w:pPr>
        <w:spacing w:before="100" w:beforeAutospacing="1" w:after="0" w:line="360" w:lineRule="auto"/>
        <w:jc w:val="both"/>
        <w:rPr>
          <w:rFonts w:ascii="Times New Roman" w:hAnsi="Times New Roman" w:cs="Times New Roman"/>
          <w:sz w:val="24"/>
          <w:szCs w:val="24"/>
        </w:rPr>
      </w:pPr>
      <w:r w:rsidRPr="0037763F">
        <w:rPr>
          <w:rFonts w:ascii="Times New Roman" w:hAnsi="Times New Roman" w:cs="Times New Roman"/>
          <w:sz w:val="24"/>
          <w:szCs w:val="24"/>
        </w:rPr>
        <w:t xml:space="preserve">Стоит отметить, что Кения уже длительное время является одним из оплотов распространения радикального исламизма в регионе, а события в Сомали в связи с активизацией «Аш-Шабаб» в какой-то степени просто следствие этого процесса. </w:t>
      </w:r>
      <w:r w:rsidRPr="0037763F">
        <w:rPr>
          <w:rFonts w:ascii="Times New Roman" w:hAnsi="Times New Roman" w:cs="Times New Roman"/>
          <w:sz w:val="24"/>
          <w:szCs w:val="24"/>
        </w:rPr>
        <w:lastRenderedPageBreak/>
        <w:t xml:space="preserve">Радикальный исламизм используется </w:t>
      </w:r>
      <w:r w:rsidR="003D4311">
        <w:rPr>
          <w:rFonts w:ascii="Times New Roman" w:hAnsi="Times New Roman" w:cs="Times New Roman"/>
          <w:sz w:val="24"/>
          <w:szCs w:val="24"/>
        </w:rPr>
        <w:t xml:space="preserve">кенийским </w:t>
      </w:r>
      <w:r w:rsidRPr="0037763F">
        <w:rPr>
          <w:rFonts w:ascii="Times New Roman" w:hAnsi="Times New Roman" w:cs="Times New Roman"/>
          <w:sz w:val="24"/>
          <w:szCs w:val="24"/>
        </w:rPr>
        <w:t>сепаратистским движением</w:t>
      </w:r>
      <w:r w:rsidR="009B2D89">
        <w:rPr>
          <w:rFonts w:ascii="Times New Roman" w:hAnsi="Times New Roman" w:cs="Times New Roman"/>
          <w:sz w:val="24"/>
          <w:szCs w:val="24"/>
        </w:rPr>
        <w:t xml:space="preserve"> </w:t>
      </w:r>
      <w:r w:rsidRPr="0037763F">
        <w:rPr>
          <w:rFonts w:ascii="Times New Roman" w:hAnsi="Times New Roman" w:cs="Times New Roman"/>
          <w:sz w:val="24"/>
          <w:szCs w:val="24"/>
        </w:rPr>
        <w:t xml:space="preserve">в </w:t>
      </w:r>
      <w:r w:rsidR="00A34761">
        <w:rPr>
          <w:rFonts w:ascii="Times New Roman" w:hAnsi="Times New Roman" w:cs="Times New Roman"/>
          <w:sz w:val="24"/>
          <w:szCs w:val="24"/>
        </w:rPr>
        <w:t>экономических целях</w:t>
      </w:r>
      <w:r w:rsidRPr="0037763F">
        <w:rPr>
          <w:rFonts w:ascii="Times New Roman" w:hAnsi="Times New Roman" w:cs="Times New Roman"/>
          <w:sz w:val="24"/>
          <w:szCs w:val="24"/>
        </w:rPr>
        <w:t xml:space="preserve">. Момбаса – крупнейший порт Кении, через который идет </w:t>
      </w:r>
      <w:r w:rsidR="00A34761">
        <w:rPr>
          <w:rFonts w:ascii="Times New Roman" w:hAnsi="Times New Roman" w:cs="Times New Roman"/>
          <w:sz w:val="24"/>
          <w:szCs w:val="24"/>
        </w:rPr>
        <w:t xml:space="preserve">большая </w:t>
      </w:r>
      <w:r w:rsidRPr="0037763F">
        <w:rPr>
          <w:rFonts w:ascii="Times New Roman" w:hAnsi="Times New Roman" w:cs="Times New Roman"/>
          <w:sz w:val="24"/>
          <w:szCs w:val="24"/>
        </w:rPr>
        <w:t xml:space="preserve">доля экспорта и импорта не только для Кении, но и для соседних стран. В перспективе </w:t>
      </w:r>
      <w:r w:rsidR="00A34761">
        <w:rPr>
          <w:rFonts w:ascii="Times New Roman" w:hAnsi="Times New Roman" w:cs="Times New Roman"/>
          <w:sz w:val="24"/>
          <w:szCs w:val="24"/>
        </w:rPr>
        <w:t xml:space="preserve">там планируется </w:t>
      </w:r>
      <w:r w:rsidRPr="0037763F">
        <w:rPr>
          <w:rFonts w:ascii="Times New Roman" w:hAnsi="Times New Roman" w:cs="Times New Roman"/>
          <w:sz w:val="24"/>
          <w:szCs w:val="24"/>
        </w:rPr>
        <w:t xml:space="preserve">строительство нефтетерминалов для экспорта южносуданской нефти, что повышает стратегическое значение Момбасы. </w:t>
      </w:r>
      <w:r w:rsidR="004A190E">
        <w:rPr>
          <w:rStyle w:val="a7"/>
          <w:rFonts w:ascii="Times New Roman" w:hAnsi="Times New Roman" w:cs="Times New Roman"/>
          <w:sz w:val="24"/>
          <w:szCs w:val="24"/>
        </w:rPr>
        <w:footnoteReference w:id="132"/>
      </w:r>
    </w:p>
    <w:p w:rsidR="00287C80" w:rsidRDefault="00287C80" w:rsidP="005B7A7E">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Впервые в своей истории вооруженные силы Кении в 2011 году вступили в контртеррористическую операцию «Линда Нчи» совместно с подразделениями СНА, вооруженными формированиями сомалийских группировок «Рас-Камбони» и «Ахлу</w:t>
      </w:r>
      <w:r w:rsidR="00FA4F86">
        <w:rPr>
          <w:rFonts w:ascii="Times New Roman" w:hAnsi="Times New Roman" w:cs="Times New Roman"/>
          <w:sz w:val="24"/>
          <w:szCs w:val="24"/>
        </w:rPr>
        <w:t xml:space="preserve"> </w:t>
      </w:r>
      <w:r>
        <w:rPr>
          <w:rFonts w:ascii="Times New Roman" w:hAnsi="Times New Roman" w:cs="Times New Roman"/>
          <w:sz w:val="24"/>
          <w:szCs w:val="24"/>
        </w:rPr>
        <w:t>Сунна уаль-Джамаа», которая проводилась в юго-западных провинциях Сомали.</w:t>
      </w:r>
      <w:r w:rsidR="00A34761">
        <w:rPr>
          <w:rFonts w:ascii="Times New Roman" w:hAnsi="Times New Roman" w:cs="Times New Roman"/>
          <w:sz w:val="24"/>
          <w:szCs w:val="24"/>
        </w:rPr>
        <w:t xml:space="preserve"> В ходе операции «Линда Нчи» заявленные цели не были достигнуты.</w:t>
      </w:r>
      <w:r w:rsidR="004A190E">
        <w:rPr>
          <w:rStyle w:val="a7"/>
          <w:rFonts w:ascii="Times New Roman" w:hAnsi="Times New Roman" w:cs="Times New Roman"/>
          <w:sz w:val="24"/>
          <w:szCs w:val="24"/>
        </w:rPr>
        <w:footnoteReference w:id="133"/>
      </w:r>
    </w:p>
    <w:p w:rsidR="00A34761" w:rsidRDefault="009A1EC3" w:rsidP="005B7A7E">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Тогда правительство Эфиопии по просьбе ВФП Сомали и с согласия лидеров государств-членов </w:t>
      </w:r>
      <w:r>
        <w:rPr>
          <w:rFonts w:ascii="Times New Roman" w:hAnsi="Times New Roman" w:cs="Times New Roman"/>
          <w:sz w:val="24"/>
          <w:szCs w:val="24"/>
          <w:lang w:val="en-US"/>
        </w:rPr>
        <w:t>IGAD</w:t>
      </w:r>
      <w:r>
        <w:rPr>
          <w:rFonts w:ascii="Times New Roman" w:hAnsi="Times New Roman" w:cs="Times New Roman"/>
          <w:sz w:val="24"/>
          <w:szCs w:val="24"/>
        </w:rPr>
        <w:t xml:space="preserve"> ввело свои войска в приграничные районы Сомали. При поддержке вооружённых формирований сомалийских группировок эфиопские войска начали наступление в провинциях Хиран, Бакол, Гедо. К концу года ими был занят город Бедедуэйнэ. </w:t>
      </w:r>
      <w:r w:rsidR="00287C80">
        <w:rPr>
          <w:rFonts w:ascii="Times New Roman" w:hAnsi="Times New Roman" w:cs="Times New Roman"/>
          <w:sz w:val="24"/>
          <w:szCs w:val="24"/>
        </w:rPr>
        <w:t xml:space="preserve">Но данный акт не вызвал одобрения со стороны президента страны шейха Шерифа в отличие от премьер-министра и  депутатов федерального парламента. </w:t>
      </w:r>
      <w:r w:rsidR="004A190E">
        <w:rPr>
          <w:rStyle w:val="a7"/>
          <w:rFonts w:ascii="Times New Roman" w:hAnsi="Times New Roman" w:cs="Times New Roman"/>
          <w:sz w:val="24"/>
          <w:szCs w:val="24"/>
        </w:rPr>
        <w:footnoteReference w:id="134"/>
      </w:r>
    </w:p>
    <w:p w:rsidR="000540F9" w:rsidRPr="00876905" w:rsidRDefault="009A1EC3" w:rsidP="00876905">
      <w:pPr>
        <w:spacing w:before="100" w:beforeAutospacing="1" w:after="0" w:line="360" w:lineRule="auto"/>
        <w:jc w:val="both"/>
        <w:rPr>
          <w:rFonts w:ascii="Times New Roman" w:hAnsi="Times New Roman" w:cs="Times New Roman"/>
          <w:sz w:val="24"/>
          <w:szCs w:val="24"/>
        </w:rPr>
      </w:pPr>
      <w:r w:rsidRPr="00920B1C">
        <w:rPr>
          <w:rFonts w:ascii="Times New Roman" w:hAnsi="Times New Roman" w:cs="Times New Roman"/>
          <w:sz w:val="24"/>
          <w:szCs w:val="24"/>
        </w:rPr>
        <w:t>Кения также использует территорию Сомали для продвижения своих интересов через  Джубаленд</w:t>
      </w:r>
      <w:r w:rsidR="000540F9">
        <w:rPr>
          <w:rFonts w:ascii="Times New Roman" w:hAnsi="Times New Roman" w:cs="Times New Roman"/>
          <w:sz w:val="24"/>
          <w:szCs w:val="24"/>
        </w:rPr>
        <w:t>.</w:t>
      </w:r>
      <w:r w:rsidR="009B2D89">
        <w:rPr>
          <w:rFonts w:ascii="Times New Roman" w:hAnsi="Times New Roman" w:cs="Times New Roman"/>
          <w:sz w:val="24"/>
          <w:szCs w:val="24"/>
        </w:rPr>
        <w:t xml:space="preserve"> </w:t>
      </w:r>
      <w:r w:rsidR="000540F9" w:rsidRPr="00876905">
        <w:rPr>
          <w:rFonts w:ascii="Times New Roman" w:hAnsi="Times New Roman" w:cs="Times New Roman"/>
          <w:sz w:val="24"/>
          <w:szCs w:val="24"/>
        </w:rPr>
        <w:t xml:space="preserve">Стоит пояснить, что Джубаленд исторически являлся британской колонией на севере  Кении, в 1925 году был присоединен к Итальянскому Сомали. Данная территория стала площадкой многочисленных сражений в затянувшейся Гражданской войне в Сомали, </w:t>
      </w:r>
      <w:r w:rsidR="008727E0" w:rsidRPr="00876905">
        <w:rPr>
          <w:rFonts w:ascii="Times New Roman" w:hAnsi="Times New Roman" w:cs="Times New Roman"/>
          <w:sz w:val="24"/>
          <w:szCs w:val="24"/>
        </w:rPr>
        <w:t xml:space="preserve">3 сентября 1998 года </w:t>
      </w:r>
      <w:r w:rsidR="000540F9" w:rsidRPr="00876905">
        <w:rPr>
          <w:rFonts w:ascii="Times New Roman" w:hAnsi="Times New Roman" w:cs="Times New Roman"/>
          <w:sz w:val="24"/>
          <w:szCs w:val="24"/>
        </w:rPr>
        <w:t>была объявлена независимо</w:t>
      </w:r>
      <w:r w:rsidR="003D4311">
        <w:rPr>
          <w:rFonts w:ascii="Times New Roman" w:hAnsi="Times New Roman" w:cs="Times New Roman"/>
          <w:sz w:val="24"/>
          <w:szCs w:val="24"/>
        </w:rPr>
        <w:t>сть</w:t>
      </w:r>
      <w:r w:rsidR="008727E0">
        <w:rPr>
          <w:rFonts w:ascii="Times New Roman" w:hAnsi="Times New Roman" w:cs="Times New Roman"/>
          <w:sz w:val="24"/>
          <w:szCs w:val="24"/>
        </w:rPr>
        <w:t xml:space="preserve"> данной территорией</w:t>
      </w:r>
      <w:r w:rsidR="000540F9" w:rsidRPr="00876905">
        <w:rPr>
          <w:rFonts w:ascii="Times New Roman" w:hAnsi="Times New Roman" w:cs="Times New Roman"/>
          <w:sz w:val="24"/>
          <w:szCs w:val="24"/>
        </w:rPr>
        <w:t>, но 28 июня 1999 года она прекратила своё существование в данном статусе. На начало 2008 года данная территория находилась под номинальным контролем Временного сомалийского Федерального правительства.</w:t>
      </w:r>
      <w:r w:rsidR="000540F9" w:rsidRPr="00876905">
        <w:rPr>
          <w:rStyle w:val="a7"/>
          <w:rFonts w:ascii="Times New Roman" w:hAnsi="Times New Roman" w:cs="Times New Roman"/>
          <w:sz w:val="24"/>
          <w:szCs w:val="24"/>
        </w:rPr>
        <w:footnoteReference w:id="135"/>
      </w:r>
    </w:p>
    <w:p w:rsidR="000540F9" w:rsidRPr="000540F9" w:rsidRDefault="000540F9" w:rsidP="000540F9">
      <w:pPr>
        <w:pStyle w:val="aa"/>
        <w:spacing w:after="0" w:afterAutospacing="0" w:line="360" w:lineRule="auto"/>
        <w:jc w:val="both"/>
        <w:rPr>
          <w:rFonts w:ascii="Helvetica" w:hAnsi="Helvetica" w:cs="Helvetica"/>
          <w:color w:val="454545"/>
          <w:sz w:val="21"/>
          <w:szCs w:val="21"/>
        </w:rPr>
      </w:pPr>
      <w:r w:rsidRPr="000540F9">
        <w:lastRenderedPageBreak/>
        <w:t xml:space="preserve">3 апреля 2011 года на территории Джубаленда было провозглашено государство Азания. В то же время на севере Джубаленда фактически утвердилось новое правительство, союзное Переходному федеральному правительству и противостоящее группировке </w:t>
      </w:r>
      <w:r>
        <w:t>«</w:t>
      </w:r>
      <w:r w:rsidRPr="000540F9">
        <w:t>Аш-Шабаб</w:t>
      </w:r>
      <w:r>
        <w:t>»</w:t>
      </w:r>
      <w:r w:rsidRPr="000540F9">
        <w:t xml:space="preserve">. К  концу 2010 года вся территория Джубаленда уже была под контролем экстремистской </w:t>
      </w:r>
      <w:r>
        <w:t>организации.</w:t>
      </w:r>
      <w:r>
        <w:rPr>
          <w:rStyle w:val="a7"/>
        </w:rPr>
        <w:footnoteReference w:id="136"/>
      </w:r>
    </w:p>
    <w:p w:rsidR="000540F9" w:rsidRPr="00876905" w:rsidRDefault="000540F9" w:rsidP="00876905">
      <w:pPr>
        <w:pStyle w:val="aa"/>
        <w:spacing w:after="0" w:afterAutospacing="0" w:line="360" w:lineRule="auto"/>
        <w:jc w:val="both"/>
      </w:pPr>
      <w:r w:rsidRPr="00876905">
        <w:t>15 мая 2013 года президентом Джубаленда был избран Шейх Ахмед Мохамед Ислам Мадобе, являющийся главой влиятельной в регионе военной группировки Раскамбони.</w:t>
      </w:r>
      <w:r w:rsidR="00876905">
        <w:rPr>
          <w:rStyle w:val="a7"/>
        </w:rPr>
        <w:footnoteReference w:id="137"/>
      </w:r>
      <w:r w:rsidRPr="00876905">
        <w:rPr>
          <w:rFonts w:ascii="Helvetica" w:hAnsi="Helvetica" w:cs="Helvetica"/>
          <w:sz w:val="21"/>
          <w:szCs w:val="21"/>
          <w:lang w:val="en-US"/>
        </w:rPr>
        <w:t> </w:t>
      </w:r>
    </w:p>
    <w:p w:rsidR="00876905" w:rsidRPr="00876905" w:rsidRDefault="000540F9" w:rsidP="00876905">
      <w:pPr>
        <w:pStyle w:val="aa"/>
        <w:spacing w:after="0" w:afterAutospacing="0" w:line="360" w:lineRule="auto"/>
        <w:jc w:val="both"/>
      </w:pPr>
      <w:r w:rsidRPr="00876905">
        <w:t>В ноябре 2014 года, в ответ на очередную активизацию в регионе сил</w:t>
      </w:r>
      <w:r w:rsidR="00876905">
        <w:t xml:space="preserve"> группировки «Аш-Шабаб»</w:t>
      </w:r>
      <w:r w:rsidRPr="00876905">
        <w:t>, в Кисмайо президент Джубаленда Ахмед Мохамед Ислам заключил с созданным в 2012 году Федеральным правительством Сомали (ФПС) соглашение о вхождении вооружённых сил Джубаленда в состав армии ФПС</w:t>
      </w:r>
      <w:r w:rsidR="00876905">
        <w:t>.</w:t>
      </w:r>
      <w:r w:rsidR="00876905">
        <w:rPr>
          <w:rStyle w:val="a7"/>
        </w:rPr>
        <w:footnoteReference w:id="138"/>
      </w:r>
    </w:p>
    <w:p w:rsidR="009A1EC3" w:rsidRDefault="009A1EC3" w:rsidP="00A83442">
      <w:pPr>
        <w:spacing w:before="100" w:beforeAutospacing="1" w:after="0" w:line="360" w:lineRule="auto"/>
        <w:jc w:val="both"/>
        <w:rPr>
          <w:rFonts w:ascii="Times New Roman" w:hAnsi="Times New Roman" w:cs="Times New Roman"/>
          <w:sz w:val="24"/>
          <w:szCs w:val="24"/>
        </w:rPr>
      </w:pPr>
      <w:r w:rsidRPr="00920B1C">
        <w:rPr>
          <w:rFonts w:ascii="Times New Roman" w:hAnsi="Times New Roman" w:cs="Times New Roman"/>
          <w:sz w:val="24"/>
          <w:szCs w:val="24"/>
        </w:rPr>
        <w:t xml:space="preserve">В основном ради этого </w:t>
      </w:r>
      <w:r w:rsidR="00602C3B">
        <w:rPr>
          <w:rFonts w:ascii="Times New Roman" w:hAnsi="Times New Roman" w:cs="Times New Roman"/>
          <w:sz w:val="24"/>
          <w:szCs w:val="24"/>
        </w:rPr>
        <w:t>кенийские войска и несли на себе</w:t>
      </w:r>
      <w:r w:rsidRPr="00920B1C">
        <w:rPr>
          <w:rFonts w:ascii="Times New Roman" w:hAnsi="Times New Roman" w:cs="Times New Roman"/>
          <w:sz w:val="24"/>
          <w:szCs w:val="24"/>
        </w:rPr>
        <w:t xml:space="preserve"> бремя военных действий против исламистов «Аш-Шабаб». Для Кении первостепенными являются вопросы обеспечения интересов относительно разведки и добычи нефти на морском шельфе на границе с Сомали. Образование и признание Джубаленда- шанс Кении на минимиз</w:t>
      </w:r>
      <w:r>
        <w:rPr>
          <w:rFonts w:ascii="Times New Roman" w:hAnsi="Times New Roman" w:cs="Times New Roman"/>
          <w:sz w:val="24"/>
          <w:szCs w:val="24"/>
        </w:rPr>
        <w:t>ацию</w:t>
      </w:r>
      <w:r w:rsidRPr="00920B1C">
        <w:rPr>
          <w:rFonts w:ascii="Times New Roman" w:hAnsi="Times New Roman" w:cs="Times New Roman"/>
          <w:sz w:val="24"/>
          <w:szCs w:val="24"/>
        </w:rPr>
        <w:t xml:space="preserve"> негативных последствий от действий Могадишо по определению границы своих территориальных вод (Сомали ввело 200-мильную зону своих «территориальных вод» в июне 2013 года).В противном случае все наиболее перспективные углеводородные поля пере</w:t>
      </w:r>
      <w:r w:rsidR="00556FE8">
        <w:rPr>
          <w:rFonts w:ascii="Times New Roman" w:hAnsi="Times New Roman" w:cs="Times New Roman"/>
          <w:sz w:val="24"/>
          <w:szCs w:val="24"/>
        </w:rPr>
        <w:t xml:space="preserve">йдут </w:t>
      </w:r>
      <w:r w:rsidRPr="00920B1C">
        <w:rPr>
          <w:rFonts w:ascii="Times New Roman" w:hAnsi="Times New Roman" w:cs="Times New Roman"/>
          <w:sz w:val="24"/>
          <w:szCs w:val="24"/>
        </w:rPr>
        <w:t xml:space="preserve">автоматически в собственность сомалийского федерального правительства. Схема действия Найроби в данном случае аналогична действиям Эфиопии в случае с Сомалилендом, когда правительство в Харгейсе  самостоятельно раздает лицензии на </w:t>
      </w:r>
      <w:r w:rsidRPr="00920B1C">
        <w:rPr>
          <w:rFonts w:ascii="Times New Roman" w:hAnsi="Times New Roman" w:cs="Times New Roman"/>
          <w:sz w:val="24"/>
          <w:szCs w:val="24"/>
        </w:rPr>
        <w:lastRenderedPageBreak/>
        <w:t>разработку полезных иско</w:t>
      </w:r>
      <w:r w:rsidR="00602C3B">
        <w:rPr>
          <w:rFonts w:ascii="Times New Roman" w:hAnsi="Times New Roman" w:cs="Times New Roman"/>
          <w:sz w:val="24"/>
          <w:szCs w:val="24"/>
        </w:rPr>
        <w:t xml:space="preserve">паемых на границах анклава, не </w:t>
      </w:r>
      <w:r w:rsidRPr="00920B1C">
        <w:rPr>
          <w:rFonts w:ascii="Times New Roman" w:hAnsi="Times New Roman" w:cs="Times New Roman"/>
          <w:sz w:val="24"/>
          <w:szCs w:val="24"/>
        </w:rPr>
        <w:t xml:space="preserve"> интересуясь мнением </w:t>
      </w:r>
      <w:r w:rsidR="00602C3B">
        <w:rPr>
          <w:rFonts w:ascii="Times New Roman" w:hAnsi="Times New Roman" w:cs="Times New Roman"/>
          <w:sz w:val="24"/>
          <w:szCs w:val="24"/>
        </w:rPr>
        <w:t xml:space="preserve">федерального правительства </w:t>
      </w:r>
      <w:r w:rsidRPr="00920B1C">
        <w:rPr>
          <w:rFonts w:ascii="Times New Roman" w:hAnsi="Times New Roman" w:cs="Times New Roman"/>
          <w:sz w:val="24"/>
          <w:szCs w:val="24"/>
        </w:rPr>
        <w:t>по этому вопросу.</w:t>
      </w:r>
      <w:r>
        <w:rPr>
          <w:rStyle w:val="a7"/>
          <w:rFonts w:ascii="Times New Roman" w:hAnsi="Times New Roman" w:cs="Times New Roman"/>
          <w:sz w:val="24"/>
          <w:szCs w:val="24"/>
        </w:rPr>
        <w:footnoteReference w:id="139"/>
      </w:r>
    </w:p>
    <w:p w:rsidR="00287C80" w:rsidRDefault="006E240F" w:rsidP="005B7A7E">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С целью преодоления разногласий Сомали и Кении в 2011 году в Найроби прошли переговоры между федеральным правительством Со</w:t>
      </w:r>
      <w:r w:rsidR="00602C3B">
        <w:rPr>
          <w:rFonts w:ascii="Times New Roman" w:hAnsi="Times New Roman" w:cs="Times New Roman"/>
          <w:sz w:val="24"/>
          <w:szCs w:val="24"/>
        </w:rPr>
        <w:t xml:space="preserve">мали и правительством Кении, где </w:t>
      </w:r>
      <w:r>
        <w:rPr>
          <w:rFonts w:ascii="Times New Roman" w:hAnsi="Times New Roman" w:cs="Times New Roman"/>
          <w:sz w:val="24"/>
          <w:szCs w:val="24"/>
        </w:rPr>
        <w:t xml:space="preserve"> было подписано дополнительное соглашение о военном и политическом сотрудничестве против «Аш-Шабаб»: признавалась угроза национальной безопасности Кении, её право на самооборону, отмечалась необходимость взаимодействия правительств Сомали, Кении и других</w:t>
      </w:r>
      <w:r w:rsidR="008727E0">
        <w:rPr>
          <w:rFonts w:ascii="Times New Roman" w:hAnsi="Times New Roman" w:cs="Times New Roman"/>
          <w:sz w:val="24"/>
          <w:szCs w:val="24"/>
        </w:rPr>
        <w:t xml:space="preserve"> государств</w:t>
      </w:r>
      <w:r>
        <w:rPr>
          <w:rFonts w:ascii="Times New Roman" w:hAnsi="Times New Roman" w:cs="Times New Roman"/>
          <w:sz w:val="24"/>
          <w:szCs w:val="24"/>
        </w:rPr>
        <w:t xml:space="preserve"> в борьбе с исламистами; также говорилось о приоритетной роли ВФП Сомали.  В рамках соглашения также подразумевалась блокада порта Кисмайо до освобождения города от «Аш-Шабаб» и последующее размещение в южных провинциях Сомали сил АМИСОМ.</w:t>
      </w:r>
      <w:r w:rsidR="00872D34">
        <w:rPr>
          <w:rStyle w:val="a7"/>
          <w:rFonts w:ascii="Times New Roman" w:hAnsi="Times New Roman" w:cs="Times New Roman"/>
          <w:sz w:val="24"/>
          <w:szCs w:val="24"/>
        </w:rPr>
        <w:footnoteReference w:id="140"/>
      </w:r>
    </w:p>
    <w:p w:rsidR="00B603AF" w:rsidRDefault="009A1EC3" w:rsidP="00B603A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Стоит отметить, что также  в</w:t>
      </w:r>
      <w:r w:rsidR="00B603AF">
        <w:rPr>
          <w:rFonts w:ascii="Times New Roman" w:hAnsi="Times New Roman" w:cs="Times New Roman"/>
          <w:sz w:val="24"/>
          <w:szCs w:val="24"/>
        </w:rPr>
        <w:t xml:space="preserve"> ситуации с Кенией </w:t>
      </w:r>
      <w:r w:rsidR="00B603AF" w:rsidRPr="00B603AF">
        <w:rPr>
          <w:rFonts w:ascii="Times New Roman" w:hAnsi="Times New Roman" w:cs="Times New Roman"/>
          <w:sz w:val="24"/>
          <w:szCs w:val="24"/>
        </w:rPr>
        <w:t xml:space="preserve">в последние годы обостряется проблема границ. Речь идет об участке, расположенном в Индийском Океане площадью около 100 тыс. кв. км, получившем название «спорный треугольник». Каждая сторона рассматривает эту территорию как свою исключительную экономическую зону. </w:t>
      </w:r>
      <w:r w:rsidR="00B603AF">
        <w:rPr>
          <w:rStyle w:val="a7"/>
          <w:rFonts w:ascii="Times New Roman" w:hAnsi="Times New Roman" w:cs="Times New Roman"/>
          <w:sz w:val="24"/>
          <w:szCs w:val="24"/>
        </w:rPr>
        <w:footnoteReference w:id="141"/>
      </w:r>
    </w:p>
    <w:p w:rsidR="009A1EC3" w:rsidRDefault="00B603AF" w:rsidP="005B7A7E">
      <w:pPr>
        <w:spacing w:before="100" w:beforeAutospacing="1" w:after="0" w:line="360" w:lineRule="auto"/>
        <w:jc w:val="both"/>
        <w:rPr>
          <w:rFonts w:ascii="Times New Roman" w:hAnsi="Times New Roman" w:cs="Times New Roman"/>
          <w:sz w:val="24"/>
          <w:szCs w:val="24"/>
        </w:rPr>
      </w:pPr>
      <w:r w:rsidRPr="00B603AF">
        <w:rPr>
          <w:rFonts w:ascii="Times New Roman" w:hAnsi="Times New Roman" w:cs="Times New Roman"/>
          <w:sz w:val="24"/>
          <w:szCs w:val="24"/>
        </w:rPr>
        <w:t xml:space="preserve">Споры вокруг этого </w:t>
      </w:r>
      <w:r w:rsidR="009A1EC3">
        <w:rPr>
          <w:rFonts w:ascii="Times New Roman" w:hAnsi="Times New Roman" w:cs="Times New Roman"/>
          <w:sz w:val="24"/>
          <w:szCs w:val="24"/>
        </w:rPr>
        <w:t xml:space="preserve">участка </w:t>
      </w:r>
      <w:r w:rsidRPr="00B603AF">
        <w:rPr>
          <w:rFonts w:ascii="Times New Roman" w:hAnsi="Times New Roman" w:cs="Times New Roman"/>
          <w:sz w:val="24"/>
          <w:szCs w:val="24"/>
        </w:rPr>
        <w:t>началис</w:t>
      </w:r>
      <w:r w:rsidR="009A1EC3">
        <w:rPr>
          <w:rFonts w:ascii="Times New Roman" w:hAnsi="Times New Roman" w:cs="Times New Roman"/>
          <w:sz w:val="24"/>
          <w:szCs w:val="24"/>
        </w:rPr>
        <w:t>ь шесть лет назад, а в 2015 году о</w:t>
      </w:r>
      <w:r w:rsidRPr="00B603AF">
        <w:rPr>
          <w:rFonts w:ascii="Times New Roman" w:hAnsi="Times New Roman" w:cs="Times New Roman"/>
          <w:sz w:val="24"/>
          <w:szCs w:val="24"/>
        </w:rPr>
        <w:t>ни усилились со стороны обеих стран. Дипломатической кульминацией стал</w:t>
      </w:r>
      <w:r w:rsidR="009A1EC3">
        <w:rPr>
          <w:rFonts w:ascii="Times New Roman" w:hAnsi="Times New Roman" w:cs="Times New Roman"/>
          <w:sz w:val="24"/>
          <w:szCs w:val="24"/>
        </w:rPr>
        <w:t>о событие, произошедшеев июле</w:t>
      </w:r>
      <w:r w:rsidRPr="00B603AF">
        <w:rPr>
          <w:rFonts w:ascii="Times New Roman" w:hAnsi="Times New Roman" w:cs="Times New Roman"/>
          <w:sz w:val="24"/>
          <w:szCs w:val="24"/>
        </w:rPr>
        <w:t xml:space="preserve"> 2015 г</w:t>
      </w:r>
      <w:r w:rsidR="009A1EC3">
        <w:rPr>
          <w:rFonts w:ascii="Times New Roman" w:hAnsi="Times New Roman" w:cs="Times New Roman"/>
          <w:sz w:val="24"/>
          <w:szCs w:val="24"/>
        </w:rPr>
        <w:t>ода</w:t>
      </w:r>
      <w:r w:rsidRPr="00B603AF">
        <w:rPr>
          <w:rFonts w:ascii="Times New Roman" w:hAnsi="Times New Roman" w:cs="Times New Roman"/>
          <w:sz w:val="24"/>
          <w:szCs w:val="24"/>
        </w:rPr>
        <w:t xml:space="preserve">, когда правительство Сомали, отвергнув возможность внесудебного разрешения спора, </w:t>
      </w:r>
      <w:r w:rsidR="009A1EC3">
        <w:rPr>
          <w:rFonts w:ascii="Times New Roman" w:hAnsi="Times New Roman" w:cs="Times New Roman"/>
          <w:sz w:val="24"/>
          <w:szCs w:val="24"/>
        </w:rPr>
        <w:t>обратилось с</w:t>
      </w:r>
      <w:r w:rsidRPr="00B603AF">
        <w:rPr>
          <w:rFonts w:ascii="Times New Roman" w:hAnsi="Times New Roman" w:cs="Times New Roman"/>
          <w:sz w:val="24"/>
          <w:szCs w:val="24"/>
        </w:rPr>
        <w:t xml:space="preserve"> иск</w:t>
      </w:r>
      <w:r w:rsidR="009A1EC3">
        <w:rPr>
          <w:rFonts w:ascii="Times New Roman" w:hAnsi="Times New Roman" w:cs="Times New Roman"/>
          <w:sz w:val="24"/>
          <w:szCs w:val="24"/>
        </w:rPr>
        <w:t>ом</w:t>
      </w:r>
      <w:r w:rsidRPr="00B603AF">
        <w:rPr>
          <w:rFonts w:ascii="Times New Roman" w:hAnsi="Times New Roman" w:cs="Times New Roman"/>
          <w:sz w:val="24"/>
          <w:szCs w:val="24"/>
        </w:rPr>
        <w:t xml:space="preserve"> в Международный суд ООН с целью рассмотрения вопроса территориальной принадлежности этого участка в свою пользу. </w:t>
      </w:r>
      <w:r w:rsidR="00796241">
        <w:rPr>
          <w:rStyle w:val="a7"/>
          <w:rFonts w:ascii="Times New Roman" w:hAnsi="Times New Roman" w:cs="Times New Roman"/>
          <w:sz w:val="24"/>
          <w:szCs w:val="24"/>
        </w:rPr>
        <w:footnoteReference w:id="142"/>
      </w:r>
    </w:p>
    <w:p w:rsidR="00380551" w:rsidRDefault="00380551" w:rsidP="005B7A7E">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Важным фактом является то, что Эфиопия в области безопасности и борьбы с терроризмом сотрудничает не только с федеральным правительством, но и с Пунтлендом и Сомалилендом. </w:t>
      </w:r>
      <w:r w:rsidR="004A0F27">
        <w:rPr>
          <w:rStyle w:val="a7"/>
          <w:rFonts w:ascii="Times New Roman" w:hAnsi="Times New Roman" w:cs="Times New Roman"/>
          <w:sz w:val="24"/>
          <w:szCs w:val="24"/>
        </w:rPr>
        <w:footnoteReference w:id="143"/>
      </w:r>
    </w:p>
    <w:p w:rsidR="0035433E" w:rsidRDefault="0035433E" w:rsidP="005B7A7E">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Говоря об участии Африканского Союза</w:t>
      </w:r>
      <w:r w:rsidR="009A1EC3">
        <w:rPr>
          <w:rFonts w:ascii="Times New Roman" w:hAnsi="Times New Roman" w:cs="Times New Roman"/>
          <w:sz w:val="24"/>
          <w:szCs w:val="24"/>
        </w:rPr>
        <w:t>,</w:t>
      </w:r>
      <w:r>
        <w:rPr>
          <w:rFonts w:ascii="Times New Roman" w:hAnsi="Times New Roman" w:cs="Times New Roman"/>
          <w:sz w:val="24"/>
          <w:szCs w:val="24"/>
        </w:rPr>
        <w:t xml:space="preserve"> стран </w:t>
      </w:r>
      <w:r>
        <w:rPr>
          <w:rFonts w:ascii="Times New Roman" w:hAnsi="Times New Roman" w:cs="Times New Roman"/>
          <w:sz w:val="24"/>
          <w:szCs w:val="24"/>
          <w:lang w:val="en-US"/>
        </w:rPr>
        <w:t>IGAD</w:t>
      </w:r>
      <w:r>
        <w:rPr>
          <w:rFonts w:ascii="Times New Roman" w:hAnsi="Times New Roman" w:cs="Times New Roman"/>
          <w:sz w:val="24"/>
          <w:szCs w:val="24"/>
        </w:rPr>
        <w:t xml:space="preserve"> в урегулировании сомалийского кри</w:t>
      </w:r>
      <w:r w:rsidR="00556FE8">
        <w:rPr>
          <w:rFonts w:ascii="Times New Roman" w:hAnsi="Times New Roman" w:cs="Times New Roman"/>
          <w:sz w:val="24"/>
          <w:szCs w:val="24"/>
        </w:rPr>
        <w:t xml:space="preserve">зиса, </w:t>
      </w:r>
      <w:r>
        <w:rPr>
          <w:rFonts w:ascii="Times New Roman" w:hAnsi="Times New Roman" w:cs="Times New Roman"/>
          <w:sz w:val="24"/>
          <w:szCs w:val="24"/>
        </w:rPr>
        <w:t xml:space="preserve"> можно сказать, что они играют </w:t>
      </w:r>
      <w:r w:rsidR="009A1EC3">
        <w:rPr>
          <w:rFonts w:ascii="Times New Roman" w:hAnsi="Times New Roman" w:cs="Times New Roman"/>
          <w:sz w:val="24"/>
          <w:szCs w:val="24"/>
        </w:rPr>
        <w:t xml:space="preserve">значительную </w:t>
      </w:r>
      <w:r>
        <w:rPr>
          <w:rFonts w:ascii="Times New Roman" w:hAnsi="Times New Roman" w:cs="Times New Roman"/>
          <w:sz w:val="24"/>
          <w:szCs w:val="24"/>
        </w:rPr>
        <w:t xml:space="preserve">роль и в перспективе их деятельность может быть ещё более </w:t>
      </w:r>
      <w:r w:rsidR="009A1EC3">
        <w:rPr>
          <w:rFonts w:ascii="Times New Roman" w:hAnsi="Times New Roman" w:cs="Times New Roman"/>
          <w:sz w:val="24"/>
          <w:szCs w:val="24"/>
        </w:rPr>
        <w:t xml:space="preserve">активной. </w:t>
      </w:r>
    </w:p>
    <w:p w:rsidR="008727E0" w:rsidRDefault="008727E0" w:rsidP="005B7A7E">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Перечисленные события демонстрируют то, что и Эфиопия, и Кения, объясняя своё вмешательство в сомалийский конфликт</w:t>
      </w:r>
      <w:r w:rsidR="00A21E47">
        <w:rPr>
          <w:rFonts w:ascii="Times New Roman" w:hAnsi="Times New Roman" w:cs="Times New Roman"/>
          <w:sz w:val="24"/>
          <w:szCs w:val="24"/>
        </w:rPr>
        <w:t xml:space="preserve"> опасениями по поводу распространения исламизма на их территории</w:t>
      </w:r>
      <w:r>
        <w:rPr>
          <w:rFonts w:ascii="Times New Roman" w:hAnsi="Times New Roman" w:cs="Times New Roman"/>
          <w:sz w:val="24"/>
          <w:szCs w:val="24"/>
        </w:rPr>
        <w:t xml:space="preserve">, прежде </w:t>
      </w:r>
      <w:r w:rsidR="00556FE8">
        <w:rPr>
          <w:rFonts w:ascii="Times New Roman" w:hAnsi="Times New Roman" w:cs="Times New Roman"/>
          <w:sz w:val="24"/>
          <w:szCs w:val="24"/>
        </w:rPr>
        <w:t>всего,</w:t>
      </w:r>
      <w:r>
        <w:rPr>
          <w:rFonts w:ascii="Times New Roman" w:hAnsi="Times New Roman" w:cs="Times New Roman"/>
          <w:sz w:val="24"/>
          <w:szCs w:val="24"/>
        </w:rPr>
        <w:t xml:space="preserve"> исходят из своих собственных интересов</w:t>
      </w:r>
      <w:r w:rsidR="00A21E47">
        <w:rPr>
          <w:rFonts w:ascii="Times New Roman" w:hAnsi="Times New Roman" w:cs="Times New Roman"/>
          <w:sz w:val="24"/>
          <w:szCs w:val="24"/>
        </w:rPr>
        <w:t xml:space="preserve">, </w:t>
      </w:r>
      <w:r w:rsidR="000D1D73">
        <w:rPr>
          <w:rFonts w:ascii="Times New Roman" w:hAnsi="Times New Roman" w:cs="Times New Roman"/>
          <w:sz w:val="24"/>
          <w:szCs w:val="24"/>
        </w:rPr>
        <w:t xml:space="preserve">чаще </w:t>
      </w:r>
      <w:r w:rsidR="00A21E47">
        <w:rPr>
          <w:rFonts w:ascii="Times New Roman" w:hAnsi="Times New Roman" w:cs="Times New Roman"/>
          <w:sz w:val="24"/>
          <w:szCs w:val="24"/>
        </w:rPr>
        <w:t xml:space="preserve">экономических, а в случае с Кенией и территориальных. </w:t>
      </w:r>
    </w:p>
    <w:p w:rsidR="00A83442" w:rsidRDefault="00F82FFB" w:rsidP="005B7A7E">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Что касается непосредственно вопроса урегулирования, то следует сказать, что наиболее эффективной была деятельнос</w:t>
      </w:r>
      <w:r w:rsidR="004A0F27">
        <w:rPr>
          <w:rFonts w:ascii="Times New Roman" w:hAnsi="Times New Roman" w:cs="Times New Roman"/>
          <w:sz w:val="24"/>
          <w:szCs w:val="24"/>
        </w:rPr>
        <w:t xml:space="preserve">ть АМИСОМ и Африканского союза, так как из вышеописанных фактов прослеживается их более внимательное отношение к специфике конфликта нежели деятельность отдельных государств. </w:t>
      </w:r>
    </w:p>
    <w:p w:rsidR="0035433E" w:rsidRPr="000C0CA4" w:rsidRDefault="0035433E" w:rsidP="00C96788">
      <w:pPr>
        <w:pStyle w:val="2"/>
        <w:jc w:val="center"/>
        <w:rPr>
          <w:b w:val="0"/>
          <w:sz w:val="24"/>
          <w:szCs w:val="24"/>
        </w:rPr>
      </w:pPr>
      <w:bookmarkStart w:id="8" w:name="_Toc480207980"/>
      <w:r w:rsidRPr="000C0CA4">
        <w:rPr>
          <w:b w:val="0"/>
          <w:sz w:val="24"/>
          <w:szCs w:val="24"/>
        </w:rPr>
        <w:t xml:space="preserve">2.2. </w:t>
      </w:r>
      <w:r w:rsidR="00C96788">
        <w:rPr>
          <w:b w:val="0"/>
          <w:sz w:val="24"/>
          <w:szCs w:val="24"/>
        </w:rPr>
        <w:t>Западные</w:t>
      </w:r>
      <w:r w:rsidRPr="000C0CA4">
        <w:rPr>
          <w:b w:val="0"/>
          <w:sz w:val="24"/>
          <w:szCs w:val="24"/>
        </w:rPr>
        <w:t xml:space="preserve"> государств</w:t>
      </w:r>
      <w:r w:rsidR="00C96788">
        <w:rPr>
          <w:b w:val="0"/>
          <w:sz w:val="24"/>
          <w:szCs w:val="24"/>
        </w:rPr>
        <w:t>а</w:t>
      </w:r>
      <w:r w:rsidRPr="000C0CA4">
        <w:rPr>
          <w:b w:val="0"/>
          <w:sz w:val="24"/>
          <w:szCs w:val="24"/>
        </w:rPr>
        <w:t>.</w:t>
      </w:r>
      <w:bookmarkEnd w:id="8"/>
    </w:p>
    <w:p w:rsidR="0035433E" w:rsidRPr="00876905" w:rsidRDefault="0035433E" w:rsidP="00A83442">
      <w:pPr>
        <w:spacing w:before="100" w:beforeAutospacing="1" w:after="0" w:line="360" w:lineRule="auto"/>
        <w:jc w:val="both"/>
        <w:rPr>
          <w:rFonts w:ascii="Times New Roman" w:hAnsi="Times New Roman" w:cs="Times New Roman"/>
          <w:sz w:val="24"/>
          <w:szCs w:val="24"/>
        </w:rPr>
      </w:pPr>
      <w:r w:rsidRPr="00876905">
        <w:rPr>
          <w:rFonts w:ascii="Times New Roman" w:hAnsi="Times New Roman" w:cs="Times New Roman"/>
          <w:sz w:val="24"/>
          <w:szCs w:val="24"/>
        </w:rPr>
        <w:t xml:space="preserve">Под западными государствами </w:t>
      </w:r>
      <w:r w:rsidR="0063061F" w:rsidRPr="00876905">
        <w:rPr>
          <w:rFonts w:ascii="Times New Roman" w:hAnsi="Times New Roman" w:cs="Times New Roman"/>
          <w:sz w:val="24"/>
          <w:szCs w:val="24"/>
        </w:rPr>
        <w:t>подразумеваются</w:t>
      </w:r>
      <w:r w:rsidR="009B2D89">
        <w:rPr>
          <w:rFonts w:ascii="Times New Roman" w:hAnsi="Times New Roman" w:cs="Times New Roman"/>
          <w:sz w:val="24"/>
          <w:szCs w:val="24"/>
        </w:rPr>
        <w:t xml:space="preserve"> </w:t>
      </w:r>
      <w:r w:rsidRPr="00876905">
        <w:rPr>
          <w:rFonts w:ascii="Times New Roman" w:hAnsi="Times New Roman" w:cs="Times New Roman"/>
          <w:sz w:val="24"/>
          <w:szCs w:val="24"/>
        </w:rPr>
        <w:t>прежде всего США и государства Европейского Союза такие, как Великобритания, Италия, Дания</w:t>
      </w:r>
      <w:r w:rsidR="00876905" w:rsidRPr="00876905">
        <w:rPr>
          <w:rFonts w:ascii="Times New Roman" w:hAnsi="Times New Roman" w:cs="Times New Roman"/>
          <w:sz w:val="24"/>
          <w:szCs w:val="24"/>
        </w:rPr>
        <w:t xml:space="preserve">. Интерес первых двух стран объясняется тем, что исторически они являлись метрополиями; мотив Дании можно увидеть в том, что </w:t>
      </w:r>
      <w:r w:rsidR="00D40ABA">
        <w:rPr>
          <w:rFonts w:ascii="Times New Roman" w:hAnsi="Times New Roman" w:cs="Times New Roman"/>
          <w:sz w:val="24"/>
          <w:szCs w:val="24"/>
        </w:rPr>
        <w:t xml:space="preserve">это </w:t>
      </w:r>
      <w:r w:rsidR="00876905" w:rsidRPr="00876905">
        <w:rPr>
          <w:rFonts w:ascii="Times New Roman" w:hAnsi="Times New Roman" w:cs="Times New Roman"/>
          <w:sz w:val="24"/>
          <w:szCs w:val="24"/>
        </w:rPr>
        <w:t>морская держава и</w:t>
      </w:r>
      <w:r w:rsidR="00D40ABA">
        <w:rPr>
          <w:rFonts w:ascii="Times New Roman" w:hAnsi="Times New Roman" w:cs="Times New Roman"/>
          <w:sz w:val="24"/>
          <w:szCs w:val="24"/>
        </w:rPr>
        <w:t xml:space="preserve"> следовательно</w:t>
      </w:r>
      <w:r w:rsidR="00876905" w:rsidRPr="00876905">
        <w:rPr>
          <w:rFonts w:ascii="Times New Roman" w:hAnsi="Times New Roman" w:cs="Times New Roman"/>
          <w:sz w:val="24"/>
          <w:szCs w:val="24"/>
        </w:rPr>
        <w:t xml:space="preserve"> обеспокоена проблемой сомалийского пиратства. </w:t>
      </w:r>
      <w:r w:rsidRPr="00876905">
        <w:rPr>
          <w:rFonts w:ascii="Times New Roman" w:hAnsi="Times New Roman" w:cs="Times New Roman"/>
          <w:sz w:val="24"/>
          <w:szCs w:val="24"/>
        </w:rPr>
        <w:t xml:space="preserve">Именно эти страны видят в нестабильности на Африканском Роге очаг исламского фундаментализма, терроризма и пиратства, что несёт прямую угрозу их национальной безопасности. </w:t>
      </w:r>
    </w:p>
    <w:p w:rsidR="0035433E" w:rsidRDefault="0035433E" w:rsidP="0035433E">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Осенью 2010 года США заявили о внесении изменений в свой подход по урегулированию сомалийского кризиса, к проведению политик</w:t>
      </w:r>
      <w:r w:rsidR="009A1EC3">
        <w:rPr>
          <w:rFonts w:ascii="Times New Roman" w:hAnsi="Times New Roman" w:cs="Times New Roman"/>
          <w:sz w:val="24"/>
          <w:szCs w:val="24"/>
        </w:rPr>
        <w:t>и</w:t>
      </w:r>
      <w:r>
        <w:rPr>
          <w:rFonts w:ascii="Times New Roman" w:hAnsi="Times New Roman" w:cs="Times New Roman"/>
          <w:sz w:val="24"/>
          <w:szCs w:val="24"/>
        </w:rPr>
        <w:t xml:space="preserve"> «двойной направленности»: то есть будут проведены два вект</w:t>
      </w:r>
      <w:r w:rsidR="00D40ABA">
        <w:rPr>
          <w:rFonts w:ascii="Times New Roman" w:hAnsi="Times New Roman" w:cs="Times New Roman"/>
          <w:sz w:val="24"/>
          <w:szCs w:val="24"/>
        </w:rPr>
        <w:t xml:space="preserve">ора таким образом, что </w:t>
      </w:r>
      <w:r>
        <w:rPr>
          <w:rFonts w:ascii="Times New Roman" w:hAnsi="Times New Roman" w:cs="Times New Roman"/>
          <w:sz w:val="24"/>
          <w:szCs w:val="24"/>
        </w:rPr>
        <w:t xml:space="preserve"> одновременно </w:t>
      </w:r>
      <w:r w:rsidR="00D40ABA">
        <w:rPr>
          <w:rFonts w:ascii="Times New Roman" w:hAnsi="Times New Roman" w:cs="Times New Roman"/>
          <w:sz w:val="24"/>
          <w:szCs w:val="24"/>
        </w:rPr>
        <w:t xml:space="preserve">будут </w:t>
      </w:r>
      <w:r>
        <w:rPr>
          <w:rFonts w:ascii="Times New Roman" w:hAnsi="Times New Roman" w:cs="Times New Roman"/>
          <w:sz w:val="24"/>
          <w:szCs w:val="24"/>
        </w:rPr>
        <w:t>поддерживаться федеральные органы Сомали и миро</w:t>
      </w:r>
      <w:r w:rsidR="009669D9">
        <w:rPr>
          <w:rFonts w:ascii="Times New Roman" w:hAnsi="Times New Roman" w:cs="Times New Roman"/>
          <w:sz w:val="24"/>
          <w:szCs w:val="24"/>
        </w:rPr>
        <w:t>творческие силы АМИСОМ,  а также будет оказана поддержка региональным сомалийским администрациям и общественно-политическим  организациям в борьбе против «Аш-Шабаб».</w:t>
      </w:r>
      <w:r w:rsidR="00872D34">
        <w:rPr>
          <w:rStyle w:val="a7"/>
          <w:rFonts w:ascii="Times New Roman" w:hAnsi="Times New Roman" w:cs="Times New Roman"/>
          <w:sz w:val="24"/>
          <w:szCs w:val="24"/>
        </w:rPr>
        <w:footnoteReference w:id="144"/>
      </w:r>
    </w:p>
    <w:p w:rsidR="009669D9" w:rsidRDefault="009669D9" w:rsidP="0035433E">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Стоит отметить то, что США оказывают самую большую финансовую поддержку программ гуманитарной помощи населению, пострадавшему от засухи в странах Африканского Рога. Что касается их военного участия, то они задействованы в операциях против «Аш-Шабаб» через воздушную и космическую разведку. </w:t>
      </w:r>
      <w:r w:rsidR="00785F3E">
        <w:rPr>
          <w:rStyle w:val="a7"/>
          <w:rFonts w:ascii="Times New Roman" w:hAnsi="Times New Roman" w:cs="Times New Roman"/>
          <w:sz w:val="24"/>
          <w:szCs w:val="24"/>
        </w:rPr>
        <w:footnoteReference w:id="145"/>
      </w:r>
    </w:p>
    <w:p w:rsidR="009669D9" w:rsidRPr="00920770" w:rsidRDefault="009669D9" w:rsidP="0035433E">
      <w:pPr>
        <w:spacing w:before="100" w:beforeAutospacing="1" w:after="0" w:line="360" w:lineRule="auto"/>
        <w:jc w:val="both"/>
        <w:rPr>
          <w:rFonts w:ascii="Times New Roman" w:hAnsi="Times New Roman" w:cs="Times New Roman"/>
          <w:sz w:val="24"/>
          <w:szCs w:val="24"/>
        </w:rPr>
      </w:pPr>
      <w:r w:rsidRPr="00920770">
        <w:rPr>
          <w:rFonts w:ascii="Times New Roman" w:hAnsi="Times New Roman" w:cs="Times New Roman"/>
          <w:sz w:val="24"/>
          <w:szCs w:val="24"/>
        </w:rPr>
        <w:t xml:space="preserve">Также американские частные фирмы, входящие в ассоциацию </w:t>
      </w:r>
      <w:r w:rsidRPr="00920770">
        <w:rPr>
          <w:rFonts w:ascii="Times New Roman" w:hAnsi="Times New Roman" w:cs="Times New Roman"/>
          <w:sz w:val="24"/>
          <w:szCs w:val="24"/>
          <w:lang w:val="en-US"/>
        </w:rPr>
        <w:t>International</w:t>
      </w:r>
      <w:r w:rsidR="009B2D89">
        <w:rPr>
          <w:rFonts w:ascii="Times New Roman" w:hAnsi="Times New Roman" w:cs="Times New Roman"/>
          <w:sz w:val="24"/>
          <w:szCs w:val="24"/>
        </w:rPr>
        <w:t xml:space="preserve"> </w:t>
      </w:r>
      <w:r w:rsidRPr="00920770">
        <w:rPr>
          <w:rFonts w:ascii="Times New Roman" w:hAnsi="Times New Roman" w:cs="Times New Roman"/>
          <w:sz w:val="24"/>
          <w:szCs w:val="24"/>
          <w:lang w:val="en-US"/>
        </w:rPr>
        <w:t>Stability</w:t>
      </w:r>
      <w:r w:rsidR="009B2D89">
        <w:rPr>
          <w:rFonts w:ascii="Times New Roman" w:hAnsi="Times New Roman" w:cs="Times New Roman"/>
          <w:sz w:val="24"/>
          <w:szCs w:val="24"/>
        </w:rPr>
        <w:t xml:space="preserve"> </w:t>
      </w:r>
      <w:r w:rsidRPr="00920770">
        <w:rPr>
          <w:rFonts w:ascii="Times New Roman" w:hAnsi="Times New Roman" w:cs="Times New Roman"/>
          <w:sz w:val="24"/>
          <w:szCs w:val="24"/>
          <w:lang w:val="en-US"/>
        </w:rPr>
        <w:t>Operations</w:t>
      </w:r>
      <w:r w:rsidR="009B2D89">
        <w:rPr>
          <w:rFonts w:ascii="Times New Roman" w:hAnsi="Times New Roman" w:cs="Times New Roman"/>
          <w:sz w:val="24"/>
          <w:szCs w:val="24"/>
        </w:rPr>
        <w:t xml:space="preserve"> </w:t>
      </w:r>
      <w:r w:rsidRPr="00920770">
        <w:rPr>
          <w:rFonts w:ascii="Times New Roman" w:hAnsi="Times New Roman" w:cs="Times New Roman"/>
          <w:sz w:val="24"/>
          <w:szCs w:val="24"/>
          <w:lang w:val="en-US"/>
        </w:rPr>
        <w:t>Association</w:t>
      </w:r>
      <w:r w:rsidRPr="00920770">
        <w:rPr>
          <w:rFonts w:ascii="Times New Roman" w:hAnsi="Times New Roman" w:cs="Times New Roman"/>
          <w:sz w:val="24"/>
          <w:szCs w:val="24"/>
        </w:rPr>
        <w:t xml:space="preserve"> такие, как </w:t>
      </w:r>
      <w:r w:rsidRPr="00920770">
        <w:rPr>
          <w:rFonts w:ascii="Times New Roman" w:hAnsi="Times New Roman" w:cs="Times New Roman"/>
          <w:sz w:val="24"/>
          <w:szCs w:val="24"/>
          <w:lang w:val="en-US"/>
        </w:rPr>
        <w:t>Black</w:t>
      </w:r>
      <w:r w:rsidR="009B2D89">
        <w:rPr>
          <w:rFonts w:ascii="Times New Roman" w:hAnsi="Times New Roman" w:cs="Times New Roman"/>
          <w:sz w:val="24"/>
          <w:szCs w:val="24"/>
        </w:rPr>
        <w:t xml:space="preserve"> </w:t>
      </w:r>
      <w:r w:rsidRPr="00920770">
        <w:rPr>
          <w:rFonts w:ascii="Times New Roman" w:hAnsi="Times New Roman" w:cs="Times New Roman"/>
          <w:sz w:val="24"/>
          <w:szCs w:val="24"/>
          <w:lang w:val="en-US"/>
        </w:rPr>
        <w:t>Water</w:t>
      </w:r>
      <w:r w:rsidRPr="00920770">
        <w:rPr>
          <w:rFonts w:ascii="Times New Roman" w:hAnsi="Times New Roman" w:cs="Times New Roman"/>
          <w:sz w:val="24"/>
          <w:szCs w:val="24"/>
        </w:rPr>
        <w:t xml:space="preserve">, </w:t>
      </w:r>
      <w:r w:rsidRPr="00920770">
        <w:rPr>
          <w:rFonts w:ascii="Times New Roman" w:hAnsi="Times New Roman" w:cs="Times New Roman"/>
          <w:sz w:val="24"/>
          <w:szCs w:val="24"/>
          <w:lang w:val="en-US"/>
        </w:rPr>
        <w:t>AECOM</w:t>
      </w:r>
      <w:r w:rsidRPr="00920770">
        <w:rPr>
          <w:rFonts w:ascii="Times New Roman" w:hAnsi="Times New Roman" w:cs="Times New Roman"/>
          <w:sz w:val="24"/>
          <w:szCs w:val="24"/>
        </w:rPr>
        <w:t xml:space="preserve">, </w:t>
      </w:r>
      <w:r w:rsidRPr="00920770">
        <w:rPr>
          <w:rFonts w:ascii="Times New Roman" w:hAnsi="Times New Roman" w:cs="Times New Roman"/>
          <w:sz w:val="24"/>
          <w:szCs w:val="24"/>
          <w:lang w:val="en-US"/>
        </w:rPr>
        <w:t>Dyncorp</w:t>
      </w:r>
      <w:r w:rsidRPr="00920770">
        <w:rPr>
          <w:rFonts w:ascii="Times New Roman" w:hAnsi="Times New Roman" w:cs="Times New Roman"/>
          <w:sz w:val="24"/>
          <w:szCs w:val="24"/>
        </w:rPr>
        <w:t xml:space="preserve">, </w:t>
      </w:r>
      <w:r w:rsidRPr="00920770">
        <w:rPr>
          <w:rFonts w:ascii="Times New Roman" w:hAnsi="Times New Roman" w:cs="Times New Roman"/>
          <w:sz w:val="24"/>
          <w:szCs w:val="24"/>
          <w:lang w:val="en-US"/>
        </w:rPr>
        <w:t>OSPREA</w:t>
      </w:r>
      <w:r w:rsidR="009B2D89">
        <w:rPr>
          <w:rFonts w:ascii="Times New Roman" w:hAnsi="Times New Roman" w:cs="Times New Roman"/>
          <w:sz w:val="24"/>
          <w:szCs w:val="24"/>
        </w:rPr>
        <w:t xml:space="preserve"> </w:t>
      </w:r>
      <w:r w:rsidRPr="00920770">
        <w:rPr>
          <w:rFonts w:ascii="Times New Roman" w:hAnsi="Times New Roman" w:cs="Times New Roman"/>
          <w:sz w:val="24"/>
          <w:szCs w:val="24"/>
          <w:lang w:val="en-US"/>
        </w:rPr>
        <w:t>Logistics</w:t>
      </w:r>
      <w:r w:rsidRPr="00920770">
        <w:rPr>
          <w:rFonts w:ascii="Times New Roman" w:hAnsi="Times New Roman" w:cs="Times New Roman"/>
          <w:sz w:val="24"/>
          <w:szCs w:val="24"/>
        </w:rPr>
        <w:t xml:space="preserve"> и другие давно неофициально действуют в Могадишо, принимая участие в подготовке персонала АМИСОМ и сомалийской службы безопасности. </w:t>
      </w:r>
      <w:r w:rsidR="00920770" w:rsidRPr="00920770">
        <w:rPr>
          <w:rFonts w:ascii="Times New Roman" w:hAnsi="Times New Roman" w:cs="Times New Roman"/>
          <w:sz w:val="24"/>
          <w:szCs w:val="24"/>
        </w:rPr>
        <w:t>Таким образом, американская компания Bancroft</w:t>
      </w:r>
      <w:r w:rsidR="009B2D89">
        <w:rPr>
          <w:rFonts w:ascii="Times New Roman" w:hAnsi="Times New Roman" w:cs="Times New Roman"/>
          <w:sz w:val="24"/>
          <w:szCs w:val="24"/>
        </w:rPr>
        <w:t xml:space="preserve"> </w:t>
      </w:r>
      <w:r w:rsidR="00920770" w:rsidRPr="00920770">
        <w:rPr>
          <w:rFonts w:ascii="Times New Roman" w:hAnsi="Times New Roman" w:cs="Times New Roman"/>
          <w:sz w:val="24"/>
          <w:szCs w:val="24"/>
        </w:rPr>
        <w:t>Global</w:t>
      </w:r>
      <w:r w:rsidR="009B2D89">
        <w:rPr>
          <w:rFonts w:ascii="Times New Roman" w:hAnsi="Times New Roman" w:cs="Times New Roman"/>
          <w:sz w:val="24"/>
          <w:szCs w:val="24"/>
        </w:rPr>
        <w:t xml:space="preserve"> </w:t>
      </w:r>
      <w:r w:rsidR="00920770" w:rsidRPr="00920770">
        <w:rPr>
          <w:rFonts w:ascii="Times New Roman" w:hAnsi="Times New Roman" w:cs="Times New Roman"/>
          <w:sz w:val="24"/>
          <w:szCs w:val="24"/>
        </w:rPr>
        <w:t>Developmen</w:t>
      </w:r>
      <w:r w:rsidR="00920770">
        <w:rPr>
          <w:rFonts w:ascii="Times New Roman" w:hAnsi="Times New Roman" w:cs="Times New Roman"/>
          <w:sz w:val="24"/>
          <w:szCs w:val="24"/>
          <w:lang w:val="en-US"/>
        </w:rPr>
        <w:t>t</w:t>
      </w:r>
      <w:r w:rsidR="00920770" w:rsidRPr="00920770">
        <w:rPr>
          <w:rFonts w:ascii="Times New Roman" w:hAnsi="Times New Roman" w:cs="Times New Roman"/>
          <w:sz w:val="24"/>
          <w:szCs w:val="24"/>
        </w:rPr>
        <w:t xml:space="preserve"> активно участвует в тренировочном процессе сомалийских военных, которая проходит  под эгидой Африканского союза.  Еще одна частная компания </w:t>
      </w:r>
      <w:hyperlink r:id="rId10" w:tgtFrame="_blank" w:history="1">
        <w:r w:rsidR="00920770" w:rsidRPr="00920770">
          <w:rPr>
            <w:rStyle w:val="ab"/>
            <w:rFonts w:ascii="Times New Roman" w:hAnsi="Times New Roman" w:cs="Times New Roman"/>
            <w:color w:val="auto"/>
            <w:sz w:val="24"/>
            <w:szCs w:val="24"/>
            <w:u w:val="none"/>
          </w:rPr>
          <w:t>PAE Government</w:t>
        </w:r>
        <w:r w:rsidR="009B2D89">
          <w:rPr>
            <w:rStyle w:val="ab"/>
            <w:rFonts w:ascii="Times New Roman" w:hAnsi="Times New Roman" w:cs="Times New Roman"/>
            <w:color w:val="auto"/>
            <w:sz w:val="24"/>
            <w:szCs w:val="24"/>
            <w:u w:val="none"/>
          </w:rPr>
          <w:t xml:space="preserve"> </w:t>
        </w:r>
        <w:r w:rsidR="00920770" w:rsidRPr="00920770">
          <w:rPr>
            <w:rStyle w:val="ab"/>
            <w:rFonts w:ascii="Times New Roman" w:hAnsi="Times New Roman" w:cs="Times New Roman"/>
            <w:color w:val="auto"/>
            <w:sz w:val="24"/>
            <w:szCs w:val="24"/>
            <w:u w:val="none"/>
          </w:rPr>
          <w:t>Services</w:t>
        </w:r>
      </w:hyperlink>
      <w:r w:rsidR="00920770" w:rsidRPr="00920770">
        <w:rPr>
          <w:rFonts w:ascii="Times New Roman" w:hAnsi="Times New Roman" w:cs="Times New Roman"/>
          <w:sz w:val="24"/>
          <w:szCs w:val="24"/>
        </w:rPr>
        <w:t> активно используется Пентагоном для материально-технического снабжения, информационной и логистической поддержки своих миссий в Сомали. Британская </w:t>
      </w:r>
      <w:hyperlink r:id="rId11" w:tgtFrame="_blank" w:history="1">
        <w:r w:rsidR="00920770" w:rsidRPr="00920770">
          <w:rPr>
            <w:rStyle w:val="ab"/>
            <w:rFonts w:ascii="Times New Roman" w:hAnsi="Times New Roman" w:cs="Times New Roman"/>
            <w:color w:val="auto"/>
            <w:sz w:val="24"/>
            <w:szCs w:val="24"/>
            <w:u w:val="none"/>
          </w:rPr>
          <w:t>Sterling</w:t>
        </w:r>
        <w:r w:rsidR="009B2D89">
          <w:rPr>
            <w:rStyle w:val="ab"/>
            <w:rFonts w:ascii="Times New Roman" w:hAnsi="Times New Roman" w:cs="Times New Roman"/>
            <w:color w:val="auto"/>
            <w:sz w:val="24"/>
            <w:szCs w:val="24"/>
            <w:u w:val="none"/>
          </w:rPr>
          <w:t xml:space="preserve"> </w:t>
        </w:r>
        <w:r w:rsidR="00920770" w:rsidRPr="00920770">
          <w:rPr>
            <w:rStyle w:val="ab"/>
            <w:rFonts w:ascii="Times New Roman" w:hAnsi="Times New Roman" w:cs="Times New Roman"/>
            <w:color w:val="auto"/>
            <w:sz w:val="24"/>
            <w:szCs w:val="24"/>
            <w:u w:val="none"/>
          </w:rPr>
          <w:t>Corporate</w:t>
        </w:r>
        <w:r w:rsidR="009B2D89">
          <w:rPr>
            <w:rStyle w:val="ab"/>
            <w:rFonts w:ascii="Times New Roman" w:hAnsi="Times New Roman" w:cs="Times New Roman"/>
            <w:color w:val="auto"/>
            <w:sz w:val="24"/>
            <w:szCs w:val="24"/>
            <w:u w:val="none"/>
          </w:rPr>
          <w:t xml:space="preserve"> </w:t>
        </w:r>
        <w:r w:rsidR="00920770" w:rsidRPr="00920770">
          <w:rPr>
            <w:rStyle w:val="ab"/>
            <w:rFonts w:ascii="Times New Roman" w:hAnsi="Times New Roman" w:cs="Times New Roman"/>
            <w:color w:val="auto"/>
            <w:sz w:val="24"/>
            <w:szCs w:val="24"/>
            <w:u w:val="none"/>
          </w:rPr>
          <w:t>Services</w:t>
        </w:r>
      </w:hyperlink>
      <w:r w:rsidR="00920770" w:rsidRPr="00920770">
        <w:rPr>
          <w:rFonts w:ascii="Times New Roman" w:hAnsi="Times New Roman" w:cs="Times New Roman"/>
          <w:sz w:val="24"/>
          <w:szCs w:val="24"/>
        </w:rPr>
        <w:t xml:space="preserve"> по контракту с ОАЭ  занимается подготовкой подразделений морской охраны анклава Пунтленда. </w:t>
      </w:r>
      <w:r w:rsidR="00920770">
        <w:rPr>
          <w:rFonts w:ascii="Times New Roman" w:hAnsi="Times New Roman" w:cs="Times New Roman"/>
          <w:sz w:val="24"/>
          <w:szCs w:val="24"/>
        </w:rPr>
        <w:t>Основными</w:t>
      </w:r>
      <w:r w:rsidR="00920770" w:rsidRPr="00920770">
        <w:rPr>
          <w:rFonts w:ascii="Times New Roman" w:hAnsi="Times New Roman" w:cs="Times New Roman"/>
          <w:sz w:val="24"/>
          <w:szCs w:val="24"/>
        </w:rPr>
        <w:t xml:space="preserve"> задач</w:t>
      </w:r>
      <w:r w:rsidR="00920770">
        <w:rPr>
          <w:rFonts w:ascii="Times New Roman" w:hAnsi="Times New Roman" w:cs="Times New Roman"/>
          <w:sz w:val="24"/>
          <w:szCs w:val="24"/>
        </w:rPr>
        <w:t>ами</w:t>
      </w:r>
      <w:r w:rsidR="00920770" w:rsidRPr="00920770">
        <w:rPr>
          <w:rFonts w:ascii="Times New Roman" w:hAnsi="Times New Roman" w:cs="Times New Roman"/>
          <w:sz w:val="24"/>
          <w:szCs w:val="24"/>
        </w:rPr>
        <w:t>, которые ставятся перед этими структурами, помимо тренировки сомалийских силовиков, является и приобретение агентурных позиций как среди силовиков, так и среди племенной верхушки многочисленных сомалийских племенных кланов.</w:t>
      </w:r>
      <w:r w:rsidR="00920770">
        <w:rPr>
          <w:rStyle w:val="a7"/>
          <w:rFonts w:ascii="Times New Roman" w:hAnsi="Times New Roman" w:cs="Times New Roman"/>
          <w:sz w:val="24"/>
          <w:szCs w:val="24"/>
        </w:rPr>
        <w:footnoteReference w:id="146"/>
      </w:r>
    </w:p>
    <w:p w:rsidR="00661596" w:rsidRDefault="00661596" w:rsidP="0035433E">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Следующим направлением деятельности США является </w:t>
      </w:r>
      <w:r w:rsidR="00C77BB7">
        <w:rPr>
          <w:rFonts w:ascii="Times New Roman" w:hAnsi="Times New Roman" w:cs="Times New Roman"/>
          <w:sz w:val="24"/>
          <w:szCs w:val="24"/>
        </w:rPr>
        <w:t xml:space="preserve">оказание помощи </w:t>
      </w:r>
      <w:r>
        <w:rPr>
          <w:rFonts w:ascii="Times New Roman" w:hAnsi="Times New Roman" w:cs="Times New Roman"/>
          <w:sz w:val="24"/>
          <w:szCs w:val="24"/>
        </w:rPr>
        <w:t xml:space="preserve">сомалийским региональным правительствам и администрациям: Сомалиленд, Пунтленд, Гальмудуг в содействии установлению стабильности на подконтрольных территориях. </w:t>
      </w:r>
    </w:p>
    <w:p w:rsidR="00920770" w:rsidRDefault="002D39BF" w:rsidP="0035433E">
      <w:pPr>
        <w:spacing w:before="100" w:beforeAutospacing="1" w:after="0" w:line="360" w:lineRule="auto"/>
        <w:jc w:val="both"/>
        <w:rPr>
          <w:rFonts w:ascii="Times New Roman" w:hAnsi="Times New Roman" w:cs="Times New Roman"/>
          <w:sz w:val="24"/>
          <w:szCs w:val="24"/>
        </w:rPr>
      </w:pPr>
      <w:r w:rsidRPr="00920770">
        <w:rPr>
          <w:rFonts w:ascii="Times New Roman" w:hAnsi="Times New Roman" w:cs="Times New Roman"/>
          <w:sz w:val="24"/>
          <w:szCs w:val="24"/>
        </w:rPr>
        <w:t xml:space="preserve">Стоит отметить, что со временем США </w:t>
      </w:r>
      <w:r w:rsidR="00C77BB7">
        <w:rPr>
          <w:rFonts w:ascii="Times New Roman" w:hAnsi="Times New Roman" w:cs="Times New Roman"/>
          <w:sz w:val="24"/>
          <w:szCs w:val="24"/>
        </w:rPr>
        <w:t xml:space="preserve">усиливают </w:t>
      </w:r>
      <w:r w:rsidRPr="00920770">
        <w:rPr>
          <w:rFonts w:ascii="Times New Roman" w:hAnsi="Times New Roman" w:cs="Times New Roman"/>
          <w:sz w:val="24"/>
          <w:szCs w:val="24"/>
        </w:rPr>
        <w:t>своё присутствие в Сомали. Например, в январе 2014 года в столицу Сом</w:t>
      </w:r>
      <w:r w:rsidR="00C77BB7">
        <w:rPr>
          <w:rFonts w:ascii="Times New Roman" w:hAnsi="Times New Roman" w:cs="Times New Roman"/>
          <w:sz w:val="24"/>
          <w:szCs w:val="24"/>
        </w:rPr>
        <w:t>ал</w:t>
      </w:r>
      <w:r w:rsidRPr="00920770">
        <w:rPr>
          <w:rFonts w:ascii="Times New Roman" w:hAnsi="Times New Roman" w:cs="Times New Roman"/>
          <w:sz w:val="24"/>
          <w:szCs w:val="24"/>
        </w:rPr>
        <w:t>и</w:t>
      </w:r>
      <w:r w:rsidR="00920770" w:rsidRPr="00920770">
        <w:rPr>
          <w:rFonts w:ascii="Times New Roman" w:hAnsi="Times New Roman" w:cs="Times New Roman"/>
          <w:sz w:val="24"/>
          <w:szCs w:val="24"/>
        </w:rPr>
        <w:t xml:space="preserve"> – </w:t>
      </w:r>
      <w:r w:rsidRPr="00920770">
        <w:rPr>
          <w:rFonts w:ascii="Times New Roman" w:hAnsi="Times New Roman" w:cs="Times New Roman"/>
          <w:sz w:val="24"/>
          <w:szCs w:val="24"/>
        </w:rPr>
        <w:t>Могадишо</w:t>
      </w:r>
      <w:r w:rsidR="00920770" w:rsidRPr="00920770">
        <w:rPr>
          <w:rFonts w:ascii="Times New Roman" w:hAnsi="Times New Roman" w:cs="Times New Roman"/>
          <w:sz w:val="24"/>
          <w:szCs w:val="24"/>
        </w:rPr>
        <w:t xml:space="preserve"> - </w:t>
      </w:r>
      <w:r w:rsidRPr="00920770">
        <w:rPr>
          <w:rFonts w:ascii="Times New Roman" w:hAnsi="Times New Roman" w:cs="Times New Roman"/>
          <w:sz w:val="24"/>
          <w:szCs w:val="24"/>
        </w:rPr>
        <w:t>прибыла группа из пятнадцати военнослужащих </w:t>
      </w:r>
      <w:hyperlink r:id="rId12" w:tgtFrame="_blank" w:history="1">
        <w:r w:rsidR="00920770" w:rsidRPr="00920770">
          <w:rPr>
            <w:rStyle w:val="ab"/>
            <w:rFonts w:ascii="Times New Roman" w:hAnsi="Times New Roman" w:cs="Times New Roman"/>
            <w:color w:val="auto"/>
            <w:sz w:val="24"/>
            <w:szCs w:val="24"/>
            <w:u w:val="none"/>
          </w:rPr>
          <w:t>Joint</w:t>
        </w:r>
        <w:r w:rsidR="009B2D89">
          <w:rPr>
            <w:rStyle w:val="ab"/>
            <w:rFonts w:ascii="Times New Roman" w:hAnsi="Times New Roman" w:cs="Times New Roman"/>
            <w:color w:val="auto"/>
            <w:sz w:val="24"/>
            <w:szCs w:val="24"/>
            <w:u w:val="none"/>
          </w:rPr>
          <w:t xml:space="preserve"> </w:t>
        </w:r>
        <w:r w:rsidR="00920770" w:rsidRPr="00920770">
          <w:rPr>
            <w:rStyle w:val="ab"/>
            <w:rFonts w:ascii="Times New Roman" w:hAnsi="Times New Roman" w:cs="Times New Roman"/>
            <w:color w:val="auto"/>
            <w:sz w:val="24"/>
            <w:szCs w:val="24"/>
            <w:u w:val="none"/>
          </w:rPr>
          <w:t>Special</w:t>
        </w:r>
        <w:r w:rsidR="009B2D89">
          <w:rPr>
            <w:rStyle w:val="ab"/>
            <w:rFonts w:ascii="Times New Roman" w:hAnsi="Times New Roman" w:cs="Times New Roman"/>
            <w:color w:val="auto"/>
            <w:sz w:val="24"/>
            <w:szCs w:val="24"/>
            <w:u w:val="none"/>
          </w:rPr>
          <w:t xml:space="preserve"> </w:t>
        </w:r>
        <w:r w:rsidR="00920770" w:rsidRPr="00920770">
          <w:rPr>
            <w:rStyle w:val="ab"/>
            <w:rFonts w:ascii="Times New Roman" w:hAnsi="Times New Roman" w:cs="Times New Roman"/>
            <w:color w:val="auto"/>
            <w:sz w:val="24"/>
            <w:szCs w:val="24"/>
            <w:u w:val="none"/>
          </w:rPr>
          <w:t>Operations</w:t>
        </w:r>
        <w:r w:rsidR="009B2D89">
          <w:rPr>
            <w:rStyle w:val="ab"/>
            <w:rFonts w:ascii="Times New Roman" w:hAnsi="Times New Roman" w:cs="Times New Roman"/>
            <w:color w:val="auto"/>
            <w:sz w:val="24"/>
            <w:szCs w:val="24"/>
            <w:u w:val="none"/>
          </w:rPr>
          <w:t xml:space="preserve"> </w:t>
        </w:r>
        <w:r w:rsidR="00920770" w:rsidRPr="00920770">
          <w:rPr>
            <w:rStyle w:val="ab"/>
            <w:rFonts w:ascii="Times New Roman" w:hAnsi="Times New Roman" w:cs="Times New Roman"/>
            <w:color w:val="auto"/>
            <w:sz w:val="24"/>
            <w:szCs w:val="24"/>
            <w:u w:val="none"/>
          </w:rPr>
          <w:t>Comman</w:t>
        </w:r>
        <w:r w:rsidR="00920770" w:rsidRPr="00920770">
          <w:rPr>
            <w:rStyle w:val="ab"/>
            <w:rFonts w:ascii="Times New Roman" w:hAnsi="Times New Roman" w:cs="Times New Roman"/>
            <w:color w:val="auto"/>
            <w:sz w:val="24"/>
            <w:szCs w:val="24"/>
            <w:u w:val="none"/>
            <w:lang w:val="en-US"/>
          </w:rPr>
          <w:t>d</w:t>
        </w:r>
        <w:r w:rsidRPr="00920770">
          <w:rPr>
            <w:rStyle w:val="ab"/>
            <w:rFonts w:ascii="Times New Roman" w:hAnsi="Times New Roman" w:cs="Times New Roman"/>
            <w:color w:val="auto"/>
            <w:sz w:val="24"/>
            <w:szCs w:val="24"/>
            <w:u w:val="none"/>
          </w:rPr>
          <w:t> </w:t>
        </w:r>
      </w:hyperlink>
      <w:r w:rsidRPr="00920770">
        <w:rPr>
          <w:rFonts w:ascii="Times New Roman" w:hAnsi="Times New Roman" w:cs="Times New Roman"/>
          <w:sz w:val="24"/>
          <w:szCs w:val="24"/>
        </w:rPr>
        <w:t xml:space="preserve">(JSOC),вооруженных сил США. Это происходит в рамках наращивания контингента JSOC в Сомали.  Как  полагают  эксперты, указанная миссия должна систематизировать работу по добыванию и обработке </w:t>
      </w:r>
      <w:r w:rsidRPr="00920770">
        <w:rPr>
          <w:rFonts w:ascii="Times New Roman" w:hAnsi="Times New Roman" w:cs="Times New Roman"/>
          <w:sz w:val="24"/>
          <w:szCs w:val="24"/>
        </w:rPr>
        <w:lastRenderedPageBreak/>
        <w:t xml:space="preserve">разведданных аэрокосмической разведки и беспилотников с целью подготовки широкомасштабного наступления на позиции «Аш-Шабаб». </w:t>
      </w:r>
      <w:r w:rsidR="00920770">
        <w:rPr>
          <w:rStyle w:val="a7"/>
          <w:rFonts w:ascii="Times New Roman" w:hAnsi="Times New Roman" w:cs="Times New Roman"/>
          <w:sz w:val="24"/>
          <w:szCs w:val="24"/>
        </w:rPr>
        <w:footnoteReference w:id="147"/>
      </w:r>
    </w:p>
    <w:p w:rsidR="00482F03" w:rsidRDefault="00482F03" w:rsidP="0035433E">
      <w:pPr>
        <w:spacing w:before="100" w:beforeAutospacing="1" w:after="0" w:line="360" w:lineRule="auto"/>
        <w:jc w:val="both"/>
        <w:rPr>
          <w:rFonts w:ascii="Times New Roman" w:hAnsi="Times New Roman" w:cs="Times New Roman"/>
          <w:sz w:val="24"/>
          <w:szCs w:val="24"/>
        </w:rPr>
      </w:pPr>
      <w:r w:rsidRPr="00735864">
        <w:rPr>
          <w:rFonts w:ascii="Times New Roman" w:hAnsi="Times New Roman" w:cs="Times New Roman"/>
          <w:sz w:val="24"/>
          <w:szCs w:val="24"/>
        </w:rPr>
        <w:t>Стоит отметить особую активность американских спецслужб в Сомали. Это могут подтвердить регулярные рейды американских беспилотников, наносящих удары по целям «Аш-Шабаб». К этому их побуждает намерение создать там военную базу: недалеко от столичного аэропорта Кампалы в Уганде, которая начала обустраиваться инженерными подразделениями американской армии в конце 2014 года. Это подтверждает намерения Вашингтона закрепиться надолго в районе Африканского Рога. Причиной является не только растущая угроза, ис</w:t>
      </w:r>
      <w:r w:rsidR="00735864" w:rsidRPr="00735864">
        <w:rPr>
          <w:rFonts w:ascii="Times New Roman" w:hAnsi="Times New Roman" w:cs="Times New Roman"/>
          <w:sz w:val="24"/>
          <w:szCs w:val="24"/>
        </w:rPr>
        <w:t xml:space="preserve">ходящая от «Аш-Шабаб», </w:t>
      </w:r>
      <w:r w:rsidRPr="00735864">
        <w:rPr>
          <w:rFonts w:ascii="Times New Roman" w:hAnsi="Times New Roman" w:cs="Times New Roman"/>
          <w:sz w:val="24"/>
          <w:szCs w:val="24"/>
        </w:rPr>
        <w:t xml:space="preserve">но </w:t>
      </w:r>
      <w:r w:rsidR="00C77BB7">
        <w:rPr>
          <w:rFonts w:ascii="Times New Roman" w:hAnsi="Times New Roman" w:cs="Times New Roman"/>
          <w:sz w:val="24"/>
          <w:szCs w:val="24"/>
        </w:rPr>
        <w:t xml:space="preserve">и </w:t>
      </w:r>
      <w:r w:rsidR="00735864" w:rsidRPr="00735864">
        <w:rPr>
          <w:rFonts w:ascii="Times New Roman" w:hAnsi="Times New Roman" w:cs="Times New Roman"/>
          <w:sz w:val="24"/>
          <w:szCs w:val="24"/>
        </w:rPr>
        <w:t>осложнение</w:t>
      </w:r>
      <w:r w:rsidRPr="00735864">
        <w:rPr>
          <w:rFonts w:ascii="Times New Roman" w:hAnsi="Times New Roman" w:cs="Times New Roman"/>
          <w:sz w:val="24"/>
          <w:szCs w:val="24"/>
        </w:rPr>
        <w:t xml:space="preserve"> ситуации в Кении, где </w:t>
      </w:r>
      <w:r w:rsidR="00735864" w:rsidRPr="00735864">
        <w:rPr>
          <w:rFonts w:ascii="Times New Roman" w:hAnsi="Times New Roman" w:cs="Times New Roman"/>
          <w:sz w:val="24"/>
          <w:szCs w:val="24"/>
        </w:rPr>
        <w:t xml:space="preserve">усиливаются </w:t>
      </w:r>
      <w:r w:rsidRPr="00735864">
        <w:rPr>
          <w:rFonts w:ascii="Times New Roman" w:hAnsi="Times New Roman" w:cs="Times New Roman"/>
          <w:sz w:val="24"/>
          <w:szCs w:val="24"/>
        </w:rPr>
        <w:t xml:space="preserve">местные радикальные исламисты. Указанная стратегия фактически оформлена еще в октябре 2013 года, когда подкомитет Сената США по африканским делам одобрил программу по прямой военной помощи сомалийскому правительству. </w:t>
      </w:r>
      <w:r w:rsidR="009A0F78">
        <w:rPr>
          <w:rFonts w:ascii="Times New Roman" w:hAnsi="Times New Roman" w:cs="Times New Roman"/>
          <w:sz w:val="24"/>
          <w:szCs w:val="24"/>
        </w:rPr>
        <w:t>Так же значительно усиле</w:t>
      </w:r>
      <w:r w:rsidR="00602C3B">
        <w:rPr>
          <w:rFonts w:ascii="Times New Roman" w:hAnsi="Times New Roman" w:cs="Times New Roman"/>
          <w:sz w:val="24"/>
          <w:szCs w:val="24"/>
        </w:rPr>
        <w:t>н</w:t>
      </w:r>
      <w:r w:rsidR="00735864" w:rsidRPr="00735864">
        <w:rPr>
          <w:rFonts w:ascii="Times New Roman" w:hAnsi="Times New Roman" w:cs="Times New Roman"/>
          <w:sz w:val="24"/>
          <w:szCs w:val="24"/>
        </w:rPr>
        <w:t>о</w:t>
      </w:r>
      <w:r w:rsidR="00452A35">
        <w:rPr>
          <w:rFonts w:ascii="Times New Roman" w:hAnsi="Times New Roman" w:cs="Times New Roman"/>
          <w:sz w:val="24"/>
          <w:szCs w:val="24"/>
        </w:rPr>
        <w:t xml:space="preserve"> </w:t>
      </w:r>
      <w:r w:rsidR="00735864" w:rsidRPr="00735864">
        <w:rPr>
          <w:rFonts w:ascii="Times New Roman" w:hAnsi="Times New Roman" w:cs="Times New Roman"/>
          <w:sz w:val="24"/>
          <w:szCs w:val="24"/>
        </w:rPr>
        <w:t xml:space="preserve">представительство </w:t>
      </w:r>
      <w:r w:rsidRPr="00735864">
        <w:rPr>
          <w:rFonts w:ascii="Times New Roman" w:hAnsi="Times New Roman" w:cs="Times New Roman"/>
          <w:sz w:val="24"/>
          <w:szCs w:val="24"/>
        </w:rPr>
        <w:t xml:space="preserve">спецслужб США в американском посольстве в Найроби, </w:t>
      </w:r>
      <w:r w:rsidR="00735864" w:rsidRPr="00735864">
        <w:rPr>
          <w:rFonts w:ascii="Times New Roman" w:hAnsi="Times New Roman" w:cs="Times New Roman"/>
          <w:sz w:val="24"/>
          <w:szCs w:val="24"/>
        </w:rPr>
        <w:t>приоритетной задачей которого является</w:t>
      </w:r>
      <w:r w:rsidRPr="00735864">
        <w:rPr>
          <w:rFonts w:ascii="Times New Roman" w:hAnsi="Times New Roman" w:cs="Times New Roman"/>
          <w:sz w:val="24"/>
          <w:szCs w:val="24"/>
        </w:rPr>
        <w:t xml:space="preserve"> мониторинг развития ситуации в Сомали. </w:t>
      </w:r>
      <w:r w:rsidR="00735864" w:rsidRPr="00735864">
        <w:rPr>
          <w:rFonts w:ascii="Times New Roman" w:hAnsi="Times New Roman" w:cs="Times New Roman"/>
          <w:sz w:val="24"/>
          <w:szCs w:val="24"/>
        </w:rPr>
        <w:t>Силами ЦРУ  была сформирована специальная мониторинговая</w:t>
      </w:r>
      <w:r w:rsidR="009B2D89">
        <w:rPr>
          <w:rFonts w:ascii="Times New Roman" w:hAnsi="Times New Roman" w:cs="Times New Roman"/>
          <w:sz w:val="24"/>
          <w:szCs w:val="24"/>
        </w:rPr>
        <w:t xml:space="preserve"> </w:t>
      </w:r>
      <w:r w:rsidR="00735864" w:rsidRPr="00735864">
        <w:rPr>
          <w:rFonts w:ascii="Times New Roman" w:hAnsi="Times New Roman" w:cs="Times New Roman"/>
          <w:sz w:val="24"/>
          <w:szCs w:val="24"/>
        </w:rPr>
        <w:t>группа</w:t>
      </w:r>
      <w:r w:rsidRPr="00735864">
        <w:rPr>
          <w:rFonts w:ascii="Times New Roman" w:hAnsi="Times New Roman" w:cs="Times New Roman"/>
          <w:sz w:val="24"/>
          <w:szCs w:val="24"/>
        </w:rPr>
        <w:t xml:space="preserve"> в Могадишо. </w:t>
      </w:r>
      <w:r w:rsidR="00B64165">
        <w:rPr>
          <w:rStyle w:val="a7"/>
          <w:rFonts w:ascii="Times New Roman" w:hAnsi="Times New Roman" w:cs="Times New Roman"/>
          <w:sz w:val="24"/>
          <w:szCs w:val="24"/>
        </w:rPr>
        <w:footnoteReference w:id="148"/>
      </w:r>
    </w:p>
    <w:p w:rsidR="00735864" w:rsidRPr="00B64165" w:rsidRDefault="00735864" w:rsidP="0035433E">
      <w:pPr>
        <w:spacing w:before="100" w:beforeAutospacing="1" w:after="0" w:line="360" w:lineRule="auto"/>
        <w:jc w:val="both"/>
        <w:rPr>
          <w:rFonts w:ascii="Times New Roman" w:hAnsi="Times New Roman" w:cs="Times New Roman"/>
          <w:sz w:val="24"/>
          <w:szCs w:val="24"/>
        </w:rPr>
      </w:pPr>
      <w:r w:rsidRPr="00B64165">
        <w:rPr>
          <w:rFonts w:ascii="Times New Roman" w:hAnsi="Times New Roman" w:cs="Times New Roman"/>
          <w:sz w:val="24"/>
          <w:szCs w:val="24"/>
        </w:rPr>
        <w:t>Стоит отметить тот факт, что американские спецслужбы н</w:t>
      </w:r>
      <w:r w:rsidR="00C77BB7">
        <w:rPr>
          <w:rFonts w:ascii="Times New Roman" w:hAnsi="Times New Roman" w:cs="Times New Roman"/>
          <w:sz w:val="24"/>
          <w:szCs w:val="24"/>
        </w:rPr>
        <w:t>ачали устанавливать неформальные контакты</w:t>
      </w:r>
      <w:r w:rsidRPr="00B64165">
        <w:rPr>
          <w:rFonts w:ascii="Times New Roman" w:hAnsi="Times New Roman" w:cs="Times New Roman"/>
          <w:sz w:val="24"/>
          <w:szCs w:val="24"/>
        </w:rPr>
        <w:t xml:space="preserve"> с влиятельными сомалийскими кланами</w:t>
      </w:r>
      <w:r w:rsidR="00B64165" w:rsidRPr="00B64165">
        <w:rPr>
          <w:rFonts w:ascii="Times New Roman" w:hAnsi="Times New Roman" w:cs="Times New Roman"/>
          <w:sz w:val="24"/>
          <w:szCs w:val="24"/>
        </w:rPr>
        <w:t xml:space="preserve">, в результате чего </w:t>
      </w:r>
      <w:r w:rsidRPr="00B64165">
        <w:rPr>
          <w:rFonts w:ascii="Times New Roman" w:hAnsi="Times New Roman" w:cs="Times New Roman"/>
          <w:sz w:val="24"/>
          <w:szCs w:val="24"/>
        </w:rPr>
        <w:t>в середине декабря 2014 года д</w:t>
      </w:r>
      <w:r w:rsidR="00B64165" w:rsidRPr="00B64165">
        <w:rPr>
          <w:rFonts w:ascii="Times New Roman" w:hAnsi="Times New Roman" w:cs="Times New Roman"/>
          <w:sz w:val="24"/>
          <w:szCs w:val="24"/>
        </w:rPr>
        <w:t xml:space="preserve">ва представителя </w:t>
      </w:r>
      <w:r w:rsidR="00AF0651">
        <w:rPr>
          <w:rFonts w:ascii="Times New Roman" w:hAnsi="Times New Roman" w:cs="Times New Roman"/>
          <w:sz w:val="24"/>
          <w:szCs w:val="24"/>
        </w:rPr>
        <w:t xml:space="preserve"> клана х</w:t>
      </w:r>
      <w:r w:rsidRPr="00B64165">
        <w:rPr>
          <w:rFonts w:ascii="Times New Roman" w:hAnsi="Times New Roman" w:cs="Times New Roman"/>
          <w:sz w:val="24"/>
          <w:szCs w:val="24"/>
        </w:rPr>
        <w:t>абар-гидир</w:t>
      </w:r>
      <w:r w:rsidR="00B64165" w:rsidRPr="00B64165">
        <w:rPr>
          <w:rFonts w:ascii="Times New Roman" w:hAnsi="Times New Roman" w:cs="Times New Roman"/>
          <w:sz w:val="24"/>
          <w:szCs w:val="24"/>
        </w:rPr>
        <w:t xml:space="preserve"> посетили Вашингтон. </w:t>
      </w:r>
      <w:r w:rsidRPr="00B64165">
        <w:rPr>
          <w:rFonts w:ascii="Times New Roman" w:hAnsi="Times New Roman" w:cs="Times New Roman"/>
          <w:sz w:val="24"/>
          <w:szCs w:val="24"/>
        </w:rPr>
        <w:t xml:space="preserve">Они провели ряд неофициальных встреч с представителями Госдепартамента США, Пентагона и ЦРУ. Интересно, что помимо этого сомалийцы наняли в Вашингтоне юридическую фирму Steven M. Schneebaum PC (SMS) с целью получения официального решения о выплате финансовой компенсации в рамках покрытия ущерба от результатов операции «Мичиган», которую проводили американцы в Могадишо в 1993 году. </w:t>
      </w:r>
      <w:r w:rsidR="00B64165" w:rsidRPr="00B64165">
        <w:rPr>
          <w:rFonts w:ascii="Times New Roman" w:hAnsi="Times New Roman" w:cs="Times New Roman"/>
          <w:sz w:val="24"/>
          <w:szCs w:val="24"/>
        </w:rPr>
        <w:t>Стоит вспомнить, что данная операция оказалась неуд</w:t>
      </w:r>
      <w:r w:rsidR="00B64165">
        <w:rPr>
          <w:rFonts w:ascii="Times New Roman" w:hAnsi="Times New Roman" w:cs="Times New Roman"/>
          <w:sz w:val="24"/>
          <w:szCs w:val="24"/>
        </w:rPr>
        <w:t>а</w:t>
      </w:r>
      <w:r w:rsidR="00B64165" w:rsidRPr="00B64165">
        <w:rPr>
          <w:rFonts w:ascii="Times New Roman" w:hAnsi="Times New Roman" w:cs="Times New Roman"/>
          <w:sz w:val="24"/>
          <w:szCs w:val="24"/>
        </w:rPr>
        <w:t>чной</w:t>
      </w:r>
      <w:r w:rsidRPr="00B64165">
        <w:rPr>
          <w:rFonts w:ascii="Times New Roman" w:hAnsi="Times New Roman" w:cs="Times New Roman"/>
          <w:sz w:val="24"/>
          <w:szCs w:val="24"/>
        </w:rPr>
        <w:t xml:space="preserve">. </w:t>
      </w:r>
      <w:r w:rsidR="00B64165" w:rsidRPr="00B64165">
        <w:rPr>
          <w:rFonts w:ascii="Times New Roman" w:hAnsi="Times New Roman" w:cs="Times New Roman"/>
          <w:sz w:val="24"/>
          <w:szCs w:val="24"/>
        </w:rPr>
        <w:t>Но были ликвидированы</w:t>
      </w:r>
      <w:r w:rsidRPr="00B64165">
        <w:rPr>
          <w:rFonts w:ascii="Times New Roman" w:hAnsi="Times New Roman" w:cs="Times New Roman"/>
          <w:sz w:val="24"/>
          <w:szCs w:val="24"/>
        </w:rPr>
        <w:t xml:space="preserve"> несколько десятков боевиков племенной</w:t>
      </w:r>
      <w:r w:rsidR="00B64165" w:rsidRPr="00B64165">
        <w:rPr>
          <w:rFonts w:ascii="Times New Roman" w:hAnsi="Times New Roman" w:cs="Times New Roman"/>
          <w:sz w:val="24"/>
          <w:szCs w:val="24"/>
        </w:rPr>
        <w:t xml:space="preserve"> милиции Хабер</w:t>
      </w:r>
      <w:r w:rsidR="00452A35">
        <w:rPr>
          <w:rFonts w:ascii="Times New Roman" w:hAnsi="Times New Roman" w:cs="Times New Roman"/>
          <w:sz w:val="24"/>
          <w:szCs w:val="24"/>
        </w:rPr>
        <w:t xml:space="preserve"> </w:t>
      </w:r>
      <w:r w:rsidR="00B64165" w:rsidRPr="00B64165">
        <w:rPr>
          <w:rFonts w:ascii="Times New Roman" w:hAnsi="Times New Roman" w:cs="Times New Roman"/>
          <w:sz w:val="24"/>
          <w:szCs w:val="24"/>
        </w:rPr>
        <w:t>Кибир и разрушена штаб-квартира</w:t>
      </w:r>
      <w:r w:rsidRPr="00B64165">
        <w:rPr>
          <w:rFonts w:ascii="Times New Roman" w:hAnsi="Times New Roman" w:cs="Times New Roman"/>
          <w:sz w:val="24"/>
          <w:szCs w:val="24"/>
        </w:rPr>
        <w:t xml:space="preserve"> этого подразделения. Сомалийцы в этой связи требуют выплаты компенсации клановой верхушке и обеспечения  защиты центрального правительства Сомали в Могадишо. </w:t>
      </w:r>
      <w:r w:rsidRPr="00B64165">
        <w:rPr>
          <w:rFonts w:ascii="Times New Roman" w:hAnsi="Times New Roman" w:cs="Times New Roman"/>
          <w:sz w:val="24"/>
          <w:szCs w:val="24"/>
        </w:rPr>
        <w:lastRenderedPageBreak/>
        <w:t xml:space="preserve">Вашингтон же пока готов </w:t>
      </w:r>
      <w:r w:rsidR="00B64165" w:rsidRPr="00B64165">
        <w:rPr>
          <w:rFonts w:ascii="Times New Roman" w:hAnsi="Times New Roman" w:cs="Times New Roman"/>
          <w:sz w:val="24"/>
          <w:szCs w:val="24"/>
        </w:rPr>
        <w:t>удовлетворить данные требования через активизацию</w:t>
      </w:r>
      <w:r w:rsidRPr="00B64165">
        <w:rPr>
          <w:rFonts w:ascii="Times New Roman" w:hAnsi="Times New Roman" w:cs="Times New Roman"/>
          <w:sz w:val="24"/>
          <w:szCs w:val="24"/>
        </w:rPr>
        <w:t xml:space="preserve"> адресной поставки гуманитарной помощи через международные НПО в Сомали.</w:t>
      </w:r>
      <w:r w:rsidR="00B64165">
        <w:rPr>
          <w:rStyle w:val="a7"/>
          <w:rFonts w:ascii="Times New Roman" w:hAnsi="Times New Roman" w:cs="Times New Roman"/>
          <w:sz w:val="24"/>
          <w:szCs w:val="24"/>
        </w:rPr>
        <w:footnoteReference w:id="149"/>
      </w:r>
    </w:p>
    <w:p w:rsidR="002D39BF" w:rsidRDefault="00661596" w:rsidP="0035433E">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Но деятельность США ещё больше усугубляет разрозненность Сомали: появляется всё больше автономных образований, претендующих на</w:t>
      </w:r>
      <w:r w:rsidR="00C77BB7">
        <w:rPr>
          <w:rFonts w:ascii="Times New Roman" w:hAnsi="Times New Roman" w:cs="Times New Roman"/>
          <w:sz w:val="24"/>
          <w:szCs w:val="24"/>
        </w:rPr>
        <w:t xml:space="preserve"> их</w:t>
      </w:r>
      <w:r>
        <w:rPr>
          <w:rFonts w:ascii="Times New Roman" w:hAnsi="Times New Roman" w:cs="Times New Roman"/>
          <w:sz w:val="24"/>
          <w:szCs w:val="24"/>
        </w:rPr>
        <w:t xml:space="preserve"> финансовую помощь. </w:t>
      </w:r>
    </w:p>
    <w:p w:rsidR="007E563F" w:rsidRDefault="00C77BB7" w:rsidP="0035433E">
      <w:pPr>
        <w:spacing w:before="100" w:beforeAutospacing="1" w:after="0" w:line="360" w:lineRule="auto"/>
        <w:jc w:val="both"/>
      </w:pPr>
      <w:r w:rsidRPr="006F2C3F">
        <w:rPr>
          <w:rFonts w:ascii="Times New Roman" w:hAnsi="Times New Roman" w:cs="Times New Roman"/>
          <w:sz w:val="24"/>
          <w:szCs w:val="24"/>
        </w:rPr>
        <w:t xml:space="preserve">Похожая </w:t>
      </w:r>
      <w:r w:rsidR="00661596" w:rsidRPr="006F2C3F">
        <w:rPr>
          <w:rFonts w:ascii="Times New Roman" w:hAnsi="Times New Roman" w:cs="Times New Roman"/>
          <w:sz w:val="24"/>
          <w:szCs w:val="24"/>
        </w:rPr>
        <w:t>политика проводится и со стороны стран Европейского союза: с 2010 года ЕС осуществляет программу подготовки военнослужащих СНА.</w:t>
      </w:r>
      <w:r w:rsidR="006F2C3F" w:rsidRPr="006F2C3F">
        <w:rPr>
          <w:rStyle w:val="a7"/>
          <w:rFonts w:ascii="Times New Roman" w:hAnsi="Times New Roman" w:cs="Times New Roman"/>
          <w:sz w:val="24"/>
          <w:szCs w:val="24"/>
        </w:rPr>
        <w:footnoteReference w:id="150"/>
      </w:r>
      <w:r w:rsidR="006F2C3F" w:rsidRPr="006F2C3F">
        <w:rPr>
          <w:rFonts w:ascii="Times New Roman" w:hAnsi="Times New Roman" w:cs="Times New Roman"/>
          <w:bCs/>
          <w:iCs/>
          <w:sz w:val="24"/>
          <w:szCs w:val="24"/>
        </w:rPr>
        <w:t>Миссия ЕС по подготовке сил безопасности Сомали (EUTM SOMALIA)</w:t>
      </w:r>
      <w:r w:rsidR="006F2C3F" w:rsidRPr="006F2C3F">
        <w:rPr>
          <w:rFonts w:ascii="Times New Roman" w:hAnsi="Times New Roman" w:cs="Times New Roman"/>
          <w:sz w:val="24"/>
          <w:szCs w:val="24"/>
        </w:rPr>
        <w:t xml:space="preserve"> была запущена 10 апреля 2010 года на основании решения Совета Евросоюза по иностранным делам от 15 февраля 2010 года с </w:t>
      </w:r>
      <w:r w:rsidR="00375378">
        <w:rPr>
          <w:rFonts w:ascii="Times New Roman" w:hAnsi="Times New Roman" w:cs="Times New Roman"/>
          <w:sz w:val="24"/>
          <w:szCs w:val="24"/>
        </w:rPr>
        <w:t xml:space="preserve">задействованием </w:t>
      </w:r>
      <w:r w:rsidR="006F2C3F" w:rsidRPr="006F2C3F">
        <w:rPr>
          <w:rFonts w:ascii="Times New Roman" w:hAnsi="Times New Roman" w:cs="Times New Roman"/>
          <w:sz w:val="24"/>
          <w:szCs w:val="24"/>
        </w:rPr>
        <w:t>11 государств ЕС, а также Сербии.</w:t>
      </w:r>
      <w:r w:rsidR="007E563F">
        <w:rPr>
          <w:rFonts w:ascii="Times New Roman" w:hAnsi="Times New Roman" w:cs="Times New Roman"/>
          <w:sz w:val="24"/>
          <w:szCs w:val="24"/>
        </w:rPr>
        <w:t xml:space="preserve"> Далее решения были д</w:t>
      </w:r>
      <w:r w:rsidR="00375378">
        <w:rPr>
          <w:rFonts w:ascii="Times New Roman" w:hAnsi="Times New Roman" w:cs="Times New Roman"/>
          <w:sz w:val="24"/>
          <w:szCs w:val="24"/>
        </w:rPr>
        <w:t>о</w:t>
      </w:r>
      <w:r w:rsidR="007E563F">
        <w:rPr>
          <w:rFonts w:ascii="Times New Roman" w:hAnsi="Times New Roman" w:cs="Times New Roman"/>
          <w:sz w:val="24"/>
          <w:szCs w:val="24"/>
        </w:rPr>
        <w:t>полнены в 2012 и  в</w:t>
      </w:r>
      <w:r w:rsidR="006F2C3F" w:rsidRPr="006F2C3F">
        <w:rPr>
          <w:rFonts w:ascii="Times New Roman" w:hAnsi="Times New Roman" w:cs="Times New Roman"/>
          <w:sz w:val="24"/>
          <w:szCs w:val="24"/>
        </w:rPr>
        <w:t xml:space="preserve"> 2014 года</w:t>
      </w:r>
      <w:r w:rsidR="007E563F">
        <w:rPr>
          <w:rFonts w:ascii="Times New Roman" w:hAnsi="Times New Roman" w:cs="Times New Roman"/>
          <w:sz w:val="24"/>
          <w:szCs w:val="24"/>
        </w:rPr>
        <w:t>х, когда</w:t>
      </w:r>
      <w:r w:rsidR="006F2C3F" w:rsidRPr="006F2C3F">
        <w:rPr>
          <w:rFonts w:ascii="Times New Roman" w:hAnsi="Times New Roman" w:cs="Times New Roman"/>
          <w:sz w:val="24"/>
          <w:szCs w:val="24"/>
        </w:rPr>
        <w:t xml:space="preserve"> ее манда</w:t>
      </w:r>
      <w:r w:rsidR="006F2C3F">
        <w:rPr>
          <w:rFonts w:ascii="Times New Roman" w:hAnsi="Times New Roman" w:cs="Times New Roman"/>
          <w:sz w:val="24"/>
          <w:szCs w:val="24"/>
        </w:rPr>
        <w:t>т был продлен до конца 2016 года</w:t>
      </w:r>
      <w:r w:rsidR="006F2C3F" w:rsidRPr="006F2C3F">
        <w:rPr>
          <w:rFonts w:ascii="Times New Roman" w:hAnsi="Times New Roman" w:cs="Times New Roman"/>
          <w:sz w:val="24"/>
          <w:szCs w:val="24"/>
        </w:rPr>
        <w:t>.</w:t>
      </w:r>
      <w:r w:rsidR="006F2C3F">
        <w:rPr>
          <w:rStyle w:val="a7"/>
          <w:rFonts w:ascii="Times New Roman" w:hAnsi="Times New Roman" w:cs="Times New Roman"/>
          <w:sz w:val="24"/>
          <w:szCs w:val="24"/>
        </w:rPr>
        <w:footnoteReference w:id="151"/>
      </w:r>
    </w:p>
    <w:p w:rsidR="007E563F" w:rsidRDefault="007E563F" w:rsidP="0035433E">
      <w:pPr>
        <w:spacing w:before="100" w:beforeAutospacing="1" w:after="0" w:line="360" w:lineRule="auto"/>
        <w:jc w:val="both"/>
      </w:pPr>
      <w:r w:rsidRPr="007E563F">
        <w:rPr>
          <w:rFonts w:ascii="Times New Roman" w:hAnsi="Times New Roman" w:cs="Times New Roman"/>
          <w:sz w:val="24"/>
          <w:szCs w:val="24"/>
        </w:rPr>
        <w:t>Главная цель миссии - оказание помощи федеральному переходному правительству Сомали в подготовке национальных силовых структур и их формировании с целью содействия стабилизации обстановки в стране и северо-восточной части Африки в целом. Общее руководство миссией осуществляется Комитетом по вопросам внешней политики и политики безопасности Европейского союза.</w:t>
      </w:r>
      <w:r w:rsidR="008B2B8C">
        <w:rPr>
          <w:rFonts w:ascii="Times New Roman" w:hAnsi="Times New Roman" w:cs="Times New Roman"/>
          <w:sz w:val="24"/>
          <w:szCs w:val="24"/>
        </w:rPr>
        <w:t xml:space="preserve"> </w:t>
      </w:r>
      <w:r w:rsidRPr="007E563F">
        <w:rPr>
          <w:rFonts w:ascii="Times New Roman" w:hAnsi="Times New Roman" w:cs="Times New Roman"/>
          <w:sz w:val="24"/>
          <w:szCs w:val="24"/>
        </w:rPr>
        <w:t>В деятельности миссии принимают участие представители военных ведомств девяти стран Европейского союза и  Сербии.</w:t>
      </w:r>
      <w:r>
        <w:rPr>
          <w:rStyle w:val="a7"/>
          <w:rFonts w:ascii="Times New Roman" w:hAnsi="Times New Roman" w:cs="Times New Roman"/>
          <w:sz w:val="24"/>
          <w:szCs w:val="24"/>
        </w:rPr>
        <w:footnoteReference w:id="152"/>
      </w:r>
    </w:p>
    <w:p w:rsidR="00580819" w:rsidRPr="00580819" w:rsidRDefault="00580819" w:rsidP="0035433E">
      <w:pPr>
        <w:spacing w:before="100" w:beforeAutospacing="1" w:after="0" w:line="360" w:lineRule="auto"/>
        <w:jc w:val="both"/>
        <w:rPr>
          <w:rFonts w:ascii="Times New Roman" w:hAnsi="Times New Roman" w:cs="Times New Roman"/>
          <w:sz w:val="24"/>
          <w:szCs w:val="24"/>
        </w:rPr>
      </w:pPr>
      <w:r w:rsidRPr="00580819">
        <w:rPr>
          <w:rFonts w:ascii="Times New Roman" w:hAnsi="Times New Roman" w:cs="Times New Roman"/>
          <w:sz w:val="24"/>
          <w:szCs w:val="24"/>
        </w:rPr>
        <w:t>Стоит отметить, что специалисты ЕС действуют в сотрудничестве с миссией Африканского союза в Сомали (AM</w:t>
      </w:r>
      <w:r w:rsidR="008B2B8C">
        <w:rPr>
          <w:rFonts w:ascii="Times New Roman" w:hAnsi="Times New Roman" w:cs="Times New Roman"/>
          <w:sz w:val="24"/>
          <w:szCs w:val="24"/>
          <w:lang w:val="en-US"/>
        </w:rPr>
        <w:t>I</w:t>
      </w:r>
      <w:r w:rsidRPr="00580819">
        <w:rPr>
          <w:rFonts w:ascii="Times New Roman" w:hAnsi="Times New Roman" w:cs="Times New Roman"/>
          <w:sz w:val="24"/>
          <w:szCs w:val="24"/>
        </w:rPr>
        <w:t xml:space="preserve">SOM) и представителями антикризисных структур ООН, и получают поддержку со стороны правительства Уганды и администрации США. </w:t>
      </w:r>
      <w:r w:rsidRPr="00580819">
        <w:rPr>
          <w:rFonts w:ascii="Times New Roman" w:hAnsi="Times New Roman" w:cs="Times New Roman"/>
          <w:sz w:val="24"/>
          <w:szCs w:val="24"/>
        </w:rPr>
        <w:lastRenderedPageBreak/>
        <w:t xml:space="preserve">По  мандату сотрудники </w:t>
      </w:r>
      <w:r w:rsidRPr="00580819">
        <w:rPr>
          <w:rFonts w:ascii="Times New Roman" w:hAnsi="Times New Roman" w:cs="Times New Roman"/>
          <w:bCs/>
          <w:iCs/>
          <w:sz w:val="24"/>
          <w:szCs w:val="24"/>
        </w:rPr>
        <w:t xml:space="preserve">Миссии ЕС по подготовке сил безопасности Сомали  </w:t>
      </w:r>
      <w:r w:rsidRPr="00580819">
        <w:rPr>
          <w:rFonts w:ascii="Times New Roman" w:hAnsi="Times New Roman" w:cs="Times New Roman"/>
          <w:sz w:val="24"/>
          <w:szCs w:val="24"/>
        </w:rPr>
        <w:t>осуществляют консультации министра обороны и начальника генерального штаба вооруженных сил Сомали, а также организуют подготовку военнослужащих в местных учебных центрах.</w:t>
      </w:r>
      <w:r>
        <w:rPr>
          <w:rStyle w:val="a7"/>
          <w:rFonts w:ascii="Times New Roman" w:hAnsi="Times New Roman" w:cs="Times New Roman"/>
          <w:sz w:val="24"/>
          <w:szCs w:val="24"/>
        </w:rPr>
        <w:footnoteReference w:id="153"/>
      </w:r>
    </w:p>
    <w:p w:rsidR="00DB4DBF" w:rsidRDefault="00DB4DBF" w:rsidP="0035433E">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Таким образом, военная миссия ЕС в Сомали в 2016 году проводила учения сомалийской национальной армии с целью поддержи процессов по урегулированию конфликта. </w:t>
      </w:r>
    </w:p>
    <w:p w:rsidR="00661596" w:rsidRDefault="00661596" w:rsidP="0035433E">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Среди стран ЕС особенно выделяется деятельность</w:t>
      </w:r>
      <w:r w:rsidR="009B2D89">
        <w:rPr>
          <w:rFonts w:ascii="Times New Roman" w:hAnsi="Times New Roman" w:cs="Times New Roman"/>
          <w:sz w:val="24"/>
          <w:szCs w:val="24"/>
        </w:rPr>
        <w:t xml:space="preserve"> </w:t>
      </w:r>
      <w:r w:rsidR="003E69F2">
        <w:rPr>
          <w:rFonts w:ascii="Times New Roman" w:hAnsi="Times New Roman" w:cs="Times New Roman"/>
          <w:sz w:val="24"/>
          <w:szCs w:val="24"/>
        </w:rPr>
        <w:t>следующих</w:t>
      </w:r>
      <w:r>
        <w:rPr>
          <w:rFonts w:ascii="Times New Roman" w:hAnsi="Times New Roman" w:cs="Times New Roman"/>
          <w:sz w:val="24"/>
          <w:szCs w:val="24"/>
        </w:rPr>
        <w:t xml:space="preserve">: Великобритании, Италии и Дании. </w:t>
      </w:r>
    </w:p>
    <w:p w:rsidR="00661596" w:rsidRDefault="00C77BB7" w:rsidP="0035433E">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Например, </w:t>
      </w:r>
      <w:r w:rsidR="008B2B8C">
        <w:rPr>
          <w:rFonts w:ascii="Times New Roman" w:hAnsi="Times New Roman" w:cs="Times New Roman"/>
          <w:sz w:val="24"/>
          <w:szCs w:val="24"/>
        </w:rPr>
        <w:t>Великобритания</w:t>
      </w:r>
      <w:r w:rsidR="00C83B05">
        <w:rPr>
          <w:rFonts w:ascii="Times New Roman" w:hAnsi="Times New Roman" w:cs="Times New Roman"/>
          <w:sz w:val="24"/>
          <w:szCs w:val="24"/>
        </w:rPr>
        <w:t xml:space="preserve"> оказывает значительную финансовую помощь, до 40 </w:t>
      </w:r>
      <w:r w:rsidR="00C83B05" w:rsidRPr="00C83B05">
        <w:rPr>
          <w:rFonts w:ascii="Times New Roman" w:hAnsi="Times New Roman" w:cs="Times New Roman"/>
          <w:sz w:val="24"/>
          <w:szCs w:val="24"/>
        </w:rPr>
        <w:t>%</w:t>
      </w:r>
      <w:r w:rsidR="00C83B05">
        <w:rPr>
          <w:rFonts w:ascii="Times New Roman" w:hAnsi="Times New Roman" w:cs="Times New Roman"/>
          <w:sz w:val="24"/>
          <w:szCs w:val="24"/>
        </w:rPr>
        <w:t xml:space="preserve"> от которой предназначается Сомалиленду</w:t>
      </w:r>
      <w:r w:rsidR="003E69F2">
        <w:rPr>
          <w:rStyle w:val="a7"/>
          <w:rFonts w:ascii="Times New Roman" w:hAnsi="Times New Roman" w:cs="Times New Roman"/>
          <w:sz w:val="24"/>
          <w:szCs w:val="24"/>
        </w:rPr>
        <w:footnoteReference w:id="154"/>
      </w:r>
      <w:r w:rsidR="00C83B05">
        <w:rPr>
          <w:rFonts w:ascii="Times New Roman" w:hAnsi="Times New Roman" w:cs="Times New Roman"/>
          <w:sz w:val="24"/>
          <w:szCs w:val="24"/>
        </w:rPr>
        <w:t>, а в январе 2012 года Великобритания объяв</w:t>
      </w:r>
      <w:r>
        <w:rPr>
          <w:rFonts w:ascii="Times New Roman" w:hAnsi="Times New Roman" w:cs="Times New Roman"/>
          <w:sz w:val="24"/>
          <w:szCs w:val="24"/>
        </w:rPr>
        <w:t>и</w:t>
      </w:r>
      <w:r w:rsidR="00C83B05">
        <w:rPr>
          <w:rFonts w:ascii="Times New Roman" w:hAnsi="Times New Roman" w:cs="Times New Roman"/>
          <w:sz w:val="24"/>
          <w:szCs w:val="24"/>
        </w:rPr>
        <w:t xml:space="preserve">ла о назначении посла в Сомали. </w:t>
      </w:r>
      <w:r w:rsidR="00375378">
        <w:rPr>
          <w:rStyle w:val="a7"/>
          <w:rFonts w:ascii="Times New Roman" w:hAnsi="Times New Roman" w:cs="Times New Roman"/>
          <w:sz w:val="24"/>
          <w:szCs w:val="24"/>
        </w:rPr>
        <w:footnoteReference w:id="155"/>
      </w:r>
    </w:p>
    <w:p w:rsidR="00482F03" w:rsidRDefault="00C83B05" w:rsidP="0035433E">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Следует помнить, что США, страны НАТО и ЕС</w:t>
      </w:r>
      <w:r w:rsidR="00AF0651">
        <w:rPr>
          <w:rFonts w:ascii="Times New Roman" w:hAnsi="Times New Roman" w:cs="Times New Roman"/>
          <w:sz w:val="24"/>
          <w:szCs w:val="24"/>
        </w:rPr>
        <w:t xml:space="preserve"> были постоянными и активными участниками операции</w:t>
      </w:r>
      <w:r>
        <w:rPr>
          <w:rFonts w:ascii="Times New Roman" w:hAnsi="Times New Roman" w:cs="Times New Roman"/>
          <w:sz w:val="24"/>
          <w:szCs w:val="24"/>
        </w:rPr>
        <w:t xml:space="preserve"> по борьбе с пиратством в регионе ( «</w:t>
      </w:r>
      <w:r>
        <w:rPr>
          <w:rFonts w:ascii="Times New Roman" w:hAnsi="Times New Roman" w:cs="Times New Roman"/>
          <w:sz w:val="24"/>
          <w:szCs w:val="24"/>
          <w:lang w:val="en-US"/>
        </w:rPr>
        <w:t>Ocean</w:t>
      </w:r>
      <w:r w:rsidR="008B2B8C" w:rsidRPr="008B2B8C">
        <w:rPr>
          <w:rFonts w:ascii="Times New Roman" w:hAnsi="Times New Roman" w:cs="Times New Roman"/>
          <w:sz w:val="24"/>
          <w:szCs w:val="24"/>
        </w:rPr>
        <w:t xml:space="preserve"> </w:t>
      </w:r>
      <w:r>
        <w:rPr>
          <w:rFonts w:ascii="Times New Roman" w:hAnsi="Times New Roman" w:cs="Times New Roman"/>
          <w:sz w:val="24"/>
          <w:szCs w:val="24"/>
          <w:lang w:val="en-US"/>
        </w:rPr>
        <w:t>Shield</w:t>
      </w:r>
      <w:r>
        <w:rPr>
          <w:rFonts w:ascii="Times New Roman" w:hAnsi="Times New Roman" w:cs="Times New Roman"/>
          <w:sz w:val="24"/>
          <w:szCs w:val="24"/>
        </w:rPr>
        <w:t>»</w:t>
      </w:r>
      <w:r w:rsidRPr="00C83B05">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Atalanta</w:t>
      </w:r>
      <w:r>
        <w:rPr>
          <w:rFonts w:ascii="Times New Roman" w:hAnsi="Times New Roman" w:cs="Times New Roman"/>
          <w:sz w:val="24"/>
          <w:szCs w:val="24"/>
        </w:rPr>
        <w:t>» и др).</w:t>
      </w:r>
      <w:r w:rsidR="00375378">
        <w:rPr>
          <w:rStyle w:val="a7"/>
          <w:rFonts w:ascii="Times New Roman" w:hAnsi="Times New Roman" w:cs="Times New Roman"/>
          <w:sz w:val="24"/>
          <w:szCs w:val="24"/>
        </w:rPr>
        <w:footnoteReference w:id="156"/>
      </w:r>
    </w:p>
    <w:p w:rsidR="009923A3" w:rsidRPr="002D39BF" w:rsidRDefault="009923A3" w:rsidP="0035433E">
      <w:pPr>
        <w:spacing w:before="100" w:beforeAutospacing="1" w:after="0" w:line="360" w:lineRule="auto"/>
        <w:jc w:val="both"/>
      </w:pPr>
      <w:r w:rsidRPr="009923A3">
        <w:rPr>
          <w:rFonts w:ascii="Times New Roman" w:hAnsi="Times New Roman" w:cs="Times New Roman"/>
          <w:sz w:val="24"/>
          <w:szCs w:val="24"/>
        </w:rPr>
        <w:t xml:space="preserve">Франция также вовлечена в сомалийский вопрос. </w:t>
      </w:r>
      <w:r>
        <w:rPr>
          <w:rFonts w:ascii="Times New Roman" w:hAnsi="Times New Roman" w:cs="Times New Roman"/>
          <w:sz w:val="24"/>
          <w:szCs w:val="24"/>
        </w:rPr>
        <w:t>Таким образом, п</w:t>
      </w:r>
      <w:r w:rsidRPr="009923A3">
        <w:rPr>
          <w:rFonts w:ascii="Times New Roman" w:hAnsi="Times New Roman" w:cs="Times New Roman"/>
          <w:sz w:val="24"/>
          <w:szCs w:val="24"/>
        </w:rPr>
        <w:t xml:space="preserve">резидент Сомалиленда Ахмед Мохаммед Махамуд в феврале 2014 года </w:t>
      </w:r>
      <w:r w:rsidR="003E69F2">
        <w:rPr>
          <w:rFonts w:ascii="Times New Roman" w:hAnsi="Times New Roman" w:cs="Times New Roman"/>
          <w:sz w:val="24"/>
          <w:szCs w:val="24"/>
        </w:rPr>
        <w:t xml:space="preserve">осуществил </w:t>
      </w:r>
      <w:r w:rsidRPr="009923A3">
        <w:rPr>
          <w:rFonts w:ascii="Times New Roman" w:hAnsi="Times New Roman" w:cs="Times New Roman"/>
          <w:sz w:val="24"/>
          <w:szCs w:val="24"/>
        </w:rPr>
        <w:t xml:space="preserve">официальный визит во Францию, где состоялась встреча с министром иностранных дел Л.Фабиусом и советником президента по делам Африки Элен Ле Галл. В то же время президент самопровозглашенного анклава продолжил активные консультации с руководством Баллоре Групп по реализации проекта в порту Бербера. Активную деятельность в подготовке и проведении консультаций по участию французских фирм осуществляет представитель Сомалиленда в Париже Али Исмаил Хасан. Контракт, по </w:t>
      </w:r>
      <w:r w:rsidRPr="009923A3">
        <w:rPr>
          <w:rFonts w:ascii="Times New Roman" w:hAnsi="Times New Roman" w:cs="Times New Roman"/>
          <w:sz w:val="24"/>
          <w:szCs w:val="24"/>
        </w:rPr>
        <w:lastRenderedPageBreak/>
        <w:t>которому велись переговоры,  предусматривает модернизацию портовых сооружений и расширение логистических возможностей, что делает Берберу стратегическим пунктом на Африканском Роге.</w:t>
      </w:r>
      <w:r w:rsidR="009B2D89">
        <w:rPr>
          <w:rFonts w:ascii="Times New Roman" w:hAnsi="Times New Roman" w:cs="Times New Roman"/>
          <w:sz w:val="24"/>
          <w:szCs w:val="24"/>
        </w:rPr>
        <w:t xml:space="preserve"> </w:t>
      </w:r>
      <w:r w:rsidR="003E69F2">
        <w:rPr>
          <w:rFonts w:ascii="Times New Roman" w:hAnsi="Times New Roman" w:cs="Times New Roman"/>
          <w:sz w:val="24"/>
          <w:szCs w:val="24"/>
        </w:rPr>
        <w:t xml:space="preserve">По итогам переговоров </w:t>
      </w:r>
      <w:r w:rsidR="002D39BF" w:rsidRPr="002D39BF">
        <w:rPr>
          <w:rFonts w:ascii="Times New Roman" w:hAnsi="Times New Roman" w:cs="Times New Roman"/>
          <w:sz w:val="24"/>
          <w:szCs w:val="24"/>
        </w:rPr>
        <w:t xml:space="preserve">была </w:t>
      </w:r>
      <w:r w:rsidRPr="002D39BF">
        <w:rPr>
          <w:rFonts w:ascii="Times New Roman" w:hAnsi="Times New Roman" w:cs="Times New Roman"/>
          <w:sz w:val="24"/>
          <w:szCs w:val="24"/>
        </w:rPr>
        <w:t xml:space="preserve">достигнута принципиальная готовность сторон </w:t>
      </w:r>
      <w:r w:rsidR="003E69F2">
        <w:rPr>
          <w:rFonts w:ascii="Times New Roman" w:hAnsi="Times New Roman" w:cs="Times New Roman"/>
          <w:sz w:val="24"/>
          <w:szCs w:val="24"/>
        </w:rPr>
        <w:t>начать реализацию</w:t>
      </w:r>
      <w:r w:rsidRPr="002D39BF">
        <w:rPr>
          <w:rFonts w:ascii="Times New Roman" w:hAnsi="Times New Roman" w:cs="Times New Roman"/>
          <w:sz w:val="24"/>
          <w:szCs w:val="24"/>
        </w:rPr>
        <w:t xml:space="preserve"> проекта. </w:t>
      </w:r>
      <w:r w:rsidR="002D39BF" w:rsidRPr="002D39BF">
        <w:rPr>
          <w:rFonts w:ascii="Times New Roman" w:hAnsi="Times New Roman" w:cs="Times New Roman"/>
          <w:sz w:val="24"/>
          <w:szCs w:val="24"/>
        </w:rPr>
        <w:t>Предполагается, что основной формой сотрудничества будет</w:t>
      </w:r>
      <w:r w:rsidRPr="002D39BF">
        <w:rPr>
          <w:rFonts w:ascii="Times New Roman" w:hAnsi="Times New Roman" w:cs="Times New Roman"/>
          <w:sz w:val="24"/>
          <w:szCs w:val="24"/>
        </w:rPr>
        <w:t xml:space="preserve"> государственно-частное партнерство с участием трех основных</w:t>
      </w:r>
      <w:r w:rsidR="009B2D89">
        <w:rPr>
          <w:rFonts w:ascii="Times New Roman" w:hAnsi="Times New Roman" w:cs="Times New Roman"/>
          <w:sz w:val="24"/>
          <w:szCs w:val="24"/>
        </w:rPr>
        <w:t xml:space="preserve"> </w:t>
      </w:r>
      <w:r w:rsidR="002D39BF" w:rsidRPr="002D39BF">
        <w:rPr>
          <w:rFonts w:ascii="Times New Roman" w:hAnsi="Times New Roman" w:cs="Times New Roman"/>
          <w:sz w:val="24"/>
          <w:szCs w:val="24"/>
        </w:rPr>
        <w:t>акторов</w:t>
      </w:r>
      <w:r w:rsidRPr="002D39BF">
        <w:rPr>
          <w:rFonts w:ascii="Times New Roman" w:hAnsi="Times New Roman" w:cs="Times New Roman"/>
          <w:sz w:val="24"/>
          <w:szCs w:val="24"/>
        </w:rPr>
        <w:t>: руководство самого анклава, Баллор</w:t>
      </w:r>
      <w:r w:rsidR="002D39BF" w:rsidRPr="002D39BF">
        <w:rPr>
          <w:rFonts w:ascii="Times New Roman" w:hAnsi="Times New Roman" w:cs="Times New Roman"/>
          <w:sz w:val="24"/>
          <w:szCs w:val="24"/>
        </w:rPr>
        <w:t>е Групп и правительство Эфиопии в лице</w:t>
      </w:r>
      <w:r w:rsidR="009B2D89">
        <w:rPr>
          <w:rFonts w:ascii="Times New Roman" w:hAnsi="Times New Roman" w:cs="Times New Roman"/>
          <w:sz w:val="24"/>
          <w:szCs w:val="24"/>
        </w:rPr>
        <w:t xml:space="preserve"> </w:t>
      </w:r>
      <w:r w:rsidR="002D39BF" w:rsidRPr="002D39BF">
        <w:rPr>
          <w:rFonts w:ascii="Times New Roman" w:hAnsi="Times New Roman" w:cs="Times New Roman"/>
          <w:sz w:val="24"/>
          <w:szCs w:val="24"/>
        </w:rPr>
        <w:t>государственной фирмы</w:t>
      </w:r>
      <w:r w:rsidRPr="002D39BF">
        <w:rPr>
          <w:rFonts w:ascii="Times New Roman" w:hAnsi="Times New Roman" w:cs="Times New Roman"/>
          <w:sz w:val="24"/>
          <w:szCs w:val="24"/>
        </w:rPr>
        <w:t xml:space="preserve">. </w:t>
      </w:r>
      <w:r w:rsidR="002D39BF">
        <w:rPr>
          <w:rStyle w:val="a7"/>
          <w:rFonts w:ascii="Times New Roman" w:hAnsi="Times New Roman" w:cs="Times New Roman"/>
          <w:sz w:val="24"/>
          <w:szCs w:val="24"/>
        </w:rPr>
        <w:footnoteReference w:id="157"/>
      </w:r>
    </w:p>
    <w:p w:rsidR="007F3E15" w:rsidRDefault="00C76372" w:rsidP="007F3E15">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Растущий интерес запад</w:t>
      </w:r>
      <w:r w:rsidR="00C83B05">
        <w:rPr>
          <w:rFonts w:ascii="Times New Roman" w:hAnsi="Times New Roman" w:cs="Times New Roman"/>
          <w:sz w:val="24"/>
          <w:szCs w:val="24"/>
        </w:rPr>
        <w:t xml:space="preserve">ных держав к Сомали связан не только с угрозой распространения терроризма и ростом пиратской активности в регионе, но и с началом участия транснациональных компаний в разведке минеральных ресурсов на суше и в шельфовой зоне. Особенно привлекательны для западных держав потенциальные запасы углеводорода на территориях Сомалиленда и Пунтленда. </w:t>
      </w:r>
    </w:p>
    <w:p w:rsidR="00C83B05" w:rsidRPr="000C0CA4" w:rsidRDefault="00E8208C" w:rsidP="000C0CA4">
      <w:pPr>
        <w:pStyle w:val="2"/>
        <w:jc w:val="center"/>
        <w:rPr>
          <w:b w:val="0"/>
          <w:sz w:val="24"/>
          <w:szCs w:val="24"/>
        </w:rPr>
      </w:pPr>
      <w:bookmarkStart w:id="9" w:name="_Toc480207981"/>
      <w:r w:rsidRPr="000C0CA4">
        <w:rPr>
          <w:b w:val="0"/>
          <w:sz w:val="24"/>
          <w:szCs w:val="24"/>
        </w:rPr>
        <w:t xml:space="preserve">2.3. </w:t>
      </w:r>
      <w:r w:rsidR="00C96788">
        <w:rPr>
          <w:b w:val="0"/>
          <w:sz w:val="24"/>
          <w:szCs w:val="24"/>
        </w:rPr>
        <w:t>Исламские</w:t>
      </w:r>
      <w:r w:rsidRPr="000C0CA4">
        <w:rPr>
          <w:b w:val="0"/>
          <w:sz w:val="24"/>
          <w:szCs w:val="24"/>
        </w:rPr>
        <w:t xml:space="preserve"> государств</w:t>
      </w:r>
      <w:r w:rsidR="00C96788">
        <w:rPr>
          <w:b w:val="0"/>
          <w:sz w:val="24"/>
          <w:szCs w:val="24"/>
        </w:rPr>
        <w:t>а</w:t>
      </w:r>
      <w:r w:rsidRPr="000C0CA4">
        <w:rPr>
          <w:b w:val="0"/>
          <w:sz w:val="24"/>
          <w:szCs w:val="24"/>
        </w:rPr>
        <w:t>.</w:t>
      </w:r>
      <w:bookmarkEnd w:id="9"/>
    </w:p>
    <w:p w:rsidR="00E8208C" w:rsidRDefault="00E8208C" w:rsidP="00E8208C">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Стоит сказать, что такие исламские государства, как Египет, Судан, Ливия, Йемен, ОАЭ предпринимали попытки ( </w:t>
      </w:r>
      <w:r w:rsidR="00C76372">
        <w:rPr>
          <w:rFonts w:ascii="Times New Roman" w:hAnsi="Times New Roman" w:cs="Times New Roman"/>
          <w:sz w:val="24"/>
          <w:szCs w:val="24"/>
        </w:rPr>
        <w:t xml:space="preserve">как </w:t>
      </w:r>
      <w:r>
        <w:rPr>
          <w:rFonts w:ascii="Times New Roman" w:hAnsi="Times New Roman" w:cs="Times New Roman"/>
          <w:sz w:val="24"/>
          <w:szCs w:val="24"/>
        </w:rPr>
        <w:t>самостоятельные</w:t>
      </w:r>
      <w:r w:rsidR="00C76372">
        <w:rPr>
          <w:rFonts w:ascii="Times New Roman" w:hAnsi="Times New Roman" w:cs="Times New Roman"/>
          <w:sz w:val="24"/>
          <w:szCs w:val="24"/>
        </w:rPr>
        <w:t>, так</w:t>
      </w:r>
      <w:r>
        <w:rPr>
          <w:rFonts w:ascii="Times New Roman" w:hAnsi="Times New Roman" w:cs="Times New Roman"/>
          <w:sz w:val="24"/>
          <w:szCs w:val="24"/>
        </w:rPr>
        <w:t xml:space="preserve"> и при помощи международных организаций ЛАГ и ОИС) наладить переговорный процесс между враждующими сторонами, но успехов по достижению долгосрочного перемирия достигнуто не было. </w:t>
      </w:r>
      <w:r w:rsidR="0063399A">
        <w:rPr>
          <w:rStyle w:val="a7"/>
          <w:rFonts w:ascii="Times New Roman" w:hAnsi="Times New Roman" w:cs="Times New Roman"/>
          <w:sz w:val="24"/>
          <w:szCs w:val="24"/>
        </w:rPr>
        <w:footnoteReference w:id="158"/>
      </w:r>
    </w:p>
    <w:p w:rsidR="009A5EAF" w:rsidRDefault="00E8208C" w:rsidP="00E8208C">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Турция, Катар, Иран </w:t>
      </w:r>
      <w:r w:rsidR="00A83442">
        <w:rPr>
          <w:rFonts w:ascii="Times New Roman" w:hAnsi="Times New Roman" w:cs="Times New Roman"/>
          <w:sz w:val="24"/>
          <w:szCs w:val="24"/>
        </w:rPr>
        <w:t xml:space="preserve">также </w:t>
      </w:r>
      <w:r>
        <w:rPr>
          <w:rFonts w:ascii="Times New Roman" w:hAnsi="Times New Roman" w:cs="Times New Roman"/>
          <w:sz w:val="24"/>
          <w:szCs w:val="24"/>
        </w:rPr>
        <w:t>не остались в стороне и предпринимали активные попытки по организации пере</w:t>
      </w:r>
      <w:r w:rsidR="00AF0651">
        <w:rPr>
          <w:rFonts w:ascii="Times New Roman" w:hAnsi="Times New Roman" w:cs="Times New Roman"/>
          <w:sz w:val="24"/>
          <w:szCs w:val="24"/>
        </w:rPr>
        <w:t>говоров и налаживанию</w:t>
      </w:r>
      <w:r>
        <w:rPr>
          <w:rFonts w:ascii="Times New Roman" w:hAnsi="Times New Roman" w:cs="Times New Roman"/>
          <w:sz w:val="24"/>
          <w:szCs w:val="24"/>
        </w:rPr>
        <w:t xml:space="preserve"> посредничества между представителями федерального правительства Сомали и «Аш-Шабаб», хотя видимых результатов достигнуто не было. </w:t>
      </w:r>
      <w:r w:rsidR="0063399A">
        <w:rPr>
          <w:rStyle w:val="a7"/>
          <w:rFonts w:ascii="Times New Roman" w:hAnsi="Times New Roman" w:cs="Times New Roman"/>
          <w:sz w:val="24"/>
          <w:szCs w:val="24"/>
        </w:rPr>
        <w:footnoteReference w:id="159"/>
      </w:r>
    </w:p>
    <w:p w:rsidR="00E8208C" w:rsidRDefault="00E8208C" w:rsidP="00E8208C">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Более заметные успехи вышеуказанных стран были достигнуты в области оказания гуманитарной помощи: Турция одна из первых откликнулась на призыв ф</w:t>
      </w:r>
      <w:r w:rsidR="00057632">
        <w:rPr>
          <w:rFonts w:ascii="Times New Roman" w:hAnsi="Times New Roman" w:cs="Times New Roman"/>
          <w:sz w:val="24"/>
          <w:szCs w:val="24"/>
        </w:rPr>
        <w:t xml:space="preserve">едерального правительства Сомали и  инициировала конференцию ОИС в 2011 году в Стамбуле, где было принято решение в отношении суммы, выделяемой для гуманитарной помощи ( порядка 350 млн. долларов США). В августе 2011 году премьер-министр Турции Эрдоган </w:t>
      </w:r>
      <w:r w:rsidR="00057632">
        <w:rPr>
          <w:rFonts w:ascii="Times New Roman" w:hAnsi="Times New Roman" w:cs="Times New Roman"/>
          <w:sz w:val="24"/>
          <w:szCs w:val="24"/>
        </w:rPr>
        <w:lastRenderedPageBreak/>
        <w:t>совершил визит в Могадишо вместе с семьей. Он обещал оказать помощь федеральному правительству в восстановлении инфраструктуры и подготовке специалистов. В ноябре 2011 года в Могадишо было открыто посольство Турции, а также турецкие компании начали деятельность по восстановлению объе</w:t>
      </w:r>
      <w:r w:rsidR="0063399A">
        <w:rPr>
          <w:rFonts w:ascii="Times New Roman" w:hAnsi="Times New Roman" w:cs="Times New Roman"/>
          <w:sz w:val="24"/>
          <w:szCs w:val="24"/>
        </w:rPr>
        <w:t xml:space="preserve">ктов инфраструктуры в Могадишо; отмечается </w:t>
      </w:r>
      <w:r w:rsidR="00057632">
        <w:rPr>
          <w:rFonts w:ascii="Times New Roman" w:hAnsi="Times New Roman" w:cs="Times New Roman"/>
          <w:sz w:val="24"/>
          <w:szCs w:val="24"/>
        </w:rPr>
        <w:t>р</w:t>
      </w:r>
      <w:r w:rsidR="0063399A">
        <w:rPr>
          <w:rFonts w:ascii="Times New Roman" w:hAnsi="Times New Roman" w:cs="Times New Roman"/>
          <w:sz w:val="24"/>
          <w:szCs w:val="24"/>
        </w:rPr>
        <w:t>ост объемов</w:t>
      </w:r>
      <w:r w:rsidR="00057632">
        <w:rPr>
          <w:rFonts w:ascii="Times New Roman" w:hAnsi="Times New Roman" w:cs="Times New Roman"/>
          <w:sz w:val="24"/>
          <w:szCs w:val="24"/>
        </w:rPr>
        <w:t xml:space="preserve"> гуманитарной помощи от Турции. </w:t>
      </w:r>
      <w:r w:rsidR="0063399A">
        <w:rPr>
          <w:rStyle w:val="a7"/>
          <w:rFonts w:ascii="Times New Roman" w:hAnsi="Times New Roman" w:cs="Times New Roman"/>
          <w:sz w:val="24"/>
          <w:szCs w:val="24"/>
        </w:rPr>
        <w:footnoteReference w:id="160"/>
      </w:r>
    </w:p>
    <w:p w:rsidR="00057632" w:rsidRDefault="00057632" w:rsidP="00E8208C">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Данная политика Турции встречает положительную реакцию со стороны руководства </w:t>
      </w:r>
      <w:r w:rsidR="0046633E">
        <w:rPr>
          <w:rFonts w:ascii="Times New Roman" w:hAnsi="Times New Roman" w:cs="Times New Roman"/>
          <w:sz w:val="24"/>
          <w:szCs w:val="24"/>
        </w:rPr>
        <w:t xml:space="preserve">и населения </w:t>
      </w:r>
      <w:r>
        <w:rPr>
          <w:rFonts w:ascii="Times New Roman" w:hAnsi="Times New Roman" w:cs="Times New Roman"/>
          <w:sz w:val="24"/>
          <w:szCs w:val="24"/>
        </w:rPr>
        <w:t>Сомали.</w:t>
      </w:r>
    </w:p>
    <w:p w:rsidR="00C76372" w:rsidRDefault="00C76372" w:rsidP="00E8208C">
      <w:pPr>
        <w:spacing w:before="100" w:beforeAutospacing="1" w:after="0" w:line="360" w:lineRule="auto"/>
        <w:jc w:val="both"/>
        <w:rPr>
          <w:rFonts w:ascii="Times New Roman" w:hAnsi="Times New Roman" w:cs="Times New Roman"/>
          <w:sz w:val="24"/>
          <w:szCs w:val="24"/>
        </w:rPr>
      </w:pPr>
      <w:r w:rsidRPr="009F1B4C">
        <w:rPr>
          <w:rFonts w:ascii="Times New Roman" w:hAnsi="Times New Roman" w:cs="Times New Roman"/>
          <w:sz w:val="24"/>
          <w:szCs w:val="24"/>
        </w:rPr>
        <w:t>Применительно к Сомали можно наблюдать  классический подход Анкары, который предусматривает не только экономическую экспансию, но и идеологически-гуманитарную составляющую. Начиная с исторического визита премьер-министра Турции Р.Т.Эрдогана в Могадишо в августе 2011 года, турецкое присутствие в Сомали</w:t>
      </w:r>
      <w:r w:rsidR="0046633E">
        <w:rPr>
          <w:rFonts w:ascii="Times New Roman" w:hAnsi="Times New Roman" w:cs="Times New Roman"/>
          <w:sz w:val="24"/>
          <w:szCs w:val="24"/>
        </w:rPr>
        <w:t xml:space="preserve"> нарастало</w:t>
      </w:r>
      <w:r w:rsidRPr="009F1B4C">
        <w:rPr>
          <w:rFonts w:ascii="Times New Roman" w:hAnsi="Times New Roman" w:cs="Times New Roman"/>
          <w:sz w:val="24"/>
          <w:szCs w:val="24"/>
        </w:rPr>
        <w:t xml:space="preserve">. Стоит заметить, что Турция начала своё продвижение в Сомали через сеть турецких благотворительных фондов и </w:t>
      </w:r>
      <w:r w:rsidR="0046633E">
        <w:rPr>
          <w:rFonts w:ascii="Times New Roman" w:hAnsi="Times New Roman" w:cs="Times New Roman"/>
          <w:sz w:val="24"/>
          <w:szCs w:val="24"/>
        </w:rPr>
        <w:t xml:space="preserve">неправительственных </w:t>
      </w:r>
      <w:r w:rsidRPr="009F1B4C">
        <w:rPr>
          <w:rFonts w:ascii="Times New Roman" w:hAnsi="Times New Roman" w:cs="Times New Roman"/>
          <w:sz w:val="24"/>
          <w:szCs w:val="24"/>
        </w:rPr>
        <w:t>организаций, таких как Kizilay, IHH, Helping</w:t>
      </w:r>
      <w:r w:rsidR="008B2B8C" w:rsidRPr="008B2B8C">
        <w:rPr>
          <w:rFonts w:ascii="Times New Roman" w:hAnsi="Times New Roman" w:cs="Times New Roman"/>
          <w:sz w:val="24"/>
          <w:szCs w:val="24"/>
        </w:rPr>
        <w:t xml:space="preserve"> </w:t>
      </w:r>
      <w:r w:rsidRPr="009F1B4C">
        <w:rPr>
          <w:rFonts w:ascii="Times New Roman" w:hAnsi="Times New Roman" w:cs="Times New Roman"/>
          <w:sz w:val="24"/>
          <w:szCs w:val="24"/>
        </w:rPr>
        <w:t xml:space="preserve">Hands и TICA . Они на </w:t>
      </w:r>
      <w:r>
        <w:rPr>
          <w:rFonts w:ascii="Times New Roman" w:hAnsi="Times New Roman" w:cs="Times New Roman"/>
          <w:sz w:val="24"/>
          <w:szCs w:val="24"/>
        </w:rPr>
        <w:t xml:space="preserve">сегодняшний день </w:t>
      </w:r>
      <w:r w:rsidRPr="009F1B4C">
        <w:rPr>
          <w:rFonts w:ascii="Times New Roman" w:hAnsi="Times New Roman" w:cs="Times New Roman"/>
          <w:sz w:val="24"/>
          <w:szCs w:val="24"/>
        </w:rPr>
        <w:t>являются главными координаторами проектов в Сомали, которые включают в себя деятельность по восстановлению и возведению объектов инфраструктуры. Турция уделяет большое внимание своему присутствию в системе среднего и высшего образования страны. Например, Анкара выделила Министерству образования Сомали квоту стипендий для бесплатного обучения сомалийцев в турецких университетах. Стоит отметить, что турецкие авиалинии на сегодняшний день являются крупнейшим перевозчиком в Сомали, несмотря на то, что эти авиарейсы не являются экономически выгодными</w:t>
      </w:r>
      <w:r w:rsidR="00C536C6">
        <w:rPr>
          <w:rFonts w:ascii="Times New Roman" w:hAnsi="Times New Roman" w:cs="Times New Roman"/>
          <w:sz w:val="24"/>
          <w:szCs w:val="24"/>
        </w:rPr>
        <w:t xml:space="preserve"> для Турции</w:t>
      </w:r>
      <w:r w:rsidRPr="009F1B4C">
        <w:rPr>
          <w:rFonts w:ascii="Times New Roman" w:hAnsi="Times New Roman" w:cs="Times New Roman"/>
          <w:sz w:val="24"/>
          <w:szCs w:val="24"/>
        </w:rPr>
        <w:t xml:space="preserve">; также турецкая компания занимается обслуживанием </w:t>
      </w:r>
      <w:r w:rsidR="00C536C6">
        <w:rPr>
          <w:rFonts w:ascii="Times New Roman" w:hAnsi="Times New Roman" w:cs="Times New Roman"/>
          <w:sz w:val="24"/>
          <w:szCs w:val="24"/>
        </w:rPr>
        <w:t xml:space="preserve">сомалийского </w:t>
      </w:r>
      <w:r w:rsidRPr="009F1B4C">
        <w:rPr>
          <w:rFonts w:ascii="Times New Roman" w:hAnsi="Times New Roman" w:cs="Times New Roman"/>
          <w:sz w:val="24"/>
          <w:szCs w:val="24"/>
        </w:rPr>
        <w:t xml:space="preserve">аэропорта. </w:t>
      </w:r>
      <w:r w:rsidR="00C536C6">
        <w:rPr>
          <w:rFonts w:ascii="Times New Roman" w:hAnsi="Times New Roman" w:cs="Times New Roman"/>
          <w:sz w:val="24"/>
          <w:szCs w:val="24"/>
        </w:rPr>
        <w:t>Более того т</w:t>
      </w:r>
      <w:r w:rsidRPr="009F1B4C">
        <w:rPr>
          <w:rFonts w:ascii="Times New Roman" w:hAnsi="Times New Roman" w:cs="Times New Roman"/>
          <w:sz w:val="24"/>
          <w:szCs w:val="24"/>
        </w:rPr>
        <w:t>урецкие компании также получили контракты на строительство хладокомбината на севере сомалийской столицы и реконструкцию столичной сети автодорог. Турция также уделяет повышенное внимание и военному сотрудничеству с Сомали. В 2010 году в Могадишо был подписано соглашение в этой области. Эфиопия опасается того, что турецкая активность на этом направлении составит серьезную конкуренцию аналогичной деятельности миротворческого контингента АМИСОМ.</w:t>
      </w:r>
      <w:r>
        <w:rPr>
          <w:rStyle w:val="a7"/>
          <w:rFonts w:ascii="Times New Roman" w:hAnsi="Times New Roman" w:cs="Times New Roman"/>
          <w:sz w:val="24"/>
          <w:szCs w:val="24"/>
        </w:rPr>
        <w:footnoteReference w:id="161"/>
      </w:r>
      <w:r w:rsidR="0046633E">
        <w:rPr>
          <w:rStyle w:val="a7"/>
          <w:rFonts w:ascii="Times New Roman" w:hAnsi="Times New Roman" w:cs="Times New Roman"/>
          <w:sz w:val="24"/>
          <w:szCs w:val="24"/>
        </w:rPr>
        <w:footnoteReference w:id="162"/>
      </w:r>
    </w:p>
    <w:p w:rsidR="00016112" w:rsidRDefault="009A5EAF" w:rsidP="00A83442">
      <w:pPr>
        <w:spacing w:before="100" w:beforeAutospacing="1" w:after="0" w:line="360" w:lineRule="auto"/>
        <w:jc w:val="both"/>
        <w:rPr>
          <w:rFonts w:ascii="Times New Roman" w:hAnsi="Times New Roman" w:cs="Times New Roman"/>
          <w:sz w:val="24"/>
          <w:szCs w:val="24"/>
        </w:rPr>
      </w:pPr>
      <w:r w:rsidRPr="00016112">
        <w:rPr>
          <w:rFonts w:ascii="Times New Roman" w:hAnsi="Times New Roman" w:cs="Times New Roman"/>
          <w:sz w:val="24"/>
          <w:szCs w:val="24"/>
        </w:rPr>
        <w:lastRenderedPageBreak/>
        <w:t>Стоит отметить,  что Турция</w:t>
      </w:r>
      <w:r w:rsidR="0089638B">
        <w:rPr>
          <w:rFonts w:ascii="Times New Roman" w:hAnsi="Times New Roman" w:cs="Times New Roman"/>
          <w:sz w:val="24"/>
          <w:szCs w:val="24"/>
        </w:rPr>
        <w:t xml:space="preserve"> с начала </w:t>
      </w:r>
      <w:r w:rsidR="0046633E">
        <w:rPr>
          <w:rFonts w:ascii="Times New Roman" w:hAnsi="Times New Roman" w:cs="Times New Roman"/>
          <w:sz w:val="24"/>
          <w:szCs w:val="24"/>
        </w:rPr>
        <w:t xml:space="preserve">президентства </w:t>
      </w:r>
      <w:r w:rsidR="0089638B">
        <w:rPr>
          <w:rFonts w:ascii="Times New Roman" w:hAnsi="Times New Roman" w:cs="Times New Roman"/>
          <w:sz w:val="24"/>
          <w:szCs w:val="24"/>
        </w:rPr>
        <w:t>Эрдогана</w:t>
      </w:r>
      <w:r w:rsidRPr="00016112">
        <w:rPr>
          <w:rFonts w:ascii="Times New Roman" w:hAnsi="Times New Roman" w:cs="Times New Roman"/>
          <w:sz w:val="24"/>
          <w:szCs w:val="24"/>
        </w:rPr>
        <w:t xml:space="preserve"> рассматривала Сомали, как площадку для д</w:t>
      </w:r>
      <w:r w:rsidR="00AF0651">
        <w:rPr>
          <w:rFonts w:ascii="Times New Roman" w:hAnsi="Times New Roman" w:cs="Times New Roman"/>
          <w:sz w:val="24"/>
          <w:szCs w:val="24"/>
        </w:rPr>
        <w:t>альнейшего продвижения в Африку</w:t>
      </w:r>
      <w:r w:rsidRPr="00016112">
        <w:rPr>
          <w:rFonts w:ascii="Times New Roman" w:hAnsi="Times New Roman" w:cs="Times New Roman"/>
          <w:sz w:val="24"/>
          <w:szCs w:val="24"/>
        </w:rPr>
        <w:t>.</w:t>
      </w:r>
      <w:r w:rsidR="009F1B4C">
        <w:rPr>
          <w:rStyle w:val="a7"/>
          <w:rFonts w:ascii="Times New Roman" w:hAnsi="Times New Roman" w:cs="Times New Roman"/>
          <w:sz w:val="24"/>
          <w:szCs w:val="24"/>
        </w:rPr>
        <w:footnoteReference w:id="163"/>
      </w:r>
    </w:p>
    <w:p w:rsidR="00057632" w:rsidRDefault="0046633E" w:rsidP="003B7230">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Что касается Катара, то он </w:t>
      </w:r>
      <w:r w:rsidR="00826FBC">
        <w:rPr>
          <w:rFonts w:ascii="Times New Roman" w:hAnsi="Times New Roman" w:cs="Times New Roman"/>
          <w:sz w:val="24"/>
          <w:szCs w:val="24"/>
        </w:rPr>
        <w:t xml:space="preserve">также принимал участие в попытках урегулирования сомалийского конфликта:  </w:t>
      </w:r>
      <w:r>
        <w:rPr>
          <w:rFonts w:ascii="Times New Roman" w:hAnsi="Times New Roman" w:cs="Times New Roman"/>
          <w:sz w:val="24"/>
          <w:szCs w:val="24"/>
        </w:rPr>
        <w:t>в</w:t>
      </w:r>
      <w:r w:rsidR="00057632">
        <w:rPr>
          <w:rFonts w:ascii="Times New Roman" w:hAnsi="Times New Roman" w:cs="Times New Roman"/>
          <w:sz w:val="24"/>
          <w:szCs w:val="24"/>
        </w:rPr>
        <w:t xml:space="preserve"> декабре 2011 года</w:t>
      </w:r>
      <w:r w:rsidR="00826FBC">
        <w:rPr>
          <w:rFonts w:ascii="Times New Roman" w:hAnsi="Times New Roman" w:cs="Times New Roman"/>
          <w:sz w:val="24"/>
          <w:szCs w:val="24"/>
        </w:rPr>
        <w:t xml:space="preserve"> при его помощи были</w:t>
      </w:r>
      <w:r w:rsidR="008B2B8C" w:rsidRPr="008B2B8C">
        <w:rPr>
          <w:rFonts w:ascii="Times New Roman" w:hAnsi="Times New Roman" w:cs="Times New Roman"/>
          <w:sz w:val="24"/>
          <w:szCs w:val="24"/>
        </w:rPr>
        <w:t xml:space="preserve"> </w:t>
      </w:r>
      <w:r w:rsidR="00826FBC">
        <w:rPr>
          <w:rFonts w:ascii="Times New Roman" w:hAnsi="Times New Roman" w:cs="Times New Roman"/>
          <w:sz w:val="24"/>
          <w:szCs w:val="24"/>
        </w:rPr>
        <w:t xml:space="preserve">организованы </w:t>
      </w:r>
      <w:r w:rsidR="00057632">
        <w:rPr>
          <w:rFonts w:ascii="Times New Roman" w:hAnsi="Times New Roman" w:cs="Times New Roman"/>
          <w:sz w:val="24"/>
          <w:szCs w:val="24"/>
        </w:rPr>
        <w:t>секретные предварительные переговоры между президентом Сомали шейхом Ахмедо</w:t>
      </w:r>
      <w:r w:rsidR="00826FBC">
        <w:rPr>
          <w:rFonts w:ascii="Times New Roman" w:hAnsi="Times New Roman" w:cs="Times New Roman"/>
          <w:sz w:val="24"/>
          <w:szCs w:val="24"/>
        </w:rPr>
        <w:t xml:space="preserve">м и представителями «Аш-Шабаб» </w:t>
      </w:r>
      <w:r w:rsidR="00057632">
        <w:rPr>
          <w:rFonts w:ascii="Times New Roman" w:hAnsi="Times New Roman" w:cs="Times New Roman"/>
          <w:sz w:val="24"/>
          <w:szCs w:val="24"/>
        </w:rPr>
        <w:t xml:space="preserve">в Дохе. </w:t>
      </w:r>
      <w:r w:rsidR="00826FBC">
        <w:rPr>
          <w:rFonts w:ascii="Times New Roman" w:hAnsi="Times New Roman" w:cs="Times New Roman"/>
          <w:sz w:val="24"/>
          <w:szCs w:val="24"/>
        </w:rPr>
        <w:t xml:space="preserve">Стоит отметить то, что Катар оказывает и финансовую поддержку через различные проекты, например, в области сельского хозяйства. </w:t>
      </w:r>
      <w:r w:rsidR="00826FBC">
        <w:rPr>
          <w:rStyle w:val="a7"/>
          <w:rFonts w:ascii="Times New Roman" w:hAnsi="Times New Roman" w:cs="Times New Roman"/>
          <w:sz w:val="24"/>
          <w:szCs w:val="24"/>
        </w:rPr>
        <w:footnoteReference w:id="164"/>
      </w:r>
      <w:r w:rsidR="009764AB">
        <w:rPr>
          <w:rStyle w:val="a7"/>
          <w:rFonts w:ascii="Times New Roman" w:hAnsi="Times New Roman" w:cs="Times New Roman"/>
          <w:sz w:val="24"/>
          <w:szCs w:val="24"/>
        </w:rPr>
        <w:footnoteReference w:id="165"/>
      </w:r>
    </w:p>
    <w:p w:rsidR="00B603AF" w:rsidRDefault="00057632" w:rsidP="00E8208C">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Иран также выражает готовность посредничества на переговорах</w:t>
      </w:r>
      <w:r w:rsidR="00B16FF2">
        <w:rPr>
          <w:rFonts w:ascii="Times New Roman" w:hAnsi="Times New Roman" w:cs="Times New Roman"/>
          <w:sz w:val="24"/>
          <w:szCs w:val="24"/>
        </w:rPr>
        <w:t>, он намерен продолжить оказание гуманитарной помощи Сомали.</w:t>
      </w:r>
    </w:p>
    <w:p w:rsidR="00B16FF2" w:rsidRDefault="00B16FF2" w:rsidP="00E8208C">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Политика исламских государств может стать </w:t>
      </w:r>
      <w:r w:rsidR="00C536C6">
        <w:rPr>
          <w:rFonts w:ascii="Times New Roman" w:hAnsi="Times New Roman" w:cs="Times New Roman"/>
          <w:sz w:val="24"/>
          <w:szCs w:val="24"/>
        </w:rPr>
        <w:t>альтернативой политике ЕС и США в случае желания самого Сомали и при</w:t>
      </w:r>
      <w:r w:rsidR="008F6A16">
        <w:rPr>
          <w:rFonts w:ascii="Times New Roman" w:hAnsi="Times New Roman" w:cs="Times New Roman"/>
          <w:sz w:val="24"/>
          <w:szCs w:val="24"/>
        </w:rPr>
        <w:t xml:space="preserve"> снижении роли других акторов</w:t>
      </w:r>
      <w:r w:rsidR="00C536C6">
        <w:rPr>
          <w:rFonts w:ascii="Times New Roman" w:hAnsi="Times New Roman" w:cs="Times New Roman"/>
          <w:sz w:val="24"/>
          <w:szCs w:val="24"/>
        </w:rPr>
        <w:t xml:space="preserve">. </w:t>
      </w:r>
      <w:r w:rsidR="00C2290E">
        <w:rPr>
          <w:rFonts w:ascii="Times New Roman" w:hAnsi="Times New Roman" w:cs="Times New Roman"/>
          <w:sz w:val="24"/>
          <w:szCs w:val="24"/>
        </w:rPr>
        <w:t>Существуют предпосылки к тому, что между исламским миром и западными странами начнет</w:t>
      </w:r>
      <w:r w:rsidR="008F6A16">
        <w:rPr>
          <w:rFonts w:ascii="Times New Roman" w:hAnsi="Times New Roman" w:cs="Times New Roman"/>
          <w:sz w:val="24"/>
          <w:szCs w:val="24"/>
        </w:rPr>
        <w:t>ся конкуренция по сомалийскому вопросу</w:t>
      </w:r>
      <w:r w:rsidR="00C2290E">
        <w:rPr>
          <w:rFonts w:ascii="Times New Roman" w:hAnsi="Times New Roman" w:cs="Times New Roman"/>
          <w:sz w:val="24"/>
          <w:szCs w:val="24"/>
        </w:rPr>
        <w:t>, так как обе стороны готовы к активному участию в урегулировании конфликта, имеют личные интересы и не готовы делить то, что они могут получить по окончании урегулирования конфликта (прежде всего позицию на афиканском континенте и экономические выгоды).</w:t>
      </w:r>
    </w:p>
    <w:p w:rsidR="00B16FF2" w:rsidRPr="000C0CA4" w:rsidRDefault="000267DD" w:rsidP="00C96788">
      <w:pPr>
        <w:pStyle w:val="2"/>
        <w:jc w:val="center"/>
        <w:rPr>
          <w:b w:val="0"/>
          <w:sz w:val="24"/>
          <w:szCs w:val="24"/>
        </w:rPr>
      </w:pPr>
      <w:bookmarkStart w:id="10" w:name="_Toc480207982"/>
      <w:r w:rsidRPr="000C0CA4">
        <w:rPr>
          <w:b w:val="0"/>
          <w:sz w:val="24"/>
          <w:szCs w:val="24"/>
        </w:rPr>
        <w:t>2</w:t>
      </w:r>
      <w:r w:rsidR="00B16FF2" w:rsidRPr="000C0CA4">
        <w:rPr>
          <w:b w:val="0"/>
          <w:sz w:val="24"/>
          <w:szCs w:val="24"/>
        </w:rPr>
        <w:t xml:space="preserve">.4. </w:t>
      </w:r>
      <w:r w:rsidR="00C96788">
        <w:rPr>
          <w:b w:val="0"/>
          <w:sz w:val="24"/>
          <w:szCs w:val="24"/>
        </w:rPr>
        <w:t>Сомалийская диаспора.</w:t>
      </w:r>
      <w:bookmarkEnd w:id="10"/>
    </w:p>
    <w:p w:rsidR="005303E9" w:rsidRDefault="005303E9" w:rsidP="00E8208C">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Сомалийская диаспора в США, Канаде и странах Западной Европы играет значительную роль в решении политических, экономических и гуманитарных вопросов Сомали. Стоит отметить, что за годы гражданской войны около 15 </w:t>
      </w:r>
      <w:r w:rsidRPr="005303E9">
        <w:rPr>
          <w:rFonts w:ascii="Times New Roman" w:hAnsi="Times New Roman" w:cs="Times New Roman"/>
          <w:sz w:val="24"/>
          <w:szCs w:val="24"/>
        </w:rPr>
        <w:t xml:space="preserve">% </w:t>
      </w:r>
      <w:r>
        <w:rPr>
          <w:rFonts w:ascii="Times New Roman" w:hAnsi="Times New Roman" w:cs="Times New Roman"/>
          <w:sz w:val="24"/>
          <w:szCs w:val="24"/>
        </w:rPr>
        <w:t xml:space="preserve">сомалийского населения покинули страну в надежде вернуться в будущем. Их денежные переводы друзьям и родственникам, находящимся в Сомали, в большинстве случаев являются основным источником дохода. </w:t>
      </w:r>
      <w:r>
        <w:rPr>
          <w:rFonts w:ascii="Times New Roman" w:hAnsi="Times New Roman" w:cs="Times New Roman"/>
          <w:sz w:val="24"/>
          <w:szCs w:val="24"/>
        </w:rPr>
        <w:lastRenderedPageBreak/>
        <w:t>Также денежные средства, поступающие от сомалийской диаспоры, вносят существенный вклад в гуманитарную помощь и различные социальные проекты.</w:t>
      </w:r>
      <w:r w:rsidR="009764AB">
        <w:rPr>
          <w:rStyle w:val="a7"/>
          <w:rFonts w:ascii="Times New Roman" w:hAnsi="Times New Roman" w:cs="Times New Roman"/>
          <w:sz w:val="24"/>
          <w:szCs w:val="24"/>
        </w:rPr>
        <w:footnoteReference w:id="166"/>
      </w:r>
    </w:p>
    <w:p w:rsidR="00E4016B" w:rsidRDefault="005303E9" w:rsidP="003B7230">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Помимо экономического влияния</w:t>
      </w:r>
      <w:r w:rsidR="00C536C6">
        <w:rPr>
          <w:rFonts w:ascii="Times New Roman" w:hAnsi="Times New Roman" w:cs="Times New Roman"/>
          <w:sz w:val="24"/>
          <w:szCs w:val="24"/>
        </w:rPr>
        <w:t>, прослеживается и политическое</w:t>
      </w:r>
      <w:r>
        <w:rPr>
          <w:rFonts w:ascii="Times New Roman" w:hAnsi="Times New Roman" w:cs="Times New Roman"/>
          <w:sz w:val="24"/>
          <w:szCs w:val="24"/>
        </w:rPr>
        <w:t xml:space="preserve">. Оно может быть как позитивным, так и негативным, </w:t>
      </w:r>
      <w:r w:rsidR="005246A7">
        <w:rPr>
          <w:rFonts w:ascii="Times New Roman" w:hAnsi="Times New Roman" w:cs="Times New Roman"/>
          <w:sz w:val="24"/>
          <w:szCs w:val="24"/>
        </w:rPr>
        <w:t>например, если</w:t>
      </w:r>
      <w:r>
        <w:rPr>
          <w:rFonts w:ascii="Times New Roman" w:hAnsi="Times New Roman" w:cs="Times New Roman"/>
          <w:sz w:val="24"/>
          <w:szCs w:val="24"/>
        </w:rPr>
        <w:t xml:space="preserve"> усиливает межклановые противоречия. Таким образом, значительные суммы диаспоры перечисляются через систему «Хавала» и сомалийским исламистским группировкам, в этой связи власти США ограничили денежные переводы в Сомали в 2012 году. Существуют сведения, что сомалийские бизнесмены, п</w:t>
      </w:r>
      <w:r w:rsidR="003D19D6">
        <w:rPr>
          <w:rFonts w:ascii="Times New Roman" w:hAnsi="Times New Roman" w:cs="Times New Roman"/>
          <w:sz w:val="24"/>
          <w:szCs w:val="24"/>
        </w:rPr>
        <w:t>роживающие за рубежом, участвовали</w:t>
      </w:r>
      <w:r>
        <w:rPr>
          <w:rFonts w:ascii="Times New Roman" w:hAnsi="Times New Roman" w:cs="Times New Roman"/>
          <w:sz w:val="24"/>
          <w:szCs w:val="24"/>
        </w:rPr>
        <w:t xml:space="preserve"> в финансировании пиратских банд</w:t>
      </w:r>
      <w:r w:rsidR="00E4016B">
        <w:rPr>
          <w:rFonts w:ascii="Times New Roman" w:hAnsi="Times New Roman" w:cs="Times New Roman"/>
          <w:sz w:val="24"/>
          <w:szCs w:val="24"/>
        </w:rPr>
        <w:t>, расположенных на территориях Пунтленда и Гальмудуга</w:t>
      </w:r>
      <w:r w:rsidR="003D19D6">
        <w:rPr>
          <w:rFonts w:ascii="Times New Roman" w:hAnsi="Times New Roman" w:cs="Times New Roman"/>
          <w:sz w:val="24"/>
          <w:szCs w:val="24"/>
        </w:rPr>
        <w:t xml:space="preserve"> (в 2012 году)</w:t>
      </w:r>
      <w:r w:rsidR="00E4016B">
        <w:rPr>
          <w:rFonts w:ascii="Times New Roman" w:hAnsi="Times New Roman" w:cs="Times New Roman"/>
          <w:sz w:val="24"/>
          <w:szCs w:val="24"/>
        </w:rPr>
        <w:t>.</w:t>
      </w:r>
      <w:r w:rsidR="0089638B">
        <w:rPr>
          <w:rFonts w:ascii="Times New Roman" w:hAnsi="Times New Roman" w:cs="Times New Roman"/>
          <w:sz w:val="24"/>
          <w:szCs w:val="24"/>
        </w:rPr>
        <w:t>П</w:t>
      </w:r>
      <w:r w:rsidR="00E4016B">
        <w:rPr>
          <w:rFonts w:ascii="Times New Roman" w:hAnsi="Times New Roman" w:cs="Times New Roman"/>
          <w:sz w:val="24"/>
          <w:szCs w:val="24"/>
        </w:rPr>
        <w:t>редставители сомалийской диаспоры участвуют в организации военно-политических группировок, межклановых объединений и автономных образований в Сомали</w:t>
      </w:r>
      <w:r w:rsidR="003D19D6">
        <w:rPr>
          <w:rFonts w:ascii="Times New Roman" w:hAnsi="Times New Roman" w:cs="Times New Roman"/>
          <w:sz w:val="24"/>
          <w:szCs w:val="24"/>
        </w:rPr>
        <w:t>, как указывалось выше.</w:t>
      </w:r>
      <w:r w:rsidR="0064627C" w:rsidRPr="0064627C">
        <w:rPr>
          <w:rFonts w:ascii="Times New Roman" w:hAnsi="Times New Roman" w:cs="Times New Roman"/>
          <w:sz w:val="24"/>
          <w:szCs w:val="24"/>
        </w:rPr>
        <w:t xml:space="preserve"> </w:t>
      </w:r>
      <w:r w:rsidR="0089638B">
        <w:rPr>
          <w:rFonts w:ascii="Times New Roman" w:hAnsi="Times New Roman" w:cs="Times New Roman"/>
          <w:sz w:val="24"/>
          <w:szCs w:val="24"/>
        </w:rPr>
        <w:t>В</w:t>
      </w:r>
      <w:r w:rsidR="00E4016B">
        <w:rPr>
          <w:rFonts w:ascii="Times New Roman" w:hAnsi="Times New Roman" w:cs="Times New Roman"/>
          <w:sz w:val="24"/>
          <w:szCs w:val="24"/>
        </w:rPr>
        <w:t>ернувшиеся сомалийские эмигранты, занимают должности в политических органах</w:t>
      </w:r>
      <w:r w:rsidR="00C536C6">
        <w:rPr>
          <w:rFonts w:ascii="Times New Roman" w:hAnsi="Times New Roman" w:cs="Times New Roman"/>
          <w:sz w:val="24"/>
          <w:szCs w:val="24"/>
        </w:rPr>
        <w:t xml:space="preserve"> страны (</w:t>
      </w:r>
      <w:r w:rsidR="00E4016B">
        <w:rPr>
          <w:rFonts w:ascii="Times New Roman" w:hAnsi="Times New Roman" w:cs="Times New Roman"/>
          <w:sz w:val="24"/>
          <w:szCs w:val="24"/>
        </w:rPr>
        <w:t xml:space="preserve">глава ВФП Абдивели «Гас», его заместитель Хусейн Араб Исэ и другие). </w:t>
      </w:r>
      <w:r w:rsidR="009764AB">
        <w:rPr>
          <w:rStyle w:val="a7"/>
          <w:rFonts w:ascii="Times New Roman" w:hAnsi="Times New Roman" w:cs="Times New Roman"/>
          <w:sz w:val="24"/>
          <w:szCs w:val="24"/>
        </w:rPr>
        <w:footnoteReference w:id="167"/>
      </w:r>
    </w:p>
    <w:p w:rsidR="00E4016B" w:rsidRDefault="00E4016B" w:rsidP="003B7230">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Гов</w:t>
      </w:r>
      <w:r w:rsidR="0063061F">
        <w:rPr>
          <w:rFonts w:ascii="Times New Roman" w:hAnsi="Times New Roman" w:cs="Times New Roman"/>
          <w:sz w:val="24"/>
          <w:szCs w:val="24"/>
        </w:rPr>
        <w:t>о</w:t>
      </w:r>
      <w:r>
        <w:rPr>
          <w:rFonts w:ascii="Times New Roman" w:hAnsi="Times New Roman" w:cs="Times New Roman"/>
          <w:sz w:val="24"/>
          <w:szCs w:val="24"/>
        </w:rPr>
        <w:t xml:space="preserve">ря о географическом распределении сомалийской диаспоры, следует сказать, что в Европе </w:t>
      </w:r>
      <w:r w:rsidR="003B7230">
        <w:rPr>
          <w:rFonts w:ascii="Times New Roman" w:hAnsi="Times New Roman" w:cs="Times New Roman"/>
          <w:sz w:val="24"/>
          <w:szCs w:val="24"/>
        </w:rPr>
        <w:t>она</w:t>
      </w:r>
      <w:r>
        <w:rPr>
          <w:rFonts w:ascii="Times New Roman" w:hAnsi="Times New Roman" w:cs="Times New Roman"/>
          <w:sz w:val="24"/>
          <w:szCs w:val="24"/>
        </w:rPr>
        <w:t xml:space="preserve"> сосредоточен</w:t>
      </w:r>
      <w:r w:rsidR="003B7230">
        <w:rPr>
          <w:rFonts w:ascii="Times New Roman" w:hAnsi="Times New Roman" w:cs="Times New Roman"/>
          <w:sz w:val="24"/>
          <w:szCs w:val="24"/>
        </w:rPr>
        <w:t>а</w:t>
      </w:r>
      <w:r>
        <w:rPr>
          <w:rFonts w:ascii="Times New Roman" w:hAnsi="Times New Roman" w:cs="Times New Roman"/>
          <w:sz w:val="24"/>
          <w:szCs w:val="24"/>
        </w:rPr>
        <w:t xml:space="preserve"> в Великобритании: в Лондоне, Бристоле, Бирмингеме, Ливерпуле, Лейсестере; в Дании, Нидерландах, Италии, США, Канаде, ОАЭ, Саудовской Аравии</w:t>
      </w:r>
      <w:r w:rsidR="003D19D6">
        <w:rPr>
          <w:rFonts w:ascii="Times New Roman" w:hAnsi="Times New Roman" w:cs="Times New Roman"/>
          <w:sz w:val="24"/>
          <w:szCs w:val="24"/>
        </w:rPr>
        <w:t xml:space="preserve">, </w:t>
      </w:r>
      <w:r>
        <w:rPr>
          <w:rFonts w:ascii="Times New Roman" w:hAnsi="Times New Roman" w:cs="Times New Roman"/>
          <w:sz w:val="24"/>
          <w:szCs w:val="24"/>
        </w:rPr>
        <w:t xml:space="preserve"> Малайзии, ЮАР и Австралии.</w:t>
      </w:r>
      <w:r w:rsidR="00C015B0">
        <w:rPr>
          <w:rStyle w:val="a7"/>
          <w:rFonts w:ascii="Times New Roman" w:hAnsi="Times New Roman" w:cs="Times New Roman"/>
          <w:sz w:val="24"/>
          <w:szCs w:val="24"/>
        </w:rPr>
        <w:footnoteReference w:id="168"/>
      </w:r>
    </w:p>
    <w:p w:rsidR="00E4016B" w:rsidRDefault="00E4016B" w:rsidP="00E8208C">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Многие проживающие за рубежом сомалийские политики </w:t>
      </w:r>
      <w:r w:rsidR="00C536C6">
        <w:rPr>
          <w:rFonts w:ascii="Times New Roman" w:hAnsi="Times New Roman" w:cs="Times New Roman"/>
          <w:sz w:val="24"/>
          <w:szCs w:val="24"/>
        </w:rPr>
        <w:t xml:space="preserve">внимательно </w:t>
      </w:r>
      <w:r>
        <w:rPr>
          <w:rFonts w:ascii="Times New Roman" w:hAnsi="Times New Roman" w:cs="Times New Roman"/>
          <w:sz w:val="24"/>
          <w:szCs w:val="24"/>
        </w:rPr>
        <w:t xml:space="preserve">следят за деятельностью федерального правительства, региональных властей и выражают готовность включиться в политическую жизнь страны. Например, бывший премьер-министр </w:t>
      </w:r>
      <w:bookmarkStart w:id="11" w:name="_GoBack"/>
      <w:bookmarkEnd w:id="11"/>
      <w:r>
        <w:rPr>
          <w:rFonts w:ascii="Times New Roman" w:hAnsi="Times New Roman" w:cs="Times New Roman"/>
          <w:sz w:val="24"/>
          <w:szCs w:val="24"/>
        </w:rPr>
        <w:t>Сомали Махамед «Фармаджо» изъявляет желание вернуться в сомалийскую политику</w:t>
      </w:r>
      <w:r w:rsidR="0064627C" w:rsidRPr="0064627C">
        <w:rPr>
          <w:rFonts w:ascii="Times New Roman" w:hAnsi="Times New Roman" w:cs="Times New Roman"/>
          <w:sz w:val="24"/>
          <w:szCs w:val="24"/>
        </w:rPr>
        <w:t xml:space="preserve"> </w:t>
      </w:r>
      <w:r>
        <w:rPr>
          <w:rFonts w:ascii="Times New Roman" w:hAnsi="Times New Roman" w:cs="Times New Roman"/>
          <w:sz w:val="24"/>
          <w:szCs w:val="24"/>
        </w:rPr>
        <w:t>и выдвинуть свою кандидатуру на пост президента страны</w:t>
      </w:r>
      <w:r w:rsidR="00177C70">
        <w:rPr>
          <w:rFonts w:ascii="Times New Roman" w:hAnsi="Times New Roman" w:cs="Times New Roman"/>
          <w:sz w:val="24"/>
          <w:szCs w:val="24"/>
        </w:rPr>
        <w:t>.</w:t>
      </w:r>
    </w:p>
    <w:p w:rsidR="005C4F51" w:rsidRPr="000C0CA4" w:rsidRDefault="005C4F51" w:rsidP="000C0CA4">
      <w:pPr>
        <w:pStyle w:val="1"/>
        <w:jc w:val="center"/>
        <w:rPr>
          <w:rFonts w:ascii="Times New Roman" w:hAnsi="Times New Roman" w:cs="Times New Roman"/>
          <w:b w:val="0"/>
          <w:color w:val="auto"/>
          <w:sz w:val="24"/>
          <w:szCs w:val="24"/>
        </w:rPr>
      </w:pPr>
      <w:bookmarkStart w:id="12" w:name="_Toc480207983"/>
      <w:r w:rsidRPr="000C0CA4">
        <w:rPr>
          <w:rFonts w:ascii="Times New Roman" w:hAnsi="Times New Roman" w:cs="Times New Roman"/>
          <w:b w:val="0"/>
          <w:color w:val="auto"/>
          <w:sz w:val="24"/>
          <w:szCs w:val="24"/>
        </w:rPr>
        <w:t>Заключение.</w:t>
      </w:r>
      <w:bookmarkEnd w:id="12"/>
    </w:p>
    <w:p w:rsidR="003B7230" w:rsidRDefault="005C4F51" w:rsidP="004B1048">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За прошедшие годы</w:t>
      </w:r>
      <w:r w:rsidR="009B2D89">
        <w:rPr>
          <w:rFonts w:ascii="Times New Roman" w:hAnsi="Times New Roman" w:cs="Times New Roman"/>
          <w:sz w:val="24"/>
          <w:szCs w:val="24"/>
        </w:rPr>
        <w:t xml:space="preserve"> конфликт осложнился рядом факторов</w:t>
      </w:r>
      <w:r>
        <w:rPr>
          <w:rFonts w:ascii="Times New Roman" w:hAnsi="Times New Roman" w:cs="Times New Roman"/>
          <w:sz w:val="24"/>
          <w:szCs w:val="24"/>
        </w:rPr>
        <w:t xml:space="preserve">: к внутренним политическим и этническим противоречиям добавились новые факторы такие, как религиозные </w:t>
      </w:r>
      <w:r>
        <w:rPr>
          <w:rFonts w:ascii="Times New Roman" w:hAnsi="Times New Roman" w:cs="Times New Roman"/>
          <w:sz w:val="24"/>
          <w:szCs w:val="24"/>
        </w:rPr>
        <w:lastRenderedPageBreak/>
        <w:t>разногласия между суфиями и салафитами</w:t>
      </w:r>
      <w:r w:rsidR="001527C5">
        <w:rPr>
          <w:rFonts w:ascii="Times New Roman" w:hAnsi="Times New Roman" w:cs="Times New Roman"/>
          <w:sz w:val="24"/>
          <w:szCs w:val="24"/>
        </w:rPr>
        <w:t>:</w:t>
      </w:r>
      <w:r w:rsidR="001527C5" w:rsidRPr="001527C5">
        <w:rPr>
          <w:rFonts w:ascii="Times New Roman" w:hAnsi="Times New Roman" w:cs="Times New Roman"/>
          <w:sz w:val="24"/>
          <w:szCs w:val="24"/>
        </w:rPr>
        <w:t xml:space="preserve"> после распада государства в начале 1990-х гг. сомалийские суфии объединились в религиозн</w:t>
      </w:r>
      <w:r w:rsidR="004657B8">
        <w:rPr>
          <w:rFonts w:ascii="Times New Roman" w:hAnsi="Times New Roman" w:cs="Times New Roman"/>
          <w:sz w:val="24"/>
          <w:szCs w:val="24"/>
        </w:rPr>
        <w:t>о-политическую организацию «Ахлу</w:t>
      </w:r>
      <w:r w:rsidR="001527C5" w:rsidRPr="001527C5">
        <w:rPr>
          <w:rFonts w:ascii="Times New Roman" w:hAnsi="Times New Roman" w:cs="Times New Roman"/>
          <w:sz w:val="24"/>
          <w:szCs w:val="24"/>
        </w:rPr>
        <w:t xml:space="preserve"> Сунна уаль-Джамаа». Одновременно появились первые салафитские организации: сначала — «Аль-Итихад аль-Исламия», позднее – «Аль-Итисам», «Хизб-уль-Ислам» , Союз исламских судов, далее - «Аш-Шабаб». Современные</w:t>
      </w:r>
      <w:r w:rsidR="0064627C" w:rsidRPr="0064627C">
        <w:rPr>
          <w:rFonts w:ascii="Times New Roman" w:hAnsi="Times New Roman" w:cs="Times New Roman"/>
          <w:sz w:val="24"/>
          <w:szCs w:val="24"/>
        </w:rPr>
        <w:t xml:space="preserve"> </w:t>
      </w:r>
      <w:r w:rsidR="001527C5" w:rsidRPr="001527C5">
        <w:rPr>
          <w:rFonts w:ascii="Times New Roman" w:hAnsi="Times New Roman" w:cs="Times New Roman"/>
          <w:sz w:val="24"/>
          <w:szCs w:val="24"/>
        </w:rPr>
        <w:t>салафиты отличаются экстремизмом и нетерпимостью к иным исламским учениям. Суфизм они считают ересью, с которой необходимо бороться.</w:t>
      </w:r>
      <w:r w:rsidR="001527C5">
        <w:rPr>
          <w:rStyle w:val="a7"/>
          <w:rFonts w:ascii="Times New Roman" w:hAnsi="Times New Roman" w:cs="Times New Roman"/>
          <w:sz w:val="24"/>
          <w:szCs w:val="24"/>
        </w:rPr>
        <w:footnoteReference w:id="169"/>
      </w:r>
      <w:r w:rsidR="001527C5">
        <w:rPr>
          <w:rFonts w:ascii="Times New Roman" w:hAnsi="Times New Roman" w:cs="Times New Roman"/>
          <w:sz w:val="24"/>
          <w:szCs w:val="24"/>
        </w:rPr>
        <w:t>О</w:t>
      </w:r>
      <w:r w:rsidR="00C536C6">
        <w:rPr>
          <w:rFonts w:ascii="Times New Roman" w:hAnsi="Times New Roman" w:cs="Times New Roman"/>
          <w:sz w:val="24"/>
          <w:szCs w:val="24"/>
        </w:rPr>
        <w:t xml:space="preserve">тмечается </w:t>
      </w:r>
      <w:r>
        <w:rPr>
          <w:rFonts w:ascii="Times New Roman" w:hAnsi="Times New Roman" w:cs="Times New Roman"/>
          <w:sz w:val="24"/>
          <w:szCs w:val="24"/>
        </w:rPr>
        <w:t>подключение к конф</w:t>
      </w:r>
      <w:r w:rsidR="00C536C6">
        <w:rPr>
          <w:rFonts w:ascii="Times New Roman" w:hAnsi="Times New Roman" w:cs="Times New Roman"/>
          <w:sz w:val="24"/>
          <w:szCs w:val="24"/>
        </w:rPr>
        <w:t>ликту новых</w:t>
      </w:r>
      <w:r w:rsidR="0064627C" w:rsidRPr="000C111B">
        <w:rPr>
          <w:rFonts w:ascii="Times New Roman" w:hAnsi="Times New Roman" w:cs="Times New Roman"/>
          <w:sz w:val="24"/>
          <w:szCs w:val="24"/>
        </w:rPr>
        <w:t xml:space="preserve"> </w:t>
      </w:r>
      <w:r w:rsidR="00C536C6">
        <w:rPr>
          <w:rFonts w:ascii="Times New Roman" w:hAnsi="Times New Roman" w:cs="Times New Roman"/>
          <w:sz w:val="24"/>
          <w:szCs w:val="24"/>
        </w:rPr>
        <w:t>акторов, преследующих</w:t>
      </w:r>
      <w:r>
        <w:rPr>
          <w:rFonts w:ascii="Times New Roman" w:hAnsi="Times New Roman" w:cs="Times New Roman"/>
          <w:sz w:val="24"/>
          <w:szCs w:val="24"/>
        </w:rPr>
        <w:t xml:space="preserve"> свои интересы. </w:t>
      </w:r>
      <w:r w:rsidR="00CE6930">
        <w:rPr>
          <w:rFonts w:ascii="Times New Roman" w:hAnsi="Times New Roman" w:cs="Times New Roman"/>
          <w:sz w:val="24"/>
          <w:szCs w:val="24"/>
        </w:rPr>
        <w:t>Пребывание в к</w:t>
      </w:r>
      <w:r>
        <w:rPr>
          <w:rFonts w:ascii="Times New Roman" w:hAnsi="Times New Roman" w:cs="Times New Roman"/>
          <w:sz w:val="24"/>
          <w:szCs w:val="24"/>
        </w:rPr>
        <w:t>онфликт</w:t>
      </w:r>
      <w:r w:rsidR="00CE6930">
        <w:rPr>
          <w:rFonts w:ascii="Times New Roman" w:hAnsi="Times New Roman" w:cs="Times New Roman"/>
          <w:sz w:val="24"/>
          <w:szCs w:val="24"/>
        </w:rPr>
        <w:t>е</w:t>
      </w:r>
      <w:r>
        <w:rPr>
          <w:rFonts w:ascii="Times New Roman" w:hAnsi="Times New Roman" w:cs="Times New Roman"/>
          <w:sz w:val="24"/>
          <w:szCs w:val="24"/>
        </w:rPr>
        <w:t xml:space="preserve"> стал</w:t>
      </w:r>
      <w:r w:rsidR="00CE6930">
        <w:rPr>
          <w:rFonts w:ascii="Times New Roman" w:hAnsi="Times New Roman" w:cs="Times New Roman"/>
          <w:sz w:val="24"/>
          <w:szCs w:val="24"/>
        </w:rPr>
        <w:t>о</w:t>
      </w:r>
      <w:r>
        <w:rPr>
          <w:rFonts w:ascii="Times New Roman" w:hAnsi="Times New Roman" w:cs="Times New Roman"/>
          <w:sz w:val="24"/>
          <w:szCs w:val="24"/>
        </w:rPr>
        <w:t xml:space="preserve"> нормальным для образа жизни молодых сомалийцев: бандитизм и пиратство стали</w:t>
      </w:r>
      <w:r w:rsidR="00C536C6">
        <w:rPr>
          <w:rFonts w:ascii="Times New Roman" w:hAnsi="Times New Roman" w:cs="Times New Roman"/>
          <w:sz w:val="24"/>
          <w:szCs w:val="24"/>
        </w:rPr>
        <w:t xml:space="preserve"> единственными и безальтернативными</w:t>
      </w:r>
      <w:r>
        <w:rPr>
          <w:rFonts w:ascii="Times New Roman" w:hAnsi="Times New Roman" w:cs="Times New Roman"/>
          <w:sz w:val="24"/>
          <w:szCs w:val="24"/>
        </w:rPr>
        <w:t xml:space="preserve"> способами их заработка. Также растет число автономий и администраций, ус</w:t>
      </w:r>
      <w:r w:rsidR="00C536C6">
        <w:rPr>
          <w:rFonts w:ascii="Times New Roman" w:hAnsi="Times New Roman" w:cs="Times New Roman"/>
          <w:sz w:val="24"/>
          <w:szCs w:val="24"/>
        </w:rPr>
        <w:t>иливаются клановые противоречия</w:t>
      </w:r>
      <w:r w:rsidR="003D19D6">
        <w:rPr>
          <w:rFonts w:ascii="Times New Roman" w:hAnsi="Times New Roman" w:cs="Times New Roman"/>
          <w:sz w:val="24"/>
          <w:szCs w:val="24"/>
        </w:rPr>
        <w:t xml:space="preserve"> в органах власти, но нельзя говорить о процессах непрерывной дезинтеграции, динамика конфликта, согласно описанным выше событиям,  характеризуется как волнообразная. </w:t>
      </w:r>
    </w:p>
    <w:p w:rsidR="00F60D43" w:rsidRDefault="00F60D43" w:rsidP="003B7230">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Основными политическими силами Сомали являются: </w:t>
      </w:r>
      <w:r w:rsidR="004657B8">
        <w:rPr>
          <w:rFonts w:ascii="Times New Roman" w:hAnsi="Times New Roman" w:cs="Times New Roman"/>
          <w:sz w:val="24"/>
          <w:szCs w:val="24"/>
        </w:rPr>
        <w:t>президент и федеральное правительство (поддерживаемые США,  АС, ЕС и некоторыми соседними государствами); оппозиционная группа депутатов парламента (опирающиеся на вождей ряда кланов); Пунтленд и Сомалиленд; суфийская военно-политическая группировка «Ахлу</w:t>
      </w:r>
      <w:r w:rsidR="004657B8" w:rsidRPr="001527C5">
        <w:rPr>
          <w:rFonts w:ascii="Times New Roman" w:hAnsi="Times New Roman" w:cs="Times New Roman"/>
          <w:sz w:val="24"/>
          <w:szCs w:val="24"/>
        </w:rPr>
        <w:t xml:space="preserve"> Сунна уаль-Джамаа»</w:t>
      </w:r>
      <w:r w:rsidR="004657B8">
        <w:rPr>
          <w:rFonts w:ascii="Times New Roman" w:hAnsi="Times New Roman" w:cs="Times New Roman"/>
          <w:sz w:val="24"/>
          <w:szCs w:val="24"/>
        </w:rPr>
        <w:t>; «Аш-Шабаб»</w:t>
      </w:r>
      <w:r w:rsidR="0064627C" w:rsidRPr="0064627C">
        <w:rPr>
          <w:rFonts w:ascii="Times New Roman" w:hAnsi="Times New Roman" w:cs="Times New Roman"/>
          <w:sz w:val="24"/>
          <w:szCs w:val="24"/>
        </w:rPr>
        <w:t xml:space="preserve"> </w:t>
      </w:r>
      <w:r w:rsidR="004657B8">
        <w:rPr>
          <w:rFonts w:ascii="Times New Roman" w:hAnsi="Times New Roman" w:cs="Times New Roman"/>
          <w:sz w:val="24"/>
          <w:szCs w:val="24"/>
        </w:rPr>
        <w:t>(поддержи</w:t>
      </w:r>
      <w:r w:rsidR="00D902F2">
        <w:rPr>
          <w:rFonts w:ascii="Times New Roman" w:hAnsi="Times New Roman" w:cs="Times New Roman"/>
          <w:sz w:val="24"/>
          <w:szCs w:val="24"/>
        </w:rPr>
        <w:t>ваемая Эритреей и «Аль-Каидой»</w:t>
      </w:r>
      <w:r w:rsidR="004657B8">
        <w:rPr>
          <w:rFonts w:ascii="Times New Roman" w:hAnsi="Times New Roman" w:cs="Times New Roman"/>
          <w:sz w:val="24"/>
          <w:szCs w:val="24"/>
        </w:rPr>
        <w:t>).</w:t>
      </w:r>
    </w:p>
    <w:p w:rsidR="005C4F51" w:rsidRDefault="006B2A37" w:rsidP="005C4F5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Принят</w:t>
      </w:r>
      <w:r w:rsidR="00C536C6">
        <w:rPr>
          <w:rFonts w:ascii="Times New Roman" w:hAnsi="Times New Roman" w:cs="Times New Roman"/>
          <w:sz w:val="24"/>
          <w:szCs w:val="24"/>
        </w:rPr>
        <w:t>ие в 2011 году «дорожной карты»</w:t>
      </w:r>
      <w:r>
        <w:rPr>
          <w:rFonts w:ascii="Times New Roman" w:hAnsi="Times New Roman" w:cs="Times New Roman"/>
          <w:sz w:val="24"/>
          <w:szCs w:val="24"/>
        </w:rPr>
        <w:t xml:space="preserve">, разработанной </w:t>
      </w:r>
      <w:r>
        <w:rPr>
          <w:rFonts w:ascii="Times New Roman" w:hAnsi="Times New Roman" w:cs="Times New Roman"/>
          <w:sz w:val="24"/>
          <w:szCs w:val="24"/>
          <w:lang w:val="en-US"/>
        </w:rPr>
        <w:t>UNPOS</w:t>
      </w:r>
      <w:r w:rsidR="0064627C" w:rsidRPr="0064627C">
        <w:rPr>
          <w:rFonts w:ascii="Times New Roman" w:hAnsi="Times New Roman" w:cs="Times New Roman"/>
          <w:sz w:val="24"/>
          <w:szCs w:val="24"/>
        </w:rPr>
        <w:t xml:space="preserve"> </w:t>
      </w:r>
      <w:r>
        <w:rPr>
          <w:rFonts w:ascii="Times New Roman" w:hAnsi="Times New Roman" w:cs="Times New Roman"/>
          <w:sz w:val="24"/>
          <w:szCs w:val="24"/>
        </w:rPr>
        <w:t>и западны</w:t>
      </w:r>
      <w:r w:rsidR="00C536C6">
        <w:rPr>
          <w:rFonts w:ascii="Times New Roman" w:hAnsi="Times New Roman" w:cs="Times New Roman"/>
          <w:sz w:val="24"/>
          <w:szCs w:val="24"/>
        </w:rPr>
        <w:t>ми дипломатами, было негативно оценено</w:t>
      </w:r>
      <w:r>
        <w:rPr>
          <w:rFonts w:ascii="Times New Roman" w:hAnsi="Times New Roman" w:cs="Times New Roman"/>
          <w:sz w:val="24"/>
          <w:szCs w:val="24"/>
        </w:rPr>
        <w:t xml:space="preserve"> общественностью С</w:t>
      </w:r>
      <w:r w:rsidR="00C536C6">
        <w:rPr>
          <w:rFonts w:ascii="Times New Roman" w:hAnsi="Times New Roman" w:cs="Times New Roman"/>
          <w:sz w:val="24"/>
          <w:szCs w:val="24"/>
        </w:rPr>
        <w:t>омали, которая восприняла</w:t>
      </w:r>
      <w:r>
        <w:rPr>
          <w:rFonts w:ascii="Times New Roman" w:hAnsi="Times New Roman" w:cs="Times New Roman"/>
          <w:sz w:val="24"/>
          <w:szCs w:val="24"/>
        </w:rPr>
        <w:t xml:space="preserve"> это как уступку Западу в ущерб национальным интересам.</w:t>
      </w:r>
    </w:p>
    <w:p w:rsidR="006B2A37" w:rsidRDefault="006B2A37" w:rsidP="005C4F5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Способность федерального правительства взять под контроль освобожденные от исламистов территории находится под вопросом, так как сохраняются политические и этнические противоречия внутри ВФП и м</w:t>
      </w:r>
      <w:r w:rsidR="00C536C6">
        <w:rPr>
          <w:rFonts w:ascii="Times New Roman" w:hAnsi="Times New Roman" w:cs="Times New Roman"/>
          <w:sz w:val="24"/>
          <w:szCs w:val="24"/>
        </w:rPr>
        <w:t>ежду сомалийскими группировками</w:t>
      </w:r>
      <w:r>
        <w:rPr>
          <w:rFonts w:ascii="Times New Roman" w:hAnsi="Times New Roman" w:cs="Times New Roman"/>
          <w:sz w:val="24"/>
          <w:szCs w:val="24"/>
        </w:rPr>
        <w:t>. В связи с этим западные дипломаты разрабатывают дополнительные сценарии урегулирования сомалийского кризиса.</w:t>
      </w:r>
      <w:r w:rsidR="004657B8">
        <w:rPr>
          <w:rFonts w:ascii="Times New Roman" w:hAnsi="Times New Roman" w:cs="Times New Roman"/>
          <w:sz w:val="24"/>
          <w:szCs w:val="24"/>
        </w:rPr>
        <w:t xml:space="preserve"> Например, со стороны экспертов ЕС предлагалось </w:t>
      </w:r>
      <w:r w:rsidR="00F21BA8">
        <w:rPr>
          <w:rFonts w:ascii="Times New Roman" w:hAnsi="Times New Roman" w:cs="Times New Roman"/>
          <w:sz w:val="24"/>
          <w:szCs w:val="24"/>
        </w:rPr>
        <w:t xml:space="preserve">в случае неудачи мероприятий «дорожной карты» заменить федеральное правительство Сомали временной международной администрацией ООН и АС на время переходного периода. </w:t>
      </w:r>
      <w:r w:rsidR="00CE6930">
        <w:rPr>
          <w:rStyle w:val="a7"/>
          <w:rFonts w:ascii="Times New Roman" w:hAnsi="Times New Roman" w:cs="Times New Roman"/>
          <w:sz w:val="24"/>
          <w:szCs w:val="24"/>
        </w:rPr>
        <w:footnoteReference w:id="170"/>
      </w:r>
    </w:p>
    <w:p w:rsidR="00C015B0" w:rsidRPr="00F60D43" w:rsidRDefault="00D902F2" w:rsidP="005C4F5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Ещё о</w:t>
      </w:r>
      <w:r w:rsidR="006B2A37">
        <w:rPr>
          <w:rFonts w:ascii="Times New Roman" w:hAnsi="Times New Roman" w:cs="Times New Roman"/>
          <w:sz w:val="24"/>
          <w:szCs w:val="24"/>
        </w:rPr>
        <w:t>дна из идей Запада</w:t>
      </w:r>
      <w:r w:rsidR="0064627C" w:rsidRPr="0064627C">
        <w:rPr>
          <w:rFonts w:ascii="Times New Roman" w:hAnsi="Times New Roman" w:cs="Times New Roman"/>
          <w:sz w:val="24"/>
          <w:szCs w:val="24"/>
        </w:rPr>
        <w:t xml:space="preserve"> </w:t>
      </w:r>
      <w:r w:rsidR="006B2A37">
        <w:rPr>
          <w:rFonts w:ascii="Times New Roman" w:hAnsi="Times New Roman" w:cs="Times New Roman"/>
          <w:sz w:val="24"/>
          <w:szCs w:val="24"/>
        </w:rPr>
        <w:t>- юридически узаконить международную опеку над Сомали, которая де-факто существует</w:t>
      </w:r>
      <w:r w:rsidR="00C536C6">
        <w:rPr>
          <w:rFonts w:ascii="Times New Roman" w:hAnsi="Times New Roman" w:cs="Times New Roman"/>
          <w:sz w:val="24"/>
          <w:szCs w:val="24"/>
        </w:rPr>
        <w:t xml:space="preserve"> уже сегодня</w:t>
      </w:r>
      <w:r w:rsidR="006B2A37">
        <w:rPr>
          <w:rFonts w:ascii="Times New Roman" w:hAnsi="Times New Roman" w:cs="Times New Roman"/>
          <w:sz w:val="24"/>
          <w:szCs w:val="24"/>
        </w:rPr>
        <w:t>. Но это может оказать деструктивный эффект, так как вызовет отторжение со стороны</w:t>
      </w:r>
      <w:r w:rsidR="003D19D6">
        <w:rPr>
          <w:rFonts w:ascii="Times New Roman" w:hAnsi="Times New Roman" w:cs="Times New Roman"/>
          <w:sz w:val="24"/>
          <w:szCs w:val="24"/>
        </w:rPr>
        <w:t xml:space="preserve"> основной части</w:t>
      </w:r>
      <w:r w:rsidR="006B2A37">
        <w:rPr>
          <w:rFonts w:ascii="Times New Roman" w:hAnsi="Times New Roman" w:cs="Times New Roman"/>
          <w:sz w:val="24"/>
          <w:szCs w:val="24"/>
        </w:rPr>
        <w:t xml:space="preserve"> населения и создаст почву для </w:t>
      </w:r>
      <w:r w:rsidR="00C536C6">
        <w:rPr>
          <w:rFonts w:ascii="Times New Roman" w:hAnsi="Times New Roman" w:cs="Times New Roman"/>
          <w:sz w:val="24"/>
          <w:szCs w:val="24"/>
        </w:rPr>
        <w:t xml:space="preserve">пополнения </w:t>
      </w:r>
      <w:r w:rsidR="006B2A37">
        <w:rPr>
          <w:rFonts w:ascii="Times New Roman" w:hAnsi="Times New Roman" w:cs="Times New Roman"/>
          <w:sz w:val="24"/>
          <w:szCs w:val="24"/>
        </w:rPr>
        <w:t xml:space="preserve">рядов исламистов. </w:t>
      </w:r>
    </w:p>
    <w:p w:rsidR="00C015B0" w:rsidRDefault="00C015B0" w:rsidP="005C4F5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Говоря о роли внешних акторов в урегулировании конфликта, можно увидеть, что их деятельность напрямую связана с их собственными экономическими и политическими интересами. Часто их вмешательство приводит к ещё более </w:t>
      </w:r>
      <w:r w:rsidR="00F60D43">
        <w:rPr>
          <w:rFonts w:ascii="Times New Roman" w:hAnsi="Times New Roman" w:cs="Times New Roman"/>
          <w:sz w:val="24"/>
          <w:szCs w:val="24"/>
        </w:rPr>
        <w:t xml:space="preserve">разрушительным </w:t>
      </w:r>
      <w:r>
        <w:rPr>
          <w:rFonts w:ascii="Times New Roman" w:hAnsi="Times New Roman" w:cs="Times New Roman"/>
          <w:sz w:val="24"/>
          <w:szCs w:val="24"/>
        </w:rPr>
        <w:t>последствиям, так как, во-первых, они мало знакомы со сложной структурой сомалийского общества, во-вторых, как правил</w:t>
      </w:r>
      <w:r w:rsidR="00BD526D">
        <w:rPr>
          <w:rFonts w:ascii="Times New Roman" w:hAnsi="Times New Roman" w:cs="Times New Roman"/>
          <w:sz w:val="24"/>
          <w:szCs w:val="24"/>
        </w:rPr>
        <w:t>о</w:t>
      </w:r>
      <w:r>
        <w:rPr>
          <w:rFonts w:ascii="Times New Roman" w:hAnsi="Times New Roman" w:cs="Times New Roman"/>
          <w:sz w:val="24"/>
          <w:szCs w:val="24"/>
        </w:rPr>
        <w:t>, их гуманитарная помощь имеет определенную направленность (</w:t>
      </w:r>
      <w:r w:rsidR="00BD526D">
        <w:rPr>
          <w:rFonts w:ascii="Times New Roman" w:hAnsi="Times New Roman" w:cs="Times New Roman"/>
          <w:sz w:val="24"/>
          <w:szCs w:val="24"/>
        </w:rPr>
        <w:t>федеральному правительству или автономным образованиям), что усугубляет внутреннюю борьбу</w:t>
      </w:r>
      <w:r w:rsidR="00D902F2">
        <w:rPr>
          <w:rFonts w:ascii="Times New Roman" w:hAnsi="Times New Roman" w:cs="Times New Roman"/>
          <w:sz w:val="24"/>
          <w:szCs w:val="24"/>
        </w:rPr>
        <w:t>, то есть отдельные единицы внутри страны начинают борьбу непосредственно за финансовую помощь, по этим причинам появляются новые автономные образования внутри страны, претендующие на экономическую поддержку со стороны</w:t>
      </w:r>
      <w:r w:rsidR="00BD526D">
        <w:rPr>
          <w:rFonts w:ascii="Times New Roman" w:hAnsi="Times New Roman" w:cs="Times New Roman"/>
          <w:sz w:val="24"/>
          <w:szCs w:val="24"/>
        </w:rPr>
        <w:t>; в-третьих, существующая проблема коррупции</w:t>
      </w:r>
      <w:r w:rsidR="00F60D43">
        <w:rPr>
          <w:rFonts w:ascii="Times New Roman" w:hAnsi="Times New Roman" w:cs="Times New Roman"/>
          <w:sz w:val="24"/>
          <w:szCs w:val="24"/>
        </w:rPr>
        <w:t xml:space="preserve"> (проблема достаточно распространенная в странах Африки, к этому добавляется то, что обстановка внутри страны снижает контроль во всех сферах жизни общества, а значит коррупц</w:t>
      </w:r>
      <w:r w:rsidR="00D902F2">
        <w:rPr>
          <w:rFonts w:ascii="Times New Roman" w:hAnsi="Times New Roman" w:cs="Times New Roman"/>
          <w:sz w:val="24"/>
          <w:szCs w:val="24"/>
        </w:rPr>
        <w:t>ия обостряется с двойной силой</w:t>
      </w:r>
      <w:r w:rsidR="00F60D43">
        <w:rPr>
          <w:rFonts w:ascii="Times New Roman" w:hAnsi="Times New Roman" w:cs="Times New Roman"/>
          <w:sz w:val="24"/>
          <w:szCs w:val="24"/>
        </w:rPr>
        <w:t>), что</w:t>
      </w:r>
      <w:r w:rsidR="00BD526D">
        <w:rPr>
          <w:rFonts w:ascii="Times New Roman" w:hAnsi="Times New Roman" w:cs="Times New Roman"/>
          <w:sz w:val="24"/>
          <w:szCs w:val="24"/>
        </w:rPr>
        <w:t xml:space="preserve"> не позволяет эффективно расходовать и распределять гуманитарную и финансовую помощь. </w:t>
      </w:r>
    </w:p>
    <w:p w:rsidR="00F06F9D" w:rsidRPr="00C015B0" w:rsidRDefault="00F06F9D" w:rsidP="005C4F5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Таким образом, в работе было</w:t>
      </w:r>
      <w:r w:rsidR="00D902F2">
        <w:rPr>
          <w:rFonts w:ascii="Times New Roman" w:hAnsi="Times New Roman" w:cs="Times New Roman"/>
          <w:sz w:val="24"/>
          <w:szCs w:val="24"/>
        </w:rPr>
        <w:t xml:space="preserve"> </w:t>
      </w:r>
      <w:r>
        <w:rPr>
          <w:rFonts w:ascii="Times New Roman" w:eastAsia="Times New Roman" w:hAnsi="Times New Roman" w:cs="Times New Roman"/>
          <w:sz w:val="24"/>
          <w:szCs w:val="24"/>
        </w:rPr>
        <w:t>охарактеризовано</w:t>
      </w:r>
      <w:r w:rsidRPr="009D60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положение, сложившееся</w:t>
      </w:r>
      <w:r w:rsidRPr="009D6088">
        <w:rPr>
          <w:rFonts w:ascii="Times New Roman" w:eastAsia="Times New Roman" w:hAnsi="Times New Roman" w:cs="Times New Roman"/>
          <w:sz w:val="24"/>
          <w:szCs w:val="24"/>
        </w:rPr>
        <w:t xml:space="preserve"> в стране</w:t>
      </w:r>
      <w:r>
        <w:rPr>
          <w:rFonts w:ascii="Times New Roman" w:eastAsia="Times New Roman" w:hAnsi="Times New Roman" w:cs="Times New Roman"/>
          <w:sz w:val="24"/>
          <w:szCs w:val="24"/>
        </w:rPr>
        <w:t xml:space="preserve"> к 2015 году; рассмотрена</w:t>
      </w:r>
      <w:r w:rsidRPr="009D6088">
        <w:rPr>
          <w:rFonts w:ascii="Times New Roman" w:eastAsia="Times New Roman" w:hAnsi="Times New Roman" w:cs="Times New Roman"/>
          <w:sz w:val="24"/>
          <w:szCs w:val="24"/>
        </w:rPr>
        <w:t xml:space="preserve"> деятельность соседних государств, Африканского союза и IGAD</w:t>
      </w:r>
      <w:r>
        <w:rPr>
          <w:rFonts w:ascii="Times New Roman" w:hAnsi="Times New Roman" w:cs="Times New Roman"/>
          <w:sz w:val="24"/>
          <w:szCs w:val="24"/>
        </w:rPr>
        <w:t xml:space="preserve">; </w:t>
      </w:r>
      <w:r>
        <w:rPr>
          <w:rFonts w:ascii="Times New Roman" w:eastAsia="Times New Roman" w:hAnsi="Times New Roman" w:cs="Times New Roman"/>
          <w:sz w:val="24"/>
          <w:szCs w:val="24"/>
        </w:rPr>
        <w:t>определена</w:t>
      </w:r>
      <w:r w:rsidRPr="009D6088">
        <w:rPr>
          <w:rFonts w:ascii="Times New Roman" w:eastAsia="Times New Roman" w:hAnsi="Times New Roman" w:cs="Times New Roman"/>
          <w:sz w:val="24"/>
          <w:szCs w:val="24"/>
        </w:rPr>
        <w:t xml:space="preserve"> роль национальных сил в урегулировании кризиса</w:t>
      </w:r>
      <w:r>
        <w:rPr>
          <w:rFonts w:ascii="Times New Roman" w:eastAsia="Times New Roman" w:hAnsi="Times New Roman" w:cs="Times New Roman"/>
          <w:sz w:val="24"/>
          <w:szCs w:val="24"/>
        </w:rPr>
        <w:t xml:space="preserve">; проанализирована и оценена </w:t>
      </w:r>
      <w:r w:rsidRPr="009D6088">
        <w:rPr>
          <w:rFonts w:ascii="Times New Roman" w:eastAsia="Times New Roman" w:hAnsi="Times New Roman" w:cs="Times New Roman"/>
          <w:sz w:val="24"/>
          <w:szCs w:val="24"/>
        </w:rPr>
        <w:t>де</w:t>
      </w:r>
      <w:r>
        <w:rPr>
          <w:rFonts w:ascii="Times New Roman" w:eastAsia="Times New Roman" w:hAnsi="Times New Roman" w:cs="Times New Roman"/>
          <w:sz w:val="24"/>
          <w:szCs w:val="24"/>
        </w:rPr>
        <w:t xml:space="preserve">ятельность западных государств. </w:t>
      </w:r>
    </w:p>
    <w:p w:rsidR="006B2A37" w:rsidRDefault="006B2A37" w:rsidP="005C4F5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Можно сделать вывод, что урегулирование сомали</w:t>
      </w:r>
      <w:r w:rsidR="00D902F2">
        <w:rPr>
          <w:rFonts w:ascii="Times New Roman" w:hAnsi="Times New Roman" w:cs="Times New Roman"/>
          <w:sz w:val="24"/>
          <w:szCs w:val="24"/>
        </w:rPr>
        <w:t>йского кризиса достаточно сложный вопрос</w:t>
      </w:r>
      <w:r>
        <w:rPr>
          <w:rFonts w:ascii="Times New Roman" w:hAnsi="Times New Roman" w:cs="Times New Roman"/>
          <w:sz w:val="24"/>
          <w:szCs w:val="24"/>
        </w:rPr>
        <w:t xml:space="preserve">, так как </w:t>
      </w:r>
      <w:r w:rsidR="00D902F2">
        <w:rPr>
          <w:rFonts w:ascii="Times New Roman" w:hAnsi="Times New Roman" w:cs="Times New Roman"/>
          <w:sz w:val="24"/>
          <w:szCs w:val="24"/>
        </w:rPr>
        <w:t xml:space="preserve">он </w:t>
      </w:r>
      <w:r>
        <w:rPr>
          <w:rFonts w:ascii="Times New Roman" w:hAnsi="Times New Roman" w:cs="Times New Roman"/>
          <w:sz w:val="24"/>
          <w:szCs w:val="24"/>
        </w:rPr>
        <w:t xml:space="preserve">требует комплексного подхода: принятие политических, военных и </w:t>
      </w:r>
      <w:r w:rsidR="00D902F2">
        <w:rPr>
          <w:rFonts w:ascii="Times New Roman" w:hAnsi="Times New Roman" w:cs="Times New Roman"/>
          <w:sz w:val="24"/>
          <w:szCs w:val="24"/>
        </w:rPr>
        <w:t xml:space="preserve">социальных </w:t>
      </w:r>
      <w:r>
        <w:rPr>
          <w:rFonts w:ascii="Times New Roman" w:hAnsi="Times New Roman" w:cs="Times New Roman"/>
          <w:sz w:val="24"/>
          <w:szCs w:val="24"/>
        </w:rPr>
        <w:t>мер</w:t>
      </w:r>
      <w:r w:rsidR="00DA5316">
        <w:rPr>
          <w:rFonts w:ascii="Times New Roman" w:hAnsi="Times New Roman" w:cs="Times New Roman"/>
          <w:sz w:val="24"/>
          <w:szCs w:val="24"/>
        </w:rPr>
        <w:t xml:space="preserve">, направленных на прекращение гражданской войны, создание сильных законных институтов власти, борьбу с социальными и экономическими проблемами. </w:t>
      </w:r>
      <w:r w:rsidR="00D902F2">
        <w:rPr>
          <w:rFonts w:ascii="Times New Roman" w:hAnsi="Times New Roman" w:cs="Times New Roman"/>
          <w:sz w:val="24"/>
          <w:szCs w:val="24"/>
        </w:rPr>
        <w:t xml:space="preserve">К данным мерам добавляется координация деятельности правительства  с множеством внешних акторов; необходимость постоянной поддержки диалога. </w:t>
      </w:r>
    </w:p>
    <w:p w:rsidR="00DA5316" w:rsidRDefault="00DA5316" w:rsidP="005C4F5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Что касается мирового сообщества, то оно должно помогать в урегулировании кризиса, при </w:t>
      </w:r>
      <w:r w:rsidR="00BD6582">
        <w:rPr>
          <w:rFonts w:ascii="Times New Roman" w:hAnsi="Times New Roman" w:cs="Times New Roman"/>
          <w:sz w:val="24"/>
          <w:szCs w:val="24"/>
        </w:rPr>
        <w:t>этом,</w:t>
      </w:r>
      <w:r>
        <w:rPr>
          <w:rFonts w:ascii="Times New Roman" w:hAnsi="Times New Roman" w:cs="Times New Roman"/>
          <w:sz w:val="24"/>
          <w:szCs w:val="24"/>
        </w:rPr>
        <w:t xml:space="preserve"> не вмешиваясь напрямую, давая шанс самим сомалийцам руководить данным процессом</w:t>
      </w:r>
      <w:r w:rsidR="00D902F2">
        <w:rPr>
          <w:rFonts w:ascii="Times New Roman" w:hAnsi="Times New Roman" w:cs="Times New Roman"/>
          <w:sz w:val="24"/>
          <w:szCs w:val="24"/>
        </w:rPr>
        <w:t xml:space="preserve"> самостоятельно, так как «искусственное» создание институтов и проведение жизненно важных для страны процессов в дальнейшем только усугубит ситуацию. </w:t>
      </w:r>
    </w:p>
    <w:p w:rsidR="0027513D" w:rsidRDefault="003D19D6" w:rsidP="005C4F5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Наиболее благоприятным для страны сценарием будет ограничение вмешательства внешних акторов во внутреннюю ситуацию или, как минимум,  ограничение круга вопросов, в которые могут включаться третьи стороны. В противном случае </w:t>
      </w:r>
      <w:r w:rsidR="00F5273A">
        <w:rPr>
          <w:rFonts w:ascii="Times New Roman" w:hAnsi="Times New Roman" w:cs="Times New Roman"/>
          <w:sz w:val="24"/>
          <w:szCs w:val="24"/>
        </w:rPr>
        <w:t>решение конфликта всё больше будет выходить за пределы африканского континента и перерастёт в соперничество внешн</w:t>
      </w:r>
      <w:r w:rsidR="00F60D43">
        <w:rPr>
          <w:rFonts w:ascii="Times New Roman" w:hAnsi="Times New Roman" w:cs="Times New Roman"/>
          <w:sz w:val="24"/>
          <w:szCs w:val="24"/>
        </w:rPr>
        <w:t>их</w:t>
      </w:r>
      <w:r w:rsidR="009B2D89">
        <w:rPr>
          <w:rFonts w:ascii="Times New Roman" w:hAnsi="Times New Roman" w:cs="Times New Roman"/>
          <w:sz w:val="24"/>
          <w:szCs w:val="24"/>
        </w:rPr>
        <w:t xml:space="preserve"> </w:t>
      </w:r>
      <w:r w:rsidR="00F60D43">
        <w:rPr>
          <w:rFonts w:ascii="Times New Roman" w:hAnsi="Times New Roman" w:cs="Times New Roman"/>
          <w:sz w:val="24"/>
          <w:szCs w:val="24"/>
        </w:rPr>
        <w:t xml:space="preserve">акторов за влияние в стране как экономическое, так и политическое. </w:t>
      </w:r>
      <w:r w:rsidR="00F21BA8">
        <w:rPr>
          <w:rFonts w:ascii="Times New Roman" w:hAnsi="Times New Roman" w:cs="Times New Roman"/>
          <w:sz w:val="24"/>
          <w:szCs w:val="24"/>
        </w:rPr>
        <w:t xml:space="preserve">Также необходимо пересмотреть положения «дорожной карты» и попытаться выработать новые подходы к решению кризиса. </w:t>
      </w:r>
      <w:r w:rsidR="0027513D">
        <w:rPr>
          <w:rFonts w:ascii="Times New Roman" w:hAnsi="Times New Roman" w:cs="Times New Roman"/>
          <w:sz w:val="24"/>
          <w:szCs w:val="24"/>
        </w:rPr>
        <w:t xml:space="preserve">Не стоит забывать о решении социальных проблем: борьба с голодом и эпидемиями, восстановление объектов социальной инфраструктуры, это </w:t>
      </w:r>
      <w:r w:rsidR="0064627C">
        <w:rPr>
          <w:rFonts w:ascii="Times New Roman" w:hAnsi="Times New Roman" w:cs="Times New Roman"/>
          <w:sz w:val="24"/>
          <w:szCs w:val="24"/>
        </w:rPr>
        <w:t>необходимо,</w:t>
      </w:r>
      <w:r w:rsidR="0027513D">
        <w:rPr>
          <w:rFonts w:ascii="Times New Roman" w:hAnsi="Times New Roman" w:cs="Times New Roman"/>
          <w:sz w:val="24"/>
          <w:szCs w:val="24"/>
        </w:rPr>
        <w:t xml:space="preserve"> прежде </w:t>
      </w:r>
      <w:r w:rsidR="0064627C">
        <w:rPr>
          <w:rFonts w:ascii="Times New Roman" w:hAnsi="Times New Roman" w:cs="Times New Roman"/>
          <w:sz w:val="24"/>
          <w:szCs w:val="24"/>
        </w:rPr>
        <w:t xml:space="preserve">всего, для улучшения </w:t>
      </w:r>
      <w:r w:rsidR="0027513D">
        <w:rPr>
          <w:rFonts w:ascii="Times New Roman" w:hAnsi="Times New Roman" w:cs="Times New Roman"/>
          <w:sz w:val="24"/>
          <w:szCs w:val="24"/>
        </w:rPr>
        <w:t xml:space="preserve">качества жизни населения и для увеличения его заинтересованности в скорейшем разрешении внутреннего конфликта и стабилизации обстановки. По мере возможности будет эффективным возвращение представительств ООН и других международных </w:t>
      </w:r>
      <w:r w:rsidR="0064627C">
        <w:rPr>
          <w:rFonts w:ascii="Times New Roman" w:hAnsi="Times New Roman" w:cs="Times New Roman"/>
          <w:sz w:val="24"/>
          <w:szCs w:val="24"/>
        </w:rPr>
        <w:t>организаций</w:t>
      </w:r>
      <w:r w:rsidR="0027513D">
        <w:rPr>
          <w:rFonts w:ascii="Times New Roman" w:hAnsi="Times New Roman" w:cs="Times New Roman"/>
          <w:sz w:val="24"/>
          <w:szCs w:val="24"/>
        </w:rPr>
        <w:t xml:space="preserve">, вынужденных действовать с территорий соседних государств, для увеличения продуктивности и оперативности работы. </w:t>
      </w:r>
    </w:p>
    <w:p w:rsidR="00F5273A" w:rsidRDefault="00F5273A" w:rsidP="005C4F5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сплочения кланов и прекращения межплеменной розни наиболее логичным будет проведение переговоров при посредничестве выбранной сторонами страны или международной организации для вынесения спорных вопросов за скобки и поиска линии соприкосновения интересов. </w:t>
      </w:r>
    </w:p>
    <w:p w:rsidR="00FA0339" w:rsidRPr="000C0CA4" w:rsidRDefault="00FA0339" w:rsidP="000C0CA4">
      <w:pPr>
        <w:pStyle w:val="1"/>
        <w:jc w:val="center"/>
        <w:rPr>
          <w:rFonts w:ascii="Times New Roman" w:eastAsia="Times New Roman" w:hAnsi="Times New Roman" w:cs="Times New Roman"/>
          <w:b w:val="0"/>
          <w:color w:val="auto"/>
          <w:sz w:val="24"/>
          <w:szCs w:val="24"/>
        </w:rPr>
      </w:pPr>
      <w:bookmarkStart w:id="13" w:name="_Toc480207984"/>
      <w:r w:rsidRPr="000C0CA4">
        <w:rPr>
          <w:rFonts w:ascii="Times New Roman" w:eastAsia="Times New Roman" w:hAnsi="Times New Roman" w:cs="Times New Roman"/>
          <w:b w:val="0"/>
          <w:color w:val="auto"/>
          <w:sz w:val="24"/>
          <w:szCs w:val="24"/>
        </w:rPr>
        <w:t>Список литературы и источников.</w:t>
      </w:r>
      <w:bookmarkEnd w:id="13"/>
    </w:p>
    <w:p w:rsidR="00AA22A6" w:rsidRPr="000C0CA4" w:rsidRDefault="00AA22A6" w:rsidP="000C0CA4">
      <w:pPr>
        <w:pStyle w:val="2"/>
        <w:jc w:val="center"/>
        <w:rPr>
          <w:b w:val="0"/>
          <w:sz w:val="24"/>
          <w:szCs w:val="24"/>
        </w:rPr>
      </w:pPr>
      <w:bookmarkStart w:id="14" w:name="_Toc480207985"/>
      <w:r w:rsidRPr="000C0CA4">
        <w:rPr>
          <w:b w:val="0"/>
          <w:sz w:val="24"/>
          <w:szCs w:val="24"/>
        </w:rPr>
        <w:t>Источники.</w:t>
      </w:r>
      <w:bookmarkEnd w:id="14"/>
    </w:p>
    <w:p w:rsidR="00AA22A6" w:rsidRPr="00CA7D64" w:rsidRDefault="00AA22A6" w:rsidP="00AA22A6">
      <w:pPr>
        <w:pStyle w:val="a5"/>
        <w:numPr>
          <w:ilvl w:val="0"/>
          <w:numId w:val="20"/>
        </w:numPr>
        <w:spacing w:line="360" w:lineRule="auto"/>
        <w:jc w:val="both"/>
        <w:rPr>
          <w:rFonts w:ascii="Times New Roman" w:hAnsi="Times New Roman" w:cs="Times New Roman"/>
          <w:sz w:val="24"/>
          <w:szCs w:val="24"/>
        </w:rPr>
      </w:pPr>
      <w:r w:rsidRPr="00CA7D64">
        <w:rPr>
          <w:rFonts w:ascii="Times New Roman" w:hAnsi="Times New Roman" w:cs="Times New Roman"/>
          <w:sz w:val="24"/>
          <w:szCs w:val="24"/>
        </w:rPr>
        <w:t>Доклад Генерального секретаря по Сомали</w:t>
      </w:r>
      <w:r w:rsidR="009A64F4">
        <w:rPr>
          <w:rFonts w:ascii="Times New Roman" w:hAnsi="Times New Roman" w:cs="Times New Roman"/>
          <w:sz w:val="24"/>
          <w:szCs w:val="24"/>
        </w:rPr>
        <w:t>(2011)// unhcr.org.ua/</w:t>
      </w:r>
    </w:p>
    <w:p w:rsidR="00AA22A6" w:rsidRDefault="00AA22A6" w:rsidP="00AA22A6">
      <w:pPr>
        <w:pStyle w:val="a5"/>
        <w:numPr>
          <w:ilvl w:val="0"/>
          <w:numId w:val="20"/>
        </w:numPr>
        <w:spacing w:line="360" w:lineRule="auto"/>
        <w:jc w:val="both"/>
        <w:rPr>
          <w:rFonts w:ascii="Times New Roman" w:hAnsi="Times New Roman" w:cs="Times New Roman"/>
          <w:sz w:val="24"/>
          <w:szCs w:val="24"/>
        </w:rPr>
      </w:pPr>
      <w:r w:rsidRPr="004E5833">
        <w:rPr>
          <w:rFonts w:ascii="Times New Roman" w:hAnsi="Times New Roman" w:cs="Times New Roman"/>
          <w:sz w:val="24"/>
          <w:szCs w:val="24"/>
        </w:rPr>
        <w:t>Письмо Председателя Комитета Совета Безопасности в соответствии с резолюциями 751 (1992) и 1907 (2009) по Сомали и Эритрее, 2010//http://www.un.or</w:t>
      </w:r>
      <w:r w:rsidR="00D9658C">
        <w:rPr>
          <w:rFonts w:ascii="Times New Roman" w:hAnsi="Times New Roman" w:cs="Times New Roman"/>
          <w:sz w:val="24"/>
          <w:szCs w:val="24"/>
          <w:lang w:val="en-US"/>
        </w:rPr>
        <w:t>g</w:t>
      </w:r>
      <w:r w:rsidR="00D9658C" w:rsidRPr="00D9658C">
        <w:rPr>
          <w:rFonts w:ascii="Times New Roman" w:hAnsi="Times New Roman" w:cs="Times New Roman"/>
          <w:sz w:val="24"/>
          <w:szCs w:val="24"/>
        </w:rPr>
        <w:t>/</w:t>
      </w:r>
    </w:p>
    <w:p w:rsidR="00AA22A6" w:rsidRPr="00872D34" w:rsidRDefault="00AA22A6" w:rsidP="00AA22A6">
      <w:pPr>
        <w:pStyle w:val="a9"/>
        <w:numPr>
          <w:ilvl w:val="0"/>
          <w:numId w:val="20"/>
        </w:numPr>
        <w:spacing w:after="0" w:line="360" w:lineRule="auto"/>
        <w:jc w:val="both"/>
        <w:rPr>
          <w:rFonts w:ascii="Times New Roman" w:eastAsia="Times New Roman" w:hAnsi="Times New Roman" w:cs="Times New Roman"/>
          <w:sz w:val="24"/>
          <w:szCs w:val="24"/>
        </w:rPr>
      </w:pPr>
      <w:r w:rsidRPr="00872D34">
        <w:rPr>
          <w:rFonts w:ascii="Times New Roman" w:eastAsia="Times New Roman" w:hAnsi="Times New Roman" w:cs="Times New Roman"/>
          <w:sz w:val="24"/>
          <w:szCs w:val="24"/>
        </w:rPr>
        <w:t>Письмо Временного Поверенного в делах Постоянного наблюдателя от Лиги арабских государств при Организации Объединенных Наций от 28 июня 2006 года на имя Председателя Совета Безопасности //</w:t>
      </w:r>
      <w:r w:rsidR="00D9658C" w:rsidRPr="004E5833">
        <w:rPr>
          <w:rFonts w:ascii="Times New Roman" w:hAnsi="Times New Roman" w:cs="Times New Roman"/>
          <w:sz w:val="24"/>
          <w:szCs w:val="24"/>
        </w:rPr>
        <w:t>http://</w:t>
      </w:r>
      <w:r w:rsidRPr="00872D34">
        <w:rPr>
          <w:rFonts w:ascii="Times New Roman" w:hAnsi="Times New Roman" w:cs="Times New Roman"/>
          <w:sz w:val="24"/>
          <w:szCs w:val="24"/>
        </w:rPr>
        <w:t xml:space="preserve"> www.peacemaker.un.org</w:t>
      </w:r>
      <w:r w:rsidRPr="00872D34">
        <w:rPr>
          <w:rFonts w:ascii="Times New Roman" w:eastAsia="Times New Roman" w:hAnsi="Times New Roman" w:cs="Times New Roman"/>
          <w:sz w:val="24"/>
          <w:szCs w:val="24"/>
        </w:rPr>
        <w:t>.</w:t>
      </w:r>
    </w:p>
    <w:p w:rsidR="00AA22A6" w:rsidRDefault="00AA22A6" w:rsidP="00AA22A6">
      <w:pPr>
        <w:pStyle w:val="a5"/>
        <w:numPr>
          <w:ilvl w:val="0"/>
          <w:numId w:val="20"/>
        </w:numPr>
        <w:spacing w:line="360" w:lineRule="auto"/>
        <w:jc w:val="both"/>
        <w:rPr>
          <w:rFonts w:ascii="Times New Roman" w:hAnsi="Times New Roman" w:cs="Times New Roman"/>
          <w:sz w:val="24"/>
          <w:szCs w:val="24"/>
        </w:rPr>
      </w:pPr>
      <w:r w:rsidRPr="00FA0339">
        <w:rPr>
          <w:rFonts w:ascii="Times New Roman" w:hAnsi="Times New Roman" w:cs="Times New Roman"/>
          <w:sz w:val="24"/>
          <w:szCs w:val="24"/>
        </w:rPr>
        <w:t>Резолюция ООН 1744</w:t>
      </w:r>
      <w:r>
        <w:rPr>
          <w:rFonts w:ascii="Times New Roman" w:hAnsi="Times New Roman" w:cs="Times New Roman"/>
          <w:sz w:val="24"/>
          <w:szCs w:val="24"/>
        </w:rPr>
        <w:t xml:space="preserve"> // </w:t>
      </w:r>
      <w:r w:rsidRPr="004E5833">
        <w:rPr>
          <w:rFonts w:ascii="Times New Roman" w:hAnsi="Times New Roman" w:cs="Times New Roman"/>
          <w:sz w:val="24"/>
          <w:szCs w:val="24"/>
        </w:rPr>
        <w:t>http://www.un.or</w:t>
      </w:r>
      <w:r>
        <w:rPr>
          <w:rFonts w:ascii="Times New Roman" w:hAnsi="Times New Roman" w:cs="Times New Roman"/>
          <w:sz w:val="24"/>
          <w:szCs w:val="24"/>
          <w:lang w:val="en-US"/>
        </w:rPr>
        <w:t>g</w:t>
      </w:r>
      <w:r w:rsidR="00D9658C" w:rsidRPr="00D9658C">
        <w:rPr>
          <w:rFonts w:ascii="Times New Roman" w:hAnsi="Times New Roman" w:cs="Times New Roman"/>
          <w:sz w:val="24"/>
          <w:szCs w:val="24"/>
        </w:rPr>
        <w:t>/</w:t>
      </w:r>
    </w:p>
    <w:p w:rsidR="00AA22A6" w:rsidRPr="00872D34" w:rsidRDefault="00AA22A6" w:rsidP="00AA22A6">
      <w:pPr>
        <w:pStyle w:val="a9"/>
        <w:numPr>
          <w:ilvl w:val="0"/>
          <w:numId w:val="20"/>
        </w:numPr>
        <w:spacing w:line="360" w:lineRule="auto"/>
        <w:jc w:val="both"/>
        <w:rPr>
          <w:rFonts w:ascii="Times New Roman" w:eastAsia="Times New Roman" w:hAnsi="Times New Roman" w:cs="Times New Roman"/>
          <w:sz w:val="24"/>
          <w:szCs w:val="24"/>
        </w:rPr>
      </w:pPr>
      <w:r w:rsidRPr="00872D34">
        <w:rPr>
          <w:rFonts w:ascii="Times New Roman" w:eastAsia="Times New Roman" w:hAnsi="Times New Roman" w:cs="Times New Roman"/>
          <w:sz w:val="24"/>
          <w:szCs w:val="24"/>
        </w:rPr>
        <w:t>Док. ООН S/751/1992//</w:t>
      </w:r>
      <w:r w:rsidRPr="00872D34">
        <w:rPr>
          <w:rFonts w:ascii="Times New Roman" w:hAnsi="Times New Roman" w:cs="Times New Roman"/>
          <w:sz w:val="24"/>
          <w:szCs w:val="24"/>
          <w:lang w:val="en-US"/>
        </w:rPr>
        <w:t>http</w:t>
      </w:r>
      <w:r w:rsidRPr="00872D34">
        <w:rPr>
          <w:rFonts w:ascii="Times New Roman" w:hAnsi="Times New Roman" w:cs="Times New Roman"/>
          <w:sz w:val="24"/>
          <w:szCs w:val="24"/>
        </w:rPr>
        <w:t>://</w:t>
      </w:r>
      <w:r w:rsidR="00D9658C">
        <w:rPr>
          <w:rFonts w:ascii="Times New Roman" w:hAnsi="Times New Roman" w:cs="Times New Roman"/>
          <w:sz w:val="24"/>
          <w:szCs w:val="24"/>
          <w:lang w:val="en-US"/>
        </w:rPr>
        <w:t>www</w:t>
      </w:r>
      <w:r w:rsidRPr="00872D34">
        <w:rPr>
          <w:rFonts w:ascii="Times New Roman" w:hAnsi="Times New Roman" w:cs="Times New Roman"/>
          <w:sz w:val="24"/>
          <w:szCs w:val="24"/>
        </w:rPr>
        <w:t>.</w:t>
      </w:r>
      <w:r w:rsidRPr="00872D34">
        <w:rPr>
          <w:rFonts w:ascii="Times New Roman" w:hAnsi="Times New Roman" w:cs="Times New Roman"/>
          <w:sz w:val="24"/>
          <w:szCs w:val="24"/>
          <w:lang w:val="en-US"/>
        </w:rPr>
        <w:t>un</w:t>
      </w:r>
      <w:r w:rsidRPr="00872D34">
        <w:rPr>
          <w:rFonts w:ascii="Times New Roman" w:hAnsi="Times New Roman" w:cs="Times New Roman"/>
          <w:sz w:val="24"/>
          <w:szCs w:val="24"/>
        </w:rPr>
        <w:t>.</w:t>
      </w:r>
      <w:r w:rsidRPr="00872D34">
        <w:rPr>
          <w:rFonts w:ascii="Times New Roman" w:hAnsi="Times New Roman" w:cs="Times New Roman"/>
          <w:sz w:val="24"/>
          <w:szCs w:val="24"/>
          <w:lang w:val="en-US"/>
        </w:rPr>
        <w:t>org</w:t>
      </w:r>
      <w:r w:rsidR="00D9658C" w:rsidRPr="00D9658C">
        <w:rPr>
          <w:rFonts w:ascii="Times New Roman" w:hAnsi="Times New Roman" w:cs="Times New Roman"/>
          <w:sz w:val="24"/>
          <w:szCs w:val="24"/>
        </w:rPr>
        <w:t>/</w:t>
      </w:r>
    </w:p>
    <w:p w:rsidR="00AA22A6" w:rsidRPr="00872D34" w:rsidRDefault="00AA22A6" w:rsidP="00AA22A6">
      <w:pPr>
        <w:pStyle w:val="a9"/>
        <w:numPr>
          <w:ilvl w:val="0"/>
          <w:numId w:val="20"/>
        </w:numPr>
        <w:spacing w:line="360" w:lineRule="auto"/>
        <w:jc w:val="both"/>
        <w:rPr>
          <w:rFonts w:ascii="Times New Roman" w:eastAsia="Times New Roman" w:hAnsi="Times New Roman" w:cs="Times New Roman"/>
          <w:sz w:val="24"/>
          <w:szCs w:val="24"/>
        </w:rPr>
      </w:pPr>
      <w:r w:rsidRPr="00872D34">
        <w:rPr>
          <w:rFonts w:ascii="Times New Roman" w:eastAsia="Times New Roman" w:hAnsi="Times New Roman" w:cs="Times New Roman"/>
          <w:sz w:val="24"/>
          <w:szCs w:val="24"/>
        </w:rPr>
        <w:t>Док. ООН S/767/1992//</w:t>
      </w:r>
      <w:r w:rsidRPr="00872D34">
        <w:rPr>
          <w:rFonts w:ascii="Times New Roman" w:hAnsi="Times New Roman" w:cs="Times New Roman"/>
          <w:sz w:val="24"/>
          <w:szCs w:val="24"/>
          <w:lang w:val="en-US"/>
        </w:rPr>
        <w:t>http</w:t>
      </w:r>
      <w:r w:rsidRPr="00872D34">
        <w:rPr>
          <w:rFonts w:ascii="Times New Roman" w:hAnsi="Times New Roman" w:cs="Times New Roman"/>
          <w:sz w:val="24"/>
          <w:szCs w:val="24"/>
        </w:rPr>
        <w:t>://</w:t>
      </w:r>
      <w:r w:rsidR="00D9658C" w:rsidRPr="004E5833">
        <w:rPr>
          <w:rFonts w:ascii="Times New Roman" w:hAnsi="Times New Roman" w:cs="Times New Roman"/>
          <w:sz w:val="24"/>
          <w:szCs w:val="24"/>
        </w:rPr>
        <w:t>www</w:t>
      </w:r>
      <w:r w:rsidRPr="00872D34">
        <w:rPr>
          <w:rFonts w:ascii="Times New Roman" w:hAnsi="Times New Roman" w:cs="Times New Roman"/>
          <w:sz w:val="24"/>
          <w:szCs w:val="24"/>
        </w:rPr>
        <w:t>.</w:t>
      </w:r>
      <w:r w:rsidRPr="00872D34">
        <w:rPr>
          <w:rFonts w:ascii="Times New Roman" w:hAnsi="Times New Roman" w:cs="Times New Roman"/>
          <w:sz w:val="24"/>
          <w:szCs w:val="24"/>
          <w:lang w:val="en-US"/>
        </w:rPr>
        <w:t>un</w:t>
      </w:r>
      <w:r w:rsidRPr="00872D34">
        <w:rPr>
          <w:rFonts w:ascii="Times New Roman" w:hAnsi="Times New Roman" w:cs="Times New Roman"/>
          <w:sz w:val="24"/>
          <w:szCs w:val="24"/>
        </w:rPr>
        <w:t>.</w:t>
      </w:r>
      <w:r w:rsidRPr="00872D34">
        <w:rPr>
          <w:rFonts w:ascii="Times New Roman" w:hAnsi="Times New Roman" w:cs="Times New Roman"/>
          <w:sz w:val="24"/>
          <w:szCs w:val="24"/>
          <w:lang w:val="en-US"/>
        </w:rPr>
        <w:t>org</w:t>
      </w:r>
      <w:r w:rsidR="00D9658C" w:rsidRPr="00D9658C">
        <w:rPr>
          <w:rFonts w:ascii="Times New Roman" w:hAnsi="Times New Roman" w:cs="Times New Roman"/>
          <w:sz w:val="24"/>
          <w:szCs w:val="24"/>
        </w:rPr>
        <w:t>/</w:t>
      </w:r>
    </w:p>
    <w:p w:rsidR="00AA22A6" w:rsidRPr="00872D34" w:rsidRDefault="00AA22A6" w:rsidP="00AA22A6">
      <w:pPr>
        <w:pStyle w:val="a9"/>
        <w:numPr>
          <w:ilvl w:val="0"/>
          <w:numId w:val="20"/>
        </w:numPr>
        <w:spacing w:line="360" w:lineRule="auto"/>
        <w:jc w:val="both"/>
        <w:rPr>
          <w:rFonts w:ascii="Times New Roman" w:eastAsia="Times New Roman" w:hAnsi="Times New Roman" w:cs="Times New Roman"/>
          <w:sz w:val="24"/>
          <w:szCs w:val="24"/>
        </w:rPr>
      </w:pPr>
      <w:r w:rsidRPr="00872D34">
        <w:rPr>
          <w:rFonts w:ascii="Times New Roman" w:eastAsia="Times New Roman" w:hAnsi="Times New Roman" w:cs="Times New Roman"/>
          <w:sz w:val="24"/>
          <w:szCs w:val="24"/>
        </w:rPr>
        <w:t>Док. ООН S/775/1992//</w:t>
      </w:r>
      <w:r w:rsidRPr="00872D34">
        <w:rPr>
          <w:rFonts w:ascii="Times New Roman" w:hAnsi="Times New Roman" w:cs="Times New Roman"/>
          <w:sz w:val="24"/>
          <w:szCs w:val="24"/>
          <w:lang w:val="en-US"/>
        </w:rPr>
        <w:t>http</w:t>
      </w:r>
      <w:r w:rsidRPr="00872D34">
        <w:rPr>
          <w:rFonts w:ascii="Times New Roman" w:hAnsi="Times New Roman" w:cs="Times New Roman"/>
          <w:sz w:val="24"/>
          <w:szCs w:val="24"/>
        </w:rPr>
        <w:t>://</w:t>
      </w:r>
      <w:r w:rsidR="00D9658C" w:rsidRPr="004E5833">
        <w:rPr>
          <w:rFonts w:ascii="Times New Roman" w:hAnsi="Times New Roman" w:cs="Times New Roman"/>
          <w:sz w:val="24"/>
          <w:szCs w:val="24"/>
        </w:rPr>
        <w:t>www</w:t>
      </w:r>
      <w:r w:rsidRPr="00872D34">
        <w:rPr>
          <w:rFonts w:ascii="Times New Roman" w:hAnsi="Times New Roman" w:cs="Times New Roman"/>
          <w:sz w:val="24"/>
          <w:szCs w:val="24"/>
        </w:rPr>
        <w:t>.</w:t>
      </w:r>
      <w:r w:rsidRPr="00872D34">
        <w:rPr>
          <w:rFonts w:ascii="Times New Roman" w:hAnsi="Times New Roman" w:cs="Times New Roman"/>
          <w:sz w:val="24"/>
          <w:szCs w:val="24"/>
          <w:lang w:val="en-US"/>
        </w:rPr>
        <w:t>un</w:t>
      </w:r>
      <w:r w:rsidRPr="00872D34">
        <w:rPr>
          <w:rFonts w:ascii="Times New Roman" w:hAnsi="Times New Roman" w:cs="Times New Roman"/>
          <w:sz w:val="24"/>
          <w:szCs w:val="24"/>
        </w:rPr>
        <w:t>.</w:t>
      </w:r>
      <w:r w:rsidRPr="00872D34">
        <w:rPr>
          <w:rFonts w:ascii="Times New Roman" w:hAnsi="Times New Roman" w:cs="Times New Roman"/>
          <w:sz w:val="24"/>
          <w:szCs w:val="24"/>
          <w:lang w:val="en-US"/>
        </w:rPr>
        <w:t>org</w:t>
      </w:r>
      <w:r w:rsidR="00D9658C" w:rsidRPr="00D9658C">
        <w:rPr>
          <w:rFonts w:ascii="Times New Roman" w:hAnsi="Times New Roman" w:cs="Times New Roman"/>
          <w:sz w:val="24"/>
          <w:szCs w:val="24"/>
        </w:rPr>
        <w:t>/</w:t>
      </w:r>
    </w:p>
    <w:p w:rsidR="00AA22A6" w:rsidRPr="00872D34" w:rsidRDefault="00AA22A6" w:rsidP="00AA22A6">
      <w:pPr>
        <w:pStyle w:val="a9"/>
        <w:numPr>
          <w:ilvl w:val="0"/>
          <w:numId w:val="20"/>
        </w:numPr>
        <w:spacing w:line="360" w:lineRule="auto"/>
        <w:jc w:val="both"/>
        <w:rPr>
          <w:rFonts w:ascii="Times New Roman" w:eastAsia="Times New Roman" w:hAnsi="Times New Roman" w:cs="Times New Roman"/>
          <w:sz w:val="24"/>
          <w:szCs w:val="24"/>
        </w:rPr>
      </w:pPr>
      <w:r w:rsidRPr="00872D34">
        <w:rPr>
          <w:rFonts w:ascii="Times New Roman" w:eastAsia="Times New Roman" w:hAnsi="Times New Roman" w:cs="Times New Roman"/>
          <w:sz w:val="24"/>
          <w:szCs w:val="24"/>
        </w:rPr>
        <w:t>Док. ООН S/794/1992//</w:t>
      </w:r>
      <w:r w:rsidRPr="00872D34">
        <w:rPr>
          <w:rFonts w:ascii="Times New Roman" w:hAnsi="Times New Roman" w:cs="Times New Roman"/>
          <w:sz w:val="24"/>
          <w:szCs w:val="24"/>
          <w:lang w:val="en-US"/>
        </w:rPr>
        <w:t>http</w:t>
      </w:r>
      <w:r w:rsidRPr="00872D34">
        <w:rPr>
          <w:rFonts w:ascii="Times New Roman" w:hAnsi="Times New Roman" w:cs="Times New Roman"/>
          <w:sz w:val="24"/>
          <w:szCs w:val="24"/>
        </w:rPr>
        <w:t>://</w:t>
      </w:r>
      <w:r w:rsidR="00D9658C" w:rsidRPr="004E5833">
        <w:rPr>
          <w:rFonts w:ascii="Times New Roman" w:hAnsi="Times New Roman" w:cs="Times New Roman"/>
          <w:sz w:val="24"/>
          <w:szCs w:val="24"/>
        </w:rPr>
        <w:t>www</w:t>
      </w:r>
      <w:r w:rsidRPr="00872D34">
        <w:rPr>
          <w:rFonts w:ascii="Times New Roman" w:hAnsi="Times New Roman" w:cs="Times New Roman"/>
          <w:sz w:val="24"/>
          <w:szCs w:val="24"/>
        </w:rPr>
        <w:t>.</w:t>
      </w:r>
      <w:r w:rsidRPr="00872D34">
        <w:rPr>
          <w:rFonts w:ascii="Times New Roman" w:hAnsi="Times New Roman" w:cs="Times New Roman"/>
          <w:sz w:val="24"/>
          <w:szCs w:val="24"/>
          <w:lang w:val="en-US"/>
        </w:rPr>
        <w:t>un</w:t>
      </w:r>
      <w:r w:rsidRPr="00872D34">
        <w:rPr>
          <w:rFonts w:ascii="Times New Roman" w:hAnsi="Times New Roman" w:cs="Times New Roman"/>
          <w:sz w:val="24"/>
          <w:szCs w:val="24"/>
        </w:rPr>
        <w:t>.</w:t>
      </w:r>
      <w:r w:rsidRPr="00872D34">
        <w:rPr>
          <w:rFonts w:ascii="Times New Roman" w:hAnsi="Times New Roman" w:cs="Times New Roman"/>
          <w:sz w:val="24"/>
          <w:szCs w:val="24"/>
          <w:lang w:val="en-US"/>
        </w:rPr>
        <w:t>org</w:t>
      </w:r>
      <w:r w:rsidR="00D9658C" w:rsidRPr="00D9658C">
        <w:rPr>
          <w:rFonts w:ascii="Times New Roman" w:hAnsi="Times New Roman" w:cs="Times New Roman"/>
          <w:sz w:val="24"/>
          <w:szCs w:val="24"/>
        </w:rPr>
        <w:t>/</w:t>
      </w:r>
    </w:p>
    <w:p w:rsidR="00AA22A6" w:rsidRDefault="00AA22A6" w:rsidP="00AA22A6">
      <w:pPr>
        <w:pStyle w:val="a5"/>
        <w:numPr>
          <w:ilvl w:val="0"/>
          <w:numId w:val="20"/>
        </w:numPr>
        <w:spacing w:line="360" w:lineRule="auto"/>
        <w:jc w:val="both"/>
        <w:rPr>
          <w:rFonts w:ascii="Times New Roman" w:hAnsi="Times New Roman" w:cs="Times New Roman"/>
          <w:sz w:val="24"/>
          <w:szCs w:val="24"/>
        </w:rPr>
      </w:pPr>
      <w:r w:rsidRPr="00787BC5">
        <w:rPr>
          <w:rFonts w:ascii="Times New Roman" w:eastAsia="Times New Roman" w:hAnsi="Times New Roman" w:cs="Times New Roman"/>
          <w:sz w:val="24"/>
          <w:szCs w:val="24"/>
        </w:rPr>
        <w:lastRenderedPageBreak/>
        <w:t>Док. ООН S/814/1993//</w:t>
      </w:r>
      <w:r w:rsidRPr="00787BC5">
        <w:rPr>
          <w:rFonts w:ascii="Times New Roman" w:hAnsi="Times New Roman" w:cs="Times New Roman"/>
          <w:sz w:val="24"/>
          <w:szCs w:val="24"/>
          <w:lang w:val="en-US"/>
        </w:rPr>
        <w:t>http</w:t>
      </w:r>
      <w:r w:rsidRPr="00787BC5">
        <w:rPr>
          <w:rFonts w:ascii="Times New Roman" w:hAnsi="Times New Roman" w:cs="Times New Roman"/>
          <w:sz w:val="24"/>
          <w:szCs w:val="24"/>
        </w:rPr>
        <w:t>://</w:t>
      </w:r>
      <w:r w:rsidRPr="00787BC5">
        <w:rPr>
          <w:rFonts w:ascii="Times New Roman" w:hAnsi="Times New Roman" w:cs="Times New Roman"/>
          <w:sz w:val="24"/>
          <w:szCs w:val="24"/>
          <w:lang w:val="en-US"/>
        </w:rPr>
        <w:t>unbisnet</w:t>
      </w:r>
      <w:r w:rsidRPr="00787BC5">
        <w:rPr>
          <w:rFonts w:ascii="Times New Roman" w:hAnsi="Times New Roman" w:cs="Times New Roman"/>
          <w:sz w:val="24"/>
          <w:szCs w:val="24"/>
        </w:rPr>
        <w:t>.</w:t>
      </w:r>
      <w:r w:rsidRPr="00787BC5">
        <w:rPr>
          <w:rFonts w:ascii="Times New Roman" w:hAnsi="Times New Roman" w:cs="Times New Roman"/>
          <w:sz w:val="24"/>
          <w:szCs w:val="24"/>
          <w:lang w:val="en-US"/>
        </w:rPr>
        <w:t>un</w:t>
      </w:r>
      <w:r w:rsidRPr="00787BC5">
        <w:rPr>
          <w:rFonts w:ascii="Times New Roman" w:hAnsi="Times New Roman" w:cs="Times New Roman"/>
          <w:sz w:val="24"/>
          <w:szCs w:val="24"/>
        </w:rPr>
        <w:t>.</w:t>
      </w:r>
      <w:r w:rsidRPr="00787BC5">
        <w:rPr>
          <w:rFonts w:ascii="Times New Roman" w:hAnsi="Times New Roman" w:cs="Times New Roman"/>
          <w:sz w:val="24"/>
          <w:szCs w:val="24"/>
          <w:lang w:val="en-US"/>
        </w:rPr>
        <w:t>org</w:t>
      </w:r>
      <w:r w:rsidRPr="00787BC5">
        <w:rPr>
          <w:rFonts w:ascii="Times New Roman" w:hAnsi="Times New Roman" w:cs="Times New Roman"/>
          <w:sz w:val="24"/>
          <w:szCs w:val="24"/>
        </w:rPr>
        <w:t>/</w:t>
      </w:r>
    </w:p>
    <w:p w:rsidR="00AA22A6" w:rsidRDefault="00AA22A6" w:rsidP="00AA22A6">
      <w:pPr>
        <w:pStyle w:val="a5"/>
        <w:numPr>
          <w:ilvl w:val="0"/>
          <w:numId w:val="20"/>
        </w:numPr>
        <w:spacing w:line="360" w:lineRule="auto"/>
        <w:jc w:val="both"/>
        <w:rPr>
          <w:rFonts w:ascii="Times New Roman" w:hAnsi="Times New Roman" w:cs="Times New Roman"/>
          <w:sz w:val="24"/>
          <w:szCs w:val="24"/>
        </w:rPr>
      </w:pPr>
      <w:r w:rsidRPr="004E5833">
        <w:rPr>
          <w:rFonts w:ascii="Times New Roman" w:hAnsi="Times New Roman" w:cs="Times New Roman"/>
          <w:sz w:val="24"/>
          <w:szCs w:val="24"/>
        </w:rPr>
        <w:t>Письмо Председателя Комитета Совета Безопасности в соответствии с резолюциями 751 (1992) и 1907 (2009) по Сомали и Эритрее, 2010//http://www.un.or</w:t>
      </w:r>
      <w:r w:rsidR="00D9658C">
        <w:rPr>
          <w:rFonts w:ascii="Times New Roman" w:hAnsi="Times New Roman" w:cs="Times New Roman"/>
          <w:sz w:val="24"/>
          <w:szCs w:val="24"/>
          <w:lang w:val="en-US"/>
        </w:rPr>
        <w:t>g</w:t>
      </w:r>
      <w:r w:rsidR="00D9658C" w:rsidRPr="00D9658C">
        <w:rPr>
          <w:rFonts w:ascii="Times New Roman" w:hAnsi="Times New Roman" w:cs="Times New Roman"/>
          <w:sz w:val="24"/>
          <w:szCs w:val="24"/>
        </w:rPr>
        <w:t>/</w:t>
      </w:r>
    </w:p>
    <w:p w:rsidR="00386C38" w:rsidRPr="00386C38" w:rsidRDefault="00386C38" w:rsidP="00386C38">
      <w:pPr>
        <w:pStyle w:val="a9"/>
        <w:numPr>
          <w:ilvl w:val="0"/>
          <w:numId w:val="20"/>
        </w:numPr>
        <w:spacing w:before="100" w:beforeAutospacing="1" w:after="100" w:afterAutospacing="1" w:line="360" w:lineRule="auto"/>
        <w:ind w:left="1077" w:hanging="357"/>
        <w:jc w:val="both"/>
        <w:outlineLvl w:val="1"/>
        <w:rPr>
          <w:rFonts w:ascii="Times New Roman" w:eastAsia="Times New Roman" w:hAnsi="Times New Roman" w:cs="Times New Roman"/>
          <w:bCs/>
          <w:sz w:val="24"/>
          <w:szCs w:val="24"/>
        </w:rPr>
      </w:pPr>
      <w:bookmarkStart w:id="15" w:name="_Toc479779202"/>
      <w:bookmarkStart w:id="16" w:name="_Toc479779245"/>
      <w:bookmarkStart w:id="17" w:name="_Toc479779723"/>
      <w:bookmarkStart w:id="18" w:name="_Toc480207986"/>
      <w:r w:rsidRPr="00F41A49">
        <w:rPr>
          <w:rFonts w:ascii="Times New Roman" w:eastAsia="Times New Roman" w:hAnsi="Times New Roman" w:cs="Times New Roman"/>
          <w:bCs/>
          <w:sz w:val="24"/>
          <w:szCs w:val="24"/>
        </w:rPr>
        <w:t>Политическое отделение ООН для Сомали (ПОООНС)//</w:t>
      </w:r>
      <w:r w:rsidRPr="00F41A49">
        <w:rPr>
          <w:rFonts w:ascii="Times New Roman" w:hAnsi="Times New Roman" w:cs="Times New Roman"/>
          <w:sz w:val="24"/>
          <w:szCs w:val="24"/>
        </w:rPr>
        <w:t xml:space="preserve"> http://www.un.org/ru/peace/missions/somalia.shtml</w:t>
      </w:r>
      <w:r>
        <w:rPr>
          <w:rFonts w:ascii="Times New Roman" w:hAnsi="Times New Roman" w:cs="Times New Roman"/>
          <w:sz w:val="24"/>
          <w:szCs w:val="24"/>
        </w:rPr>
        <w:t>/</w:t>
      </w:r>
      <w:bookmarkEnd w:id="15"/>
      <w:bookmarkEnd w:id="16"/>
      <w:bookmarkEnd w:id="17"/>
      <w:bookmarkEnd w:id="18"/>
    </w:p>
    <w:p w:rsidR="00AA22A6" w:rsidRDefault="00AA22A6" w:rsidP="00AA22A6">
      <w:pPr>
        <w:pStyle w:val="a5"/>
        <w:numPr>
          <w:ilvl w:val="0"/>
          <w:numId w:val="20"/>
        </w:numPr>
        <w:spacing w:line="360" w:lineRule="auto"/>
        <w:jc w:val="both"/>
        <w:rPr>
          <w:rFonts w:ascii="Times New Roman" w:hAnsi="Times New Roman" w:cs="Times New Roman"/>
          <w:sz w:val="24"/>
          <w:szCs w:val="24"/>
        </w:rPr>
      </w:pPr>
      <w:r w:rsidRPr="00FA0339">
        <w:rPr>
          <w:rFonts w:ascii="Times New Roman" w:hAnsi="Times New Roman" w:cs="Times New Roman"/>
          <w:sz w:val="24"/>
          <w:szCs w:val="24"/>
        </w:rPr>
        <w:t>Резолюция ООН 1744</w:t>
      </w:r>
      <w:r>
        <w:rPr>
          <w:rFonts w:ascii="Times New Roman" w:hAnsi="Times New Roman" w:cs="Times New Roman"/>
          <w:sz w:val="24"/>
          <w:szCs w:val="24"/>
        </w:rPr>
        <w:t xml:space="preserve">// </w:t>
      </w:r>
      <w:r w:rsidRPr="00FC066B">
        <w:rPr>
          <w:rFonts w:ascii="Times New Roman" w:hAnsi="Times New Roman" w:cs="Times New Roman"/>
          <w:sz w:val="24"/>
          <w:szCs w:val="24"/>
        </w:rPr>
        <w:t>http://www.un.or</w:t>
      </w:r>
      <w:r w:rsidRPr="00FC066B">
        <w:rPr>
          <w:rFonts w:ascii="Times New Roman" w:hAnsi="Times New Roman" w:cs="Times New Roman"/>
          <w:sz w:val="24"/>
          <w:szCs w:val="24"/>
          <w:lang w:val="en-US"/>
        </w:rPr>
        <w:t>g</w:t>
      </w:r>
      <w:r w:rsidR="00D9658C" w:rsidRPr="00D9658C">
        <w:rPr>
          <w:rFonts w:ascii="Times New Roman" w:hAnsi="Times New Roman" w:cs="Times New Roman"/>
          <w:sz w:val="24"/>
          <w:szCs w:val="24"/>
        </w:rPr>
        <w:t>/</w:t>
      </w:r>
    </w:p>
    <w:p w:rsidR="00AA22A6" w:rsidRPr="0066776A" w:rsidRDefault="00AA22A6" w:rsidP="00AA22A6">
      <w:pPr>
        <w:pStyle w:val="a5"/>
        <w:numPr>
          <w:ilvl w:val="0"/>
          <w:numId w:val="20"/>
        </w:numPr>
        <w:spacing w:line="360" w:lineRule="auto"/>
        <w:jc w:val="both"/>
        <w:rPr>
          <w:rFonts w:ascii="Times New Roman" w:hAnsi="Times New Roman" w:cs="Times New Roman"/>
          <w:sz w:val="24"/>
          <w:szCs w:val="24"/>
        </w:rPr>
      </w:pPr>
      <w:r w:rsidRPr="00B4081F">
        <w:rPr>
          <w:rFonts w:ascii="Times New Roman" w:hAnsi="Times New Roman" w:cs="Times New Roman"/>
          <w:sz w:val="24"/>
          <w:szCs w:val="24"/>
        </w:rPr>
        <w:t xml:space="preserve">62-я сессия Генеральной Ассамблеи ООН, 15 пленарное заседание, Нью -Йорк, 2 октября 2007 год/ </w:t>
      </w:r>
      <w:r w:rsidRPr="006F2C3F">
        <w:rPr>
          <w:rFonts w:ascii="Times New Roman" w:hAnsi="Times New Roman" w:cs="Times New Roman"/>
          <w:sz w:val="24"/>
          <w:szCs w:val="24"/>
        </w:rPr>
        <w:t>http://daccess-dds-ny.un.org/doc/</w:t>
      </w:r>
    </w:p>
    <w:p w:rsidR="00AA22A6" w:rsidRPr="00872D34" w:rsidRDefault="00AA22A6" w:rsidP="00AA22A6">
      <w:pPr>
        <w:pStyle w:val="a5"/>
        <w:numPr>
          <w:ilvl w:val="0"/>
          <w:numId w:val="20"/>
        </w:numPr>
        <w:spacing w:line="360" w:lineRule="auto"/>
        <w:jc w:val="both"/>
        <w:rPr>
          <w:rFonts w:ascii="Times New Roman" w:hAnsi="Times New Roman" w:cs="Times New Roman"/>
          <w:sz w:val="24"/>
          <w:szCs w:val="24"/>
        </w:rPr>
      </w:pPr>
      <w:r w:rsidRPr="0066776A">
        <w:rPr>
          <w:rFonts w:ascii="Times New Roman" w:hAnsi="Times New Roman" w:cs="Times New Roman"/>
          <w:sz w:val="24"/>
          <w:szCs w:val="24"/>
        </w:rPr>
        <w:t>AMISOM Mandate</w:t>
      </w:r>
      <w:r>
        <w:rPr>
          <w:rFonts w:ascii="Times New Roman" w:hAnsi="Times New Roman" w:cs="Times New Roman"/>
          <w:sz w:val="24"/>
          <w:szCs w:val="24"/>
        </w:rPr>
        <w:t xml:space="preserve">// </w:t>
      </w:r>
      <w:r w:rsidRPr="0066776A">
        <w:rPr>
          <w:rFonts w:ascii="Times New Roman" w:hAnsi="Times New Roman" w:cs="Times New Roman"/>
          <w:sz w:val="24"/>
          <w:szCs w:val="24"/>
        </w:rPr>
        <w:t>http</w:t>
      </w:r>
      <w:r w:rsidR="00D9658C">
        <w:rPr>
          <w:rFonts w:ascii="Times New Roman" w:hAnsi="Times New Roman" w:cs="Times New Roman"/>
          <w:sz w:val="24"/>
          <w:szCs w:val="24"/>
        </w:rPr>
        <w:t>://amisom-au.org/amisom-mandate</w:t>
      </w:r>
      <w:r w:rsidR="00D9658C">
        <w:rPr>
          <w:rFonts w:ascii="Times New Roman" w:hAnsi="Times New Roman" w:cs="Times New Roman"/>
          <w:sz w:val="24"/>
          <w:szCs w:val="24"/>
          <w:lang w:val="en-US"/>
        </w:rPr>
        <w:t>/</w:t>
      </w:r>
    </w:p>
    <w:p w:rsidR="00AA22A6" w:rsidRPr="006F2C3F" w:rsidRDefault="00AA22A6" w:rsidP="00AA22A6">
      <w:pPr>
        <w:pStyle w:val="a5"/>
        <w:numPr>
          <w:ilvl w:val="0"/>
          <w:numId w:val="20"/>
        </w:numPr>
        <w:spacing w:line="360" w:lineRule="auto"/>
        <w:jc w:val="both"/>
        <w:rPr>
          <w:rFonts w:ascii="Times New Roman" w:hAnsi="Times New Roman" w:cs="Times New Roman"/>
          <w:sz w:val="24"/>
          <w:szCs w:val="24"/>
          <w:lang w:val="en-US"/>
        </w:rPr>
      </w:pPr>
      <w:r w:rsidRPr="006F2C3F">
        <w:rPr>
          <w:rFonts w:ascii="Times New Roman" w:hAnsi="Times New Roman" w:cs="Times New Roman"/>
          <w:bCs/>
          <w:color w:val="000000"/>
          <w:sz w:val="24"/>
          <w:szCs w:val="24"/>
          <w:lang w:val="en-US"/>
        </w:rPr>
        <w:t xml:space="preserve">Corrigendum to Council Decision 2010/197/CFSP of 31 March 2010 on the launch of a European Union military mission to contribute to the training of Somali security forces (EUTM Somalia)//https://eeas.europa.eu/csdp-missions-operations/eutm-somalia/11002/corrigendum-council-decision-2010197cfsp-31-march-2010-launch-european-union-military-mission_en, 2010. </w:t>
      </w:r>
    </w:p>
    <w:p w:rsidR="00AA22A6" w:rsidRPr="00872D34" w:rsidRDefault="00AA22A6" w:rsidP="00AA22A6">
      <w:pPr>
        <w:pStyle w:val="a9"/>
        <w:numPr>
          <w:ilvl w:val="0"/>
          <w:numId w:val="20"/>
        </w:numPr>
        <w:spacing w:line="360" w:lineRule="auto"/>
        <w:jc w:val="both"/>
        <w:rPr>
          <w:rFonts w:ascii="Times New Roman" w:hAnsi="Times New Roman" w:cs="Times New Roman"/>
          <w:sz w:val="24"/>
          <w:szCs w:val="24"/>
          <w:lang w:val="en-US"/>
        </w:rPr>
      </w:pPr>
      <w:r w:rsidRPr="00872D34">
        <w:rPr>
          <w:rFonts w:ascii="Times New Roman" w:hAnsi="Times New Roman" w:cs="Times New Roman"/>
          <w:sz w:val="24"/>
          <w:szCs w:val="24"/>
          <w:lang w:val="en-US"/>
        </w:rPr>
        <w:t xml:space="preserve">Council Decision 2012/835/CFSP of 21 December 2012 extending Decision 2010/96/CFSP on a European Union military mission to contribute to the training of Somali security forces// https://eeas.europa.eu/csdp-missions-operations/eutm-somalia/11001/council-decision-2012835cfsp-21-december-2012-extending-decision-201096cfsp-european-union_en, 2012. </w:t>
      </w:r>
    </w:p>
    <w:p w:rsidR="00AA22A6" w:rsidRPr="007E563F" w:rsidRDefault="00AA22A6" w:rsidP="00AA22A6">
      <w:pPr>
        <w:pStyle w:val="a5"/>
        <w:numPr>
          <w:ilvl w:val="0"/>
          <w:numId w:val="20"/>
        </w:numPr>
        <w:spacing w:line="360" w:lineRule="auto"/>
        <w:jc w:val="both"/>
        <w:rPr>
          <w:rFonts w:ascii="Times New Roman" w:hAnsi="Times New Roman" w:cs="Times New Roman"/>
          <w:sz w:val="24"/>
          <w:szCs w:val="24"/>
          <w:lang w:val="en-US"/>
        </w:rPr>
      </w:pPr>
      <w:r w:rsidRPr="006F2C3F">
        <w:rPr>
          <w:rFonts w:ascii="Times New Roman" w:hAnsi="Times New Roman" w:cs="Times New Roman"/>
          <w:sz w:val="24"/>
          <w:szCs w:val="24"/>
          <w:lang w:val="en-US"/>
        </w:rPr>
        <w:t>EUTM Somalia continues the training activity for the somali national army</w:t>
      </w:r>
      <w:r>
        <w:rPr>
          <w:rFonts w:ascii="Times New Roman" w:hAnsi="Times New Roman" w:cs="Times New Roman"/>
          <w:sz w:val="24"/>
          <w:szCs w:val="24"/>
          <w:lang w:val="en-US"/>
        </w:rPr>
        <w:t>//</w:t>
      </w:r>
      <w:r w:rsidRPr="006F2C3F">
        <w:rPr>
          <w:rFonts w:ascii="Times New Roman" w:hAnsi="Times New Roman" w:cs="Times New Roman"/>
          <w:sz w:val="24"/>
          <w:szCs w:val="24"/>
          <w:lang w:val="en-US"/>
        </w:rPr>
        <w:t xml:space="preserve">https://eeas.europa.eu/csdp-missions-operations, 2016. </w:t>
      </w:r>
    </w:p>
    <w:p w:rsidR="00AA22A6" w:rsidRDefault="00AA22A6" w:rsidP="00AA22A6">
      <w:pPr>
        <w:pStyle w:val="a5"/>
        <w:numPr>
          <w:ilvl w:val="0"/>
          <w:numId w:val="20"/>
        </w:numPr>
        <w:spacing w:line="360" w:lineRule="auto"/>
        <w:jc w:val="both"/>
        <w:rPr>
          <w:rFonts w:ascii="Times New Roman" w:hAnsi="Times New Roman" w:cs="Times New Roman"/>
          <w:sz w:val="24"/>
          <w:szCs w:val="24"/>
          <w:lang w:val="en-US"/>
        </w:rPr>
      </w:pPr>
      <w:r w:rsidRPr="007E563F">
        <w:rPr>
          <w:rFonts w:ascii="Times New Roman" w:hAnsi="Times New Roman" w:cs="Times New Roman"/>
          <w:sz w:val="24"/>
          <w:szCs w:val="24"/>
          <w:lang w:val="en-US"/>
        </w:rPr>
        <w:t xml:space="preserve">Factsheet on EUTM Somalia //https://eeas.europa.eu/csdp-missions-operations/eutm-somalia/10983/factsheet-eutm-somalia_en, 2016. </w:t>
      </w:r>
    </w:p>
    <w:p w:rsidR="007C2F88" w:rsidRPr="007C2F88" w:rsidRDefault="007C2F88" w:rsidP="007C2F88">
      <w:pPr>
        <w:pStyle w:val="a5"/>
        <w:numPr>
          <w:ilvl w:val="0"/>
          <w:numId w:val="20"/>
        </w:numPr>
        <w:spacing w:line="360" w:lineRule="auto"/>
        <w:jc w:val="both"/>
        <w:rPr>
          <w:rFonts w:ascii="Times New Roman" w:hAnsi="Times New Roman" w:cs="Times New Roman"/>
          <w:i/>
          <w:sz w:val="24"/>
          <w:szCs w:val="24"/>
          <w:lang w:val="en-US"/>
        </w:rPr>
      </w:pPr>
      <w:r w:rsidRPr="00B16686">
        <w:rPr>
          <w:rStyle w:val="HTML"/>
          <w:rFonts w:ascii="Times New Roman" w:hAnsi="Times New Roman" w:cs="Times New Roman"/>
          <w:i w:val="0"/>
          <w:sz w:val="24"/>
          <w:szCs w:val="24"/>
          <w:lang w:val="en-US"/>
        </w:rPr>
        <w:t>Intergovernmental Authority on Development: About us: History</w:t>
      </w:r>
      <w:r w:rsidRPr="00B16686">
        <w:rPr>
          <w:rFonts w:ascii="Times New Roman" w:hAnsi="Times New Roman" w:cs="Times New Roman"/>
          <w:i/>
          <w:sz w:val="24"/>
          <w:szCs w:val="24"/>
          <w:lang w:val="en-US"/>
        </w:rPr>
        <w:t xml:space="preserve"> /</w:t>
      </w:r>
      <w:r w:rsidRPr="00B16686">
        <w:rPr>
          <w:rStyle w:val="HTML"/>
          <w:rFonts w:ascii="Times New Roman" w:hAnsi="Times New Roman" w:cs="Times New Roman"/>
          <w:i w:val="0"/>
          <w:sz w:val="24"/>
          <w:szCs w:val="24"/>
          <w:lang w:val="en-US"/>
        </w:rPr>
        <w:t>IGAD/ http://www.igad.org/</w:t>
      </w:r>
    </w:p>
    <w:p w:rsidR="00AA22A6" w:rsidRPr="00B4081F" w:rsidRDefault="00AA22A6" w:rsidP="00AA22A6">
      <w:pPr>
        <w:pStyle w:val="a5"/>
        <w:numPr>
          <w:ilvl w:val="0"/>
          <w:numId w:val="20"/>
        </w:numPr>
        <w:spacing w:line="360" w:lineRule="auto"/>
        <w:jc w:val="both"/>
        <w:rPr>
          <w:rFonts w:ascii="Times New Roman" w:hAnsi="Times New Roman" w:cs="Times New Roman"/>
          <w:sz w:val="24"/>
          <w:szCs w:val="24"/>
          <w:lang w:val="en-US"/>
        </w:rPr>
      </w:pPr>
      <w:r w:rsidRPr="00B4081F">
        <w:rPr>
          <w:rFonts w:ascii="Times New Roman" w:hAnsi="Times New Roman" w:cs="Times New Roman"/>
          <w:sz w:val="24"/>
          <w:szCs w:val="24"/>
          <w:lang w:val="en-US"/>
        </w:rPr>
        <w:t>Live Piracy &amp; Armed Robbery Report 2016//https://icc-ccs.org/index.php/piracy-reporting-centre/live-piracy-report, 2016.</w:t>
      </w:r>
    </w:p>
    <w:p w:rsidR="00AA22A6" w:rsidRPr="00B4081F" w:rsidRDefault="00AA22A6" w:rsidP="00AA22A6">
      <w:pPr>
        <w:pStyle w:val="a5"/>
        <w:numPr>
          <w:ilvl w:val="0"/>
          <w:numId w:val="20"/>
        </w:numPr>
        <w:spacing w:line="360" w:lineRule="auto"/>
        <w:jc w:val="both"/>
        <w:rPr>
          <w:rFonts w:ascii="Times New Roman" w:hAnsi="Times New Roman" w:cs="Times New Roman"/>
          <w:sz w:val="24"/>
          <w:szCs w:val="24"/>
          <w:lang w:val="fr-FR"/>
        </w:rPr>
      </w:pPr>
      <w:r w:rsidRPr="00B4081F">
        <w:rPr>
          <w:rFonts w:ascii="Times New Roman" w:hAnsi="Times New Roman" w:cs="Times New Roman"/>
          <w:sz w:val="24"/>
          <w:szCs w:val="24"/>
          <w:lang w:val="fr-FR"/>
        </w:rPr>
        <w:t>Provisional constitution, 2012// https://docviewer.yandex.ru/</w:t>
      </w:r>
    </w:p>
    <w:p w:rsidR="00AA22A6" w:rsidRPr="009A64F4" w:rsidRDefault="00AA22A6" w:rsidP="00AA22A6">
      <w:pPr>
        <w:pStyle w:val="a5"/>
        <w:numPr>
          <w:ilvl w:val="0"/>
          <w:numId w:val="20"/>
        </w:numPr>
        <w:spacing w:line="360" w:lineRule="auto"/>
        <w:jc w:val="both"/>
        <w:rPr>
          <w:rFonts w:ascii="Times New Roman" w:hAnsi="Times New Roman" w:cs="Times New Roman"/>
          <w:sz w:val="24"/>
          <w:szCs w:val="24"/>
          <w:lang w:val="en-US"/>
        </w:rPr>
      </w:pPr>
      <w:r w:rsidRPr="00B4081F">
        <w:rPr>
          <w:rFonts w:ascii="Times New Roman" w:hAnsi="Times New Roman" w:cs="Times New Roman"/>
          <w:sz w:val="24"/>
          <w:szCs w:val="24"/>
          <w:lang w:val="en-US"/>
        </w:rPr>
        <w:t>Resolution 733 (1992)//https://documents-dds-ny.un.org/doc/</w:t>
      </w:r>
    </w:p>
    <w:p w:rsidR="009A64F4" w:rsidRPr="006F3AE3" w:rsidRDefault="009A64F4" w:rsidP="009A64F4">
      <w:pPr>
        <w:pStyle w:val="a5"/>
        <w:numPr>
          <w:ilvl w:val="0"/>
          <w:numId w:val="2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Resolution 1725 (2006)</w:t>
      </w:r>
      <w:r w:rsidRPr="00B4081F">
        <w:rPr>
          <w:rFonts w:ascii="Times New Roman" w:hAnsi="Times New Roman" w:cs="Times New Roman"/>
          <w:sz w:val="24"/>
          <w:szCs w:val="24"/>
          <w:lang w:val="en-US"/>
        </w:rPr>
        <w:t>//https://documents-dds-ny.un.org/doc/</w:t>
      </w:r>
    </w:p>
    <w:p w:rsidR="009A64F4" w:rsidRDefault="009A64F4" w:rsidP="009A64F4">
      <w:pPr>
        <w:pStyle w:val="a5"/>
        <w:numPr>
          <w:ilvl w:val="0"/>
          <w:numId w:val="20"/>
        </w:numPr>
        <w:spacing w:line="360" w:lineRule="auto"/>
        <w:jc w:val="both"/>
        <w:rPr>
          <w:rFonts w:ascii="Times New Roman" w:hAnsi="Times New Roman" w:cs="Times New Roman"/>
          <w:sz w:val="24"/>
          <w:szCs w:val="24"/>
          <w:lang w:val="en-US"/>
        </w:rPr>
      </w:pPr>
      <w:r w:rsidRPr="00B4081F">
        <w:rPr>
          <w:rFonts w:ascii="Times New Roman" w:hAnsi="Times New Roman" w:cs="Times New Roman"/>
          <w:sz w:val="24"/>
          <w:szCs w:val="24"/>
          <w:lang w:val="en-US"/>
        </w:rPr>
        <w:t xml:space="preserve">Resolution 1844 (2008)//https://documents-dds-ny.un.org/doc/ </w:t>
      </w:r>
    </w:p>
    <w:p w:rsidR="009A64F4" w:rsidRPr="009A64F4" w:rsidRDefault="009A64F4" w:rsidP="009A64F4">
      <w:pPr>
        <w:pStyle w:val="a5"/>
        <w:numPr>
          <w:ilvl w:val="0"/>
          <w:numId w:val="20"/>
        </w:numPr>
        <w:spacing w:line="360" w:lineRule="auto"/>
        <w:jc w:val="both"/>
        <w:rPr>
          <w:rFonts w:ascii="Times New Roman" w:hAnsi="Times New Roman" w:cs="Times New Roman"/>
          <w:sz w:val="24"/>
          <w:szCs w:val="24"/>
          <w:lang w:val="en-US"/>
        </w:rPr>
      </w:pPr>
      <w:r w:rsidRPr="00B4081F">
        <w:rPr>
          <w:rFonts w:ascii="Times New Roman" w:hAnsi="Times New Roman" w:cs="Times New Roman"/>
          <w:sz w:val="24"/>
          <w:szCs w:val="24"/>
          <w:lang w:val="en-US"/>
        </w:rPr>
        <w:t>Resolution 2111 (2013)//https://documents-dds-ny.un.org/doc/</w:t>
      </w:r>
    </w:p>
    <w:p w:rsidR="00AA22A6" w:rsidRPr="00D9658C" w:rsidRDefault="00AA22A6" w:rsidP="00AA22A6">
      <w:pPr>
        <w:pStyle w:val="a5"/>
        <w:numPr>
          <w:ilvl w:val="0"/>
          <w:numId w:val="20"/>
        </w:numPr>
        <w:spacing w:line="360" w:lineRule="auto"/>
        <w:jc w:val="both"/>
        <w:rPr>
          <w:rFonts w:ascii="Times New Roman" w:hAnsi="Times New Roman" w:cs="Times New Roman"/>
          <w:sz w:val="24"/>
          <w:szCs w:val="24"/>
          <w:lang w:val="fr-FR"/>
        </w:rPr>
      </w:pPr>
      <w:r w:rsidRPr="00D9658C">
        <w:rPr>
          <w:rFonts w:ascii="Times New Roman" w:hAnsi="Times New Roman" w:cs="Times New Roman"/>
          <w:sz w:val="24"/>
          <w:szCs w:val="24"/>
          <w:lang w:val="fr-FR"/>
        </w:rPr>
        <w:t xml:space="preserve">Resolution 2142 (2014)//documents-dds-ny.un.org/doc/ </w:t>
      </w:r>
    </w:p>
    <w:p w:rsidR="00AA22A6" w:rsidRPr="006A5FA2" w:rsidRDefault="00AA22A6" w:rsidP="00AA22A6">
      <w:pPr>
        <w:pStyle w:val="a5"/>
        <w:numPr>
          <w:ilvl w:val="0"/>
          <w:numId w:val="20"/>
        </w:numPr>
        <w:spacing w:line="360" w:lineRule="auto"/>
        <w:jc w:val="both"/>
        <w:rPr>
          <w:rFonts w:ascii="Times New Roman" w:hAnsi="Times New Roman" w:cs="Times New Roman"/>
          <w:sz w:val="24"/>
          <w:szCs w:val="24"/>
          <w:lang w:val="en-US"/>
        </w:rPr>
      </w:pPr>
      <w:r w:rsidRPr="006A5FA2">
        <w:rPr>
          <w:rStyle w:val="a4"/>
          <w:rFonts w:ascii="Times New Roman" w:hAnsi="Times New Roman" w:cs="Times New Roman"/>
          <w:b w:val="0"/>
          <w:sz w:val="24"/>
          <w:szCs w:val="24"/>
          <w:lang w:val="en-US"/>
        </w:rPr>
        <w:lastRenderedPageBreak/>
        <w:t>Resolution 1744 adopted by the Security Council (SC) on 20</w:t>
      </w:r>
      <w:r w:rsidRPr="006A5FA2">
        <w:rPr>
          <w:rStyle w:val="a4"/>
          <w:rFonts w:ascii="Times New Roman" w:hAnsi="Times New Roman" w:cs="Times New Roman"/>
          <w:b w:val="0"/>
          <w:sz w:val="24"/>
          <w:szCs w:val="24"/>
          <w:vertAlign w:val="superscript"/>
          <w:lang w:val="en-US"/>
        </w:rPr>
        <w:t>th</w:t>
      </w:r>
      <w:r w:rsidRPr="006A5FA2">
        <w:rPr>
          <w:rStyle w:val="a4"/>
          <w:rFonts w:ascii="Times New Roman" w:hAnsi="Times New Roman" w:cs="Times New Roman"/>
          <w:b w:val="0"/>
          <w:sz w:val="24"/>
          <w:szCs w:val="24"/>
          <w:lang w:val="en-US"/>
        </w:rPr>
        <w:t xml:space="preserve"> February 2007//http://amisom-au.org/key-documents/united-nations-security-council-resolutions/</w:t>
      </w:r>
    </w:p>
    <w:p w:rsidR="00AA22A6" w:rsidRPr="00B4081F" w:rsidRDefault="00AA22A6" w:rsidP="00AA22A6">
      <w:pPr>
        <w:pStyle w:val="a5"/>
        <w:numPr>
          <w:ilvl w:val="0"/>
          <w:numId w:val="20"/>
        </w:numPr>
        <w:spacing w:line="360" w:lineRule="auto"/>
        <w:jc w:val="both"/>
        <w:rPr>
          <w:rFonts w:ascii="Times New Roman" w:hAnsi="Times New Roman" w:cs="Times New Roman"/>
          <w:sz w:val="24"/>
          <w:szCs w:val="24"/>
          <w:lang w:val="en-US"/>
        </w:rPr>
      </w:pPr>
      <w:r w:rsidRPr="00B4081F">
        <w:rPr>
          <w:rFonts w:ascii="Times New Roman" w:hAnsi="Times New Roman" w:cs="Times New Roman"/>
          <w:sz w:val="24"/>
          <w:szCs w:val="24"/>
          <w:lang w:val="en-US"/>
        </w:rPr>
        <w:t>The Eritrean Ministry of Info</w:t>
      </w:r>
      <w:r w:rsidR="00D9658C">
        <w:rPr>
          <w:rFonts w:ascii="Times New Roman" w:hAnsi="Times New Roman" w:cs="Times New Roman"/>
          <w:sz w:val="24"/>
          <w:szCs w:val="24"/>
          <w:lang w:val="en-US"/>
        </w:rPr>
        <w:t>rmation// www.shabait.com/news/</w:t>
      </w:r>
      <w:r w:rsidRPr="00B4081F">
        <w:rPr>
          <w:rFonts w:ascii="Times New Roman" w:hAnsi="Times New Roman" w:cs="Times New Roman"/>
          <w:sz w:val="24"/>
          <w:szCs w:val="24"/>
          <w:lang w:val="en-US"/>
        </w:rPr>
        <w:t xml:space="preserve"> 2009</w:t>
      </w:r>
    </w:p>
    <w:p w:rsidR="00AA22A6" w:rsidRPr="0066776A" w:rsidRDefault="00AA22A6" w:rsidP="00AA22A6">
      <w:pPr>
        <w:pStyle w:val="a5"/>
        <w:numPr>
          <w:ilvl w:val="0"/>
          <w:numId w:val="20"/>
        </w:numPr>
        <w:spacing w:line="360" w:lineRule="auto"/>
        <w:jc w:val="both"/>
        <w:rPr>
          <w:rFonts w:ascii="Times New Roman" w:hAnsi="Times New Roman" w:cs="Times New Roman"/>
          <w:sz w:val="24"/>
          <w:szCs w:val="24"/>
          <w:lang w:val="en-US"/>
        </w:rPr>
      </w:pPr>
      <w:r w:rsidRPr="00B4081F">
        <w:rPr>
          <w:rFonts w:ascii="Times New Roman" w:hAnsi="Times New Roman" w:cs="Times New Roman"/>
          <w:sz w:val="24"/>
          <w:szCs w:val="24"/>
          <w:lang w:val="en-US"/>
        </w:rPr>
        <w:t>Live Piracy &amp; Armed Robbery Report 2016//https://icc-ccs.org/index.php/piracy-reporting-centre/live-piracy-report, 2016.</w:t>
      </w:r>
    </w:p>
    <w:p w:rsidR="00AA22A6" w:rsidRPr="00872D34" w:rsidRDefault="00AA22A6" w:rsidP="00AA22A6">
      <w:pPr>
        <w:pStyle w:val="a9"/>
        <w:numPr>
          <w:ilvl w:val="0"/>
          <w:numId w:val="20"/>
        </w:numPr>
        <w:spacing w:after="0" w:line="360" w:lineRule="auto"/>
        <w:jc w:val="both"/>
        <w:rPr>
          <w:rFonts w:ascii="Times New Roman" w:eastAsia="Times New Roman" w:hAnsi="Times New Roman" w:cs="Times New Roman"/>
          <w:sz w:val="24"/>
          <w:szCs w:val="24"/>
          <w:lang w:val="en-US"/>
        </w:rPr>
      </w:pPr>
      <w:r w:rsidRPr="00872D34">
        <w:rPr>
          <w:rFonts w:ascii="Times New Roman" w:eastAsia="Times New Roman" w:hAnsi="Times New Roman" w:cs="Times New Roman"/>
          <w:sz w:val="24"/>
          <w:szCs w:val="24"/>
          <w:lang w:val="en-US"/>
        </w:rPr>
        <w:t>UNDP Somalia Strengthening Governance and Rule of law in Somalia//</w:t>
      </w:r>
      <w:r w:rsidRPr="00872D34">
        <w:rPr>
          <w:rFonts w:ascii="Times New Roman" w:hAnsi="Times New Roman" w:cs="Times New Roman"/>
          <w:sz w:val="24"/>
          <w:szCs w:val="24"/>
          <w:lang w:val="en-US"/>
        </w:rPr>
        <w:t xml:space="preserve"> www.so.undp.org</w:t>
      </w:r>
      <w:r w:rsidRPr="00872D34">
        <w:rPr>
          <w:rFonts w:ascii="Times New Roman" w:eastAsia="Times New Roman" w:hAnsi="Times New Roman" w:cs="Times New Roman"/>
          <w:sz w:val="24"/>
          <w:szCs w:val="24"/>
          <w:lang w:val="en-US"/>
        </w:rPr>
        <w:t xml:space="preserve">, 2012-2015. </w:t>
      </w:r>
    </w:p>
    <w:p w:rsidR="00D9658C" w:rsidRPr="006F3AE3" w:rsidRDefault="00AA22A6" w:rsidP="00D9658C">
      <w:pPr>
        <w:pStyle w:val="a9"/>
        <w:numPr>
          <w:ilvl w:val="0"/>
          <w:numId w:val="20"/>
        </w:numPr>
        <w:spacing w:after="0" w:line="360" w:lineRule="auto"/>
        <w:jc w:val="both"/>
        <w:rPr>
          <w:rStyle w:val="a4"/>
          <w:rFonts w:ascii="Times New Roman" w:eastAsia="Times New Roman" w:hAnsi="Times New Roman" w:cs="Times New Roman"/>
          <w:b w:val="0"/>
          <w:bCs w:val="0"/>
          <w:sz w:val="24"/>
          <w:szCs w:val="24"/>
          <w:lang w:val="en-US"/>
        </w:rPr>
      </w:pPr>
      <w:r w:rsidRPr="00872D34">
        <w:rPr>
          <w:rStyle w:val="a4"/>
          <w:rFonts w:ascii="Times New Roman" w:hAnsi="Times New Roman" w:cs="Times New Roman"/>
          <w:b w:val="0"/>
          <w:sz w:val="24"/>
          <w:szCs w:val="24"/>
          <w:lang w:val="en-US"/>
        </w:rPr>
        <w:t>Communiqué adopted by the PSC on 2nd December 2011//</w:t>
      </w:r>
      <w:r w:rsidR="006F3AE3" w:rsidRPr="009A64F4">
        <w:rPr>
          <w:rFonts w:ascii="Times New Roman" w:hAnsi="Times New Roman" w:cs="Times New Roman"/>
          <w:sz w:val="24"/>
          <w:szCs w:val="24"/>
          <w:lang w:val="en-US"/>
        </w:rPr>
        <w:t>http://amisom-au.org/key-documents/au-statements-reports/</w:t>
      </w:r>
    </w:p>
    <w:p w:rsidR="006F3AE3" w:rsidRPr="00D205E3" w:rsidRDefault="006F3AE3" w:rsidP="006F3AE3">
      <w:pPr>
        <w:pStyle w:val="a9"/>
        <w:numPr>
          <w:ilvl w:val="0"/>
          <w:numId w:val="20"/>
        </w:numPr>
        <w:spacing w:after="0" w:line="360" w:lineRule="auto"/>
        <w:jc w:val="both"/>
        <w:rPr>
          <w:rFonts w:ascii="Times New Roman" w:eastAsia="Times New Roman" w:hAnsi="Times New Roman" w:cs="Times New Roman"/>
          <w:sz w:val="24"/>
          <w:szCs w:val="24"/>
          <w:lang w:val="en-US"/>
        </w:rPr>
      </w:pPr>
      <w:r w:rsidRPr="00D205E3">
        <w:rPr>
          <w:rStyle w:val="style1"/>
          <w:rFonts w:ascii="Times New Roman" w:hAnsi="Times New Roman" w:cs="Times New Roman"/>
          <w:sz w:val="24"/>
          <w:szCs w:val="24"/>
          <w:lang w:val="en-US"/>
        </w:rPr>
        <w:t>69th meeting of the peace and Security Council//https://web.archive.org/web/20070828223759/http://www.apanews.net/article.php3?id_article=19420</w:t>
      </w:r>
    </w:p>
    <w:p w:rsidR="006F3AE3" w:rsidRPr="00D9658C" w:rsidRDefault="006F3AE3" w:rsidP="006F3AE3">
      <w:pPr>
        <w:pStyle w:val="a9"/>
        <w:spacing w:after="0" w:line="360" w:lineRule="auto"/>
        <w:ind w:left="1080"/>
        <w:jc w:val="both"/>
        <w:rPr>
          <w:rFonts w:ascii="Times New Roman" w:eastAsia="Times New Roman" w:hAnsi="Times New Roman" w:cs="Times New Roman"/>
          <w:sz w:val="24"/>
          <w:szCs w:val="24"/>
          <w:lang w:val="en-US"/>
        </w:rPr>
      </w:pPr>
    </w:p>
    <w:p w:rsidR="00FA0339" w:rsidRPr="000C0CA4" w:rsidRDefault="00FA0339" w:rsidP="000C0CA4">
      <w:pPr>
        <w:pStyle w:val="2"/>
        <w:jc w:val="center"/>
        <w:rPr>
          <w:b w:val="0"/>
          <w:sz w:val="24"/>
          <w:szCs w:val="24"/>
        </w:rPr>
      </w:pPr>
      <w:bookmarkStart w:id="19" w:name="_Toc480207987"/>
      <w:r w:rsidRPr="000C0CA4">
        <w:rPr>
          <w:b w:val="0"/>
          <w:sz w:val="24"/>
          <w:szCs w:val="24"/>
        </w:rPr>
        <w:t>Литература.</w:t>
      </w:r>
      <w:bookmarkEnd w:id="19"/>
    </w:p>
    <w:p w:rsidR="00CE6930" w:rsidRDefault="00AE4265" w:rsidP="000D02E7">
      <w:pPr>
        <w:pStyle w:val="aa"/>
        <w:numPr>
          <w:ilvl w:val="0"/>
          <w:numId w:val="5"/>
        </w:numPr>
        <w:spacing w:after="180" w:afterAutospacing="0" w:line="360" w:lineRule="auto"/>
        <w:ind w:left="714" w:hanging="357"/>
        <w:jc w:val="both"/>
      </w:pPr>
      <w:r w:rsidRPr="00AE4265">
        <w:t>Алейников С. В. Еще раз о проблеме сомалийского пиратства или кому это выгод</w:t>
      </w:r>
      <w:r w:rsidR="00CD4641">
        <w:t>но//http://www.iimes.ru/</w:t>
      </w:r>
      <w:r w:rsidRPr="00AE4265">
        <w:t>, 2012. </w:t>
      </w:r>
    </w:p>
    <w:p w:rsidR="00872D34" w:rsidRDefault="00CE6930" w:rsidP="000D02E7">
      <w:pPr>
        <w:pStyle w:val="aa"/>
        <w:numPr>
          <w:ilvl w:val="0"/>
          <w:numId w:val="5"/>
        </w:numPr>
        <w:spacing w:after="180" w:afterAutospacing="0" w:line="360" w:lineRule="auto"/>
        <w:ind w:left="714" w:hanging="357"/>
        <w:jc w:val="both"/>
      </w:pPr>
      <w:r w:rsidRPr="00CE6930">
        <w:t>Алейников С. В.Общая характеристика современного сомалийского этноса</w:t>
      </w:r>
      <w:r>
        <w:t>//</w:t>
      </w:r>
      <w:r w:rsidR="00CD4641">
        <w:t xml:space="preserve"> http://www.iimes.ru/</w:t>
      </w:r>
      <w:r>
        <w:t xml:space="preserve">, 2014. </w:t>
      </w:r>
    </w:p>
    <w:p w:rsidR="00872D34" w:rsidRDefault="00AC0100" w:rsidP="000D02E7">
      <w:pPr>
        <w:pStyle w:val="aa"/>
        <w:numPr>
          <w:ilvl w:val="0"/>
          <w:numId w:val="5"/>
        </w:numPr>
        <w:spacing w:after="180" w:afterAutospacing="0" w:line="360" w:lineRule="auto"/>
        <w:ind w:left="714" w:hanging="357"/>
        <w:jc w:val="both"/>
      </w:pPr>
      <w:r w:rsidRPr="00872D34">
        <w:t>Алейников С.В. О включении сомалийской организации «Аш-Шабаб» в структуру «Аль-Каиды»</w:t>
      </w:r>
      <w:r w:rsidR="00CD4641" w:rsidRPr="00CD4641">
        <w:t xml:space="preserve">// </w:t>
      </w:r>
      <w:r w:rsidR="00CD4641">
        <w:t>http://www.iimes.ru/</w:t>
      </w:r>
      <w:r w:rsidRPr="00872D34">
        <w:t>, 2012.</w:t>
      </w:r>
    </w:p>
    <w:p w:rsidR="00872D34" w:rsidRDefault="00AC0100" w:rsidP="000D02E7">
      <w:pPr>
        <w:pStyle w:val="aa"/>
        <w:numPr>
          <w:ilvl w:val="0"/>
          <w:numId w:val="5"/>
        </w:numPr>
        <w:spacing w:after="180" w:afterAutospacing="0" w:line="360" w:lineRule="auto"/>
        <w:ind w:left="714" w:hanging="357"/>
        <w:jc w:val="both"/>
      </w:pPr>
      <w:r w:rsidRPr="00872D34">
        <w:t>Алейников С.В. О смене власти в Сомали//Институт Ближнего востока</w:t>
      </w:r>
      <w:r w:rsidR="00CD4641" w:rsidRPr="00CD4641">
        <w:t xml:space="preserve"> //</w:t>
      </w:r>
      <w:r w:rsidR="00CD4641">
        <w:t>http://www.iimes.ru/</w:t>
      </w:r>
      <w:r w:rsidRPr="00872D34">
        <w:t xml:space="preserve">, 2012. </w:t>
      </w:r>
    </w:p>
    <w:p w:rsidR="00872D34" w:rsidRPr="00872D34" w:rsidRDefault="00AC0100" w:rsidP="000D02E7">
      <w:pPr>
        <w:pStyle w:val="aa"/>
        <w:numPr>
          <w:ilvl w:val="0"/>
          <w:numId w:val="5"/>
        </w:numPr>
        <w:spacing w:after="180" w:afterAutospacing="0" w:line="360" w:lineRule="auto"/>
        <w:ind w:left="714" w:hanging="357"/>
        <w:jc w:val="both"/>
      </w:pPr>
      <w:r w:rsidRPr="00872D34">
        <w:rPr>
          <w:bCs/>
        </w:rPr>
        <w:t>Алейников С.В. О формировании нового правительства Сомали// Институт Ближнего востока</w:t>
      </w:r>
      <w:r w:rsidR="00CD4641" w:rsidRPr="00CD4641">
        <w:t xml:space="preserve"> //</w:t>
      </w:r>
      <w:r w:rsidR="00CD4641">
        <w:t>http://www.iimes.ru/</w:t>
      </w:r>
      <w:r w:rsidRPr="00872D34">
        <w:rPr>
          <w:bCs/>
        </w:rPr>
        <w:t xml:space="preserve">, 2014. </w:t>
      </w:r>
    </w:p>
    <w:p w:rsidR="00872D34" w:rsidRDefault="00BD6582" w:rsidP="000D02E7">
      <w:pPr>
        <w:pStyle w:val="aa"/>
        <w:numPr>
          <w:ilvl w:val="0"/>
          <w:numId w:val="5"/>
        </w:numPr>
        <w:spacing w:after="180" w:afterAutospacing="0" w:line="360" w:lineRule="auto"/>
        <w:ind w:left="714" w:hanging="357"/>
        <w:jc w:val="both"/>
      </w:pPr>
      <w:r w:rsidRPr="00872D34">
        <w:t>Алейников С.В. Политическая ситуация и проблемы национального примирения в Сомали// Институт Ближнего Востока</w:t>
      </w:r>
      <w:r w:rsidR="009D77F6" w:rsidRPr="00CD4641">
        <w:t>//</w:t>
      </w:r>
      <w:r w:rsidR="009D77F6">
        <w:t>http://www.iimes.ru/</w:t>
      </w:r>
      <w:r w:rsidRPr="00872D34">
        <w:t>, М: 2012.</w:t>
      </w:r>
    </w:p>
    <w:p w:rsidR="00872D34" w:rsidRDefault="00AC0100" w:rsidP="000D02E7">
      <w:pPr>
        <w:pStyle w:val="aa"/>
        <w:numPr>
          <w:ilvl w:val="0"/>
          <w:numId w:val="5"/>
        </w:numPr>
        <w:spacing w:after="180" w:afterAutospacing="0" w:line="360" w:lineRule="auto"/>
        <w:ind w:left="714" w:hanging="357"/>
        <w:jc w:val="both"/>
      </w:pPr>
      <w:r w:rsidRPr="00872D34">
        <w:t>Алейников С.В. Современное Сомали (Сборник информационно-справочных материалов)//Институт Ближнего Востока</w:t>
      </w:r>
      <w:r w:rsidR="009D77F6" w:rsidRPr="00CD4641">
        <w:t>//</w:t>
      </w:r>
      <w:r w:rsidR="009D77F6">
        <w:t>http://www.iimes.ru/</w:t>
      </w:r>
      <w:r w:rsidRPr="00872D34">
        <w:t>, М: 2015.</w:t>
      </w:r>
    </w:p>
    <w:p w:rsidR="00BD6582" w:rsidRPr="00872D34" w:rsidRDefault="00AC0100" w:rsidP="000D02E7">
      <w:pPr>
        <w:pStyle w:val="aa"/>
        <w:numPr>
          <w:ilvl w:val="0"/>
          <w:numId w:val="5"/>
        </w:numPr>
        <w:spacing w:after="180" w:afterAutospacing="0" w:line="360" w:lineRule="auto"/>
        <w:ind w:left="714" w:hanging="357"/>
        <w:jc w:val="both"/>
      </w:pPr>
      <w:r w:rsidRPr="00872D34">
        <w:t>Алейников С. В. Сомали: вперед в прошлое?</w:t>
      </w:r>
      <w:r w:rsidR="00BD6582" w:rsidRPr="00872D34">
        <w:t>//</w:t>
      </w:r>
      <w:r w:rsidR="00CD4641">
        <w:t>http://www.iimes.ru/</w:t>
      </w:r>
      <w:r w:rsidR="00BD6582" w:rsidRPr="00872D34">
        <w:t xml:space="preserve">, 2013. </w:t>
      </w:r>
    </w:p>
    <w:p w:rsidR="00BD6582" w:rsidRPr="009D77F6" w:rsidRDefault="00BD6582" w:rsidP="000D02E7">
      <w:pPr>
        <w:pStyle w:val="a9"/>
        <w:numPr>
          <w:ilvl w:val="0"/>
          <w:numId w:val="5"/>
        </w:numPr>
        <w:spacing w:after="0" w:line="360" w:lineRule="auto"/>
        <w:jc w:val="both"/>
        <w:rPr>
          <w:rFonts w:ascii="Times New Roman" w:eastAsia="Times New Roman" w:hAnsi="Times New Roman" w:cs="Times New Roman"/>
          <w:sz w:val="24"/>
          <w:szCs w:val="24"/>
        </w:rPr>
      </w:pPr>
      <w:r w:rsidRPr="009D77F6">
        <w:rPr>
          <w:rFonts w:ascii="Times New Roman" w:hAnsi="Times New Roman" w:cs="Times New Roman"/>
          <w:sz w:val="24"/>
          <w:szCs w:val="24"/>
        </w:rPr>
        <w:lastRenderedPageBreak/>
        <w:t xml:space="preserve">Алейников С. В. </w:t>
      </w:r>
      <w:r w:rsidRPr="009D77F6">
        <w:rPr>
          <w:rFonts w:ascii="Times New Roman" w:hAnsi="Times New Roman" w:cs="Times New Roman"/>
          <w:bCs/>
          <w:sz w:val="24"/>
          <w:szCs w:val="24"/>
        </w:rPr>
        <w:t>Сомали сегодня: автономные территории, государственные структуры, военно-политические группировки</w:t>
      </w:r>
      <w:r w:rsidR="009D77F6" w:rsidRPr="009D77F6">
        <w:rPr>
          <w:rFonts w:ascii="Times New Roman" w:hAnsi="Times New Roman" w:cs="Times New Roman"/>
          <w:sz w:val="24"/>
          <w:szCs w:val="24"/>
        </w:rPr>
        <w:t>//</w:t>
      </w:r>
      <w:r w:rsidR="00CD4641" w:rsidRPr="009D77F6">
        <w:rPr>
          <w:rFonts w:ascii="Times New Roman" w:hAnsi="Times New Roman" w:cs="Times New Roman"/>
          <w:sz w:val="24"/>
          <w:szCs w:val="24"/>
        </w:rPr>
        <w:t>Институт Ближнего Востока</w:t>
      </w:r>
      <w:r w:rsidR="009D77F6" w:rsidRPr="009D77F6">
        <w:rPr>
          <w:rFonts w:ascii="Times New Roman" w:hAnsi="Times New Roman" w:cs="Times New Roman"/>
          <w:sz w:val="24"/>
          <w:szCs w:val="24"/>
        </w:rPr>
        <w:t>//http://www.iimes.ru/</w:t>
      </w:r>
      <w:r w:rsidR="00CD4641" w:rsidRPr="009D77F6">
        <w:rPr>
          <w:rFonts w:ascii="Times New Roman" w:hAnsi="Times New Roman" w:cs="Times New Roman"/>
          <w:sz w:val="24"/>
          <w:szCs w:val="24"/>
        </w:rPr>
        <w:t xml:space="preserve">, М: </w:t>
      </w:r>
      <w:r w:rsidRPr="009D77F6">
        <w:rPr>
          <w:rFonts w:ascii="Times New Roman" w:hAnsi="Times New Roman" w:cs="Times New Roman"/>
          <w:bCs/>
          <w:sz w:val="24"/>
          <w:szCs w:val="24"/>
        </w:rPr>
        <w:t xml:space="preserve"> 2011. </w:t>
      </w:r>
    </w:p>
    <w:p w:rsidR="009A64F4" w:rsidRPr="009A64F4" w:rsidRDefault="009A64F4" w:rsidP="000D02E7">
      <w:pPr>
        <w:pStyle w:val="a3"/>
        <w:numPr>
          <w:ilvl w:val="0"/>
          <w:numId w:val="5"/>
        </w:numPr>
        <w:spacing w:line="360" w:lineRule="auto"/>
        <w:rPr>
          <w:rFonts w:ascii="Times New Roman" w:hAnsi="Times New Roman" w:cs="Times New Roman"/>
          <w:sz w:val="24"/>
          <w:szCs w:val="24"/>
        </w:rPr>
      </w:pPr>
      <w:r w:rsidRPr="00062077">
        <w:rPr>
          <w:rFonts w:ascii="Times New Roman" w:hAnsi="Times New Roman" w:cs="Times New Roman"/>
          <w:sz w:val="24"/>
          <w:szCs w:val="24"/>
        </w:rPr>
        <w:t>Аш-Шабааб//http://studies.agentura.ru/to/shabaab/</w:t>
      </w:r>
      <w:r>
        <w:rPr>
          <w:rFonts w:ascii="Times New Roman" w:hAnsi="Times New Roman" w:cs="Times New Roman"/>
          <w:sz w:val="24"/>
          <w:szCs w:val="24"/>
        </w:rPr>
        <w:t xml:space="preserve">, 2010. </w:t>
      </w:r>
    </w:p>
    <w:p w:rsidR="00AE4265" w:rsidRPr="00AE4265" w:rsidRDefault="00AE4265" w:rsidP="000D02E7">
      <w:pPr>
        <w:pStyle w:val="aa"/>
        <w:numPr>
          <w:ilvl w:val="0"/>
          <w:numId w:val="5"/>
        </w:numPr>
        <w:spacing w:after="0" w:afterAutospacing="0" w:line="360" w:lineRule="auto"/>
        <w:jc w:val="both"/>
      </w:pPr>
      <w:r w:rsidRPr="00AE4265">
        <w:t>Борьба с пиратством требует многоаспектного подхода// http://www.un.org/russian/news/criteria.asp?cr=piracy, 2012.</w:t>
      </w:r>
    </w:p>
    <w:p w:rsidR="00787BC5" w:rsidRPr="00872D34" w:rsidRDefault="00787BC5" w:rsidP="000D02E7">
      <w:pPr>
        <w:pStyle w:val="a9"/>
        <w:numPr>
          <w:ilvl w:val="0"/>
          <w:numId w:val="5"/>
        </w:numPr>
        <w:spacing w:after="0" w:line="360" w:lineRule="auto"/>
        <w:rPr>
          <w:rFonts w:ascii="Times New Roman" w:eastAsia="Times New Roman" w:hAnsi="Times New Roman" w:cs="Times New Roman"/>
          <w:sz w:val="24"/>
          <w:szCs w:val="24"/>
        </w:rPr>
      </w:pPr>
      <w:r w:rsidRPr="00872D34">
        <w:rPr>
          <w:rFonts w:ascii="Times New Roman" w:eastAsia="Times New Roman" w:hAnsi="Times New Roman" w:cs="Times New Roman"/>
          <w:sz w:val="24"/>
          <w:szCs w:val="24"/>
        </w:rPr>
        <w:t xml:space="preserve">Буянов, В.  </w:t>
      </w:r>
      <w:r w:rsidR="00AC0100" w:rsidRPr="00872D34">
        <w:rPr>
          <w:rFonts w:ascii="Times New Roman" w:eastAsia="Times New Roman" w:hAnsi="Times New Roman" w:cs="Times New Roman"/>
          <w:sz w:val="24"/>
          <w:szCs w:val="24"/>
        </w:rPr>
        <w:t xml:space="preserve">Корочанцев В. Драма еще не завершена </w:t>
      </w:r>
      <w:r w:rsidRPr="00872D34">
        <w:rPr>
          <w:rFonts w:ascii="Times New Roman" w:eastAsia="Times New Roman" w:hAnsi="Times New Roman" w:cs="Times New Roman"/>
          <w:sz w:val="24"/>
          <w:szCs w:val="24"/>
        </w:rPr>
        <w:t xml:space="preserve">// Азия и Африка сегодня. — 1991. — № 4. — С. 9–14; </w:t>
      </w:r>
    </w:p>
    <w:p w:rsidR="00BD6582" w:rsidRPr="00CD4641" w:rsidRDefault="00BD6582" w:rsidP="000D02E7">
      <w:pPr>
        <w:pStyle w:val="a3"/>
        <w:numPr>
          <w:ilvl w:val="0"/>
          <w:numId w:val="5"/>
        </w:numPr>
        <w:spacing w:line="360" w:lineRule="auto"/>
        <w:rPr>
          <w:rFonts w:ascii="Times New Roman" w:hAnsi="Times New Roman" w:cs="Times New Roman"/>
          <w:sz w:val="24"/>
          <w:szCs w:val="24"/>
        </w:rPr>
      </w:pPr>
      <w:r w:rsidRPr="00CD4641">
        <w:rPr>
          <w:rStyle w:val="a4"/>
          <w:rFonts w:ascii="Times New Roman" w:hAnsi="Times New Roman" w:cs="Times New Roman"/>
          <w:b w:val="0"/>
          <w:sz w:val="24"/>
          <w:szCs w:val="24"/>
        </w:rPr>
        <w:t>Быстров А.А.</w:t>
      </w:r>
      <w:r w:rsidRPr="00CD4641">
        <w:rPr>
          <w:rFonts w:ascii="Times New Roman" w:hAnsi="Times New Roman" w:cs="Times New Roman"/>
          <w:sz w:val="24"/>
          <w:szCs w:val="24"/>
        </w:rPr>
        <w:t>Сомали: подготовка к окончательному разгрому «Аш-Шабаб»</w:t>
      </w:r>
      <w:r w:rsidR="00CD4641" w:rsidRPr="00CD4641">
        <w:rPr>
          <w:rFonts w:ascii="Times New Roman" w:hAnsi="Times New Roman" w:cs="Times New Roman"/>
          <w:sz w:val="24"/>
          <w:szCs w:val="24"/>
        </w:rPr>
        <w:t xml:space="preserve"> // Институт Ближнего востока //http://www.iimes.ru/</w:t>
      </w:r>
      <w:r w:rsidRPr="00CD4641">
        <w:rPr>
          <w:rFonts w:ascii="Times New Roman" w:hAnsi="Times New Roman" w:cs="Times New Roman"/>
          <w:sz w:val="24"/>
          <w:szCs w:val="24"/>
        </w:rPr>
        <w:t>, 2012.</w:t>
      </w:r>
    </w:p>
    <w:p w:rsidR="00BD6582" w:rsidRPr="00CD4641" w:rsidRDefault="00BD6582" w:rsidP="000D02E7">
      <w:pPr>
        <w:pStyle w:val="a3"/>
        <w:numPr>
          <w:ilvl w:val="0"/>
          <w:numId w:val="5"/>
        </w:numPr>
        <w:spacing w:line="360" w:lineRule="auto"/>
        <w:rPr>
          <w:rFonts w:ascii="Times New Roman" w:hAnsi="Times New Roman" w:cs="Times New Roman"/>
          <w:sz w:val="24"/>
          <w:szCs w:val="24"/>
        </w:rPr>
      </w:pPr>
      <w:r w:rsidRPr="00CD4641">
        <w:rPr>
          <w:rFonts w:ascii="Times New Roman" w:hAnsi="Times New Roman" w:cs="Times New Roman"/>
          <w:sz w:val="24"/>
          <w:szCs w:val="24"/>
        </w:rPr>
        <w:t>Быстров А. А. Сомали-Кения: проблема анклава Джубал</w:t>
      </w:r>
      <w:r w:rsidR="00CD4641" w:rsidRPr="00CD4641">
        <w:rPr>
          <w:rFonts w:ascii="Times New Roman" w:hAnsi="Times New Roman" w:cs="Times New Roman"/>
          <w:sz w:val="24"/>
          <w:szCs w:val="24"/>
        </w:rPr>
        <w:t>енд// Институт Ближнего востока//http://www.iimes.ru/</w:t>
      </w:r>
      <w:r w:rsidRPr="00CD4641">
        <w:rPr>
          <w:rFonts w:ascii="Times New Roman" w:hAnsi="Times New Roman" w:cs="Times New Roman"/>
          <w:sz w:val="24"/>
          <w:szCs w:val="24"/>
        </w:rPr>
        <w:t xml:space="preserve"> 2013. </w:t>
      </w:r>
    </w:p>
    <w:p w:rsidR="00AC0100" w:rsidRDefault="00AC0100" w:rsidP="000D02E7">
      <w:pPr>
        <w:pStyle w:val="a3"/>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Быстров А.А. США наращивают присутствие в Сомали// Институт Ближнего Востока</w:t>
      </w:r>
      <w:r w:rsidR="00CD4641" w:rsidRPr="00CD4641">
        <w:rPr>
          <w:rFonts w:ascii="Times New Roman" w:hAnsi="Times New Roman" w:cs="Times New Roman"/>
          <w:sz w:val="24"/>
          <w:szCs w:val="24"/>
        </w:rPr>
        <w:t>//http://www.iimes.ru/</w:t>
      </w:r>
      <w:r>
        <w:rPr>
          <w:rFonts w:ascii="Times New Roman" w:hAnsi="Times New Roman" w:cs="Times New Roman"/>
          <w:sz w:val="24"/>
          <w:szCs w:val="24"/>
        </w:rPr>
        <w:t xml:space="preserve">, 2014. </w:t>
      </w:r>
    </w:p>
    <w:p w:rsidR="00FC066B" w:rsidRPr="00FC066B" w:rsidRDefault="00FC066B" w:rsidP="000D02E7">
      <w:pPr>
        <w:pStyle w:val="a3"/>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Быстров А.А О наращивании присутствия США в Сомали  // Институт Ближнего Востока</w:t>
      </w:r>
      <w:r w:rsidR="00CD4641" w:rsidRPr="00CD4641">
        <w:rPr>
          <w:rFonts w:ascii="Times New Roman" w:hAnsi="Times New Roman" w:cs="Times New Roman"/>
          <w:sz w:val="24"/>
          <w:szCs w:val="24"/>
        </w:rPr>
        <w:t>//http://www.iimes.ru/</w:t>
      </w:r>
      <w:r>
        <w:rPr>
          <w:rFonts w:ascii="Times New Roman" w:hAnsi="Times New Roman" w:cs="Times New Roman"/>
          <w:sz w:val="24"/>
          <w:szCs w:val="24"/>
        </w:rPr>
        <w:t xml:space="preserve">, 2015. </w:t>
      </w:r>
    </w:p>
    <w:p w:rsidR="00AC0100" w:rsidRPr="00AC0100" w:rsidRDefault="00AC0100" w:rsidP="000D02E7">
      <w:pPr>
        <w:pStyle w:val="a5"/>
        <w:numPr>
          <w:ilvl w:val="0"/>
          <w:numId w:val="5"/>
        </w:numPr>
        <w:spacing w:line="360" w:lineRule="auto"/>
        <w:jc w:val="both"/>
        <w:rPr>
          <w:rFonts w:ascii="Times New Roman" w:hAnsi="Times New Roman" w:cs="Times New Roman"/>
          <w:sz w:val="24"/>
          <w:szCs w:val="24"/>
        </w:rPr>
      </w:pPr>
      <w:r>
        <w:rPr>
          <w:rFonts w:ascii="Times New Roman" w:hAnsi="Times New Roman" w:cs="Times New Roman"/>
          <w:bCs/>
          <w:sz w:val="24"/>
          <w:szCs w:val="24"/>
        </w:rPr>
        <w:t>Быстров А.А. Турецкая экспансия в Сомали// Институт Ближнего востока</w:t>
      </w:r>
      <w:r w:rsidR="00CD4641" w:rsidRPr="00CD4641">
        <w:rPr>
          <w:rFonts w:ascii="Times New Roman" w:hAnsi="Times New Roman" w:cs="Times New Roman"/>
          <w:sz w:val="24"/>
          <w:szCs w:val="24"/>
        </w:rPr>
        <w:t>//http://www.iimes.ru/</w:t>
      </w:r>
      <w:r>
        <w:rPr>
          <w:rFonts w:ascii="Times New Roman" w:hAnsi="Times New Roman" w:cs="Times New Roman"/>
          <w:bCs/>
          <w:sz w:val="24"/>
          <w:szCs w:val="24"/>
        </w:rPr>
        <w:t xml:space="preserve">, 2013. </w:t>
      </w:r>
    </w:p>
    <w:p w:rsidR="00BD6582" w:rsidRDefault="00BD6582" w:rsidP="000D02E7">
      <w:pPr>
        <w:pStyle w:val="a3"/>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Быстров А.А. Франция-Эфиопия-Сомалиленд: стратегический план развития порта Бербера// Институт Ближнего Востока</w:t>
      </w:r>
      <w:r w:rsidR="00CD4641" w:rsidRPr="00CD4641">
        <w:rPr>
          <w:rFonts w:ascii="Times New Roman" w:hAnsi="Times New Roman" w:cs="Times New Roman"/>
          <w:sz w:val="24"/>
          <w:szCs w:val="24"/>
        </w:rPr>
        <w:t>//http://www.iimes.ru/</w:t>
      </w:r>
      <w:r>
        <w:rPr>
          <w:rFonts w:ascii="Times New Roman" w:hAnsi="Times New Roman" w:cs="Times New Roman"/>
          <w:sz w:val="24"/>
          <w:szCs w:val="24"/>
        </w:rPr>
        <w:t xml:space="preserve">, 2014. </w:t>
      </w:r>
    </w:p>
    <w:p w:rsidR="00BD6582" w:rsidRDefault="00FA0339" w:rsidP="000D02E7">
      <w:pPr>
        <w:pStyle w:val="a3"/>
        <w:numPr>
          <w:ilvl w:val="0"/>
          <w:numId w:val="5"/>
        </w:numPr>
        <w:spacing w:line="360" w:lineRule="auto"/>
        <w:rPr>
          <w:rFonts w:ascii="Times New Roman" w:hAnsi="Times New Roman" w:cs="Times New Roman"/>
          <w:sz w:val="24"/>
          <w:szCs w:val="24"/>
        </w:rPr>
      </w:pPr>
      <w:r w:rsidRPr="00BD6582">
        <w:rPr>
          <w:rFonts w:ascii="Times New Roman" w:hAnsi="Times New Roman" w:cs="Times New Roman"/>
          <w:sz w:val="24"/>
          <w:szCs w:val="24"/>
        </w:rPr>
        <w:t>Валецкий О. В. Война вСомали-история и современность</w:t>
      </w:r>
      <w:r w:rsidR="00CD4641" w:rsidRPr="0056558D">
        <w:rPr>
          <w:rFonts w:ascii="Times New Roman" w:hAnsi="Times New Roman" w:cs="Times New Roman"/>
          <w:sz w:val="24"/>
          <w:szCs w:val="24"/>
        </w:rPr>
        <w:t>//</w:t>
      </w:r>
      <w:r w:rsidR="0056558D" w:rsidRPr="0056558D">
        <w:rPr>
          <w:rFonts w:ascii="Times New Roman" w:hAnsi="Times New Roman" w:cs="Times New Roman"/>
          <w:sz w:val="24"/>
          <w:szCs w:val="24"/>
          <w:lang w:val="en-US"/>
        </w:rPr>
        <w:t>http</w:t>
      </w:r>
      <w:r w:rsidR="0056558D" w:rsidRPr="0056558D">
        <w:rPr>
          <w:rFonts w:ascii="Times New Roman" w:hAnsi="Times New Roman" w:cs="Times New Roman"/>
          <w:sz w:val="24"/>
          <w:szCs w:val="24"/>
        </w:rPr>
        <w:t>://</w:t>
      </w:r>
      <w:r w:rsidR="0056558D" w:rsidRPr="0056558D">
        <w:rPr>
          <w:rFonts w:ascii="Times New Roman" w:hAnsi="Times New Roman" w:cs="Times New Roman"/>
          <w:sz w:val="24"/>
          <w:szCs w:val="24"/>
          <w:lang w:val="en-US"/>
        </w:rPr>
        <w:t>peacekeeping</w:t>
      </w:r>
      <w:r w:rsidR="0056558D" w:rsidRPr="0056558D">
        <w:rPr>
          <w:rFonts w:ascii="Times New Roman" w:hAnsi="Times New Roman" w:cs="Times New Roman"/>
          <w:sz w:val="24"/>
          <w:szCs w:val="24"/>
        </w:rPr>
        <w:t>-</w:t>
      </w:r>
      <w:r w:rsidR="0056558D" w:rsidRPr="0056558D">
        <w:rPr>
          <w:rFonts w:ascii="Times New Roman" w:hAnsi="Times New Roman" w:cs="Times New Roman"/>
          <w:sz w:val="24"/>
          <w:szCs w:val="24"/>
          <w:lang w:val="en-US"/>
        </w:rPr>
        <w:t>centre</w:t>
      </w:r>
      <w:r w:rsidR="0056558D" w:rsidRPr="0056558D">
        <w:rPr>
          <w:rFonts w:ascii="Times New Roman" w:hAnsi="Times New Roman" w:cs="Times New Roman"/>
          <w:sz w:val="24"/>
          <w:szCs w:val="24"/>
        </w:rPr>
        <w:t>.</w:t>
      </w:r>
      <w:r w:rsidR="0056558D" w:rsidRPr="0056558D">
        <w:rPr>
          <w:rFonts w:ascii="Times New Roman" w:hAnsi="Times New Roman" w:cs="Times New Roman"/>
          <w:sz w:val="24"/>
          <w:szCs w:val="24"/>
          <w:lang w:val="en-US"/>
        </w:rPr>
        <w:t>in</w:t>
      </w:r>
      <w:r w:rsidR="0056558D" w:rsidRPr="0056558D">
        <w:rPr>
          <w:rFonts w:ascii="Times New Roman" w:hAnsi="Times New Roman" w:cs="Times New Roman"/>
          <w:sz w:val="24"/>
          <w:szCs w:val="24"/>
        </w:rPr>
        <w:t>.</w:t>
      </w:r>
      <w:r w:rsidR="0056558D" w:rsidRPr="0056558D">
        <w:rPr>
          <w:rFonts w:ascii="Times New Roman" w:hAnsi="Times New Roman" w:cs="Times New Roman"/>
          <w:sz w:val="24"/>
          <w:szCs w:val="24"/>
          <w:lang w:val="en-US"/>
        </w:rPr>
        <w:t>ua</w:t>
      </w:r>
      <w:r w:rsidR="0056558D" w:rsidRPr="0056558D">
        <w:rPr>
          <w:rFonts w:ascii="Times New Roman" w:hAnsi="Times New Roman" w:cs="Times New Roman"/>
          <w:sz w:val="24"/>
          <w:szCs w:val="24"/>
        </w:rPr>
        <w:t>/</w:t>
      </w:r>
      <w:r w:rsidR="0056558D" w:rsidRPr="0056558D">
        <w:rPr>
          <w:rFonts w:ascii="Times New Roman" w:hAnsi="Times New Roman" w:cs="Times New Roman"/>
          <w:sz w:val="24"/>
          <w:szCs w:val="24"/>
          <w:lang w:val="en-US"/>
        </w:rPr>
        <w:t>Museum</w:t>
      </w:r>
      <w:r w:rsidR="0056558D" w:rsidRPr="0056558D">
        <w:rPr>
          <w:rFonts w:ascii="Times New Roman" w:hAnsi="Times New Roman" w:cs="Times New Roman"/>
          <w:sz w:val="24"/>
          <w:szCs w:val="24"/>
        </w:rPr>
        <w:t>/</w:t>
      </w:r>
      <w:r w:rsidR="0056558D" w:rsidRPr="0056558D">
        <w:rPr>
          <w:rFonts w:ascii="Times New Roman" w:hAnsi="Times New Roman" w:cs="Times New Roman"/>
          <w:sz w:val="24"/>
          <w:szCs w:val="24"/>
          <w:lang w:val="en-US"/>
        </w:rPr>
        <w:t>Somalia</w:t>
      </w:r>
      <w:r w:rsidR="0056558D" w:rsidRPr="0056558D">
        <w:rPr>
          <w:rFonts w:ascii="Times New Roman" w:hAnsi="Times New Roman" w:cs="Times New Roman"/>
          <w:sz w:val="24"/>
          <w:szCs w:val="24"/>
        </w:rPr>
        <w:t>/</w:t>
      </w:r>
      <w:r w:rsidR="0056558D" w:rsidRPr="0056558D">
        <w:rPr>
          <w:rFonts w:ascii="Times New Roman" w:hAnsi="Times New Roman" w:cs="Times New Roman"/>
          <w:sz w:val="24"/>
          <w:szCs w:val="24"/>
          <w:lang w:val="en-US"/>
        </w:rPr>
        <w:t>Articles</w:t>
      </w:r>
      <w:r w:rsidR="0056558D" w:rsidRPr="0056558D">
        <w:rPr>
          <w:rFonts w:ascii="Times New Roman" w:hAnsi="Times New Roman" w:cs="Times New Roman"/>
          <w:sz w:val="24"/>
          <w:szCs w:val="24"/>
        </w:rPr>
        <w:t>/</w:t>
      </w:r>
      <w:r w:rsidR="0056558D" w:rsidRPr="0056558D">
        <w:rPr>
          <w:rFonts w:ascii="Times New Roman" w:hAnsi="Times New Roman" w:cs="Times New Roman"/>
          <w:sz w:val="24"/>
          <w:szCs w:val="24"/>
          <w:lang w:val="en-US"/>
        </w:rPr>
        <w:t>Valetsky</w:t>
      </w:r>
      <w:r w:rsidR="0056558D" w:rsidRPr="0056558D">
        <w:rPr>
          <w:rFonts w:ascii="Times New Roman" w:hAnsi="Times New Roman" w:cs="Times New Roman"/>
          <w:sz w:val="24"/>
          <w:szCs w:val="24"/>
        </w:rPr>
        <w:t>.</w:t>
      </w:r>
      <w:r w:rsidR="0056558D" w:rsidRPr="0056558D">
        <w:rPr>
          <w:rFonts w:ascii="Times New Roman" w:hAnsi="Times New Roman" w:cs="Times New Roman"/>
          <w:sz w:val="24"/>
          <w:szCs w:val="24"/>
          <w:lang w:val="en-US"/>
        </w:rPr>
        <w:t>htm</w:t>
      </w:r>
      <w:r w:rsidRPr="00BD6582">
        <w:rPr>
          <w:rFonts w:ascii="Times New Roman" w:hAnsi="Times New Roman" w:cs="Times New Roman"/>
          <w:sz w:val="24"/>
          <w:szCs w:val="24"/>
        </w:rPr>
        <w:t>, 2008.</w:t>
      </w:r>
    </w:p>
    <w:p w:rsidR="00BD6582" w:rsidRDefault="00BD6582" w:rsidP="000D02E7">
      <w:pPr>
        <w:pStyle w:val="a3"/>
        <w:numPr>
          <w:ilvl w:val="0"/>
          <w:numId w:val="5"/>
        </w:numPr>
        <w:spacing w:line="360" w:lineRule="auto"/>
        <w:rPr>
          <w:rFonts w:ascii="Times New Roman" w:hAnsi="Times New Roman" w:cs="Times New Roman"/>
          <w:sz w:val="24"/>
          <w:szCs w:val="24"/>
        </w:rPr>
      </w:pPr>
      <w:r w:rsidRPr="00BD6582">
        <w:rPr>
          <w:rFonts w:ascii="Times New Roman" w:hAnsi="Times New Roman" w:cs="Times New Roman"/>
          <w:sz w:val="24"/>
          <w:szCs w:val="24"/>
        </w:rPr>
        <w:t>Веселов А. Ю. О приграничном споре между Сомали и Кенией// Институт Ближнего Востока</w:t>
      </w:r>
      <w:r w:rsidR="00CD4641" w:rsidRPr="00CD4641">
        <w:rPr>
          <w:rFonts w:ascii="Times New Roman" w:hAnsi="Times New Roman" w:cs="Times New Roman"/>
          <w:sz w:val="24"/>
          <w:szCs w:val="24"/>
        </w:rPr>
        <w:t>//http://www.iimes.ru/</w:t>
      </w:r>
      <w:r w:rsidRPr="00BD6582">
        <w:rPr>
          <w:rFonts w:ascii="Times New Roman" w:hAnsi="Times New Roman" w:cs="Times New Roman"/>
          <w:sz w:val="24"/>
          <w:szCs w:val="24"/>
        </w:rPr>
        <w:t xml:space="preserve">, 2015. </w:t>
      </w:r>
    </w:p>
    <w:p w:rsidR="00063A2A" w:rsidRDefault="00D96F73" w:rsidP="000D02E7">
      <w:pPr>
        <w:pStyle w:val="a3"/>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Гражданская война в Джибути// </w:t>
      </w:r>
      <w:r w:rsidRPr="00D96F73">
        <w:rPr>
          <w:rFonts w:ascii="Times New Roman" w:hAnsi="Times New Roman" w:cs="Times New Roman"/>
          <w:sz w:val="24"/>
          <w:szCs w:val="24"/>
        </w:rPr>
        <w:t>http://www.conflictologist.org/main/grajdanskaya-vojna-v-djibouti.htm</w:t>
      </w:r>
      <w:r>
        <w:rPr>
          <w:rFonts w:ascii="Times New Roman" w:hAnsi="Times New Roman" w:cs="Times New Roman"/>
          <w:sz w:val="24"/>
          <w:szCs w:val="24"/>
        </w:rPr>
        <w:t xml:space="preserve">, 2012. </w:t>
      </w:r>
    </w:p>
    <w:p w:rsidR="00FC066B" w:rsidRPr="00872D34" w:rsidRDefault="00FC066B" w:rsidP="000D02E7">
      <w:pPr>
        <w:pStyle w:val="a9"/>
        <w:numPr>
          <w:ilvl w:val="0"/>
          <w:numId w:val="5"/>
        </w:numPr>
        <w:spacing w:after="0" w:line="360" w:lineRule="auto"/>
        <w:rPr>
          <w:rFonts w:ascii="Times New Roman" w:eastAsia="Times New Roman" w:hAnsi="Times New Roman" w:cs="Times New Roman"/>
          <w:sz w:val="24"/>
          <w:szCs w:val="24"/>
        </w:rPr>
      </w:pPr>
      <w:r w:rsidRPr="00872D34">
        <w:rPr>
          <w:rFonts w:ascii="Times New Roman" w:eastAsia="Times New Roman" w:hAnsi="Times New Roman" w:cs="Times New Roman"/>
          <w:sz w:val="24"/>
          <w:szCs w:val="24"/>
        </w:rPr>
        <w:t xml:space="preserve">Ивахнюк, И.В. Этнический фактор в борьбе за власть (на примере Сомали) / И.В. Ивахнюк // Этноконфессиональные процессы в современном мире. — Баку, 1989. — С. 2–12; </w:t>
      </w:r>
    </w:p>
    <w:p w:rsidR="00FC066B" w:rsidRPr="00872D34" w:rsidRDefault="00FC066B" w:rsidP="000D02E7">
      <w:pPr>
        <w:pStyle w:val="a9"/>
        <w:numPr>
          <w:ilvl w:val="0"/>
          <w:numId w:val="5"/>
        </w:numPr>
        <w:spacing w:after="0" w:line="360" w:lineRule="auto"/>
        <w:rPr>
          <w:rFonts w:ascii="Times New Roman" w:eastAsia="Times New Roman" w:hAnsi="Times New Roman" w:cs="Times New Roman"/>
          <w:sz w:val="24"/>
          <w:szCs w:val="24"/>
        </w:rPr>
      </w:pPr>
      <w:r w:rsidRPr="00872D34">
        <w:rPr>
          <w:rFonts w:ascii="Times New Roman" w:hAnsi="Times New Roman" w:cs="Times New Roman"/>
          <w:sz w:val="24"/>
          <w:szCs w:val="24"/>
        </w:rPr>
        <w:t>Как прекратили пиратс</w:t>
      </w:r>
      <w:r w:rsidR="0056558D">
        <w:rPr>
          <w:rFonts w:ascii="Times New Roman" w:hAnsi="Times New Roman" w:cs="Times New Roman"/>
          <w:sz w:val="24"/>
          <w:szCs w:val="24"/>
        </w:rPr>
        <w:t>т</w:t>
      </w:r>
      <w:r w:rsidRPr="00872D34">
        <w:rPr>
          <w:rFonts w:ascii="Times New Roman" w:hAnsi="Times New Roman" w:cs="Times New Roman"/>
          <w:sz w:val="24"/>
          <w:szCs w:val="24"/>
        </w:rPr>
        <w:t>во в Сомали //</w:t>
      </w:r>
      <w:r w:rsidRPr="00872D34">
        <w:rPr>
          <w:rFonts w:ascii="Times New Roman" w:hAnsi="Times New Roman" w:cs="Times New Roman"/>
          <w:sz w:val="24"/>
          <w:szCs w:val="24"/>
          <w:lang w:val="en-US"/>
        </w:rPr>
        <w:t>voprosik</w:t>
      </w:r>
      <w:r w:rsidRPr="00872D34">
        <w:rPr>
          <w:rFonts w:ascii="Times New Roman" w:hAnsi="Times New Roman" w:cs="Times New Roman"/>
          <w:sz w:val="24"/>
          <w:szCs w:val="24"/>
        </w:rPr>
        <w:t>.</w:t>
      </w:r>
      <w:r w:rsidRPr="00872D34">
        <w:rPr>
          <w:rFonts w:ascii="Times New Roman" w:hAnsi="Times New Roman" w:cs="Times New Roman"/>
          <w:sz w:val="24"/>
          <w:szCs w:val="24"/>
          <w:lang w:val="en-US"/>
        </w:rPr>
        <w:t>net</w:t>
      </w:r>
      <w:r w:rsidRPr="00872D34">
        <w:rPr>
          <w:rFonts w:ascii="Times New Roman" w:hAnsi="Times New Roman" w:cs="Times New Roman"/>
          <w:sz w:val="24"/>
          <w:szCs w:val="24"/>
        </w:rPr>
        <w:t>/</w:t>
      </w:r>
      <w:r w:rsidRPr="00872D34">
        <w:rPr>
          <w:rFonts w:ascii="Times New Roman" w:hAnsi="Times New Roman" w:cs="Times New Roman"/>
          <w:sz w:val="24"/>
          <w:szCs w:val="24"/>
          <w:lang w:val="en-US"/>
        </w:rPr>
        <w:t>kak</w:t>
      </w:r>
      <w:r w:rsidRPr="00872D34">
        <w:rPr>
          <w:rFonts w:ascii="Times New Roman" w:hAnsi="Times New Roman" w:cs="Times New Roman"/>
          <w:sz w:val="24"/>
          <w:szCs w:val="24"/>
        </w:rPr>
        <w:t>-</w:t>
      </w:r>
      <w:r w:rsidRPr="00872D34">
        <w:rPr>
          <w:rFonts w:ascii="Times New Roman" w:hAnsi="Times New Roman" w:cs="Times New Roman"/>
          <w:sz w:val="24"/>
          <w:szCs w:val="24"/>
          <w:lang w:val="en-US"/>
        </w:rPr>
        <w:t>prekratili</w:t>
      </w:r>
      <w:r w:rsidRPr="00872D34">
        <w:rPr>
          <w:rFonts w:ascii="Times New Roman" w:hAnsi="Times New Roman" w:cs="Times New Roman"/>
          <w:sz w:val="24"/>
          <w:szCs w:val="24"/>
        </w:rPr>
        <w:t>-</w:t>
      </w:r>
      <w:r w:rsidRPr="00872D34">
        <w:rPr>
          <w:rFonts w:ascii="Times New Roman" w:hAnsi="Times New Roman" w:cs="Times New Roman"/>
          <w:sz w:val="24"/>
          <w:szCs w:val="24"/>
          <w:lang w:val="en-US"/>
        </w:rPr>
        <w:t>piratstvo</w:t>
      </w:r>
      <w:r w:rsidRPr="00872D34">
        <w:rPr>
          <w:rFonts w:ascii="Times New Roman" w:hAnsi="Times New Roman" w:cs="Times New Roman"/>
          <w:sz w:val="24"/>
          <w:szCs w:val="24"/>
        </w:rPr>
        <w:t>-</w:t>
      </w:r>
      <w:r w:rsidRPr="00872D34">
        <w:rPr>
          <w:rFonts w:ascii="Times New Roman" w:hAnsi="Times New Roman" w:cs="Times New Roman"/>
          <w:sz w:val="24"/>
          <w:szCs w:val="24"/>
          <w:lang w:val="en-US"/>
        </w:rPr>
        <w:t>v</w:t>
      </w:r>
      <w:r w:rsidRPr="00872D34">
        <w:rPr>
          <w:rFonts w:ascii="Times New Roman" w:hAnsi="Times New Roman" w:cs="Times New Roman"/>
          <w:sz w:val="24"/>
          <w:szCs w:val="24"/>
        </w:rPr>
        <w:t>-</w:t>
      </w:r>
      <w:r w:rsidRPr="00872D34">
        <w:rPr>
          <w:rFonts w:ascii="Times New Roman" w:hAnsi="Times New Roman" w:cs="Times New Roman"/>
          <w:sz w:val="24"/>
          <w:szCs w:val="24"/>
          <w:lang w:val="en-US"/>
        </w:rPr>
        <w:t>somali</w:t>
      </w:r>
      <w:r w:rsidRPr="00872D34">
        <w:rPr>
          <w:rFonts w:ascii="Times New Roman" w:hAnsi="Times New Roman" w:cs="Times New Roman"/>
          <w:sz w:val="24"/>
          <w:szCs w:val="24"/>
        </w:rPr>
        <w:t>, 2016.</w:t>
      </w:r>
    </w:p>
    <w:p w:rsidR="00FC066B" w:rsidRPr="00FC066B" w:rsidRDefault="00FC066B" w:rsidP="000D02E7">
      <w:pPr>
        <w:pStyle w:val="a3"/>
        <w:numPr>
          <w:ilvl w:val="0"/>
          <w:numId w:val="5"/>
        </w:numPr>
        <w:spacing w:line="360" w:lineRule="auto"/>
        <w:rPr>
          <w:rFonts w:ascii="Times New Roman" w:hAnsi="Times New Roman" w:cs="Times New Roman"/>
          <w:sz w:val="24"/>
          <w:szCs w:val="24"/>
        </w:rPr>
      </w:pPr>
      <w:r w:rsidRPr="00BD6582">
        <w:rPr>
          <w:rStyle w:val="a8"/>
          <w:rFonts w:ascii="Times New Roman" w:hAnsi="Times New Roman" w:cs="Times New Roman"/>
          <w:i w:val="0"/>
          <w:sz w:val="24"/>
          <w:szCs w:val="24"/>
        </w:rPr>
        <w:t>Коновалов И.П.</w:t>
      </w:r>
      <w:r w:rsidRPr="00BD6582">
        <w:rPr>
          <w:rStyle w:val="a8"/>
          <w:rFonts w:ascii="Times New Roman" w:hAnsi="Times New Roman" w:cs="Times New Roman"/>
          <w:sz w:val="24"/>
          <w:szCs w:val="24"/>
        </w:rPr>
        <w:t> </w:t>
      </w:r>
      <w:r w:rsidRPr="00BD6582">
        <w:rPr>
          <w:rStyle w:val="a4"/>
          <w:rFonts w:ascii="Times New Roman" w:hAnsi="Times New Roman" w:cs="Times New Roman"/>
          <w:b w:val="0"/>
          <w:sz w:val="24"/>
          <w:szCs w:val="24"/>
        </w:rPr>
        <w:t>Распад государства и гражданская война в Сомали</w:t>
      </w:r>
      <w:r w:rsidRPr="00BD6582">
        <w:rPr>
          <w:rFonts w:ascii="Times New Roman" w:hAnsi="Times New Roman" w:cs="Times New Roman"/>
          <w:sz w:val="24"/>
          <w:szCs w:val="24"/>
        </w:rPr>
        <w:t xml:space="preserve">/ Под ред. В.Г. Шубина. — М.: Социально-политическая мысль, 2010. </w:t>
      </w:r>
    </w:p>
    <w:p w:rsidR="00FC066B" w:rsidRPr="00FC066B" w:rsidRDefault="00FC066B" w:rsidP="000D02E7">
      <w:pPr>
        <w:pStyle w:val="a3"/>
        <w:numPr>
          <w:ilvl w:val="0"/>
          <w:numId w:val="5"/>
        </w:numPr>
        <w:spacing w:line="360" w:lineRule="auto"/>
        <w:rPr>
          <w:rFonts w:ascii="Times New Roman" w:hAnsi="Times New Roman" w:cs="Times New Roman"/>
          <w:sz w:val="24"/>
          <w:szCs w:val="24"/>
        </w:rPr>
      </w:pPr>
      <w:r w:rsidRPr="00BD6582">
        <w:rPr>
          <w:rFonts w:ascii="Times New Roman" w:hAnsi="Times New Roman" w:cs="Times New Roman"/>
          <w:sz w:val="24"/>
          <w:szCs w:val="24"/>
        </w:rPr>
        <w:t xml:space="preserve">Коновалов И.П. Сомали: бесконечность войны. – Пушкино: Центр стратегической конъюнктуры, 2013. </w:t>
      </w:r>
    </w:p>
    <w:p w:rsidR="00BD6582" w:rsidRDefault="00FA0339" w:rsidP="000D02E7">
      <w:pPr>
        <w:pStyle w:val="a3"/>
        <w:numPr>
          <w:ilvl w:val="0"/>
          <w:numId w:val="5"/>
        </w:numPr>
        <w:spacing w:line="360" w:lineRule="auto"/>
        <w:rPr>
          <w:rFonts w:ascii="Times New Roman" w:hAnsi="Times New Roman" w:cs="Times New Roman"/>
          <w:sz w:val="24"/>
          <w:szCs w:val="24"/>
        </w:rPr>
      </w:pPr>
      <w:r w:rsidRPr="00BD6582">
        <w:rPr>
          <w:rFonts w:ascii="Times New Roman" w:hAnsi="Times New Roman" w:cs="Times New Roman"/>
          <w:sz w:val="24"/>
          <w:szCs w:val="24"/>
        </w:rPr>
        <w:lastRenderedPageBreak/>
        <w:t>Косухин Н</w:t>
      </w:r>
      <w:r w:rsidRPr="00BD6582">
        <w:rPr>
          <w:rFonts w:ascii="Times New Roman" w:hAnsi="Times New Roman" w:cs="Times New Roman"/>
          <w:i/>
          <w:iCs/>
          <w:sz w:val="24"/>
          <w:szCs w:val="24"/>
        </w:rPr>
        <w:t xml:space="preserve">. </w:t>
      </w:r>
      <w:r w:rsidRPr="00BD6582">
        <w:rPr>
          <w:rFonts w:ascii="Times New Roman" w:hAnsi="Times New Roman" w:cs="Times New Roman"/>
          <w:sz w:val="24"/>
          <w:szCs w:val="24"/>
        </w:rPr>
        <w:t>Д</w:t>
      </w:r>
      <w:r w:rsidRPr="00BD6582">
        <w:rPr>
          <w:rFonts w:ascii="Times New Roman" w:hAnsi="Times New Roman" w:cs="Times New Roman"/>
          <w:i/>
          <w:iCs/>
          <w:sz w:val="24"/>
          <w:szCs w:val="24"/>
        </w:rPr>
        <w:t xml:space="preserve">. </w:t>
      </w:r>
      <w:r w:rsidRPr="00BD6582">
        <w:rPr>
          <w:rFonts w:ascii="Times New Roman" w:hAnsi="Times New Roman" w:cs="Times New Roman"/>
          <w:sz w:val="24"/>
          <w:szCs w:val="24"/>
        </w:rPr>
        <w:t>Африка: поиски обновления. Динамика  политический изменений в ХХ–ХХI. М., 2007.</w:t>
      </w:r>
    </w:p>
    <w:p w:rsidR="00CA7D64" w:rsidRDefault="00CA7D64" w:rsidP="000D02E7">
      <w:pPr>
        <w:pStyle w:val="a3"/>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Лига Арабских государств// </w:t>
      </w:r>
      <w:r w:rsidRPr="00CA7D64">
        <w:rPr>
          <w:rFonts w:ascii="Times New Roman" w:hAnsi="Times New Roman" w:cs="Times New Roman"/>
          <w:sz w:val="24"/>
          <w:szCs w:val="24"/>
        </w:rPr>
        <w:t>http://www.geopolitics.ru/2012/08/liga-arabskix-stran/</w:t>
      </w:r>
      <w:r>
        <w:rPr>
          <w:rFonts w:ascii="Times New Roman" w:hAnsi="Times New Roman" w:cs="Times New Roman"/>
          <w:sz w:val="24"/>
          <w:szCs w:val="24"/>
        </w:rPr>
        <w:t xml:space="preserve">, 2012. </w:t>
      </w:r>
    </w:p>
    <w:p w:rsidR="00787BC5" w:rsidRPr="00872D34" w:rsidRDefault="00787BC5" w:rsidP="000D02E7">
      <w:pPr>
        <w:pStyle w:val="a9"/>
        <w:numPr>
          <w:ilvl w:val="0"/>
          <w:numId w:val="5"/>
        </w:numPr>
        <w:spacing w:after="0" w:line="360" w:lineRule="auto"/>
        <w:rPr>
          <w:rFonts w:ascii="Times New Roman" w:eastAsia="Times New Roman" w:hAnsi="Times New Roman" w:cs="Times New Roman"/>
          <w:sz w:val="24"/>
          <w:szCs w:val="24"/>
        </w:rPr>
      </w:pPr>
      <w:r w:rsidRPr="00872D34">
        <w:rPr>
          <w:rFonts w:ascii="Times New Roman" w:eastAsia="Times New Roman" w:hAnsi="Times New Roman" w:cs="Times New Roman"/>
          <w:sz w:val="24"/>
          <w:szCs w:val="24"/>
        </w:rPr>
        <w:t>Михайлов, В.П. Африканский рог: проблемы и перспективы / В.П. Михайлов // Мировая экономика и международные отношения. — 1990. — № 6. — С. 91–99;</w:t>
      </w:r>
    </w:p>
    <w:p w:rsidR="00BD6582" w:rsidRDefault="00FA0339" w:rsidP="000D02E7">
      <w:pPr>
        <w:pStyle w:val="a3"/>
        <w:numPr>
          <w:ilvl w:val="0"/>
          <w:numId w:val="5"/>
        </w:numPr>
        <w:spacing w:line="360" w:lineRule="auto"/>
        <w:rPr>
          <w:rFonts w:ascii="Times New Roman" w:hAnsi="Times New Roman" w:cs="Times New Roman"/>
          <w:sz w:val="24"/>
          <w:szCs w:val="24"/>
        </w:rPr>
      </w:pPr>
      <w:r w:rsidRPr="00BD6582">
        <w:rPr>
          <w:rFonts w:ascii="Times New Roman" w:hAnsi="Times New Roman" w:cs="Times New Roman"/>
          <w:sz w:val="24"/>
          <w:szCs w:val="24"/>
        </w:rPr>
        <w:t>Современная Африка. Метаморфозы политической власти.</w:t>
      </w:r>
      <w:r w:rsidR="0056558D">
        <w:rPr>
          <w:rFonts w:ascii="Times New Roman" w:hAnsi="Times New Roman" w:cs="Times New Roman"/>
          <w:sz w:val="24"/>
          <w:szCs w:val="24"/>
        </w:rPr>
        <w:t>/Васильев А./</w:t>
      </w:r>
      <w:r w:rsidRPr="00BD6582">
        <w:rPr>
          <w:rFonts w:ascii="Times New Roman" w:hAnsi="Times New Roman" w:cs="Times New Roman"/>
          <w:sz w:val="24"/>
          <w:szCs w:val="24"/>
        </w:rPr>
        <w:t xml:space="preserve"> М., 2009.</w:t>
      </w:r>
    </w:p>
    <w:p w:rsidR="0035253C" w:rsidRPr="0035253C" w:rsidRDefault="0035253C" w:rsidP="000D02E7">
      <w:pPr>
        <w:pStyle w:val="a3"/>
        <w:numPr>
          <w:ilvl w:val="0"/>
          <w:numId w:val="5"/>
        </w:numPr>
        <w:spacing w:line="360" w:lineRule="auto"/>
        <w:rPr>
          <w:rFonts w:ascii="Times New Roman" w:hAnsi="Times New Roman" w:cs="Times New Roman"/>
          <w:sz w:val="24"/>
          <w:szCs w:val="24"/>
        </w:rPr>
      </w:pPr>
      <w:r w:rsidRPr="0035253C">
        <w:rPr>
          <w:rFonts w:ascii="Times New Roman" w:hAnsi="Times New Roman" w:cs="Times New Roman"/>
          <w:sz w:val="24"/>
          <w:szCs w:val="24"/>
        </w:rPr>
        <w:t>Сомалийская инсургенция в Кении//http://conflictologist.org/vystuplenija-somaliitsev-v-kenii.htm, 2013.</w:t>
      </w:r>
    </w:p>
    <w:p w:rsidR="00062077" w:rsidRDefault="00FA0339" w:rsidP="000D02E7">
      <w:pPr>
        <w:pStyle w:val="a3"/>
        <w:numPr>
          <w:ilvl w:val="0"/>
          <w:numId w:val="5"/>
        </w:numPr>
        <w:spacing w:line="360" w:lineRule="auto"/>
        <w:rPr>
          <w:rFonts w:ascii="Times New Roman" w:hAnsi="Times New Roman" w:cs="Times New Roman"/>
          <w:sz w:val="24"/>
          <w:szCs w:val="24"/>
        </w:rPr>
      </w:pPr>
      <w:r w:rsidRPr="00BD6582">
        <w:rPr>
          <w:rFonts w:ascii="Times New Roman" w:hAnsi="Times New Roman" w:cs="Times New Roman"/>
          <w:sz w:val="24"/>
          <w:szCs w:val="24"/>
        </w:rPr>
        <w:t>Харакат</w:t>
      </w:r>
      <w:r w:rsidR="00CC69E0">
        <w:rPr>
          <w:rFonts w:ascii="Times New Roman" w:hAnsi="Times New Roman" w:cs="Times New Roman"/>
          <w:sz w:val="24"/>
          <w:szCs w:val="24"/>
        </w:rPr>
        <w:t xml:space="preserve"> </w:t>
      </w:r>
      <w:r w:rsidRPr="00BD6582">
        <w:rPr>
          <w:rFonts w:ascii="Times New Roman" w:hAnsi="Times New Roman" w:cs="Times New Roman"/>
          <w:sz w:val="24"/>
          <w:szCs w:val="24"/>
        </w:rPr>
        <w:t>аш-Шабаб аль-Муджахидин// http://www.fssb.su/islam-terror/islam-terror-gangs/806-harakat-ash-shabab-al-mudzhahidin.html , 2014.</w:t>
      </w:r>
    </w:p>
    <w:p w:rsidR="00BD6582" w:rsidRDefault="00062077" w:rsidP="000D02E7">
      <w:pPr>
        <w:pStyle w:val="a3"/>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Шар</w:t>
      </w:r>
      <w:r w:rsidR="0056558D">
        <w:rPr>
          <w:rFonts w:ascii="Times New Roman" w:hAnsi="Times New Roman" w:cs="Times New Roman"/>
          <w:sz w:val="24"/>
          <w:szCs w:val="24"/>
        </w:rPr>
        <w:t>иф Ахмед, бывший президент Сомали</w:t>
      </w:r>
      <w:r>
        <w:rPr>
          <w:rFonts w:ascii="Times New Roman" w:hAnsi="Times New Roman" w:cs="Times New Roman"/>
          <w:sz w:val="24"/>
          <w:szCs w:val="24"/>
        </w:rPr>
        <w:t xml:space="preserve">// </w:t>
      </w:r>
      <w:r w:rsidR="009A2413" w:rsidRPr="009A2413">
        <w:rPr>
          <w:rFonts w:ascii="Times New Roman" w:hAnsi="Times New Roman" w:cs="Times New Roman"/>
          <w:sz w:val="24"/>
          <w:szCs w:val="24"/>
          <w:lang w:val="en-US"/>
        </w:rPr>
        <w:t>http</w:t>
      </w:r>
      <w:r w:rsidR="009A2413" w:rsidRPr="009A2413">
        <w:rPr>
          <w:rFonts w:ascii="Times New Roman" w:hAnsi="Times New Roman" w:cs="Times New Roman"/>
          <w:sz w:val="24"/>
          <w:szCs w:val="24"/>
        </w:rPr>
        <w:t>://</w:t>
      </w:r>
      <w:r w:rsidR="009A2413" w:rsidRPr="009A2413">
        <w:rPr>
          <w:rFonts w:ascii="Times New Roman" w:hAnsi="Times New Roman" w:cs="Times New Roman"/>
          <w:sz w:val="24"/>
          <w:szCs w:val="24"/>
          <w:lang w:val="en-US"/>
        </w:rPr>
        <w:t>lenta</w:t>
      </w:r>
      <w:r w:rsidR="009A2413" w:rsidRPr="009A2413">
        <w:rPr>
          <w:rFonts w:ascii="Times New Roman" w:hAnsi="Times New Roman" w:cs="Times New Roman"/>
          <w:sz w:val="24"/>
          <w:szCs w:val="24"/>
        </w:rPr>
        <w:t>.</w:t>
      </w:r>
      <w:r w:rsidR="009A2413" w:rsidRPr="009A2413">
        <w:rPr>
          <w:rFonts w:ascii="Times New Roman" w:hAnsi="Times New Roman" w:cs="Times New Roman"/>
          <w:sz w:val="24"/>
          <w:szCs w:val="24"/>
          <w:lang w:val="en-US"/>
        </w:rPr>
        <w:t>ru</w:t>
      </w:r>
      <w:r w:rsidR="009A2413" w:rsidRPr="009A2413">
        <w:rPr>
          <w:rFonts w:ascii="Times New Roman" w:hAnsi="Times New Roman" w:cs="Times New Roman"/>
          <w:sz w:val="24"/>
          <w:szCs w:val="24"/>
        </w:rPr>
        <w:t>/</w:t>
      </w:r>
      <w:r w:rsidR="009A2413" w:rsidRPr="009A2413">
        <w:rPr>
          <w:rFonts w:ascii="Times New Roman" w:hAnsi="Times New Roman" w:cs="Times New Roman"/>
          <w:sz w:val="24"/>
          <w:szCs w:val="24"/>
          <w:lang w:val="en-US"/>
        </w:rPr>
        <w:t>lib</w:t>
      </w:r>
      <w:r w:rsidR="009A2413" w:rsidRPr="009A2413">
        <w:rPr>
          <w:rFonts w:ascii="Times New Roman" w:hAnsi="Times New Roman" w:cs="Times New Roman"/>
          <w:sz w:val="24"/>
          <w:szCs w:val="24"/>
        </w:rPr>
        <w:t>/14175659/</w:t>
      </w:r>
    </w:p>
    <w:p w:rsidR="009A2413" w:rsidRPr="009A2413" w:rsidRDefault="009A2413" w:rsidP="000D02E7">
      <w:pPr>
        <w:pStyle w:val="a3"/>
        <w:numPr>
          <w:ilvl w:val="0"/>
          <w:numId w:val="5"/>
        </w:numPr>
        <w:spacing w:line="360" w:lineRule="auto"/>
        <w:jc w:val="both"/>
        <w:rPr>
          <w:rFonts w:ascii="Times New Roman" w:hAnsi="Times New Roman" w:cs="Times New Roman"/>
          <w:sz w:val="24"/>
          <w:szCs w:val="24"/>
        </w:rPr>
      </w:pPr>
      <w:r w:rsidRPr="009A2413">
        <w:rPr>
          <w:rFonts w:ascii="Times New Roman" w:hAnsi="Times New Roman" w:cs="Times New Roman"/>
          <w:sz w:val="24"/>
          <w:szCs w:val="24"/>
        </w:rPr>
        <w:t>Цыпкин Г. В. Ягья В.С. История Эфиопии</w:t>
      </w:r>
      <w:r>
        <w:rPr>
          <w:color w:val="000000"/>
        </w:rPr>
        <w:t xml:space="preserve">в </w:t>
      </w:r>
      <w:r w:rsidRPr="009A2413">
        <w:rPr>
          <w:rFonts w:ascii="Times New Roman" w:hAnsi="Times New Roman" w:cs="Times New Roman"/>
          <w:color w:val="000000"/>
          <w:sz w:val="24"/>
          <w:szCs w:val="24"/>
        </w:rPr>
        <w:t>новое и новейшее время</w:t>
      </w:r>
      <w:r w:rsidRPr="009A2413">
        <w:rPr>
          <w:rFonts w:ascii="Times New Roman" w:hAnsi="Times New Roman" w:cs="Times New Roman"/>
          <w:sz w:val="24"/>
          <w:szCs w:val="24"/>
        </w:rPr>
        <w:t xml:space="preserve">. М., 1989. </w:t>
      </w:r>
    </w:p>
    <w:p w:rsidR="00151D36" w:rsidRPr="0046633E" w:rsidRDefault="00151D36" w:rsidP="000D02E7">
      <w:pPr>
        <w:pStyle w:val="a3"/>
        <w:numPr>
          <w:ilvl w:val="0"/>
          <w:numId w:val="5"/>
        </w:numPr>
        <w:spacing w:line="360" w:lineRule="auto"/>
        <w:rPr>
          <w:rFonts w:ascii="Times New Roman" w:hAnsi="Times New Roman" w:cs="Times New Roman"/>
          <w:sz w:val="24"/>
          <w:szCs w:val="24"/>
          <w:lang w:val="en-US"/>
        </w:rPr>
      </w:pPr>
      <w:r w:rsidRPr="00151D36">
        <w:rPr>
          <w:rFonts w:ascii="Times New Roman" w:hAnsi="Times New Roman" w:cs="Times New Roman"/>
          <w:sz w:val="24"/>
          <w:szCs w:val="24"/>
          <w:lang w:val="en-US"/>
        </w:rPr>
        <w:t>Abdulkarim Ahmed Guleid and Jack L. Davies: Somaligate: The Decision to Suppress Democracy in Somalia// Davies Consulting GmbH.</w:t>
      </w:r>
    </w:p>
    <w:p w:rsidR="0046633E" w:rsidRPr="0046633E" w:rsidRDefault="0046633E" w:rsidP="000D02E7">
      <w:pPr>
        <w:pStyle w:val="a3"/>
        <w:numPr>
          <w:ilvl w:val="0"/>
          <w:numId w:val="5"/>
        </w:numPr>
        <w:spacing w:line="360" w:lineRule="auto"/>
        <w:jc w:val="both"/>
        <w:rPr>
          <w:rFonts w:ascii="Times New Roman" w:hAnsi="Times New Roman" w:cs="Times New Roman"/>
          <w:sz w:val="24"/>
          <w:szCs w:val="24"/>
          <w:lang w:val="en-US"/>
        </w:rPr>
      </w:pPr>
      <w:r w:rsidRPr="0046633E">
        <w:rPr>
          <w:rFonts w:ascii="Times New Roman" w:hAnsi="Times New Roman" w:cs="Times New Roman"/>
          <w:sz w:val="24"/>
          <w:szCs w:val="24"/>
          <w:lang w:val="en-US"/>
        </w:rPr>
        <w:t>Achilles K., Sazak O., Wheeler T. Turkish aid agencies in Somalia/Risks and opportunities for building peace (2015)/ Safer world report// www.saferworld.org.uk/</w:t>
      </w:r>
    </w:p>
    <w:p w:rsidR="00BD6582" w:rsidRPr="00E92209" w:rsidRDefault="00C536C6" w:rsidP="000D02E7">
      <w:pPr>
        <w:pStyle w:val="a3"/>
        <w:numPr>
          <w:ilvl w:val="0"/>
          <w:numId w:val="5"/>
        </w:numPr>
        <w:spacing w:line="360" w:lineRule="auto"/>
        <w:rPr>
          <w:rFonts w:ascii="Times New Roman" w:hAnsi="Times New Roman" w:cs="Times New Roman"/>
          <w:sz w:val="24"/>
          <w:szCs w:val="24"/>
          <w:lang w:val="en-US"/>
        </w:rPr>
      </w:pPr>
      <w:r w:rsidRPr="00BD6582">
        <w:rPr>
          <w:rFonts w:ascii="Times New Roman" w:hAnsi="Times New Roman" w:cs="Times New Roman"/>
          <w:sz w:val="24"/>
          <w:szCs w:val="24"/>
          <w:lang w:val="en-US"/>
        </w:rPr>
        <w:t>AL</w:t>
      </w:r>
      <w:r w:rsidRPr="00E92209">
        <w:rPr>
          <w:rFonts w:ascii="Times New Roman" w:hAnsi="Times New Roman" w:cs="Times New Roman"/>
          <w:sz w:val="24"/>
          <w:szCs w:val="24"/>
          <w:lang w:val="en-US"/>
        </w:rPr>
        <w:t>-</w:t>
      </w:r>
      <w:r w:rsidRPr="00BD6582">
        <w:rPr>
          <w:rFonts w:ascii="Times New Roman" w:hAnsi="Times New Roman" w:cs="Times New Roman"/>
          <w:sz w:val="24"/>
          <w:szCs w:val="24"/>
          <w:lang w:val="en-US"/>
        </w:rPr>
        <w:t>SHABAAB</w:t>
      </w:r>
      <w:r w:rsidRPr="00E92209">
        <w:rPr>
          <w:rFonts w:ascii="Times New Roman" w:hAnsi="Times New Roman" w:cs="Times New Roman"/>
          <w:sz w:val="24"/>
          <w:szCs w:val="24"/>
          <w:lang w:val="en-US"/>
        </w:rPr>
        <w:t>//</w:t>
      </w:r>
      <w:r w:rsidRPr="00BD6582">
        <w:rPr>
          <w:rFonts w:ascii="Times New Roman" w:hAnsi="Times New Roman" w:cs="Times New Roman"/>
          <w:sz w:val="24"/>
          <w:szCs w:val="24"/>
          <w:lang w:val="en-US"/>
        </w:rPr>
        <w:t>http</w:t>
      </w:r>
      <w:r w:rsidRPr="00E92209">
        <w:rPr>
          <w:rFonts w:ascii="Times New Roman" w:hAnsi="Times New Roman" w:cs="Times New Roman"/>
          <w:sz w:val="24"/>
          <w:szCs w:val="24"/>
          <w:lang w:val="en-US"/>
        </w:rPr>
        <w:t>://</w:t>
      </w:r>
      <w:r w:rsidRPr="00BD6582">
        <w:rPr>
          <w:rFonts w:ascii="Times New Roman" w:hAnsi="Times New Roman" w:cs="Times New Roman"/>
          <w:sz w:val="24"/>
          <w:szCs w:val="24"/>
          <w:lang w:val="en-US"/>
        </w:rPr>
        <w:t>www</w:t>
      </w:r>
      <w:r w:rsidRPr="00E92209">
        <w:rPr>
          <w:rFonts w:ascii="Times New Roman" w:hAnsi="Times New Roman" w:cs="Times New Roman"/>
          <w:sz w:val="24"/>
          <w:szCs w:val="24"/>
          <w:lang w:val="en-US"/>
        </w:rPr>
        <w:t>.</w:t>
      </w:r>
      <w:r w:rsidRPr="00BD6582">
        <w:rPr>
          <w:rFonts w:ascii="Times New Roman" w:hAnsi="Times New Roman" w:cs="Times New Roman"/>
          <w:sz w:val="24"/>
          <w:szCs w:val="24"/>
          <w:lang w:val="en-US"/>
        </w:rPr>
        <w:t>nctc</w:t>
      </w:r>
      <w:r w:rsidRPr="00E92209">
        <w:rPr>
          <w:rFonts w:ascii="Times New Roman" w:hAnsi="Times New Roman" w:cs="Times New Roman"/>
          <w:sz w:val="24"/>
          <w:szCs w:val="24"/>
          <w:lang w:val="en-US"/>
        </w:rPr>
        <w:t>.</w:t>
      </w:r>
      <w:r w:rsidRPr="00BD6582">
        <w:rPr>
          <w:rFonts w:ascii="Times New Roman" w:hAnsi="Times New Roman" w:cs="Times New Roman"/>
          <w:sz w:val="24"/>
          <w:szCs w:val="24"/>
          <w:lang w:val="en-US"/>
        </w:rPr>
        <w:t>gov</w:t>
      </w:r>
      <w:r w:rsidRPr="00E92209">
        <w:rPr>
          <w:rFonts w:ascii="Times New Roman" w:hAnsi="Times New Roman" w:cs="Times New Roman"/>
          <w:sz w:val="24"/>
          <w:szCs w:val="24"/>
          <w:lang w:val="en-US"/>
        </w:rPr>
        <w:t>/</w:t>
      </w:r>
      <w:r w:rsidRPr="00BD6582">
        <w:rPr>
          <w:rFonts w:ascii="Times New Roman" w:hAnsi="Times New Roman" w:cs="Times New Roman"/>
          <w:sz w:val="24"/>
          <w:szCs w:val="24"/>
          <w:lang w:val="en-US"/>
        </w:rPr>
        <w:t>site</w:t>
      </w:r>
      <w:r w:rsidRPr="00E92209">
        <w:rPr>
          <w:rFonts w:ascii="Times New Roman" w:hAnsi="Times New Roman" w:cs="Times New Roman"/>
          <w:sz w:val="24"/>
          <w:szCs w:val="24"/>
          <w:lang w:val="en-US"/>
        </w:rPr>
        <w:t>/</w:t>
      </w:r>
      <w:r w:rsidRPr="00BD6582">
        <w:rPr>
          <w:rFonts w:ascii="Times New Roman" w:hAnsi="Times New Roman" w:cs="Times New Roman"/>
          <w:sz w:val="24"/>
          <w:szCs w:val="24"/>
          <w:lang w:val="en-US"/>
        </w:rPr>
        <w:t>groups</w:t>
      </w:r>
      <w:r w:rsidRPr="00E92209">
        <w:rPr>
          <w:rFonts w:ascii="Times New Roman" w:hAnsi="Times New Roman" w:cs="Times New Roman"/>
          <w:sz w:val="24"/>
          <w:szCs w:val="24"/>
          <w:lang w:val="en-US"/>
        </w:rPr>
        <w:t>/</w:t>
      </w:r>
      <w:r w:rsidRPr="00BD6582">
        <w:rPr>
          <w:rFonts w:ascii="Times New Roman" w:hAnsi="Times New Roman" w:cs="Times New Roman"/>
          <w:sz w:val="24"/>
          <w:szCs w:val="24"/>
          <w:lang w:val="en-US"/>
        </w:rPr>
        <w:t>al</w:t>
      </w:r>
      <w:r w:rsidRPr="00E92209">
        <w:rPr>
          <w:rFonts w:ascii="Times New Roman" w:hAnsi="Times New Roman" w:cs="Times New Roman"/>
          <w:sz w:val="24"/>
          <w:szCs w:val="24"/>
          <w:lang w:val="en-US"/>
        </w:rPr>
        <w:t>_</w:t>
      </w:r>
      <w:r w:rsidRPr="00BD6582">
        <w:rPr>
          <w:rFonts w:ascii="Times New Roman" w:hAnsi="Times New Roman" w:cs="Times New Roman"/>
          <w:sz w:val="24"/>
          <w:szCs w:val="24"/>
          <w:lang w:val="en-US"/>
        </w:rPr>
        <w:t>shabaab</w:t>
      </w:r>
      <w:r w:rsidRPr="00E92209">
        <w:rPr>
          <w:rFonts w:ascii="Times New Roman" w:hAnsi="Times New Roman" w:cs="Times New Roman"/>
          <w:sz w:val="24"/>
          <w:szCs w:val="24"/>
          <w:lang w:val="en-US"/>
        </w:rPr>
        <w:t>.</w:t>
      </w:r>
      <w:r w:rsidRPr="00BD6582">
        <w:rPr>
          <w:rFonts w:ascii="Times New Roman" w:hAnsi="Times New Roman" w:cs="Times New Roman"/>
          <w:sz w:val="24"/>
          <w:szCs w:val="24"/>
          <w:lang w:val="en-US"/>
        </w:rPr>
        <w:t>html</w:t>
      </w:r>
    </w:p>
    <w:p w:rsidR="003E69F2" w:rsidRDefault="00C536C6" w:rsidP="000D02E7">
      <w:pPr>
        <w:pStyle w:val="a3"/>
        <w:numPr>
          <w:ilvl w:val="0"/>
          <w:numId w:val="5"/>
        </w:numPr>
        <w:spacing w:line="360" w:lineRule="auto"/>
        <w:rPr>
          <w:rFonts w:ascii="Times New Roman" w:hAnsi="Times New Roman" w:cs="Times New Roman"/>
          <w:sz w:val="24"/>
          <w:szCs w:val="24"/>
          <w:lang w:val="en-US"/>
        </w:rPr>
      </w:pPr>
      <w:r w:rsidRPr="00BD6582">
        <w:rPr>
          <w:rFonts w:ascii="Times New Roman" w:eastAsia="Times New Roman" w:hAnsi="Times New Roman" w:cs="Times New Roman"/>
          <w:sz w:val="24"/>
          <w:szCs w:val="24"/>
          <w:lang w:val="en-US"/>
        </w:rPr>
        <w:t>Assessing the Consequences of the Failed State of Somalia (Prepared Statement of Dr. J. Peter Pham, Director, Michael S. Ansari Africa Center Atlantic Council before the United States House of Representatives Committee on Foreign A</w:t>
      </w:r>
      <w:r w:rsidR="00062077">
        <w:rPr>
          <w:rFonts w:ascii="Times New Roman" w:eastAsia="Times New Roman" w:hAnsi="Times New Roman" w:cs="Times New Roman"/>
          <w:sz w:val="24"/>
          <w:szCs w:val="24"/>
          <w:lang w:val="en-US"/>
        </w:rPr>
        <w:t>ffairs Subcommittee on Africa)</w:t>
      </w:r>
      <w:r w:rsidR="00062077" w:rsidRPr="00062077">
        <w:rPr>
          <w:rFonts w:ascii="Times New Roman" w:eastAsia="Times New Roman" w:hAnsi="Times New Roman" w:cs="Times New Roman"/>
          <w:sz w:val="24"/>
          <w:szCs w:val="24"/>
          <w:lang w:val="en-US"/>
        </w:rPr>
        <w:t xml:space="preserve">// </w:t>
      </w:r>
      <w:r w:rsidR="00062077" w:rsidRPr="00062077">
        <w:rPr>
          <w:rFonts w:ascii="Times New Roman" w:hAnsi="Times New Roman" w:cs="Times New Roman"/>
          <w:sz w:val="24"/>
          <w:szCs w:val="24"/>
          <w:lang w:val="en-US"/>
        </w:rPr>
        <w:t xml:space="preserve">chrissmith.house.gov. </w:t>
      </w:r>
    </w:p>
    <w:p w:rsidR="003E69F2" w:rsidRPr="003E69F2" w:rsidRDefault="003E69F2" w:rsidP="000D02E7">
      <w:pPr>
        <w:pStyle w:val="a3"/>
        <w:numPr>
          <w:ilvl w:val="0"/>
          <w:numId w:val="5"/>
        </w:numPr>
        <w:spacing w:line="360" w:lineRule="auto"/>
        <w:rPr>
          <w:rFonts w:ascii="Times New Roman" w:hAnsi="Times New Roman" w:cs="Times New Roman"/>
          <w:sz w:val="24"/>
          <w:szCs w:val="24"/>
          <w:lang w:val="en-US"/>
        </w:rPr>
      </w:pPr>
      <w:r w:rsidRPr="003E69F2">
        <w:rPr>
          <w:rFonts w:ascii="Times New Roman" w:hAnsi="Times New Roman" w:cs="Times New Roman"/>
          <w:sz w:val="24"/>
          <w:szCs w:val="24"/>
          <w:lang w:val="en-US"/>
        </w:rPr>
        <w:t>Britain set to increase aid to Somalia, 2011/ Department for International Development and The Rt Hon Andrew Mitchell// https://www.gov.uk/</w:t>
      </w:r>
    </w:p>
    <w:p w:rsidR="00063A2A" w:rsidRPr="00063A2A" w:rsidRDefault="00063A2A" w:rsidP="000D02E7">
      <w:pPr>
        <w:pStyle w:val="a3"/>
        <w:numPr>
          <w:ilvl w:val="0"/>
          <w:numId w:val="5"/>
        </w:numPr>
        <w:spacing w:line="360" w:lineRule="auto"/>
        <w:jc w:val="both"/>
        <w:rPr>
          <w:rFonts w:ascii="Times New Roman" w:hAnsi="Times New Roman" w:cs="Times New Roman"/>
          <w:sz w:val="24"/>
          <w:szCs w:val="24"/>
          <w:lang w:val="en-US"/>
        </w:rPr>
      </w:pPr>
      <w:r w:rsidRPr="00063A2A">
        <w:rPr>
          <w:rFonts w:ascii="Times New Roman" w:hAnsi="Times New Roman" w:cs="Times New Roman"/>
          <w:iCs/>
          <w:sz w:val="24"/>
          <w:szCs w:val="24"/>
          <w:lang w:val="en-US"/>
        </w:rPr>
        <w:t>Blue Helmets — A Review of United Nations Peacekeeping//http://www.un.org/Depts/DPKO/Missions/unpred_b.htm, 1999.</w:t>
      </w:r>
    </w:p>
    <w:p w:rsidR="00BD6582" w:rsidRPr="00375378" w:rsidRDefault="00BD6582" w:rsidP="000D02E7">
      <w:pPr>
        <w:pStyle w:val="a3"/>
        <w:numPr>
          <w:ilvl w:val="0"/>
          <w:numId w:val="5"/>
        </w:numPr>
        <w:spacing w:line="360" w:lineRule="auto"/>
        <w:jc w:val="both"/>
        <w:rPr>
          <w:rFonts w:ascii="Times New Roman" w:hAnsi="Times New Roman" w:cs="Times New Roman"/>
          <w:sz w:val="24"/>
          <w:szCs w:val="24"/>
          <w:lang w:val="en-US"/>
        </w:rPr>
      </w:pPr>
      <w:r w:rsidRPr="00062077">
        <w:rPr>
          <w:rFonts w:ascii="Times New Roman" w:hAnsi="Times New Roman" w:cs="Times New Roman"/>
          <w:sz w:val="24"/>
          <w:szCs w:val="24"/>
          <w:lang w:val="en-US"/>
        </w:rPr>
        <w:t>Conflict in Somalia: Drivers and Dynamics // World Bank Publications. 2005</w:t>
      </w:r>
      <w:r w:rsidR="00062077">
        <w:rPr>
          <w:rFonts w:ascii="Times New Roman" w:eastAsia="Times New Roman" w:hAnsi="Times New Roman" w:cs="Times New Roman"/>
          <w:sz w:val="24"/>
          <w:szCs w:val="24"/>
        </w:rPr>
        <w:t>//</w:t>
      </w:r>
      <w:r w:rsidR="00062077" w:rsidRPr="00062077">
        <w:rPr>
          <w:rFonts w:ascii="Times New Roman" w:hAnsi="Times New Roman" w:cs="Times New Roman"/>
          <w:sz w:val="24"/>
          <w:szCs w:val="24"/>
        </w:rPr>
        <w:t>siteresources.worldbank.org.</w:t>
      </w:r>
    </w:p>
    <w:p w:rsidR="00375378" w:rsidRPr="00872D34" w:rsidRDefault="00375378" w:rsidP="000D02E7">
      <w:pPr>
        <w:pStyle w:val="a9"/>
        <w:numPr>
          <w:ilvl w:val="0"/>
          <w:numId w:val="5"/>
        </w:numPr>
        <w:spacing w:line="360" w:lineRule="auto"/>
        <w:jc w:val="both"/>
        <w:rPr>
          <w:rFonts w:ascii="Times New Roman" w:hAnsi="Times New Roman" w:cs="Times New Roman"/>
          <w:sz w:val="24"/>
          <w:szCs w:val="24"/>
          <w:lang w:val="en-US"/>
        </w:rPr>
      </w:pPr>
      <w:r w:rsidRPr="00872D34">
        <w:rPr>
          <w:rFonts w:ascii="Times New Roman" w:hAnsi="Times New Roman" w:cs="Times New Roman"/>
          <w:sz w:val="24"/>
          <w:szCs w:val="24"/>
          <w:lang w:val="en-US"/>
        </w:rPr>
        <w:t xml:space="preserve">Counter-piracy operations//http://www.nato.int/cps/ru/natohq/topics_48815.htm?selectedLocale=en. </w:t>
      </w:r>
    </w:p>
    <w:p w:rsidR="00876905" w:rsidRDefault="00876905" w:rsidP="000D02E7">
      <w:pPr>
        <w:pStyle w:val="aa"/>
        <w:numPr>
          <w:ilvl w:val="0"/>
          <w:numId w:val="5"/>
        </w:numPr>
        <w:spacing w:after="0" w:afterAutospacing="0" w:line="360" w:lineRule="auto"/>
        <w:jc w:val="both"/>
        <w:rPr>
          <w:lang w:val="en-US"/>
        </w:rPr>
      </w:pPr>
      <w:r w:rsidRPr="00062077">
        <w:rPr>
          <w:lang w:val="en-US"/>
        </w:rPr>
        <w:t>Drazen</w:t>
      </w:r>
      <w:r w:rsidR="00CC69E0" w:rsidRPr="00CE73C7">
        <w:rPr>
          <w:lang w:val="en-US"/>
        </w:rPr>
        <w:t xml:space="preserve"> </w:t>
      </w:r>
      <w:r w:rsidRPr="00062077">
        <w:rPr>
          <w:lang w:val="en-US"/>
        </w:rPr>
        <w:t>Jorgic: Former Islamist warlord elected president of Somali region//http://uk.reuters.com/article/uk-somalia-security-jubaland-idUKBRE94E1AS20130515, 2013.</w:t>
      </w:r>
    </w:p>
    <w:p w:rsidR="00C015B0" w:rsidRPr="009A0F78" w:rsidRDefault="00C015B0" w:rsidP="000D02E7">
      <w:pPr>
        <w:pStyle w:val="aa"/>
        <w:numPr>
          <w:ilvl w:val="0"/>
          <w:numId w:val="5"/>
        </w:numPr>
        <w:spacing w:after="0" w:afterAutospacing="0" w:line="360" w:lineRule="auto"/>
        <w:jc w:val="both"/>
        <w:rPr>
          <w:lang w:val="en-US"/>
        </w:rPr>
      </w:pPr>
      <w:r>
        <w:rPr>
          <w:lang w:val="en-US"/>
        </w:rPr>
        <w:lastRenderedPageBreak/>
        <w:t xml:space="preserve">Dimensions of crisis on migration in Somalia/International organization for migration (IOM),2014// </w:t>
      </w:r>
      <w:r w:rsidRPr="00C015B0">
        <w:rPr>
          <w:lang w:val="en-US"/>
        </w:rPr>
        <w:t>www.iom.int</w:t>
      </w:r>
      <w:r>
        <w:rPr>
          <w:lang w:val="en-US"/>
        </w:rPr>
        <w:t>/</w:t>
      </w:r>
    </w:p>
    <w:p w:rsidR="009A0F78" w:rsidRPr="00876905" w:rsidRDefault="009A0F78" w:rsidP="000D02E7">
      <w:pPr>
        <w:pStyle w:val="aa"/>
        <w:numPr>
          <w:ilvl w:val="0"/>
          <w:numId w:val="5"/>
        </w:numPr>
        <w:spacing w:after="0" w:afterAutospacing="0" w:line="360" w:lineRule="auto"/>
        <w:jc w:val="both"/>
        <w:rPr>
          <w:lang w:val="en-US"/>
        </w:rPr>
      </w:pPr>
      <w:r>
        <w:rPr>
          <w:lang w:val="en-US"/>
        </w:rPr>
        <w:t xml:space="preserve">Global humanitarian assistance/Somalia/International financing investments, 2012// </w:t>
      </w:r>
      <w:r w:rsidRPr="009A0F78">
        <w:rPr>
          <w:lang w:val="en-US"/>
        </w:rPr>
        <w:t>www.globalhumanitarianassistance.org</w:t>
      </w:r>
    </w:p>
    <w:p w:rsidR="0063399A" w:rsidRDefault="00787BC5" w:rsidP="000D02E7">
      <w:pPr>
        <w:pStyle w:val="a9"/>
        <w:numPr>
          <w:ilvl w:val="0"/>
          <w:numId w:val="5"/>
        </w:numPr>
        <w:spacing w:after="0" w:line="360" w:lineRule="auto"/>
        <w:rPr>
          <w:rFonts w:ascii="Times New Roman" w:eastAsia="Times New Roman" w:hAnsi="Times New Roman" w:cs="Times New Roman"/>
          <w:sz w:val="24"/>
          <w:szCs w:val="24"/>
          <w:lang w:val="en-US"/>
        </w:rPr>
      </w:pPr>
      <w:r w:rsidRPr="00872D34">
        <w:rPr>
          <w:rFonts w:ascii="Times New Roman" w:eastAsia="Times New Roman" w:hAnsi="Times New Roman" w:cs="Times New Roman"/>
          <w:sz w:val="24"/>
          <w:szCs w:val="24"/>
          <w:lang w:val="en-US"/>
        </w:rPr>
        <w:t>Ghalib, J.M. The Cost of Dictatorship: the Somalia Experience / J.M. Ghalib. — N.Y.,1995;</w:t>
      </w:r>
    </w:p>
    <w:p w:rsidR="0063399A" w:rsidRPr="0063399A" w:rsidRDefault="0063399A" w:rsidP="000D02E7">
      <w:pPr>
        <w:pStyle w:val="a9"/>
        <w:numPr>
          <w:ilvl w:val="0"/>
          <w:numId w:val="5"/>
        </w:numPr>
        <w:spacing w:after="0" w:line="360" w:lineRule="auto"/>
        <w:rPr>
          <w:rFonts w:ascii="Times New Roman" w:eastAsia="Times New Roman" w:hAnsi="Times New Roman" w:cs="Times New Roman"/>
          <w:sz w:val="24"/>
          <w:szCs w:val="24"/>
          <w:lang w:val="en-US"/>
        </w:rPr>
      </w:pPr>
      <w:r w:rsidRPr="0063399A">
        <w:rPr>
          <w:rFonts w:ascii="Times New Roman" w:hAnsi="Times New Roman" w:cs="Times New Roman"/>
          <w:sz w:val="24"/>
          <w:szCs w:val="24"/>
          <w:lang w:val="en-US"/>
        </w:rPr>
        <w:t>Healy S. Bradbury M. Whose peace is it anyway? Connecting Somali and international peacemaking//http://www.c-r.org/accord-article/endless-war-brief-history-somali-conflict/</w:t>
      </w:r>
    </w:p>
    <w:p w:rsidR="00787BC5" w:rsidRPr="00872D34" w:rsidRDefault="00787BC5" w:rsidP="000D02E7">
      <w:pPr>
        <w:pStyle w:val="a9"/>
        <w:numPr>
          <w:ilvl w:val="0"/>
          <w:numId w:val="5"/>
        </w:numPr>
        <w:spacing w:after="0" w:line="360" w:lineRule="auto"/>
        <w:rPr>
          <w:rFonts w:ascii="Times New Roman" w:eastAsia="Times New Roman" w:hAnsi="Times New Roman" w:cs="Times New Roman"/>
          <w:sz w:val="24"/>
          <w:szCs w:val="24"/>
          <w:lang w:val="en-US"/>
        </w:rPr>
      </w:pPr>
      <w:r w:rsidRPr="00872D34">
        <w:rPr>
          <w:rFonts w:ascii="Times New Roman" w:eastAsia="Times New Roman" w:hAnsi="Times New Roman" w:cs="Times New Roman"/>
          <w:sz w:val="24"/>
          <w:szCs w:val="24"/>
          <w:lang w:val="en-US"/>
        </w:rPr>
        <w:t xml:space="preserve">Henze, P.B. The Horn of Africa: From war to peace / P.B. Henze. — NY., 1991; </w:t>
      </w:r>
    </w:p>
    <w:p w:rsidR="00BD6582" w:rsidRPr="004A0F27" w:rsidRDefault="00C536C6" w:rsidP="000D02E7">
      <w:pPr>
        <w:pStyle w:val="a3"/>
        <w:numPr>
          <w:ilvl w:val="0"/>
          <w:numId w:val="5"/>
        </w:numPr>
        <w:spacing w:line="360" w:lineRule="auto"/>
        <w:rPr>
          <w:rFonts w:ascii="Times New Roman" w:hAnsi="Times New Roman" w:cs="Times New Roman"/>
          <w:sz w:val="24"/>
          <w:szCs w:val="24"/>
          <w:lang w:val="en-US"/>
        </w:rPr>
      </w:pPr>
      <w:r w:rsidRPr="00BD6582">
        <w:rPr>
          <w:rFonts w:ascii="Times New Roman" w:hAnsi="Times New Roman" w:cs="Times New Roman"/>
          <w:iCs/>
          <w:sz w:val="24"/>
          <w:szCs w:val="24"/>
          <w:lang w:val="en-US"/>
        </w:rPr>
        <w:t>Lewis</w:t>
      </w:r>
      <w:r w:rsidR="00935458" w:rsidRPr="00935458">
        <w:rPr>
          <w:rFonts w:ascii="Times New Roman" w:hAnsi="Times New Roman" w:cs="Times New Roman"/>
          <w:iCs/>
          <w:sz w:val="24"/>
          <w:szCs w:val="24"/>
          <w:lang w:val="en-US"/>
        </w:rPr>
        <w:t xml:space="preserve"> </w:t>
      </w:r>
      <w:r w:rsidRPr="00BD6582">
        <w:rPr>
          <w:rFonts w:ascii="Times New Roman" w:hAnsi="Times New Roman" w:cs="Times New Roman"/>
          <w:iCs/>
          <w:sz w:val="24"/>
          <w:szCs w:val="24"/>
          <w:lang w:val="en-US"/>
        </w:rPr>
        <w:t xml:space="preserve">I.M. </w:t>
      </w:r>
      <w:r w:rsidRPr="00BD6582">
        <w:rPr>
          <w:rFonts w:ascii="Times New Roman" w:hAnsi="Times New Roman" w:cs="Times New Roman"/>
          <w:sz w:val="24"/>
          <w:szCs w:val="24"/>
          <w:lang w:val="en-US"/>
        </w:rPr>
        <w:t>A Pastoral Democracy. London, 1961.</w:t>
      </w:r>
    </w:p>
    <w:p w:rsidR="004A0F27" w:rsidRPr="004A0F27" w:rsidRDefault="004A0F27" w:rsidP="000D02E7">
      <w:pPr>
        <w:pStyle w:val="a3"/>
        <w:numPr>
          <w:ilvl w:val="0"/>
          <w:numId w:val="5"/>
        </w:numPr>
        <w:spacing w:line="360" w:lineRule="auto"/>
        <w:rPr>
          <w:rFonts w:ascii="Times New Roman" w:hAnsi="Times New Roman" w:cs="Times New Roman"/>
          <w:sz w:val="24"/>
          <w:szCs w:val="24"/>
          <w:lang w:val="en-US"/>
        </w:rPr>
      </w:pPr>
      <w:r w:rsidRPr="004A0F27">
        <w:rPr>
          <w:rFonts w:ascii="Times New Roman" w:hAnsi="Times New Roman" w:cs="Times New Roman"/>
          <w:iCs/>
          <w:sz w:val="24"/>
          <w:szCs w:val="24"/>
          <w:lang w:val="en-US"/>
        </w:rPr>
        <w:t>Lewis I. Undersatanding Somalia and Somaliland/ Columbia University Press- NY, 2008//</w:t>
      </w:r>
      <w:r w:rsidRPr="004A0F27">
        <w:rPr>
          <w:rFonts w:ascii="Times New Roman" w:hAnsi="Times New Roman" w:cs="Times New Roman"/>
          <w:sz w:val="24"/>
          <w:szCs w:val="24"/>
          <w:lang w:val="en-US"/>
        </w:rPr>
        <w:t xml:space="preserve"> www.fichier-pdf.fr/</w:t>
      </w:r>
    </w:p>
    <w:p w:rsidR="00787BC5" w:rsidRPr="00872D34" w:rsidRDefault="00787BC5" w:rsidP="000D02E7">
      <w:pPr>
        <w:pStyle w:val="a9"/>
        <w:numPr>
          <w:ilvl w:val="0"/>
          <w:numId w:val="5"/>
        </w:numPr>
        <w:spacing w:after="0" w:line="360" w:lineRule="auto"/>
        <w:rPr>
          <w:rFonts w:ascii="Times New Roman" w:eastAsia="Times New Roman" w:hAnsi="Times New Roman" w:cs="Times New Roman"/>
          <w:sz w:val="24"/>
          <w:szCs w:val="24"/>
          <w:lang w:val="en-US"/>
        </w:rPr>
      </w:pPr>
      <w:r w:rsidRPr="00872D34">
        <w:rPr>
          <w:rFonts w:ascii="Times New Roman" w:eastAsia="Times New Roman" w:hAnsi="Times New Roman" w:cs="Times New Roman"/>
          <w:sz w:val="24"/>
          <w:szCs w:val="24"/>
          <w:lang w:val="en-US"/>
        </w:rPr>
        <w:t xml:space="preserve">Osman, M.O. The Road to Zero — Somalia’s Self-Destruction / M.O. Osman. — L.,1992  </w:t>
      </w:r>
    </w:p>
    <w:p w:rsidR="0063399A" w:rsidRDefault="00324E9D" w:rsidP="000D02E7">
      <w:pPr>
        <w:pStyle w:val="a3"/>
        <w:numPr>
          <w:ilvl w:val="0"/>
          <w:numId w:val="5"/>
        </w:numPr>
        <w:spacing w:line="360" w:lineRule="auto"/>
        <w:rPr>
          <w:rFonts w:ascii="Times New Roman" w:hAnsi="Times New Roman" w:cs="Times New Roman"/>
          <w:sz w:val="24"/>
          <w:szCs w:val="24"/>
          <w:lang w:val="en-US"/>
        </w:rPr>
      </w:pPr>
      <w:r w:rsidRPr="00BD6582">
        <w:rPr>
          <w:rFonts w:ascii="Times New Roman" w:eastAsia="Times New Roman" w:hAnsi="Times New Roman" w:cs="Times New Roman"/>
          <w:sz w:val="24"/>
          <w:szCs w:val="24"/>
          <w:lang w:val="en-US"/>
        </w:rPr>
        <w:t>Somalia: Current Conditions and Prospects for Lasting Peace</w:t>
      </w:r>
      <w:r w:rsidR="00062077">
        <w:rPr>
          <w:rFonts w:ascii="Times New Roman" w:eastAsia="Times New Roman" w:hAnsi="Times New Roman" w:cs="Times New Roman"/>
          <w:sz w:val="24"/>
          <w:szCs w:val="24"/>
          <w:lang w:val="en-US"/>
        </w:rPr>
        <w:t xml:space="preserve"> (CRC Report to U.S. Congress)</w:t>
      </w:r>
      <w:r w:rsidR="00062077" w:rsidRPr="00062077">
        <w:rPr>
          <w:rFonts w:ascii="Times New Roman" w:eastAsia="Times New Roman" w:hAnsi="Times New Roman" w:cs="Times New Roman"/>
          <w:sz w:val="24"/>
          <w:szCs w:val="24"/>
          <w:lang w:val="en-US"/>
        </w:rPr>
        <w:t>//</w:t>
      </w:r>
      <w:r w:rsidR="00062077" w:rsidRPr="00062077">
        <w:rPr>
          <w:rFonts w:ascii="Times New Roman" w:hAnsi="Times New Roman" w:cs="Times New Roman"/>
          <w:sz w:val="24"/>
          <w:szCs w:val="24"/>
          <w:lang w:val="en-US"/>
        </w:rPr>
        <w:t xml:space="preserve">www.dtic.mil. </w:t>
      </w:r>
    </w:p>
    <w:p w:rsidR="0063399A" w:rsidRPr="004B1048" w:rsidRDefault="0063399A" w:rsidP="000D02E7">
      <w:pPr>
        <w:pStyle w:val="a3"/>
        <w:numPr>
          <w:ilvl w:val="0"/>
          <w:numId w:val="5"/>
        </w:numPr>
        <w:spacing w:line="360" w:lineRule="auto"/>
        <w:rPr>
          <w:rFonts w:ascii="Times New Roman" w:hAnsi="Times New Roman" w:cs="Times New Roman"/>
          <w:sz w:val="24"/>
          <w:szCs w:val="24"/>
          <w:lang w:val="pt-BR"/>
        </w:rPr>
      </w:pPr>
      <w:r w:rsidRPr="004B1048">
        <w:rPr>
          <w:rFonts w:ascii="Times New Roman" w:hAnsi="Times New Roman" w:cs="Times New Roman"/>
          <w:sz w:val="24"/>
          <w:szCs w:val="24"/>
          <w:lang w:val="pt-BR"/>
        </w:rPr>
        <w:t>Somalia Civil War//http://www.globalsecurity.org/military/world/war/somalia.htm/</w:t>
      </w:r>
    </w:p>
    <w:p w:rsidR="00BD6582" w:rsidRPr="00BD6582" w:rsidRDefault="00324E9D" w:rsidP="000D02E7">
      <w:pPr>
        <w:pStyle w:val="a3"/>
        <w:numPr>
          <w:ilvl w:val="0"/>
          <w:numId w:val="5"/>
        </w:numPr>
        <w:spacing w:line="360" w:lineRule="auto"/>
        <w:rPr>
          <w:rFonts w:ascii="Times New Roman" w:hAnsi="Times New Roman" w:cs="Times New Roman"/>
          <w:sz w:val="24"/>
          <w:szCs w:val="24"/>
          <w:lang w:val="en-US"/>
        </w:rPr>
      </w:pPr>
      <w:r w:rsidRPr="00BD6582">
        <w:rPr>
          <w:rFonts w:ascii="Times New Roman" w:eastAsia="Times New Roman" w:hAnsi="Times New Roman" w:cs="Times New Roman"/>
          <w:sz w:val="24"/>
          <w:szCs w:val="24"/>
          <w:lang w:val="en-US"/>
        </w:rPr>
        <w:t xml:space="preserve">Report of the Monitoring Group on Somalia and Eritrea pursuant to Security </w:t>
      </w:r>
      <w:r w:rsidR="001277FC">
        <w:rPr>
          <w:rFonts w:ascii="Times New Roman" w:eastAsia="Times New Roman" w:hAnsi="Times New Roman" w:cs="Times New Roman"/>
          <w:sz w:val="24"/>
          <w:szCs w:val="24"/>
          <w:lang w:val="en-US"/>
        </w:rPr>
        <w:t>Council resolution 1916 (2010)</w:t>
      </w:r>
      <w:r w:rsidR="001277FC" w:rsidRPr="001277FC">
        <w:rPr>
          <w:rFonts w:ascii="Times New Roman" w:eastAsia="Times New Roman" w:hAnsi="Times New Roman" w:cs="Times New Roman"/>
          <w:sz w:val="24"/>
          <w:szCs w:val="24"/>
          <w:lang w:val="en-US"/>
        </w:rPr>
        <w:t>//</w:t>
      </w:r>
      <w:r w:rsidR="001277FC" w:rsidRPr="001277FC">
        <w:rPr>
          <w:rFonts w:ascii="Times New Roman" w:hAnsi="Times New Roman" w:cs="Times New Roman"/>
          <w:sz w:val="24"/>
          <w:szCs w:val="24"/>
          <w:lang w:val="en-US"/>
        </w:rPr>
        <w:t xml:space="preserve">www.wardheernews.com. </w:t>
      </w:r>
    </w:p>
    <w:p w:rsidR="00BD6582" w:rsidRPr="000540F9" w:rsidRDefault="00324E9D" w:rsidP="000D02E7">
      <w:pPr>
        <w:pStyle w:val="a3"/>
        <w:numPr>
          <w:ilvl w:val="0"/>
          <w:numId w:val="5"/>
        </w:numPr>
        <w:spacing w:line="360" w:lineRule="auto"/>
        <w:rPr>
          <w:rFonts w:ascii="Times New Roman" w:hAnsi="Times New Roman" w:cs="Times New Roman"/>
          <w:sz w:val="24"/>
          <w:szCs w:val="24"/>
          <w:lang w:val="en-US"/>
        </w:rPr>
      </w:pPr>
      <w:r w:rsidRPr="00BD6582">
        <w:rPr>
          <w:rFonts w:ascii="Times New Roman" w:eastAsia="Times New Roman" w:hAnsi="Times New Roman" w:cs="Times New Roman"/>
          <w:sz w:val="24"/>
          <w:szCs w:val="24"/>
          <w:lang w:val="en-US"/>
        </w:rPr>
        <w:t>Somalia: The Transitional Government on life Support (Inte</w:t>
      </w:r>
      <w:r w:rsidR="001277FC">
        <w:rPr>
          <w:rFonts w:ascii="Times New Roman" w:eastAsia="Times New Roman" w:hAnsi="Times New Roman" w:cs="Times New Roman"/>
          <w:sz w:val="24"/>
          <w:szCs w:val="24"/>
          <w:lang w:val="en-US"/>
        </w:rPr>
        <w:t>rnational Crisis Group Report)</w:t>
      </w:r>
      <w:r w:rsidR="001277FC" w:rsidRPr="001277FC">
        <w:rPr>
          <w:rFonts w:ascii="Times New Roman" w:eastAsia="Times New Roman" w:hAnsi="Times New Roman" w:cs="Times New Roman"/>
          <w:sz w:val="24"/>
          <w:szCs w:val="24"/>
          <w:lang w:val="en-US"/>
        </w:rPr>
        <w:t xml:space="preserve">, 2011//https://www.crisisgroup.org/africa/horn-africa/somalia/somalia-transitional-government-life-support. </w:t>
      </w:r>
    </w:p>
    <w:p w:rsidR="000540F9" w:rsidRPr="00876905" w:rsidRDefault="000540F9" w:rsidP="000D02E7">
      <w:pPr>
        <w:pStyle w:val="a3"/>
        <w:numPr>
          <w:ilvl w:val="0"/>
          <w:numId w:val="5"/>
        </w:numPr>
        <w:spacing w:line="360" w:lineRule="auto"/>
        <w:rPr>
          <w:rFonts w:ascii="Times New Roman" w:hAnsi="Times New Roman" w:cs="Times New Roman"/>
          <w:sz w:val="24"/>
          <w:szCs w:val="24"/>
          <w:lang w:val="en-US"/>
        </w:rPr>
      </w:pPr>
      <w:r w:rsidRPr="000540F9">
        <w:rPr>
          <w:rFonts w:ascii="Times New Roman" w:hAnsi="Times New Roman" w:cs="Times New Roman"/>
          <w:sz w:val="24"/>
          <w:szCs w:val="24"/>
          <w:lang w:val="en-US"/>
        </w:rPr>
        <w:t>Somalia//http://www.worldstatesmen.org/Somalia.html#Jubaland</w:t>
      </w:r>
      <w:r w:rsidR="001277FC" w:rsidRPr="001277FC">
        <w:rPr>
          <w:rFonts w:ascii="Times New Roman" w:hAnsi="Times New Roman" w:cs="Times New Roman"/>
          <w:sz w:val="24"/>
          <w:szCs w:val="24"/>
          <w:lang w:val="en-US"/>
        </w:rPr>
        <w:t>.</w:t>
      </w:r>
    </w:p>
    <w:p w:rsidR="00876905" w:rsidRPr="00876905" w:rsidRDefault="00876905" w:rsidP="000D02E7">
      <w:pPr>
        <w:pStyle w:val="aa"/>
        <w:numPr>
          <w:ilvl w:val="0"/>
          <w:numId w:val="5"/>
        </w:numPr>
        <w:spacing w:after="0" w:afterAutospacing="0" w:line="360" w:lineRule="auto"/>
        <w:jc w:val="both"/>
        <w:rPr>
          <w:lang w:val="en-US"/>
        </w:rPr>
      </w:pPr>
      <w:r w:rsidRPr="00876905">
        <w:rPr>
          <w:lang w:val="en-US"/>
        </w:rPr>
        <w:t>Somalia: Jubaland forces officially integrated into Nat’l Army//http://www.garoweonline.com/en/news/somalia/somalia-jubaland-forces-officially-integrated-into-natl-army, 2014.</w:t>
      </w:r>
    </w:p>
    <w:p w:rsidR="00BD6582" w:rsidRPr="000540F9" w:rsidRDefault="00324E9D" w:rsidP="000D02E7">
      <w:pPr>
        <w:pStyle w:val="a3"/>
        <w:numPr>
          <w:ilvl w:val="0"/>
          <w:numId w:val="5"/>
        </w:numPr>
        <w:spacing w:line="360" w:lineRule="auto"/>
        <w:rPr>
          <w:rFonts w:ascii="Times New Roman" w:hAnsi="Times New Roman" w:cs="Times New Roman"/>
          <w:sz w:val="24"/>
          <w:szCs w:val="24"/>
          <w:lang w:val="en-US"/>
        </w:rPr>
      </w:pPr>
      <w:r w:rsidRPr="00BD6582">
        <w:rPr>
          <w:rFonts w:ascii="Times New Roman" w:eastAsia="Times New Roman" w:hAnsi="Times New Roman" w:cs="Times New Roman"/>
          <w:sz w:val="24"/>
          <w:szCs w:val="24"/>
          <w:lang w:val="en-US"/>
        </w:rPr>
        <w:t>Somalia’s Missing Million: The Somali Diaspora and its Role in</w:t>
      </w:r>
      <w:r w:rsidR="001277FC">
        <w:rPr>
          <w:rFonts w:ascii="Times New Roman" w:eastAsia="Times New Roman" w:hAnsi="Times New Roman" w:cs="Times New Roman"/>
          <w:sz w:val="24"/>
          <w:szCs w:val="24"/>
          <w:lang w:val="en-US"/>
        </w:rPr>
        <w:t xml:space="preserve"> Development (Report for UNDP)</w:t>
      </w:r>
      <w:r w:rsidR="001277FC" w:rsidRPr="001277FC">
        <w:rPr>
          <w:rFonts w:ascii="Times New Roman" w:eastAsia="Times New Roman" w:hAnsi="Times New Roman" w:cs="Times New Roman"/>
          <w:sz w:val="24"/>
          <w:szCs w:val="24"/>
          <w:lang w:val="en-US"/>
        </w:rPr>
        <w:t>, 2009//</w:t>
      </w:r>
      <w:r w:rsidR="001277FC" w:rsidRPr="001277FC">
        <w:rPr>
          <w:rFonts w:ascii="Times New Roman" w:hAnsi="Times New Roman" w:cs="Times New Roman"/>
          <w:sz w:val="24"/>
          <w:szCs w:val="24"/>
          <w:lang w:val="en-US"/>
        </w:rPr>
        <w:t xml:space="preserve">www.so.undp.org. </w:t>
      </w:r>
    </w:p>
    <w:p w:rsidR="000540F9" w:rsidRPr="000540F9" w:rsidRDefault="000540F9" w:rsidP="000D02E7">
      <w:pPr>
        <w:pStyle w:val="aa"/>
        <w:numPr>
          <w:ilvl w:val="0"/>
          <w:numId w:val="5"/>
        </w:numPr>
        <w:spacing w:after="0" w:afterAutospacing="0" w:line="360" w:lineRule="auto"/>
        <w:jc w:val="both"/>
        <w:rPr>
          <w:lang w:val="en-US"/>
        </w:rPr>
      </w:pPr>
      <w:r w:rsidRPr="000540F9">
        <w:rPr>
          <w:lang w:val="en-US"/>
        </w:rPr>
        <w:t>Somalia's Azania Administration Has Links With Al Shabaab - Official//http://allafrica.com/stories/201106291215.html, 2011.</w:t>
      </w:r>
    </w:p>
    <w:p w:rsidR="00BD6582" w:rsidRPr="00BD6582" w:rsidRDefault="00796241" w:rsidP="000D02E7">
      <w:pPr>
        <w:pStyle w:val="a3"/>
        <w:numPr>
          <w:ilvl w:val="0"/>
          <w:numId w:val="5"/>
        </w:numPr>
        <w:spacing w:line="360" w:lineRule="auto"/>
        <w:rPr>
          <w:rFonts w:ascii="Times New Roman" w:hAnsi="Times New Roman" w:cs="Times New Roman"/>
          <w:sz w:val="24"/>
          <w:szCs w:val="24"/>
          <w:lang w:val="en-US"/>
        </w:rPr>
      </w:pPr>
      <w:r w:rsidRPr="00BD6582">
        <w:rPr>
          <w:rFonts w:ascii="Times New Roman" w:hAnsi="Times New Roman" w:cs="Times New Roman"/>
          <w:sz w:val="24"/>
          <w:szCs w:val="24"/>
          <w:lang w:val="en-US"/>
        </w:rPr>
        <w:t>Somalia Files Case Against Kenya with ICJ//http://www.petroleumafrica.com/somalia-files-case-against-kenya-with-icj/, 2014.</w:t>
      </w:r>
    </w:p>
    <w:p w:rsidR="00BD6582" w:rsidRPr="00BD6582" w:rsidRDefault="00BD6582" w:rsidP="000D02E7">
      <w:pPr>
        <w:pStyle w:val="a3"/>
        <w:numPr>
          <w:ilvl w:val="0"/>
          <w:numId w:val="5"/>
        </w:numPr>
        <w:spacing w:line="360" w:lineRule="auto"/>
        <w:rPr>
          <w:rFonts w:ascii="Times New Roman" w:hAnsi="Times New Roman" w:cs="Times New Roman"/>
          <w:sz w:val="24"/>
          <w:szCs w:val="24"/>
          <w:lang w:val="en-US"/>
        </w:rPr>
      </w:pPr>
      <w:r w:rsidRPr="00BD6582">
        <w:rPr>
          <w:rFonts w:ascii="Times New Roman" w:eastAsia="Times New Roman" w:hAnsi="Times New Roman" w:cs="Times New Roman"/>
          <w:sz w:val="24"/>
          <w:szCs w:val="24"/>
          <w:lang w:val="en-US"/>
        </w:rPr>
        <w:t>Traditional Governance in Somalia</w:t>
      </w:r>
      <w:r w:rsidR="001277FC" w:rsidRPr="001277FC">
        <w:rPr>
          <w:rFonts w:ascii="Times New Roman" w:eastAsia="Times New Roman" w:hAnsi="Times New Roman" w:cs="Times New Roman"/>
          <w:sz w:val="24"/>
          <w:szCs w:val="24"/>
          <w:lang w:val="en-US"/>
        </w:rPr>
        <w:t xml:space="preserve"> 2012-2015</w:t>
      </w:r>
      <w:r w:rsidRPr="00BD6582">
        <w:rPr>
          <w:rFonts w:ascii="Times New Roman" w:eastAsia="Times New Roman" w:hAnsi="Times New Roman" w:cs="Times New Roman"/>
          <w:sz w:val="24"/>
          <w:szCs w:val="24"/>
          <w:lang w:val="en-US"/>
        </w:rPr>
        <w:t xml:space="preserve"> (South Central Somalia Br</w:t>
      </w:r>
      <w:r w:rsidR="001277FC">
        <w:rPr>
          <w:rFonts w:ascii="Times New Roman" w:eastAsia="Times New Roman" w:hAnsi="Times New Roman" w:cs="Times New Roman"/>
          <w:sz w:val="24"/>
          <w:szCs w:val="24"/>
          <w:lang w:val="en-US"/>
        </w:rPr>
        <w:t>ief Report for the World Bank)</w:t>
      </w:r>
      <w:r w:rsidR="001277FC" w:rsidRPr="001277FC">
        <w:rPr>
          <w:rFonts w:ascii="Times New Roman" w:eastAsia="Times New Roman" w:hAnsi="Times New Roman" w:cs="Times New Roman"/>
          <w:sz w:val="24"/>
          <w:szCs w:val="24"/>
          <w:lang w:val="en-US"/>
        </w:rPr>
        <w:t>//</w:t>
      </w:r>
      <w:r w:rsidR="001277FC" w:rsidRPr="001277FC">
        <w:rPr>
          <w:rFonts w:ascii="Times New Roman" w:hAnsi="Times New Roman" w:cs="Times New Roman"/>
          <w:sz w:val="24"/>
          <w:szCs w:val="24"/>
          <w:lang w:val="en-US"/>
        </w:rPr>
        <w:t xml:space="preserve"> www.so.undp.org.  </w:t>
      </w:r>
    </w:p>
    <w:p w:rsidR="004A190E" w:rsidRPr="004A190E" w:rsidRDefault="00BD6582" w:rsidP="000D02E7">
      <w:pPr>
        <w:pStyle w:val="a3"/>
        <w:numPr>
          <w:ilvl w:val="0"/>
          <w:numId w:val="5"/>
        </w:numPr>
        <w:spacing w:line="360" w:lineRule="auto"/>
        <w:rPr>
          <w:rFonts w:ascii="Times New Roman" w:hAnsi="Times New Roman" w:cs="Times New Roman"/>
          <w:sz w:val="24"/>
          <w:szCs w:val="24"/>
          <w:lang w:val="en-US"/>
        </w:rPr>
      </w:pPr>
      <w:r w:rsidRPr="00BD6582">
        <w:rPr>
          <w:rFonts w:ascii="Times New Roman" w:eastAsia="Times New Roman" w:hAnsi="Times New Roman" w:cs="Times New Roman"/>
          <w:sz w:val="24"/>
          <w:szCs w:val="24"/>
          <w:lang w:val="en-US"/>
        </w:rPr>
        <w:lastRenderedPageBreak/>
        <w:t>Staeless Justice in Somalia (Centre fo</w:t>
      </w:r>
      <w:r w:rsidR="001277FC">
        <w:rPr>
          <w:rFonts w:ascii="Times New Roman" w:eastAsia="Times New Roman" w:hAnsi="Times New Roman" w:cs="Times New Roman"/>
          <w:sz w:val="24"/>
          <w:szCs w:val="24"/>
          <w:lang w:val="en-US"/>
        </w:rPr>
        <w:t>r Humanitarian Dialogue Report)</w:t>
      </w:r>
      <w:r w:rsidR="001277FC" w:rsidRPr="001277FC">
        <w:rPr>
          <w:rFonts w:ascii="Times New Roman" w:eastAsia="Times New Roman" w:hAnsi="Times New Roman" w:cs="Times New Roman"/>
          <w:sz w:val="24"/>
          <w:szCs w:val="24"/>
          <w:lang w:val="en-US"/>
        </w:rPr>
        <w:t>//</w:t>
      </w:r>
      <w:r w:rsidR="001277FC" w:rsidRPr="001277FC">
        <w:rPr>
          <w:rFonts w:ascii="Times New Roman" w:hAnsi="Times New Roman" w:cs="Times New Roman"/>
          <w:sz w:val="24"/>
          <w:szCs w:val="24"/>
          <w:lang w:val="en-US"/>
        </w:rPr>
        <w:t xml:space="preserve">siteresources.worldbank.org. </w:t>
      </w:r>
    </w:p>
    <w:p w:rsidR="009764AB" w:rsidRPr="004B1048" w:rsidRDefault="004A190E" w:rsidP="000D02E7">
      <w:pPr>
        <w:pStyle w:val="a3"/>
        <w:numPr>
          <w:ilvl w:val="0"/>
          <w:numId w:val="5"/>
        </w:numPr>
        <w:spacing w:line="360" w:lineRule="auto"/>
        <w:jc w:val="both"/>
        <w:rPr>
          <w:rFonts w:ascii="Times New Roman" w:hAnsi="Times New Roman" w:cs="Times New Roman"/>
          <w:sz w:val="24"/>
          <w:szCs w:val="24"/>
          <w:lang w:val="pt-BR"/>
        </w:rPr>
      </w:pPr>
      <w:r w:rsidRPr="004A190E">
        <w:rPr>
          <w:rFonts w:ascii="Times New Roman" w:hAnsi="Times New Roman" w:cs="Times New Roman"/>
          <w:sz w:val="24"/>
          <w:szCs w:val="24"/>
          <w:lang w:val="en-US"/>
        </w:rPr>
        <w:t xml:space="preserve">The kenyan military intervention  in Somalia. </w:t>
      </w:r>
      <w:r w:rsidRPr="004B1048">
        <w:rPr>
          <w:rFonts w:ascii="Times New Roman" w:hAnsi="Times New Roman" w:cs="Times New Roman"/>
          <w:sz w:val="24"/>
          <w:szCs w:val="24"/>
          <w:lang w:val="pt-BR"/>
        </w:rPr>
        <w:t>Africa Report N°184//</w:t>
      </w:r>
      <w:r w:rsidR="009764AB" w:rsidRPr="004B1048">
        <w:rPr>
          <w:rFonts w:ascii="Times New Roman" w:eastAsia="Times New Roman" w:hAnsi="Times New Roman" w:cs="Times New Roman"/>
          <w:sz w:val="24"/>
          <w:szCs w:val="24"/>
          <w:lang w:val="pt-BR"/>
        </w:rPr>
        <w:t>https://www.crisisgroup.org/africa/horn-africa/somalia/somalia-transitional-government-life-support</w:t>
      </w:r>
      <w:r w:rsidR="009764AB" w:rsidRPr="004B1048">
        <w:rPr>
          <w:rFonts w:ascii="Times New Roman" w:hAnsi="Times New Roman" w:cs="Times New Roman"/>
          <w:sz w:val="24"/>
          <w:szCs w:val="24"/>
          <w:lang w:val="pt-BR"/>
        </w:rPr>
        <w:t>/</w:t>
      </w:r>
    </w:p>
    <w:p w:rsidR="009764AB" w:rsidRPr="009764AB" w:rsidRDefault="009764AB" w:rsidP="000D02E7">
      <w:pPr>
        <w:pStyle w:val="a3"/>
        <w:numPr>
          <w:ilvl w:val="0"/>
          <w:numId w:val="5"/>
        </w:numPr>
        <w:spacing w:line="360" w:lineRule="auto"/>
        <w:jc w:val="both"/>
        <w:rPr>
          <w:rFonts w:ascii="Times New Roman" w:hAnsi="Times New Roman" w:cs="Times New Roman"/>
          <w:sz w:val="24"/>
          <w:szCs w:val="24"/>
          <w:lang w:val="en-US"/>
        </w:rPr>
      </w:pPr>
      <w:r w:rsidRPr="009764AB">
        <w:rPr>
          <w:rFonts w:ascii="Times New Roman" w:hAnsi="Times New Roman" w:cs="Times New Roman"/>
          <w:sz w:val="24"/>
          <w:szCs w:val="24"/>
          <w:lang w:val="en-US"/>
        </w:rPr>
        <w:t>Turkey, Qatar deliver humanitarian aid in Somalia/Daily Sabah/https://www.dailysabah.com/turkey/</w:t>
      </w:r>
    </w:p>
    <w:p w:rsidR="00FA0339" w:rsidRPr="009764AB" w:rsidRDefault="009764AB" w:rsidP="000D02E7">
      <w:pPr>
        <w:pStyle w:val="a3"/>
        <w:numPr>
          <w:ilvl w:val="0"/>
          <w:numId w:val="5"/>
        </w:numPr>
        <w:spacing w:line="360" w:lineRule="auto"/>
        <w:rPr>
          <w:rFonts w:ascii="Times New Roman" w:hAnsi="Times New Roman" w:cs="Times New Roman"/>
          <w:sz w:val="24"/>
          <w:szCs w:val="24"/>
          <w:lang w:val="en-US"/>
        </w:rPr>
      </w:pPr>
      <w:r w:rsidRPr="009764AB">
        <w:rPr>
          <w:rFonts w:ascii="Times New Roman" w:hAnsi="Times New Roman" w:cs="Times New Roman"/>
          <w:sz w:val="24"/>
          <w:szCs w:val="24"/>
          <w:lang w:val="en-US"/>
        </w:rPr>
        <w:t>Qatar Charity in Somalia outreach//http://www.gulf-times.com/story/</w:t>
      </w:r>
    </w:p>
    <w:p w:rsidR="00AE4265" w:rsidRPr="00AE4265" w:rsidRDefault="00AE4265" w:rsidP="000D02E7">
      <w:pPr>
        <w:pStyle w:val="aa"/>
        <w:spacing w:after="180" w:afterAutospacing="0" w:line="360" w:lineRule="auto"/>
        <w:jc w:val="both"/>
        <w:rPr>
          <w:lang w:val="en-US"/>
        </w:rPr>
      </w:pPr>
    </w:p>
    <w:p w:rsidR="00787BC5" w:rsidRPr="00AE4265" w:rsidRDefault="00787BC5" w:rsidP="000D02E7">
      <w:pPr>
        <w:pStyle w:val="a5"/>
        <w:spacing w:line="360" w:lineRule="auto"/>
        <w:jc w:val="both"/>
        <w:rPr>
          <w:rFonts w:ascii="Times New Roman" w:hAnsi="Times New Roman" w:cs="Times New Roman"/>
          <w:sz w:val="24"/>
          <w:szCs w:val="24"/>
          <w:lang w:val="en-US"/>
        </w:rPr>
      </w:pPr>
    </w:p>
    <w:p w:rsidR="008B0944" w:rsidRPr="00AE4265" w:rsidRDefault="008B0944" w:rsidP="000D02E7">
      <w:pPr>
        <w:pStyle w:val="aa"/>
        <w:spacing w:line="360" w:lineRule="auto"/>
        <w:jc w:val="both"/>
        <w:rPr>
          <w:lang w:val="en-US"/>
        </w:rPr>
      </w:pPr>
    </w:p>
    <w:p w:rsidR="004C1429" w:rsidRPr="00821C87" w:rsidRDefault="004C1429" w:rsidP="000D02E7">
      <w:pPr>
        <w:spacing w:line="360" w:lineRule="auto"/>
        <w:rPr>
          <w:rFonts w:ascii="Times New Roman" w:hAnsi="Times New Roman" w:cs="Times New Roman"/>
          <w:sz w:val="24"/>
          <w:szCs w:val="24"/>
          <w:lang w:val="en-US"/>
        </w:rPr>
      </w:pPr>
    </w:p>
    <w:p w:rsidR="004C1429" w:rsidRPr="00AE4265" w:rsidRDefault="004C1429">
      <w:pPr>
        <w:rPr>
          <w:rFonts w:ascii="Times New Roman" w:hAnsi="Times New Roman" w:cs="Times New Roman"/>
          <w:sz w:val="24"/>
          <w:szCs w:val="24"/>
          <w:lang w:val="en-US"/>
        </w:rPr>
      </w:pPr>
    </w:p>
    <w:sectPr w:rsidR="004C1429" w:rsidRPr="00AE4265" w:rsidSect="00C90584">
      <w:headerReference w:type="default"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DC2" w:rsidRDefault="00222DC2" w:rsidP="004C1429">
      <w:pPr>
        <w:spacing w:after="0" w:line="240" w:lineRule="auto"/>
      </w:pPr>
      <w:r>
        <w:separator/>
      </w:r>
    </w:p>
  </w:endnote>
  <w:endnote w:type="continuationSeparator" w:id="1">
    <w:p w:rsidR="00222DC2" w:rsidRDefault="00222DC2" w:rsidP="004C1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1032"/>
    </w:sdtPr>
    <w:sdtContent>
      <w:p w:rsidR="00CE73C7" w:rsidRDefault="00CE73C7">
        <w:pPr>
          <w:pStyle w:val="ae"/>
          <w:jc w:val="center"/>
        </w:pPr>
        <w:fldSimple w:instr=" PAGE   \* MERGEFORMAT ">
          <w:r w:rsidR="000D02E7">
            <w:rPr>
              <w:noProof/>
            </w:rPr>
            <w:t>2</w:t>
          </w:r>
        </w:fldSimple>
      </w:p>
    </w:sdtContent>
  </w:sdt>
  <w:p w:rsidR="00CE73C7" w:rsidRDefault="00CE73C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DC2" w:rsidRDefault="00222DC2" w:rsidP="004C1429">
      <w:pPr>
        <w:spacing w:after="0" w:line="240" w:lineRule="auto"/>
      </w:pPr>
      <w:r>
        <w:separator/>
      </w:r>
    </w:p>
  </w:footnote>
  <w:footnote w:type="continuationSeparator" w:id="1">
    <w:p w:rsidR="00222DC2" w:rsidRDefault="00222DC2" w:rsidP="004C1429">
      <w:pPr>
        <w:spacing w:after="0" w:line="240" w:lineRule="auto"/>
      </w:pPr>
      <w:r>
        <w:continuationSeparator/>
      </w:r>
    </w:p>
  </w:footnote>
  <w:footnote w:id="2">
    <w:p w:rsidR="00CE73C7" w:rsidRPr="009A2413" w:rsidRDefault="00CE73C7" w:rsidP="00935458">
      <w:pPr>
        <w:pStyle w:val="a3"/>
        <w:spacing w:line="360" w:lineRule="auto"/>
        <w:jc w:val="both"/>
        <w:rPr>
          <w:rFonts w:ascii="Times New Roman" w:hAnsi="Times New Roman" w:cs="Times New Roman"/>
          <w:sz w:val="20"/>
          <w:szCs w:val="20"/>
        </w:rPr>
      </w:pPr>
      <w:r w:rsidRPr="009A2413">
        <w:rPr>
          <w:rStyle w:val="a7"/>
          <w:rFonts w:ascii="Times New Roman" w:hAnsi="Times New Roman" w:cs="Times New Roman"/>
          <w:sz w:val="20"/>
          <w:szCs w:val="20"/>
        </w:rPr>
        <w:footnoteRef/>
      </w:r>
      <w:r w:rsidRPr="009A2413">
        <w:rPr>
          <w:rFonts w:ascii="Times New Roman" w:hAnsi="Times New Roman" w:cs="Times New Roman"/>
          <w:sz w:val="20"/>
          <w:szCs w:val="20"/>
        </w:rPr>
        <w:t xml:space="preserve">Цыпкин Г. В. Ягья В.С. История Эфиопии </w:t>
      </w:r>
      <w:r w:rsidRPr="009A2413">
        <w:rPr>
          <w:rFonts w:ascii="Times New Roman" w:hAnsi="Times New Roman" w:cs="Times New Roman"/>
          <w:color w:val="000000"/>
          <w:sz w:val="20"/>
          <w:szCs w:val="20"/>
        </w:rPr>
        <w:t>в новое и новейшее время</w:t>
      </w:r>
      <w:r w:rsidRPr="009A2413">
        <w:rPr>
          <w:rFonts w:ascii="Times New Roman" w:hAnsi="Times New Roman" w:cs="Times New Roman"/>
          <w:sz w:val="20"/>
          <w:szCs w:val="20"/>
        </w:rPr>
        <w:t xml:space="preserve">. М., 1989. </w:t>
      </w:r>
    </w:p>
  </w:footnote>
  <w:footnote w:id="3">
    <w:p w:rsidR="00CE73C7" w:rsidRPr="00151D36" w:rsidRDefault="00CE73C7" w:rsidP="00935458">
      <w:pPr>
        <w:pStyle w:val="a5"/>
        <w:jc w:val="both"/>
        <w:rPr>
          <w:rFonts w:ascii="Times New Roman" w:hAnsi="Times New Roman" w:cs="Times New Roman"/>
        </w:rPr>
      </w:pPr>
      <w:r w:rsidRPr="00151D36">
        <w:rPr>
          <w:rStyle w:val="a7"/>
          <w:rFonts w:ascii="Times New Roman" w:hAnsi="Times New Roman" w:cs="Times New Roman"/>
        </w:rPr>
        <w:footnoteRef/>
      </w:r>
      <w:r w:rsidRPr="00151D36">
        <w:rPr>
          <w:rFonts w:ascii="Times New Roman" w:hAnsi="Times New Roman" w:cs="Times New Roman"/>
        </w:rPr>
        <w:t xml:space="preserve"> Царство Куш  (1000 г., до н. э- 330 г. ,н.,э), было расположено на современной территории Судана. </w:t>
      </w:r>
    </w:p>
    <w:p w:rsidR="00CE73C7" w:rsidRPr="00151D36" w:rsidRDefault="00CE73C7" w:rsidP="00935458">
      <w:pPr>
        <w:pStyle w:val="a5"/>
        <w:jc w:val="both"/>
        <w:rPr>
          <w:rFonts w:ascii="Times New Roman" w:hAnsi="Times New Roman" w:cs="Times New Roman"/>
        </w:rPr>
      </w:pPr>
    </w:p>
  </w:footnote>
  <w:footnote w:id="4">
    <w:p w:rsidR="00CE73C7" w:rsidRPr="00151D36" w:rsidRDefault="00CE73C7" w:rsidP="00935458">
      <w:pPr>
        <w:pStyle w:val="a5"/>
        <w:jc w:val="both"/>
        <w:rPr>
          <w:lang w:val="en-US"/>
        </w:rPr>
      </w:pPr>
      <w:r w:rsidRPr="00151D36">
        <w:rPr>
          <w:rStyle w:val="a7"/>
          <w:rFonts w:ascii="Times New Roman" w:hAnsi="Times New Roman" w:cs="Times New Roman"/>
        </w:rPr>
        <w:footnoteRef/>
      </w:r>
      <w:r w:rsidRPr="00151D36">
        <w:rPr>
          <w:rFonts w:ascii="Times New Roman" w:hAnsi="Times New Roman" w:cs="Times New Roman"/>
          <w:lang w:val="en-US"/>
        </w:rPr>
        <w:t>Abdulkarim Ahmed Guleid and Jack L. Davies: Somaligate: The Decision to Suppress Democracy in Somalia// Davies Consulting GmbH.</w:t>
      </w:r>
      <w:r w:rsidRPr="00151D36">
        <w:rPr>
          <w:rFonts w:ascii="Helvetica" w:hAnsi="Helvetica" w:cs="Helvetica"/>
          <w:lang w:val="en-US"/>
        </w:rPr>
        <w:br/>
      </w:r>
    </w:p>
  </w:footnote>
  <w:footnote w:id="5">
    <w:p w:rsidR="00CE73C7" w:rsidRPr="00BB7D43" w:rsidRDefault="00CE73C7" w:rsidP="008D46EB">
      <w:pPr>
        <w:pStyle w:val="a5"/>
        <w:jc w:val="both"/>
        <w:rPr>
          <w:rFonts w:ascii="Times New Roman" w:hAnsi="Times New Roman" w:cs="Times New Roman"/>
        </w:rPr>
      </w:pPr>
      <w:r w:rsidRPr="00394454">
        <w:rPr>
          <w:rStyle w:val="a7"/>
          <w:rFonts w:ascii="Times New Roman" w:hAnsi="Times New Roman" w:cs="Times New Roman"/>
        </w:rPr>
        <w:footnoteRef/>
      </w:r>
      <w:r w:rsidRPr="00394454">
        <w:rPr>
          <w:rFonts w:ascii="Times New Roman" w:hAnsi="Times New Roman" w:cs="Times New Roman"/>
          <w:iCs/>
          <w:lang w:val="en-US"/>
        </w:rPr>
        <w:t>LewisI</w:t>
      </w:r>
      <w:r w:rsidRPr="0092697F">
        <w:rPr>
          <w:rFonts w:ascii="Times New Roman" w:hAnsi="Times New Roman" w:cs="Times New Roman"/>
          <w:iCs/>
          <w:lang w:val="en-US"/>
        </w:rPr>
        <w:t>.</w:t>
      </w:r>
      <w:r w:rsidRPr="00394454">
        <w:rPr>
          <w:rFonts w:ascii="Times New Roman" w:hAnsi="Times New Roman" w:cs="Times New Roman"/>
          <w:iCs/>
          <w:lang w:val="en-US"/>
        </w:rPr>
        <w:t>M</w:t>
      </w:r>
      <w:r w:rsidRPr="0092697F">
        <w:rPr>
          <w:rFonts w:ascii="Times New Roman" w:hAnsi="Times New Roman" w:cs="Times New Roman"/>
          <w:iCs/>
          <w:lang w:val="en-US"/>
        </w:rPr>
        <w:t xml:space="preserve">. </w:t>
      </w:r>
      <w:r w:rsidRPr="00394454">
        <w:rPr>
          <w:rFonts w:ascii="Times New Roman" w:hAnsi="Times New Roman" w:cs="Times New Roman"/>
          <w:lang w:val="en-US"/>
        </w:rPr>
        <w:t>A</w:t>
      </w:r>
      <w:r w:rsidRPr="00935458">
        <w:rPr>
          <w:rFonts w:ascii="Times New Roman" w:hAnsi="Times New Roman" w:cs="Times New Roman"/>
          <w:lang w:val="en-US"/>
        </w:rPr>
        <w:t xml:space="preserve"> </w:t>
      </w:r>
      <w:r w:rsidRPr="00394454">
        <w:rPr>
          <w:rFonts w:ascii="Times New Roman" w:hAnsi="Times New Roman" w:cs="Times New Roman"/>
          <w:lang w:val="en-US"/>
        </w:rPr>
        <w:t>Pastoral</w:t>
      </w:r>
      <w:r w:rsidRPr="00935458">
        <w:rPr>
          <w:rFonts w:ascii="Times New Roman" w:hAnsi="Times New Roman" w:cs="Times New Roman"/>
          <w:lang w:val="en-US"/>
        </w:rPr>
        <w:t xml:space="preserve"> </w:t>
      </w:r>
      <w:r w:rsidRPr="00394454">
        <w:rPr>
          <w:rFonts w:ascii="Times New Roman" w:hAnsi="Times New Roman" w:cs="Times New Roman"/>
          <w:lang w:val="en-US"/>
        </w:rPr>
        <w:t>Democracy</w:t>
      </w:r>
      <w:r w:rsidRPr="0092697F">
        <w:rPr>
          <w:rFonts w:ascii="Times New Roman" w:hAnsi="Times New Roman" w:cs="Times New Roman"/>
          <w:lang w:val="en-US"/>
        </w:rPr>
        <w:t xml:space="preserve">. </w:t>
      </w:r>
      <w:r w:rsidRPr="00394454">
        <w:rPr>
          <w:rFonts w:ascii="Times New Roman" w:hAnsi="Times New Roman" w:cs="Times New Roman"/>
          <w:lang w:val="en-US"/>
        </w:rPr>
        <w:t>London</w:t>
      </w:r>
      <w:r w:rsidRPr="00BB7D43">
        <w:rPr>
          <w:rFonts w:ascii="Times New Roman" w:hAnsi="Times New Roman" w:cs="Times New Roman"/>
        </w:rPr>
        <w:t>,  1961.</w:t>
      </w:r>
    </w:p>
    <w:p w:rsidR="00CE73C7" w:rsidRPr="00BB7D43" w:rsidRDefault="00CE73C7" w:rsidP="008D46EB">
      <w:pPr>
        <w:pStyle w:val="a5"/>
        <w:jc w:val="both"/>
        <w:rPr>
          <w:rFonts w:ascii="Times New Roman" w:hAnsi="Times New Roman" w:cs="Times New Roman"/>
        </w:rPr>
      </w:pPr>
    </w:p>
  </w:footnote>
  <w:footnote w:id="6">
    <w:p w:rsidR="00CE73C7" w:rsidRPr="00BB7D43" w:rsidRDefault="00CE73C7" w:rsidP="008D46EB">
      <w:pPr>
        <w:pStyle w:val="a5"/>
        <w:jc w:val="both"/>
        <w:rPr>
          <w:rFonts w:ascii="Times New Roman" w:hAnsi="Times New Roman" w:cs="Times New Roman"/>
        </w:rPr>
      </w:pPr>
      <w:r w:rsidRPr="00394454">
        <w:rPr>
          <w:rStyle w:val="a7"/>
          <w:rFonts w:ascii="Times New Roman" w:hAnsi="Times New Roman" w:cs="Times New Roman"/>
        </w:rPr>
        <w:footnoteRef/>
      </w:r>
      <w:r w:rsidRPr="00394454">
        <w:rPr>
          <w:rFonts w:ascii="Times New Roman" w:hAnsi="Times New Roman" w:cs="Times New Roman"/>
          <w:iCs/>
        </w:rPr>
        <w:t>Там</w:t>
      </w:r>
      <w:r w:rsidRPr="00BB7D43">
        <w:rPr>
          <w:rFonts w:ascii="Times New Roman" w:hAnsi="Times New Roman" w:cs="Times New Roman"/>
          <w:iCs/>
        </w:rPr>
        <w:t xml:space="preserve"> </w:t>
      </w:r>
      <w:r w:rsidRPr="00394454">
        <w:rPr>
          <w:rFonts w:ascii="Times New Roman" w:hAnsi="Times New Roman" w:cs="Times New Roman"/>
          <w:iCs/>
        </w:rPr>
        <w:t>же</w:t>
      </w:r>
      <w:r w:rsidRPr="00BB7D43">
        <w:rPr>
          <w:rFonts w:ascii="Times New Roman" w:hAnsi="Times New Roman" w:cs="Times New Roman"/>
        </w:rPr>
        <w:t>.</w:t>
      </w:r>
    </w:p>
    <w:p w:rsidR="00CE73C7" w:rsidRPr="00BB7D43" w:rsidRDefault="00CE73C7" w:rsidP="008D46EB">
      <w:pPr>
        <w:pStyle w:val="a5"/>
        <w:jc w:val="both"/>
        <w:rPr>
          <w:rFonts w:ascii="Times New Roman" w:hAnsi="Times New Roman" w:cs="Times New Roman"/>
        </w:rPr>
      </w:pPr>
    </w:p>
  </w:footnote>
  <w:footnote w:id="7">
    <w:p w:rsidR="00CE73C7" w:rsidRPr="008D46EB" w:rsidRDefault="00CE73C7" w:rsidP="008D46EB">
      <w:pPr>
        <w:pStyle w:val="a3"/>
        <w:spacing w:line="360" w:lineRule="auto"/>
        <w:jc w:val="both"/>
        <w:rPr>
          <w:rFonts w:ascii="Times New Roman" w:hAnsi="Times New Roman" w:cs="Times New Roman"/>
          <w:sz w:val="20"/>
          <w:szCs w:val="20"/>
        </w:rPr>
      </w:pPr>
      <w:r w:rsidRPr="00394454">
        <w:rPr>
          <w:rStyle w:val="a7"/>
          <w:rFonts w:ascii="Times New Roman" w:hAnsi="Times New Roman" w:cs="Times New Roman"/>
          <w:sz w:val="20"/>
          <w:szCs w:val="20"/>
        </w:rPr>
        <w:footnoteRef/>
      </w:r>
      <w:r w:rsidRPr="008D46EB">
        <w:rPr>
          <w:rFonts w:ascii="Times New Roman" w:hAnsi="Times New Roman" w:cs="Times New Roman"/>
          <w:sz w:val="20"/>
          <w:szCs w:val="20"/>
        </w:rPr>
        <w:t>Валецкий О. В. Война в</w:t>
      </w:r>
      <w:r>
        <w:rPr>
          <w:rFonts w:ascii="Times New Roman" w:hAnsi="Times New Roman" w:cs="Times New Roman"/>
          <w:sz w:val="20"/>
          <w:szCs w:val="20"/>
        </w:rPr>
        <w:t xml:space="preserve"> </w:t>
      </w:r>
      <w:r w:rsidRPr="008D46EB">
        <w:rPr>
          <w:rFonts w:ascii="Times New Roman" w:hAnsi="Times New Roman" w:cs="Times New Roman"/>
          <w:sz w:val="20"/>
          <w:szCs w:val="20"/>
        </w:rPr>
        <w:t>Сомали-история и современность//</w:t>
      </w:r>
      <w:r w:rsidRPr="008D46EB">
        <w:rPr>
          <w:rFonts w:ascii="Times New Roman" w:hAnsi="Times New Roman" w:cs="Times New Roman"/>
          <w:sz w:val="20"/>
          <w:szCs w:val="20"/>
          <w:lang w:val="en-US"/>
        </w:rPr>
        <w:t>http</w:t>
      </w:r>
      <w:r w:rsidRPr="008D46EB">
        <w:rPr>
          <w:rFonts w:ascii="Times New Roman" w:hAnsi="Times New Roman" w:cs="Times New Roman"/>
          <w:sz w:val="20"/>
          <w:szCs w:val="20"/>
        </w:rPr>
        <w:t>://</w:t>
      </w:r>
      <w:r w:rsidRPr="008D46EB">
        <w:rPr>
          <w:rFonts w:ascii="Times New Roman" w:hAnsi="Times New Roman" w:cs="Times New Roman"/>
          <w:sz w:val="20"/>
          <w:szCs w:val="20"/>
          <w:lang w:val="en-US"/>
        </w:rPr>
        <w:t>peacekeeping</w:t>
      </w:r>
      <w:r w:rsidRPr="008D46EB">
        <w:rPr>
          <w:rFonts w:ascii="Times New Roman" w:hAnsi="Times New Roman" w:cs="Times New Roman"/>
          <w:sz w:val="20"/>
          <w:szCs w:val="20"/>
        </w:rPr>
        <w:t>-</w:t>
      </w:r>
      <w:r w:rsidRPr="008D46EB">
        <w:rPr>
          <w:rFonts w:ascii="Times New Roman" w:hAnsi="Times New Roman" w:cs="Times New Roman"/>
          <w:sz w:val="20"/>
          <w:szCs w:val="20"/>
          <w:lang w:val="en-US"/>
        </w:rPr>
        <w:t>centre</w:t>
      </w:r>
      <w:r w:rsidRPr="008D46EB">
        <w:rPr>
          <w:rFonts w:ascii="Times New Roman" w:hAnsi="Times New Roman" w:cs="Times New Roman"/>
          <w:sz w:val="20"/>
          <w:szCs w:val="20"/>
        </w:rPr>
        <w:t>.</w:t>
      </w:r>
      <w:r w:rsidRPr="008D46EB">
        <w:rPr>
          <w:rFonts w:ascii="Times New Roman" w:hAnsi="Times New Roman" w:cs="Times New Roman"/>
          <w:sz w:val="20"/>
          <w:szCs w:val="20"/>
          <w:lang w:val="en-US"/>
        </w:rPr>
        <w:t>in</w:t>
      </w:r>
      <w:r w:rsidRPr="008D46EB">
        <w:rPr>
          <w:rFonts w:ascii="Times New Roman" w:hAnsi="Times New Roman" w:cs="Times New Roman"/>
          <w:sz w:val="20"/>
          <w:szCs w:val="20"/>
        </w:rPr>
        <w:t>.</w:t>
      </w:r>
      <w:r w:rsidRPr="008D46EB">
        <w:rPr>
          <w:rFonts w:ascii="Times New Roman" w:hAnsi="Times New Roman" w:cs="Times New Roman"/>
          <w:sz w:val="20"/>
          <w:szCs w:val="20"/>
          <w:lang w:val="en-US"/>
        </w:rPr>
        <w:t>ua</w:t>
      </w:r>
      <w:r w:rsidRPr="008D46EB">
        <w:rPr>
          <w:rFonts w:ascii="Times New Roman" w:hAnsi="Times New Roman" w:cs="Times New Roman"/>
          <w:sz w:val="20"/>
          <w:szCs w:val="20"/>
        </w:rPr>
        <w:t>/</w:t>
      </w:r>
      <w:r w:rsidRPr="008D46EB">
        <w:rPr>
          <w:rFonts w:ascii="Times New Roman" w:hAnsi="Times New Roman" w:cs="Times New Roman"/>
          <w:sz w:val="20"/>
          <w:szCs w:val="20"/>
          <w:lang w:val="en-US"/>
        </w:rPr>
        <w:t>Museum</w:t>
      </w:r>
      <w:r w:rsidRPr="008D46EB">
        <w:rPr>
          <w:rFonts w:ascii="Times New Roman" w:hAnsi="Times New Roman" w:cs="Times New Roman"/>
          <w:sz w:val="20"/>
          <w:szCs w:val="20"/>
        </w:rPr>
        <w:t>/</w:t>
      </w:r>
      <w:r w:rsidRPr="008D46EB">
        <w:rPr>
          <w:rFonts w:ascii="Times New Roman" w:hAnsi="Times New Roman" w:cs="Times New Roman"/>
          <w:sz w:val="20"/>
          <w:szCs w:val="20"/>
          <w:lang w:val="en-US"/>
        </w:rPr>
        <w:t>Somalia</w:t>
      </w:r>
      <w:r w:rsidRPr="008D46EB">
        <w:rPr>
          <w:rFonts w:ascii="Times New Roman" w:hAnsi="Times New Roman" w:cs="Times New Roman"/>
          <w:sz w:val="20"/>
          <w:szCs w:val="20"/>
        </w:rPr>
        <w:t>/</w:t>
      </w:r>
      <w:r w:rsidRPr="008D46EB">
        <w:rPr>
          <w:rFonts w:ascii="Times New Roman" w:hAnsi="Times New Roman" w:cs="Times New Roman"/>
          <w:sz w:val="20"/>
          <w:szCs w:val="20"/>
          <w:lang w:val="en-US"/>
        </w:rPr>
        <w:t>Articles</w:t>
      </w:r>
      <w:r w:rsidRPr="008D46EB">
        <w:rPr>
          <w:rFonts w:ascii="Times New Roman" w:hAnsi="Times New Roman" w:cs="Times New Roman"/>
          <w:sz w:val="20"/>
          <w:szCs w:val="20"/>
        </w:rPr>
        <w:t>/</w:t>
      </w:r>
      <w:r w:rsidRPr="008D46EB">
        <w:rPr>
          <w:rFonts w:ascii="Times New Roman" w:hAnsi="Times New Roman" w:cs="Times New Roman"/>
          <w:sz w:val="20"/>
          <w:szCs w:val="20"/>
          <w:lang w:val="en-US"/>
        </w:rPr>
        <w:t>Valetsky</w:t>
      </w:r>
      <w:r w:rsidRPr="008D46EB">
        <w:rPr>
          <w:rFonts w:ascii="Times New Roman" w:hAnsi="Times New Roman" w:cs="Times New Roman"/>
          <w:sz w:val="20"/>
          <w:szCs w:val="20"/>
        </w:rPr>
        <w:t>.</w:t>
      </w:r>
      <w:r w:rsidRPr="008D46EB">
        <w:rPr>
          <w:rFonts w:ascii="Times New Roman" w:hAnsi="Times New Roman" w:cs="Times New Roman"/>
          <w:sz w:val="20"/>
          <w:szCs w:val="20"/>
          <w:lang w:val="en-US"/>
        </w:rPr>
        <w:t>htm</w:t>
      </w:r>
      <w:r w:rsidRPr="008D46EB">
        <w:rPr>
          <w:rFonts w:ascii="Times New Roman" w:hAnsi="Times New Roman" w:cs="Times New Roman"/>
          <w:sz w:val="20"/>
          <w:szCs w:val="20"/>
        </w:rPr>
        <w:t>, 2008.</w:t>
      </w:r>
    </w:p>
    <w:p w:rsidR="00CE73C7" w:rsidRPr="00394454" w:rsidRDefault="00CE73C7" w:rsidP="004C1429">
      <w:pPr>
        <w:pStyle w:val="a3"/>
        <w:rPr>
          <w:rFonts w:ascii="Times New Roman" w:hAnsi="Times New Roman" w:cs="Times New Roman"/>
          <w:sz w:val="20"/>
          <w:szCs w:val="20"/>
        </w:rPr>
      </w:pPr>
    </w:p>
    <w:p w:rsidR="00CE73C7" w:rsidRPr="008502C2" w:rsidRDefault="00CE73C7" w:rsidP="004C1429">
      <w:pPr>
        <w:pStyle w:val="a3"/>
        <w:rPr>
          <w:rFonts w:ascii="Times New Roman" w:hAnsi="Times New Roman" w:cs="Times New Roman"/>
          <w:sz w:val="20"/>
          <w:szCs w:val="20"/>
        </w:rPr>
      </w:pPr>
    </w:p>
  </w:footnote>
  <w:footnote w:id="8">
    <w:p w:rsidR="00CE73C7" w:rsidRPr="001C5F1F" w:rsidRDefault="00CE73C7" w:rsidP="001C5F1F">
      <w:pPr>
        <w:pStyle w:val="a3"/>
        <w:spacing w:line="360" w:lineRule="auto"/>
        <w:jc w:val="both"/>
        <w:rPr>
          <w:rFonts w:ascii="Times New Roman" w:hAnsi="Times New Roman" w:cs="Times New Roman"/>
          <w:sz w:val="20"/>
          <w:szCs w:val="20"/>
        </w:rPr>
      </w:pPr>
      <w:r w:rsidRPr="001C5F1F">
        <w:rPr>
          <w:rStyle w:val="a7"/>
          <w:rFonts w:ascii="Times New Roman" w:hAnsi="Times New Roman" w:cs="Times New Roman"/>
          <w:sz w:val="20"/>
          <w:szCs w:val="20"/>
        </w:rPr>
        <w:footnoteRef/>
      </w:r>
      <w:r w:rsidRPr="001C5F1F">
        <w:rPr>
          <w:rStyle w:val="a8"/>
          <w:rFonts w:ascii="Times New Roman" w:hAnsi="Times New Roman" w:cs="Times New Roman"/>
          <w:i w:val="0"/>
          <w:sz w:val="20"/>
          <w:szCs w:val="20"/>
        </w:rPr>
        <w:t>Коновалов И.П. </w:t>
      </w:r>
      <w:r w:rsidRPr="001C5F1F">
        <w:rPr>
          <w:rStyle w:val="a4"/>
          <w:rFonts w:ascii="Times New Roman" w:hAnsi="Times New Roman" w:cs="Times New Roman"/>
          <w:b w:val="0"/>
          <w:sz w:val="20"/>
          <w:szCs w:val="20"/>
        </w:rPr>
        <w:t>Распад государства и гражданская война в Сомали</w:t>
      </w:r>
      <w:r w:rsidRPr="001C5F1F">
        <w:rPr>
          <w:rFonts w:ascii="Times New Roman" w:hAnsi="Times New Roman" w:cs="Times New Roman"/>
          <w:sz w:val="20"/>
          <w:szCs w:val="20"/>
        </w:rPr>
        <w:t xml:space="preserve">/ Под ред. В.Г. Шубина. — М.: Социально-политическая мысль, 2010. </w:t>
      </w:r>
    </w:p>
    <w:p w:rsidR="00CE73C7" w:rsidRPr="001C5F1F" w:rsidRDefault="00CE73C7" w:rsidP="001C5F1F">
      <w:pPr>
        <w:pStyle w:val="a3"/>
        <w:spacing w:line="360" w:lineRule="auto"/>
        <w:jc w:val="both"/>
        <w:rPr>
          <w:rFonts w:ascii="Times New Roman" w:hAnsi="Times New Roman" w:cs="Times New Roman"/>
          <w:sz w:val="20"/>
          <w:szCs w:val="20"/>
        </w:rPr>
      </w:pPr>
    </w:p>
  </w:footnote>
  <w:footnote w:id="9">
    <w:p w:rsidR="00CE73C7" w:rsidRPr="007C1D64" w:rsidRDefault="00CE73C7" w:rsidP="001C5F1F">
      <w:pPr>
        <w:pStyle w:val="a5"/>
        <w:spacing w:line="360" w:lineRule="auto"/>
        <w:jc w:val="both"/>
        <w:rPr>
          <w:rFonts w:ascii="Times New Roman" w:hAnsi="Times New Roman" w:cs="Times New Roman"/>
        </w:rPr>
      </w:pPr>
      <w:r w:rsidRPr="007C1D64">
        <w:rPr>
          <w:rStyle w:val="a7"/>
          <w:rFonts w:ascii="Times New Roman" w:hAnsi="Times New Roman" w:cs="Times New Roman"/>
        </w:rPr>
        <w:footnoteRef/>
      </w:r>
      <w:r w:rsidRPr="007C1D64">
        <w:rPr>
          <w:rFonts w:ascii="Times New Roman" w:hAnsi="Times New Roman" w:cs="Times New Roman"/>
        </w:rPr>
        <w:t xml:space="preserve"> 62-я сессия Генеральной Ассамблеи ООН, 15 пленарное заседание, Нью -Йорк, 2 октября 2007 год/ http://daccess-dds-ny.un.org/doc/</w:t>
      </w:r>
    </w:p>
    <w:p w:rsidR="00CE73C7" w:rsidRPr="001C5F1F" w:rsidRDefault="00CE73C7" w:rsidP="001C5F1F">
      <w:pPr>
        <w:pStyle w:val="a5"/>
        <w:spacing w:line="360" w:lineRule="auto"/>
        <w:jc w:val="both"/>
        <w:rPr>
          <w:rFonts w:ascii="Times New Roman" w:hAnsi="Times New Roman" w:cs="Times New Roman"/>
        </w:rPr>
      </w:pPr>
    </w:p>
  </w:footnote>
  <w:footnote w:id="10">
    <w:p w:rsidR="00CE73C7" w:rsidRPr="001C5F1F" w:rsidRDefault="00CE73C7" w:rsidP="001C5F1F">
      <w:pPr>
        <w:pStyle w:val="a3"/>
        <w:spacing w:line="360" w:lineRule="auto"/>
        <w:jc w:val="both"/>
        <w:rPr>
          <w:rFonts w:ascii="Times New Roman" w:hAnsi="Times New Roman" w:cs="Times New Roman"/>
          <w:sz w:val="20"/>
          <w:szCs w:val="20"/>
          <w:lang w:val="en-US"/>
        </w:rPr>
      </w:pPr>
      <w:r w:rsidRPr="001C5F1F">
        <w:rPr>
          <w:rStyle w:val="a7"/>
          <w:rFonts w:ascii="Times New Roman" w:hAnsi="Times New Roman" w:cs="Times New Roman"/>
          <w:sz w:val="20"/>
          <w:szCs w:val="20"/>
        </w:rPr>
        <w:footnoteRef/>
      </w:r>
      <w:r w:rsidRPr="001C5F1F">
        <w:rPr>
          <w:rFonts w:ascii="Times New Roman" w:hAnsi="Times New Roman" w:cs="Times New Roman"/>
          <w:iCs/>
          <w:sz w:val="20"/>
          <w:szCs w:val="20"/>
          <w:lang w:val="en-US"/>
        </w:rPr>
        <w:t>Blue Helmets — A Review of United Nations Peacekeeping//http://www.un.org/Depts/DPKO/Missions/unpred_b.htm, 1999.</w:t>
      </w:r>
    </w:p>
    <w:p w:rsidR="00CE73C7" w:rsidRPr="00063A2A" w:rsidRDefault="00CE73C7" w:rsidP="00063A2A">
      <w:pPr>
        <w:pStyle w:val="a5"/>
        <w:spacing w:line="360" w:lineRule="auto"/>
        <w:rPr>
          <w:lang w:val="en-US"/>
        </w:rPr>
      </w:pPr>
    </w:p>
  </w:footnote>
  <w:footnote w:id="11">
    <w:p w:rsidR="00CE73C7" w:rsidRPr="00394454" w:rsidRDefault="00CE73C7" w:rsidP="006A4970">
      <w:pPr>
        <w:rPr>
          <w:rFonts w:ascii="Times New Roman" w:eastAsia="Times New Roman" w:hAnsi="Times New Roman" w:cs="Times New Roman"/>
          <w:sz w:val="20"/>
          <w:szCs w:val="20"/>
        </w:rPr>
      </w:pPr>
      <w:r w:rsidRPr="00394454">
        <w:rPr>
          <w:rStyle w:val="a7"/>
          <w:rFonts w:ascii="Times New Roman" w:hAnsi="Times New Roman" w:cs="Times New Roman"/>
          <w:sz w:val="20"/>
          <w:szCs w:val="20"/>
        </w:rPr>
        <w:footnoteRef/>
      </w:r>
      <w:r>
        <w:rPr>
          <w:rFonts w:ascii="Times New Roman" w:eastAsia="Times New Roman" w:hAnsi="Times New Roman" w:cs="Times New Roman"/>
          <w:sz w:val="20"/>
          <w:szCs w:val="20"/>
        </w:rPr>
        <w:t>Док. ООН S/733/1992//</w:t>
      </w:r>
      <w:r w:rsidRPr="00394454">
        <w:rPr>
          <w:rFonts w:ascii="Times New Roman" w:hAnsi="Times New Roman" w:cs="Times New Roman"/>
          <w:sz w:val="20"/>
          <w:szCs w:val="20"/>
          <w:lang w:val="en-US"/>
        </w:rPr>
        <w:t>http</w:t>
      </w:r>
      <w:r w:rsidRPr="00394454">
        <w:rPr>
          <w:rFonts w:ascii="Times New Roman" w:hAnsi="Times New Roman" w:cs="Times New Roman"/>
          <w:sz w:val="20"/>
          <w:szCs w:val="20"/>
        </w:rPr>
        <w:t>://</w:t>
      </w:r>
      <w:r w:rsidRPr="00394454">
        <w:rPr>
          <w:rFonts w:ascii="Times New Roman" w:hAnsi="Times New Roman" w:cs="Times New Roman"/>
          <w:sz w:val="20"/>
          <w:szCs w:val="20"/>
          <w:lang w:val="en-US"/>
        </w:rPr>
        <w:t>unbisnet</w:t>
      </w:r>
      <w:r w:rsidRPr="00394454">
        <w:rPr>
          <w:rFonts w:ascii="Times New Roman" w:hAnsi="Times New Roman" w:cs="Times New Roman"/>
          <w:sz w:val="20"/>
          <w:szCs w:val="20"/>
        </w:rPr>
        <w:t>.</w:t>
      </w:r>
      <w:r w:rsidRPr="00394454">
        <w:rPr>
          <w:rFonts w:ascii="Times New Roman" w:hAnsi="Times New Roman" w:cs="Times New Roman"/>
          <w:sz w:val="20"/>
          <w:szCs w:val="20"/>
          <w:lang w:val="en-US"/>
        </w:rPr>
        <w:t>un</w:t>
      </w:r>
      <w:r w:rsidRPr="00394454">
        <w:rPr>
          <w:rFonts w:ascii="Times New Roman" w:hAnsi="Times New Roman" w:cs="Times New Roman"/>
          <w:sz w:val="20"/>
          <w:szCs w:val="20"/>
        </w:rPr>
        <w:t>.</w:t>
      </w:r>
      <w:r w:rsidRPr="00394454">
        <w:rPr>
          <w:rFonts w:ascii="Times New Roman" w:hAnsi="Times New Roman" w:cs="Times New Roman"/>
          <w:sz w:val="20"/>
          <w:szCs w:val="20"/>
          <w:lang w:val="en-US"/>
        </w:rPr>
        <w:t>org</w:t>
      </w:r>
      <w:r w:rsidRPr="00394454">
        <w:rPr>
          <w:rFonts w:ascii="Times New Roman" w:hAnsi="Times New Roman" w:cs="Times New Roman"/>
          <w:sz w:val="20"/>
          <w:szCs w:val="20"/>
        </w:rPr>
        <w:t>/</w:t>
      </w:r>
    </w:p>
  </w:footnote>
  <w:footnote w:id="12">
    <w:p w:rsidR="00CE73C7" w:rsidRPr="00394454" w:rsidRDefault="00CE73C7" w:rsidP="006A4970">
      <w:pPr>
        <w:rPr>
          <w:rFonts w:ascii="Times New Roman" w:eastAsia="Times New Roman" w:hAnsi="Times New Roman" w:cs="Times New Roman"/>
          <w:sz w:val="20"/>
          <w:szCs w:val="20"/>
        </w:rPr>
      </w:pPr>
      <w:r w:rsidRPr="00394454">
        <w:rPr>
          <w:rStyle w:val="a7"/>
          <w:rFonts w:ascii="Times New Roman" w:hAnsi="Times New Roman" w:cs="Times New Roman"/>
          <w:sz w:val="20"/>
          <w:szCs w:val="20"/>
        </w:rPr>
        <w:footnoteRef/>
      </w:r>
      <w:r>
        <w:rPr>
          <w:rFonts w:ascii="Times New Roman" w:eastAsia="Times New Roman" w:hAnsi="Times New Roman" w:cs="Times New Roman"/>
          <w:sz w:val="20"/>
          <w:szCs w:val="20"/>
        </w:rPr>
        <w:t>Док. ООН S/746/1992//</w:t>
      </w:r>
      <w:r w:rsidRPr="00394454">
        <w:rPr>
          <w:rFonts w:ascii="Times New Roman" w:hAnsi="Times New Roman" w:cs="Times New Roman"/>
          <w:sz w:val="20"/>
          <w:szCs w:val="20"/>
          <w:lang w:val="en-US"/>
        </w:rPr>
        <w:t>http</w:t>
      </w:r>
      <w:r w:rsidRPr="00394454">
        <w:rPr>
          <w:rFonts w:ascii="Times New Roman" w:hAnsi="Times New Roman" w:cs="Times New Roman"/>
          <w:sz w:val="20"/>
          <w:szCs w:val="20"/>
        </w:rPr>
        <w:t>://</w:t>
      </w:r>
      <w:r w:rsidRPr="00394454">
        <w:rPr>
          <w:rFonts w:ascii="Times New Roman" w:hAnsi="Times New Roman" w:cs="Times New Roman"/>
          <w:sz w:val="20"/>
          <w:szCs w:val="20"/>
          <w:lang w:val="en-US"/>
        </w:rPr>
        <w:t>unbisnet</w:t>
      </w:r>
      <w:r w:rsidRPr="00394454">
        <w:rPr>
          <w:rFonts w:ascii="Times New Roman" w:hAnsi="Times New Roman" w:cs="Times New Roman"/>
          <w:sz w:val="20"/>
          <w:szCs w:val="20"/>
        </w:rPr>
        <w:t>.</w:t>
      </w:r>
      <w:r w:rsidRPr="00394454">
        <w:rPr>
          <w:rFonts w:ascii="Times New Roman" w:hAnsi="Times New Roman" w:cs="Times New Roman"/>
          <w:sz w:val="20"/>
          <w:szCs w:val="20"/>
          <w:lang w:val="en-US"/>
        </w:rPr>
        <w:t>un</w:t>
      </w:r>
      <w:r w:rsidRPr="00394454">
        <w:rPr>
          <w:rFonts w:ascii="Times New Roman" w:hAnsi="Times New Roman" w:cs="Times New Roman"/>
          <w:sz w:val="20"/>
          <w:szCs w:val="20"/>
        </w:rPr>
        <w:t>.</w:t>
      </w:r>
      <w:r w:rsidRPr="00394454">
        <w:rPr>
          <w:rFonts w:ascii="Times New Roman" w:hAnsi="Times New Roman" w:cs="Times New Roman"/>
          <w:sz w:val="20"/>
          <w:szCs w:val="20"/>
          <w:lang w:val="en-US"/>
        </w:rPr>
        <w:t>org</w:t>
      </w:r>
      <w:r w:rsidRPr="00394454">
        <w:rPr>
          <w:rFonts w:ascii="Times New Roman" w:hAnsi="Times New Roman" w:cs="Times New Roman"/>
          <w:sz w:val="20"/>
          <w:szCs w:val="20"/>
        </w:rPr>
        <w:t>/</w:t>
      </w:r>
    </w:p>
    <w:p w:rsidR="00CE73C7" w:rsidRPr="00394454" w:rsidRDefault="00CE73C7">
      <w:pPr>
        <w:pStyle w:val="a5"/>
        <w:rPr>
          <w:rFonts w:ascii="Times New Roman" w:hAnsi="Times New Roman" w:cs="Times New Roman"/>
        </w:rPr>
      </w:pPr>
    </w:p>
  </w:footnote>
  <w:footnote w:id="13">
    <w:p w:rsidR="00CE73C7" w:rsidRPr="00394454" w:rsidRDefault="00CE73C7" w:rsidP="0033165A">
      <w:pPr>
        <w:rPr>
          <w:rFonts w:ascii="Times New Roman" w:eastAsia="Times New Roman" w:hAnsi="Times New Roman" w:cs="Times New Roman"/>
          <w:sz w:val="20"/>
          <w:szCs w:val="20"/>
        </w:rPr>
      </w:pPr>
      <w:r w:rsidRPr="00394454">
        <w:rPr>
          <w:rStyle w:val="a7"/>
          <w:rFonts w:ascii="Times New Roman" w:hAnsi="Times New Roman" w:cs="Times New Roman"/>
          <w:sz w:val="20"/>
          <w:szCs w:val="20"/>
        </w:rPr>
        <w:footnoteRef/>
      </w:r>
      <w:r w:rsidRPr="00394454">
        <w:rPr>
          <w:rFonts w:ascii="Times New Roman" w:eastAsia="Times New Roman" w:hAnsi="Times New Roman" w:cs="Times New Roman"/>
          <w:sz w:val="20"/>
          <w:szCs w:val="20"/>
        </w:rPr>
        <w:t>Док. ООН S/751/1992//</w:t>
      </w:r>
      <w:r w:rsidRPr="00394454">
        <w:rPr>
          <w:rFonts w:ascii="Times New Roman" w:hAnsi="Times New Roman" w:cs="Times New Roman"/>
          <w:sz w:val="20"/>
          <w:szCs w:val="20"/>
          <w:lang w:val="en-US"/>
        </w:rPr>
        <w:t>http</w:t>
      </w:r>
      <w:r w:rsidRPr="00394454">
        <w:rPr>
          <w:rFonts w:ascii="Times New Roman" w:hAnsi="Times New Roman" w:cs="Times New Roman"/>
          <w:sz w:val="20"/>
          <w:szCs w:val="20"/>
        </w:rPr>
        <w:t>://</w:t>
      </w:r>
      <w:r w:rsidRPr="00394454">
        <w:rPr>
          <w:rFonts w:ascii="Times New Roman" w:hAnsi="Times New Roman" w:cs="Times New Roman"/>
          <w:sz w:val="20"/>
          <w:szCs w:val="20"/>
          <w:lang w:val="en-US"/>
        </w:rPr>
        <w:t>unbisnet</w:t>
      </w:r>
      <w:r w:rsidRPr="00394454">
        <w:rPr>
          <w:rFonts w:ascii="Times New Roman" w:hAnsi="Times New Roman" w:cs="Times New Roman"/>
          <w:sz w:val="20"/>
          <w:szCs w:val="20"/>
        </w:rPr>
        <w:t>.</w:t>
      </w:r>
      <w:r w:rsidRPr="00394454">
        <w:rPr>
          <w:rFonts w:ascii="Times New Roman" w:hAnsi="Times New Roman" w:cs="Times New Roman"/>
          <w:sz w:val="20"/>
          <w:szCs w:val="20"/>
          <w:lang w:val="en-US"/>
        </w:rPr>
        <w:t>un</w:t>
      </w:r>
      <w:r w:rsidRPr="00394454">
        <w:rPr>
          <w:rFonts w:ascii="Times New Roman" w:hAnsi="Times New Roman" w:cs="Times New Roman"/>
          <w:sz w:val="20"/>
          <w:szCs w:val="20"/>
        </w:rPr>
        <w:t>.</w:t>
      </w:r>
      <w:r w:rsidRPr="00394454">
        <w:rPr>
          <w:rFonts w:ascii="Times New Roman" w:hAnsi="Times New Roman" w:cs="Times New Roman"/>
          <w:sz w:val="20"/>
          <w:szCs w:val="20"/>
          <w:lang w:val="en-US"/>
        </w:rPr>
        <w:t>org</w:t>
      </w:r>
      <w:r w:rsidRPr="00394454">
        <w:rPr>
          <w:rFonts w:ascii="Times New Roman" w:hAnsi="Times New Roman" w:cs="Times New Roman"/>
          <w:sz w:val="20"/>
          <w:szCs w:val="20"/>
        </w:rPr>
        <w:t>/</w:t>
      </w:r>
    </w:p>
  </w:footnote>
  <w:footnote w:id="14">
    <w:p w:rsidR="00CE73C7" w:rsidRPr="00394454" w:rsidRDefault="00CE73C7" w:rsidP="006A4970">
      <w:pPr>
        <w:rPr>
          <w:rFonts w:ascii="Times New Roman" w:eastAsia="Times New Roman" w:hAnsi="Times New Roman" w:cs="Times New Roman"/>
          <w:sz w:val="20"/>
          <w:szCs w:val="20"/>
        </w:rPr>
      </w:pPr>
      <w:r w:rsidRPr="00394454">
        <w:rPr>
          <w:rStyle w:val="a7"/>
          <w:rFonts w:ascii="Times New Roman" w:hAnsi="Times New Roman" w:cs="Times New Roman"/>
          <w:sz w:val="20"/>
          <w:szCs w:val="20"/>
        </w:rPr>
        <w:footnoteRef/>
      </w:r>
      <w:r w:rsidRPr="00394454">
        <w:rPr>
          <w:rFonts w:ascii="Times New Roman" w:eastAsia="Times New Roman" w:hAnsi="Times New Roman" w:cs="Times New Roman"/>
          <w:sz w:val="20"/>
          <w:szCs w:val="20"/>
        </w:rPr>
        <w:t>Док. ООН S/767/1992//</w:t>
      </w:r>
      <w:r w:rsidRPr="00394454">
        <w:rPr>
          <w:rFonts w:ascii="Times New Roman" w:hAnsi="Times New Roman" w:cs="Times New Roman"/>
          <w:sz w:val="20"/>
          <w:szCs w:val="20"/>
          <w:lang w:val="en-US"/>
        </w:rPr>
        <w:t>http</w:t>
      </w:r>
      <w:r w:rsidRPr="00394454">
        <w:rPr>
          <w:rFonts w:ascii="Times New Roman" w:hAnsi="Times New Roman" w:cs="Times New Roman"/>
          <w:sz w:val="20"/>
          <w:szCs w:val="20"/>
        </w:rPr>
        <w:t>://</w:t>
      </w:r>
      <w:r w:rsidRPr="00394454">
        <w:rPr>
          <w:rFonts w:ascii="Times New Roman" w:hAnsi="Times New Roman" w:cs="Times New Roman"/>
          <w:sz w:val="20"/>
          <w:szCs w:val="20"/>
          <w:lang w:val="en-US"/>
        </w:rPr>
        <w:t>unbisnet</w:t>
      </w:r>
      <w:r w:rsidRPr="00394454">
        <w:rPr>
          <w:rFonts w:ascii="Times New Roman" w:hAnsi="Times New Roman" w:cs="Times New Roman"/>
          <w:sz w:val="20"/>
          <w:szCs w:val="20"/>
        </w:rPr>
        <w:t>.</w:t>
      </w:r>
      <w:r w:rsidRPr="00394454">
        <w:rPr>
          <w:rFonts w:ascii="Times New Roman" w:hAnsi="Times New Roman" w:cs="Times New Roman"/>
          <w:sz w:val="20"/>
          <w:szCs w:val="20"/>
          <w:lang w:val="en-US"/>
        </w:rPr>
        <w:t>un</w:t>
      </w:r>
      <w:r w:rsidRPr="00394454">
        <w:rPr>
          <w:rFonts w:ascii="Times New Roman" w:hAnsi="Times New Roman" w:cs="Times New Roman"/>
          <w:sz w:val="20"/>
          <w:szCs w:val="20"/>
        </w:rPr>
        <w:t>.</w:t>
      </w:r>
      <w:r w:rsidRPr="00394454">
        <w:rPr>
          <w:rFonts w:ascii="Times New Roman" w:hAnsi="Times New Roman" w:cs="Times New Roman"/>
          <w:sz w:val="20"/>
          <w:szCs w:val="20"/>
          <w:lang w:val="en-US"/>
        </w:rPr>
        <w:t>org</w:t>
      </w:r>
      <w:r w:rsidRPr="00394454">
        <w:rPr>
          <w:rFonts w:ascii="Times New Roman" w:hAnsi="Times New Roman" w:cs="Times New Roman"/>
          <w:sz w:val="20"/>
          <w:szCs w:val="20"/>
        </w:rPr>
        <w:t>/</w:t>
      </w:r>
    </w:p>
  </w:footnote>
  <w:footnote w:id="15">
    <w:p w:rsidR="00CE73C7" w:rsidRPr="006A1969" w:rsidRDefault="00CE73C7" w:rsidP="00356B0A">
      <w:pPr>
        <w:rPr>
          <w:rFonts w:ascii="Times New Roman" w:eastAsia="Times New Roman" w:hAnsi="Times New Roman" w:cs="Times New Roman"/>
          <w:sz w:val="20"/>
          <w:szCs w:val="20"/>
        </w:rPr>
      </w:pPr>
      <w:r w:rsidRPr="00394454">
        <w:rPr>
          <w:rStyle w:val="a7"/>
          <w:rFonts w:ascii="Times New Roman" w:hAnsi="Times New Roman" w:cs="Times New Roman"/>
          <w:sz w:val="20"/>
          <w:szCs w:val="20"/>
        </w:rPr>
        <w:footnoteRef/>
      </w:r>
      <w:r w:rsidRPr="00394454">
        <w:rPr>
          <w:rFonts w:ascii="Times New Roman" w:eastAsia="Times New Roman" w:hAnsi="Times New Roman" w:cs="Times New Roman"/>
          <w:sz w:val="20"/>
          <w:szCs w:val="20"/>
        </w:rPr>
        <w:t>Док. ООН S/775/1992//</w:t>
      </w:r>
      <w:r w:rsidRPr="00394454">
        <w:rPr>
          <w:rFonts w:ascii="Times New Roman" w:hAnsi="Times New Roman" w:cs="Times New Roman"/>
          <w:sz w:val="20"/>
          <w:szCs w:val="20"/>
          <w:lang w:val="en-US"/>
        </w:rPr>
        <w:t>http</w:t>
      </w:r>
      <w:r w:rsidRPr="00394454">
        <w:rPr>
          <w:rFonts w:ascii="Times New Roman" w:hAnsi="Times New Roman" w:cs="Times New Roman"/>
          <w:sz w:val="20"/>
          <w:szCs w:val="20"/>
        </w:rPr>
        <w:t>://</w:t>
      </w:r>
      <w:r w:rsidRPr="00394454">
        <w:rPr>
          <w:rFonts w:ascii="Times New Roman" w:hAnsi="Times New Roman" w:cs="Times New Roman"/>
          <w:sz w:val="20"/>
          <w:szCs w:val="20"/>
          <w:lang w:val="en-US"/>
        </w:rPr>
        <w:t>unbisnet</w:t>
      </w:r>
      <w:r w:rsidRPr="00394454">
        <w:rPr>
          <w:rFonts w:ascii="Times New Roman" w:hAnsi="Times New Roman" w:cs="Times New Roman"/>
          <w:sz w:val="20"/>
          <w:szCs w:val="20"/>
        </w:rPr>
        <w:t>.</w:t>
      </w:r>
      <w:r w:rsidRPr="00394454">
        <w:rPr>
          <w:rFonts w:ascii="Times New Roman" w:hAnsi="Times New Roman" w:cs="Times New Roman"/>
          <w:sz w:val="20"/>
          <w:szCs w:val="20"/>
          <w:lang w:val="en-US"/>
        </w:rPr>
        <w:t>un</w:t>
      </w:r>
      <w:r w:rsidRPr="00394454">
        <w:rPr>
          <w:rFonts w:ascii="Times New Roman" w:hAnsi="Times New Roman" w:cs="Times New Roman"/>
          <w:sz w:val="20"/>
          <w:szCs w:val="20"/>
        </w:rPr>
        <w:t>.</w:t>
      </w:r>
      <w:r w:rsidRPr="00394454">
        <w:rPr>
          <w:rFonts w:ascii="Times New Roman" w:hAnsi="Times New Roman" w:cs="Times New Roman"/>
          <w:sz w:val="20"/>
          <w:szCs w:val="20"/>
          <w:lang w:val="en-US"/>
        </w:rPr>
        <w:t>org</w:t>
      </w:r>
      <w:r w:rsidRPr="00394454">
        <w:rPr>
          <w:rFonts w:ascii="Times New Roman" w:hAnsi="Times New Roman" w:cs="Times New Roman"/>
          <w:sz w:val="20"/>
          <w:szCs w:val="20"/>
        </w:rPr>
        <w:t>/</w:t>
      </w:r>
    </w:p>
  </w:footnote>
  <w:footnote w:id="16">
    <w:p w:rsidR="00CE73C7" w:rsidRPr="00787BC5" w:rsidRDefault="00CE73C7" w:rsidP="00787BC5">
      <w:pPr>
        <w:rPr>
          <w:rFonts w:ascii="Times New Roman" w:eastAsia="Times New Roman" w:hAnsi="Times New Roman" w:cs="Times New Roman"/>
          <w:sz w:val="20"/>
          <w:szCs w:val="20"/>
        </w:rPr>
      </w:pPr>
      <w:r w:rsidRPr="006A1969">
        <w:rPr>
          <w:rStyle w:val="a7"/>
          <w:rFonts w:ascii="Times New Roman" w:hAnsi="Times New Roman" w:cs="Times New Roman"/>
          <w:sz w:val="20"/>
          <w:szCs w:val="20"/>
        </w:rPr>
        <w:footnoteRef/>
      </w:r>
      <w:r w:rsidRPr="006A1969">
        <w:rPr>
          <w:rFonts w:ascii="Times New Roman" w:eastAsia="Times New Roman" w:hAnsi="Times New Roman" w:cs="Times New Roman"/>
          <w:sz w:val="20"/>
          <w:szCs w:val="20"/>
        </w:rPr>
        <w:t>Док. ООН S/794/1992//</w:t>
      </w:r>
      <w:r w:rsidRPr="006A1969">
        <w:rPr>
          <w:rFonts w:ascii="Times New Roman" w:hAnsi="Times New Roman" w:cs="Times New Roman"/>
          <w:sz w:val="20"/>
          <w:szCs w:val="20"/>
          <w:lang w:val="en-US"/>
        </w:rPr>
        <w:t>http</w:t>
      </w:r>
      <w:r w:rsidRPr="006A1969">
        <w:rPr>
          <w:rFonts w:ascii="Times New Roman" w:hAnsi="Times New Roman" w:cs="Times New Roman"/>
          <w:sz w:val="20"/>
          <w:szCs w:val="20"/>
        </w:rPr>
        <w:t>://</w:t>
      </w:r>
      <w:r w:rsidRPr="006A1969">
        <w:rPr>
          <w:rFonts w:ascii="Times New Roman" w:hAnsi="Times New Roman" w:cs="Times New Roman"/>
          <w:sz w:val="20"/>
          <w:szCs w:val="20"/>
          <w:lang w:val="en-US"/>
        </w:rPr>
        <w:t>unbisnet</w:t>
      </w:r>
      <w:r w:rsidRPr="006A1969">
        <w:rPr>
          <w:rFonts w:ascii="Times New Roman" w:hAnsi="Times New Roman" w:cs="Times New Roman"/>
          <w:sz w:val="20"/>
          <w:szCs w:val="20"/>
        </w:rPr>
        <w:t>.</w:t>
      </w:r>
      <w:r w:rsidRPr="006A1969">
        <w:rPr>
          <w:rFonts w:ascii="Times New Roman" w:hAnsi="Times New Roman" w:cs="Times New Roman"/>
          <w:sz w:val="20"/>
          <w:szCs w:val="20"/>
          <w:lang w:val="en-US"/>
        </w:rPr>
        <w:t>un</w:t>
      </w:r>
      <w:r w:rsidRPr="006A1969">
        <w:rPr>
          <w:rFonts w:ascii="Times New Roman" w:hAnsi="Times New Roman" w:cs="Times New Roman"/>
          <w:sz w:val="20"/>
          <w:szCs w:val="20"/>
        </w:rPr>
        <w:t>.</w:t>
      </w:r>
      <w:r w:rsidRPr="006A1969">
        <w:rPr>
          <w:rFonts w:ascii="Times New Roman" w:hAnsi="Times New Roman" w:cs="Times New Roman"/>
          <w:sz w:val="20"/>
          <w:szCs w:val="20"/>
          <w:lang w:val="en-US"/>
        </w:rPr>
        <w:t>org</w:t>
      </w:r>
      <w:r w:rsidRPr="006A1969">
        <w:rPr>
          <w:rFonts w:ascii="Times New Roman" w:hAnsi="Times New Roman" w:cs="Times New Roman"/>
          <w:sz w:val="20"/>
          <w:szCs w:val="20"/>
        </w:rPr>
        <w:t>/</w:t>
      </w:r>
    </w:p>
  </w:footnote>
  <w:footnote w:id="17">
    <w:p w:rsidR="00CE73C7" w:rsidRPr="00787BC5" w:rsidRDefault="00CE73C7" w:rsidP="00787BC5">
      <w:pPr>
        <w:jc w:val="both"/>
        <w:rPr>
          <w:rFonts w:ascii="Times New Roman" w:eastAsia="Times New Roman" w:hAnsi="Times New Roman" w:cs="Times New Roman"/>
          <w:sz w:val="20"/>
          <w:szCs w:val="20"/>
        </w:rPr>
      </w:pPr>
      <w:r>
        <w:rPr>
          <w:rStyle w:val="a7"/>
        </w:rPr>
        <w:footnoteRef/>
      </w:r>
      <w:r w:rsidRPr="00787BC5">
        <w:rPr>
          <w:rFonts w:ascii="Times New Roman" w:eastAsia="Times New Roman" w:hAnsi="Times New Roman" w:cs="Times New Roman"/>
          <w:sz w:val="20"/>
          <w:szCs w:val="20"/>
        </w:rPr>
        <w:t>Буянов, В. Драма еще не завершена / В. Буянов, В. Корочанцев // Азия и Африка сего-</w:t>
      </w:r>
      <w:r w:rsidRPr="00787BC5">
        <w:rPr>
          <w:rFonts w:ascii="Times New Roman" w:eastAsia="Times New Roman" w:hAnsi="Times New Roman" w:cs="Times New Roman"/>
          <w:sz w:val="20"/>
          <w:szCs w:val="20"/>
        </w:rPr>
        <w:br/>
        <w:t>дня. — 1991. — № 4. — С. 9–14; Ивахнюк, И.В. Этнический фактор в борь-</w:t>
      </w:r>
      <w:r w:rsidRPr="00787BC5">
        <w:rPr>
          <w:rFonts w:ascii="Times New Roman" w:eastAsia="Times New Roman" w:hAnsi="Times New Roman" w:cs="Times New Roman"/>
          <w:sz w:val="20"/>
          <w:szCs w:val="20"/>
        </w:rPr>
        <w:br/>
        <w:t xml:space="preserve">бе за власть (на примере Сомали) / И.В. Ивахнюк // Этноконфессиональные процессы в современном мире. — Баку, 1989. — С. 2–12; Михайлов, В.П. </w:t>
      </w:r>
      <w:r w:rsidRPr="00787BC5">
        <w:rPr>
          <w:rFonts w:ascii="Times New Roman" w:eastAsia="Times New Roman" w:hAnsi="Times New Roman" w:cs="Times New Roman"/>
          <w:sz w:val="20"/>
          <w:szCs w:val="20"/>
        </w:rPr>
        <w:br/>
        <w:t xml:space="preserve">Африканский рог: проблемы и перспективы / В.П. Михайлов // Мировая </w:t>
      </w:r>
      <w:r w:rsidRPr="00787BC5">
        <w:rPr>
          <w:rFonts w:ascii="Times New Roman" w:eastAsia="Times New Roman" w:hAnsi="Times New Roman" w:cs="Times New Roman"/>
          <w:sz w:val="20"/>
          <w:szCs w:val="20"/>
        </w:rPr>
        <w:br/>
        <w:t xml:space="preserve">экономика и международные отношения. — 1990. — № 6. — С. 91–99; </w:t>
      </w:r>
      <w:r w:rsidRPr="00787BC5">
        <w:rPr>
          <w:rFonts w:ascii="Times New Roman" w:eastAsia="Times New Roman" w:hAnsi="Times New Roman" w:cs="Times New Roman"/>
          <w:sz w:val="20"/>
          <w:szCs w:val="20"/>
        </w:rPr>
        <w:br/>
        <w:t>Ghalib, J.M. The</w:t>
      </w:r>
      <w:r>
        <w:rPr>
          <w:rFonts w:ascii="Times New Roman" w:eastAsia="Times New Roman" w:hAnsi="Times New Roman" w:cs="Times New Roman"/>
          <w:sz w:val="20"/>
          <w:szCs w:val="20"/>
        </w:rPr>
        <w:t xml:space="preserve"> </w:t>
      </w:r>
      <w:r w:rsidRPr="00787BC5">
        <w:rPr>
          <w:rFonts w:ascii="Times New Roman" w:eastAsia="Times New Roman" w:hAnsi="Times New Roman" w:cs="Times New Roman"/>
          <w:sz w:val="20"/>
          <w:szCs w:val="20"/>
        </w:rPr>
        <w:t>Costof</w:t>
      </w:r>
      <w:r>
        <w:rPr>
          <w:rFonts w:ascii="Times New Roman" w:eastAsia="Times New Roman" w:hAnsi="Times New Roman" w:cs="Times New Roman"/>
          <w:sz w:val="20"/>
          <w:szCs w:val="20"/>
        </w:rPr>
        <w:t xml:space="preserve"> </w:t>
      </w:r>
      <w:r w:rsidRPr="00787BC5">
        <w:rPr>
          <w:rFonts w:ascii="Times New Roman" w:eastAsia="Times New Roman" w:hAnsi="Times New Roman" w:cs="Times New Roman"/>
          <w:sz w:val="20"/>
          <w:szCs w:val="20"/>
        </w:rPr>
        <w:t xml:space="preserve">Dictatorship: theSomaliaExperience / J.M. Ghalib. — </w:t>
      </w:r>
      <w:r w:rsidRPr="00787BC5">
        <w:rPr>
          <w:rFonts w:ascii="Times New Roman" w:eastAsia="Times New Roman" w:hAnsi="Times New Roman" w:cs="Times New Roman"/>
          <w:sz w:val="20"/>
          <w:szCs w:val="20"/>
        </w:rPr>
        <w:br/>
        <w:t>N.Y.,1995; Henze, P.B. The</w:t>
      </w:r>
      <w:r>
        <w:rPr>
          <w:rFonts w:ascii="Times New Roman" w:eastAsia="Times New Roman" w:hAnsi="Times New Roman" w:cs="Times New Roman"/>
          <w:sz w:val="20"/>
          <w:szCs w:val="20"/>
        </w:rPr>
        <w:t xml:space="preserve"> </w:t>
      </w:r>
      <w:r w:rsidRPr="00787BC5">
        <w:rPr>
          <w:rFonts w:ascii="Times New Roman" w:eastAsia="Times New Roman" w:hAnsi="Times New Roman" w:cs="Times New Roman"/>
          <w:sz w:val="20"/>
          <w:szCs w:val="20"/>
        </w:rPr>
        <w:t>Horn</w:t>
      </w:r>
      <w:r>
        <w:rPr>
          <w:rFonts w:ascii="Times New Roman" w:eastAsia="Times New Roman" w:hAnsi="Times New Roman" w:cs="Times New Roman"/>
          <w:sz w:val="20"/>
          <w:szCs w:val="20"/>
        </w:rPr>
        <w:t xml:space="preserve"> </w:t>
      </w:r>
      <w:r w:rsidRPr="00787BC5">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Pr="00787BC5">
        <w:rPr>
          <w:rFonts w:ascii="Times New Roman" w:eastAsia="Times New Roman" w:hAnsi="Times New Roman" w:cs="Times New Roman"/>
          <w:sz w:val="20"/>
          <w:szCs w:val="20"/>
        </w:rPr>
        <w:t xml:space="preserve">Africa: Fromwartopeace / P.B. Henze. — </w:t>
      </w:r>
      <w:r w:rsidRPr="00787BC5">
        <w:rPr>
          <w:rFonts w:ascii="Times New Roman" w:eastAsia="Times New Roman" w:hAnsi="Times New Roman" w:cs="Times New Roman"/>
          <w:sz w:val="20"/>
          <w:szCs w:val="20"/>
        </w:rPr>
        <w:br/>
        <w:t>NY., 1991; Osman, M.O. The</w:t>
      </w:r>
      <w:r>
        <w:rPr>
          <w:rFonts w:ascii="Times New Roman" w:eastAsia="Times New Roman" w:hAnsi="Times New Roman" w:cs="Times New Roman"/>
          <w:sz w:val="20"/>
          <w:szCs w:val="20"/>
        </w:rPr>
        <w:t xml:space="preserve"> </w:t>
      </w:r>
      <w:r w:rsidRPr="00787BC5">
        <w:rPr>
          <w:rFonts w:ascii="Times New Roman" w:eastAsia="Times New Roman" w:hAnsi="Times New Roman" w:cs="Times New Roman"/>
          <w:sz w:val="20"/>
          <w:szCs w:val="20"/>
        </w:rPr>
        <w:t>Road</w:t>
      </w:r>
      <w:r>
        <w:rPr>
          <w:rFonts w:ascii="Times New Roman" w:eastAsia="Times New Roman" w:hAnsi="Times New Roman" w:cs="Times New Roman"/>
          <w:sz w:val="20"/>
          <w:szCs w:val="20"/>
        </w:rPr>
        <w:t xml:space="preserve"> </w:t>
      </w:r>
      <w:r w:rsidRPr="00787BC5">
        <w:rPr>
          <w:rFonts w:ascii="Times New Roman" w:eastAsia="Times New Roman" w:hAnsi="Times New Roman" w:cs="Times New Roman"/>
          <w:sz w:val="20"/>
          <w:szCs w:val="20"/>
        </w:rPr>
        <w:t>to</w:t>
      </w:r>
      <w:r>
        <w:rPr>
          <w:rFonts w:ascii="Times New Roman" w:eastAsia="Times New Roman" w:hAnsi="Times New Roman" w:cs="Times New Roman"/>
          <w:sz w:val="20"/>
          <w:szCs w:val="20"/>
        </w:rPr>
        <w:t xml:space="preserve"> </w:t>
      </w:r>
      <w:r w:rsidRPr="00787BC5">
        <w:rPr>
          <w:rFonts w:ascii="Times New Roman" w:eastAsia="Times New Roman" w:hAnsi="Times New Roman" w:cs="Times New Roman"/>
          <w:sz w:val="20"/>
          <w:szCs w:val="20"/>
        </w:rPr>
        <w:t xml:space="preserve">Zero — Somalia’sSelf-Destruction / </w:t>
      </w:r>
      <w:r w:rsidRPr="00787BC5">
        <w:rPr>
          <w:rFonts w:ascii="Times New Roman" w:eastAsia="Times New Roman" w:hAnsi="Times New Roman" w:cs="Times New Roman"/>
          <w:sz w:val="20"/>
          <w:szCs w:val="20"/>
        </w:rPr>
        <w:br/>
        <w:t xml:space="preserve">M.O. Osman. — L.,1992 </w:t>
      </w:r>
    </w:p>
  </w:footnote>
  <w:footnote w:id="18">
    <w:p w:rsidR="00CE73C7" w:rsidRPr="006A1969" w:rsidRDefault="00CE73C7" w:rsidP="006A1969">
      <w:pPr>
        <w:rPr>
          <w:rFonts w:ascii="Times New Roman" w:eastAsia="Times New Roman" w:hAnsi="Times New Roman" w:cs="Times New Roman"/>
          <w:sz w:val="24"/>
          <w:szCs w:val="24"/>
        </w:rPr>
      </w:pPr>
      <w:r>
        <w:rPr>
          <w:rStyle w:val="a7"/>
        </w:rPr>
        <w:footnoteRef/>
      </w:r>
      <w:r w:rsidRPr="006A1969">
        <w:rPr>
          <w:rFonts w:ascii="Times New Roman" w:eastAsia="Times New Roman" w:hAnsi="Times New Roman" w:cs="Times New Roman"/>
          <w:sz w:val="20"/>
          <w:szCs w:val="20"/>
        </w:rPr>
        <w:t>Док. ООН S/814/1993//</w:t>
      </w:r>
      <w:r w:rsidRPr="006A1969">
        <w:rPr>
          <w:rFonts w:ascii="Times New Roman" w:hAnsi="Times New Roman" w:cs="Times New Roman"/>
          <w:sz w:val="20"/>
          <w:szCs w:val="20"/>
          <w:lang w:val="en-US"/>
        </w:rPr>
        <w:t>http</w:t>
      </w:r>
      <w:r w:rsidRPr="006A1969">
        <w:rPr>
          <w:rFonts w:ascii="Times New Roman" w:hAnsi="Times New Roman" w:cs="Times New Roman"/>
          <w:sz w:val="20"/>
          <w:szCs w:val="20"/>
        </w:rPr>
        <w:t>://</w:t>
      </w:r>
      <w:r w:rsidRPr="006A1969">
        <w:rPr>
          <w:rFonts w:ascii="Times New Roman" w:hAnsi="Times New Roman" w:cs="Times New Roman"/>
          <w:sz w:val="20"/>
          <w:szCs w:val="20"/>
          <w:lang w:val="en-US"/>
        </w:rPr>
        <w:t>unbisnet</w:t>
      </w:r>
      <w:r w:rsidRPr="006A1969">
        <w:rPr>
          <w:rFonts w:ascii="Times New Roman" w:hAnsi="Times New Roman" w:cs="Times New Roman"/>
          <w:sz w:val="20"/>
          <w:szCs w:val="20"/>
        </w:rPr>
        <w:t>.</w:t>
      </w:r>
      <w:r w:rsidRPr="006A1969">
        <w:rPr>
          <w:rFonts w:ascii="Times New Roman" w:hAnsi="Times New Roman" w:cs="Times New Roman"/>
          <w:sz w:val="20"/>
          <w:szCs w:val="20"/>
          <w:lang w:val="en-US"/>
        </w:rPr>
        <w:t>un</w:t>
      </w:r>
      <w:r w:rsidRPr="006A1969">
        <w:rPr>
          <w:rFonts w:ascii="Times New Roman" w:hAnsi="Times New Roman" w:cs="Times New Roman"/>
          <w:sz w:val="20"/>
          <w:szCs w:val="20"/>
        </w:rPr>
        <w:t>.</w:t>
      </w:r>
      <w:r w:rsidRPr="006A1969">
        <w:rPr>
          <w:rFonts w:ascii="Times New Roman" w:hAnsi="Times New Roman" w:cs="Times New Roman"/>
          <w:sz w:val="20"/>
          <w:szCs w:val="20"/>
          <w:lang w:val="en-US"/>
        </w:rPr>
        <w:t>org</w:t>
      </w:r>
      <w:r w:rsidRPr="006A1969">
        <w:rPr>
          <w:rFonts w:ascii="Times New Roman" w:hAnsi="Times New Roman" w:cs="Times New Roman"/>
          <w:sz w:val="20"/>
          <w:szCs w:val="20"/>
        </w:rPr>
        <w:t>/</w:t>
      </w:r>
    </w:p>
  </w:footnote>
  <w:footnote w:id="19">
    <w:p w:rsidR="00CE73C7" w:rsidRPr="00386C38" w:rsidRDefault="00CE73C7" w:rsidP="00386C38">
      <w:pPr>
        <w:spacing w:before="100" w:beforeAutospacing="1" w:after="100" w:afterAutospacing="1" w:line="360" w:lineRule="auto"/>
        <w:jc w:val="both"/>
        <w:outlineLvl w:val="1"/>
        <w:rPr>
          <w:rFonts w:ascii="Times New Roman" w:eastAsia="Times New Roman" w:hAnsi="Times New Roman" w:cs="Times New Roman"/>
          <w:bCs/>
          <w:sz w:val="20"/>
          <w:szCs w:val="20"/>
        </w:rPr>
      </w:pPr>
      <w:r w:rsidRPr="00386C38">
        <w:rPr>
          <w:rStyle w:val="a7"/>
          <w:rFonts w:ascii="Times New Roman" w:hAnsi="Times New Roman" w:cs="Times New Roman"/>
          <w:sz w:val="20"/>
          <w:szCs w:val="20"/>
        </w:rPr>
        <w:footnoteRef/>
      </w:r>
      <w:r w:rsidRPr="00386C38">
        <w:rPr>
          <w:rFonts w:ascii="Times New Roman" w:eastAsia="Times New Roman" w:hAnsi="Times New Roman" w:cs="Times New Roman"/>
          <w:bCs/>
          <w:sz w:val="20"/>
          <w:szCs w:val="20"/>
        </w:rPr>
        <w:t>Политическое отделение ООН для Сомали (ПОООНС)//</w:t>
      </w:r>
      <w:r w:rsidRPr="00386C38">
        <w:rPr>
          <w:rFonts w:ascii="Times New Roman" w:hAnsi="Times New Roman" w:cs="Times New Roman"/>
          <w:sz w:val="20"/>
          <w:szCs w:val="20"/>
        </w:rPr>
        <w:t xml:space="preserve"> http://www.un.org/ru/peace/missions/somalia.shtml</w:t>
      </w:r>
      <w:r>
        <w:rPr>
          <w:rFonts w:ascii="Times New Roman" w:hAnsi="Times New Roman" w:cs="Times New Roman"/>
          <w:sz w:val="20"/>
          <w:szCs w:val="20"/>
        </w:rPr>
        <w:t>/</w:t>
      </w:r>
    </w:p>
  </w:footnote>
  <w:footnote w:id="20">
    <w:p w:rsidR="00CE73C7" w:rsidRPr="00BB7D43" w:rsidRDefault="00CE73C7" w:rsidP="004C1429">
      <w:pPr>
        <w:autoSpaceDE w:val="0"/>
        <w:autoSpaceDN w:val="0"/>
        <w:adjustRightInd w:val="0"/>
        <w:spacing w:after="0" w:line="240" w:lineRule="auto"/>
        <w:rPr>
          <w:rFonts w:ascii="Times New Roman" w:hAnsi="Times New Roman" w:cs="Times New Roman"/>
          <w:sz w:val="20"/>
          <w:szCs w:val="20"/>
        </w:rPr>
      </w:pPr>
      <w:r w:rsidRPr="00A646B1">
        <w:rPr>
          <w:rStyle w:val="a7"/>
          <w:rFonts w:ascii="Times New Roman" w:hAnsi="Times New Roman" w:cs="Times New Roman"/>
          <w:sz w:val="20"/>
          <w:szCs w:val="20"/>
        </w:rPr>
        <w:footnoteRef/>
      </w:r>
      <w:r w:rsidRPr="00A646B1">
        <w:rPr>
          <w:rFonts w:ascii="Times New Roman" w:hAnsi="Times New Roman" w:cs="Times New Roman"/>
          <w:sz w:val="20"/>
          <w:szCs w:val="20"/>
        </w:rPr>
        <w:t>Косухин Н</w:t>
      </w:r>
      <w:r w:rsidRPr="00A646B1">
        <w:rPr>
          <w:rFonts w:ascii="Times New Roman" w:hAnsi="Times New Roman" w:cs="Times New Roman"/>
          <w:i/>
          <w:iCs/>
          <w:sz w:val="20"/>
          <w:szCs w:val="20"/>
        </w:rPr>
        <w:t xml:space="preserve">. </w:t>
      </w:r>
      <w:r w:rsidRPr="00A646B1">
        <w:rPr>
          <w:rFonts w:ascii="Times New Roman" w:hAnsi="Times New Roman" w:cs="Times New Roman"/>
          <w:sz w:val="20"/>
          <w:szCs w:val="20"/>
        </w:rPr>
        <w:t>Д</w:t>
      </w:r>
      <w:r w:rsidRPr="00A646B1">
        <w:rPr>
          <w:rFonts w:ascii="Times New Roman" w:hAnsi="Times New Roman" w:cs="Times New Roman"/>
          <w:i/>
          <w:iCs/>
          <w:sz w:val="20"/>
          <w:szCs w:val="20"/>
        </w:rPr>
        <w:t xml:space="preserve">. </w:t>
      </w:r>
      <w:r w:rsidRPr="00A646B1">
        <w:rPr>
          <w:rFonts w:ascii="Times New Roman" w:hAnsi="Times New Roman" w:cs="Times New Roman"/>
          <w:sz w:val="20"/>
          <w:szCs w:val="20"/>
        </w:rPr>
        <w:t>Африка: поиски обновления. Динамика  политический изменений в ХХ–ХХI. М</w:t>
      </w:r>
      <w:r w:rsidRPr="00BB7D43">
        <w:rPr>
          <w:rFonts w:ascii="Times New Roman" w:hAnsi="Times New Roman" w:cs="Times New Roman"/>
          <w:sz w:val="20"/>
          <w:szCs w:val="20"/>
        </w:rPr>
        <w:t>., 2007.</w:t>
      </w:r>
    </w:p>
    <w:p w:rsidR="00CE73C7" w:rsidRPr="00BB7D43" w:rsidRDefault="00CE73C7" w:rsidP="004C1429">
      <w:pPr>
        <w:autoSpaceDE w:val="0"/>
        <w:autoSpaceDN w:val="0"/>
        <w:adjustRightInd w:val="0"/>
        <w:spacing w:after="0" w:line="240" w:lineRule="auto"/>
        <w:rPr>
          <w:rFonts w:ascii="Times New Roman" w:hAnsi="Times New Roman" w:cs="Times New Roman"/>
          <w:sz w:val="20"/>
          <w:szCs w:val="20"/>
        </w:rPr>
      </w:pPr>
    </w:p>
  </w:footnote>
  <w:footnote w:id="21">
    <w:p w:rsidR="00CE73C7" w:rsidRPr="00BB7D43" w:rsidRDefault="00CE73C7">
      <w:pPr>
        <w:pStyle w:val="a5"/>
        <w:rPr>
          <w:rFonts w:ascii="Times New Roman" w:hAnsi="Times New Roman" w:cs="Times New Roman"/>
        </w:rPr>
      </w:pPr>
      <w:r w:rsidRPr="00BB7D43">
        <w:rPr>
          <w:rStyle w:val="a7"/>
          <w:rFonts w:ascii="Times New Roman" w:hAnsi="Times New Roman" w:cs="Times New Roman"/>
        </w:rPr>
        <w:footnoteRef/>
      </w:r>
      <w:r w:rsidRPr="00BB7D43">
        <w:rPr>
          <w:rFonts w:ascii="Times New Roman" w:hAnsi="Times New Roman" w:cs="Times New Roman"/>
        </w:rPr>
        <w:t xml:space="preserve"> Сомалийская инсургенция в Кении//http://conflictologist.org/vystuplenija-somaliitsev-v-kenii.htm, 2013. </w:t>
      </w:r>
    </w:p>
    <w:p w:rsidR="00CE73C7" w:rsidRPr="00BB7D43" w:rsidRDefault="00CE73C7">
      <w:pPr>
        <w:pStyle w:val="a5"/>
        <w:rPr>
          <w:rFonts w:ascii="Times New Roman" w:hAnsi="Times New Roman" w:cs="Times New Roman"/>
        </w:rPr>
      </w:pPr>
    </w:p>
  </w:footnote>
  <w:footnote w:id="22">
    <w:p w:rsidR="00CE73C7" w:rsidRPr="00BB7D43" w:rsidRDefault="00CE73C7" w:rsidP="006F3AE3">
      <w:pPr>
        <w:pStyle w:val="a5"/>
        <w:spacing w:line="360" w:lineRule="auto"/>
        <w:jc w:val="both"/>
        <w:rPr>
          <w:rFonts w:ascii="Times New Roman" w:hAnsi="Times New Roman" w:cs="Times New Roman"/>
          <w:lang w:val="en-US"/>
        </w:rPr>
      </w:pPr>
      <w:r w:rsidRPr="00BB7D43">
        <w:rPr>
          <w:rStyle w:val="a7"/>
          <w:rFonts w:ascii="Times New Roman" w:hAnsi="Times New Roman" w:cs="Times New Roman"/>
        </w:rPr>
        <w:footnoteRef/>
      </w:r>
      <w:r w:rsidRPr="00BB7D43">
        <w:rPr>
          <w:rFonts w:ascii="Times New Roman" w:hAnsi="Times New Roman" w:cs="Times New Roman"/>
          <w:lang w:val="en-US"/>
        </w:rPr>
        <w:t>Resolution 1725 (2006) //https://documents-dds-ny.un.org/doc/</w:t>
      </w:r>
    </w:p>
    <w:p w:rsidR="00CE73C7" w:rsidRPr="00BB7D43" w:rsidRDefault="00CE73C7">
      <w:pPr>
        <w:pStyle w:val="a5"/>
        <w:rPr>
          <w:rFonts w:ascii="Times New Roman" w:hAnsi="Times New Roman" w:cs="Times New Roman"/>
          <w:lang w:val="en-US"/>
        </w:rPr>
      </w:pPr>
    </w:p>
  </w:footnote>
  <w:footnote w:id="23">
    <w:p w:rsidR="00CE73C7" w:rsidRPr="00BB7D43" w:rsidRDefault="00CE73C7" w:rsidP="00386C38">
      <w:pPr>
        <w:pStyle w:val="a3"/>
        <w:spacing w:line="360" w:lineRule="auto"/>
        <w:rPr>
          <w:rFonts w:ascii="Times New Roman" w:hAnsi="Times New Roman" w:cs="Times New Roman"/>
          <w:sz w:val="20"/>
          <w:szCs w:val="20"/>
          <w:lang w:val="en-US"/>
        </w:rPr>
      </w:pPr>
      <w:r w:rsidRPr="00BB7D43">
        <w:rPr>
          <w:rStyle w:val="a7"/>
          <w:rFonts w:ascii="Times New Roman" w:hAnsi="Times New Roman" w:cs="Times New Roman"/>
          <w:sz w:val="20"/>
          <w:szCs w:val="20"/>
        </w:rPr>
        <w:footnoteRef/>
      </w:r>
      <w:r w:rsidRPr="00BB7D43">
        <w:rPr>
          <w:rFonts w:ascii="Times New Roman" w:hAnsi="Times New Roman" w:cs="Times New Roman"/>
          <w:sz w:val="20"/>
          <w:szCs w:val="20"/>
          <w:lang w:val="en-US"/>
        </w:rPr>
        <w:t>SomaliaCivilWar//http://www.globalsecurity.org/military/world/war/somalia.htm/</w:t>
      </w:r>
    </w:p>
    <w:p w:rsidR="00CE73C7" w:rsidRPr="0092697F" w:rsidRDefault="00CE73C7">
      <w:pPr>
        <w:pStyle w:val="a5"/>
        <w:rPr>
          <w:lang w:val="en-US"/>
        </w:rPr>
      </w:pPr>
    </w:p>
  </w:footnote>
  <w:footnote w:id="24">
    <w:p w:rsidR="00CE73C7" w:rsidRPr="00BF52D3" w:rsidRDefault="00CE73C7" w:rsidP="00BB7D43">
      <w:pPr>
        <w:spacing w:after="0" w:line="360" w:lineRule="auto"/>
        <w:jc w:val="both"/>
        <w:rPr>
          <w:rFonts w:ascii="Times New Roman" w:eastAsia="Times New Roman" w:hAnsi="Times New Roman" w:cs="Times New Roman"/>
          <w:sz w:val="20"/>
          <w:szCs w:val="20"/>
          <w:lang w:val="en-US"/>
        </w:rPr>
      </w:pPr>
      <w:r w:rsidRPr="00BB7D43">
        <w:rPr>
          <w:rStyle w:val="a7"/>
          <w:rFonts w:ascii="Times New Roman" w:hAnsi="Times New Roman" w:cs="Times New Roman"/>
          <w:sz w:val="20"/>
          <w:szCs w:val="20"/>
        </w:rPr>
        <w:footnoteRef/>
      </w:r>
      <w:r w:rsidRPr="00BB7D43">
        <w:rPr>
          <w:rStyle w:val="style1"/>
          <w:rFonts w:ascii="Times New Roman" w:hAnsi="Times New Roman" w:cs="Times New Roman"/>
          <w:sz w:val="20"/>
          <w:szCs w:val="20"/>
          <w:lang w:val="en-US"/>
        </w:rPr>
        <w:t>69th meeting of the peace and Security Council//https://web.archive.org/web/20070828223759/http://www.apanews.net/article.php3?id_article=19420</w:t>
      </w:r>
    </w:p>
  </w:footnote>
  <w:footnote w:id="25">
    <w:p w:rsidR="00CE73C7" w:rsidRPr="00BB7D43" w:rsidRDefault="00CE73C7" w:rsidP="00BB7D43">
      <w:pPr>
        <w:pStyle w:val="a5"/>
        <w:spacing w:line="360" w:lineRule="auto"/>
        <w:rPr>
          <w:rFonts w:ascii="Times New Roman" w:hAnsi="Times New Roman" w:cs="Times New Roman"/>
        </w:rPr>
      </w:pPr>
      <w:r w:rsidRPr="00BB7D43">
        <w:rPr>
          <w:rStyle w:val="a7"/>
          <w:rFonts w:ascii="Times New Roman" w:hAnsi="Times New Roman" w:cs="Times New Roman"/>
        </w:rPr>
        <w:footnoteRef/>
      </w:r>
      <w:r w:rsidRPr="00BB7D43">
        <w:rPr>
          <w:rFonts w:ascii="Times New Roman" w:hAnsi="Times New Roman" w:cs="Times New Roman"/>
        </w:rPr>
        <w:t xml:space="preserve"> Там же.</w:t>
      </w:r>
    </w:p>
  </w:footnote>
  <w:footnote w:id="26">
    <w:p w:rsidR="00CE73C7" w:rsidRPr="00BB7D43" w:rsidRDefault="00CE73C7" w:rsidP="00BB7D43">
      <w:pPr>
        <w:pStyle w:val="a3"/>
        <w:spacing w:line="360" w:lineRule="auto"/>
        <w:rPr>
          <w:rFonts w:ascii="Times New Roman" w:hAnsi="Times New Roman" w:cs="Times New Roman"/>
          <w:sz w:val="20"/>
          <w:szCs w:val="20"/>
        </w:rPr>
      </w:pPr>
      <w:r w:rsidRPr="00BB7D43">
        <w:rPr>
          <w:rStyle w:val="a7"/>
          <w:rFonts w:ascii="Times New Roman" w:hAnsi="Times New Roman" w:cs="Times New Roman"/>
          <w:sz w:val="20"/>
          <w:szCs w:val="20"/>
        </w:rPr>
        <w:footnoteRef/>
      </w:r>
      <w:r w:rsidRPr="00BB7D43">
        <w:rPr>
          <w:rFonts w:ascii="Times New Roman" w:hAnsi="Times New Roman" w:cs="Times New Roman"/>
          <w:sz w:val="20"/>
          <w:szCs w:val="20"/>
        </w:rPr>
        <w:t xml:space="preserve">Шариф Ахмед, бывший президент Сомали// </w:t>
      </w:r>
      <w:r w:rsidRPr="00BB7D43">
        <w:rPr>
          <w:rFonts w:ascii="Times New Roman" w:hAnsi="Times New Roman" w:cs="Times New Roman"/>
          <w:sz w:val="20"/>
          <w:szCs w:val="20"/>
          <w:lang w:val="en-US"/>
        </w:rPr>
        <w:t>http</w:t>
      </w:r>
      <w:r w:rsidRPr="00BB7D43">
        <w:rPr>
          <w:rFonts w:ascii="Times New Roman" w:hAnsi="Times New Roman" w:cs="Times New Roman"/>
          <w:sz w:val="20"/>
          <w:szCs w:val="20"/>
        </w:rPr>
        <w:t>://</w:t>
      </w:r>
      <w:r w:rsidRPr="00BB7D43">
        <w:rPr>
          <w:rFonts w:ascii="Times New Roman" w:hAnsi="Times New Roman" w:cs="Times New Roman"/>
          <w:sz w:val="20"/>
          <w:szCs w:val="20"/>
          <w:lang w:val="en-US"/>
        </w:rPr>
        <w:t>lenta</w:t>
      </w:r>
      <w:r w:rsidRPr="00BB7D43">
        <w:rPr>
          <w:rFonts w:ascii="Times New Roman" w:hAnsi="Times New Roman" w:cs="Times New Roman"/>
          <w:sz w:val="20"/>
          <w:szCs w:val="20"/>
        </w:rPr>
        <w:t>.</w:t>
      </w:r>
      <w:r w:rsidRPr="00BB7D43">
        <w:rPr>
          <w:rFonts w:ascii="Times New Roman" w:hAnsi="Times New Roman" w:cs="Times New Roman"/>
          <w:sz w:val="20"/>
          <w:szCs w:val="20"/>
          <w:lang w:val="en-US"/>
        </w:rPr>
        <w:t>ru</w:t>
      </w:r>
      <w:r w:rsidRPr="00BB7D43">
        <w:rPr>
          <w:rFonts w:ascii="Times New Roman" w:hAnsi="Times New Roman" w:cs="Times New Roman"/>
          <w:sz w:val="20"/>
          <w:szCs w:val="20"/>
        </w:rPr>
        <w:t>/</w:t>
      </w:r>
      <w:r w:rsidRPr="00BB7D43">
        <w:rPr>
          <w:rFonts w:ascii="Times New Roman" w:hAnsi="Times New Roman" w:cs="Times New Roman"/>
          <w:sz w:val="20"/>
          <w:szCs w:val="20"/>
          <w:lang w:val="en-US"/>
        </w:rPr>
        <w:t>lib</w:t>
      </w:r>
      <w:r w:rsidRPr="00BB7D43">
        <w:rPr>
          <w:rFonts w:ascii="Times New Roman" w:hAnsi="Times New Roman" w:cs="Times New Roman"/>
          <w:sz w:val="20"/>
          <w:szCs w:val="20"/>
        </w:rPr>
        <w:t>/14175659/</w:t>
      </w:r>
    </w:p>
  </w:footnote>
  <w:footnote w:id="27">
    <w:p w:rsidR="00CE73C7" w:rsidRPr="00BB7D43" w:rsidRDefault="00CE73C7" w:rsidP="00BB7D43">
      <w:pPr>
        <w:pStyle w:val="a3"/>
        <w:spacing w:line="360" w:lineRule="auto"/>
        <w:rPr>
          <w:rFonts w:ascii="Times New Roman" w:hAnsi="Times New Roman" w:cs="Times New Roman"/>
          <w:sz w:val="20"/>
          <w:szCs w:val="20"/>
        </w:rPr>
      </w:pPr>
      <w:r w:rsidRPr="00BB7D43">
        <w:rPr>
          <w:rStyle w:val="a7"/>
          <w:rFonts w:ascii="Times New Roman" w:hAnsi="Times New Roman" w:cs="Times New Roman"/>
          <w:sz w:val="20"/>
          <w:szCs w:val="20"/>
        </w:rPr>
        <w:footnoteRef/>
      </w:r>
      <w:r w:rsidRPr="00BB7D43">
        <w:rPr>
          <w:rFonts w:ascii="Times New Roman" w:hAnsi="Times New Roman" w:cs="Times New Roman"/>
          <w:sz w:val="20"/>
          <w:szCs w:val="20"/>
        </w:rPr>
        <w:t xml:space="preserve">Гражданская война в Джибути// http://www.conflictologist.org/main/grajdanskaya-vojna-v-djibouti.htm, 2012. </w:t>
      </w:r>
    </w:p>
  </w:footnote>
  <w:footnote w:id="28">
    <w:p w:rsidR="00CE73C7" w:rsidRPr="00BB7D43" w:rsidRDefault="00CE73C7" w:rsidP="00BB7D43">
      <w:pPr>
        <w:pStyle w:val="a5"/>
        <w:spacing w:line="360" w:lineRule="auto"/>
        <w:jc w:val="both"/>
        <w:rPr>
          <w:rFonts w:ascii="Times New Roman" w:hAnsi="Times New Roman" w:cs="Times New Roman"/>
        </w:rPr>
      </w:pPr>
      <w:r w:rsidRPr="00BB7D43">
        <w:rPr>
          <w:rStyle w:val="a7"/>
          <w:rFonts w:ascii="Times New Roman" w:hAnsi="Times New Roman" w:cs="Times New Roman"/>
        </w:rPr>
        <w:footnoteRef/>
      </w:r>
      <w:r w:rsidRPr="00BB7D43">
        <w:rPr>
          <w:rFonts w:ascii="Times New Roman" w:hAnsi="Times New Roman" w:cs="Times New Roman"/>
        </w:rPr>
        <w:t>Гельман З. Теперь Джибути звучит воинственно//http://nvo.ng.ru/gpolit/2017-02-03/1_935_jbuti.html, 2017.</w:t>
      </w:r>
    </w:p>
    <w:p w:rsidR="00CE73C7" w:rsidRDefault="00CE73C7" w:rsidP="0015783C">
      <w:pPr>
        <w:pStyle w:val="a5"/>
      </w:pPr>
    </w:p>
  </w:footnote>
  <w:footnote w:id="29">
    <w:p w:rsidR="00CE73C7" w:rsidRPr="000540F9" w:rsidRDefault="00CE73C7" w:rsidP="0015783C">
      <w:pPr>
        <w:pStyle w:val="a5"/>
        <w:jc w:val="both"/>
        <w:rPr>
          <w:rFonts w:ascii="Times New Roman" w:hAnsi="Times New Roman" w:cs="Times New Roman"/>
        </w:rPr>
      </w:pPr>
      <w:r w:rsidRPr="00D96F73">
        <w:rPr>
          <w:rStyle w:val="a7"/>
          <w:rFonts w:ascii="Times New Roman" w:hAnsi="Times New Roman" w:cs="Times New Roman"/>
        </w:rPr>
        <w:footnoteRef/>
      </w:r>
      <w:r>
        <w:rPr>
          <w:rFonts w:ascii="Times New Roman" w:hAnsi="Times New Roman" w:cs="Times New Roman"/>
        </w:rPr>
        <w:t xml:space="preserve"> </w:t>
      </w:r>
      <w:r w:rsidRPr="00BB7D43">
        <w:rPr>
          <w:rFonts w:ascii="Times New Roman" w:hAnsi="Times New Roman" w:cs="Times New Roman"/>
        </w:rPr>
        <w:t>Гельман З. Теперь Джибути звучит воинственно//http://nvo.ng.ru/gpolit/2017-02-03/1_935_jbuti.html, 2017.</w:t>
      </w:r>
    </w:p>
    <w:p w:rsidR="00CE73C7" w:rsidRPr="000540F9" w:rsidRDefault="00CE73C7" w:rsidP="0015783C">
      <w:pPr>
        <w:pStyle w:val="a5"/>
        <w:jc w:val="both"/>
        <w:rPr>
          <w:rFonts w:ascii="Times New Roman" w:hAnsi="Times New Roman" w:cs="Times New Roman"/>
        </w:rPr>
      </w:pPr>
    </w:p>
  </w:footnote>
  <w:footnote w:id="30">
    <w:p w:rsidR="00CE73C7" w:rsidRPr="007C2F88" w:rsidRDefault="00CE73C7" w:rsidP="007C2F88">
      <w:pPr>
        <w:pStyle w:val="a5"/>
        <w:spacing w:line="360" w:lineRule="auto"/>
        <w:jc w:val="both"/>
        <w:rPr>
          <w:rFonts w:ascii="Times New Roman" w:hAnsi="Times New Roman" w:cs="Times New Roman"/>
        </w:rPr>
      </w:pPr>
      <w:r w:rsidRPr="007C2F88">
        <w:rPr>
          <w:rStyle w:val="a7"/>
          <w:rFonts w:ascii="Times New Roman" w:hAnsi="Times New Roman" w:cs="Times New Roman"/>
        </w:rPr>
        <w:footnoteRef/>
      </w:r>
      <w:r w:rsidRPr="007C2F88">
        <w:rPr>
          <w:rFonts w:ascii="Times New Roman" w:hAnsi="Times New Roman" w:cs="Times New Roman"/>
        </w:rPr>
        <w:t xml:space="preserve"> Письмо Председателя Комитета Совета Безопасности в соответствии с резолюциями 751 (1992) и 1907 (2009) по Сомали и Эритрее, 2010//http://www.un.or</w:t>
      </w:r>
      <w:r w:rsidRPr="007C2F88">
        <w:rPr>
          <w:rFonts w:ascii="Times New Roman" w:hAnsi="Times New Roman" w:cs="Times New Roman"/>
          <w:lang w:val="en-US"/>
        </w:rPr>
        <w:t>g</w:t>
      </w:r>
      <w:r w:rsidRPr="007C2F88">
        <w:rPr>
          <w:rFonts w:ascii="Times New Roman" w:hAnsi="Times New Roman" w:cs="Times New Roman"/>
        </w:rPr>
        <w:t>/</w:t>
      </w:r>
    </w:p>
    <w:p w:rsidR="00CE73C7" w:rsidRPr="007C2F88" w:rsidRDefault="00CE73C7" w:rsidP="007C2F88">
      <w:pPr>
        <w:pStyle w:val="a5"/>
        <w:spacing w:line="360" w:lineRule="auto"/>
        <w:jc w:val="both"/>
        <w:rPr>
          <w:rFonts w:ascii="Times New Roman" w:hAnsi="Times New Roman" w:cs="Times New Roman"/>
        </w:rPr>
      </w:pPr>
    </w:p>
  </w:footnote>
  <w:footnote w:id="31">
    <w:p w:rsidR="00CE73C7" w:rsidRPr="00FF1E17" w:rsidRDefault="00CE73C7" w:rsidP="007C2F88">
      <w:pPr>
        <w:pStyle w:val="a5"/>
        <w:jc w:val="both"/>
        <w:rPr>
          <w:rFonts w:ascii="Times New Roman" w:hAnsi="Times New Roman" w:cs="Times New Roman"/>
          <w:lang w:val="en-US"/>
        </w:rPr>
      </w:pPr>
      <w:r w:rsidRPr="007C2F88">
        <w:rPr>
          <w:rStyle w:val="a7"/>
          <w:rFonts w:ascii="Times New Roman" w:hAnsi="Times New Roman" w:cs="Times New Roman"/>
        </w:rPr>
        <w:footnoteRef/>
      </w:r>
      <w:r w:rsidRPr="007C2F88">
        <w:rPr>
          <w:rFonts w:ascii="Times New Roman" w:hAnsi="Times New Roman" w:cs="Times New Roman"/>
        </w:rPr>
        <w:t>Там</w:t>
      </w:r>
      <w:r w:rsidRPr="00BF52D3">
        <w:rPr>
          <w:rFonts w:ascii="Times New Roman" w:hAnsi="Times New Roman" w:cs="Times New Roman"/>
          <w:lang w:val="en-US"/>
        </w:rPr>
        <w:t xml:space="preserve"> </w:t>
      </w:r>
      <w:r w:rsidRPr="007C2F88">
        <w:rPr>
          <w:rFonts w:ascii="Times New Roman" w:hAnsi="Times New Roman" w:cs="Times New Roman"/>
        </w:rPr>
        <w:t>же</w:t>
      </w:r>
      <w:r w:rsidRPr="00FF1E17">
        <w:rPr>
          <w:rFonts w:ascii="Times New Roman" w:hAnsi="Times New Roman" w:cs="Times New Roman"/>
          <w:lang w:val="en-US"/>
        </w:rPr>
        <w:t xml:space="preserve">. </w:t>
      </w:r>
    </w:p>
    <w:p w:rsidR="00CE73C7" w:rsidRPr="00FF1E17" w:rsidRDefault="00CE73C7" w:rsidP="007C2F88">
      <w:pPr>
        <w:pStyle w:val="a5"/>
        <w:jc w:val="both"/>
        <w:rPr>
          <w:rFonts w:ascii="Times New Roman" w:hAnsi="Times New Roman" w:cs="Times New Roman"/>
          <w:lang w:val="en-US"/>
        </w:rPr>
      </w:pPr>
    </w:p>
  </w:footnote>
  <w:footnote w:id="32">
    <w:p w:rsidR="00CE73C7" w:rsidRPr="007C2F88" w:rsidRDefault="00CE73C7" w:rsidP="007C2F88">
      <w:pPr>
        <w:pStyle w:val="a5"/>
        <w:spacing w:line="360" w:lineRule="auto"/>
        <w:jc w:val="both"/>
        <w:rPr>
          <w:rFonts w:ascii="Times New Roman" w:hAnsi="Times New Roman" w:cs="Times New Roman"/>
          <w:i/>
          <w:lang w:val="en-US"/>
        </w:rPr>
      </w:pPr>
      <w:r w:rsidRPr="007C2F88">
        <w:rPr>
          <w:rStyle w:val="a7"/>
          <w:rFonts w:ascii="Times New Roman" w:hAnsi="Times New Roman" w:cs="Times New Roman"/>
        </w:rPr>
        <w:footnoteRef/>
      </w:r>
      <w:r w:rsidRPr="007C2F88">
        <w:rPr>
          <w:rStyle w:val="HTML"/>
          <w:rFonts w:ascii="Times New Roman" w:hAnsi="Times New Roman" w:cs="Times New Roman"/>
          <w:i w:val="0"/>
          <w:lang w:val="en-US"/>
        </w:rPr>
        <w:t>Intergovernmental Authority on Development: About us: History</w:t>
      </w:r>
      <w:r w:rsidRPr="007C2F88">
        <w:rPr>
          <w:rFonts w:ascii="Times New Roman" w:hAnsi="Times New Roman" w:cs="Times New Roman"/>
          <w:i/>
          <w:lang w:val="en-US"/>
        </w:rPr>
        <w:t xml:space="preserve"> /</w:t>
      </w:r>
      <w:r w:rsidRPr="007C2F88">
        <w:rPr>
          <w:rStyle w:val="HTML"/>
          <w:rFonts w:ascii="Times New Roman" w:hAnsi="Times New Roman" w:cs="Times New Roman"/>
          <w:i w:val="0"/>
          <w:lang w:val="en-US"/>
        </w:rPr>
        <w:t>IGAD/ http://www.igad.org/</w:t>
      </w:r>
    </w:p>
    <w:p w:rsidR="00CE73C7" w:rsidRPr="007C2F88" w:rsidRDefault="00CE73C7" w:rsidP="007C2F88">
      <w:pPr>
        <w:pStyle w:val="a5"/>
        <w:jc w:val="both"/>
        <w:rPr>
          <w:rFonts w:ascii="Times New Roman" w:hAnsi="Times New Roman" w:cs="Times New Roman"/>
          <w:lang w:val="en-US"/>
        </w:rPr>
      </w:pPr>
    </w:p>
  </w:footnote>
  <w:footnote w:id="33">
    <w:p w:rsidR="00CE73C7" w:rsidRDefault="00CE73C7" w:rsidP="00BB7D43">
      <w:pPr>
        <w:spacing w:after="0" w:line="360" w:lineRule="auto"/>
        <w:jc w:val="both"/>
        <w:rPr>
          <w:rFonts w:ascii="Times New Roman" w:hAnsi="Times New Roman" w:cs="Times New Roman"/>
          <w:bCs/>
          <w:sz w:val="20"/>
          <w:szCs w:val="20"/>
        </w:rPr>
      </w:pPr>
      <w:r w:rsidRPr="007C2F88">
        <w:rPr>
          <w:rStyle w:val="a7"/>
          <w:rFonts w:ascii="Times New Roman" w:hAnsi="Times New Roman" w:cs="Times New Roman"/>
          <w:sz w:val="20"/>
          <w:szCs w:val="20"/>
        </w:rPr>
        <w:footnoteRef/>
      </w:r>
      <w:r w:rsidRPr="007C2F88">
        <w:rPr>
          <w:rFonts w:ascii="Times New Roman" w:hAnsi="Times New Roman" w:cs="Times New Roman"/>
          <w:sz w:val="20"/>
          <w:szCs w:val="20"/>
        </w:rPr>
        <w:t xml:space="preserve">Алейников С. В. </w:t>
      </w:r>
      <w:r w:rsidRPr="007C2F88">
        <w:rPr>
          <w:rFonts w:ascii="Times New Roman" w:hAnsi="Times New Roman" w:cs="Times New Roman"/>
          <w:bCs/>
          <w:sz w:val="20"/>
          <w:szCs w:val="20"/>
        </w:rPr>
        <w:t>Сомали сегодня: автономные территории, государственные структуры, военно-политические группировки</w:t>
      </w:r>
      <w:r>
        <w:rPr>
          <w:rFonts w:ascii="Times New Roman" w:hAnsi="Times New Roman" w:cs="Times New Roman"/>
          <w:bCs/>
          <w:sz w:val="20"/>
          <w:szCs w:val="20"/>
        </w:rPr>
        <w:t xml:space="preserve"> </w:t>
      </w:r>
      <w:r w:rsidRPr="007C2F88">
        <w:rPr>
          <w:rFonts w:ascii="Times New Roman" w:hAnsi="Times New Roman" w:cs="Times New Roman"/>
          <w:bCs/>
          <w:sz w:val="20"/>
          <w:szCs w:val="20"/>
        </w:rPr>
        <w:t>,</w:t>
      </w:r>
      <w:r w:rsidRPr="007C2F88">
        <w:rPr>
          <w:rFonts w:ascii="Times New Roman" w:hAnsi="Times New Roman" w:cs="Times New Roman"/>
          <w:sz w:val="20"/>
          <w:szCs w:val="20"/>
        </w:rPr>
        <w:t xml:space="preserve">Институт Ближнего Востока, М: </w:t>
      </w:r>
      <w:r w:rsidRPr="007C2F88">
        <w:rPr>
          <w:rFonts w:ascii="Times New Roman" w:hAnsi="Times New Roman" w:cs="Times New Roman"/>
          <w:bCs/>
          <w:sz w:val="20"/>
          <w:szCs w:val="20"/>
        </w:rPr>
        <w:t xml:space="preserve"> 2011. </w:t>
      </w:r>
    </w:p>
    <w:p w:rsidR="00CE73C7" w:rsidRPr="00BB7D43" w:rsidRDefault="00CE73C7" w:rsidP="00BB7D43">
      <w:pPr>
        <w:spacing w:after="0" w:line="360" w:lineRule="auto"/>
        <w:jc w:val="both"/>
        <w:rPr>
          <w:rFonts w:ascii="Times New Roman" w:eastAsia="Times New Roman" w:hAnsi="Times New Roman" w:cs="Times New Roman"/>
          <w:sz w:val="20"/>
          <w:szCs w:val="20"/>
        </w:rPr>
      </w:pPr>
    </w:p>
  </w:footnote>
  <w:footnote w:id="34">
    <w:p w:rsidR="00CE73C7" w:rsidRDefault="00CE73C7" w:rsidP="00BB7D43">
      <w:pPr>
        <w:pStyle w:val="a5"/>
        <w:spacing w:line="360" w:lineRule="auto"/>
        <w:jc w:val="both"/>
        <w:rPr>
          <w:rFonts w:ascii="Times New Roman" w:hAnsi="Times New Roman" w:cs="Times New Roman"/>
        </w:rPr>
      </w:pPr>
      <w:r w:rsidRPr="00CA7D64">
        <w:rPr>
          <w:rStyle w:val="a7"/>
          <w:rFonts w:ascii="Times New Roman" w:hAnsi="Times New Roman" w:cs="Times New Roman"/>
        </w:rPr>
        <w:footnoteRef/>
      </w:r>
      <w:r w:rsidRPr="00CA7D64">
        <w:rPr>
          <w:rFonts w:ascii="Times New Roman" w:hAnsi="Times New Roman" w:cs="Times New Roman"/>
        </w:rPr>
        <w:t xml:space="preserve"> Доклад Генерального секретаря по Сомали</w:t>
      </w:r>
      <w:r>
        <w:rPr>
          <w:rFonts w:ascii="Times New Roman" w:hAnsi="Times New Roman" w:cs="Times New Roman"/>
        </w:rPr>
        <w:t>(2011)// unhcr.org.ua/</w:t>
      </w:r>
    </w:p>
    <w:p w:rsidR="00CE73C7" w:rsidRPr="00BB7D43" w:rsidRDefault="00CE73C7" w:rsidP="00BB7D43">
      <w:pPr>
        <w:pStyle w:val="a5"/>
        <w:spacing w:line="360" w:lineRule="auto"/>
        <w:jc w:val="both"/>
        <w:rPr>
          <w:rFonts w:ascii="Times New Roman" w:hAnsi="Times New Roman" w:cs="Times New Roman"/>
        </w:rPr>
      </w:pPr>
    </w:p>
  </w:footnote>
  <w:footnote w:id="35">
    <w:p w:rsidR="00CE73C7" w:rsidRPr="00CA7D64" w:rsidRDefault="00CE73C7" w:rsidP="00BB7D43">
      <w:pPr>
        <w:pStyle w:val="a3"/>
        <w:spacing w:line="360" w:lineRule="auto"/>
        <w:jc w:val="both"/>
        <w:rPr>
          <w:rFonts w:ascii="Times New Roman" w:hAnsi="Times New Roman" w:cs="Times New Roman"/>
          <w:sz w:val="20"/>
          <w:szCs w:val="20"/>
        </w:rPr>
      </w:pPr>
      <w:r w:rsidRPr="00CA7D64">
        <w:rPr>
          <w:rStyle w:val="a7"/>
          <w:rFonts w:ascii="Times New Roman" w:hAnsi="Times New Roman" w:cs="Times New Roman"/>
          <w:sz w:val="20"/>
          <w:szCs w:val="20"/>
        </w:rPr>
        <w:footnoteRef/>
      </w:r>
      <w:r w:rsidRPr="00CA7D64">
        <w:rPr>
          <w:rFonts w:ascii="Times New Roman" w:hAnsi="Times New Roman" w:cs="Times New Roman"/>
          <w:sz w:val="20"/>
          <w:szCs w:val="20"/>
        </w:rPr>
        <w:t xml:space="preserve"> Лига Арабских государств// http://www.geopolitics.ru/2012/08/liga-arabskix-stran/, 2012. </w:t>
      </w:r>
    </w:p>
    <w:p w:rsidR="00CE73C7" w:rsidRDefault="00CE73C7">
      <w:pPr>
        <w:pStyle w:val="a5"/>
      </w:pPr>
    </w:p>
  </w:footnote>
  <w:footnote w:id="36">
    <w:p w:rsidR="00CE73C7" w:rsidRPr="00FF1E17" w:rsidRDefault="00CE73C7" w:rsidP="00FF1E17">
      <w:pPr>
        <w:spacing w:after="0" w:line="360" w:lineRule="auto"/>
        <w:jc w:val="both"/>
        <w:rPr>
          <w:rFonts w:ascii="Times New Roman" w:hAnsi="Times New Roman" w:cs="Times New Roman"/>
          <w:bCs/>
          <w:sz w:val="24"/>
          <w:szCs w:val="24"/>
        </w:rPr>
      </w:pPr>
      <w:r>
        <w:rPr>
          <w:rStyle w:val="a7"/>
        </w:rPr>
        <w:footnoteRef/>
      </w:r>
      <w:r w:rsidRPr="00FF1E17">
        <w:rPr>
          <w:rFonts w:ascii="Times New Roman" w:hAnsi="Times New Roman" w:cs="Times New Roman"/>
          <w:sz w:val="20"/>
          <w:szCs w:val="20"/>
        </w:rPr>
        <w:t xml:space="preserve">Алейников С. В. </w:t>
      </w:r>
      <w:r w:rsidRPr="00FF1E17">
        <w:rPr>
          <w:rFonts w:ascii="Times New Roman" w:hAnsi="Times New Roman" w:cs="Times New Roman"/>
          <w:bCs/>
          <w:sz w:val="20"/>
          <w:szCs w:val="20"/>
        </w:rPr>
        <w:t>Сомали сегодня: автономные территории, государственные структуры, военно-политические группировки,</w:t>
      </w:r>
      <w:r>
        <w:rPr>
          <w:rFonts w:ascii="Times New Roman" w:hAnsi="Times New Roman" w:cs="Times New Roman"/>
          <w:bCs/>
          <w:sz w:val="20"/>
          <w:szCs w:val="20"/>
        </w:rPr>
        <w:t xml:space="preserve"> </w:t>
      </w:r>
      <w:r w:rsidRPr="00FF1E17">
        <w:rPr>
          <w:rFonts w:ascii="Times New Roman" w:hAnsi="Times New Roman" w:cs="Times New Roman"/>
          <w:sz w:val="20"/>
          <w:szCs w:val="20"/>
        </w:rPr>
        <w:t xml:space="preserve">Институт Ближнего Востока, М: </w:t>
      </w:r>
      <w:r w:rsidRPr="00FF1E17">
        <w:rPr>
          <w:rFonts w:ascii="Times New Roman" w:hAnsi="Times New Roman" w:cs="Times New Roman"/>
          <w:bCs/>
          <w:sz w:val="20"/>
          <w:szCs w:val="20"/>
        </w:rPr>
        <w:t xml:space="preserve"> 2011.</w:t>
      </w:r>
    </w:p>
  </w:footnote>
  <w:footnote w:id="37">
    <w:p w:rsidR="00CE73C7" w:rsidRPr="00403131" w:rsidRDefault="00CE73C7" w:rsidP="00403131">
      <w:pPr>
        <w:pStyle w:val="a5"/>
        <w:spacing w:line="360" w:lineRule="auto"/>
        <w:jc w:val="both"/>
        <w:rPr>
          <w:rFonts w:ascii="Times New Roman" w:hAnsi="Times New Roman" w:cs="Times New Roman"/>
        </w:rPr>
      </w:pPr>
      <w:r w:rsidRPr="00403131">
        <w:rPr>
          <w:rStyle w:val="a7"/>
          <w:rFonts w:ascii="Times New Roman" w:hAnsi="Times New Roman" w:cs="Times New Roman"/>
        </w:rPr>
        <w:footnoteRef/>
      </w:r>
      <w:r w:rsidRPr="00403131">
        <w:rPr>
          <w:rFonts w:ascii="Times New Roman" w:hAnsi="Times New Roman" w:cs="Times New Roman"/>
        </w:rPr>
        <w:t xml:space="preserve">Алейников С. В. </w:t>
      </w:r>
      <w:r w:rsidRPr="00403131">
        <w:rPr>
          <w:rFonts w:ascii="Times New Roman" w:hAnsi="Times New Roman" w:cs="Times New Roman"/>
          <w:bCs/>
        </w:rPr>
        <w:t xml:space="preserve">Сомали сегодня: автономные территории, государственные структуры, военно-политические группировки, </w:t>
      </w:r>
      <w:r w:rsidRPr="00403131">
        <w:rPr>
          <w:rFonts w:ascii="Times New Roman" w:hAnsi="Times New Roman" w:cs="Times New Roman"/>
        </w:rPr>
        <w:t xml:space="preserve">Институт Ближнего Востока, М: </w:t>
      </w:r>
      <w:r w:rsidRPr="00403131">
        <w:rPr>
          <w:rFonts w:ascii="Times New Roman" w:hAnsi="Times New Roman" w:cs="Times New Roman"/>
          <w:bCs/>
        </w:rPr>
        <w:t xml:space="preserve"> 2011.</w:t>
      </w:r>
    </w:p>
    <w:p w:rsidR="00CE73C7" w:rsidRPr="00403131" w:rsidRDefault="00CE73C7" w:rsidP="00403131">
      <w:pPr>
        <w:pStyle w:val="a5"/>
        <w:spacing w:line="360" w:lineRule="auto"/>
        <w:jc w:val="both"/>
        <w:rPr>
          <w:rFonts w:ascii="Times New Roman" w:hAnsi="Times New Roman" w:cs="Times New Roman"/>
        </w:rPr>
      </w:pPr>
    </w:p>
  </w:footnote>
  <w:footnote w:id="38">
    <w:p w:rsidR="00CE73C7" w:rsidRPr="00403131" w:rsidRDefault="00CE73C7" w:rsidP="00403131">
      <w:pPr>
        <w:pStyle w:val="a3"/>
        <w:spacing w:line="360" w:lineRule="auto"/>
        <w:jc w:val="both"/>
        <w:rPr>
          <w:rFonts w:ascii="Times New Roman" w:hAnsi="Times New Roman" w:cs="Times New Roman"/>
          <w:sz w:val="20"/>
          <w:szCs w:val="20"/>
        </w:rPr>
      </w:pPr>
      <w:r w:rsidRPr="00403131">
        <w:rPr>
          <w:rStyle w:val="a7"/>
          <w:rFonts w:ascii="Times New Roman" w:hAnsi="Times New Roman" w:cs="Times New Roman"/>
          <w:sz w:val="20"/>
          <w:szCs w:val="20"/>
        </w:rPr>
        <w:footnoteRef/>
      </w:r>
      <w:r w:rsidRPr="00403131">
        <w:rPr>
          <w:rFonts w:ascii="Times New Roman" w:hAnsi="Times New Roman" w:cs="Times New Roman"/>
          <w:sz w:val="20"/>
          <w:szCs w:val="20"/>
        </w:rPr>
        <w:t xml:space="preserve"> Валецкий О. В. Война в Сомали-история и современность// </w:t>
      </w:r>
      <w:r w:rsidRPr="00403131">
        <w:rPr>
          <w:rFonts w:ascii="Times New Roman" w:hAnsi="Times New Roman" w:cs="Times New Roman"/>
          <w:sz w:val="20"/>
          <w:szCs w:val="20"/>
          <w:lang w:val="en-US"/>
        </w:rPr>
        <w:t>http</w:t>
      </w:r>
      <w:r w:rsidRPr="00403131">
        <w:rPr>
          <w:rFonts w:ascii="Times New Roman" w:hAnsi="Times New Roman" w:cs="Times New Roman"/>
          <w:sz w:val="20"/>
          <w:szCs w:val="20"/>
        </w:rPr>
        <w:t>://</w:t>
      </w:r>
      <w:r w:rsidRPr="00403131">
        <w:rPr>
          <w:rFonts w:ascii="Times New Roman" w:hAnsi="Times New Roman" w:cs="Times New Roman"/>
          <w:sz w:val="20"/>
          <w:szCs w:val="20"/>
          <w:lang w:val="en-US"/>
        </w:rPr>
        <w:t>peacekeeping</w:t>
      </w:r>
      <w:r w:rsidRPr="00403131">
        <w:rPr>
          <w:rFonts w:ascii="Times New Roman" w:hAnsi="Times New Roman" w:cs="Times New Roman"/>
          <w:sz w:val="20"/>
          <w:szCs w:val="20"/>
        </w:rPr>
        <w:t>-</w:t>
      </w:r>
      <w:r w:rsidRPr="00403131">
        <w:rPr>
          <w:rFonts w:ascii="Times New Roman" w:hAnsi="Times New Roman" w:cs="Times New Roman"/>
          <w:sz w:val="20"/>
          <w:szCs w:val="20"/>
          <w:lang w:val="en-US"/>
        </w:rPr>
        <w:t>centre</w:t>
      </w:r>
      <w:r w:rsidRPr="00403131">
        <w:rPr>
          <w:rFonts w:ascii="Times New Roman" w:hAnsi="Times New Roman" w:cs="Times New Roman"/>
          <w:sz w:val="20"/>
          <w:szCs w:val="20"/>
        </w:rPr>
        <w:t>.</w:t>
      </w:r>
      <w:r w:rsidRPr="00403131">
        <w:rPr>
          <w:rFonts w:ascii="Times New Roman" w:hAnsi="Times New Roman" w:cs="Times New Roman"/>
          <w:sz w:val="20"/>
          <w:szCs w:val="20"/>
          <w:lang w:val="en-US"/>
        </w:rPr>
        <w:t>in</w:t>
      </w:r>
      <w:r w:rsidRPr="00403131">
        <w:rPr>
          <w:rFonts w:ascii="Times New Roman" w:hAnsi="Times New Roman" w:cs="Times New Roman"/>
          <w:sz w:val="20"/>
          <w:szCs w:val="20"/>
        </w:rPr>
        <w:t>.</w:t>
      </w:r>
      <w:r w:rsidRPr="00403131">
        <w:rPr>
          <w:rFonts w:ascii="Times New Roman" w:hAnsi="Times New Roman" w:cs="Times New Roman"/>
          <w:sz w:val="20"/>
          <w:szCs w:val="20"/>
          <w:lang w:val="en-US"/>
        </w:rPr>
        <w:t>ua</w:t>
      </w:r>
      <w:r w:rsidRPr="00403131">
        <w:rPr>
          <w:rFonts w:ascii="Times New Roman" w:hAnsi="Times New Roman" w:cs="Times New Roman"/>
          <w:sz w:val="20"/>
          <w:szCs w:val="20"/>
        </w:rPr>
        <w:t>/</w:t>
      </w:r>
      <w:r w:rsidRPr="00403131">
        <w:rPr>
          <w:rFonts w:ascii="Times New Roman" w:hAnsi="Times New Roman" w:cs="Times New Roman"/>
          <w:sz w:val="20"/>
          <w:szCs w:val="20"/>
          <w:lang w:val="en-US"/>
        </w:rPr>
        <w:t>Museum</w:t>
      </w:r>
      <w:r w:rsidRPr="00403131">
        <w:rPr>
          <w:rFonts w:ascii="Times New Roman" w:hAnsi="Times New Roman" w:cs="Times New Roman"/>
          <w:sz w:val="20"/>
          <w:szCs w:val="20"/>
        </w:rPr>
        <w:t>/</w:t>
      </w:r>
      <w:r w:rsidRPr="00403131">
        <w:rPr>
          <w:rFonts w:ascii="Times New Roman" w:hAnsi="Times New Roman" w:cs="Times New Roman"/>
          <w:sz w:val="20"/>
          <w:szCs w:val="20"/>
          <w:lang w:val="en-US"/>
        </w:rPr>
        <w:t>Somalia</w:t>
      </w:r>
      <w:r w:rsidRPr="00403131">
        <w:rPr>
          <w:rFonts w:ascii="Times New Roman" w:hAnsi="Times New Roman" w:cs="Times New Roman"/>
          <w:sz w:val="20"/>
          <w:szCs w:val="20"/>
        </w:rPr>
        <w:t>/</w:t>
      </w:r>
      <w:r w:rsidRPr="00403131">
        <w:rPr>
          <w:rFonts w:ascii="Times New Roman" w:hAnsi="Times New Roman" w:cs="Times New Roman"/>
          <w:sz w:val="20"/>
          <w:szCs w:val="20"/>
          <w:lang w:val="en-US"/>
        </w:rPr>
        <w:t>Articles</w:t>
      </w:r>
      <w:r w:rsidRPr="00403131">
        <w:rPr>
          <w:rFonts w:ascii="Times New Roman" w:hAnsi="Times New Roman" w:cs="Times New Roman"/>
          <w:sz w:val="20"/>
          <w:szCs w:val="20"/>
        </w:rPr>
        <w:t>/</w:t>
      </w:r>
      <w:r w:rsidRPr="00403131">
        <w:rPr>
          <w:rFonts w:ascii="Times New Roman" w:hAnsi="Times New Roman" w:cs="Times New Roman"/>
          <w:sz w:val="20"/>
          <w:szCs w:val="20"/>
          <w:lang w:val="en-US"/>
        </w:rPr>
        <w:t>Valetsky</w:t>
      </w:r>
      <w:r w:rsidRPr="00403131">
        <w:rPr>
          <w:rFonts w:ascii="Times New Roman" w:hAnsi="Times New Roman" w:cs="Times New Roman"/>
          <w:sz w:val="20"/>
          <w:szCs w:val="20"/>
        </w:rPr>
        <w:t>.</w:t>
      </w:r>
      <w:r w:rsidRPr="00403131">
        <w:rPr>
          <w:rFonts w:ascii="Times New Roman" w:hAnsi="Times New Roman" w:cs="Times New Roman"/>
          <w:sz w:val="20"/>
          <w:szCs w:val="20"/>
          <w:lang w:val="en-US"/>
        </w:rPr>
        <w:t>htm</w:t>
      </w:r>
      <w:r w:rsidRPr="00403131">
        <w:rPr>
          <w:rFonts w:ascii="Times New Roman" w:hAnsi="Times New Roman" w:cs="Times New Roman"/>
          <w:sz w:val="20"/>
          <w:szCs w:val="20"/>
        </w:rPr>
        <w:t>, 2008.</w:t>
      </w:r>
    </w:p>
  </w:footnote>
  <w:footnote w:id="39">
    <w:p w:rsidR="00CE73C7" w:rsidRPr="00403131" w:rsidRDefault="00CE73C7" w:rsidP="00403131">
      <w:pPr>
        <w:pStyle w:val="a5"/>
        <w:spacing w:line="360" w:lineRule="auto"/>
        <w:jc w:val="both"/>
        <w:rPr>
          <w:rFonts w:ascii="Times New Roman" w:hAnsi="Times New Roman" w:cs="Times New Roman"/>
        </w:rPr>
      </w:pPr>
      <w:r w:rsidRPr="00403131">
        <w:rPr>
          <w:rStyle w:val="a7"/>
          <w:rFonts w:ascii="Times New Roman" w:hAnsi="Times New Roman" w:cs="Times New Roman"/>
        </w:rPr>
        <w:footnoteRef/>
      </w:r>
      <w:r w:rsidRPr="00403131">
        <w:rPr>
          <w:rFonts w:ascii="Times New Roman" w:hAnsi="Times New Roman" w:cs="Times New Roman"/>
        </w:rPr>
        <w:t>Там же.</w:t>
      </w:r>
    </w:p>
    <w:p w:rsidR="00CE73C7" w:rsidRPr="00403131" w:rsidRDefault="00CE73C7" w:rsidP="00403131">
      <w:pPr>
        <w:pStyle w:val="a5"/>
        <w:spacing w:line="360" w:lineRule="auto"/>
        <w:jc w:val="both"/>
        <w:rPr>
          <w:rFonts w:ascii="Times New Roman" w:hAnsi="Times New Roman" w:cs="Times New Roman"/>
        </w:rPr>
      </w:pPr>
    </w:p>
  </w:footnote>
  <w:footnote w:id="40">
    <w:p w:rsidR="00CE73C7" w:rsidRPr="00403131" w:rsidRDefault="00CE73C7" w:rsidP="00403131">
      <w:pPr>
        <w:pStyle w:val="a3"/>
        <w:spacing w:line="360" w:lineRule="auto"/>
        <w:jc w:val="both"/>
        <w:rPr>
          <w:rFonts w:ascii="Times New Roman" w:hAnsi="Times New Roman" w:cs="Times New Roman"/>
          <w:sz w:val="20"/>
          <w:szCs w:val="20"/>
        </w:rPr>
      </w:pPr>
      <w:r w:rsidRPr="00403131">
        <w:rPr>
          <w:rStyle w:val="a7"/>
          <w:rFonts w:ascii="Times New Roman" w:hAnsi="Times New Roman" w:cs="Times New Roman"/>
          <w:sz w:val="20"/>
          <w:szCs w:val="20"/>
        </w:rPr>
        <w:footnoteRef/>
      </w:r>
      <w:r w:rsidRPr="00403131">
        <w:rPr>
          <w:rFonts w:ascii="Times New Roman" w:hAnsi="Times New Roman" w:cs="Times New Roman"/>
          <w:sz w:val="20"/>
          <w:szCs w:val="20"/>
        </w:rPr>
        <w:t xml:space="preserve">Там же. </w:t>
      </w:r>
    </w:p>
    <w:p w:rsidR="00CE73C7" w:rsidRPr="004F244C" w:rsidRDefault="00CE73C7" w:rsidP="00403131">
      <w:pPr>
        <w:pStyle w:val="a3"/>
        <w:spacing w:line="360" w:lineRule="auto"/>
        <w:jc w:val="both"/>
        <w:rPr>
          <w:rFonts w:ascii="Times New Roman" w:hAnsi="Times New Roman" w:cs="Times New Roman"/>
          <w:sz w:val="20"/>
          <w:szCs w:val="20"/>
        </w:rPr>
      </w:pPr>
    </w:p>
  </w:footnote>
  <w:footnote w:id="41">
    <w:p w:rsidR="00CE73C7" w:rsidRDefault="00CE73C7" w:rsidP="00403131">
      <w:pPr>
        <w:pStyle w:val="a3"/>
        <w:spacing w:line="360" w:lineRule="auto"/>
        <w:jc w:val="both"/>
        <w:rPr>
          <w:rFonts w:ascii="Times New Roman" w:hAnsi="Times New Roman" w:cs="Times New Roman"/>
          <w:sz w:val="20"/>
          <w:szCs w:val="20"/>
        </w:rPr>
      </w:pPr>
      <w:r w:rsidRPr="004F244C">
        <w:rPr>
          <w:rStyle w:val="a7"/>
          <w:rFonts w:ascii="Times New Roman" w:hAnsi="Times New Roman" w:cs="Times New Roman"/>
          <w:sz w:val="20"/>
          <w:szCs w:val="20"/>
        </w:rPr>
        <w:footnoteRef/>
      </w:r>
      <w:r>
        <w:rPr>
          <w:rFonts w:ascii="Times New Roman" w:hAnsi="Times New Roman" w:cs="Times New Roman"/>
          <w:sz w:val="20"/>
          <w:szCs w:val="20"/>
        </w:rPr>
        <w:t xml:space="preserve"> </w:t>
      </w:r>
      <w:r w:rsidRPr="00403131">
        <w:rPr>
          <w:rFonts w:ascii="Times New Roman" w:hAnsi="Times New Roman" w:cs="Times New Roman"/>
          <w:sz w:val="20"/>
          <w:szCs w:val="20"/>
        </w:rPr>
        <w:t xml:space="preserve">Валецкий О. В. Война в Сомали-история и современность// </w:t>
      </w:r>
      <w:r w:rsidRPr="00403131">
        <w:rPr>
          <w:rFonts w:ascii="Times New Roman" w:hAnsi="Times New Roman" w:cs="Times New Roman"/>
          <w:sz w:val="20"/>
          <w:szCs w:val="20"/>
          <w:lang w:val="en-US"/>
        </w:rPr>
        <w:t>http</w:t>
      </w:r>
      <w:r w:rsidRPr="00403131">
        <w:rPr>
          <w:rFonts w:ascii="Times New Roman" w:hAnsi="Times New Roman" w:cs="Times New Roman"/>
          <w:sz w:val="20"/>
          <w:szCs w:val="20"/>
        </w:rPr>
        <w:t>://</w:t>
      </w:r>
      <w:r w:rsidRPr="00403131">
        <w:rPr>
          <w:rFonts w:ascii="Times New Roman" w:hAnsi="Times New Roman" w:cs="Times New Roman"/>
          <w:sz w:val="20"/>
          <w:szCs w:val="20"/>
          <w:lang w:val="en-US"/>
        </w:rPr>
        <w:t>peacekeeping</w:t>
      </w:r>
      <w:r w:rsidRPr="00403131">
        <w:rPr>
          <w:rFonts w:ascii="Times New Roman" w:hAnsi="Times New Roman" w:cs="Times New Roman"/>
          <w:sz w:val="20"/>
          <w:szCs w:val="20"/>
        </w:rPr>
        <w:t>-</w:t>
      </w:r>
      <w:r w:rsidRPr="00403131">
        <w:rPr>
          <w:rFonts w:ascii="Times New Roman" w:hAnsi="Times New Roman" w:cs="Times New Roman"/>
          <w:sz w:val="20"/>
          <w:szCs w:val="20"/>
          <w:lang w:val="en-US"/>
        </w:rPr>
        <w:t>centre</w:t>
      </w:r>
      <w:r w:rsidRPr="00403131">
        <w:rPr>
          <w:rFonts w:ascii="Times New Roman" w:hAnsi="Times New Roman" w:cs="Times New Roman"/>
          <w:sz w:val="20"/>
          <w:szCs w:val="20"/>
        </w:rPr>
        <w:t>.</w:t>
      </w:r>
      <w:r w:rsidRPr="00403131">
        <w:rPr>
          <w:rFonts w:ascii="Times New Roman" w:hAnsi="Times New Roman" w:cs="Times New Roman"/>
          <w:sz w:val="20"/>
          <w:szCs w:val="20"/>
          <w:lang w:val="en-US"/>
        </w:rPr>
        <w:t>in</w:t>
      </w:r>
      <w:r w:rsidRPr="00403131">
        <w:rPr>
          <w:rFonts w:ascii="Times New Roman" w:hAnsi="Times New Roman" w:cs="Times New Roman"/>
          <w:sz w:val="20"/>
          <w:szCs w:val="20"/>
        </w:rPr>
        <w:t>.</w:t>
      </w:r>
      <w:r w:rsidRPr="00403131">
        <w:rPr>
          <w:rFonts w:ascii="Times New Roman" w:hAnsi="Times New Roman" w:cs="Times New Roman"/>
          <w:sz w:val="20"/>
          <w:szCs w:val="20"/>
          <w:lang w:val="en-US"/>
        </w:rPr>
        <w:t>ua</w:t>
      </w:r>
      <w:r w:rsidRPr="00403131">
        <w:rPr>
          <w:rFonts w:ascii="Times New Roman" w:hAnsi="Times New Roman" w:cs="Times New Roman"/>
          <w:sz w:val="20"/>
          <w:szCs w:val="20"/>
        </w:rPr>
        <w:t>/</w:t>
      </w:r>
      <w:r w:rsidRPr="00403131">
        <w:rPr>
          <w:rFonts w:ascii="Times New Roman" w:hAnsi="Times New Roman" w:cs="Times New Roman"/>
          <w:sz w:val="20"/>
          <w:szCs w:val="20"/>
          <w:lang w:val="en-US"/>
        </w:rPr>
        <w:t>Museum</w:t>
      </w:r>
      <w:r w:rsidRPr="00403131">
        <w:rPr>
          <w:rFonts w:ascii="Times New Roman" w:hAnsi="Times New Roman" w:cs="Times New Roman"/>
          <w:sz w:val="20"/>
          <w:szCs w:val="20"/>
        </w:rPr>
        <w:t>/</w:t>
      </w:r>
      <w:r w:rsidRPr="00403131">
        <w:rPr>
          <w:rFonts w:ascii="Times New Roman" w:hAnsi="Times New Roman" w:cs="Times New Roman"/>
          <w:sz w:val="20"/>
          <w:szCs w:val="20"/>
          <w:lang w:val="en-US"/>
        </w:rPr>
        <w:t>Somalia</w:t>
      </w:r>
      <w:r w:rsidRPr="00403131">
        <w:rPr>
          <w:rFonts w:ascii="Times New Roman" w:hAnsi="Times New Roman" w:cs="Times New Roman"/>
          <w:sz w:val="20"/>
          <w:szCs w:val="20"/>
        </w:rPr>
        <w:t>/</w:t>
      </w:r>
      <w:r w:rsidRPr="00403131">
        <w:rPr>
          <w:rFonts w:ascii="Times New Roman" w:hAnsi="Times New Roman" w:cs="Times New Roman"/>
          <w:sz w:val="20"/>
          <w:szCs w:val="20"/>
          <w:lang w:val="en-US"/>
        </w:rPr>
        <w:t>Articles</w:t>
      </w:r>
      <w:r w:rsidRPr="00403131">
        <w:rPr>
          <w:rFonts w:ascii="Times New Roman" w:hAnsi="Times New Roman" w:cs="Times New Roman"/>
          <w:sz w:val="20"/>
          <w:szCs w:val="20"/>
        </w:rPr>
        <w:t>/</w:t>
      </w:r>
      <w:r w:rsidRPr="00403131">
        <w:rPr>
          <w:rFonts w:ascii="Times New Roman" w:hAnsi="Times New Roman" w:cs="Times New Roman"/>
          <w:sz w:val="20"/>
          <w:szCs w:val="20"/>
          <w:lang w:val="en-US"/>
        </w:rPr>
        <w:t>Valetsky</w:t>
      </w:r>
      <w:r w:rsidRPr="00403131">
        <w:rPr>
          <w:rFonts w:ascii="Times New Roman" w:hAnsi="Times New Roman" w:cs="Times New Roman"/>
          <w:sz w:val="20"/>
          <w:szCs w:val="20"/>
        </w:rPr>
        <w:t>.</w:t>
      </w:r>
      <w:r w:rsidRPr="00403131">
        <w:rPr>
          <w:rFonts w:ascii="Times New Roman" w:hAnsi="Times New Roman" w:cs="Times New Roman"/>
          <w:sz w:val="20"/>
          <w:szCs w:val="20"/>
          <w:lang w:val="en-US"/>
        </w:rPr>
        <w:t>htm</w:t>
      </w:r>
      <w:r w:rsidRPr="00403131">
        <w:rPr>
          <w:rFonts w:ascii="Times New Roman" w:hAnsi="Times New Roman" w:cs="Times New Roman"/>
          <w:sz w:val="20"/>
          <w:szCs w:val="20"/>
        </w:rPr>
        <w:t>, 2008.</w:t>
      </w:r>
    </w:p>
    <w:p w:rsidR="00CE73C7" w:rsidRPr="004F244C" w:rsidRDefault="00CE73C7" w:rsidP="00403131">
      <w:pPr>
        <w:pStyle w:val="a3"/>
        <w:spacing w:line="360" w:lineRule="auto"/>
        <w:jc w:val="both"/>
        <w:rPr>
          <w:rFonts w:ascii="Times New Roman" w:hAnsi="Times New Roman" w:cs="Times New Roman"/>
          <w:sz w:val="20"/>
          <w:szCs w:val="20"/>
        </w:rPr>
      </w:pPr>
    </w:p>
  </w:footnote>
  <w:footnote w:id="42">
    <w:p w:rsidR="00CE73C7" w:rsidRDefault="00CE73C7" w:rsidP="00403131">
      <w:pPr>
        <w:pStyle w:val="a3"/>
        <w:spacing w:line="360" w:lineRule="auto"/>
        <w:jc w:val="both"/>
        <w:rPr>
          <w:rFonts w:ascii="Times New Roman" w:hAnsi="Times New Roman" w:cs="Times New Roman"/>
          <w:sz w:val="20"/>
          <w:szCs w:val="20"/>
        </w:rPr>
      </w:pPr>
      <w:r w:rsidRPr="004F244C">
        <w:rPr>
          <w:rStyle w:val="a7"/>
          <w:rFonts w:ascii="Times New Roman" w:hAnsi="Times New Roman" w:cs="Times New Roman"/>
          <w:sz w:val="20"/>
          <w:szCs w:val="20"/>
        </w:rPr>
        <w:footnoteRef/>
      </w:r>
      <w:r w:rsidRPr="004F244C">
        <w:rPr>
          <w:rFonts w:ascii="Times New Roman" w:hAnsi="Times New Roman" w:cs="Times New Roman"/>
          <w:sz w:val="20"/>
          <w:szCs w:val="20"/>
        </w:rPr>
        <w:t xml:space="preserve"> Далее-СОШ.</w:t>
      </w:r>
    </w:p>
    <w:p w:rsidR="00CE73C7" w:rsidRPr="004F244C" w:rsidRDefault="00CE73C7" w:rsidP="00403131">
      <w:pPr>
        <w:pStyle w:val="a3"/>
        <w:spacing w:line="360" w:lineRule="auto"/>
        <w:jc w:val="both"/>
        <w:rPr>
          <w:rFonts w:ascii="Times New Roman" w:hAnsi="Times New Roman" w:cs="Times New Roman"/>
          <w:sz w:val="20"/>
          <w:szCs w:val="20"/>
        </w:rPr>
      </w:pPr>
    </w:p>
  </w:footnote>
  <w:footnote w:id="43">
    <w:p w:rsidR="00CE73C7" w:rsidRPr="00B13861" w:rsidRDefault="00CE73C7" w:rsidP="00403131">
      <w:pPr>
        <w:spacing w:line="360" w:lineRule="auto"/>
        <w:jc w:val="both"/>
        <w:rPr>
          <w:rFonts w:ascii="Times New Roman" w:hAnsi="Times New Roman" w:cs="Times New Roman"/>
          <w:sz w:val="20"/>
          <w:szCs w:val="20"/>
        </w:rPr>
      </w:pPr>
      <w:r w:rsidRPr="00B13861">
        <w:rPr>
          <w:rStyle w:val="a7"/>
          <w:rFonts w:ascii="Times New Roman" w:hAnsi="Times New Roman" w:cs="Times New Roman"/>
          <w:sz w:val="20"/>
          <w:szCs w:val="20"/>
        </w:rPr>
        <w:footnoteRef/>
      </w:r>
      <w:r w:rsidRPr="00B13861">
        <w:rPr>
          <w:rStyle w:val="a8"/>
          <w:rFonts w:ascii="Times New Roman" w:hAnsi="Times New Roman" w:cs="Times New Roman"/>
          <w:i w:val="0"/>
          <w:sz w:val="20"/>
          <w:szCs w:val="20"/>
        </w:rPr>
        <w:t>Коновалов И.П</w:t>
      </w:r>
      <w:r w:rsidRPr="00B13861">
        <w:rPr>
          <w:rStyle w:val="a8"/>
          <w:rFonts w:ascii="Times New Roman" w:hAnsi="Times New Roman" w:cs="Times New Roman"/>
          <w:sz w:val="20"/>
          <w:szCs w:val="20"/>
        </w:rPr>
        <w:t>. </w:t>
      </w:r>
      <w:r w:rsidRPr="00B13861">
        <w:rPr>
          <w:rStyle w:val="a4"/>
          <w:rFonts w:ascii="Times New Roman" w:hAnsi="Times New Roman" w:cs="Times New Roman"/>
          <w:b w:val="0"/>
          <w:sz w:val="20"/>
          <w:szCs w:val="20"/>
        </w:rPr>
        <w:t>Распад государства и гражданская война в Сомали</w:t>
      </w:r>
      <w:r w:rsidRPr="00B13861">
        <w:rPr>
          <w:rFonts w:ascii="Times New Roman" w:hAnsi="Times New Roman" w:cs="Times New Roman"/>
          <w:sz w:val="20"/>
          <w:szCs w:val="20"/>
        </w:rPr>
        <w:t xml:space="preserve"> // Под ред. В.Г. Шубина. — М.: Социально-политическая мысль, 2010.</w:t>
      </w:r>
    </w:p>
  </w:footnote>
  <w:footnote w:id="44">
    <w:p w:rsidR="00CE73C7" w:rsidRPr="00B13861" w:rsidRDefault="00CE73C7" w:rsidP="00403131">
      <w:pPr>
        <w:pStyle w:val="a3"/>
        <w:spacing w:line="360" w:lineRule="auto"/>
        <w:jc w:val="both"/>
        <w:rPr>
          <w:rFonts w:ascii="Times New Roman" w:hAnsi="Times New Roman" w:cs="Times New Roman"/>
          <w:sz w:val="20"/>
          <w:szCs w:val="20"/>
        </w:rPr>
      </w:pPr>
      <w:r w:rsidRPr="00B13861">
        <w:rPr>
          <w:rStyle w:val="a7"/>
          <w:rFonts w:ascii="Times New Roman" w:hAnsi="Times New Roman" w:cs="Times New Roman"/>
          <w:sz w:val="20"/>
          <w:szCs w:val="20"/>
        </w:rPr>
        <w:footnoteRef/>
      </w:r>
      <w:r w:rsidRPr="00B13861">
        <w:rPr>
          <w:rFonts w:ascii="Times New Roman" w:hAnsi="Times New Roman" w:cs="Times New Roman"/>
          <w:sz w:val="20"/>
          <w:szCs w:val="20"/>
        </w:rPr>
        <w:t xml:space="preserve"> Современная Африка. Метаморфозы политической власти./Васильев А./ М., 2009.</w:t>
      </w:r>
    </w:p>
    <w:p w:rsidR="00CE73C7" w:rsidRPr="00B13861" w:rsidRDefault="00CE73C7" w:rsidP="00B13861">
      <w:pPr>
        <w:pStyle w:val="a3"/>
        <w:jc w:val="both"/>
        <w:rPr>
          <w:rFonts w:ascii="Times New Roman" w:hAnsi="Times New Roman" w:cs="Times New Roman"/>
          <w:sz w:val="24"/>
          <w:szCs w:val="24"/>
        </w:rPr>
      </w:pPr>
    </w:p>
  </w:footnote>
  <w:footnote w:id="45">
    <w:p w:rsidR="00CE73C7" w:rsidRPr="00B13861" w:rsidRDefault="00CE73C7" w:rsidP="00403131">
      <w:pPr>
        <w:pStyle w:val="a5"/>
        <w:spacing w:line="360" w:lineRule="auto"/>
        <w:jc w:val="both"/>
        <w:rPr>
          <w:rFonts w:ascii="Times New Roman" w:hAnsi="Times New Roman" w:cs="Times New Roman"/>
        </w:rPr>
      </w:pPr>
      <w:r w:rsidRPr="00B13861">
        <w:rPr>
          <w:rStyle w:val="a7"/>
          <w:rFonts w:ascii="Times New Roman" w:hAnsi="Times New Roman" w:cs="Times New Roman"/>
        </w:rPr>
        <w:footnoteRef/>
      </w:r>
      <w:r w:rsidRPr="00B13861">
        <w:rPr>
          <w:rStyle w:val="a8"/>
          <w:rFonts w:ascii="Times New Roman" w:hAnsi="Times New Roman" w:cs="Times New Roman"/>
          <w:i w:val="0"/>
        </w:rPr>
        <w:t>Коновалов И.П.</w:t>
      </w:r>
      <w:r w:rsidRPr="00B13861">
        <w:rPr>
          <w:rStyle w:val="a8"/>
          <w:rFonts w:ascii="Times New Roman" w:hAnsi="Times New Roman" w:cs="Times New Roman"/>
        </w:rPr>
        <w:t> </w:t>
      </w:r>
      <w:r w:rsidRPr="00B13861">
        <w:rPr>
          <w:rStyle w:val="a4"/>
          <w:rFonts w:ascii="Times New Roman" w:hAnsi="Times New Roman" w:cs="Times New Roman"/>
          <w:b w:val="0"/>
        </w:rPr>
        <w:t>Распад государства и гражданская война в Сомали</w:t>
      </w:r>
      <w:r w:rsidRPr="00B13861">
        <w:rPr>
          <w:rFonts w:ascii="Times New Roman" w:hAnsi="Times New Roman" w:cs="Times New Roman"/>
        </w:rPr>
        <w:t xml:space="preserve"> // Под ред. В.Г. Шубина. — М.: Социально-политическая мысль, 2010.</w:t>
      </w:r>
    </w:p>
    <w:p w:rsidR="00CE73C7" w:rsidRPr="00B13861" w:rsidRDefault="00CE73C7" w:rsidP="00403131">
      <w:pPr>
        <w:pStyle w:val="a5"/>
        <w:spacing w:line="360" w:lineRule="auto"/>
        <w:jc w:val="both"/>
        <w:rPr>
          <w:rFonts w:ascii="Times New Roman" w:hAnsi="Times New Roman" w:cs="Times New Roman"/>
        </w:rPr>
      </w:pPr>
    </w:p>
  </w:footnote>
  <w:footnote w:id="46">
    <w:p w:rsidR="00CE73C7" w:rsidRPr="00B13861" w:rsidRDefault="00CE73C7" w:rsidP="00403131">
      <w:pPr>
        <w:pStyle w:val="a5"/>
        <w:spacing w:line="360" w:lineRule="auto"/>
        <w:jc w:val="both"/>
        <w:rPr>
          <w:rFonts w:ascii="Times New Roman" w:hAnsi="Times New Roman" w:cs="Times New Roman"/>
        </w:rPr>
      </w:pPr>
      <w:r w:rsidRPr="00B13861">
        <w:rPr>
          <w:rStyle w:val="a7"/>
          <w:rFonts w:ascii="Times New Roman" w:hAnsi="Times New Roman" w:cs="Times New Roman"/>
        </w:rPr>
        <w:footnoteRef/>
      </w:r>
      <w:r w:rsidRPr="00B13861">
        <w:rPr>
          <w:rFonts w:ascii="Times New Roman" w:hAnsi="Times New Roman" w:cs="Times New Roman"/>
        </w:rPr>
        <w:t xml:space="preserve"> Там же. </w:t>
      </w:r>
    </w:p>
    <w:p w:rsidR="00CE73C7" w:rsidRPr="00B13861" w:rsidRDefault="00CE73C7" w:rsidP="00403131">
      <w:pPr>
        <w:pStyle w:val="a5"/>
        <w:spacing w:line="360" w:lineRule="auto"/>
        <w:jc w:val="both"/>
        <w:rPr>
          <w:rFonts w:ascii="Times New Roman" w:hAnsi="Times New Roman" w:cs="Times New Roman"/>
        </w:rPr>
      </w:pPr>
    </w:p>
  </w:footnote>
  <w:footnote w:id="47">
    <w:p w:rsidR="00CE73C7" w:rsidRPr="004F244C" w:rsidRDefault="00CE73C7" w:rsidP="00403131">
      <w:pPr>
        <w:spacing w:line="360" w:lineRule="auto"/>
        <w:jc w:val="both"/>
        <w:rPr>
          <w:rFonts w:ascii="Times New Roman" w:hAnsi="Times New Roman" w:cs="Times New Roman"/>
          <w:sz w:val="20"/>
          <w:szCs w:val="20"/>
        </w:rPr>
      </w:pPr>
      <w:r w:rsidRPr="00B13861">
        <w:rPr>
          <w:rStyle w:val="a7"/>
          <w:rFonts w:ascii="Times New Roman" w:hAnsi="Times New Roman" w:cs="Times New Roman"/>
          <w:sz w:val="20"/>
          <w:szCs w:val="20"/>
        </w:rPr>
        <w:footnoteRef/>
      </w:r>
      <w:r w:rsidRPr="00B13861">
        <w:rPr>
          <w:rFonts w:ascii="Times New Roman" w:hAnsi="Times New Roman" w:cs="Times New Roman"/>
          <w:sz w:val="20"/>
          <w:szCs w:val="20"/>
        </w:rPr>
        <w:t xml:space="preserve"> Валецкий О. В. Война в</w:t>
      </w:r>
      <w:r>
        <w:rPr>
          <w:rFonts w:ascii="Times New Roman" w:hAnsi="Times New Roman" w:cs="Times New Roman"/>
          <w:sz w:val="20"/>
          <w:szCs w:val="20"/>
        </w:rPr>
        <w:t xml:space="preserve"> </w:t>
      </w:r>
      <w:r w:rsidRPr="00B13861">
        <w:rPr>
          <w:rFonts w:ascii="Times New Roman" w:hAnsi="Times New Roman" w:cs="Times New Roman"/>
          <w:sz w:val="20"/>
          <w:szCs w:val="20"/>
        </w:rPr>
        <w:t xml:space="preserve">Сомали-история и современность// </w:t>
      </w:r>
      <w:r w:rsidRPr="00B13861">
        <w:rPr>
          <w:rFonts w:ascii="Times New Roman" w:hAnsi="Times New Roman" w:cs="Times New Roman"/>
          <w:sz w:val="20"/>
          <w:szCs w:val="20"/>
          <w:lang w:val="en-US"/>
        </w:rPr>
        <w:t>http</w:t>
      </w:r>
      <w:r w:rsidRPr="00B13861">
        <w:rPr>
          <w:rFonts w:ascii="Times New Roman" w:hAnsi="Times New Roman" w:cs="Times New Roman"/>
          <w:sz w:val="20"/>
          <w:szCs w:val="20"/>
        </w:rPr>
        <w:t>://</w:t>
      </w:r>
      <w:r w:rsidRPr="00B13861">
        <w:rPr>
          <w:rFonts w:ascii="Times New Roman" w:hAnsi="Times New Roman" w:cs="Times New Roman"/>
          <w:sz w:val="20"/>
          <w:szCs w:val="20"/>
          <w:lang w:val="en-US"/>
        </w:rPr>
        <w:t>peacekeeping</w:t>
      </w:r>
      <w:r w:rsidRPr="00B13861">
        <w:rPr>
          <w:rFonts w:ascii="Times New Roman" w:hAnsi="Times New Roman" w:cs="Times New Roman"/>
          <w:sz w:val="20"/>
          <w:szCs w:val="20"/>
        </w:rPr>
        <w:t>-</w:t>
      </w:r>
      <w:r w:rsidRPr="00B13861">
        <w:rPr>
          <w:rFonts w:ascii="Times New Roman" w:hAnsi="Times New Roman" w:cs="Times New Roman"/>
          <w:sz w:val="20"/>
          <w:szCs w:val="20"/>
          <w:lang w:val="en-US"/>
        </w:rPr>
        <w:t>centre</w:t>
      </w:r>
      <w:r w:rsidRPr="00B13861">
        <w:rPr>
          <w:rFonts w:ascii="Times New Roman" w:hAnsi="Times New Roman" w:cs="Times New Roman"/>
          <w:sz w:val="20"/>
          <w:szCs w:val="20"/>
        </w:rPr>
        <w:t>.</w:t>
      </w:r>
      <w:r w:rsidRPr="00B13861">
        <w:rPr>
          <w:rFonts w:ascii="Times New Roman" w:hAnsi="Times New Roman" w:cs="Times New Roman"/>
          <w:sz w:val="20"/>
          <w:szCs w:val="20"/>
          <w:lang w:val="en-US"/>
        </w:rPr>
        <w:t>in</w:t>
      </w:r>
      <w:r w:rsidRPr="00B13861">
        <w:rPr>
          <w:rFonts w:ascii="Times New Roman" w:hAnsi="Times New Roman" w:cs="Times New Roman"/>
          <w:sz w:val="20"/>
          <w:szCs w:val="20"/>
        </w:rPr>
        <w:t>.</w:t>
      </w:r>
      <w:r w:rsidRPr="00B13861">
        <w:rPr>
          <w:rFonts w:ascii="Times New Roman" w:hAnsi="Times New Roman" w:cs="Times New Roman"/>
          <w:sz w:val="20"/>
          <w:szCs w:val="20"/>
          <w:lang w:val="en-US"/>
        </w:rPr>
        <w:t>ua</w:t>
      </w:r>
      <w:r w:rsidRPr="00B13861">
        <w:rPr>
          <w:rFonts w:ascii="Times New Roman" w:hAnsi="Times New Roman" w:cs="Times New Roman"/>
          <w:sz w:val="20"/>
          <w:szCs w:val="20"/>
        </w:rPr>
        <w:t>/</w:t>
      </w:r>
      <w:r w:rsidRPr="00B13861">
        <w:rPr>
          <w:rFonts w:ascii="Times New Roman" w:hAnsi="Times New Roman" w:cs="Times New Roman"/>
          <w:sz w:val="20"/>
          <w:szCs w:val="20"/>
          <w:lang w:val="en-US"/>
        </w:rPr>
        <w:t>Museum</w:t>
      </w:r>
      <w:r w:rsidRPr="00B13861">
        <w:rPr>
          <w:rFonts w:ascii="Times New Roman" w:hAnsi="Times New Roman" w:cs="Times New Roman"/>
          <w:sz w:val="20"/>
          <w:szCs w:val="20"/>
        </w:rPr>
        <w:t>/</w:t>
      </w:r>
      <w:r w:rsidRPr="00B13861">
        <w:rPr>
          <w:rFonts w:ascii="Times New Roman" w:hAnsi="Times New Roman" w:cs="Times New Roman"/>
          <w:sz w:val="20"/>
          <w:szCs w:val="20"/>
          <w:lang w:val="en-US"/>
        </w:rPr>
        <w:t>Somalia</w:t>
      </w:r>
      <w:r w:rsidRPr="00B13861">
        <w:rPr>
          <w:rFonts w:ascii="Times New Roman" w:hAnsi="Times New Roman" w:cs="Times New Roman"/>
          <w:sz w:val="20"/>
          <w:szCs w:val="20"/>
        </w:rPr>
        <w:t>/</w:t>
      </w:r>
      <w:r w:rsidRPr="00B13861">
        <w:rPr>
          <w:rFonts w:ascii="Times New Roman" w:hAnsi="Times New Roman" w:cs="Times New Roman"/>
          <w:sz w:val="20"/>
          <w:szCs w:val="20"/>
          <w:lang w:val="en-US"/>
        </w:rPr>
        <w:t>Articles</w:t>
      </w:r>
      <w:r w:rsidRPr="00B13861">
        <w:rPr>
          <w:rFonts w:ascii="Times New Roman" w:hAnsi="Times New Roman" w:cs="Times New Roman"/>
          <w:sz w:val="20"/>
          <w:szCs w:val="20"/>
        </w:rPr>
        <w:t>/</w:t>
      </w:r>
      <w:r w:rsidRPr="00B13861">
        <w:rPr>
          <w:rFonts w:ascii="Times New Roman" w:hAnsi="Times New Roman" w:cs="Times New Roman"/>
          <w:sz w:val="20"/>
          <w:szCs w:val="20"/>
          <w:lang w:val="en-US"/>
        </w:rPr>
        <w:t>Valetsky</w:t>
      </w:r>
      <w:r w:rsidRPr="00B13861">
        <w:rPr>
          <w:rFonts w:ascii="Times New Roman" w:hAnsi="Times New Roman" w:cs="Times New Roman"/>
          <w:sz w:val="20"/>
          <w:szCs w:val="20"/>
        </w:rPr>
        <w:t>.</w:t>
      </w:r>
      <w:r w:rsidRPr="00B13861">
        <w:rPr>
          <w:rFonts w:ascii="Times New Roman" w:hAnsi="Times New Roman" w:cs="Times New Roman"/>
          <w:sz w:val="20"/>
          <w:szCs w:val="20"/>
          <w:lang w:val="en-US"/>
        </w:rPr>
        <w:t>htm</w:t>
      </w:r>
      <w:r w:rsidRPr="00B13861">
        <w:rPr>
          <w:rFonts w:ascii="Times New Roman" w:hAnsi="Times New Roman" w:cs="Times New Roman"/>
          <w:sz w:val="20"/>
          <w:szCs w:val="20"/>
        </w:rPr>
        <w:t>, 2008.</w:t>
      </w:r>
    </w:p>
  </w:footnote>
  <w:footnote w:id="48">
    <w:p w:rsidR="00CE73C7" w:rsidRPr="00B13861" w:rsidRDefault="00CE73C7" w:rsidP="00403131">
      <w:pPr>
        <w:pStyle w:val="a5"/>
        <w:spacing w:line="360" w:lineRule="auto"/>
        <w:jc w:val="both"/>
        <w:rPr>
          <w:rFonts w:ascii="Times New Roman" w:hAnsi="Times New Roman" w:cs="Times New Roman"/>
        </w:rPr>
      </w:pPr>
      <w:r w:rsidRPr="00B13861">
        <w:rPr>
          <w:rStyle w:val="a7"/>
          <w:rFonts w:ascii="Times New Roman" w:hAnsi="Times New Roman" w:cs="Times New Roman"/>
        </w:rPr>
        <w:footnoteRef/>
      </w:r>
      <w:r>
        <w:rPr>
          <w:rFonts w:ascii="Times New Roman" w:hAnsi="Times New Roman" w:cs="Times New Roman"/>
        </w:rPr>
        <w:t xml:space="preserve">Там же. </w:t>
      </w:r>
    </w:p>
    <w:p w:rsidR="00CE73C7" w:rsidRDefault="00CE73C7" w:rsidP="00403131">
      <w:pPr>
        <w:pStyle w:val="a5"/>
        <w:spacing w:line="360" w:lineRule="auto"/>
      </w:pPr>
    </w:p>
  </w:footnote>
  <w:footnote w:id="49">
    <w:p w:rsidR="00CE73C7" w:rsidRPr="00C82D5D" w:rsidRDefault="00CE73C7" w:rsidP="00403131">
      <w:pPr>
        <w:spacing w:line="360" w:lineRule="auto"/>
        <w:rPr>
          <w:rFonts w:ascii="Times New Roman" w:hAnsi="Times New Roman" w:cs="Times New Roman"/>
          <w:sz w:val="20"/>
          <w:szCs w:val="20"/>
        </w:rPr>
      </w:pPr>
      <w:r w:rsidRPr="00C82D5D">
        <w:rPr>
          <w:rStyle w:val="a7"/>
          <w:rFonts w:ascii="Times New Roman" w:hAnsi="Times New Roman" w:cs="Times New Roman"/>
          <w:sz w:val="20"/>
          <w:szCs w:val="20"/>
        </w:rPr>
        <w:footnoteRef/>
      </w:r>
      <w:r w:rsidRPr="00C82D5D">
        <w:rPr>
          <w:rFonts w:ascii="Times New Roman" w:hAnsi="Times New Roman" w:cs="Times New Roman"/>
          <w:iCs/>
          <w:sz w:val="20"/>
          <w:szCs w:val="20"/>
        </w:rPr>
        <w:t>Коновалов И. П.</w:t>
      </w:r>
      <w:r w:rsidRPr="00C82D5D">
        <w:rPr>
          <w:rFonts w:ascii="Times New Roman" w:hAnsi="Times New Roman" w:cs="Times New Roman"/>
          <w:sz w:val="20"/>
          <w:szCs w:val="20"/>
        </w:rPr>
        <w:t xml:space="preserve"> Африканские войны современности. — Пушкино: Центр стратегической конъюнктуры, 2012.</w:t>
      </w:r>
    </w:p>
  </w:footnote>
  <w:footnote w:id="50">
    <w:p w:rsidR="00CE73C7" w:rsidRPr="002610E7" w:rsidRDefault="00CE73C7" w:rsidP="00B81B46">
      <w:pPr>
        <w:spacing w:after="0" w:line="360" w:lineRule="auto"/>
        <w:jc w:val="both"/>
        <w:rPr>
          <w:rFonts w:ascii="Times New Roman" w:eastAsia="Times New Roman" w:hAnsi="Times New Roman" w:cs="Times New Roman"/>
          <w:sz w:val="20"/>
          <w:szCs w:val="20"/>
        </w:rPr>
      </w:pPr>
      <w:r w:rsidRPr="002610E7">
        <w:rPr>
          <w:rStyle w:val="a7"/>
          <w:rFonts w:ascii="Times New Roman" w:hAnsi="Times New Roman" w:cs="Times New Roman"/>
          <w:sz w:val="20"/>
          <w:szCs w:val="20"/>
        </w:rPr>
        <w:footnoteRef/>
      </w:r>
      <w:r w:rsidRPr="002610E7">
        <w:rPr>
          <w:rFonts w:ascii="Times New Roman" w:eastAsia="Times New Roman" w:hAnsi="Times New Roman" w:cs="Times New Roman"/>
          <w:sz w:val="20"/>
          <w:szCs w:val="20"/>
        </w:rPr>
        <w:t>Письмо Временного Поверенного в делах Постоянного наблюдателя от Лиги арабских государств при Организации Объединенных Наций от 28 июня 2006 года на имя Председателя Совета Безопасности //</w:t>
      </w:r>
      <w:r w:rsidRPr="002610E7">
        <w:rPr>
          <w:rFonts w:ascii="Times New Roman" w:hAnsi="Times New Roman" w:cs="Times New Roman"/>
          <w:sz w:val="20"/>
          <w:szCs w:val="20"/>
        </w:rPr>
        <w:t xml:space="preserve"> www.peacemaker.un.org</w:t>
      </w:r>
      <w:r>
        <w:rPr>
          <w:rFonts w:ascii="Times New Roman" w:eastAsia="Times New Roman" w:hAnsi="Times New Roman" w:cs="Times New Roman"/>
          <w:sz w:val="20"/>
          <w:szCs w:val="20"/>
        </w:rPr>
        <w:t>/</w:t>
      </w:r>
    </w:p>
    <w:p w:rsidR="00CE73C7" w:rsidRPr="00C82D5D" w:rsidRDefault="00CE73C7" w:rsidP="00B81B46">
      <w:pPr>
        <w:pStyle w:val="a5"/>
        <w:spacing w:line="360" w:lineRule="auto"/>
        <w:jc w:val="both"/>
        <w:rPr>
          <w:rFonts w:ascii="Times New Roman" w:hAnsi="Times New Roman" w:cs="Times New Roman"/>
        </w:rPr>
      </w:pPr>
    </w:p>
  </w:footnote>
  <w:footnote w:id="51">
    <w:p w:rsidR="00CE73C7" w:rsidRPr="00BF52D3" w:rsidRDefault="00CE73C7" w:rsidP="00B81B46">
      <w:pPr>
        <w:autoSpaceDE w:val="0"/>
        <w:autoSpaceDN w:val="0"/>
        <w:adjustRightInd w:val="0"/>
        <w:spacing w:after="0" w:line="360" w:lineRule="auto"/>
        <w:jc w:val="both"/>
        <w:rPr>
          <w:rFonts w:ascii="Times New Roman" w:hAnsi="Times New Roman" w:cs="Times New Roman"/>
          <w:sz w:val="20"/>
          <w:szCs w:val="20"/>
          <w:lang w:val="en-US"/>
        </w:rPr>
      </w:pPr>
      <w:r w:rsidRPr="00B13861">
        <w:rPr>
          <w:rStyle w:val="a7"/>
          <w:rFonts w:ascii="Times New Roman" w:hAnsi="Times New Roman" w:cs="Times New Roman"/>
          <w:sz w:val="20"/>
          <w:szCs w:val="20"/>
        </w:rPr>
        <w:footnoteRef/>
      </w:r>
      <w:r w:rsidRPr="00B13861">
        <w:rPr>
          <w:rFonts w:ascii="Times New Roman" w:hAnsi="Times New Roman" w:cs="Times New Roman"/>
          <w:sz w:val="20"/>
          <w:szCs w:val="20"/>
        </w:rPr>
        <w:t>Косухин Н</w:t>
      </w:r>
      <w:r w:rsidRPr="00B13861">
        <w:rPr>
          <w:rFonts w:ascii="Times New Roman" w:hAnsi="Times New Roman" w:cs="Times New Roman"/>
          <w:i/>
          <w:iCs/>
          <w:sz w:val="20"/>
          <w:szCs w:val="20"/>
        </w:rPr>
        <w:t xml:space="preserve">. </w:t>
      </w:r>
      <w:r w:rsidRPr="00B13861">
        <w:rPr>
          <w:rFonts w:ascii="Times New Roman" w:hAnsi="Times New Roman" w:cs="Times New Roman"/>
          <w:sz w:val="20"/>
          <w:szCs w:val="20"/>
        </w:rPr>
        <w:t>Д</w:t>
      </w:r>
      <w:r w:rsidRPr="00B13861">
        <w:rPr>
          <w:rFonts w:ascii="Times New Roman" w:hAnsi="Times New Roman" w:cs="Times New Roman"/>
          <w:i/>
          <w:iCs/>
          <w:sz w:val="20"/>
          <w:szCs w:val="20"/>
        </w:rPr>
        <w:t xml:space="preserve">. </w:t>
      </w:r>
      <w:r w:rsidRPr="00B13861">
        <w:rPr>
          <w:rFonts w:ascii="Times New Roman" w:hAnsi="Times New Roman" w:cs="Times New Roman"/>
          <w:sz w:val="20"/>
          <w:szCs w:val="20"/>
        </w:rPr>
        <w:t>Африка: поиски обновления. Динамика  политический изменений в ХХ–ХХI. М</w:t>
      </w:r>
      <w:r w:rsidRPr="0092697F">
        <w:rPr>
          <w:rFonts w:ascii="Times New Roman" w:hAnsi="Times New Roman" w:cs="Times New Roman"/>
          <w:sz w:val="20"/>
          <w:szCs w:val="20"/>
          <w:lang w:val="en-US"/>
        </w:rPr>
        <w:t>., 2007.</w:t>
      </w:r>
    </w:p>
    <w:p w:rsidR="00CE73C7" w:rsidRPr="00BF52D3" w:rsidRDefault="00CE73C7" w:rsidP="00B81B46">
      <w:pPr>
        <w:autoSpaceDE w:val="0"/>
        <w:autoSpaceDN w:val="0"/>
        <w:adjustRightInd w:val="0"/>
        <w:spacing w:after="0" w:line="360" w:lineRule="auto"/>
        <w:jc w:val="both"/>
        <w:rPr>
          <w:rFonts w:ascii="Times New Roman" w:hAnsi="Times New Roman" w:cs="Times New Roman"/>
          <w:sz w:val="20"/>
          <w:szCs w:val="20"/>
          <w:lang w:val="en-US"/>
        </w:rPr>
      </w:pPr>
    </w:p>
  </w:footnote>
  <w:footnote w:id="52">
    <w:p w:rsidR="00CE73C7" w:rsidRPr="00BF52D3" w:rsidRDefault="00CE73C7" w:rsidP="00B81B46">
      <w:pPr>
        <w:pStyle w:val="a5"/>
        <w:spacing w:line="360" w:lineRule="auto"/>
        <w:jc w:val="both"/>
        <w:rPr>
          <w:rFonts w:ascii="Times New Roman" w:hAnsi="Times New Roman" w:cs="Times New Roman"/>
          <w:lang w:val="en-US"/>
        </w:rPr>
      </w:pPr>
      <w:r w:rsidRPr="00B13861">
        <w:rPr>
          <w:rStyle w:val="a7"/>
          <w:rFonts w:ascii="Times New Roman" w:hAnsi="Times New Roman" w:cs="Times New Roman"/>
        </w:rPr>
        <w:footnoteRef/>
      </w:r>
      <w:r w:rsidRPr="00B13861">
        <w:rPr>
          <w:rFonts w:ascii="Times New Roman" w:hAnsi="Times New Roman" w:cs="Times New Roman"/>
          <w:lang w:val="en-US"/>
        </w:rPr>
        <w:t>Resolution</w:t>
      </w:r>
      <w:r w:rsidRPr="0092697F">
        <w:rPr>
          <w:rFonts w:ascii="Times New Roman" w:hAnsi="Times New Roman" w:cs="Times New Roman"/>
          <w:lang w:val="en-US"/>
        </w:rPr>
        <w:t xml:space="preserve"> 733 (1992)//</w:t>
      </w:r>
      <w:r w:rsidRPr="00B13861">
        <w:rPr>
          <w:rFonts w:ascii="Times New Roman" w:hAnsi="Times New Roman" w:cs="Times New Roman"/>
          <w:lang w:val="en-US"/>
        </w:rPr>
        <w:t>https</w:t>
      </w:r>
      <w:r w:rsidRPr="0092697F">
        <w:rPr>
          <w:rFonts w:ascii="Times New Roman" w:hAnsi="Times New Roman" w:cs="Times New Roman"/>
          <w:lang w:val="en-US"/>
        </w:rPr>
        <w:t>://</w:t>
      </w:r>
      <w:r w:rsidRPr="00B13861">
        <w:rPr>
          <w:rFonts w:ascii="Times New Roman" w:hAnsi="Times New Roman" w:cs="Times New Roman"/>
          <w:lang w:val="en-US"/>
        </w:rPr>
        <w:t>documents</w:t>
      </w:r>
      <w:r w:rsidRPr="0092697F">
        <w:rPr>
          <w:rFonts w:ascii="Times New Roman" w:hAnsi="Times New Roman" w:cs="Times New Roman"/>
          <w:lang w:val="en-US"/>
        </w:rPr>
        <w:t>-</w:t>
      </w:r>
      <w:r w:rsidRPr="00B13861">
        <w:rPr>
          <w:rFonts w:ascii="Times New Roman" w:hAnsi="Times New Roman" w:cs="Times New Roman"/>
          <w:lang w:val="en-US"/>
        </w:rPr>
        <w:t>dds</w:t>
      </w:r>
      <w:r w:rsidRPr="0092697F">
        <w:rPr>
          <w:rFonts w:ascii="Times New Roman" w:hAnsi="Times New Roman" w:cs="Times New Roman"/>
          <w:lang w:val="en-US"/>
        </w:rPr>
        <w:t>-</w:t>
      </w:r>
      <w:r w:rsidRPr="00B13861">
        <w:rPr>
          <w:rFonts w:ascii="Times New Roman" w:hAnsi="Times New Roman" w:cs="Times New Roman"/>
          <w:lang w:val="en-US"/>
        </w:rPr>
        <w:t>ny</w:t>
      </w:r>
      <w:r w:rsidRPr="0092697F">
        <w:rPr>
          <w:rFonts w:ascii="Times New Roman" w:hAnsi="Times New Roman" w:cs="Times New Roman"/>
          <w:lang w:val="en-US"/>
        </w:rPr>
        <w:t>.</w:t>
      </w:r>
      <w:r w:rsidRPr="00B13861">
        <w:rPr>
          <w:rFonts w:ascii="Times New Roman" w:hAnsi="Times New Roman" w:cs="Times New Roman"/>
          <w:lang w:val="en-US"/>
        </w:rPr>
        <w:t>un</w:t>
      </w:r>
      <w:r w:rsidRPr="0092697F">
        <w:rPr>
          <w:rFonts w:ascii="Times New Roman" w:hAnsi="Times New Roman" w:cs="Times New Roman"/>
          <w:lang w:val="en-US"/>
        </w:rPr>
        <w:t>.</w:t>
      </w:r>
      <w:r w:rsidRPr="00B13861">
        <w:rPr>
          <w:rFonts w:ascii="Times New Roman" w:hAnsi="Times New Roman" w:cs="Times New Roman"/>
          <w:lang w:val="en-US"/>
        </w:rPr>
        <w:t>org</w:t>
      </w:r>
      <w:r w:rsidRPr="0092697F">
        <w:rPr>
          <w:rFonts w:ascii="Times New Roman" w:hAnsi="Times New Roman" w:cs="Times New Roman"/>
          <w:lang w:val="en-US"/>
        </w:rPr>
        <w:t>/</w:t>
      </w:r>
      <w:r w:rsidRPr="00B13861">
        <w:rPr>
          <w:rFonts w:ascii="Times New Roman" w:hAnsi="Times New Roman" w:cs="Times New Roman"/>
          <w:lang w:val="en-US"/>
        </w:rPr>
        <w:t>doc</w:t>
      </w:r>
      <w:r w:rsidRPr="0092697F">
        <w:rPr>
          <w:rFonts w:ascii="Times New Roman" w:hAnsi="Times New Roman" w:cs="Times New Roman"/>
          <w:lang w:val="en-US"/>
        </w:rPr>
        <w:t>/</w:t>
      </w:r>
    </w:p>
    <w:p w:rsidR="00CE73C7" w:rsidRPr="00BF52D3" w:rsidRDefault="00CE73C7" w:rsidP="00B81B46">
      <w:pPr>
        <w:pStyle w:val="a5"/>
        <w:spacing w:line="360" w:lineRule="auto"/>
        <w:jc w:val="both"/>
        <w:rPr>
          <w:rFonts w:ascii="Times New Roman" w:hAnsi="Times New Roman" w:cs="Times New Roman"/>
          <w:lang w:val="en-US"/>
        </w:rPr>
      </w:pPr>
    </w:p>
  </w:footnote>
  <w:footnote w:id="53">
    <w:p w:rsidR="00CE73C7" w:rsidRPr="0092697F" w:rsidRDefault="00CE73C7" w:rsidP="00B81B46">
      <w:pPr>
        <w:pStyle w:val="a5"/>
        <w:spacing w:line="360" w:lineRule="auto"/>
        <w:jc w:val="both"/>
        <w:rPr>
          <w:rFonts w:ascii="Times New Roman" w:hAnsi="Times New Roman" w:cs="Times New Roman"/>
          <w:lang w:val="en-US"/>
        </w:rPr>
      </w:pPr>
      <w:r w:rsidRPr="00B13861">
        <w:rPr>
          <w:rStyle w:val="a7"/>
          <w:rFonts w:ascii="Times New Roman" w:hAnsi="Times New Roman" w:cs="Times New Roman"/>
        </w:rPr>
        <w:footnoteRef/>
      </w:r>
      <w:r w:rsidRPr="00B13861">
        <w:rPr>
          <w:rFonts w:ascii="Times New Roman" w:hAnsi="Times New Roman" w:cs="Times New Roman"/>
          <w:lang w:val="en-US"/>
        </w:rPr>
        <w:t>Resolution</w:t>
      </w:r>
      <w:r w:rsidRPr="0092697F">
        <w:rPr>
          <w:rFonts w:ascii="Times New Roman" w:hAnsi="Times New Roman" w:cs="Times New Roman"/>
          <w:lang w:val="en-US"/>
        </w:rPr>
        <w:t xml:space="preserve"> 2142 (2014)// </w:t>
      </w:r>
      <w:r w:rsidRPr="00B13861">
        <w:rPr>
          <w:rFonts w:ascii="Times New Roman" w:hAnsi="Times New Roman" w:cs="Times New Roman"/>
          <w:lang w:val="en-US"/>
        </w:rPr>
        <w:t>https</w:t>
      </w:r>
      <w:r w:rsidRPr="0092697F">
        <w:rPr>
          <w:rFonts w:ascii="Times New Roman" w:hAnsi="Times New Roman" w:cs="Times New Roman"/>
          <w:lang w:val="en-US"/>
        </w:rPr>
        <w:t>://</w:t>
      </w:r>
      <w:r w:rsidRPr="00B13861">
        <w:rPr>
          <w:rFonts w:ascii="Times New Roman" w:hAnsi="Times New Roman" w:cs="Times New Roman"/>
          <w:lang w:val="en-US"/>
        </w:rPr>
        <w:t>documents</w:t>
      </w:r>
      <w:r w:rsidRPr="0092697F">
        <w:rPr>
          <w:rFonts w:ascii="Times New Roman" w:hAnsi="Times New Roman" w:cs="Times New Roman"/>
          <w:lang w:val="en-US"/>
        </w:rPr>
        <w:t>-</w:t>
      </w:r>
      <w:r w:rsidRPr="00B13861">
        <w:rPr>
          <w:rFonts w:ascii="Times New Roman" w:hAnsi="Times New Roman" w:cs="Times New Roman"/>
          <w:lang w:val="en-US"/>
        </w:rPr>
        <w:t>dds</w:t>
      </w:r>
      <w:r w:rsidRPr="0092697F">
        <w:rPr>
          <w:rFonts w:ascii="Times New Roman" w:hAnsi="Times New Roman" w:cs="Times New Roman"/>
          <w:lang w:val="en-US"/>
        </w:rPr>
        <w:t>-</w:t>
      </w:r>
      <w:r w:rsidRPr="00B13861">
        <w:rPr>
          <w:rFonts w:ascii="Times New Roman" w:hAnsi="Times New Roman" w:cs="Times New Roman"/>
          <w:lang w:val="en-US"/>
        </w:rPr>
        <w:t>ny</w:t>
      </w:r>
      <w:r w:rsidRPr="0092697F">
        <w:rPr>
          <w:rFonts w:ascii="Times New Roman" w:hAnsi="Times New Roman" w:cs="Times New Roman"/>
          <w:lang w:val="en-US"/>
        </w:rPr>
        <w:t>.</w:t>
      </w:r>
      <w:r w:rsidRPr="00B13861">
        <w:rPr>
          <w:rFonts w:ascii="Times New Roman" w:hAnsi="Times New Roman" w:cs="Times New Roman"/>
          <w:lang w:val="en-US"/>
        </w:rPr>
        <w:t>un</w:t>
      </w:r>
      <w:r w:rsidRPr="0092697F">
        <w:rPr>
          <w:rFonts w:ascii="Times New Roman" w:hAnsi="Times New Roman" w:cs="Times New Roman"/>
          <w:lang w:val="en-US"/>
        </w:rPr>
        <w:t>.</w:t>
      </w:r>
      <w:r w:rsidRPr="00B13861">
        <w:rPr>
          <w:rFonts w:ascii="Times New Roman" w:hAnsi="Times New Roman" w:cs="Times New Roman"/>
          <w:lang w:val="en-US"/>
        </w:rPr>
        <w:t>org</w:t>
      </w:r>
      <w:r w:rsidRPr="0092697F">
        <w:rPr>
          <w:rFonts w:ascii="Times New Roman" w:hAnsi="Times New Roman" w:cs="Times New Roman"/>
          <w:lang w:val="en-US"/>
        </w:rPr>
        <w:t>/</w:t>
      </w:r>
      <w:r w:rsidRPr="00B13861">
        <w:rPr>
          <w:rFonts w:ascii="Times New Roman" w:hAnsi="Times New Roman" w:cs="Times New Roman"/>
          <w:lang w:val="en-US"/>
        </w:rPr>
        <w:t>doc</w:t>
      </w:r>
      <w:r w:rsidRPr="0092697F">
        <w:rPr>
          <w:rFonts w:ascii="Times New Roman" w:hAnsi="Times New Roman" w:cs="Times New Roman"/>
          <w:lang w:val="en-US"/>
        </w:rPr>
        <w:t>/</w:t>
      </w:r>
    </w:p>
  </w:footnote>
  <w:footnote w:id="54">
    <w:p w:rsidR="00CE73C7" w:rsidRPr="0092697F" w:rsidRDefault="00CE73C7" w:rsidP="00B81B46">
      <w:pPr>
        <w:pStyle w:val="a5"/>
        <w:spacing w:line="360" w:lineRule="auto"/>
        <w:jc w:val="both"/>
        <w:rPr>
          <w:rFonts w:ascii="Times New Roman" w:hAnsi="Times New Roman" w:cs="Times New Roman"/>
          <w:lang w:val="en-US"/>
        </w:rPr>
      </w:pPr>
      <w:r w:rsidRPr="00B13861">
        <w:rPr>
          <w:rStyle w:val="a7"/>
          <w:rFonts w:ascii="Times New Roman" w:hAnsi="Times New Roman" w:cs="Times New Roman"/>
        </w:rPr>
        <w:footnoteRef/>
      </w:r>
      <w:r w:rsidRPr="00B13861">
        <w:rPr>
          <w:rFonts w:ascii="Times New Roman" w:hAnsi="Times New Roman" w:cs="Times New Roman"/>
          <w:lang w:val="en-US"/>
        </w:rPr>
        <w:t>Resolution</w:t>
      </w:r>
      <w:r w:rsidRPr="0092697F">
        <w:rPr>
          <w:rFonts w:ascii="Times New Roman" w:hAnsi="Times New Roman" w:cs="Times New Roman"/>
          <w:lang w:val="en-US"/>
        </w:rPr>
        <w:t xml:space="preserve"> 1844 (2008)//</w:t>
      </w:r>
      <w:r w:rsidRPr="00B13861">
        <w:rPr>
          <w:rFonts w:ascii="Times New Roman" w:hAnsi="Times New Roman" w:cs="Times New Roman"/>
          <w:lang w:val="en-US"/>
        </w:rPr>
        <w:t>https</w:t>
      </w:r>
      <w:r w:rsidRPr="0092697F">
        <w:rPr>
          <w:rFonts w:ascii="Times New Roman" w:hAnsi="Times New Roman" w:cs="Times New Roman"/>
          <w:lang w:val="en-US"/>
        </w:rPr>
        <w:t>://</w:t>
      </w:r>
      <w:r w:rsidRPr="00B13861">
        <w:rPr>
          <w:rFonts w:ascii="Times New Roman" w:hAnsi="Times New Roman" w:cs="Times New Roman"/>
          <w:lang w:val="en-US"/>
        </w:rPr>
        <w:t>documents</w:t>
      </w:r>
      <w:r w:rsidRPr="0092697F">
        <w:rPr>
          <w:rFonts w:ascii="Times New Roman" w:hAnsi="Times New Roman" w:cs="Times New Roman"/>
          <w:lang w:val="en-US"/>
        </w:rPr>
        <w:t>-</w:t>
      </w:r>
      <w:r w:rsidRPr="00B13861">
        <w:rPr>
          <w:rFonts w:ascii="Times New Roman" w:hAnsi="Times New Roman" w:cs="Times New Roman"/>
          <w:lang w:val="en-US"/>
        </w:rPr>
        <w:t>dds</w:t>
      </w:r>
      <w:r w:rsidRPr="0092697F">
        <w:rPr>
          <w:rFonts w:ascii="Times New Roman" w:hAnsi="Times New Roman" w:cs="Times New Roman"/>
          <w:lang w:val="en-US"/>
        </w:rPr>
        <w:t>-</w:t>
      </w:r>
      <w:r w:rsidRPr="00B13861">
        <w:rPr>
          <w:rFonts w:ascii="Times New Roman" w:hAnsi="Times New Roman" w:cs="Times New Roman"/>
          <w:lang w:val="en-US"/>
        </w:rPr>
        <w:t>ny</w:t>
      </w:r>
      <w:r w:rsidRPr="0092697F">
        <w:rPr>
          <w:rFonts w:ascii="Times New Roman" w:hAnsi="Times New Roman" w:cs="Times New Roman"/>
          <w:lang w:val="en-US"/>
        </w:rPr>
        <w:t>.</w:t>
      </w:r>
      <w:r w:rsidRPr="00B13861">
        <w:rPr>
          <w:rFonts w:ascii="Times New Roman" w:hAnsi="Times New Roman" w:cs="Times New Roman"/>
          <w:lang w:val="en-US"/>
        </w:rPr>
        <w:t>un</w:t>
      </w:r>
      <w:r w:rsidRPr="0092697F">
        <w:rPr>
          <w:rFonts w:ascii="Times New Roman" w:hAnsi="Times New Roman" w:cs="Times New Roman"/>
          <w:lang w:val="en-US"/>
        </w:rPr>
        <w:t>.</w:t>
      </w:r>
      <w:r w:rsidRPr="00B13861">
        <w:rPr>
          <w:rFonts w:ascii="Times New Roman" w:hAnsi="Times New Roman" w:cs="Times New Roman"/>
          <w:lang w:val="en-US"/>
        </w:rPr>
        <w:t>org</w:t>
      </w:r>
      <w:r w:rsidRPr="0092697F">
        <w:rPr>
          <w:rFonts w:ascii="Times New Roman" w:hAnsi="Times New Roman" w:cs="Times New Roman"/>
          <w:lang w:val="en-US"/>
        </w:rPr>
        <w:t>/</w:t>
      </w:r>
      <w:r w:rsidRPr="00B13861">
        <w:rPr>
          <w:rFonts w:ascii="Times New Roman" w:hAnsi="Times New Roman" w:cs="Times New Roman"/>
          <w:lang w:val="en-US"/>
        </w:rPr>
        <w:t>doc</w:t>
      </w:r>
      <w:r w:rsidRPr="0092697F">
        <w:rPr>
          <w:rFonts w:ascii="Times New Roman" w:hAnsi="Times New Roman" w:cs="Times New Roman"/>
          <w:lang w:val="en-US"/>
        </w:rPr>
        <w:t>/</w:t>
      </w:r>
    </w:p>
  </w:footnote>
  <w:footnote w:id="55">
    <w:p w:rsidR="00CE73C7" w:rsidRPr="00DB66F1" w:rsidRDefault="00CE73C7" w:rsidP="00B81B46">
      <w:pPr>
        <w:pStyle w:val="a5"/>
        <w:spacing w:line="360" w:lineRule="auto"/>
        <w:jc w:val="both"/>
        <w:rPr>
          <w:rFonts w:ascii="Times New Roman" w:hAnsi="Times New Roman" w:cs="Times New Roman"/>
        </w:rPr>
      </w:pPr>
      <w:r w:rsidRPr="00DB66F1">
        <w:rPr>
          <w:rStyle w:val="a7"/>
          <w:rFonts w:ascii="Times New Roman" w:hAnsi="Times New Roman" w:cs="Times New Roman"/>
        </w:rPr>
        <w:footnoteRef/>
      </w:r>
      <w:r w:rsidRPr="00DB66F1">
        <w:rPr>
          <w:rFonts w:ascii="Times New Roman" w:hAnsi="Times New Roman" w:cs="Times New Roman"/>
        </w:rPr>
        <w:t>Косухин Н</w:t>
      </w:r>
      <w:r w:rsidRPr="00DB66F1">
        <w:rPr>
          <w:rFonts w:ascii="Times New Roman" w:hAnsi="Times New Roman" w:cs="Times New Roman"/>
          <w:i/>
          <w:iCs/>
        </w:rPr>
        <w:t xml:space="preserve">. </w:t>
      </w:r>
      <w:r w:rsidRPr="00DB66F1">
        <w:rPr>
          <w:rFonts w:ascii="Times New Roman" w:hAnsi="Times New Roman" w:cs="Times New Roman"/>
        </w:rPr>
        <w:t>Д</w:t>
      </w:r>
      <w:r w:rsidRPr="00DB66F1">
        <w:rPr>
          <w:rFonts w:ascii="Times New Roman" w:hAnsi="Times New Roman" w:cs="Times New Roman"/>
          <w:i/>
          <w:iCs/>
        </w:rPr>
        <w:t xml:space="preserve">. </w:t>
      </w:r>
      <w:r w:rsidRPr="00DB66F1">
        <w:rPr>
          <w:rFonts w:ascii="Times New Roman" w:hAnsi="Times New Roman" w:cs="Times New Roman"/>
        </w:rPr>
        <w:t>Африка: поиски обновления. Динамика  политический изменений в ХХ–ХХI. М., 2007.</w:t>
      </w:r>
    </w:p>
    <w:p w:rsidR="00CE73C7" w:rsidRPr="00DB66F1" w:rsidRDefault="00CE73C7" w:rsidP="00B81B46">
      <w:pPr>
        <w:pStyle w:val="a5"/>
        <w:spacing w:line="360" w:lineRule="auto"/>
        <w:jc w:val="both"/>
        <w:rPr>
          <w:rFonts w:ascii="Times New Roman" w:hAnsi="Times New Roman" w:cs="Times New Roman"/>
        </w:rPr>
      </w:pPr>
    </w:p>
  </w:footnote>
  <w:footnote w:id="56">
    <w:p w:rsidR="00CE73C7" w:rsidRPr="00DB66F1" w:rsidRDefault="00CE73C7" w:rsidP="00B81B46">
      <w:pPr>
        <w:spacing w:line="360" w:lineRule="auto"/>
        <w:jc w:val="both"/>
        <w:rPr>
          <w:rFonts w:ascii="Times New Roman" w:hAnsi="Times New Roman" w:cs="Times New Roman"/>
          <w:sz w:val="20"/>
          <w:szCs w:val="20"/>
        </w:rPr>
      </w:pPr>
      <w:r w:rsidRPr="00DB66F1">
        <w:rPr>
          <w:rStyle w:val="a7"/>
          <w:rFonts w:ascii="Times New Roman" w:hAnsi="Times New Roman" w:cs="Times New Roman"/>
          <w:sz w:val="20"/>
          <w:szCs w:val="20"/>
        </w:rPr>
        <w:footnoteRef/>
      </w:r>
      <w:r w:rsidRPr="00DB66F1">
        <w:rPr>
          <w:rStyle w:val="a8"/>
          <w:rFonts w:ascii="Times New Roman" w:hAnsi="Times New Roman" w:cs="Times New Roman"/>
          <w:i w:val="0"/>
          <w:sz w:val="20"/>
          <w:szCs w:val="20"/>
        </w:rPr>
        <w:t>Коновалов И.П.</w:t>
      </w:r>
      <w:r w:rsidRPr="00DB66F1">
        <w:rPr>
          <w:rStyle w:val="a8"/>
          <w:rFonts w:ascii="Times New Roman" w:hAnsi="Times New Roman" w:cs="Times New Roman"/>
          <w:sz w:val="20"/>
          <w:szCs w:val="20"/>
        </w:rPr>
        <w:t> </w:t>
      </w:r>
      <w:r w:rsidRPr="00DB66F1">
        <w:rPr>
          <w:rStyle w:val="a4"/>
          <w:rFonts w:ascii="Times New Roman" w:hAnsi="Times New Roman" w:cs="Times New Roman"/>
          <w:b w:val="0"/>
          <w:sz w:val="20"/>
          <w:szCs w:val="20"/>
        </w:rPr>
        <w:t>Распад государства и гражданская война в Сомали</w:t>
      </w:r>
      <w:r w:rsidRPr="00DB66F1">
        <w:rPr>
          <w:rFonts w:ascii="Times New Roman" w:hAnsi="Times New Roman" w:cs="Times New Roman"/>
          <w:sz w:val="20"/>
          <w:szCs w:val="20"/>
        </w:rPr>
        <w:t xml:space="preserve"> / Под ред. В.Г. Шубина. — М.: Социально-политическая мысль, 2010. </w:t>
      </w:r>
    </w:p>
  </w:footnote>
  <w:footnote w:id="57">
    <w:p w:rsidR="00CE73C7" w:rsidRPr="00DB66F1" w:rsidRDefault="00CE73C7" w:rsidP="00B81B46">
      <w:pPr>
        <w:pStyle w:val="a5"/>
        <w:spacing w:line="360" w:lineRule="auto"/>
        <w:jc w:val="both"/>
        <w:rPr>
          <w:rFonts w:ascii="Times New Roman" w:hAnsi="Times New Roman" w:cs="Times New Roman"/>
        </w:rPr>
      </w:pPr>
      <w:r w:rsidRPr="00DB66F1">
        <w:rPr>
          <w:rStyle w:val="a7"/>
          <w:rFonts w:ascii="Times New Roman" w:hAnsi="Times New Roman" w:cs="Times New Roman"/>
        </w:rPr>
        <w:footnoteRef/>
      </w:r>
      <w:r w:rsidRPr="00DB66F1">
        <w:rPr>
          <w:rFonts w:ascii="Times New Roman" w:hAnsi="Times New Roman" w:cs="Times New Roman"/>
        </w:rPr>
        <w:t xml:space="preserve"> </w:t>
      </w:r>
      <w:r w:rsidRPr="00DB66F1">
        <w:rPr>
          <w:rStyle w:val="a8"/>
          <w:rFonts w:ascii="Times New Roman" w:hAnsi="Times New Roman" w:cs="Times New Roman"/>
          <w:i w:val="0"/>
        </w:rPr>
        <w:t>Коновалов И.П.</w:t>
      </w:r>
      <w:r w:rsidRPr="00DB66F1">
        <w:rPr>
          <w:rStyle w:val="a8"/>
          <w:rFonts w:ascii="Times New Roman" w:hAnsi="Times New Roman" w:cs="Times New Roman"/>
        </w:rPr>
        <w:t> </w:t>
      </w:r>
      <w:r w:rsidRPr="00DB66F1">
        <w:rPr>
          <w:rStyle w:val="a4"/>
          <w:rFonts w:ascii="Times New Roman" w:hAnsi="Times New Roman" w:cs="Times New Roman"/>
          <w:b w:val="0"/>
        </w:rPr>
        <w:t>Распад государства и гражданская война в Сомали</w:t>
      </w:r>
      <w:r w:rsidRPr="00DB66F1">
        <w:rPr>
          <w:rFonts w:ascii="Times New Roman" w:hAnsi="Times New Roman" w:cs="Times New Roman"/>
        </w:rPr>
        <w:t xml:space="preserve"> / Под ред. В.Г. Шубина. — М.: Социально-политическая мысль, 2010.</w:t>
      </w:r>
    </w:p>
    <w:p w:rsidR="00CE73C7" w:rsidRPr="00DB66F1" w:rsidRDefault="00CE73C7" w:rsidP="00B81B46">
      <w:pPr>
        <w:pStyle w:val="a5"/>
        <w:spacing w:line="360" w:lineRule="auto"/>
        <w:jc w:val="both"/>
        <w:rPr>
          <w:rFonts w:ascii="Times New Roman" w:hAnsi="Times New Roman" w:cs="Times New Roman"/>
        </w:rPr>
      </w:pPr>
    </w:p>
  </w:footnote>
  <w:footnote w:id="58">
    <w:p w:rsidR="00CE73C7" w:rsidRPr="00DB66F1" w:rsidRDefault="00CE73C7" w:rsidP="00B81B46">
      <w:pPr>
        <w:pStyle w:val="a5"/>
        <w:spacing w:line="360" w:lineRule="auto"/>
        <w:rPr>
          <w:rFonts w:ascii="Times New Roman" w:hAnsi="Times New Roman" w:cs="Times New Roman"/>
        </w:rPr>
      </w:pPr>
      <w:r w:rsidRPr="00DB66F1">
        <w:rPr>
          <w:rStyle w:val="a7"/>
          <w:rFonts w:ascii="Times New Roman" w:hAnsi="Times New Roman" w:cs="Times New Roman"/>
        </w:rPr>
        <w:footnoteRef/>
      </w:r>
      <w:r w:rsidRPr="00DB66F1">
        <w:rPr>
          <w:rFonts w:ascii="Times New Roman" w:hAnsi="Times New Roman" w:cs="Times New Roman"/>
        </w:rPr>
        <w:t xml:space="preserve"> Там же.</w:t>
      </w:r>
    </w:p>
    <w:p w:rsidR="00CE73C7" w:rsidRDefault="00CE73C7" w:rsidP="00B81B46">
      <w:pPr>
        <w:pStyle w:val="a5"/>
        <w:spacing w:line="360" w:lineRule="auto"/>
      </w:pPr>
    </w:p>
  </w:footnote>
  <w:footnote w:id="59">
    <w:p w:rsidR="00CE73C7" w:rsidRPr="00DB66F1" w:rsidRDefault="00CE73C7" w:rsidP="00B81B46">
      <w:pPr>
        <w:pStyle w:val="a5"/>
        <w:spacing w:line="360" w:lineRule="auto"/>
        <w:jc w:val="both"/>
        <w:rPr>
          <w:rFonts w:ascii="Times New Roman" w:hAnsi="Times New Roman" w:cs="Times New Roman"/>
        </w:rPr>
      </w:pPr>
      <w:r w:rsidRPr="00DB66F1">
        <w:rPr>
          <w:rStyle w:val="a7"/>
          <w:rFonts w:ascii="Times New Roman" w:hAnsi="Times New Roman" w:cs="Times New Roman"/>
        </w:rPr>
        <w:footnoteRef/>
      </w:r>
      <w:r>
        <w:rPr>
          <w:rFonts w:ascii="Times New Roman" w:hAnsi="Times New Roman" w:cs="Times New Roman"/>
        </w:rPr>
        <w:t>Там же.</w:t>
      </w:r>
    </w:p>
    <w:p w:rsidR="00CE73C7" w:rsidRPr="00DB66F1" w:rsidRDefault="00CE73C7" w:rsidP="00B81B46">
      <w:pPr>
        <w:pStyle w:val="a5"/>
        <w:spacing w:line="360" w:lineRule="auto"/>
        <w:jc w:val="both"/>
        <w:rPr>
          <w:rFonts w:ascii="Times New Roman" w:hAnsi="Times New Roman" w:cs="Times New Roman"/>
          <w:u w:val="single"/>
        </w:rPr>
      </w:pPr>
    </w:p>
  </w:footnote>
  <w:footnote w:id="60">
    <w:p w:rsidR="00CE73C7" w:rsidRPr="00B50334" w:rsidRDefault="00CE73C7" w:rsidP="00B81B46">
      <w:pPr>
        <w:pStyle w:val="a5"/>
        <w:spacing w:line="360" w:lineRule="auto"/>
        <w:jc w:val="both"/>
        <w:rPr>
          <w:rFonts w:ascii="Times New Roman" w:hAnsi="Times New Roman" w:cs="Times New Roman"/>
          <w:lang w:val="en-US"/>
        </w:rPr>
      </w:pPr>
      <w:r w:rsidRPr="00DB66F1">
        <w:rPr>
          <w:rStyle w:val="a7"/>
          <w:rFonts w:ascii="Times New Roman" w:hAnsi="Times New Roman" w:cs="Times New Roman"/>
        </w:rPr>
        <w:footnoteRef/>
      </w:r>
      <w:r>
        <w:rPr>
          <w:rStyle w:val="a8"/>
          <w:rFonts w:ascii="Times New Roman" w:hAnsi="Times New Roman" w:cs="Times New Roman"/>
          <w:i w:val="0"/>
        </w:rPr>
        <w:t>Там</w:t>
      </w:r>
      <w:r w:rsidRPr="00BF52D3">
        <w:rPr>
          <w:rStyle w:val="a8"/>
          <w:rFonts w:ascii="Times New Roman" w:hAnsi="Times New Roman" w:cs="Times New Roman"/>
          <w:i w:val="0"/>
          <w:lang w:val="en-US"/>
        </w:rPr>
        <w:t xml:space="preserve"> </w:t>
      </w:r>
      <w:r>
        <w:rPr>
          <w:rStyle w:val="a8"/>
          <w:rFonts w:ascii="Times New Roman" w:hAnsi="Times New Roman" w:cs="Times New Roman"/>
          <w:i w:val="0"/>
        </w:rPr>
        <w:t>же</w:t>
      </w:r>
      <w:r w:rsidRPr="00BF52D3">
        <w:rPr>
          <w:rStyle w:val="a8"/>
          <w:rFonts w:ascii="Times New Roman" w:hAnsi="Times New Roman" w:cs="Times New Roman"/>
          <w:i w:val="0"/>
          <w:lang w:val="en-US"/>
        </w:rPr>
        <w:t>.</w:t>
      </w:r>
    </w:p>
    <w:p w:rsidR="00CE73C7" w:rsidRPr="00B50334" w:rsidRDefault="00CE73C7" w:rsidP="00DB66F1">
      <w:pPr>
        <w:pStyle w:val="a5"/>
        <w:jc w:val="both"/>
        <w:rPr>
          <w:rFonts w:ascii="Times New Roman" w:hAnsi="Times New Roman" w:cs="Times New Roman"/>
          <w:lang w:val="en-US"/>
        </w:rPr>
      </w:pPr>
    </w:p>
  </w:footnote>
  <w:footnote w:id="61">
    <w:p w:rsidR="00CE73C7" w:rsidRPr="00DB66F1" w:rsidRDefault="00CE73C7" w:rsidP="00DB66F1">
      <w:pPr>
        <w:pStyle w:val="a5"/>
        <w:spacing w:line="360" w:lineRule="auto"/>
        <w:jc w:val="both"/>
        <w:rPr>
          <w:rFonts w:ascii="Times New Roman" w:hAnsi="Times New Roman" w:cs="Times New Roman"/>
          <w:lang w:val="en-US"/>
        </w:rPr>
      </w:pPr>
      <w:r w:rsidRPr="00DB66F1">
        <w:rPr>
          <w:rStyle w:val="a7"/>
          <w:rFonts w:ascii="Times New Roman" w:hAnsi="Times New Roman" w:cs="Times New Roman"/>
        </w:rPr>
        <w:footnoteRef/>
      </w:r>
      <w:r w:rsidRPr="00DB66F1">
        <w:rPr>
          <w:rStyle w:val="a4"/>
          <w:rFonts w:ascii="Times New Roman" w:hAnsi="Times New Roman" w:cs="Times New Roman"/>
          <w:b w:val="0"/>
          <w:lang w:val="en-US"/>
        </w:rPr>
        <w:t>Resolution 1744 adopted by the Security Council (SC) on 20</w:t>
      </w:r>
      <w:r w:rsidRPr="00DB66F1">
        <w:rPr>
          <w:rStyle w:val="a4"/>
          <w:rFonts w:ascii="Times New Roman" w:hAnsi="Times New Roman" w:cs="Times New Roman"/>
          <w:b w:val="0"/>
          <w:vertAlign w:val="superscript"/>
          <w:lang w:val="en-US"/>
        </w:rPr>
        <w:t>th</w:t>
      </w:r>
      <w:r w:rsidRPr="00DB66F1">
        <w:rPr>
          <w:rStyle w:val="a4"/>
          <w:rFonts w:ascii="Times New Roman" w:hAnsi="Times New Roman" w:cs="Times New Roman"/>
          <w:b w:val="0"/>
          <w:lang w:val="en-US"/>
        </w:rPr>
        <w:t xml:space="preserve"> February 2007//http://amisom-au.org/key-documents/united-nations-security-council-resolutions/</w:t>
      </w:r>
    </w:p>
    <w:p w:rsidR="00CE73C7" w:rsidRPr="00DB66F1" w:rsidRDefault="00CE73C7" w:rsidP="00DB66F1">
      <w:pPr>
        <w:pStyle w:val="a5"/>
        <w:jc w:val="both"/>
        <w:rPr>
          <w:rFonts w:ascii="Times New Roman" w:hAnsi="Times New Roman" w:cs="Times New Roman"/>
          <w:u w:val="single"/>
          <w:lang w:val="en-US"/>
        </w:rPr>
      </w:pPr>
    </w:p>
  </w:footnote>
  <w:footnote w:id="62">
    <w:p w:rsidR="00CE73C7" w:rsidRPr="00DB66F1" w:rsidRDefault="00CE73C7" w:rsidP="00DB66F1">
      <w:pPr>
        <w:pStyle w:val="a3"/>
        <w:spacing w:line="360" w:lineRule="auto"/>
        <w:jc w:val="both"/>
        <w:rPr>
          <w:rFonts w:ascii="Times New Roman" w:hAnsi="Times New Roman" w:cs="Times New Roman"/>
          <w:sz w:val="20"/>
          <w:szCs w:val="20"/>
        </w:rPr>
      </w:pPr>
      <w:r w:rsidRPr="00DB66F1">
        <w:rPr>
          <w:rStyle w:val="a7"/>
          <w:rFonts w:ascii="Times New Roman" w:hAnsi="Times New Roman" w:cs="Times New Roman"/>
          <w:sz w:val="20"/>
          <w:szCs w:val="20"/>
        </w:rPr>
        <w:footnoteRef/>
      </w:r>
      <w:r w:rsidRPr="00DB66F1">
        <w:rPr>
          <w:rFonts w:ascii="Times New Roman" w:hAnsi="Times New Roman" w:cs="Times New Roman"/>
          <w:sz w:val="20"/>
          <w:szCs w:val="20"/>
        </w:rPr>
        <w:t xml:space="preserve"> Валецкий О. В. Война в</w:t>
      </w:r>
      <w:r>
        <w:rPr>
          <w:rFonts w:ascii="Times New Roman" w:hAnsi="Times New Roman" w:cs="Times New Roman"/>
          <w:sz w:val="20"/>
          <w:szCs w:val="20"/>
        </w:rPr>
        <w:t xml:space="preserve"> </w:t>
      </w:r>
      <w:r w:rsidRPr="00DB66F1">
        <w:rPr>
          <w:rFonts w:ascii="Times New Roman" w:hAnsi="Times New Roman" w:cs="Times New Roman"/>
          <w:sz w:val="20"/>
          <w:szCs w:val="20"/>
        </w:rPr>
        <w:t>Сомали-история и современность//</w:t>
      </w:r>
      <w:r w:rsidRPr="00DB66F1">
        <w:rPr>
          <w:rFonts w:ascii="Times New Roman" w:hAnsi="Times New Roman" w:cs="Times New Roman"/>
          <w:sz w:val="20"/>
          <w:szCs w:val="20"/>
          <w:lang w:val="en-US"/>
        </w:rPr>
        <w:t>http</w:t>
      </w:r>
      <w:r w:rsidRPr="00DB66F1">
        <w:rPr>
          <w:rFonts w:ascii="Times New Roman" w:hAnsi="Times New Roman" w:cs="Times New Roman"/>
          <w:sz w:val="20"/>
          <w:szCs w:val="20"/>
        </w:rPr>
        <w:t>://</w:t>
      </w:r>
      <w:r w:rsidRPr="00DB66F1">
        <w:rPr>
          <w:rFonts w:ascii="Times New Roman" w:hAnsi="Times New Roman" w:cs="Times New Roman"/>
          <w:sz w:val="20"/>
          <w:szCs w:val="20"/>
          <w:lang w:val="en-US"/>
        </w:rPr>
        <w:t>peacekeeping</w:t>
      </w:r>
      <w:r w:rsidRPr="00DB66F1">
        <w:rPr>
          <w:rFonts w:ascii="Times New Roman" w:hAnsi="Times New Roman" w:cs="Times New Roman"/>
          <w:sz w:val="20"/>
          <w:szCs w:val="20"/>
        </w:rPr>
        <w:t>-</w:t>
      </w:r>
      <w:r w:rsidRPr="00DB66F1">
        <w:rPr>
          <w:rFonts w:ascii="Times New Roman" w:hAnsi="Times New Roman" w:cs="Times New Roman"/>
          <w:sz w:val="20"/>
          <w:szCs w:val="20"/>
          <w:lang w:val="en-US"/>
        </w:rPr>
        <w:t>centre</w:t>
      </w:r>
      <w:r w:rsidRPr="00DB66F1">
        <w:rPr>
          <w:rFonts w:ascii="Times New Roman" w:hAnsi="Times New Roman" w:cs="Times New Roman"/>
          <w:sz w:val="20"/>
          <w:szCs w:val="20"/>
        </w:rPr>
        <w:t>.</w:t>
      </w:r>
      <w:r w:rsidRPr="00DB66F1">
        <w:rPr>
          <w:rFonts w:ascii="Times New Roman" w:hAnsi="Times New Roman" w:cs="Times New Roman"/>
          <w:sz w:val="20"/>
          <w:szCs w:val="20"/>
          <w:lang w:val="en-US"/>
        </w:rPr>
        <w:t>in</w:t>
      </w:r>
      <w:r w:rsidRPr="00DB66F1">
        <w:rPr>
          <w:rFonts w:ascii="Times New Roman" w:hAnsi="Times New Roman" w:cs="Times New Roman"/>
          <w:sz w:val="20"/>
          <w:szCs w:val="20"/>
        </w:rPr>
        <w:t>.</w:t>
      </w:r>
      <w:r w:rsidRPr="00DB66F1">
        <w:rPr>
          <w:rFonts w:ascii="Times New Roman" w:hAnsi="Times New Roman" w:cs="Times New Roman"/>
          <w:sz w:val="20"/>
          <w:szCs w:val="20"/>
          <w:lang w:val="en-US"/>
        </w:rPr>
        <w:t>ua</w:t>
      </w:r>
      <w:r w:rsidRPr="00DB66F1">
        <w:rPr>
          <w:rFonts w:ascii="Times New Roman" w:hAnsi="Times New Roman" w:cs="Times New Roman"/>
          <w:sz w:val="20"/>
          <w:szCs w:val="20"/>
        </w:rPr>
        <w:t>/</w:t>
      </w:r>
      <w:r w:rsidRPr="00DB66F1">
        <w:rPr>
          <w:rFonts w:ascii="Times New Roman" w:hAnsi="Times New Roman" w:cs="Times New Roman"/>
          <w:sz w:val="20"/>
          <w:szCs w:val="20"/>
          <w:lang w:val="en-US"/>
        </w:rPr>
        <w:t>Museum</w:t>
      </w:r>
      <w:r w:rsidRPr="00DB66F1">
        <w:rPr>
          <w:rFonts w:ascii="Times New Roman" w:hAnsi="Times New Roman" w:cs="Times New Roman"/>
          <w:sz w:val="20"/>
          <w:szCs w:val="20"/>
        </w:rPr>
        <w:t>/</w:t>
      </w:r>
      <w:r w:rsidRPr="00DB66F1">
        <w:rPr>
          <w:rFonts w:ascii="Times New Roman" w:hAnsi="Times New Roman" w:cs="Times New Roman"/>
          <w:sz w:val="20"/>
          <w:szCs w:val="20"/>
          <w:lang w:val="en-US"/>
        </w:rPr>
        <w:t>Somalia</w:t>
      </w:r>
      <w:r w:rsidRPr="00DB66F1">
        <w:rPr>
          <w:rFonts w:ascii="Times New Roman" w:hAnsi="Times New Roman" w:cs="Times New Roman"/>
          <w:sz w:val="20"/>
          <w:szCs w:val="20"/>
        </w:rPr>
        <w:t>/</w:t>
      </w:r>
      <w:r w:rsidRPr="00DB66F1">
        <w:rPr>
          <w:rFonts w:ascii="Times New Roman" w:hAnsi="Times New Roman" w:cs="Times New Roman"/>
          <w:sz w:val="20"/>
          <w:szCs w:val="20"/>
          <w:lang w:val="en-US"/>
        </w:rPr>
        <w:t>Articles</w:t>
      </w:r>
      <w:r w:rsidRPr="00DB66F1">
        <w:rPr>
          <w:rFonts w:ascii="Times New Roman" w:hAnsi="Times New Roman" w:cs="Times New Roman"/>
          <w:sz w:val="20"/>
          <w:szCs w:val="20"/>
        </w:rPr>
        <w:t>/</w:t>
      </w:r>
      <w:r w:rsidRPr="00DB66F1">
        <w:rPr>
          <w:rFonts w:ascii="Times New Roman" w:hAnsi="Times New Roman" w:cs="Times New Roman"/>
          <w:sz w:val="20"/>
          <w:szCs w:val="20"/>
          <w:lang w:val="en-US"/>
        </w:rPr>
        <w:t>Valetsky</w:t>
      </w:r>
      <w:r w:rsidRPr="00DB66F1">
        <w:rPr>
          <w:rFonts w:ascii="Times New Roman" w:hAnsi="Times New Roman" w:cs="Times New Roman"/>
          <w:sz w:val="20"/>
          <w:szCs w:val="20"/>
        </w:rPr>
        <w:t>.</w:t>
      </w:r>
      <w:r w:rsidRPr="00DB66F1">
        <w:rPr>
          <w:rFonts w:ascii="Times New Roman" w:hAnsi="Times New Roman" w:cs="Times New Roman"/>
          <w:sz w:val="20"/>
          <w:szCs w:val="20"/>
          <w:lang w:val="en-US"/>
        </w:rPr>
        <w:t>htm</w:t>
      </w:r>
      <w:r w:rsidRPr="00DB66F1">
        <w:rPr>
          <w:rFonts w:ascii="Times New Roman" w:hAnsi="Times New Roman" w:cs="Times New Roman"/>
          <w:sz w:val="20"/>
          <w:szCs w:val="20"/>
        </w:rPr>
        <w:t>, 2008.</w:t>
      </w:r>
    </w:p>
    <w:p w:rsidR="00CE73C7" w:rsidRPr="007862E4" w:rsidRDefault="00CE73C7" w:rsidP="00DB66F1">
      <w:pPr>
        <w:spacing w:line="360" w:lineRule="auto"/>
        <w:jc w:val="both"/>
        <w:rPr>
          <w:rFonts w:ascii="Times New Roman" w:hAnsi="Times New Roman" w:cs="Times New Roman"/>
          <w:sz w:val="20"/>
          <w:szCs w:val="20"/>
        </w:rPr>
      </w:pPr>
    </w:p>
  </w:footnote>
  <w:footnote w:id="63">
    <w:p w:rsidR="00CE73C7" w:rsidRPr="009F61A4" w:rsidRDefault="00CE73C7" w:rsidP="009F61A4">
      <w:pPr>
        <w:pStyle w:val="a5"/>
        <w:spacing w:line="360" w:lineRule="auto"/>
        <w:jc w:val="both"/>
        <w:rPr>
          <w:rFonts w:ascii="Times New Roman" w:hAnsi="Times New Roman" w:cs="Times New Roman"/>
          <w:lang w:val="en-US"/>
        </w:rPr>
      </w:pPr>
      <w:r w:rsidRPr="009F61A4">
        <w:rPr>
          <w:rStyle w:val="a7"/>
          <w:rFonts w:ascii="Times New Roman" w:hAnsi="Times New Roman" w:cs="Times New Roman"/>
        </w:rPr>
        <w:footnoteRef/>
      </w:r>
      <w:r w:rsidRPr="009F61A4">
        <w:rPr>
          <w:rFonts w:ascii="Times New Roman" w:hAnsi="Times New Roman" w:cs="Times New Roman"/>
          <w:lang w:val="en-US"/>
        </w:rPr>
        <w:t xml:space="preserve"> The Eritrean Ministry of Information// www.shabait.com/news/ 2009</w:t>
      </w:r>
    </w:p>
    <w:p w:rsidR="00CE73C7" w:rsidRPr="009F61A4" w:rsidRDefault="00CE73C7">
      <w:pPr>
        <w:pStyle w:val="a5"/>
        <w:rPr>
          <w:lang w:val="en-US"/>
        </w:rPr>
      </w:pPr>
    </w:p>
  </w:footnote>
  <w:footnote w:id="64">
    <w:p w:rsidR="00CE73C7" w:rsidRPr="005E7D00" w:rsidRDefault="00CE73C7" w:rsidP="009F61A4">
      <w:pPr>
        <w:spacing w:line="360" w:lineRule="auto"/>
        <w:jc w:val="both"/>
        <w:rPr>
          <w:rFonts w:ascii="Times New Roman" w:hAnsi="Times New Roman" w:cs="Times New Roman"/>
          <w:sz w:val="20"/>
          <w:szCs w:val="20"/>
        </w:rPr>
      </w:pPr>
      <w:r w:rsidRPr="007862E4">
        <w:rPr>
          <w:rStyle w:val="a7"/>
          <w:rFonts w:ascii="Times New Roman" w:hAnsi="Times New Roman" w:cs="Times New Roman"/>
          <w:sz w:val="20"/>
          <w:szCs w:val="20"/>
        </w:rPr>
        <w:footnoteRef/>
      </w:r>
      <w:r w:rsidRPr="00DB66F1">
        <w:rPr>
          <w:rFonts w:ascii="Times New Roman" w:hAnsi="Times New Roman" w:cs="Times New Roman"/>
          <w:sz w:val="20"/>
          <w:szCs w:val="20"/>
        </w:rPr>
        <w:t>Валецкий О. В. Война в</w:t>
      </w:r>
      <w:r>
        <w:rPr>
          <w:rFonts w:ascii="Times New Roman" w:hAnsi="Times New Roman" w:cs="Times New Roman"/>
          <w:sz w:val="20"/>
          <w:szCs w:val="20"/>
        </w:rPr>
        <w:t xml:space="preserve"> </w:t>
      </w:r>
      <w:r w:rsidRPr="00DB66F1">
        <w:rPr>
          <w:rFonts w:ascii="Times New Roman" w:hAnsi="Times New Roman" w:cs="Times New Roman"/>
          <w:sz w:val="20"/>
          <w:szCs w:val="20"/>
        </w:rPr>
        <w:t>Сомали-история и современность//</w:t>
      </w:r>
      <w:r w:rsidRPr="00DB66F1">
        <w:rPr>
          <w:rFonts w:ascii="Times New Roman" w:hAnsi="Times New Roman" w:cs="Times New Roman"/>
          <w:sz w:val="20"/>
          <w:szCs w:val="20"/>
          <w:lang w:val="en-US"/>
        </w:rPr>
        <w:t>http</w:t>
      </w:r>
      <w:r w:rsidRPr="00DB66F1">
        <w:rPr>
          <w:rFonts w:ascii="Times New Roman" w:hAnsi="Times New Roman" w:cs="Times New Roman"/>
          <w:sz w:val="20"/>
          <w:szCs w:val="20"/>
        </w:rPr>
        <w:t>://</w:t>
      </w:r>
      <w:r w:rsidRPr="00DB66F1">
        <w:rPr>
          <w:rFonts w:ascii="Times New Roman" w:hAnsi="Times New Roman" w:cs="Times New Roman"/>
          <w:sz w:val="20"/>
          <w:szCs w:val="20"/>
          <w:lang w:val="en-US"/>
        </w:rPr>
        <w:t>peacekeeping</w:t>
      </w:r>
      <w:r w:rsidRPr="00DB66F1">
        <w:rPr>
          <w:rFonts w:ascii="Times New Roman" w:hAnsi="Times New Roman" w:cs="Times New Roman"/>
          <w:sz w:val="20"/>
          <w:szCs w:val="20"/>
        </w:rPr>
        <w:t>-</w:t>
      </w:r>
      <w:r w:rsidRPr="00DB66F1">
        <w:rPr>
          <w:rFonts w:ascii="Times New Roman" w:hAnsi="Times New Roman" w:cs="Times New Roman"/>
          <w:sz w:val="20"/>
          <w:szCs w:val="20"/>
          <w:lang w:val="en-US"/>
        </w:rPr>
        <w:t>centre</w:t>
      </w:r>
      <w:r w:rsidRPr="00DB66F1">
        <w:rPr>
          <w:rFonts w:ascii="Times New Roman" w:hAnsi="Times New Roman" w:cs="Times New Roman"/>
          <w:sz w:val="20"/>
          <w:szCs w:val="20"/>
        </w:rPr>
        <w:t>.</w:t>
      </w:r>
      <w:r w:rsidRPr="00DB66F1">
        <w:rPr>
          <w:rFonts w:ascii="Times New Roman" w:hAnsi="Times New Roman" w:cs="Times New Roman"/>
          <w:sz w:val="20"/>
          <w:szCs w:val="20"/>
          <w:lang w:val="en-US"/>
        </w:rPr>
        <w:t>in</w:t>
      </w:r>
      <w:r w:rsidRPr="00DB66F1">
        <w:rPr>
          <w:rFonts w:ascii="Times New Roman" w:hAnsi="Times New Roman" w:cs="Times New Roman"/>
          <w:sz w:val="20"/>
          <w:szCs w:val="20"/>
        </w:rPr>
        <w:t>.</w:t>
      </w:r>
      <w:r w:rsidRPr="00DB66F1">
        <w:rPr>
          <w:rFonts w:ascii="Times New Roman" w:hAnsi="Times New Roman" w:cs="Times New Roman"/>
          <w:sz w:val="20"/>
          <w:szCs w:val="20"/>
          <w:lang w:val="en-US"/>
        </w:rPr>
        <w:t>ua</w:t>
      </w:r>
      <w:r w:rsidRPr="00DB66F1">
        <w:rPr>
          <w:rFonts w:ascii="Times New Roman" w:hAnsi="Times New Roman" w:cs="Times New Roman"/>
          <w:sz w:val="20"/>
          <w:szCs w:val="20"/>
        </w:rPr>
        <w:t>/</w:t>
      </w:r>
      <w:r w:rsidRPr="00DB66F1">
        <w:rPr>
          <w:rFonts w:ascii="Times New Roman" w:hAnsi="Times New Roman" w:cs="Times New Roman"/>
          <w:sz w:val="20"/>
          <w:szCs w:val="20"/>
          <w:lang w:val="en-US"/>
        </w:rPr>
        <w:t>Museum</w:t>
      </w:r>
      <w:r w:rsidRPr="00DB66F1">
        <w:rPr>
          <w:rFonts w:ascii="Times New Roman" w:hAnsi="Times New Roman" w:cs="Times New Roman"/>
          <w:sz w:val="20"/>
          <w:szCs w:val="20"/>
        </w:rPr>
        <w:t>/</w:t>
      </w:r>
      <w:r w:rsidRPr="00DB66F1">
        <w:rPr>
          <w:rFonts w:ascii="Times New Roman" w:hAnsi="Times New Roman" w:cs="Times New Roman"/>
          <w:sz w:val="20"/>
          <w:szCs w:val="20"/>
          <w:lang w:val="en-US"/>
        </w:rPr>
        <w:t>Somalia</w:t>
      </w:r>
      <w:r w:rsidRPr="00DB66F1">
        <w:rPr>
          <w:rFonts w:ascii="Times New Roman" w:hAnsi="Times New Roman" w:cs="Times New Roman"/>
          <w:sz w:val="20"/>
          <w:szCs w:val="20"/>
        </w:rPr>
        <w:t>/</w:t>
      </w:r>
      <w:r w:rsidRPr="00DB66F1">
        <w:rPr>
          <w:rFonts w:ascii="Times New Roman" w:hAnsi="Times New Roman" w:cs="Times New Roman"/>
          <w:sz w:val="20"/>
          <w:szCs w:val="20"/>
          <w:lang w:val="en-US"/>
        </w:rPr>
        <w:t>Articles</w:t>
      </w:r>
      <w:r w:rsidRPr="00DB66F1">
        <w:rPr>
          <w:rFonts w:ascii="Times New Roman" w:hAnsi="Times New Roman" w:cs="Times New Roman"/>
          <w:sz w:val="20"/>
          <w:szCs w:val="20"/>
        </w:rPr>
        <w:t>/</w:t>
      </w:r>
      <w:r w:rsidRPr="00DB66F1">
        <w:rPr>
          <w:rFonts w:ascii="Times New Roman" w:hAnsi="Times New Roman" w:cs="Times New Roman"/>
          <w:sz w:val="20"/>
          <w:szCs w:val="20"/>
          <w:lang w:val="en-US"/>
        </w:rPr>
        <w:t>Valetsky</w:t>
      </w:r>
      <w:r w:rsidRPr="00DB66F1">
        <w:rPr>
          <w:rFonts w:ascii="Times New Roman" w:hAnsi="Times New Roman" w:cs="Times New Roman"/>
          <w:sz w:val="20"/>
          <w:szCs w:val="20"/>
        </w:rPr>
        <w:t>.</w:t>
      </w:r>
      <w:r w:rsidRPr="00DB66F1">
        <w:rPr>
          <w:rFonts w:ascii="Times New Roman" w:hAnsi="Times New Roman" w:cs="Times New Roman"/>
          <w:sz w:val="20"/>
          <w:szCs w:val="20"/>
          <w:lang w:val="en-US"/>
        </w:rPr>
        <w:t>htm</w:t>
      </w:r>
      <w:r w:rsidRPr="00DB66F1">
        <w:rPr>
          <w:rFonts w:ascii="Times New Roman" w:hAnsi="Times New Roman" w:cs="Times New Roman"/>
          <w:sz w:val="20"/>
          <w:szCs w:val="20"/>
        </w:rPr>
        <w:t>, 2008.</w:t>
      </w:r>
    </w:p>
  </w:footnote>
  <w:footnote w:id="65">
    <w:p w:rsidR="00CE73C7" w:rsidRPr="00520C32" w:rsidRDefault="00CE73C7" w:rsidP="00520C32">
      <w:pPr>
        <w:pStyle w:val="a3"/>
        <w:spacing w:line="360" w:lineRule="auto"/>
        <w:rPr>
          <w:rFonts w:ascii="Times New Roman" w:hAnsi="Times New Roman" w:cs="Times New Roman"/>
          <w:sz w:val="20"/>
          <w:szCs w:val="20"/>
        </w:rPr>
      </w:pPr>
      <w:r w:rsidRPr="00520C32">
        <w:rPr>
          <w:rStyle w:val="a7"/>
          <w:rFonts w:ascii="Times New Roman" w:hAnsi="Times New Roman" w:cs="Times New Roman"/>
          <w:sz w:val="20"/>
          <w:szCs w:val="20"/>
        </w:rPr>
        <w:footnoteRef/>
      </w:r>
      <w:r w:rsidRPr="00520C32">
        <w:rPr>
          <w:rFonts w:ascii="Times New Roman" w:hAnsi="Times New Roman" w:cs="Times New Roman"/>
          <w:sz w:val="20"/>
          <w:szCs w:val="20"/>
        </w:rPr>
        <w:t xml:space="preserve">Коновалов И.П. Сомали: бесконечность войны. – Пушкино: Центр стратегической конъюнктуры, 2013. </w:t>
      </w:r>
    </w:p>
    <w:p w:rsidR="00CE73C7" w:rsidRPr="00520C32" w:rsidRDefault="00CE73C7" w:rsidP="00520C32">
      <w:pPr>
        <w:pStyle w:val="a3"/>
        <w:spacing w:line="360" w:lineRule="auto"/>
        <w:rPr>
          <w:rFonts w:ascii="Times New Roman" w:hAnsi="Times New Roman" w:cs="Times New Roman"/>
          <w:sz w:val="20"/>
          <w:szCs w:val="20"/>
        </w:rPr>
      </w:pPr>
    </w:p>
  </w:footnote>
  <w:footnote w:id="66">
    <w:p w:rsidR="00CE73C7" w:rsidRPr="00520C32" w:rsidRDefault="00CE73C7" w:rsidP="00520C32">
      <w:pPr>
        <w:pStyle w:val="a3"/>
        <w:spacing w:line="360" w:lineRule="auto"/>
        <w:jc w:val="both"/>
        <w:rPr>
          <w:rFonts w:ascii="Times New Roman" w:hAnsi="Times New Roman" w:cs="Times New Roman"/>
          <w:sz w:val="20"/>
          <w:szCs w:val="20"/>
        </w:rPr>
      </w:pPr>
      <w:r w:rsidRPr="00520C32">
        <w:rPr>
          <w:rStyle w:val="a7"/>
          <w:rFonts w:ascii="Times New Roman" w:hAnsi="Times New Roman" w:cs="Times New Roman"/>
          <w:sz w:val="20"/>
          <w:szCs w:val="20"/>
        </w:rPr>
        <w:footnoteRef/>
      </w:r>
      <w:r w:rsidRPr="00520C32">
        <w:rPr>
          <w:rFonts w:ascii="Times New Roman" w:hAnsi="Times New Roman" w:cs="Times New Roman"/>
          <w:sz w:val="20"/>
          <w:szCs w:val="20"/>
        </w:rPr>
        <w:t xml:space="preserve"> Современная Африка. Метаморфозы политической власти./Васильев А./ М., 2009.</w:t>
      </w:r>
    </w:p>
    <w:p w:rsidR="00CE73C7" w:rsidRPr="00520C32" w:rsidRDefault="00CE73C7" w:rsidP="00520C32">
      <w:pPr>
        <w:autoSpaceDE w:val="0"/>
        <w:autoSpaceDN w:val="0"/>
        <w:adjustRightInd w:val="0"/>
        <w:spacing w:after="0" w:line="360" w:lineRule="auto"/>
        <w:rPr>
          <w:rFonts w:ascii="Times New Roman" w:hAnsi="Times New Roman" w:cs="Times New Roman"/>
          <w:sz w:val="20"/>
          <w:szCs w:val="20"/>
          <w:u w:val="single"/>
        </w:rPr>
      </w:pPr>
    </w:p>
  </w:footnote>
  <w:footnote w:id="67">
    <w:p w:rsidR="00CE73C7" w:rsidRPr="00520C32" w:rsidRDefault="00CE73C7" w:rsidP="00520C32">
      <w:pPr>
        <w:pStyle w:val="a3"/>
        <w:spacing w:line="360" w:lineRule="auto"/>
        <w:jc w:val="both"/>
        <w:rPr>
          <w:rFonts w:ascii="Times New Roman" w:hAnsi="Times New Roman" w:cs="Times New Roman"/>
          <w:sz w:val="20"/>
          <w:szCs w:val="20"/>
          <w:lang w:val="en-US"/>
        </w:rPr>
      </w:pPr>
      <w:r w:rsidRPr="00520C32">
        <w:rPr>
          <w:rStyle w:val="a7"/>
          <w:rFonts w:ascii="Times New Roman" w:hAnsi="Times New Roman" w:cs="Times New Roman"/>
          <w:sz w:val="20"/>
          <w:szCs w:val="20"/>
        </w:rPr>
        <w:footnoteRef/>
      </w:r>
      <w:r w:rsidRPr="00520C32">
        <w:rPr>
          <w:rFonts w:ascii="Times New Roman" w:hAnsi="Times New Roman" w:cs="Times New Roman"/>
          <w:sz w:val="20"/>
          <w:szCs w:val="20"/>
          <w:lang w:val="en-US"/>
        </w:rPr>
        <w:t xml:space="preserve"> </w:t>
      </w:r>
      <w:r w:rsidRPr="00520C32">
        <w:rPr>
          <w:rFonts w:ascii="Times New Roman" w:hAnsi="Times New Roman" w:cs="Times New Roman"/>
          <w:sz w:val="20"/>
          <w:szCs w:val="20"/>
        </w:rPr>
        <w:t>Там</w:t>
      </w:r>
      <w:r w:rsidRPr="00BF52D3">
        <w:rPr>
          <w:rFonts w:ascii="Times New Roman" w:hAnsi="Times New Roman" w:cs="Times New Roman"/>
          <w:sz w:val="20"/>
          <w:szCs w:val="20"/>
          <w:lang w:val="en-US"/>
        </w:rPr>
        <w:t xml:space="preserve"> </w:t>
      </w:r>
      <w:r w:rsidRPr="00520C32">
        <w:rPr>
          <w:rFonts w:ascii="Times New Roman" w:hAnsi="Times New Roman" w:cs="Times New Roman"/>
          <w:sz w:val="20"/>
          <w:szCs w:val="20"/>
        </w:rPr>
        <w:t>же</w:t>
      </w:r>
      <w:r w:rsidRPr="00BF52D3">
        <w:rPr>
          <w:rFonts w:ascii="Times New Roman" w:hAnsi="Times New Roman" w:cs="Times New Roman"/>
          <w:sz w:val="20"/>
          <w:szCs w:val="20"/>
          <w:lang w:val="en-US"/>
        </w:rPr>
        <w:t>.</w:t>
      </w:r>
    </w:p>
  </w:footnote>
  <w:footnote w:id="68">
    <w:p w:rsidR="00CE73C7" w:rsidRPr="00520C32" w:rsidRDefault="00CE73C7" w:rsidP="00520C32">
      <w:pPr>
        <w:pStyle w:val="aa"/>
        <w:spacing w:after="0" w:afterAutospacing="0" w:line="360" w:lineRule="auto"/>
        <w:jc w:val="both"/>
        <w:rPr>
          <w:sz w:val="20"/>
          <w:szCs w:val="20"/>
          <w:lang w:val="en-US"/>
        </w:rPr>
      </w:pPr>
      <w:r w:rsidRPr="00520C32">
        <w:rPr>
          <w:rStyle w:val="a7"/>
          <w:sz w:val="20"/>
          <w:szCs w:val="20"/>
        </w:rPr>
        <w:footnoteRef/>
      </w:r>
      <w:r w:rsidRPr="00520C32">
        <w:rPr>
          <w:sz w:val="20"/>
          <w:szCs w:val="20"/>
          <w:lang w:val="en-US"/>
        </w:rPr>
        <w:t xml:space="preserve"> The Eritrean Ministry of Information// www.shabait.com/news/, 2009</w:t>
      </w:r>
    </w:p>
    <w:p w:rsidR="00CE73C7" w:rsidRPr="009F61A4" w:rsidRDefault="00CE73C7" w:rsidP="009F61A4">
      <w:pPr>
        <w:pStyle w:val="a5"/>
        <w:jc w:val="both"/>
        <w:rPr>
          <w:lang w:val="en-US"/>
        </w:rPr>
      </w:pPr>
    </w:p>
  </w:footnote>
  <w:footnote w:id="69">
    <w:p w:rsidR="00CE73C7" w:rsidRPr="009F61A4" w:rsidRDefault="00CE73C7" w:rsidP="00520C32">
      <w:pPr>
        <w:spacing w:line="360" w:lineRule="auto"/>
        <w:jc w:val="both"/>
        <w:rPr>
          <w:rFonts w:ascii="Times New Roman" w:hAnsi="Times New Roman" w:cs="Times New Roman"/>
          <w:sz w:val="20"/>
          <w:szCs w:val="20"/>
          <w:lang w:val="en-US"/>
        </w:rPr>
      </w:pPr>
      <w:r w:rsidRPr="009F61A4">
        <w:rPr>
          <w:rStyle w:val="a7"/>
          <w:rFonts w:ascii="Times New Roman" w:hAnsi="Times New Roman" w:cs="Times New Roman"/>
          <w:sz w:val="20"/>
          <w:szCs w:val="20"/>
        </w:rPr>
        <w:footnoteRef/>
      </w:r>
      <w:r w:rsidRPr="009F61A4">
        <w:rPr>
          <w:rStyle w:val="a8"/>
          <w:rFonts w:ascii="Times New Roman" w:hAnsi="Times New Roman" w:cs="Times New Roman"/>
          <w:i w:val="0"/>
          <w:sz w:val="20"/>
          <w:szCs w:val="20"/>
        </w:rPr>
        <w:t>Коновалов И.П.</w:t>
      </w:r>
      <w:r w:rsidRPr="009F61A4">
        <w:rPr>
          <w:rStyle w:val="a8"/>
          <w:rFonts w:ascii="Times New Roman" w:hAnsi="Times New Roman" w:cs="Times New Roman"/>
          <w:sz w:val="20"/>
          <w:szCs w:val="20"/>
        </w:rPr>
        <w:t> </w:t>
      </w:r>
      <w:r w:rsidRPr="009F61A4">
        <w:rPr>
          <w:rStyle w:val="a4"/>
          <w:rFonts w:ascii="Times New Roman" w:hAnsi="Times New Roman" w:cs="Times New Roman"/>
          <w:b w:val="0"/>
          <w:sz w:val="20"/>
          <w:szCs w:val="20"/>
        </w:rPr>
        <w:t>Распад государства и гражданская война в Сомали</w:t>
      </w:r>
      <w:r w:rsidRPr="009F61A4">
        <w:rPr>
          <w:rFonts w:ascii="Times New Roman" w:hAnsi="Times New Roman" w:cs="Times New Roman"/>
          <w:sz w:val="20"/>
          <w:szCs w:val="20"/>
        </w:rPr>
        <w:t>// Под ред. В</w:t>
      </w:r>
      <w:r w:rsidRPr="009F61A4">
        <w:rPr>
          <w:rFonts w:ascii="Times New Roman" w:hAnsi="Times New Roman" w:cs="Times New Roman"/>
          <w:sz w:val="20"/>
          <w:szCs w:val="20"/>
          <w:lang w:val="en-US"/>
        </w:rPr>
        <w:t>.</w:t>
      </w:r>
      <w:r w:rsidRPr="009F61A4">
        <w:rPr>
          <w:rFonts w:ascii="Times New Roman" w:hAnsi="Times New Roman" w:cs="Times New Roman"/>
          <w:sz w:val="20"/>
          <w:szCs w:val="20"/>
        </w:rPr>
        <w:t>Г</w:t>
      </w:r>
      <w:r w:rsidRPr="009F61A4">
        <w:rPr>
          <w:rFonts w:ascii="Times New Roman" w:hAnsi="Times New Roman" w:cs="Times New Roman"/>
          <w:sz w:val="20"/>
          <w:szCs w:val="20"/>
          <w:lang w:val="en-US"/>
        </w:rPr>
        <w:t xml:space="preserve">. </w:t>
      </w:r>
      <w:r w:rsidRPr="009F61A4">
        <w:rPr>
          <w:rFonts w:ascii="Times New Roman" w:hAnsi="Times New Roman" w:cs="Times New Roman"/>
          <w:sz w:val="20"/>
          <w:szCs w:val="20"/>
        </w:rPr>
        <w:t>Шубина</w:t>
      </w:r>
      <w:r w:rsidRPr="009F61A4">
        <w:rPr>
          <w:rFonts w:ascii="Times New Roman" w:hAnsi="Times New Roman" w:cs="Times New Roman"/>
          <w:sz w:val="20"/>
          <w:szCs w:val="20"/>
          <w:lang w:val="en-US"/>
        </w:rPr>
        <w:t xml:space="preserve">. — </w:t>
      </w:r>
      <w:r w:rsidRPr="009F61A4">
        <w:rPr>
          <w:rFonts w:ascii="Times New Roman" w:hAnsi="Times New Roman" w:cs="Times New Roman"/>
          <w:sz w:val="20"/>
          <w:szCs w:val="20"/>
        </w:rPr>
        <w:t>М</w:t>
      </w:r>
      <w:r w:rsidRPr="009F61A4">
        <w:rPr>
          <w:rFonts w:ascii="Times New Roman" w:hAnsi="Times New Roman" w:cs="Times New Roman"/>
          <w:sz w:val="20"/>
          <w:szCs w:val="20"/>
          <w:lang w:val="en-US"/>
        </w:rPr>
        <w:t xml:space="preserve">.: </w:t>
      </w:r>
      <w:r w:rsidRPr="009F61A4">
        <w:rPr>
          <w:rFonts w:ascii="Times New Roman" w:hAnsi="Times New Roman" w:cs="Times New Roman"/>
          <w:sz w:val="20"/>
          <w:szCs w:val="20"/>
        </w:rPr>
        <w:t>Социально</w:t>
      </w:r>
      <w:r w:rsidRPr="009F61A4">
        <w:rPr>
          <w:rFonts w:ascii="Times New Roman" w:hAnsi="Times New Roman" w:cs="Times New Roman"/>
          <w:sz w:val="20"/>
          <w:szCs w:val="20"/>
          <w:lang w:val="en-US"/>
        </w:rPr>
        <w:t>-</w:t>
      </w:r>
      <w:r w:rsidRPr="009F61A4">
        <w:rPr>
          <w:rFonts w:ascii="Times New Roman" w:hAnsi="Times New Roman" w:cs="Times New Roman"/>
          <w:sz w:val="20"/>
          <w:szCs w:val="20"/>
        </w:rPr>
        <w:t>политическая</w:t>
      </w:r>
      <w:r w:rsidRPr="009F61A4">
        <w:rPr>
          <w:rFonts w:ascii="Times New Roman" w:hAnsi="Times New Roman" w:cs="Times New Roman"/>
          <w:sz w:val="20"/>
          <w:szCs w:val="20"/>
          <w:lang w:val="en-US"/>
        </w:rPr>
        <w:t> </w:t>
      </w:r>
      <w:r w:rsidRPr="009F61A4">
        <w:rPr>
          <w:rFonts w:ascii="Times New Roman" w:hAnsi="Times New Roman" w:cs="Times New Roman"/>
          <w:sz w:val="20"/>
          <w:szCs w:val="20"/>
        </w:rPr>
        <w:t>мысль</w:t>
      </w:r>
      <w:r w:rsidRPr="009F61A4">
        <w:rPr>
          <w:rFonts w:ascii="Times New Roman" w:hAnsi="Times New Roman" w:cs="Times New Roman"/>
          <w:sz w:val="20"/>
          <w:szCs w:val="20"/>
          <w:lang w:val="en-US"/>
        </w:rPr>
        <w:t xml:space="preserve">, 2010, </w:t>
      </w:r>
      <w:r w:rsidRPr="009F61A4">
        <w:rPr>
          <w:rFonts w:ascii="Times New Roman" w:hAnsi="Times New Roman" w:cs="Times New Roman"/>
          <w:sz w:val="20"/>
          <w:szCs w:val="20"/>
        </w:rPr>
        <w:t>с</w:t>
      </w:r>
      <w:r w:rsidRPr="009F61A4">
        <w:rPr>
          <w:rFonts w:ascii="Times New Roman" w:hAnsi="Times New Roman" w:cs="Times New Roman"/>
          <w:sz w:val="20"/>
          <w:szCs w:val="20"/>
          <w:lang w:val="en-US"/>
        </w:rPr>
        <w:t>. 126-127.</w:t>
      </w:r>
    </w:p>
  </w:footnote>
  <w:footnote w:id="70">
    <w:p w:rsidR="00CE73C7" w:rsidRPr="00BF52D3" w:rsidRDefault="00CE73C7" w:rsidP="00520C32">
      <w:pPr>
        <w:pStyle w:val="a3"/>
        <w:spacing w:line="360" w:lineRule="auto"/>
        <w:jc w:val="both"/>
        <w:rPr>
          <w:rFonts w:ascii="Times New Roman" w:hAnsi="Times New Roman" w:cs="Times New Roman"/>
          <w:sz w:val="20"/>
          <w:szCs w:val="20"/>
          <w:lang w:val="en-US"/>
        </w:rPr>
      </w:pPr>
      <w:r w:rsidRPr="009F61A4">
        <w:rPr>
          <w:rStyle w:val="a7"/>
          <w:rFonts w:ascii="Times New Roman" w:hAnsi="Times New Roman" w:cs="Times New Roman"/>
          <w:sz w:val="20"/>
          <w:szCs w:val="20"/>
        </w:rPr>
        <w:footnoteRef/>
      </w:r>
      <w:r w:rsidRPr="009F61A4">
        <w:rPr>
          <w:rFonts w:ascii="Times New Roman" w:hAnsi="Times New Roman" w:cs="Times New Roman"/>
          <w:sz w:val="20"/>
          <w:szCs w:val="20"/>
          <w:lang w:val="en-US"/>
        </w:rPr>
        <w:t xml:space="preserve"> Conflict in Somalia: Drivers and Dynamics // World Bank Publications. 2005</w:t>
      </w:r>
      <w:r w:rsidRPr="009F61A4">
        <w:rPr>
          <w:rFonts w:ascii="Times New Roman" w:eastAsia="Times New Roman" w:hAnsi="Times New Roman" w:cs="Times New Roman"/>
          <w:sz w:val="20"/>
          <w:szCs w:val="20"/>
          <w:lang w:val="en-US"/>
        </w:rPr>
        <w:t>//</w:t>
      </w:r>
      <w:r>
        <w:rPr>
          <w:rFonts w:ascii="Times New Roman" w:hAnsi="Times New Roman" w:cs="Times New Roman"/>
          <w:sz w:val="20"/>
          <w:szCs w:val="20"/>
          <w:lang w:val="en-US"/>
        </w:rPr>
        <w:t>siteresources.worldbank.org/</w:t>
      </w:r>
    </w:p>
    <w:p w:rsidR="00CE73C7" w:rsidRPr="009F61A4" w:rsidRDefault="00CE73C7" w:rsidP="00520C32">
      <w:pPr>
        <w:autoSpaceDE w:val="0"/>
        <w:autoSpaceDN w:val="0"/>
        <w:adjustRightInd w:val="0"/>
        <w:spacing w:after="0" w:line="360" w:lineRule="auto"/>
        <w:jc w:val="both"/>
        <w:rPr>
          <w:rFonts w:ascii="Times New Roman" w:hAnsi="Times New Roman" w:cs="Times New Roman"/>
          <w:sz w:val="20"/>
          <w:szCs w:val="20"/>
          <w:lang w:val="en-US"/>
        </w:rPr>
      </w:pPr>
    </w:p>
  </w:footnote>
  <w:footnote w:id="71">
    <w:p w:rsidR="00CE73C7" w:rsidRPr="00B50334" w:rsidRDefault="00CE73C7" w:rsidP="00520C32">
      <w:pPr>
        <w:spacing w:line="360" w:lineRule="auto"/>
        <w:jc w:val="both"/>
        <w:rPr>
          <w:rFonts w:ascii="Times New Roman" w:hAnsi="Times New Roman" w:cs="Times New Roman"/>
          <w:sz w:val="20"/>
          <w:szCs w:val="20"/>
          <w:lang w:val="en-US"/>
        </w:rPr>
      </w:pPr>
      <w:r w:rsidRPr="009F61A4">
        <w:rPr>
          <w:rStyle w:val="a7"/>
          <w:rFonts w:ascii="Times New Roman" w:hAnsi="Times New Roman" w:cs="Times New Roman"/>
          <w:sz w:val="20"/>
          <w:szCs w:val="20"/>
        </w:rPr>
        <w:footnoteRef/>
      </w:r>
      <w:r w:rsidRPr="009F61A4">
        <w:rPr>
          <w:rFonts w:ascii="Times New Roman" w:hAnsi="Times New Roman" w:cs="Times New Roman"/>
          <w:sz w:val="20"/>
          <w:szCs w:val="20"/>
        </w:rPr>
        <w:t>Харакаташ</w:t>
      </w:r>
      <w:r w:rsidRPr="00B50334">
        <w:rPr>
          <w:rFonts w:ascii="Times New Roman" w:hAnsi="Times New Roman" w:cs="Times New Roman"/>
          <w:sz w:val="20"/>
          <w:szCs w:val="20"/>
          <w:lang w:val="en-US"/>
        </w:rPr>
        <w:t>-</w:t>
      </w:r>
      <w:r w:rsidRPr="009F61A4">
        <w:rPr>
          <w:rFonts w:ascii="Times New Roman" w:hAnsi="Times New Roman" w:cs="Times New Roman"/>
          <w:sz w:val="20"/>
          <w:szCs w:val="20"/>
        </w:rPr>
        <w:t>Шабабаль</w:t>
      </w:r>
      <w:r w:rsidRPr="00B50334">
        <w:rPr>
          <w:rFonts w:ascii="Times New Roman" w:hAnsi="Times New Roman" w:cs="Times New Roman"/>
          <w:sz w:val="20"/>
          <w:szCs w:val="20"/>
          <w:lang w:val="en-US"/>
        </w:rPr>
        <w:t>-</w:t>
      </w:r>
      <w:r w:rsidRPr="009F61A4">
        <w:rPr>
          <w:rFonts w:ascii="Times New Roman" w:hAnsi="Times New Roman" w:cs="Times New Roman"/>
          <w:sz w:val="20"/>
          <w:szCs w:val="20"/>
        </w:rPr>
        <w:t>Муджахидин</w:t>
      </w:r>
      <w:r w:rsidRPr="00B50334">
        <w:rPr>
          <w:rFonts w:ascii="Times New Roman" w:hAnsi="Times New Roman" w:cs="Times New Roman"/>
          <w:sz w:val="20"/>
          <w:szCs w:val="20"/>
          <w:lang w:val="en-US"/>
        </w:rPr>
        <w:t xml:space="preserve">// http://www.fssb.su/islam-terror/islam-terror-gangs/806-harakat-ash-shabab-al-mudzhahidin.html , 2014. </w:t>
      </w:r>
    </w:p>
  </w:footnote>
  <w:footnote w:id="72">
    <w:p w:rsidR="00CE73C7" w:rsidRPr="009F61A4" w:rsidRDefault="00CE73C7" w:rsidP="00520C32">
      <w:pPr>
        <w:spacing w:line="360" w:lineRule="auto"/>
        <w:jc w:val="both"/>
        <w:rPr>
          <w:rFonts w:ascii="Times New Roman" w:hAnsi="Times New Roman" w:cs="Times New Roman"/>
          <w:sz w:val="20"/>
          <w:szCs w:val="20"/>
        </w:rPr>
      </w:pPr>
      <w:r w:rsidRPr="009F61A4">
        <w:rPr>
          <w:rStyle w:val="a7"/>
          <w:rFonts w:ascii="Times New Roman" w:hAnsi="Times New Roman" w:cs="Times New Roman"/>
          <w:sz w:val="20"/>
          <w:szCs w:val="20"/>
        </w:rPr>
        <w:footnoteRef/>
      </w:r>
      <w:r w:rsidRPr="009F61A4">
        <w:rPr>
          <w:rFonts w:ascii="Times New Roman" w:hAnsi="Times New Roman" w:cs="Times New Roman"/>
          <w:sz w:val="20"/>
          <w:szCs w:val="20"/>
        </w:rPr>
        <w:t xml:space="preserve">Там же. </w:t>
      </w:r>
    </w:p>
  </w:footnote>
  <w:footnote w:id="73">
    <w:p w:rsidR="00CE73C7" w:rsidRPr="009F61A4" w:rsidRDefault="00CE73C7" w:rsidP="00520C32">
      <w:pPr>
        <w:pStyle w:val="a5"/>
        <w:spacing w:line="360" w:lineRule="auto"/>
        <w:jc w:val="both"/>
        <w:rPr>
          <w:rFonts w:ascii="Times New Roman" w:hAnsi="Times New Roman" w:cs="Times New Roman"/>
        </w:rPr>
      </w:pPr>
      <w:r w:rsidRPr="009F61A4">
        <w:rPr>
          <w:rStyle w:val="a7"/>
          <w:rFonts w:ascii="Times New Roman" w:hAnsi="Times New Roman" w:cs="Times New Roman"/>
        </w:rPr>
        <w:footnoteRef/>
      </w:r>
      <w:r w:rsidRPr="009F61A4">
        <w:rPr>
          <w:rFonts w:ascii="Times New Roman" w:hAnsi="Times New Roman" w:cs="Times New Roman"/>
        </w:rPr>
        <w:t xml:space="preserve">Там же. </w:t>
      </w:r>
    </w:p>
    <w:p w:rsidR="00CE73C7" w:rsidRPr="009F61A4" w:rsidRDefault="00CE73C7" w:rsidP="009F61A4">
      <w:pPr>
        <w:pStyle w:val="a5"/>
        <w:jc w:val="both"/>
        <w:rPr>
          <w:rFonts w:ascii="Times New Roman" w:hAnsi="Times New Roman" w:cs="Times New Roman"/>
        </w:rPr>
      </w:pPr>
    </w:p>
  </w:footnote>
  <w:footnote w:id="74">
    <w:p w:rsidR="00CE73C7" w:rsidRPr="00520C32" w:rsidRDefault="00CE73C7" w:rsidP="00520C32">
      <w:pPr>
        <w:pStyle w:val="a5"/>
        <w:spacing w:line="360" w:lineRule="auto"/>
        <w:jc w:val="both"/>
        <w:rPr>
          <w:rFonts w:ascii="Times New Roman" w:hAnsi="Times New Roman" w:cs="Times New Roman"/>
        </w:rPr>
      </w:pPr>
      <w:r w:rsidRPr="009F61A4">
        <w:rPr>
          <w:rStyle w:val="a7"/>
          <w:rFonts w:ascii="Times New Roman" w:hAnsi="Times New Roman" w:cs="Times New Roman"/>
        </w:rPr>
        <w:footnoteRef/>
      </w:r>
      <w:r w:rsidRPr="009F61A4">
        <w:rPr>
          <w:rFonts w:ascii="Times New Roman" w:hAnsi="Times New Roman" w:cs="Times New Roman"/>
        </w:rPr>
        <w:t xml:space="preserve"> Харакаташ</w:t>
      </w:r>
      <w:r w:rsidRPr="00520C32">
        <w:rPr>
          <w:rFonts w:ascii="Times New Roman" w:hAnsi="Times New Roman" w:cs="Times New Roman"/>
        </w:rPr>
        <w:t>-</w:t>
      </w:r>
      <w:r w:rsidRPr="009F61A4">
        <w:rPr>
          <w:rFonts w:ascii="Times New Roman" w:hAnsi="Times New Roman" w:cs="Times New Roman"/>
        </w:rPr>
        <w:t>Шабабаль</w:t>
      </w:r>
      <w:r w:rsidRPr="00520C32">
        <w:rPr>
          <w:rFonts w:ascii="Times New Roman" w:hAnsi="Times New Roman" w:cs="Times New Roman"/>
        </w:rPr>
        <w:t>-</w:t>
      </w:r>
      <w:r w:rsidRPr="009F61A4">
        <w:rPr>
          <w:rFonts w:ascii="Times New Roman" w:hAnsi="Times New Roman" w:cs="Times New Roman"/>
        </w:rPr>
        <w:t>Муджахидин</w:t>
      </w:r>
      <w:r w:rsidRPr="00520C32">
        <w:rPr>
          <w:rFonts w:ascii="Times New Roman" w:hAnsi="Times New Roman" w:cs="Times New Roman"/>
        </w:rPr>
        <w:t xml:space="preserve">// </w:t>
      </w:r>
      <w:r w:rsidRPr="00B50334">
        <w:rPr>
          <w:rFonts w:ascii="Times New Roman" w:hAnsi="Times New Roman" w:cs="Times New Roman"/>
          <w:lang w:val="en-US"/>
        </w:rPr>
        <w:t>http</w:t>
      </w:r>
      <w:r w:rsidRPr="00520C32">
        <w:rPr>
          <w:rFonts w:ascii="Times New Roman" w:hAnsi="Times New Roman" w:cs="Times New Roman"/>
        </w:rPr>
        <w:t>://</w:t>
      </w:r>
      <w:r w:rsidRPr="00B50334">
        <w:rPr>
          <w:rFonts w:ascii="Times New Roman" w:hAnsi="Times New Roman" w:cs="Times New Roman"/>
          <w:lang w:val="en-US"/>
        </w:rPr>
        <w:t>www</w:t>
      </w:r>
      <w:r w:rsidRPr="00520C32">
        <w:rPr>
          <w:rFonts w:ascii="Times New Roman" w:hAnsi="Times New Roman" w:cs="Times New Roman"/>
        </w:rPr>
        <w:t>.</w:t>
      </w:r>
      <w:r w:rsidRPr="00B50334">
        <w:rPr>
          <w:rFonts w:ascii="Times New Roman" w:hAnsi="Times New Roman" w:cs="Times New Roman"/>
          <w:lang w:val="en-US"/>
        </w:rPr>
        <w:t>fssb</w:t>
      </w:r>
      <w:r w:rsidRPr="00520C32">
        <w:rPr>
          <w:rFonts w:ascii="Times New Roman" w:hAnsi="Times New Roman" w:cs="Times New Roman"/>
        </w:rPr>
        <w:t>.</w:t>
      </w:r>
      <w:r w:rsidRPr="00B50334">
        <w:rPr>
          <w:rFonts w:ascii="Times New Roman" w:hAnsi="Times New Roman" w:cs="Times New Roman"/>
          <w:lang w:val="en-US"/>
        </w:rPr>
        <w:t>su</w:t>
      </w:r>
      <w:r w:rsidRPr="00520C32">
        <w:rPr>
          <w:rFonts w:ascii="Times New Roman" w:hAnsi="Times New Roman" w:cs="Times New Roman"/>
        </w:rPr>
        <w:t>/</w:t>
      </w:r>
      <w:r w:rsidRPr="00B50334">
        <w:rPr>
          <w:rFonts w:ascii="Times New Roman" w:hAnsi="Times New Roman" w:cs="Times New Roman"/>
          <w:lang w:val="en-US"/>
        </w:rPr>
        <w:t>islam</w:t>
      </w:r>
      <w:r w:rsidRPr="00520C32">
        <w:rPr>
          <w:rFonts w:ascii="Times New Roman" w:hAnsi="Times New Roman" w:cs="Times New Roman"/>
        </w:rPr>
        <w:t>-</w:t>
      </w:r>
      <w:r w:rsidRPr="00B50334">
        <w:rPr>
          <w:rFonts w:ascii="Times New Roman" w:hAnsi="Times New Roman" w:cs="Times New Roman"/>
          <w:lang w:val="en-US"/>
        </w:rPr>
        <w:t>terror</w:t>
      </w:r>
      <w:r w:rsidRPr="00520C32">
        <w:rPr>
          <w:rFonts w:ascii="Times New Roman" w:hAnsi="Times New Roman" w:cs="Times New Roman"/>
        </w:rPr>
        <w:t>/</w:t>
      </w:r>
      <w:r w:rsidRPr="00B50334">
        <w:rPr>
          <w:rFonts w:ascii="Times New Roman" w:hAnsi="Times New Roman" w:cs="Times New Roman"/>
          <w:lang w:val="en-US"/>
        </w:rPr>
        <w:t>islam</w:t>
      </w:r>
      <w:r w:rsidRPr="00520C32">
        <w:rPr>
          <w:rFonts w:ascii="Times New Roman" w:hAnsi="Times New Roman" w:cs="Times New Roman"/>
        </w:rPr>
        <w:t>-</w:t>
      </w:r>
      <w:r w:rsidRPr="00B50334">
        <w:rPr>
          <w:rFonts w:ascii="Times New Roman" w:hAnsi="Times New Roman" w:cs="Times New Roman"/>
          <w:lang w:val="en-US"/>
        </w:rPr>
        <w:t>terror</w:t>
      </w:r>
      <w:r w:rsidRPr="00520C32">
        <w:rPr>
          <w:rFonts w:ascii="Times New Roman" w:hAnsi="Times New Roman" w:cs="Times New Roman"/>
        </w:rPr>
        <w:t>-</w:t>
      </w:r>
      <w:r w:rsidRPr="00B50334">
        <w:rPr>
          <w:rFonts w:ascii="Times New Roman" w:hAnsi="Times New Roman" w:cs="Times New Roman"/>
          <w:lang w:val="en-US"/>
        </w:rPr>
        <w:t>gangs</w:t>
      </w:r>
      <w:r w:rsidRPr="00520C32">
        <w:rPr>
          <w:rFonts w:ascii="Times New Roman" w:hAnsi="Times New Roman" w:cs="Times New Roman"/>
        </w:rPr>
        <w:t>/806-</w:t>
      </w:r>
      <w:r w:rsidRPr="00B50334">
        <w:rPr>
          <w:rFonts w:ascii="Times New Roman" w:hAnsi="Times New Roman" w:cs="Times New Roman"/>
          <w:lang w:val="en-US"/>
        </w:rPr>
        <w:t>harakat</w:t>
      </w:r>
      <w:r w:rsidRPr="00520C32">
        <w:rPr>
          <w:rFonts w:ascii="Times New Roman" w:hAnsi="Times New Roman" w:cs="Times New Roman"/>
        </w:rPr>
        <w:t>-</w:t>
      </w:r>
      <w:r w:rsidRPr="00B50334">
        <w:rPr>
          <w:rFonts w:ascii="Times New Roman" w:hAnsi="Times New Roman" w:cs="Times New Roman"/>
          <w:lang w:val="en-US"/>
        </w:rPr>
        <w:t>ash</w:t>
      </w:r>
      <w:r w:rsidRPr="00520C32">
        <w:rPr>
          <w:rFonts w:ascii="Times New Roman" w:hAnsi="Times New Roman" w:cs="Times New Roman"/>
        </w:rPr>
        <w:t>-</w:t>
      </w:r>
      <w:r w:rsidRPr="00B50334">
        <w:rPr>
          <w:rFonts w:ascii="Times New Roman" w:hAnsi="Times New Roman" w:cs="Times New Roman"/>
          <w:lang w:val="en-US"/>
        </w:rPr>
        <w:t>shabab</w:t>
      </w:r>
      <w:r w:rsidRPr="00520C32">
        <w:rPr>
          <w:rFonts w:ascii="Times New Roman" w:hAnsi="Times New Roman" w:cs="Times New Roman"/>
        </w:rPr>
        <w:t>-</w:t>
      </w:r>
      <w:r w:rsidRPr="00B50334">
        <w:rPr>
          <w:rFonts w:ascii="Times New Roman" w:hAnsi="Times New Roman" w:cs="Times New Roman"/>
          <w:lang w:val="en-US"/>
        </w:rPr>
        <w:t>al</w:t>
      </w:r>
      <w:r w:rsidRPr="00520C32">
        <w:rPr>
          <w:rFonts w:ascii="Times New Roman" w:hAnsi="Times New Roman" w:cs="Times New Roman"/>
        </w:rPr>
        <w:t>-</w:t>
      </w:r>
      <w:r w:rsidRPr="00B50334">
        <w:rPr>
          <w:rFonts w:ascii="Times New Roman" w:hAnsi="Times New Roman" w:cs="Times New Roman"/>
          <w:lang w:val="en-US"/>
        </w:rPr>
        <w:t>mudzhahidin</w:t>
      </w:r>
      <w:r w:rsidRPr="00520C32">
        <w:rPr>
          <w:rFonts w:ascii="Times New Roman" w:hAnsi="Times New Roman" w:cs="Times New Roman"/>
        </w:rPr>
        <w:t>.</w:t>
      </w:r>
      <w:r w:rsidRPr="00B50334">
        <w:rPr>
          <w:rFonts w:ascii="Times New Roman" w:hAnsi="Times New Roman" w:cs="Times New Roman"/>
          <w:lang w:val="en-US"/>
        </w:rPr>
        <w:t>html</w:t>
      </w:r>
      <w:r w:rsidRPr="00520C32">
        <w:rPr>
          <w:rFonts w:ascii="Times New Roman" w:hAnsi="Times New Roman" w:cs="Times New Roman"/>
        </w:rPr>
        <w:t xml:space="preserve"> , 2014.</w:t>
      </w:r>
    </w:p>
  </w:footnote>
  <w:footnote w:id="75">
    <w:p w:rsidR="00CE73C7" w:rsidRPr="009F61A4" w:rsidRDefault="00CE73C7" w:rsidP="00520C32">
      <w:pPr>
        <w:pStyle w:val="a5"/>
        <w:spacing w:line="360" w:lineRule="auto"/>
        <w:jc w:val="both"/>
        <w:rPr>
          <w:rFonts w:ascii="Times New Roman" w:hAnsi="Times New Roman" w:cs="Times New Roman"/>
        </w:rPr>
      </w:pPr>
      <w:r w:rsidRPr="009F61A4">
        <w:rPr>
          <w:rStyle w:val="a7"/>
          <w:rFonts w:ascii="Times New Roman" w:hAnsi="Times New Roman" w:cs="Times New Roman"/>
        </w:rPr>
        <w:footnoteRef/>
      </w:r>
      <w:r w:rsidRPr="009F61A4">
        <w:rPr>
          <w:rFonts w:ascii="Times New Roman" w:hAnsi="Times New Roman" w:cs="Times New Roman"/>
        </w:rPr>
        <w:t>Там же.</w:t>
      </w:r>
    </w:p>
    <w:p w:rsidR="00CE73C7" w:rsidRPr="009F61A4" w:rsidRDefault="00CE73C7" w:rsidP="00520C32">
      <w:pPr>
        <w:pStyle w:val="a5"/>
        <w:spacing w:line="360" w:lineRule="auto"/>
        <w:jc w:val="both"/>
        <w:rPr>
          <w:rFonts w:ascii="Times New Roman" w:hAnsi="Times New Roman" w:cs="Times New Roman"/>
        </w:rPr>
      </w:pPr>
    </w:p>
  </w:footnote>
  <w:footnote w:id="76">
    <w:p w:rsidR="00CE73C7" w:rsidRPr="009D77F6" w:rsidRDefault="00CE73C7" w:rsidP="00520C32">
      <w:pPr>
        <w:pStyle w:val="a3"/>
        <w:spacing w:line="360" w:lineRule="auto"/>
        <w:jc w:val="both"/>
        <w:rPr>
          <w:rFonts w:ascii="Times New Roman" w:hAnsi="Times New Roman" w:cs="Times New Roman"/>
          <w:sz w:val="20"/>
          <w:szCs w:val="20"/>
        </w:rPr>
      </w:pPr>
      <w:r w:rsidRPr="009D77F6">
        <w:rPr>
          <w:rStyle w:val="a7"/>
          <w:rFonts w:ascii="Times New Roman" w:hAnsi="Times New Roman" w:cs="Times New Roman"/>
          <w:sz w:val="20"/>
          <w:szCs w:val="20"/>
        </w:rPr>
        <w:footnoteRef/>
      </w:r>
      <w:r w:rsidRPr="009D77F6">
        <w:rPr>
          <w:rFonts w:ascii="Times New Roman" w:hAnsi="Times New Roman" w:cs="Times New Roman"/>
          <w:sz w:val="20"/>
          <w:szCs w:val="20"/>
        </w:rPr>
        <w:t xml:space="preserve">Аш-Шабааб//http://studies.agentura.ru/to/shabaab/, 2010. </w:t>
      </w:r>
    </w:p>
  </w:footnote>
  <w:footnote w:id="77">
    <w:p w:rsidR="00CE73C7" w:rsidRPr="00B50334" w:rsidRDefault="00CE73C7" w:rsidP="00520C32">
      <w:pPr>
        <w:pStyle w:val="aa"/>
        <w:spacing w:after="180" w:afterAutospacing="0" w:line="360" w:lineRule="auto"/>
        <w:jc w:val="both"/>
        <w:rPr>
          <w:sz w:val="20"/>
          <w:szCs w:val="20"/>
        </w:rPr>
      </w:pPr>
      <w:r w:rsidRPr="00B50334">
        <w:rPr>
          <w:rStyle w:val="a7"/>
          <w:sz w:val="20"/>
          <w:szCs w:val="20"/>
        </w:rPr>
        <w:footnoteRef/>
      </w:r>
      <w:r w:rsidRPr="00B50334">
        <w:rPr>
          <w:sz w:val="20"/>
          <w:szCs w:val="20"/>
        </w:rPr>
        <w:t xml:space="preserve"> Алейников С.В. О включении сомалийской организации «Аш-Шабаб» в структуру «Аль-Каиды»// http://www.iimes.ru/, 2012.</w:t>
      </w:r>
    </w:p>
  </w:footnote>
  <w:footnote w:id="78">
    <w:p w:rsidR="00CE73C7" w:rsidRPr="00520C32" w:rsidRDefault="00CE73C7" w:rsidP="00520C32">
      <w:pPr>
        <w:pStyle w:val="a5"/>
        <w:spacing w:line="360" w:lineRule="auto"/>
        <w:jc w:val="both"/>
        <w:rPr>
          <w:rFonts w:ascii="Times New Roman" w:hAnsi="Times New Roman" w:cs="Times New Roman"/>
        </w:rPr>
      </w:pPr>
      <w:r w:rsidRPr="00A74A35">
        <w:rPr>
          <w:rStyle w:val="a7"/>
          <w:rFonts w:ascii="Times New Roman" w:hAnsi="Times New Roman" w:cs="Times New Roman"/>
        </w:rPr>
        <w:footnoteRef/>
      </w:r>
      <w:r>
        <w:rPr>
          <w:rFonts w:ascii="Times New Roman" w:hAnsi="Times New Roman" w:cs="Times New Roman"/>
        </w:rPr>
        <w:t xml:space="preserve">Там же. </w:t>
      </w:r>
    </w:p>
  </w:footnote>
  <w:footnote w:id="79">
    <w:p w:rsidR="00CE73C7" w:rsidRPr="009D77F6" w:rsidRDefault="00CE73C7" w:rsidP="00520C32">
      <w:pPr>
        <w:pStyle w:val="a3"/>
        <w:spacing w:line="360" w:lineRule="auto"/>
        <w:jc w:val="both"/>
        <w:rPr>
          <w:rFonts w:ascii="Times New Roman" w:hAnsi="Times New Roman" w:cs="Times New Roman"/>
          <w:sz w:val="20"/>
          <w:szCs w:val="20"/>
        </w:rPr>
      </w:pPr>
      <w:r w:rsidRPr="009D77F6">
        <w:rPr>
          <w:rStyle w:val="a7"/>
          <w:rFonts w:ascii="Times New Roman" w:hAnsi="Times New Roman" w:cs="Times New Roman"/>
          <w:sz w:val="20"/>
          <w:szCs w:val="20"/>
        </w:rPr>
        <w:footnoteRef/>
      </w:r>
      <w:r w:rsidRPr="009D77F6">
        <w:rPr>
          <w:rStyle w:val="a4"/>
          <w:rFonts w:ascii="Times New Roman" w:hAnsi="Times New Roman" w:cs="Times New Roman"/>
          <w:b w:val="0"/>
          <w:sz w:val="20"/>
          <w:szCs w:val="20"/>
        </w:rPr>
        <w:t>Быстров А.А.</w:t>
      </w:r>
      <w:r w:rsidRPr="009D77F6">
        <w:rPr>
          <w:rFonts w:ascii="Times New Roman" w:hAnsi="Times New Roman" w:cs="Times New Roman"/>
          <w:sz w:val="20"/>
          <w:szCs w:val="20"/>
        </w:rPr>
        <w:t>Сомали: подготовка к окончательному разгрому «Аш-Шабаб» // Институт Ближнего востока //http://www.iimes.ru/, 2012.</w:t>
      </w:r>
    </w:p>
  </w:footnote>
  <w:footnote w:id="80">
    <w:p w:rsidR="00CE73C7" w:rsidRPr="00BD6361" w:rsidRDefault="00CE73C7" w:rsidP="00D633F9">
      <w:pPr>
        <w:pStyle w:val="aa"/>
        <w:spacing w:after="180" w:afterAutospacing="0" w:line="360" w:lineRule="auto"/>
        <w:jc w:val="both"/>
        <w:rPr>
          <w:sz w:val="20"/>
          <w:szCs w:val="20"/>
        </w:rPr>
      </w:pPr>
      <w:r w:rsidRPr="00A74A35">
        <w:rPr>
          <w:rStyle w:val="a7"/>
          <w:sz w:val="20"/>
          <w:szCs w:val="20"/>
        </w:rPr>
        <w:footnoteRef/>
      </w:r>
      <w:r w:rsidRPr="00A74A35">
        <w:rPr>
          <w:sz w:val="20"/>
          <w:szCs w:val="20"/>
        </w:rPr>
        <w:t>Алейников С.В. Современное Сомали (Сборник информационно-справочных материалов)//Институт Ближнего Востока/</w:t>
      </w:r>
      <w:r>
        <w:rPr>
          <w:sz w:val="20"/>
          <w:szCs w:val="20"/>
        </w:rPr>
        <w:t>/http://www.iimes.ru/, М: 2015.</w:t>
      </w:r>
    </w:p>
    <w:p w:rsidR="00CE73C7" w:rsidRDefault="00CE73C7" w:rsidP="00D633F9">
      <w:pPr>
        <w:pStyle w:val="a5"/>
        <w:spacing w:line="360" w:lineRule="auto"/>
        <w:jc w:val="both"/>
      </w:pPr>
    </w:p>
  </w:footnote>
  <w:footnote w:id="81">
    <w:p w:rsidR="00CE73C7" w:rsidRPr="009D77F6" w:rsidRDefault="00CE73C7" w:rsidP="00D633F9">
      <w:pPr>
        <w:pStyle w:val="a5"/>
        <w:spacing w:line="360" w:lineRule="auto"/>
        <w:jc w:val="both"/>
        <w:rPr>
          <w:rFonts w:ascii="Times New Roman" w:hAnsi="Times New Roman" w:cs="Times New Roman"/>
        </w:rPr>
      </w:pPr>
      <w:r w:rsidRPr="009D77F6">
        <w:rPr>
          <w:rStyle w:val="a7"/>
          <w:rFonts w:ascii="Times New Roman" w:hAnsi="Times New Roman" w:cs="Times New Roman"/>
        </w:rPr>
        <w:footnoteRef/>
      </w:r>
      <w:r>
        <w:rPr>
          <w:rFonts w:ascii="Times New Roman" w:eastAsia="Times New Roman" w:hAnsi="Times New Roman" w:cs="Times New Roman"/>
        </w:rPr>
        <w:t>Там же.</w:t>
      </w:r>
    </w:p>
    <w:p w:rsidR="00CE73C7" w:rsidRPr="009D77F6" w:rsidRDefault="00CE73C7" w:rsidP="00D633F9">
      <w:pPr>
        <w:pStyle w:val="a5"/>
        <w:spacing w:line="360" w:lineRule="auto"/>
        <w:jc w:val="both"/>
        <w:rPr>
          <w:rFonts w:ascii="Times New Roman" w:hAnsi="Times New Roman" w:cs="Times New Roman"/>
        </w:rPr>
      </w:pPr>
    </w:p>
  </w:footnote>
  <w:footnote w:id="82">
    <w:p w:rsidR="00CE73C7" w:rsidRPr="009D77F6" w:rsidRDefault="00CE73C7" w:rsidP="00D633F9">
      <w:pPr>
        <w:pStyle w:val="a5"/>
        <w:spacing w:line="360" w:lineRule="auto"/>
        <w:jc w:val="both"/>
        <w:rPr>
          <w:rFonts w:ascii="Times New Roman" w:hAnsi="Times New Roman" w:cs="Times New Roman"/>
        </w:rPr>
      </w:pPr>
      <w:r w:rsidRPr="009D77F6">
        <w:rPr>
          <w:rStyle w:val="a7"/>
          <w:rFonts w:ascii="Times New Roman" w:hAnsi="Times New Roman" w:cs="Times New Roman"/>
        </w:rPr>
        <w:footnoteRef/>
      </w:r>
      <w:r w:rsidRPr="009D77F6">
        <w:rPr>
          <w:rFonts w:ascii="Times New Roman" w:hAnsi="Times New Roman" w:cs="Times New Roman"/>
        </w:rPr>
        <w:t xml:space="preserve"> Там же. </w:t>
      </w:r>
    </w:p>
    <w:p w:rsidR="00CE73C7" w:rsidRPr="009D77F6" w:rsidRDefault="00CE73C7" w:rsidP="009D77F6">
      <w:pPr>
        <w:pStyle w:val="a5"/>
        <w:jc w:val="both"/>
        <w:rPr>
          <w:rFonts w:ascii="Times New Roman" w:hAnsi="Times New Roman" w:cs="Times New Roman"/>
        </w:rPr>
      </w:pPr>
    </w:p>
  </w:footnote>
  <w:footnote w:id="83">
    <w:p w:rsidR="00CE73C7" w:rsidRPr="00D633F9" w:rsidRDefault="00CE73C7" w:rsidP="00D633F9">
      <w:pPr>
        <w:pStyle w:val="a5"/>
        <w:spacing w:line="360" w:lineRule="auto"/>
        <w:jc w:val="both"/>
        <w:rPr>
          <w:rFonts w:ascii="Times New Roman" w:eastAsia="Times New Roman" w:hAnsi="Times New Roman" w:cs="Times New Roman"/>
        </w:rPr>
      </w:pPr>
      <w:r w:rsidRPr="00D633F9">
        <w:rPr>
          <w:rStyle w:val="a7"/>
          <w:rFonts w:ascii="Times New Roman" w:hAnsi="Times New Roman" w:cs="Times New Roman"/>
        </w:rPr>
        <w:footnoteRef/>
      </w:r>
      <w:r w:rsidRPr="00D633F9">
        <w:rPr>
          <w:rFonts w:ascii="Times New Roman" w:hAnsi="Times New Roman" w:cs="Times New Roman"/>
        </w:rPr>
        <w:t>Алейников С.В. Современное Сомали (Сборник информационно-справочных материалов)//Институт Ближнего Востока//http://www.iimes.ru/, М: 2015.</w:t>
      </w:r>
    </w:p>
    <w:p w:rsidR="00CE73C7" w:rsidRPr="009D77F6" w:rsidRDefault="00CE73C7" w:rsidP="00D633F9">
      <w:pPr>
        <w:pStyle w:val="a5"/>
        <w:spacing w:line="360" w:lineRule="auto"/>
        <w:jc w:val="both"/>
        <w:rPr>
          <w:rFonts w:ascii="Times New Roman" w:hAnsi="Times New Roman" w:cs="Times New Roman"/>
        </w:rPr>
      </w:pPr>
    </w:p>
  </w:footnote>
  <w:footnote w:id="84">
    <w:p w:rsidR="00CE73C7" w:rsidRPr="00D633F9" w:rsidRDefault="00CE73C7" w:rsidP="00D633F9">
      <w:pPr>
        <w:pStyle w:val="a5"/>
        <w:spacing w:line="360" w:lineRule="auto"/>
        <w:jc w:val="both"/>
        <w:rPr>
          <w:rFonts w:ascii="Times New Roman" w:hAnsi="Times New Roman" w:cs="Times New Roman"/>
        </w:rPr>
      </w:pPr>
      <w:r w:rsidRPr="009D77F6">
        <w:rPr>
          <w:rStyle w:val="a7"/>
          <w:rFonts w:ascii="Times New Roman" w:hAnsi="Times New Roman" w:cs="Times New Roman"/>
        </w:rPr>
        <w:footnoteRef/>
      </w:r>
      <w:r>
        <w:rPr>
          <w:rFonts w:ascii="Times New Roman" w:hAnsi="Times New Roman" w:cs="Times New Roman"/>
        </w:rPr>
        <w:t xml:space="preserve"> Там же.</w:t>
      </w:r>
    </w:p>
  </w:footnote>
  <w:footnote w:id="85">
    <w:p w:rsidR="00CE73C7" w:rsidRPr="009D77F6" w:rsidRDefault="00CE73C7" w:rsidP="00D633F9">
      <w:pPr>
        <w:pStyle w:val="aa"/>
        <w:spacing w:after="180" w:afterAutospacing="0" w:line="360" w:lineRule="auto"/>
        <w:jc w:val="both"/>
        <w:rPr>
          <w:sz w:val="20"/>
          <w:szCs w:val="20"/>
        </w:rPr>
      </w:pPr>
      <w:r w:rsidRPr="009D77F6">
        <w:rPr>
          <w:rStyle w:val="a7"/>
          <w:sz w:val="20"/>
          <w:szCs w:val="20"/>
        </w:rPr>
        <w:footnoteRef/>
      </w:r>
      <w:r>
        <w:rPr>
          <w:sz w:val="20"/>
          <w:szCs w:val="20"/>
        </w:rPr>
        <w:t>Там же.</w:t>
      </w:r>
    </w:p>
  </w:footnote>
  <w:footnote w:id="86">
    <w:p w:rsidR="00CE73C7" w:rsidRPr="009D77F6" w:rsidRDefault="00CE73C7" w:rsidP="009D77F6">
      <w:pPr>
        <w:pStyle w:val="aa"/>
        <w:spacing w:after="180" w:afterAutospacing="0" w:line="360" w:lineRule="auto"/>
        <w:jc w:val="both"/>
        <w:rPr>
          <w:sz w:val="20"/>
          <w:szCs w:val="20"/>
        </w:rPr>
      </w:pPr>
      <w:r w:rsidRPr="009D77F6">
        <w:rPr>
          <w:rStyle w:val="a7"/>
          <w:sz w:val="20"/>
          <w:szCs w:val="20"/>
        </w:rPr>
        <w:footnoteRef/>
      </w:r>
      <w:r w:rsidRPr="009D77F6">
        <w:rPr>
          <w:sz w:val="20"/>
          <w:szCs w:val="20"/>
        </w:rPr>
        <w:t>Алейников С.В. Политическая ситуация и проблемы национального примирения в Сомали// Институт Ближнего Востока//http://www.iimes.ru/, М: 2012.</w:t>
      </w:r>
    </w:p>
  </w:footnote>
  <w:footnote w:id="87">
    <w:p w:rsidR="00CE73C7" w:rsidRPr="002A1084" w:rsidRDefault="00CE73C7" w:rsidP="009D77F6">
      <w:pPr>
        <w:pStyle w:val="aa"/>
        <w:spacing w:after="180" w:afterAutospacing="0" w:line="360" w:lineRule="auto"/>
        <w:jc w:val="both"/>
        <w:rPr>
          <w:sz w:val="20"/>
          <w:szCs w:val="20"/>
          <w:lang w:val="fr-FR"/>
        </w:rPr>
      </w:pPr>
      <w:r w:rsidRPr="00F07349">
        <w:rPr>
          <w:rStyle w:val="a7"/>
          <w:sz w:val="20"/>
          <w:szCs w:val="20"/>
        </w:rPr>
        <w:footnoteRef/>
      </w:r>
      <w:r w:rsidRPr="00F07349">
        <w:rPr>
          <w:sz w:val="20"/>
          <w:szCs w:val="20"/>
          <w:lang w:val="fr-FR"/>
        </w:rPr>
        <w:t>Provisional constitution, 2012// https://docviewer.yandex.ru/</w:t>
      </w:r>
    </w:p>
  </w:footnote>
  <w:footnote w:id="88">
    <w:p w:rsidR="00CE73C7" w:rsidRPr="00821C87" w:rsidRDefault="00CE73C7" w:rsidP="009D77F6">
      <w:pPr>
        <w:pStyle w:val="a5"/>
        <w:spacing w:line="360" w:lineRule="auto"/>
        <w:jc w:val="both"/>
        <w:rPr>
          <w:rFonts w:ascii="Times New Roman" w:hAnsi="Times New Roman" w:cs="Times New Roman"/>
          <w:lang w:val="fr-FR"/>
        </w:rPr>
      </w:pPr>
      <w:r w:rsidRPr="00761C79">
        <w:rPr>
          <w:rStyle w:val="a7"/>
          <w:rFonts w:ascii="Times New Roman" w:hAnsi="Times New Roman" w:cs="Times New Roman"/>
        </w:rPr>
        <w:footnoteRef/>
      </w:r>
      <w:r w:rsidRPr="00761C79">
        <w:rPr>
          <w:rFonts w:ascii="Times New Roman" w:hAnsi="Times New Roman" w:cs="Times New Roman"/>
        </w:rPr>
        <w:t>Там</w:t>
      </w:r>
      <w:r w:rsidRPr="00BF52D3">
        <w:rPr>
          <w:rFonts w:ascii="Times New Roman" w:hAnsi="Times New Roman" w:cs="Times New Roman"/>
          <w:lang w:val="fr-FR"/>
        </w:rPr>
        <w:t xml:space="preserve"> </w:t>
      </w:r>
      <w:r w:rsidRPr="00761C79">
        <w:rPr>
          <w:rFonts w:ascii="Times New Roman" w:hAnsi="Times New Roman" w:cs="Times New Roman"/>
        </w:rPr>
        <w:t>же</w:t>
      </w:r>
      <w:r w:rsidRPr="00821C87">
        <w:rPr>
          <w:rFonts w:ascii="Times New Roman" w:hAnsi="Times New Roman" w:cs="Times New Roman"/>
          <w:lang w:val="fr-FR"/>
        </w:rPr>
        <w:t xml:space="preserve">. </w:t>
      </w:r>
    </w:p>
  </w:footnote>
  <w:footnote w:id="89">
    <w:p w:rsidR="00CE73C7" w:rsidRPr="00CE3040" w:rsidRDefault="00CE73C7" w:rsidP="00CE3040">
      <w:pPr>
        <w:pStyle w:val="a5"/>
        <w:spacing w:line="360" w:lineRule="auto"/>
        <w:jc w:val="both"/>
        <w:rPr>
          <w:rFonts w:ascii="Times New Roman" w:hAnsi="Times New Roman" w:cs="Times New Roman"/>
          <w:lang w:val="fr-FR"/>
        </w:rPr>
      </w:pPr>
      <w:r w:rsidRPr="00CE3040">
        <w:rPr>
          <w:rStyle w:val="a7"/>
          <w:rFonts w:ascii="Times New Roman" w:hAnsi="Times New Roman" w:cs="Times New Roman"/>
        </w:rPr>
        <w:footnoteRef/>
      </w:r>
      <w:r w:rsidRPr="00CE3040">
        <w:rPr>
          <w:rFonts w:ascii="Times New Roman" w:hAnsi="Times New Roman" w:cs="Times New Roman"/>
          <w:lang w:val="fr-FR"/>
        </w:rPr>
        <w:t>Provisional constitution, 2012// https://docviewer.yandex.ru/</w:t>
      </w:r>
    </w:p>
  </w:footnote>
  <w:footnote w:id="90">
    <w:p w:rsidR="00CE73C7" w:rsidRPr="00CE3040" w:rsidRDefault="00CE73C7" w:rsidP="00CE3040">
      <w:pPr>
        <w:pStyle w:val="a5"/>
        <w:spacing w:line="360" w:lineRule="auto"/>
        <w:jc w:val="both"/>
        <w:rPr>
          <w:rFonts w:ascii="Times New Roman" w:eastAsia="Times New Roman" w:hAnsi="Times New Roman" w:cs="Times New Roman"/>
        </w:rPr>
      </w:pPr>
      <w:r w:rsidRPr="00CE3040">
        <w:rPr>
          <w:rStyle w:val="a7"/>
          <w:rFonts w:ascii="Times New Roman" w:hAnsi="Times New Roman" w:cs="Times New Roman"/>
        </w:rPr>
        <w:footnoteRef/>
      </w:r>
      <w:r w:rsidRPr="00CE3040">
        <w:rPr>
          <w:rFonts w:ascii="Times New Roman" w:hAnsi="Times New Roman" w:cs="Times New Roman"/>
        </w:rPr>
        <w:t>Алейников С.В. Политическая ситуация и проблемы национального примирения в Сомали// Институт Ближнего Востока//http://www.iimes.ru/, М: 2012.</w:t>
      </w:r>
    </w:p>
  </w:footnote>
  <w:footnote w:id="91">
    <w:p w:rsidR="00CE73C7" w:rsidRPr="00821C87" w:rsidRDefault="00CE73C7" w:rsidP="00CE3040">
      <w:pPr>
        <w:spacing w:after="0" w:line="360" w:lineRule="auto"/>
        <w:jc w:val="both"/>
        <w:rPr>
          <w:rFonts w:ascii="Times New Roman" w:eastAsia="Times New Roman" w:hAnsi="Times New Roman" w:cs="Times New Roman"/>
          <w:sz w:val="20"/>
          <w:szCs w:val="20"/>
          <w:lang w:val="en-US"/>
        </w:rPr>
      </w:pPr>
      <w:r w:rsidRPr="00CE3040">
        <w:rPr>
          <w:rStyle w:val="a7"/>
          <w:rFonts w:ascii="Times New Roman" w:hAnsi="Times New Roman" w:cs="Times New Roman"/>
          <w:sz w:val="20"/>
          <w:szCs w:val="20"/>
        </w:rPr>
        <w:footnoteRef/>
      </w:r>
      <w:r w:rsidRPr="00CE3040">
        <w:rPr>
          <w:rFonts w:ascii="Times New Roman" w:eastAsia="Times New Roman" w:hAnsi="Times New Roman" w:cs="Times New Roman"/>
          <w:sz w:val="20"/>
          <w:szCs w:val="20"/>
          <w:lang w:val="en-US"/>
        </w:rPr>
        <w:t>Somalia: Current Conditions and Prospects for Lasting Peace (CRC Report to U.S. Congress). </w:t>
      </w:r>
    </w:p>
  </w:footnote>
  <w:footnote w:id="92">
    <w:p w:rsidR="00CE73C7" w:rsidRPr="00761C79" w:rsidRDefault="00CE73C7" w:rsidP="00CE3040">
      <w:pPr>
        <w:pStyle w:val="a5"/>
        <w:spacing w:line="360" w:lineRule="auto"/>
        <w:jc w:val="both"/>
      </w:pPr>
      <w:r w:rsidRPr="00CE3040">
        <w:rPr>
          <w:rStyle w:val="a7"/>
          <w:rFonts w:ascii="Times New Roman" w:hAnsi="Times New Roman" w:cs="Times New Roman"/>
        </w:rPr>
        <w:footnoteRef/>
      </w:r>
      <w:r w:rsidRPr="00CE3040">
        <w:rPr>
          <w:rFonts w:ascii="Times New Roman" w:hAnsi="Times New Roman" w:cs="Times New Roman"/>
        </w:rPr>
        <w:t>Алейников С.В. Современное Сомали (Сборник информационно-справочных материалов)//Институт Ближнего Востока//http://www.iimes.ru/, М: 2015.</w:t>
      </w:r>
    </w:p>
  </w:footnote>
  <w:footnote w:id="93">
    <w:p w:rsidR="00CE73C7" w:rsidRPr="00B7481D" w:rsidRDefault="00CE73C7" w:rsidP="00CE3040">
      <w:pPr>
        <w:pStyle w:val="a5"/>
        <w:spacing w:line="360" w:lineRule="auto"/>
        <w:jc w:val="both"/>
        <w:rPr>
          <w:rFonts w:ascii="Times New Roman" w:hAnsi="Times New Roman" w:cs="Times New Roman"/>
        </w:rPr>
      </w:pPr>
      <w:r w:rsidRPr="00B7481D">
        <w:rPr>
          <w:rStyle w:val="a7"/>
          <w:rFonts w:ascii="Times New Roman" w:hAnsi="Times New Roman" w:cs="Times New Roman"/>
        </w:rPr>
        <w:footnoteRef/>
      </w:r>
      <w:r w:rsidRPr="00CE3040">
        <w:rPr>
          <w:rFonts w:ascii="Times New Roman" w:hAnsi="Times New Roman" w:cs="Times New Roman"/>
        </w:rPr>
        <w:t>Алейников С.В. Политическая ситуация и проблемы национального примирения в Сомали// Институт Ближнего Востока//http://www.iimes.ru/, М: 2012.</w:t>
      </w:r>
    </w:p>
  </w:footnote>
  <w:footnote w:id="94">
    <w:p w:rsidR="00CE73C7" w:rsidRPr="00CE3040" w:rsidRDefault="00CE73C7" w:rsidP="00BF52D3">
      <w:pPr>
        <w:pStyle w:val="aa"/>
        <w:spacing w:after="180" w:afterAutospacing="0" w:line="360" w:lineRule="auto"/>
        <w:jc w:val="both"/>
        <w:rPr>
          <w:sz w:val="20"/>
          <w:szCs w:val="20"/>
        </w:rPr>
      </w:pPr>
      <w:r w:rsidRPr="00CE3040">
        <w:rPr>
          <w:rStyle w:val="a7"/>
          <w:sz w:val="20"/>
          <w:szCs w:val="20"/>
        </w:rPr>
        <w:footnoteRef/>
      </w:r>
      <w:r w:rsidRPr="00CE3040">
        <w:rPr>
          <w:bCs/>
          <w:sz w:val="20"/>
          <w:szCs w:val="20"/>
        </w:rPr>
        <w:t xml:space="preserve"> Алейников С.В. О формировании нового правительства Сомали// Институт Ближнего востока</w:t>
      </w:r>
      <w:r w:rsidRPr="00CE3040">
        <w:rPr>
          <w:sz w:val="20"/>
          <w:szCs w:val="20"/>
        </w:rPr>
        <w:t xml:space="preserve"> //http://www.iimes.ru/</w:t>
      </w:r>
      <w:r w:rsidRPr="00CE3040">
        <w:rPr>
          <w:bCs/>
          <w:sz w:val="20"/>
          <w:szCs w:val="20"/>
        </w:rPr>
        <w:t xml:space="preserve">, 2014. </w:t>
      </w:r>
    </w:p>
  </w:footnote>
  <w:footnote w:id="95">
    <w:p w:rsidR="00CE73C7" w:rsidRPr="00B7481D" w:rsidRDefault="00CE73C7" w:rsidP="00BF52D3">
      <w:pPr>
        <w:pStyle w:val="a5"/>
        <w:spacing w:line="360" w:lineRule="auto"/>
        <w:jc w:val="both"/>
        <w:rPr>
          <w:rFonts w:ascii="Times New Roman" w:hAnsi="Times New Roman" w:cs="Times New Roman"/>
        </w:rPr>
      </w:pPr>
      <w:r w:rsidRPr="00B7481D">
        <w:rPr>
          <w:rStyle w:val="a7"/>
          <w:rFonts w:ascii="Times New Roman" w:hAnsi="Times New Roman" w:cs="Times New Roman"/>
        </w:rPr>
        <w:footnoteRef/>
      </w:r>
      <w:r w:rsidRPr="00B7481D">
        <w:rPr>
          <w:rFonts w:ascii="Times New Roman" w:hAnsi="Times New Roman" w:cs="Times New Roman"/>
        </w:rPr>
        <w:t xml:space="preserve"> Там же.</w:t>
      </w:r>
    </w:p>
  </w:footnote>
  <w:footnote w:id="96">
    <w:p w:rsidR="00CE73C7" w:rsidRPr="00CE3040" w:rsidRDefault="00CE73C7" w:rsidP="00BF52D3">
      <w:pPr>
        <w:pStyle w:val="aa"/>
        <w:spacing w:after="180" w:afterAutospacing="0" w:line="360" w:lineRule="auto"/>
        <w:jc w:val="both"/>
        <w:rPr>
          <w:sz w:val="20"/>
          <w:szCs w:val="20"/>
        </w:rPr>
      </w:pPr>
      <w:r w:rsidRPr="00CE3040">
        <w:rPr>
          <w:rStyle w:val="a7"/>
          <w:sz w:val="20"/>
          <w:szCs w:val="20"/>
        </w:rPr>
        <w:footnoteRef/>
      </w:r>
      <w:r w:rsidRPr="00CE3040">
        <w:rPr>
          <w:sz w:val="20"/>
          <w:szCs w:val="20"/>
        </w:rPr>
        <w:t xml:space="preserve"> Алейников С.В. О смене власти в Сомали//Институт Ближнего востока //http://www.iimes.ru/, 2012. </w:t>
      </w:r>
    </w:p>
  </w:footnote>
  <w:footnote w:id="97">
    <w:p w:rsidR="00CE73C7" w:rsidRPr="002D3B7F" w:rsidRDefault="00CE73C7" w:rsidP="002D3B7F">
      <w:pPr>
        <w:pStyle w:val="a5"/>
        <w:jc w:val="both"/>
        <w:rPr>
          <w:rFonts w:ascii="Times New Roman" w:hAnsi="Times New Roman" w:cs="Times New Roman"/>
        </w:rPr>
      </w:pPr>
      <w:r w:rsidRPr="002D3B7F">
        <w:rPr>
          <w:rStyle w:val="a7"/>
          <w:rFonts w:ascii="Times New Roman" w:hAnsi="Times New Roman" w:cs="Times New Roman"/>
        </w:rPr>
        <w:footnoteRef/>
      </w:r>
      <w:r w:rsidRPr="002D3B7F">
        <w:rPr>
          <w:rFonts w:ascii="Times New Roman" w:hAnsi="Times New Roman" w:cs="Times New Roman"/>
        </w:rPr>
        <w:t xml:space="preserve"> Алейников С.В. О смене власти в Сомали//Институт Ближнего востока //http://www.iimes.ru/, 2012.</w:t>
      </w:r>
    </w:p>
    <w:p w:rsidR="00CE73C7" w:rsidRDefault="00CE73C7" w:rsidP="002D3B7F">
      <w:pPr>
        <w:pStyle w:val="a5"/>
        <w:jc w:val="both"/>
      </w:pPr>
    </w:p>
  </w:footnote>
  <w:footnote w:id="98">
    <w:p w:rsidR="00CE73C7" w:rsidRPr="008057CC" w:rsidRDefault="00CE73C7" w:rsidP="002D3B7F">
      <w:pPr>
        <w:pStyle w:val="aa"/>
        <w:spacing w:after="180" w:afterAutospacing="0" w:line="360" w:lineRule="auto"/>
        <w:jc w:val="both"/>
        <w:rPr>
          <w:sz w:val="20"/>
          <w:szCs w:val="20"/>
        </w:rPr>
      </w:pPr>
      <w:r w:rsidRPr="008057CC">
        <w:rPr>
          <w:rStyle w:val="a7"/>
          <w:sz w:val="20"/>
          <w:szCs w:val="20"/>
        </w:rPr>
        <w:footnoteRef/>
      </w:r>
      <w:r w:rsidRPr="008057CC">
        <w:rPr>
          <w:sz w:val="20"/>
          <w:szCs w:val="20"/>
        </w:rPr>
        <w:t xml:space="preserve"> Алейников С. В. Сомали: вперед в прошлое?// http://www.iimes.ru/, 2013. </w:t>
      </w:r>
    </w:p>
  </w:footnote>
  <w:footnote w:id="99">
    <w:p w:rsidR="00CE73C7" w:rsidRPr="008057CC" w:rsidRDefault="00CE73C7" w:rsidP="002D3B7F">
      <w:pPr>
        <w:pStyle w:val="aa"/>
        <w:spacing w:after="180" w:afterAutospacing="0" w:line="360" w:lineRule="auto"/>
        <w:jc w:val="both"/>
        <w:rPr>
          <w:sz w:val="20"/>
          <w:szCs w:val="20"/>
        </w:rPr>
      </w:pPr>
      <w:r w:rsidRPr="008057CC">
        <w:rPr>
          <w:rStyle w:val="a7"/>
          <w:sz w:val="20"/>
          <w:szCs w:val="20"/>
        </w:rPr>
        <w:footnoteRef/>
      </w:r>
      <w:r w:rsidRPr="008057CC">
        <w:rPr>
          <w:sz w:val="20"/>
          <w:szCs w:val="20"/>
        </w:rPr>
        <w:t>Алейников С.В. Современное Сомали (Сборник информационно-справочных материалов)//Институт Ближнего Востока//http://www.iimes.ru/, М: 2015.</w:t>
      </w:r>
    </w:p>
  </w:footnote>
  <w:footnote w:id="100">
    <w:p w:rsidR="00CE73C7" w:rsidRPr="008057CC" w:rsidRDefault="00CE73C7" w:rsidP="002D3B7F">
      <w:pPr>
        <w:pStyle w:val="aa"/>
        <w:spacing w:after="180" w:afterAutospacing="0"/>
        <w:jc w:val="both"/>
        <w:rPr>
          <w:sz w:val="20"/>
          <w:szCs w:val="20"/>
        </w:rPr>
      </w:pPr>
      <w:r w:rsidRPr="008057CC">
        <w:rPr>
          <w:rStyle w:val="a7"/>
          <w:sz w:val="20"/>
          <w:szCs w:val="20"/>
        </w:rPr>
        <w:footnoteRef/>
      </w:r>
      <w:r w:rsidRPr="008057CC">
        <w:rPr>
          <w:sz w:val="20"/>
          <w:szCs w:val="20"/>
        </w:rPr>
        <w:t xml:space="preserve"> Алейников С. В. Еще раз о проблеме сомалийского пиратства или кому это выгодно//http://www.iimes.ru/, 2012. </w:t>
      </w:r>
    </w:p>
    <w:p w:rsidR="00CE73C7" w:rsidRDefault="00CE73C7" w:rsidP="002D3B7F">
      <w:pPr>
        <w:pStyle w:val="a5"/>
        <w:jc w:val="both"/>
      </w:pPr>
    </w:p>
  </w:footnote>
  <w:footnote w:id="101">
    <w:p w:rsidR="00CE73C7" w:rsidRPr="008057CC" w:rsidRDefault="00CE73C7" w:rsidP="002D3B7F">
      <w:pPr>
        <w:pStyle w:val="a5"/>
        <w:jc w:val="both"/>
        <w:rPr>
          <w:rFonts w:ascii="Times New Roman" w:hAnsi="Times New Roman" w:cs="Times New Roman"/>
        </w:rPr>
      </w:pPr>
      <w:r w:rsidRPr="008057CC">
        <w:rPr>
          <w:rStyle w:val="a7"/>
          <w:rFonts w:ascii="Times New Roman" w:hAnsi="Times New Roman" w:cs="Times New Roman"/>
        </w:rPr>
        <w:footnoteRef/>
      </w:r>
      <w:r w:rsidRPr="008057CC">
        <w:rPr>
          <w:rFonts w:ascii="Times New Roman" w:hAnsi="Times New Roman" w:cs="Times New Roman"/>
        </w:rPr>
        <w:t xml:space="preserve"> </w:t>
      </w:r>
      <w:r>
        <w:rPr>
          <w:rFonts w:ascii="Times New Roman" w:hAnsi="Times New Roman" w:cs="Times New Roman"/>
        </w:rPr>
        <w:t xml:space="preserve">Там же. </w:t>
      </w:r>
    </w:p>
  </w:footnote>
  <w:footnote w:id="102">
    <w:p w:rsidR="00CE73C7" w:rsidRPr="00AE4265" w:rsidRDefault="00CE73C7" w:rsidP="002D3B7F">
      <w:pPr>
        <w:pStyle w:val="aa"/>
        <w:spacing w:after="0" w:afterAutospacing="0"/>
        <w:jc w:val="both"/>
        <w:rPr>
          <w:sz w:val="20"/>
          <w:szCs w:val="20"/>
        </w:rPr>
      </w:pPr>
      <w:r w:rsidRPr="00AE4265">
        <w:rPr>
          <w:rStyle w:val="a7"/>
          <w:sz w:val="20"/>
          <w:szCs w:val="20"/>
        </w:rPr>
        <w:footnoteRef/>
      </w:r>
      <w:r w:rsidRPr="00AE4265">
        <w:rPr>
          <w:sz w:val="20"/>
          <w:szCs w:val="20"/>
        </w:rPr>
        <w:t xml:space="preserve"> Борьба с пиратством требует многоаспектного подхода// http://www.un.org/rus</w:t>
      </w:r>
      <w:r>
        <w:rPr>
          <w:sz w:val="20"/>
          <w:szCs w:val="20"/>
        </w:rPr>
        <w:t>sian/news/criteria/</w:t>
      </w:r>
      <w:r w:rsidRPr="00AE4265">
        <w:rPr>
          <w:sz w:val="20"/>
          <w:szCs w:val="20"/>
        </w:rPr>
        <w:t>, 2012.</w:t>
      </w:r>
    </w:p>
    <w:p w:rsidR="00CE73C7" w:rsidRDefault="00CE73C7">
      <w:pPr>
        <w:pStyle w:val="a5"/>
      </w:pPr>
    </w:p>
  </w:footnote>
  <w:footnote w:id="103">
    <w:p w:rsidR="00CE73C7" w:rsidRPr="00AE4265" w:rsidRDefault="00CE73C7" w:rsidP="00AE4265">
      <w:pPr>
        <w:pStyle w:val="aa"/>
        <w:spacing w:after="180" w:afterAutospacing="0"/>
        <w:jc w:val="both"/>
        <w:rPr>
          <w:sz w:val="20"/>
          <w:szCs w:val="20"/>
        </w:rPr>
      </w:pPr>
      <w:r w:rsidRPr="00AE4265">
        <w:rPr>
          <w:rStyle w:val="a7"/>
          <w:sz w:val="20"/>
          <w:szCs w:val="20"/>
        </w:rPr>
        <w:footnoteRef/>
      </w:r>
      <w:r w:rsidRPr="00AE4265">
        <w:rPr>
          <w:sz w:val="20"/>
          <w:szCs w:val="20"/>
        </w:rPr>
        <w:t xml:space="preserve"> Алейников С. В. Еще раз о проблеме сомалийского пиратства или кому это выгод</w:t>
      </w:r>
      <w:r>
        <w:rPr>
          <w:sz w:val="20"/>
          <w:szCs w:val="20"/>
        </w:rPr>
        <w:t>но//http://www.iimes.ru/</w:t>
      </w:r>
      <w:r w:rsidRPr="00AE4265">
        <w:rPr>
          <w:sz w:val="20"/>
          <w:szCs w:val="20"/>
        </w:rPr>
        <w:t>, 2012. </w:t>
      </w:r>
    </w:p>
  </w:footnote>
  <w:footnote w:id="104">
    <w:p w:rsidR="00CE73C7" w:rsidRPr="000540F9" w:rsidRDefault="00CE73C7" w:rsidP="00AE4265">
      <w:pPr>
        <w:pStyle w:val="aa"/>
        <w:spacing w:after="180" w:afterAutospacing="0"/>
        <w:jc w:val="both"/>
        <w:rPr>
          <w:sz w:val="20"/>
          <w:szCs w:val="20"/>
          <w:lang w:val="en-US"/>
        </w:rPr>
      </w:pPr>
      <w:r w:rsidRPr="00AE4265">
        <w:rPr>
          <w:rStyle w:val="a7"/>
          <w:sz w:val="20"/>
          <w:szCs w:val="20"/>
        </w:rPr>
        <w:footnoteRef/>
      </w:r>
      <w:r w:rsidRPr="00AE4265">
        <w:rPr>
          <w:sz w:val="20"/>
          <w:szCs w:val="20"/>
          <w:lang w:val="en-US"/>
        </w:rPr>
        <w:t xml:space="preserve"> Live Piracy &amp; Armed Robbery Report 2016//https://icc-ccs.org/index.php/piracy-reporting-centre/live-piracy-report, 2016.</w:t>
      </w:r>
    </w:p>
  </w:footnote>
  <w:footnote w:id="105">
    <w:p w:rsidR="00CE73C7" w:rsidRPr="008057CC" w:rsidRDefault="00CE73C7" w:rsidP="00AE4265">
      <w:pPr>
        <w:pStyle w:val="aa"/>
        <w:spacing w:after="180" w:afterAutospacing="0"/>
        <w:jc w:val="both"/>
        <w:rPr>
          <w:sz w:val="20"/>
          <w:szCs w:val="20"/>
          <w:lang w:val="en-US"/>
        </w:rPr>
      </w:pPr>
      <w:r w:rsidRPr="008057CC">
        <w:rPr>
          <w:rStyle w:val="a7"/>
          <w:sz w:val="20"/>
          <w:szCs w:val="20"/>
        </w:rPr>
        <w:footnoteRef/>
      </w:r>
      <w:r w:rsidRPr="008057CC">
        <w:rPr>
          <w:sz w:val="20"/>
          <w:szCs w:val="20"/>
        </w:rPr>
        <w:t>Как</w:t>
      </w:r>
      <w:r w:rsidRPr="002D3B7F">
        <w:rPr>
          <w:sz w:val="20"/>
          <w:szCs w:val="20"/>
          <w:lang w:val="en-US"/>
        </w:rPr>
        <w:t xml:space="preserve"> </w:t>
      </w:r>
      <w:r w:rsidRPr="008057CC">
        <w:rPr>
          <w:sz w:val="20"/>
          <w:szCs w:val="20"/>
        </w:rPr>
        <w:t>прекратили</w:t>
      </w:r>
      <w:r w:rsidRPr="002D3B7F">
        <w:rPr>
          <w:sz w:val="20"/>
          <w:szCs w:val="20"/>
          <w:lang w:val="en-US"/>
        </w:rPr>
        <w:t xml:space="preserve"> </w:t>
      </w:r>
      <w:r w:rsidRPr="008057CC">
        <w:rPr>
          <w:sz w:val="20"/>
          <w:szCs w:val="20"/>
        </w:rPr>
        <w:t>пиратсво</w:t>
      </w:r>
      <w:r w:rsidRPr="002D3B7F">
        <w:rPr>
          <w:sz w:val="20"/>
          <w:szCs w:val="20"/>
          <w:lang w:val="en-US"/>
        </w:rPr>
        <w:t xml:space="preserve"> </w:t>
      </w:r>
      <w:r w:rsidRPr="008057CC">
        <w:rPr>
          <w:sz w:val="20"/>
          <w:szCs w:val="20"/>
        </w:rPr>
        <w:t>в</w:t>
      </w:r>
      <w:r w:rsidRPr="002D3B7F">
        <w:rPr>
          <w:sz w:val="20"/>
          <w:szCs w:val="20"/>
          <w:lang w:val="en-US"/>
        </w:rPr>
        <w:t xml:space="preserve"> </w:t>
      </w:r>
      <w:r w:rsidRPr="008057CC">
        <w:rPr>
          <w:sz w:val="20"/>
          <w:szCs w:val="20"/>
        </w:rPr>
        <w:t>Сомали</w:t>
      </w:r>
      <w:r w:rsidRPr="008057CC">
        <w:rPr>
          <w:sz w:val="20"/>
          <w:szCs w:val="20"/>
          <w:lang w:val="en-US"/>
        </w:rPr>
        <w:t xml:space="preserve"> //voprosik.net/kak-prekratili-piratstvo-v-somali, 2016.</w:t>
      </w:r>
    </w:p>
    <w:p w:rsidR="00CE73C7" w:rsidRPr="008057CC" w:rsidRDefault="00CE73C7">
      <w:pPr>
        <w:pStyle w:val="a5"/>
        <w:rPr>
          <w:rFonts w:ascii="Times New Roman" w:hAnsi="Times New Roman" w:cs="Times New Roman"/>
          <w:lang w:val="en-US"/>
        </w:rPr>
      </w:pPr>
    </w:p>
  </w:footnote>
  <w:footnote w:id="106">
    <w:p w:rsidR="00CE73C7" w:rsidRPr="002D3B7F" w:rsidRDefault="00CE73C7" w:rsidP="002D3B7F">
      <w:pPr>
        <w:pStyle w:val="a5"/>
        <w:spacing w:line="360" w:lineRule="auto"/>
        <w:jc w:val="both"/>
        <w:rPr>
          <w:rFonts w:ascii="Times New Roman" w:hAnsi="Times New Roman" w:cs="Times New Roman"/>
        </w:rPr>
      </w:pPr>
      <w:r w:rsidRPr="002D3B7F">
        <w:rPr>
          <w:rStyle w:val="a7"/>
          <w:rFonts w:ascii="Times New Roman" w:hAnsi="Times New Roman" w:cs="Times New Roman"/>
        </w:rPr>
        <w:footnoteRef/>
      </w:r>
      <w:r w:rsidRPr="002D3B7F">
        <w:rPr>
          <w:rFonts w:ascii="Times New Roman" w:hAnsi="Times New Roman" w:cs="Times New Roman"/>
        </w:rPr>
        <w:t xml:space="preserve"> Алейников С.В. Современное Сомали (Сборник информационно-справочных материалов)//Институт Ближнего Востока//http://www.iimes.ru/, М: 2015.</w:t>
      </w:r>
    </w:p>
  </w:footnote>
  <w:footnote w:id="107">
    <w:p w:rsidR="00CE73C7" w:rsidRPr="002D3B7F" w:rsidRDefault="00CE73C7" w:rsidP="002D3B7F">
      <w:pPr>
        <w:pStyle w:val="aa"/>
        <w:spacing w:after="180" w:afterAutospacing="0" w:line="360" w:lineRule="auto"/>
        <w:jc w:val="both"/>
        <w:rPr>
          <w:sz w:val="20"/>
          <w:szCs w:val="20"/>
          <w:lang w:val="en-US"/>
        </w:rPr>
      </w:pPr>
      <w:r w:rsidRPr="002D3B7F">
        <w:rPr>
          <w:rStyle w:val="a7"/>
          <w:sz w:val="20"/>
          <w:szCs w:val="20"/>
        </w:rPr>
        <w:footnoteRef/>
      </w:r>
      <w:r w:rsidRPr="002D3B7F">
        <w:rPr>
          <w:sz w:val="20"/>
          <w:szCs w:val="20"/>
        </w:rPr>
        <w:t>Там</w:t>
      </w:r>
      <w:r w:rsidRPr="002D3B7F">
        <w:rPr>
          <w:sz w:val="20"/>
          <w:szCs w:val="20"/>
          <w:lang w:val="en-US"/>
        </w:rPr>
        <w:t xml:space="preserve"> </w:t>
      </w:r>
      <w:r w:rsidRPr="002D3B7F">
        <w:rPr>
          <w:sz w:val="20"/>
          <w:szCs w:val="20"/>
        </w:rPr>
        <w:t>же</w:t>
      </w:r>
      <w:r w:rsidRPr="002D3B7F">
        <w:rPr>
          <w:sz w:val="20"/>
          <w:szCs w:val="20"/>
          <w:lang w:val="en-US"/>
        </w:rPr>
        <w:t xml:space="preserve">. </w:t>
      </w:r>
    </w:p>
  </w:footnote>
  <w:footnote w:id="108">
    <w:p w:rsidR="00CE73C7" w:rsidRPr="002D3B7F" w:rsidRDefault="00CE73C7" w:rsidP="002D3B7F">
      <w:pPr>
        <w:pStyle w:val="a5"/>
        <w:jc w:val="both"/>
        <w:rPr>
          <w:rFonts w:ascii="Times New Roman" w:hAnsi="Times New Roman" w:cs="Times New Roman"/>
          <w:lang w:val="en-US"/>
        </w:rPr>
      </w:pPr>
      <w:r w:rsidRPr="002D3B7F">
        <w:rPr>
          <w:rStyle w:val="a7"/>
          <w:rFonts w:ascii="Times New Roman" w:hAnsi="Times New Roman" w:cs="Times New Roman"/>
        </w:rPr>
        <w:footnoteRef/>
      </w:r>
      <w:r w:rsidRPr="002D3B7F">
        <w:rPr>
          <w:rFonts w:ascii="Times New Roman" w:hAnsi="Times New Roman" w:cs="Times New Roman"/>
        </w:rPr>
        <w:t>Там</w:t>
      </w:r>
      <w:r w:rsidRPr="002D3B7F">
        <w:rPr>
          <w:rFonts w:ascii="Times New Roman" w:hAnsi="Times New Roman" w:cs="Times New Roman"/>
          <w:lang w:val="en-US"/>
        </w:rPr>
        <w:t xml:space="preserve"> </w:t>
      </w:r>
      <w:r w:rsidRPr="002D3B7F">
        <w:rPr>
          <w:rFonts w:ascii="Times New Roman" w:hAnsi="Times New Roman" w:cs="Times New Roman"/>
        </w:rPr>
        <w:t>же</w:t>
      </w:r>
      <w:r w:rsidRPr="002D3B7F">
        <w:rPr>
          <w:rFonts w:ascii="Times New Roman" w:hAnsi="Times New Roman" w:cs="Times New Roman"/>
          <w:lang w:val="en-US"/>
        </w:rPr>
        <w:t>.</w:t>
      </w:r>
    </w:p>
    <w:p w:rsidR="00CE73C7" w:rsidRPr="00107B10" w:rsidRDefault="00CE73C7">
      <w:pPr>
        <w:pStyle w:val="a5"/>
        <w:rPr>
          <w:rFonts w:ascii="Times New Roman" w:hAnsi="Times New Roman" w:cs="Times New Roman"/>
          <w:sz w:val="24"/>
          <w:szCs w:val="24"/>
          <w:lang w:val="en-US"/>
        </w:rPr>
      </w:pPr>
    </w:p>
  </w:footnote>
  <w:footnote w:id="109">
    <w:p w:rsidR="00CE73C7" w:rsidRPr="00107B10" w:rsidRDefault="00CE73C7" w:rsidP="002D3B7F">
      <w:pPr>
        <w:pStyle w:val="a3"/>
        <w:spacing w:line="360" w:lineRule="auto"/>
        <w:jc w:val="both"/>
        <w:rPr>
          <w:rFonts w:ascii="Times New Roman" w:hAnsi="Times New Roman" w:cs="Times New Roman"/>
          <w:sz w:val="20"/>
          <w:szCs w:val="20"/>
          <w:lang w:val="en-US"/>
        </w:rPr>
      </w:pPr>
      <w:r w:rsidRPr="00107B10">
        <w:rPr>
          <w:rStyle w:val="a7"/>
          <w:rFonts w:ascii="Times New Roman" w:hAnsi="Times New Roman" w:cs="Times New Roman"/>
          <w:sz w:val="20"/>
          <w:szCs w:val="20"/>
        </w:rPr>
        <w:footnoteRef/>
      </w:r>
      <w:r w:rsidRPr="00107B10">
        <w:rPr>
          <w:rFonts w:ascii="Times New Roman" w:eastAsia="Times New Roman" w:hAnsi="Times New Roman" w:cs="Times New Roman"/>
          <w:sz w:val="20"/>
          <w:szCs w:val="20"/>
          <w:lang w:val="en-US"/>
        </w:rPr>
        <w:t xml:space="preserve">Staeless </w:t>
      </w:r>
      <w:r w:rsidRPr="002D3B7F">
        <w:rPr>
          <w:rFonts w:ascii="Times New Roman" w:eastAsia="Times New Roman" w:hAnsi="Times New Roman" w:cs="Times New Roman"/>
          <w:sz w:val="20"/>
          <w:szCs w:val="20"/>
          <w:lang w:val="en-US"/>
        </w:rPr>
        <w:t xml:space="preserve"> </w:t>
      </w:r>
      <w:r w:rsidRPr="00107B10">
        <w:rPr>
          <w:rFonts w:ascii="Times New Roman" w:eastAsia="Times New Roman" w:hAnsi="Times New Roman" w:cs="Times New Roman"/>
          <w:sz w:val="20"/>
          <w:szCs w:val="20"/>
          <w:lang w:val="en-US"/>
        </w:rPr>
        <w:t>Justice in Somalia (Centre for Humanitarian Dialogue Report)//</w:t>
      </w:r>
      <w:r w:rsidRPr="00107B10">
        <w:rPr>
          <w:rFonts w:ascii="Times New Roman" w:hAnsi="Times New Roman" w:cs="Times New Roman"/>
          <w:sz w:val="20"/>
          <w:szCs w:val="20"/>
          <w:lang w:val="en-US"/>
        </w:rPr>
        <w:t xml:space="preserve">siteresources.worldbank.org. </w:t>
      </w:r>
    </w:p>
    <w:p w:rsidR="00CE73C7" w:rsidRPr="00556FE8" w:rsidRDefault="00CE73C7" w:rsidP="002D3B7F">
      <w:pPr>
        <w:pStyle w:val="a5"/>
        <w:jc w:val="both"/>
        <w:rPr>
          <w:rFonts w:ascii="Times New Roman" w:hAnsi="Times New Roman" w:cs="Times New Roman"/>
          <w:lang w:val="en-US"/>
        </w:rPr>
      </w:pPr>
    </w:p>
  </w:footnote>
  <w:footnote w:id="110">
    <w:p w:rsidR="00CE73C7" w:rsidRDefault="00CE73C7" w:rsidP="002D3B7F">
      <w:pPr>
        <w:pStyle w:val="a5"/>
        <w:spacing w:line="360" w:lineRule="auto"/>
        <w:jc w:val="both"/>
        <w:rPr>
          <w:rFonts w:ascii="Times New Roman" w:hAnsi="Times New Roman" w:cs="Times New Roman"/>
        </w:rPr>
      </w:pPr>
      <w:r w:rsidRPr="00107B10">
        <w:rPr>
          <w:rStyle w:val="a7"/>
          <w:rFonts w:ascii="Times New Roman" w:hAnsi="Times New Roman" w:cs="Times New Roman"/>
        </w:rPr>
        <w:footnoteRef/>
      </w:r>
      <w:r w:rsidRPr="00107B10">
        <w:rPr>
          <w:rFonts w:ascii="Times New Roman" w:hAnsi="Times New Roman" w:cs="Times New Roman"/>
        </w:rPr>
        <w:t>Алейников С.В. Современное Сомали (Сборник информационно-справочных материалов)//Институт Ближнего Востока//http://www.iimes.ru/, М: 2015.</w:t>
      </w:r>
    </w:p>
    <w:p w:rsidR="00CE73C7" w:rsidRPr="00107B10" w:rsidRDefault="00CE73C7" w:rsidP="002D3B7F">
      <w:pPr>
        <w:pStyle w:val="a5"/>
        <w:spacing w:line="360" w:lineRule="auto"/>
        <w:jc w:val="both"/>
        <w:rPr>
          <w:rFonts w:ascii="Times New Roman" w:eastAsia="Times New Roman" w:hAnsi="Times New Roman" w:cs="Times New Roman"/>
        </w:rPr>
      </w:pPr>
    </w:p>
  </w:footnote>
  <w:footnote w:id="111">
    <w:p w:rsidR="00CE73C7" w:rsidRPr="00107B10" w:rsidRDefault="00CE73C7" w:rsidP="002D3B7F">
      <w:pPr>
        <w:pStyle w:val="a5"/>
        <w:jc w:val="both"/>
        <w:rPr>
          <w:rFonts w:ascii="Times New Roman" w:hAnsi="Times New Roman" w:cs="Times New Roman"/>
        </w:rPr>
      </w:pPr>
      <w:r w:rsidRPr="00107B10">
        <w:rPr>
          <w:rStyle w:val="a7"/>
          <w:rFonts w:ascii="Times New Roman" w:hAnsi="Times New Roman" w:cs="Times New Roman"/>
        </w:rPr>
        <w:footnoteRef/>
      </w:r>
      <w:r w:rsidRPr="00107B10">
        <w:rPr>
          <w:rFonts w:ascii="Times New Roman" w:hAnsi="Times New Roman" w:cs="Times New Roman"/>
        </w:rPr>
        <w:t xml:space="preserve"> Там же.</w:t>
      </w:r>
    </w:p>
    <w:p w:rsidR="00CE73C7" w:rsidRPr="00107B10" w:rsidRDefault="00CE73C7">
      <w:pPr>
        <w:pStyle w:val="a5"/>
        <w:rPr>
          <w:rFonts w:ascii="Times New Roman" w:hAnsi="Times New Roman" w:cs="Times New Roman"/>
        </w:rPr>
      </w:pPr>
    </w:p>
  </w:footnote>
  <w:footnote w:id="112">
    <w:p w:rsidR="00CE73C7" w:rsidRPr="007B64B7" w:rsidRDefault="00CE73C7" w:rsidP="007B64B7">
      <w:pPr>
        <w:pStyle w:val="a5"/>
        <w:spacing w:line="360" w:lineRule="auto"/>
        <w:jc w:val="both"/>
        <w:rPr>
          <w:rFonts w:ascii="Times New Roman" w:eastAsia="Times New Roman" w:hAnsi="Times New Roman" w:cs="Times New Roman"/>
        </w:rPr>
      </w:pPr>
      <w:r w:rsidRPr="007B64B7">
        <w:rPr>
          <w:rStyle w:val="a7"/>
          <w:rFonts w:ascii="Times New Roman" w:hAnsi="Times New Roman" w:cs="Times New Roman"/>
        </w:rPr>
        <w:footnoteRef/>
      </w:r>
      <w:r w:rsidRPr="007B64B7">
        <w:rPr>
          <w:rFonts w:ascii="Times New Roman" w:hAnsi="Times New Roman" w:cs="Times New Roman"/>
        </w:rPr>
        <w:t>Алейников С.В. Современное Сомали (Сборник информационно-справочных материалов)//Институт Ближнего Востока//http://www.iimes.ru/, М: 2015.</w:t>
      </w:r>
    </w:p>
    <w:p w:rsidR="00CE73C7" w:rsidRPr="007B64B7" w:rsidRDefault="00CE73C7" w:rsidP="007B64B7">
      <w:pPr>
        <w:pStyle w:val="a5"/>
        <w:spacing w:line="360" w:lineRule="auto"/>
        <w:jc w:val="both"/>
        <w:rPr>
          <w:rFonts w:ascii="Times New Roman" w:hAnsi="Times New Roman" w:cs="Times New Roman"/>
        </w:rPr>
      </w:pPr>
    </w:p>
  </w:footnote>
  <w:footnote w:id="113">
    <w:p w:rsidR="00CE73C7" w:rsidRPr="007B64B7" w:rsidRDefault="00CE73C7" w:rsidP="007B64B7">
      <w:pPr>
        <w:pStyle w:val="a5"/>
        <w:spacing w:line="360" w:lineRule="auto"/>
        <w:jc w:val="both"/>
        <w:rPr>
          <w:rFonts w:ascii="Times New Roman" w:hAnsi="Times New Roman" w:cs="Times New Roman"/>
        </w:rPr>
      </w:pPr>
      <w:r w:rsidRPr="007B64B7">
        <w:rPr>
          <w:rStyle w:val="a7"/>
          <w:rFonts w:ascii="Times New Roman" w:hAnsi="Times New Roman" w:cs="Times New Roman"/>
        </w:rPr>
        <w:footnoteRef/>
      </w:r>
      <w:r w:rsidRPr="007B64B7">
        <w:rPr>
          <w:rFonts w:ascii="Times New Roman" w:hAnsi="Times New Roman" w:cs="Times New Roman"/>
        </w:rPr>
        <w:t xml:space="preserve"> Там же.</w:t>
      </w:r>
    </w:p>
    <w:p w:rsidR="00CE73C7" w:rsidRPr="007B64B7" w:rsidRDefault="00CE73C7" w:rsidP="007B64B7">
      <w:pPr>
        <w:pStyle w:val="a5"/>
        <w:spacing w:line="360" w:lineRule="auto"/>
        <w:jc w:val="both"/>
        <w:rPr>
          <w:rFonts w:ascii="Times New Roman" w:hAnsi="Times New Roman" w:cs="Times New Roman"/>
        </w:rPr>
      </w:pPr>
    </w:p>
  </w:footnote>
  <w:footnote w:id="114">
    <w:p w:rsidR="00CE73C7" w:rsidRPr="007B64B7" w:rsidRDefault="00CE73C7" w:rsidP="007B64B7">
      <w:pPr>
        <w:pStyle w:val="a5"/>
        <w:spacing w:line="360" w:lineRule="auto"/>
        <w:jc w:val="both"/>
        <w:rPr>
          <w:rFonts w:ascii="Times New Roman" w:hAnsi="Times New Roman" w:cs="Times New Roman"/>
        </w:rPr>
      </w:pPr>
      <w:r w:rsidRPr="007B64B7">
        <w:rPr>
          <w:rStyle w:val="a7"/>
          <w:rFonts w:ascii="Times New Roman" w:hAnsi="Times New Roman" w:cs="Times New Roman"/>
        </w:rPr>
        <w:footnoteRef/>
      </w:r>
      <w:r w:rsidRPr="007B64B7">
        <w:rPr>
          <w:rFonts w:ascii="Times New Roman" w:hAnsi="Times New Roman" w:cs="Times New Roman"/>
        </w:rPr>
        <w:t xml:space="preserve"> Там же. </w:t>
      </w:r>
    </w:p>
    <w:p w:rsidR="00CE73C7" w:rsidRPr="00107B10" w:rsidRDefault="00CE73C7" w:rsidP="00107B10">
      <w:pPr>
        <w:pStyle w:val="a5"/>
        <w:spacing w:line="360" w:lineRule="auto"/>
        <w:rPr>
          <w:rFonts w:ascii="Times New Roman" w:hAnsi="Times New Roman" w:cs="Times New Roman"/>
        </w:rPr>
      </w:pPr>
    </w:p>
  </w:footnote>
  <w:footnote w:id="115">
    <w:p w:rsidR="00CE73C7" w:rsidRPr="00107B10" w:rsidRDefault="00CE73C7" w:rsidP="007B64B7">
      <w:pPr>
        <w:spacing w:after="0" w:line="360" w:lineRule="auto"/>
        <w:jc w:val="both"/>
        <w:rPr>
          <w:rFonts w:ascii="Times New Roman" w:eastAsia="Times New Roman" w:hAnsi="Times New Roman" w:cs="Times New Roman"/>
          <w:sz w:val="20"/>
          <w:szCs w:val="20"/>
        </w:rPr>
      </w:pPr>
      <w:r w:rsidRPr="00107B10">
        <w:rPr>
          <w:rStyle w:val="a7"/>
          <w:rFonts w:ascii="Times New Roman" w:hAnsi="Times New Roman" w:cs="Times New Roman"/>
          <w:sz w:val="20"/>
          <w:szCs w:val="20"/>
        </w:rPr>
        <w:footnoteRef/>
      </w:r>
      <w:r w:rsidRPr="00107B10">
        <w:rPr>
          <w:rFonts w:ascii="Times New Roman" w:hAnsi="Times New Roman" w:cs="Times New Roman"/>
          <w:sz w:val="20"/>
          <w:szCs w:val="20"/>
        </w:rPr>
        <w:t xml:space="preserve"> Алейников С. В. </w:t>
      </w:r>
      <w:r w:rsidRPr="00107B10">
        <w:rPr>
          <w:rFonts w:ascii="Times New Roman" w:hAnsi="Times New Roman" w:cs="Times New Roman"/>
          <w:bCs/>
          <w:sz w:val="20"/>
          <w:szCs w:val="20"/>
        </w:rPr>
        <w:t>Сомали сегодня: автономные территории, государственные структуры, военно-политические группировки,</w:t>
      </w:r>
      <w:r w:rsidRPr="00107B10">
        <w:rPr>
          <w:rFonts w:ascii="Times New Roman" w:hAnsi="Times New Roman" w:cs="Times New Roman"/>
          <w:sz w:val="20"/>
          <w:szCs w:val="20"/>
        </w:rPr>
        <w:t xml:space="preserve"> Институт Ближнего Востока//http://www.iimes.ru/, М: </w:t>
      </w:r>
      <w:r w:rsidRPr="00107B10">
        <w:rPr>
          <w:rFonts w:ascii="Times New Roman" w:hAnsi="Times New Roman" w:cs="Times New Roman"/>
          <w:bCs/>
          <w:sz w:val="20"/>
          <w:szCs w:val="20"/>
        </w:rPr>
        <w:t xml:space="preserve"> 2011. </w:t>
      </w:r>
    </w:p>
    <w:p w:rsidR="00CE73C7" w:rsidRDefault="00CE73C7" w:rsidP="007B64B7">
      <w:pPr>
        <w:pStyle w:val="a5"/>
        <w:jc w:val="both"/>
      </w:pPr>
    </w:p>
  </w:footnote>
  <w:footnote w:id="116">
    <w:p w:rsidR="00CE73C7" w:rsidRPr="000D1D73" w:rsidRDefault="00CE73C7" w:rsidP="007B64B7">
      <w:pPr>
        <w:pStyle w:val="a3"/>
        <w:spacing w:line="360" w:lineRule="auto"/>
        <w:jc w:val="both"/>
        <w:rPr>
          <w:rFonts w:ascii="Times New Roman" w:hAnsi="Times New Roman" w:cs="Times New Roman"/>
          <w:sz w:val="20"/>
          <w:szCs w:val="20"/>
          <w:lang w:val="en-US"/>
        </w:rPr>
      </w:pPr>
      <w:r w:rsidRPr="00AA2798">
        <w:rPr>
          <w:rStyle w:val="a7"/>
          <w:rFonts w:ascii="Times New Roman" w:hAnsi="Times New Roman" w:cs="Times New Roman"/>
          <w:sz w:val="20"/>
          <w:szCs w:val="20"/>
        </w:rPr>
        <w:footnoteRef/>
      </w:r>
      <w:r w:rsidRPr="00AA2798">
        <w:rPr>
          <w:rFonts w:ascii="Times New Roman" w:hAnsi="Times New Roman" w:cs="Times New Roman"/>
          <w:sz w:val="20"/>
          <w:szCs w:val="20"/>
          <w:lang w:val="en-US"/>
        </w:rPr>
        <w:t>AL-SHABAAB //http://www.nctc.gov/site/groups/al_shabaab.html</w:t>
      </w:r>
    </w:p>
    <w:p w:rsidR="00CE73C7" w:rsidRPr="00AA2798" w:rsidRDefault="00CE73C7" w:rsidP="007B64B7">
      <w:pPr>
        <w:pStyle w:val="a3"/>
        <w:jc w:val="both"/>
        <w:rPr>
          <w:rFonts w:ascii="Times New Roman" w:hAnsi="Times New Roman" w:cs="Times New Roman"/>
          <w:sz w:val="20"/>
          <w:szCs w:val="20"/>
          <w:lang w:val="en-US"/>
        </w:rPr>
      </w:pPr>
    </w:p>
  </w:footnote>
  <w:footnote w:id="117">
    <w:p w:rsidR="00CE73C7" w:rsidRPr="00A646B1" w:rsidRDefault="00CE73C7" w:rsidP="007B64B7">
      <w:pPr>
        <w:pStyle w:val="a3"/>
        <w:jc w:val="both"/>
        <w:rPr>
          <w:rFonts w:ascii="Times New Roman" w:hAnsi="Times New Roman" w:cs="Times New Roman"/>
          <w:sz w:val="20"/>
          <w:szCs w:val="20"/>
        </w:rPr>
      </w:pPr>
      <w:r w:rsidRPr="00A646B1">
        <w:rPr>
          <w:rStyle w:val="a7"/>
          <w:rFonts w:ascii="Times New Roman" w:hAnsi="Times New Roman" w:cs="Times New Roman"/>
          <w:sz w:val="20"/>
          <w:szCs w:val="20"/>
        </w:rPr>
        <w:footnoteRef/>
      </w:r>
      <w:r w:rsidRPr="00107B10">
        <w:rPr>
          <w:rFonts w:ascii="Times New Roman" w:hAnsi="Times New Roman" w:cs="Times New Roman"/>
          <w:sz w:val="20"/>
          <w:szCs w:val="20"/>
        </w:rPr>
        <w:t xml:space="preserve">Алейников С. В. </w:t>
      </w:r>
      <w:r w:rsidRPr="00107B10">
        <w:rPr>
          <w:rFonts w:ascii="Times New Roman" w:hAnsi="Times New Roman" w:cs="Times New Roman"/>
          <w:bCs/>
          <w:sz w:val="20"/>
          <w:szCs w:val="20"/>
        </w:rPr>
        <w:t>Сомали сегодня: автономные территории, государственные структуры, военно-политические группировки,</w:t>
      </w:r>
      <w:r w:rsidRPr="00107B10">
        <w:rPr>
          <w:rFonts w:ascii="Times New Roman" w:hAnsi="Times New Roman" w:cs="Times New Roman"/>
          <w:sz w:val="20"/>
          <w:szCs w:val="20"/>
        </w:rPr>
        <w:t xml:space="preserve"> Институт Ближнего Востока//http://www.iimes.ru/, М: </w:t>
      </w:r>
      <w:r w:rsidRPr="00107B10">
        <w:rPr>
          <w:rFonts w:ascii="Times New Roman" w:hAnsi="Times New Roman" w:cs="Times New Roman"/>
          <w:bCs/>
          <w:sz w:val="20"/>
          <w:szCs w:val="20"/>
        </w:rPr>
        <w:t xml:space="preserve"> 2011.</w:t>
      </w:r>
    </w:p>
    <w:p w:rsidR="00CE73C7" w:rsidRPr="00A646B1" w:rsidRDefault="00CE73C7" w:rsidP="00AA2798">
      <w:pPr>
        <w:pStyle w:val="a3"/>
        <w:jc w:val="both"/>
        <w:rPr>
          <w:rFonts w:ascii="Times New Roman" w:hAnsi="Times New Roman" w:cs="Times New Roman"/>
          <w:sz w:val="20"/>
          <w:szCs w:val="20"/>
        </w:rPr>
      </w:pPr>
    </w:p>
  </w:footnote>
  <w:footnote w:id="118">
    <w:p w:rsidR="00CE73C7" w:rsidRPr="00A646B1" w:rsidRDefault="00CE73C7" w:rsidP="007B64B7">
      <w:pPr>
        <w:pStyle w:val="a3"/>
        <w:jc w:val="both"/>
        <w:rPr>
          <w:rFonts w:ascii="Times New Roman" w:hAnsi="Times New Roman" w:cs="Times New Roman"/>
          <w:sz w:val="20"/>
          <w:szCs w:val="20"/>
        </w:rPr>
      </w:pPr>
      <w:r w:rsidRPr="00A646B1">
        <w:rPr>
          <w:rStyle w:val="a7"/>
          <w:rFonts w:ascii="Times New Roman" w:hAnsi="Times New Roman" w:cs="Times New Roman"/>
          <w:sz w:val="20"/>
          <w:szCs w:val="20"/>
        </w:rPr>
        <w:footnoteRef/>
      </w:r>
      <w:r w:rsidRPr="00A646B1">
        <w:rPr>
          <w:rFonts w:ascii="Times New Roman" w:hAnsi="Times New Roman" w:cs="Times New Roman"/>
          <w:sz w:val="20"/>
          <w:szCs w:val="20"/>
        </w:rPr>
        <w:t xml:space="preserve"> </w:t>
      </w:r>
      <w:r w:rsidRPr="00107B10">
        <w:rPr>
          <w:rFonts w:ascii="Times New Roman" w:hAnsi="Times New Roman" w:cs="Times New Roman"/>
          <w:sz w:val="20"/>
          <w:szCs w:val="20"/>
        </w:rPr>
        <w:t xml:space="preserve">Алейников С. В. </w:t>
      </w:r>
      <w:r w:rsidRPr="00107B10">
        <w:rPr>
          <w:rFonts w:ascii="Times New Roman" w:hAnsi="Times New Roman" w:cs="Times New Roman"/>
          <w:bCs/>
          <w:sz w:val="20"/>
          <w:szCs w:val="20"/>
        </w:rPr>
        <w:t>Сомали сегодня: автономные территории, государственные структуры, военно-политические группировки,</w:t>
      </w:r>
      <w:r w:rsidRPr="00107B10">
        <w:rPr>
          <w:rFonts w:ascii="Times New Roman" w:hAnsi="Times New Roman" w:cs="Times New Roman"/>
          <w:sz w:val="20"/>
          <w:szCs w:val="20"/>
        </w:rPr>
        <w:t xml:space="preserve"> Институт Ближнего Востока//http://www.iimes.ru/, М: </w:t>
      </w:r>
      <w:r w:rsidRPr="00107B10">
        <w:rPr>
          <w:rFonts w:ascii="Times New Roman" w:hAnsi="Times New Roman" w:cs="Times New Roman"/>
          <w:bCs/>
          <w:sz w:val="20"/>
          <w:szCs w:val="20"/>
        </w:rPr>
        <w:t xml:space="preserve"> 2011.</w:t>
      </w:r>
    </w:p>
    <w:p w:rsidR="00CE73C7" w:rsidRPr="00A646B1" w:rsidRDefault="00CE73C7" w:rsidP="007B64B7">
      <w:pPr>
        <w:pStyle w:val="a3"/>
        <w:jc w:val="both"/>
        <w:rPr>
          <w:rFonts w:ascii="Times New Roman" w:hAnsi="Times New Roman" w:cs="Times New Roman"/>
          <w:sz w:val="20"/>
          <w:szCs w:val="20"/>
        </w:rPr>
      </w:pPr>
    </w:p>
  </w:footnote>
  <w:footnote w:id="119">
    <w:p w:rsidR="00CE73C7" w:rsidRPr="00556FE8" w:rsidRDefault="00CE73C7" w:rsidP="007B64B7">
      <w:pPr>
        <w:spacing w:line="360" w:lineRule="auto"/>
        <w:jc w:val="both"/>
        <w:rPr>
          <w:rFonts w:ascii="Times New Roman" w:hAnsi="Times New Roman" w:cs="Times New Roman"/>
          <w:sz w:val="20"/>
          <w:szCs w:val="20"/>
          <w:lang w:val="en-US"/>
        </w:rPr>
      </w:pPr>
      <w:r w:rsidRPr="00A646B1">
        <w:rPr>
          <w:rStyle w:val="a7"/>
          <w:rFonts w:ascii="Times New Roman" w:hAnsi="Times New Roman" w:cs="Times New Roman"/>
          <w:sz w:val="20"/>
          <w:szCs w:val="20"/>
        </w:rPr>
        <w:footnoteRef/>
      </w:r>
      <w:r w:rsidRPr="00A646B1">
        <w:rPr>
          <w:rFonts w:ascii="Times New Roman" w:hAnsi="Times New Roman" w:cs="Times New Roman"/>
          <w:sz w:val="20"/>
          <w:szCs w:val="20"/>
          <w:lang w:val="en-US"/>
        </w:rPr>
        <w:t>AL</w:t>
      </w:r>
      <w:r w:rsidRPr="00556FE8">
        <w:rPr>
          <w:rFonts w:ascii="Times New Roman" w:hAnsi="Times New Roman" w:cs="Times New Roman"/>
          <w:sz w:val="20"/>
          <w:szCs w:val="20"/>
          <w:lang w:val="en-US"/>
        </w:rPr>
        <w:t>-</w:t>
      </w:r>
      <w:r w:rsidRPr="00A646B1">
        <w:rPr>
          <w:rFonts w:ascii="Times New Roman" w:hAnsi="Times New Roman" w:cs="Times New Roman"/>
          <w:sz w:val="20"/>
          <w:szCs w:val="20"/>
          <w:lang w:val="en-US"/>
        </w:rPr>
        <w:t>SHABAAB</w:t>
      </w:r>
      <w:r w:rsidRPr="00556FE8">
        <w:rPr>
          <w:rFonts w:ascii="Times New Roman" w:hAnsi="Times New Roman" w:cs="Times New Roman"/>
          <w:sz w:val="20"/>
          <w:szCs w:val="20"/>
          <w:lang w:val="en-US"/>
        </w:rPr>
        <w:t xml:space="preserve"> //</w:t>
      </w:r>
      <w:r w:rsidRPr="00A646B1">
        <w:rPr>
          <w:rFonts w:ascii="Times New Roman" w:hAnsi="Times New Roman" w:cs="Times New Roman"/>
          <w:sz w:val="20"/>
          <w:szCs w:val="20"/>
          <w:lang w:val="en-US"/>
        </w:rPr>
        <w:t>http</w:t>
      </w:r>
      <w:r w:rsidRPr="00556FE8">
        <w:rPr>
          <w:rFonts w:ascii="Times New Roman" w:hAnsi="Times New Roman" w:cs="Times New Roman"/>
          <w:sz w:val="20"/>
          <w:szCs w:val="20"/>
          <w:lang w:val="en-US"/>
        </w:rPr>
        <w:t>://</w:t>
      </w:r>
      <w:r w:rsidRPr="00A646B1">
        <w:rPr>
          <w:rFonts w:ascii="Times New Roman" w:hAnsi="Times New Roman" w:cs="Times New Roman"/>
          <w:sz w:val="20"/>
          <w:szCs w:val="20"/>
          <w:lang w:val="en-US"/>
        </w:rPr>
        <w:t>www</w:t>
      </w:r>
      <w:r w:rsidRPr="00556FE8">
        <w:rPr>
          <w:rFonts w:ascii="Times New Roman" w:hAnsi="Times New Roman" w:cs="Times New Roman"/>
          <w:sz w:val="20"/>
          <w:szCs w:val="20"/>
          <w:lang w:val="en-US"/>
        </w:rPr>
        <w:t>.</w:t>
      </w:r>
      <w:r w:rsidRPr="00A646B1">
        <w:rPr>
          <w:rFonts w:ascii="Times New Roman" w:hAnsi="Times New Roman" w:cs="Times New Roman"/>
          <w:sz w:val="20"/>
          <w:szCs w:val="20"/>
          <w:lang w:val="en-US"/>
        </w:rPr>
        <w:t>nctc</w:t>
      </w:r>
      <w:r w:rsidRPr="00556FE8">
        <w:rPr>
          <w:rFonts w:ascii="Times New Roman" w:hAnsi="Times New Roman" w:cs="Times New Roman"/>
          <w:sz w:val="20"/>
          <w:szCs w:val="20"/>
          <w:lang w:val="en-US"/>
        </w:rPr>
        <w:t>.</w:t>
      </w:r>
      <w:r w:rsidRPr="00A646B1">
        <w:rPr>
          <w:rFonts w:ascii="Times New Roman" w:hAnsi="Times New Roman" w:cs="Times New Roman"/>
          <w:sz w:val="20"/>
          <w:szCs w:val="20"/>
          <w:lang w:val="en-US"/>
        </w:rPr>
        <w:t>gov</w:t>
      </w:r>
      <w:r w:rsidRPr="00556FE8">
        <w:rPr>
          <w:rFonts w:ascii="Times New Roman" w:hAnsi="Times New Roman" w:cs="Times New Roman"/>
          <w:sz w:val="20"/>
          <w:szCs w:val="20"/>
          <w:lang w:val="en-US"/>
        </w:rPr>
        <w:t>/</w:t>
      </w:r>
      <w:r w:rsidRPr="00A646B1">
        <w:rPr>
          <w:rFonts w:ascii="Times New Roman" w:hAnsi="Times New Roman" w:cs="Times New Roman"/>
          <w:sz w:val="20"/>
          <w:szCs w:val="20"/>
          <w:lang w:val="en-US"/>
        </w:rPr>
        <w:t>site</w:t>
      </w:r>
      <w:r w:rsidRPr="00556FE8">
        <w:rPr>
          <w:rFonts w:ascii="Times New Roman" w:hAnsi="Times New Roman" w:cs="Times New Roman"/>
          <w:sz w:val="20"/>
          <w:szCs w:val="20"/>
          <w:lang w:val="en-US"/>
        </w:rPr>
        <w:t>/</w:t>
      </w:r>
      <w:r w:rsidRPr="00A646B1">
        <w:rPr>
          <w:rFonts w:ascii="Times New Roman" w:hAnsi="Times New Roman" w:cs="Times New Roman"/>
          <w:sz w:val="20"/>
          <w:szCs w:val="20"/>
          <w:lang w:val="en-US"/>
        </w:rPr>
        <w:t>groups</w:t>
      </w:r>
      <w:r w:rsidRPr="00556FE8">
        <w:rPr>
          <w:rFonts w:ascii="Times New Roman" w:hAnsi="Times New Roman" w:cs="Times New Roman"/>
          <w:sz w:val="20"/>
          <w:szCs w:val="20"/>
          <w:lang w:val="en-US"/>
        </w:rPr>
        <w:t>/</w:t>
      </w:r>
      <w:r w:rsidRPr="00A646B1">
        <w:rPr>
          <w:rFonts w:ascii="Times New Roman" w:hAnsi="Times New Roman" w:cs="Times New Roman"/>
          <w:sz w:val="20"/>
          <w:szCs w:val="20"/>
          <w:lang w:val="en-US"/>
        </w:rPr>
        <w:t>al</w:t>
      </w:r>
      <w:r w:rsidRPr="00556FE8">
        <w:rPr>
          <w:rFonts w:ascii="Times New Roman" w:hAnsi="Times New Roman" w:cs="Times New Roman"/>
          <w:sz w:val="20"/>
          <w:szCs w:val="20"/>
          <w:lang w:val="en-US"/>
        </w:rPr>
        <w:t>_</w:t>
      </w:r>
      <w:r w:rsidRPr="00A646B1">
        <w:rPr>
          <w:rFonts w:ascii="Times New Roman" w:hAnsi="Times New Roman" w:cs="Times New Roman"/>
          <w:sz w:val="20"/>
          <w:szCs w:val="20"/>
          <w:lang w:val="en-US"/>
        </w:rPr>
        <w:t>shabaab</w:t>
      </w:r>
      <w:r w:rsidRPr="00556FE8">
        <w:rPr>
          <w:rFonts w:ascii="Times New Roman" w:hAnsi="Times New Roman" w:cs="Times New Roman"/>
          <w:sz w:val="20"/>
          <w:szCs w:val="20"/>
          <w:lang w:val="en-US"/>
        </w:rPr>
        <w:t>.</w:t>
      </w:r>
      <w:r w:rsidRPr="00A646B1">
        <w:rPr>
          <w:rFonts w:ascii="Times New Roman" w:hAnsi="Times New Roman" w:cs="Times New Roman"/>
          <w:sz w:val="20"/>
          <w:szCs w:val="20"/>
          <w:lang w:val="en-US"/>
        </w:rPr>
        <w:t>html</w:t>
      </w:r>
    </w:p>
    <w:p w:rsidR="00CE73C7" w:rsidRPr="00556FE8" w:rsidRDefault="00CE73C7" w:rsidP="007B64B7">
      <w:pPr>
        <w:pStyle w:val="a3"/>
        <w:jc w:val="both"/>
        <w:rPr>
          <w:rFonts w:ascii="Times New Roman" w:hAnsi="Times New Roman" w:cs="Times New Roman"/>
          <w:lang w:val="en-US"/>
        </w:rPr>
      </w:pPr>
    </w:p>
  </w:footnote>
  <w:footnote w:id="120">
    <w:p w:rsidR="00CE73C7" w:rsidRPr="007B64B7" w:rsidRDefault="00CE73C7" w:rsidP="007B64B7">
      <w:pPr>
        <w:spacing w:line="360" w:lineRule="auto"/>
        <w:jc w:val="both"/>
        <w:rPr>
          <w:rFonts w:ascii="Times New Roman" w:hAnsi="Times New Roman" w:cs="Times New Roman"/>
          <w:sz w:val="20"/>
          <w:szCs w:val="20"/>
        </w:rPr>
      </w:pPr>
      <w:r w:rsidRPr="00273325">
        <w:rPr>
          <w:rStyle w:val="a7"/>
          <w:rFonts w:ascii="Times New Roman" w:hAnsi="Times New Roman" w:cs="Times New Roman"/>
          <w:sz w:val="20"/>
          <w:szCs w:val="20"/>
        </w:rPr>
        <w:footnoteRef/>
      </w:r>
      <w:r>
        <w:rPr>
          <w:rFonts w:ascii="Times New Roman" w:hAnsi="Times New Roman" w:cs="Times New Roman"/>
          <w:sz w:val="20"/>
          <w:szCs w:val="20"/>
        </w:rPr>
        <w:t>Там же.</w:t>
      </w:r>
    </w:p>
  </w:footnote>
  <w:footnote w:id="121">
    <w:p w:rsidR="00CE73C7" w:rsidRPr="00273325" w:rsidRDefault="00CE73C7" w:rsidP="007B64B7">
      <w:pPr>
        <w:spacing w:line="360" w:lineRule="auto"/>
        <w:jc w:val="both"/>
        <w:rPr>
          <w:rFonts w:ascii="Times New Roman" w:hAnsi="Times New Roman" w:cs="Times New Roman"/>
          <w:sz w:val="20"/>
          <w:szCs w:val="20"/>
        </w:rPr>
      </w:pPr>
      <w:r w:rsidRPr="00273325">
        <w:rPr>
          <w:rStyle w:val="a7"/>
          <w:rFonts w:ascii="Times New Roman" w:hAnsi="Times New Roman" w:cs="Times New Roman"/>
          <w:sz w:val="20"/>
          <w:szCs w:val="20"/>
        </w:rPr>
        <w:footnoteRef/>
      </w:r>
      <w:r w:rsidRPr="00273325">
        <w:rPr>
          <w:rFonts w:ascii="Times New Roman" w:hAnsi="Times New Roman" w:cs="Times New Roman"/>
          <w:sz w:val="20"/>
          <w:szCs w:val="20"/>
        </w:rPr>
        <w:t>Там же.</w:t>
      </w:r>
    </w:p>
  </w:footnote>
  <w:footnote w:id="122">
    <w:p w:rsidR="00CE73C7" w:rsidRPr="00273325" w:rsidRDefault="00CE73C7" w:rsidP="007B64B7">
      <w:pPr>
        <w:pStyle w:val="a5"/>
        <w:spacing w:line="360" w:lineRule="auto"/>
        <w:jc w:val="both"/>
        <w:rPr>
          <w:rFonts w:ascii="Times New Roman" w:eastAsia="Times New Roman" w:hAnsi="Times New Roman" w:cs="Times New Roman"/>
        </w:rPr>
      </w:pPr>
      <w:r w:rsidRPr="00273325">
        <w:rPr>
          <w:rStyle w:val="a7"/>
          <w:rFonts w:ascii="Times New Roman" w:hAnsi="Times New Roman" w:cs="Times New Roman"/>
        </w:rPr>
        <w:footnoteRef/>
      </w:r>
      <w:r w:rsidRPr="00273325">
        <w:rPr>
          <w:rFonts w:ascii="Times New Roman" w:eastAsia="Times New Roman" w:hAnsi="Times New Roman" w:cs="Times New Roman"/>
        </w:rPr>
        <w:t>Алейников С.В. Современное Сомали (Сборник информационно-справочных материалов)//Институт Ближнего Востока, М: 2015.</w:t>
      </w:r>
    </w:p>
    <w:p w:rsidR="00CE73C7" w:rsidRPr="00273325" w:rsidRDefault="00CE73C7" w:rsidP="007B64B7">
      <w:pPr>
        <w:pStyle w:val="a5"/>
        <w:spacing w:line="360" w:lineRule="auto"/>
        <w:jc w:val="both"/>
        <w:rPr>
          <w:rFonts w:ascii="Times New Roman" w:hAnsi="Times New Roman" w:cs="Times New Roman"/>
        </w:rPr>
      </w:pPr>
    </w:p>
  </w:footnote>
  <w:footnote w:id="123">
    <w:p w:rsidR="00CE73C7" w:rsidRPr="00273325" w:rsidRDefault="00CE73C7" w:rsidP="007B64B7">
      <w:pPr>
        <w:pStyle w:val="a5"/>
        <w:spacing w:line="360" w:lineRule="auto"/>
        <w:jc w:val="both"/>
        <w:rPr>
          <w:rFonts w:ascii="Times New Roman" w:hAnsi="Times New Roman" w:cs="Times New Roman"/>
        </w:rPr>
      </w:pPr>
      <w:r w:rsidRPr="00273325">
        <w:rPr>
          <w:rStyle w:val="a7"/>
          <w:rFonts w:ascii="Times New Roman" w:hAnsi="Times New Roman" w:cs="Times New Roman"/>
        </w:rPr>
        <w:footnoteRef/>
      </w:r>
      <w:r w:rsidRPr="00273325">
        <w:rPr>
          <w:rFonts w:ascii="Times New Roman" w:hAnsi="Times New Roman" w:cs="Times New Roman"/>
        </w:rPr>
        <w:t xml:space="preserve"> Там же.</w:t>
      </w:r>
    </w:p>
    <w:p w:rsidR="00CE73C7" w:rsidRDefault="00CE73C7" w:rsidP="007B64B7">
      <w:pPr>
        <w:pStyle w:val="a5"/>
        <w:spacing w:line="360" w:lineRule="auto"/>
        <w:jc w:val="both"/>
      </w:pPr>
    </w:p>
  </w:footnote>
  <w:footnote w:id="124">
    <w:p w:rsidR="00CE73C7" w:rsidRDefault="00CE73C7" w:rsidP="007B64B7">
      <w:pPr>
        <w:pStyle w:val="a5"/>
        <w:spacing w:line="360" w:lineRule="auto"/>
        <w:jc w:val="both"/>
        <w:rPr>
          <w:rFonts w:ascii="Times New Roman" w:hAnsi="Times New Roman" w:cs="Times New Roman"/>
          <w:bCs/>
        </w:rPr>
      </w:pPr>
      <w:r w:rsidRPr="00273325">
        <w:rPr>
          <w:rStyle w:val="a7"/>
          <w:rFonts w:ascii="Times New Roman" w:hAnsi="Times New Roman" w:cs="Times New Roman"/>
        </w:rPr>
        <w:footnoteRef/>
      </w:r>
      <w:r w:rsidRPr="00273325">
        <w:rPr>
          <w:rFonts w:ascii="Times New Roman" w:hAnsi="Times New Roman" w:cs="Times New Roman"/>
        </w:rPr>
        <w:t xml:space="preserve"> Алейников С. В. </w:t>
      </w:r>
      <w:r w:rsidRPr="00273325">
        <w:rPr>
          <w:rFonts w:ascii="Times New Roman" w:hAnsi="Times New Roman" w:cs="Times New Roman"/>
          <w:bCs/>
        </w:rPr>
        <w:t>Сомали сегодня: автономные территории, государственные структуры, военно-политические группировки, 2011.</w:t>
      </w:r>
    </w:p>
    <w:p w:rsidR="00CE73C7" w:rsidRPr="00273325" w:rsidRDefault="00CE73C7" w:rsidP="00273325">
      <w:pPr>
        <w:pStyle w:val="a5"/>
        <w:jc w:val="both"/>
        <w:rPr>
          <w:rFonts w:ascii="Times New Roman" w:hAnsi="Times New Roman" w:cs="Times New Roman"/>
        </w:rPr>
      </w:pPr>
    </w:p>
  </w:footnote>
  <w:footnote w:id="125">
    <w:p w:rsidR="00CE73C7" w:rsidRDefault="00CE73C7" w:rsidP="00FA4F86">
      <w:pPr>
        <w:pStyle w:val="a5"/>
        <w:spacing w:line="360" w:lineRule="auto"/>
        <w:jc w:val="both"/>
        <w:rPr>
          <w:rFonts w:ascii="Times New Roman" w:hAnsi="Times New Roman" w:cs="Times New Roman"/>
          <w:bCs/>
        </w:rPr>
      </w:pPr>
      <w:r w:rsidRPr="00B4081F">
        <w:rPr>
          <w:rStyle w:val="a7"/>
          <w:rFonts w:ascii="Times New Roman" w:hAnsi="Times New Roman" w:cs="Times New Roman"/>
        </w:rPr>
        <w:footnoteRef/>
      </w:r>
      <w:r w:rsidRPr="00273325">
        <w:rPr>
          <w:rFonts w:ascii="Times New Roman" w:hAnsi="Times New Roman" w:cs="Times New Roman"/>
        </w:rPr>
        <w:t xml:space="preserve"> Алейников С. В. </w:t>
      </w:r>
      <w:r w:rsidRPr="00273325">
        <w:rPr>
          <w:rFonts w:ascii="Times New Roman" w:hAnsi="Times New Roman" w:cs="Times New Roman"/>
          <w:bCs/>
        </w:rPr>
        <w:t>Сомали сегодня: автономные территории, государственные структуры, военно-политические группировки, 2011.</w:t>
      </w:r>
    </w:p>
    <w:p w:rsidR="00CE73C7" w:rsidRPr="00273325" w:rsidRDefault="00CE73C7" w:rsidP="00FA4F86">
      <w:pPr>
        <w:pStyle w:val="a5"/>
        <w:spacing w:line="360" w:lineRule="auto"/>
        <w:jc w:val="both"/>
      </w:pPr>
    </w:p>
  </w:footnote>
  <w:footnote w:id="126">
    <w:p w:rsidR="00CE73C7" w:rsidRPr="0066776A" w:rsidRDefault="00CE73C7" w:rsidP="00FA4F86">
      <w:pPr>
        <w:spacing w:after="0" w:line="360" w:lineRule="auto"/>
        <w:jc w:val="both"/>
        <w:rPr>
          <w:rFonts w:ascii="Times New Roman" w:eastAsia="Times New Roman" w:hAnsi="Times New Roman" w:cs="Times New Roman"/>
          <w:sz w:val="20"/>
          <w:szCs w:val="20"/>
          <w:lang w:val="en-US"/>
        </w:rPr>
      </w:pPr>
      <w:r w:rsidRPr="0066776A">
        <w:rPr>
          <w:rStyle w:val="a7"/>
          <w:rFonts w:ascii="Times New Roman" w:hAnsi="Times New Roman" w:cs="Times New Roman"/>
          <w:sz w:val="20"/>
          <w:szCs w:val="20"/>
        </w:rPr>
        <w:footnoteRef/>
      </w:r>
      <w:r w:rsidRPr="0066776A">
        <w:rPr>
          <w:rFonts w:ascii="Times New Roman" w:eastAsia="Times New Roman" w:hAnsi="Times New Roman" w:cs="Times New Roman"/>
          <w:sz w:val="20"/>
          <w:szCs w:val="20"/>
          <w:lang w:val="en-US"/>
        </w:rPr>
        <w:t>UNDP Somalia Strengthening Governance and Rule of law in Somalia//</w:t>
      </w:r>
      <w:r w:rsidRPr="0066776A">
        <w:rPr>
          <w:rFonts w:ascii="Times New Roman" w:hAnsi="Times New Roman" w:cs="Times New Roman"/>
          <w:sz w:val="20"/>
          <w:szCs w:val="20"/>
          <w:lang w:val="en-US"/>
        </w:rPr>
        <w:t xml:space="preserve"> www.so.undp.org</w:t>
      </w:r>
      <w:r w:rsidRPr="0066776A">
        <w:rPr>
          <w:rFonts w:ascii="Times New Roman" w:eastAsia="Times New Roman" w:hAnsi="Times New Roman" w:cs="Times New Roman"/>
          <w:sz w:val="20"/>
          <w:szCs w:val="20"/>
          <w:lang w:val="en-US"/>
        </w:rPr>
        <w:t xml:space="preserve">, 2012-2015. </w:t>
      </w:r>
    </w:p>
    <w:p w:rsidR="00CE73C7" w:rsidRPr="006A5FA2" w:rsidRDefault="00CE73C7" w:rsidP="00FA4F86">
      <w:pPr>
        <w:pStyle w:val="a5"/>
        <w:spacing w:line="360" w:lineRule="auto"/>
        <w:jc w:val="both"/>
        <w:rPr>
          <w:rFonts w:ascii="Times New Roman" w:hAnsi="Times New Roman" w:cs="Times New Roman"/>
          <w:lang w:val="en-US"/>
        </w:rPr>
      </w:pPr>
    </w:p>
  </w:footnote>
  <w:footnote w:id="127">
    <w:p w:rsidR="00CE73C7" w:rsidRPr="006A5FA2" w:rsidRDefault="00CE73C7" w:rsidP="00FA4F86">
      <w:pPr>
        <w:pStyle w:val="a5"/>
        <w:spacing w:line="360" w:lineRule="auto"/>
        <w:jc w:val="both"/>
        <w:rPr>
          <w:rFonts w:ascii="Times New Roman" w:hAnsi="Times New Roman" w:cs="Times New Roman"/>
          <w:lang w:val="en-US"/>
        </w:rPr>
      </w:pPr>
      <w:r w:rsidRPr="006A5FA2">
        <w:rPr>
          <w:rStyle w:val="a7"/>
          <w:rFonts w:ascii="Times New Roman" w:hAnsi="Times New Roman" w:cs="Times New Roman"/>
        </w:rPr>
        <w:footnoteRef/>
      </w:r>
      <w:r w:rsidRPr="006A5FA2">
        <w:rPr>
          <w:rStyle w:val="a4"/>
          <w:rFonts w:ascii="Times New Roman" w:hAnsi="Times New Roman" w:cs="Times New Roman"/>
          <w:b w:val="0"/>
          <w:lang w:val="en-US"/>
        </w:rPr>
        <w:t>Resolution 1744 adopted by the Security Council (SC) on 20</w:t>
      </w:r>
      <w:r w:rsidRPr="006A5FA2">
        <w:rPr>
          <w:rStyle w:val="a4"/>
          <w:rFonts w:ascii="Times New Roman" w:hAnsi="Times New Roman" w:cs="Times New Roman"/>
          <w:b w:val="0"/>
          <w:vertAlign w:val="superscript"/>
          <w:lang w:val="en-US"/>
        </w:rPr>
        <w:t>th</w:t>
      </w:r>
      <w:r w:rsidRPr="006A5FA2">
        <w:rPr>
          <w:rStyle w:val="a4"/>
          <w:rFonts w:ascii="Times New Roman" w:hAnsi="Times New Roman" w:cs="Times New Roman"/>
          <w:b w:val="0"/>
          <w:lang w:val="en-US"/>
        </w:rPr>
        <w:t xml:space="preserve"> February 2007//http://amisom-au.org/key-documents/united-nations-security-council-resolutions/</w:t>
      </w:r>
    </w:p>
    <w:p w:rsidR="00CE73C7" w:rsidRPr="006A5FA2" w:rsidRDefault="00CE73C7">
      <w:pPr>
        <w:pStyle w:val="a5"/>
        <w:rPr>
          <w:lang w:val="en-US"/>
        </w:rPr>
      </w:pPr>
    </w:p>
  </w:footnote>
  <w:footnote w:id="128">
    <w:p w:rsidR="00CE73C7" w:rsidRPr="00556FE8" w:rsidRDefault="00CE73C7" w:rsidP="00FA4F86">
      <w:pPr>
        <w:pStyle w:val="a5"/>
        <w:spacing w:line="360" w:lineRule="auto"/>
        <w:jc w:val="both"/>
        <w:rPr>
          <w:rFonts w:ascii="Times New Roman" w:hAnsi="Times New Roman" w:cs="Times New Roman"/>
        </w:rPr>
      </w:pPr>
      <w:r w:rsidRPr="00FA4F86">
        <w:rPr>
          <w:rStyle w:val="a7"/>
          <w:rFonts w:ascii="Times New Roman" w:hAnsi="Times New Roman" w:cs="Times New Roman"/>
        </w:rPr>
        <w:footnoteRef/>
      </w:r>
      <w:r w:rsidRPr="00FA4F86">
        <w:rPr>
          <w:rFonts w:ascii="Times New Roman" w:hAnsi="Times New Roman" w:cs="Times New Roman"/>
          <w:lang w:val="fr-FR"/>
        </w:rPr>
        <w:t>AMISOM</w:t>
      </w:r>
      <w:r w:rsidRPr="00FA4F86">
        <w:rPr>
          <w:rFonts w:ascii="Times New Roman" w:hAnsi="Times New Roman" w:cs="Times New Roman"/>
        </w:rPr>
        <w:t xml:space="preserve"> </w:t>
      </w:r>
      <w:r w:rsidRPr="00FA4F86">
        <w:rPr>
          <w:rFonts w:ascii="Times New Roman" w:hAnsi="Times New Roman" w:cs="Times New Roman"/>
          <w:lang w:val="fr-FR"/>
        </w:rPr>
        <w:t>Mandate</w:t>
      </w:r>
      <w:r w:rsidRPr="00556FE8">
        <w:rPr>
          <w:rFonts w:ascii="Times New Roman" w:hAnsi="Times New Roman" w:cs="Times New Roman"/>
        </w:rPr>
        <w:t xml:space="preserve">// </w:t>
      </w:r>
      <w:r w:rsidRPr="00FA4F86">
        <w:rPr>
          <w:rFonts w:ascii="Times New Roman" w:hAnsi="Times New Roman" w:cs="Times New Roman"/>
          <w:lang w:val="fr-FR"/>
        </w:rPr>
        <w:t>http</w:t>
      </w:r>
      <w:r w:rsidRPr="00556FE8">
        <w:rPr>
          <w:rFonts w:ascii="Times New Roman" w:hAnsi="Times New Roman" w:cs="Times New Roman"/>
        </w:rPr>
        <w:t>://</w:t>
      </w:r>
      <w:r w:rsidRPr="00FA4F86">
        <w:rPr>
          <w:rFonts w:ascii="Times New Roman" w:hAnsi="Times New Roman" w:cs="Times New Roman"/>
          <w:lang w:val="fr-FR"/>
        </w:rPr>
        <w:t>amisom</w:t>
      </w:r>
      <w:r w:rsidRPr="00556FE8">
        <w:rPr>
          <w:rFonts w:ascii="Times New Roman" w:hAnsi="Times New Roman" w:cs="Times New Roman"/>
        </w:rPr>
        <w:t>-</w:t>
      </w:r>
      <w:r w:rsidRPr="00FA4F86">
        <w:rPr>
          <w:rFonts w:ascii="Times New Roman" w:hAnsi="Times New Roman" w:cs="Times New Roman"/>
          <w:lang w:val="fr-FR"/>
        </w:rPr>
        <w:t>au</w:t>
      </w:r>
      <w:r w:rsidRPr="00556FE8">
        <w:rPr>
          <w:rFonts w:ascii="Times New Roman" w:hAnsi="Times New Roman" w:cs="Times New Roman"/>
        </w:rPr>
        <w:t>.</w:t>
      </w:r>
      <w:r w:rsidRPr="00FA4F86">
        <w:rPr>
          <w:rFonts w:ascii="Times New Roman" w:hAnsi="Times New Roman" w:cs="Times New Roman"/>
          <w:lang w:val="fr-FR"/>
        </w:rPr>
        <w:t>org</w:t>
      </w:r>
      <w:r w:rsidRPr="00556FE8">
        <w:rPr>
          <w:rFonts w:ascii="Times New Roman" w:hAnsi="Times New Roman" w:cs="Times New Roman"/>
        </w:rPr>
        <w:t>/</w:t>
      </w:r>
      <w:r w:rsidRPr="00FA4F86">
        <w:rPr>
          <w:rFonts w:ascii="Times New Roman" w:hAnsi="Times New Roman" w:cs="Times New Roman"/>
          <w:lang w:val="fr-FR"/>
        </w:rPr>
        <w:t>amisom</w:t>
      </w:r>
      <w:r w:rsidRPr="00556FE8">
        <w:rPr>
          <w:rFonts w:ascii="Times New Roman" w:hAnsi="Times New Roman" w:cs="Times New Roman"/>
        </w:rPr>
        <w:t>-</w:t>
      </w:r>
      <w:r w:rsidRPr="00FA4F86">
        <w:rPr>
          <w:rFonts w:ascii="Times New Roman" w:hAnsi="Times New Roman" w:cs="Times New Roman"/>
          <w:lang w:val="fr-FR"/>
        </w:rPr>
        <w:t>mandate</w:t>
      </w:r>
      <w:r w:rsidRPr="00556FE8">
        <w:rPr>
          <w:rFonts w:ascii="Times New Roman" w:hAnsi="Times New Roman" w:cs="Times New Roman"/>
        </w:rPr>
        <w:t>/</w:t>
      </w:r>
    </w:p>
    <w:p w:rsidR="00CE73C7" w:rsidRPr="00556FE8" w:rsidRDefault="00CE73C7" w:rsidP="00FA4F86">
      <w:pPr>
        <w:pStyle w:val="a5"/>
        <w:jc w:val="both"/>
        <w:rPr>
          <w:rFonts w:ascii="Times New Roman" w:hAnsi="Times New Roman" w:cs="Times New Roman"/>
        </w:rPr>
      </w:pPr>
    </w:p>
  </w:footnote>
  <w:footnote w:id="129">
    <w:p w:rsidR="00CE73C7" w:rsidRPr="00FA4F86" w:rsidRDefault="00CE73C7" w:rsidP="00FA4F86">
      <w:pPr>
        <w:pStyle w:val="a5"/>
        <w:jc w:val="both"/>
        <w:rPr>
          <w:rFonts w:ascii="Times New Roman" w:hAnsi="Times New Roman" w:cs="Times New Roman"/>
        </w:rPr>
      </w:pPr>
      <w:r w:rsidRPr="00FA4F86">
        <w:rPr>
          <w:rStyle w:val="a7"/>
          <w:rFonts w:ascii="Times New Roman" w:hAnsi="Times New Roman" w:cs="Times New Roman"/>
        </w:rPr>
        <w:footnoteRef/>
      </w:r>
      <w:r w:rsidRPr="00FA4F86">
        <w:rPr>
          <w:rFonts w:ascii="Times New Roman" w:hAnsi="Times New Roman" w:cs="Times New Roman"/>
          <w:lang w:val="fr-FR"/>
        </w:rPr>
        <w:t>AMISOM</w:t>
      </w:r>
      <w:r w:rsidRPr="00FA4F86">
        <w:rPr>
          <w:rFonts w:ascii="Times New Roman" w:hAnsi="Times New Roman" w:cs="Times New Roman"/>
        </w:rPr>
        <w:t xml:space="preserve"> </w:t>
      </w:r>
      <w:r w:rsidRPr="00FA4F86">
        <w:rPr>
          <w:rFonts w:ascii="Times New Roman" w:hAnsi="Times New Roman" w:cs="Times New Roman"/>
          <w:lang w:val="fr-FR"/>
        </w:rPr>
        <w:t>Mandate</w:t>
      </w:r>
      <w:r w:rsidRPr="00556FE8">
        <w:rPr>
          <w:rFonts w:ascii="Times New Roman" w:hAnsi="Times New Roman" w:cs="Times New Roman"/>
        </w:rPr>
        <w:t xml:space="preserve">// </w:t>
      </w:r>
      <w:r w:rsidRPr="00FA4F86">
        <w:rPr>
          <w:rFonts w:ascii="Times New Roman" w:hAnsi="Times New Roman" w:cs="Times New Roman"/>
          <w:lang w:val="fr-FR"/>
        </w:rPr>
        <w:t>http</w:t>
      </w:r>
      <w:r w:rsidRPr="00556FE8">
        <w:rPr>
          <w:rFonts w:ascii="Times New Roman" w:hAnsi="Times New Roman" w:cs="Times New Roman"/>
        </w:rPr>
        <w:t>://</w:t>
      </w:r>
      <w:r w:rsidRPr="00FA4F86">
        <w:rPr>
          <w:rFonts w:ascii="Times New Roman" w:hAnsi="Times New Roman" w:cs="Times New Roman"/>
          <w:lang w:val="fr-FR"/>
        </w:rPr>
        <w:t>amisom</w:t>
      </w:r>
      <w:r w:rsidRPr="00556FE8">
        <w:rPr>
          <w:rFonts w:ascii="Times New Roman" w:hAnsi="Times New Roman" w:cs="Times New Roman"/>
        </w:rPr>
        <w:t>-</w:t>
      </w:r>
      <w:r w:rsidRPr="00FA4F86">
        <w:rPr>
          <w:rFonts w:ascii="Times New Roman" w:hAnsi="Times New Roman" w:cs="Times New Roman"/>
          <w:lang w:val="fr-FR"/>
        </w:rPr>
        <w:t>au</w:t>
      </w:r>
      <w:r w:rsidRPr="00556FE8">
        <w:rPr>
          <w:rFonts w:ascii="Times New Roman" w:hAnsi="Times New Roman" w:cs="Times New Roman"/>
        </w:rPr>
        <w:t>.</w:t>
      </w:r>
      <w:r w:rsidRPr="00FA4F86">
        <w:rPr>
          <w:rFonts w:ascii="Times New Roman" w:hAnsi="Times New Roman" w:cs="Times New Roman"/>
          <w:lang w:val="fr-FR"/>
        </w:rPr>
        <w:t>org</w:t>
      </w:r>
      <w:r w:rsidRPr="00556FE8">
        <w:rPr>
          <w:rFonts w:ascii="Times New Roman" w:hAnsi="Times New Roman" w:cs="Times New Roman"/>
        </w:rPr>
        <w:t>/</w:t>
      </w:r>
      <w:r w:rsidRPr="00FA4F86">
        <w:rPr>
          <w:rFonts w:ascii="Times New Roman" w:hAnsi="Times New Roman" w:cs="Times New Roman"/>
          <w:lang w:val="fr-FR"/>
        </w:rPr>
        <w:t>amisom</w:t>
      </w:r>
      <w:r w:rsidRPr="00556FE8">
        <w:rPr>
          <w:rFonts w:ascii="Times New Roman" w:hAnsi="Times New Roman" w:cs="Times New Roman"/>
        </w:rPr>
        <w:t>-</w:t>
      </w:r>
      <w:r w:rsidRPr="00FA4F86">
        <w:rPr>
          <w:rFonts w:ascii="Times New Roman" w:hAnsi="Times New Roman" w:cs="Times New Roman"/>
          <w:lang w:val="fr-FR"/>
        </w:rPr>
        <w:t>mandate</w:t>
      </w:r>
      <w:r w:rsidRPr="00556FE8">
        <w:rPr>
          <w:rFonts w:ascii="Times New Roman" w:hAnsi="Times New Roman" w:cs="Times New Roman"/>
        </w:rPr>
        <w:t>/</w:t>
      </w:r>
    </w:p>
    <w:p w:rsidR="00CE73C7" w:rsidRPr="00FA4F86" w:rsidRDefault="00CE73C7" w:rsidP="00FA4F86">
      <w:pPr>
        <w:pStyle w:val="a5"/>
        <w:jc w:val="both"/>
        <w:rPr>
          <w:rFonts w:ascii="Times New Roman" w:hAnsi="Times New Roman" w:cs="Times New Roman"/>
        </w:rPr>
      </w:pPr>
    </w:p>
  </w:footnote>
  <w:footnote w:id="130">
    <w:p w:rsidR="00CE73C7" w:rsidRPr="00FA4F86" w:rsidRDefault="00CE73C7" w:rsidP="00FA4F86">
      <w:pPr>
        <w:pStyle w:val="a5"/>
        <w:jc w:val="both"/>
        <w:rPr>
          <w:rFonts w:ascii="Times New Roman" w:hAnsi="Times New Roman" w:cs="Times New Roman"/>
          <w:bCs/>
        </w:rPr>
      </w:pPr>
      <w:r w:rsidRPr="00FA4F86">
        <w:rPr>
          <w:rStyle w:val="a7"/>
          <w:rFonts w:ascii="Times New Roman" w:hAnsi="Times New Roman" w:cs="Times New Roman"/>
        </w:rPr>
        <w:footnoteRef/>
      </w:r>
      <w:r w:rsidRPr="00FA4F86">
        <w:rPr>
          <w:rFonts w:ascii="Times New Roman" w:hAnsi="Times New Roman" w:cs="Times New Roman"/>
        </w:rPr>
        <w:t xml:space="preserve"> Алейников С. В. </w:t>
      </w:r>
      <w:r w:rsidRPr="00FA4F86">
        <w:rPr>
          <w:rFonts w:ascii="Times New Roman" w:hAnsi="Times New Roman" w:cs="Times New Roman"/>
          <w:bCs/>
        </w:rPr>
        <w:t>Сомали сегодня: автономные территории, государственные структуры, военно-политические группировки, 2011.</w:t>
      </w:r>
    </w:p>
    <w:p w:rsidR="00CE73C7" w:rsidRPr="00FA4F86" w:rsidRDefault="00CE73C7" w:rsidP="00FA4F86">
      <w:pPr>
        <w:pStyle w:val="a5"/>
        <w:jc w:val="both"/>
        <w:rPr>
          <w:rFonts w:ascii="Times New Roman" w:hAnsi="Times New Roman" w:cs="Times New Roman"/>
        </w:rPr>
      </w:pPr>
    </w:p>
  </w:footnote>
  <w:footnote w:id="131">
    <w:p w:rsidR="00CE73C7" w:rsidRPr="00FA4F86" w:rsidRDefault="00CE73C7" w:rsidP="00FA4F86">
      <w:pPr>
        <w:spacing w:after="0" w:line="360" w:lineRule="auto"/>
        <w:jc w:val="both"/>
        <w:rPr>
          <w:rFonts w:ascii="Times New Roman" w:eastAsia="Times New Roman" w:hAnsi="Times New Roman" w:cs="Times New Roman"/>
          <w:sz w:val="20"/>
          <w:szCs w:val="20"/>
          <w:lang w:val="en-US"/>
        </w:rPr>
      </w:pPr>
      <w:r w:rsidRPr="00FA4F86">
        <w:rPr>
          <w:rStyle w:val="a7"/>
          <w:rFonts w:ascii="Times New Roman" w:hAnsi="Times New Roman" w:cs="Times New Roman"/>
          <w:sz w:val="20"/>
          <w:szCs w:val="20"/>
        </w:rPr>
        <w:footnoteRef/>
      </w:r>
      <w:r w:rsidRPr="00FA4F86">
        <w:rPr>
          <w:rStyle w:val="a4"/>
          <w:rFonts w:ascii="Times New Roman" w:hAnsi="Times New Roman" w:cs="Times New Roman"/>
          <w:b w:val="0"/>
          <w:sz w:val="20"/>
          <w:szCs w:val="20"/>
          <w:lang w:val="en-US"/>
        </w:rPr>
        <w:t>Communiqué adopted by the PSC on 2nd December 2011//http://amisom-au.org/key-documents/au-statements-reports/</w:t>
      </w:r>
    </w:p>
    <w:p w:rsidR="00CE73C7" w:rsidRPr="007A4E50" w:rsidRDefault="00CE73C7" w:rsidP="007A4E50">
      <w:pPr>
        <w:pStyle w:val="a5"/>
        <w:jc w:val="both"/>
        <w:rPr>
          <w:rFonts w:ascii="Times New Roman" w:hAnsi="Times New Roman" w:cs="Times New Roman"/>
          <w:lang w:val="en-US"/>
        </w:rPr>
      </w:pPr>
    </w:p>
  </w:footnote>
  <w:footnote w:id="132">
    <w:p w:rsidR="00CE73C7" w:rsidRPr="007A4E50" w:rsidRDefault="00CE73C7" w:rsidP="00B3029F">
      <w:pPr>
        <w:spacing w:after="0" w:line="360" w:lineRule="auto"/>
        <w:jc w:val="both"/>
        <w:rPr>
          <w:rFonts w:ascii="Times New Roman" w:eastAsia="Times New Roman" w:hAnsi="Times New Roman" w:cs="Times New Roman"/>
          <w:sz w:val="20"/>
          <w:szCs w:val="20"/>
        </w:rPr>
      </w:pPr>
      <w:r w:rsidRPr="007A4E50">
        <w:rPr>
          <w:rStyle w:val="a7"/>
          <w:rFonts w:ascii="Times New Roman" w:hAnsi="Times New Roman" w:cs="Times New Roman"/>
          <w:sz w:val="20"/>
          <w:szCs w:val="20"/>
        </w:rPr>
        <w:footnoteRef/>
      </w:r>
      <w:r w:rsidRPr="007A4E50">
        <w:rPr>
          <w:rFonts w:ascii="Times New Roman" w:eastAsia="Times New Roman" w:hAnsi="Times New Roman" w:cs="Times New Roman"/>
          <w:sz w:val="20"/>
          <w:szCs w:val="20"/>
        </w:rPr>
        <w:t>Алейников С.В. Политическая ситуация и проблемы национального примирения в Сомали// Институт Ближнего Востока, М: 2012.</w:t>
      </w:r>
    </w:p>
    <w:p w:rsidR="00CE73C7" w:rsidRPr="004A190E" w:rsidRDefault="00CE73C7" w:rsidP="00B3029F">
      <w:pPr>
        <w:pStyle w:val="a5"/>
        <w:spacing w:line="360" w:lineRule="auto"/>
        <w:jc w:val="both"/>
      </w:pPr>
    </w:p>
  </w:footnote>
  <w:footnote w:id="133">
    <w:p w:rsidR="00CE73C7" w:rsidRPr="004B1048" w:rsidRDefault="00CE73C7" w:rsidP="00B3029F">
      <w:pPr>
        <w:pStyle w:val="a3"/>
        <w:spacing w:line="360" w:lineRule="auto"/>
        <w:jc w:val="both"/>
        <w:rPr>
          <w:rFonts w:ascii="Times New Roman" w:hAnsi="Times New Roman" w:cs="Times New Roman"/>
          <w:sz w:val="20"/>
          <w:szCs w:val="20"/>
          <w:lang w:val="pt-BR"/>
        </w:rPr>
      </w:pPr>
      <w:r w:rsidRPr="004A190E">
        <w:rPr>
          <w:rStyle w:val="a7"/>
          <w:rFonts w:ascii="Times New Roman" w:hAnsi="Times New Roman" w:cs="Times New Roman"/>
          <w:sz w:val="20"/>
          <w:szCs w:val="20"/>
        </w:rPr>
        <w:footnoteRef/>
      </w:r>
      <w:r w:rsidRPr="004A190E">
        <w:rPr>
          <w:rFonts w:ascii="Times New Roman" w:hAnsi="Times New Roman" w:cs="Times New Roman"/>
          <w:sz w:val="20"/>
          <w:szCs w:val="20"/>
          <w:lang w:val="en-US"/>
        </w:rPr>
        <w:t xml:space="preserve"> The kenyan military intervention  in Somalia. </w:t>
      </w:r>
      <w:r w:rsidRPr="004B1048">
        <w:rPr>
          <w:rFonts w:ascii="Times New Roman" w:hAnsi="Times New Roman" w:cs="Times New Roman"/>
          <w:sz w:val="20"/>
          <w:szCs w:val="20"/>
          <w:lang w:val="pt-BR"/>
        </w:rPr>
        <w:t>Africa Report N°184//</w:t>
      </w:r>
      <w:r w:rsidRPr="004B1048">
        <w:rPr>
          <w:rFonts w:ascii="Times New Roman" w:eastAsia="Times New Roman" w:hAnsi="Times New Roman" w:cs="Times New Roman"/>
          <w:sz w:val="20"/>
          <w:szCs w:val="20"/>
          <w:lang w:val="pt-BR"/>
        </w:rPr>
        <w:t xml:space="preserve"> https://www.crisisgroup.org/africa/horn-africa/somalia/somalia-transitional-government-life-support/</w:t>
      </w:r>
    </w:p>
    <w:p w:rsidR="00CE73C7" w:rsidRPr="004B1048" w:rsidRDefault="00CE73C7" w:rsidP="00B3029F">
      <w:pPr>
        <w:pStyle w:val="a5"/>
        <w:spacing w:line="360" w:lineRule="auto"/>
        <w:jc w:val="both"/>
        <w:rPr>
          <w:lang w:val="pt-BR"/>
        </w:rPr>
      </w:pPr>
    </w:p>
  </w:footnote>
  <w:footnote w:id="134">
    <w:p w:rsidR="00CE73C7" w:rsidRPr="004A190E" w:rsidRDefault="00CE73C7" w:rsidP="00B3029F">
      <w:pPr>
        <w:pStyle w:val="a5"/>
        <w:spacing w:line="360" w:lineRule="auto"/>
        <w:jc w:val="both"/>
        <w:rPr>
          <w:rFonts w:ascii="Times New Roman" w:hAnsi="Times New Roman" w:cs="Times New Roman"/>
        </w:rPr>
      </w:pPr>
      <w:r w:rsidRPr="004A190E">
        <w:rPr>
          <w:rStyle w:val="a7"/>
          <w:rFonts w:ascii="Times New Roman" w:hAnsi="Times New Roman" w:cs="Times New Roman"/>
        </w:rPr>
        <w:footnoteRef/>
      </w:r>
      <w:r w:rsidRPr="004A190E">
        <w:rPr>
          <w:rFonts w:ascii="Times New Roman" w:hAnsi="Times New Roman" w:cs="Times New Roman"/>
        </w:rPr>
        <w:t xml:space="preserve">Там же. </w:t>
      </w:r>
    </w:p>
    <w:p w:rsidR="00CE73C7" w:rsidRPr="004A190E" w:rsidRDefault="00CE73C7" w:rsidP="007A4E50">
      <w:pPr>
        <w:pStyle w:val="a5"/>
        <w:jc w:val="both"/>
      </w:pPr>
    </w:p>
  </w:footnote>
  <w:footnote w:id="135">
    <w:p w:rsidR="00CE73C7" w:rsidRPr="00872D34" w:rsidRDefault="00CE73C7" w:rsidP="007A4E50">
      <w:pPr>
        <w:pStyle w:val="a5"/>
        <w:jc w:val="both"/>
        <w:rPr>
          <w:rFonts w:ascii="Times New Roman" w:hAnsi="Times New Roman" w:cs="Times New Roman"/>
        </w:rPr>
      </w:pPr>
      <w:r w:rsidRPr="000540F9">
        <w:rPr>
          <w:rStyle w:val="a7"/>
          <w:rFonts w:ascii="Times New Roman" w:hAnsi="Times New Roman" w:cs="Times New Roman"/>
        </w:rPr>
        <w:footnoteRef/>
      </w:r>
      <w:r w:rsidRPr="0066776A">
        <w:rPr>
          <w:rFonts w:ascii="Times New Roman" w:hAnsi="Times New Roman" w:cs="Times New Roman"/>
          <w:lang w:val="en-US"/>
        </w:rPr>
        <w:t>Somalia</w:t>
      </w:r>
      <w:r w:rsidRPr="00872D34">
        <w:rPr>
          <w:rFonts w:ascii="Times New Roman" w:hAnsi="Times New Roman" w:cs="Times New Roman"/>
        </w:rPr>
        <w:t>//</w:t>
      </w:r>
      <w:r w:rsidRPr="0066776A">
        <w:rPr>
          <w:rFonts w:ascii="Times New Roman" w:hAnsi="Times New Roman" w:cs="Times New Roman"/>
          <w:lang w:val="en-US"/>
        </w:rPr>
        <w:t>http</w:t>
      </w:r>
      <w:r w:rsidRPr="00872D34">
        <w:rPr>
          <w:rFonts w:ascii="Times New Roman" w:hAnsi="Times New Roman" w:cs="Times New Roman"/>
        </w:rPr>
        <w:t>://</w:t>
      </w:r>
      <w:r w:rsidRPr="0066776A">
        <w:rPr>
          <w:rFonts w:ascii="Times New Roman" w:hAnsi="Times New Roman" w:cs="Times New Roman"/>
          <w:lang w:val="en-US"/>
        </w:rPr>
        <w:t>www</w:t>
      </w:r>
      <w:r w:rsidRPr="00872D34">
        <w:rPr>
          <w:rFonts w:ascii="Times New Roman" w:hAnsi="Times New Roman" w:cs="Times New Roman"/>
        </w:rPr>
        <w:t>.</w:t>
      </w:r>
      <w:r w:rsidRPr="0066776A">
        <w:rPr>
          <w:rFonts w:ascii="Times New Roman" w:hAnsi="Times New Roman" w:cs="Times New Roman"/>
          <w:lang w:val="en-US"/>
        </w:rPr>
        <w:t>worldstatesmen</w:t>
      </w:r>
      <w:r w:rsidRPr="00872D34">
        <w:rPr>
          <w:rFonts w:ascii="Times New Roman" w:hAnsi="Times New Roman" w:cs="Times New Roman"/>
        </w:rPr>
        <w:t>.</w:t>
      </w:r>
      <w:r w:rsidRPr="0066776A">
        <w:rPr>
          <w:rFonts w:ascii="Times New Roman" w:hAnsi="Times New Roman" w:cs="Times New Roman"/>
          <w:lang w:val="en-US"/>
        </w:rPr>
        <w:t>org</w:t>
      </w:r>
      <w:r w:rsidRPr="00872D34">
        <w:rPr>
          <w:rFonts w:ascii="Times New Roman" w:hAnsi="Times New Roman" w:cs="Times New Roman"/>
        </w:rPr>
        <w:t>/</w:t>
      </w:r>
      <w:r w:rsidRPr="0066776A">
        <w:rPr>
          <w:rFonts w:ascii="Times New Roman" w:hAnsi="Times New Roman" w:cs="Times New Roman"/>
          <w:lang w:val="en-US"/>
        </w:rPr>
        <w:t>Somalia</w:t>
      </w:r>
      <w:r w:rsidRPr="00872D34">
        <w:rPr>
          <w:rFonts w:ascii="Times New Roman" w:hAnsi="Times New Roman" w:cs="Times New Roman"/>
        </w:rPr>
        <w:t>.</w:t>
      </w:r>
      <w:r w:rsidRPr="0066776A">
        <w:rPr>
          <w:rFonts w:ascii="Times New Roman" w:hAnsi="Times New Roman" w:cs="Times New Roman"/>
          <w:lang w:val="en-US"/>
        </w:rPr>
        <w:t>html</w:t>
      </w:r>
      <w:r w:rsidRPr="00872D34">
        <w:rPr>
          <w:rFonts w:ascii="Times New Roman" w:hAnsi="Times New Roman" w:cs="Times New Roman"/>
        </w:rPr>
        <w:t>#</w:t>
      </w:r>
      <w:r w:rsidRPr="0066776A">
        <w:rPr>
          <w:rFonts w:ascii="Times New Roman" w:hAnsi="Times New Roman" w:cs="Times New Roman"/>
          <w:lang w:val="en-US"/>
        </w:rPr>
        <w:t>Jubaland</w:t>
      </w:r>
    </w:p>
  </w:footnote>
  <w:footnote w:id="136">
    <w:p w:rsidR="00CE73C7" w:rsidRPr="00F5178C" w:rsidRDefault="00CE73C7" w:rsidP="007A4E50">
      <w:pPr>
        <w:pStyle w:val="aa"/>
        <w:spacing w:after="0" w:afterAutospacing="0" w:line="360" w:lineRule="auto"/>
        <w:jc w:val="both"/>
        <w:rPr>
          <w:sz w:val="20"/>
          <w:szCs w:val="20"/>
          <w:lang w:val="en-US"/>
        </w:rPr>
      </w:pPr>
      <w:r w:rsidRPr="000540F9">
        <w:rPr>
          <w:rStyle w:val="a7"/>
          <w:sz w:val="20"/>
          <w:szCs w:val="20"/>
        </w:rPr>
        <w:footnoteRef/>
      </w:r>
      <w:r w:rsidRPr="000540F9">
        <w:rPr>
          <w:sz w:val="20"/>
          <w:szCs w:val="20"/>
          <w:lang w:val="en-US"/>
        </w:rPr>
        <w:t>Somalia's Azania Administration Has Links With Al Shabaab - Official//http://allafrica.com/stories/2011062912</w:t>
      </w:r>
      <w:r>
        <w:rPr>
          <w:sz w:val="20"/>
          <w:szCs w:val="20"/>
          <w:lang w:val="en-US"/>
        </w:rPr>
        <w:t>15.html, 2011.</w:t>
      </w:r>
    </w:p>
  </w:footnote>
  <w:footnote w:id="137">
    <w:p w:rsidR="00CE73C7" w:rsidRPr="000267DD" w:rsidRDefault="00CE73C7" w:rsidP="007A4E50">
      <w:pPr>
        <w:pStyle w:val="aa"/>
        <w:spacing w:after="0" w:afterAutospacing="0" w:line="360" w:lineRule="auto"/>
        <w:jc w:val="both"/>
        <w:rPr>
          <w:sz w:val="20"/>
          <w:szCs w:val="20"/>
          <w:lang w:val="en-US"/>
        </w:rPr>
      </w:pPr>
      <w:r w:rsidRPr="00876905">
        <w:rPr>
          <w:rStyle w:val="a7"/>
          <w:sz w:val="20"/>
          <w:szCs w:val="20"/>
        </w:rPr>
        <w:footnoteRef/>
      </w:r>
      <w:r w:rsidRPr="00876905">
        <w:rPr>
          <w:sz w:val="20"/>
          <w:szCs w:val="20"/>
          <w:lang w:val="en-US"/>
        </w:rPr>
        <w:t>Drazen</w:t>
      </w:r>
      <w:r w:rsidRPr="00C96788">
        <w:rPr>
          <w:sz w:val="20"/>
          <w:szCs w:val="20"/>
          <w:lang w:val="en-US"/>
        </w:rPr>
        <w:t xml:space="preserve"> </w:t>
      </w:r>
      <w:r w:rsidRPr="00876905">
        <w:rPr>
          <w:sz w:val="20"/>
          <w:szCs w:val="20"/>
          <w:lang w:val="en-US"/>
        </w:rPr>
        <w:t>Jorgic: Former Islamist warlord elected president of Somali region//http://uk.reuters.com/article/uk-somalia-security-jubaland-idUKBRE94E1AS20130515, 2013.</w:t>
      </w:r>
    </w:p>
  </w:footnote>
  <w:footnote w:id="138">
    <w:p w:rsidR="00CE73C7" w:rsidRPr="00876905" w:rsidRDefault="00CE73C7" w:rsidP="00876905">
      <w:pPr>
        <w:pStyle w:val="aa"/>
        <w:spacing w:after="0" w:afterAutospacing="0" w:line="360" w:lineRule="auto"/>
        <w:jc w:val="both"/>
        <w:rPr>
          <w:lang w:val="en-US"/>
        </w:rPr>
      </w:pPr>
      <w:r>
        <w:rPr>
          <w:rStyle w:val="a7"/>
        </w:rPr>
        <w:footnoteRef/>
      </w:r>
      <w:r w:rsidRPr="00602C3B">
        <w:rPr>
          <w:sz w:val="20"/>
          <w:szCs w:val="20"/>
          <w:lang w:val="en-US"/>
        </w:rPr>
        <w:t>Somalia: Jubaland forces officially integrated into Nat’l Army//http://www.garoweonline.com/en/news/somalia/somalia-jubaland-forces-officially-integrated-into-natl-army, 2014.</w:t>
      </w:r>
    </w:p>
    <w:p w:rsidR="00CE73C7" w:rsidRPr="00876905" w:rsidRDefault="00CE73C7">
      <w:pPr>
        <w:pStyle w:val="a5"/>
        <w:rPr>
          <w:lang w:val="en-US"/>
        </w:rPr>
      </w:pPr>
    </w:p>
  </w:footnote>
  <w:footnote w:id="139">
    <w:p w:rsidR="00CE73C7" w:rsidRPr="000D1D73" w:rsidRDefault="00CE73C7" w:rsidP="000D1D73">
      <w:pPr>
        <w:pStyle w:val="a3"/>
        <w:spacing w:line="360" w:lineRule="auto"/>
        <w:jc w:val="both"/>
        <w:rPr>
          <w:rFonts w:ascii="Times New Roman" w:hAnsi="Times New Roman" w:cs="Times New Roman"/>
          <w:sz w:val="20"/>
          <w:szCs w:val="20"/>
        </w:rPr>
      </w:pPr>
      <w:r w:rsidRPr="000D1D73">
        <w:rPr>
          <w:rStyle w:val="a7"/>
          <w:rFonts w:ascii="Times New Roman" w:hAnsi="Times New Roman" w:cs="Times New Roman"/>
          <w:sz w:val="20"/>
          <w:szCs w:val="20"/>
        </w:rPr>
        <w:footnoteRef/>
      </w:r>
      <w:r w:rsidRPr="000D1D73">
        <w:rPr>
          <w:rFonts w:ascii="Times New Roman" w:hAnsi="Times New Roman" w:cs="Times New Roman"/>
          <w:sz w:val="20"/>
          <w:szCs w:val="20"/>
        </w:rPr>
        <w:t xml:space="preserve"> Быстров А. А. Сомали-Кения: проблема анклава Джубаленд// Институт Ближнего востока//http://www.iimes.ru/ 2013. </w:t>
      </w:r>
    </w:p>
    <w:p w:rsidR="00CE73C7" w:rsidRPr="0037763F" w:rsidRDefault="00CE73C7" w:rsidP="009A1EC3">
      <w:pPr>
        <w:pStyle w:val="a3"/>
        <w:spacing w:line="360" w:lineRule="auto"/>
        <w:rPr>
          <w:rFonts w:ascii="Times New Roman" w:hAnsi="Times New Roman" w:cs="Times New Roman"/>
          <w:sz w:val="20"/>
          <w:szCs w:val="20"/>
        </w:rPr>
      </w:pPr>
    </w:p>
    <w:p w:rsidR="00CE73C7" w:rsidRDefault="00CE73C7" w:rsidP="009A1EC3">
      <w:pPr>
        <w:pStyle w:val="a5"/>
      </w:pPr>
    </w:p>
  </w:footnote>
  <w:footnote w:id="140">
    <w:p w:rsidR="00CE73C7" w:rsidRPr="00872D34" w:rsidRDefault="00CE73C7" w:rsidP="00872D34">
      <w:pPr>
        <w:spacing w:after="0" w:line="360" w:lineRule="auto"/>
        <w:jc w:val="both"/>
        <w:rPr>
          <w:rStyle w:val="a4"/>
          <w:rFonts w:ascii="Times New Roman" w:eastAsia="Times New Roman" w:hAnsi="Times New Roman" w:cs="Times New Roman"/>
          <w:b w:val="0"/>
          <w:bCs w:val="0"/>
          <w:sz w:val="20"/>
          <w:szCs w:val="20"/>
          <w:lang w:val="en-US"/>
        </w:rPr>
      </w:pPr>
      <w:r w:rsidRPr="00872D34">
        <w:rPr>
          <w:rStyle w:val="a7"/>
          <w:rFonts w:ascii="Times New Roman" w:hAnsi="Times New Roman" w:cs="Times New Roman"/>
          <w:sz w:val="20"/>
          <w:szCs w:val="20"/>
        </w:rPr>
        <w:footnoteRef/>
      </w:r>
      <w:r w:rsidRPr="00872D34">
        <w:rPr>
          <w:rStyle w:val="a4"/>
          <w:rFonts w:ascii="Times New Roman" w:hAnsi="Times New Roman" w:cs="Times New Roman"/>
          <w:b w:val="0"/>
          <w:sz w:val="20"/>
          <w:szCs w:val="20"/>
          <w:lang w:val="en-US"/>
        </w:rPr>
        <w:t>Communiqué adopted by the PSC on 2nd December 2011//</w:t>
      </w:r>
      <w:r w:rsidRPr="00872D34">
        <w:rPr>
          <w:rStyle w:val="a4"/>
          <w:rFonts w:ascii="Times New Roman" w:hAnsi="Times New Roman" w:cs="Times New Roman"/>
          <w:b w:val="0"/>
          <w:bCs w:val="0"/>
          <w:sz w:val="20"/>
          <w:szCs w:val="20"/>
          <w:lang w:val="en-US"/>
        </w:rPr>
        <w:t>http://amisom-au.org/key-documents/au-statements-reports/</w:t>
      </w:r>
    </w:p>
    <w:p w:rsidR="00CE73C7" w:rsidRPr="00872D34" w:rsidRDefault="00CE73C7">
      <w:pPr>
        <w:pStyle w:val="a5"/>
        <w:rPr>
          <w:lang w:val="en-US"/>
        </w:rPr>
      </w:pPr>
    </w:p>
  </w:footnote>
  <w:footnote w:id="141">
    <w:p w:rsidR="00CE73C7" w:rsidRPr="000D1D73" w:rsidRDefault="00CE73C7" w:rsidP="004A0F27">
      <w:pPr>
        <w:pStyle w:val="a3"/>
        <w:spacing w:line="360" w:lineRule="auto"/>
        <w:jc w:val="both"/>
        <w:rPr>
          <w:rFonts w:ascii="Times New Roman" w:hAnsi="Times New Roman" w:cs="Times New Roman"/>
          <w:sz w:val="20"/>
          <w:szCs w:val="20"/>
        </w:rPr>
      </w:pPr>
      <w:r w:rsidRPr="000D1D73">
        <w:rPr>
          <w:rStyle w:val="a7"/>
          <w:rFonts w:ascii="Times New Roman" w:hAnsi="Times New Roman" w:cs="Times New Roman"/>
          <w:sz w:val="20"/>
          <w:szCs w:val="20"/>
        </w:rPr>
        <w:footnoteRef/>
      </w:r>
      <w:r w:rsidRPr="000D1D73">
        <w:rPr>
          <w:rFonts w:ascii="Times New Roman" w:hAnsi="Times New Roman" w:cs="Times New Roman"/>
          <w:sz w:val="20"/>
          <w:szCs w:val="20"/>
        </w:rPr>
        <w:t xml:space="preserve"> Веселов А. Ю. О приграничном споре между Сомали и Кенией// Институт Ближнего Востока//http://www.iimes.ru/, 2015. </w:t>
      </w:r>
    </w:p>
  </w:footnote>
  <w:footnote w:id="142">
    <w:p w:rsidR="00CE73C7" w:rsidRPr="00796241" w:rsidRDefault="00CE73C7" w:rsidP="00796241">
      <w:pPr>
        <w:pStyle w:val="1"/>
        <w:rPr>
          <w:rFonts w:ascii="Times New Roman" w:hAnsi="Times New Roman" w:cs="Times New Roman"/>
          <w:b w:val="0"/>
          <w:color w:val="auto"/>
          <w:sz w:val="20"/>
          <w:szCs w:val="20"/>
          <w:lang w:val="en-US"/>
        </w:rPr>
      </w:pPr>
      <w:r w:rsidRPr="00796241">
        <w:rPr>
          <w:rStyle w:val="a7"/>
          <w:rFonts w:ascii="Times New Roman" w:hAnsi="Times New Roman" w:cs="Times New Roman"/>
          <w:color w:val="auto"/>
          <w:sz w:val="20"/>
          <w:szCs w:val="20"/>
        </w:rPr>
        <w:footnoteRef/>
      </w:r>
      <w:r w:rsidRPr="00796241">
        <w:rPr>
          <w:rFonts w:ascii="Times New Roman" w:hAnsi="Times New Roman" w:cs="Times New Roman"/>
          <w:b w:val="0"/>
          <w:color w:val="auto"/>
          <w:sz w:val="20"/>
          <w:szCs w:val="20"/>
          <w:lang w:val="en-US"/>
        </w:rPr>
        <w:t>Somalia Files Case Against Kenya with ICJ//http://www.petroleumafrica.com/somalia-files-case-against-kenya-with-icj/, 2014.</w:t>
      </w:r>
    </w:p>
    <w:p w:rsidR="00CE73C7" w:rsidRPr="00796241" w:rsidRDefault="00CE73C7">
      <w:pPr>
        <w:pStyle w:val="a5"/>
        <w:rPr>
          <w:lang w:val="en-US"/>
        </w:rPr>
      </w:pPr>
    </w:p>
  </w:footnote>
  <w:footnote w:id="143">
    <w:p w:rsidR="00CE73C7" w:rsidRPr="004A0F27" w:rsidRDefault="00CE73C7" w:rsidP="004A0F27">
      <w:pPr>
        <w:pStyle w:val="a3"/>
        <w:spacing w:line="360" w:lineRule="auto"/>
        <w:rPr>
          <w:rFonts w:ascii="Times New Roman" w:hAnsi="Times New Roman" w:cs="Times New Roman"/>
          <w:sz w:val="20"/>
          <w:szCs w:val="20"/>
          <w:lang w:val="en-US"/>
        </w:rPr>
      </w:pPr>
      <w:r w:rsidRPr="004A0F27">
        <w:rPr>
          <w:rStyle w:val="a7"/>
          <w:rFonts w:ascii="Times New Roman" w:hAnsi="Times New Roman" w:cs="Times New Roman"/>
          <w:sz w:val="20"/>
          <w:szCs w:val="20"/>
        </w:rPr>
        <w:footnoteRef/>
      </w:r>
      <w:r w:rsidRPr="004A0F27">
        <w:rPr>
          <w:rFonts w:ascii="Times New Roman" w:hAnsi="Times New Roman" w:cs="Times New Roman"/>
          <w:iCs/>
          <w:sz w:val="20"/>
          <w:szCs w:val="20"/>
          <w:lang w:val="en-US"/>
        </w:rPr>
        <w:t>Lewis I. Undersatanding Somalia and Somaliland/ Columbia University Press- NY, 2008//</w:t>
      </w:r>
      <w:r w:rsidRPr="004A0F27">
        <w:rPr>
          <w:rFonts w:ascii="Times New Roman" w:hAnsi="Times New Roman" w:cs="Times New Roman"/>
          <w:sz w:val="20"/>
          <w:szCs w:val="20"/>
          <w:lang w:val="en-US"/>
        </w:rPr>
        <w:t xml:space="preserve"> www.fichier-pdf.fr/</w:t>
      </w:r>
    </w:p>
    <w:p w:rsidR="00CE73C7" w:rsidRPr="004A0F27" w:rsidRDefault="00CE73C7">
      <w:pPr>
        <w:pStyle w:val="a5"/>
        <w:rPr>
          <w:lang w:val="en-US"/>
        </w:rPr>
      </w:pPr>
    </w:p>
  </w:footnote>
  <w:footnote w:id="144">
    <w:p w:rsidR="00CE73C7" w:rsidRPr="00D40ABA" w:rsidRDefault="00CE73C7" w:rsidP="00872D34">
      <w:pPr>
        <w:pStyle w:val="a3"/>
        <w:spacing w:line="360" w:lineRule="auto"/>
        <w:rPr>
          <w:rFonts w:ascii="Times New Roman" w:hAnsi="Times New Roman" w:cs="Times New Roman"/>
          <w:sz w:val="20"/>
          <w:szCs w:val="20"/>
          <w:lang w:val="en-US"/>
        </w:rPr>
      </w:pPr>
      <w:r w:rsidRPr="00872D34">
        <w:rPr>
          <w:rStyle w:val="a7"/>
          <w:rFonts w:ascii="Times New Roman" w:hAnsi="Times New Roman" w:cs="Times New Roman"/>
          <w:sz w:val="20"/>
          <w:szCs w:val="20"/>
        </w:rPr>
        <w:footnoteRef/>
      </w:r>
      <w:r w:rsidRPr="00872D34">
        <w:rPr>
          <w:rFonts w:ascii="Times New Roman" w:eastAsia="Times New Roman" w:hAnsi="Times New Roman" w:cs="Times New Roman"/>
          <w:sz w:val="20"/>
          <w:szCs w:val="20"/>
          <w:lang w:val="en-US"/>
        </w:rPr>
        <w:t>Somalia: Current Conditions and Prospects for Lasting Peace (CRC Report to U.S. Congress)//</w:t>
      </w:r>
      <w:r>
        <w:rPr>
          <w:rFonts w:ascii="Times New Roman" w:hAnsi="Times New Roman" w:cs="Times New Roman"/>
          <w:sz w:val="20"/>
          <w:szCs w:val="20"/>
          <w:lang w:val="en-US"/>
        </w:rPr>
        <w:t xml:space="preserve"> www.dtic.mil</w:t>
      </w:r>
      <w:r w:rsidRPr="00D40ABA">
        <w:rPr>
          <w:rFonts w:ascii="Times New Roman" w:hAnsi="Times New Roman" w:cs="Times New Roman"/>
          <w:sz w:val="20"/>
          <w:szCs w:val="20"/>
          <w:lang w:val="en-US"/>
        </w:rPr>
        <w:t>/</w:t>
      </w:r>
    </w:p>
    <w:p w:rsidR="00CE73C7" w:rsidRPr="00872D34" w:rsidRDefault="00CE73C7">
      <w:pPr>
        <w:pStyle w:val="a5"/>
        <w:rPr>
          <w:lang w:val="en-US"/>
        </w:rPr>
      </w:pPr>
    </w:p>
  </w:footnote>
  <w:footnote w:id="145">
    <w:p w:rsidR="00CE73C7" w:rsidRPr="009A0F78" w:rsidRDefault="00CE73C7" w:rsidP="009A0F78">
      <w:pPr>
        <w:pStyle w:val="aa"/>
        <w:spacing w:after="0" w:afterAutospacing="0" w:line="360" w:lineRule="auto"/>
        <w:jc w:val="both"/>
        <w:rPr>
          <w:sz w:val="20"/>
          <w:szCs w:val="20"/>
          <w:lang w:val="en-US"/>
        </w:rPr>
      </w:pPr>
      <w:r w:rsidRPr="009A0F78">
        <w:rPr>
          <w:rStyle w:val="a7"/>
          <w:sz w:val="20"/>
          <w:szCs w:val="20"/>
        </w:rPr>
        <w:footnoteRef/>
      </w:r>
      <w:r w:rsidRPr="009A0F78">
        <w:rPr>
          <w:sz w:val="20"/>
          <w:szCs w:val="20"/>
          <w:lang w:val="en-US"/>
        </w:rPr>
        <w:t xml:space="preserve"> Global humanitarian assistance/Somalia/International financing investments, 2012// www.globalhumanitarianassistance.org</w:t>
      </w:r>
    </w:p>
    <w:p w:rsidR="00CE73C7" w:rsidRPr="009A0F78" w:rsidRDefault="00CE73C7">
      <w:pPr>
        <w:pStyle w:val="a5"/>
        <w:rPr>
          <w:lang w:val="en-US"/>
        </w:rPr>
      </w:pPr>
    </w:p>
  </w:footnote>
  <w:footnote w:id="146">
    <w:p w:rsidR="00CE73C7" w:rsidRPr="007F3E15" w:rsidRDefault="00CE73C7" w:rsidP="007F3E15">
      <w:pPr>
        <w:pStyle w:val="a3"/>
        <w:spacing w:line="360" w:lineRule="auto"/>
        <w:jc w:val="both"/>
        <w:rPr>
          <w:rFonts w:ascii="Times New Roman" w:hAnsi="Times New Roman" w:cs="Times New Roman"/>
          <w:sz w:val="20"/>
          <w:szCs w:val="20"/>
        </w:rPr>
      </w:pPr>
      <w:r w:rsidRPr="007F3E15">
        <w:rPr>
          <w:rStyle w:val="a7"/>
          <w:rFonts w:ascii="Times New Roman" w:hAnsi="Times New Roman" w:cs="Times New Roman"/>
          <w:sz w:val="20"/>
          <w:szCs w:val="20"/>
        </w:rPr>
        <w:footnoteRef/>
      </w:r>
      <w:r w:rsidRPr="007F3E15">
        <w:rPr>
          <w:rFonts w:ascii="Times New Roman" w:hAnsi="Times New Roman" w:cs="Times New Roman"/>
          <w:sz w:val="20"/>
          <w:szCs w:val="20"/>
        </w:rPr>
        <w:t xml:space="preserve">Быстров А.А. США наращивают присутствие в Сомали// Институт Ближнего Востока//http://www.iimes.ru/, 2014. </w:t>
      </w:r>
    </w:p>
    <w:p w:rsidR="00CE73C7" w:rsidRPr="007F3E15" w:rsidRDefault="00CE73C7" w:rsidP="007F3E15">
      <w:pPr>
        <w:pStyle w:val="a3"/>
        <w:spacing w:line="360" w:lineRule="auto"/>
        <w:jc w:val="both"/>
        <w:rPr>
          <w:rFonts w:ascii="Times New Roman" w:hAnsi="Times New Roman" w:cs="Times New Roman"/>
          <w:sz w:val="20"/>
          <w:szCs w:val="20"/>
        </w:rPr>
      </w:pPr>
    </w:p>
  </w:footnote>
  <w:footnote w:id="147">
    <w:p w:rsidR="00CE73C7" w:rsidRPr="007F3E15" w:rsidRDefault="00CE73C7" w:rsidP="007F3E15">
      <w:pPr>
        <w:pStyle w:val="a3"/>
        <w:spacing w:line="360" w:lineRule="auto"/>
        <w:jc w:val="both"/>
        <w:rPr>
          <w:rFonts w:ascii="Times New Roman" w:hAnsi="Times New Roman" w:cs="Times New Roman"/>
          <w:sz w:val="20"/>
          <w:szCs w:val="20"/>
        </w:rPr>
      </w:pPr>
      <w:r w:rsidRPr="007F3E15">
        <w:rPr>
          <w:rStyle w:val="a7"/>
          <w:rFonts w:ascii="Times New Roman" w:hAnsi="Times New Roman" w:cs="Times New Roman"/>
          <w:sz w:val="20"/>
          <w:szCs w:val="20"/>
        </w:rPr>
        <w:footnoteRef/>
      </w:r>
      <w:r w:rsidRPr="007F3E15">
        <w:rPr>
          <w:rFonts w:ascii="Times New Roman" w:hAnsi="Times New Roman" w:cs="Times New Roman"/>
          <w:sz w:val="20"/>
          <w:szCs w:val="20"/>
        </w:rPr>
        <w:t xml:space="preserve"> Быстров А.А. США наращивают присутствие в Сомали// Институт Ближнего Востока//http://www.iimes.ru/, 2014.</w:t>
      </w:r>
    </w:p>
    <w:p w:rsidR="00CE73C7" w:rsidRDefault="00CE73C7">
      <w:pPr>
        <w:pStyle w:val="a5"/>
      </w:pPr>
    </w:p>
  </w:footnote>
  <w:footnote w:id="148">
    <w:p w:rsidR="00CE73C7" w:rsidRPr="007F3E15" w:rsidRDefault="00CE73C7" w:rsidP="007F3E15">
      <w:pPr>
        <w:pStyle w:val="a3"/>
        <w:spacing w:line="360" w:lineRule="auto"/>
        <w:jc w:val="both"/>
        <w:rPr>
          <w:rFonts w:ascii="Times New Roman" w:hAnsi="Times New Roman" w:cs="Times New Roman"/>
          <w:sz w:val="20"/>
          <w:szCs w:val="20"/>
        </w:rPr>
      </w:pPr>
      <w:r w:rsidRPr="007F3E15">
        <w:rPr>
          <w:rStyle w:val="a7"/>
          <w:rFonts w:ascii="Times New Roman" w:hAnsi="Times New Roman" w:cs="Times New Roman"/>
          <w:sz w:val="20"/>
          <w:szCs w:val="20"/>
        </w:rPr>
        <w:footnoteRef/>
      </w:r>
      <w:r w:rsidRPr="007F3E15">
        <w:rPr>
          <w:rFonts w:ascii="Times New Roman" w:hAnsi="Times New Roman" w:cs="Times New Roman"/>
          <w:sz w:val="20"/>
          <w:szCs w:val="20"/>
        </w:rPr>
        <w:t xml:space="preserve">Быстров А.А О наращивании присутствия США в Сомали  // Институт Ближнего Востока//http://www.iimes.ru/, 2015. </w:t>
      </w:r>
    </w:p>
    <w:p w:rsidR="00CE73C7" w:rsidRPr="00B64165" w:rsidRDefault="00CE73C7" w:rsidP="00B64165">
      <w:pPr>
        <w:pStyle w:val="a3"/>
        <w:spacing w:line="360" w:lineRule="auto"/>
        <w:rPr>
          <w:rFonts w:ascii="Times New Roman" w:hAnsi="Times New Roman" w:cs="Times New Roman"/>
          <w:sz w:val="20"/>
          <w:szCs w:val="20"/>
        </w:rPr>
      </w:pPr>
    </w:p>
  </w:footnote>
  <w:footnote w:id="149">
    <w:p w:rsidR="00CE73C7" w:rsidRPr="008B2B8C" w:rsidRDefault="00CE73C7" w:rsidP="008B2B8C">
      <w:pPr>
        <w:pStyle w:val="a5"/>
        <w:spacing w:line="360" w:lineRule="auto"/>
        <w:jc w:val="both"/>
        <w:rPr>
          <w:rFonts w:ascii="Times New Roman" w:hAnsi="Times New Roman" w:cs="Times New Roman"/>
        </w:rPr>
      </w:pPr>
      <w:r w:rsidRPr="00B64165">
        <w:rPr>
          <w:rStyle w:val="a7"/>
          <w:rFonts w:ascii="Times New Roman" w:hAnsi="Times New Roman" w:cs="Times New Roman"/>
        </w:rPr>
        <w:footnoteRef/>
      </w:r>
      <w:r w:rsidRPr="007F3E15">
        <w:rPr>
          <w:rFonts w:ascii="Times New Roman" w:hAnsi="Times New Roman" w:cs="Times New Roman"/>
        </w:rPr>
        <w:t>Быстров А.А О наращивании присутствия США в Сомали  // Институт Ближнего Востока//http://www.iimes.ru/, 2015.</w:t>
      </w:r>
    </w:p>
    <w:p w:rsidR="00CE73C7" w:rsidRPr="008B2B8C" w:rsidRDefault="00CE73C7" w:rsidP="008B2B8C">
      <w:pPr>
        <w:pStyle w:val="a5"/>
        <w:spacing w:line="360" w:lineRule="auto"/>
        <w:jc w:val="both"/>
      </w:pPr>
    </w:p>
  </w:footnote>
  <w:footnote w:id="150">
    <w:p w:rsidR="00CE73C7" w:rsidRPr="006F2C3F" w:rsidRDefault="00CE73C7" w:rsidP="008B2B8C">
      <w:pPr>
        <w:pStyle w:val="a5"/>
        <w:spacing w:line="360" w:lineRule="auto"/>
        <w:jc w:val="both"/>
        <w:rPr>
          <w:rFonts w:ascii="Times New Roman" w:hAnsi="Times New Roman" w:cs="Times New Roman"/>
          <w:lang w:val="en-US"/>
        </w:rPr>
      </w:pPr>
      <w:r w:rsidRPr="006F2C3F">
        <w:rPr>
          <w:rStyle w:val="a7"/>
          <w:rFonts w:ascii="Times New Roman" w:hAnsi="Times New Roman" w:cs="Times New Roman"/>
        </w:rPr>
        <w:footnoteRef/>
      </w:r>
      <w:r w:rsidRPr="006F2C3F">
        <w:rPr>
          <w:rFonts w:ascii="Times New Roman" w:hAnsi="Times New Roman" w:cs="Times New Roman"/>
          <w:bCs/>
          <w:color w:val="000000"/>
          <w:lang w:val="en-US"/>
        </w:rPr>
        <w:t xml:space="preserve">Corrigendum to Council Decision 2010/197/CFSP of 31 March 2010 on the launch of a European Union military mission to contribute to the training of Somali security forces (EUTM Somalia)//https://eeas.europa.eu/csdp-missions-operations/eutm-somalia/11002/corrigendum-council-decision-2010197cfsp-31-march-2010-launch-european-union-military-mission_en, 2010. </w:t>
      </w:r>
    </w:p>
    <w:p w:rsidR="00CE73C7" w:rsidRPr="007E563F" w:rsidRDefault="00CE73C7" w:rsidP="008B2B8C">
      <w:pPr>
        <w:pStyle w:val="a5"/>
        <w:spacing w:line="360" w:lineRule="auto"/>
        <w:jc w:val="both"/>
        <w:rPr>
          <w:rFonts w:ascii="Times New Roman" w:hAnsi="Times New Roman" w:cs="Times New Roman"/>
          <w:lang w:val="en-US"/>
        </w:rPr>
      </w:pPr>
    </w:p>
  </w:footnote>
  <w:footnote w:id="151">
    <w:p w:rsidR="00CE73C7" w:rsidRPr="00580819" w:rsidRDefault="00CE73C7" w:rsidP="008B2B8C">
      <w:pPr>
        <w:spacing w:line="360" w:lineRule="auto"/>
        <w:jc w:val="both"/>
        <w:rPr>
          <w:rFonts w:ascii="Times New Roman" w:hAnsi="Times New Roman" w:cs="Times New Roman"/>
          <w:sz w:val="20"/>
          <w:szCs w:val="20"/>
          <w:lang w:val="en-US"/>
        </w:rPr>
      </w:pPr>
      <w:r w:rsidRPr="007E563F">
        <w:rPr>
          <w:rStyle w:val="a7"/>
          <w:rFonts w:ascii="Times New Roman" w:hAnsi="Times New Roman" w:cs="Times New Roman"/>
          <w:sz w:val="20"/>
          <w:szCs w:val="20"/>
        </w:rPr>
        <w:footnoteRef/>
      </w:r>
      <w:r w:rsidRPr="007E563F">
        <w:rPr>
          <w:rFonts w:ascii="Times New Roman" w:hAnsi="Times New Roman" w:cs="Times New Roman"/>
          <w:sz w:val="20"/>
          <w:szCs w:val="20"/>
          <w:lang w:val="en-US"/>
        </w:rPr>
        <w:t xml:space="preserve"> Council Decision 2012/835/CFSP of 21 December 2012 extending Decision 2010/96/CFSP on a European Union military mission to contribute to the training of Somali security forces// https://eeas.europa.eu/csdp-missions-operations/eutm-somalia/11001/council-decision-2012835cfsp-21-december-2012-extending-decision-201096cfsp-european-union_en, 2012. </w:t>
      </w:r>
    </w:p>
  </w:footnote>
  <w:footnote w:id="152">
    <w:p w:rsidR="00CE73C7" w:rsidRPr="007E563F" w:rsidRDefault="00CE73C7">
      <w:pPr>
        <w:pStyle w:val="a5"/>
        <w:rPr>
          <w:rFonts w:ascii="Times New Roman" w:hAnsi="Times New Roman" w:cs="Times New Roman"/>
          <w:lang w:val="en-US"/>
        </w:rPr>
      </w:pPr>
      <w:r>
        <w:rPr>
          <w:rStyle w:val="a7"/>
        </w:rPr>
        <w:footnoteRef/>
      </w:r>
      <w:r w:rsidRPr="007E563F">
        <w:rPr>
          <w:rFonts w:ascii="Times New Roman" w:hAnsi="Times New Roman" w:cs="Times New Roman"/>
          <w:lang w:val="en-US"/>
        </w:rPr>
        <w:t>Factsheet on EUTM Somalia // https://eeas.europa.eu/csdp-missions-operations/eutm-somalia/10983/factsheet-eutm-somalia_en, 2016.</w:t>
      </w:r>
    </w:p>
    <w:p w:rsidR="00CE73C7" w:rsidRPr="007E563F" w:rsidRDefault="00CE73C7">
      <w:pPr>
        <w:pStyle w:val="a5"/>
        <w:rPr>
          <w:lang w:val="en-US"/>
        </w:rPr>
      </w:pPr>
    </w:p>
  </w:footnote>
  <w:footnote w:id="153">
    <w:p w:rsidR="00CE73C7" w:rsidRPr="00C96788" w:rsidRDefault="00CE73C7">
      <w:pPr>
        <w:pStyle w:val="a5"/>
        <w:rPr>
          <w:rFonts w:ascii="Times New Roman" w:hAnsi="Times New Roman" w:cs="Times New Roman"/>
          <w:lang w:val="en-US"/>
        </w:rPr>
      </w:pPr>
      <w:r>
        <w:rPr>
          <w:rStyle w:val="a7"/>
        </w:rPr>
        <w:footnoteRef/>
      </w:r>
      <w:r w:rsidRPr="007E563F">
        <w:rPr>
          <w:rFonts w:ascii="Times New Roman" w:hAnsi="Times New Roman" w:cs="Times New Roman"/>
          <w:lang w:val="en-US"/>
        </w:rPr>
        <w:t>Factsheet on EUTM Somalia // https://eeas.europa.eu/csdp-missions-operations/eutm-somalia/10983/factsheet-eutm-somalia_en, 2016.</w:t>
      </w:r>
    </w:p>
    <w:p w:rsidR="00CE73C7" w:rsidRPr="00872D34" w:rsidRDefault="00CE73C7">
      <w:pPr>
        <w:pStyle w:val="a5"/>
        <w:rPr>
          <w:lang w:val="en-US"/>
        </w:rPr>
      </w:pPr>
    </w:p>
  </w:footnote>
  <w:footnote w:id="154">
    <w:p w:rsidR="00CE73C7" w:rsidRPr="003E69F2" w:rsidRDefault="00CE73C7" w:rsidP="007F3E15">
      <w:pPr>
        <w:pStyle w:val="a3"/>
        <w:spacing w:line="360" w:lineRule="auto"/>
        <w:jc w:val="both"/>
        <w:rPr>
          <w:rFonts w:ascii="Times New Roman" w:hAnsi="Times New Roman" w:cs="Times New Roman"/>
          <w:sz w:val="20"/>
          <w:szCs w:val="20"/>
          <w:lang w:val="en-US"/>
        </w:rPr>
      </w:pPr>
      <w:r w:rsidRPr="003E69F2">
        <w:rPr>
          <w:rStyle w:val="a7"/>
          <w:rFonts w:ascii="Times New Roman" w:hAnsi="Times New Roman" w:cs="Times New Roman"/>
          <w:sz w:val="20"/>
          <w:szCs w:val="20"/>
        </w:rPr>
        <w:footnoteRef/>
      </w:r>
      <w:r w:rsidRPr="003E69F2">
        <w:rPr>
          <w:rFonts w:ascii="Times New Roman" w:hAnsi="Times New Roman" w:cs="Times New Roman"/>
          <w:sz w:val="20"/>
          <w:szCs w:val="20"/>
          <w:lang w:val="en-US"/>
        </w:rPr>
        <w:t xml:space="preserve"> Britain set to increase aid to Somalia, 2011/ Department for International Development and The Rt Hon Andrew Mitchell// https://www.gov.uk/</w:t>
      </w:r>
    </w:p>
    <w:p w:rsidR="00CE73C7" w:rsidRPr="003E69F2" w:rsidRDefault="00CE73C7" w:rsidP="007F3E15">
      <w:pPr>
        <w:pStyle w:val="a5"/>
        <w:jc w:val="both"/>
        <w:rPr>
          <w:lang w:val="en-US"/>
        </w:rPr>
      </w:pPr>
    </w:p>
  </w:footnote>
  <w:footnote w:id="155">
    <w:p w:rsidR="00CE73C7" w:rsidRPr="007F3E15" w:rsidRDefault="00CE73C7" w:rsidP="007F3E15">
      <w:pPr>
        <w:spacing w:after="0" w:line="360" w:lineRule="auto"/>
        <w:jc w:val="both"/>
        <w:rPr>
          <w:rFonts w:ascii="Times New Roman" w:eastAsia="Times New Roman" w:hAnsi="Times New Roman" w:cs="Times New Roman"/>
          <w:sz w:val="20"/>
          <w:szCs w:val="20"/>
        </w:rPr>
      </w:pPr>
      <w:r w:rsidRPr="007F3E15">
        <w:rPr>
          <w:rStyle w:val="a7"/>
          <w:rFonts w:ascii="Times New Roman" w:hAnsi="Times New Roman" w:cs="Times New Roman"/>
          <w:sz w:val="20"/>
          <w:szCs w:val="20"/>
        </w:rPr>
        <w:footnoteRef/>
      </w:r>
      <w:r w:rsidRPr="007F3E15">
        <w:rPr>
          <w:rFonts w:ascii="Times New Roman" w:hAnsi="Times New Roman" w:cs="Times New Roman"/>
          <w:sz w:val="20"/>
          <w:szCs w:val="20"/>
        </w:rPr>
        <w:t xml:space="preserve">Алейников С. В. </w:t>
      </w:r>
      <w:r w:rsidRPr="007F3E15">
        <w:rPr>
          <w:rFonts w:ascii="Times New Roman" w:hAnsi="Times New Roman" w:cs="Times New Roman"/>
          <w:bCs/>
          <w:sz w:val="20"/>
          <w:szCs w:val="20"/>
        </w:rPr>
        <w:t>Сомали сегодня: автономные территории, государственные структуры, военно-политические группировки,</w:t>
      </w:r>
      <w:r w:rsidRPr="007F3E15">
        <w:rPr>
          <w:rFonts w:ascii="Times New Roman" w:hAnsi="Times New Roman" w:cs="Times New Roman"/>
          <w:sz w:val="20"/>
          <w:szCs w:val="20"/>
        </w:rPr>
        <w:t xml:space="preserve"> Институт Ближнего Востока//http://www.iimes.ru/, М: </w:t>
      </w:r>
      <w:r w:rsidRPr="007F3E15">
        <w:rPr>
          <w:rFonts w:ascii="Times New Roman" w:hAnsi="Times New Roman" w:cs="Times New Roman"/>
          <w:bCs/>
          <w:sz w:val="20"/>
          <w:szCs w:val="20"/>
        </w:rPr>
        <w:t xml:space="preserve"> 2011. </w:t>
      </w:r>
    </w:p>
    <w:p w:rsidR="00CE73C7" w:rsidRDefault="00CE73C7" w:rsidP="007F3E15">
      <w:pPr>
        <w:pStyle w:val="a5"/>
        <w:jc w:val="both"/>
        <w:rPr>
          <w:rFonts w:ascii="Times New Roman" w:hAnsi="Times New Roman" w:cs="Times New Roman"/>
          <w:bCs/>
        </w:rPr>
      </w:pPr>
    </w:p>
    <w:p w:rsidR="00CE73C7" w:rsidRDefault="00CE73C7" w:rsidP="007F3E15">
      <w:pPr>
        <w:pStyle w:val="a5"/>
        <w:jc w:val="both"/>
      </w:pPr>
    </w:p>
  </w:footnote>
  <w:footnote w:id="156">
    <w:p w:rsidR="00CE73C7" w:rsidRPr="00375378" w:rsidRDefault="00CE73C7" w:rsidP="007F3E15">
      <w:pPr>
        <w:spacing w:line="360" w:lineRule="auto"/>
        <w:jc w:val="both"/>
        <w:rPr>
          <w:rFonts w:ascii="Times New Roman" w:hAnsi="Times New Roman" w:cs="Times New Roman"/>
          <w:sz w:val="20"/>
          <w:szCs w:val="20"/>
          <w:lang w:val="en-US"/>
        </w:rPr>
      </w:pPr>
      <w:r w:rsidRPr="00375378">
        <w:rPr>
          <w:rStyle w:val="a7"/>
          <w:rFonts w:ascii="Times New Roman" w:hAnsi="Times New Roman" w:cs="Times New Roman"/>
          <w:sz w:val="20"/>
          <w:szCs w:val="20"/>
        </w:rPr>
        <w:footnoteRef/>
      </w:r>
      <w:r w:rsidRPr="00375378">
        <w:rPr>
          <w:rFonts w:ascii="Times New Roman" w:hAnsi="Times New Roman" w:cs="Times New Roman"/>
          <w:sz w:val="20"/>
          <w:szCs w:val="20"/>
          <w:lang w:val="en-US"/>
        </w:rPr>
        <w:t xml:space="preserve"> Counter-piracy operations// http://www.nato.int/cps/ru/natohq/topics_48815.htm?selectedLocale=en. </w:t>
      </w:r>
    </w:p>
    <w:p w:rsidR="00CE73C7" w:rsidRPr="00375378" w:rsidRDefault="00CE73C7" w:rsidP="007F3E15">
      <w:pPr>
        <w:pStyle w:val="a5"/>
        <w:jc w:val="both"/>
        <w:rPr>
          <w:lang w:val="en-US"/>
        </w:rPr>
      </w:pPr>
    </w:p>
  </w:footnote>
  <w:footnote w:id="157">
    <w:p w:rsidR="00CE73C7" w:rsidRPr="002D39BF" w:rsidRDefault="00CE73C7" w:rsidP="00C96788">
      <w:pPr>
        <w:pStyle w:val="a3"/>
        <w:spacing w:line="360" w:lineRule="auto"/>
        <w:jc w:val="both"/>
        <w:rPr>
          <w:rFonts w:ascii="Times New Roman" w:hAnsi="Times New Roman" w:cs="Times New Roman"/>
          <w:sz w:val="20"/>
          <w:szCs w:val="20"/>
        </w:rPr>
      </w:pPr>
      <w:r w:rsidRPr="007F3E15">
        <w:rPr>
          <w:rStyle w:val="a7"/>
          <w:rFonts w:ascii="Times New Roman" w:hAnsi="Times New Roman" w:cs="Times New Roman"/>
          <w:sz w:val="20"/>
          <w:szCs w:val="20"/>
        </w:rPr>
        <w:footnoteRef/>
      </w:r>
      <w:r w:rsidRPr="007F3E15">
        <w:rPr>
          <w:rFonts w:ascii="Times New Roman" w:hAnsi="Times New Roman" w:cs="Times New Roman"/>
          <w:sz w:val="20"/>
          <w:szCs w:val="20"/>
        </w:rPr>
        <w:t>Быстров А.А. Франция-Эфиопия-Сомалиленд: стратегический план развития порта Бербера// Институт Ближнего Восток</w:t>
      </w:r>
      <w:r>
        <w:rPr>
          <w:rFonts w:ascii="Times New Roman" w:hAnsi="Times New Roman" w:cs="Times New Roman"/>
          <w:sz w:val="20"/>
          <w:szCs w:val="20"/>
        </w:rPr>
        <w:t xml:space="preserve">а//http://www.iimes.ru/, 2014. </w:t>
      </w:r>
    </w:p>
    <w:p w:rsidR="00CE73C7" w:rsidRDefault="00CE73C7">
      <w:pPr>
        <w:pStyle w:val="a5"/>
      </w:pPr>
    </w:p>
  </w:footnote>
  <w:footnote w:id="158">
    <w:p w:rsidR="00CE73C7" w:rsidRPr="005246A7" w:rsidRDefault="00CE73C7" w:rsidP="008F6A16">
      <w:pPr>
        <w:pStyle w:val="a5"/>
        <w:spacing w:line="360" w:lineRule="auto"/>
        <w:jc w:val="both"/>
        <w:rPr>
          <w:rFonts w:ascii="Times New Roman" w:hAnsi="Times New Roman" w:cs="Times New Roman"/>
          <w:lang w:val="en-US"/>
        </w:rPr>
      </w:pPr>
      <w:r w:rsidRPr="0063399A">
        <w:rPr>
          <w:rStyle w:val="a7"/>
          <w:rFonts w:ascii="Times New Roman" w:hAnsi="Times New Roman" w:cs="Times New Roman"/>
        </w:rPr>
        <w:footnoteRef/>
      </w:r>
      <w:r w:rsidRPr="0063399A">
        <w:rPr>
          <w:rFonts w:ascii="Times New Roman" w:hAnsi="Times New Roman" w:cs="Times New Roman"/>
          <w:lang w:val="en-US"/>
        </w:rPr>
        <w:t xml:space="preserve"> Healy S. Bradbury M. Whose peace is it anyway? Connecting Somali and international peacemaking//http://www.c-r.org/accord-article/endless-war-brief-history-somali-conflict/</w:t>
      </w:r>
    </w:p>
  </w:footnote>
  <w:footnote w:id="159">
    <w:p w:rsidR="00CE73C7" w:rsidRPr="005246A7" w:rsidRDefault="00CE73C7" w:rsidP="008F6A16">
      <w:pPr>
        <w:pStyle w:val="a5"/>
        <w:spacing w:line="360" w:lineRule="auto"/>
        <w:jc w:val="both"/>
        <w:rPr>
          <w:rFonts w:ascii="Times New Roman" w:hAnsi="Times New Roman" w:cs="Times New Roman"/>
          <w:lang w:val="en-US"/>
        </w:rPr>
      </w:pPr>
      <w:r w:rsidRPr="0063399A">
        <w:rPr>
          <w:rStyle w:val="a7"/>
          <w:rFonts w:ascii="Times New Roman" w:hAnsi="Times New Roman" w:cs="Times New Roman"/>
        </w:rPr>
        <w:footnoteRef/>
      </w:r>
      <w:r w:rsidRPr="0063399A">
        <w:rPr>
          <w:rFonts w:ascii="Times New Roman" w:hAnsi="Times New Roman" w:cs="Times New Roman"/>
        </w:rPr>
        <w:t>Там</w:t>
      </w:r>
      <w:r>
        <w:rPr>
          <w:rFonts w:ascii="Times New Roman" w:hAnsi="Times New Roman" w:cs="Times New Roman"/>
          <w:lang w:val="en-US"/>
        </w:rPr>
        <w:t xml:space="preserve"> </w:t>
      </w:r>
      <w:r w:rsidRPr="0063399A">
        <w:rPr>
          <w:rFonts w:ascii="Times New Roman" w:hAnsi="Times New Roman" w:cs="Times New Roman"/>
        </w:rPr>
        <w:t>же</w:t>
      </w:r>
      <w:r w:rsidRPr="009764AB">
        <w:rPr>
          <w:rFonts w:ascii="Times New Roman" w:hAnsi="Times New Roman" w:cs="Times New Roman"/>
          <w:lang w:val="en-US"/>
        </w:rPr>
        <w:t>.</w:t>
      </w:r>
    </w:p>
  </w:footnote>
  <w:footnote w:id="160">
    <w:p w:rsidR="00CE73C7" w:rsidRPr="0046633E" w:rsidRDefault="00CE73C7" w:rsidP="008F6A16">
      <w:pPr>
        <w:pStyle w:val="a3"/>
        <w:spacing w:line="360" w:lineRule="auto"/>
        <w:jc w:val="both"/>
        <w:rPr>
          <w:rFonts w:ascii="Times New Roman" w:hAnsi="Times New Roman" w:cs="Times New Roman"/>
          <w:sz w:val="20"/>
          <w:szCs w:val="20"/>
          <w:lang w:val="en-US"/>
        </w:rPr>
      </w:pPr>
      <w:r w:rsidRPr="0046633E">
        <w:rPr>
          <w:rStyle w:val="a7"/>
          <w:rFonts w:ascii="Times New Roman" w:hAnsi="Times New Roman" w:cs="Times New Roman"/>
          <w:sz w:val="20"/>
          <w:szCs w:val="20"/>
        </w:rPr>
        <w:footnoteRef/>
      </w:r>
      <w:r w:rsidRPr="0046633E">
        <w:rPr>
          <w:rFonts w:ascii="Times New Roman" w:hAnsi="Times New Roman" w:cs="Times New Roman"/>
          <w:sz w:val="20"/>
          <w:szCs w:val="20"/>
          <w:lang w:val="en-US"/>
        </w:rPr>
        <w:t xml:space="preserve"> Achilles K., Sazak O., Wheeler T. Turkish aid agencies in Somalia/Risks and opportunities for building peace (2015)/ Safer world report// www.saferworld.org.uk/</w:t>
      </w:r>
    </w:p>
    <w:p w:rsidR="00CE73C7" w:rsidRPr="0046633E" w:rsidRDefault="00CE73C7">
      <w:pPr>
        <w:pStyle w:val="a5"/>
        <w:rPr>
          <w:lang w:val="en-US"/>
        </w:rPr>
      </w:pPr>
    </w:p>
  </w:footnote>
  <w:footnote w:id="161">
    <w:p w:rsidR="00CE73C7" w:rsidRDefault="00CE73C7" w:rsidP="008F6A16">
      <w:pPr>
        <w:pStyle w:val="a5"/>
        <w:jc w:val="both"/>
        <w:rPr>
          <w:rFonts w:ascii="Times New Roman" w:hAnsi="Times New Roman" w:cs="Times New Roman"/>
        </w:rPr>
      </w:pPr>
      <w:r>
        <w:rPr>
          <w:rStyle w:val="a7"/>
        </w:rPr>
        <w:footnoteRef/>
      </w:r>
      <w:r w:rsidRPr="007F3E15">
        <w:rPr>
          <w:rFonts w:ascii="Times New Roman" w:hAnsi="Times New Roman" w:cs="Times New Roman"/>
        </w:rPr>
        <w:t>Быстров А.А. Франция-Эфиопия-Сомалиленд: стратегический план развития порта Бербера// Институт Ближнего Востока//http://www.iimes.ru/, 2014.</w:t>
      </w:r>
    </w:p>
    <w:p w:rsidR="00CE73C7" w:rsidRPr="0046633E" w:rsidRDefault="00CE73C7" w:rsidP="008F6A16">
      <w:pPr>
        <w:pStyle w:val="a5"/>
        <w:jc w:val="both"/>
        <w:rPr>
          <w:rFonts w:ascii="Times New Roman" w:hAnsi="Times New Roman" w:cs="Times New Roman"/>
        </w:rPr>
      </w:pPr>
    </w:p>
  </w:footnote>
  <w:footnote w:id="162">
    <w:p w:rsidR="00CE73C7" w:rsidRPr="0046633E" w:rsidRDefault="00CE73C7" w:rsidP="008F6A16">
      <w:pPr>
        <w:pStyle w:val="a5"/>
        <w:jc w:val="both"/>
        <w:rPr>
          <w:rFonts w:ascii="Times New Roman" w:hAnsi="Times New Roman" w:cs="Times New Roman"/>
          <w:lang w:val="en-US"/>
        </w:rPr>
      </w:pPr>
      <w:r>
        <w:rPr>
          <w:rStyle w:val="a7"/>
        </w:rPr>
        <w:footnoteRef/>
      </w:r>
      <w:r w:rsidRPr="0046633E">
        <w:rPr>
          <w:rFonts w:ascii="Times New Roman" w:hAnsi="Times New Roman" w:cs="Times New Roman"/>
          <w:lang w:val="en-US"/>
        </w:rPr>
        <w:t>Achilles K., Sazak O., Wheeler T. Turkish aid agencies in Somalia/Risks and opportunities for building peace (2015)/ Safer world report// www.saferworld.org.uk/</w:t>
      </w:r>
    </w:p>
    <w:p w:rsidR="00CE73C7" w:rsidRPr="0046633E" w:rsidRDefault="00CE73C7" w:rsidP="008F6A16">
      <w:pPr>
        <w:pStyle w:val="a5"/>
        <w:jc w:val="both"/>
        <w:rPr>
          <w:lang w:val="en-US"/>
        </w:rPr>
      </w:pPr>
    </w:p>
  </w:footnote>
  <w:footnote w:id="163">
    <w:p w:rsidR="00CE73C7" w:rsidRPr="008F6A16" w:rsidRDefault="00CE73C7" w:rsidP="008F6A16">
      <w:pPr>
        <w:pStyle w:val="a5"/>
        <w:spacing w:line="360" w:lineRule="auto"/>
        <w:jc w:val="both"/>
        <w:rPr>
          <w:rFonts w:ascii="Times New Roman" w:hAnsi="Times New Roman" w:cs="Times New Roman"/>
        </w:rPr>
      </w:pPr>
      <w:r w:rsidRPr="008F6A16">
        <w:rPr>
          <w:rStyle w:val="a7"/>
          <w:rFonts w:ascii="Times New Roman" w:hAnsi="Times New Roman" w:cs="Times New Roman"/>
        </w:rPr>
        <w:footnoteRef/>
      </w:r>
      <w:r w:rsidRPr="008F6A16">
        <w:rPr>
          <w:rFonts w:ascii="Times New Roman" w:hAnsi="Times New Roman" w:cs="Times New Roman"/>
          <w:bCs/>
        </w:rPr>
        <w:t>Быстров А.А. Турецкая экспансия в Сомали// Институт Ближнего востока</w:t>
      </w:r>
      <w:r w:rsidRPr="008F6A16">
        <w:rPr>
          <w:rFonts w:ascii="Times New Roman" w:hAnsi="Times New Roman" w:cs="Times New Roman"/>
        </w:rPr>
        <w:t>//http://www.iimes.ru/</w:t>
      </w:r>
      <w:r w:rsidRPr="008F6A16">
        <w:rPr>
          <w:rFonts w:ascii="Times New Roman" w:hAnsi="Times New Roman" w:cs="Times New Roman"/>
          <w:bCs/>
        </w:rPr>
        <w:t xml:space="preserve">, 2013. </w:t>
      </w:r>
    </w:p>
    <w:p w:rsidR="00CE73C7" w:rsidRPr="009F1B4C" w:rsidRDefault="00CE73C7" w:rsidP="008F6A16">
      <w:pPr>
        <w:pStyle w:val="a5"/>
        <w:spacing w:line="360" w:lineRule="auto"/>
        <w:jc w:val="both"/>
        <w:rPr>
          <w:rFonts w:ascii="Times New Roman" w:hAnsi="Times New Roman" w:cs="Times New Roman"/>
        </w:rPr>
      </w:pPr>
    </w:p>
  </w:footnote>
  <w:footnote w:id="164">
    <w:p w:rsidR="00CE73C7" w:rsidRPr="009764AB" w:rsidRDefault="00CE73C7" w:rsidP="008F6A16">
      <w:pPr>
        <w:pStyle w:val="a3"/>
        <w:spacing w:line="360" w:lineRule="auto"/>
        <w:jc w:val="both"/>
        <w:rPr>
          <w:rFonts w:ascii="Times New Roman" w:hAnsi="Times New Roman" w:cs="Times New Roman"/>
          <w:sz w:val="20"/>
          <w:szCs w:val="20"/>
          <w:lang w:val="en-US"/>
        </w:rPr>
      </w:pPr>
      <w:r w:rsidRPr="009764AB">
        <w:rPr>
          <w:rStyle w:val="a7"/>
          <w:rFonts w:ascii="Times New Roman" w:hAnsi="Times New Roman" w:cs="Times New Roman"/>
          <w:sz w:val="20"/>
          <w:szCs w:val="20"/>
        </w:rPr>
        <w:footnoteRef/>
      </w:r>
      <w:r w:rsidRPr="009764AB">
        <w:rPr>
          <w:rFonts w:ascii="Times New Roman" w:hAnsi="Times New Roman" w:cs="Times New Roman"/>
          <w:sz w:val="20"/>
          <w:szCs w:val="20"/>
          <w:lang w:val="en-US"/>
        </w:rPr>
        <w:t xml:space="preserve"> Turkey, Qatar deliver humanitarian aid in Somalia/Daily Sabah/https://www.dailysabah.com/turkey/</w:t>
      </w:r>
    </w:p>
    <w:p w:rsidR="00CE73C7" w:rsidRPr="009764AB" w:rsidRDefault="00CE73C7" w:rsidP="008F6A16">
      <w:pPr>
        <w:pStyle w:val="a5"/>
        <w:jc w:val="both"/>
        <w:rPr>
          <w:rFonts w:ascii="Times New Roman" w:hAnsi="Times New Roman" w:cs="Times New Roman"/>
          <w:lang w:val="en-US"/>
        </w:rPr>
      </w:pPr>
    </w:p>
  </w:footnote>
  <w:footnote w:id="165">
    <w:p w:rsidR="00CE73C7" w:rsidRPr="009764AB" w:rsidRDefault="00CE73C7" w:rsidP="008F6A16">
      <w:pPr>
        <w:pStyle w:val="a3"/>
        <w:spacing w:line="360" w:lineRule="auto"/>
        <w:jc w:val="both"/>
        <w:rPr>
          <w:rFonts w:ascii="Times New Roman" w:hAnsi="Times New Roman" w:cs="Times New Roman"/>
          <w:sz w:val="20"/>
          <w:szCs w:val="20"/>
          <w:lang w:val="en-US"/>
        </w:rPr>
      </w:pPr>
      <w:r w:rsidRPr="009764AB">
        <w:rPr>
          <w:rStyle w:val="a7"/>
          <w:rFonts w:ascii="Times New Roman" w:hAnsi="Times New Roman" w:cs="Times New Roman"/>
          <w:sz w:val="20"/>
          <w:szCs w:val="20"/>
        </w:rPr>
        <w:footnoteRef/>
      </w:r>
      <w:r w:rsidRPr="009764AB">
        <w:rPr>
          <w:rFonts w:ascii="Times New Roman" w:hAnsi="Times New Roman" w:cs="Times New Roman"/>
          <w:sz w:val="20"/>
          <w:szCs w:val="20"/>
          <w:lang w:val="en-US"/>
        </w:rPr>
        <w:t xml:space="preserve"> Qatar Charity in Somalia outreach//http://www.gulf-times.com/story/</w:t>
      </w:r>
    </w:p>
    <w:p w:rsidR="00CE73C7" w:rsidRPr="009764AB" w:rsidRDefault="00CE73C7">
      <w:pPr>
        <w:pStyle w:val="a5"/>
        <w:rPr>
          <w:lang w:val="en-US"/>
        </w:rPr>
      </w:pPr>
    </w:p>
  </w:footnote>
  <w:footnote w:id="166">
    <w:p w:rsidR="00CE73C7" w:rsidRPr="00C015B0" w:rsidRDefault="00CE73C7" w:rsidP="005246A7">
      <w:pPr>
        <w:pStyle w:val="a3"/>
        <w:spacing w:line="360" w:lineRule="auto"/>
        <w:jc w:val="both"/>
        <w:rPr>
          <w:rFonts w:ascii="Times New Roman" w:hAnsi="Times New Roman" w:cs="Times New Roman"/>
          <w:sz w:val="20"/>
          <w:szCs w:val="20"/>
          <w:lang w:val="en-US"/>
        </w:rPr>
      </w:pPr>
      <w:r w:rsidRPr="00C015B0">
        <w:rPr>
          <w:rStyle w:val="a7"/>
          <w:rFonts w:ascii="Times New Roman" w:hAnsi="Times New Roman" w:cs="Times New Roman"/>
          <w:sz w:val="20"/>
          <w:szCs w:val="20"/>
        </w:rPr>
        <w:footnoteRef/>
      </w:r>
      <w:r w:rsidRPr="00C015B0">
        <w:rPr>
          <w:rFonts w:ascii="Times New Roman" w:hAnsi="Times New Roman" w:cs="Times New Roman"/>
          <w:sz w:val="20"/>
          <w:szCs w:val="20"/>
          <w:lang w:val="en-US"/>
        </w:rPr>
        <w:t xml:space="preserve"> Dimensions of crisis on migration in Somalia/International organization for migration (IOM),2014// www.iom.int/ </w:t>
      </w:r>
    </w:p>
  </w:footnote>
  <w:footnote w:id="167">
    <w:p w:rsidR="00CE73C7" w:rsidRPr="00C015B0" w:rsidRDefault="00CE73C7" w:rsidP="00C015B0">
      <w:pPr>
        <w:pStyle w:val="aa"/>
        <w:spacing w:after="0" w:afterAutospacing="0" w:line="360" w:lineRule="auto"/>
        <w:jc w:val="both"/>
        <w:rPr>
          <w:sz w:val="20"/>
          <w:szCs w:val="20"/>
          <w:lang w:val="en-US"/>
        </w:rPr>
      </w:pPr>
      <w:r w:rsidRPr="00C015B0">
        <w:rPr>
          <w:rStyle w:val="a7"/>
          <w:sz w:val="20"/>
          <w:szCs w:val="20"/>
        </w:rPr>
        <w:footnoteRef/>
      </w:r>
      <w:r w:rsidRPr="00C015B0">
        <w:rPr>
          <w:sz w:val="20"/>
          <w:szCs w:val="20"/>
          <w:lang w:val="en-US"/>
        </w:rPr>
        <w:t xml:space="preserve"> Somalia’s Missing Million: The Somali Diaspora and its Role in Development (Report for UNDP), 2009// www.so.undp.org.</w:t>
      </w:r>
      <w:r>
        <w:rPr>
          <w:sz w:val="20"/>
          <w:szCs w:val="20"/>
          <w:lang w:val="en-US"/>
        </w:rPr>
        <w:t>/</w:t>
      </w:r>
    </w:p>
    <w:p w:rsidR="00CE73C7" w:rsidRPr="00C015B0" w:rsidRDefault="00CE73C7">
      <w:pPr>
        <w:pStyle w:val="a5"/>
        <w:rPr>
          <w:lang w:val="en-US"/>
        </w:rPr>
      </w:pPr>
    </w:p>
  </w:footnote>
  <w:footnote w:id="168">
    <w:p w:rsidR="00CE73C7" w:rsidRPr="00C015B0" w:rsidRDefault="00CE73C7" w:rsidP="00C015B0">
      <w:pPr>
        <w:pStyle w:val="a5"/>
        <w:jc w:val="both"/>
        <w:rPr>
          <w:lang w:val="en-US"/>
        </w:rPr>
      </w:pPr>
      <w:r>
        <w:rPr>
          <w:rStyle w:val="a7"/>
        </w:rPr>
        <w:footnoteRef/>
      </w:r>
      <w:r w:rsidRPr="00C015B0">
        <w:rPr>
          <w:rFonts w:ascii="Times New Roman" w:hAnsi="Times New Roman" w:cs="Times New Roman"/>
          <w:lang w:val="en-US"/>
        </w:rPr>
        <w:t>Dimensions of crisis on migration in Somalia/International organization for migration (IOM),2014// www.iom.int/</w:t>
      </w:r>
    </w:p>
  </w:footnote>
  <w:footnote w:id="169">
    <w:p w:rsidR="00CE73C7" w:rsidRPr="00CE6930" w:rsidRDefault="00CE73C7" w:rsidP="00CE6930">
      <w:pPr>
        <w:pStyle w:val="aa"/>
        <w:spacing w:after="180" w:afterAutospacing="0" w:line="360" w:lineRule="auto"/>
        <w:jc w:val="both"/>
        <w:rPr>
          <w:sz w:val="20"/>
          <w:szCs w:val="20"/>
        </w:rPr>
      </w:pPr>
      <w:r w:rsidRPr="00CE6930">
        <w:rPr>
          <w:rStyle w:val="a7"/>
          <w:sz w:val="20"/>
          <w:szCs w:val="20"/>
        </w:rPr>
        <w:footnoteRef/>
      </w:r>
      <w:r w:rsidRPr="00CE6930">
        <w:rPr>
          <w:sz w:val="20"/>
          <w:szCs w:val="20"/>
        </w:rPr>
        <w:t xml:space="preserve"> Алейников С. В.Общая характеристика современного сомалийского этноса// http://www.iimes.ru/?p=20691, 2014. </w:t>
      </w:r>
    </w:p>
  </w:footnote>
  <w:footnote w:id="170">
    <w:p w:rsidR="00CE73C7" w:rsidRPr="00CE6930" w:rsidRDefault="00CE73C7" w:rsidP="00CE6930">
      <w:pPr>
        <w:pStyle w:val="a3"/>
        <w:spacing w:line="360" w:lineRule="auto"/>
        <w:jc w:val="both"/>
        <w:rPr>
          <w:rFonts w:ascii="Times New Roman" w:hAnsi="Times New Roman" w:cs="Times New Roman"/>
          <w:sz w:val="20"/>
          <w:szCs w:val="20"/>
          <w:lang w:val="en-US"/>
        </w:rPr>
      </w:pPr>
      <w:r w:rsidRPr="00CE6930">
        <w:rPr>
          <w:rStyle w:val="a7"/>
          <w:rFonts w:ascii="Times New Roman" w:hAnsi="Times New Roman" w:cs="Times New Roman"/>
          <w:sz w:val="20"/>
          <w:szCs w:val="20"/>
        </w:rPr>
        <w:footnoteRef/>
      </w:r>
      <w:r w:rsidRPr="00CE6930">
        <w:rPr>
          <w:rFonts w:ascii="Times New Roman" w:hAnsi="Times New Roman" w:cs="Times New Roman"/>
          <w:sz w:val="20"/>
          <w:szCs w:val="20"/>
          <w:lang w:val="en-US"/>
        </w:rPr>
        <w:t xml:space="preserve"> Conflict in Somalia: Drivers and Dynamics // World Bank Publications. 2005</w:t>
      </w:r>
      <w:r w:rsidRPr="00CE6930">
        <w:rPr>
          <w:rFonts w:ascii="Times New Roman" w:eastAsia="Times New Roman" w:hAnsi="Times New Roman" w:cs="Times New Roman"/>
          <w:sz w:val="20"/>
          <w:szCs w:val="20"/>
          <w:lang w:val="en-US"/>
        </w:rPr>
        <w:t>//</w:t>
      </w:r>
      <w:r w:rsidRPr="00CE6930">
        <w:rPr>
          <w:rFonts w:ascii="Times New Roman" w:hAnsi="Times New Roman" w:cs="Times New Roman"/>
          <w:sz w:val="20"/>
          <w:szCs w:val="20"/>
          <w:lang w:val="en-US"/>
        </w:rPr>
        <w:t xml:space="preserve"> siteresources.worldbank.org. </w:t>
      </w:r>
    </w:p>
    <w:p w:rsidR="00CE73C7" w:rsidRPr="00CE6930" w:rsidRDefault="00CE73C7">
      <w:pPr>
        <w:pStyle w:val="a5"/>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C7" w:rsidRDefault="00CE73C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09F"/>
    <w:multiLevelType w:val="hybridMultilevel"/>
    <w:tmpl w:val="9322F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F6D11"/>
    <w:multiLevelType w:val="hybridMultilevel"/>
    <w:tmpl w:val="79A8A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62AA9"/>
    <w:multiLevelType w:val="hybridMultilevel"/>
    <w:tmpl w:val="7612F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81457B"/>
    <w:multiLevelType w:val="multilevel"/>
    <w:tmpl w:val="AE8C9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F10091"/>
    <w:multiLevelType w:val="hybridMultilevel"/>
    <w:tmpl w:val="B89E01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7A1354"/>
    <w:multiLevelType w:val="hybridMultilevel"/>
    <w:tmpl w:val="9322F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26106"/>
    <w:multiLevelType w:val="hybridMultilevel"/>
    <w:tmpl w:val="BE74E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B8707C"/>
    <w:multiLevelType w:val="multilevel"/>
    <w:tmpl w:val="AE8C9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6E6F3F"/>
    <w:multiLevelType w:val="multilevel"/>
    <w:tmpl w:val="0984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AD0094"/>
    <w:multiLevelType w:val="hybridMultilevel"/>
    <w:tmpl w:val="7612F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2B3E71"/>
    <w:multiLevelType w:val="hybridMultilevel"/>
    <w:tmpl w:val="9322F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0055C1"/>
    <w:multiLevelType w:val="multilevel"/>
    <w:tmpl w:val="4A2C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5C7311"/>
    <w:multiLevelType w:val="hybridMultilevel"/>
    <w:tmpl w:val="79A8A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8B51C2"/>
    <w:multiLevelType w:val="hybridMultilevel"/>
    <w:tmpl w:val="79A8A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EE4A84"/>
    <w:multiLevelType w:val="multilevel"/>
    <w:tmpl w:val="EA32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2C6C15"/>
    <w:multiLevelType w:val="hybridMultilevel"/>
    <w:tmpl w:val="7612F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2A6920"/>
    <w:multiLevelType w:val="hybridMultilevel"/>
    <w:tmpl w:val="CAAA6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F96FAE"/>
    <w:multiLevelType w:val="hybridMultilevel"/>
    <w:tmpl w:val="7612F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9C149A"/>
    <w:multiLevelType w:val="multilevel"/>
    <w:tmpl w:val="2CA2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81234F"/>
    <w:multiLevelType w:val="hybridMultilevel"/>
    <w:tmpl w:val="90520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45721A"/>
    <w:multiLevelType w:val="hybridMultilevel"/>
    <w:tmpl w:val="36A48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F03B73"/>
    <w:multiLevelType w:val="hybridMultilevel"/>
    <w:tmpl w:val="7612F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8"/>
  </w:num>
  <w:num w:numId="3">
    <w:abstractNumId w:val="11"/>
  </w:num>
  <w:num w:numId="4">
    <w:abstractNumId w:val="8"/>
  </w:num>
  <w:num w:numId="5">
    <w:abstractNumId w:val="16"/>
  </w:num>
  <w:num w:numId="6">
    <w:abstractNumId w:val="13"/>
  </w:num>
  <w:num w:numId="7">
    <w:abstractNumId w:val="1"/>
  </w:num>
  <w:num w:numId="8">
    <w:abstractNumId w:val="5"/>
  </w:num>
  <w:num w:numId="9">
    <w:abstractNumId w:val="0"/>
  </w:num>
  <w:num w:numId="10">
    <w:abstractNumId w:val="10"/>
  </w:num>
  <w:num w:numId="11">
    <w:abstractNumId w:val="19"/>
  </w:num>
  <w:num w:numId="12">
    <w:abstractNumId w:val="21"/>
  </w:num>
  <w:num w:numId="13">
    <w:abstractNumId w:val="2"/>
  </w:num>
  <w:num w:numId="14">
    <w:abstractNumId w:val="17"/>
  </w:num>
  <w:num w:numId="15">
    <w:abstractNumId w:val="9"/>
  </w:num>
  <w:num w:numId="16">
    <w:abstractNumId w:val="15"/>
  </w:num>
  <w:num w:numId="17">
    <w:abstractNumId w:val="12"/>
  </w:num>
  <w:num w:numId="18">
    <w:abstractNumId w:val="6"/>
  </w:num>
  <w:num w:numId="19">
    <w:abstractNumId w:val="20"/>
  </w:num>
  <w:num w:numId="20">
    <w:abstractNumId w:val="4"/>
  </w:num>
  <w:num w:numId="21">
    <w:abstractNumId w:val="14"/>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C1429"/>
    <w:rsid w:val="00001457"/>
    <w:rsid w:val="00016112"/>
    <w:rsid w:val="000162C6"/>
    <w:rsid w:val="00017C97"/>
    <w:rsid w:val="000267DD"/>
    <w:rsid w:val="0004413F"/>
    <w:rsid w:val="000540F9"/>
    <w:rsid w:val="00057632"/>
    <w:rsid w:val="00060101"/>
    <w:rsid w:val="00062077"/>
    <w:rsid w:val="00063A2A"/>
    <w:rsid w:val="00071176"/>
    <w:rsid w:val="000761F0"/>
    <w:rsid w:val="00080092"/>
    <w:rsid w:val="0008373F"/>
    <w:rsid w:val="000843AB"/>
    <w:rsid w:val="00094362"/>
    <w:rsid w:val="000A0AC2"/>
    <w:rsid w:val="000A20DF"/>
    <w:rsid w:val="000B20A6"/>
    <w:rsid w:val="000C0CA4"/>
    <w:rsid w:val="000C111B"/>
    <w:rsid w:val="000C18FC"/>
    <w:rsid w:val="000D02E7"/>
    <w:rsid w:val="000D1D73"/>
    <w:rsid w:val="000D58EB"/>
    <w:rsid w:val="000F0442"/>
    <w:rsid w:val="000F2509"/>
    <w:rsid w:val="001041A1"/>
    <w:rsid w:val="00107B10"/>
    <w:rsid w:val="001277FC"/>
    <w:rsid w:val="00147E8A"/>
    <w:rsid w:val="00151D36"/>
    <w:rsid w:val="001527C5"/>
    <w:rsid w:val="00153EBB"/>
    <w:rsid w:val="001553CF"/>
    <w:rsid w:val="001574E1"/>
    <w:rsid w:val="0015783C"/>
    <w:rsid w:val="001627EE"/>
    <w:rsid w:val="001633F6"/>
    <w:rsid w:val="00167232"/>
    <w:rsid w:val="00167E24"/>
    <w:rsid w:val="00176961"/>
    <w:rsid w:val="00177C70"/>
    <w:rsid w:val="001A69B9"/>
    <w:rsid w:val="001B1431"/>
    <w:rsid w:val="001C1A61"/>
    <w:rsid w:val="001C296D"/>
    <w:rsid w:val="001C2EE1"/>
    <w:rsid w:val="001C5F1F"/>
    <w:rsid w:val="001D0A38"/>
    <w:rsid w:val="00202785"/>
    <w:rsid w:val="00222DC2"/>
    <w:rsid w:val="00237A5D"/>
    <w:rsid w:val="002516A0"/>
    <w:rsid w:val="0025171F"/>
    <w:rsid w:val="0025252D"/>
    <w:rsid w:val="002610E7"/>
    <w:rsid w:val="00272D51"/>
    <w:rsid w:val="00273325"/>
    <w:rsid w:val="0027513D"/>
    <w:rsid w:val="002815B0"/>
    <w:rsid w:val="0028700D"/>
    <w:rsid w:val="00287C80"/>
    <w:rsid w:val="002A1084"/>
    <w:rsid w:val="002A3C7C"/>
    <w:rsid w:val="002A678F"/>
    <w:rsid w:val="002D0FE5"/>
    <w:rsid w:val="002D10FF"/>
    <w:rsid w:val="002D1D1B"/>
    <w:rsid w:val="002D39BF"/>
    <w:rsid w:val="002D3B7F"/>
    <w:rsid w:val="00302194"/>
    <w:rsid w:val="00317B09"/>
    <w:rsid w:val="00324E9D"/>
    <w:rsid w:val="0033165A"/>
    <w:rsid w:val="0035253C"/>
    <w:rsid w:val="0035433E"/>
    <w:rsid w:val="00356B0A"/>
    <w:rsid w:val="003701D5"/>
    <w:rsid w:val="003738FC"/>
    <w:rsid w:val="00375378"/>
    <w:rsid w:val="0037763F"/>
    <w:rsid w:val="00380551"/>
    <w:rsid w:val="00386C38"/>
    <w:rsid w:val="00393EAF"/>
    <w:rsid w:val="00394454"/>
    <w:rsid w:val="003B7230"/>
    <w:rsid w:val="003B7643"/>
    <w:rsid w:val="003C1914"/>
    <w:rsid w:val="003C54C0"/>
    <w:rsid w:val="003D19D6"/>
    <w:rsid w:val="003D4311"/>
    <w:rsid w:val="003E42A1"/>
    <w:rsid w:val="003E69F2"/>
    <w:rsid w:val="003E770D"/>
    <w:rsid w:val="003F6B8F"/>
    <w:rsid w:val="00403131"/>
    <w:rsid w:val="00413AA5"/>
    <w:rsid w:val="004168FE"/>
    <w:rsid w:val="00417012"/>
    <w:rsid w:val="00441785"/>
    <w:rsid w:val="00447E04"/>
    <w:rsid w:val="004517F6"/>
    <w:rsid w:val="00452A35"/>
    <w:rsid w:val="00454E3E"/>
    <w:rsid w:val="00463759"/>
    <w:rsid w:val="00464AD0"/>
    <w:rsid w:val="004657B8"/>
    <w:rsid w:val="0046633E"/>
    <w:rsid w:val="004727C2"/>
    <w:rsid w:val="00482F03"/>
    <w:rsid w:val="00483B53"/>
    <w:rsid w:val="00484980"/>
    <w:rsid w:val="00490408"/>
    <w:rsid w:val="00495E26"/>
    <w:rsid w:val="004A0F27"/>
    <w:rsid w:val="004A190E"/>
    <w:rsid w:val="004A1A04"/>
    <w:rsid w:val="004A411A"/>
    <w:rsid w:val="004A6DCD"/>
    <w:rsid w:val="004A7294"/>
    <w:rsid w:val="004A7CA2"/>
    <w:rsid w:val="004B1048"/>
    <w:rsid w:val="004B4C63"/>
    <w:rsid w:val="004B5AA6"/>
    <w:rsid w:val="004B5B05"/>
    <w:rsid w:val="004B7A6A"/>
    <w:rsid w:val="004C13CA"/>
    <w:rsid w:val="004C1429"/>
    <w:rsid w:val="004C26DA"/>
    <w:rsid w:val="004C4C79"/>
    <w:rsid w:val="004D2265"/>
    <w:rsid w:val="004D4086"/>
    <w:rsid w:val="004D5701"/>
    <w:rsid w:val="004D7354"/>
    <w:rsid w:val="004E5089"/>
    <w:rsid w:val="004E5833"/>
    <w:rsid w:val="004F799F"/>
    <w:rsid w:val="00515766"/>
    <w:rsid w:val="00520C32"/>
    <w:rsid w:val="0052315D"/>
    <w:rsid w:val="005246A7"/>
    <w:rsid w:val="005303E9"/>
    <w:rsid w:val="0053489A"/>
    <w:rsid w:val="0053504F"/>
    <w:rsid w:val="005412AB"/>
    <w:rsid w:val="005430D0"/>
    <w:rsid w:val="00543EC7"/>
    <w:rsid w:val="00554156"/>
    <w:rsid w:val="00556FE8"/>
    <w:rsid w:val="005620AE"/>
    <w:rsid w:val="0056558D"/>
    <w:rsid w:val="00570081"/>
    <w:rsid w:val="00580819"/>
    <w:rsid w:val="005864AA"/>
    <w:rsid w:val="005A0F93"/>
    <w:rsid w:val="005A3BFC"/>
    <w:rsid w:val="005B58CD"/>
    <w:rsid w:val="005B7A7E"/>
    <w:rsid w:val="005C4F51"/>
    <w:rsid w:val="005D7EC0"/>
    <w:rsid w:val="005E7D00"/>
    <w:rsid w:val="00602C3B"/>
    <w:rsid w:val="00620BD8"/>
    <w:rsid w:val="00625B6A"/>
    <w:rsid w:val="0063061F"/>
    <w:rsid w:val="0063399A"/>
    <w:rsid w:val="00635649"/>
    <w:rsid w:val="00640FED"/>
    <w:rsid w:val="0064627C"/>
    <w:rsid w:val="00646C14"/>
    <w:rsid w:val="00661596"/>
    <w:rsid w:val="0066579A"/>
    <w:rsid w:val="00666611"/>
    <w:rsid w:val="006675B8"/>
    <w:rsid w:val="0066776A"/>
    <w:rsid w:val="006951C2"/>
    <w:rsid w:val="006A1969"/>
    <w:rsid w:val="006A238B"/>
    <w:rsid w:val="006A260E"/>
    <w:rsid w:val="006A4970"/>
    <w:rsid w:val="006A5FA2"/>
    <w:rsid w:val="006B2A37"/>
    <w:rsid w:val="006B42D2"/>
    <w:rsid w:val="006B5C8D"/>
    <w:rsid w:val="006C062E"/>
    <w:rsid w:val="006C312E"/>
    <w:rsid w:val="006C71BD"/>
    <w:rsid w:val="006E240F"/>
    <w:rsid w:val="006F2C3F"/>
    <w:rsid w:val="006F3AE3"/>
    <w:rsid w:val="00705D48"/>
    <w:rsid w:val="007272CA"/>
    <w:rsid w:val="00727ACE"/>
    <w:rsid w:val="00735864"/>
    <w:rsid w:val="00744233"/>
    <w:rsid w:val="00752D3A"/>
    <w:rsid w:val="00753ADF"/>
    <w:rsid w:val="00761C79"/>
    <w:rsid w:val="007625A8"/>
    <w:rsid w:val="00764301"/>
    <w:rsid w:val="007675D7"/>
    <w:rsid w:val="00772473"/>
    <w:rsid w:val="00785F3E"/>
    <w:rsid w:val="00787BC5"/>
    <w:rsid w:val="007927D1"/>
    <w:rsid w:val="00796241"/>
    <w:rsid w:val="007A4C7F"/>
    <w:rsid w:val="007A4E50"/>
    <w:rsid w:val="007B596F"/>
    <w:rsid w:val="007B64B7"/>
    <w:rsid w:val="007C19EC"/>
    <w:rsid w:val="007C1D64"/>
    <w:rsid w:val="007C2F88"/>
    <w:rsid w:val="007E563F"/>
    <w:rsid w:val="007E7E24"/>
    <w:rsid w:val="007F3953"/>
    <w:rsid w:val="007F3E15"/>
    <w:rsid w:val="00803B53"/>
    <w:rsid w:val="008057CC"/>
    <w:rsid w:val="00810408"/>
    <w:rsid w:val="0081690E"/>
    <w:rsid w:val="00821C87"/>
    <w:rsid w:val="00822EFC"/>
    <w:rsid w:val="00826FBC"/>
    <w:rsid w:val="00840225"/>
    <w:rsid w:val="008502C2"/>
    <w:rsid w:val="008727E0"/>
    <w:rsid w:val="00872D34"/>
    <w:rsid w:val="00876905"/>
    <w:rsid w:val="00880B78"/>
    <w:rsid w:val="00882549"/>
    <w:rsid w:val="008869E7"/>
    <w:rsid w:val="00887582"/>
    <w:rsid w:val="00891A04"/>
    <w:rsid w:val="0089638B"/>
    <w:rsid w:val="008B0944"/>
    <w:rsid w:val="008B2B8C"/>
    <w:rsid w:val="008B3FBB"/>
    <w:rsid w:val="008C4A72"/>
    <w:rsid w:val="008D0756"/>
    <w:rsid w:val="008D46EB"/>
    <w:rsid w:val="008E73A9"/>
    <w:rsid w:val="008F6A16"/>
    <w:rsid w:val="00917ED8"/>
    <w:rsid w:val="00920770"/>
    <w:rsid w:val="00920B1C"/>
    <w:rsid w:val="0092697F"/>
    <w:rsid w:val="00935458"/>
    <w:rsid w:val="00940320"/>
    <w:rsid w:val="0094234F"/>
    <w:rsid w:val="009428CB"/>
    <w:rsid w:val="00951B13"/>
    <w:rsid w:val="009613E5"/>
    <w:rsid w:val="009669D9"/>
    <w:rsid w:val="00971A59"/>
    <w:rsid w:val="009764AB"/>
    <w:rsid w:val="00985515"/>
    <w:rsid w:val="00987021"/>
    <w:rsid w:val="009923A3"/>
    <w:rsid w:val="009A0F78"/>
    <w:rsid w:val="009A1EC3"/>
    <w:rsid w:val="009A2413"/>
    <w:rsid w:val="009A5527"/>
    <w:rsid w:val="009A5D05"/>
    <w:rsid w:val="009A5EAF"/>
    <w:rsid w:val="009A64F4"/>
    <w:rsid w:val="009A7E78"/>
    <w:rsid w:val="009B2D89"/>
    <w:rsid w:val="009B7BBE"/>
    <w:rsid w:val="009C087E"/>
    <w:rsid w:val="009C5589"/>
    <w:rsid w:val="009D77F6"/>
    <w:rsid w:val="009F1B4C"/>
    <w:rsid w:val="009F3A44"/>
    <w:rsid w:val="009F61A4"/>
    <w:rsid w:val="00A0173E"/>
    <w:rsid w:val="00A13F91"/>
    <w:rsid w:val="00A17E05"/>
    <w:rsid w:val="00A21E47"/>
    <w:rsid w:val="00A34761"/>
    <w:rsid w:val="00A37AF6"/>
    <w:rsid w:val="00A430DF"/>
    <w:rsid w:val="00A44516"/>
    <w:rsid w:val="00A45B14"/>
    <w:rsid w:val="00A517B1"/>
    <w:rsid w:val="00A70B77"/>
    <w:rsid w:val="00A74A35"/>
    <w:rsid w:val="00A80654"/>
    <w:rsid w:val="00A83442"/>
    <w:rsid w:val="00A90F5E"/>
    <w:rsid w:val="00A960D2"/>
    <w:rsid w:val="00A97B7A"/>
    <w:rsid w:val="00AA22A6"/>
    <w:rsid w:val="00AA2798"/>
    <w:rsid w:val="00AA2A5A"/>
    <w:rsid w:val="00AA69ED"/>
    <w:rsid w:val="00AB1712"/>
    <w:rsid w:val="00AB2520"/>
    <w:rsid w:val="00AB6AB6"/>
    <w:rsid w:val="00AC0100"/>
    <w:rsid w:val="00AD4A32"/>
    <w:rsid w:val="00AE24D0"/>
    <w:rsid w:val="00AE2C9A"/>
    <w:rsid w:val="00AE4265"/>
    <w:rsid w:val="00AF0651"/>
    <w:rsid w:val="00B02404"/>
    <w:rsid w:val="00B12B8E"/>
    <w:rsid w:val="00B13861"/>
    <w:rsid w:val="00B16FF2"/>
    <w:rsid w:val="00B17402"/>
    <w:rsid w:val="00B3029F"/>
    <w:rsid w:val="00B4081F"/>
    <w:rsid w:val="00B50334"/>
    <w:rsid w:val="00B556AB"/>
    <w:rsid w:val="00B603AF"/>
    <w:rsid w:val="00B64165"/>
    <w:rsid w:val="00B70908"/>
    <w:rsid w:val="00B712B7"/>
    <w:rsid w:val="00B74182"/>
    <w:rsid w:val="00B7481D"/>
    <w:rsid w:val="00B77A98"/>
    <w:rsid w:val="00B81B46"/>
    <w:rsid w:val="00B83B49"/>
    <w:rsid w:val="00BA0A02"/>
    <w:rsid w:val="00BB44A8"/>
    <w:rsid w:val="00BB4D68"/>
    <w:rsid w:val="00BB7D43"/>
    <w:rsid w:val="00BC55B1"/>
    <w:rsid w:val="00BC67C5"/>
    <w:rsid w:val="00BC7BD2"/>
    <w:rsid w:val="00BD526D"/>
    <w:rsid w:val="00BD6361"/>
    <w:rsid w:val="00BD6582"/>
    <w:rsid w:val="00BE053D"/>
    <w:rsid w:val="00BE2C8A"/>
    <w:rsid w:val="00BF52D3"/>
    <w:rsid w:val="00C00377"/>
    <w:rsid w:val="00C015B0"/>
    <w:rsid w:val="00C05F25"/>
    <w:rsid w:val="00C17BC4"/>
    <w:rsid w:val="00C2290E"/>
    <w:rsid w:val="00C319DB"/>
    <w:rsid w:val="00C536C6"/>
    <w:rsid w:val="00C5580B"/>
    <w:rsid w:val="00C62C01"/>
    <w:rsid w:val="00C72389"/>
    <w:rsid w:val="00C76372"/>
    <w:rsid w:val="00C77BB7"/>
    <w:rsid w:val="00C83B05"/>
    <w:rsid w:val="00C84316"/>
    <w:rsid w:val="00C90584"/>
    <w:rsid w:val="00C91271"/>
    <w:rsid w:val="00C96788"/>
    <w:rsid w:val="00C9756B"/>
    <w:rsid w:val="00CA0591"/>
    <w:rsid w:val="00CA5216"/>
    <w:rsid w:val="00CA68F9"/>
    <w:rsid w:val="00CA7D64"/>
    <w:rsid w:val="00CB05AF"/>
    <w:rsid w:val="00CB2F7E"/>
    <w:rsid w:val="00CB38EB"/>
    <w:rsid w:val="00CC144E"/>
    <w:rsid w:val="00CC3937"/>
    <w:rsid w:val="00CC69E0"/>
    <w:rsid w:val="00CD4641"/>
    <w:rsid w:val="00CD4C34"/>
    <w:rsid w:val="00CD518D"/>
    <w:rsid w:val="00CE3040"/>
    <w:rsid w:val="00CE6930"/>
    <w:rsid w:val="00CE73C7"/>
    <w:rsid w:val="00CF0176"/>
    <w:rsid w:val="00D40ABA"/>
    <w:rsid w:val="00D44FAF"/>
    <w:rsid w:val="00D633F9"/>
    <w:rsid w:val="00D74142"/>
    <w:rsid w:val="00D82A26"/>
    <w:rsid w:val="00D85A90"/>
    <w:rsid w:val="00D902F2"/>
    <w:rsid w:val="00D90D4A"/>
    <w:rsid w:val="00D93280"/>
    <w:rsid w:val="00D9658C"/>
    <w:rsid w:val="00D96F73"/>
    <w:rsid w:val="00D975CB"/>
    <w:rsid w:val="00D9797E"/>
    <w:rsid w:val="00DA5316"/>
    <w:rsid w:val="00DB4DBF"/>
    <w:rsid w:val="00DB66F1"/>
    <w:rsid w:val="00DB7BAA"/>
    <w:rsid w:val="00DC110C"/>
    <w:rsid w:val="00DD5857"/>
    <w:rsid w:val="00DE32CC"/>
    <w:rsid w:val="00E27DCD"/>
    <w:rsid w:val="00E33B62"/>
    <w:rsid w:val="00E36B04"/>
    <w:rsid w:val="00E4016B"/>
    <w:rsid w:val="00E54A41"/>
    <w:rsid w:val="00E67B5B"/>
    <w:rsid w:val="00E7048E"/>
    <w:rsid w:val="00E749EA"/>
    <w:rsid w:val="00E80A02"/>
    <w:rsid w:val="00E8208C"/>
    <w:rsid w:val="00E92209"/>
    <w:rsid w:val="00E92D4E"/>
    <w:rsid w:val="00EB2EA6"/>
    <w:rsid w:val="00EF78FF"/>
    <w:rsid w:val="00F06F9D"/>
    <w:rsid w:val="00F07349"/>
    <w:rsid w:val="00F10EBB"/>
    <w:rsid w:val="00F1712C"/>
    <w:rsid w:val="00F21BA8"/>
    <w:rsid w:val="00F323C7"/>
    <w:rsid w:val="00F32E5C"/>
    <w:rsid w:val="00F33A24"/>
    <w:rsid w:val="00F5178C"/>
    <w:rsid w:val="00F5273A"/>
    <w:rsid w:val="00F55961"/>
    <w:rsid w:val="00F60D43"/>
    <w:rsid w:val="00F82FFB"/>
    <w:rsid w:val="00F849EC"/>
    <w:rsid w:val="00F91674"/>
    <w:rsid w:val="00F97431"/>
    <w:rsid w:val="00F97BB1"/>
    <w:rsid w:val="00FA0339"/>
    <w:rsid w:val="00FA3FD1"/>
    <w:rsid w:val="00FA4F86"/>
    <w:rsid w:val="00FC066B"/>
    <w:rsid w:val="00FD30E1"/>
    <w:rsid w:val="00FE5ECF"/>
    <w:rsid w:val="00FE6A6C"/>
    <w:rsid w:val="00FF1E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41"/>
  </w:style>
  <w:style w:type="paragraph" w:styleId="1">
    <w:name w:val="heading 1"/>
    <w:basedOn w:val="a"/>
    <w:next w:val="a"/>
    <w:link w:val="10"/>
    <w:uiPriority w:val="9"/>
    <w:qFormat/>
    <w:rsid w:val="007962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C14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1429"/>
    <w:pPr>
      <w:spacing w:after="0" w:line="240" w:lineRule="auto"/>
    </w:pPr>
  </w:style>
  <w:style w:type="character" w:styleId="a4">
    <w:name w:val="Strong"/>
    <w:basedOn w:val="a0"/>
    <w:uiPriority w:val="22"/>
    <w:qFormat/>
    <w:rsid w:val="004C1429"/>
    <w:rPr>
      <w:b/>
      <w:bCs/>
    </w:rPr>
  </w:style>
  <w:style w:type="paragraph" w:styleId="a5">
    <w:name w:val="footnote text"/>
    <w:basedOn w:val="a"/>
    <w:link w:val="a6"/>
    <w:uiPriority w:val="99"/>
    <w:unhideWhenUsed/>
    <w:rsid w:val="004C1429"/>
    <w:pPr>
      <w:spacing w:after="0" w:line="240" w:lineRule="auto"/>
    </w:pPr>
    <w:rPr>
      <w:sz w:val="20"/>
      <w:szCs w:val="20"/>
    </w:rPr>
  </w:style>
  <w:style w:type="character" w:customStyle="1" w:styleId="a6">
    <w:name w:val="Текст сноски Знак"/>
    <w:basedOn w:val="a0"/>
    <w:link w:val="a5"/>
    <w:uiPriority w:val="99"/>
    <w:rsid w:val="004C1429"/>
    <w:rPr>
      <w:sz w:val="20"/>
      <w:szCs w:val="20"/>
    </w:rPr>
  </w:style>
  <w:style w:type="character" w:styleId="a7">
    <w:name w:val="footnote reference"/>
    <w:basedOn w:val="a0"/>
    <w:uiPriority w:val="99"/>
    <w:semiHidden/>
    <w:unhideWhenUsed/>
    <w:rsid w:val="004C1429"/>
    <w:rPr>
      <w:vertAlign w:val="superscript"/>
    </w:rPr>
  </w:style>
  <w:style w:type="character" w:styleId="a8">
    <w:name w:val="Emphasis"/>
    <w:basedOn w:val="a0"/>
    <w:uiPriority w:val="20"/>
    <w:qFormat/>
    <w:rsid w:val="004C1429"/>
    <w:rPr>
      <w:i/>
      <w:iCs/>
    </w:rPr>
  </w:style>
  <w:style w:type="character" w:customStyle="1" w:styleId="20">
    <w:name w:val="Заголовок 2 Знак"/>
    <w:basedOn w:val="a0"/>
    <w:link w:val="2"/>
    <w:uiPriority w:val="9"/>
    <w:rsid w:val="004C1429"/>
    <w:rPr>
      <w:rFonts w:ascii="Times New Roman" w:eastAsia="Times New Roman" w:hAnsi="Times New Roman" w:cs="Times New Roman"/>
      <w:b/>
      <w:bCs/>
      <w:sz w:val="36"/>
      <w:szCs w:val="36"/>
    </w:rPr>
  </w:style>
  <w:style w:type="paragraph" w:styleId="a9">
    <w:name w:val="List Paragraph"/>
    <w:basedOn w:val="a"/>
    <w:uiPriority w:val="34"/>
    <w:qFormat/>
    <w:rsid w:val="004C1429"/>
    <w:pPr>
      <w:ind w:left="720"/>
      <w:contextualSpacing/>
    </w:pPr>
  </w:style>
  <w:style w:type="paragraph" w:styleId="aa">
    <w:name w:val="Normal (Web)"/>
    <w:basedOn w:val="a"/>
    <w:uiPriority w:val="99"/>
    <w:unhideWhenUsed/>
    <w:rsid w:val="008B094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FA0339"/>
    <w:rPr>
      <w:color w:val="0000FF" w:themeColor="hyperlink"/>
      <w:u w:val="single"/>
    </w:rPr>
  </w:style>
  <w:style w:type="paragraph" w:styleId="ac">
    <w:name w:val="header"/>
    <w:basedOn w:val="a"/>
    <w:link w:val="ad"/>
    <w:uiPriority w:val="99"/>
    <w:unhideWhenUsed/>
    <w:rsid w:val="00C9058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90584"/>
  </w:style>
  <w:style w:type="paragraph" w:styleId="ae">
    <w:name w:val="footer"/>
    <w:basedOn w:val="a"/>
    <w:link w:val="af"/>
    <w:uiPriority w:val="99"/>
    <w:unhideWhenUsed/>
    <w:rsid w:val="00C9058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90584"/>
  </w:style>
  <w:style w:type="paragraph" w:styleId="af0">
    <w:name w:val="Balloon Text"/>
    <w:basedOn w:val="a"/>
    <w:link w:val="af1"/>
    <w:uiPriority w:val="99"/>
    <w:semiHidden/>
    <w:unhideWhenUsed/>
    <w:rsid w:val="000A0AC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A0AC2"/>
    <w:rPr>
      <w:rFonts w:ascii="Tahoma" w:hAnsi="Tahoma" w:cs="Tahoma"/>
      <w:sz w:val="16"/>
      <w:szCs w:val="16"/>
    </w:rPr>
  </w:style>
  <w:style w:type="character" w:customStyle="1" w:styleId="10">
    <w:name w:val="Заголовок 1 Знак"/>
    <w:basedOn w:val="a0"/>
    <w:link w:val="1"/>
    <w:uiPriority w:val="9"/>
    <w:rsid w:val="00796241"/>
    <w:rPr>
      <w:rFonts w:asciiTheme="majorHAnsi" w:eastAsiaTheme="majorEastAsia" w:hAnsiTheme="majorHAnsi" w:cstheme="majorBidi"/>
      <w:b/>
      <w:bCs/>
      <w:color w:val="365F91" w:themeColor="accent1" w:themeShade="BF"/>
      <w:sz w:val="28"/>
      <w:szCs w:val="28"/>
    </w:rPr>
  </w:style>
  <w:style w:type="character" w:customStyle="1" w:styleId="shorttext">
    <w:name w:val="short_text"/>
    <w:basedOn w:val="a0"/>
    <w:rsid w:val="00DB4DBF"/>
  </w:style>
  <w:style w:type="paragraph" w:customStyle="1" w:styleId="Default">
    <w:name w:val="Default"/>
    <w:rsid w:val="006F2C3F"/>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F2C3F"/>
    <w:rPr>
      <w:rFonts w:cstheme="minorBidi"/>
      <w:color w:val="auto"/>
    </w:rPr>
  </w:style>
  <w:style w:type="paragraph" w:customStyle="1" w:styleId="CM3">
    <w:name w:val="CM3"/>
    <w:basedOn w:val="Default"/>
    <w:next w:val="Default"/>
    <w:uiPriority w:val="99"/>
    <w:rsid w:val="006F2C3F"/>
    <w:rPr>
      <w:rFonts w:cstheme="minorBidi"/>
      <w:color w:val="auto"/>
    </w:rPr>
  </w:style>
  <w:style w:type="character" w:customStyle="1" w:styleId="style1">
    <w:name w:val="style1"/>
    <w:basedOn w:val="a0"/>
    <w:rsid w:val="006F3AE3"/>
  </w:style>
  <w:style w:type="character" w:styleId="HTML">
    <w:name w:val="HTML Cite"/>
    <w:basedOn w:val="a0"/>
    <w:uiPriority w:val="99"/>
    <w:semiHidden/>
    <w:unhideWhenUsed/>
    <w:rsid w:val="007C2F88"/>
    <w:rPr>
      <w:i/>
      <w:iCs/>
    </w:rPr>
  </w:style>
  <w:style w:type="paragraph" w:styleId="af2">
    <w:name w:val="TOC Heading"/>
    <w:basedOn w:val="1"/>
    <w:next w:val="a"/>
    <w:uiPriority w:val="39"/>
    <w:semiHidden/>
    <w:unhideWhenUsed/>
    <w:qFormat/>
    <w:rsid w:val="0064627C"/>
    <w:pPr>
      <w:outlineLvl w:val="9"/>
    </w:pPr>
    <w:rPr>
      <w:lang w:eastAsia="en-US"/>
    </w:rPr>
  </w:style>
  <w:style w:type="paragraph" w:styleId="21">
    <w:name w:val="toc 2"/>
    <w:basedOn w:val="a"/>
    <w:next w:val="a"/>
    <w:autoRedefine/>
    <w:uiPriority w:val="39"/>
    <w:unhideWhenUsed/>
    <w:rsid w:val="0064627C"/>
    <w:pPr>
      <w:spacing w:after="100"/>
      <w:ind w:left="220"/>
    </w:pPr>
  </w:style>
  <w:style w:type="paragraph" w:styleId="11">
    <w:name w:val="toc 1"/>
    <w:basedOn w:val="a"/>
    <w:next w:val="a"/>
    <w:autoRedefine/>
    <w:uiPriority w:val="39"/>
    <w:unhideWhenUsed/>
    <w:rsid w:val="0064627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825459">
      <w:bodyDiv w:val="1"/>
      <w:marLeft w:val="0"/>
      <w:marRight w:val="0"/>
      <w:marTop w:val="0"/>
      <w:marBottom w:val="0"/>
      <w:divBdr>
        <w:top w:val="none" w:sz="0" w:space="0" w:color="auto"/>
        <w:left w:val="none" w:sz="0" w:space="0" w:color="auto"/>
        <w:bottom w:val="none" w:sz="0" w:space="0" w:color="auto"/>
        <w:right w:val="none" w:sz="0" w:space="0" w:color="auto"/>
      </w:divBdr>
    </w:div>
    <w:div w:id="94909886">
      <w:bodyDiv w:val="1"/>
      <w:marLeft w:val="0"/>
      <w:marRight w:val="0"/>
      <w:marTop w:val="0"/>
      <w:marBottom w:val="0"/>
      <w:divBdr>
        <w:top w:val="none" w:sz="0" w:space="0" w:color="auto"/>
        <w:left w:val="none" w:sz="0" w:space="0" w:color="auto"/>
        <w:bottom w:val="none" w:sz="0" w:space="0" w:color="auto"/>
        <w:right w:val="none" w:sz="0" w:space="0" w:color="auto"/>
      </w:divBdr>
      <w:divsChild>
        <w:div w:id="111704987">
          <w:marLeft w:val="0"/>
          <w:marRight w:val="0"/>
          <w:marTop w:val="0"/>
          <w:marBottom w:val="0"/>
          <w:divBdr>
            <w:top w:val="none" w:sz="0" w:space="0" w:color="auto"/>
            <w:left w:val="none" w:sz="0" w:space="0" w:color="auto"/>
            <w:bottom w:val="none" w:sz="0" w:space="0" w:color="auto"/>
            <w:right w:val="none" w:sz="0" w:space="0" w:color="auto"/>
          </w:divBdr>
        </w:div>
      </w:divsChild>
    </w:div>
    <w:div w:id="156583384">
      <w:bodyDiv w:val="1"/>
      <w:marLeft w:val="0"/>
      <w:marRight w:val="0"/>
      <w:marTop w:val="0"/>
      <w:marBottom w:val="0"/>
      <w:divBdr>
        <w:top w:val="none" w:sz="0" w:space="0" w:color="auto"/>
        <w:left w:val="none" w:sz="0" w:space="0" w:color="auto"/>
        <w:bottom w:val="none" w:sz="0" w:space="0" w:color="auto"/>
        <w:right w:val="none" w:sz="0" w:space="0" w:color="auto"/>
      </w:divBdr>
    </w:div>
    <w:div w:id="160707383">
      <w:bodyDiv w:val="1"/>
      <w:marLeft w:val="0"/>
      <w:marRight w:val="0"/>
      <w:marTop w:val="0"/>
      <w:marBottom w:val="0"/>
      <w:divBdr>
        <w:top w:val="none" w:sz="0" w:space="0" w:color="auto"/>
        <w:left w:val="none" w:sz="0" w:space="0" w:color="auto"/>
        <w:bottom w:val="none" w:sz="0" w:space="0" w:color="auto"/>
        <w:right w:val="none" w:sz="0" w:space="0" w:color="auto"/>
      </w:divBdr>
      <w:divsChild>
        <w:div w:id="70084278">
          <w:marLeft w:val="0"/>
          <w:marRight w:val="0"/>
          <w:marTop w:val="0"/>
          <w:marBottom w:val="0"/>
          <w:divBdr>
            <w:top w:val="none" w:sz="0" w:space="0" w:color="auto"/>
            <w:left w:val="none" w:sz="0" w:space="0" w:color="auto"/>
            <w:bottom w:val="none" w:sz="0" w:space="0" w:color="auto"/>
            <w:right w:val="none" w:sz="0" w:space="0" w:color="auto"/>
          </w:divBdr>
        </w:div>
      </w:divsChild>
    </w:div>
    <w:div w:id="221907965">
      <w:bodyDiv w:val="1"/>
      <w:marLeft w:val="0"/>
      <w:marRight w:val="0"/>
      <w:marTop w:val="0"/>
      <w:marBottom w:val="0"/>
      <w:divBdr>
        <w:top w:val="none" w:sz="0" w:space="0" w:color="auto"/>
        <w:left w:val="none" w:sz="0" w:space="0" w:color="auto"/>
        <w:bottom w:val="none" w:sz="0" w:space="0" w:color="auto"/>
        <w:right w:val="none" w:sz="0" w:space="0" w:color="auto"/>
      </w:divBdr>
      <w:divsChild>
        <w:div w:id="1132138631">
          <w:marLeft w:val="0"/>
          <w:marRight w:val="0"/>
          <w:marTop w:val="0"/>
          <w:marBottom w:val="0"/>
          <w:divBdr>
            <w:top w:val="none" w:sz="0" w:space="0" w:color="auto"/>
            <w:left w:val="none" w:sz="0" w:space="0" w:color="auto"/>
            <w:bottom w:val="none" w:sz="0" w:space="0" w:color="auto"/>
            <w:right w:val="none" w:sz="0" w:space="0" w:color="auto"/>
          </w:divBdr>
        </w:div>
      </w:divsChild>
    </w:div>
    <w:div w:id="238712737">
      <w:bodyDiv w:val="1"/>
      <w:marLeft w:val="0"/>
      <w:marRight w:val="0"/>
      <w:marTop w:val="0"/>
      <w:marBottom w:val="0"/>
      <w:divBdr>
        <w:top w:val="none" w:sz="0" w:space="0" w:color="auto"/>
        <w:left w:val="none" w:sz="0" w:space="0" w:color="auto"/>
        <w:bottom w:val="none" w:sz="0" w:space="0" w:color="auto"/>
        <w:right w:val="none" w:sz="0" w:space="0" w:color="auto"/>
      </w:divBdr>
      <w:divsChild>
        <w:div w:id="1680543815">
          <w:marLeft w:val="0"/>
          <w:marRight w:val="0"/>
          <w:marTop w:val="0"/>
          <w:marBottom w:val="0"/>
          <w:divBdr>
            <w:top w:val="none" w:sz="0" w:space="0" w:color="auto"/>
            <w:left w:val="none" w:sz="0" w:space="0" w:color="auto"/>
            <w:bottom w:val="none" w:sz="0" w:space="0" w:color="auto"/>
            <w:right w:val="none" w:sz="0" w:space="0" w:color="auto"/>
          </w:divBdr>
          <w:divsChild>
            <w:div w:id="1939214817">
              <w:marLeft w:val="0"/>
              <w:marRight w:val="0"/>
              <w:marTop w:val="0"/>
              <w:marBottom w:val="0"/>
              <w:divBdr>
                <w:top w:val="none" w:sz="0" w:space="0" w:color="auto"/>
                <w:left w:val="none" w:sz="0" w:space="0" w:color="auto"/>
                <w:bottom w:val="none" w:sz="0" w:space="0" w:color="auto"/>
                <w:right w:val="none" w:sz="0" w:space="0" w:color="auto"/>
              </w:divBdr>
              <w:divsChild>
                <w:div w:id="197186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21524">
      <w:bodyDiv w:val="1"/>
      <w:marLeft w:val="0"/>
      <w:marRight w:val="0"/>
      <w:marTop w:val="0"/>
      <w:marBottom w:val="0"/>
      <w:divBdr>
        <w:top w:val="none" w:sz="0" w:space="0" w:color="auto"/>
        <w:left w:val="none" w:sz="0" w:space="0" w:color="auto"/>
        <w:bottom w:val="none" w:sz="0" w:space="0" w:color="auto"/>
        <w:right w:val="none" w:sz="0" w:space="0" w:color="auto"/>
      </w:divBdr>
    </w:div>
    <w:div w:id="384791007">
      <w:bodyDiv w:val="1"/>
      <w:marLeft w:val="0"/>
      <w:marRight w:val="0"/>
      <w:marTop w:val="0"/>
      <w:marBottom w:val="0"/>
      <w:divBdr>
        <w:top w:val="none" w:sz="0" w:space="0" w:color="auto"/>
        <w:left w:val="none" w:sz="0" w:space="0" w:color="auto"/>
        <w:bottom w:val="none" w:sz="0" w:space="0" w:color="auto"/>
        <w:right w:val="none" w:sz="0" w:space="0" w:color="auto"/>
      </w:divBdr>
    </w:div>
    <w:div w:id="479008188">
      <w:bodyDiv w:val="1"/>
      <w:marLeft w:val="0"/>
      <w:marRight w:val="0"/>
      <w:marTop w:val="0"/>
      <w:marBottom w:val="0"/>
      <w:divBdr>
        <w:top w:val="none" w:sz="0" w:space="0" w:color="auto"/>
        <w:left w:val="none" w:sz="0" w:space="0" w:color="auto"/>
        <w:bottom w:val="none" w:sz="0" w:space="0" w:color="auto"/>
        <w:right w:val="none" w:sz="0" w:space="0" w:color="auto"/>
      </w:divBdr>
    </w:div>
    <w:div w:id="510267861">
      <w:bodyDiv w:val="1"/>
      <w:marLeft w:val="0"/>
      <w:marRight w:val="0"/>
      <w:marTop w:val="0"/>
      <w:marBottom w:val="0"/>
      <w:divBdr>
        <w:top w:val="none" w:sz="0" w:space="0" w:color="auto"/>
        <w:left w:val="none" w:sz="0" w:space="0" w:color="auto"/>
        <w:bottom w:val="none" w:sz="0" w:space="0" w:color="auto"/>
        <w:right w:val="none" w:sz="0" w:space="0" w:color="auto"/>
      </w:divBdr>
    </w:div>
    <w:div w:id="621226593">
      <w:bodyDiv w:val="1"/>
      <w:marLeft w:val="0"/>
      <w:marRight w:val="0"/>
      <w:marTop w:val="0"/>
      <w:marBottom w:val="0"/>
      <w:divBdr>
        <w:top w:val="none" w:sz="0" w:space="0" w:color="auto"/>
        <w:left w:val="none" w:sz="0" w:space="0" w:color="auto"/>
        <w:bottom w:val="none" w:sz="0" w:space="0" w:color="auto"/>
        <w:right w:val="none" w:sz="0" w:space="0" w:color="auto"/>
      </w:divBdr>
      <w:divsChild>
        <w:div w:id="746997229">
          <w:marLeft w:val="0"/>
          <w:marRight w:val="0"/>
          <w:marTop w:val="0"/>
          <w:marBottom w:val="0"/>
          <w:divBdr>
            <w:top w:val="none" w:sz="0" w:space="0" w:color="auto"/>
            <w:left w:val="none" w:sz="0" w:space="0" w:color="auto"/>
            <w:bottom w:val="none" w:sz="0" w:space="0" w:color="auto"/>
            <w:right w:val="none" w:sz="0" w:space="0" w:color="auto"/>
          </w:divBdr>
        </w:div>
      </w:divsChild>
    </w:div>
    <w:div w:id="644166441">
      <w:bodyDiv w:val="1"/>
      <w:marLeft w:val="0"/>
      <w:marRight w:val="0"/>
      <w:marTop w:val="0"/>
      <w:marBottom w:val="0"/>
      <w:divBdr>
        <w:top w:val="none" w:sz="0" w:space="0" w:color="auto"/>
        <w:left w:val="none" w:sz="0" w:space="0" w:color="auto"/>
        <w:bottom w:val="none" w:sz="0" w:space="0" w:color="auto"/>
        <w:right w:val="none" w:sz="0" w:space="0" w:color="auto"/>
      </w:divBdr>
      <w:divsChild>
        <w:div w:id="462046037">
          <w:marLeft w:val="0"/>
          <w:marRight w:val="0"/>
          <w:marTop w:val="0"/>
          <w:marBottom w:val="0"/>
          <w:divBdr>
            <w:top w:val="none" w:sz="0" w:space="0" w:color="auto"/>
            <w:left w:val="none" w:sz="0" w:space="0" w:color="auto"/>
            <w:bottom w:val="none" w:sz="0" w:space="0" w:color="auto"/>
            <w:right w:val="none" w:sz="0" w:space="0" w:color="auto"/>
          </w:divBdr>
        </w:div>
      </w:divsChild>
    </w:div>
    <w:div w:id="695696627">
      <w:bodyDiv w:val="1"/>
      <w:marLeft w:val="0"/>
      <w:marRight w:val="0"/>
      <w:marTop w:val="0"/>
      <w:marBottom w:val="0"/>
      <w:divBdr>
        <w:top w:val="none" w:sz="0" w:space="0" w:color="auto"/>
        <w:left w:val="none" w:sz="0" w:space="0" w:color="auto"/>
        <w:bottom w:val="none" w:sz="0" w:space="0" w:color="auto"/>
        <w:right w:val="none" w:sz="0" w:space="0" w:color="auto"/>
      </w:divBdr>
    </w:div>
    <w:div w:id="750852112">
      <w:bodyDiv w:val="1"/>
      <w:marLeft w:val="0"/>
      <w:marRight w:val="0"/>
      <w:marTop w:val="0"/>
      <w:marBottom w:val="0"/>
      <w:divBdr>
        <w:top w:val="none" w:sz="0" w:space="0" w:color="auto"/>
        <w:left w:val="none" w:sz="0" w:space="0" w:color="auto"/>
        <w:bottom w:val="none" w:sz="0" w:space="0" w:color="auto"/>
        <w:right w:val="none" w:sz="0" w:space="0" w:color="auto"/>
      </w:divBdr>
    </w:div>
    <w:div w:id="763233357">
      <w:bodyDiv w:val="1"/>
      <w:marLeft w:val="0"/>
      <w:marRight w:val="0"/>
      <w:marTop w:val="0"/>
      <w:marBottom w:val="0"/>
      <w:divBdr>
        <w:top w:val="none" w:sz="0" w:space="0" w:color="auto"/>
        <w:left w:val="none" w:sz="0" w:space="0" w:color="auto"/>
        <w:bottom w:val="none" w:sz="0" w:space="0" w:color="auto"/>
        <w:right w:val="none" w:sz="0" w:space="0" w:color="auto"/>
      </w:divBdr>
      <w:divsChild>
        <w:div w:id="1668358291">
          <w:marLeft w:val="0"/>
          <w:marRight w:val="0"/>
          <w:marTop w:val="0"/>
          <w:marBottom w:val="0"/>
          <w:divBdr>
            <w:top w:val="none" w:sz="0" w:space="0" w:color="auto"/>
            <w:left w:val="none" w:sz="0" w:space="0" w:color="auto"/>
            <w:bottom w:val="none" w:sz="0" w:space="0" w:color="auto"/>
            <w:right w:val="none" w:sz="0" w:space="0" w:color="auto"/>
          </w:divBdr>
        </w:div>
      </w:divsChild>
    </w:div>
    <w:div w:id="765807614">
      <w:bodyDiv w:val="1"/>
      <w:marLeft w:val="0"/>
      <w:marRight w:val="0"/>
      <w:marTop w:val="0"/>
      <w:marBottom w:val="0"/>
      <w:divBdr>
        <w:top w:val="none" w:sz="0" w:space="0" w:color="auto"/>
        <w:left w:val="none" w:sz="0" w:space="0" w:color="auto"/>
        <w:bottom w:val="none" w:sz="0" w:space="0" w:color="auto"/>
        <w:right w:val="none" w:sz="0" w:space="0" w:color="auto"/>
      </w:divBdr>
    </w:div>
    <w:div w:id="804004143">
      <w:bodyDiv w:val="1"/>
      <w:marLeft w:val="0"/>
      <w:marRight w:val="0"/>
      <w:marTop w:val="0"/>
      <w:marBottom w:val="0"/>
      <w:divBdr>
        <w:top w:val="none" w:sz="0" w:space="0" w:color="auto"/>
        <w:left w:val="none" w:sz="0" w:space="0" w:color="auto"/>
        <w:bottom w:val="none" w:sz="0" w:space="0" w:color="auto"/>
        <w:right w:val="none" w:sz="0" w:space="0" w:color="auto"/>
      </w:divBdr>
      <w:divsChild>
        <w:div w:id="1080561993">
          <w:marLeft w:val="0"/>
          <w:marRight w:val="0"/>
          <w:marTop w:val="0"/>
          <w:marBottom w:val="0"/>
          <w:divBdr>
            <w:top w:val="none" w:sz="0" w:space="0" w:color="auto"/>
            <w:left w:val="none" w:sz="0" w:space="0" w:color="auto"/>
            <w:bottom w:val="none" w:sz="0" w:space="0" w:color="auto"/>
            <w:right w:val="none" w:sz="0" w:space="0" w:color="auto"/>
          </w:divBdr>
        </w:div>
      </w:divsChild>
    </w:div>
    <w:div w:id="856888606">
      <w:bodyDiv w:val="1"/>
      <w:marLeft w:val="0"/>
      <w:marRight w:val="0"/>
      <w:marTop w:val="0"/>
      <w:marBottom w:val="0"/>
      <w:divBdr>
        <w:top w:val="none" w:sz="0" w:space="0" w:color="auto"/>
        <w:left w:val="none" w:sz="0" w:space="0" w:color="auto"/>
        <w:bottom w:val="none" w:sz="0" w:space="0" w:color="auto"/>
        <w:right w:val="none" w:sz="0" w:space="0" w:color="auto"/>
      </w:divBdr>
      <w:divsChild>
        <w:div w:id="260339321">
          <w:marLeft w:val="0"/>
          <w:marRight w:val="0"/>
          <w:marTop w:val="0"/>
          <w:marBottom w:val="0"/>
          <w:divBdr>
            <w:top w:val="none" w:sz="0" w:space="0" w:color="auto"/>
            <w:left w:val="none" w:sz="0" w:space="0" w:color="auto"/>
            <w:bottom w:val="none" w:sz="0" w:space="0" w:color="auto"/>
            <w:right w:val="none" w:sz="0" w:space="0" w:color="auto"/>
          </w:divBdr>
        </w:div>
      </w:divsChild>
    </w:div>
    <w:div w:id="873268007">
      <w:bodyDiv w:val="1"/>
      <w:marLeft w:val="0"/>
      <w:marRight w:val="0"/>
      <w:marTop w:val="0"/>
      <w:marBottom w:val="0"/>
      <w:divBdr>
        <w:top w:val="none" w:sz="0" w:space="0" w:color="auto"/>
        <w:left w:val="none" w:sz="0" w:space="0" w:color="auto"/>
        <w:bottom w:val="none" w:sz="0" w:space="0" w:color="auto"/>
        <w:right w:val="none" w:sz="0" w:space="0" w:color="auto"/>
      </w:divBdr>
      <w:divsChild>
        <w:div w:id="409039678">
          <w:marLeft w:val="0"/>
          <w:marRight w:val="0"/>
          <w:marTop w:val="0"/>
          <w:marBottom w:val="0"/>
          <w:divBdr>
            <w:top w:val="none" w:sz="0" w:space="0" w:color="auto"/>
            <w:left w:val="none" w:sz="0" w:space="0" w:color="auto"/>
            <w:bottom w:val="none" w:sz="0" w:space="0" w:color="auto"/>
            <w:right w:val="none" w:sz="0" w:space="0" w:color="auto"/>
          </w:divBdr>
        </w:div>
      </w:divsChild>
    </w:div>
    <w:div w:id="879246220">
      <w:bodyDiv w:val="1"/>
      <w:marLeft w:val="0"/>
      <w:marRight w:val="0"/>
      <w:marTop w:val="0"/>
      <w:marBottom w:val="0"/>
      <w:divBdr>
        <w:top w:val="none" w:sz="0" w:space="0" w:color="auto"/>
        <w:left w:val="none" w:sz="0" w:space="0" w:color="auto"/>
        <w:bottom w:val="none" w:sz="0" w:space="0" w:color="auto"/>
        <w:right w:val="none" w:sz="0" w:space="0" w:color="auto"/>
      </w:divBdr>
      <w:divsChild>
        <w:div w:id="910115069">
          <w:marLeft w:val="0"/>
          <w:marRight w:val="0"/>
          <w:marTop w:val="0"/>
          <w:marBottom w:val="0"/>
          <w:divBdr>
            <w:top w:val="none" w:sz="0" w:space="0" w:color="auto"/>
            <w:left w:val="none" w:sz="0" w:space="0" w:color="auto"/>
            <w:bottom w:val="none" w:sz="0" w:space="0" w:color="auto"/>
            <w:right w:val="none" w:sz="0" w:space="0" w:color="auto"/>
          </w:divBdr>
        </w:div>
      </w:divsChild>
    </w:div>
    <w:div w:id="960114662">
      <w:bodyDiv w:val="1"/>
      <w:marLeft w:val="0"/>
      <w:marRight w:val="0"/>
      <w:marTop w:val="0"/>
      <w:marBottom w:val="0"/>
      <w:divBdr>
        <w:top w:val="none" w:sz="0" w:space="0" w:color="auto"/>
        <w:left w:val="none" w:sz="0" w:space="0" w:color="auto"/>
        <w:bottom w:val="none" w:sz="0" w:space="0" w:color="auto"/>
        <w:right w:val="none" w:sz="0" w:space="0" w:color="auto"/>
      </w:divBdr>
      <w:divsChild>
        <w:div w:id="1216889322">
          <w:marLeft w:val="0"/>
          <w:marRight w:val="0"/>
          <w:marTop w:val="0"/>
          <w:marBottom w:val="0"/>
          <w:divBdr>
            <w:top w:val="none" w:sz="0" w:space="0" w:color="auto"/>
            <w:left w:val="none" w:sz="0" w:space="0" w:color="auto"/>
            <w:bottom w:val="none" w:sz="0" w:space="0" w:color="auto"/>
            <w:right w:val="none" w:sz="0" w:space="0" w:color="auto"/>
          </w:divBdr>
        </w:div>
      </w:divsChild>
    </w:div>
    <w:div w:id="1045829485">
      <w:bodyDiv w:val="1"/>
      <w:marLeft w:val="0"/>
      <w:marRight w:val="0"/>
      <w:marTop w:val="0"/>
      <w:marBottom w:val="0"/>
      <w:divBdr>
        <w:top w:val="none" w:sz="0" w:space="0" w:color="auto"/>
        <w:left w:val="none" w:sz="0" w:space="0" w:color="auto"/>
        <w:bottom w:val="none" w:sz="0" w:space="0" w:color="auto"/>
        <w:right w:val="none" w:sz="0" w:space="0" w:color="auto"/>
      </w:divBdr>
    </w:div>
    <w:div w:id="1168986731">
      <w:bodyDiv w:val="1"/>
      <w:marLeft w:val="0"/>
      <w:marRight w:val="0"/>
      <w:marTop w:val="0"/>
      <w:marBottom w:val="0"/>
      <w:divBdr>
        <w:top w:val="none" w:sz="0" w:space="0" w:color="auto"/>
        <w:left w:val="none" w:sz="0" w:space="0" w:color="auto"/>
        <w:bottom w:val="none" w:sz="0" w:space="0" w:color="auto"/>
        <w:right w:val="none" w:sz="0" w:space="0" w:color="auto"/>
      </w:divBdr>
      <w:divsChild>
        <w:div w:id="1915846587">
          <w:marLeft w:val="0"/>
          <w:marRight w:val="0"/>
          <w:marTop w:val="0"/>
          <w:marBottom w:val="0"/>
          <w:divBdr>
            <w:top w:val="none" w:sz="0" w:space="0" w:color="auto"/>
            <w:left w:val="none" w:sz="0" w:space="0" w:color="auto"/>
            <w:bottom w:val="none" w:sz="0" w:space="0" w:color="auto"/>
            <w:right w:val="none" w:sz="0" w:space="0" w:color="auto"/>
          </w:divBdr>
        </w:div>
      </w:divsChild>
    </w:div>
    <w:div w:id="1188569715">
      <w:bodyDiv w:val="1"/>
      <w:marLeft w:val="0"/>
      <w:marRight w:val="0"/>
      <w:marTop w:val="0"/>
      <w:marBottom w:val="0"/>
      <w:divBdr>
        <w:top w:val="none" w:sz="0" w:space="0" w:color="auto"/>
        <w:left w:val="none" w:sz="0" w:space="0" w:color="auto"/>
        <w:bottom w:val="none" w:sz="0" w:space="0" w:color="auto"/>
        <w:right w:val="none" w:sz="0" w:space="0" w:color="auto"/>
      </w:divBdr>
    </w:div>
    <w:div w:id="1333873288">
      <w:bodyDiv w:val="1"/>
      <w:marLeft w:val="0"/>
      <w:marRight w:val="0"/>
      <w:marTop w:val="0"/>
      <w:marBottom w:val="0"/>
      <w:divBdr>
        <w:top w:val="none" w:sz="0" w:space="0" w:color="auto"/>
        <w:left w:val="none" w:sz="0" w:space="0" w:color="auto"/>
        <w:bottom w:val="none" w:sz="0" w:space="0" w:color="auto"/>
        <w:right w:val="none" w:sz="0" w:space="0" w:color="auto"/>
      </w:divBdr>
      <w:divsChild>
        <w:div w:id="1483235490">
          <w:marLeft w:val="0"/>
          <w:marRight w:val="0"/>
          <w:marTop w:val="0"/>
          <w:marBottom w:val="0"/>
          <w:divBdr>
            <w:top w:val="none" w:sz="0" w:space="0" w:color="auto"/>
            <w:left w:val="none" w:sz="0" w:space="0" w:color="auto"/>
            <w:bottom w:val="none" w:sz="0" w:space="0" w:color="auto"/>
            <w:right w:val="none" w:sz="0" w:space="0" w:color="auto"/>
          </w:divBdr>
        </w:div>
      </w:divsChild>
    </w:div>
    <w:div w:id="1366563882">
      <w:bodyDiv w:val="1"/>
      <w:marLeft w:val="0"/>
      <w:marRight w:val="0"/>
      <w:marTop w:val="0"/>
      <w:marBottom w:val="0"/>
      <w:divBdr>
        <w:top w:val="none" w:sz="0" w:space="0" w:color="auto"/>
        <w:left w:val="none" w:sz="0" w:space="0" w:color="auto"/>
        <w:bottom w:val="none" w:sz="0" w:space="0" w:color="auto"/>
        <w:right w:val="none" w:sz="0" w:space="0" w:color="auto"/>
      </w:divBdr>
      <w:divsChild>
        <w:div w:id="720591163">
          <w:marLeft w:val="0"/>
          <w:marRight w:val="0"/>
          <w:marTop w:val="0"/>
          <w:marBottom w:val="0"/>
          <w:divBdr>
            <w:top w:val="none" w:sz="0" w:space="0" w:color="auto"/>
            <w:left w:val="none" w:sz="0" w:space="0" w:color="auto"/>
            <w:bottom w:val="none" w:sz="0" w:space="0" w:color="auto"/>
            <w:right w:val="none" w:sz="0" w:space="0" w:color="auto"/>
          </w:divBdr>
        </w:div>
      </w:divsChild>
    </w:div>
    <w:div w:id="1379933607">
      <w:bodyDiv w:val="1"/>
      <w:marLeft w:val="0"/>
      <w:marRight w:val="0"/>
      <w:marTop w:val="0"/>
      <w:marBottom w:val="0"/>
      <w:divBdr>
        <w:top w:val="none" w:sz="0" w:space="0" w:color="auto"/>
        <w:left w:val="none" w:sz="0" w:space="0" w:color="auto"/>
        <w:bottom w:val="none" w:sz="0" w:space="0" w:color="auto"/>
        <w:right w:val="none" w:sz="0" w:space="0" w:color="auto"/>
      </w:divBdr>
    </w:div>
    <w:div w:id="1399093307">
      <w:bodyDiv w:val="1"/>
      <w:marLeft w:val="0"/>
      <w:marRight w:val="0"/>
      <w:marTop w:val="0"/>
      <w:marBottom w:val="0"/>
      <w:divBdr>
        <w:top w:val="none" w:sz="0" w:space="0" w:color="auto"/>
        <w:left w:val="none" w:sz="0" w:space="0" w:color="auto"/>
        <w:bottom w:val="none" w:sz="0" w:space="0" w:color="auto"/>
        <w:right w:val="none" w:sz="0" w:space="0" w:color="auto"/>
      </w:divBdr>
    </w:div>
    <w:div w:id="1427723566">
      <w:bodyDiv w:val="1"/>
      <w:marLeft w:val="0"/>
      <w:marRight w:val="0"/>
      <w:marTop w:val="0"/>
      <w:marBottom w:val="0"/>
      <w:divBdr>
        <w:top w:val="none" w:sz="0" w:space="0" w:color="auto"/>
        <w:left w:val="none" w:sz="0" w:space="0" w:color="auto"/>
        <w:bottom w:val="none" w:sz="0" w:space="0" w:color="auto"/>
        <w:right w:val="none" w:sz="0" w:space="0" w:color="auto"/>
      </w:divBdr>
      <w:divsChild>
        <w:div w:id="745999503">
          <w:marLeft w:val="0"/>
          <w:marRight w:val="0"/>
          <w:marTop w:val="0"/>
          <w:marBottom w:val="0"/>
          <w:divBdr>
            <w:top w:val="none" w:sz="0" w:space="0" w:color="auto"/>
            <w:left w:val="none" w:sz="0" w:space="0" w:color="auto"/>
            <w:bottom w:val="none" w:sz="0" w:space="0" w:color="auto"/>
            <w:right w:val="none" w:sz="0" w:space="0" w:color="auto"/>
          </w:divBdr>
        </w:div>
      </w:divsChild>
    </w:div>
    <w:div w:id="1433891190">
      <w:bodyDiv w:val="1"/>
      <w:marLeft w:val="0"/>
      <w:marRight w:val="0"/>
      <w:marTop w:val="0"/>
      <w:marBottom w:val="0"/>
      <w:divBdr>
        <w:top w:val="none" w:sz="0" w:space="0" w:color="auto"/>
        <w:left w:val="none" w:sz="0" w:space="0" w:color="auto"/>
        <w:bottom w:val="none" w:sz="0" w:space="0" w:color="auto"/>
        <w:right w:val="none" w:sz="0" w:space="0" w:color="auto"/>
      </w:divBdr>
    </w:div>
    <w:div w:id="1438713388">
      <w:bodyDiv w:val="1"/>
      <w:marLeft w:val="0"/>
      <w:marRight w:val="0"/>
      <w:marTop w:val="0"/>
      <w:marBottom w:val="0"/>
      <w:divBdr>
        <w:top w:val="none" w:sz="0" w:space="0" w:color="auto"/>
        <w:left w:val="none" w:sz="0" w:space="0" w:color="auto"/>
        <w:bottom w:val="none" w:sz="0" w:space="0" w:color="auto"/>
        <w:right w:val="none" w:sz="0" w:space="0" w:color="auto"/>
      </w:divBdr>
    </w:div>
    <w:div w:id="1485462959">
      <w:bodyDiv w:val="1"/>
      <w:marLeft w:val="0"/>
      <w:marRight w:val="0"/>
      <w:marTop w:val="0"/>
      <w:marBottom w:val="0"/>
      <w:divBdr>
        <w:top w:val="none" w:sz="0" w:space="0" w:color="auto"/>
        <w:left w:val="none" w:sz="0" w:space="0" w:color="auto"/>
        <w:bottom w:val="none" w:sz="0" w:space="0" w:color="auto"/>
        <w:right w:val="none" w:sz="0" w:space="0" w:color="auto"/>
      </w:divBdr>
    </w:div>
    <w:div w:id="1498809552">
      <w:bodyDiv w:val="1"/>
      <w:marLeft w:val="0"/>
      <w:marRight w:val="0"/>
      <w:marTop w:val="0"/>
      <w:marBottom w:val="0"/>
      <w:divBdr>
        <w:top w:val="none" w:sz="0" w:space="0" w:color="auto"/>
        <w:left w:val="none" w:sz="0" w:space="0" w:color="auto"/>
        <w:bottom w:val="none" w:sz="0" w:space="0" w:color="auto"/>
        <w:right w:val="none" w:sz="0" w:space="0" w:color="auto"/>
      </w:divBdr>
      <w:divsChild>
        <w:div w:id="520434320">
          <w:marLeft w:val="0"/>
          <w:marRight w:val="0"/>
          <w:marTop w:val="0"/>
          <w:marBottom w:val="0"/>
          <w:divBdr>
            <w:top w:val="none" w:sz="0" w:space="0" w:color="auto"/>
            <w:left w:val="none" w:sz="0" w:space="0" w:color="auto"/>
            <w:bottom w:val="none" w:sz="0" w:space="0" w:color="auto"/>
            <w:right w:val="none" w:sz="0" w:space="0" w:color="auto"/>
          </w:divBdr>
        </w:div>
      </w:divsChild>
    </w:div>
    <w:div w:id="1527208382">
      <w:bodyDiv w:val="1"/>
      <w:marLeft w:val="0"/>
      <w:marRight w:val="0"/>
      <w:marTop w:val="0"/>
      <w:marBottom w:val="0"/>
      <w:divBdr>
        <w:top w:val="none" w:sz="0" w:space="0" w:color="auto"/>
        <w:left w:val="none" w:sz="0" w:space="0" w:color="auto"/>
        <w:bottom w:val="none" w:sz="0" w:space="0" w:color="auto"/>
        <w:right w:val="none" w:sz="0" w:space="0" w:color="auto"/>
      </w:divBdr>
    </w:div>
    <w:div w:id="1621763951">
      <w:bodyDiv w:val="1"/>
      <w:marLeft w:val="0"/>
      <w:marRight w:val="0"/>
      <w:marTop w:val="0"/>
      <w:marBottom w:val="0"/>
      <w:divBdr>
        <w:top w:val="none" w:sz="0" w:space="0" w:color="auto"/>
        <w:left w:val="none" w:sz="0" w:space="0" w:color="auto"/>
        <w:bottom w:val="none" w:sz="0" w:space="0" w:color="auto"/>
        <w:right w:val="none" w:sz="0" w:space="0" w:color="auto"/>
      </w:divBdr>
      <w:divsChild>
        <w:div w:id="618804417">
          <w:marLeft w:val="0"/>
          <w:marRight w:val="0"/>
          <w:marTop w:val="0"/>
          <w:marBottom w:val="0"/>
          <w:divBdr>
            <w:top w:val="none" w:sz="0" w:space="0" w:color="auto"/>
            <w:left w:val="none" w:sz="0" w:space="0" w:color="auto"/>
            <w:bottom w:val="none" w:sz="0" w:space="0" w:color="auto"/>
            <w:right w:val="none" w:sz="0" w:space="0" w:color="auto"/>
          </w:divBdr>
        </w:div>
      </w:divsChild>
    </w:div>
    <w:div w:id="1644508205">
      <w:bodyDiv w:val="1"/>
      <w:marLeft w:val="0"/>
      <w:marRight w:val="0"/>
      <w:marTop w:val="0"/>
      <w:marBottom w:val="0"/>
      <w:divBdr>
        <w:top w:val="none" w:sz="0" w:space="0" w:color="auto"/>
        <w:left w:val="none" w:sz="0" w:space="0" w:color="auto"/>
        <w:bottom w:val="none" w:sz="0" w:space="0" w:color="auto"/>
        <w:right w:val="none" w:sz="0" w:space="0" w:color="auto"/>
      </w:divBdr>
      <w:divsChild>
        <w:div w:id="124004561">
          <w:marLeft w:val="0"/>
          <w:marRight w:val="0"/>
          <w:marTop w:val="0"/>
          <w:marBottom w:val="0"/>
          <w:divBdr>
            <w:top w:val="none" w:sz="0" w:space="0" w:color="auto"/>
            <w:left w:val="none" w:sz="0" w:space="0" w:color="auto"/>
            <w:bottom w:val="none" w:sz="0" w:space="0" w:color="auto"/>
            <w:right w:val="none" w:sz="0" w:space="0" w:color="auto"/>
          </w:divBdr>
        </w:div>
      </w:divsChild>
    </w:div>
    <w:div w:id="1673755069">
      <w:bodyDiv w:val="1"/>
      <w:marLeft w:val="0"/>
      <w:marRight w:val="0"/>
      <w:marTop w:val="0"/>
      <w:marBottom w:val="0"/>
      <w:divBdr>
        <w:top w:val="none" w:sz="0" w:space="0" w:color="auto"/>
        <w:left w:val="none" w:sz="0" w:space="0" w:color="auto"/>
        <w:bottom w:val="none" w:sz="0" w:space="0" w:color="auto"/>
        <w:right w:val="none" w:sz="0" w:space="0" w:color="auto"/>
      </w:divBdr>
      <w:divsChild>
        <w:div w:id="1854415343">
          <w:marLeft w:val="0"/>
          <w:marRight w:val="0"/>
          <w:marTop w:val="0"/>
          <w:marBottom w:val="0"/>
          <w:divBdr>
            <w:top w:val="none" w:sz="0" w:space="0" w:color="auto"/>
            <w:left w:val="none" w:sz="0" w:space="0" w:color="auto"/>
            <w:bottom w:val="none" w:sz="0" w:space="0" w:color="auto"/>
            <w:right w:val="none" w:sz="0" w:space="0" w:color="auto"/>
          </w:divBdr>
        </w:div>
      </w:divsChild>
    </w:div>
    <w:div w:id="1677876128">
      <w:bodyDiv w:val="1"/>
      <w:marLeft w:val="0"/>
      <w:marRight w:val="0"/>
      <w:marTop w:val="0"/>
      <w:marBottom w:val="0"/>
      <w:divBdr>
        <w:top w:val="none" w:sz="0" w:space="0" w:color="auto"/>
        <w:left w:val="none" w:sz="0" w:space="0" w:color="auto"/>
        <w:bottom w:val="none" w:sz="0" w:space="0" w:color="auto"/>
        <w:right w:val="none" w:sz="0" w:space="0" w:color="auto"/>
      </w:divBdr>
      <w:divsChild>
        <w:div w:id="676617909">
          <w:marLeft w:val="0"/>
          <w:marRight w:val="0"/>
          <w:marTop w:val="0"/>
          <w:marBottom w:val="0"/>
          <w:divBdr>
            <w:top w:val="none" w:sz="0" w:space="0" w:color="auto"/>
            <w:left w:val="none" w:sz="0" w:space="0" w:color="auto"/>
            <w:bottom w:val="none" w:sz="0" w:space="0" w:color="auto"/>
            <w:right w:val="none" w:sz="0" w:space="0" w:color="auto"/>
          </w:divBdr>
        </w:div>
      </w:divsChild>
    </w:div>
    <w:div w:id="1724451000">
      <w:bodyDiv w:val="1"/>
      <w:marLeft w:val="0"/>
      <w:marRight w:val="0"/>
      <w:marTop w:val="0"/>
      <w:marBottom w:val="0"/>
      <w:divBdr>
        <w:top w:val="none" w:sz="0" w:space="0" w:color="auto"/>
        <w:left w:val="none" w:sz="0" w:space="0" w:color="auto"/>
        <w:bottom w:val="none" w:sz="0" w:space="0" w:color="auto"/>
        <w:right w:val="none" w:sz="0" w:space="0" w:color="auto"/>
      </w:divBdr>
      <w:divsChild>
        <w:div w:id="1767456398">
          <w:marLeft w:val="0"/>
          <w:marRight w:val="0"/>
          <w:marTop w:val="0"/>
          <w:marBottom w:val="0"/>
          <w:divBdr>
            <w:top w:val="none" w:sz="0" w:space="0" w:color="auto"/>
            <w:left w:val="none" w:sz="0" w:space="0" w:color="auto"/>
            <w:bottom w:val="none" w:sz="0" w:space="0" w:color="auto"/>
            <w:right w:val="none" w:sz="0" w:space="0" w:color="auto"/>
          </w:divBdr>
        </w:div>
      </w:divsChild>
    </w:div>
    <w:div w:id="1782604332">
      <w:bodyDiv w:val="1"/>
      <w:marLeft w:val="0"/>
      <w:marRight w:val="0"/>
      <w:marTop w:val="0"/>
      <w:marBottom w:val="0"/>
      <w:divBdr>
        <w:top w:val="none" w:sz="0" w:space="0" w:color="auto"/>
        <w:left w:val="none" w:sz="0" w:space="0" w:color="auto"/>
        <w:bottom w:val="none" w:sz="0" w:space="0" w:color="auto"/>
        <w:right w:val="none" w:sz="0" w:space="0" w:color="auto"/>
      </w:divBdr>
      <w:divsChild>
        <w:div w:id="1005519321">
          <w:marLeft w:val="0"/>
          <w:marRight w:val="0"/>
          <w:marTop w:val="0"/>
          <w:marBottom w:val="0"/>
          <w:divBdr>
            <w:top w:val="none" w:sz="0" w:space="0" w:color="auto"/>
            <w:left w:val="none" w:sz="0" w:space="0" w:color="auto"/>
            <w:bottom w:val="none" w:sz="0" w:space="0" w:color="auto"/>
            <w:right w:val="none" w:sz="0" w:space="0" w:color="auto"/>
          </w:divBdr>
        </w:div>
      </w:divsChild>
    </w:div>
    <w:div w:id="1791699852">
      <w:bodyDiv w:val="1"/>
      <w:marLeft w:val="0"/>
      <w:marRight w:val="0"/>
      <w:marTop w:val="0"/>
      <w:marBottom w:val="0"/>
      <w:divBdr>
        <w:top w:val="none" w:sz="0" w:space="0" w:color="auto"/>
        <w:left w:val="none" w:sz="0" w:space="0" w:color="auto"/>
        <w:bottom w:val="none" w:sz="0" w:space="0" w:color="auto"/>
        <w:right w:val="none" w:sz="0" w:space="0" w:color="auto"/>
      </w:divBdr>
    </w:div>
    <w:div w:id="1809517483">
      <w:bodyDiv w:val="1"/>
      <w:marLeft w:val="0"/>
      <w:marRight w:val="0"/>
      <w:marTop w:val="0"/>
      <w:marBottom w:val="0"/>
      <w:divBdr>
        <w:top w:val="none" w:sz="0" w:space="0" w:color="auto"/>
        <w:left w:val="none" w:sz="0" w:space="0" w:color="auto"/>
        <w:bottom w:val="none" w:sz="0" w:space="0" w:color="auto"/>
        <w:right w:val="none" w:sz="0" w:space="0" w:color="auto"/>
      </w:divBdr>
      <w:divsChild>
        <w:div w:id="253634038">
          <w:marLeft w:val="0"/>
          <w:marRight w:val="0"/>
          <w:marTop w:val="0"/>
          <w:marBottom w:val="0"/>
          <w:divBdr>
            <w:top w:val="none" w:sz="0" w:space="0" w:color="auto"/>
            <w:left w:val="none" w:sz="0" w:space="0" w:color="auto"/>
            <w:bottom w:val="none" w:sz="0" w:space="0" w:color="auto"/>
            <w:right w:val="none" w:sz="0" w:space="0" w:color="auto"/>
          </w:divBdr>
        </w:div>
      </w:divsChild>
    </w:div>
    <w:div w:id="1833913737">
      <w:bodyDiv w:val="1"/>
      <w:marLeft w:val="0"/>
      <w:marRight w:val="0"/>
      <w:marTop w:val="0"/>
      <w:marBottom w:val="0"/>
      <w:divBdr>
        <w:top w:val="none" w:sz="0" w:space="0" w:color="auto"/>
        <w:left w:val="none" w:sz="0" w:space="0" w:color="auto"/>
        <w:bottom w:val="none" w:sz="0" w:space="0" w:color="auto"/>
        <w:right w:val="none" w:sz="0" w:space="0" w:color="auto"/>
      </w:divBdr>
      <w:divsChild>
        <w:div w:id="1098988381">
          <w:marLeft w:val="0"/>
          <w:marRight w:val="0"/>
          <w:marTop w:val="0"/>
          <w:marBottom w:val="0"/>
          <w:divBdr>
            <w:top w:val="none" w:sz="0" w:space="0" w:color="auto"/>
            <w:left w:val="none" w:sz="0" w:space="0" w:color="auto"/>
            <w:bottom w:val="none" w:sz="0" w:space="0" w:color="auto"/>
            <w:right w:val="none" w:sz="0" w:space="0" w:color="auto"/>
          </w:divBdr>
        </w:div>
      </w:divsChild>
    </w:div>
    <w:div w:id="1856264006">
      <w:bodyDiv w:val="1"/>
      <w:marLeft w:val="0"/>
      <w:marRight w:val="0"/>
      <w:marTop w:val="0"/>
      <w:marBottom w:val="0"/>
      <w:divBdr>
        <w:top w:val="none" w:sz="0" w:space="0" w:color="auto"/>
        <w:left w:val="none" w:sz="0" w:space="0" w:color="auto"/>
        <w:bottom w:val="none" w:sz="0" w:space="0" w:color="auto"/>
        <w:right w:val="none" w:sz="0" w:space="0" w:color="auto"/>
      </w:divBdr>
    </w:div>
    <w:div w:id="1861814482">
      <w:bodyDiv w:val="1"/>
      <w:marLeft w:val="0"/>
      <w:marRight w:val="0"/>
      <w:marTop w:val="0"/>
      <w:marBottom w:val="0"/>
      <w:divBdr>
        <w:top w:val="none" w:sz="0" w:space="0" w:color="auto"/>
        <w:left w:val="none" w:sz="0" w:space="0" w:color="auto"/>
        <w:bottom w:val="none" w:sz="0" w:space="0" w:color="auto"/>
        <w:right w:val="none" w:sz="0" w:space="0" w:color="auto"/>
      </w:divBdr>
    </w:div>
    <w:div w:id="1938175967">
      <w:bodyDiv w:val="1"/>
      <w:marLeft w:val="0"/>
      <w:marRight w:val="0"/>
      <w:marTop w:val="0"/>
      <w:marBottom w:val="0"/>
      <w:divBdr>
        <w:top w:val="none" w:sz="0" w:space="0" w:color="auto"/>
        <w:left w:val="none" w:sz="0" w:space="0" w:color="auto"/>
        <w:bottom w:val="none" w:sz="0" w:space="0" w:color="auto"/>
        <w:right w:val="none" w:sz="0" w:space="0" w:color="auto"/>
      </w:divBdr>
    </w:div>
    <w:div w:id="1974090482">
      <w:bodyDiv w:val="1"/>
      <w:marLeft w:val="0"/>
      <w:marRight w:val="0"/>
      <w:marTop w:val="0"/>
      <w:marBottom w:val="0"/>
      <w:divBdr>
        <w:top w:val="none" w:sz="0" w:space="0" w:color="auto"/>
        <w:left w:val="none" w:sz="0" w:space="0" w:color="auto"/>
        <w:bottom w:val="none" w:sz="0" w:space="0" w:color="auto"/>
        <w:right w:val="none" w:sz="0" w:space="0" w:color="auto"/>
      </w:divBdr>
    </w:div>
    <w:div w:id="2091344090">
      <w:bodyDiv w:val="1"/>
      <w:marLeft w:val="0"/>
      <w:marRight w:val="0"/>
      <w:marTop w:val="0"/>
      <w:marBottom w:val="0"/>
      <w:divBdr>
        <w:top w:val="none" w:sz="0" w:space="0" w:color="auto"/>
        <w:left w:val="none" w:sz="0" w:space="0" w:color="auto"/>
        <w:bottom w:val="none" w:sz="0" w:space="0" w:color="auto"/>
        <w:right w:val="none" w:sz="0" w:space="0" w:color="auto"/>
      </w:divBdr>
      <w:divsChild>
        <w:div w:id="1047875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0%D0%BC%D0%BE%D1%80%D1%81%D0%BA%D0%B8%D0%B5_%D0%B2%D0%BB%D0%B0%D0%B4%D0%B5%D0%BD%D0%B8%D1%8F_%D0%A4%D1%80%D0%B0%D0%BD%D1%86%D0%B8%D0%B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lligenceonline.com/search/search.aspx?from=article&amp;keywords=Joint%20Special%20Operations%20Command%2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lligenceonline.com/search/search.aspx?from=article&amp;keywords=Sterling%20Corporate%20Serv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telligenceonline.com/search/search.aspx?from=article&amp;keywords=PAE%20Government%20Services" TargetMode="External"/><Relationship Id="rId4" Type="http://schemas.openxmlformats.org/officeDocument/2006/relationships/settings" Target="settings.xml"/><Relationship Id="rId9" Type="http://schemas.openxmlformats.org/officeDocument/2006/relationships/hyperlink" Target="https://ru.wikipedia.org/wiki/%D0%A4%D1%80%D0%B0%D0%BD%D1%86%D0%B8%D1%8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07926-18FD-4341-9BC1-030F5F7F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16136</Words>
  <Characters>91977</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20</cp:revision>
  <cp:lastPrinted>2017-03-27T11:15:00Z</cp:lastPrinted>
  <dcterms:created xsi:type="dcterms:W3CDTF">2017-04-04T06:02:00Z</dcterms:created>
  <dcterms:modified xsi:type="dcterms:W3CDTF">2017-05-11T16:49:00Z</dcterms:modified>
</cp:coreProperties>
</file>