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63" w:rsidRDefault="004D1963" w:rsidP="00D53491">
      <w:pPr>
        <w:spacing w:before="0" w:after="200" w:line="276" w:lineRule="auto"/>
        <w:ind w:right="-143"/>
        <w:jc w:val="center"/>
        <w:rPr>
          <w:rFonts w:eastAsiaTheme="minorHAnsi"/>
          <w:b/>
          <w:sz w:val="28"/>
          <w:szCs w:val="28"/>
        </w:rPr>
      </w:pPr>
      <w:r>
        <w:rPr>
          <w:rFonts w:eastAsiaTheme="minorHAnsi"/>
          <w:b/>
          <w:sz w:val="28"/>
          <w:szCs w:val="28"/>
        </w:rPr>
        <w:t>Санкт-Петербургский государственный университет</w:t>
      </w:r>
    </w:p>
    <w:p w:rsidR="004D1963" w:rsidRDefault="004D1963" w:rsidP="00D53491">
      <w:pPr>
        <w:spacing w:before="0" w:after="200" w:line="276" w:lineRule="auto"/>
        <w:ind w:right="-143"/>
        <w:jc w:val="left"/>
        <w:rPr>
          <w:rFonts w:eastAsiaTheme="minorHAnsi"/>
          <w:sz w:val="28"/>
          <w:szCs w:val="28"/>
        </w:rPr>
      </w:pPr>
    </w:p>
    <w:p w:rsidR="004D1963" w:rsidRDefault="004D1963" w:rsidP="00D53491">
      <w:pPr>
        <w:spacing w:before="0" w:after="200" w:line="276" w:lineRule="auto"/>
        <w:ind w:right="-143"/>
        <w:jc w:val="left"/>
        <w:rPr>
          <w:rFonts w:eastAsiaTheme="minorHAnsi"/>
          <w:sz w:val="28"/>
          <w:szCs w:val="28"/>
        </w:rPr>
      </w:pPr>
    </w:p>
    <w:p w:rsidR="004D1963" w:rsidRDefault="004D1963" w:rsidP="00D53491">
      <w:pPr>
        <w:spacing w:before="0" w:after="200" w:line="276" w:lineRule="auto"/>
        <w:ind w:right="-143"/>
        <w:jc w:val="left"/>
        <w:rPr>
          <w:rFonts w:eastAsiaTheme="minorHAnsi"/>
          <w:sz w:val="28"/>
          <w:szCs w:val="28"/>
        </w:rPr>
      </w:pPr>
    </w:p>
    <w:p w:rsidR="004D1963" w:rsidRDefault="004D1963" w:rsidP="00D53491">
      <w:pPr>
        <w:spacing w:before="0" w:after="200" w:line="276" w:lineRule="auto"/>
        <w:ind w:right="-143"/>
        <w:jc w:val="center"/>
        <w:rPr>
          <w:rFonts w:eastAsiaTheme="minorHAnsi"/>
          <w:b/>
          <w:sz w:val="28"/>
          <w:szCs w:val="28"/>
        </w:rPr>
      </w:pPr>
      <w:r>
        <w:rPr>
          <w:rFonts w:eastAsiaTheme="minorHAnsi"/>
          <w:b/>
          <w:sz w:val="28"/>
          <w:szCs w:val="28"/>
        </w:rPr>
        <w:t>ВЫПУСКНАЯ КВАЛИФИКАЦИОННАЯ РАБОТА</w:t>
      </w:r>
    </w:p>
    <w:p w:rsidR="004D1963" w:rsidRDefault="004D1963" w:rsidP="00D53491">
      <w:pPr>
        <w:spacing w:before="0" w:after="200" w:line="276" w:lineRule="auto"/>
        <w:ind w:right="-143"/>
        <w:jc w:val="center"/>
        <w:rPr>
          <w:rFonts w:eastAsiaTheme="minorHAnsi"/>
          <w:sz w:val="28"/>
          <w:szCs w:val="28"/>
        </w:rPr>
      </w:pPr>
      <w:r>
        <w:rPr>
          <w:rFonts w:eastAsiaTheme="minorHAnsi"/>
          <w:sz w:val="28"/>
          <w:szCs w:val="28"/>
        </w:rPr>
        <w:t>по направлению 41.03.04 - «Политология»</w:t>
      </w:r>
    </w:p>
    <w:p w:rsidR="004D1963" w:rsidRDefault="004D1963" w:rsidP="00D53491">
      <w:pPr>
        <w:spacing w:before="0" w:after="200" w:line="276" w:lineRule="auto"/>
        <w:ind w:right="-143"/>
        <w:jc w:val="center"/>
        <w:rPr>
          <w:rFonts w:eastAsiaTheme="minorHAnsi"/>
          <w:sz w:val="28"/>
          <w:szCs w:val="28"/>
        </w:rPr>
      </w:pPr>
      <w:r>
        <w:rPr>
          <w:rFonts w:eastAsiaTheme="minorHAnsi"/>
          <w:sz w:val="28"/>
          <w:szCs w:val="28"/>
        </w:rPr>
        <w:t>профиль: «Российская политика»</w:t>
      </w:r>
    </w:p>
    <w:p w:rsidR="004D1963" w:rsidRDefault="004D1963" w:rsidP="00D53491">
      <w:pPr>
        <w:spacing w:before="0" w:after="200" w:line="276" w:lineRule="auto"/>
        <w:ind w:right="-143"/>
        <w:jc w:val="center"/>
        <w:rPr>
          <w:rFonts w:eastAsiaTheme="minorHAnsi"/>
          <w:sz w:val="28"/>
          <w:szCs w:val="28"/>
        </w:rPr>
      </w:pPr>
    </w:p>
    <w:p w:rsidR="004D1963" w:rsidRDefault="004D1963" w:rsidP="00D53491">
      <w:pPr>
        <w:spacing w:before="0" w:after="200" w:line="276" w:lineRule="auto"/>
        <w:ind w:right="-143"/>
        <w:jc w:val="left"/>
        <w:rPr>
          <w:rFonts w:eastAsiaTheme="minorHAnsi"/>
          <w:sz w:val="28"/>
          <w:szCs w:val="28"/>
        </w:rPr>
      </w:pPr>
    </w:p>
    <w:p w:rsidR="004D1963" w:rsidRDefault="004D1963" w:rsidP="00D53491">
      <w:pPr>
        <w:spacing w:before="0" w:after="200" w:line="276" w:lineRule="auto"/>
        <w:ind w:right="-143"/>
        <w:jc w:val="center"/>
        <w:rPr>
          <w:rFonts w:eastAsiaTheme="minorHAnsi"/>
          <w:b/>
          <w:sz w:val="28"/>
          <w:szCs w:val="28"/>
        </w:rPr>
      </w:pPr>
      <w:r>
        <w:rPr>
          <w:rFonts w:eastAsiaTheme="minorHAnsi"/>
          <w:b/>
          <w:sz w:val="28"/>
          <w:szCs w:val="28"/>
        </w:rPr>
        <w:t>РОССИЯ В УСЛОВИЯХ НОВОЙ ПОЛИТИЧЕСКОЙ РЕАЛЬНОСТИ</w:t>
      </w:r>
    </w:p>
    <w:p w:rsidR="004D1963" w:rsidRDefault="004D1963" w:rsidP="00D53491">
      <w:pPr>
        <w:spacing w:before="0" w:after="200" w:line="276" w:lineRule="auto"/>
        <w:ind w:right="-143"/>
        <w:jc w:val="left"/>
        <w:rPr>
          <w:rFonts w:eastAsiaTheme="minorHAnsi"/>
          <w:sz w:val="28"/>
          <w:szCs w:val="28"/>
        </w:rPr>
      </w:pPr>
      <w:r>
        <w:rPr>
          <w:rFonts w:eastAsiaTheme="minorHAnsi"/>
          <w:sz w:val="28"/>
          <w:szCs w:val="28"/>
        </w:rPr>
        <w:t xml:space="preserve">                                                                                                            </w:t>
      </w:r>
    </w:p>
    <w:p w:rsidR="004D1963" w:rsidRDefault="004D1963" w:rsidP="00D53491">
      <w:pPr>
        <w:spacing w:before="0" w:after="200" w:line="276" w:lineRule="auto"/>
        <w:ind w:right="-143"/>
        <w:jc w:val="right"/>
        <w:rPr>
          <w:rFonts w:eastAsiaTheme="minorHAnsi"/>
          <w:sz w:val="28"/>
          <w:szCs w:val="28"/>
        </w:rPr>
      </w:pPr>
      <w:r>
        <w:rPr>
          <w:rFonts w:eastAsiaTheme="minorHAnsi"/>
          <w:sz w:val="28"/>
          <w:szCs w:val="28"/>
        </w:rPr>
        <w:t xml:space="preserve">                                                                                                                            Студентки 4 курса </w:t>
      </w:r>
      <w:proofErr w:type="spellStart"/>
      <w:r>
        <w:rPr>
          <w:rFonts w:eastAsiaTheme="minorHAnsi"/>
          <w:sz w:val="28"/>
          <w:szCs w:val="28"/>
        </w:rPr>
        <w:t>бакалавриата</w:t>
      </w:r>
      <w:proofErr w:type="spellEnd"/>
    </w:p>
    <w:p w:rsidR="004D1963" w:rsidRDefault="004D1963" w:rsidP="00D53491">
      <w:pPr>
        <w:spacing w:before="0" w:after="200" w:line="276" w:lineRule="auto"/>
        <w:ind w:right="-143"/>
        <w:jc w:val="right"/>
        <w:rPr>
          <w:rFonts w:eastAsiaTheme="minorHAnsi"/>
          <w:sz w:val="28"/>
          <w:szCs w:val="28"/>
        </w:rPr>
      </w:pPr>
      <w:proofErr w:type="spellStart"/>
      <w:r>
        <w:rPr>
          <w:rFonts w:eastAsiaTheme="minorHAnsi"/>
          <w:sz w:val="28"/>
          <w:szCs w:val="28"/>
        </w:rPr>
        <w:t>Рассказовой</w:t>
      </w:r>
      <w:proofErr w:type="spellEnd"/>
      <w:r>
        <w:rPr>
          <w:rFonts w:eastAsiaTheme="minorHAnsi"/>
          <w:sz w:val="28"/>
          <w:szCs w:val="28"/>
        </w:rPr>
        <w:t xml:space="preserve"> Алины Алексеевны</w:t>
      </w:r>
    </w:p>
    <w:p w:rsidR="004D1963" w:rsidRDefault="004D1963" w:rsidP="00D53491">
      <w:pPr>
        <w:spacing w:before="0" w:after="200" w:line="276" w:lineRule="auto"/>
        <w:ind w:right="-143"/>
        <w:jc w:val="right"/>
        <w:rPr>
          <w:rFonts w:eastAsiaTheme="minorHAnsi"/>
          <w:sz w:val="28"/>
          <w:szCs w:val="28"/>
        </w:rPr>
      </w:pP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t>___________________</w:t>
      </w:r>
    </w:p>
    <w:p w:rsidR="004D1963" w:rsidRDefault="004D1963" w:rsidP="00D53491">
      <w:pPr>
        <w:spacing w:before="0" w:after="200" w:line="276" w:lineRule="auto"/>
        <w:ind w:right="-143"/>
        <w:jc w:val="right"/>
        <w:rPr>
          <w:rFonts w:eastAsiaTheme="minorHAnsi"/>
          <w:sz w:val="28"/>
          <w:szCs w:val="28"/>
        </w:rPr>
      </w:pPr>
    </w:p>
    <w:p w:rsidR="004D1963" w:rsidRDefault="004D1963" w:rsidP="00D53491">
      <w:pPr>
        <w:spacing w:before="0" w:after="200" w:line="276" w:lineRule="auto"/>
        <w:ind w:right="-143"/>
        <w:jc w:val="right"/>
        <w:rPr>
          <w:rFonts w:eastAsiaTheme="minorHAnsi"/>
          <w:sz w:val="28"/>
          <w:szCs w:val="28"/>
        </w:rPr>
      </w:pPr>
      <w:r>
        <w:rPr>
          <w:rFonts w:eastAsiaTheme="minorHAnsi"/>
          <w:sz w:val="28"/>
          <w:szCs w:val="28"/>
        </w:rPr>
        <w:t xml:space="preserve">                                                                                                                                        Научный руководитель:</w:t>
      </w:r>
    </w:p>
    <w:p w:rsidR="004D1963" w:rsidRDefault="004D1963" w:rsidP="00D53491">
      <w:pPr>
        <w:spacing w:before="0" w:after="200" w:line="276" w:lineRule="auto"/>
        <w:ind w:right="-143"/>
        <w:jc w:val="right"/>
        <w:rPr>
          <w:rFonts w:eastAsiaTheme="minorHAnsi"/>
          <w:sz w:val="28"/>
          <w:szCs w:val="28"/>
        </w:rPr>
      </w:pPr>
      <w:r>
        <w:rPr>
          <w:rFonts w:eastAsiaTheme="minorHAnsi"/>
          <w:sz w:val="28"/>
          <w:szCs w:val="28"/>
        </w:rPr>
        <w:t>доктор философских наук, профессор</w:t>
      </w:r>
    </w:p>
    <w:p w:rsidR="004D1963" w:rsidRDefault="004D1963" w:rsidP="00D53491">
      <w:pPr>
        <w:spacing w:before="0" w:after="200" w:line="276" w:lineRule="auto"/>
        <w:ind w:right="-143"/>
        <w:jc w:val="right"/>
        <w:rPr>
          <w:rFonts w:eastAsiaTheme="minorHAnsi"/>
          <w:sz w:val="28"/>
          <w:szCs w:val="28"/>
        </w:rPr>
      </w:pPr>
      <w:r>
        <w:rPr>
          <w:rFonts w:eastAsiaTheme="minorHAnsi"/>
          <w:sz w:val="28"/>
          <w:szCs w:val="28"/>
        </w:rPr>
        <w:t>Белоус Владимир Григорьевич</w:t>
      </w:r>
    </w:p>
    <w:p w:rsidR="004D1963" w:rsidRDefault="004D1963" w:rsidP="00D53491">
      <w:pPr>
        <w:spacing w:before="0" w:after="200" w:line="276" w:lineRule="auto"/>
        <w:ind w:right="-143"/>
        <w:jc w:val="right"/>
        <w:rPr>
          <w:rFonts w:eastAsiaTheme="minorHAnsi"/>
          <w:sz w:val="28"/>
          <w:szCs w:val="28"/>
        </w:rPr>
      </w:pPr>
      <w:r>
        <w:rPr>
          <w:rFonts w:eastAsiaTheme="minorHAnsi"/>
          <w:sz w:val="28"/>
          <w:szCs w:val="28"/>
        </w:rPr>
        <w:t>__________________</w:t>
      </w:r>
    </w:p>
    <w:p w:rsidR="004D1963" w:rsidRDefault="004D1963" w:rsidP="00D53491">
      <w:pPr>
        <w:spacing w:before="0" w:after="200" w:line="276" w:lineRule="auto"/>
        <w:ind w:right="-143"/>
        <w:jc w:val="center"/>
        <w:rPr>
          <w:rFonts w:eastAsiaTheme="minorHAnsi"/>
          <w:sz w:val="28"/>
          <w:szCs w:val="28"/>
        </w:rPr>
      </w:pPr>
    </w:p>
    <w:p w:rsidR="004D1963" w:rsidRDefault="004D1963" w:rsidP="00D53491">
      <w:pPr>
        <w:spacing w:before="0" w:after="200" w:line="276" w:lineRule="auto"/>
        <w:ind w:right="-143"/>
        <w:jc w:val="center"/>
        <w:rPr>
          <w:rFonts w:eastAsiaTheme="minorHAnsi"/>
          <w:sz w:val="28"/>
          <w:szCs w:val="28"/>
        </w:rPr>
      </w:pPr>
    </w:p>
    <w:p w:rsidR="004D1963" w:rsidRDefault="004D1963" w:rsidP="00D53491">
      <w:pPr>
        <w:spacing w:before="0" w:after="200" w:line="276" w:lineRule="auto"/>
        <w:ind w:right="-143"/>
        <w:jc w:val="center"/>
        <w:rPr>
          <w:rFonts w:eastAsiaTheme="minorHAnsi"/>
          <w:sz w:val="28"/>
          <w:szCs w:val="28"/>
        </w:rPr>
      </w:pPr>
    </w:p>
    <w:p w:rsidR="004D1963" w:rsidRDefault="004D1963" w:rsidP="00D53491">
      <w:pPr>
        <w:spacing w:before="0" w:after="200" w:line="276" w:lineRule="auto"/>
        <w:ind w:right="-143"/>
        <w:jc w:val="center"/>
        <w:rPr>
          <w:rFonts w:eastAsiaTheme="minorHAnsi"/>
          <w:sz w:val="28"/>
          <w:szCs w:val="28"/>
        </w:rPr>
      </w:pPr>
      <w:r>
        <w:rPr>
          <w:rFonts w:eastAsiaTheme="minorHAnsi"/>
          <w:sz w:val="28"/>
          <w:szCs w:val="28"/>
        </w:rPr>
        <w:t>Санкт-Петербург</w:t>
      </w:r>
    </w:p>
    <w:p w:rsidR="00DA2309" w:rsidRDefault="004D1963" w:rsidP="00D53491">
      <w:pPr>
        <w:spacing w:before="0" w:after="200" w:line="276" w:lineRule="auto"/>
        <w:ind w:right="-143"/>
        <w:jc w:val="center"/>
        <w:rPr>
          <w:rFonts w:eastAsiaTheme="minorHAnsi"/>
          <w:sz w:val="28"/>
          <w:szCs w:val="28"/>
        </w:rPr>
      </w:pPr>
      <w:r>
        <w:rPr>
          <w:rFonts w:eastAsiaTheme="minorHAnsi"/>
          <w:sz w:val="28"/>
          <w:szCs w:val="28"/>
        </w:rPr>
        <w:t>2017</w:t>
      </w:r>
    </w:p>
    <w:p w:rsidR="00BB5E89" w:rsidRDefault="00BB5E89" w:rsidP="00B50A0F">
      <w:pPr>
        <w:pStyle w:val="a3"/>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B5E89" w:rsidRDefault="00BB5E89" w:rsidP="007A3BEB">
      <w:pPr>
        <w:pStyle w:val="a3"/>
        <w:spacing w:line="360" w:lineRule="auto"/>
        <w:ind w:right="-284"/>
        <w:jc w:val="both"/>
        <w:rPr>
          <w:rFonts w:ascii="Times New Roman" w:hAnsi="Times New Roman" w:cs="Times New Roman"/>
          <w:sz w:val="28"/>
          <w:szCs w:val="28"/>
        </w:rPr>
      </w:pPr>
    </w:p>
    <w:p w:rsidR="00BB5E89" w:rsidRDefault="00BB5E89" w:rsidP="007A3BEB">
      <w:pPr>
        <w:pStyle w:val="a3"/>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ВВЕДЕНИЕ………………………………………………………………….…</w:t>
      </w:r>
      <w:r w:rsidR="002A4721">
        <w:rPr>
          <w:rFonts w:ascii="Times New Roman" w:hAnsi="Times New Roman" w:cs="Times New Roman"/>
          <w:sz w:val="28"/>
          <w:szCs w:val="28"/>
        </w:rPr>
        <w:t>…...</w:t>
      </w:r>
      <w:r>
        <w:rPr>
          <w:rFonts w:ascii="Times New Roman" w:hAnsi="Times New Roman" w:cs="Times New Roman"/>
          <w:sz w:val="28"/>
          <w:szCs w:val="28"/>
        </w:rPr>
        <w:t>..3</w:t>
      </w:r>
    </w:p>
    <w:p w:rsidR="00BB5E89" w:rsidRDefault="00BB5E89" w:rsidP="007A3BEB">
      <w:pPr>
        <w:pStyle w:val="a3"/>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ГЛАВА 1. ТЕОРЕТИКО-МЕТОДОЛОГИЧЕСКИЕ ОСНОВЫ ИССЛЕДОВАНИЯ ПОЛИТИЧЕСКОЙ РЕАЛЬНОСТИ…………………</w:t>
      </w:r>
      <w:r w:rsidR="002A4721">
        <w:rPr>
          <w:rFonts w:ascii="Times New Roman" w:hAnsi="Times New Roman" w:cs="Times New Roman"/>
          <w:sz w:val="28"/>
          <w:szCs w:val="28"/>
        </w:rPr>
        <w:t>…..</w:t>
      </w:r>
      <w:r>
        <w:rPr>
          <w:rFonts w:ascii="Times New Roman" w:hAnsi="Times New Roman" w:cs="Times New Roman"/>
          <w:sz w:val="28"/>
          <w:szCs w:val="28"/>
        </w:rPr>
        <w:t>…...</w:t>
      </w:r>
      <w:r w:rsidR="00843DCC">
        <w:rPr>
          <w:rFonts w:ascii="Times New Roman" w:hAnsi="Times New Roman" w:cs="Times New Roman"/>
          <w:sz w:val="28"/>
          <w:szCs w:val="28"/>
        </w:rPr>
        <w:t>8</w:t>
      </w:r>
    </w:p>
    <w:p w:rsidR="00BB5E89" w:rsidRDefault="00BB5E89" w:rsidP="007A3BEB">
      <w:pPr>
        <w:pStyle w:val="a3"/>
        <w:numPr>
          <w:ilvl w:val="1"/>
          <w:numId w:val="1"/>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«Политическая реальность»: определение понятия, исторические дискуссии, основные характеристики………………………….……</w:t>
      </w:r>
      <w:r w:rsidR="002A4721">
        <w:rPr>
          <w:rFonts w:ascii="Times New Roman" w:hAnsi="Times New Roman" w:cs="Times New Roman"/>
          <w:sz w:val="28"/>
          <w:szCs w:val="28"/>
        </w:rPr>
        <w:t>…</w:t>
      </w:r>
      <w:r w:rsidR="00B50A0F">
        <w:rPr>
          <w:rFonts w:ascii="Times New Roman" w:hAnsi="Times New Roman" w:cs="Times New Roman"/>
          <w:sz w:val="28"/>
          <w:szCs w:val="28"/>
        </w:rPr>
        <w:t>...</w:t>
      </w:r>
      <w:r w:rsidR="002A4721">
        <w:rPr>
          <w:rFonts w:ascii="Times New Roman" w:hAnsi="Times New Roman" w:cs="Times New Roman"/>
          <w:sz w:val="28"/>
          <w:szCs w:val="28"/>
        </w:rPr>
        <w:t>.</w:t>
      </w:r>
      <w:r>
        <w:rPr>
          <w:rFonts w:ascii="Times New Roman" w:hAnsi="Times New Roman" w:cs="Times New Roman"/>
          <w:sz w:val="28"/>
          <w:szCs w:val="28"/>
        </w:rPr>
        <w:t>…</w:t>
      </w:r>
      <w:r w:rsidR="00843DCC">
        <w:rPr>
          <w:rFonts w:ascii="Times New Roman" w:hAnsi="Times New Roman" w:cs="Times New Roman"/>
          <w:sz w:val="28"/>
          <w:szCs w:val="28"/>
        </w:rPr>
        <w:t>8</w:t>
      </w:r>
    </w:p>
    <w:p w:rsidR="00BB5E89" w:rsidRDefault="00BB5E89" w:rsidP="007A3BEB">
      <w:pPr>
        <w:pStyle w:val="a3"/>
        <w:numPr>
          <w:ilvl w:val="1"/>
          <w:numId w:val="1"/>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Инструменты конструирования политической реальности……</w:t>
      </w:r>
      <w:r w:rsidR="002A4721">
        <w:rPr>
          <w:rFonts w:ascii="Times New Roman" w:hAnsi="Times New Roman" w:cs="Times New Roman"/>
          <w:sz w:val="28"/>
          <w:szCs w:val="28"/>
        </w:rPr>
        <w:t>…...</w:t>
      </w:r>
      <w:r w:rsidR="00B50A0F">
        <w:rPr>
          <w:rFonts w:ascii="Times New Roman" w:hAnsi="Times New Roman" w:cs="Times New Roman"/>
          <w:sz w:val="28"/>
          <w:szCs w:val="28"/>
        </w:rPr>
        <w:t>..</w:t>
      </w:r>
      <w:r w:rsidR="007A3BEB">
        <w:rPr>
          <w:rFonts w:ascii="Times New Roman" w:hAnsi="Times New Roman" w:cs="Times New Roman"/>
          <w:sz w:val="28"/>
          <w:szCs w:val="28"/>
        </w:rPr>
        <w:t>…</w:t>
      </w:r>
      <w:r>
        <w:rPr>
          <w:rFonts w:ascii="Times New Roman" w:hAnsi="Times New Roman" w:cs="Times New Roman"/>
          <w:sz w:val="28"/>
          <w:szCs w:val="28"/>
        </w:rPr>
        <w:t>.1</w:t>
      </w:r>
      <w:r w:rsidR="00843DCC">
        <w:rPr>
          <w:rFonts w:ascii="Times New Roman" w:hAnsi="Times New Roman" w:cs="Times New Roman"/>
          <w:sz w:val="28"/>
          <w:szCs w:val="28"/>
        </w:rPr>
        <w:t>5</w:t>
      </w:r>
    </w:p>
    <w:p w:rsidR="00BB5E89" w:rsidRDefault="00BB5E89" w:rsidP="007A3BEB">
      <w:pPr>
        <w:pStyle w:val="a3"/>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ГЛАВА 2. НОВАЯ ПОЛИ</w:t>
      </w:r>
      <w:r w:rsidR="00B50A0F">
        <w:rPr>
          <w:rFonts w:ascii="Times New Roman" w:hAnsi="Times New Roman" w:cs="Times New Roman"/>
          <w:sz w:val="28"/>
          <w:szCs w:val="28"/>
        </w:rPr>
        <w:t>ТИЧЕСКАЯ РЕАЛЬНОСТЬ В РОССИИ…………...</w:t>
      </w:r>
      <w:r>
        <w:rPr>
          <w:rFonts w:ascii="Times New Roman" w:hAnsi="Times New Roman" w:cs="Times New Roman"/>
          <w:sz w:val="28"/>
          <w:szCs w:val="28"/>
        </w:rPr>
        <w:t>2</w:t>
      </w:r>
      <w:r w:rsidR="00843DCC">
        <w:rPr>
          <w:rFonts w:ascii="Times New Roman" w:hAnsi="Times New Roman" w:cs="Times New Roman"/>
          <w:sz w:val="28"/>
          <w:szCs w:val="28"/>
        </w:rPr>
        <w:t>3</w:t>
      </w:r>
    </w:p>
    <w:p w:rsidR="00BB5E89" w:rsidRDefault="00BB5E89" w:rsidP="007A3BEB">
      <w:pPr>
        <w:pStyle w:val="a3"/>
        <w:numPr>
          <w:ilvl w:val="1"/>
          <w:numId w:val="2"/>
        </w:numPr>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Позиции РФ в международном политическом процессе в условиях новой политической реальности……………………………………</w:t>
      </w:r>
      <w:r w:rsidR="002A4721">
        <w:rPr>
          <w:rFonts w:ascii="Times New Roman" w:hAnsi="Times New Roman" w:cs="Times New Roman"/>
          <w:sz w:val="28"/>
          <w:szCs w:val="28"/>
        </w:rPr>
        <w:t>…………..</w:t>
      </w:r>
      <w:r>
        <w:rPr>
          <w:rFonts w:ascii="Times New Roman" w:hAnsi="Times New Roman" w:cs="Times New Roman"/>
          <w:sz w:val="28"/>
          <w:szCs w:val="28"/>
        </w:rPr>
        <w:t>….2</w:t>
      </w:r>
      <w:r w:rsidR="00843DCC">
        <w:rPr>
          <w:rFonts w:ascii="Times New Roman" w:hAnsi="Times New Roman" w:cs="Times New Roman"/>
          <w:sz w:val="28"/>
          <w:szCs w:val="28"/>
        </w:rPr>
        <w:t>3</w:t>
      </w:r>
    </w:p>
    <w:p w:rsidR="00BB5E89" w:rsidRDefault="00BB5E89" w:rsidP="007A3BEB">
      <w:pPr>
        <w:pStyle w:val="a3"/>
        <w:numPr>
          <w:ilvl w:val="1"/>
          <w:numId w:val="2"/>
        </w:numPr>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 xml:space="preserve">Новая политическая реальность </w:t>
      </w:r>
      <w:r w:rsidR="009C2D5B" w:rsidRPr="001B2434">
        <w:rPr>
          <w:rFonts w:ascii="Times New Roman" w:hAnsi="Times New Roman" w:cs="Times New Roman"/>
          <w:sz w:val="28"/>
          <w:szCs w:val="28"/>
        </w:rPr>
        <w:t>и</w:t>
      </w:r>
      <w:r>
        <w:rPr>
          <w:rFonts w:ascii="Times New Roman" w:hAnsi="Times New Roman" w:cs="Times New Roman"/>
          <w:sz w:val="28"/>
          <w:szCs w:val="28"/>
        </w:rPr>
        <w:t xml:space="preserve"> внутриполитическ</w:t>
      </w:r>
      <w:r w:rsidR="009C2D5B">
        <w:rPr>
          <w:rFonts w:ascii="Times New Roman" w:hAnsi="Times New Roman" w:cs="Times New Roman"/>
          <w:sz w:val="28"/>
          <w:szCs w:val="28"/>
        </w:rPr>
        <w:t>ая</w:t>
      </w:r>
      <w:r>
        <w:rPr>
          <w:rFonts w:ascii="Times New Roman" w:hAnsi="Times New Roman" w:cs="Times New Roman"/>
          <w:sz w:val="28"/>
          <w:szCs w:val="28"/>
        </w:rPr>
        <w:t xml:space="preserve"> сфер</w:t>
      </w:r>
      <w:r w:rsidR="009C2D5B">
        <w:rPr>
          <w:rFonts w:ascii="Times New Roman" w:hAnsi="Times New Roman" w:cs="Times New Roman"/>
          <w:sz w:val="28"/>
          <w:szCs w:val="28"/>
        </w:rPr>
        <w:t>а</w:t>
      </w:r>
      <w:r>
        <w:rPr>
          <w:rFonts w:ascii="Times New Roman" w:hAnsi="Times New Roman" w:cs="Times New Roman"/>
          <w:sz w:val="28"/>
          <w:szCs w:val="28"/>
        </w:rPr>
        <w:t xml:space="preserve"> РФ…</w:t>
      </w:r>
      <w:r w:rsidR="002A4721">
        <w:rPr>
          <w:rFonts w:ascii="Times New Roman" w:hAnsi="Times New Roman" w:cs="Times New Roman"/>
          <w:sz w:val="28"/>
          <w:szCs w:val="28"/>
        </w:rPr>
        <w:t>…..</w:t>
      </w:r>
      <w:r w:rsidR="00702EA0">
        <w:rPr>
          <w:rFonts w:ascii="Times New Roman" w:hAnsi="Times New Roman" w:cs="Times New Roman"/>
          <w:sz w:val="28"/>
          <w:szCs w:val="28"/>
        </w:rPr>
        <w:t>3</w:t>
      </w:r>
      <w:r w:rsidR="00843DCC">
        <w:rPr>
          <w:rFonts w:ascii="Times New Roman" w:hAnsi="Times New Roman" w:cs="Times New Roman"/>
          <w:sz w:val="28"/>
          <w:szCs w:val="28"/>
        </w:rPr>
        <w:t>0</w:t>
      </w:r>
    </w:p>
    <w:p w:rsidR="00BB5E89" w:rsidRDefault="00BB5E89" w:rsidP="007A3BEB">
      <w:pPr>
        <w:pStyle w:val="a3"/>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ГЛАВА 3. СТРАТЕГИ</w:t>
      </w:r>
      <w:r w:rsidR="009C2D5B" w:rsidRPr="001B2434">
        <w:rPr>
          <w:rFonts w:ascii="Times New Roman" w:hAnsi="Times New Roman" w:cs="Times New Roman"/>
          <w:sz w:val="28"/>
          <w:szCs w:val="28"/>
        </w:rPr>
        <w:t>И</w:t>
      </w:r>
      <w:r>
        <w:rPr>
          <w:rFonts w:ascii="Times New Roman" w:hAnsi="Times New Roman" w:cs="Times New Roman"/>
          <w:sz w:val="28"/>
          <w:szCs w:val="28"/>
        </w:rPr>
        <w:t xml:space="preserve"> РАЗВИТИЯ РОССИИ В УСЛОВИЯХ НОВОЙ ПОЛИТИЧЕСКОЙ РЕАЛЬНОСТИ…………………………………………</w:t>
      </w:r>
      <w:r w:rsidR="0079714B">
        <w:rPr>
          <w:rFonts w:ascii="Times New Roman" w:hAnsi="Times New Roman" w:cs="Times New Roman"/>
          <w:sz w:val="28"/>
          <w:szCs w:val="28"/>
        </w:rPr>
        <w:t>…</w:t>
      </w:r>
      <w:r w:rsidR="002A4721">
        <w:rPr>
          <w:rFonts w:ascii="Times New Roman" w:hAnsi="Times New Roman" w:cs="Times New Roman"/>
          <w:sz w:val="28"/>
          <w:szCs w:val="28"/>
        </w:rPr>
        <w:t>…</w:t>
      </w:r>
      <w:r>
        <w:rPr>
          <w:rFonts w:ascii="Times New Roman" w:hAnsi="Times New Roman" w:cs="Times New Roman"/>
          <w:sz w:val="28"/>
          <w:szCs w:val="28"/>
        </w:rPr>
        <w:t>.</w:t>
      </w:r>
      <w:r w:rsidR="0079714B">
        <w:rPr>
          <w:rFonts w:ascii="Times New Roman" w:hAnsi="Times New Roman" w:cs="Times New Roman"/>
          <w:sz w:val="28"/>
          <w:szCs w:val="28"/>
        </w:rPr>
        <w:t>3</w:t>
      </w:r>
      <w:r w:rsidR="00843DCC">
        <w:rPr>
          <w:rFonts w:ascii="Times New Roman" w:hAnsi="Times New Roman" w:cs="Times New Roman"/>
          <w:sz w:val="28"/>
          <w:szCs w:val="28"/>
        </w:rPr>
        <w:t>8</w:t>
      </w:r>
    </w:p>
    <w:p w:rsidR="00BB5E89" w:rsidRDefault="00BB5E89" w:rsidP="007A3BEB">
      <w:pPr>
        <w:pStyle w:val="a3"/>
        <w:numPr>
          <w:ilvl w:val="1"/>
          <w:numId w:val="3"/>
        </w:numPr>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Новая политическая реальность в РФ: механизмы конструирования будущего……………………………………………………………</w:t>
      </w:r>
      <w:r w:rsidR="0079714B">
        <w:rPr>
          <w:rFonts w:ascii="Times New Roman" w:hAnsi="Times New Roman" w:cs="Times New Roman"/>
          <w:sz w:val="28"/>
          <w:szCs w:val="28"/>
        </w:rPr>
        <w:t>…</w:t>
      </w:r>
      <w:r>
        <w:rPr>
          <w:rFonts w:ascii="Times New Roman" w:hAnsi="Times New Roman" w:cs="Times New Roman"/>
          <w:sz w:val="28"/>
          <w:szCs w:val="28"/>
        </w:rPr>
        <w:t>…</w:t>
      </w:r>
      <w:r w:rsidR="002A4721">
        <w:rPr>
          <w:rFonts w:ascii="Times New Roman" w:hAnsi="Times New Roman" w:cs="Times New Roman"/>
          <w:sz w:val="28"/>
          <w:szCs w:val="28"/>
        </w:rPr>
        <w:t>…</w:t>
      </w:r>
      <w:r>
        <w:rPr>
          <w:rFonts w:ascii="Times New Roman" w:hAnsi="Times New Roman" w:cs="Times New Roman"/>
          <w:sz w:val="28"/>
          <w:szCs w:val="28"/>
        </w:rPr>
        <w:t>..</w:t>
      </w:r>
      <w:r w:rsidR="0079714B">
        <w:rPr>
          <w:rFonts w:ascii="Times New Roman" w:hAnsi="Times New Roman" w:cs="Times New Roman"/>
          <w:sz w:val="28"/>
          <w:szCs w:val="28"/>
        </w:rPr>
        <w:t>3</w:t>
      </w:r>
      <w:r w:rsidR="00843DCC">
        <w:rPr>
          <w:rFonts w:ascii="Times New Roman" w:hAnsi="Times New Roman" w:cs="Times New Roman"/>
          <w:sz w:val="28"/>
          <w:szCs w:val="28"/>
        </w:rPr>
        <w:t>8</w:t>
      </w:r>
    </w:p>
    <w:p w:rsidR="00BB5E89" w:rsidRDefault="00BB5E89" w:rsidP="007A3BEB">
      <w:pPr>
        <w:pStyle w:val="a3"/>
        <w:numPr>
          <w:ilvl w:val="1"/>
          <w:numId w:val="3"/>
        </w:numPr>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Перспективы развития РФ во внешней и внутренней политике……</w:t>
      </w:r>
      <w:r w:rsidR="00B50A0F">
        <w:rPr>
          <w:rFonts w:ascii="Times New Roman" w:hAnsi="Times New Roman" w:cs="Times New Roman"/>
          <w:sz w:val="28"/>
          <w:szCs w:val="28"/>
        </w:rPr>
        <w:t>..</w:t>
      </w:r>
      <w:r w:rsidR="002A4721">
        <w:rPr>
          <w:rFonts w:ascii="Times New Roman" w:hAnsi="Times New Roman" w:cs="Times New Roman"/>
          <w:sz w:val="28"/>
          <w:szCs w:val="28"/>
        </w:rPr>
        <w:t>…</w:t>
      </w:r>
      <w:r w:rsidR="00B740FD">
        <w:rPr>
          <w:rFonts w:ascii="Times New Roman" w:hAnsi="Times New Roman" w:cs="Times New Roman"/>
          <w:sz w:val="28"/>
          <w:szCs w:val="28"/>
        </w:rPr>
        <w:t>4</w:t>
      </w:r>
      <w:r w:rsidR="00843DCC">
        <w:rPr>
          <w:rFonts w:ascii="Times New Roman" w:hAnsi="Times New Roman" w:cs="Times New Roman"/>
          <w:sz w:val="28"/>
          <w:szCs w:val="28"/>
        </w:rPr>
        <w:t>6</w:t>
      </w:r>
    </w:p>
    <w:p w:rsidR="0092534A" w:rsidRDefault="0092534A" w:rsidP="007A3BEB">
      <w:pPr>
        <w:pStyle w:val="a3"/>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ЗАКЛЮЧЕНИЕ………………………………………………………………</w:t>
      </w:r>
      <w:r w:rsidR="00545296">
        <w:rPr>
          <w:rFonts w:ascii="Times New Roman" w:hAnsi="Times New Roman" w:cs="Times New Roman"/>
          <w:sz w:val="28"/>
          <w:szCs w:val="28"/>
        </w:rPr>
        <w:t>…</w:t>
      </w:r>
      <w:r w:rsidR="002A4721">
        <w:rPr>
          <w:rFonts w:ascii="Times New Roman" w:hAnsi="Times New Roman" w:cs="Times New Roman"/>
          <w:sz w:val="28"/>
          <w:szCs w:val="28"/>
        </w:rPr>
        <w:t>…</w:t>
      </w:r>
      <w:r w:rsidR="00545296">
        <w:rPr>
          <w:rFonts w:ascii="Times New Roman" w:hAnsi="Times New Roman" w:cs="Times New Roman"/>
          <w:sz w:val="28"/>
          <w:szCs w:val="28"/>
        </w:rPr>
        <w:t>.5</w:t>
      </w:r>
      <w:r w:rsidR="00843DCC">
        <w:rPr>
          <w:rFonts w:ascii="Times New Roman" w:hAnsi="Times New Roman" w:cs="Times New Roman"/>
          <w:sz w:val="28"/>
          <w:szCs w:val="28"/>
        </w:rPr>
        <w:t>2</w:t>
      </w:r>
    </w:p>
    <w:p w:rsidR="0092534A" w:rsidRDefault="0092534A" w:rsidP="007A3BEB">
      <w:pPr>
        <w:pStyle w:val="a3"/>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2A4721">
        <w:rPr>
          <w:rFonts w:ascii="Times New Roman" w:hAnsi="Times New Roman" w:cs="Times New Roman"/>
          <w:sz w:val="28"/>
          <w:szCs w:val="28"/>
        </w:rPr>
        <w:t>…</w:t>
      </w:r>
      <w:r>
        <w:rPr>
          <w:rFonts w:ascii="Times New Roman" w:hAnsi="Times New Roman" w:cs="Times New Roman"/>
          <w:sz w:val="28"/>
          <w:szCs w:val="28"/>
        </w:rPr>
        <w:t>.</w:t>
      </w:r>
      <w:r w:rsidR="000C5565">
        <w:rPr>
          <w:rFonts w:ascii="Times New Roman" w:hAnsi="Times New Roman" w:cs="Times New Roman"/>
          <w:sz w:val="28"/>
          <w:szCs w:val="28"/>
        </w:rPr>
        <w:t>5</w:t>
      </w:r>
      <w:r w:rsidR="00843DCC">
        <w:rPr>
          <w:rFonts w:ascii="Times New Roman" w:hAnsi="Times New Roman" w:cs="Times New Roman"/>
          <w:sz w:val="28"/>
          <w:szCs w:val="28"/>
        </w:rPr>
        <w:t>5</w:t>
      </w:r>
    </w:p>
    <w:p w:rsidR="0092534A" w:rsidRDefault="0092534A" w:rsidP="007A3BEB">
      <w:pPr>
        <w:pStyle w:val="a3"/>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ПРИЛОЖЕНИЯ………………………………………………………………</w:t>
      </w:r>
      <w:r w:rsidR="002A4721">
        <w:rPr>
          <w:rFonts w:ascii="Times New Roman" w:hAnsi="Times New Roman" w:cs="Times New Roman"/>
          <w:sz w:val="28"/>
          <w:szCs w:val="28"/>
        </w:rPr>
        <w:t>….</w:t>
      </w:r>
      <w:r>
        <w:rPr>
          <w:rFonts w:ascii="Times New Roman" w:hAnsi="Times New Roman" w:cs="Times New Roman"/>
          <w:sz w:val="28"/>
          <w:szCs w:val="28"/>
        </w:rPr>
        <w:t>…</w:t>
      </w:r>
      <w:r w:rsidR="00A64295">
        <w:rPr>
          <w:rFonts w:ascii="Times New Roman" w:hAnsi="Times New Roman" w:cs="Times New Roman"/>
          <w:sz w:val="28"/>
          <w:szCs w:val="28"/>
        </w:rPr>
        <w:t>6</w:t>
      </w:r>
      <w:r w:rsidR="00843DCC">
        <w:rPr>
          <w:rFonts w:ascii="Times New Roman" w:hAnsi="Times New Roman" w:cs="Times New Roman"/>
          <w:sz w:val="28"/>
          <w:szCs w:val="28"/>
        </w:rPr>
        <w:t>1</w:t>
      </w: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BB5E89">
      <w:pPr>
        <w:pStyle w:val="a3"/>
        <w:spacing w:line="360" w:lineRule="auto"/>
        <w:jc w:val="both"/>
        <w:rPr>
          <w:rFonts w:ascii="Times New Roman" w:hAnsi="Times New Roman" w:cs="Times New Roman"/>
          <w:sz w:val="28"/>
          <w:szCs w:val="28"/>
        </w:rPr>
      </w:pPr>
    </w:p>
    <w:p w:rsidR="00BB5E89" w:rsidRDefault="00BB5E89" w:rsidP="00D53491">
      <w:pPr>
        <w:pStyle w:val="a3"/>
        <w:spacing w:line="360" w:lineRule="auto"/>
        <w:ind w:right="-284"/>
        <w:jc w:val="both"/>
        <w:rPr>
          <w:rFonts w:ascii="Times New Roman" w:hAnsi="Times New Roman" w:cs="Times New Roman"/>
          <w:sz w:val="28"/>
          <w:szCs w:val="28"/>
        </w:rPr>
      </w:pPr>
    </w:p>
    <w:p w:rsidR="00BB5E89" w:rsidRDefault="00BB5E89" w:rsidP="00D53491">
      <w:pPr>
        <w:pStyle w:val="a3"/>
        <w:ind w:right="-284"/>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BB5E89" w:rsidRDefault="00BB5E89" w:rsidP="00D53491">
      <w:pPr>
        <w:pStyle w:val="a3"/>
        <w:ind w:right="-284"/>
        <w:jc w:val="center"/>
        <w:rPr>
          <w:rFonts w:ascii="Times New Roman" w:hAnsi="Times New Roman" w:cs="Times New Roman"/>
          <w:sz w:val="28"/>
          <w:szCs w:val="28"/>
        </w:rPr>
      </w:pPr>
    </w:p>
    <w:p w:rsidR="00BB5E89" w:rsidRPr="00515298"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мир – это мир контрастов. Это мир бесконечного многообразия и неутихающих противоречий, постоянного развития человечества, совершенствования видов деятельности и постоянного конфликта интересов. Современный мир динамичен и весьма непредсказуем.  Но, так или иначе, каждый индивид, общество, государство стремятся выжить в этой стремительно изменяющейся действительности. Каждый из акторов политических процессов стремится не только определить, осуществить свои интересы, добиться их признания и поддержки со стороны других политических субъектов, но и обеспечить им должную защиту. </w:t>
      </w:r>
      <w:r w:rsidRPr="00515298">
        <w:rPr>
          <w:rFonts w:ascii="Times New Roman" w:hAnsi="Times New Roman" w:cs="Times New Roman"/>
          <w:sz w:val="28"/>
          <w:szCs w:val="28"/>
        </w:rPr>
        <w:t xml:space="preserve">Каждый день </w:t>
      </w:r>
      <w:r w:rsidR="00E5174F" w:rsidRPr="00515298">
        <w:rPr>
          <w:rFonts w:ascii="Times New Roman" w:hAnsi="Times New Roman" w:cs="Times New Roman"/>
          <w:sz w:val="28"/>
          <w:szCs w:val="28"/>
        </w:rPr>
        <w:t>институты власти и гражданское общество встречаю</w:t>
      </w:r>
      <w:r w:rsidRPr="00515298">
        <w:rPr>
          <w:rFonts w:ascii="Times New Roman" w:hAnsi="Times New Roman" w:cs="Times New Roman"/>
          <w:sz w:val="28"/>
          <w:szCs w:val="28"/>
        </w:rPr>
        <w:t>т на своем пути десятки угроз, сотни опасностей, тысячи препятствий (информационные атаки, терроризм, войны, экономические кризисы</w:t>
      </w:r>
      <w:r w:rsidR="009C2D5B" w:rsidRPr="00515298">
        <w:rPr>
          <w:rFonts w:ascii="Times New Roman" w:hAnsi="Times New Roman" w:cs="Times New Roman"/>
          <w:sz w:val="28"/>
          <w:szCs w:val="28"/>
        </w:rPr>
        <w:t>, внутриполитическая нестабильность</w:t>
      </w:r>
      <w:r w:rsidRPr="00515298">
        <w:rPr>
          <w:rFonts w:ascii="Times New Roman" w:hAnsi="Times New Roman" w:cs="Times New Roman"/>
          <w:sz w:val="28"/>
          <w:szCs w:val="28"/>
        </w:rPr>
        <w:t xml:space="preserve"> и т.д.). Каждый день </w:t>
      </w:r>
      <w:r w:rsidR="00E5174F" w:rsidRPr="00515298">
        <w:rPr>
          <w:rFonts w:ascii="Times New Roman" w:hAnsi="Times New Roman" w:cs="Times New Roman"/>
          <w:sz w:val="28"/>
          <w:szCs w:val="28"/>
        </w:rPr>
        <w:t xml:space="preserve">политическим </w:t>
      </w:r>
      <w:proofErr w:type="spellStart"/>
      <w:r w:rsidR="00E5174F" w:rsidRPr="00515298">
        <w:rPr>
          <w:rFonts w:ascii="Times New Roman" w:hAnsi="Times New Roman" w:cs="Times New Roman"/>
          <w:sz w:val="28"/>
          <w:szCs w:val="28"/>
        </w:rPr>
        <w:t>акторам</w:t>
      </w:r>
      <w:proofErr w:type="spellEnd"/>
      <w:r w:rsidRPr="00515298">
        <w:rPr>
          <w:rFonts w:ascii="Times New Roman" w:hAnsi="Times New Roman" w:cs="Times New Roman"/>
          <w:sz w:val="28"/>
          <w:szCs w:val="28"/>
        </w:rPr>
        <w:t xml:space="preserve"> предстоит делать выбор путей развития и определять элементы, способствующие успешному функционированию политической системы.</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515298">
        <w:rPr>
          <w:rFonts w:ascii="Times New Roman" w:hAnsi="Times New Roman" w:cs="Times New Roman"/>
          <w:b/>
          <w:sz w:val="28"/>
          <w:szCs w:val="28"/>
        </w:rPr>
        <w:t>Актуальность</w:t>
      </w:r>
      <w:r w:rsidRPr="00515298">
        <w:rPr>
          <w:rFonts w:ascii="Times New Roman" w:hAnsi="Times New Roman" w:cs="Times New Roman"/>
          <w:sz w:val="28"/>
          <w:szCs w:val="28"/>
        </w:rPr>
        <w:t xml:space="preserve"> </w:t>
      </w:r>
      <w:r w:rsidRPr="00515298">
        <w:rPr>
          <w:rFonts w:ascii="Times New Roman" w:hAnsi="Times New Roman" w:cs="Times New Roman"/>
          <w:b/>
          <w:sz w:val="28"/>
          <w:szCs w:val="28"/>
        </w:rPr>
        <w:t>темы</w:t>
      </w:r>
      <w:r w:rsidRPr="00515298">
        <w:rPr>
          <w:rFonts w:ascii="Times New Roman" w:hAnsi="Times New Roman" w:cs="Times New Roman"/>
          <w:sz w:val="28"/>
          <w:szCs w:val="28"/>
        </w:rPr>
        <w:t xml:space="preserve"> данного исследования объясняется тем, что</w:t>
      </w:r>
      <w:r w:rsidR="009C2D5B" w:rsidRPr="00515298">
        <w:rPr>
          <w:rFonts w:ascii="Times New Roman" w:hAnsi="Times New Roman" w:cs="Times New Roman"/>
          <w:sz w:val="28"/>
          <w:szCs w:val="28"/>
        </w:rPr>
        <w:t>,</w:t>
      </w:r>
      <w:r w:rsidRPr="00515298">
        <w:rPr>
          <w:rFonts w:ascii="Times New Roman" w:hAnsi="Times New Roman" w:cs="Times New Roman"/>
          <w:sz w:val="28"/>
          <w:szCs w:val="28"/>
        </w:rPr>
        <w:t xml:space="preserve"> </w:t>
      </w:r>
      <w:r w:rsidR="009C2D5B" w:rsidRPr="00515298">
        <w:rPr>
          <w:rFonts w:ascii="Times New Roman" w:hAnsi="Times New Roman" w:cs="Times New Roman"/>
          <w:sz w:val="28"/>
          <w:szCs w:val="28"/>
        </w:rPr>
        <w:t>начиная с</w:t>
      </w:r>
      <w:r w:rsidRPr="00515298">
        <w:rPr>
          <w:rFonts w:ascii="Times New Roman" w:hAnsi="Times New Roman" w:cs="Times New Roman"/>
          <w:sz w:val="28"/>
          <w:szCs w:val="28"/>
        </w:rPr>
        <w:t xml:space="preserve"> 2014 год</w:t>
      </w:r>
      <w:r w:rsidR="009C2D5B" w:rsidRPr="00515298">
        <w:rPr>
          <w:rFonts w:ascii="Times New Roman" w:hAnsi="Times New Roman" w:cs="Times New Roman"/>
          <w:sz w:val="28"/>
          <w:szCs w:val="28"/>
        </w:rPr>
        <w:t>а,</w:t>
      </w:r>
      <w:r w:rsidRPr="00515298">
        <w:rPr>
          <w:rFonts w:ascii="Times New Roman" w:hAnsi="Times New Roman" w:cs="Times New Roman"/>
          <w:sz w:val="28"/>
          <w:szCs w:val="28"/>
        </w:rPr>
        <w:t xml:space="preserve"> </w:t>
      </w:r>
      <w:r w:rsidRPr="008965D0">
        <w:rPr>
          <w:rFonts w:ascii="Times New Roman" w:hAnsi="Times New Roman" w:cs="Times New Roman"/>
          <w:sz w:val="28"/>
          <w:szCs w:val="28"/>
        </w:rPr>
        <w:t xml:space="preserve">Россия столкнулась с </w:t>
      </w:r>
      <w:r w:rsidR="009C2D5B" w:rsidRPr="008965D0">
        <w:rPr>
          <w:rFonts w:ascii="Times New Roman" w:hAnsi="Times New Roman" w:cs="Times New Roman"/>
          <w:sz w:val="28"/>
          <w:szCs w:val="28"/>
        </w:rPr>
        <w:t xml:space="preserve">новыми </w:t>
      </w:r>
      <w:r w:rsidRPr="008965D0">
        <w:rPr>
          <w:rFonts w:ascii="Times New Roman" w:hAnsi="Times New Roman" w:cs="Times New Roman"/>
          <w:sz w:val="28"/>
          <w:szCs w:val="28"/>
        </w:rPr>
        <w:t xml:space="preserve">вызовами </w:t>
      </w:r>
      <w:r w:rsidR="007843B2" w:rsidRPr="008965D0">
        <w:rPr>
          <w:rFonts w:ascii="Times New Roman" w:hAnsi="Times New Roman" w:cs="Times New Roman"/>
          <w:sz w:val="28"/>
          <w:szCs w:val="28"/>
        </w:rPr>
        <w:t>и угрозами</w:t>
      </w:r>
      <w:r w:rsidRPr="008965D0">
        <w:rPr>
          <w:rFonts w:ascii="Times New Roman" w:hAnsi="Times New Roman" w:cs="Times New Roman"/>
          <w:sz w:val="28"/>
          <w:szCs w:val="28"/>
        </w:rPr>
        <w:t xml:space="preserve">, которые создали трудности и барьеры ее нормальному развитию, реализации </w:t>
      </w:r>
      <w:r w:rsidR="004A779B" w:rsidRPr="008965D0">
        <w:rPr>
          <w:rFonts w:ascii="Times New Roman" w:hAnsi="Times New Roman" w:cs="Times New Roman"/>
          <w:sz w:val="28"/>
          <w:szCs w:val="28"/>
        </w:rPr>
        <w:t>намеченных</w:t>
      </w:r>
      <w:r w:rsidRPr="008965D0">
        <w:rPr>
          <w:rFonts w:ascii="Times New Roman" w:hAnsi="Times New Roman" w:cs="Times New Roman"/>
          <w:sz w:val="28"/>
          <w:szCs w:val="28"/>
        </w:rPr>
        <w:t xml:space="preserve"> планов. </w:t>
      </w:r>
      <w:r w:rsidR="008571A1" w:rsidRPr="008965D0">
        <w:rPr>
          <w:rFonts w:ascii="Times New Roman" w:hAnsi="Times New Roman" w:cs="Times New Roman"/>
          <w:sz w:val="28"/>
          <w:szCs w:val="28"/>
        </w:rPr>
        <w:t>О</w:t>
      </w:r>
      <w:r w:rsidRPr="008965D0">
        <w:rPr>
          <w:rFonts w:ascii="Times New Roman" w:hAnsi="Times New Roman" w:cs="Times New Roman"/>
          <w:sz w:val="28"/>
          <w:szCs w:val="28"/>
        </w:rPr>
        <w:t xml:space="preserve">сновными характеристиками </w:t>
      </w:r>
      <w:r w:rsidR="008571A1" w:rsidRPr="008965D0">
        <w:rPr>
          <w:rFonts w:ascii="Times New Roman" w:hAnsi="Times New Roman" w:cs="Times New Roman"/>
          <w:sz w:val="28"/>
          <w:szCs w:val="28"/>
        </w:rPr>
        <w:t>складывающейся политической реальности</w:t>
      </w:r>
      <w:r w:rsidRPr="008965D0">
        <w:rPr>
          <w:rFonts w:ascii="Times New Roman" w:hAnsi="Times New Roman" w:cs="Times New Roman"/>
          <w:sz w:val="28"/>
          <w:szCs w:val="28"/>
        </w:rPr>
        <w:t xml:space="preserve"> </w:t>
      </w:r>
      <w:r w:rsidR="008571A1" w:rsidRPr="008965D0">
        <w:rPr>
          <w:rFonts w:ascii="Times New Roman" w:hAnsi="Times New Roman" w:cs="Times New Roman"/>
          <w:sz w:val="28"/>
          <w:szCs w:val="28"/>
        </w:rPr>
        <w:t xml:space="preserve">являются как существенные </w:t>
      </w:r>
      <w:r w:rsidR="00186C6B" w:rsidRPr="008965D0">
        <w:rPr>
          <w:rFonts w:ascii="Times New Roman" w:hAnsi="Times New Roman" w:cs="Times New Roman"/>
          <w:sz w:val="28"/>
          <w:szCs w:val="28"/>
        </w:rPr>
        <w:t>перемены в мирово</w:t>
      </w:r>
      <w:r w:rsidR="008571A1" w:rsidRPr="008965D0">
        <w:rPr>
          <w:rFonts w:ascii="Times New Roman" w:hAnsi="Times New Roman" w:cs="Times New Roman"/>
          <w:sz w:val="28"/>
          <w:szCs w:val="28"/>
        </w:rPr>
        <w:t>м</w:t>
      </w:r>
      <w:r w:rsidR="00186C6B" w:rsidRPr="008965D0">
        <w:rPr>
          <w:rFonts w:ascii="Times New Roman" w:hAnsi="Times New Roman" w:cs="Times New Roman"/>
          <w:sz w:val="28"/>
          <w:szCs w:val="28"/>
        </w:rPr>
        <w:t xml:space="preserve"> полити</w:t>
      </w:r>
      <w:r w:rsidR="008571A1" w:rsidRPr="008965D0">
        <w:rPr>
          <w:rFonts w:ascii="Times New Roman" w:hAnsi="Times New Roman" w:cs="Times New Roman"/>
          <w:sz w:val="28"/>
          <w:szCs w:val="28"/>
        </w:rPr>
        <w:t>ческом поряд</w:t>
      </w:r>
      <w:r w:rsidR="00186C6B" w:rsidRPr="008965D0">
        <w:rPr>
          <w:rFonts w:ascii="Times New Roman" w:hAnsi="Times New Roman" w:cs="Times New Roman"/>
          <w:sz w:val="28"/>
          <w:szCs w:val="28"/>
        </w:rPr>
        <w:t>ке</w:t>
      </w:r>
      <w:r w:rsidRPr="008965D0">
        <w:rPr>
          <w:rFonts w:ascii="Times New Roman" w:hAnsi="Times New Roman" w:cs="Times New Roman"/>
          <w:sz w:val="28"/>
          <w:szCs w:val="28"/>
        </w:rPr>
        <w:t xml:space="preserve">, </w:t>
      </w:r>
      <w:r w:rsidR="008571A1" w:rsidRPr="008965D0">
        <w:rPr>
          <w:rFonts w:ascii="Times New Roman" w:hAnsi="Times New Roman" w:cs="Times New Roman"/>
          <w:sz w:val="28"/>
          <w:szCs w:val="28"/>
        </w:rPr>
        <w:t xml:space="preserve">так и изменения </w:t>
      </w:r>
      <w:r w:rsidR="00186C6B" w:rsidRPr="008965D0">
        <w:rPr>
          <w:rFonts w:ascii="Times New Roman" w:hAnsi="Times New Roman" w:cs="Times New Roman"/>
          <w:sz w:val="28"/>
          <w:szCs w:val="28"/>
        </w:rPr>
        <w:t>в политике внутренней</w:t>
      </w:r>
      <w:r w:rsidR="00A10ECF" w:rsidRPr="008965D0">
        <w:rPr>
          <w:rFonts w:ascii="Times New Roman" w:hAnsi="Times New Roman" w:cs="Times New Roman"/>
          <w:sz w:val="28"/>
          <w:szCs w:val="28"/>
        </w:rPr>
        <w:t xml:space="preserve">, </w:t>
      </w:r>
      <w:r w:rsidR="008571A1" w:rsidRPr="008965D0">
        <w:rPr>
          <w:rFonts w:ascii="Times New Roman" w:hAnsi="Times New Roman" w:cs="Times New Roman"/>
          <w:sz w:val="28"/>
          <w:szCs w:val="28"/>
        </w:rPr>
        <w:t>последовавшие в виде реакции</w:t>
      </w:r>
      <w:r w:rsidR="00A10ECF" w:rsidRPr="008965D0">
        <w:rPr>
          <w:rFonts w:ascii="Times New Roman" w:hAnsi="Times New Roman" w:cs="Times New Roman"/>
          <w:sz w:val="28"/>
          <w:szCs w:val="28"/>
        </w:rPr>
        <w:t xml:space="preserve"> на изменени</w:t>
      </w:r>
      <w:r w:rsidR="008571A1" w:rsidRPr="008965D0">
        <w:rPr>
          <w:rFonts w:ascii="Times New Roman" w:hAnsi="Times New Roman" w:cs="Times New Roman"/>
          <w:sz w:val="28"/>
          <w:szCs w:val="28"/>
        </w:rPr>
        <w:t>е</w:t>
      </w:r>
      <w:r w:rsidR="00A10ECF" w:rsidRPr="008965D0">
        <w:rPr>
          <w:rFonts w:ascii="Times New Roman" w:hAnsi="Times New Roman" w:cs="Times New Roman"/>
          <w:sz w:val="28"/>
          <w:szCs w:val="28"/>
        </w:rPr>
        <w:t xml:space="preserve"> внешнеполитического курса</w:t>
      </w:r>
      <w:r w:rsidRPr="008965D0">
        <w:rPr>
          <w:rFonts w:ascii="Times New Roman" w:hAnsi="Times New Roman" w:cs="Times New Roman"/>
          <w:sz w:val="28"/>
          <w:szCs w:val="28"/>
        </w:rPr>
        <w:t>.</w:t>
      </w:r>
      <w:r>
        <w:rPr>
          <w:rFonts w:ascii="Times New Roman" w:hAnsi="Times New Roman" w:cs="Times New Roman"/>
          <w:sz w:val="28"/>
          <w:szCs w:val="28"/>
        </w:rPr>
        <w:t xml:space="preserve"> Такая </w:t>
      </w:r>
      <w:r w:rsidR="006F41B7" w:rsidRPr="00A10ECF">
        <w:rPr>
          <w:rFonts w:ascii="Times New Roman" w:hAnsi="Times New Roman" w:cs="Times New Roman"/>
          <w:sz w:val="28"/>
          <w:szCs w:val="28"/>
        </w:rPr>
        <w:t xml:space="preserve">новая </w:t>
      </w:r>
      <w:r w:rsidRPr="00A10ECF">
        <w:rPr>
          <w:rFonts w:ascii="Times New Roman" w:hAnsi="Times New Roman" w:cs="Times New Roman"/>
          <w:sz w:val="28"/>
          <w:szCs w:val="28"/>
        </w:rPr>
        <w:t xml:space="preserve">политическая реальность может быть определена </w:t>
      </w:r>
      <w:r w:rsidR="00AD3AFD" w:rsidRPr="00A10ECF">
        <w:rPr>
          <w:rFonts w:ascii="Times New Roman" w:hAnsi="Times New Roman" w:cs="Times New Roman"/>
          <w:sz w:val="28"/>
          <w:szCs w:val="28"/>
        </w:rPr>
        <w:t>через</w:t>
      </w:r>
      <w:r w:rsidR="006F41B7" w:rsidRPr="00A10ECF">
        <w:rPr>
          <w:rFonts w:ascii="Times New Roman" w:hAnsi="Times New Roman" w:cs="Times New Roman"/>
          <w:sz w:val="28"/>
          <w:szCs w:val="28"/>
        </w:rPr>
        <w:t xml:space="preserve"> трансформаци</w:t>
      </w:r>
      <w:r w:rsidR="00AD3AFD" w:rsidRPr="00A10ECF">
        <w:rPr>
          <w:rFonts w:ascii="Times New Roman" w:hAnsi="Times New Roman" w:cs="Times New Roman"/>
          <w:sz w:val="28"/>
          <w:szCs w:val="28"/>
        </w:rPr>
        <w:t xml:space="preserve">ю установленных политических практик, существующих норм </w:t>
      </w:r>
      <w:r w:rsidR="00B50A0F">
        <w:rPr>
          <w:rFonts w:ascii="Times New Roman" w:hAnsi="Times New Roman" w:cs="Times New Roman"/>
          <w:sz w:val="28"/>
          <w:szCs w:val="28"/>
        </w:rPr>
        <w:br/>
      </w:r>
      <w:r w:rsidR="00AD3AFD" w:rsidRPr="008965D0">
        <w:rPr>
          <w:rFonts w:ascii="Times New Roman" w:hAnsi="Times New Roman" w:cs="Times New Roman"/>
          <w:sz w:val="28"/>
          <w:szCs w:val="28"/>
        </w:rPr>
        <w:t xml:space="preserve">и </w:t>
      </w:r>
      <w:r w:rsidR="008571A1" w:rsidRPr="008965D0">
        <w:rPr>
          <w:rFonts w:ascii="Times New Roman" w:hAnsi="Times New Roman" w:cs="Times New Roman"/>
          <w:sz w:val="28"/>
          <w:szCs w:val="28"/>
        </w:rPr>
        <w:t>функционирующих</w:t>
      </w:r>
      <w:r w:rsidR="008571A1">
        <w:rPr>
          <w:rFonts w:ascii="Times New Roman" w:hAnsi="Times New Roman" w:cs="Times New Roman"/>
          <w:sz w:val="28"/>
          <w:szCs w:val="28"/>
        </w:rPr>
        <w:t xml:space="preserve"> </w:t>
      </w:r>
      <w:r w:rsidR="00AD3AFD" w:rsidRPr="00A10ECF">
        <w:rPr>
          <w:rFonts w:ascii="Times New Roman" w:hAnsi="Times New Roman" w:cs="Times New Roman"/>
          <w:sz w:val="28"/>
          <w:szCs w:val="28"/>
        </w:rPr>
        <w:t>элементов сознания</w:t>
      </w:r>
      <w:r w:rsidRPr="00A10ECF">
        <w:rPr>
          <w:rFonts w:ascii="Times New Roman" w:hAnsi="Times New Roman" w:cs="Times New Roman"/>
          <w:sz w:val="28"/>
          <w:szCs w:val="28"/>
        </w:rPr>
        <w:t>.</w:t>
      </w:r>
      <w:r>
        <w:rPr>
          <w:rFonts w:ascii="Times New Roman" w:hAnsi="Times New Roman" w:cs="Times New Roman"/>
          <w:sz w:val="28"/>
          <w:szCs w:val="28"/>
        </w:rPr>
        <w:t xml:space="preserve"> Новая политическая реальность, которая положила начало изменениям во всех сферах жизни общества </w:t>
      </w:r>
      <w:r w:rsidR="00B50A0F">
        <w:rPr>
          <w:rFonts w:ascii="Times New Roman" w:hAnsi="Times New Roman" w:cs="Times New Roman"/>
          <w:sz w:val="28"/>
          <w:szCs w:val="28"/>
        </w:rPr>
        <w:br/>
      </w:r>
      <w:r>
        <w:rPr>
          <w:rFonts w:ascii="Times New Roman" w:hAnsi="Times New Roman" w:cs="Times New Roman"/>
          <w:sz w:val="28"/>
          <w:szCs w:val="28"/>
        </w:rPr>
        <w:t>и выявила новые проблемы</w:t>
      </w:r>
      <w:r w:rsidRPr="00A10ECF">
        <w:rPr>
          <w:rFonts w:ascii="Times New Roman" w:hAnsi="Times New Roman" w:cs="Times New Roman"/>
          <w:sz w:val="28"/>
          <w:szCs w:val="28"/>
        </w:rPr>
        <w:t xml:space="preserve">, требует </w:t>
      </w:r>
      <w:r w:rsidR="00F9560F" w:rsidRPr="008965D0">
        <w:rPr>
          <w:rFonts w:ascii="Times New Roman" w:hAnsi="Times New Roman" w:cs="Times New Roman"/>
          <w:sz w:val="28"/>
          <w:szCs w:val="28"/>
        </w:rPr>
        <w:t xml:space="preserve">опережающих </w:t>
      </w:r>
      <w:r w:rsidRPr="008965D0">
        <w:rPr>
          <w:rFonts w:ascii="Times New Roman" w:hAnsi="Times New Roman" w:cs="Times New Roman"/>
          <w:sz w:val="28"/>
          <w:szCs w:val="28"/>
        </w:rPr>
        <w:t xml:space="preserve">действий со стороны </w:t>
      </w:r>
      <w:r w:rsidR="00F9560F" w:rsidRPr="008965D0">
        <w:rPr>
          <w:rFonts w:ascii="Times New Roman" w:hAnsi="Times New Roman" w:cs="Times New Roman"/>
          <w:sz w:val="28"/>
          <w:szCs w:val="28"/>
        </w:rPr>
        <w:t>руководства страны, политических институтов и гражданского общества</w:t>
      </w:r>
      <w:r w:rsidRPr="00A10EC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Возникает необходимость корректировки намеченных ранее планов, разработки новых проектов и стратегий. Но с другой стороны – </w:t>
      </w:r>
      <w:r w:rsidR="00AD3AFD" w:rsidRPr="008C2F40">
        <w:rPr>
          <w:rFonts w:ascii="Times New Roman" w:hAnsi="Times New Roman" w:cs="Times New Roman"/>
          <w:sz w:val="28"/>
          <w:szCs w:val="28"/>
        </w:rPr>
        <w:t xml:space="preserve">политические </w:t>
      </w:r>
      <w:r w:rsidR="00205F27" w:rsidRPr="008C2F40">
        <w:rPr>
          <w:rFonts w:ascii="Times New Roman" w:hAnsi="Times New Roman" w:cs="Times New Roman"/>
          <w:sz w:val="28"/>
          <w:szCs w:val="28"/>
        </w:rPr>
        <w:t>преобразования</w:t>
      </w:r>
      <w:r w:rsidR="00AD3AFD">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предоставля</w:t>
      </w:r>
      <w:r w:rsidR="00AD3AFD">
        <w:rPr>
          <w:rFonts w:ascii="Times New Roman" w:hAnsi="Times New Roman" w:cs="Times New Roman"/>
          <w:sz w:val="28"/>
          <w:szCs w:val="28"/>
        </w:rPr>
        <w:t>ю</w:t>
      </w:r>
      <w:r>
        <w:rPr>
          <w:rFonts w:ascii="Times New Roman" w:hAnsi="Times New Roman" w:cs="Times New Roman"/>
          <w:sz w:val="28"/>
          <w:szCs w:val="28"/>
        </w:rPr>
        <w:t xml:space="preserve">т новые возможности для развития страны. </w:t>
      </w:r>
    </w:p>
    <w:p w:rsidR="0001656F" w:rsidRDefault="00BB5E89" w:rsidP="00D53491">
      <w:pPr>
        <w:pStyle w:val="a3"/>
        <w:spacing w:line="360" w:lineRule="auto"/>
        <w:ind w:right="-284" w:firstLine="709"/>
        <w:jc w:val="both"/>
        <w:rPr>
          <w:rFonts w:ascii="Times New Roman" w:hAnsi="Times New Roman" w:cs="Times New Roman"/>
          <w:sz w:val="28"/>
          <w:szCs w:val="28"/>
        </w:rPr>
      </w:pPr>
      <w:r w:rsidRPr="006A43DC">
        <w:rPr>
          <w:rFonts w:ascii="Times New Roman" w:hAnsi="Times New Roman" w:cs="Times New Roman"/>
          <w:b/>
          <w:sz w:val="28"/>
          <w:szCs w:val="28"/>
        </w:rPr>
        <w:t>Степень разработанности темы исследования</w:t>
      </w:r>
      <w:r>
        <w:rPr>
          <w:rFonts w:ascii="Times New Roman" w:hAnsi="Times New Roman" w:cs="Times New Roman"/>
          <w:sz w:val="28"/>
          <w:szCs w:val="28"/>
        </w:rPr>
        <w:t xml:space="preserve">. </w:t>
      </w:r>
      <w:r w:rsidR="00E55AB3" w:rsidRPr="008C2F40">
        <w:rPr>
          <w:rFonts w:ascii="Times New Roman" w:hAnsi="Times New Roman" w:cs="Times New Roman"/>
          <w:sz w:val="28"/>
          <w:szCs w:val="28"/>
        </w:rPr>
        <w:t>Феномен</w:t>
      </w:r>
      <w:r>
        <w:rPr>
          <w:rFonts w:ascii="Times New Roman" w:hAnsi="Times New Roman" w:cs="Times New Roman"/>
          <w:sz w:val="28"/>
          <w:szCs w:val="28"/>
        </w:rPr>
        <w:t xml:space="preserve"> «политическ</w:t>
      </w:r>
      <w:r w:rsidR="00731FD9">
        <w:rPr>
          <w:rFonts w:ascii="Times New Roman" w:hAnsi="Times New Roman" w:cs="Times New Roman"/>
          <w:sz w:val="28"/>
          <w:szCs w:val="28"/>
        </w:rPr>
        <w:t>ой</w:t>
      </w:r>
      <w:r>
        <w:rPr>
          <w:rFonts w:ascii="Times New Roman" w:hAnsi="Times New Roman" w:cs="Times New Roman"/>
          <w:sz w:val="28"/>
          <w:szCs w:val="28"/>
        </w:rPr>
        <w:t xml:space="preserve"> реальност</w:t>
      </w:r>
      <w:r w:rsidR="00731FD9">
        <w:rPr>
          <w:rFonts w:ascii="Times New Roman" w:hAnsi="Times New Roman" w:cs="Times New Roman"/>
          <w:sz w:val="28"/>
          <w:szCs w:val="28"/>
        </w:rPr>
        <w:t>и</w:t>
      </w:r>
      <w:r>
        <w:rPr>
          <w:rFonts w:ascii="Times New Roman" w:hAnsi="Times New Roman" w:cs="Times New Roman"/>
          <w:sz w:val="28"/>
          <w:szCs w:val="28"/>
        </w:rPr>
        <w:t xml:space="preserve">» </w:t>
      </w:r>
      <w:r w:rsidR="008C2F40">
        <w:rPr>
          <w:rFonts w:ascii="Times New Roman" w:hAnsi="Times New Roman" w:cs="Times New Roman"/>
          <w:sz w:val="28"/>
          <w:szCs w:val="28"/>
        </w:rPr>
        <w:t>интересовал</w:t>
      </w:r>
      <w:r w:rsidR="00E55AB3">
        <w:rPr>
          <w:rFonts w:ascii="Times New Roman" w:hAnsi="Times New Roman" w:cs="Times New Roman"/>
          <w:sz w:val="28"/>
          <w:szCs w:val="28"/>
        </w:rPr>
        <w:t xml:space="preserve"> </w:t>
      </w:r>
      <w:r w:rsidR="0001656F">
        <w:rPr>
          <w:rFonts w:ascii="Times New Roman" w:hAnsi="Times New Roman" w:cs="Times New Roman"/>
          <w:sz w:val="28"/>
          <w:szCs w:val="28"/>
        </w:rPr>
        <w:t>уже</w:t>
      </w:r>
      <w:r w:rsidRPr="008C2F40">
        <w:rPr>
          <w:rFonts w:ascii="Times New Roman" w:hAnsi="Times New Roman" w:cs="Times New Roman"/>
          <w:sz w:val="28"/>
          <w:szCs w:val="28"/>
        </w:rPr>
        <w:t xml:space="preserve"> </w:t>
      </w:r>
      <w:r w:rsidR="008C2F40" w:rsidRPr="008C2F40">
        <w:rPr>
          <w:rFonts w:ascii="Times New Roman" w:hAnsi="Times New Roman" w:cs="Times New Roman"/>
          <w:sz w:val="28"/>
          <w:szCs w:val="28"/>
        </w:rPr>
        <w:t>философов</w:t>
      </w:r>
      <w:r w:rsidRPr="008C2F40">
        <w:rPr>
          <w:rFonts w:ascii="Times New Roman" w:hAnsi="Times New Roman" w:cs="Times New Roman"/>
          <w:sz w:val="28"/>
          <w:szCs w:val="28"/>
        </w:rPr>
        <w:t xml:space="preserve"> Античности и Средневековья. Аристотель</w:t>
      </w:r>
      <w:r w:rsidR="00CA7095">
        <w:rPr>
          <w:rStyle w:val="a6"/>
          <w:rFonts w:ascii="Times New Roman" w:hAnsi="Times New Roman" w:cs="Times New Roman"/>
          <w:sz w:val="28"/>
          <w:szCs w:val="28"/>
        </w:rPr>
        <w:footnoteReference w:id="1"/>
      </w:r>
      <w:r w:rsidRPr="008C2F40">
        <w:rPr>
          <w:rFonts w:ascii="Times New Roman" w:hAnsi="Times New Roman" w:cs="Times New Roman"/>
          <w:sz w:val="28"/>
          <w:szCs w:val="28"/>
        </w:rPr>
        <w:t>, Платон</w:t>
      </w:r>
      <w:r w:rsidR="00CA7095">
        <w:rPr>
          <w:rStyle w:val="a6"/>
          <w:rFonts w:ascii="Times New Roman" w:hAnsi="Times New Roman" w:cs="Times New Roman"/>
          <w:sz w:val="28"/>
          <w:szCs w:val="28"/>
        </w:rPr>
        <w:footnoteReference w:id="2"/>
      </w:r>
      <w:r w:rsidRPr="008C2F40">
        <w:rPr>
          <w:rFonts w:ascii="Times New Roman" w:hAnsi="Times New Roman" w:cs="Times New Roman"/>
          <w:sz w:val="28"/>
          <w:szCs w:val="28"/>
        </w:rPr>
        <w:t>, А</w:t>
      </w:r>
      <w:r w:rsidR="00CA7095">
        <w:rPr>
          <w:rFonts w:ascii="Times New Roman" w:hAnsi="Times New Roman" w:cs="Times New Roman"/>
          <w:sz w:val="28"/>
          <w:szCs w:val="28"/>
        </w:rPr>
        <w:t>.</w:t>
      </w:r>
      <w:r w:rsidR="0001656F">
        <w:rPr>
          <w:rFonts w:ascii="Times New Roman" w:hAnsi="Times New Roman" w:cs="Times New Roman"/>
          <w:sz w:val="28"/>
          <w:szCs w:val="28"/>
        </w:rPr>
        <w:t xml:space="preserve"> Августин</w:t>
      </w:r>
      <w:r w:rsidR="00CA7095">
        <w:rPr>
          <w:rStyle w:val="a6"/>
          <w:rFonts w:ascii="Times New Roman" w:hAnsi="Times New Roman" w:cs="Times New Roman"/>
          <w:sz w:val="28"/>
          <w:szCs w:val="28"/>
        </w:rPr>
        <w:footnoteReference w:id="3"/>
      </w:r>
      <w:r w:rsidRPr="008C2F40">
        <w:rPr>
          <w:rFonts w:ascii="Times New Roman" w:hAnsi="Times New Roman" w:cs="Times New Roman"/>
          <w:sz w:val="28"/>
          <w:szCs w:val="28"/>
        </w:rPr>
        <w:t>, Н. Макиавелли</w:t>
      </w:r>
      <w:r w:rsidR="00CA7095">
        <w:rPr>
          <w:rStyle w:val="a6"/>
          <w:rFonts w:ascii="Times New Roman" w:hAnsi="Times New Roman" w:cs="Times New Roman"/>
          <w:sz w:val="28"/>
          <w:szCs w:val="28"/>
        </w:rPr>
        <w:footnoteReference w:id="4"/>
      </w:r>
      <w:r w:rsidRPr="008C2F40">
        <w:rPr>
          <w:rFonts w:ascii="Times New Roman" w:hAnsi="Times New Roman" w:cs="Times New Roman"/>
          <w:sz w:val="28"/>
          <w:szCs w:val="28"/>
        </w:rPr>
        <w:t>, Т.</w:t>
      </w:r>
      <w:r w:rsidR="0001656F">
        <w:rPr>
          <w:rFonts w:ascii="Times New Roman" w:hAnsi="Times New Roman" w:cs="Times New Roman"/>
          <w:sz w:val="28"/>
          <w:szCs w:val="28"/>
        </w:rPr>
        <w:t> </w:t>
      </w:r>
      <w:r w:rsidRPr="008C2F40">
        <w:rPr>
          <w:rFonts w:ascii="Times New Roman" w:hAnsi="Times New Roman" w:cs="Times New Roman"/>
          <w:sz w:val="28"/>
          <w:szCs w:val="28"/>
        </w:rPr>
        <w:t>Гоббс</w:t>
      </w:r>
      <w:r w:rsidR="00CA7095">
        <w:rPr>
          <w:rStyle w:val="a6"/>
          <w:rFonts w:ascii="Times New Roman" w:hAnsi="Times New Roman" w:cs="Times New Roman"/>
          <w:sz w:val="28"/>
          <w:szCs w:val="28"/>
        </w:rPr>
        <w:footnoteReference w:id="5"/>
      </w:r>
      <w:r w:rsidRPr="008C2F40">
        <w:rPr>
          <w:rFonts w:ascii="Times New Roman" w:hAnsi="Times New Roman" w:cs="Times New Roman"/>
          <w:sz w:val="28"/>
          <w:szCs w:val="28"/>
        </w:rPr>
        <w:t>, Ш. Монтескье</w:t>
      </w:r>
      <w:r w:rsidR="00CA7095" w:rsidRPr="008C2F40">
        <w:rPr>
          <w:rStyle w:val="a6"/>
          <w:rFonts w:ascii="Times New Roman" w:hAnsi="Times New Roman" w:cs="Times New Roman"/>
          <w:sz w:val="28"/>
          <w:szCs w:val="28"/>
        </w:rPr>
        <w:footnoteReference w:id="6"/>
      </w:r>
      <w:r w:rsidRPr="008C2F40">
        <w:rPr>
          <w:rFonts w:ascii="Times New Roman" w:hAnsi="Times New Roman" w:cs="Times New Roman"/>
          <w:sz w:val="28"/>
          <w:szCs w:val="28"/>
        </w:rPr>
        <w:t xml:space="preserve"> косвенно затрагивали эту тематику в своих трудах. </w:t>
      </w:r>
      <w:r w:rsidR="00AF558F" w:rsidRPr="008965D0">
        <w:rPr>
          <w:rFonts w:ascii="Times New Roman" w:hAnsi="Times New Roman" w:cs="Times New Roman"/>
          <w:sz w:val="28"/>
          <w:szCs w:val="28"/>
        </w:rPr>
        <w:t>Первы</w:t>
      </w:r>
      <w:r w:rsidR="00F9560F" w:rsidRPr="008965D0">
        <w:rPr>
          <w:rFonts w:ascii="Times New Roman" w:hAnsi="Times New Roman" w:cs="Times New Roman"/>
          <w:sz w:val="28"/>
          <w:szCs w:val="28"/>
        </w:rPr>
        <w:t xml:space="preserve">е </w:t>
      </w:r>
      <w:r w:rsidR="006D5062" w:rsidRPr="008965D0">
        <w:rPr>
          <w:rFonts w:ascii="Times New Roman" w:hAnsi="Times New Roman" w:cs="Times New Roman"/>
          <w:sz w:val="28"/>
          <w:szCs w:val="28"/>
        </w:rPr>
        <w:t>теоретические</w:t>
      </w:r>
      <w:r w:rsidR="00F9560F" w:rsidRPr="008965D0">
        <w:rPr>
          <w:rFonts w:ascii="Times New Roman" w:hAnsi="Times New Roman" w:cs="Times New Roman"/>
          <w:sz w:val="28"/>
          <w:szCs w:val="28"/>
        </w:rPr>
        <w:t xml:space="preserve"> представления</w:t>
      </w:r>
      <w:r w:rsidRPr="008965D0">
        <w:rPr>
          <w:rFonts w:ascii="Times New Roman" w:hAnsi="Times New Roman" w:cs="Times New Roman"/>
          <w:sz w:val="28"/>
          <w:szCs w:val="28"/>
        </w:rPr>
        <w:t xml:space="preserve"> о сущности политической реальности </w:t>
      </w:r>
      <w:r w:rsidR="00F9560F" w:rsidRPr="008965D0">
        <w:rPr>
          <w:rFonts w:ascii="Times New Roman" w:hAnsi="Times New Roman" w:cs="Times New Roman"/>
          <w:sz w:val="28"/>
          <w:szCs w:val="28"/>
        </w:rPr>
        <w:t>принадлежат</w:t>
      </w:r>
      <w:r w:rsidRPr="008965D0">
        <w:rPr>
          <w:rFonts w:ascii="Times New Roman" w:hAnsi="Times New Roman" w:cs="Times New Roman"/>
          <w:sz w:val="28"/>
          <w:szCs w:val="28"/>
        </w:rPr>
        <w:t xml:space="preserve"> немецки</w:t>
      </w:r>
      <w:r w:rsidR="00F9560F" w:rsidRPr="008965D0">
        <w:rPr>
          <w:rFonts w:ascii="Times New Roman" w:hAnsi="Times New Roman" w:cs="Times New Roman"/>
          <w:sz w:val="28"/>
          <w:szCs w:val="28"/>
        </w:rPr>
        <w:t>м</w:t>
      </w:r>
      <w:r w:rsidRPr="008965D0">
        <w:rPr>
          <w:rFonts w:ascii="Times New Roman" w:hAnsi="Times New Roman" w:cs="Times New Roman"/>
          <w:sz w:val="28"/>
          <w:szCs w:val="28"/>
        </w:rPr>
        <w:t xml:space="preserve"> философ</w:t>
      </w:r>
      <w:r w:rsidR="00F9560F" w:rsidRPr="008965D0">
        <w:rPr>
          <w:rFonts w:ascii="Times New Roman" w:hAnsi="Times New Roman" w:cs="Times New Roman"/>
          <w:sz w:val="28"/>
          <w:szCs w:val="28"/>
        </w:rPr>
        <w:t>ам</w:t>
      </w:r>
      <w:r w:rsidRPr="008965D0">
        <w:rPr>
          <w:rFonts w:ascii="Times New Roman" w:hAnsi="Times New Roman" w:cs="Times New Roman"/>
          <w:sz w:val="28"/>
          <w:szCs w:val="28"/>
        </w:rPr>
        <w:t xml:space="preserve"> </w:t>
      </w:r>
      <w:r w:rsidR="00F9560F" w:rsidRPr="008965D0">
        <w:rPr>
          <w:rFonts w:ascii="Times New Roman" w:hAnsi="Times New Roman" w:cs="Times New Roman"/>
          <w:sz w:val="28"/>
          <w:szCs w:val="28"/>
        </w:rPr>
        <w:t>И</w:t>
      </w:r>
      <w:r w:rsidR="0001656F">
        <w:rPr>
          <w:rFonts w:ascii="Times New Roman" w:hAnsi="Times New Roman" w:cs="Times New Roman"/>
          <w:sz w:val="28"/>
          <w:szCs w:val="28"/>
        </w:rPr>
        <w:t>.</w:t>
      </w:r>
      <w:r w:rsidR="00F9560F" w:rsidRPr="008965D0">
        <w:rPr>
          <w:rFonts w:ascii="Times New Roman" w:hAnsi="Times New Roman" w:cs="Times New Roman"/>
          <w:sz w:val="28"/>
          <w:szCs w:val="28"/>
        </w:rPr>
        <w:t xml:space="preserve"> Канту</w:t>
      </w:r>
      <w:r w:rsidR="00CA7095">
        <w:rPr>
          <w:rStyle w:val="a6"/>
          <w:rFonts w:ascii="Times New Roman" w:hAnsi="Times New Roman" w:cs="Times New Roman"/>
          <w:sz w:val="28"/>
          <w:szCs w:val="28"/>
        </w:rPr>
        <w:footnoteReference w:id="7"/>
      </w:r>
      <w:r w:rsidR="00F9560F" w:rsidRPr="008965D0">
        <w:rPr>
          <w:rFonts w:ascii="Times New Roman" w:hAnsi="Times New Roman" w:cs="Times New Roman"/>
          <w:sz w:val="28"/>
          <w:szCs w:val="28"/>
        </w:rPr>
        <w:t xml:space="preserve"> и </w:t>
      </w:r>
      <w:r w:rsidRPr="008965D0">
        <w:rPr>
          <w:rFonts w:ascii="Times New Roman" w:hAnsi="Times New Roman" w:cs="Times New Roman"/>
          <w:sz w:val="28"/>
          <w:szCs w:val="28"/>
        </w:rPr>
        <w:t>Г</w:t>
      </w:r>
      <w:r w:rsidR="0001656F">
        <w:rPr>
          <w:rFonts w:ascii="Times New Roman" w:hAnsi="Times New Roman" w:cs="Times New Roman"/>
          <w:sz w:val="28"/>
          <w:szCs w:val="28"/>
        </w:rPr>
        <w:t>.</w:t>
      </w:r>
      <w:r w:rsidRPr="008965D0">
        <w:rPr>
          <w:rFonts w:ascii="Times New Roman" w:hAnsi="Times New Roman" w:cs="Times New Roman"/>
          <w:sz w:val="28"/>
          <w:szCs w:val="28"/>
        </w:rPr>
        <w:t xml:space="preserve"> Ф</w:t>
      </w:r>
      <w:r w:rsidR="0001656F">
        <w:rPr>
          <w:rFonts w:ascii="Times New Roman" w:hAnsi="Times New Roman" w:cs="Times New Roman"/>
          <w:sz w:val="28"/>
          <w:szCs w:val="28"/>
        </w:rPr>
        <w:t>.</w:t>
      </w:r>
      <w:r w:rsidRPr="008965D0">
        <w:rPr>
          <w:rFonts w:ascii="Times New Roman" w:hAnsi="Times New Roman" w:cs="Times New Roman"/>
          <w:sz w:val="28"/>
          <w:szCs w:val="28"/>
        </w:rPr>
        <w:t xml:space="preserve"> Гегел</w:t>
      </w:r>
      <w:r w:rsidR="00F9560F" w:rsidRPr="008965D0">
        <w:rPr>
          <w:rFonts w:ascii="Times New Roman" w:hAnsi="Times New Roman" w:cs="Times New Roman"/>
          <w:sz w:val="28"/>
          <w:szCs w:val="28"/>
        </w:rPr>
        <w:t>ю</w:t>
      </w:r>
      <w:r w:rsidRPr="008965D0">
        <w:rPr>
          <w:rStyle w:val="a6"/>
          <w:rFonts w:ascii="Times New Roman" w:hAnsi="Times New Roman" w:cs="Times New Roman"/>
          <w:sz w:val="28"/>
          <w:szCs w:val="28"/>
        </w:rPr>
        <w:footnoteReference w:id="8"/>
      </w:r>
      <w:r w:rsidRPr="008965D0">
        <w:rPr>
          <w:rFonts w:ascii="Times New Roman" w:hAnsi="Times New Roman" w:cs="Times New Roman"/>
          <w:sz w:val="28"/>
          <w:szCs w:val="28"/>
        </w:rPr>
        <w:t xml:space="preserve">. В </w:t>
      </w:r>
      <w:r w:rsidRPr="008965D0">
        <w:rPr>
          <w:rFonts w:ascii="Times New Roman" w:hAnsi="Times New Roman" w:cs="Times New Roman"/>
          <w:sz w:val="28"/>
          <w:szCs w:val="28"/>
          <w:lang w:val="en-US"/>
        </w:rPr>
        <w:t>XX</w:t>
      </w:r>
      <w:r w:rsidRPr="008965D0">
        <w:rPr>
          <w:rFonts w:ascii="Times New Roman" w:hAnsi="Times New Roman" w:cs="Times New Roman"/>
          <w:sz w:val="28"/>
          <w:szCs w:val="28"/>
        </w:rPr>
        <w:t xml:space="preserve"> веке исследователи П. </w:t>
      </w:r>
      <w:proofErr w:type="spellStart"/>
      <w:r w:rsidRPr="008965D0">
        <w:rPr>
          <w:rFonts w:ascii="Times New Roman" w:hAnsi="Times New Roman" w:cs="Times New Roman"/>
          <w:sz w:val="28"/>
          <w:szCs w:val="28"/>
        </w:rPr>
        <w:t>Бергер</w:t>
      </w:r>
      <w:proofErr w:type="spellEnd"/>
      <w:r w:rsidRPr="008965D0">
        <w:rPr>
          <w:rFonts w:ascii="Times New Roman" w:hAnsi="Times New Roman" w:cs="Times New Roman"/>
          <w:sz w:val="28"/>
          <w:szCs w:val="28"/>
        </w:rPr>
        <w:t xml:space="preserve"> </w:t>
      </w:r>
      <w:r w:rsidR="00B50A0F">
        <w:rPr>
          <w:rFonts w:ascii="Times New Roman" w:hAnsi="Times New Roman" w:cs="Times New Roman"/>
          <w:sz w:val="28"/>
          <w:szCs w:val="28"/>
        </w:rPr>
        <w:br/>
      </w:r>
      <w:r w:rsidRPr="008965D0">
        <w:rPr>
          <w:rFonts w:ascii="Times New Roman" w:hAnsi="Times New Roman" w:cs="Times New Roman"/>
          <w:sz w:val="28"/>
          <w:szCs w:val="28"/>
        </w:rPr>
        <w:t xml:space="preserve">и Т. </w:t>
      </w:r>
      <w:proofErr w:type="spellStart"/>
      <w:r w:rsidRPr="008965D0">
        <w:rPr>
          <w:rFonts w:ascii="Times New Roman" w:hAnsi="Times New Roman" w:cs="Times New Roman"/>
          <w:sz w:val="28"/>
          <w:szCs w:val="28"/>
        </w:rPr>
        <w:t>Лукман</w:t>
      </w:r>
      <w:proofErr w:type="spellEnd"/>
      <w:r w:rsidRPr="008965D0">
        <w:rPr>
          <w:rStyle w:val="a6"/>
          <w:rFonts w:ascii="Times New Roman" w:hAnsi="Times New Roman" w:cs="Times New Roman"/>
          <w:sz w:val="28"/>
          <w:szCs w:val="28"/>
        </w:rPr>
        <w:footnoteReference w:id="9"/>
      </w:r>
      <w:r w:rsidRPr="008965D0">
        <w:rPr>
          <w:rFonts w:ascii="Times New Roman" w:hAnsi="Times New Roman" w:cs="Times New Roman"/>
          <w:sz w:val="28"/>
          <w:szCs w:val="28"/>
        </w:rPr>
        <w:t xml:space="preserve"> занимались</w:t>
      </w:r>
      <w:r w:rsidRPr="008C2F40">
        <w:rPr>
          <w:rFonts w:ascii="Times New Roman" w:hAnsi="Times New Roman" w:cs="Times New Roman"/>
          <w:sz w:val="28"/>
          <w:szCs w:val="28"/>
        </w:rPr>
        <w:t xml:space="preserve"> вопросами конструирования реальности. Г. Лассуэлл</w:t>
      </w:r>
      <w:r w:rsidRPr="008C2F40">
        <w:rPr>
          <w:rStyle w:val="a6"/>
          <w:rFonts w:ascii="Times New Roman" w:hAnsi="Times New Roman" w:cs="Times New Roman"/>
          <w:sz w:val="28"/>
          <w:szCs w:val="28"/>
        </w:rPr>
        <w:footnoteReference w:id="10"/>
      </w:r>
      <w:r w:rsidRPr="008C2F40">
        <w:rPr>
          <w:rFonts w:ascii="Times New Roman" w:hAnsi="Times New Roman" w:cs="Times New Roman"/>
          <w:sz w:val="28"/>
          <w:szCs w:val="28"/>
        </w:rPr>
        <w:t xml:space="preserve"> исследовал природу политической реальности. Вопросы новой реальности </w:t>
      </w:r>
      <w:r w:rsidR="00AF558F" w:rsidRPr="008C2F40">
        <w:rPr>
          <w:rFonts w:ascii="Times New Roman" w:hAnsi="Times New Roman" w:cs="Times New Roman"/>
          <w:sz w:val="28"/>
          <w:szCs w:val="28"/>
        </w:rPr>
        <w:t>рассматривали</w:t>
      </w:r>
      <w:r w:rsidRPr="008C2F40">
        <w:rPr>
          <w:rFonts w:ascii="Times New Roman" w:hAnsi="Times New Roman" w:cs="Times New Roman"/>
          <w:sz w:val="28"/>
          <w:szCs w:val="28"/>
        </w:rPr>
        <w:t xml:space="preserve"> П.</w:t>
      </w:r>
      <w:r w:rsidR="00F9560F">
        <w:rPr>
          <w:rFonts w:ascii="Times New Roman" w:hAnsi="Times New Roman" w:cs="Times New Roman"/>
          <w:sz w:val="28"/>
          <w:szCs w:val="28"/>
        </w:rPr>
        <w:t> </w:t>
      </w:r>
      <w:proofErr w:type="spellStart"/>
      <w:r w:rsidRPr="008C2F40">
        <w:rPr>
          <w:rFonts w:ascii="Times New Roman" w:hAnsi="Times New Roman" w:cs="Times New Roman"/>
          <w:sz w:val="28"/>
          <w:szCs w:val="28"/>
        </w:rPr>
        <w:t>Друкер</w:t>
      </w:r>
      <w:proofErr w:type="spellEnd"/>
      <w:r w:rsidR="00CA7095">
        <w:rPr>
          <w:rStyle w:val="a6"/>
          <w:rFonts w:ascii="Times New Roman" w:hAnsi="Times New Roman" w:cs="Times New Roman"/>
          <w:sz w:val="28"/>
          <w:szCs w:val="28"/>
        </w:rPr>
        <w:footnoteReference w:id="11"/>
      </w:r>
      <w:r w:rsidRPr="008C2F40">
        <w:rPr>
          <w:rFonts w:ascii="Times New Roman" w:hAnsi="Times New Roman" w:cs="Times New Roman"/>
          <w:sz w:val="28"/>
          <w:szCs w:val="28"/>
        </w:rPr>
        <w:t>, П.</w:t>
      </w:r>
      <w:r w:rsidR="006D5062">
        <w:rPr>
          <w:rFonts w:ascii="Times New Roman" w:hAnsi="Times New Roman" w:cs="Times New Roman"/>
          <w:sz w:val="28"/>
          <w:szCs w:val="28"/>
        </w:rPr>
        <w:t> </w:t>
      </w:r>
      <w:r w:rsidRPr="008C2F40">
        <w:rPr>
          <w:rFonts w:ascii="Times New Roman" w:hAnsi="Times New Roman" w:cs="Times New Roman"/>
          <w:sz w:val="28"/>
          <w:szCs w:val="28"/>
        </w:rPr>
        <w:t>Шампан</w:t>
      </w:r>
      <w:r w:rsidR="00AF558F" w:rsidRPr="008C2F40">
        <w:rPr>
          <w:rFonts w:ascii="Times New Roman" w:hAnsi="Times New Roman" w:cs="Times New Roman"/>
          <w:sz w:val="28"/>
          <w:szCs w:val="28"/>
        </w:rPr>
        <w:t>ь</w:t>
      </w:r>
      <w:r w:rsidR="00CA7095">
        <w:rPr>
          <w:rStyle w:val="a6"/>
          <w:rFonts w:ascii="Times New Roman" w:hAnsi="Times New Roman" w:cs="Times New Roman"/>
          <w:sz w:val="28"/>
          <w:szCs w:val="28"/>
        </w:rPr>
        <w:footnoteReference w:id="12"/>
      </w:r>
      <w:r w:rsidR="00AF558F" w:rsidRPr="008C2F40">
        <w:rPr>
          <w:rFonts w:ascii="Times New Roman" w:hAnsi="Times New Roman" w:cs="Times New Roman"/>
          <w:sz w:val="28"/>
          <w:szCs w:val="28"/>
        </w:rPr>
        <w:t xml:space="preserve">, А. </w:t>
      </w:r>
      <w:proofErr w:type="spellStart"/>
      <w:r w:rsidR="00AF558F" w:rsidRPr="008C2F40">
        <w:rPr>
          <w:rFonts w:ascii="Times New Roman" w:hAnsi="Times New Roman" w:cs="Times New Roman"/>
          <w:sz w:val="28"/>
          <w:szCs w:val="28"/>
        </w:rPr>
        <w:t>Шюц</w:t>
      </w:r>
      <w:proofErr w:type="spellEnd"/>
      <w:r w:rsidR="00CA7095" w:rsidRPr="008C2F40">
        <w:rPr>
          <w:rStyle w:val="a6"/>
          <w:rFonts w:ascii="Times New Roman" w:hAnsi="Times New Roman" w:cs="Times New Roman"/>
          <w:sz w:val="28"/>
          <w:szCs w:val="28"/>
        </w:rPr>
        <w:footnoteReference w:id="13"/>
      </w:r>
      <w:r w:rsidRPr="008C2F40">
        <w:rPr>
          <w:rFonts w:ascii="Times New Roman" w:hAnsi="Times New Roman" w:cs="Times New Roman"/>
          <w:sz w:val="28"/>
          <w:szCs w:val="28"/>
        </w:rPr>
        <w:t xml:space="preserve"> и др. </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8C2F40">
        <w:rPr>
          <w:rFonts w:ascii="Times New Roman" w:hAnsi="Times New Roman" w:cs="Times New Roman"/>
          <w:sz w:val="28"/>
          <w:szCs w:val="28"/>
        </w:rPr>
        <w:t xml:space="preserve">В России, на современном этапе ее развития, вопросы, касающиеся политической реальности, </w:t>
      </w:r>
      <w:r w:rsidR="000E3C51" w:rsidRPr="008C2F40">
        <w:rPr>
          <w:rFonts w:ascii="Times New Roman" w:hAnsi="Times New Roman" w:cs="Times New Roman"/>
          <w:sz w:val="28"/>
          <w:szCs w:val="28"/>
        </w:rPr>
        <w:t>отраж</w:t>
      </w:r>
      <w:r w:rsidR="008C2F40" w:rsidRPr="008C2F40">
        <w:rPr>
          <w:rFonts w:ascii="Times New Roman" w:hAnsi="Times New Roman" w:cs="Times New Roman"/>
          <w:sz w:val="28"/>
          <w:szCs w:val="28"/>
        </w:rPr>
        <w:t xml:space="preserve">ены </w:t>
      </w:r>
      <w:r w:rsidR="000E3C51" w:rsidRPr="008C2F40">
        <w:rPr>
          <w:rFonts w:ascii="Times New Roman" w:hAnsi="Times New Roman" w:cs="Times New Roman"/>
          <w:sz w:val="28"/>
          <w:szCs w:val="28"/>
        </w:rPr>
        <w:t>в работах</w:t>
      </w:r>
      <w:r w:rsidRPr="008C2F40">
        <w:rPr>
          <w:rFonts w:ascii="Times New Roman" w:hAnsi="Times New Roman" w:cs="Times New Roman"/>
          <w:sz w:val="28"/>
          <w:szCs w:val="28"/>
        </w:rPr>
        <w:t xml:space="preserve"> А.</w:t>
      </w:r>
      <w:r w:rsidR="006D5062">
        <w:rPr>
          <w:rFonts w:ascii="Times New Roman" w:hAnsi="Times New Roman" w:cs="Times New Roman"/>
          <w:sz w:val="28"/>
          <w:szCs w:val="28"/>
        </w:rPr>
        <w:t> </w:t>
      </w:r>
      <w:r w:rsidRPr="008C2F40">
        <w:rPr>
          <w:rFonts w:ascii="Times New Roman" w:hAnsi="Times New Roman" w:cs="Times New Roman"/>
          <w:sz w:val="28"/>
          <w:szCs w:val="28"/>
        </w:rPr>
        <w:t>Л.</w:t>
      </w:r>
      <w:r w:rsidR="006D5062">
        <w:rPr>
          <w:rFonts w:ascii="Times New Roman" w:hAnsi="Times New Roman" w:cs="Times New Roman"/>
          <w:sz w:val="28"/>
          <w:szCs w:val="28"/>
        </w:rPr>
        <w:t> </w:t>
      </w:r>
      <w:r w:rsidRPr="008C2F40">
        <w:rPr>
          <w:rFonts w:ascii="Times New Roman" w:hAnsi="Times New Roman" w:cs="Times New Roman"/>
          <w:sz w:val="28"/>
          <w:szCs w:val="28"/>
        </w:rPr>
        <w:t>Алюшина</w:t>
      </w:r>
      <w:r w:rsidR="000B0602">
        <w:rPr>
          <w:rStyle w:val="a6"/>
          <w:rFonts w:ascii="Times New Roman" w:hAnsi="Times New Roman" w:cs="Times New Roman"/>
          <w:sz w:val="28"/>
          <w:szCs w:val="28"/>
        </w:rPr>
        <w:footnoteReference w:id="14"/>
      </w:r>
      <w:r w:rsidRPr="008C2F40">
        <w:rPr>
          <w:rFonts w:ascii="Times New Roman" w:hAnsi="Times New Roman" w:cs="Times New Roman"/>
          <w:sz w:val="28"/>
          <w:szCs w:val="28"/>
        </w:rPr>
        <w:t>, О. В.</w:t>
      </w:r>
      <w:r w:rsidR="00EB6B07">
        <w:rPr>
          <w:rFonts w:ascii="Times New Roman" w:hAnsi="Times New Roman" w:cs="Times New Roman"/>
          <w:sz w:val="28"/>
          <w:szCs w:val="28"/>
        </w:rPr>
        <w:t xml:space="preserve"> </w:t>
      </w:r>
      <w:proofErr w:type="spellStart"/>
      <w:r w:rsidRPr="008C2F40">
        <w:rPr>
          <w:rFonts w:ascii="Times New Roman" w:hAnsi="Times New Roman" w:cs="Times New Roman"/>
          <w:sz w:val="28"/>
          <w:szCs w:val="28"/>
        </w:rPr>
        <w:t>Гаман-Голутвин</w:t>
      </w:r>
      <w:r w:rsidR="00587ED4" w:rsidRPr="008C2F40">
        <w:rPr>
          <w:rFonts w:ascii="Times New Roman" w:hAnsi="Times New Roman" w:cs="Times New Roman"/>
          <w:sz w:val="28"/>
          <w:szCs w:val="28"/>
        </w:rPr>
        <w:t>ой</w:t>
      </w:r>
      <w:proofErr w:type="spellEnd"/>
      <w:r w:rsidR="000B0602">
        <w:rPr>
          <w:rStyle w:val="a6"/>
          <w:rFonts w:ascii="Times New Roman" w:hAnsi="Times New Roman" w:cs="Times New Roman"/>
          <w:sz w:val="28"/>
          <w:szCs w:val="28"/>
        </w:rPr>
        <w:footnoteReference w:id="15"/>
      </w:r>
      <w:r w:rsidRPr="008C2F40">
        <w:rPr>
          <w:rFonts w:ascii="Times New Roman" w:hAnsi="Times New Roman" w:cs="Times New Roman"/>
          <w:sz w:val="28"/>
          <w:szCs w:val="28"/>
        </w:rPr>
        <w:t xml:space="preserve">, А. И. </w:t>
      </w:r>
      <w:proofErr w:type="spellStart"/>
      <w:r w:rsidRPr="008C2F40">
        <w:rPr>
          <w:rFonts w:ascii="Times New Roman" w:hAnsi="Times New Roman" w:cs="Times New Roman"/>
          <w:sz w:val="28"/>
          <w:szCs w:val="28"/>
        </w:rPr>
        <w:t>Швыркова</w:t>
      </w:r>
      <w:proofErr w:type="spellEnd"/>
      <w:r w:rsidR="000B0602">
        <w:rPr>
          <w:rStyle w:val="a6"/>
          <w:rFonts w:ascii="Times New Roman" w:hAnsi="Times New Roman" w:cs="Times New Roman"/>
          <w:sz w:val="28"/>
          <w:szCs w:val="28"/>
        </w:rPr>
        <w:footnoteReference w:id="16"/>
      </w:r>
      <w:r w:rsidRPr="008C2F40">
        <w:rPr>
          <w:rFonts w:ascii="Times New Roman" w:hAnsi="Times New Roman" w:cs="Times New Roman"/>
          <w:sz w:val="28"/>
          <w:szCs w:val="28"/>
        </w:rPr>
        <w:t xml:space="preserve">, </w:t>
      </w:r>
      <w:r w:rsidR="00587ED4" w:rsidRPr="008C2F40">
        <w:rPr>
          <w:rFonts w:ascii="Times New Roman" w:hAnsi="Times New Roman" w:cs="Times New Roman"/>
          <w:sz w:val="28"/>
          <w:szCs w:val="28"/>
        </w:rPr>
        <w:t>М.</w:t>
      </w:r>
      <w:r w:rsidR="006D5062">
        <w:rPr>
          <w:rFonts w:ascii="Times New Roman" w:hAnsi="Times New Roman" w:cs="Times New Roman"/>
          <w:sz w:val="28"/>
          <w:szCs w:val="28"/>
        </w:rPr>
        <w:t> </w:t>
      </w:r>
      <w:r w:rsidR="00587ED4" w:rsidRPr="008C2F40">
        <w:rPr>
          <w:rFonts w:ascii="Times New Roman" w:hAnsi="Times New Roman" w:cs="Times New Roman"/>
          <w:sz w:val="28"/>
          <w:szCs w:val="28"/>
        </w:rPr>
        <w:t xml:space="preserve">А. </w:t>
      </w:r>
      <w:proofErr w:type="spellStart"/>
      <w:r w:rsidR="00587ED4" w:rsidRPr="008C2F40">
        <w:rPr>
          <w:rFonts w:ascii="Times New Roman" w:hAnsi="Times New Roman" w:cs="Times New Roman"/>
          <w:sz w:val="28"/>
          <w:szCs w:val="28"/>
        </w:rPr>
        <w:t>Штанько</w:t>
      </w:r>
      <w:proofErr w:type="spellEnd"/>
      <w:r w:rsidR="000B0602">
        <w:rPr>
          <w:rStyle w:val="a6"/>
          <w:rFonts w:ascii="Times New Roman" w:hAnsi="Times New Roman" w:cs="Times New Roman"/>
          <w:sz w:val="28"/>
          <w:szCs w:val="28"/>
        </w:rPr>
        <w:footnoteReference w:id="17"/>
      </w:r>
      <w:r w:rsidR="00587ED4" w:rsidRPr="008C2F40">
        <w:rPr>
          <w:rFonts w:ascii="Times New Roman" w:hAnsi="Times New Roman" w:cs="Times New Roman"/>
          <w:sz w:val="28"/>
          <w:szCs w:val="28"/>
        </w:rPr>
        <w:t>, Н</w:t>
      </w:r>
      <w:r w:rsidRPr="008C2F40">
        <w:rPr>
          <w:rFonts w:ascii="Times New Roman" w:hAnsi="Times New Roman" w:cs="Times New Roman"/>
          <w:sz w:val="28"/>
          <w:szCs w:val="28"/>
        </w:rPr>
        <w:t>.</w:t>
      </w:r>
      <w:r w:rsidR="0001656F">
        <w:rPr>
          <w:rFonts w:ascii="Times New Roman" w:hAnsi="Times New Roman" w:cs="Times New Roman"/>
          <w:sz w:val="28"/>
          <w:szCs w:val="28"/>
        </w:rPr>
        <w:t> </w:t>
      </w:r>
      <w:r w:rsidR="00587ED4" w:rsidRPr="008C2F40">
        <w:rPr>
          <w:rFonts w:ascii="Times New Roman" w:hAnsi="Times New Roman" w:cs="Times New Roman"/>
          <w:sz w:val="28"/>
          <w:szCs w:val="28"/>
        </w:rPr>
        <w:t>Г</w:t>
      </w:r>
      <w:r w:rsidRPr="008C2F40">
        <w:rPr>
          <w:rFonts w:ascii="Times New Roman" w:hAnsi="Times New Roman" w:cs="Times New Roman"/>
          <w:sz w:val="28"/>
          <w:szCs w:val="28"/>
        </w:rPr>
        <w:t>.</w:t>
      </w:r>
      <w:r w:rsidR="0001656F">
        <w:rPr>
          <w:rFonts w:ascii="Times New Roman" w:hAnsi="Times New Roman" w:cs="Times New Roman"/>
          <w:sz w:val="28"/>
          <w:szCs w:val="28"/>
        </w:rPr>
        <w:t> </w:t>
      </w:r>
      <w:proofErr w:type="spellStart"/>
      <w:r w:rsidRPr="008C2F40">
        <w:rPr>
          <w:rFonts w:ascii="Times New Roman" w:hAnsi="Times New Roman" w:cs="Times New Roman"/>
          <w:sz w:val="28"/>
          <w:szCs w:val="28"/>
        </w:rPr>
        <w:t>Щербинин</w:t>
      </w:r>
      <w:r w:rsidR="00587ED4" w:rsidRPr="008C2F40">
        <w:rPr>
          <w:rFonts w:ascii="Times New Roman" w:hAnsi="Times New Roman" w:cs="Times New Roman"/>
          <w:sz w:val="28"/>
          <w:szCs w:val="28"/>
        </w:rPr>
        <w:t>ой</w:t>
      </w:r>
      <w:proofErr w:type="spellEnd"/>
      <w:r w:rsidR="000B0602" w:rsidRPr="008C2F40">
        <w:rPr>
          <w:rStyle w:val="a6"/>
          <w:rFonts w:ascii="Times New Roman" w:hAnsi="Times New Roman" w:cs="Times New Roman"/>
          <w:sz w:val="28"/>
          <w:szCs w:val="28"/>
        </w:rPr>
        <w:footnoteReference w:id="18"/>
      </w:r>
      <w:r w:rsidRPr="008C2F40">
        <w:rPr>
          <w:rFonts w:ascii="Times New Roman" w:hAnsi="Times New Roman" w:cs="Times New Roman"/>
          <w:sz w:val="28"/>
          <w:szCs w:val="28"/>
        </w:rPr>
        <w:t xml:space="preserve"> и др</w:t>
      </w:r>
      <w:r w:rsidR="000B0602">
        <w:rPr>
          <w:rFonts w:ascii="Times New Roman" w:hAnsi="Times New Roman" w:cs="Times New Roman"/>
          <w:sz w:val="28"/>
          <w:szCs w:val="28"/>
        </w:rPr>
        <w:t>.</w:t>
      </w:r>
      <w:r w:rsidR="001655F5">
        <w:rPr>
          <w:rFonts w:ascii="Times New Roman" w:hAnsi="Times New Roman" w:cs="Times New Roman"/>
          <w:sz w:val="28"/>
          <w:szCs w:val="28"/>
        </w:rPr>
        <w:t xml:space="preserve"> </w:t>
      </w:r>
      <w:r w:rsidR="00727A15">
        <w:rPr>
          <w:rFonts w:ascii="Times New Roman" w:hAnsi="Times New Roman" w:cs="Times New Roman"/>
          <w:sz w:val="28"/>
          <w:szCs w:val="28"/>
        </w:rPr>
        <w:t>Р</w:t>
      </w:r>
      <w:r w:rsidR="00E30961" w:rsidRPr="008C2F40">
        <w:rPr>
          <w:rFonts w:ascii="Times New Roman" w:hAnsi="Times New Roman" w:cs="Times New Roman"/>
          <w:sz w:val="28"/>
          <w:szCs w:val="28"/>
        </w:rPr>
        <w:t>аботы</w:t>
      </w:r>
      <w:r w:rsidR="008C2F40" w:rsidRPr="008C2F40">
        <w:rPr>
          <w:rFonts w:ascii="Times New Roman" w:hAnsi="Times New Roman" w:cs="Times New Roman"/>
          <w:sz w:val="28"/>
          <w:szCs w:val="28"/>
        </w:rPr>
        <w:t xml:space="preserve"> </w:t>
      </w:r>
      <w:r w:rsidR="008C2F40">
        <w:rPr>
          <w:rFonts w:ascii="Times New Roman" w:hAnsi="Times New Roman" w:cs="Times New Roman"/>
          <w:sz w:val="28"/>
          <w:szCs w:val="28"/>
        </w:rPr>
        <w:t>Г. В. Пушкаревой</w:t>
      </w:r>
      <w:r w:rsidR="008C2F40">
        <w:rPr>
          <w:rStyle w:val="a6"/>
          <w:rFonts w:ascii="Times New Roman" w:hAnsi="Times New Roman" w:cs="Times New Roman"/>
          <w:sz w:val="28"/>
          <w:szCs w:val="28"/>
        </w:rPr>
        <w:footnoteReference w:id="19"/>
      </w:r>
      <w:r>
        <w:rPr>
          <w:rFonts w:ascii="Times New Roman" w:hAnsi="Times New Roman" w:cs="Times New Roman"/>
          <w:sz w:val="28"/>
          <w:szCs w:val="28"/>
        </w:rPr>
        <w:t xml:space="preserve"> фокусируются на механизмах, с помощью которых </w:t>
      </w:r>
      <w:r>
        <w:rPr>
          <w:rFonts w:ascii="Times New Roman" w:hAnsi="Times New Roman" w:cs="Times New Roman"/>
          <w:sz w:val="28"/>
          <w:szCs w:val="28"/>
        </w:rPr>
        <w:lastRenderedPageBreak/>
        <w:t xml:space="preserve">конструируется политическая реальность. Н. В. </w:t>
      </w:r>
      <w:proofErr w:type="spellStart"/>
      <w:r>
        <w:rPr>
          <w:rFonts w:ascii="Times New Roman" w:hAnsi="Times New Roman" w:cs="Times New Roman"/>
          <w:sz w:val="28"/>
          <w:szCs w:val="28"/>
        </w:rPr>
        <w:t>Зубаревич</w:t>
      </w:r>
      <w:proofErr w:type="spellEnd"/>
      <w:r>
        <w:rPr>
          <w:rStyle w:val="a6"/>
          <w:rFonts w:ascii="Times New Roman" w:hAnsi="Times New Roman" w:cs="Times New Roman"/>
          <w:sz w:val="28"/>
          <w:szCs w:val="28"/>
        </w:rPr>
        <w:footnoteReference w:id="20"/>
      </w:r>
      <w:r w:rsidR="008C2F40">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новую политическую реальность применительно к теории «Четырех </w:t>
      </w:r>
      <w:proofErr w:type="spellStart"/>
      <w:r>
        <w:rPr>
          <w:rFonts w:ascii="Times New Roman" w:hAnsi="Times New Roman" w:cs="Times New Roman"/>
          <w:sz w:val="28"/>
          <w:szCs w:val="28"/>
        </w:rPr>
        <w:t>Россий</w:t>
      </w:r>
      <w:proofErr w:type="spellEnd"/>
      <w:r>
        <w:rPr>
          <w:rFonts w:ascii="Times New Roman" w:hAnsi="Times New Roman" w:cs="Times New Roman"/>
          <w:sz w:val="28"/>
          <w:szCs w:val="28"/>
        </w:rPr>
        <w:t xml:space="preserve">», которая базируется на социально-экономических показателях субъектов РФ </w:t>
      </w:r>
      <w:r w:rsidR="00B50A0F">
        <w:rPr>
          <w:rFonts w:ascii="Times New Roman" w:hAnsi="Times New Roman" w:cs="Times New Roman"/>
          <w:sz w:val="28"/>
          <w:szCs w:val="28"/>
        </w:rPr>
        <w:br/>
      </w:r>
      <w:r>
        <w:rPr>
          <w:rFonts w:ascii="Times New Roman" w:hAnsi="Times New Roman" w:cs="Times New Roman"/>
          <w:sz w:val="28"/>
          <w:szCs w:val="28"/>
        </w:rPr>
        <w:t xml:space="preserve">и </w:t>
      </w:r>
      <w:proofErr w:type="spellStart"/>
      <w:r>
        <w:rPr>
          <w:rFonts w:ascii="Times New Roman" w:hAnsi="Times New Roman" w:cs="Times New Roman"/>
          <w:sz w:val="28"/>
          <w:szCs w:val="28"/>
        </w:rPr>
        <w:t>центро-периферийной</w:t>
      </w:r>
      <w:proofErr w:type="spellEnd"/>
      <w:r>
        <w:rPr>
          <w:rFonts w:ascii="Times New Roman" w:hAnsi="Times New Roman" w:cs="Times New Roman"/>
          <w:sz w:val="28"/>
          <w:szCs w:val="28"/>
        </w:rPr>
        <w:t xml:space="preserve"> модели развития пространства.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политических процессов невозможно обойтись без понимания окружающей обстановки. Требуется не только </w:t>
      </w:r>
      <w:r w:rsidR="0001656F">
        <w:rPr>
          <w:rFonts w:ascii="Times New Roman" w:hAnsi="Times New Roman" w:cs="Times New Roman"/>
          <w:sz w:val="28"/>
          <w:szCs w:val="28"/>
        </w:rPr>
        <w:t>осмысле</w:t>
      </w:r>
      <w:r>
        <w:rPr>
          <w:rFonts w:ascii="Times New Roman" w:hAnsi="Times New Roman" w:cs="Times New Roman"/>
          <w:sz w:val="28"/>
          <w:szCs w:val="28"/>
        </w:rPr>
        <w:t xml:space="preserve">ние того, что происходит в реалиях сегодняшнего дня, но </w:t>
      </w:r>
      <w:r w:rsidR="00B50A0F">
        <w:rPr>
          <w:rFonts w:ascii="Times New Roman" w:hAnsi="Times New Roman" w:cs="Times New Roman"/>
          <w:sz w:val="28"/>
          <w:szCs w:val="28"/>
        </w:rPr>
        <w:br/>
      </w:r>
      <w:r>
        <w:rPr>
          <w:rFonts w:ascii="Times New Roman" w:hAnsi="Times New Roman" w:cs="Times New Roman"/>
          <w:sz w:val="28"/>
          <w:szCs w:val="28"/>
        </w:rPr>
        <w:t xml:space="preserve">и возможность формулировать повестку дня, определять наиболее важные проблемы, разрабатывать программы действий. Именно поэтому в ноябре 2016 года была проведена конференция Российской ассоциации политической науки (РАПН) «Россия в условиях новой политической реальности: стратегия </w:t>
      </w:r>
      <w:r w:rsidR="00B50A0F">
        <w:rPr>
          <w:rFonts w:ascii="Times New Roman" w:hAnsi="Times New Roman" w:cs="Times New Roman"/>
          <w:sz w:val="28"/>
          <w:szCs w:val="28"/>
        </w:rPr>
        <w:br/>
      </w:r>
      <w:r>
        <w:rPr>
          <w:rFonts w:ascii="Times New Roman" w:hAnsi="Times New Roman" w:cs="Times New Roman"/>
          <w:sz w:val="28"/>
          <w:szCs w:val="28"/>
        </w:rPr>
        <w:t>и методы развития»</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Цель конференции заключалась </w:t>
      </w:r>
      <w:r w:rsidR="00F1214F" w:rsidRPr="001A6FC6">
        <w:rPr>
          <w:rFonts w:ascii="Times New Roman" w:hAnsi="Times New Roman" w:cs="Times New Roman"/>
          <w:sz w:val="28"/>
          <w:szCs w:val="28"/>
        </w:rPr>
        <w:t>в определении</w:t>
      </w:r>
      <w:r w:rsidRPr="001A6FC6">
        <w:rPr>
          <w:rFonts w:ascii="Times New Roman" w:hAnsi="Times New Roman" w:cs="Times New Roman"/>
          <w:sz w:val="28"/>
          <w:szCs w:val="28"/>
        </w:rPr>
        <w:t xml:space="preserve"> политических</w:t>
      </w:r>
      <w:r>
        <w:rPr>
          <w:rFonts w:ascii="Times New Roman" w:hAnsi="Times New Roman" w:cs="Times New Roman"/>
          <w:sz w:val="28"/>
          <w:szCs w:val="28"/>
        </w:rPr>
        <w:t xml:space="preserve"> тенденций, которые возникли после 2014 года, и выявлении </w:t>
      </w:r>
      <w:r w:rsidR="0001656F">
        <w:rPr>
          <w:rFonts w:ascii="Times New Roman" w:hAnsi="Times New Roman" w:cs="Times New Roman"/>
          <w:sz w:val="28"/>
          <w:szCs w:val="28"/>
        </w:rPr>
        <w:t xml:space="preserve">соразмерного новым вызовам </w:t>
      </w:r>
      <w:r>
        <w:rPr>
          <w:rFonts w:ascii="Times New Roman" w:hAnsi="Times New Roman" w:cs="Times New Roman"/>
          <w:sz w:val="28"/>
          <w:szCs w:val="28"/>
        </w:rPr>
        <w:t xml:space="preserve">потенциала российской политики.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Стоит также отметить, что </w:t>
      </w:r>
      <w:r w:rsidR="001A6FC6">
        <w:rPr>
          <w:rFonts w:ascii="Times New Roman" w:hAnsi="Times New Roman" w:cs="Times New Roman"/>
          <w:sz w:val="28"/>
          <w:szCs w:val="28"/>
        </w:rPr>
        <w:t>феномен</w:t>
      </w:r>
      <w:r>
        <w:rPr>
          <w:rFonts w:ascii="Times New Roman" w:hAnsi="Times New Roman" w:cs="Times New Roman"/>
          <w:sz w:val="28"/>
          <w:szCs w:val="28"/>
        </w:rPr>
        <w:t xml:space="preserve"> «нов</w:t>
      </w:r>
      <w:r w:rsidR="001A6FC6">
        <w:rPr>
          <w:rFonts w:ascii="Times New Roman" w:hAnsi="Times New Roman" w:cs="Times New Roman"/>
          <w:sz w:val="28"/>
          <w:szCs w:val="28"/>
        </w:rPr>
        <w:t>ой</w:t>
      </w:r>
      <w:r>
        <w:rPr>
          <w:rFonts w:ascii="Times New Roman" w:hAnsi="Times New Roman" w:cs="Times New Roman"/>
          <w:sz w:val="28"/>
          <w:szCs w:val="28"/>
        </w:rPr>
        <w:t xml:space="preserve"> политическ</w:t>
      </w:r>
      <w:r w:rsidR="001A6FC6">
        <w:rPr>
          <w:rFonts w:ascii="Times New Roman" w:hAnsi="Times New Roman" w:cs="Times New Roman"/>
          <w:sz w:val="28"/>
          <w:szCs w:val="28"/>
        </w:rPr>
        <w:t>ой</w:t>
      </w:r>
      <w:r>
        <w:rPr>
          <w:rFonts w:ascii="Times New Roman" w:hAnsi="Times New Roman" w:cs="Times New Roman"/>
          <w:sz w:val="28"/>
          <w:szCs w:val="28"/>
        </w:rPr>
        <w:t xml:space="preserve"> реальност</w:t>
      </w:r>
      <w:r w:rsidR="001A6FC6">
        <w:rPr>
          <w:rFonts w:ascii="Times New Roman" w:hAnsi="Times New Roman" w:cs="Times New Roman"/>
          <w:sz w:val="28"/>
          <w:szCs w:val="28"/>
        </w:rPr>
        <w:t>и</w:t>
      </w:r>
      <w:r>
        <w:rPr>
          <w:rFonts w:ascii="Times New Roman" w:hAnsi="Times New Roman" w:cs="Times New Roman"/>
          <w:sz w:val="28"/>
          <w:szCs w:val="28"/>
        </w:rPr>
        <w:t xml:space="preserve">» был </w:t>
      </w:r>
      <w:r w:rsidR="001A6FC6">
        <w:rPr>
          <w:rFonts w:ascii="Times New Roman" w:hAnsi="Times New Roman" w:cs="Times New Roman"/>
          <w:sz w:val="28"/>
          <w:szCs w:val="28"/>
        </w:rPr>
        <w:t>лозунгом, проходившей избирательной кампании</w:t>
      </w:r>
      <w:r>
        <w:rPr>
          <w:rFonts w:ascii="Times New Roman" w:hAnsi="Times New Roman" w:cs="Times New Roman"/>
          <w:sz w:val="28"/>
          <w:szCs w:val="28"/>
        </w:rPr>
        <w:t xml:space="preserve"> 2016 года </w:t>
      </w:r>
      <w:r w:rsidR="00B50A0F">
        <w:rPr>
          <w:rFonts w:ascii="Times New Roman" w:hAnsi="Times New Roman" w:cs="Times New Roman"/>
          <w:sz w:val="28"/>
          <w:szCs w:val="28"/>
        </w:rPr>
        <w:br/>
      </w:r>
      <w:r>
        <w:rPr>
          <w:rFonts w:ascii="Times New Roman" w:hAnsi="Times New Roman" w:cs="Times New Roman"/>
          <w:sz w:val="28"/>
          <w:szCs w:val="28"/>
        </w:rPr>
        <w:t>в Архангельской области</w:t>
      </w:r>
      <w:r w:rsidRPr="001A6FC6">
        <w:rPr>
          <w:rStyle w:val="a6"/>
          <w:rFonts w:ascii="Times New Roman" w:hAnsi="Times New Roman" w:cs="Times New Roman"/>
          <w:sz w:val="28"/>
          <w:szCs w:val="28"/>
        </w:rPr>
        <w:footnoteReference w:id="22"/>
      </w:r>
      <w:r w:rsidRPr="001A6FC6">
        <w:rPr>
          <w:rFonts w:ascii="Times New Roman" w:hAnsi="Times New Roman" w:cs="Times New Roman"/>
          <w:sz w:val="28"/>
          <w:szCs w:val="28"/>
        </w:rPr>
        <w:t xml:space="preserve"> </w:t>
      </w:r>
      <w:r w:rsidR="001213B8" w:rsidRPr="001A6FC6">
        <w:rPr>
          <w:rFonts w:ascii="Times New Roman" w:hAnsi="Times New Roman" w:cs="Times New Roman"/>
          <w:sz w:val="28"/>
          <w:szCs w:val="28"/>
        </w:rPr>
        <w:t>под руководством</w:t>
      </w:r>
      <w:r w:rsidR="001A6FC6">
        <w:rPr>
          <w:rFonts w:ascii="Times New Roman" w:hAnsi="Times New Roman" w:cs="Times New Roman"/>
          <w:sz w:val="28"/>
          <w:szCs w:val="28"/>
        </w:rPr>
        <w:t xml:space="preserve"> </w:t>
      </w:r>
      <w:r>
        <w:rPr>
          <w:rFonts w:ascii="Times New Roman" w:hAnsi="Times New Roman" w:cs="Times New Roman"/>
          <w:sz w:val="28"/>
          <w:szCs w:val="28"/>
        </w:rPr>
        <w:t>А</w:t>
      </w:r>
      <w:r w:rsidR="006D5062">
        <w:rPr>
          <w:rFonts w:ascii="Times New Roman" w:hAnsi="Times New Roman" w:cs="Times New Roman"/>
          <w:sz w:val="28"/>
          <w:szCs w:val="28"/>
        </w:rPr>
        <w:t>.</w:t>
      </w:r>
      <w:r>
        <w:rPr>
          <w:rFonts w:ascii="Times New Roman" w:hAnsi="Times New Roman" w:cs="Times New Roman"/>
          <w:sz w:val="28"/>
          <w:szCs w:val="28"/>
        </w:rPr>
        <w:t xml:space="preserve"> И</w:t>
      </w:r>
      <w:r w:rsidR="006D5062">
        <w:rPr>
          <w:rFonts w:ascii="Times New Roman" w:hAnsi="Times New Roman" w:cs="Times New Roman"/>
          <w:sz w:val="28"/>
          <w:szCs w:val="28"/>
        </w:rPr>
        <w:t>.</w:t>
      </w:r>
      <w:r>
        <w:rPr>
          <w:rFonts w:ascii="Times New Roman" w:hAnsi="Times New Roman" w:cs="Times New Roman"/>
          <w:sz w:val="28"/>
          <w:szCs w:val="28"/>
        </w:rPr>
        <w:t xml:space="preserve"> Юрьев</w:t>
      </w:r>
      <w:r w:rsidR="001A6FC6">
        <w:rPr>
          <w:rFonts w:ascii="Times New Roman" w:hAnsi="Times New Roman" w:cs="Times New Roman"/>
          <w:sz w:val="28"/>
          <w:szCs w:val="28"/>
        </w:rPr>
        <w:t>а</w:t>
      </w:r>
      <w:r>
        <w:rPr>
          <w:rFonts w:ascii="Times New Roman" w:hAnsi="Times New Roman" w:cs="Times New Roman"/>
          <w:sz w:val="28"/>
          <w:szCs w:val="28"/>
        </w:rPr>
        <w:t xml:space="preserve">. </w:t>
      </w:r>
      <w:r w:rsidR="006141C5">
        <w:rPr>
          <w:rFonts w:ascii="Times New Roman" w:hAnsi="Times New Roman" w:cs="Times New Roman"/>
          <w:sz w:val="28"/>
          <w:szCs w:val="28"/>
        </w:rPr>
        <w:t xml:space="preserve">Новая политическая реальность интерпретировалась как </w:t>
      </w:r>
      <w:proofErr w:type="spellStart"/>
      <w:r w:rsidR="006141C5">
        <w:rPr>
          <w:rFonts w:ascii="Times New Roman" w:hAnsi="Times New Roman" w:cs="Times New Roman"/>
          <w:sz w:val="28"/>
          <w:szCs w:val="28"/>
        </w:rPr>
        <w:t>постглобальные</w:t>
      </w:r>
      <w:proofErr w:type="spellEnd"/>
      <w:r w:rsidR="006141C5">
        <w:rPr>
          <w:rFonts w:ascii="Times New Roman" w:hAnsi="Times New Roman" w:cs="Times New Roman"/>
          <w:sz w:val="28"/>
          <w:szCs w:val="28"/>
        </w:rPr>
        <w:t xml:space="preserve"> изменения, </w:t>
      </w:r>
      <w:r w:rsidR="004367C1">
        <w:rPr>
          <w:rFonts w:ascii="Times New Roman" w:hAnsi="Times New Roman" w:cs="Times New Roman"/>
          <w:sz w:val="28"/>
          <w:szCs w:val="28"/>
        </w:rPr>
        <w:t>которые</w:t>
      </w:r>
      <w:r w:rsidR="006141C5">
        <w:rPr>
          <w:rFonts w:ascii="Times New Roman" w:hAnsi="Times New Roman" w:cs="Times New Roman"/>
          <w:sz w:val="28"/>
          <w:szCs w:val="28"/>
        </w:rPr>
        <w:t xml:space="preserve"> </w:t>
      </w:r>
      <w:r w:rsidR="004367C1">
        <w:rPr>
          <w:rFonts w:ascii="Times New Roman" w:hAnsi="Times New Roman" w:cs="Times New Roman"/>
          <w:sz w:val="28"/>
          <w:szCs w:val="28"/>
        </w:rPr>
        <w:t xml:space="preserve">пока </w:t>
      </w:r>
      <w:r w:rsidR="006141C5">
        <w:rPr>
          <w:rFonts w:ascii="Times New Roman" w:hAnsi="Times New Roman" w:cs="Times New Roman"/>
          <w:sz w:val="28"/>
          <w:szCs w:val="28"/>
        </w:rPr>
        <w:t>не имею</w:t>
      </w:r>
      <w:r w:rsidR="004367C1">
        <w:rPr>
          <w:rFonts w:ascii="Times New Roman" w:hAnsi="Times New Roman" w:cs="Times New Roman"/>
          <w:sz w:val="28"/>
          <w:szCs w:val="28"/>
        </w:rPr>
        <w:t>т</w:t>
      </w:r>
      <w:r w:rsidR="006141C5">
        <w:rPr>
          <w:rFonts w:ascii="Times New Roman" w:hAnsi="Times New Roman" w:cs="Times New Roman"/>
          <w:sz w:val="28"/>
          <w:szCs w:val="28"/>
        </w:rPr>
        <w:t xml:space="preserve"> готовых «хороших» ответов</w:t>
      </w:r>
      <w:r w:rsidR="004367C1">
        <w:rPr>
          <w:rFonts w:ascii="Times New Roman" w:hAnsi="Times New Roman" w:cs="Times New Roman"/>
          <w:sz w:val="28"/>
          <w:szCs w:val="28"/>
        </w:rPr>
        <w:t xml:space="preserve"> о том, как дальше развиваться российскому государству.</w:t>
      </w:r>
    </w:p>
    <w:p w:rsidR="00BB5E89" w:rsidRDefault="006D5062" w:rsidP="00D53491">
      <w:pPr>
        <w:pStyle w:val="a3"/>
        <w:spacing w:line="360" w:lineRule="auto"/>
        <w:ind w:right="-284" w:firstLine="709"/>
        <w:jc w:val="both"/>
        <w:rPr>
          <w:rFonts w:ascii="Times New Roman" w:hAnsi="Times New Roman" w:cs="Times New Roman"/>
          <w:sz w:val="28"/>
          <w:szCs w:val="28"/>
        </w:rPr>
      </w:pPr>
      <w:r w:rsidRPr="008965D0">
        <w:rPr>
          <w:rFonts w:ascii="Times New Roman" w:hAnsi="Times New Roman" w:cs="Times New Roman"/>
          <w:sz w:val="28"/>
          <w:szCs w:val="28"/>
        </w:rPr>
        <w:t xml:space="preserve">Разумеется, приведенные </w:t>
      </w:r>
      <w:r w:rsidR="00BB5E89" w:rsidRPr="008965D0">
        <w:rPr>
          <w:rFonts w:ascii="Times New Roman" w:hAnsi="Times New Roman" w:cs="Times New Roman"/>
          <w:sz w:val="28"/>
          <w:szCs w:val="28"/>
        </w:rPr>
        <w:t xml:space="preserve">примеры </w:t>
      </w:r>
      <w:r w:rsidRPr="008965D0">
        <w:rPr>
          <w:rFonts w:ascii="Times New Roman" w:hAnsi="Times New Roman" w:cs="Times New Roman"/>
          <w:sz w:val="28"/>
          <w:szCs w:val="28"/>
        </w:rPr>
        <w:t xml:space="preserve">публикационной и </w:t>
      </w:r>
      <w:proofErr w:type="spellStart"/>
      <w:r w:rsidRPr="008965D0">
        <w:rPr>
          <w:rFonts w:ascii="Times New Roman" w:hAnsi="Times New Roman" w:cs="Times New Roman"/>
          <w:sz w:val="28"/>
          <w:szCs w:val="28"/>
        </w:rPr>
        <w:t>конференционной</w:t>
      </w:r>
      <w:proofErr w:type="spellEnd"/>
      <w:r w:rsidRPr="008965D0">
        <w:rPr>
          <w:rFonts w:ascii="Times New Roman" w:hAnsi="Times New Roman" w:cs="Times New Roman"/>
          <w:sz w:val="28"/>
          <w:szCs w:val="28"/>
        </w:rPr>
        <w:t xml:space="preserve"> активности не исчерпывают проблематику новой политической реальности. Они,</w:t>
      </w:r>
      <w:r>
        <w:rPr>
          <w:rFonts w:ascii="Times New Roman" w:hAnsi="Times New Roman" w:cs="Times New Roman"/>
          <w:sz w:val="28"/>
          <w:szCs w:val="28"/>
        </w:rPr>
        <w:t xml:space="preserve"> скорее,</w:t>
      </w:r>
      <w:r w:rsidR="00BB5E89">
        <w:rPr>
          <w:rFonts w:ascii="Times New Roman" w:hAnsi="Times New Roman" w:cs="Times New Roman"/>
          <w:sz w:val="28"/>
          <w:szCs w:val="28"/>
        </w:rPr>
        <w:t xml:space="preserve"> подтверждают необходимость изучения политическ</w:t>
      </w:r>
      <w:r w:rsidR="008F6FF2">
        <w:rPr>
          <w:rFonts w:ascii="Times New Roman" w:hAnsi="Times New Roman" w:cs="Times New Roman"/>
          <w:sz w:val="28"/>
          <w:szCs w:val="28"/>
        </w:rPr>
        <w:t>ой</w:t>
      </w:r>
      <w:r w:rsidR="00BB5E89">
        <w:rPr>
          <w:rFonts w:ascii="Times New Roman" w:hAnsi="Times New Roman" w:cs="Times New Roman"/>
          <w:sz w:val="28"/>
          <w:szCs w:val="28"/>
        </w:rPr>
        <w:t xml:space="preserve"> реальност</w:t>
      </w:r>
      <w:r w:rsidR="008F6FF2">
        <w:rPr>
          <w:rFonts w:ascii="Times New Roman" w:hAnsi="Times New Roman" w:cs="Times New Roman"/>
          <w:sz w:val="28"/>
          <w:szCs w:val="28"/>
        </w:rPr>
        <w:t xml:space="preserve">и </w:t>
      </w:r>
      <w:r w:rsidR="00BB5E89">
        <w:rPr>
          <w:rFonts w:ascii="Times New Roman" w:hAnsi="Times New Roman" w:cs="Times New Roman"/>
          <w:sz w:val="28"/>
          <w:szCs w:val="28"/>
        </w:rPr>
        <w:t xml:space="preserve">в качестве категории, которая </w:t>
      </w:r>
      <w:r w:rsidR="00BB5E89" w:rsidRPr="001A6FC6">
        <w:rPr>
          <w:rFonts w:ascii="Times New Roman" w:hAnsi="Times New Roman" w:cs="Times New Roman"/>
          <w:sz w:val="28"/>
          <w:szCs w:val="28"/>
        </w:rPr>
        <w:t xml:space="preserve">является </w:t>
      </w:r>
      <w:r w:rsidR="00766389" w:rsidRPr="001A6FC6">
        <w:rPr>
          <w:rFonts w:ascii="Times New Roman" w:hAnsi="Times New Roman" w:cs="Times New Roman"/>
          <w:sz w:val="28"/>
          <w:szCs w:val="28"/>
        </w:rPr>
        <w:t>основанием</w:t>
      </w:r>
      <w:r w:rsidR="00BB5E89">
        <w:rPr>
          <w:rFonts w:ascii="Times New Roman" w:hAnsi="Times New Roman" w:cs="Times New Roman"/>
          <w:sz w:val="28"/>
          <w:szCs w:val="28"/>
        </w:rPr>
        <w:t xml:space="preserve"> для политической деятельности. </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795570">
        <w:rPr>
          <w:rFonts w:ascii="Times New Roman" w:hAnsi="Times New Roman" w:cs="Times New Roman"/>
          <w:b/>
          <w:sz w:val="28"/>
          <w:szCs w:val="28"/>
        </w:rPr>
        <w:lastRenderedPageBreak/>
        <w:t>Новизна работы</w:t>
      </w:r>
      <w:r>
        <w:rPr>
          <w:rFonts w:ascii="Times New Roman" w:hAnsi="Times New Roman" w:cs="Times New Roman"/>
          <w:sz w:val="28"/>
          <w:szCs w:val="28"/>
        </w:rPr>
        <w:t xml:space="preserve"> заключается в </w:t>
      </w:r>
      <w:r w:rsidR="00373FF2" w:rsidRPr="001A6FC6">
        <w:rPr>
          <w:rFonts w:ascii="Times New Roman" w:hAnsi="Times New Roman" w:cs="Times New Roman"/>
          <w:sz w:val="28"/>
          <w:szCs w:val="28"/>
        </w:rPr>
        <w:t xml:space="preserve">систематизации </w:t>
      </w:r>
      <w:r w:rsidR="001A6FC6" w:rsidRPr="001A6FC6">
        <w:rPr>
          <w:rFonts w:ascii="Times New Roman" w:hAnsi="Times New Roman" w:cs="Times New Roman"/>
          <w:sz w:val="28"/>
          <w:szCs w:val="28"/>
        </w:rPr>
        <w:t xml:space="preserve">материала, указывающего на формирование элементов </w:t>
      </w:r>
      <w:r w:rsidRPr="001A6FC6">
        <w:rPr>
          <w:rFonts w:ascii="Times New Roman" w:hAnsi="Times New Roman" w:cs="Times New Roman"/>
          <w:sz w:val="28"/>
          <w:szCs w:val="28"/>
        </w:rPr>
        <w:t>нов</w:t>
      </w:r>
      <w:r w:rsidR="00373FF2" w:rsidRPr="001A6FC6">
        <w:rPr>
          <w:rFonts w:ascii="Times New Roman" w:hAnsi="Times New Roman" w:cs="Times New Roman"/>
          <w:sz w:val="28"/>
          <w:szCs w:val="28"/>
        </w:rPr>
        <w:t>ой</w:t>
      </w:r>
      <w:r w:rsidRPr="001A6FC6">
        <w:rPr>
          <w:rFonts w:ascii="Times New Roman" w:hAnsi="Times New Roman" w:cs="Times New Roman"/>
          <w:sz w:val="28"/>
          <w:szCs w:val="28"/>
        </w:rPr>
        <w:t xml:space="preserve"> политическ</w:t>
      </w:r>
      <w:r w:rsidR="00373FF2" w:rsidRPr="001A6FC6">
        <w:rPr>
          <w:rFonts w:ascii="Times New Roman" w:hAnsi="Times New Roman" w:cs="Times New Roman"/>
          <w:sz w:val="28"/>
          <w:szCs w:val="28"/>
        </w:rPr>
        <w:t>ой</w:t>
      </w:r>
      <w:r w:rsidRPr="001A6FC6">
        <w:rPr>
          <w:rFonts w:ascii="Times New Roman" w:hAnsi="Times New Roman" w:cs="Times New Roman"/>
          <w:sz w:val="28"/>
          <w:szCs w:val="28"/>
        </w:rPr>
        <w:t xml:space="preserve"> реальност</w:t>
      </w:r>
      <w:r w:rsidR="00373FF2" w:rsidRPr="001A6FC6">
        <w:rPr>
          <w:rFonts w:ascii="Times New Roman" w:hAnsi="Times New Roman" w:cs="Times New Roman"/>
          <w:sz w:val="28"/>
          <w:szCs w:val="28"/>
        </w:rPr>
        <w:t>и</w:t>
      </w:r>
      <w:r w:rsidRPr="001A6FC6">
        <w:rPr>
          <w:rFonts w:ascii="Times New Roman" w:hAnsi="Times New Roman" w:cs="Times New Roman"/>
          <w:sz w:val="28"/>
          <w:szCs w:val="28"/>
        </w:rPr>
        <w:t xml:space="preserve"> и </w:t>
      </w:r>
      <w:r w:rsidR="00373FF2" w:rsidRPr="001A6FC6">
        <w:rPr>
          <w:rFonts w:ascii="Times New Roman" w:hAnsi="Times New Roman" w:cs="Times New Roman"/>
          <w:sz w:val="28"/>
          <w:szCs w:val="28"/>
        </w:rPr>
        <w:t>влиянии ее основных черт</w:t>
      </w:r>
      <w:r w:rsidR="00FF60D5">
        <w:rPr>
          <w:rFonts w:ascii="Times New Roman" w:hAnsi="Times New Roman" w:cs="Times New Roman"/>
          <w:sz w:val="28"/>
          <w:szCs w:val="28"/>
        </w:rPr>
        <w:t xml:space="preserve"> </w:t>
      </w:r>
      <w:r>
        <w:rPr>
          <w:rFonts w:ascii="Times New Roman" w:hAnsi="Times New Roman" w:cs="Times New Roman"/>
          <w:sz w:val="28"/>
          <w:szCs w:val="28"/>
        </w:rPr>
        <w:t>на деятельность государства и институты власти</w:t>
      </w:r>
      <w:r w:rsidR="00557FAF">
        <w:rPr>
          <w:rFonts w:ascii="Times New Roman" w:hAnsi="Times New Roman" w:cs="Times New Roman"/>
          <w:sz w:val="28"/>
          <w:szCs w:val="28"/>
        </w:rPr>
        <w:t>, гражданское общество</w:t>
      </w:r>
      <w:r>
        <w:rPr>
          <w:rFonts w:ascii="Times New Roman" w:hAnsi="Times New Roman" w:cs="Times New Roman"/>
          <w:sz w:val="28"/>
          <w:szCs w:val="28"/>
        </w:rPr>
        <w:t xml:space="preserve"> (на стабильность, эффективность управления</w:t>
      </w:r>
      <w:r w:rsidR="00557FAF">
        <w:rPr>
          <w:rFonts w:ascii="Times New Roman" w:hAnsi="Times New Roman" w:cs="Times New Roman"/>
          <w:sz w:val="28"/>
          <w:szCs w:val="28"/>
        </w:rPr>
        <w:t>, трансформацию сознания</w:t>
      </w:r>
      <w:r>
        <w:rPr>
          <w:rFonts w:ascii="Times New Roman" w:hAnsi="Times New Roman" w:cs="Times New Roman"/>
          <w:sz w:val="28"/>
          <w:szCs w:val="28"/>
        </w:rPr>
        <w:t xml:space="preserve"> и т.д.). </w:t>
      </w:r>
      <w:r w:rsidR="005A68D3">
        <w:rPr>
          <w:rFonts w:ascii="Times New Roman" w:hAnsi="Times New Roman" w:cs="Times New Roman"/>
          <w:sz w:val="28"/>
          <w:szCs w:val="28"/>
        </w:rPr>
        <w:t>К</w:t>
      </w:r>
      <w:r>
        <w:rPr>
          <w:rFonts w:ascii="Times New Roman" w:hAnsi="Times New Roman" w:cs="Times New Roman"/>
          <w:sz w:val="28"/>
          <w:szCs w:val="28"/>
        </w:rPr>
        <w:t xml:space="preserve">аждый исследователь </w:t>
      </w:r>
      <w:r w:rsidR="005A68D3" w:rsidRPr="001A6FC6">
        <w:rPr>
          <w:rFonts w:ascii="Times New Roman" w:hAnsi="Times New Roman" w:cs="Times New Roman"/>
          <w:sz w:val="28"/>
          <w:szCs w:val="28"/>
        </w:rPr>
        <w:t>рассматривает</w:t>
      </w:r>
      <w:r>
        <w:rPr>
          <w:rFonts w:ascii="Times New Roman" w:hAnsi="Times New Roman" w:cs="Times New Roman"/>
          <w:sz w:val="28"/>
          <w:szCs w:val="28"/>
        </w:rPr>
        <w:t xml:space="preserve"> </w:t>
      </w:r>
      <w:r w:rsidR="001A6FC6">
        <w:rPr>
          <w:rFonts w:ascii="Times New Roman" w:hAnsi="Times New Roman" w:cs="Times New Roman"/>
          <w:sz w:val="28"/>
          <w:szCs w:val="28"/>
        </w:rPr>
        <w:t>самостоятельный</w:t>
      </w:r>
      <w:r>
        <w:rPr>
          <w:rFonts w:ascii="Times New Roman" w:hAnsi="Times New Roman" w:cs="Times New Roman"/>
          <w:sz w:val="28"/>
          <w:szCs w:val="28"/>
        </w:rPr>
        <w:t xml:space="preserve"> аспект политической реальности (теоретические основы изучения реальности, конструирование реальности, международные отношения в контексте новой политической </w:t>
      </w:r>
      <w:r w:rsidRPr="008965D0">
        <w:rPr>
          <w:rFonts w:ascii="Times New Roman" w:hAnsi="Times New Roman" w:cs="Times New Roman"/>
          <w:sz w:val="28"/>
          <w:szCs w:val="28"/>
        </w:rPr>
        <w:t xml:space="preserve">ситуации, проблемы развития отдельных регионов, массовое поведение). </w:t>
      </w:r>
      <w:r w:rsidR="005A68D3" w:rsidRPr="008965D0">
        <w:rPr>
          <w:rFonts w:ascii="Times New Roman" w:hAnsi="Times New Roman" w:cs="Times New Roman"/>
          <w:sz w:val="28"/>
          <w:szCs w:val="28"/>
        </w:rPr>
        <w:t xml:space="preserve">В </w:t>
      </w:r>
      <w:r w:rsidR="006D5062" w:rsidRPr="008965D0">
        <w:rPr>
          <w:rFonts w:ascii="Times New Roman" w:hAnsi="Times New Roman" w:cs="Times New Roman"/>
          <w:sz w:val="28"/>
          <w:szCs w:val="28"/>
        </w:rPr>
        <w:t>наше</w:t>
      </w:r>
      <w:r w:rsidR="005A68D3" w:rsidRPr="008965D0">
        <w:rPr>
          <w:rFonts w:ascii="Times New Roman" w:hAnsi="Times New Roman" w:cs="Times New Roman"/>
          <w:sz w:val="28"/>
          <w:szCs w:val="28"/>
        </w:rPr>
        <w:t xml:space="preserve">й работе </w:t>
      </w:r>
      <w:r w:rsidR="006D5062" w:rsidRPr="008965D0">
        <w:rPr>
          <w:rFonts w:ascii="Times New Roman" w:hAnsi="Times New Roman" w:cs="Times New Roman"/>
          <w:sz w:val="28"/>
          <w:szCs w:val="28"/>
        </w:rPr>
        <w:t xml:space="preserve">проводится </w:t>
      </w:r>
      <w:r w:rsidR="005A68D3" w:rsidRPr="008965D0">
        <w:rPr>
          <w:rFonts w:ascii="Times New Roman" w:hAnsi="Times New Roman" w:cs="Times New Roman"/>
          <w:sz w:val="28"/>
          <w:szCs w:val="28"/>
        </w:rPr>
        <w:t>систематизаци</w:t>
      </w:r>
      <w:r w:rsidR="00CC68FB" w:rsidRPr="008965D0">
        <w:rPr>
          <w:rFonts w:ascii="Times New Roman" w:hAnsi="Times New Roman" w:cs="Times New Roman"/>
          <w:sz w:val="28"/>
          <w:szCs w:val="28"/>
        </w:rPr>
        <w:t>я</w:t>
      </w:r>
      <w:r w:rsidRPr="008965D0">
        <w:rPr>
          <w:rFonts w:ascii="Times New Roman" w:hAnsi="Times New Roman" w:cs="Times New Roman"/>
          <w:sz w:val="28"/>
          <w:szCs w:val="28"/>
        </w:rPr>
        <w:t xml:space="preserve"> накопленн</w:t>
      </w:r>
      <w:r w:rsidR="005A68D3" w:rsidRPr="008965D0">
        <w:rPr>
          <w:rFonts w:ascii="Times New Roman" w:hAnsi="Times New Roman" w:cs="Times New Roman"/>
          <w:sz w:val="28"/>
          <w:szCs w:val="28"/>
        </w:rPr>
        <w:t>ой</w:t>
      </w:r>
      <w:r w:rsidRPr="008965D0">
        <w:rPr>
          <w:rFonts w:ascii="Times New Roman" w:hAnsi="Times New Roman" w:cs="Times New Roman"/>
          <w:sz w:val="28"/>
          <w:szCs w:val="28"/>
        </w:rPr>
        <w:t xml:space="preserve"> информаци</w:t>
      </w:r>
      <w:r w:rsidR="00CC68FB" w:rsidRPr="008965D0">
        <w:rPr>
          <w:rFonts w:ascii="Times New Roman" w:hAnsi="Times New Roman" w:cs="Times New Roman"/>
          <w:sz w:val="28"/>
          <w:szCs w:val="28"/>
        </w:rPr>
        <w:t xml:space="preserve">и </w:t>
      </w:r>
      <w:r w:rsidRPr="008965D0">
        <w:rPr>
          <w:rFonts w:ascii="Times New Roman" w:hAnsi="Times New Roman" w:cs="Times New Roman"/>
          <w:sz w:val="28"/>
          <w:szCs w:val="28"/>
        </w:rPr>
        <w:t>о положении страны в новых условиях</w:t>
      </w:r>
      <w:r w:rsidR="006D5062" w:rsidRPr="008965D0">
        <w:rPr>
          <w:rFonts w:ascii="Times New Roman" w:hAnsi="Times New Roman" w:cs="Times New Roman"/>
          <w:sz w:val="28"/>
          <w:szCs w:val="28"/>
        </w:rPr>
        <w:t>. В результате</w:t>
      </w:r>
      <w:r w:rsidRPr="008965D0">
        <w:rPr>
          <w:rFonts w:ascii="Times New Roman" w:hAnsi="Times New Roman" w:cs="Times New Roman"/>
          <w:sz w:val="28"/>
          <w:szCs w:val="28"/>
        </w:rPr>
        <w:t xml:space="preserve"> ч</w:t>
      </w:r>
      <w:r w:rsidR="006D5062" w:rsidRPr="008965D0">
        <w:rPr>
          <w:rFonts w:ascii="Times New Roman" w:hAnsi="Times New Roman" w:cs="Times New Roman"/>
          <w:sz w:val="28"/>
          <w:szCs w:val="28"/>
        </w:rPr>
        <w:t xml:space="preserve">его должны появиться более ясные представления о </w:t>
      </w:r>
      <w:r w:rsidRPr="008965D0">
        <w:rPr>
          <w:rFonts w:ascii="Times New Roman" w:hAnsi="Times New Roman" w:cs="Times New Roman"/>
          <w:sz w:val="28"/>
          <w:szCs w:val="28"/>
        </w:rPr>
        <w:t>закономерност</w:t>
      </w:r>
      <w:r w:rsidR="006D5062" w:rsidRPr="008965D0">
        <w:rPr>
          <w:rFonts w:ascii="Times New Roman" w:hAnsi="Times New Roman" w:cs="Times New Roman"/>
          <w:sz w:val="28"/>
          <w:szCs w:val="28"/>
        </w:rPr>
        <w:t xml:space="preserve">ях </w:t>
      </w:r>
      <w:r w:rsidRPr="008965D0">
        <w:rPr>
          <w:rFonts w:ascii="Times New Roman" w:hAnsi="Times New Roman" w:cs="Times New Roman"/>
          <w:sz w:val="28"/>
          <w:szCs w:val="28"/>
        </w:rPr>
        <w:t xml:space="preserve">развития </w:t>
      </w:r>
      <w:r w:rsidR="006D5062" w:rsidRPr="008965D0">
        <w:rPr>
          <w:rFonts w:ascii="Times New Roman" w:hAnsi="Times New Roman" w:cs="Times New Roman"/>
          <w:sz w:val="28"/>
          <w:szCs w:val="28"/>
        </w:rPr>
        <w:t xml:space="preserve">современных </w:t>
      </w:r>
      <w:r w:rsidRPr="008965D0">
        <w:rPr>
          <w:rFonts w:ascii="Times New Roman" w:hAnsi="Times New Roman" w:cs="Times New Roman"/>
          <w:sz w:val="28"/>
          <w:szCs w:val="28"/>
        </w:rPr>
        <w:t>политических процессов</w:t>
      </w:r>
      <w:r w:rsidR="006D5062" w:rsidRPr="008965D0">
        <w:rPr>
          <w:rFonts w:ascii="Times New Roman" w:hAnsi="Times New Roman" w:cs="Times New Roman"/>
          <w:sz w:val="28"/>
          <w:szCs w:val="28"/>
        </w:rPr>
        <w:t>, а также сформулированы</w:t>
      </w:r>
      <w:r w:rsidRPr="008965D0">
        <w:rPr>
          <w:rFonts w:ascii="Times New Roman" w:hAnsi="Times New Roman" w:cs="Times New Roman"/>
          <w:sz w:val="28"/>
          <w:szCs w:val="28"/>
        </w:rPr>
        <w:t xml:space="preserve"> рекомендации касательно дальнейших действий в реальной политике.</w:t>
      </w:r>
      <w:r>
        <w:rPr>
          <w:rFonts w:ascii="Times New Roman" w:hAnsi="Times New Roman" w:cs="Times New Roman"/>
          <w:sz w:val="28"/>
          <w:szCs w:val="28"/>
        </w:rPr>
        <w:t xml:space="preserve"> </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6A43DC">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данной работы является процесс формирования политической реальности в современной России.</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1A606B">
        <w:rPr>
          <w:rFonts w:ascii="Times New Roman" w:hAnsi="Times New Roman" w:cs="Times New Roman"/>
          <w:b/>
          <w:sz w:val="28"/>
          <w:szCs w:val="28"/>
        </w:rPr>
        <w:t>Предмет исследования</w:t>
      </w:r>
      <w:r w:rsidRPr="001A606B">
        <w:rPr>
          <w:rFonts w:ascii="Times New Roman" w:hAnsi="Times New Roman" w:cs="Times New Roman"/>
          <w:sz w:val="28"/>
          <w:szCs w:val="28"/>
        </w:rPr>
        <w:t xml:space="preserve"> – </w:t>
      </w:r>
      <w:r w:rsidR="00F55813" w:rsidRPr="001A606B">
        <w:rPr>
          <w:rFonts w:ascii="Times New Roman" w:hAnsi="Times New Roman" w:cs="Times New Roman"/>
          <w:sz w:val="28"/>
          <w:szCs w:val="28"/>
        </w:rPr>
        <w:t>диалектическое взаимодействие элементов</w:t>
      </w:r>
      <w:r w:rsidR="006141C5" w:rsidRPr="001A606B">
        <w:rPr>
          <w:rFonts w:ascii="Times New Roman" w:hAnsi="Times New Roman" w:cs="Times New Roman"/>
          <w:sz w:val="28"/>
          <w:szCs w:val="28"/>
        </w:rPr>
        <w:t xml:space="preserve"> </w:t>
      </w:r>
      <w:r w:rsidR="00CC68FB" w:rsidRPr="001A606B">
        <w:rPr>
          <w:rFonts w:ascii="Times New Roman" w:hAnsi="Times New Roman" w:cs="Times New Roman"/>
          <w:sz w:val="28"/>
          <w:szCs w:val="28"/>
        </w:rPr>
        <w:t xml:space="preserve">складывающегося </w:t>
      </w:r>
      <w:r w:rsidR="00F55813" w:rsidRPr="001A606B">
        <w:rPr>
          <w:rFonts w:ascii="Times New Roman" w:hAnsi="Times New Roman" w:cs="Times New Roman"/>
          <w:sz w:val="28"/>
          <w:szCs w:val="28"/>
        </w:rPr>
        <w:t xml:space="preserve">нового порядка </w:t>
      </w:r>
      <w:r w:rsidR="00CC68FB" w:rsidRPr="001A606B">
        <w:rPr>
          <w:rFonts w:ascii="Times New Roman" w:hAnsi="Times New Roman" w:cs="Times New Roman"/>
          <w:sz w:val="28"/>
          <w:szCs w:val="28"/>
        </w:rPr>
        <w:t xml:space="preserve">России </w:t>
      </w:r>
      <w:r w:rsidR="00F55813" w:rsidRPr="001A606B">
        <w:rPr>
          <w:rFonts w:ascii="Times New Roman" w:hAnsi="Times New Roman" w:cs="Times New Roman"/>
          <w:sz w:val="28"/>
          <w:szCs w:val="28"/>
        </w:rPr>
        <w:t>и элемент</w:t>
      </w:r>
      <w:r w:rsidR="00EF2432" w:rsidRPr="001A606B">
        <w:rPr>
          <w:rFonts w:ascii="Times New Roman" w:hAnsi="Times New Roman" w:cs="Times New Roman"/>
          <w:sz w:val="28"/>
          <w:szCs w:val="28"/>
        </w:rPr>
        <w:t>ов</w:t>
      </w:r>
      <w:r w:rsidR="00F55813" w:rsidRPr="001A606B">
        <w:rPr>
          <w:rFonts w:ascii="Times New Roman" w:hAnsi="Times New Roman" w:cs="Times New Roman"/>
          <w:sz w:val="28"/>
          <w:szCs w:val="28"/>
        </w:rPr>
        <w:t>, олицетворяющи</w:t>
      </w:r>
      <w:r w:rsidR="00EF2432" w:rsidRPr="001A606B">
        <w:rPr>
          <w:rFonts w:ascii="Times New Roman" w:hAnsi="Times New Roman" w:cs="Times New Roman"/>
          <w:sz w:val="28"/>
          <w:szCs w:val="28"/>
        </w:rPr>
        <w:t>х</w:t>
      </w:r>
      <w:r w:rsidR="006141C5" w:rsidRPr="001A606B">
        <w:rPr>
          <w:rFonts w:ascii="Times New Roman" w:hAnsi="Times New Roman" w:cs="Times New Roman"/>
          <w:sz w:val="28"/>
          <w:szCs w:val="28"/>
        </w:rPr>
        <w:t xml:space="preserve"> </w:t>
      </w:r>
      <w:r w:rsidR="00B50A0F">
        <w:rPr>
          <w:rFonts w:ascii="Times New Roman" w:hAnsi="Times New Roman" w:cs="Times New Roman"/>
          <w:sz w:val="28"/>
          <w:szCs w:val="28"/>
        </w:rPr>
        <w:br/>
      </w:r>
      <w:r w:rsidR="006141C5" w:rsidRPr="001A606B">
        <w:rPr>
          <w:rFonts w:ascii="Times New Roman" w:hAnsi="Times New Roman" w:cs="Times New Roman"/>
          <w:sz w:val="28"/>
          <w:szCs w:val="28"/>
        </w:rPr>
        <w:t>ее</w:t>
      </w:r>
      <w:r w:rsidR="00F55813" w:rsidRPr="001A606B">
        <w:rPr>
          <w:rFonts w:ascii="Times New Roman" w:hAnsi="Times New Roman" w:cs="Times New Roman"/>
          <w:sz w:val="28"/>
          <w:szCs w:val="28"/>
        </w:rPr>
        <w:t xml:space="preserve"> </w:t>
      </w:r>
      <w:r w:rsidR="00CC68FB" w:rsidRPr="001A606B">
        <w:rPr>
          <w:rFonts w:ascii="Times New Roman" w:hAnsi="Times New Roman" w:cs="Times New Roman"/>
          <w:sz w:val="28"/>
          <w:szCs w:val="28"/>
        </w:rPr>
        <w:t>традиционные формы</w:t>
      </w:r>
      <w:r w:rsidR="001A606B" w:rsidRPr="001A606B">
        <w:rPr>
          <w:rFonts w:ascii="Times New Roman" w:hAnsi="Times New Roman" w:cs="Times New Roman"/>
          <w:sz w:val="28"/>
          <w:szCs w:val="28"/>
        </w:rPr>
        <w:t xml:space="preserve"> </w:t>
      </w:r>
      <w:r w:rsidR="001A606B">
        <w:rPr>
          <w:rFonts w:ascii="Times New Roman" w:hAnsi="Times New Roman" w:cs="Times New Roman"/>
          <w:sz w:val="28"/>
          <w:szCs w:val="28"/>
        </w:rPr>
        <w:t>уклада</w:t>
      </w:r>
      <w:r w:rsidR="00F55813" w:rsidRPr="001A606B">
        <w:rPr>
          <w:rFonts w:ascii="Times New Roman" w:hAnsi="Times New Roman" w:cs="Times New Roman"/>
          <w:sz w:val="28"/>
          <w:szCs w:val="28"/>
        </w:rPr>
        <w:t>.</w:t>
      </w:r>
      <w:r w:rsidR="00F5581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F24227">
        <w:rPr>
          <w:rFonts w:ascii="Times New Roman" w:hAnsi="Times New Roman" w:cs="Times New Roman"/>
          <w:b/>
          <w:sz w:val="28"/>
          <w:szCs w:val="28"/>
        </w:rPr>
        <w:t>Основная гипотеза исследования</w:t>
      </w:r>
      <w:r w:rsidR="00081EEC">
        <w:rPr>
          <w:rFonts w:ascii="Times New Roman" w:hAnsi="Times New Roman" w:cs="Times New Roman"/>
          <w:b/>
          <w:sz w:val="28"/>
          <w:szCs w:val="28"/>
        </w:rPr>
        <w:t xml:space="preserve">: </w:t>
      </w:r>
      <w:r w:rsidRPr="00EC5E55">
        <w:rPr>
          <w:rFonts w:ascii="Times New Roman" w:hAnsi="Times New Roman" w:cs="Times New Roman"/>
          <w:sz w:val="28"/>
          <w:szCs w:val="28"/>
        </w:rPr>
        <w:t>нов</w:t>
      </w:r>
      <w:r w:rsidR="00081EEC" w:rsidRPr="00EC5E55">
        <w:rPr>
          <w:rFonts w:ascii="Times New Roman" w:hAnsi="Times New Roman" w:cs="Times New Roman"/>
          <w:sz w:val="28"/>
          <w:szCs w:val="28"/>
        </w:rPr>
        <w:t>ая</w:t>
      </w:r>
      <w:r w:rsidRPr="00EC5E55">
        <w:rPr>
          <w:rFonts w:ascii="Times New Roman" w:hAnsi="Times New Roman" w:cs="Times New Roman"/>
          <w:sz w:val="28"/>
          <w:szCs w:val="28"/>
        </w:rPr>
        <w:t xml:space="preserve"> политическ</w:t>
      </w:r>
      <w:r w:rsidR="00081EEC" w:rsidRPr="00EC5E55">
        <w:rPr>
          <w:rFonts w:ascii="Times New Roman" w:hAnsi="Times New Roman" w:cs="Times New Roman"/>
          <w:sz w:val="28"/>
          <w:szCs w:val="28"/>
        </w:rPr>
        <w:t>ая</w:t>
      </w:r>
      <w:r w:rsidRPr="00EC5E55">
        <w:rPr>
          <w:rFonts w:ascii="Times New Roman" w:hAnsi="Times New Roman" w:cs="Times New Roman"/>
          <w:sz w:val="28"/>
          <w:szCs w:val="28"/>
        </w:rPr>
        <w:t xml:space="preserve"> реальност</w:t>
      </w:r>
      <w:r w:rsidR="00081EEC" w:rsidRPr="00EC5E55">
        <w:rPr>
          <w:rFonts w:ascii="Times New Roman" w:hAnsi="Times New Roman" w:cs="Times New Roman"/>
          <w:sz w:val="28"/>
          <w:szCs w:val="28"/>
        </w:rPr>
        <w:t>ь</w:t>
      </w:r>
      <w:r w:rsidRPr="00EC5E55">
        <w:rPr>
          <w:rFonts w:ascii="Times New Roman" w:hAnsi="Times New Roman" w:cs="Times New Roman"/>
          <w:sz w:val="28"/>
          <w:szCs w:val="28"/>
        </w:rPr>
        <w:t xml:space="preserve">, </w:t>
      </w:r>
      <w:r w:rsidR="00B50A0F">
        <w:rPr>
          <w:rFonts w:ascii="Times New Roman" w:hAnsi="Times New Roman" w:cs="Times New Roman"/>
          <w:sz w:val="28"/>
          <w:szCs w:val="28"/>
        </w:rPr>
        <w:br/>
      </w:r>
      <w:r w:rsidR="00081EEC" w:rsidRPr="00EC5E55">
        <w:rPr>
          <w:rFonts w:ascii="Times New Roman" w:hAnsi="Times New Roman" w:cs="Times New Roman"/>
          <w:sz w:val="28"/>
          <w:szCs w:val="28"/>
        </w:rPr>
        <w:t xml:space="preserve">в условиях которой существует современная Россия, является результатом корреляции между </w:t>
      </w:r>
      <w:r w:rsidRPr="00EC5E55">
        <w:rPr>
          <w:rFonts w:ascii="Times New Roman" w:hAnsi="Times New Roman" w:cs="Times New Roman"/>
          <w:sz w:val="28"/>
          <w:szCs w:val="28"/>
        </w:rPr>
        <w:t>институциональны</w:t>
      </w:r>
      <w:r w:rsidR="00081EEC" w:rsidRPr="00EC5E55">
        <w:rPr>
          <w:rFonts w:ascii="Times New Roman" w:hAnsi="Times New Roman" w:cs="Times New Roman"/>
          <w:sz w:val="28"/>
          <w:szCs w:val="28"/>
        </w:rPr>
        <w:t>ми</w:t>
      </w:r>
      <w:r w:rsidRPr="00EC5E55">
        <w:rPr>
          <w:rFonts w:ascii="Times New Roman" w:hAnsi="Times New Roman" w:cs="Times New Roman"/>
          <w:sz w:val="28"/>
          <w:szCs w:val="28"/>
        </w:rPr>
        <w:t xml:space="preserve"> </w:t>
      </w:r>
      <w:r w:rsidR="00081EEC" w:rsidRPr="00EC5E55">
        <w:rPr>
          <w:rFonts w:ascii="Times New Roman" w:hAnsi="Times New Roman" w:cs="Times New Roman"/>
          <w:sz w:val="28"/>
          <w:szCs w:val="28"/>
        </w:rPr>
        <w:t xml:space="preserve">метаморфозами </w:t>
      </w:r>
      <w:r w:rsidRPr="00EC5E55">
        <w:rPr>
          <w:rFonts w:ascii="Times New Roman" w:hAnsi="Times New Roman" w:cs="Times New Roman"/>
          <w:sz w:val="28"/>
          <w:szCs w:val="28"/>
        </w:rPr>
        <w:t xml:space="preserve">и </w:t>
      </w:r>
      <w:r w:rsidR="00081EEC" w:rsidRPr="00EC5E55">
        <w:rPr>
          <w:rFonts w:ascii="Times New Roman" w:hAnsi="Times New Roman" w:cs="Times New Roman"/>
          <w:sz w:val="28"/>
          <w:szCs w:val="28"/>
        </w:rPr>
        <w:t xml:space="preserve">изменениями общественного </w:t>
      </w:r>
      <w:r w:rsidRPr="00EC5E55">
        <w:rPr>
          <w:rFonts w:ascii="Times New Roman" w:hAnsi="Times New Roman" w:cs="Times New Roman"/>
          <w:sz w:val="28"/>
          <w:szCs w:val="28"/>
        </w:rPr>
        <w:t>сознания.</w:t>
      </w:r>
    </w:p>
    <w:p w:rsidR="004367C1" w:rsidRDefault="00BB5E89" w:rsidP="00D53491">
      <w:pPr>
        <w:pStyle w:val="a3"/>
        <w:spacing w:line="360" w:lineRule="auto"/>
        <w:ind w:right="-284" w:firstLine="709"/>
        <w:jc w:val="both"/>
        <w:rPr>
          <w:rFonts w:ascii="Times New Roman" w:hAnsi="Times New Roman" w:cs="Times New Roman"/>
          <w:sz w:val="28"/>
          <w:szCs w:val="28"/>
        </w:rPr>
      </w:pPr>
      <w:r w:rsidRPr="00F24227">
        <w:rPr>
          <w:rFonts w:ascii="Times New Roman" w:hAnsi="Times New Roman" w:cs="Times New Roman"/>
          <w:b/>
          <w:sz w:val="28"/>
          <w:szCs w:val="28"/>
        </w:rPr>
        <w:t xml:space="preserve">Целью </w:t>
      </w:r>
      <w:r>
        <w:rPr>
          <w:rFonts w:ascii="Times New Roman" w:hAnsi="Times New Roman" w:cs="Times New Roman"/>
          <w:b/>
          <w:sz w:val="28"/>
          <w:szCs w:val="28"/>
        </w:rPr>
        <w:t>данного исследования</w:t>
      </w:r>
      <w:r>
        <w:rPr>
          <w:rFonts w:ascii="Times New Roman" w:hAnsi="Times New Roman" w:cs="Times New Roman"/>
          <w:sz w:val="28"/>
          <w:szCs w:val="28"/>
        </w:rPr>
        <w:t xml:space="preserve"> является </w:t>
      </w:r>
      <w:r w:rsidR="006D5062" w:rsidRPr="008965D0">
        <w:rPr>
          <w:rFonts w:ascii="Times New Roman" w:hAnsi="Times New Roman" w:cs="Times New Roman"/>
          <w:sz w:val="28"/>
          <w:szCs w:val="28"/>
        </w:rPr>
        <w:t>характеристика</w:t>
      </w:r>
      <w:r>
        <w:rPr>
          <w:rFonts w:ascii="Times New Roman" w:hAnsi="Times New Roman" w:cs="Times New Roman"/>
          <w:sz w:val="28"/>
          <w:szCs w:val="28"/>
        </w:rPr>
        <w:t xml:space="preserve"> сложившейся политической ситуации, как во внешнеполитической сфере РФ, так </w:t>
      </w:r>
      <w:r w:rsidR="00B50A0F">
        <w:rPr>
          <w:rFonts w:ascii="Times New Roman" w:hAnsi="Times New Roman" w:cs="Times New Roman"/>
          <w:sz w:val="28"/>
          <w:szCs w:val="28"/>
        </w:rPr>
        <w:br/>
      </w:r>
      <w:r>
        <w:rPr>
          <w:rFonts w:ascii="Times New Roman" w:hAnsi="Times New Roman" w:cs="Times New Roman"/>
          <w:sz w:val="28"/>
          <w:szCs w:val="28"/>
        </w:rPr>
        <w:t xml:space="preserve">и положения страны во внутриполитическом пространстве. Важным аспектом </w:t>
      </w:r>
      <w:r w:rsidR="008858BC">
        <w:rPr>
          <w:rFonts w:ascii="Times New Roman" w:hAnsi="Times New Roman" w:cs="Times New Roman"/>
          <w:sz w:val="28"/>
          <w:szCs w:val="28"/>
        </w:rPr>
        <w:t>работы</w:t>
      </w:r>
      <w:r>
        <w:rPr>
          <w:rFonts w:ascii="Times New Roman" w:hAnsi="Times New Roman" w:cs="Times New Roman"/>
          <w:sz w:val="28"/>
          <w:szCs w:val="28"/>
        </w:rPr>
        <w:t xml:space="preserve"> является выяснение реальных и возможных действий политических акторов в условиях новой политической реальности.</w:t>
      </w:r>
    </w:p>
    <w:p w:rsidR="00BB5E89" w:rsidRPr="00FA4F53" w:rsidRDefault="00BB5E89" w:rsidP="00D53491">
      <w:pPr>
        <w:pStyle w:val="a3"/>
        <w:spacing w:line="360" w:lineRule="auto"/>
        <w:ind w:right="-284" w:firstLine="709"/>
        <w:jc w:val="both"/>
        <w:rPr>
          <w:rFonts w:ascii="Times New Roman" w:hAnsi="Times New Roman" w:cs="Times New Roman"/>
          <w:sz w:val="28"/>
          <w:szCs w:val="28"/>
        </w:rPr>
      </w:pPr>
      <w:r w:rsidRPr="00FA4F53">
        <w:rPr>
          <w:rFonts w:ascii="Times New Roman" w:hAnsi="Times New Roman" w:cs="Times New Roman"/>
          <w:sz w:val="28"/>
          <w:szCs w:val="28"/>
        </w:rPr>
        <w:t>Для достижения данных целей</w:t>
      </w:r>
      <w:r w:rsidR="00081EEC" w:rsidRPr="00FA4F53">
        <w:rPr>
          <w:rFonts w:ascii="Times New Roman" w:hAnsi="Times New Roman" w:cs="Times New Roman"/>
          <w:sz w:val="28"/>
          <w:szCs w:val="28"/>
        </w:rPr>
        <w:t xml:space="preserve"> в</w:t>
      </w:r>
      <w:r w:rsidRPr="00FA4F53">
        <w:rPr>
          <w:rFonts w:ascii="Times New Roman" w:hAnsi="Times New Roman" w:cs="Times New Roman"/>
          <w:sz w:val="28"/>
          <w:szCs w:val="28"/>
        </w:rPr>
        <w:t xml:space="preserve"> исследовани</w:t>
      </w:r>
      <w:r w:rsidR="00081EEC" w:rsidRPr="00FA4F53">
        <w:rPr>
          <w:rFonts w:ascii="Times New Roman" w:hAnsi="Times New Roman" w:cs="Times New Roman"/>
          <w:sz w:val="28"/>
          <w:szCs w:val="28"/>
        </w:rPr>
        <w:t>и</w:t>
      </w:r>
      <w:r w:rsidRPr="00FA4F53">
        <w:rPr>
          <w:rFonts w:ascii="Times New Roman" w:hAnsi="Times New Roman" w:cs="Times New Roman"/>
          <w:sz w:val="28"/>
          <w:szCs w:val="28"/>
        </w:rPr>
        <w:t xml:space="preserve"> были поставлены и решены следующие </w:t>
      </w:r>
      <w:r w:rsidRPr="00FA4F53">
        <w:rPr>
          <w:rFonts w:ascii="Times New Roman" w:hAnsi="Times New Roman" w:cs="Times New Roman"/>
          <w:b/>
          <w:sz w:val="28"/>
          <w:szCs w:val="28"/>
        </w:rPr>
        <w:t>задачи</w:t>
      </w:r>
      <w:r w:rsidRPr="00FA4F53">
        <w:rPr>
          <w:rFonts w:ascii="Times New Roman" w:hAnsi="Times New Roman" w:cs="Times New Roman"/>
          <w:sz w:val="28"/>
          <w:szCs w:val="28"/>
        </w:rPr>
        <w:t>:</w:t>
      </w:r>
    </w:p>
    <w:p w:rsidR="00BB5E89" w:rsidRPr="00FA4F53" w:rsidRDefault="00BB5E89" w:rsidP="00D53491">
      <w:pPr>
        <w:pStyle w:val="a3"/>
        <w:numPr>
          <w:ilvl w:val="0"/>
          <w:numId w:val="4"/>
        </w:numPr>
        <w:spacing w:line="360" w:lineRule="auto"/>
        <w:ind w:left="0" w:right="-284" w:firstLine="709"/>
        <w:jc w:val="both"/>
        <w:rPr>
          <w:rFonts w:ascii="Times New Roman" w:hAnsi="Times New Roman" w:cs="Times New Roman"/>
          <w:sz w:val="28"/>
          <w:szCs w:val="28"/>
        </w:rPr>
      </w:pPr>
      <w:r w:rsidRPr="00FA4F53">
        <w:rPr>
          <w:rFonts w:ascii="Times New Roman" w:hAnsi="Times New Roman" w:cs="Times New Roman"/>
          <w:sz w:val="28"/>
          <w:szCs w:val="28"/>
        </w:rPr>
        <w:lastRenderedPageBreak/>
        <w:t>Структурирова</w:t>
      </w:r>
      <w:r w:rsidR="00081EEC" w:rsidRPr="00FA4F53">
        <w:rPr>
          <w:rFonts w:ascii="Times New Roman" w:hAnsi="Times New Roman" w:cs="Times New Roman"/>
          <w:sz w:val="28"/>
          <w:szCs w:val="28"/>
        </w:rPr>
        <w:t>ны</w:t>
      </w:r>
      <w:r w:rsidRPr="00FA4F53">
        <w:rPr>
          <w:rFonts w:ascii="Times New Roman" w:hAnsi="Times New Roman" w:cs="Times New Roman"/>
          <w:sz w:val="28"/>
          <w:szCs w:val="28"/>
        </w:rPr>
        <w:t xml:space="preserve"> имеющиеся определения понятия «реальность»: </w:t>
      </w:r>
      <w:r w:rsidR="00081EEC" w:rsidRPr="00FA4F53">
        <w:rPr>
          <w:rFonts w:ascii="Times New Roman" w:hAnsi="Times New Roman" w:cs="Times New Roman"/>
          <w:sz w:val="28"/>
          <w:szCs w:val="28"/>
        </w:rPr>
        <w:t>как</w:t>
      </w:r>
      <w:r w:rsidRPr="00FA4F53">
        <w:rPr>
          <w:rFonts w:ascii="Times New Roman" w:hAnsi="Times New Roman" w:cs="Times New Roman"/>
          <w:sz w:val="28"/>
          <w:szCs w:val="28"/>
        </w:rPr>
        <w:t xml:space="preserve"> с философской</w:t>
      </w:r>
      <w:r w:rsidR="00081EEC" w:rsidRPr="00FA4F53">
        <w:rPr>
          <w:rFonts w:ascii="Times New Roman" w:hAnsi="Times New Roman" w:cs="Times New Roman"/>
          <w:sz w:val="28"/>
          <w:szCs w:val="28"/>
        </w:rPr>
        <w:t>, так</w:t>
      </w:r>
      <w:r w:rsidRPr="00FA4F53">
        <w:rPr>
          <w:rFonts w:ascii="Times New Roman" w:hAnsi="Times New Roman" w:cs="Times New Roman"/>
          <w:sz w:val="28"/>
          <w:szCs w:val="28"/>
        </w:rPr>
        <w:t xml:space="preserve"> и политологической точек зрения.</w:t>
      </w:r>
    </w:p>
    <w:p w:rsidR="00BB5E89" w:rsidRPr="00FA4F53" w:rsidRDefault="00BB5E89" w:rsidP="00D53491">
      <w:pPr>
        <w:pStyle w:val="a3"/>
        <w:numPr>
          <w:ilvl w:val="0"/>
          <w:numId w:val="4"/>
        </w:numPr>
        <w:spacing w:line="360" w:lineRule="auto"/>
        <w:ind w:left="0" w:right="-284" w:firstLine="709"/>
        <w:jc w:val="both"/>
        <w:rPr>
          <w:rFonts w:ascii="Times New Roman" w:hAnsi="Times New Roman" w:cs="Times New Roman"/>
          <w:sz w:val="28"/>
          <w:szCs w:val="28"/>
        </w:rPr>
      </w:pPr>
      <w:r w:rsidRPr="00FA4F53">
        <w:rPr>
          <w:rFonts w:ascii="Times New Roman" w:hAnsi="Times New Roman" w:cs="Times New Roman"/>
          <w:sz w:val="28"/>
          <w:szCs w:val="28"/>
        </w:rPr>
        <w:t>Вычлен</w:t>
      </w:r>
      <w:r w:rsidR="00081EEC" w:rsidRPr="00FA4F53">
        <w:rPr>
          <w:rFonts w:ascii="Times New Roman" w:hAnsi="Times New Roman" w:cs="Times New Roman"/>
          <w:sz w:val="28"/>
          <w:szCs w:val="28"/>
        </w:rPr>
        <w:t>ены</w:t>
      </w:r>
      <w:r w:rsidRPr="00FA4F53">
        <w:rPr>
          <w:rFonts w:ascii="Times New Roman" w:hAnsi="Times New Roman" w:cs="Times New Roman"/>
          <w:sz w:val="28"/>
          <w:szCs w:val="28"/>
        </w:rPr>
        <w:t xml:space="preserve"> элементы «политической реальности».   Выяв</w:t>
      </w:r>
      <w:r w:rsidR="00081EEC" w:rsidRPr="00FA4F53">
        <w:rPr>
          <w:rFonts w:ascii="Times New Roman" w:hAnsi="Times New Roman" w:cs="Times New Roman"/>
          <w:sz w:val="28"/>
          <w:szCs w:val="28"/>
        </w:rPr>
        <w:t>лены</w:t>
      </w:r>
      <w:r w:rsidRPr="00FA4F53">
        <w:rPr>
          <w:rFonts w:ascii="Times New Roman" w:hAnsi="Times New Roman" w:cs="Times New Roman"/>
          <w:sz w:val="28"/>
          <w:szCs w:val="28"/>
        </w:rPr>
        <w:t xml:space="preserve"> закономерности основных механизмов ее конструирования. </w:t>
      </w:r>
    </w:p>
    <w:p w:rsidR="00BB5E89" w:rsidRPr="00FA4F53" w:rsidRDefault="00BB5E89" w:rsidP="00D53491">
      <w:pPr>
        <w:pStyle w:val="a3"/>
        <w:numPr>
          <w:ilvl w:val="0"/>
          <w:numId w:val="4"/>
        </w:numPr>
        <w:spacing w:line="360" w:lineRule="auto"/>
        <w:ind w:left="0" w:right="-284" w:firstLine="709"/>
        <w:jc w:val="both"/>
        <w:rPr>
          <w:rFonts w:ascii="Times New Roman" w:hAnsi="Times New Roman" w:cs="Times New Roman"/>
          <w:sz w:val="28"/>
          <w:szCs w:val="28"/>
        </w:rPr>
      </w:pPr>
      <w:r w:rsidRPr="00FA4F53">
        <w:rPr>
          <w:rFonts w:ascii="Times New Roman" w:hAnsi="Times New Roman" w:cs="Times New Roman"/>
          <w:sz w:val="28"/>
          <w:szCs w:val="28"/>
        </w:rPr>
        <w:t>Описа</w:t>
      </w:r>
      <w:r w:rsidR="00081EEC" w:rsidRPr="00FA4F53">
        <w:rPr>
          <w:rFonts w:ascii="Times New Roman" w:hAnsi="Times New Roman" w:cs="Times New Roman"/>
          <w:sz w:val="28"/>
          <w:szCs w:val="28"/>
        </w:rPr>
        <w:t>ны приметы</w:t>
      </w:r>
      <w:r w:rsidRPr="00FA4F53">
        <w:rPr>
          <w:rFonts w:ascii="Times New Roman" w:hAnsi="Times New Roman" w:cs="Times New Roman"/>
          <w:sz w:val="28"/>
          <w:szCs w:val="28"/>
        </w:rPr>
        <w:t xml:space="preserve"> </w:t>
      </w:r>
      <w:r w:rsidR="00081EEC" w:rsidRPr="00FA4F53">
        <w:rPr>
          <w:rFonts w:ascii="Times New Roman" w:hAnsi="Times New Roman" w:cs="Times New Roman"/>
          <w:sz w:val="28"/>
          <w:szCs w:val="28"/>
        </w:rPr>
        <w:t xml:space="preserve">новой </w:t>
      </w:r>
      <w:r w:rsidRPr="00FA4F53">
        <w:rPr>
          <w:rFonts w:ascii="Times New Roman" w:hAnsi="Times New Roman" w:cs="Times New Roman"/>
          <w:sz w:val="28"/>
          <w:szCs w:val="28"/>
        </w:rPr>
        <w:t>политическ</w:t>
      </w:r>
      <w:r w:rsidR="00081EEC" w:rsidRPr="00FA4F53">
        <w:rPr>
          <w:rFonts w:ascii="Times New Roman" w:hAnsi="Times New Roman" w:cs="Times New Roman"/>
          <w:sz w:val="28"/>
          <w:szCs w:val="28"/>
        </w:rPr>
        <w:t>ой</w:t>
      </w:r>
      <w:r w:rsidRPr="00FA4F53">
        <w:rPr>
          <w:rFonts w:ascii="Times New Roman" w:hAnsi="Times New Roman" w:cs="Times New Roman"/>
          <w:sz w:val="28"/>
          <w:szCs w:val="28"/>
        </w:rPr>
        <w:t xml:space="preserve"> реальност</w:t>
      </w:r>
      <w:r w:rsidR="00081EEC" w:rsidRPr="00FA4F53">
        <w:rPr>
          <w:rFonts w:ascii="Times New Roman" w:hAnsi="Times New Roman" w:cs="Times New Roman"/>
          <w:sz w:val="28"/>
          <w:szCs w:val="28"/>
        </w:rPr>
        <w:t>и</w:t>
      </w:r>
      <w:r w:rsidRPr="00FA4F53">
        <w:rPr>
          <w:rFonts w:ascii="Times New Roman" w:hAnsi="Times New Roman" w:cs="Times New Roman"/>
          <w:sz w:val="28"/>
          <w:szCs w:val="28"/>
        </w:rPr>
        <w:t xml:space="preserve"> </w:t>
      </w:r>
      <w:r w:rsidR="00B50A0F">
        <w:rPr>
          <w:rFonts w:ascii="Times New Roman" w:hAnsi="Times New Roman" w:cs="Times New Roman"/>
          <w:sz w:val="28"/>
          <w:szCs w:val="28"/>
        </w:rPr>
        <w:br/>
      </w:r>
      <w:r w:rsidRPr="00FA4F53">
        <w:rPr>
          <w:rFonts w:ascii="Times New Roman" w:hAnsi="Times New Roman" w:cs="Times New Roman"/>
          <w:sz w:val="28"/>
          <w:szCs w:val="28"/>
        </w:rPr>
        <w:t xml:space="preserve">в </w:t>
      </w:r>
      <w:r w:rsidR="00081EEC" w:rsidRPr="00FA4F53">
        <w:rPr>
          <w:rFonts w:ascii="Times New Roman" w:hAnsi="Times New Roman" w:cs="Times New Roman"/>
          <w:sz w:val="28"/>
          <w:szCs w:val="28"/>
        </w:rPr>
        <w:t xml:space="preserve">изменяющемся </w:t>
      </w:r>
      <w:r w:rsidRPr="00FA4F53">
        <w:rPr>
          <w:rFonts w:ascii="Times New Roman" w:hAnsi="Times New Roman" w:cs="Times New Roman"/>
          <w:sz w:val="28"/>
          <w:szCs w:val="28"/>
        </w:rPr>
        <w:t xml:space="preserve">современном мире. </w:t>
      </w:r>
      <w:r w:rsidR="00081EEC" w:rsidRPr="00FA4F53">
        <w:rPr>
          <w:rFonts w:ascii="Times New Roman" w:hAnsi="Times New Roman" w:cs="Times New Roman"/>
          <w:sz w:val="28"/>
          <w:szCs w:val="28"/>
        </w:rPr>
        <w:t>Зафиксированы</w:t>
      </w:r>
      <w:r w:rsidRPr="00FA4F53">
        <w:rPr>
          <w:rFonts w:ascii="Times New Roman" w:hAnsi="Times New Roman" w:cs="Times New Roman"/>
          <w:sz w:val="28"/>
          <w:szCs w:val="28"/>
        </w:rPr>
        <w:t xml:space="preserve"> позиции РФ в </w:t>
      </w:r>
      <w:r w:rsidR="00081EEC" w:rsidRPr="00FA4F53">
        <w:rPr>
          <w:rFonts w:ascii="Times New Roman" w:hAnsi="Times New Roman" w:cs="Times New Roman"/>
          <w:sz w:val="28"/>
          <w:szCs w:val="28"/>
        </w:rPr>
        <w:t xml:space="preserve">данных </w:t>
      </w:r>
      <w:r w:rsidRPr="00FA4F53">
        <w:rPr>
          <w:rFonts w:ascii="Times New Roman" w:hAnsi="Times New Roman" w:cs="Times New Roman"/>
          <w:sz w:val="28"/>
          <w:szCs w:val="28"/>
        </w:rPr>
        <w:t>условиях.</w:t>
      </w:r>
    </w:p>
    <w:p w:rsidR="00BB5E89" w:rsidRPr="00FA4F53" w:rsidRDefault="00BB5E89" w:rsidP="00D53491">
      <w:pPr>
        <w:pStyle w:val="a3"/>
        <w:numPr>
          <w:ilvl w:val="0"/>
          <w:numId w:val="4"/>
        </w:numPr>
        <w:spacing w:line="360" w:lineRule="auto"/>
        <w:ind w:left="0" w:right="-284" w:firstLine="709"/>
        <w:jc w:val="both"/>
        <w:rPr>
          <w:rFonts w:ascii="Times New Roman" w:hAnsi="Times New Roman" w:cs="Times New Roman"/>
          <w:sz w:val="28"/>
          <w:szCs w:val="28"/>
        </w:rPr>
      </w:pPr>
      <w:r w:rsidRPr="00FA4F53">
        <w:rPr>
          <w:rFonts w:ascii="Times New Roman" w:hAnsi="Times New Roman" w:cs="Times New Roman"/>
          <w:sz w:val="28"/>
          <w:szCs w:val="28"/>
        </w:rPr>
        <w:t>Установ</w:t>
      </w:r>
      <w:r w:rsidR="00081EEC" w:rsidRPr="00FA4F53">
        <w:rPr>
          <w:rFonts w:ascii="Times New Roman" w:hAnsi="Times New Roman" w:cs="Times New Roman"/>
          <w:sz w:val="28"/>
          <w:szCs w:val="28"/>
        </w:rPr>
        <w:t>лены</w:t>
      </w:r>
      <w:r w:rsidRPr="00FA4F53">
        <w:rPr>
          <w:rFonts w:ascii="Times New Roman" w:hAnsi="Times New Roman" w:cs="Times New Roman"/>
          <w:sz w:val="28"/>
          <w:szCs w:val="28"/>
        </w:rPr>
        <w:t xml:space="preserve"> механизмы конструирования политической реальности в условиях РФ.</w:t>
      </w:r>
    </w:p>
    <w:p w:rsidR="00BB5E89" w:rsidRDefault="00081EEC" w:rsidP="00D53491">
      <w:pPr>
        <w:pStyle w:val="a3"/>
        <w:numPr>
          <w:ilvl w:val="0"/>
          <w:numId w:val="4"/>
        </w:numPr>
        <w:spacing w:line="360" w:lineRule="auto"/>
        <w:ind w:left="0" w:right="-284" w:firstLine="709"/>
        <w:jc w:val="both"/>
        <w:rPr>
          <w:rFonts w:ascii="Times New Roman" w:hAnsi="Times New Roman" w:cs="Times New Roman"/>
          <w:sz w:val="28"/>
          <w:szCs w:val="28"/>
        </w:rPr>
      </w:pPr>
      <w:r w:rsidRPr="00FA4F53">
        <w:rPr>
          <w:rFonts w:ascii="Times New Roman" w:hAnsi="Times New Roman" w:cs="Times New Roman"/>
          <w:sz w:val="28"/>
          <w:szCs w:val="28"/>
        </w:rPr>
        <w:t>Представлены</w:t>
      </w:r>
      <w:r w:rsidR="00BB5E89">
        <w:rPr>
          <w:rFonts w:ascii="Times New Roman" w:hAnsi="Times New Roman" w:cs="Times New Roman"/>
          <w:sz w:val="28"/>
          <w:szCs w:val="28"/>
        </w:rPr>
        <w:t xml:space="preserve"> возможные пути развития страны в условиях современной политической ситуации. </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FB149B">
        <w:rPr>
          <w:rFonts w:ascii="Times New Roman" w:hAnsi="Times New Roman" w:cs="Times New Roman"/>
          <w:b/>
          <w:sz w:val="28"/>
          <w:szCs w:val="28"/>
        </w:rPr>
        <w:t xml:space="preserve">Методологической основой исследования </w:t>
      </w:r>
      <w:r>
        <w:rPr>
          <w:rFonts w:ascii="Times New Roman" w:hAnsi="Times New Roman" w:cs="Times New Roman"/>
          <w:sz w:val="28"/>
          <w:szCs w:val="28"/>
        </w:rPr>
        <w:t xml:space="preserve">является нормативно-ценностный подход, определяющий политику через норму ценностей, которые служат для регулирования общественных отношений. Для решения задач исследования </w:t>
      </w:r>
      <w:r w:rsidR="00CA14E8" w:rsidRPr="006141C5">
        <w:rPr>
          <w:rFonts w:ascii="Times New Roman" w:hAnsi="Times New Roman" w:cs="Times New Roman"/>
          <w:sz w:val="28"/>
          <w:szCs w:val="28"/>
        </w:rPr>
        <w:t>применялись</w:t>
      </w:r>
      <w:r w:rsidRPr="006141C5">
        <w:rPr>
          <w:rFonts w:ascii="Times New Roman" w:hAnsi="Times New Roman" w:cs="Times New Roman"/>
          <w:sz w:val="28"/>
          <w:szCs w:val="28"/>
        </w:rPr>
        <w:t xml:space="preserve"> </w:t>
      </w:r>
      <w:r w:rsidR="002F7C95" w:rsidRPr="006141C5">
        <w:rPr>
          <w:rFonts w:ascii="Times New Roman" w:hAnsi="Times New Roman" w:cs="Times New Roman"/>
          <w:sz w:val="28"/>
          <w:szCs w:val="28"/>
        </w:rPr>
        <w:t xml:space="preserve">феноменологический (для определения общих характеристик явления) </w:t>
      </w:r>
      <w:r w:rsidR="008965D0">
        <w:rPr>
          <w:rFonts w:ascii="Times New Roman" w:hAnsi="Times New Roman" w:cs="Times New Roman"/>
          <w:sz w:val="28"/>
          <w:szCs w:val="28"/>
        </w:rPr>
        <w:t xml:space="preserve">метод </w:t>
      </w:r>
      <w:r w:rsidR="002F7C95" w:rsidRPr="006141C5">
        <w:rPr>
          <w:rFonts w:ascii="Times New Roman" w:hAnsi="Times New Roman" w:cs="Times New Roman"/>
          <w:sz w:val="28"/>
          <w:szCs w:val="28"/>
        </w:rPr>
        <w:t xml:space="preserve">и </w:t>
      </w:r>
      <w:r w:rsidR="00D062B7" w:rsidRPr="008965D0">
        <w:rPr>
          <w:rFonts w:ascii="Times New Roman" w:hAnsi="Times New Roman" w:cs="Times New Roman"/>
          <w:sz w:val="28"/>
          <w:szCs w:val="28"/>
        </w:rPr>
        <w:t>анализ имеющейся литературы</w:t>
      </w:r>
      <w:r w:rsidR="008965D0">
        <w:rPr>
          <w:rFonts w:ascii="Times New Roman" w:hAnsi="Times New Roman" w:cs="Times New Roman"/>
          <w:sz w:val="28"/>
          <w:szCs w:val="28"/>
        </w:rPr>
        <w:t xml:space="preserve"> (</w:t>
      </w:r>
      <w:r w:rsidR="00D062B7" w:rsidRPr="006141C5">
        <w:rPr>
          <w:rFonts w:ascii="Times New Roman" w:hAnsi="Times New Roman" w:cs="Times New Roman"/>
          <w:sz w:val="28"/>
          <w:szCs w:val="28"/>
        </w:rPr>
        <w:t xml:space="preserve">монографии, статьи, научные исследования, с </w:t>
      </w:r>
      <w:r w:rsidR="008965D0">
        <w:rPr>
          <w:rFonts w:ascii="Times New Roman" w:hAnsi="Times New Roman" w:cs="Times New Roman"/>
          <w:sz w:val="28"/>
          <w:szCs w:val="28"/>
        </w:rPr>
        <w:t>последующей оценкой информации)</w:t>
      </w:r>
      <w:r w:rsidRPr="006141C5">
        <w:rPr>
          <w:rFonts w:ascii="Times New Roman" w:hAnsi="Times New Roman" w:cs="Times New Roman"/>
          <w:sz w:val="28"/>
          <w:szCs w:val="28"/>
        </w:rPr>
        <w:t>.</w:t>
      </w:r>
      <w:r w:rsidR="002F7C95" w:rsidRPr="006141C5">
        <w:rPr>
          <w:rFonts w:ascii="Times New Roman" w:hAnsi="Times New Roman" w:cs="Times New Roman"/>
          <w:sz w:val="28"/>
          <w:szCs w:val="28"/>
        </w:rPr>
        <w:t xml:space="preserve"> </w:t>
      </w:r>
      <w:r w:rsidRPr="006141C5">
        <w:rPr>
          <w:rFonts w:ascii="Times New Roman" w:hAnsi="Times New Roman" w:cs="Times New Roman"/>
          <w:sz w:val="28"/>
          <w:szCs w:val="28"/>
        </w:rPr>
        <w:t>Так</w:t>
      </w:r>
      <w:r w:rsidR="002F7C95" w:rsidRPr="006141C5">
        <w:rPr>
          <w:rFonts w:ascii="Times New Roman" w:hAnsi="Times New Roman" w:cs="Times New Roman"/>
          <w:sz w:val="28"/>
          <w:szCs w:val="28"/>
        </w:rPr>
        <w:t xml:space="preserve"> же </w:t>
      </w:r>
      <w:r w:rsidRPr="006141C5">
        <w:rPr>
          <w:rFonts w:ascii="Times New Roman" w:hAnsi="Times New Roman" w:cs="Times New Roman"/>
          <w:sz w:val="28"/>
          <w:szCs w:val="28"/>
        </w:rPr>
        <w:t>для достижения поставленной цели и подтверждения гипотезы использова</w:t>
      </w:r>
      <w:r w:rsidR="00CA14E8" w:rsidRPr="006141C5">
        <w:rPr>
          <w:rFonts w:ascii="Times New Roman" w:hAnsi="Times New Roman" w:cs="Times New Roman"/>
          <w:sz w:val="28"/>
          <w:szCs w:val="28"/>
        </w:rPr>
        <w:t>лся</w:t>
      </w:r>
      <w:r w:rsidR="00D062B7">
        <w:rPr>
          <w:rFonts w:ascii="Times New Roman" w:hAnsi="Times New Roman" w:cs="Times New Roman"/>
          <w:sz w:val="28"/>
          <w:szCs w:val="28"/>
        </w:rPr>
        <w:t xml:space="preserve"> </w:t>
      </w:r>
      <w:r w:rsidR="003E5C5D">
        <w:rPr>
          <w:rFonts w:ascii="Times New Roman" w:hAnsi="Times New Roman" w:cs="Times New Roman"/>
          <w:sz w:val="28"/>
          <w:szCs w:val="28"/>
        </w:rPr>
        <w:t>вторичный анализ данных</w:t>
      </w:r>
      <w:r>
        <w:rPr>
          <w:rFonts w:ascii="Times New Roman" w:hAnsi="Times New Roman" w:cs="Times New Roman"/>
          <w:sz w:val="28"/>
          <w:szCs w:val="28"/>
        </w:rPr>
        <w:t xml:space="preserve"> и </w:t>
      </w:r>
      <w:r>
        <w:rPr>
          <w:rFonts w:ascii="Times New Roman" w:hAnsi="Times New Roman" w:cs="Times New Roman"/>
          <w:sz w:val="28"/>
          <w:szCs w:val="28"/>
          <w:lang w:val="en-US"/>
        </w:rPr>
        <w:t>SWOT</w:t>
      </w:r>
      <w:r w:rsidRPr="003436D6">
        <w:rPr>
          <w:rFonts w:ascii="Times New Roman" w:hAnsi="Times New Roman" w:cs="Times New Roman"/>
          <w:sz w:val="28"/>
          <w:szCs w:val="28"/>
        </w:rPr>
        <w:t>-</w:t>
      </w:r>
      <w:r>
        <w:rPr>
          <w:rFonts w:ascii="Times New Roman" w:hAnsi="Times New Roman" w:cs="Times New Roman"/>
          <w:sz w:val="28"/>
          <w:szCs w:val="28"/>
        </w:rPr>
        <w:t xml:space="preserve">анализ для </w:t>
      </w:r>
      <w:r w:rsidR="008965D0">
        <w:rPr>
          <w:rFonts w:ascii="Times New Roman" w:hAnsi="Times New Roman" w:cs="Times New Roman"/>
          <w:sz w:val="28"/>
          <w:szCs w:val="28"/>
        </w:rPr>
        <w:t>выявления основных характеристик новой политической реальности</w:t>
      </w:r>
      <w:r>
        <w:rPr>
          <w:rFonts w:ascii="Times New Roman" w:hAnsi="Times New Roman" w:cs="Times New Roman"/>
          <w:sz w:val="28"/>
          <w:szCs w:val="28"/>
        </w:rPr>
        <w:t>.</w:t>
      </w:r>
    </w:p>
    <w:p w:rsidR="00E0120D" w:rsidRDefault="0001656F" w:rsidP="00D53491">
      <w:pPr>
        <w:pStyle w:val="a3"/>
        <w:spacing w:line="360" w:lineRule="auto"/>
        <w:ind w:right="-284" w:firstLine="709"/>
        <w:jc w:val="both"/>
        <w:rPr>
          <w:sz w:val="28"/>
          <w:szCs w:val="28"/>
        </w:rPr>
      </w:pPr>
      <w:r w:rsidRPr="0001656F">
        <w:rPr>
          <w:rFonts w:ascii="Times New Roman" w:hAnsi="Times New Roman" w:cs="Times New Roman"/>
          <w:b/>
          <w:sz w:val="28"/>
          <w:szCs w:val="28"/>
        </w:rPr>
        <w:t xml:space="preserve">Практическое значение работы. </w:t>
      </w:r>
      <w:proofErr w:type="gramStart"/>
      <w:r w:rsidR="00BB5E89">
        <w:rPr>
          <w:rFonts w:ascii="Times New Roman" w:hAnsi="Times New Roman" w:cs="Times New Roman"/>
          <w:sz w:val="28"/>
          <w:szCs w:val="28"/>
        </w:rPr>
        <w:t>Проведенное исследование может служить основой дальнейших прикладных исследований, которые более детально изучают разные</w:t>
      </w:r>
      <w:r w:rsidR="00C86AF7">
        <w:rPr>
          <w:rFonts w:ascii="Times New Roman" w:hAnsi="Times New Roman" w:cs="Times New Roman"/>
          <w:sz w:val="28"/>
          <w:szCs w:val="28"/>
        </w:rPr>
        <w:t xml:space="preserve"> аспекты взаимодействия стран</w:t>
      </w:r>
      <w:r w:rsidR="00BB5E89">
        <w:rPr>
          <w:rFonts w:ascii="Times New Roman" w:hAnsi="Times New Roman" w:cs="Times New Roman"/>
          <w:sz w:val="28"/>
          <w:szCs w:val="28"/>
        </w:rPr>
        <w:t>,  рассматривают современные проблемы и угрозы мирового и внутреннего характеров (терроризм, экологические проблемы, миграционные потоки и т.д.)</w:t>
      </w:r>
      <w:proofErr w:type="gramEnd"/>
      <w:r w:rsidR="00BB5E89">
        <w:rPr>
          <w:rFonts w:ascii="Times New Roman" w:hAnsi="Times New Roman" w:cs="Times New Roman"/>
          <w:sz w:val="28"/>
          <w:szCs w:val="28"/>
        </w:rPr>
        <w:t xml:space="preserve">, прогнозируют перспективы и вырабатывают </w:t>
      </w:r>
      <w:r w:rsidR="00C86AF7">
        <w:rPr>
          <w:rFonts w:ascii="Times New Roman" w:hAnsi="Times New Roman" w:cs="Times New Roman"/>
          <w:sz w:val="28"/>
          <w:szCs w:val="28"/>
        </w:rPr>
        <w:t>стратегии развития государства</w:t>
      </w:r>
      <w:r w:rsidR="00BB5E89">
        <w:rPr>
          <w:rFonts w:ascii="Times New Roman" w:hAnsi="Times New Roman" w:cs="Times New Roman"/>
          <w:sz w:val="28"/>
          <w:szCs w:val="28"/>
        </w:rPr>
        <w:t xml:space="preserve">, дают возможность формулирования адекватных целей в политике </w:t>
      </w:r>
      <w:r w:rsidR="00B50A0F">
        <w:rPr>
          <w:rFonts w:ascii="Times New Roman" w:hAnsi="Times New Roman" w:cs="Times New Roman"/>
          <w:sz w:val="28"/>
          <w:szCs w:val="28"/>
        </w:rPr>
        <w:br/>
      </w:r>
      <w:r w:rsidR="00BB5E89">
        <w:rPr>
          <w:rFonts w:ascii="Times New Roman" w:hAnsi="Times New Roman" w:cs="Times New Roman"/>
          <w:sz w:val="28"/>
          <w:szCs w:val="28"/>
        </w:rPr>
        <w:t>и их непосредственной реализации, оценивают значимость политических институтов и отдельных политических акторов.</w:t>
      </w:r>
      <w:proofErr w:type="gramStart"/>
      <w:r w:rsidR="00E0120D">
        <w:rPr>
          <w:sz w:val="28"/>
          <w:szCs w:val="28"/>
        </w:rPr>
        <w:br w:type="page"/>
      </w:r>
      <w:proofErr w:type="gramEnd"/>
    </w:p>
    <w:p w:rsidR="00BB5E89" w:rsidRDefault="00BB5E89" w:rsidP="00D53491">
      <w:pPr>
        <w:pStyle w:val="a3"/>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ГЛАВА 1. ТЕОРЕТИКО-МЕТОДОЛОГИЧЕСКИЕ ОСНОВЫ ИССЛЕДОВАНИЯ ПОЛИТИЧЕСКОЙ РЕАЛЬНОСТИ</w:t>
      </w:r>
    </w:p>
    <w:p w:rsidR="00BB5E89" w:rsidRDefault="00BB5E89" w:rsidP="00D53491">
      <w:pPr>
        <w:pStyle w:val="a3"/>
        <w:ind w:right="-284"/>
        <w:jc w:val="center"/>
        <w:rPr>
          <w:rFonts w:ascii="Times New Roman" w:hAnsi="Times New Roman" w:cs="Times New Roman"/>
          <w:sz w:val="28"/>
          <w:szCs w:val="28"/>
        </w:rPr>
      </w:pPr>
    </w:p>
    <w:p w:rsidR="00BB5E89" w:rsidRDefault="00BB5E89" w:rsidP="00D53491">
      <w:pPr>
        <w:pStyle w:val="a3"/>
        <w:numPr>
          <w:ilvl w:val="1"/>
          <w:numId w:val="5"/>
        </w:numPr>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 xml:space="preserve"> «Политическая реальность»: определение понятия, </w:t>
      </w:r>
      <w:r w:rsidR="00843157">
        <w:rPr>
          <w:rFonts w:ascii="Times New Roman" w:hAnsi="Times New Roman" w:cs="Times New Roman"/>
          <w:sz w:val="28"/>
          <w:szCs w:val="28"/>
        </w:rPr>
        <w:br/>
      </w:r>
      <w:r>
        <w:rPr>
          <w:rFonts w:ascii="Times New Roman" w:hAnsi="Times New Roman" w:cs="Times New Roman"/>
          <w:sz w:val="28"/>
          <w:szCs w:val="28"/>
        </w:rPr>
        <w:t>исторические дис</w:t>
      </w:r>
      <w:r w:rsidR="00702EA0">
        <w:rPr>
          <w:rFonts w:ascii="Times New Roman" w:hAnsi="Times New Roman" w:cs="Times New Roman"/>
          <w:sz w:val="28"/>
          <w:szCs w:val="28"/>
        </w:rPr>
        <w:t>куссии, основные характеристики</w:t>
      </w:r>
      <w:r>
        <w:rPr>
          <w:rFonts w:ascii="Times New Roman" w:hAnsi="Times New Roman" w:cs="Times New Roman"/>
          <w:sz w:val="28"/>
          <w:szCs w:val="28"/>
        </w:rPr>
        <w:t xml:space="preserve"> </w:t>
      </w:r>
    </w:p>
    <w:p w:rsidR="00BB5E89" w:rsidRDefault="00BB5E89" w:rsidP="00D53491">
      <w:pPr>
        <w:pStyle w:val="a3"/>
        <w:ind w:right="-284"/>
        <w:jc w:val="center"/>
        <w:rPr>
          <w:rFonts w:ascii="Times New Roman" w:hAnsi="Times New Roman" w:cs="Times New Roman"/>
          <w:sz w:val="28"/>
          <w:szCs w:val="28"/>
        </w:rPr>
      </w:pP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термина «политическая реальность» следует начать с определения понятия «реальность». Проблема реальности занимает одно из важных мест в гносеологической науке и тесно связана с познанием истинности знания. Реальное – это то, что было и есть, то, что можно наблюдать, выявить эмпирически и однозначно идентифицировать. Реальность антоним виртуальности, фантастики, то есть того, что является придуманным и не имеет объективных подтверждений.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Реальность</w:t>
      </w:r>
      <w:r w:rsidRPr="0083236C">
        <w:rPr>
          <w:rFonts w:ascii="Times New Roman" w:hAnsi="Times New Roman" w:cs="Times New Roman"/>
          <w:sz w:val="28"/>
          <w:szCs w:val="28"/>
        </w:rPr>
        <w:t xml:space="preserve"> </w:t>
      </w:r>
      <w:r>
        <w:rPr>
          <w:rFonts w:ascii="Times New Roman" w:hAnsi="Times New Roman" w:cs="Times New Roman"/>
          <w:sz w:val="28"/>
          <w:szCs w:val="28"/>
        </w:rPr>
        <w:t xml:space="preserve">(от лат. </w:t>
      </w:r>
      <w:proofErr w:type="spellStart"/>
      <w:r>
        <w:rPr>
          <w:rFonts w:ascii="Times New Roman" w:hAnsi="Times New Roman" w:cs="Times New Roman"/>
          <w:sz w:val="28"/>
          <w:szCs w:val="28"/>
          <w:lang w:val="en-US"/>
        </w:rPr>
        <w:t>realis</w:t>
      </w:r>
      <w:proofErr w:type="spellEnd"/>
      <w:r>
        <w:rPr>
          <w:rFonts w:ascii="Times New Roman" w:hAnsi="Times New Roman" w:cs="Times New Roman"/>
          <w:sz w:val="28"/>
          <w:szCs w:val="28"/>
        </w:rPr>
        <w:t>) – это некоторая существующая действительность. Согласно философской энциклопедии «реальность» употребляется в двух смыслах</w:t>
      </w:r>
      <w:r>
        <w:rPr>
          <w:rStyle w:val="a6"/>
          <w:rFonts w:ascii="Times New Roman" w:hAnsi="Times New Roman" w:cs="Times New Roman"/>
          <w:sz w:val="28"/>
          <w:szCs w:val="28"/>
        </w:rPr>
        <w:footnoteReference w:id="23"/>
      </w:r>
      <w:r>
        <w:rPr>
          <w:rFonts w:ascii="Times New Roman" w:hAnsi="Times New Roman" w:cs="Times New Roman"/>
          <w:sz w:val="28"/>
          <w:szCs w:val="28"/>
        </w:rPr>
        <w:t>. Согласно первой трактовке реальность представляет собой объективную материю, то есть противопоставляется явлениям сознания, субъективности. Вторая трактовка понимает реальность как весь материальный мир, все существующее, включая его идеальные продукты, что влечет за собой ошибки и иллюзии. То есть в философии существует два вида реальности – объективная и субъективная</w:t>
      </w:r>
      <w:r>
        <w:rPr>
          <w:rStyle w:val="a6"/>
          <w:rFonts w:ascii="Times New Roman" w:hAnsi="Times New Roman" w:cs="Times New Roman"/>
          <w:sz w:val="28"/>
          <w:szCs w:val="28"/>
        </w:rPr>
        <w:footnoteReference w:id="24"/>
      </w:r>
      <w:r>
        <w:rPr>
          <w:rFonts w:ascii="Times New Roman" w:hAnsi="Times New Roman" w:cs="Times New Roman"/>
          <w:sz w:val="28"/>
          <w:szCs w:val="28"/>
        </w:rPr>
        <w:t>, которые являются объектами эмпирического и теоретического уровней познания</w:t>
      </w:r>
      <w:r>
        <w:rPr>
          <w:rStyle w:val="a6"/>
          <w:rFonts w:ascii="Times New Roman" w:hAnsi="Times New Roman" w:cs="Times New Roman"/>
          <w:sz w:val="28"/>
          <w:szCs w:val="28"/>
        </w:rPr>
        <w:footnoteReference w:id="25"/>
      </w:r>
      <w:r>
        <w:rPr>
          <w:rFonts w:ascii="Times New Roman" w:hAnsi="Times New Roman" w:cs="Times New Roman"/>
          <w:sz w:val="28"/>
          <w:szCs w:val="28"/>
        </w:rPr>
        <w:t>.</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Впервые термин «реальность»</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возник в </w:t>
      </w:r>
      <w:r>
        <w:rPr>
          <w:rFonts w:ascii="Times New Roman" w:hAnsi="Times New Roman" w:cs="Times New Roman"/>
          <w:sz w:val="28"/>
          <w:szCs w:val="28"/>
          <w:lang w:val="en-US"/>
        </w:rPr>
        <w:t>XIII</w:t>
      </w:r>
      <w:r>
        <w:rPr>
          <w:rFonts w:ascii="Times New Roman" w:hAnsi="Times New Roman" w:cs="Times New Roman"/>
          <w:sz w:val="28"/>
          <w:szCs w:val="28"/>
        </w:rPr>
        <w:t xml:space="preserve"> веке в </w:t>
      </w:r>
      <w:proofErr w:type="spellStart"/>
      <w:r>
        <w:rPr>
          <w:rFonts w:ascii="Times New Roman" w:hAnsi="Times New Roman" w:cs="Times New Roman"/>
          <w:sz w:val="28"/>
          <w:szCs w:val="28"/>
        </w:rPr>
        <w:t>дискурсе</w:t>
      </w:r>
      <w:proofErr w:type="spellEnd"/>
      <w:r>
        <w:rPr>
          <w:rFonts w:ascii="Times New Roman" w:hAnsi="Times New Roman" w:cs="Times New Roman"/>
          <w:sz w:val="28"/>
          <w:szCs w:val="28"/>
        </w:rPr>
        <w:t xml:space="preserve"> философов-схоластов. Употреблялся термин для тех вещей, которые обладали «значительной степенью» бытия. У схоластов термин употреблялся в основном по отношению к Богу, как «полноте бытия». </w:t>
      </w:r>
      <w:proofErr w:type="gramStart"/>
      <w:r>
        <w:rPr>
          <w:rFonts w:ascii="Times New Roman" w:hAnsi="Times New Roman" w:cs="Times New Roman"/>
          <w:sz w:val="28"/>
          <w:szCs w:val="28"/>
        </w:rPr>
        <w:t xml:space="preserve">Затем учение о реальности встречается у Декарта, Спинозы, Лейбница, Локка, Беркли, Юма, Спенсера, </w:t>
      </w:r>
      <w:r>
        <w:rPr>
          <w:rFonts w:ascii="Times New Roman" w:hAnsi="Times New Roman" w:cs="Times New Roman"/>
          <w:sz w:val="28"/>
          <w:szCs w:val="28"/>
        </w:rPr>
        <w:lastRenderedPageBreak/>
        <w:t>Канта, Фихте, Гегеля.</w:t>
      </w:r>
      <w:proofErr w:type="gramEnd"/>
      <w:r>
        <w:rPr>
          <w:rFonts w:ascii="Times New Roman" w:hAnsi="Times New Roman" w:cs="Times New Roman"/>
          <w:sz w:val="28"/>
          <w:szCs w:val="28"/>
        </w:rPr>
        <w:t xml:space="preserve"> Например</w:t>
      </w:r>
      <w:r>
        <w:rPr>
          <w:rStyle w:val="a6"/>
          <w:rFonts w:ascii="Times New Roman" w:hAnsi="Times New Roman" w:cs="Times New Roman"/>
          <w:sz w:val="28"/>
          <w:szCs w:val="28"/>
        </w:rPr>
        <w:footnoteReference w:id="27"/>
      </w:r>
      <w:r>
        <w:rPr>
          <w:rFonts w:ascii="Times New Roman" w:hAnsi="Times New Roman" w:cs="Times New Roman"/>
          <w:sz w:val="28"/>
          <w:szCs w:val="28"/>
        </w:rPr>
        <w:t>, Лейбниц разрабатывал учение о монадах, которым реальность присуща в наибольшей степени. Локк, изучая первичные и вторичные качества вещей, сделал вывод о том, что большей реальностью обладают первичные характеристики. Юм и Спенсер утверждали, что большей реальностью обладают устойчивые впечатления, которые воскрешаются сознанием. Фихте отождествлял реальность с активностью, таким образом, связывая реальность с продуктивной силой воображения. Кант различал два вида реальности: эмпирическую реальность явлений и категориальную реальность, которая не доступна опытному познанию. В современной буржуазной философии категории «реальность» внимание уделяли</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Бергсон (реальность как «жизненный порыв»), Шиллер (реальность как результат преобразования опыта), </w:t>
      </w:r>
      <w:proofErr w:type="spellStart"/>
      <w:r>
        <w:rPr>
          <w:rFonts w:ascii="Times New Roman" w:hAnsi="Times New Roman" w:cs="Times New Roman"/>
          <w:sz w:val="28"/>
          <w:szCs w:val="28"/>
        </w:rPr>
        <w:t>Витгенштейн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Остин</w:t>
      </w:r>
      <w:proofErr w:type="spellEnd"/>
      <w:r>
        <w:rPr>
          <w:rFonts w:ascii="Times New Roman" w:hAnsi="Times New Roman" w:cs="Times New Roman"/>
          <w:sz w:val="28"/>
          <w:szCs w:val="28"/>
        </w:rPr>
        <w:t xml:space="preserve"> (реальность как естественность), </w:t>
      </w:r>
      <w:proofErr w:type="spellStart"/>
      <w:r>
        <w:rPr>
          <w:rFonts w:ascii="Times New Roman" w:hAnsi="Times New Roman" w:cs="Times New Roman"/>
          <w:sz w:val="28"/>
          <w:szCs w:val="28"/>
        </w:rPr>
        <w:t>Брентано</w:t>
      </w:r>
      <w:proofErr w:type="spellEnd"/>
      <w:r>
        <w:rPr>
          <w:rFonts w:ascii="Times New Roman" w:hAnsi="Times New Roman" w:cs="Times New Roman"/>
          <w:sz w:val="28"/>
          <w:szCs w:val="28"/>
        </w:rPr>
        <w:t xml:space="preserve"> (реальность как характеристика вещей), Рассел (реальность как свойство событий, процессов и отношений).</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Типология реальности может быть проведена в содержательном и в формальном плане</w:t>
      </w:r>
      <w:r>
        <w:rPr>
          <w:rStyle w:val="a6"/>
          <w:rFonts w:ascii="Times New Roman" w:hAnsi="Times New Roman" w:cs="Times New Roman"/>
          <w:sz w:val="28"/>
          <w:szCs w:val="28"/>
        </w:rPr>
        <w:footnoteReference w:id="29"/>
      </w:r>
      <w:r>
        <w:rPr>
          <w:rFonts w:ascii="Times New Roman" w:hAnsi="Times New Roman" w:cs="Times New Roman"/>
          <w:sz w:val="28"/>
          <w:szCs w:val="28"/>
        </w:rPr>
        <w:t xml:space="preserve">. В рамках гносеологии реальность как было отмечено выше расчленяется на объективную и субъективную, в плане познаваемости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первичную и вторичную, по предметному признаку – физическая, космическая, социальная и т.д. Структурная типология рассматривает реальность пространственную (вещь = тело) и реальность качественную (вещь = система качеств).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Процесс обоснования реальности объекта познания представляет собой мысленное конструирование системного объекта. Система – это вещь, на которой реализовано отношение с заранее фиксированными свойствами, или вещь, на которой реализовано свойство с заранее фиксированным отношением</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То есть, любой системно организованный объект познания есть реальность.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данной работе акцент будет сделан на реальность политическую, которая является «вершиной человеческой реальности»</w:t>
      </w:r>
      <w:r>
        <w:rPr>
          <w:rStyle w:val="a6"/>
          <w:rFonts w:ascii="Times New Roman" w:hAnsi="Times New Roman" w:cs="Times New Roman"/>
          <w:sz w:val="28"/>
          <w:szCs w:val="28"/>
        </w:rPr>
        <w:footnoteReference w:id="31"/>
      </w:r>
      <w:r>
        <w:rPr>
          <w:rFonts w:ascii="Times New Roman" w:hAnsi="Times New Roman" w:cs="Times New Roman"/>
          <w:sz w:val="28"/>
          <w:szCs w:val="28"/>
        </w:rPr>
        <w:t>. Политическая реальность может являть собой разную конфигурацию взаимоотношений и коммуникаций среди существующих институтов и политических акторов. Поэтому</w:t>
      </w:r>
      <w:r w:rsidR="00690EA6">
        <w:rPr>
          <w:rFonts w:ascii="Times New Roman" w:hAnsi="Times New Roman" w:cs="Times New Roman"/>
          <w:sz w:val="28"/>
          <w:szCs w:val="28"/>
        </w:rPr>
        <w:t>,</w:t>
      </w:r>
      <w:r>
        <w:rPr>
          <w:rFonts w:ascii="Times New Roman" w:hAnsi="Times New Roman" w:cs="Times New Roman"/>
          <w:sz w:val="28"/>
          <w:szCs w:val="28"/>
        </w:rPr>
        <w:t xml:space="preserve"> </w:t>
      </w:r>
      <w:r w:rsidR="00690EA6">
        <w:rPr>
          <w:rFonts w:ascii="Times New Roman" w:hAnsi="Times New Roman" w:cs="Times New Roman"/>
          <w:sz w:val="28"/>
          <w:szCs w:val="28"/>
        </w:rPr>
        <w:t>видится</w:t>
      </w:r>
      <w:r>
        <w:rPr>
          <w:rFonts w:ascii="Times New Roman" w:hAnsi="Times New Roman" w:cs="Times New Roman"/>
          <w:sz w:val="28"/>
          <w:szCs w:val="28"/>
        </w:rPr>
        <w:t xml:space="preserve"> необходимым остановиться на рассмотрении </w:t>
      </w:r>
      <w:r w:rsidR="00690EA6">
        <w:rPr>
          <w:rFonts w:ascii="Times New Roman" w:hAnsi="Times New Roman" w:cs="Times New Roman"/>
          <w:sz w:val="28"/>
          <w:szCs w:val="28"/>
        </w:rPr>
        <w:t>сущности</w:t>
      </w:r>
      <w:r>
        <w:rPr>
          <w:rFonts w:ascii="Times New Roman" w:hAnsi="Times New Roman" w:cs="Times New Roman"/>
          <w:sz w:val="28"/>
          <w:szCs w:val="28"/>
        </w:rPr>
        <w:t xml:space="preserve"> политической реальности в разные исторические периоды. Как отмечает </w:t>
      </w:r>
      <w:r>
        <w:rPr>
          <w:rFonts w:ascii="Times New Roman" w:hAnsi="Times New Roman" w:cs="Times New Roman"/>
          <w:sz w:val="28"/>
          <w:szCs w:val="28"/>
        </w:rPr>
        <w:br/>
        <w:t xml:space="preserve">А. М. </w:t>
      </w:r>
      <w:proofErr w:type="spellStart"/>
      <w:r>
        <w:rPr>
          <w:rFonts w:ascii="Times New Roman" w:hAnsi="Times New Roman" w:cs="Times New Roman"/>
          <w:sz w:val="28"/>
          <w:szCs w:val="28"/>
        </w:rPr>
        <w:t>Штанько</w:t>
      </w:r>
      <w:proofErr w:type="spellEnd"/>
      <w:r>
        <w:rPr>
          <w:rStyle w:val="a6"/>
          <w:rFonts w:ascii="Times New Roman" w:hAnsi="Times New Roman" w:cs="Times New Roman"/>
          <w:sz w:val="28"/>
          <w:szCs w:val="28"/>
        </w:rPr>
        <w:footnoteReference w:id="32"/>
      </w:r>
      <w:r>
        <w:rPr>
          <w:rFonts w:ascii="Times New Roman" w:hAnsi="Times New Roman" w:cs="Times New Roman"/>
          <w:sz w:val="28"/>
          <w:szCs w:val="28"/>
        </w:rPr>
        <w:t xml:space="preserve">: политическая реальность изначально выступала в качестве средства для подчинения масс, но в дальнейшем разрослась с систему научно обоснованных идеологических приемов, использование которых обеспечивает управление общественным мнением.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М. В. Ильин</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пишет о пяти этапах хронологической последовательности возникновения политической реальности. Первый этап – этап этносов, характеризующийся закрытостью, господством мифа, </w:t>
      </w:r>
      <w:proofErr w:type="spellStart"/>
      <w:r>
        <w:rPr>
          <w:rFonts w:ascii="Times New Roman" w:hAnsi="Times New Roman" w:cs="Times New Roman"/>
          <w:sz w:val="28"/>
          <w:szCs w:val="28"/>
        </w:rPr>
        <w:t>дописьменным</w:t>
      </w:r>
      <w:proofErr w:type="spellEnd"/>
      <w:r>
        <w:rPr>
          <w:rFonts w:ascii="Times New Roman" w:hAnsi="Times New Roman" w:cs="Times New Roman"/>
          <w:sz w:val="28"/>
          <w:szCs w:val="28"/>
        </w:rPr>
        <w:t xml:space="preserve"> типом коммуникации. Власть пронизывает все отношения (нет носителя власти), нет расчленения социального, природного и политического. Следующий этап является переходным, на нем начинается разделение центра и периферии, происходит распределение </w:t>
      </w:r>
      <w:proofErr w:type="spellStart"/>
      <w:r>
        <w:rPr>
          <w:rFonts w:ascii="Times New Roman" w:hAnsi="Times New Roman" w:cs="Times New Roman"/>
          <w:sz w:val="28"/>
          <w:szCs w:val="28"/>
        </w:rPr>
        <w:t>статусно-ролевых</w:t>
      </w:r>
      <w:proofErr w:type="spellEnd"/>
      <w:r>
        <w:rPr>
          <w:rFonts w:ascii="Times New Roman" w:hAnsi="Times New Roman" w:cs="Times New Roman"/>
          <w:sz w:val="28"/>
          <w:szCs w:val="28"/>
        </w:rPr>
        <w:t xml:space="preserve"> разделений.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(этап цивилизаций) характеризуется возникновением открытых политических систем. Это время господства империй (предыдущие периоды характерны для общин, полисов и деспотий). В этот период происходит переход от мифологического к религиозному восприятию мира – на смену единому символу политического порядка приходит дихотомия духовности и светскости власти. Далее происходит перемещение акцентов на светское представление о политическом пространстве и его конкретизации (что явилось предпосылкой постижения иррационального). На этой переходной стадии человек становится активным участником политического процесса </w:t>
      </w:r>
      <w:r>
        <w:rPr>
          <w:rFonts w:ascii="Times New Roman" w:hAnsi="Times New Roman" w:cs="Times New Roman"/>
          <w:sz w:val="28"/>
          <w:szCs w:val="28"/>
        </w:rPr>
        <w:lastRenderedPageBreak/>
        <w:t xml:space="preserve">(идеи Макиавелли). Сфера политического становится автономной, а высшей ценностью в политике становится государство.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(пятый) этап типичен внешней и внутренней открытостью наций. Политическая организация характерна формированием систем территориальных государств, вокруг которых образуются зоны интересов. Происходит усложнение системы отношений между образовавшимся гражданским обществом и институтами власти, что позволяет говорить о том, что человек становится активным деятелем в политической сфере (возникает феномен массового общества).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Вышеперечисленные этапы говорят о том, что для каждой новой формации характерна своя политическая реальность (каждый раз реальности вступают в борьбу – своего рода борьба идеологии и утопии, которые постоянно сменяют друг друга</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где </w:t>
      </w:r>
      <w:r w:rsidR="00BD7987">
        <w:rPr>
          <w:rFonts w:ascii="Times New Roman" w:hAnsi="Times New Roman" w:cs="Times New Roman"/>
          <w:sz w:val="28"/>
          <w:szCs w:val="28"/>
        </w:rPr>
        <w:t>главенствующую</w:t>
      </w:r>
      <w:r>
        <w:rPr>
          <w:rFonts w:ascii="Times New Roman" w:hAnsi="Times New Roman" w:cs="Times New Roman"/>
          <w:sz w:val="28"/>
          <w:szCs w:val="28"/>
        </w:rPr>
        <w:t xml:space="preserve"> роль играет тот или иной общественный</w:t>
      </w:r>
      <w:r w:rsidRPr="00F43AC1">
        <w:rPr>
          <w:rFonts w:ascii="Times New Roman" w:hAnsi="Times New Roman" w:cs="Times New Roman"/>
          <w:sz w:val="28"/>
          <w:szCs w:val="28"/>
        </w:rPr>
        <w:t>/</w:t>
      </w:r>
      <w:r>
        <w:rPr>
          <w:rFonts w:ascii="Times New Roman" w:hAnsi="Times New Roman" w:cs="Times New Roman"/>
          <w:sz w:val="28"/>
          <w:szCs w:val="28"/>
        </w:rPr>
        <w:t xml:space="preserve">государственный институт, тот или иной политический </w:t>
      </w:r>
      <w:proofErr w:type="spellStart"/>
      <w:r>
        <w:rPr>
          <w:rFonts w:ascii="Times New Roman" w:hAnsi="Times New Roman" w:cs="Times New Roman"/>
          <w:sz w:val="28"/>
          <w:szCs w:val="28"/>
        </w:rPr>
        <w:t>актор</w:t>
      </w:r>
      <w:proofErr w:type="spellEnd"/>
      <w:r>
        <w:rPr>
          <w:rFonts w:ascii="Times New Roman" w:hAnsi="Times New Roman" w:cs="Times New Roman"/>
          <w:sz w:val="28"/>
          <w:szCs w:val="28"/>
        </w:rPr>
        <w:t>. Бывают случаи, когда первым шагом на пути к новой политической реальности становятся социально-политические конфликты (например, как это было во времена Великой Французской революции). В современной России причиной трансформации отношений в разных сферах общественной жизни послужили события 2014 года (принятие в состав РФ новых субъектов, что повлекло за собой смену правил «игры», обострение отношений с рядом государств и внутренний кризис). Таким образом, Россия вступила на путь, который стал для нее новым, то есть явившимся для нее заменой прежнего, старого. Новая реальность требует переориентацию норм и ценностей, смену приоритетов, разработку новых путей развития. Таким образом</w:t>
      </w:r>
      <w:r w:rsidR="00124115">
        <w:rPr>
          <w:rFonts w:ascii="Times New Roman" w:hAnsi="Times New Roman" w:cs="Times New Roman"/>
          <w:sz w:val="28"/>
          <w:szCs w:val="28"/>
        </w:rPr>
        <w:t>,</w:t>
      </w:r>
      <w:r>
        <w:rPr>
          <w:rFonts w:ascii="Times New Roman" w:hAnsi="Times New Roman" w:cs="Times New Roman"/>
          <w:sz w:val="28"/>
          <w:szCs w:val="28"/>
        </w:rPr>
        <w:t xml:space="preserve"> можно говорить и о смене человеческого сознания, которое на каждом пути исторического развития претерпевает изменения (например, переход от мифологического представления реальности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религиозному).</w:t>
      </w:r>
    </w:p>
    <w:p w:rsidR="00BB5E89" w:rsidRPr="00F43AC1"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Важной особенностью новой политической реальности является ее значительное влияние на все стороны жизнедеятельности конкретного </w:t>
      </w:r>
      <w:r>
        <w:rPr>
          <w:rFonts w:ascii="Times New Roman" w:hAnsi="Times New Roman" w:cs="Times New Roman"/>
          <w:sz w:val="28"/>
          <w:szCs w:val="28"/>
        </w:rPr>
        <w:lastRenderedPageBreak/>
        <w:t>индивида, даже если он не занимается политикой</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В связи с эти важно понять, что уже нельзя говорить о том, что политика является уделом лишь активных граждан, стремящихся к власти и публичности. Возникшая кризисная ситуация затрагивает каждого в отдельности человека, все институты гражданского общества и государственной власти. Любому человеку (институту) требуется качество, которое позволит ему адекватно ориентироваться в политическом пространстве, обеспечит умение соответствовать ожиданиям участников взаимодействий, а значит, научит  действовать согласно определенным правилам, на которых основываются общественные отношения, конструирующие политическую реальность.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Политическая реальность неразрывно связана с реальностью </w:t>
      </w:r>
      <w:r w:rsidR="00690EA6">
        <w:rPr>
          <w:rFonts w:ascii="Times New Roman" w:hAnsi="Times New Roman" w:cs="Times New Roman"/>
          <w:sz w:val="28"/>
          <w:szCs w:val="28"/>
        </w:rPr>
        <w:br/>
      </w:r>
      <w:r>
        <w:rPr>
          <w:rFonts w:ascii="Times New Roman" w:hAnsi="Times New Roman" w:cs="Times New Roman"/>
          <w:sz w:val="28"/>
          <w:szCs w:val="28"/>
        </w:rPr>
        <w:t>социальной – тем миром, в котором мы существуем, который воспринимаем как реальный и объективный. Политическая реальность</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представляет собой часть целостного мира социальной реальности. </w:t>
      </w:r>
      <w:proofErr w:type="gramStart"/>
      <w:r>
        <w:rPr>
          <w:rFonts w:ascii="Times New Roman" w:hAnsi="Times New Roman" w:cs="Times New Roman"/>
          <w:sz w:val="28"/>
          <w:szCs w:val="28"/>
        </w:rPr>
        <w:t>Ее особым содержанием являются: нормативный порядок, определяющий правила и процедуры политических взаимодействий; способы осуществления власти; сложившиеся в обществе коллективные представления о том, как может быть устроено государство, какие существуют формы борьбы за власть, какое место занимает каждый конкретн</w:t>
      </w:r>
      <w:r w:rsidR="00A74866">
        <w:rPr>
          <w:rFonts w:ascii="Times New Roman" w:hAnsi="Times New Roman" w:cs="Times New Roman"/>
          <w:sz w:val="28"/>
          <w:szCs w:val="28"/>
        </w:rPr>
        <w:t xml:space="preserve">ый человек в этой системе </w:t>
      </w:r>
      <w:proofErr w:type="spellStart"/>
      <w:r w:rsidR="00A74866">
        <w:rPr>
          <w:rFonts w:ascii="Times New Roman" w:hAnsi="Times New Roman" w:cs="Times New Roman"/>
          <w:sz w:val="28"/>
          <w:szCs w:val="28"/>
        </w:rPr>
        <w:t>власте</w:t>
      </w:r>
      <w:r>
        <w:rPr>
          <w:rFonts w:ascii="Times New Roman" w:hAnsi="Times New Roman" w:cs="Times New Roman"/>
          <w:sz w:val="28"/>
          <w:szCs w:val="28"/>
        </w:rPr>
        <w:t>отношений</w:t>
      </w:r>
      <w:proofErr w:type="spellEnd"/>
      <w:r>
        <w:rPr>
          <w:rFonts w:ascii="Times New Roman" w:hAnsi="Times New Roman" w:cs="Times New Roman"/>
          <w:sz w:val="28"/>
          <w:szCs w:val="28"/>
        </w:rPr>
        <w:t>, какие действия могут считаться приемлемыми в каждой конкретной ситуации и т.д.</w:t>
      </w:r>
      <w:proofErr w:type="gramEnd"/>
      <w:r>
        <w:rPr>
          <w:rFonts w:ascii="Times New Roman" w:hAnsi="Times New Roman" w:cs="Times New Roman"/>
          <w:sz w:val="28"/>
          <w:szCs w:val="28"/>
        </w:rPr>
        <w:t xml:space="preserve"> То есть, «политическая реальность – это институциональная система политической власти и политическая культура общества, вобравшая в себя все многообразие коллективных представлений о политике»</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Остановимся подробнее на взгляде Гарольда </w:t>
      </w:r>
      <w:proofErr w:type="spellStart"/>
      <w:r>
        <w:rPr>
          <w:rFonts w:ascii="Times New Roman" w:hAnsi="Times New Roman" w:cs="Times New Roman"/>
          <w:sz w:val="28"/>
          <w:szCs w:val="28"/>
        </w:rPr>
        <w:t>Лассуэлла</w:t>
      </w:r>
      <w:proofErr w:type="spellEnd"/>
      <w:r>
        <w:rPr>
          <w:rFonts w:ascii="Times New Roman" w:hAnsi="Times New Roman" w:cs="Times New Roman"/>
          <w:sz w:val="28"/>
          <w:szCs w:val="28"/>
        </w:rPr>
        <w:t xml:space="preserve"> и его видении природы политической реальности</w:t>
      </w:r>
      <w:r>
        <w:rPr>
          <w:rStyle w:val="a6"/>
          <w:rFonts w:ascii="Times New Roman" w:hAnsi="Times New Roman" w:cs="Times New Roman"/>
          <w:sz w:val="28"/>
          <w:szCs w:val="28"/>
        </w:rPr>
        <w:footnoteReference w:id="38"/>
      </w:r>
      <w:r>
        <w:rPr>
          <w:rFonts w:ascii="Times New Roman" w:hAnsi="Times New Roman" w:cs="Times New Roman"/>
          <w:sz w:val="28"/>
          <w:szCs w:val="28"/>
        </w:rPr>
        <w:t>.  Вслед за А. Уайтхедом</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Лассуэлл представляет реальность как многообразие событий. Ученый считает, что в </w:t>
      </w:r>
      <w:r>
        <w:rPr>
          <w:rFonts w:ascii="Times New Roman" w:hAnsi="Times New Roman" w:cs="Times New Roman"/>
          <w:sz w:val="28"/>
          <w:szCs w:val="28"/>
        </w:rPr>
        <w:lastRenderedPageBreak/>
        <w:t xml:space="preserve">реальной жизни происходит подчинение индивида «социальному целому» и сложившимся «коллективным требованиям». </w:t>
      </w:r>
      <w:proofErr w:type="gramStart"/>
      <w:r>
        <w:rPr>
          <w:rFonts w:ascii="Times New Roman" w:hAnsi="Times New Roman" w:cs="Times New Roman"/>
          <w:sz w:val="28"/>
          <w:szCs w:val="28"/>
        </w:rPr>
        <w:t>Индивиды, группы, организации и институты (например, государство), по мнению автора, представляют собой «сеть», «конфигурацию» индивидуальных актов поведения, различные общественные установления, суть которых – «интегрированные устойчивые формы реализации обычаев».</w:t>
      </w:r>
      <w:proofErr w:type="gramEnd"/>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Объективность политической реальности очевидна – человек не может игнорировать правила, нормы, заданные институциональным порядком. Политическая реальность возникает только там, где существуют люди, которые обладают гомогенными представлениями и понимают смыслы, значения действий друг друга. Такая характеристика политической реальности указывает на особой характер ее объективности и отличие от мира объективности физических объектов. Пушкарева Г. В. в качестве примере приводит сравнение с таким природным явлением как молния</w:t>
      </w:r>
      <w:r>
        <w:rPr>
          <w:rStyle w:val="a6"/>
          <w:rFonts w:ascii="Times New Roman" w:hAnsi="Times New Roman" w:cs="Times New Roman"/>
          <w:sz w:val="28"/>
          <w:szCs w:val="28"/>
        </w:rPr>
        <w:footnoteReference w:id="40"/>
      </w:r>
      <w:r>
        <w:rPr>
          <w:rFonts w:ascii="Times New Roman" w:hAnsi="Times New Roman" w:cs="Times New Roman"/>
          <w:sz w:val="28"/>
          <w:szCs w:val="28"/>
        </w:rPr>
        <w:t>, которая возникает вне зависимости от людей.</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Реальность политическая не существует без людей, так как именно люди воспроизводят все ее элементы в своих действиях и в своем сознании. Нормы и </w:t>
      </w:r>
      <w:proofErr w:type="gramStart"/>
      <w:r>
        <w:rPr>
          <w:rFonts w:ascii="Times New Roman" w:hAnsi="Times New Roman" w:cs="Times New Roman"/>
          <w:sz w:val="28"/>
          <w:szCs w:val="28"/>
        </w:rPr>
        <w:t>правила взаимодействия, существующие в политике могут</w:t>
      </w:r>
      <w:proofErr w:type="gramEnd"/>
      <w:r>
        <w:rPr>
          <w:rFonts w:ascii="Times New Roman" w:hAnsi="Times New Roman" w:cs="Times New Roman"/>
          <w:sz w:val="28"/>
          <w:szCs w:val="28"/>
        </w:rPr>
        <w:t xml:space="preserve"> появляться только в том случае, если есть индивиды, которые знают смысл и значения определенных предписаний и следуют им (руководствуются) в процессе своей жизнедеятельности. Политические мифы и идеологии, ценности трансформируются в побудительную силу для людей, если они о них знают и верят в их значимость и истинность.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только действия людей становятся несогласованными – привычные политические взаимодействия приходят к сбою. Если нет знаний, разделяемых другими людьми, то интерпретация смысла их действий становится практически невозможной, как и понимание их поступков, таким образом, происходит нарушение согласованности действий, которое является ядром в системе функционирования политических институтов, и в целом всей </w:t>
      </w:r>
      <w:r>
        <w:rPr>
          <w:rFonts w:ascii="Times New Roman" w:hAnsi="Times New Roman" w:cs="Times New Roman"/>
          <w:sz w:val="28"/>
          <w:szCs w:val="28"/>
        </w:rPr>
        <w:lastRenderedPageBreak/>
        <w:t>политической системы общества. Правила, законы, нормы поведения становятся реальными механизмами регулирования политического процесса при условии, что</w:t>
      </w:r>
      <w:r>
        <w:rPr>
          <w:rStyle w:val="a6"/>
          <w:rFonts w:ascii="Times New Roman" w:hAnsi="Times New Roman" w:cs="Times New Roman"/>
          <w:sz w:val="28"/>
          <w:szCs w:val="28"/>
        </w:rPr>
        <w:footnoteReference w:id="41"/>
      </w:r>
      <w:r>
        <w:rPr>
          <w:rFonts w:ascii="Times New Roman" w:hAnsi="Times New Roman" w:cs="Times New Roman"/>
          <w:sz w:val="28"/>
          <w:szCs w:val="28"/>
        </w:rPr>
        <w:t xml:space="preserve"> (1) они так или иначе известны большинству, (2) наши неформальные интерпретации этих правил в какой-то мере совпадают и (3) мы в меру своего понимания им следуем. Политическая реальность существует тогда, когда между людьми есть коммуникация.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Политическая реальность, таким образом, имеет два измерения: (1) институциональное – </w:t>
      </w:r>
      <w:r w:rsidRPr="00F47924">
        <w:rPr>
          <w:rFonts w:ascii="Times New Roman" w:hAnsi="Times New Roman" w:cs="Times New Roman"/>
          <w:color w:val="000000"/>
          <w:sz w:val="28"/>
          <w:szCs w:val="28"/>
          <w:shd w:val="clear" w:color="auto" w:fill="FFFFFF"/>
        </w:rPr>
        <w:t>взаимодействие, функционирование государств, партий, институтов и их облеченных властью представителей, (2)</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бихевиоральное</w:t>
      </w:r>
      <w:proofErr w:type="spellEnd"/>
      <w:r>
        <w:rPr>
          <w:rFonts w:ascii="Times New Roman" w:hAnsi="Times New Roman" w:cs="Times New Roman"/>
          <w:color w:val="000000"/>
          <w:sz w:val="28"/>
          <w:szCs w:val="28"/>
          <w:shd w:val="clear" w:color="auto" w:fill="FFFFFF"/>
        </w:rPr>
        <w:t xml:space="preserve"> –</w:t>
      </w:r>
      <w:r w:rsidRPr="00F47924">
        <w:rPr>
          <w:rFonts w:ascii="Times New Roman" w:hAnsi="Times New Roman" w:cs="Times New Roman"/>
          <w:sz w:val="28"/>
          <w:szCs w:val="28"/>
        </w:rPr>
        <w:t xml:space="preserve"> </w:t>
      </w:r>
      <w:r w:rsidRPr="00F47924">
        <w:rPr>
          <w:rFonts w:ascii="Times New Roman" w:hAnsi="Times New Roman" w:cs="Times New Roman"/>
          <w:color w:val="000000"/>
          <w:sz w:val="28"/>
          <w:szCs w:val="28"/>
          <w:shd w:val="clear" w:color="auto" w:fill="FFFFFF"/>
        </w:rPr>
        <w:t>цепь действий, контактов людей и их сообществ со своими специфическими мотивами, основаниями и результатами.</w:t>
      </w:r>
      <w:r>
        <w:rPr>
          <w:rFonts w:ascii="Times New Roman" w:hAnsi="Times New Roman" w:cs="Times New Roman"/>
          <w:sz w:val="28"/>
          <w:szCs w:val="28"/>
        </w:rPr>
        <w:t xml:space="preserve">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говорить о том, что главным элементом политической реальности является политическая коммуникация, которая является залогом успешного понимания индивидами друг друга, что обеспечивает эффективное функционирование политической системы. В современном мире коммуникация (знаки, жесты, символы, мимика, а так же соблюдение норм) между людьми, группами, институтами может осуществляться не только в личных беседах, но и посредством СМИ (в том числе и с помощью Интернета), которые в последнее время играют огромную роль в конструировании политической реальности.</w:t>
      </w:r>
    </w:p>
    <w:p w:rsidR="00BB5E89" w:rsidRDefault="00BB5E89" w:rsidP="00D53491">
      <w:pPr>
        <w:pStyle w:val="a3"/>
        <w:spacing w:line="360" w:lineRule="auto"/>
        <w:ind w:right="-284" w:firstLine="709"/>
        <w:jc w:val="both"/>
        <w:rPr>
          <w:rFonts w:ascii="Times New Roman" w:hAnsi="Times New Roman" w:cs="Times New Roman"/>
          <w:sz w:val="28"/>
          <w:szCs w:val="28"/>
        </w:rPr>
      </w:pPr>
    </w:p>
    <w:p w:rsidR="00BB5E89" w:rsidRDefault="00BB5E89" w:rsidP="00D53491">
      <w:pPr>
        <w:pStyle w:val="a3"/>
        <w:spacing w:line="360" w:lineRule="auto"/>
        <w:ind w:right="-284" w:firstLine="709"/>
        <w:jc w:val="both"/>
        <w:rPr>
          <w:rFonts w:ascii="Times New Roman" w:hAnsi="Times New Roman" w:cs="Times New Roman"/>
          <w:sz w:val="28"/>
          <w:szCs w:val="28"/>
        </w:rPr>
      </w:pPr>
    </w:p>
    <w:p w:rsidR="00396B9C" w:rsidRDefault="00396B9C" w:rsidP="00D53491">
      <w:pPr>
        <w:pStyle w:val="a3"/>
        <w:spacing w:line="360" w:lineRule="auto"/>
        <w:ind w:right="-284" w:firstLine="709"/>
        <w:jc w:val="both"/>
        <w:rPr>
          <w:rFonts w:ascii="Times New Roman" w:hAnsi="Times New Roman" w:cs="Times New Roman"/>
          <w:sz w:val="28"/>
          <w:szCs w:val="28"/>
        </w:rPr>
      </w:pPr>
    </w:p>
    <w:p w:rsidR="00396B9C" w:rsidRDefault="00396B9C" w:rsidP="00D53491">
      <w:pPr>
        <w:pStyle w:val="a3"/>
        <w:spacing w:line="360" w:lineRule="auto"/>
        <w:ind w:right="-284" w:firstLine="709"/>
        <w:jc w:val="both"/>
        <w:rPr>
          <w:rFonts w:ascii="Times New Roman" w:hAnsi="Times New Roman" w:cs="Times New Roman"/>
          <w:sz w:val="28"/>
          <w:szCs w:val="28"/>
        </w:rPr>
      </w:pPr>
    </w:p>
    <w:p w:rsidR="00396B9C" w:rsidRDefault="00396B9C" w:rsidP="00D53491">
      <w:pPr>
        <w:pStyle w:val="a3"/>
        <w:spacing w:line="360" w:lineRule="auto"/>
        <w:ind w:right="-284" w:firstLine="709"/>
        <w:jc w:val="both"/>
        <w:rPr>
          <w:rFonts w:ascii="Times New Roman" w:hAnsi="Times New Roman" w:cs="Times New Roman"/>
          <w:sz w:val="28"/>
          <w:szCs w:val="28"/>
        </w:rPr>
      </w:pPr>
    </w:p>
    <w:p w:rsidR="00396B9C" w:rsidRDefault="00396B9C" w:rsidP="00D53491">
      <w:pPr>
        <w:pStyle w:val="a3"/>
        <w:spacing w:line="360" w:lineRule="auto"/>
        <w:ind w:right="-284" w:firstLine="709"/>
        <w:jc w:val="both"/>
        <w:rPr>
          <w:rFonts w:ascii="Times New Roman" w:hAnsi="Times New Roman" w:cs="Times New Roman"/>
          <w:sz w:val="28"/>
          <w:szCs w:val="28"/>
        </w:rPr>
      </w:pPr>
    </w:p>
    <w:p w:rsidR="00396B9C" w:rsidRDefault="00396B9C" w:rsidP="00D53491">
      <w:pPr>
        <w:pStyle w:val="a3"/>
        <w:spacing w:line="360" w:lineRule="auto"/>
        <w:ind w:right="-284" w:firstLine="709"/>
        <w:jc w:val="both"/>
        <w:rPr>
          <w:rFonts w:ascii="Times New Roman" w:hAnsi="Times New Roman" w:cs="Times New Roman"/>
          <w:sz w:val="28"/>
          <w:szCs w:val="28"/>
        </w:rPr>
      </w:pPr>
    </w:p>
    <w:p w:rsidR="00396B9C" w:rsidRDefault="00396B9C" w:rsidP="00D53491">
      <w:pPr>
        <w:pStyle w:val="a3"/>
        <w:spacing w:line="360" w:lineRule="auto"/>
        <w:ind w:right="-284" w:firstLine="709"/>
        <w:jc w:val="both"/>
        <w:rPr>
          <w:rFonts w:ascii="Times New Roman" w:hAnsi="Times New Roman" w:cs="Times New Roman"/>
          <w:sz w:val="28"/>
          <w:szCs w:val="28"/>
        </w:rPr>
      </w:pPr>
    </w:p>
    <w:p w:rsidR="00BB5E89" w:rsidRDefault="00BB5E89" w:rsidP="00D53491">
      <w:pPr>
        <w:pStyle w:val="a3"/>
        <w:numPr>
          <w:ilvl w:val="1"/>
          <w:numId w:val="5"/>
        </w:numPr>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Инструменты конструирования политической реальности</w:t>
      </w:r>
    </w:p>
    <w:p w:rsidR="00BB5E89" w:rsidRDefault="00BB5E89" w:rsidP="00D53491">
      <w:pPr>
        <w:pStyle w:val="a3"/>
        <w:spacing w:line="360" w:lineRule="auto"/>
        <w:ind w:right="-284"/>
        <w:jc w:val="center"/>
        <w:rPr>
          <w:rFonts w:ascii="Times New Roman" w:hAnsi="Times New Roman" w:cs="Times New Roman"/>
          <w:sz w:val="28"/>
          <w:szCs w:val="28"/>
        </w:rPr>
      </w:pP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перейдем к изучению способов конструирования политической реальности. Для начала обратимся к идеям Томаса </w:t>
      </w:r>
      <w:proofErr w:type="spellStart"/>
      <w:r>
        <w:rPr>
          <w:rFonts w:ascii="Times New Roman" w:hAnsi="Times New Roman" w:cs="Times New Roman"/>
          <w:sz w:val="28"/>
          <w:szCs w:val="28"/>
        </w:rPr>
        <w:t>Лукмана</w:t>
      </w:r>
      <w:proofErr w:type="spellEnd"/>
      <w:r>
        <w:rPr>
          <w:rFonts w:ascii="Times New Roman" w:hAnsi="Times New Roman" w:cs="Times New Roman"/>
          <w:sz w:val="28"/>
          <w:szCs w:val="28"/>
        </w:rPr>
        <w:t xml:space="preserve"> и Питера </w:t>
      </w:r>
      <w:proofErr w:type="spellStart"/>
      <w:r>
        <w:rPr>
          <w:rFonts w:ascii="Times New Roman" w:hAnsi="Times New Roman" w:cs="Times New Roman"/>
          <w:sz w:val="28"/>
          <w:szCs w:val="28"/>
        </w:rPr>
        <w:t>Бергера</w:t>
      </w:r>
      <w:proofErr w:type="spellEnd"/>
      <w:r>
        <w:rPr>
          <w:rStyle w:val="a6"/>
          <w:rFonts w:ascii="Times New Roman" w:hAnsi="Times New Roman" w:cs="Times New Roman"/>
          <w:sz w:val="28"/>
          <w:szCs w:val="28"/>
        </w:rPr>
        <w:footnoteReference w:id="42"/>
      </w:r>
      <w:r>
        <w:rPr>
          <w:rFonts w:ascii="Times New Roman" w:hAnsi="Times New Roman" w:cs="Times New Roman"/>
          <w:sz w:val="28"/>
          <w:szCs w:val="28"/>
        </w:rPr>
        <w:t xml:space="preserve">, которые изучали социальное конструирование реальности. Авторы делают вывод о том, что характер общества, его институтов зависят от знания людей – реальность конструируется конкретными субъективными значениями людей в процессе их деятельности. Само же общество, создаваемое индивидами, благодаря их деятельности, с помощью некоторых субъективных значений и коллективных представлений в конечном итоге становится объективной реальностью. Мир, который создается в мыслях и действиях переживается людьми в качестве </w:t>
      </w:r>
      <w:proofErr w:type="gramStart"/>
      <w:r>
        <w:rPr>
          <w:rFonts w:ascii="Times New Roman" w:hAnsi="Times New Roman" w:cs="Times New Roman"/>
          <w:sz w:val="28"/>
          <w:szCs w:val="28"/>
        </w:rPr>
        <w:t>реального</w:t>
      </w:r>
      <w:proofErr w:type="gramEnd"/>
      <w:r>
        <w:rPr>
          <w:rFonts w:ascii="Times New Roman" w:hAnsi="Times New Roman" w:cs="Times New Roman"/>
          <w:sz w:val="28"/>
          <w:szCs w:val="28"/>
        </w:rPr>
        <w:t>.</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создается социальная реальность? </w:t>
      </w:r>
      <w:proofErr w:type="spellStart"/>
      <w:r>
        <w:rPr>
          <w:rFonts w:ascii="Times New Roman" w:hAnsi="Times New Roman" w:cs="Times New Roman"/>
          <w:sz w:val="28"/>
          <w:szCs w:val="28"/>
        </w:rPr>
        <w:t>Экстернализация</w:t>
      </w:r>
      <w:proofErr w:type="spellEnd"/>
      <w:r>
        <w:rPr>
          <w:rFonts w:ascii="Times New Roman" w:hAnsi="Times New Roman" w:cs="Times New Roman"/>
          <w:sz w:val="28"/>
          <w:szCs w:val="28"/>
        </w:rPr>
        <w:t xml:space="preserve">, объективация и </w:t>
      </w:r>
      <w:proofErr w:type="spellStart"/>
      <w:r>
        <w:rPr>
          <w:rFonts w:ascii="Times New Roman" w:hAnsi="Times New Roman" w:cs="Times New Roman"/>
          <w:sz w:val="28"/>
          <w:szCs w:val="28"/>
        </w:rPr>
        <w:t>интернализация</w:t>
      </w:r>
      <w:proofErr w:type="spellEnd"/>
      <w:r>
        <w:rPr>
          <w:rStyle w:val="a6"/>
          <w:rFonts w:ascii="Times New Roman" w:hAnsi="Times New Roman" w:cs="Times New Roman"/>
          <w:sz w:val="28"/>
          <w:szCs w:val="28"/>
        </w:rPr>
        <w:footnoteReference w:id="43"/>
      </w:r>
      <w:r>
        <w:rPr>
          <w:rFonts w:ascii="Times New Roman" w:hAnsi="Times New Roman" w:cs="Times New Roman"/>
          <w:sz w:val="28"/>
          <w:szCs w:val="28"/>
        </w:rPr>
        <w:t xml:space="preserve"> – это три непрерывно развивающихся, взаимосвязанных процесса, с помощью которых и можно описать создание реальности. </w:t>
      </w:r>
      <w:proofErr w:type="spellStart"/>
      <w:r>
        <w:rPr>
          <w:rFonts w:ascii="Times New Roman" w:hAnsi="Times New Roman" w:cs="Times New Roman"/>
          <w:sz w:val="28"/>
          <w:szCs w:val="28"/>
        </w:rPr>
        <w:t>Экстернализация</w:t>
      </w:r>
      <w:proofErr w:type="spellEnd"/>
      <w:r>
        <w:rPr>
          <w:rFonts w:ascii="Times New Roman" w:hAnsi="Times New Roman" w:cs="Times New Roman"/>
          <w:sz w:val="28"/>
          <w:szCs w:val="28"/>
        </w:rPr>
        <w:t xml:space="preserve"> представляет собой демонстрацию намерений, определение взаимных ожиданий, способы и модели поведения, перевод внутренних мотивов и конкретные действия, ориентированные на других индивидов и определенным образом ими интерпретируемые. Такая демонстрация происходит в ходе непосредственного взаимодействия, что называется «лицом к лицу» и согласуется с действиями других. Повторяемость таких действий приводит к </w:t>
      </w:r>
      <w:proofErr w:type="spellStart"/>
      <w:r>
        <w:rPr>
          <w:rFonts w:ascii="Times New Roman" w:hAnsi="Times New Roman" w:cs="Times New Roman"/>
          <w:sz w:val="28"/>
          <w:szCs w:val="28"/>
        </w:rPr>
        <w:t>опривычиванию</w:t>
      </w:r>
      <w:proofErr w:type="spellEnd"/>
      <w:r>
        <w:rPr>
          <w:rFonts w:ascii="Times New Roman" w:hAnsi="Times New Roman" w:cs="Times New Roman"/>
          <w:sz w:val="28"/>
          <w:szCs w:val="28"/>
        </w:rPr>
        <w:t xml:space="preserve">, и когда люди вновь вступают во взаимодействие по конкретному поводу – то действия в общих чертах снова повторяются (воспроизводятся). Объективация – укоренение выработанных форм взаимодействия, признание за ними правильности и соответственно установление определенных требований следованию этим нормам, правилам, к новым участникам таких взаимоотношений. И тут уже становится невозможным обойтись без языка, так как требуются слова и символы, которые </w:t>
      </w:r>
      <w:r>
        <w:rPr>
          <w:rFonts w:ascii="Times New Roman" w:hAnsi="Times New Roman" w:cs="Times New Roman"/>
          <w:sz w:val="28"/>
          <w:szCs w:val="28"/>
        </w:rPr>
        <w:lastRenderedPageBreak/>
        <w:t xml:space="preserve">разъясняют правила (их суть и содержание), то есть делают их возможными для понимания и использования норм при вступлении во взаимоотношении. Следующий этап, </w:t>
      </w:r>
      <w:proofErr w:type="spellStart"/>
      <w:r>
        <w:rPr>
          <w:rFonts w:ascii="Times New Roman" w:hAnsi="Times New Roman" w:cs="Times New Roman"/>
          <w:sz w:val="28"/>
          <w:szCs w:val="28"/>
        </w:rPr>
        <w:t>интернализация</w:t>
      </w:r>
      <w:proofErr w:type="spellEnd"/>
      <w:r>
        <w:rPr>
          <w:rFonts w:ascii="Times New Roman" w:hAnsi="Times New Roman" w:cs="Times New Roman"/>
          <w:sz w:val="28"/>
          <w:szCs w:val="28"/>
        </w:rPr>
        <w:t xml:space="preserve"> – это усвоение внешнего знания о нормативном порядке, перевод знания внутрь личности, что позволяет ей распознавать ситуацию, то есть в какой момент времени следует воспроизводить ту или иную модель поведения. Следствие этого третьего, заключительного этапа становится способность человека распознавать те или иные объекты социальной реальности, следовать их логике без какого-либо принуждения со стороны других индивидов.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Как это применимо к реальности политической? Ранее было определено, что политическая реальность является составной частью реальности социальной, поэтому такая схема конструирование реальности вполне может быть экстраполирована на создание реальности в политической сфере. Пушкарева приводит такой пример</w:t>
      </w:r>
      <w:r>
        <w:rPr>
          <w:rStyle w:val="a6"/>
          <w:rFonts w:ascii="Times New Roman" w:hAnsi="Times New Roman" w:cs="Times New Roman"/>
          <w:sz w:val="28"/>
          <w:szCs w:val="28"/>
        </w:rPr>
        <w:footnoteReference w:id="44"/>
      </w:r>
      <w:r>
        <w:rPr>
          <w:rFonts w:ascii="Times New Roman" w:hAnsi="Times New Roman" w:cs="Times New Roman"/>
          <w:sz w:val="28"/>
          <w:szCs w:val="28"/>
        </w:rPr>
        <w:t xml:space="preserve">. Вначале люди вступили в новый вид взаимодействия – господство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порабощенными. В ходе такого взаимодействия они определенным образом интерпретировали действия друг друга, придавая им определенный смысл.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был сформирован комплекс жестов, слов и символов, с одной стороны демонстрировавший намерения завоевателей навязать свою волю, подавить сопротивление, с другой – обозначение смирения порабощенных. Естественно первоначально символы подкреплялись действиями (например, физическое насилие), но затем, постепенно происходило запоминание связки «действие – символ», что позволило использовать лишь символ для обеспечения взаимодействия двух субъектов. То есть отношения власти стали возможными в результате обладания определенными знаниями, что позволило обеим сторонам адекватно интерпретировать намерения друг друга. В результате эти накопленные знания передавались другим индивидами, которые не принимали участие в первоначальном взаимодействии, но смогли воспроизводить полученные знания при наличии соответствующих символах. То есть человеку необходимо </w:t>
      </w:r>
      <w:r>
        <w:rPr>
          <w:rFonts w:ascii="Times New Roman" w:hAnsi="Times New Roman" w:cs="Times New Roman"/>
          <w:sz w:val="28"/>
          <w:szCs w:val="28"/>
        </w:rPr>
        <w:lastRenderedPageBreak/>
        <w:t xml:space="preserve">знать символическое поле, в котором он находится, для того, чтоб ориентироваться в моделях своего поведения.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создания символов, значений, смыслов, которые изначально закрепляли и отражали реальные практики, а затем стали обретать самостоятельный характер называется конструированием политической реальности. В конечном итоге процесс конструирования приобрел обратное направления – создание идеальных конструктов теперь предшествовало конкретным политическим практикам.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Таким образом, политическая реальность есть реальность символическая. Тут нет материальных объектов. Есть лишь знаки (вербальные и невербальные), которые наполнены определенными смыслами и значениями, задающими людям определенные модели поведения, </w:t>
      </w:r>
      <w:proofErr w:type="gramStart"/>
      <w:r>
        <w:rPr>
          <w:rFonts w:ascii="Times New Roman" w:hAnsi="Times New Roman" w:cs="Times New Roman"/>
          <w:sz w:val="28"/>
          <w:szCs w:val="28"/>
        </w:rPr>
        <w:t>упорядочивая хаотичные взаимодействия друг с</w:t>
      </w:r>
      <w:proofErr w:type="gramEnd"/>
      <w:r>
        <w:rPr>
          <w:rFonts w:ascii="Times New Roman" w:hAnsi="Times New Roman" w:cs="Times New Roman"/>
          <w:sz w:val="28"/>
          <w:szCs w:val="28"/>
        </w:rPr>
        <w:t xml:space="preserve"> другом. Эта символическая характеристика политической реальности отличает ее от реальности мира природы</w:t>
      </w:r>
      <w:r>
        <w:rPr>
          <w:rStyle w:val="a6"/>
          <w:rFonts w:ascii="Times New Roman" w:hAnsi="Times New Roman" w:cs="Times New Roman"/>
          <w:sz w:val="28"/>
          <w:szCs w:val="28"/>
        </w:rPr>
        <w:footnoteReference w:id="45"/>
      </w:r>
      <w:r>
        <w:rPr>
          <w:rFonts w:ascii="Times New Roman" w:hAnsi="Times New Roman" w:cs="Times New Roman"/>
          <w:sz w:val="28"/>
          <w:szCs w:val="28"/>
        </w:rPr>
        <w:t xml:space="preserve">. Человек видит дерево, слышит шум листвы, он может потрогать дерево, попробовать кору на вкус. Объекты политической реальности (например, нормы) нельзя распознать органами чувств. Человек ориентируется в политической реальности благодаря тому, что он находится в обществе, общается с другими людьми </w:t>
      </w:r>
      <w:r w:rsidRPr="006037E9">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ж</w:t>
      </w:r>
      <w:r w:rsidRPr="006037E9">
        <w:rPr>
          <w:rFonts w:ascii="Times New Roman" w:hAnsi="Times New Roman" w:cs="Times New Roman"/>
          <w:color w:val="000000"/>
          <w:sz w:val="28"/>
          <w:szCs w:val="28"/>
          <w:shd w:val="clear" w:color="auto" w:fill="FFFFFF"/>
        </w:rPr>
        <w:t>ить в обществе и быть свободным от общества нельзя»</w:t>
      </w:r>
      <w:r w:rsidRPr="006037E9">
        <w:rPr>
          <w:rStyle w:val="a6"/>
          <w:rFonts w:ascii="Times New Roman" w:hAnsi="Times New Roman" w:cs="Times New Roman"/>
          <w:color w:val="000000"/>
          <w:sz w:val="28"/>
          <w:szCs w:val="28"/>
          <w:shd w:val="clear" w:color="auto" w:fill="FFFFFF"/>
        </w:rPr>
        <w:footnoteReference w:id="46"/>
      </w:r>
      <w:r w:rsidRPr="006037E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Человек усваивает правила и нормы поведения, узнает объекты мира политики. Для него становится совершенно понятным, что можно позволить себе в общении с другом, а что – в общении с государственным служащим; человек понимает, в каких случаях следует подчиниться, а в каких – проявить собственное «Я». Все это помогает выстроить каждому человеку линию поведения, приемлемую для конкретной ситуации и реконструировать ее согласно происходящим изменениям в политическом мире.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Политическая реальность создается и воспроизводится с помощью коммуникации. В ходе непрерывного обмена информацией у людей </w:t>
      </w:r>
      <w:r>
        <w:rPr>
          <w:rFonts w:ascii="Times New Roman" w:hAnsi="Times New Roman" w:cs="Times New Roman"/>
          <w:color w:val="000000"/>
          <w:sz w:val="28"/>
          <w:szCs w:val="28"/>
          <w:shd w:val="clear" w:color="auto" w:fill="FFFFFF"/>
        </w:rPr>
        <w:lastRenderedPageBreak/>
        <w:t xml:space="preserve">формируются однотипные представления о необходимости существования власти в обществе, об ее осуществлении, о моделях политического поведения, о характере институциональных отношений. Коммуникация – необходимый элемент реальности. Именно благодаря такой интеракции осуществляется </w:t>
      </w:r>
      <w:proofErr w:type="spellStart"/>
      <w:r>
        <w:rPr>
          <w:rFonts w:ascii="Times New Roman" w:hAnsi="Times New Roman" w:cs="Times New Roman"/>
          <w:color w:val="000000"/>
          <w:sz w:val="28"/>
          <w:szCs w:val="28"/>
          <w:shd w:val="clear" w:color="auto" w:fill="FFFFFF"/>
        </w:rPr>
        <w:t>объектирование</w:t>
      </w:r>
      <w:proofErr w:type="spellEnd"/>
      <w:r>
        <w:rPr>
          <w:rFonts w:ascii="Times New Roman" w:hAnsi="Times New Roman" w:cs="Times New Roman"/>
          <w:color w:val="000000"/>
          <w:sz w:val="28"/>
          <w:szCs w:val="28"/>
          <w:shd w:val="clear" w:color="auto" w:fill="FFFFFF"/>
        </w:rPr>
        <w:t xml:space="preserve"> взаимодействий в политическом мире, формируется пространство отношений, создается политический порядок, формирующий представления об окружающем мире, появляются возможности выстраивания своего индивидуального поведения и уверенность в том, что твои действия будут правильно проинтерпретированы.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Политическую реальность невозможно изучать вне связи с политическим </w:t>
      </w:r>
      <w:proofErr w:type="spellStart"/>
      <w:r>
        <w:rPr>
          <w:rFonts w:ascii="Times New Roman" w:hAnsi="Times New Roman" w:cs="Times New Roman"/>
          <w:color w:val="000000"/>
          <w:sz w:val="28"/>
          <w:szCs w:val="28"/>
          <w:shd w:val="clear" w:color="auto" w:fill="FFFFFF"/>
        </w:rPr>
        <w:t>дискурсом</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«Дискурс – продукт коммуникативного взаимодействия, в котором его участники обмениваются своим видением ситуации и формируют общее смысловое поле, позволяющее им понимать возможное развитие событий в складывающейся ситуации»</w:t>
      </w:r>
      <w:r>
        <w:rPr>
          <w:rStyle w:val="a6"/>
          <w:rFonts w:ascii="Times New Roman" w:hAnsi="Times New Roman" w:cs="Times New Roman"/>
          <w:color w:val="000000"/>
          <w:sz w:val="28"/>
          <w:szCs w:val="28"/>
          <w:shd w:val="clear" w:color="auto" w:fill="FFFFFF"/>
        </w:rPr>
        <w:footnoteReference w:id="47"/>
      </w:r>
      <w:r>
        <w:rPr>
          <w:rFonts w:ascii="Times New Roman" w:hAnsi="Times New Roman" w:cs="Times New Roman"/>
          <w:color w:val="000000"/>
          <w:sz w:val="28"/>
          <w:szCs w:val="28"/>
          <w:shd w:val="clear" w:color="auto" w:fill="FFFFFF"/>
        </w:rPr>
        <w:t>. А политический дискурс – это смысловые значения, которые рождаются в процессе взаимодействия людей в поле политических отношений и с помощью которых происходит формирование системы правил интерпретации политических объектов, действий акторов политики, которая обеспечивает взаимопонимание среди</w:t>
      </w:r>
      <w:proofErr w:type="gramEnd"/>
      <w:r>
        <w:rPr>
          <w:rFonts w:ascii="Times New Roman" w:hAnsi="Times New Roman" w:cs="Times New Roman"/>
          <w:color w:val="000000"/>
          <w:sz w:val="28"/>
          <w:szCs w:val="28"/>
          <w:shd w:val="clear" w:color="auto" w:fill="FFFFFF"/>
        </w:rPr>
        <w:t xml:space="preserve"> участников, включенных во взаимодействие. Но стоит отметить, что дискурс – это только та информация, которая включена в коммуникативные процессы и ориентирована на восприятие других людей, следовательно, становящаяся предметом интерпретации группы индивидов.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Очевидно, что политический дискурс весьма разнообразен. Его предметом могут быть и избирательные кампании, акции оппозиции, политика элит и т.д. То есть дискурс зависит от способа взаимодействия индивидов. Совершенно очевидно, что избирательной кампании характерен один тип взаимодействия (определенный дискурс), то акции оппозиции формируют иной дискурс. Так же дискурс может иметь как локальный характер, так и достигать национального значения. Локальный дискурс касается взаимодействия </w:t>
      </w:r>
      <w:r>
        <w:rPr>
          <w:rFonts w:ascii="Times New Roman" w:hAnsi="Times New Roman" w:cs="Times New Roman"/>
          <w:color w:val="000000"/>
          <w:sz w:val="28"/>
          <w:szCs w:val="28"/>
          <w:shd w:val="clear" w:color="auto" w:fill="FFFFFF"/>
        </w:rPr>
        <w:lastRenderedPageBreak/>
        <w:t xml:space="preserve">нескольких человек (например, кадровые перестановки в маловлиятельной политической партии), дискурс, связанный с включением большого количества граждан обладает большим масштабом и большим значением (выборы президента государства).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Политический дискурс по своей специфика является сложносоставным, то есть включает </w:t>
      </w:r>
      <w:proofErr w:type="spellStart"/>
      <w:r>
        <w:rPr>
          <w:rFonts w:ascii="Times New Roman" w:hAnsi="Times New Roman" w:cs="Times New Roman"/>
          <w:color w:val="000000"/>
          <w:sz w:val="28"/>
          <w:szCs w:val="28"/>
          <w:shd w:val="clear" w:color="auto" w:fill="FFFFFF"/>
        </w:rPr>
        <w:t>поддискурсы</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представляющие</w:t>
      </w:r>
      <w:proofErr w:type="gramEnd"/>
      <w:r>
        <w:rPr>
          <w:rFonts w:ascii="Times New Roman" w:hAnsi="Times New Roman" w:cs="Times New Roman"/>
          <w:color w:val="000000"/>
          <w:sz w:val="28"/>
          <w:szCs w:val="28"/>
          <w:shd w:val="clear" w:color="auto" w:fill="FFFFFF"/>
        </w:rPr>
        <w:t xml:space="preserve"> собой смысловое единство. Содержание и характер взаимодействия зависит от таких компонентов (</w:t>
      </w:r>
      <w:proofErr w:type="spellStart"/>
      <w:r>
        <w:rPr>
          <w:rFonts w:ascii="Times New Roman" w:hAnsi="Times New Roman" w:cs="Times New Roman"/>
          <w:color w:val="000000"/>
          <w:sz w:val="28"/>
          <w:szCs w:val="28"/>
          <w:shd w:val="clear" w:color="auto" w:fill="FFFFFF"/>
        </w:rPr>
        <w:t>поддискурсов</w:t>
      </w:r>
      <w:proofErr w:type="spellEnd"/>
      <w:r>
        <w:rPr>
          <w:rFonts w:ascii="Times New Roman" w:hAnsi="Times New Roman" w:cs="Times New Roman"/>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48"/>
      </w:r>
      <w:r>
        <w:rPr>
          <w:rFonts w:ascii="Times New Roman" w:hAnsi="Times New Roman" w:cs="Times New Roman"/>
          <w:color w:val="000000"/>
          <w:sz w:val="28"/>
          <w:szCs w:val="28"/>
          <w:shd w:val="clear" w:color="auto" w:fill="FFFFFF"/>
        </w:rPr>
        <w:t xml:space="preserve">, как: (1) определение сцены, (2) достижение договоренности о распределении ролей, (3) артикуляция ролевой активности, (4) оценочные суждения качества исполнения ролей. Понимание особенностей каждого из </w:t>
      </w:r>
      <w:proofErr w:type="spellStart"/>
      <w:r>
        <w:rPr>
          <w:rFonts w:ascii="Times New Roman" w:hAnsi="Times New Roman" w:cs="Times New Roman"/>
          <w:color w:val="000000"/>
          <w:sz w:val="28"/>
          <w:szCs w:val="28"/>
          <w:shd w:val="clear" w:color="auto" w:fill="FFFFFF"/>
        </w:rPr>
        <w:t>поддискурсов</w:t>
      </w:r>
      <w:proofErr w:type="spellEnd"/>
      <w:r>
        <w:rPr>
          <w:rFonts w:ascii="Times New Roman" w:hAnsi="Times New Roman" w:cs="Times New Roman"/>
          <w:color w:val="000000"/>
          <w:sz w:val="28"/>
          <w:szCs w:val="28"/>
          <w:shd w:val="clear" w:color="auto" w:fill="FFFFFF"/>
        </w:rPr>
        <w:t xml:space="preserve"> дает возможность глубже изучить роль </w:t>
      </w:r>
      <w:proofErr w:type="spellStart"/>
      <w:r>
        <w:rPr>
          <w:rFonts w:ascii="Times New Roman" w:hAnsi="Times New Roman" w:cs="Times New Roman"/>
          <w:color w:val="000000"/>
          <w:sz w:val="28"/>
          <w:szCs w:val="28"/>
          <w:shd w:val="clear" w:color="auto" w:fill="FFFFFF"/>
        </w:rPr>
        <w:t>дискурса</w:t>
      </w:r>
      <w:proofErr w:type="spellEnd"/>
      <w:r>
        <w:rPr>
          <w:rFonts w:ascii="Times New Roman" w:hAnsi="Times New Roman" w:cs="Times New Roman"/>
          <w:color w:val="000000"/>
          <w:sz w:val="28"/>
          <w:szCs w:val="28"/>
          <w:shd w:val="clear" w:color="auto" w:fill="FFFFFF"/>
        </w:rPr>
        <w:t xml:space="preserve"> в воспроизводстве политической реальности.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Основное количество политических взаимодействий происходят на определенных институциональных площадках, которые определены сложившимся нормативным порядком, который, в свою очередь, определяет коллективное поведение людей. Таким действиям присущи определенные типичные черты, которые не являются зависимыми от исполнителей ролей. Допустим, съезд партии или заседание правительства представляет собой уже сложившуюся форму взаимодействия между членами партии, имеют закрепленный регламент. Правила, нормы и процедуры, предполагающие под собой определенные санкции (негативные или же позитивные), «заставляют» индивидов участвовать в «игре» (как актер в кинофильме) – разыгрывать определенную последовательность действий, которые зависят от происходящей ситуации (сцена в фильме).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Поэтому появляется реальная необходимость определить «сцену», которая станет определяющей характеристикой для выработки согласованных мнений людей о специфике и содержании возникшего процесса. И тут не последнюю роль играют закрепленные в памяти людей типичные ситуации </w:t>
      </w:r>
      <w:r>
        <w:rPr>
          <w:rFonts w:ascii="Times New Roman" w:hAnsi="Times New Roman" w:cs="Times New Roman"/>
          <w:color w:val="000000"/>
          <w:sz w:val="28"/>
          <w:szCs w:val="28"/>
          <w:shd w:val="clear" w:color="auto" w:fill="FFFFFF"/>
        </w:rPr>
        <w:lastRenderedPageBreak/>
        <w:t xml:space="preserve">развития событий (митинги, совещания и т.д.), которые актуализируют в сознании правила требуемого взаимодействия индивидов.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Поддискурс</w:t>
      </w:r>
      <w:proofErr w:type="spellEnd"/>
      <w:r>
        <w:rPr>
          <w:rFonts w:ascii="Times New Roman" w:hAnsi="Times New Roman" w:cs="Times New Roman"/>
          <w:color w:val="000000"/>
          <w:sz w:val="28"/>
          <w:szCs w:val="28"/>
          <w:shd w:val="clear" w:color="auto" w:fill="FFFFFF"/>
        </w:rPr>
        <w:t>, связанный с определением сцены политического взаимодействия (1) является ядром – он задает общий конте</w:t>
      </w:r>
      <w:proofErr w:type="gramStart"/>
      <w:r>
        <w:rPr>
          <w:rFonts w:ascii="Times New Roman" w:hAnsi="Times New Roman" w:cs="Times New Roman"/>
          <w:color w:val="000000"/>
          <w:sz w:val="28"/>
          <w:szCs w:val="28"/>
          <w:shd w:val="clear" w:color="auto" w:fill="FFFFFF"/>
        </w:rPr>
        <w:t>кст дл</w:t>
      </w:r>
      <w:proofErr w:type="gramEnd"/>
      <w:r>
        <w:rPr>
          <w:rFonts w:ascii="Times New Roman" w:hAnsi="Times New Roman" w:cs="Times New Roman"/>
          <w:color w:val="000000"/>
          <w:sz w:val="28"/>
          <w:szCs w:val="28"/>
          <w:shd w:val="clear" w:color="auto" w:fill="FFFFFF"/>
        </w:rPr>
        <w:t xml:space="preserve">я активности участников. Тут участникам, помня об определенных нормативах, следует определить свой статус, исполнить роль (2), определяющуюся правилами «игры». Естественно, что нахождение своей роли зависит не только от собственных намерений личности, но и от других участников взаимодействия (могут выразить как согласие, так и несогласие). Результат – происходит распределение ролей на политической сцене (3).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Вышеописанное развитие событий характерно, если уже существует устоявшаяся институциональная практика. Но может быть и другой вариант, когда существует институциональная неопределенность (правила не являются общепризнанными, либо устанавливаются одной из сторон). Тогда имеет место возникновение дискуссии о необходимости и эффективности нововведения, разработке правил и процедур.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Далее встает вопрос о качестве исполнения ролей (4). На этом этапе индивиды демонстрируют модели поведение, которые свойственны ролевым ожиданиям. </w:t>
      </w:r>
      <w:proofErr w:type="gramStart"/>
      <w:r>
        <w:rPr>
          <w:rFonts w:ascii="Times New Roman" w:hAnsi="Times New Roman" w:cs="Times New Roman"/>
          <w:color w:val="000000"/>
          <w:sz w:val="28"/>
          <w:szCs w:val="28"/>
          <w:shd w:val="clear" w:color="auto" w:fill="FFFFFF"/>
        </w:rPr>
        <w:t xml:space="preserve">Индивиды </w:t>
      </w:r>
      <w:proofErr w:type="spellStart"/>
      <w:r>
        <w:rPr>
          <w:rFonts w:ascii="Times New Roman" w:hAnsi="Times New Roman" w:cs="Times New Roman"/>
          <w:color w:val="000000"/>
          <w:sz w:val="28"/>
          <w:szCs w:val="28"/>
          <w:shd w:val="clear" w:color="auto" w:fill="FFFFFF"/>
        </w:rPr>
        <w:t>деляться</w:t>
      </w:r>
      <w:proofErr w:type="spellEnd"/>
      <w:r>
        <w:rPr>
          <w:rFonts w:ascii="Times New Roman" w:hAnsi="Times New Roman" w:cs="Times New Roman"/>
          <w:color w:val="000000"/>
          <w:sz w:val="28"/>
          <w:szCs w:val="28"/>
          <w:shd w:val="clear" w:color="auto" w:fill="FFFFFF"/>
        </w:rPr>
        <w:t xml:space="preserve"> информацией о своей действиях, выдвигают взаимные требования, </w:t>
      </w:r>
      <w:proofErr w:type="spellStart"/>
      <w:r>
        <w:rPr>
          <w:rFonts w:ascii="Times New Roman" w:hAnsi="Times New Roman" w:cs="Times New Roman"/>
          <w:color w:val="000000"/>
          <w:sz w:val="28"/>
          <w:szCs w:val="28"/>
          <w:shd w:val="clear" w:color="auto" w:fill="FFFFFF"/>
        </w:rPr>
        <w:t>демонстрирубт</w:t>
      </w:r>
      <w:proofErr w:type="spellEnd"/>
      <w:r>
        <w:rPr>
          <w:rFonts w:ascii="Times New Roman" w:hAnsi="Times New Roman" w:cs="Times New Roman"/>
          <w:color w:val="000000"/>
          <w:sz w:val="28"/>
          <w:szCs w:val="28"/>
          <w:shd w:val="clear" w:color="auto" w:fill="FFFFFF"/>
        </w:rPr>
        <w:t xml:space="preserve"> свои успехи, аргументируют свои провалы – то есть формируют то информационное пространство, которое им выгодно, и при котором они могут по максимуму реализовать свои интересы. </w:t>
      </w:r>
      <w:proofErr w:type="gramEnd"/>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Продемонстрируем вышеизложенный механизм на примере избирательного процесса. Каждый участник важен и вносит свой вклад в развитие такого </w:t>
      </w:r>
      <w:proofErr w:type="spellStart"/>
      <w:r>
        <w:rPr>
          <w:rFonts w:ascii="Times New Roman" w:hAnsi="Times New Roman" w:cs="Times New Roman"/>
          <w:color w:val="000000"/>
          <w:sz w:val="28"/>
          <w:szCs w:val="28"/>
          <w:shd w:val="clear" w:color="auto" w:fill="FFFFFF"/>
        </w:rPr>
        <w:t>дискурса</w:t>
      </w:r>
      <w:proofErr w:type="spellEnd"/>
      <w:r>
        <w:rPr>
          <w:rFonts w:ascii="Times New Roman" w:hAnsi="Times New Roman" w:cs="Times New Roman"/>
          <w:color w:val="000000"/>
          <w:sz w:val="28"/>
          <w:szCs w:val="28"/>
          <w:shd w:val="clear" w:color="auto" w:fill="FFFFFF"/>
        </w:rPr>
        <w:t xml:space="preserve">: выдвинутые кандидаты занимаются формированием своего имиджа; избирательные комиссии вносят в информационное поле сообщения о своей деятельности, которая касается организации и контроля избирательного процесса; избиратели артикулируют и агрегируют свои требования к кандидатам.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Дискурс делает политический мир реальным и актуальным. Происходит проце</w:t>
      </w:r>
      <w:proofErr w:type="gramStart"/>
      <w:r>
        <w:rPr>
          <w:rFonts w:ascii="Times New Roman" w:hAnsi="Times New Roman" w:cs="Times New Roman"/>
          <w:color w:val="000000"/>
          <w:sz w:val="28"/>
          <w:szCs w:val="28"/>
          <w:shd w:val="clear" w:color="auto" w:fill="FFFFFF"/>
        </w:rPr>
        <w:t>сс вкл</w:t>
      </w:r>
      <w:proofErr w:type="gramEnd"/>
      <w:r>
        <w:rPr>
          <w:rFonts w:ascii="Times New Roman" w:hAnsi="Times New Roman" w:cs="Times New Roman"/>
          <w:color w:val="000000"/>
          <w:sz w:val="28"/>
          <w:szCs w:val="28"/>
          <w:shd w:val="clear" w:color="auto" w:fill="FFFFFF"/>
        </w:rPr>
        <w:t xml:space="preserve">ючения индивидов в коммуникационные процессы, то есть создается «эффект присутствия», который обеспечивает определение, понимание ситуации и дает возможность выбора адекватных моделей поведения для возникших ситуаций. Существуют  ситуации, которые создают условия для неадекватной интерпретации (когда политические объекты считают проблемы непрозрачными, порой даже непостижимыми). </w:t>
      </w:r>
      <w:proofErr w:type="gramStart"/>
      <w:r>
        <w:rPr>
          <w:rFonts w:ascii="Times New Roman" w:hAnsi="Times New Roman" w:cs="Times New Roman"/>
          <w:color w:val="000000"/>
          <w:sz w:val="28"/>
          <w:szCs w:val="28"/>
          <w:shd w:val="clear" w:color="auto" w:fill="FFFFFF"/>
        </w:rPr>
        <w:t>Но</w:t>
      </w:r>
      <w:proofErr w:type="gramEnd"/>
      <w:r>
        <w:rPr>
          <w:rFonts w:ascii="Times New Roman" w:hAnsi="Times New Roman" w:cs="Times New Roman"/>
          <w:color w:val="000000"/>
          <w:sz w:val="28"/>
          <w:szCs w:val="28"/>
          <w:shd w:val="clear" w:color="auto" w:fill="FFFFFF"/>
        </w:rPr>
        <w:t xml:space="preserve"> так или иначе, такие ситуации помогают выявить и уточнить ожидания людей.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Отдельно стоит упомянуть и о </w:t>
      </w:r>
      <w:proofErr w:type="gramStart"/>
      <w:r>
        <w:rPr>
          <w:rFonts w:ascii="Times New Roman" w:hAnsi="Times New Roman" w:cs="Times New Roman"/>
          <w:color w:val="000000"/>
          <w:sz w:val="28"/>
          <w:szCs w:val="28"/>
          <w:shd w:val="clear" w:color="auto" w:fill="FFFFFF"/>
        </w:rPr>
        <w:t>ценностном</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дискурсе</w:t>
      </w:r>
      <w:proofErr w:type="spellEnd"/>
      <w:r>
        <w:rPr>
          <w:rFonts w:ascii="Times New Roman" w:hAnsi="Times New Roman" w:cs="Times New Roman"/>
          <w:color w:val="000000"/>
          <w:sz w:val="28"/>
          <w:szCs w:val="28"/>
          <w:shd w:val="clear" w:color="auto" w:fill="FFFFFF"/>
        </w:rPr>
        <w:t xml:space="preserve">, который включает в себя многообразие мнений, суждений о значимости разных политических объектах; об ожидаемых состояниях политической сферы. Например, обсуждение той или иной формы политического устройства государства, ее «плюсов» и «минусов». Инициаторами ценностного </w:t>
      </w:r>
      <w:proofErr w:type="spellStart"/>
      <w:r>
        <w:rPr>
          <w:rFonts w:ascii="Times New Roman" w:hAnsi="Times New Roman" w:cs="Times New Roman"/>
          <w:color w:val="000000"/>
          <w:sz w:val="28"/>
          <w:szCs w:val="28"/>
          <w:shd w:val="clear" w:color="auto" w:fill="FFFFFF"/>
        </w:rPr>
        <w:t>дискурса</w:t>
      </w:r>
      <w:proofErr w:type="spellEnd"/>
      <w:r>
        <w:rPr>
          <w:rFonts w:ascii="Times New Roman" w:hAnsi="Times New Roman" w:cs="Times New Roman"/>
          <w:color w:val="000000"/>
          <w:sz w:val="28"/>
          <w:szCs w:val="28"/>
          <w:shd w:val="clear" w:color="auto" w:fill="FFFFFF"/>
        </w:rPr>
        <w:t xml:space="preserve"> выступает правящая элита, обеспечивающая поддержку существующего режима, и оппозиционные силы, которые настаивают на реформировании (преобразовании) существующей системы. То есть ценностный политический дискурс связан с идеологической составляющей политического процесса.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Таким образом, практический и ценностный политические </w:t>
      </w:r>
      <w:proofErr w:type="spellStart"/>
      <w:r>
        <w:rPr>
          <w:rFonts w:ascii="Times New Roman" w:hAnsi="Times New Roman" w:cs="Times New Roman"/>
          <w:color w:val="000000"/>
          <w:sz w:val="28"/>
          <w:szCs w:val="28"/>
          <w:shd w:val="clear" w:color="auto" w:fill="FFFFFF"/>
        </w:rPr>
        <w:t>дискурсы</w:t>
      </w:r>
      <w:proofErr w:type="spellEnd"/>
      <w:r>
        <w:rPr>
          <w:rFonts w:ascii="Times New Roman" w:hAnsi="Times New Roman" w:cs="Times New Roman"/>
          <w:color w:val="000000"/>
          <w:sz w:val="28"/>
          <w:szCs w:val="28"/>
          <w:shd w:val="clear" w:color="auto" w:fill="FFFFFF"/>
        </w:rPr>
        <w:t xml:space="preserve"> создают два уровня политической реальности</w:t>
      </w:r>
      <w:r>
        <w:rPr>
          <w:rStyle w:val="a6"/>
          <w:rFonts w:ascii="Times New Roman" w:hAnsi="Times New Roman" w:cs="Times New Roman"/>
          <w:color w:val="000000"/>
          <w:sz w:val="28"/>
          <w:szCs w:val="28"/>
          <w:shd w:val="clear" w:color="auto" w:fill="FFFFFF"/>
        </w:rPr>
        <w:footnoteReference w:id="49"/>
      </w:r>
      <w:r>
        <w:rPr>
          <w:rFonts w:ascii="Times New Roman" w:hAnsi="Times New Roman" w:cs="Times New Roman"/>
          <w:color w:val="000000"/>
          <w:sz w:val="28"/>
          <w:szCs w:val="28"/>
          <w:shd w:val="clear" w:color="auto" w:fill="FFFFFF"/>
        </w:rPr>
        <w:t xml:space="preserve">. </w:t>
      </w:r>
      <w:r w:rsidRPr="003D5294">
        <w:rPr>
          <w:rFonts w:ascii="Times New Roman" w:hAnsi="Times New Roman" w:cs="Times New Roman"/>
          <w:sz w:val="28"/>
          <w:szCs w:val="28"/>
        </w:rPr>
        <w:t>Первый – институциональный, воплощенный</w:t>
      </w:r>
      <w:r>
        <w:rPr>
          <w:rFonts w:ascii="Times New Roman" w:hAnsi="Times New Roman" w:cs="Times New Roman"/>
          <w:sz w:val="28"/>
          <w:szCs w:val="28"/>
        </w:rPr>
        <w:t xml:space="preserve"> </w:t>
      </w:r>
      <w:r w:rsidRPr="003D5294">
        <w:rPr>
          <w:rFonts w:ascii="Times New Roman" w:hAnsi="Times New Roman" w:cs="Times New Roman"/>
          <w:sz w:val="28"/>
          <w:szCs w:val="28"/>
        </w:rPr>
        <w:t xml:space="preserve">в устойчивых </w:t>
      </w:r>
      <w:proofErr w:type="spellStart"/>
      <w:r w:rsidRPr="003D5294">
        <w:rPr>
          <w:rFonts w:ascii="Times New Roman" w:hAnsi="Times New Roman" w:cs="Times New Roman"/>
          <w:sz w:val="28"/>
          <w:szCs w:val="28"/>
        </w:rPr>
        <w:t>статусно-ролевых</w:t>
      </w:r>
      <w:proofErr w:type="spellEnd"/>
      <w:r w:rsidRPr="003D5294">
        <w:rPr>
          <w:rFonts w:ascii="Times New Roman" w:hAnsi="Times New Roman" w:cs="Times New Roman"/>
          <w:sz w:val="28"/>
          <w:szCs w:val="28"/>
        </w:rPr>
        <w:t xml:space="preserve"> позициях, принятых моделях политического действия, политических нормах и правилах. Этот уровень задает основные параметры</w:t>
      </w:r>
      <w:r>
        <w:rPr>
          <w:rFonts w:ascii="Times New Roman" w:hAnsi="Times New Roman" w:cs="Times New Roman"/>
          <w:sz w:val="28"/>
          <w:szCs w:val="28"/>
        </w:rPr>
        <w:t xml:space="preserve"> </w:t>
      </w:r>
      <w:r w:rsidRPr="003D5294">
        <w:rPr>
          <w:rFonts w:ascii="Times New Roman" w:hAnsi="Times New Roman" w:cs="Times New Roman"/>
          <w:sz w:val="28"/>
          <w:szCs w:val="28"/>
        </w:rPr>
        <w:t>политической сцены, определяет характер взаимных ожиданий, регулирует порядок</w:t>
      </w:r>
      <w:r>
        <w:rPr>
          <w:rFonts w:ascii="Times New Roman" w:hAnsi="Times New Roman" w:cs="Times New Roman"/>
          <w:sz w:val="28"/>
          <w:szCs w:val="28"/>
        </w:rPr>
        <w:t xml:space="preserve"> </w:t>
      </w:r>
      <w:r w:rsidRPr="003D5294">
        <w:rPr>
          <w:rFonts w:ascii="Times New Roman" w:hAnsi="Times New Roman" w:cs="Times New Roman"/>
          <w:sz w:val="28"/>
          <w:szCs w:val="28"/>
        </w:rPr>
        <w:t>взаимоотношений. Второй – ценностный, существующий в виде принятых в обществе</w:t>
      </w:r>
      <w:r>
        <w:rPr>
          <w:rFonts w:ascii="Times New Roman" w:hAnsi="Times New Roman" w:cs="Times New Roman"/>
          <w:sz w:val="28"/>
          <w:szCs w:val="28"/>
        </w:rPr>
        <w:t xml:space="preserve"> </w:t>
      </w:r>
      <w:r w:rsidRPr="003D5294">
        <w:rPr>
          <w:rFonts w:ascii="Times New Roman" w:hAnsi="Times New Roman" w:cs="Times New Roman"/>
          <w:sz w:val="28"/>
          <w:szCs w:val="28"/>
        </w:rPr>
        <w:t>способов легитимации нормативного порядка – идеологий, мифов и других видов политических представлений, оправдывающих или оспаривающих сложившуюся институциональную систему, определяющих направления совместного поиска оптимальных</w:t>
      </w:r>
      <w:r>
        <w:rPr>
          <w:rFonts w:ascii="Times New Roman" w:hAnsi="Times New Roman" w:cs="Times New Roman"/>
          <w:sz w:val="28"/>
          <w:szCs w:val="28"/>
        </w:rPr>
        <w:t xml:space="preserve"> </w:t>
      </w:r>
      <w:r w:rsidRPr="003D5294">
        <w:rPr>
          <w:rFonts w:ascii="Times New Roman" w:hAnsi="Times New Roman" w:cs="Times New Roman"/>
          <w:sz w:val="28"/>
          <w:szCs w:val="28"/>
        </w:rPr>
        <w:t>путей политического развития.</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реальность является синонимом действительности. Политическая реальность – это </w:t>
      </w:r>
      <w:r w:rsidR="00D83368">
        <w:rPr>
          <w:rFonts w:ascii="Times New Roman" w:hAnsi="Times New Roman" w:cs="Times New Roman"/>
          <w:sz w:val="28"/>
          <w:szCs w:val="28"/>
        </w:rPr>
        <w:t xml:space="preserve">существование объективной действительности, </w:t>
      </w:r>
      <w:r>
        <w:rPr>
          <w:rFonts w:ascii="Times New Roman" w:hAnsi="Times New Roman" w:cs="Times New Roman"/>
          <w:sz w:val="28"/>
          <w:szCs w:val="28"/>
        </w:rPr>
        <w:t>представляющей собой институциональную систему политической власти и политической культуры общества, вобравшую в себя все многообразие коллективных представлений о полити</w:t>
      </w:r>
      <w:r w:rsidR="00FF1017">
        <w:rPr>
          <w:rFonts w:ascii="Times New Roman" w:hAnsi="Times New Roman" w:cs="Times New Roman"/>
          <w:sz w:val="28"/>
          <w:szCs w:val="28"/>
        </w:rPr>
        <w:t>ческом мире</w:t>
      </w:r>
      <w:r>
        <w:rPr>
          <w:rFonts w:ascii="Times New Roman" w:hAnsi="Times New Roman" w:cs="Times New Roman"/>
          <w:sz w:val="28"/>
          <w:szCs w:val="28"/>
        </w:rPr>
        <w:t xml:space="preserve">. </w:t>
      </w:r>
    </w:p>
    <w:p w:rsidR="00BB5E89" w:rsidRPr="003D5294"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Политическая реальность не может существовать без коммуникации между людьми, которые являются главными действующими объектами </w:t>
      </w:r>
      <w:r w:rsidR="005A74DB">
        <w:rPr>
          <w:rFonts w:ascii="Times New Roman" w:hAnsi="Times New Roman" w:cs="Times New Roman"/>
          <w:sz w:val="28"/>
          <w:szCs w:val="28"/>
        </w:rPr>
        <w:t>политики</w:t>
      </w:r>
      <w:r>
        <w:rPr>
          <w:rFonts w:ascii="Times New Roman" w:hAnsi="Times New Roman" w:cs="Times New Roman"/>
          <w:sz w:val="28"/>
          <w:szCs w:val="28"/>
        </w:rPr>
        <w:t xml:space="preserve">. Люди участвуют в коммуникации: высказывают свои намерения, интерпретируют события, пропагандируют ценности, задают правила поведения – тем самым создавая реальность. Таким образом, политическая реальность имеет два аспекта: институциональный (представляющий собой устойчивый набор моделей поведения, правил и норм) и ценностный (обеспечивающий легитимацию существующих порядков, либо же основу для необходимых преобразований). </w:t>
      </w:r>
    </w:p>
    <w:p w:rsidR="00BB5E89" w:rsidRDefault="00BB5E89" w:rsidP="00D53491">
      <w:pPr>
        <w:pStyle w:val="a3"/>
        <w:spacing w:line="360" w:lineRule="auto"/>
        <w:ind w:right="-284" w:firstLine="709"/>
        <w:jc w:val="both"/>
        <w:rPr>
          <w:rFonts w:ascii="Times New Roman" w:hAnsi="Times New Roman" w:cs="Times New Roman"/>
          <w:color w:val="000000"/>
          <w:sz w:val="28"/>
          <w:szCs w:val="28"/>
          <w:shd w:val="clear" w:color="auto" w:fill="FFFFFF"/>
        </w:rPr>
      </w:pPr>
    </w:p>
    <w:p w:rsidR="00BB5E89" w:rsidRDefault="00BB5E89" w:rsidP="00D53491">
      <w:pPr>
        <w:spacing w:before="0" w:after="200" w:line="276" w:lineRule="auto"/>
        <w:ind w:right="-284"/>
        <w:jc w:val="center"/>
      </w:pPr>
    </w:p>
    <w:p w:rsidR="00BB5E89" w:rsidRDefault="00BB5E89" w:rsidP="00D53491">
      <w:pPr>
        <w:spacing w:before="0" w:after="200" w:line="276" w:lineRule="auto"/>
        <w:ind w:right="-284"/>
        <w:jc w:val="center"/>
      </w:pPr>
    </w:p>
    <w:p w:rsidR="00BB5E89" w:rsidRDefault="00BB5E89" w:rsidP="00D53491">
      <w:pPr>
        <w:spacing w:before="0" w:after="200" w:line="276" w:lineRule="auto"/>
        <w:ind w:right="-284"/>
        <w:jc w:val="center"/>
      </w:pPr>
    </w:p>
    <w:p w:rsidR="00BB5E89" w:rsidRDefault="00BB5E89" w:rsidP="00D53491">
      <w:pPr>
        <w:spacing w:before="0" w:after="200" w:line="276" w:lineRule="auto"/>
        <w:ind w:right="-284"/>
        <w:jc w:val="center"/>
      </w:pPr>
    </w:p>
    <w:p w:rsidR="00BB5E89" w:rsidRDefault="00BB5E89" w:rsidP="00D53491">
      <w:pPr>
        <w:spacing w:before="0" w:after="200" w:line="276" w:lineRule="auto"/>
        <w:ind w:right="-284"/>
        <w:jc w:val="center"/>
      </w:pPr>
    </w:p>
    <w:p w:rsidR="00BB5E89" w:rsidRDefault="00BB5E89" w:rsidP="00D53491">
      <w:pPr>
        <w:spacing w:before="0" w:after="200" w:line="276" w:lineRule="auto"/>
        <w:ind w:right="-284"/>
        <w:jc w:val="center"/>
      </w:pPr>
    </w:p>
    <w:p w:rsidR="0081546C" w:rsidRDefault="0081546C" w:rsidP="00D53491">
      <w:pPr>
        <w:spacing w:before="0" w:after="200" w:line="276" w:lineRule="auto"/>
        <w:ind w:right="-284"/>
        <w:jc w:val="center"/>
      </w:pPr>
    </w:p>
    <w:p w:rsidR="0081546C" w:rsidRDefault="0081546C" w:rsidP="00D53491">
      <w:pPr>
        <w:spacing w:before="0" w:after="200" w:line="276" w:lineRule="auto"/>
        <w:ind w:right="-284"/>
        <w:jc w:val="center"/>
      </w:pPr>
    </w:p>
    <w:p w:rsidR="0071085A" w:rsidRDefault="0071085A" w:rsidP="00D53491">
      <w:pPr>
        <w:spacing w:before="0" w:after="200" w:line="276" w:lineRule="auto"/>
        <w:ind w:right="-284"/>
        <w:jc w:val="center"/>
      </w:pPr>
    </w:p>
    <w:p w:rsidR="0071085A" w:rsidRDefault="0071085A" w:rsidP="00D53491">
      <w:pPr>
        <w:spacing w:before="0" w:after="200" w:line="276" w:lineRule="auto"/>
        <w:ind w:right="-284"/>
        <w:jc w:val="center"/>
      </w:pPr>
    </w:p>
    <w:p w:rsidR="0071085A" w:rsidRDefault="0071085A" w:rsidP="00D53491">
      <w:pPr>
        <w:spacing w:before="0" w:after="200" w:line="276" w:lineRule="auto"/>
        <w:ind w:right="-284"/>
        <w:jc w:val="center"/>
      </w:pPr>
    </w:p>
    <w:p w:rsidR="0071085A" w:rsidRDefault="0071085A" w:rsidP="00D53491">
      <w:pPr>
        <w:spacing w:before="0" w:after="200" w:line="276" w:lineRule="auto"/>
        <w:ind w:right="-284"/>
        <w:jc w:val="center"/>
      </w:pPr>
    </w:p>
    <w:p w:rsidR="0071085A" w:rsidRDefault="0071085A" w:rsidP="00D53491">
      <w:pPr>
        <w:spacing w:before="0" w:after="200" w:line="276" w:lineRule="auto"/>
        <w:ind w:right="-284"/>
        <w:jc w:val="center"/>
      </w:pPr>
    </w:p>
    <w:p w:rsidR="00BB5E89" w:rsidRDefault="00BB5E89" w:rsidP="00D53491">
      <w:pPr>
        <w:spacing w:before="0" w:after="200" w:line="276" w:lineRule="auto"/>
        <w:ind w:right="-284"/>
        <w:jc w:val="center"/>
      </w:pPr>
    </w:p>
    <w:p w:rsidR="00BB5E89" w:rsidRDefault="00BB5E89" w:rsidP="00D53491">
      <w:pPr>
        <w:pStyle w:val="a3"/>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ГЛАВА 2. НОВАЯ ПОЛИТИЧЕСКАЯ РЕАЛЬНОСТЬ В РОССИИ</w:t>
      </w:r>
    </w:p>
    <w:p w:rsidR="00BB5E89" w:rsidRDefault="00BB5E89" w:rsidP="00D53491">
      <w:pPr>
        <w:pStyle w:val="a3"/>
        <w:spacing w:line="360" w:lineRule="auto"/>
        <w:ind w:right="-284"/>
        <w:jc w:val="center"/>
        <w:rPr>
          <w:rFonts w:ascii="Times New Roman" w:hAnsi="Times New Roman" w:cs="Times New Roman"/>
          <w:sz w:val="28"/>
          <w:szCs w:val="28"/>
        </w:rPr>
      </w:pPr>
    </w:p>
    <w:p w:rsidR="0001656F" w:rsidRDefault="00BB5E89" w:rsidP="00D53491">
      <w:pPr>
        <w:pStyle w:val="a3"/>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 xml:space="preserve">2.1. Позиции РФ в международном политическом процессе </w:t>
      </w:r>
    </w:p>
    <w:p w:rsidR="00BB5E89" w:rsidRDefault="00BB5E89" w:rsidP="00D53491">
      <w:pPr>
        <w:pStyle w:val="a3"/>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в условия</w:t>
      </w:r>
      <w:r w:rsidR="00702EA0">
        <w:rPr>
          <w:rFonts w:ascii="Times New Roman" w:hAnsi="Times New Roman" w:cs="Times New Roman"/>
          <w:sz w:val="28"/>
          <w:szCs w:val="28"/>
        </w:rPr>
        <w:t>х новой политической реальности</w:t>
      </w:r>
    </w:p>
    <w:p w:rsidR="00BB5E89" w:rsidRDefault="00BB5E89" w:rsidP="00D53491">
      <w:pPr>
        <w:pStyle w:val="a3"/>
        <w:spacing w:line="360" w:lineRule="auto"/>
        <w:ind w:right="-284"/>
        <w:jc w:val="center"/>
        <w:rPr>
          <w:rFonts w:ascii="Times New Roman" w:hAnsi="Times New Roman" w:cs="Times New Roman"/>
          <w:sz w:val="28"/>
          <w:szCs w:val="28"/>
        </w:rPr>
      </w:pP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Россия является значимым политическим </w:t>
      </w:r>
      <w:proofErr w:type="spellStart"/>
      <w:r>
        <w:rPr>
          <w:rFonts w:ascii="Times New Roman" w:hAnsi="Times New Roman" w:cs="Times New Roman"/>
          <w:sz w:val="28"/>
          <w:szCs w:val="28"/>
        </w:rPr>
        <w:t>актором</w:t>
      </w:r>
      <w:proofErr w:type="spellEnd"/>
      <w:r>
        <w:rPr>
          <w:rFonts w:ascii="Times New Roman" w:hAnsi="Times New Roman" w:cs="Times New Roman"/>
          <w:sz w:val="28"/>
          <w:szCs w:val="28"/>
        </w:rPr>
        <w:t xml:space="preserve"> на международной арене. Она непосредственно влияет на глобальные процессы во всем мире, являясь постоянным участником мировой политики. Как и любое другое государство, Россия действует в своих политических интересах, руководствуется своими выгодами, стараясь удовлетворить как потребности политических институтов, так и запросы гражданского общества. </w:t>
      </w:r>
    </w:p>
    <w:p w:rsidR="00BF2155" w:rsidRDefault="00BF2155"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Политическая модернизация в России берет</w:t>
      </w:r>
      <w:r w:rsidR="002E3938">
        <w:rPr>
          <w:rFonts w:ascii="Times New Roman" w:hAnsi="Times New Roman" w:cs="Times New Roman"/>
          <w:sz w:val="28"/>
          <w:szCs w:val="28"/>
        </w:rPr>
        <w:t xml:space="preserve"> свое начало с распада</w:t>
      </w:r>
      <w:r>
        <w:rPr>
          <w:rFonts w:ascii="Times New Roman" w:hAnsi="Times New Roman" w:cs="Times New Roman"/>
          <w:sz w:val="28"/>
          <w:szCs w:val="28"/>
        </w:rPr>
        <w:t xml:space="preserve"> СССР. Новая политическая реальность обозначилась постепенной трансформацией институтов власти</w:t>
      </w:r>
      <w:r w:rsidR="002C23C8">
        <w:rPr>
          <w:rFonts w:ascii="Times New Roman" w:hAnsi="Times New Roman" w:cs="Times New Roman"/>
          <w:sz w:val="28"/>
          <w:szCs w:val="28"/>
        </w:rPr>
        <w:t xml:space="preserve"> (например, административная реформа 2003 – 2005)</w:t>
      </w:r>
      <w:r>
        <w:rPr>
          <w:rFonts w:ascii="Times New Roman" w:hAnsi="Times New Roman" w:cs="Times New Roman"/>
          <w:sz w:val="28"/>
          <w:szCs w:val="28"/>
        </w:rPr>
        <w:t>, изменением сознания граждан</w:t>
      </w:r>
      <w:r w:rsidR="002C23C8">
        <w:rPr>
          <w:rFonts w:ascii="Times New Roman" w:hAnsi="Times New Roman" w:cs="Times New Roman"/>
          <w:sz w:val="28"/>
          <w:szCs w:val="28"/>
        </w:rPr>
        <w:t xml:space="preserve"> (утрата советской идентичности)</w:t>
      </w:r>
      <w:r>
        <w:rPr>
          <w:rFonts w:ascii="Times New Roman" w:hAnsi="Times New Roman" w:cs="Times New Roman"/>
          <w:sz w:val="28"/>
          <w:szCs w:val="28"/>
        </w:rPr>
        <w:t xml:space="preserve">, новыми стратегиями </w:t>
      </w:r>
      <w:r w:rsidR="002C23C8">
        <w:rPr>
          <w:rFonts w:ascii="Times New Roman" w:hAnsi="Times New Roman" w:cs="Times New Roman"/>
          <w:sz w:val="28"/>
          <w:szCs w:val="28"/>
        </w:rPr>
        <w:t xml:space="preserve">экономического </w:t>
      </w:r>
      <w:r>
        <w:rPr>
          <w:rFonts w:ascii="Times New Roman" w:hAnsi="Times New Roman" w:cs="Times New Roman"/>
          <w:sz w:val="28"/>
          <w:szCs w:val="28"/>
        </w:rPr>
        <w:t>развития (программа «500 дней»</w:t>
      </w:r>
      <w:r w:rsidR="001C328E">
        <w:rPr>
          <w:rFonts w:ascii="Times New Roman" w:hAnsi="Times New Roman" w:cs="Times New Roman"/>
          <w:sz w:val="28"/>
          <w:szCs w:val="28"/>
        </w:rPr>
        <w:t>,</w:t>
      </w:r>
      <w:r w:rsidR="002C23C8">
        <w:rPr>
          <w:rFonts w:ascii="Times New Roman" w:hAnsi="Times New Roman" w:cs="Times New Roman"/>
          <w:sz w:val="28"/>
          <w:szCs w:val="28"/>
        </w:rPr>
        <w:t xml:space="preserve"> программа Рыжкова), </w:t>
      </w:r>
      <w:r>
        <w:rPr>
          <w:rFonts w:ascii="Times New Roman" w:hAnsi="Times New Roman" w:cs="Times New Roman"/>
          <w:sz w:val="28"/>
          <w:szCs w:val="28"/>
        </w:rPr>
        <w:t>изменением международного контекста</w:t>
      </w:r>
      <w:r w:rsidR="002C23C8">
        <w:rPr>
          <w:rFonts w:ascii="Times New Roman" w:hAnsi="Times New Roman" w:cs="Times New Roman"/>
          <w:sz w:val="28"/>
          <w:szCs w:val="28"/>
        </w:rPr>
        <w:t xml:space="preserve"> и т.д</w:t>
      </w:r>
      <w:r>
        <w:rPr>
          <w:rFonts w:ascii="Times New Roman" w:hAnsi="Times New Roman" w:cs="Times New Roman"/>
          <w:sz w:val="28"/>
          <w:szCs w:val="28"/>
        </w:rPr>
        <w:t xml:space="preserve">. </w:t>
      </w:r>
      <w:r w:rsidR="002C23C8">
        <w:rPr>
          <w:rFonts w:ascii="Times New Roman" w:hAnsi="Times New Roman" w:cs="Times New Roman"/>
          <w:sz w:val="28"/>
          <w:szCs w:val="28"/>
        </w:rPr>
        <w:t>Но в</w:t>
      </w:r>
      <w:r>
        <w:rPr>
          <w:rFonts w:ascii="Times New Roman" w:hAnsi="Times New Roman" w:cs="Times New Roman"/>
          <w:sz w:val="28"/>
          <w:szCs w:val="28"/>
        </w:rPr>
        <w:t xml:space="preserve"> данном исследовании новая политическая реальность берется более в узком смысле, начиная свой отсчет с обострения отношений мировых сверхдержав.</w:t>
      </w:r>
    </w:p>
    <w:p w:rsidR="00BB5E89" w:rsidRDefault="00BF2155"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З</w:t>
      </w:r>
      <w:r w:rsidR="00BB5E89">
        <w:rPr>
          <w:rFonts w:ascii="Times New Roman" w:hAnsi="Times New Roman" w:cs="Times New Roman"/>
          <w:sz w:val="28"/>
          <w:szCs w:val="28"/>
        </w:rPr>
        <w:t xml:space="preserve">а последнее время (начиная с конца 2013 года) в системе международных отношений произошли изменения, которые оказали серьезное влияние на внешнюю политику РФ и породили многочисленные проблемы, как в международной сфере, так и во внутренней. России пришлось столкнуться с дезориентацией на международной арене, перегруппировкой сил, образованием новых коалиций и союзов, появлением новых соперников, трансформацией прежних «правил игры».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Переход к новому взаимодействию в международных отношениях отразился на внешней политики России, что с одной стороны привело к ухудшению взаимосвязей с рядом государств и организаций, но с другой – дало толчок к развитию и укреплению дружеских связей с другими странами. Таких </w:t>
      </w:r>
      <w:r>
        <w:rPr>
          <w:rFonts w:ascii="Times New Roman" w:hAnsi="Times New Roman" w:cs="Times New Roman"/>
          <w:sz w:val="28"/>
          <w:szCs w:val="28"/>
        </w:rPr>
        <w:lastRenderedPageBreak/>
        <w:t>изменений во всех сферах жизнедеятельности госуда</w:t>
      </w:r>
      <w:proofErr w:type="gramStart"/>
      <w:r>
        <w:rPr>
          <w:rFonts w:ascii="Times New Roman" w:hAnsi="Times New Roman" w:cs="Times New Roman"/>
          <w:sz w:val="28"/>
          <w:szCs w:val="28"/>
        </w:rPr>
        <w:t>рств пр</w:t>
      </w:r>
      <w:proofErr w:type="gramEnd"/>
      <w:r>
        <w:rPr>
          <w:rFonts w:ascii="Times New Roman" w:hAnsi="Times New Roman" w:cs="Times New Roman"/>
          <w:sz w:val="28"/>
          <w:szCs w:val="28"/>
        </w:rPr>
        <w:t xml:space="preserve">оизошло огромное количество. В данной главе будут рассмотрены основные, наиболее «болезненные» события и актуальные вызовы, с которыми столкнулась Россия в новой политической реальности, которая сопровождается не только институциональными изменениями, но и трансформацией сознания.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первых проблем, которая возникла в недавнем времени, стала кризисная ситуаций в российско-украинских отношениях. Кризис украинской государственности формально возник по причине отказа Виктора Януковича (в то время президент Украины) в подписании в ноябре 2013 года в Вильнюсе на саммите глав государств и правительств ЕС соглашение об ассоциации ЕС и Украины. </w:t>
      </w:r>
      <w:proofErr w:type="gramStart"/>
      <w:r>
        <w:rPr>
          <w:rFonts w:ascii="Times New Roman" w:hAnsi="Times New Roman" w:cs="Times New Roman"/>
          <w:sz w:val="28"/>
          <w:szCs w:val="28"/>
        </w:rPr>
        <w:t xml:space="preserve">Одна из причин отказа в ассоциации – сложное положение украинской экономики в случае подписания договора, а именно, сокращение торговых пошлин в торговле между ЕС и Украиной, что привело бы к </w:t>
      </w:r>
      <w:r w:rsidR="00783C10">
        <w:rPr>
          <w:rFonts w:ascii="Times New Roman" w:hAnsi="Times New Roman" w:cs="Times New Roman"/>
          <w:sz w:val="28"/>
          <w:szCs w:val="28"/>
        </w:rPr>
        <w:t>неконкурентоспособности</w:t>
      </w:r>
      <w:r>
        <w:rPr>
          <w:rFonts w:ascii="Times New Roman" w:hAnsi="Times New Roman" w:cs="Times New Roman"/>
          <w:sz w:val="28"/>
          <w:szCs w:val="28"/>
        </w:rPr>
        <w:t xml:space="preserve"> украинской продукции не только на внешнем, но и на внутреннем рынках.</w:t>
      </w:r>
      <w:proofErr w:type="gramEnd"/>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Находясь в таких условиях, Киев решил сделать неожиданный маневр и отложить подписание соглашения, надеясь в дальнейшей </w:t>
      </w:r>
      <w:proofErr w:type="gramStart"/>
      <w:r>
        <w:rPr>
          <w:rFonts w:ascii="Times New Roman" w:hAnsi="Times New Roman" w:cs="Times New Roman"/>
          <w:sz w:val="28"/>
          <w:szCs w:val="28"/>
        </w:rPr>
        <w:t>перспективе</w:t>
      </w:r>
      <w:proofErr w:type="gramEnd"/>
      <w:r>
        <w:rPr>
          <w:rFonts w:ascii="Times New Roman" w:hAnsi="Times New Roman" w:cs="Times New Roman"/>
          <w:sz w:val="28"/>
          <w:szCs w:val="28"/>
        </w:rPr>
        <w:t xml:space="preserve"> договорится о более льготных условиях </w:t>
      </w:r>
      <w:r w:rsidRPr="00247DA6">
        <w:rPr>
          <w:rFonts w:ascii="Times New Roman" w:hAnsi="Times New Roman" w:cs="Times New Roman"/>
          <w:sz w:val="28"/>
          <w:szCs w:val="28"/>
        </w:rPr>
        <w:t>«для продажи своего геополитического положения как главного ресурса, которым украинская политическая элита торговала все годы с момента обретения независимости»</w:t>
      </w:r>
      <w:r>
        <w:rPr>
          <w:rStyle w:val="a6"/>
          <w:rFonts w:ascii="Times New Roman" w:hAnsi="Times New Roman" w:cs="Times New Roman"/>
          <w:sz w:val="28"/>
          <w:szCs w:val="28"/>
        </w:rPr>
        <w:footnoteReference w:id="50"/>
      </w:r>
      <w:r w:rsidRPr="00247DA6">
        <w:rPr>
          <w:rFonts w:ascii="Times New Roman" w:hAnsi="Times New Roman" w:cs="Times New Roman"/>
          <w:sz w:val="28"/>
          <w:szCs w:val="28"/>
        </w:rPr>
        <w:t xml:space="preserve">. </w:t>
      </w:r>
      <w:r>
        <w:rPr>
          <w:rFonts w:ascii="Times New Roman" w:hAnsi="Times New Roman" w:cs="Times New Roman"/>
          <w:sz w:val="28"/>
          <w:szCs w:val="28"/>
        </w:rPr>
        <w:t>Парадокс ситуации же заключался в том, что за последние годы (после президентских выборов 2010 года) в Украине осуществлялась масштабная кампания в утверждении необходимости и выгодности для страны и ее граждан подписания соглашения с ЕС.</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результате отказ Януковича спровоцировал взрыв возмущения в украинском обществе (</w:t>
      </w:r>
      <w:r w:rsidRPr="005C5AEA">
        <w:rPr>
          <w:rFonts w:ascii="Times New Roman" w:hAnsi="Times New Roman" w:cs="Times New Roman"/>
          <w:sz w:val="28"/>
          <w:szCs w:val="28"/>
        </w:rPr>
        <w:t>особенно остро на него прореагировало киевское студенчество и жители Западной Украины</w:t>
      </w:r>
      <w:r>
        <w:rPr>
          <w:rStyle w:val="a6"/>
          <w:rFonts w:ascii="Times New Roman" w:hAnsi="Times New Roman" w:cs="Times New Roman"/>
          <w:sz w:val="28"/>
          <w:szCs w:val="28"/>
        </w:rPr>
        <w:footnoteReference w:id="51"/>
      </w:r>
      <w:r w:rsidRPr="005C5AEA">
        <w:rPr>
          <w:rFonts w:ascii="Times New Roman" w:hAnsi="Times New Roman" w:cs="Times New Roman"/>
          <w:sz w:val="28"/>
          <w:szCs w:val="28"/>
        </w:rPr>
        <w:t>)</w:t>
      </w:r>
      <w:r>
        <w:rPr>
          <w:rFonts w:ascii="Times New Roman" w:hAnsi="Times New Roman" w:cs="Times New Roman"/>
          <w:sz w:val="28"/>
          <w:szCs w:val="28"/>
        </w:rPr>
        <w:t xml:space="preserve">, которые собрались в центре Киева с требованием от властей пересмотреть свое решение. Тысячи людей </w:t>
      </w:r>
      <w:r w:rsidRPr="005C5AEA">
        <w:rPr>
          <w:rFonts w:ascii="Times New Roman" w:hAnsi="Times New Roman" w:cs="Times New Roman"/>
          <w:sz w:val="28"/>
          <w:szCs w:val="28"/>
        </w:rPr>
        <w:lastRenderedPageBreak/>
        <w:t>«почувствовали себя обманутыми в своей мечте»</w:t>
      </w:r>
      <w:r>
        <w:rPr>
          <w:rStyle w:val="a6"/>
          <w:rFonts w:ascii="Times New Roman" w:hAnsi="Times New Roman" w:cs="Times New Roman"/>
          <w:sz w:val="28"/>
          <w:szCs w:val="28"/>
        </w:rPr>
        <w:footnoteReference w:id="52"/>
      </w:r>
      <w:r>
        <w:t xml:space="preserve"> </w:t>
      </w:r>
      <w:r w:rsidRPr="005C5AEA">
        <w:rPr>
          <w:rFonts w:ascii="Times New Roman" w:hAnsi="Times New Roman" w:cs="Times New Roman"/>
          <w:sz w:val="28"/>
          <w:szCs w:val="28"/>
        </w:rPr>
        <w:t xml:space="preserve">и готовы были отстаивать свои интересы любыми способами. </w:t>
      </w:r>
    </w:p>
    <w:p w:rsidR="000C2EF3" w:rsidRDefault="000C2EF3"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Начавшиеся протесты вскоре при помощи действий со стороны оппозиции трансформировались в выступления против режима действующего президента. Попытка российских властей укрепить позиции Януковича (кредит, скидки на газ) ситуацию не исправили, а привели лишь к более активному выступлению оппозиционных деятелей (требование досрочных президентских выборов, отставка правительства, возвращение Конституции 2004 года). </w:t>
      </w:r>
    </w:p>
    <w:p w:rsidR="005516CB" w:rsidRDefault="00E06BA2"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конечном итоге к власти пришла оппозиция. А западные страны признали эту новую политическую реальность, которая возникла в результате переворота. Прежние соглашения с Януковичем были забыты, а новая власть объявлялась Западом как легитимная. Отказ Януковича подписать соглашение с ЕС был воспринят Западом как геополитическое поражение в пользу РФ. </w:t>
      </w:r>
      <w:r w:rsidR="005516CB">
        <w:rPr>
          <w:rFonts w:ascii="Times New Roman" w:hAnsi="Times New Roman" w:cs="Times New Roman"/>
          <w:sz w:val="28"/>
          <w:szCs w:val="28"/>
        </w:rPr>
        <w:t>А новая власть помогла США восстановить свои позиции в Киеве, утвердив там антироссийскую направленность – в их понимании независимая Украина была тождеством независимости ее от России, их противопоставлении. Но не все украинские регионы стремились принять новую идентичность (Донбасс, Крым).</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Другой проблемой, которая поставила статус РФ как важного полити</w:t>
      </w:r>
      <w:r w:rsidR="00EB6B2F">
        <w:rPr>
          <w:rFonts w:ascii="Times New Roman" w:hAnsi="Times New Roman" w:cs="Times New Roman"/>
          <w:sz w:val="28"/>
          <w:szCs w:val="28"/>
        </w:rPr>
        <w:t>ческого игрока на мировой арене</w:t>
      </w:r>
      <w:r>
        <w:rPr>
          <w:rFonts w:ascii="Times New Roman" w:hAnsi="Times New Roman" w:cs="Times New Roman"/>
          <w:sz w:val="28"/>
          <w:szCs w:val="28"/>
        </w:rPr>
        <w:t xml:space="preserve"> под угрозу, стало принятие решения РФ о входе в ее состав двух новых субъектов – Республики Крым и города федерального значения Севастополя</w:t>
      </w:r>
      <w:r>
        <w:rPr>
          <w:rStyle w:val="a6"/>
          <w:rFonts w:ascii="Times New Roman" w:hAnsi="Times New Roman" w:cs="Times New Roman"/>
          <w:sz w:val="28"/>
          <w:szCs w:val="28"/>
        </w:rPr>
        <w:footnoteReference w:id="53"/>
      </w:r>
      <w:r>
        <w:rPr>
          <w:rFonts w:ascii="Times New Roman" w:hAnsi="Times New Roman" w:cs="Times New Roman"/>
          <w:sz w:val="28"/>
          <w:szCs w:val="28"/>
        </w:rPr>
        <w:t>. Данное решение стало одной из отправных точек, которая привела к изоляции РФ. Присоединение большей части территории Крымского полуострова в 2014 году повлекло за собой ряд ограничительных мер со стороны несогласных с российской политикой государств</w:t>
      </w:r>
      <w:r>
        <w:rPr>
          <w:rStyle w:val="a6"/>
          <w:rFonts w:ascii="Times New Roman" w:hAnsi="Times New Roman" w:cs="Times New Roman"/>
          <w:sz w:val="28"/>
          <w:szCs w:val="28"/>
        </w:rPr>
        <w:footnoteReference w:id="54"/>
      </w:r>
      <w:r>
        <w:rPr>
          <w:rFonts w:ascii="Times New Roman" w:hAnsi="Times New Roman" w:cs="Times New Roman"/>
          <w:sz w:val="28"/>
          <w:szCs w:val="28"/>
        </w:rPr>
        <w:t>. Первый пакет санкций</w:t>
      </w:r>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против РФ предусматривал ограничения </w:t>
      </w:r>
      <w:r>
        <w:rPr>
          <w:rFonts w:ascii="Times New Roman" w:hAnsi="Times New Roman" w:cs="Times New Roman"/>
          <w:sz w:val="28"/>
          <w:szCs w:val="28"/>
        </w:rPr>
        <w:lastRenderedPageBreak/>
        <w:t xml:space="preserve">(запрет) на въезд на территорию США некоторых высокопоставленных российских политиков и заморозку их активов. ЕС, Канада, Япония, делая ссылку на подрыв территориальной целостности, так же создали список лиц РФ, к которым будут применены санкции. Затем были введены санкции против отдельных российских организаций (банков, сырьевых компаний, концернов и т.д.). Далее санкции стали распространяться на отдельные сферы – </w:t>
      </w:r>
      <w:proofErr w:type="spellStart"/>
      <w:r>
        <w:rPr>
          <w:rFonts w:ascii="Times New Roman" w:hAnsi="Times New Roman" w:cs="Times New Roman"/>
          <w:sz w:val="28"/>
          <w:szCs w:val="28"/>
        </w:rPr>
        <w:t>энергоресурсную</w:t>
      </w:r>
      <w:proofErr w:type="spellEnd"/>
      <w:r>
        <w:rPr>
          <w:rFonts w:ascii="Times New Roman" w:hAnsi="Times New Roman" w:cs="Times New Roman"/>
          <w:sz w:val="28"/>
          <w:szCs w:val="28"/>
        </w:rPr>
        <w:t xml:space="preserve">, сферу вооружение, экономическую и т.д.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Россия в ответ на западные санкции ввела </w:t>
      </w:r>
      <w:proofErr w:type="spellStart"/>
      <w:r>
        <w:rPr>
          <w:rFonts w:ascii="Times New Roman" w:hAnsi="Times New Roman" w:cs="Times New Roman"/>
          <w:sz w:val="28"/>
          <w:szCs w:val="28"/>
        </w:rPr>
        <w:t>антисанкции</w:t>
      </w:r>
      <w:proofErr w:type="spellEnd"/>
      <w:r>
        <w:rPr>
          <w:rFonts w:ascii="Times New Roman" w:hAnsi="Times New Roman" w:cs="Times New Roman"/>
          <w:sz w:val="28"/>
          <w:szCs w:val="28"/>
        </w:rPr>
        <w:t xml:space="preserve">, которые касались ввоза импортной продукции, экспорта ресурсов за рубеж, продовольственное эмбарго, ограничение въезда в страну отдельных лиц и т.д. То есть, с этой точки зрения, Россия стала восприниматься как агрессор, угрожающий национальной безопасности государств.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Но была и другая точка зрения.  Некоторые государства положительно отнеслись к аннексии Россией полуострова</w:t>
      </w:r>
      <w:r>
        <w:rPr>
          <w:rStyle w:val="a6"/>
          <w:rFonts w:ascii="Times New Roman" w:hAnsi="Times New Roman" w:cs="Times New Roman"/>
          <w:sz w:val="28"/>
          <w:szCs w:val="28"/>
        </w:rPr>
        <w:footnoteReference w:id="56"/>
      </w:r>
      <w:r>
        <w:rPr>
          <w:rFonts w:ascii="Times New Roman" w:hAnsi="Times New Roman" w:cs="Times New Roman"/>
          <w:sz w:val="28"/>
          <w:szCs w:val="28"/>
        </w:rPr>
        <w:t xml:space="preserve">. По разным причинам, но Сирия, КНДР, Армения, Республика Беларусь и некоторые другие государства одобрительно отнеслись к политике России по отношению Крымского полуострова. Мнение российских граждан так же разделилось, но как показал опрос </w:t>
      </w:r>
      <w:proofErr w:type="spellStart"/>
      <w:r>
        <w:rPr>
          <w:rFonts w:ascii="Times New Roman" w:hAnsi="Times New Roman" w:cs="Times New Roman"/>
          <w:sz w:val="28"/>
          <w:szCs w:val="28"/>
        </w:rPr>
        <w:t>Левада-центра</w:t>
      </w:r>
      <w:proofErr w:type="spellEnd"/>
      <w:r w:rsidR="008F0B07">
        <w:rPr>
          <w:rFonts w:ascii="Times New Roman" w:hAnsi="Times New Roman" w:cs="Times New Roman"/>
          <w:sz w:val="28"/>
          <w:szCs w:val="28"/>
        </w:rPr>
        <w:t xml:space="preserve"> (приложение</w:t>
      </w:r>
      <w:proofErr w:type="gramStart"/>
      <w:r w:rsidR="008F0B07">
        <w:rPr>
          <w:rFonts w:ascii="Times New Roman" w:hAnsi="Times New Roman" w:cs="Times New Roman"/>
          <w:sz w:val="28"/>
          <w:szCs w:val="28"/>
        </w:rPr>
        <w:t xml:space="preserve"> А</w:t>
      </w:r>
      <w:proofErr w:type="gramEnd"/>
      <w:r w:rsidR="008F0B07">
        <w:rPr>
          <w:rFonts w:ascii="Times New Roman" w:hAnsi="Times New Roman" w:cs="Times New Roman"/>
          <w:sz w:val="28"/>
          <w:szCs w:val="28"/>
        </w:rPr>
        <w:t>, диаграмма №1)</w:t>
      </w:r>
      <w:r>
        <w:rPr>
          <w:rFonts w:ascii="Times New Roman" w:hAnsi="Times New Roman" w:cs="Times New Roman"/>
          <w:sz w:val="28"/>
          <w:szCs w:val="28"/>
        </w:rPr>
        <w:t xml:space="preserve"> 2015 года, 8</w:t>
      </w:r>
      <w:r w:rsidR="00DD5349">
        <w:rPr>
          <w:rFonts w:ascii="Times New Roman" w:hAnsi="Times New Roman" w:cs="Times New Roman"/>
          <w:sz w:val="28"/>
          <w:szCs w:val="28"/>
        </w:rPr>
        <w:t>7</w:t>
      </w:r>
      <w:r>
        <w:rPr>
          <w:rFonts w:ascii="Times New Roman" w:hAnsi="Times New Roman" w:cs="Times New Roman"/>
          <w:sz w:val="28"/>
          <w:szCs w:val="28"/>
        </w:rPr>
        <w:t>% граждан поддерживали присоединение Крыма к России</w:t>
      </w:r>
      <w:r>
        <w:rPr>
          <w:rStyle w:val="a6"/>
          <w:rFonts w:ascii="Times New Roman" w:hAnsi="Times New Roman" w:cs="Times New Roman"/>
          <w:sz w:val="28"/>
          <w:szCs w:val="28"/>
        </w:rPr>
        <w:footnoteReference w:id="57"/>
      </w:r>
      <w:r>
        <w:rPr>
          <w:rFonts w:ascii="Times New Roman" w:hAnsi="Times New Roman" w:cs="Times New Roman"/>
          <w:sz w:val="28"/>
          <w:szCs w:val="28"/>
        </w:rPr>
        <w:t xml:space="preserve">. Россияне склоны думать, что негативное отношение ряда стран к присоединению Россией новой территории связано со страхом усиления ее влияния в мире. </w:t>
      </w:r>
      <w:proofErr w:type="gramStart"/>
      <w:r>
        <w:rPr>
          <w:rFonts w:ascii="Times New Roman" w:hAnsi="Times New Roman" w:cs="Times New Roman"/>
          <w:sz w:val="28"/>
          <w:szCs w:val="28"/>
        </w:rPr>
        <w:t>Есть предположения о том, что США оказывают слишком большое влияние на политику государств ЕС, а так же существует мнение о том, что Штаты сами пытались завладеть территорией полуострова в погоне за властью и ресурсами</w:t>
      </w:r>
      <w:r>
        <w:rPr>
          <w:rStyle w:val="a6"/>
          <w:rFonts w:ascii="Times New Roman" w:hAnsi="Times New Roman" w:cs="Times New Roman"/>
          <w:sz w:val="28"/>
          <w:szCs w:val="28"/>
        </w:rPr>
        <w:footnoteReference w:id="58"/>
      </w:r>
      <w:r>
        <w:rPr>
          <w:rFonts w:ascii="Times New Roman" w:hAnsi="Times New Roman" w:cs="Times New Roman"/>
          <w:sz w:val="28"/>
          <w:szCs w:val="28"/>
        </w:rPr>
        <w:t xml:space="preserve">. Стоит отметить, что после присоединения Крыма значительно повысился уровень доверия российских </w:t>
      </w:r>
      <w:r>
        <w:rPr>
          <w:rFonts w:ascii="Times New Roman" w:hAnsi="Times New Roman" w:cs="Times New Roman"/>
          <w:sz w:val="28"/>
          <w:szCs w:val="28"/>
        </w:rPr>
        <w:lastRenderedPageBreak/>
        <w:t xml:space="preserve">граждан к </w:t>
      </w:r>
      <w:r w:rsidR="00B47DD0">
        <w:rPr>
          <w:rFonts w:ascii="Times New Roman" w:hAnsi="Times New Roman" w:cs="Times New Roman"/>
          <w:sz w:val="28"/>
          <w:szCs w:val="28"/>
        </w:rPr>
        <w:t xml:space="preserve">некоторым </w:t>
      </w:r>
      <w:r>
        <w:rPr>
          <w:rFonts w:ascii="Times New Roman" w:hAnsi="Times New Roman" w:cs="Times New Roman"/>
          <w:sz w:val="28"/>
          <w:szCs w:val="28"/>
        </w:rPr>
        <w:t>институтам власти (например, рейтинг одобрения президента с января по май 2014 года</w:t>
      </w:r>
      <w:proofErr w:type="gramEnd"/>
      <w:r>
        <w:rPr>
          <w:rFonts w:ascii="Times New Roman" w:hAnsi="Times New Roman" w:cs="Times New Roman"/>
          <w:sz w:val="28"/>
          <w:szCs w:val="28"/>
        </w:rPr>
        <w:t xml:space="preserve"> возрос с 61 до 86%</w:t>
      </w:r>
      <w:r>
        <w:rPr>
          <w:rStyle w:val="a6"/>
          <w:rFonts w:ascii="Times New Roman" w:hAnsi="Times New Roman" w:cs="Times New Roman"/>
          <w:sz w:val="28"/>
          <w:szCs w:val="28"/>
        </w:rPr>
        <w:footnoteReference w:id="59"/>
      </w:r>
      <w:r w:rsidR="00F44F2C">
        <w:rPr>
          <w:rFonts w:ascii="Times New Roman" w:hAnsi="Times New Roman" w:cs="Times New Roman"/>
          <w:sz w:val="28"/>
          <w:szCs w:val="28"/>
        </w:rPr>
        <w:t xml:space="preserve"> (приложение</w:t>
      </w:r>
      <w:proofErr w:type="gramStart"/>
      <w:r w:rsidR="00F44F2C">
        <w:rPr>
          <w:rFonts w:ascii="Times New Roman" w:hAnsi="Times New Roman" w:cs="Times New Roman"/>
          <w:sz w:val="28"/>
          <w:szCs w:val="28"/>
        </w:rPr>
        <w:t xml:space="preserve"> А</w:t>
      </w:r>
      <w:proofErr w:type="gramEnd"/>
      <w:r w:rsidR="00F44F2C">
        <w:rPr>
          <w:rFonts w:ascii="Times New Roman" w:hAnsi="Times New Roman" w:cs="Times New Roman"/>
          <w:sz w:val="28"/>
          <w:szCs w:val="28"/>
        </w:rPr>
        <w:t xml:space="preserve">, </w:t>
      </w:r>
      <w:r w:rsidR="008F0B07">
        <w:rPr>
          <w:rFonts w:ascii="Times New Roman" w:hAnsi="Times New Roman" w:cs="Times New Roman"/>
          <w:sz w:val="28"/>
          <w:szCs w:val="28"/>
        </w:rPr>
        <w:t>график</w:t>
      </w:r>
      <w:r w:rsidR="00F44F2C">
        <w:rPr>
          <w:rFonts w:ascii="Times New Roman" w:hAnsi="Times New Roman" w:cs="Times New Roman"/>
          <w:sz w:val="28"/>
          <w:szCs w:val="28"/>
        </w:rPr>
        <w:t xml:space="preserve"> №1)</w:t>
      </w:r>
      <w:r>
        <w:rPr>
          <w:rFonts w:ascii="Times New Roman" w:hAnsi="Times New Roman" w:cs="Times New Roman"/>
          <w:sz w:val="28"/>
          <w:szCs w:val="28"/>
        </w:rPr>
        <w:t xml:space="preserve">). </w:t>
      </w:r>
      <w:r w:rsidR="00B47DD0">
        <w:rPr>
          <w:rFonts w:ascii="Times New Roman" w:hAnsi="Times New Roman" w:cs="Times New Roman"/>
          <w:sz w:val="28"/>
          <w:szCs w:val="28"/>
        </w:rPr>
        <w:t>А ввод санкций</w:t>
      </w:r>
      <w:r w:rsidR="00A02C0B">
        <w:rPr>
          <w:rFonts w:ascii="Times New Roman" w:hAnsi="Times New Roman" w:cs="Times New Roman"/>
          <w:sz w:val="28"/>
          <w:szCs w:val="28"/>
        </w:rPr>
        <w:t xml:space="preserve"> и международная изоляция России</w:t>
      </w:r>
      <w:r w:rsidR="00B47DD0">
        <w:rPr>
          <w:rFonts w:ascii="Times New Roman" w:hAnsi="Times New Roman" w:cs="Times New Roman"/>
          <w:sz w:val="28"/>
          <w:szCs w:val="28"/>
        </w:rPr>
        <w:t xml:space="preserve"> </w:t>
      </w:r>
      <w:r w:rsidR="00A02C0B">
        <w:rPr>
          <w:rFonts w:ascii="Times New Roman" w:hAnsi="Times New Roman" w:cs="Times New Roman"/>
          <w:sz w:val="28"/>
          <w:szCs w:val="28"/>
        </w:rPr>
        <w:t xml:space="preserve">пугал лишь треть опрошенных респондентов. </w:t>
      </w:r>
      <w:r>
        <w:rPr>
          <w:rFonts w:ascii="Times New Roman" w:hAnsi="Times New Roman" w:cs="Times New Roman"/>
          <w:sz w:val="28"/>
          <w:szCs w:val="28"/>
        </w:rPr>
        <w:t>То есть произошла перезагрузка отношений власти и гражданского общества, а в общественном сознании появилось новое основание для национальной гордости («Крым – Наш!»).</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другую не менее актуальную проблему, связанную с вооруженным конфликтом, начавшегося в 2011 году в Сирии. </w:t>
      </w:r>
      <w:r w:rsidRPr="00D3672F">
        <w:rPr>
          <w:rFonts w:ascii="Times New Roman" w:hAnsi="Times New Roman" w:cs="Times New Roman"/>
          <w:sz w:val="28"/>
          <w:szCs w:val="28"/>
          <w:shd w:val="clear" w:color="auto" w:fill="FFFFFF"/>
        </w:rPr>
        <w:t>Вооруженный конфликт в Сирии в течение последних четырех месяцев стабильно входит в пятерку событий, которые привлекли наибольшее внимание граждан</w:t>
      </w:r>
      <w:r>
        <w:rPr>
          <w:rStyle w:val="a6"/>
          <w:rFonts w:ascii="Times New Roman" w:hAnsi="Times New Roman" w:cs="Times New Roman"/>
          <w:sz w:val="28"/>
          <w:szCs w:val="28"/>
          <w:shd w:val="clear" w:color="auto" w:fill="FFFFFF"/>
        </w:rPr>
        <w:footnoteReference w:id="60"/>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Причиной конфликта послужило недовольство населения социально-политической системой и правлением </w:t>
      </w:r>
      <w:proofErr w:type="spellStart"/>
      <w:r>
        <w:rPr>
          <w:rFonts w:ascii="Times New Roman" w:hAnsi="Times New Roman" w:cs="Times New Roman"/>
          <w:sz w:val="28"/>
          <w:szCs w:val="28"/>
        </w:rPr>
        <w:t>Башара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Асада</w:t>
      </w:r>
      <w:proofErr w:type="spellEnd"/>
      <w:r>
        <w:rPr>
          <w:rFonts w:ascii="Times New Roman" w:hAnsi="Times New Roman" w:cs="Times New Roman"/>
          <w:sz w:val="28"/>
          <w:szCs w:val="28"/>
        </w:rPr>
        <w:t xml:space="preserve">. Россия оказала поддержку </w:t>
      </w:r>
      <w:proofErr w:type="spellStart"/>
      <w:r>
        <w:rPr>
          <w:rFonts w:ascii="Times New Roman" w:hAnsi="Times New Roman" w:cs="Times New Roman"/>
          <w:sz w:val="28"/>
          <w:szCs w:val="28"/>
        </w:rPr>
        <w:t>Асаду</w:t>
      </w:r>
      <w:proofErr w:type="spellEnd"/>
      <w:r>
        <w:rPr>
          <w:rFonts w:ascii="Times New Roman" w:hAnsi="Times New Roman" w:cs="Times New Roman"/>
          <w:sz w:val="28"/>
          <w:szCs w:val="28"/>
        </w:rPr>
        <w:t xml:space="preserve">, в результате чего в </w:t>
      </w:r>
      <w:r w:rsidR="008F0B07">
        <w:rPr>
          <w:rFonts w:ascii="Times New Roman" w:hAnsi="Times New Roman" w:cs="Times New Roman"/>
          <w:sz w:val="28"/>
          <w:szCs w:val="28"/>
        </w:rPr>
        <w:t xml:space="preserve">конце сентября – начале октября </w:t>
      </w:r>
      <w:r>
        <w:rPr>
          <w:rFonts w:ascii="Times New Roman" w:hAnsi="Times New Roman" w:cs="Times New Roman"/>
          <w:sz w:val="28"/>
          <w:szCs w:val="28"/>
        </w:rPr>
        <w:t>2015 года российские войска начали операцию в Сирийской арабской республике, которая была направлена на подавление радикальной оппозиции. Как пишет, Е. Степанова</w:t>
      </w:r>
      <w:r>
        <w:rPr>
          <w:rStyle w:val="a6"/>
          <w:rFonts w:ascii="Times New Roman" w:hAnsi="Times New Roman" w:cs="Times New Roman"/>
          <w:sz w:val="28"/>
          <w:szCs w:val="28"/>
        </w:rPr>
        <w:footnoteReference w:id="61"/>
      </w:r>
      <w:r>
        <w:rPr>
          <w:rFonts w:ascii="Times New Roman" w:hAnsi="Times New Roman" w:cs="Times New Roman"/>
          <w:sz w:val="28"/>
          <w:szCs w:val="28"/>
        </w:rPr>
        <w:t xml:space="preserve">, профессор РАН, военное вмешательство в Сирии позволило вернуться России на мировую авансцену политики, что является важным моментом в условиях кризиса в отношениях России и запада. Обеспокоенность глобальным терроризмом (важная проблема международной безопасности) должна была стать общим интересом Москвы и Западных стран, а так же позволить российским властям отодвинуть на второй план в мировой повестке дня кризис российско-украинских отношений. </w:t>
      </w:r>
    </w:p>
    <w:p w:rsidR="00BB5E89" w:rsidRDefault="00BB5E8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Но такая стратегия российских властей провалилась, им все сложнее становится поддерживать </w:t>
      </w:r>
      <w:proofErr w:type="spellStart"/>
      <w:r>
        <w:rPr>
          <w:rFonts w:ascii="Times New Roman" w:hAnsi="Times New Roman" w:cs="Times New Roman"/>
          <w:sz w:val="28"/>
          <w:szCs w:val="28"/>
        </w:rPr>
        <w:t>Асада</w:t>
      </w:r>
      <w:proofErr w:type="spellEnd"/>
      <w:r>
        <w:rPr>
          <w:rFonts w:ascii="Times New Roman" w:hAnsi="Times New Roman" w:cs="Times New Roman"/>
          <w:sz w:val="28"/>
          <w:szCs w:val="28"/>
        </w:rPr>
        <w:t xml:space="preserve">, не усугубляя при этом противоречий с европейскими и ближневосточными странами. США возложили на РФ ответственность за провал режима перемирия, военные действия вокруг </w:t>
      </w:r>
      <w:proofErr w:type="spellStart"/>
      <w:r>
        <w:rPr>
          <w:rFonts w:ascii="Times New Roman" w:hAnsi="Times New Roman" w:cs="Times New Roman"/>
          <w:sz w:val="28"/>
          <w:szCs w:val="28"/>
        </w:rPr>
        <w:t>Алеппо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так же сказались на ухудшении отношений с государствами, которые ввели санкции против РФ. А одной из целей России, при вступлении в военные действия в Сирии, было достижение снятия санкций</w:t>
      </w:r>
      <w:r>
        <w:rPr>
          <w:rStyle w:val="a6"/>
          <w:rFonts w:ascii="Times New Roman" w:hAnsi="Times New Roman" w:cs="Times New Roman"/>
          <w:sz w:val="28"/>
          <w:szCs w:val="28"/>
        </w:rPr>
        <w:footnoteReference w:id="62"/>
      </w:r>
      <w:r>
        <w:rPr>
          <w:rFonts w:ascii="Times New Roman" w:hAnsi="Times New Roman" w:cs="Times New Roman"/>
          <w:sz w:val="28"/>
          <w:szCs w:val="28"/>
        </w:rPr>
        <w:t xml:space="preserve">.    </w:t>
      </w:r>
    </w:p>
    <w:p w:rsidR="00A02C0B" w:rsidRDefault="00BB5E89" w:rsidP="00D53491">
      <w:pPr>
        <w:pStyle w:val="a3"/>
        <w:spacing w:line="360" w:lineRule="auto"/>
        <w:ind w:right="-284" w:firstLine="709"/>
        <w:jc w:val="both"/>
        <w:rPr>
          <w:rFonts w:ascii="Times New Roman" w:hAnsi="Times New Roman" w:cs="Times New Roman"/>
          <w:bCs/>
          <w:sz w:val="28"/>
          <w:szCs w:val="28"/>
        </w:rPr>
      </w:pPr>
      <w:r>
        <w:rPr>
          <w:rFonts w:ascii="Times New Roman" w:hAnsi="Times New Roman" w:cs="Times New Roman"/>
          <w:sz w:val="28"/>
          <w:szCs w:val="28"/>
        </w:rPr>
        <w:t>Что касается поддержки по сирийскому вопросу со стороны граждан РФ. Согласно опросу 2015 года</w:t>
      </w:r>
      <w:r>
        <w:rPr>
          <w:rStyle w:val="a6"/>
          <w:rFonts w:ascii="Times New Roman" w:hAnsi="Times New Roman" w:cs="Times New Roman"/>
          <w:sz w:val="28"/>
          <w:szCs w:val="28"/>
        </w:rPr>
        <w:footnoteReference w:id="63"/>
      </w:r>
      <w:r w:rsidR="008F0B07">
        <w:rPr>
          <w:rFonts w:ascii="Times New Roman" w:hAnsi="Times New Roman" w:cs="Times New Roman"/>
          <w:sz w:val="28"/>
          <w:szCs w:val="28"/>
        </w:rPr>
        <w:t>(приложение</w:t>
      </w:r>
      <w:proofErr w:type="gramStart"/>
      <w:r w:rsidR="008F0B07">
        <w:rPr>
          <w:rFonts w:ascii="Times New Roman" w:hAnsi="Times New Roman" w:cs="Times New Roman"/>
          <w:sz w:val="28"/>
          <w:szCs w:val="28"/>
        </w:rPr>
        <w:t xml:space="preserve"> А</w:t>
      </w:r>
      <w:proofErr w:type="gramEnd"/>
      <w:r w:rsidR="008F0B07">
        <w:rPr>
          <w:rFonts w:ascii="Times New Roman" w:hAnsi="Times New Roman" w:cs="Times New Roman"/>
          <w:sz w:val="28"/>
          <w:szCs w:val="28"/>
        </w:rPr>
        <w:t>, таблица №1),</w:t>
      </w:r>
      <w:r>
        <w:rPr>
          <w:rFonts w:ascii="Times New Roman" w:hAnsi="Times New Roman" w:cs="Times New Roman"/>
          <w:sz w:val="28"/>
          <w:szCs w:val="28"/>
        </w:rPr>
        <w:t xml:space="preserve"> 64% россиян положительно ответили на вопрос касательно осуществления военной операции в Си</w:t>
      </w:r>
      <w:r w:rsidRPr="007237AE">
        <w:rPr>
          <w:rFonts w:ascii="Times New Roman" w:hAnsi="Times New Roman" w:cs="Times New Roman"/>
          <w:sz w:val="28"/>
          <w:szCs w:val="28"/>
        </w:rPr>
        <w:t xml:space="preserve">рии. </w:t>
      </w:r>
      <w:r w:rsidRPr="007237AE">
        <w:rPr>
          <w:rFonts w:ascii="Times New Roman" w:hAnsi="Times New Roman" w:cs="Times New Roman"/>
          <w:bCs/>
          <w:sz w:val="28"/>
          <w:szCs w:val="28"/>
        </w:rPr>
        <w:t xml:space="preserve">Решение Путина об отправке военной авиации для нанесения ударов по </w:t>
      </w:r>
      <w:r>
        <w:rPr>
          <w:rFonts w:ascii="Times New Roman" w:hAnsi="Times New Roman" w:cs="Times New Roman"/>
          <w:bCs/>
          <w:sz w:val="28"/>
          <w:szCs w:val="28"/>
        </w:rPr>
        <w:t>ДАИШ</w:t>
      </w:r>
      <w:r w:rsidRPr="007237AE">
        <w:rPr>
          <w:rFonts w:ascii="Times New Roman" w:hAnsi="Times New Roman" w:cs="Times New Roman"/>
          <w:bCs/>
          <w:sz w:val="28"/>
          <w:szCs w:val="28"/>
        </w:rPr>
        <w:t xml:space="preserve"> нашло поддержку большинства россиян (66%).</w:t>
      </w:r>
      <w:r>
        <w:rPr>
          <w:rFonts w:ascii="Times New Roman" w:hAnsi="Times New Roman" w:cs="Times New Roman"/>
          <w:bCs/>
          <w:sz w:val="28"/>
          <w:szCs w:val="28"/>
        </w:rPr>
        <w:t xml:space="preserve"> Помимо военного вмешательства Россия так же оказывала гуманитарную помощь и стремилась найти точки соприкосновения с оппозицией.</w:t>
      </w:r>
      <w:r w:rsidR="00A02C0B">
        <w:rPr>
          <w:rFonts w:ascii="Times New Roman" w:hAnsi="Times New Roman" w:cs="Times New Roman"/>
          <w:bCs/>
          <w:sz w:val="28"/>
          <w:szCs w:val="28"/>
        </w:rPr>
        <w:t xml:space="preserve"> На фоне успешной антитеррористической операции</w:t>
      </w:r>
      <w:r w:rsidR="00C83ED5">
        <w:rPr>
          <w:rFonts w:ascii="Times New Roman" w:hAnsi="Times New Roman" w:cs="Times New Roman"/>
          <w:bCs/>
          <w:sz w:val="28"/>
          <w:szCs w:val="28"/>
        </w:rPr>
        <w:t xml:space="preserve"> рейтинг В. В. Путина составил – </w:t>
      </w:r>
      <w:r w:rsidR="00A02C0B">
        <w:rPr>
          <w:rFonts w:ascii="Times New Roman" w:hAnsi="Times New Roman" w:cs="Times New Roman"/>
          <w:bCs/>
          <w:sz w:val="28"/>
          <w:szCs w:val="28"/>
        </w:rPr>
        <w:t xml:space="preserve">89,9%. </w:t>
      </w:r>
    </w:p>
    <w:p w:rsidR="0050562A" w:rsidRDefault="0050562A"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После вышеописанных событий в США на разных уровнях укрепился в своих позициях опасный тренд для перспектив развития российско-американских отношений. </w:t>
      </w:r>
      <w:r w:rsidRPr="0084323A">
        <w:rPr>
          <w:rFonts w:ascii="Times New Roman" w:hAnsi="Times New Roman" w:cs="Times New Roman"/>
          <w:sz w:val="28"/>
          <w:szCs w:val="28"/>
        </w:rPr>
        <w:t xml:space="preserve">«Россия прочно ассоциируется с негативными моральными и политическими коннотациями, не выходящими за пределы образов олигархической </w:t>
      </w:r>
      <w:proofErr w:type="spellStart"/>
      <w:r w:rsidRPr="0084323A">
        <w:rPr>
          <w:rFonts w:ascii="Times New Roman" w:hAnsi="Times New Roman" w:cs="Times New Roman"/>
          <w:sz w:val="28"/>
          <w:szCs w:val="28"/>
        </w:rPr>
        <w:t>клептократии</w:t>
      </w:r>
      <w:proofErr w:type="spellEnd"/>
      <w:r w:rsidRPr="0084323A">
        <w:rPr>
          <w:rFonts w:ascii="Times New Roman" w:hAnsi="Times New Roman" w:cs="Times New Roman"/>
          <w:sz w:val="28"/>
          <w:szCs w:val="28"/>
        </w:rPr>
        <w:t>, «прогрессирующего авторитаризма» и т.д.»</w:t>
      </w:r>
      <w:r>
        <w:rPr>
          <w:rStyle w:val="a6"/>
          <w:rFonts w:ascii="Times New Roman" w:hAnsi="Times New Roman" w:cs="Times New Roman"/>
          <w:sz w:val="28"/>
          <w:szCs w:val="28"/>
        </w:rPr>
        <w:footnoteReference w:id="64"/>
      </w:r>
      <w:r w:rsidRPr="0084323A">
        <w:rPr>
          <w:rFonts w:ascii="Times New Roman" w:hAnsi="Times New Roman" w:cs="Times New Roman"/>
          <w:sz w:val="28"/>
          <w:szCs w:val="28"/>
        </w:rPr>
        <w:t>.</w:t>
      </w:r>
      <w:r>
        <w:rPr>
          <w:rFonts w:ascii="Times New Roman" w:hAnsi="Times New Roman" w:cs="Times New Roman"/>
          <w:sz w:val="28"/>
          <w:szCs w:val="28"/>
        </w:rPr>
        <w:t xml:space="preserve"> Россия не ассоциируется с демократией, либеральной идеологией, моральными принципами. Политическая элита предстает</w:t>
      </w:r>
      <w:r w:rsidRPr="0050562A">
        <w:t xml:space="preserve"> </w:t>
      </w:r>
      <w:r w:rsidRPr="0050562A">
        <w:rPr>
          <w:rFonts w:ascii="Times New Roman" w:hAnsi="Times New Roman" w:cs="Times New Roman"/>
          <w:sz w:val="28"/>
          <w:szCs w:val="28"/>
        </w:rPr>
        <w:t>«в образе «плохих парней», которые ставят палки в колеса демократическим державам в Сирии, в Латинской Америке и на постсоветском пространстве»</w:t>
      </w:r>
      <w:r>
        <w:rPr>
          <w:rStyle w:val="a6"/>
          <w:rFonts w:ascii="Times New Roman" w:hAnsi="Times New Roman" w:cs="Times New Roman"/>
          <w:sz w:val="28"/>
          <w:szCs w:val="28"/>
        </w:rPr>
        <w:footnoteReference w:id="65"/>
      </w:r>
      <w:r w:rsidRPr="0050562A">
        <w:rPr>
          <w:rFonts w:ascii="Times New Roman" w:hAnsi="Times New Roman" w:cs="Times New Roman"/>
          <w:sz w:val="28"/>
          <w:szCs w:val="28"/>
        </w:rPr>
        <w:t>.</w:t>
      </w:r>
      <w:r>
        <w:rPr>
          <w:rFonts w:ascii="Times New Roman" w:hAnsi="Times New Roman" w:cs="Times New Roman"/>
          <w:sz w:val="28"/>
          <w:szCs w:val="28"/>
        </w:rPr>
        <w:t xml:space="preserve"> Так или иначе, США пытается транслировать эти фреймы другим государствам и организациям, и с помощью их ослабить позиции РФ </w:t>
      </w:r>
      <w:r w:rsidR="00EA2898">
        <w:rPr>
          <w:rFonts w:ascii="Times New Roman" w:hAnsi="Times New Roman" w:cs="Times New Roman"/>
          <w:sz w:val="28"/>
          <w:szCs w:val="28"/>
        </w:rPr>
        <w:t xml:space="preserve">в </w:t>
      </w:r>
      <w:r>
        <w:rPr>
          <w:rFonts w:ascii="Times New Roman" w:hAnsi="Times New Roman" w:cs="Times New Roman"/>
          <w:sz w:val="28"/>
          <w:szCs w:val="28"/>
        </w:rPr>
        <w:t xml:space="preserve">международном политическом </w:t>
      </w:r>
      <w:r w:rsidR="00EA2898">
        <w:rPr>
          <w:rFonts w:ascii="Times New Roman" w:hAnsi="Times New Roman" w:cs="Times New Roman"/>
          <w:sz w:val="28"/>
          <w:szCs w:val="28"/>
        </w:rPr>
        <w:t>пространстве</w:t>
      </w:r>
      <w:r>
        <w:rPr>
          <w:rFonts w:ascii="Times New Roman" w:hAnsi="Times New Roman" w:cs="Times New Roman"/>
          <w:sz w:val="28"/>
          <w:szCs w:val="28"/>
        </w:rPr>
        <w:t>.</w:t>
      </w:r>
    </w:p>
    <w:p w:rsidR="00D468F2" w:rsidRDefault="00D468F2"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Но на фоне украинского кризиса и противоречий в </w:t>
      </w:r>
      <w:r w:rsidR="0050234D">
        <w:rPr>
          <w:rFonts w:ascii="Times New Roman" w:hAnsi="Times New Roman" w:cs="Times New Roman"/>
          <w:sz w:val="28"/>
          <w:szCs w:val="28"/>
        </w:rPr>
        <w:t>с</w:t>
      </w:r>
      <w:r>
        <w:rPr>
          <w:rFonts w:ascii="Times New Roman" w:hAnsi="Times New Roman" w:cs="Times New Roman"/>
          <w:sz w:val="28"/>
          <w:szCs w:val="28"/>
        </w:rPr>
        <w:t>ири</w:t>
      </w:r>
      <w:r w:rsidR="0050234D">
        <w:rPr>
          <w:rFonts w:ascii="Times New Roman" w:hAnsi="Times New Roman" w:cs="Times New Roman"/>
          <w:sz w:val="28"/>
          <w:szCs w:val="28"/>
        </w:rPr>
        <w:t>йском конфликте на новый этап развития переходят отношения с другими государствами</w:t>
      </w:r>
      <w:r w:rsidR="00E003EB">
        <w:rPr>
          <w:rFonts w:ascii="Times New Roman" w:hAnsi="Times New Roman" w:cs="Times New Roman"/>
          <w:sz w:val="28"/>
          <w:szCs w:val="28"/>
        </w:rPr>
        <w:t xml:space="preserve"> (более подробно в пункте 3.2)</w:t>
      </w:r>
      <w:r w:rsidR="0050234D">
        <w:rPr>
          <w:rFonts w:ascii="Times New Roman" w:hAnsi="Times New Roman" w:cs="Times New Roman"/>
          <w:sz w:val="28"/>
          <w:szCs w:val="28"/>
        </w:rPr>
        <w:t xml:space="preserve">. Например, отношения с Китаем выходят на новый </w:t>
      </w:r>
      <w:r w:rsidR="0050234D">
        <w:rPr>
          <w:rFonts w:ascii="Times New Roman" w:hAnsi="Times New Roman" w:cs="Times New Roman"/>
          <w:sz w:val="28"/>
          <w:szCs w:val="28"/>
        </w:rPr>
        <w:lastRenderedPageBreak/>
        <w:t xml:space="preserve">уровень партнерского сотрудничества. </w:t>
      </w:r>
      <w:r w:rsidR="004C6E7D">
        <w:rPr>
          <w:rFonts w:ascii="Times New Roman" w:hAnsi="Times New Roman" w:cs="Times New Roman"/>
          <w:sz w:val="28"/>
          <w:szCs w:val="28"/>
        </w:rPr>
        <w:t>После ослабления экономики, причиной которой явились санкции, Россия стала стремиться к более тесному сотрудничеству со странами Азии и Востока</w:t>
      </w:r>
      <w:r w:rsidR="00B47DD0">
        <w:rPr>
          <w:rFonts w:ascii="Times New Roman" w:hAnsi="Times New Roman" w:cs="Times New Roman"/>
          <w:sz w:val="28"/>
          <w:szCs w:val="28"/>
        </w:rPr>
        <w:t xml:space="preserve"> («разворот на Восток»)</w:t>
      </w:r>
      <w:r w:rsidR="004C6E7D">
        <w:rPr>
          <w:rFonts w:ascii="Times New Roman" w:hAnsi="Times New Roman" w:cs="Times New Roman"/>
          <w:sz w:val="28"/>
          <w:szCs w:val="28"/>
        </w:rPr>
        <w:t>. Конфликт на Украине ускорил подписание соглашений России и Китая об экономическом сотрудничестве</w:t>
      </w:r>
      <w:r w:rsidR="00B47DD0">
        <w:rPr>
          <w:rFonts w:ascii="Times New Roman" w:hAnsi="Times New Roman" w:cs="Times New Roman"/>
          <w:sz w:val="28"/>
          <w:szCs w:val="28"/>
        </w:rPr>
        <w:t xml:space="preserve">. </w:t>
      </w:r>
      <w:r w:rsidR="002E221A">
        <w:rPr>
          <w:rFonts w:ascii="Times New Roman" w:hAnsi="Times New Roman" w:cs="Times New Roman"/>
          <w:sz w:val="28"/>
          <w:szCs w:val="28"/>
        </w:rPr>
        <w:t>Началось строительство объектов инфраструктуры (проект нового «шелкового пути»), сооружение нефтепроводов и газопроводов, совместное развитие сельского хозяйства, авиастроительство.</w:t>
      </w:r>
      <w:r w:rsidR="00274F84">
        <w:rPr>
          <w:rFonts w:ascii="Times New Roman" w:hAnsi="Times New Roman" w:cs="Times New Roman"/>
          <w:sz w:val="28"/>
          <w:szCs w:val="28"/>
        </w:rPr>
        <w:t xml:space="preserve"> Согласно опросу проведенного в мае 2016 года</w:t>
      </w:r>
      <w:r w:rsidR="00274F84">
        <w:rPr>
          <w:rStyle w:val="a6"/>
          <w:rFonts w:ascii="Times New Roman" w:hAnsi="Times New Roman" w:cs="Times New Roman"/>
          <w:sz w:val="28"/>
          <w:szCs w:val="28"/>
        </w:rPr>
        <w:footnoteReference w:id="66"/>
      </w:r>
      <w:r w:rsidR="00274F84">
        <w:rPr>
          <w:rFonts w:ascii="Times New Roman" w:hAnsi="Times New Roman" w:cs="Times New Roman"/>
          <w:sz w:val="28"/>
          <w:szCs w:val="28"/>
        </w:rPr>
        <w:t xml:space="preserve"> </w:t>
      </w:r>
      <w:r w:rsidR="00F7286D">
        <w:rPr>
          <w:rFonts w:ascii="Times New Roman" w:hAnsi="Times New Roman" w:cs="Times New Roman"/>
          <w:sz w:val="28"/>
          <w:szCs w:val="28"/>
        </w:rPr>
        <w:t>большинство</w:t>
      </w:r>
      <w:r w:rsidR="00274F84">
        <w:rPr>
          <w:rFonts w:ascii="Times New Roman" w:hAnsi="Times New Roman" w:cs="Times New Roman"/>
          <w:sz w:val="28"/>
          <w:szCs w:val="28"/>
        </w:rPr>
        <w:t xml:space="preserve"> россиян</w:t>
      </w:r>
      <w:r w:rsidR="00F7286D">
        <w:rPr>
          <w:rFonts w:ascii="Times New Roman" w:hAnsi="Times New Roman" w:cs="Times New Roman"/>
          <w:sz w:val="28"/>
          <w:szCs w:val="28"/>
        </w:rPr>
        <w:t xml:space="preserve"> (около 80%)</w:t>
      </w:r>
      <w:r w:rsidR="00274F84">
        <w:rPr>
          <w:rFonts w:ascii="Times New Roman" w:hAnsi="Times New Roman" w:cs="Times New Roman"/>
          <w:sz w:val="28"/>
          <w:szCs w:val="28"/>
        </w:rPr>
        <w:t xml:space="preserve"> положительно относятся к дружеским отношениям с Китаем</w:t>
      </w:r>
      <w:r w:rsidR="00582CD7">
        <w:rPr>
          <w:rFonts w:ascii="Times New Roman" w:hAnsi="Times New Roman" w:cs="Times New Roman"/>
          <w:sz w:val="28"/>
          <w:szCs w:val="28"/>
        </w:rPr>
        <w:t xml:space="preserve">, </w:t>
      </w:r>
      <w:proofErr w:type="gramStart"/>
      <w:r w:rsidR="00582CD7">
        <w:rPr>
          <w:rFonts w:ascii="Times New Roman" w:hAnsi="Times New Roman" w:cs="Times New Roman"/>
          <w:sz w:val="28"/>
          <w:szCs w:val="28"/>
        </w:rPr>
        <w:t>что</w:t>
      </w:r>
      <w:proofErr w:type="gramEnd"/>
      <w:r w:rsidR="00582CD7">
        <w:rPr>
          <w:rFonts w:ascii="Times New Roman" w:hAnsi="Times New Roman" w:cs="Times New Roman"/>
          <w:sz w:val="28"/>
          <w:szCs w:val="28"/>
        </w:rPr>
        <w:t xml:space="preserve"> несомненно обеспечивает некоторую удовлетворенность населения проводимой внешней политикой. </w:t>
      </w:r>
      <w:r w:rsidR="00274F84">
        <w:rPr>
          <w:rFonts w:ascii="Times New Roman" w:hAnsi="Times New Roman" w:cs="Times New Roman"/>
          <w:sz w:val="28"/>
          <w:szCs w:val="28"/>
        </w:rPr>
        <w:t xml:space="preserve">Но следует отчетливо понимать возможные риски </w:t>
      </w:r>
      <w:r w:rsidR="00394C79">
        <w:rPr>
          <w:rFonts w:ascii="Times New Roman" w:hAnsi="Times New Roman" w:cs="Times New Roman"/>
          <w:sz w:val="28"/>
          <w:szCs w:val="28"/>
        </w:rPr>
        <w:t xml:space="preserve">такого сотрудничества </w:t>
      </w:r>
      <w:r w:rsidR="00274F84">
        <w:rPr>
          <w:rFonts w:ascii="Times New Roman" w:hAnsi="Times New Roman" w:cs="Times New Roman"/>
          <w:sz w:val="28"/>
          <w:szCs w:val="28"/>
        </w:rPr>
        <w:t xml:space="preserve">и не завышать требования и надежды. </w:t>
      </w:r>
    </w:p>
    <w:p w:rsidR="00BB5E89" w:rsidRDefault="00BB5E89" w:rsidP="00D53491">
      <w:pPr>
        <w:pStyle w:val="a3"/>
        <w:spacing w:line="360" w:lineRule="auto"/>
        <w:ind w:right="-284" w:firstLine="709"/>
        <w:jc w:val="both"/>
        <w:rPr>
          <w:rFonts w:ascii="Times New Roman" w:hAnsi="Times New Roman" w:cs="Times New Roman"/>
          <w:sz w:val="28"/>
          <w:szCs w:val="28"/>
        </w:rPr>
      </w:pPr>
      <w:r w:rsidRPr="0050168E">
        <w:rPr>
          <w:rFonts w:ascii="Times New Roman" w:hAnsi="Times New Roman" w:cs="Times New Roman"/>
          <w:sz w:val="28"/>
          <w:szCs w:val="28"/>
        </w:rPr>
        <w:t>На основе приведенных данных можно сделать вывод</w:t>
      </w:r>
      <w:r w:rsidR="0050168E" w:rsidRPr="0050168E">
        <w:rPr>
          <w:rFonts w:ascii="Times New Roman" w:hAnsi="Times New Roman" w:cs="Times New Roman"/>
          <w:sz w:val="28"/>
          <w:szCs w:val="28"/>
        </w:rPr>
        <w:t xml:space="preserve"> о том</w:t>
      </w:r>
      <w:r w:rsidRPr="0050168E">
        <w:rPr>
          <w:rFonts w:ascii="Times New Roman" w:hAnsi="Times New Roman" w:cs="Times New Roman"/>
          <w:sz w:val="28"/>
          <w:szCs w:val="28"/>
        </w:rPr>
        <w:t xml:space="preserve">, что внешняя политика РФ оказала влияние </w:t>
      </w:r>
      <w:r w:rsidR="00F77362">
        <w:rPr>
          <w:rFonts w:ascii="Times New Roman" w:hAnsi="Times New Roman" w:cs="Times New Roman"/>
          <w:sz w:val="28"/>
          <w:szCs w:val="28"/>
        </w:rPr>
        <w:t xml:space="preserve">и </w:t>
      </w:r>
      <w:r w:rsidRPr="0050168E">
        <w:rPr>
          <w:rFonts w:ascii="Times New Roman" w:hAnsi="Times New Roman" w:cs="Times New Roman"/>
          <w:sz w:val="28"/>
          <w:szCs w:val="28"/>
        </w:rPr>
        <w:t>на процессы внутри страны</w:t>
      </w:r>
      <w:r w:rsidR="00F77362">
        <w:rPr>
          <w:rFonts w:ascii="Times New Roman" w:hAnsi="Times New Roman" w:cs="Times New Roman"/>
          <w:sz w:val="28"/>
          <w:szCs w:val="28"/>
        </w:rPr>
        <w:t xml:space="preserve">. Изменение политической реальности в </w:t>
      </w:r>
      <w:proofErr w:type="gramStart"/>
      <w:r w:rsidR="00F77362">
        <w:rPr>
          <w:rFonts w:ascii="Times New Roman" w:hAnsi="Times New Roman" w:cs="Times New Roman"/>
          <w:sz w:val="28"/>
          <w:szCs w:val="28"/>
        </w:rPr>
        <w:t>международном</w:t>
      </w:r>
      <w:proofErr w:type="gramEnd"/>
      <w:r w:rsidR="00F77362">
        <w:rPr>
          <w:rFonts w:ascii="Times New Roman" w:hAnsi="Times New Roman" w:cs="Times New Roman"/>
          <w:sz w:val="28"/>
          <w:szCs w:val="28"/>
        </w:rPr>
        <w:t xml:space="preserve"> </w:t>
      </w:r>
      <w:proofErr w:type="spellStart"/>
      <w:r w:rsidR="00F77362">
        <w:rPr>
          <w:rFonts w:ascii="Times New Roman" w:hAnsi="Times New Roman" w:cs="Times New Roman"/>
          <w:sz w:val="28"/>
          <w:szCs w:val="28"/>
        </w:rPr>
        <w:t>дискурсе</w:t>
      </w:r>
      <w:proofErr w:type="spellEnd"/>
      <w:r w:rsidR="007D1849">
        <w:rPr>
          <w:rFonts w:ascii="Times New Roman" w:hAnsi="Times New Roman" w:cs="Times New Roman"/>
          <w:sz w:val="28"/>
          <w:szCs w:val="28"/>
        </w:rPr>
        <w:t xml:space="preserve"> (негативный имидж РФ, введение ограничений и т.д.)</w:t>
      </w:r>
      <w:r w:rsidRPr="0050168E">
        <w:rPr>
          <w:rFonts w:ascii="Times New Roman" w:hAnsi="Times New Roman" w:cs="Times New Roman"/>
          <w:sz w:val="28"/>
          <w:szCs w:val="28"/>
        </w:rPr>
        <w:t xml:space="preserve"> привел</w:t>
      </w:r>
      <w:r w:rsidR="00814EE1">
        <w:rPr>
          <w:rFonts w:ascii="Times New Roman" w:hAnsi="Times New Roman" w:cs="Times New Roman"/>
          <w:sz w:val="28"/>
          <w:szCs w:val="28"/>
        </w:rPr>
        <w:t>о</w:t>
      </w:r>
      <w:r w:rsidRPr="0050168E">
        <w:rPr>
          <w:rFonts w:ascii="Times New Roman" w:hAnsi="Times New Roman" w:cs="Times New Roman"/>
          <w:sz w:val="28"/>
          <w:szCs w:val="28"/>
        </w:rPr>
        <w:t xml:space="preserve"> к изменению сознания граждан</w:t>
      </w:r>
      <w:r w:rsidR="00965A3E">
        <w:rPr>
          <w:rFonts w:ascii="Times New Roman" w:hAnsi="Times New Roman" w:cs="Times New Roman"/>
          <w:sz w:val="28"/>
          <w:szCs w:val="28"/>
        </w:rPr>
        <w:t xml:space="preserve"> (внутренние экономические проблемы были отодвинуты на второй план)</w:t>
      </w:r>
      <w:r w:rsidRPr="0050168E">
        <w:rPr>
          <w:rFonts w:ascii="Times New Roman" w:hAnsi="Times New Roman" w:cs="Times New Roman"/>
          <w:sz w:val="28"/>
          <w:szCs w:val="28"/>
        </w:rPr>
        <w:t>, которое в свою очередь, обеспечило доверие к властным институтам, создав новую политическую реальность</w:t>
      </w:r>
      <w:r w:rsidR="00F77362">
        <w:rPr>
          <w:rFonts w:ascii="Times New Roman" w:hAnsi="Times New Roman" w:cs="Times New Roman"/>
          <w:sz w:val="28"/>
          <w:szCs w:val="28"/>
        </w:rPr>
        <w:t xml:space="preserve"> внутри своего государства</w:t>
      </w:r>
      <w:r w:rsidRPr="0050168E">
        <w:rPr>
          <w:rFonts w:ascii="Times New Roman" w:hAnsi="Times New Roman" w:cs="Times New Roman"/>
          <w:sz w:val="28"/>
          <w:szCs w:val="28"/>
        </w:rPr>
        <w:t>.</w:t>
      </w: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702EA0" w:rsidRDefault="00702EA0" w:rsidP="00D53491">
      <w:pPr>
        <w:pStyle w:val="a3"/>
        <w:numPr>
          <w:ilvl w:val="1"/>
          <w:numId w:val="2"/>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Новая политическая реальность во внутриполитической сфере РФ</w:t>
      </w:r>
    </w:p>
    <w:p w:rsidR="005465DE" w:rsidRDefault="005465DE" w:rsidP="00D53491">
      <w:pPr>
        <w:pStyle w:val="a3"/>
        <w:spacing w:line="360" w:lineRule="auto"/>
        <w:ind w:right="-284"/>
        <w:jc w:val="both"/>
        <w:rPr>
          <w:rFonts w:ascii="Times New Roman" w:hAnsi="Times New Roman" w:cs="Times New Roman"/>
          <w:sz w:val="28"/>
          <w:szCs w:val="28"/>
        </w:rPr>
      </w:pPr>
    </w:p>
    <w:p w:rsidR="005465DE" w:rsidRDefault="005465DE"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очевидным фактом, что произошли политические изменения и внутри государства. </w:t>
      </w:r>
      <w:r w:rsidR="00FB0FD4">
        <w:rPr>
          <w:rFonts w:ascii="Times New Roman" w:hAnsi="Times New Roman" w:cs="Times New Roman"/>
          <w:sz w:val="28"/>
          <w:szCs w:val="28"/>
        </w:rPr>
        <w:t xml:space="preserve">Помимо проблем, которые возникли в связи с внешней политикой РФ, существовали и существуют внутренние проблемы политической системы. </w:t>
      </w:r>
      <w:r w:rsidR="00A74537">
        <w:rPr>
          <w:rFonts w:ascii="Times New Roman" w:hAnsi="Times New Roman" w:cs="Times New Roman"/>
          <w:sz w:val="28"/>
          <w:szCs w:val="28"/>
        </w:rPr>
        <w:t xml:space="preserve">С конца 2013 года в значительной степени внутриполитическую ситуацию в России стала определять экономическая обстановка, являющаяся основой различных политических изменений, начиная с возможности возникновения массовых протестов и до перспектив разворота России на восток. </w:t>
      </w:r>
    </w:p>
    <w:p w:rsidR="00FB0FD4" w:rsidRDefault="00F913E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Опрос ВЦИОМа конца 2016 года</w:t>
      </w:r>
      <w:r>
        <w:rPr>
          <w:rStyle w:val="a6"/>
          <w:rFonts w:ascii="Times New Roman" w:hAnsi="Times New Roman" w:cs="Times New Roman"/>
          <w:sz w:val="28"/>
          <w:szCs w:val="28"/>
        </w:rPr>
        <w:footnoteReference w:id="67"/>
      </w:r>
      <w:r>
        <w:rPr>
          <w:rFonts w:ascii="Times New Roman" w:hAnsi="Times New Roman" w:cs="Times New Roman"/>
          <w:sz w:val="28"/>
          <w:szCs w:val="28"/>
        </w:rPr>
        <w:t xml:space="preserve"> показал, что в первую очередь российских граждан волнуют экономические проблемы, такие как низкая заработная плата, инфляция и безработица. Внешняя и внутренняя политика, угрозы</w:t>
      </w:r>
      <w:r w:rsidR="00957FED">
        <w:rPr>
          <w:rFonts w:ascii="Times New Roman" w:hAnsi="Times New Roman" w:cs="Times New Roman"/>
          <w:sz w:val="28"/>
          <w:szCs w:val="28"/>
        </w:rPr>
        <w:t xml:space="preserve"> национальной </w:t>
      </w:r>
      <w:r>
        <w:rPr>
          <w:rFonts w:ascii="Times New Roman" w:hAnsi="Times New Roman" w:cs="Times New Roman"/>
          <w:sz w:val="28"/>
          <w:szCs w:val="28"/>
        </w:rPr>
        <w:t xml:space="preserve">безопасности </w:t>
      </w:r>
      <w:r w:rsidR="00957FED">
        <w:rPr>
          <w:rFonts w:ascii="Times New Roman" w:hAnsi="Times New Roman" w:cs="Times New Roman"/>
          <w:sz w:val="28"/>
          <w:szCs w:val="28"/>
        </w:rPr>
        <w:t xml:space="preserve">и этнические противоречия </w:t>
      </w:r>
      <w:r>
        <w:rPr>
          <w:rFonts w:ascii="Times New Roman" w:hAnsi="Times New Roman" w:cs="Times New Roman"/>
          <w:sz w:val="28"/>
          <w:szCs w:val="28"/>
        </w:rPr>
        <w:t xml:space="preserve">россиян волнуют значительно </w:t>
      </w:r>
      <w:r w:rsidR="00957FED">
        <w:rPr>
          <w:rFonts w:ascii="Times New Roman" w:hAnsi="Times New Roman" w:cs="Times New Roman"/>
          <w:sz w:val="28"/>
          <w:szCs w:val="28"/>
        </w:rPr>
        <w:t xml:space="preserve">в </w:t>
      </w:r>
      <w:r>
        <w:rPr>
          <w:rFonts w:ascii="Times New Roman" w:hAnsi="Times New Roman" w:cs="Times New Roman"/>
          <w:sz w:val="28"/>
          <w:szCs w:val="28"/>
        </w:rPr>
        <w:t>меньше</w:t>
      </w:r>
      <w:r w:rsidR="00957FED">
        <w:rPr>
          <w:rFonts w:ascii="Times New Roman" w:hAnsi="Times New Roman" w:cs="Times New Roman"/>
          <w:sz w:val="28"/>
          <w:szCs w:val="28"/>
        </w:rPr>
        <w:t>й степени</w:t>
      </w:r>
      <w:r w:rsidR="008F0B07">
        <w:rPr>
          <w:rFonts w:ascii="Times New Roman" w:hAnsi="Times New Roman" w:cs="Times New Roman"/>
          <w:sz w:val="28"/>
          <w:szCs w:val="28"/>
        </w:rPr>
        <w:t xml:space="preserve"> (приложение</w:t>
      </w:r>
      <w:proofErr w:type="gramStart"/>
      <w:r w:rsidR="008F0B07">
        <w:rPr>
          <w:rFonts w:ascii="Times New Roman" w:hAnsi="Times New Roman" w:cs="Times New Roman"/>
          <w:sz w:val="28"/>
          <w:szCs w:val="28"/>
        </w:rPr>
        <w:t xml:space="preserve"> Б</w:t>
      </w:r>
      <w:proofErr w:type="gramEnd"/>
      <w:r w:rsidR="008F0B07">
        <w:rPr>
          <w:rFonts w:ascii="Times New Roman" w:hAnsi="Times New Roman" w:cs="Times New Roman"/>
          <w:sz w:val="28"/>
          <w:szCs w:val="28"/>
        </w:rPr>
        <w:t>, таблица №1)</w:t>
      </w:r>
      <w:r>
        <w:rPr>
          <w:rFonts w:ascii="Times New Roman" w:hAnsi="Times New Roman" w:cs="Times New Roman"/>
          <w:sz w:val="28"/>
          <w:szCs w:val="28"/>
        </w:rPr>
        <w:t xml:space="preserve">. Но совершенно понятно, что все сферы жизнедеятельности человека (в том числе экономическая и политическая) тесно взаимосвязаны между собой и оказывают друг на друга взаимное влияние. </w:t>
      </w:r>
    </w:p>
    <w:p w:rsidR="003A0433" w:rsidRDefault="003A0433"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Какие важные политические события и изменения произошли в </w:t>
      </w:r>
      <w:proofErr w:type="gramStart"/>
      <w:r>
        <w:rPr>
          <w:rFonts w:ascii="Times New Roman" w:hAnsi="Times New Roman" w:cs="Times New Roman"/>
          <w:sz w:val="28"/>
          <w:szCs w:val="28"/>
        </w:rPr>
        <w:t>российском</w:t>
      </w:r>
      <w:proofErr w:type="gramEnd"/>
      <w:r>
        <w:rPr>
          <w:rFonts w:ascii="Times New Roman" w:hAnsi="Times New Roman" w:cs="Times New Roman"/>
          <w:sz w:val="28"/>
          <w:szCs w:val="28"/>
        </w:rPr>
        <w:t xml:space="preserve"> внутриполитическом </w:t>
      </w:r>
      <w:proofErr w:type="spellStart"/>
      <w:r>
        <w:rPr>
          <w:rFonts w:ascii="Times New Roman" w:hAnsi="Times New Roman" w:cs="Times New Roman"/>
          <w:sz w:val="28"/>
          <w:szCs w:val="28"/>
        </w:rPr>
        <w:t>дискурсе</w:t>
      </w:r>
      <w:proofErr w:type="spellEnd"/>
      <w:r>
        <w:rPr>
          <w:rFonts w:ascii="Times New Roman" w:hAnsi="Times New Roman" w:cs="Times New Roman"/>
          <w:sz w:val="28"/>
          <w:szCs w:val="28"/>
        </w:rPr>
        <w:t xml:space="preserve"> за последнее время? </w:t>
      </w:r>
    </w:p>
    <w:p w:rsidR="003330AA" w:rsidRDefault="003330AA"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стоит отметить влияние санкций на внутриполитическую обстановку. </w:t>
      </w:r>
      <w:r w:rsidR="00145532">
        <w:rPr>
          <w:rFonts w:ascii="Times New Roman" w:hAnsi="Times New Roman" w:cs="Times New Roman"/>
          <w:sz w:val="28"/>
          <w:szCs w:val="28"/>
        </w:rPr>
        <w:t>В новых реалиях России нужно научиться жить по-новому, найти альтернативные пути развития, самостоятельно решить свои проблемы.</w:t>
      </w:r>
      <w:r w:rsidR="00796CCA">
        <w:rPr>
          <w:rFonts w:ascii="Times New Roman" w:hAnsi="Times New Roman" w:cs="Times New Roman"/>
          <w:sz w:val="28"/>
          <w:szCs w:val="28"/>
        </w:rPr>
        <w:t xml:space="preserve"> Санкции являются не только мощным инструментов влияния на международную позицию страны, но и оказывают существенное воздействие на национальную экономику государства, на качество жизни граждан</w:t>
      </w:r>
      <w:r w:rsidR="002E367D">
        <w:rPr>
          <w:rStyle w:val="a6"/>
          <w:rFonts w:ascii="Times New Roman" w:hAnsi="Times New Roman" w:cs="Times New Roman"/>
          <w:sz w:val="28"/>
          <w:szCs w:val="28"/>
        </w:rPr>
        <w:footnoteReference w:id="68"/>
      </w:r>
      <w:r w:rsidR="00796CCA">
        <w:rPr>
          <w:rFonts w:ascii="Times New Roman" w:hAnsi="Times New Roman" w:cs="Times New Roman"/>
          <w:sz w:val="28"/>
          <w:szCs w:val="28"/>
        </w:rPr>
        <w:t xml:space="preserve">. </w:t>
      </w:r>
      <w:r w:rsidR="002E367D">
        <w:rPr>
          <w:rFonts w:ascii="Times New Roman" w:hAnsi="Times New Roman" w:cs="Times New Roman"/>
          <w:sz w:val="28"/>
          <w:szCs w:val="28"/>
        </w:rPr>
        <w:t>Во-первых, стал ощутим недостаток импортных продовольственных товаров</w:t>
      </w:r>
      <w:r w:rsidR="00A76F8D">
        <w:rPr>
          <w:rFonts w:ascii="Times New Roman" w:hAnsi="Times New Roman" w:cs="Times New Roman"/>
          <w:sz w:val="28"/>
          <w:szCs w:val="28"/>
        </w:rPr>
        <w:t xml:space="preserve"> и лекарственных препаратов. Во-вторых, произошло изменение партнерских </w:t>
      </w:r>
      <w:r w:rsidR="00A76F8D">
        <w:rPr>
          <w:rFonts w:ascii="Times New Roman" w:hAnsi="Times New Roman" w:cs="Times New Roman"/>
          <w:sz w:val="28"/>
          <w:szCs w:val="28"/>
        </w:rPr>
        <w:lastRenderedPageBreak/>
        <w:t xml:space="preserve">взаимоотношений в </w:t>
      </w:r>
      <w:r w:rsidR="0012491B">
        <w:rPr>
          <w:rFonts w:ascii="Times New Roman" w:hAnsi="Times New Roman" w:cs="Times New Roman"/>
          <w:sz w:val="28"/>
          <w:szCs w:val="28"/>
        </w:rPr>
        <w:t xml:space="preserve">разных отраслях (например, </w:t>
      </w:r>
      <w:proofErr w:type="gramStart"/>
      <w:r w:rsidR="0012491B">
        <w:rPr>
          <w:rFonts w:ascii="Times New Roman" w:hAnsi="Times New Roman" w:cs="Times New Roman"/>
          <w:sz w:val="28"/>
          <w:szCs w:val="28"/>
        </w:rPr>
        <w:t>газовой</w:t>
      </w:r>
      <w:proofErr w:type="gramEnd"/>
      <w:r w:rsidR="0012491B">
        <w:rPr>
          <w:rFonts w:ascii="Times New Roman" w:hAnsi="Times New Roman" w:cs="Times New Roman"/>
          <w:sz w:val="28"/>
          <w:szCs w:val="28"/>
        </w:rPr>
        <w:t>)</w:t>
      </w:r>
      <w:r w:rsidR="00A76F8D">
        <w:rPr>
          <w:rFonts w:ascii="Times New Roman" w:hAnsi="Times New Roman" w:cs="Times New Roman"/>
          <w:sz w:val="28"/>
          <w:szCs w:val="28"/>
        </w:rPr>
        <w:t xml:space="preserve">. </w:t>
      </w:r>
      <w:r w:rsidR="006760B5">
        <w:rPr>
          <w:rFonts w:ascii="Times New Roman" w:hAnsi="Times New Roman" w:cs="Times New Roman"/>
          <w:sz w:val="28"/>
          <w:szCs w:val="28"/>
        </w:rPr>
        <w:t>Произошло падение курса национальной валюты</w:t>
      </w:r>
      <w:r w:rsidR="003C1773">
        <w:rPr>
          <w:rFonts w:ascii="Times New Roman" w:hAnsi="Times New Roman" w:cs="Times New Roman"/>
          <w:sz w:val="28"/>
          <w:szCs w:val="28"/>
        </w:rPr>
        <w:t xml:space="preserve"> и ВВП, уменьшились иностранные инвестиции, появляется тенденция </w:t>
      </w:r>
      <w:r w:rsidR="00A0123B">
        <w:rPr>
          <w:rFonts w:ascii="Times New Roman" w:hAnsi="Times New Roman" w:cs="Times New Roman"/>
          <w:sz w:val="28"/>
          <w:szCs w:val="28"/>
        </w:rPr>
        <w:t>к замкнутости экономики, снижения уровня ее открытости</w:t>
      </w:r>
      <w:r w:rsidR="00014470">
        <w:rPr>
          <w:rFonts w:ascii="Times New Roman" w:hAnsi="Times New Roman" w:cs="Times New Roman"/>
          <w:sz w:val="28"/>
          <w:szCs w:val="28"/>
        </w:rPr>
        <w:t xml:space="preserve"> –</w:t>
      </w:r>
      <w:r w:rsidR="006760B5">
        <w:rPr>
          <w:rFonts w:ascii="Times New Roman" w:hAnsi="Times New Roman" w:cs="Times New Roman"/>
          <w:sz w:val="28"/>
          <w:szCs w:val="28"/>
        </w:rPr>
        <w:t xml:space="preserve"> толч</w:t>
      </w:r>
      <w:r w:rsidR="00014470">
        <w:rPr>
          <w:rFonts w:ascii="Times New Roman" w:hAnsi="Times New Roman" w:cs="Times New Roman"/>
          <w:sz w:val="28"/>
          <w:szCs w:val="28"/>
        </w:rPr>
        <w:t>ок</w:t>
      </w:r>
      <w:r w:rsidR="006760B5">
        <w:rPr>
          <w:rFonts w:ascii="Times New Roman" w:hAnsi="Times New Roman" w:cs="Times New Roman"/>
          <w:sz w:val="28"/>
          <w:szCs w:val="28"/>
        </w:rPr>
        <w:t xml:space="preserve"> для развития </w:t>
      </w:r>
      <w:r w:rsidR="00A0123B">
        <w:rPr>
          <w:rFonts w:ascii="Times New Roman" w:hAnsi="Times New Roman" w:cs="Times New Roman"/>
          <w:sz w:val="28"/>
          <w:szCs w:val="28"/>
        </w:rPr>
        <w:t>протекционистской политики</w:t>
      </w:r>
      <w:r w:rsidR="00014470">
        <w:rPr>
          <w:rFonts w:ascii="Times New Roman" w:hAnsi="Times New Roman" w:cs="Times New Roman"/>
          <w:sz w:val="28"/>
          <w:szCs w:val="28"/>
        </w:rPr>
        <w:t>.</w:t>
      </w:r>
    </w:p>
    <w:p w:rsidR="00B7197A" w:rsidRDefault="00A0123B"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эффективно санкции подействовали в продовольственной сфере, которые сопровождались государственной поддержкой производителя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агропромышленный комплекс испытал инвестиционный бум). </w:t>
      </w:r>
      <w:r w:rsidR="000C28C7">
        <w:rPr>
          <w:rFonts w:ascii="Times New Roman" w:hAnsi="Times New Roman" w:cs="Times New Roman"/>
          <w:sz w:val="28"/>
          <w:szCs w:val="28"/>
        </w:rPr>
        <w:t>Некоторые политологи (</w:t>
      </w:r>
      <w:r w:rsidR="00CF4CB7">
        <w:rPr>
          <w:rFonts w:ascii="Times New Roman" w:hAnsi="Times New Roman" w:cs="Times New Roman"/>
          <w:sz w:val="28"/>
          <w:szCs w:val="28"/>
        </w:rPr>
        <w:t xml:space="preserve">например, </w:t>
      </w:r>
      <w:r w:rsidR="000C28C7">
        <w:rPr>
          <w:rFonts w:ascii="Times New Roman" w:hAnsi="Times New Roman" w:cs="Times New Roman"/>
          <w:sz w:val="28"/>
          <w:szCs w:val="28"/>
        </w:rPr>
        <w:t xml:space="preserve">Павел </w:t>
      </w:r>
      <w:proofErr w:type="spellStart"/>
      <w:r w:rsidR="000C28C7">
        <w:rPr>
          <w:rFonts w:ascii="Times New Roman" w:hAnsi="Times New Roman" w:cs="Times New Roman"/>
          <w:sz w:val="28"/>
          <w:szCs w:val="28"/>
        </w:rPr>
        <w:t>Святенков</w:t>
      </w:r>
      <w:proofErr w:type="spellEnd"/>
      <w:r w:rsidR="000C28C7">
        <w:rPr>
          <w:rFonts w:ascii="Times New Roman" w:hAnsi="Times New Roman" w:cs="Times New Roman"/>
          <w:sz w:val="28"/>
          <w:szCs w:val="28"/>
        </w:rPr>
        <w:t>) считают, что западные санкции – это «шанс для национального возрождения»</w:t>
      </w:r>
      <w:r w:rsidR="000C28C7">
        <w:rPr>
          <w:rStyle w:val="a6"/>
          <w:rFonts w:ascii="Times New Roman" w:hAnsi="Times New Roman" w:cs="Times New Roman"/>
          <w:sz w:val="28"/>
          <w:szCs w:val="28"/>
        </w:rPr>
        <w:footnoteReference w:id="69"/>
      </w:r>
      <w:r w:rsidR="000C28C7">
        <w:rPr>
          <w:rFonts w:ascii="Times New Roman" w:hAnsi="Times New Roman" w:cs="Times New Roman"/>
          <w:sz w:val="28"/>
          <w:szCs w:val="28"/>
        </w:rPr>
        <w:t>. То есть появляется возможность, что элиты начнут согласовывать свои интересы с интересами страны. А так же произойдет консолидация политических элит вокруг президента страны, что упрочит его политическую власть.</w:t>
      </w:r>
      <w:r w:rsidR="008B549F">
        <w:rPr>
          <w:rFonts w:ascii="Times New Roman" w:hAnsi="Times New Roman" w:cs="Times New Roman"/>
          <w:sz w:val="28"/>
          <w:szCs w:val="28"/>
        </w:rPr>
        <w:t xml:space="preserve"> Около 70% респондентов считают</w:t>
      </w:r>
      <w:r w:rsidR="008F0B07">
        <w:rPr>
          <w:rFonts w:ascii="Times New Roman" w:hAnsi="Times New Roman" w:cs="Times New Roman"/>
          <w:sz w:val="28"/>
          <w:szCs w:val="28"/>
        </w:rPr>
        <w:t xml:space="preserve"> (приложение</w:t>
      </w:r>
      <w:proofErr w:type="gramStart"/>
      <w:r w:rsidR="008F0B07">
        <w:rPr>
          <w:rFonts w:ascii="Times New Roman" w:hAnsi="Times New Roman" w:cs="Times New Roman"/>
          <w:sz w:val="28"/>
          <w:szCs w:val="28"/>
        </w:rPr>
        <w:t xml:space="preserve"> Б</w:t>
      </w:r>
      <w:proofErr w:type="gramEnd"/>
      <w:r w:rsidR="008F0B07">
        <w:rPr>
          <w:rFonts w:ascii="Times New Roman" w:hAnsi="Times New Roman" w:cs="Times New Roman"/>
          <w:sz w:val="28"/>
          <w:szCs w:val="28"/>
        </w:rPr>
        <w:t>, таблица №2)</w:t>
      </w:r>
      <w:r w:rsidR="008B549F">
        <w:rPr>
          <w:rFonts w:ascii="Times New Roman" w:hAnsi="Times New Roman" w:cs="Times New Roman"/>
          <w:sz w:val="28"/>
          <w:szCs w:val="28"/>
        </w:rPr>
        <w:t>, что российские власти должны продолжать свою политику в отношении Западных стран, а 58% граждан уверены, что ответные санкции дает положительные политические результаты</w:t>
      </w:r>
      <w:r w:rsidR="008F0B07">
        <w:rPr>
          <w:rFonts w:ascii="Times New Roman" w:hAnsi="Times New Roman" w:cs="Times New Roman"/>
          <w:sz w:val="28"/>
          <w:szCs w:val="28"/>
        </w:rPr>
        <w:t xml:space="preserve"> (приложение Б, таблица №3)</w:t>
      </w:r>
      <w:r w:rsidR="008B549F">
        <w:rPr>
          <w:rFonts w:ascii="Times New Roman" w:hAnsi="Times New Roman" w:cs="Times New Roman"/>
          <w:sz w:val="28"/>
          <w:szCs w:val="28"/>
        </w:rPr>
        <w:t xml:space="preserve"> («Россию стали больше уважать в мире, учитывать ее интересы»)</w:t>
      </w:r>
      <w:r w:rsidR="008B549F">
        <w:rPr>
          <w:rStyle w:val="a6"/>
          <w:rFonts w:ascii="Times New Roman" w:hAnsi="Times New Roman" w:cs="Times New Roman"/>
          <w:sz w:val="28"/>
          <w:szCs w:val="28"/>
        </w:rPr>
        <w:footnoteReference w:id="70"/>
      </w:r>
      <w:r w:rsidR="008B549F">
        <w:rPr>
          <w:rFonts w:ascii="Times New Roman" w:hAnsi="Times New Roman" w:cs="Times New Roman"/>
          <w:sz w:val="28"/>
          <w:szCs w:val="28"/>
        </w:rPr>
        <w:t>.</w:t>
      </w:r>
    </w:p>
    <w:p w:rsidR="005A4674" w:rsidRDefault="00B7197A"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w:t>
      </w:r>
      <w:r w:rsidR="003A45F7">
        <w:rPr>
          <w:rFonts w:ascii="Times New Roman" w:hAnsi="Times New Roman" w:cs="Times New Roman"/>
          <w:sz w:val="28"/>
          <w:szCs w:val="28"/>
        </w:rPr>
        <w:t>же,</w:t>
      </w:r>
      <w:r>
        <w:rPr>
          <w:rFonts w:ascii="Times New Roman" w:hAnsi="Times New Roman" w:cs="Times New Roman"/>
          <w:sz w:val="28"/>
          <w:szCs w:val="28"/>
        </w:rPr>
        <w:t xml:space="preserve"> главным поводом, для сплочения нации</w:t>
      </w:r>
      <w:r w:rsidR="00C75C17">
        <w:rPr>
          <w:rFonts w:ascii="Times New Roman" w:hAnsi="Times New Roman" w:cs="Times New Roman"/>
          <w:sz w:val="28"/>
          <w:szCs w:val="28"/>
        </w:rPr>
        <w:t xml:space="preserve"> и поддержания политики властей</w:t>
      </w:r>
      <w:r>
        <w:rPr>
          <w:rFonts w:ascii="Times New Roman" w:hAnsi="Times New Roman" w:cs="Times New Roman"/>
          <w:sz w:val="28"/>
          <w:szCs w:val="28"/>
        </w:rPr>
        <w:t>, что является одним из условий существования и развития национального государства, послужило присоединение Крымского полуострова. По данным «</w:t>
      </w:r>
      <w:proofErr w:type="spellStart"/>
      <w:r>
        <w:rPr>
          <w:rFonts w:ascii="Times New Roman" w:hAnsi="Times New Roman" w:cs="Times New Roman"/>
          <w:sz w:val="28"/>
          <w:szCs w:val="28"/>
        </w:rPr>
        <w:t>Левада-центра</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71"/>
      </w:r>
      <w:r>
        <w:rPr>
          <w:rFonts w:ascii="Times New Roman" w:hAnsi="Times New Roman" w:cs="Times New Roman"/>
          <w:sz w:val="28"/>
          <w:szCs w:val="28"/>
        </w:rPr>
        <w:t xml:space="preserve"> россияне стали гордится Крымом больше, чем русской литературой или освоением космоса</w:t>
      </w:r>
      <w:r w:rsidR="00E4592D">
        <w:rPr>
          <w:rFonts w:ascii="Times New Roman" w:hAnsi="Times New Roman" w:cs="Times New Roman"/>
          <w:sz w:val="28"/>
          <w:szCs w:val="28"/>
        </w:rPr>
        <w:t xml:space="preserve"> (приложение</w:t>
      </w:r>
      <w:proofErr w:type="gramStart"/>
      <w:r w:rsidR="00E4592D">
        <w:rPr>
          <w:rFonts w:ascii="Times New Roman" w:hAnsi="Times New Roman" w:cs="Times New Roman"/>
          <w:sz w:val="28"/>
          <w:szCs w:val="28"/>
        </w:rPr>
        <w:t xml:space="preserve"> Б</w:t>
      </w:r>
      <w:proofErr w:type="gramEnd"/>
      <w:r w:rsidR="00E4592D">
        <w:rPr>
          <w:rFonts w:ascii="Times New Roman" w:hAnsi="Times New Roman" w:cs="Times New Roman"/>
          <w:sz w:val="28"/>
          <w:szCs w:val="28"/>
        </w:rPr>
        <w:t>, таблица №4)</w:t>
      </w:r>
      <w:r>
        <w:rPr>
          <w:rFonts w:ascii="Times New Roman" w:hAnsi="Times New Roman" w:cs="Times New Roman"/>
          <w:sz w:val="28"/>
          <w:szCs w:val="28"/>
        </w:rPr>
        <w:t>. По популярности вариант ответа о возвращении Крыма в состав РФ занял второе место (43%), уступив первенство Великой Отечественной войне (83%). Как считаю</w:t>
      </w:r>
      <w:r w:rsidR="00442490">
        <w:rPr>
          <w:rFonts w:ascii="Times New Roman" w:hAnsi="Times New Roman" w:cs="Times New Roman"/>
          <w:sz w:val="28"/>
          <w:szCs w:val="28"/>
        </w:rPr>
        <w:t>т</w:t>
      </w:r>
      <w:r>
        <w:rPr>
          <w:rFonts w:ascii="Times New Roman" w:hAnsi="Times New Roman" w:cs="Times New Roman"/>
          <w:sz w:val="28"/>
          <w:szCs w:val="28"/>
        </w:rPr>
        <w:t xml:space="preserve"> аналитики</w:t>
      </w:r>
      <w:r w:rsidR="00442490">
        <w:rPr>
          <w:rFonts w:ascii="Times New Roman" w:hAnsi="Times New Roman" w:cs="Times New Roman"/>
          <w:sz w:val="28"/>
          <w:szCs w:val="28"/>
        </w:rPr>
        <w:t>,</w:t>
      </w:r>
      <w:r>
        <w:rPr>
          <w:rFonts w:ascii="Times New Roman" w:hAnsi="Times New Roman" w:cs="Times New Roman"/>
          <w:sz w:val="28"/>
          <w:szCs w:val="28"/>
        </w:rPr>
        <w:t xml:space="preserve"> рост патриотической гордости у россиян </w:t>
      </w:r>
      <w:r>
        <w:rPr>
          <w:rFonts w:ascii="Times New Roman" w:hAnsi="Times New Roman" w:cs="Times New Roman"/>
          <w:sz w:val="28"/>
          <w:szCs w:val="28"/>
        </w:rPr>
        <w:lastRenderedPageBreak/>
        <w:t>значительно увеличился.</w:t>
      </w:r>
      <w:r w:rsidR="00442490">
        <w:rPr>
          <w:rFonts w:ascii="Times New Roman" w:hAnsi="Times New Roman" w:cs="Times New Roman"/>
          <w:sz w:val="28"/>
          <w:szCs w:val="28"/>
        </w:rPr>
        <w:t xml:space="preserve"> </w:t>
      </w:r>
      <w:r w:rsidR="003F6F7D">
        <w:rPr>
          <w:rFonts w:ascii="Times New Roman" w:hAnsi="Times New Roman" w:cs="Times New Roman"/>
          <w:sz w:val="28"/>
          <w:szCs w:val="28"/>
        </w:rPr>
        <w:t xml:space="preserve">Крымский вопрос стал своего рода новой «духовной скрепой», новой национальной идеей, объединяющей российских граждан и основой легитимации власти. </w:t>
      </w:r>
    </w:p>
    <w:p w:rsidR="004E6A2A" w:rsidRDefault="004E6A2A"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пишет Б. В. </w:t>
      </w:r>
      <w:proofErr w:type="spellStart"/>
      <w:r>
        <w:rPr>
          <w:rFonts w:ascii="Times New Roman" w:hAnsi="Times New Roman" w:cs="Times New Roman"/>
          <w:sz w:val="28"/>
          <w:szCs w:val="28"/>
        </w:rPr>
        <w:t>Аксюмов</w:t>
      </w:r>
      <w:proofErr w:type="spellEnd"/>
      <w:r>
        <w:rPr>
          <w:rStyle w:val="a6"/>
          <w:rFonts w:ascii="Times New Roman" w:hAnsi="Times New Roman" w:cs="Times New Roman"/>
          <w:sz w:val="28"/>
          <w:szCs w:val="28"/>
        </w:rPr>
        <w:footnoteReference w:id="72"/>
      </w:r>
      <w:r>
        <w:rPr>
          <w:rFonts w:ascii="Times New Roman" w:hAnsi="Times New Roman" w:cs="Times New Roman"/>
          <w:sz w:val="28"/>
          <w:szCs w:val="28"/>
        </w:rPr>
        <w:t>, для большинства граждан тема Крыма – сакральная, символизирующая героическое прошлое России (оборона Севастополя в Крымской войне, героическая история во времена ВОВ) и проецируемая  в ее будущее. Именно поэтому воссоединение с Крымом – это событие, которое по своей символической силе может обеспечить национальное единство (как День Победы).</w:t>
      </w:r>
      <w:r w:rsidR="00C75C17">
        <w:rPr>
          <w:rFonts w:ascii="Times New Roman" w:hAnsi="Times New Roman" w:cs="Times New Roman"/>
          <w:sz w:val="28"/>
          <w:szCs w:val="28"/>
        </w:rPr>
        <w:t xml:space="preserve"> </w:t>
      </w:r>
    </w:p>
    <w:p w:rsidR="00B05AFC" w:rsidRDefault="00B05AFC"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существует точка зрения, согласно которой крымская эйфория вскоре спадет, а в сознании граждан внутренние проблемы страны (а особенно экономический кризис) вернуться на авансцену. Но согласно мартовскому опросу 2017 года</w:t>
      </w:r>
      <w:r>
        <w:rPr>
          <w:rStyle w:val="a6"/>
          <w:rFonts w:ascii="Times New Roman" w:hAnsi="Times New Roman" w:cs="Times New Roman"/>
          <w:sz w:val="28"/>
          <w:szCs w:val="28"/>
        </w:rPr>
        <w:footnoteReference w:id="73"/>
      </w:r>
      <w:r>
        <w:rPr>
          <w:rFonts w:ascii="Times New Roman" w:hAnsi="Times New Roman" w:cs="Times New Roman"/>
          <w:sz w:val="28"/>
          <w:szCs w:val="28"/>
        </w:rPr>
        <w:t xml:space="preserve"> в сознании россиян до сих пор присоединение новой территории вызывает положительные эмоции. 7</w:t>
      </w:r>
      <w:r w:rsidR="00192F14">
        <w:rPr>
          <w:rFonts w:ascii="Times New Roman" w:hAnsi="Times New Roman" w:cs="Times New Roman"/>
          <w:sz w:val="28"/>
          <w:szCs w:val="28"/>
        </w:rPr>
        <w:t>8</w:t>
      </w:r>
      <w:r>
        <w:rPr>
          <w:rFonts w:ascii="Times New Roman" w:hAnsi="Times New Roman" w:cs="Times New Roman"/>
          <w:sz w:val="28"/>
          <w:szCs w:val="28"/>
        </w:rPr>
        <w:t>% респондентов абсолютно уверены, что вхождение Крыма в состав  принесло России больше пользы (в 2015 и 2016 г.г. – 69 и 60%</w:t>
      </w:r>
      <w:r w:rsidR="00E4592D">
        <w:rPr>
          <w:rFonts w:ascii="Times New Roman" w:hAnsi="Times New Roman" w:cs="Times New Roman"/>
          <w:sz w:val="28"/>
          <w:szCs w:val="28"/>
        </w:rPr>
        <w:t>; приложение</w:t>
      </w:r>
      <w:proofErr w:type="gramStart"/>
      <w:r w:rsidR="00E4592D">
        <w:rPr>
          <w:rFonts w:ascii="Times New Roman" w:hAnsi="Times New Roman" w:cs="Times New Roman"/>
          <w:sz w:val="28"/>
          <w:szCs w:val="28"/>
        </w:rPr>
        <w:t xml:space="preserve"> Б</w:t>
      </w:r>
      <w:proofErr w:type="gramEnd"/>
      <w:r w:rsidR="00E4592D">
        <w:rPr>
          <w:rFonts w:ascii="Times New Roman" w:hAnsi="Times New Roman" w:cs="Times New Roman"/>
          <w:sz w:val="28"/>
          <w:szCs w:val="28"/>
        </w:rPr>
        <w:t>, таблица №5</w:t>
      </w:r>
      <w:r>
        <w:rPr>
          <w:rFonts w:ascii="Times New Roman" w:hAnsi="Times New Roman" w:cs="Times New Roman"/>
          <w:sz w:val="28"/>
          <w:szCs w:val="28"/>
        </w:rPr>
        <w:t xml:space="preserve">). </w:t>
      </w:r>
    </w:p>
    <w:p w:rsidR="00C75C17" w:rsidRDefault="00C75C17"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ВЦИОМа </w:t>
      </w:r>
      <w:r w:rsidR="00E4592D">
        <w:rPr>
          <w:rFonts w:ascii="Times New Roman" w:hAnsi="Times New Roman" w:cs="Times New Roman"/>
          <w:sz w:val="28"/>
          <w:szCs w:val="28"/>
        </w:rPr>
        <w:t>(приложение</w:t>
      </w:r>
      <w:proofErr w:type="gramStart"/>
      <w:r w:rsidR="00E4592D">
        <w:rPr>
          <w:rFonts w:ascii="Times New Roman" w:hAnsi="Times New Roman" w:cs="Times New Roman"/>
          <w:sz w:val="28"/>
          <w:szCs w:val="28"/>
        </w:rPr>
        <w:t xml:space="preserve"> Б</w:t>
      </w:r>
      <w:proofErr w:type="gramEnd"/>
      <w:r w:rsidR="00E4592D">
        <w:rPr>
          <w:rFonts w:ascii="Times New Roman" w:hAnsi="Times New Roman" w:cs="Times New Roman"/>
          <w:sz w:val="28"/>
          <w:szCs w:val="28"/>
        </w:rPr>
        <w:t xml:space="preserve">, таблица №6) </w:t>
      </w:r>
      <w:r>
        <w:rPr>
          <w:rFonts w:ascii="Times New Roman" w:hAnsi="Times New Roman" w:cs="Times New Roman"/>
          <w:sz w:val="28"/>
          <w:szCs w:val="28"/>
        </w:rPr>
        <w:t>показывает, что по сравнению с 2012 годом возрастает число граждан, убежденных, что в России происходит укрепление единства нации (2012 год – 23%, 2016 год – 44%)</w:t>
      </w:r>
      <w:r>
        <w:rPr>
          <w:rStyle w:val="a6"/>
          <w:rFonts w:ascii="Times New Roman" w:hAnsi="Times New Roman" w:cs="Times New Roman"/>
          <w:sz w:val="28"/>
          <w:szCs w:val="28"/>
        </w:rPr>
        <w:footnoteReference w:id="74"/>
      </w:r>
      <w:r>
        <w:rPr>
          <w:rFonts w:ascii="Times New Roman" w:hAnsi="Times New Roman" w:cs="Times New Roman"/>
          <w:sz w:val="28"/>
          <w:szCs w:val="28"/>
        </w:rPr>
        <w:t xml:space="preserve">, что происходит благодаря сложившейся трудной ситуации для России и поддержки гражданами политического лидера, проводимой политики – свершается новый положительный скачок в поддержку правящей власти. До марта 2014 года можно было </w:t>
      </w:r>
      <w:r w:rsidR="0057432A">
        <w:rPr>
          <w:rFonts w:ascii="Times New Roman" w:hAnsi="Times New Roman" w:cs="Times New Roman"/>
          <w:sz w:val="28"/>
          <w:szCs w:val="28"/>
        </w:rPr>
        <w:t xml:space="preserve">фактически </w:t>
      </w:r>
      <w:r>
        <w:rPr>
          <w:rFonts w:ascii="Times New Roman" w:hAnsi="Times New Roman" w:cs="Times New Roman"/>
          <w:sz w:val="28"/>
          <w:szCs w:val="28"/>
        </w:rPr>
        <w:t xml:space="preserve">наблюдать </w:t>
      </w:r>
      <w:r w:rsidR="0057432A">
        <w:rPr>
          <w:rFonts w:ascii="Times New Roman" w:hAnsi="Times New Roman" w:cs="Times New Roman"/>
          <w:sz w:val="28"/>
          <w:szCs w:val="28"/>
        </w:rPr>
        <w:t xml:space="preserve">процесс </w:t>
      </w:r>
      <w:proofErr w:type="spellStart"/>
      <w:r>
        <w:rPr>
          <w:rFonts w:ascii="Times New Roman" w:hAnsi="Times New Roman" w:cs="Times New Roman"/>
          <w:sz w:val="28"/>
          <w:szCs w:val="28"/>
        </w:rPr>
        <w:t>делигитимизаци</w:t>
      </w:r>
      <w:r w:rsidR="0057432A">
        <w:rPr>
          <w:rFonts w:ascii="Times New Roman" w:hAnsi="Times New Roman" w:cs="Times New Roman"/>
          <w:sz w:val="28"/>
          <w:szCs w:val="28"/>
        </w:rPr>
        <w:t>и</w:t>
      </w:r>
      <w:proofErr w:type="spellEnd"/>
      <w:r>
        <w:rPr>
          <w:rFonts w:ascii="Times New Roman" w:hAnsi="Times New Roman" w:cs="Times New Roman"/>
          <w:sz w:val="28"/>
          <w:szCs w:val="28"/>
        </w:rPr>
        <w:t xml:space="preserve"> властных институтов и </w:t>
      </w:r>
      <w:r w:rsidR="0057432A">
        <w:rPr>
          <w:rFonts w:ascii="Times New Roman" w:hAnsi="Times New Roman" w:cs="Times New Roman"/>
          <w:sz w:val="28"/>
          <w:szCs w:val="28"/>
        </w:rPr>
        <w:t xml:space="preserve">накопление раздражительности, недовольства граждан страны, после известных событий этого периода произошел резкий скачок вверх всевозможных показателей (рейтинг доверия, удовлетворенность обстановкой). </w:t>
      </w:r>
    </w:p>
    <w:p w:rsidR="00D4486B" w:rsidRDefault="003A4DBE"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Но н</w:t>
      </w:r>
      <w:r w:rsidR="001B3E15">
        <w:rPr>
          <w:rFonts w:ascii="Times New Roman" w:hAnsi="Times New Roman" w:cs="Times New Roman"/>
          <w:sz w:val="28"/>
          <w:szCs w:val="28"/>
        </w:rPr>
        <w:t xml:space="preserve">есмотря на </w:t>
      </w:r>
      <w:r w:rsidR="005A4674">
        <w:rPr>
          <w:rFonts w:ascii="Times New Roman" w:hAnsi="Times New Roman" w:cs="Times New Roman"/>
          <w:sz w:val="28"/>
          <w:szCs w:val="28"/>
        </w:rPr>
        <w:t>определение</w:t>
      </w:r>
      <w:r w:rsidR="0082416D">
        <w:rPr>
          <w:rFonts w:ascii="Times New Roman" w:hAnsi="Times New Roman" w:cs="Times New Roman"/>
          <w:sz w:val="28"/>
          <w:szCs w:val="28"/>
        </w:rPr>
        <w:t xml:space="preserve"> значимого</w:t>
      </w:r>
      <w:proofErr w:type="gramStart"/>
      <w:r w:rsidR="0082416D">
        <w:rPr>
          <w:rFonts w:ascii="Times New Roman" w:hAnsi="Times New Roman" w:cs="Times New Roman"/>
          <w:sz w:val="28"/>
          <w:szCs w:val="28"/>
        </w:rPr>
        <w:t xml:space="preserve"> </w:t>
      </w:r>
      <w:r w:rsidR="005A4674">
        <w:rPr>
          <w:rFonts w:ascii="Times New Roman" w:hAnsi="Times New Roman" w:cs="Times New Roman"/>
          <w:sz w:val="28"/>
          <w:szCs w:val="28"/>
        </w:rPr>
        <w:t>Д</w:t>
      </w:r>
      <w:proofErr w:type="gramEnd"/>
      <w:r w:rsidR="005A4674">
        <w:rPr>
          <w:rFonts w:ascii="Times New Roman" w:hAnsi="Times New Roman" w:cs="Times New Roman"/>
          <w:sz w:val="28"/>
          <w:szCs w:val="28"/>
        </w:rPr>
        <w:t>ругого (США, страны ЕС</w:t>
      </w:r>
      <w:r w:rsidR="001E0B49">
        <w:rPr>
          <w:rFonts w:ascii="Times New Roman" w:hAnsi="Times New Roman" w:cs="Times New Roman"/>
          <w:sz w:val="28"/>
          <w:szCs w:val="28"/>
        </w:rPr>
        <w:t>, отдельные личности</w:t>
      </w:r>
      <w:r w:rsidR="005A4674">
        <w:rPr>
          <w:rFonts w:ascii="Times New Roman" w:hAnsi="Times New Roman" w:cs="Times New Roman"/>
          <w:sz w:val="28"/>
          <w:szCs w:val="28"/>
        </w:rPr>
        <w:t xml:space="preserve">) </w:t>
      </w:r>
      <w:r w:rsidR="001B3E15">
        <w:rPr>
          <w:rFonts w:ascii="Times New Roman" w:hAnsi="Times New Roman" w:cs="Times New Roman"/>
          <w:sz w:val="28"/>
          <w:szCs w:val="28"/>
        </w:rPr>
        <w:t xml:space="preserve">нельзя </w:t>
      </w:r>
      <w:r>
        <w:rPr>
          <w:rFonts w:ascii="Times New Roman" w:hAnsi="Times New Roman" w:cs="Times New Roman"/>
          <w:sz w:val="28"/>
          <w:szCs w:val="28"/>
        </w:rPr>
        <w:t xml:space="preserve">однозначно </w:t>
      </w:r>
      <w:r w:rsidR="001B3E15">
        <w:rPr>
          <w:rFonts w:ascii="Times New Roman" w:hAnsi="Times New Roman" w:cs="Times New Roman"/>
          <w:sz w:val="28"/>
          <w:szCs w:val="28"/>
        </w:rPr>
        <w:t xml:space="preserve">отметить высокое </w:t>
      </w:r>
      <w:r w:rsidR="005A4674">
        <w:rPr>
          <w:rFonts w:ascii="Times New Roman" w:hAnsi="Times New Roman" w:cs="Times New Roman"/>
          <w:sz w:val="28"/>
          <w:szCs w:val="28"/>
        </w:rPr>
        <w:t>снижение</w:t>
      </w:r>
      <w:r w:rsidR="001B3E15">
        <w:rPr>
          <w:rFonts w:ascii="Times New Roman" w:hAnsi="Times New Roman" w:cs="Times New Roman"/>
          <w:sz w:val="28"/>
          <w:szCs w:val="28"/>
        </w:rPr>
        <w:t xml:space="preserve"> уровня</w:t>
      </w:r>
      <w:r w:rsidR="005A4674">
        <w:rPr>
          <w:rFonts w:ascii="Times New Roman" w:hAnsi="Times New Roman" w:cs="Times New Roman"/>
          <w:sz w:val="28"/>
          <w:szCs w:val="28"/>
        </w:rPr>
        <w:t xml:space="preserve"> протестных настроений, возникшего </w:t>
      </w:r>
      <w:r w:rsidR="001B3E15">
        <w:rPr>
          <w:rFonts w:ascii="Times New Roman" w:hAnsi="Times New Roman" w:cs="Times New Roman"/>
          <w:sz w:val="28"/>
          <w:szCs w:val="28"/>
        </w:rPr>
        <w:t xml:space="preserve">еще </w:t>
      </w:r>
      <w:r w:rsidR="005A4674">
        <w:rPr>
          <w:rFonts w:ascii="Times New Roman" w:hAnsi="Times New Roman" w:cs="Times New Roman"/>
          <w:sz w:val="28"/>
          <w:szCs w:val="28"/>
        </w:rPr>
        <w:t xml:space="preserve">в 2011 году. </w:t>
      </w:r>
      <w:r w:rsidR="001E0B49">
        <w:rPr>
          <w:rFonts w:ascii="Times New Roman" w:hAnsi="Times New Roman" w:cs="Times New Roman"/>
          <w:sz w:val="28"/>
          <w:szCs w:val="28"/>
        </w:rPr>
        <w:t>Такое развитие ситуации</w:t>
      </w:r>
      <w:r w:rsidR="005A4674">
        <w:rPr>
          <w:rFonts w:ascii="Times New Roman" w:hAnsi="Times New Roman" w:cs="Times New Roman"/>
          <w:sz w:val="28"/>
          <w:szCs w:val="28"/>
        </w:rPr>
        <w:t xml:space="preserve"> говорит о </w:t>
      </w:r>
      <w:r w:rsidR="001B3E15">
        <w:rPr>
          <w:rFonts w:ascii="Times New Roman" w:hAnsi="Times New Roman" w:cs="Times New Roman"/>
          <w:sz w:val="28"/>
          <w:szCs w:val="28"/>
        </w:rPr>
        <w:t>смене</w:t>
      </w:r>
      <w:r w:rsidR="005A4674">
        <w:rPr>
          <w:rFonts w:ascii="Times New Roman" w:hAnsi="Times New Roman" w:cs="Times New Roman"/>
          <w:sz w:val="28"/>
          <w:szCs w:val="28"/>
        </w:rPr>
        <w:t xml:space="preserve"> взаимоотношени</w:t>
      </w:r>
      <w:r w:rsidR="001B3E15">
        <w:rPr>
          <w:rFonts w:ascii="Times New Roman" w:hAnsi="Times New Roman" w:cs="Times New Roman"/>
          <w:sz w:val="28"/>
          <w:szCs w:val="28"/>
        </w:rPr>
        <w:t>й</w:t>
      </w:r>
      <w:r w:rsidR="005A4674">
        <w:rPr>
          <w:rFonts w:ascii="Times New Roman" w:hAnsi="Times New Roman" w:cs="Times New Roman"/>
          <w:sz w:val="28"/>
          <w:szCs w:val="28"/>
        </w:rPr>
        <w:t xml:space="preserve"> между обществом и властью</w:t>
      </w:r>
      <w:r w:rsidR="001E0B49">
        <w:rPr>
          <w:rFonts w:ascii="Times New Roman" w:hAnsi="Times New Roman" w:cs="Times New Roman"/>
          <w:sz w:val="28"/>
          <w:szCs w:val="28"/>
        </w:rPr>
        <w:t xml:space="preserve">, при котором </w:t>
      </w:r>
      <w:r w:rsidR="001B3E15">
        <w:rPr>
          <w:rFonts w:ascii="Times New Roman" w:hAnsi="Times New Roman" w:cs="Times New Roman"/>
          <w:sz w:val="28"/>
          <w:szCs w:val="28"/>
        </w:rPr>
        <w:t xml:space="preserve">изначально (март, 2014 года) </w:t>
      </w:r>
      <w:r w:rsidR="001E0B49">
        <w:rPr>
          <w:rFonts w:ascii="Times New Roman" w:hAnsi="Times New Roman" w:cs="Times New Roman"/>
          <w:sz w:val="28"/>
          <w:szCs w:val="28"/>
        </w:rPr>
        <w:t>происходит общественная мобилизация вокруг власти. То есть претензии общества, связанные с внутренними проблемами все больше отход</w:t>
      </w:r>
      <w:r w:rsidR="001B3E15">
        <w:rPr>
          <w:rFonts w:ascii="Times New Roman" w:hAnsi="Times New Roman" w:cs="Times New Roman"/>
          <w:sz w:val="28"/>
          <w:szCs w:val="28"/>
        </w:rPr>
        <w:t>или</w:t>
      </w:r>
      <w:r w:rsidR="001E0B49">
        <w:rPr>
          <w:rFonts w:ascii="Times New Roman" w:hAnsi="Times New Roman" w:cs="Times New Roman"/>
          <w:sz w:val="28"/>
          <w:szCs w:val="28"/>
        </w:rPr>
        <w:t xml:space="preserve"> на второй план, а угрозы связанные с внешними факторами нос</w:t>
      </w:r>
      <w:r w:rsidR="001B3E15">
        <w:rPr>
          <w:rFonts w:ascii="Times New Roman" w:hAnsi="Times New Roman" w:cs="Times New Roman"/>
          <w:sz w:val="28"/>
          <w:szCs w:val="28"/>
        </w:rPr>
        <w:t>или</w:t>
      </w:r>
      <w:r w:rsidR="001E0B49">
        <w:rPr>
          <w:rFonts w:ascii="Times New Roman" w:hAnsi="Times New Roman" w:cs="Times New Roman"/>
          <w:sz w:val="28"/>
          <w:szCs w:val="28"/>
        </w:rPr>
        <w:t xml:space="preserve"> более актуальный характер. </w:t>
      </w:r>
    </w:p>
    <w:p w:rsidR="0021254E" w:rsidRDefault="000B0361"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w:t>
      </w:r>
      <w:proofErr w:type="spellStart"/>
      <w:r>
        <w:rPr>
          <w:rFonts w:ascii="Times New Roman" w:hAnsi="Times New Roman" w:cs="Times New Roman"/>
          <w:sz w:val="28"/>
          <w:szCs w:val="28"/>
        </w:rPr>
        <w:t>ФОМа</w:t>
      </w:r>
      <w:proofErr w:type="spellEnd"/>
      <w:r>
        <w:rPr>
          <w:rStyle w:val="a6"/>
          <w:rFonts w:ascii="Times New Roman" w:hAnsi="Times New Roman" w:cs="Times New Roman"/>
          <w:sz w:val="28"/>
          <w:szCs w:val="28"/>
        </w:rPr>
        <w:footnoteReference w:id="75"/>
      </w:r>
      <w:r>
        <w:rPr>
          <w:rFonts w:ascii="Times New Roman" w:hAnsi="Times New Roman" w:cs="Times New Roman"/>
          <w:sz w:val="28"/>
          <w:szCs w:val="28"/>
        </w:rPr>
        <w:t xml:space="preserve"> об участие в митингах, демонстрациях, акциях протеста 72% опрошенных с уверенностью заявили, что принимать участие в выражении своего мнения </w:t>
      </w:r>
      <w:r w:rsidR="00C544EC">
        <w:rPr>
          <w:rFonts w:ascii="Times New Roman" w:hAnsi="Times New Roman" w:cs="Times New Roman"/>
          <w:sz w:val="28"/>
          <w:szCs w:val="28"/>
        </w:rPr>
        <w:t xml:space="preserve">такими способами не будут (но </w:t>
      </w:r>
      <w:r>
        <w:rPr>
          <w:rFonts w:ascii="Times New Roman" w:hAnsi="Times New Roman" w:cs="Times New Roman"/>
          <w:sz w:val="28"/>
          <w:szCs w:val="28"/>
        </w:rPr>
        <w:t>2</w:t>
      </w:r>
      <w:r w:rsidR="00C544EC">
        <w:rPr>
          <w:rFonts w:ascii="Times New Roman" w:hAnsi="Times New Roman" w:cs="Times New Roman"/>
          <w:sz w:val="28"/>
          <w:szCs w:val="28"/>
        </w:rPr>
        <w:t>4</w:t>
      </w:r>
      <w:r>
        <w:rPr>
          <w:rFonts w:ascii="Times New Roman" w:hAnsi="Times New Roman" w:cs="Times New Roman"/>
          <w:sz w:val="28"/>
          <w:szCs w:val="28"/>
        </w:rPr>
        <w:t xml:space="preserve">% изъявили желание принять участие). Для сравнения </w:t>
      </w:r>
      <w:r w:rsidR="001B3E15">
        <w:rPr>
          <w:rFonts w:ascii="Times New Roman" w:hAnsi="Times New Roman" w:cs="Times New Roman"/>
          <w:sz w:val="28"/>
          <w:szCs w:val="28"/>
        </w:rPr>
        <w:t>принять участие в протестных акция стремились в 2010 году – 20%, в 2012 – 12%, в 2014 – 13%</w:t>
      </w:r>
      <w:r w:rsidR="00E4592D">
        <w:rPr>
          <w:rFonts w:ascii="Times New Roman" w:hAnsi="Times New Roman" w:cs="Times New Roman"/>
          <w:sz w:val="28"/>
          <w:szCs w:val="28"/>
        </w:rPr>
        <w:t xml:space="preserve"> (приложение</w:t>
      </w:r>
      <w:proofErr w:type="gramStart"/>
      <w:r w:rsidR="00E4592D">
        <w:rPr>
          <w:rFonts w:ascii="Times New Roman" w:hAnsi="Times New Roman" w:cs="Times New Roman"/>
          <w:sz w:val="28"/>
          <w:szCs w:val="28"/>
        </w:rPr>
        <w:t xml:space="preserve"> Б</w:t>
      </w:r>
      <w:proofErr w:type="gramEnd"/>
      <w:r w:rsidR="00E4592D">
        <w:rPr>
          <w:rFonts w:ascii="Times New Roman" w:hAnsi="Times New Roman" w:cs="Times New Roman"/>
          <w:sz w:val="28"/>
          <w:szCs w:val="28"/>
        </w:rPr>
        <w:t>, график №1)</w:t>
      </w:r>
      <w:r w:rsidR="001B3E15">
        <w:rPr>
          <w:rFonts w:ascii="Times New Roman" w:hAnsi="Times New Roman" w:cs="Times New Roman"/>
          <w:sz w:val="28"/>
          <w:szCs w:val="28"/>
        </w:rPr>
        <w:t xml:space="preserve">. То есть можно отметить тенденцию роста протестной активности </w:t>
      </w:r>
      <w:r w:rsidR="0082416D">
        <w:rPr>
          <w:rFonts w:ascii="Times New Roman" w:hAnsi="Times New Roman" w:cs="Times New Roman"/>
          <w:sz w:val="28"/>
          <w:szCs w:val="28"/>
        </w:rPr>
        <w:t xml:space="preserve">в условиях новой политической реальности внутри страны. </w:t>
      </w:r>
      <w:r w:rsidR="00406D99">
        <w:rPr>
          <w:rFonts w:ascii="Times New Roman" w:hAnsi="Times New Roman" w:cs="Times New Roman"/>
          <w:sz w:val="28"/>
          <w:szCs w:val="28"/>
        </w:rPr>
        <w:t>С другой стороны, по сравнению с событиями 2011 года, когда на митинги против власти готовы были пойти 13% респондентов и лишь 2% выказывали желани</w:t>
      </w:r>
      <w:r w:rsidR="004E4BDD">
        <w:rPr>
          <w:rFonts w:ascii="Times New Roman" w:hAnsi="Times New Roman" w:cs="Times New Roman"/>
          <w:sz w:val="28"/>
          <w:szCs w:val="28"/>
        </w:rPr>
        <w:t>е</w:t>
      </w:r>
      <w:r w:rsidR="00406D99">
        <w:rPr>
          <w:rFonts w:ascii="Times New Roman" w:hAnsi="Times New Roman" w:cs="Times New Roman"/>
          <w:sz w:val="28"/>
          <w:szCs w:val="28"/>
        </w:rPr>
        <w:t xml:space="preserve"> </w:t>
      </w:r>
      <w:r w:rsidR="004E4BDD">
        <w:rPr>
          <w:rFonts w:ascii="Times New Roman" w:hAnsi="Times New Roman" w:cs="Times New Roman"/>
          <w:sz w:val="28"/>
          <w:szCs w:val="28"/>
        </w:rPr>
        <w:t>поддержать</w:t>
      </w:r>
      <w:r w:rsidR="00406D99">
        <w:rPr>
          <w:rFonts w:ascii="Times New Roman" w:hAnsi="Times New Roman" w:cs="Times New Roman"/>
          <w:sz w:val="28"/>
          <w:szCs w:val="28"/>
        </w:rPr>
        <w:t xml:space="preserve"> власт</w:t>
      </w:r>
      <w:r w:rsidR="004E4BDD">
        <w:rPr>
          <w:rFonts w:ascii="Times New Roman" w:hAnsi="Times New Roman" w:cs="Times New Roman"/>
          <w:sz w:val="28"/>
          <w:szCs w:val="28"/>
        </w:rPr>
        <w:t>ь</w:t>
      </w:r>
      <w:r w:rsidR="00F148F3">
        <w:rPr>
          <w:rFonts w:ascii="Times New Roman" w:hAnsi="Times New Roman" w:cs="Times New Roman"/>
          <w:sz w:val="28"/>
          <w:szCs w:val="28"/>
        </w:rPr>
        <w:t>; в 2017 году таких опрошенных было 7 и 11% соответственно</w:t>
      </w:r>
      <w:r w:rsidR="00D4486B">
        <w:rPr>
          <w:rFonts w:ascii="Times New Roman" w:hAnsi="Times New Roman" w:cs="Times New Roman"/>
          <w:sz w:val="28"/>
          <w:szCs w:val="28"/>
        </w:rPr>
        <w:t xml:space="preserve"> (рост такого тренда прослеживается с присоединения новых субъектов)</w:t>
      </w:r>
      <w:r w:rsidR="004E4BDD">
        <w:rPr>
          <w:rFonts w:ascii="Times New Roman" w:hAnsi="Times New Roman" w:cs="Times New Roman"/>
          <w:sz w:val="28"/>
          <w:szCs w:val="28"/>
        </w:rPr>
        <w:t>, что указывает на смену ценностей гражданского общества</w:t>
      </w:r>
      <w:r w:rsidR="00E4592D">
        <w:rPr>
          <w:rFonts w:ascii="Times New Roman" w:hAnsi="Times New Roman" w:cs="Times New Roman"/>
          <w:sz w:val="28"/>
          <w:szCs w:val="28"/>
        </w:rPr>
        <w:t xml:space="preserve"> (приложение</w:t>
      </w:r>
      <w:proofErr w:type="gramStart"/>
      <w:r w:rsidR="00E4592D">
        <w:rPr>
          <w:rFonts w:ascii="Times New Roman" w:hAnsi="Times New Roman" w:cs="Times New Roman"/>
          <w:sz w:val="28"/>
          <w:szCs w:val="28"/>
        </w:rPr>
        <w:t xml:space="preserve"> Б</w:t>
      </w:r>
      <w:proofErr w:type="gramEnd"/>
      <w:r w:rsidR="00E4592D">
        <w:rPr>
          <w:rFonts w:ascii="Times New Roman" w:hAnsi="Times New Roman" w:cs="Times New Roman"/>
          <w:sz w:val="28"/>
          <w:szCs w:val="28"/>
        </w:rPr>
        <w:t>, график №2)</w:t>
      </w:r>
      <w:r w:rsidR="004E4BDD">
        <w:rPr>
          <w:rFonts w:ascii="Times New Roman" w:hAnsi="Times New Roman" w:cs="Times New Roman"/>
          <w:sz w:val="28"/>
          <w:szCs w:val="28"/>
        </w:rPr>
        <w:t xml:space="preserve">. </w:t>
      </w:r>
    </w:p>
    <w:p w:rsidR="00B05AFC" w:rsidRDefault="00B05AFC" w:rsidP="00D53491">
      <w:pPr>
        <w:pStyle w:val="a3"/>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Но как отмечают эксперты </w:t>
      </w:r>
      <w:r w:rsidR="00D725AD">
        <w:rPr>
          <w:rFonts w:ascii="Times New Roman" w:hAnsi="Times New Roman" w:cs="Times New Roman"/>
          <w:sz w:val="28"/>
          <w:szCs w:val="28"/>
        </w:rPr>
        <w:t>Комитета гражданских инициатив (К</w:t>
      </w:r>
      <w:r>
        <w:rPr>
          <w:rFonts w:ascii="Times New Roman" w:hAnsi="Times New Roman" w:cs="Times New Roman"/>
          <w:sz w:val="28"/>
          <w:szCs w:val="28"/>
        </w:rPr>
        <w:t>ГИ</w:t>
      </w:r>
      <w:r w:rsidR="00D725AD">
        <w:rPr>
          <w:rFonts w:ascii="Times New Roman" w:hAnsi="Times New Roman" w:cs="Times New Roman"/>
          <w:sz w:val="28"/>
          <w:szCs w:val="28"/>
        </w:rPr>
        <w:t>)</w:t>
      </w:r>
      <w:r w:rsidR="00D725AD">
        <w:rPr>
          <w:rStyle w:val="a6"/>
          <w:rFonts w:ascii="Times New Roman" w:hAnsi="Times New Roman" w:cs="Times New Roman"/>
          <w:sz w:val="28"/>
          <w:szCs w:val="28"/>
        </w:rPr>
        <w:footnoteReference w:id="76"/>
      </w:r>
      <w:r>
        <w:rPr>
          <w:rFonts w:ascii="Times New Roman" w:hAnsi="Times New Roman" w:cs="Times New Roman"/>
          <w:sz w:val="28"/>
          <w:szCs w:val="28"/>
        </w:rPr>
        <w:t xml:space="preserve">, протестная активность в РФ, в условиях кризисной ситуации, может набирать обороты.  Внутренние политические вопросы начинают волновать граждан все больше, что является причиной их участия в массовых акциях, которые представляются способом выразить свое недовольство и попыткой решить накопившиеся проблемы. </w:t>
      </w:r>
    </w:p>
    <w:p w:rsidR="00B05AFC" w:rsidRDefault="00B05AFC" w:rsidP="00D53491">
      <w:pPr>
        <w:pStyle w:val="a3"/>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Примером, противостояния гражданского общества и властей может служить забастовка дальнобойщиков, которая произошла в конце 2015 года. Дальнобойщики выразили недовольство правительственным нововведением (система «Платон»), которое обязало взимать плату с владельцев грузовиков. Результатом несогласия с решением органов власти стала забастовка владельцев грузового автомобильного транспорта, которая создала многокилометровые пробки и парализовала дорожное движение. К акции протеста подключились более 40 регионов РФ и обычные граждане страны, выразившие солидарность дальнобойщикам. Несмотря на то, что все акции протеста проходили мирно, сотрудники ГИБДД под различными предлогами пытались остановить дальнобойщиков, полицией были произведены аресты. Итогом забастовки стало то, что правительство пошло на уступки (плата для </w:t>
      </w:r>
      <w:proofErr w:type="spellStart"/>
      <w:r>
        <w:rPr>
          <w:rFonts w:ascii="Times New Roman" w:hAnsi="Times New Roman" w:cs="Times New Roman"/>
          <w:sz w:val="28"/>
          <w:szCs w:val="28"/>
        </w:rPr>
        <w:t>большегрузов</w:t>
      </w:r>
      <w:proofErr w:type="spellEnd"/>
      <w:r>
        <w:rPr>
          <w:rFonts w:ascii="Times New Roman" w:hAnsi="Times New Roman" w:cs="Times New Roman"/>
          <w:sz w:val="28"/>
          <w:szCs w:val="28"/>
        </w:rPr>
        <w:t xml:space="preserve"> осталась на том же уровне).</w:t>
      </w:r>
    </w:p>
    <w:p w:rsidR="0071555E" w:rsidRDefault="00B05AFC" w:rsidP="00D53491">
      <w:pPr>
        <w:pStyle w:val="a3"/>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Другим примером, могут служить мартовские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митинги («Он </w:t>
      </w:r>
      <w:r w:rsidR="0071555E">
        <w:rPr>
          <w:rFonts w:ascii="Times New Roman" w:hAnsi="Times New Roman" w:cs="Times New Roman"/>
          <w:sz w:val="28"/>
          <w:szCs w:val="28"/>
        </w:rPr>
        <w:t>в</w:t>
      </w:r>
      <w:r>
        <w:rPr>
          <w:rFonts w:ascii="Times New Roman" w:hAnsi="Times New Roman" w:cs="Times New Roman"/>
          <w:sz w:val="28"/>
          <w:szCs w:val="28"/>
        </w:rPr>
        <w:t xml:space="preserve">ам не </w:t>
      </w:r>
      <w:proofErr w:type="spellStart"/>
      <w:r>
        <w:rPr>
          <w:rFonts w:ascii="Times New Roman" w:hAnsi="Times New Roman" w:cs="Times New Roman"/>
          <w:sz w:val="28"/>
          <w:szCs w:val="28"/>
        </w:rPr>
        <w:t>Димон</w:t>
      </w:r>
      <w:proofErr w:type="spellEnd"/>
      <w:r>
        <w:rPr>
          <w:rFonts w:ascii="Times New Roman" w:hAnsi="Times New Roman" w:cs="Times New Roman"/>
          <w:sz w:val="28"/>
          <w:szCs w:val="28"/>
        </w:rPr>
        <w:t>»).</w:t>
      </w:r>
      <w:r w:rsidR="007562B2">
        <w:rPr>
          <w:rFonts w:ascii="Times New Roman" w:hAnsi="Times New Roman" w:cs="Times New Roman"/>
          <w:sz w:val="28"/>
          <w:szCs w:val="28"/>
        </w:rPr>
        <w:t xml:space="preserve"> Митинги вызвали широкий резонанс в общественном сознании, и нашли поддержку во многих крупных городах России</w:t>
      </w:r>
      <w:r w:rsidR="0071555E">
        <w:rPr>
          <w:rFonts w:ascii="Times New Roman" w:hAnsi="Times New Roman" w:cs="Times New Roman"/>
          <w:sz w:val="28"/>
          <w:szCs w:val="28"/>
        </w:rPr>
        <w:t xml:space="preserve"> (Москва, Санкт-Петербург, Екатеринбург, Владивосток</w:t>
      </w:r>
      <w:r w:rsidR="007A30FD">
        <w:rPr>
          <w:rFonts w:ascii="Times New Roman" w:hAnsi="Times New Roman" w:cs="Times New Roman"/>
          <w:sz w:val="28"/>
          <w:szCs w:val="28"/>
        </w:rPr>
        <w:t>, Новосибирск</w:t>
      </w:r>
      <w:r w:rsidR="0071555E">
        <w:rPr>
          <w:rFonts w:ascii="Times New Roman" w:hAnsi="Times New Roman" w:cs="Times New Roman"/>
          <w:sz w:val="28"/>
          <w:szCs w:val="28"/>
        </w:rPr>
        <w:t xml:space="preserve"> и др.)</w:t>
      </w:r>
      <w:r w:rsidR="007562B2">
        <w:rPr>
          <w:rFonts w:ascii="Times New Roman" w:hAnsi="Times New Roman" w:cs="Times New Roman"/>
          <w:sz w:val="28"/>
          <w:szCs w:val="28"/>
        </w:rPr>
        <w:t xml:space="preserve">. </w:t>
      </w:r>
      <w:r>
        <w:rPr>
          <w:rFonts w:ascii="Times New Roman" w:hAnsi="Times New Roman" w:cs="Times New Roman"/>
          <w:sz w:val="28"/>
          <w:szCs w:val="28"/>
        </w:rPr>
        <w:t xml:space="preserve"> </w:t>
      </w:r>
      <w:r w:rsidR="0071555E">
        <w:rPr>
          <w:rFonts w:ascii="Times New Roman" w:hAnsi="Times New Roman" w:cs="Times New Roman"/>
          <w:sz w:val="28"/>
          <w:szCs w:val="28"/>
        </w:rPr>
        <w:t>Митингующие призывали к расследованию фактов, представленных в фильме Фонда борьбы с коррупцией Алексея Навального («тайная империя» Дмитрия Медведева).</w:t>
      </w:r>
      <w:r w:rsidR="006F3A90">
        <w:rPr>
          <w:rFonts w:ascii="Times New Roman" w:hAnsi="Times New Roman" w:cs="Times New Roman"/>
          <w:sz w:val="28"/>
          <w:szCs w:val="28"/>
        </w:rPr>
        <w:t xml:space="preserve"> Митинги повлекли за собой массовые аресты и задержания, и не вызвали никакой ответной реакции со стороны властей. </w:t>
      </w:r>
    </w:p>
    <w:p w:rsidR="001E52D6" w:rsidRDefault="001E52D6" w:rsidP="00D53491">
      <w:pPr>
        <w:pStyle w:val="a3"/>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Другой проблемой новых политических реалий является проблема неравномерности социального и экономического развития субъектов РФ (сто в свою очередь влияет и на массовые политические протесты). </w:t>
      </w:r>
      <w:proofErr w:type="spellStart"/>
      <w:r>
        <w:rPr>
          <w:rFonts w:ascii="Times New Roman" w:hAnsi="Times New Roman" w:cs="Times New Roman"/>
          <w:sz w:val="28"/>
          <w:szCs w:val="28"/>
        </w:rPr>
        <w:t>Центро-периферийная</w:t>
      </w:r>
      <w:proofErr w:type="spellEnd"/>
      <w:r>
        <w:rPr>
          <w:rFonts w:ascii="Times New Roman" w:hAnsi="Times New Roman" w:cs="Times New Roman"/>
          <w:sz w:val="28"/>
          <w:szCs w:val="28"/>
        </w:rPr>
        <w:t xml:space="preserve"> модель российского пространства</w:t>
      </w:r>
      <w:r>
        <w:rPr>
          <w:rStyle w:val="a6"/>
          <w:rFonts w:ascii="Times New Roman" w:hAnsi="Times New Roman" w:cs="Times New Roman"/>
          <w:sz w:val="28"/>
          <w:szCs w:val="28"/>
        </w:rPr>
        <w:footnoteReference w:id="77"/>
      </w:r>
      <w:r>
        <w:rPr>
          <w:rFonts w:ascii="Times New Roman" w:hAnsi="Times New Roman" w:cs="Times New Roman"/>
          <w:sz w:val="28"/>
          <w:szCs w:val="28"/>
        </w:rPr>
        <w:t xml:space="preserve"> представляет собой иерархическую систему поселений – расходящиеся четыре России. </w:t>
      </w:r>
    </w:p>
    <w:p w:rsidR="001E52D6" w:rsidRDefault="001E52D6" w:rsidP="00D53491">
      <w:pPr>
        <w:pStyle w:val="a3"/>
        <w:spacing w:line="360" w:lineRule="auto"/>
        <w:ind w:right="-284"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«Первая Россия» – крупнейшие города. </w:t>
      </w:r>
      <w:r w:rsidRPr="00CB4DFD">
        <w:rPr>
          <w:rFonts w:ascii="Times New Roman" w:hAnsi="Times New Roman" w:cs="Times New Roman"/>
          <w:color w:val="000000"/>
          <w:sz w:val="28"/>
          <w:szCs w:val="28"/>
          <w:shd w:val="clear" w:color="auto" w:fill="FFFFFF"/>
        </w:rPr>
        <w:t>Лидеры «первой России»</w:t>
      </w:r>
      <w:r>
        <w:rPr>
          <w:rFonts w:ascii="Times New Roman" w:hAnsi="Times New Roman" w:cs="Times New Roman"/>
          <w:color w:val="000000"/>
          <w:sz w:val="28"/>
          <w:szCs w:val="28"/>
          <w:shd w:val="clear" w:color="auto" w:fill="FFFFFF"/>
        </w:rPr>
        <w:t xml:space="preserve"> (Москва, Санкт-Петербург, Екатеринбург, Новосибирск)</w:t>
      </w:r>
      <w:r w:rsidRPr="00CB4DFD">
        <w:rPr>
          <w:rFonts w:ascii="Times New Roman" w:hAnsi="Times New Roman" w:cs="Times New Roman"/>
          <w:color w:val="000000"/>
          <w:sz w:val="28"/>
          <w:szCs w:val="28"/>
          <w:shd w:val="clear" w:color="auto" w:fill="FFFFFF"/>
        </w:rPr>
        <w:t xml:space="preserve"> – федеральные города </w:t>
      </w:r>
      <w:r w:rsidRPr="00CB4DFD">
        <w:rPr>
          <w:rFonts w:ascii="Times New Roman" w:hAnsi="Times New Roman" w:cs="Times New Roman"/>
          <w:color w:val="000000"/>
          <w:sz w:val="28"/>
          <w:szCs w:val="28"/>
          <w:shd w:val="clear" w:color="auto" w:fill="FFFFFF"/>
        </w:rPr>
        <w:lastRenderedPageBreak/>
        <w:t>с постиндустриальной структурой экономики, высоким уровнем экономического развития, максимальной долей среднего класса и образованного населения</w:t>
      </w:r>
      <w:r>
        <w:rPr>
          <w:rFonts w:ascii="Times New Roman" w:hAnsi="Times New Roman" w:cs="Times New Roman"/>
          <w:color w:val="000000"/>
          <w:sz w:val="28"/>
          <w:szCs w:val="28"/>
          <w:shd w:val="clear" w:color="auto" w:fill="FFFFFF"/>
        </w:rPr>
        <w:t xml:space="preserve">. Именно здесь концентрируются большинство финансовых и человеческих ресурсов страны (проживает около 31% населения). В крупных городах, в большей степени наблюдается усиление протестных настроений, с требованием модернизации власти.  </w:t>
      </w:r>
    </w:p>
    <w:p w:rsidR="001E52D6" w:rsidRDefault="001E52D6" w:rsidP="00D53491">
      <w:pPr>
        <w:pStyle w:val="a3"/>
        <w:spacing w:line="360" w:lineRule="auto"/>
        <w:ind w:right="-284"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«Вторая Россия» </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менее крупные города (Тюмень, Тольятти, Череповец), в основном занимающиеся промышленностью (</w:t>
      </w:r>
      <w:proofErr w:type="spellStart"/>
      <w:r>
        <w:rPr>
          <w:rFonts w:ascii="Times New Roman" w:hAnsi="Times New Roman" w:cs="Times New Roman"/>
          <w:color w:val="000000"/>
          <w:sz w:val="28"/>
          <w:szCs w:val="28"/>
          <w:shd w:val="clear" w:color="auto" w:fill="FFFFFF"/>
        </w:rPr>
        <w:t>моногородаи</w:t>
      </w:r>
      <w:proofErr w:type="spellEnd"/>
      <w:r>
        <w:rPr>
          <w:rFonts w:ascii="Times New Roman" w:hAnsi="Times New Roman" w:cs="Times New Roman"/>
          <w:color w:val="000000"/>
          <w:sz w:val="28"/>
          <w:szCs w:val="28"/>
          <w:shd w:val="clear" w:color="auto" w:fill="FFFFFF"/>
        </w:rPr>
        <w:t xml:space="preserve"> сохраняющие советские ценности.</w:t>
      </w:r>
      <w:proofErr w:type="gramEnd"/>
      <w:r>
        <w:rPr>
          <w:rFonts w:ascii="Times New Roman" w:hAnsi="Times New Roman" w:cs="Times New Roman"/>
          <w:color w:val="000000"/>
          <w:sz w:val="28"/>
          <w:szCs w:val="28"/>
          <w:shd w:val="clear" w:color="auto" w:fill="FFFFFF"/>
        </w:rPr>
        <w:t xml:space="preserve"> Тут проживает чуть менее 26% населения страны, а массовые протесты связаны с потерей работы и понижением заработной платы. «Третья Россия» представлена малыми городами и деревнями, так называемая «российская глубинка» (например, Архангельская область), является пассивной периферией с малой мобильностью (38% населения страны). Такая периферийная зона всегда находится вне политического поля и стабильно голосует за власть. «Четвертая Россия» (6% населения страны) объединяет слаборазвитые Республики Северного Кавказа (Адыгея) и Юга Сибири (Тыва). </w:t>
      </w:r>
    </w:p>
    <w:p w:rsidR="001E52D6" w:rsidRDefault="001E52D6" w:rsidP="00D53491">
      <w:pPr>
        <w:pStyle w:val="a3"/>
        <w:spacing w:line="360" w:lineRule="auto"/>
        <w:ind w:righ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2014 год внес свои коррективы в устоявшуюся дифференциацию. Во-первых, произошла активация </w:t>
      </w:r>
      <w:proofErr w:type="spellStart"/>
      <w:proofErr w:type="gramStart"/>
      <w:r>
        <w:rPr>
          <w:rFonts w:ascii="Times New Roman" w:hAnsi="Times New Roman" w:cs="Times New Roman"/>
          <w:color w:val="000000"/>
          <w:sz w:val="28"/>
          <w:szCs w:val="28"/>
          <w:shd w:val="clear" w:color="auto" w:fill="FFFFFF"/>
        </w:rPr>
        <w:t>пост-имперского</w:t>
      </w:r>
      <w:proofErr w:type="spellEnd"/>
      <w:proofErr w:type="gramEnd"/>
      <w:r>
        <w:rPr>
          <w:rFonts w:ascii="Times New Roman" w:hAnsi="Times New Roman" w:cs="Times New Roman"/>
          <w:color w:val="000000"/>
          <w:sz w:val="28"/>
          <w:szCs w:val="28"/>
          <w:shd w:val="clear" w:color="auto" w:fill="FFFFFF"/>
        </w:rPr>
        <w:t xml:space="preserve"> синдрома, на фоне присоединения Крымского полуострова</w:t>
      </w:r>
      <w:r w:rsidRPr="00045071">
        <w:rPr>
          <w:rFonts w:ascii="Times New Roman" w:hAnsi="Times New Roman" w:cs="Times New Roman"/>
          <w:color w:val="000000"/>
          <w:sz w:val="28"/>
          <w:szCs w:val="28"/>
          <w:shd w:val="clear" w:color="auto" w:fill="FFFFFF"/>
        </w:rPr>
        <w:t xml:space="preserve">. Активизация </w:t>
      </w:r>
      <w:proofErr w:type="spellStart"/>
      <w:proofErr w:type="gramStart"/>
      <w:r w:rsidRPr="00045071">
        <w:rPr>
          <w:rFonts w:ascii="Times New Roman" w:hAnsi="Times New Roman" w:cs="Times New Roman"/>
          <w:color w:val="000000"/>
          <w:sz w:val="28"/>
          <w:szCs w:val="28"/>
          <w:shd w:val="clear" w:color="auto" w:fill="FFFFFF"/>
        </w:rPr>
        <w:t>пост-имперского</w:t>
      </w:r>
      <w:proofErr w:type="spellEnd"/>
      <w:proofErr w:type="gramEnd"/>
      <w:r w:rsidRPr="00045071">
        <w:rPr>
          <w:rFonts w:ascii="Times New Roman" w:hAnsi="Times New Roman" w:cs="Times New Roman"/>
          <w:color w:val="000000"/>
          <w:sz w:val="28"/>
          <w:szCs w:val="28"/>
          <w:shd w:val="clear" w:color="auto" w:fill="FFFFFF"/>
        </w:rPr>
        <w:t xml:space="preserve"> синдрома почти стерла политические и ценностные различия между четырьмя </w:t>
      </w:r>
      <w:proofErr w:type="spellStart"/>
      <w:r w:rsidRPr="00045071">
        <w:rPr>
          <w:rFonts w:ascii="Times New Roman" w:hAnsi="Times New Roman" w:cs="Times New Roman"/>
          <w:color w:val="000000"/>
          <w:sz w:val="28"/>
          <w:szCs w:val="28"/>
          <w:shd w:val="clear" w:color="auto" w:fill="FFFFFF"/>
        </w:rPr>
        <w:t>Россиями</w:t>
      </w:r>
      <w:proofErr w:type="spellEnd"/>
      <w:r w:rsidRPr="0004507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E4592D">
        <w:rPr>
          <w:rFonts w:ascii="Times New Roman" w:hAnsi="Times New Roman" w:cs="Times New Roman"/>
          <w:color w:val="000000"/>
          <w:sz w:val="28"/>
          <w:szCs w:val="28"/>
          <w:shd w:val="clear" w:color="auto" w:fill="FFFFFF"/>
        </w:rPr>
        <w:t xml:space="preserve">В статье </w:t>
      </w:r>
      <w:proofErr w:type="spellStart"/>
      <w:r w:rsidR="00E4592D">
        <w:rPr>
          <w:rFonts w:ascii="Times New Roman" w:hAnsi="Times New Roman" w:cs="Times New Roman"/>
          <w:color w:val="000000"/>
          <w:sz w:val="28"/>
          <w:szCs w:val="28"/>
          <w:shd w:val="clear" w:color="auto" w:fill="FFFFFF"/>
        </w:rPr>
        <w:t>Зубаревич</w:t>
      </w:r>
      <w:proofErr w:type="spellEnd"/>
      <w:r w:rsidR="00E4592D">
        <w:rPr>
          <w:rFonts w:ascii="Times New Roman" w:hAnsi="Times New Roman" w:cs="Times New Roman"/>
          <w:color w:val="000000"/>
          <w:sz w:val="28"/>
          <w:szCs w:val="28"/>
          <w:shd w:val="clear" w:color="auto" w:fill="FFFFFF"/>
        </w:rPr>
        <w:t xml:space="preserve"> ссылается на ф</w:t>
      </w:r>
      <w:r>
        <w:rPr>
          <w:rFonts w:ascii="Times New Roman" w:hAnsi="Times New Roman" w:cs="Times New Roman"/>
          <w:color w:val="000000"/>
          <w:sz w:val="28"/>
          <w:szCs w:val="28"/>
          <w:shd w:val="clear" w:color="auto" w:fill="FFFFFF"/>
        </w:rPr>
        <w:t xml:space="preserve">евральские опрос </w:t>
      </w:r>
      <w:r w:rsidR="00E4592D">
        <w:rPr>
          <w:rFonts w:ascii="Times New Roman" w:hAnsi="Times New Roman" w:cs="Times New Roman"/>
          <w:color w:val="000000"/>
          <w:sz w:val="28"/>
          <w:szCs w:val="28"/>
          <w:shd w:val="clear" w:color="auto" w:fill="FFFFFF"/>
        </w:rPr>
        <w:t xml:space="preserve">2014 года </w:t>
      </w:r>
      <w:r>
        <w:rPr>
          <w:rFonts w:ascii="Times New Roman" w:hAnsi="Times New Roman" w:cs="Times New Roman"/>
          <w:color w:val="000000"/>
          <w:sz w:val="28"/>
          <w:szCs w:val="28"/>
          <w:shd w:val="clear" w:color="auto" w:fill="FFFFFF"/>
        </w:rPr>
        <w:t>«</w:t>
      </w:r>
      <w:proofErr w:type="spellStart"/>
      <w:proofErr w:type="gramStart"/>
      <w:r>
        <w:rPr>
          <w:rFonts w:ascii="Times New Roman" w:hAnsi="Times New Roman" w:cs="Times New Roman"/>
          <w:color w:val="000000"/>
          <w:sz w:val="28"/>
          <w:szCs w:val="28"/>
          <w:shd w:val="clear" w:color="auto" w:fill="FFFFFF"/>
        </w:rPr>
        <w:t>Левада-центра</w:t>
      </w:r>
      <w:proofErr w:type="spellEnd"/>
      <w:proofErr w:type="gramEnd"/>
      <w:r>
        <w:rPr>
          <w:rFonts w:ascii="Times New Roman" w:hAnsi="Times New Roman" w:cs="Times New Roman"/>
          <w:color w:val="000000"/>
          <w:sz w:val="28"/>
          <w:szCs w:val="28"/>
          <w:shd w:val="clear" w:color="auto" w:fill="FFFFFF"/>
        </w:rPr>
        <w:t>»</w:t>
      </w:r>
      <w:r w:rsidR="00E4592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E4592D">
        <w:rPr>
          <w:rFonts w:ascii="Times New Roman" w:hAnsi="Times New Roman" w:cs="Times New Roman"/>
          <w:color w:val="000000"/>
          <w:sz w:val="28"/>
          <w:szCs w:val="28"/>
          <w:shd w:val="clear" w:color="auto" w:fill="FFFFFF"/>
        </w:rPr>
        <w:t>который</w:t>
      </w:r>
      <w:r>
        <w:rPr>
          <w:rFonts w:ascii="Times New Roman" w:hAnsi="Times New Roman" w:cs="Times New Roman"/>
          <w:color w:val="000000"/>
          <w:sz w:val="28"/>
          <w:szCs w:val="28"/>
          <w:shd w:val="clear" w:color="auto" w:fill="FFFFFF"/>
        </w:rPr>
        <w:t xml:space="preserve"> показал, что отделение Крыма от Украины считали приемлемым геополитическим изменением</w:t>
      </w:r>
      <w:r w:rsidRPr="00045071">
        <w:rPr>
          <w:rFonts w:ascii="Times New Roman" w:hAnsi="Times New Roman" w:cs="Times New Roman"/>
          <w:color w:val="000000"/>
          <w:sz w:val="28"/>
          <w:szCs w:val="28"/>
          <w:shd w:val="clear" w:color="auto" w:fill="FFFFFF"/>
        </w:rPr>
        <w:t xml:space="preserve"> 56% москвичей, 34% жителей крупных городов, 47-50% жителей средних и малых городов и 36% сельских жителей.</w:t>
      </w:r>
      <w:r>
        <w:rPr>
          <w:rFonts w:ascii="Times New Roman" w:hAnsi="Times New Roman" w:cs="Times New Roman"/>
          <w:color w:val="000000"/>
          <w:sz w:val="28"/>
          <w:szCs w:val="28"/>
          <w:shd w:val="clear" w:color="auto" w:fill="FFFFFF"/>
        </w:rPr>
        <w:t xml:space="preserve"> То есть во всех субъектах РФ стали доминировать антизападные настроения, а восстановление прежних границ СССР воспринимались как благо. </w:t>
      </w:r>
    </w:p>
    <w:p w:rsidR="001E52D6" w:rsidRDefault="001E52D6" w:rsidP="00D53491">
      <w:pPr>
        <w:pStyle w:val="a3"/>
        <w:spacing w:line="360" w:lineRule="auto"/>
        <w:ind w:righ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Во-вторых, влияние экономических санкций на разные регионы было неоднозначным. Регионы «четвертой России» не ощутили сильного влияния </w:t>
      </w:r>
      <w:r>
        <w:rPr>
          <w:rFonts w:ascii="Times New Roman" w:hAnsi="Times New Roman" w:cs="Times New Roman"/>
          <w:color w:val="000000"/>
          <w:sz w:val="28"/>
          <w:szCs w:val="28"/>
          <w:shd w:val="clear" w:color="auto" w:fill="FFFFFF"/>
        </w:rPr>
        <w:lastRenderedPageBreak/>
        <w:t xml:space="preserve">западных санкций, так как их бюджет, преимущественно заполняется за счет трансфертов из федерального бюджета и теневой экономики. Население «Третьей России» состоит в основном из людей пенсионного возраста, которое в массе своей лояльно и хорошо управляемо. Так же в данных регионах большое количество занятых приходится на бюджетный сектор и сельское хозяйство, в которых заработные платы за последнее время выросла. Очевидно, что в промышленных городах («Вторая Россия») кризис наиболее ощутим, но за счет государственной поддержки и проблемы демографического старения населения, ожидать широкой поддержки массовых протестов не стоит. </w:t>
      </w:r>
    </w:p>
    <w:p w:rsidR="001E52D6" w:rsidRDefault="001E52D6" w:rsidP="00D53491">
      <w:pPr>
        <w:pStyle w:val="a3"/>
        <w:spacing w:line="360" w:lineRule="auto"/>
        <w:ind w:righ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Наиболее заметна кризисная ситуация в городах «Первой России». Жители крупнейших городов имеют самый высокий уровень образования, доходов, потребительских стандартов – им есть, что терять. Углубление кризиса может поспособствовать избавлению от </w:t>
      </w:r>
      <w:proofErr w:type="spellStart"/>
      <w:proofErr w:type="gramStart"/>
      <w:r>
        <w:rPr>
          <w:rFonts w:ascii="Times New Roman" w:hAnsi="Times New Roman" w:cs="Times New Roman"/>
          <w:color w:val="000000"/>
          <w:sz w:val="28"/>
          <w:szCs w:val="28"/>
          <w:shd w:val="clear" w:color="auto" w:fill="FFFFFF"/>
        </w:rPr>
        <w:t>пост-имперского</w:t>
      </w:r>
      <w:proofErr w:type="spellEnd"/>
      <w:proofErr w:type="gramEnd"/>
      <w:r>
        <w:rPr>
          <w:rFonts w:ascii="Times New Roman" w:hAnsi="Times New Roman" w:cs="Times New Roman"/>
          <w:color w:val="000000"/>
          <w:sz w:val="28"/>
          <w:szCs w:val="28"/>
          <w:shd w:val="clear" w:color="auto" w:fill="FFFFFF"/>
        </w:rPr>
        <w:t xml:space="preserve"> синдрома, а соответственно, более рационально и объективно оценивать последствия проводимой политики. </w:t>
      </w:r>
    </w:p>
    <w:p w:rsidR="001E0B49" w:rsidRDefault="00B754A6" w:rsidP="00D53491">
      <w:pPr>
        <w:pStyle w:val="a3"/>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Отметим, что в современн</w:t>
      </w:r>
      <w:r w:rsidR="004E7CF9">
        <w:rPr>
          <w:rFonts w:ascii="Times New Roman" w:hAnsi="Times New Roman" w:cs="Times New Roman"/>
          <w:sz w:val="28"/>
          <w:szCs w:val="28"/>
        </w:rPr>
        <w:t xml:space="preserve">ых российских условиях </w:t>
      </w:r>
      <w:r>
        <w:rPr>
          <w:rFonts w:ascii="Times New Roman" w:hAnsi="Times New Roman" w:cs="Times New Roman"/>
          <w:sz w:val="28"/>
          <w:szCs w:val="28"/>
        </w:rPr>
        <w:t xml:space="preserve">довольно сложно организовать санкционированные митинги, акции процесса. Тут можно вспомнить внесенные изменения в </w:t>
      </w:r>
      <w:proofErr w:type="spellStart"/>
      <w:r>
        <w:rPr>
          <w:rFonts w:ascii="Times New Roman" w:hAnsi="Times New Roman" w:cs="Times New Roman"/>
          <w:sz w:val="28"/>
          <w:szCs w:val="28"/>
        </w:rPr>
        <w:t>КоАП</w:t>
      </w:r>
      <w:proofErr w:type="spellEnd"/>
      <w:r w:rsidR="00535B57">
        <w:rPr>
          <w:rStyle w:val="a6"/>
          <w:rFonts w:ascii="Times New Roman" w:hAnsi="Times New Roman" w:cs="Times New Roman"/>
          <w:sz w:val="28"/>
          <w:szCs w:val="28"/>
        </w:rPr>
        <w:footnoteReference w:id="78"/>
      </w:r>
      <w:r>
        <w:rPr>
          <w:rFonts w:ascii="Times New Roman" w:hAnsi="Times New Roman" w:cs="Times New Roman"/>
          <w:sz w:val="28"/>
          <w:szCs w:val="28"/>
        </w:rPr>
        <w:t xml:space="preserve"> и закон «О собраниях, митингах, демонстрациях, шествиях и пикетированиях»</w:t>
      </w:r>
      <w:r>
        <w:rPr>
          <w:rStyle w:val="a6"/>
          <w:rFonts w:ascii="Times New Roman" w:hAnsi="Times New Roman" w:cs="Times New Roman"/>
          <w:sz w:val="28"/>
          <w:szCs w:val="28"/>
        </w:rPr>
        <w:footnoteReference w:id="79"/>
      </w:r>
      <w:r>
        <w:rPr>
          <w:rFonts w:ascii="Times New Roman" w:hAnsi="Times New Roman" w:cs="Times New Roman"/>
          <w:sz w:val="28"/>
          <w:szCs w:val="28"/>
        </w:rPr>
        <w:t xml:space="preserve"> в 2012 году, а затем в 2014 и 2016 годах. </w:t>
      </w:r>
      <w:r w:rsidR="00DB49D8">
        <w:rPr>
          <w:rFonts w:ascii="Times New Roman" w:hAnsi="Times New Roman" w:cs="Times New Roman"/>
          <w:sz w:val="28"/>
          <w:szCs w:val="28"/>
        </w:rPr>
        <w:t>Изменения</w:t>
      </w:r>
      <w:r w:rsidR="007F0BA0">
        <w:rPr>
          <w:rFonts w:ascii="Times New Roman" w:hAnsi="Times New Roman" w:cs="Times New Roman"/>
          <w:sz w:val="28"/>
          <w:szCs w:val="28"/>
        </w:rPr>
        <w:t xml:space="preserve"> в федеральных документах </w:t>
      </w:r>
      <w:r w:rsidR="00DB49D8">
        <w:rPr>
          <w:rFonts w:ascii="Times New Roman" w:hAnsi="Times New Roman" w:cs="Times New Roman"/>
          <w:sz w:val="28"/>
          <w:szCs w:val="28"/>
        </w:rPr>
        <w:t>привели к</w:t>
      </w:r>
      <w:r w:rsidR="00535B57">
        <w:rPr>
          <w:rFonts w:ascii="Times New Roman" w:hAnsi="Times New Roman" w:cs="Times New Roman"/>
          <w:sz w:val="28"/>
          <w:szCs w:val="28"/>
        </w:rPr>
        <w:t xml:space="preserve"> ужесточени</w:t>
      </w:r>
      <w:r w:rsidR="00DB49D8">
        <w:rPr>
          <w:rFonts w:ascii="Times New Roman" w:hAnsi="Times New Roman" w:cs="Times New Roman"/>
          <w:sz w:val="28"/>
          <w:szCs w:val="28"/>
        </w:rPr>
        <w:t>ю</w:t>
      </w:r>
      <w:r w:rsidR="00535B57">
        <w:rPr>
          <w:rFonts w:ascii="Times New Roman" w:hAnsi="Times New Roman" w:cs="Times New Roman"/>
          <w:sz w:val="28"/>
          <w:szCs w:val="28"/>
        </w:rPr>
        <w:t xml:space="preserve"> административной и уголовной ответственности за митинги, запре</w:t>
      </w:r>
      <w:r w:rsidR="00DB49D8">
        <w:rPr>
          <w:rFonts w:ascii="Times New Roman" w:hAnsi="Times New Roman" w:cs="Times New Roman"/>
          <w:sz w:val="28"/>
          <w:szCs w:val="28"/>
        </w:rPr>
        <w:t>ту</w:t>
      </w:r>
      <w:r w:rsidR="00535B57">
        <w:rPr>
          <w:rFonts w:ascii="Times New Roman" w:hAnsi="Times New Roman" w:cs="Times New Roman"/>
          <w:sz w:val="28"/>
          <w:szCs w:val="28"/>
        </w:rPr>
        <w:t xml:space="preserve"> ночны</w:t>
      </w:r>
      <w:r w:rsidR="00DB49D8">
        <w:rPr>
          <w:rFonts w:ascii="Times New Roman" w:hAnsi="Times New Roman" w:cs="Times New Roman"/>
          <w:sz w:val="28"/>
          <w:szCs w:val="28"/>
        </w:rPr>
        <w:t>х</w:t>
      </w:r>
      <w:r w:rsidR="00535B57">
        <w:rPr>
          <w:rFonts w:ascii="Times New Roman" w:hAnsi="Times New Roman" w:cs="Times New Roman"/>
          <w:sz w:val="28"/>
          <w:szCs w:val="28"/>
        </w:rPr>
        <w:t xml:space="preserve"> митинг</w:t>
      </w:r>
      <w:r w:rsidR="00DB49D8">
        <w:rPr>
          <w:rFonts w:ascii="Times New Roman" w:hAnsi="Times New Roman" w:cs="Times New Roman"/>
          <w:sz w:val="28"/>
          <w:szCs w:val="28"/>
        </w:rPr>
        <w:t>ов</w:t>
      </w:r>
      <w:r w:rsidR="00535B57">
        <w:rPr>
          <w:rFonts w:ascii="Times New Roman" w:hAnsi="Times New Roman" w:cs="Times New Roman"/>
          <w:sz w:val="28"/>
          <w:szCs w:val="28"/>
        </w:rPr>
        <w:t>, автопробег</w:t>
      </w:r>
      <w:r w:rsidR="00DB49D8">
        <w:rPr>
          <w:rFonts w:ascii="Times New Roman" w:hAnsi="Times New Roman" w:cs="Times New Roman"/>
          <w:sz w:val="28"/>
          <w:szCs w:val="28"/>
        </w:rPr>
        <w:t>ов</w:t>
      </w:r>
      <w:r w:rsidR="00535B57">
        <w:rPr>
          <w:rFonts w:ascii="Times New Roman" w:hAnsi="Times New Roman" w:cs="Times New Roman"/>
          <w:sz w:val="28"/>
          <w:szCs w:val="28"/>
        </w:rPr>
        <w:t xml:space="preserve"> и палат</w:t>
      </w:r>
      <w:r w:rsidR="00DB49D8">
        <w:rPr>
          <w:rFonts w:ascii="Times New Roman" w:hAnsi="Times New Roman" w:cs="Times New Roman"/>
          <w:sz w:val="28"/>
          <w:szCs w:val="28"/>
        </w:rPr>
        <w:t>ок</w:t>
      </w:r>
      <w:r w:rsidR="00535B57">
        <w:rPr>
          <w:rFonts w:ascii="Times New Roman" w:hAnsi="Times New Roman" w:cs="Times New Roman"/>
          <w:sz w:val="28"/>
          <w:szCs w:val="28"/>
        </w:rPr>
        <w:t xml:space="preserve">. </w:t>
      </w:r>
    </w:p>
    <w:p w:rsidR="00957FED" w:rsidRDefault="00957FED"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событий </w:t>
      </w:r>
      <w:r w:rsidR="0079714B">
        <w:rPr>
          <w:rFonts w:ascii="Times New Roman" w:hAnsi="Times New Roman" w:cs="Times New Roman"/>
          <w:sz w:val="28"/>
          <w:szCs w:val="28"/>
        </w:rPr>
        <w:t xml:space="preserve">для гражданского общества </w:t>
      </w:r>
      <w:r>
        <w:rPr>
          <w:rFonts w:ascii="Times New Roman" w:hAnsi="Times New Roman" w:cs="Times New Roman"/>
          <w:sz w:val="28"/>
          <w:szCs w:val="28"/>
        </w:rPr>
        <w:t>стали выборы в Г</w:t>
      </w:r>
      <w:r w:rsidR="00273CB4">
        <w:rPr>
          <w:rFonts w:ascii="Times New Roman" w:hAnsi="Times New Roman" w:cs="Times New Roman"/>
          <w:sz w:val="28"/>
          <w:szCs w:val="28"/>
        </w:rPr>
        <w:t xml:space="preserve">осударственную </w:t>
      </w:r>
      <w:r>
        <w:rPr>
          <w:rFonts w:ascii="Times New Roman" w:hAnsi="Times New Roman" w:cs="Times New Roman"/>
          <w:sz w:val="28"/>
          <w:szCs w:val="28"/>
        </w:rPr>
        <w:t>Д</w:t>
      </w:r>
      <w:r w:rsidR="00273CB4">
        <w:rPr>
          <w:rFonts w:ascii="Times New Roman" w:hAnsi="Times New Roman" w:cs="Times New Roman"/>
          <w:sz w:val="28"/>
          <w:szCs w:val="28"/>
        </w:rPr>
        <w:t>уму</w:t>
      </w:r>
      <w:r>
        <w:rPr>
          <w:rFonts w:ascii="Times New Roman" w:hAnsi="Times New Roman" w:cs="Times New Roman"/>
          <w:sz w:val="28"/>
          <w:szCs w:val="28"/>
        </w:rPr>
        <w:t xml:space="preserve"> в сентябре 2016 года. </w:t>
      </w:r>
      <w:r w:rsidR="00AC04DC">
        <w:rPr>
          <w:rFonts w:ascii="Times New Roman" w:hAnsi="Times New Roman" w:cs="Times New Roman"/>
          <w:sz w:val="28"/>
          <w:szCs w:val="28"/>
        </w:rPr>
        <w:t xml:space="preserve">Е. Б. </w:t>
      </w:r>
      <w:proofErr w:type="spellStart"/>
      <w:r w:rsidR="00AC04DC">
        <w:rPr>
          <w:rFonts w:ascii="Times New Roman" w:hAnsi="Times New Roman" w:cs="Times New Roman"/>
          <w:sz w:val="28"/>
          <w:szCs w:val="28"/>
        </w:rPr>
        <w:t>Шестопал</w:t>
      </w:r>
      <w:proofErr w:type="spellEnd"/>
      <w:r w:rsidR="00AC04DC">
        <w:rPr>
          <w:rFonts w:ascii="Times New Roman" w:hAnsi="Times New Roman" w:cs="Times New Roman"/>
          <w:sz w:val="28"/>
          <w:szCs w:val="28"/>
        </w:rPr>
        <w:t xml:space="preserve"> задается следующим вопросом: «влияют ли выборы на психологическое состояние </w:t>
      </w:r>
      <w:r w:rsidR="00AC04DC">
        <w:rPr>
          <w:rFonts w:ascii="Times New Roman" w:hAnsi="Times New Roman" w:cs="Times New Roman"/>
          <w:sz w:val="28"/>
          <w:szCs w:val="28"/>
        </w:rPr>
        <w:lastRenderedPageBreak/>
        <w:t>общества, меняют ли они что-либо в сознании людей?»</w:t>
      </w:r>
      <w:r w:rsidR="00AC04DC">
        <w:rPr>
          <w:rStyle w:val="a6"/>
          <w:rFonts w:ascii="Times New Roman" w:hAnsi="Times New Roman" w:cs="Times New Roman"/>
          <w:sz w:val="28"/>
          <w:szCs w:val="28"/>
        </w:rPr>
        <w:footnoteReference w:id="80"/>
      </w:r>
      <w:r w:rsidR="00AC04DC">
        <w:rPr>
          <w:rFonts w:ascii="Times New Roman" w:hAnsi="Times New Roman" w:cs="Times New Roman"/>
          <w:sz w:val="28"/>
          <w:szCs w:val="28"/>
        </w:rPr>
        <w:t xml:space="preserve"> Несмотря на всеобщий политический цинизм, выборы воспринимаются гражданами</w:t>
      </w:r>
      <w:r w:rsidR="0079714B">
        <w:rPr>
          <w:rFonts w:ascii="Times New Roman" w:hAnsi="Times New Roman" w:cs="Times New Roman"/>
          <w:sz w:val="28"/>
          <w:szCs w:val="28"/>
        </w:rPr>
        <w:t xml:space="preserve"> как одно из немногих возможностей быть услышанными властью. </w:t>
      </w:r>
      <w:r w:rsidR="00006BC9">
        <w:rPr>
          <w:rFonts w:ascii="Times New Roman" w:hAnsi="Times New Roman" w:cs="Times New Roman"/>
          <w:sz w:val="28"/>
          <w:szCs w:val="28"/>
        </w:rPr>
        <w:t xml:space="preserve">Политическая система в момент выборов становится менее устойчивой, происходит, своего рода, испытание вертикали существовавшей власти. И состояние общества является тут весьма значимым фактором, который скорее должен быть описан качественно, а не количественно. </w:t>
      </w:r>
    </w:p>
    <w:p w:rsidR="004E6A2A" w:rsidRDefault="00465045"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Проведенные исследования во главе с </w:t>
      </w:r>
      <w:r w:rsidR="00926E45">
        <w:rPr>
          <w:rFonts w:ascii="Times New Roman" w:hAnsi="Times New Roman" w:cs="Times New Roman"/>
          <w:sz w:val="28"/>
          <w:szCs w:val="28"/>
        </w:rPr>
        <w:t>Е</w:t>
      </w:r>
      <w:r w:rsidR="00E4592D">
        <w:rPr>
          <w:rFonts w:ascii="Times New Roman" w:hAnsi="Times New Roman" w:cs="Times New Roman"/>
          <w:sz w:val="28"/>
          <w:szCs w:val="28"/>
        </w:rPr>
        <w:t>.</w:t>
      </w:r>
      <w:r w:rsidR="00926E45">
        <w:rPr>
          <w:rFonts w:ascii="Times New Roman" w:hAnsi="Times New Roman" w:cs="Times New Roman"/>
          <w:sz w:val="28"/>
          <w:szCs w:val="28"/>
        </w:rPr>
        <w:t xml:space="preserve"> Б</w:t>
      </w:r>
      <w:r w:rsidR="00E4592D">
        <w:rPr>
          <w:rFonts w:ascii="Times New Roman" w:hAnsi="Times New Roman" w:cs="Times New Roman"/>
          <w:sz w:val="28"/>
          <w:szCs w:val="28"/>
        </w:rPr>
        <w:t>.</w:t>
      </w:r>
      <w:r w:rsidR="00926E45">
        <w:rPr>
          <w:rFonts w:ascii="Times New Roman" w:hAnsi="Times New Roman" w:cs="Times New Roman"/>
          <w:sz w:val="28"/>
          <w:szCs w:val="28"/>
        </w:rPr>
        <w:t xml:space="preserve"> </w:t>
      </w:r>
      <w:proofErr w:type="spellStart"/>
      <w:r w:rsidR="00926E45">
        <w:rPr>
          <w:rFonts w:ascii="Times New Roman" w:hAnsi="Times New Roman" w:cs="Times New Roman"/>
          <w:sz w:val="28"/>
          <w:szCs w:val="28"/>
        </w:rPr>
        <w:t>Шестопал</w:t>
      </w:r>
      <w:proofErr w:type="spellEnd"/>
      <w:r w:rsidR="00926E45">
        <w:rPr>
          <w:rStyle w:val="a6"/>
          <w:rFonts w:ascii="Times New Roman" w:hAnsi="Times New Roman" w:cs="Times New Roman"/>
          <w:sz w:val="28"/>
          <w:szCs w:val="28"/>
        </w:rPr>
        <w:footnoteReference w:id="81"/>
      </w:r>
      <w:r w:rsidR="00A31086">
        <w:rPr>
          <w:rFonts w:ascii="Times New Roman" w:hAnsi="Times New Roman" w:cs="Times New Roman"/>
          <w:sz w:val="28"/>
          <w:szCs w:val="28"/>
        </w:rPr>
        <w:t xml:space="preserve"> показали, что обострение международной обстановки и экономические трудности привели к </w:t>
      </w:r>
      <w:r w:rsidR="0090576B">
        <w:rPr>
          <w:rFonts w:ascii="Times New Roman" w:hAnsi="Times New Roman" w:cs="Times New Roman"/>
          <w:sz w:val="28"/>
          <w:szCs w:val="28"/>
        </w:rPr>
        <w:t xml:space="preserve">интересной </w:t>
      </w:r>
      <w:r w:rsidR="00A31086">
        <w:rPr>
          <w:rFonts w:ascii="Times New Roman" w:hAnsi="Times New Roman" w:cs="Times New Roman"/>
          <w:sz w:val="28"/>
          <w:szCs w:val="28"/>
        </w:rPr>
        <w:t>тенденци</w:t>
      </w:r>
      <w:r w:rsidR="0090576B">
        <w:rPr>
          <w:rFonts w:ascii="Times New Roman" w:hAnsi="Times New Roman" w:cs="Times New Roman"/>
          <w:sz w:val="28"/>
          <w:szCs w:val="28"/>
        </w:rPr>
        <w:t>и</w:t>
      </w:r>
      <w:r w:rsidR="00A31086">
        <w:rPr>
          <w:rFonts w:ascii="Times New Roman" w:hAnsi="Times New Roman" w:cs="Times New Roman"/>
          <w:sz w:val="28"/>
          <w:szCs w:val="28"/>
        </w:rPr>
        <w:t xml:space="preserve">. </w:t>
      </w:r>
      <w:r w:rsidR="0090576B">
        <w:rPr>
          <w:rFonts w:ascii="Times New Roman" w:hAnsi="Times New Roman" w:cs="Times New Roman"/>
          <w:sz w:val="28"/>
          <w:szCs w:val="28"/>
        </w:rPr>
        <w:t>Сложившийся тренд отчетливо показ</w:t>
      </w:r>
      <w:r w:rsidR="00E4592D">
        <w:rPr>
          <w:rFonts w:ascii="Times New Roman" w:hAnsi="Times New Roman" w:cs="Times New Roman"/>
          <w:sz w:val="28"/>
          <w:szCs w:val="28"/>
        </w:rPr>
        <w:t>ал</w:t>
      </w:r>
      <w:r w:rsidR="0090576B">
        <w:rPr>
          <w:rFonts w:ascii="Times New Roman" w:hAnsi="Times New Roman" w:cs="Times New Roman"/>
          <w:sz w:val="28"/>
          <w:szCs w:val="28"/>
        </w:rPr>
        <w:t>, что произошла консолидация большинства населения вокруг национального лидера, то есть сложился ценностный, объединяющий население, фундамент. Образ Путина наращивает лидерский потенциал и силу</w:t>
      </w:r>
      <w:r w:rsidR="00E24C31">
        <w:rPr>
          <w:rFonts w:ascii="Times New Roman" w:hAnsi="Times New Roman" w:cs="Times New Roman"/>
          <w:sz w:val="28"/>
          <w:szCs w:val="28"/>
        </w:rPr>
        <w:t>.</w:t>
      </w:r>
      <w:r w:rsidR="006411A2">
        <w:rPr>
          <w:rFonts w:ascii="Times New Roman" w:hAnsi="Times New Roman" w:cs="Times New Roman"/>
          <w:sz w:val="28"/>
          <w:szCs w:val="28"/>
        </w:rPr>
        <w:t xml:space="preserve"> Но существует и ряд факторов, которые дестабилизируют психологическое состояние общества (альтернативные каналы коммуникации, неразбериха с партийными брендами, </w:t>
      </w:r>
      <w:r w:rsidR="00843157">
        <w:rPr>
          <w:rFonts w:ascii="Times New Roman" w:hAnsi="Times New Roman" w:cs="Times New Roman"/>
          <w:sz w:val="28"/>
          <w:szCs w:val="28"/>
        </w:rPr>
        <w:t xml:space="preserve">не до конца выстроенная партийная система, </w:t>
      </w:r>
      <w:r w:rsidR="006411A2">
        <w:rPr>
          <w:rFonts w:ascii="Times New Roman" w:hAnsi="Times New Roman" w:cs="Times New Roman"/>
          <w:sz w:val="28"/>
          <w:szCs w:val="28"/>
        </w:rPr>
        <w:t xml:space="preserve">роль </w:t>
      </w:r>
      <w:proofErr w:type="spellStart"/>
      <w:r w:rsidR="006411A2">
        <w:rPr>
          <w:rFonts w:ascii="Times New Roman" w:hAnsi="Times New Roman" w:cs="Times New Roman"/>
          <w:sz w:val="28"/>
          <w:szCs w:val="28"/>
        </w:rPr>
        <w:t>креативного</w:t>
      </w:r>
      <w:proofErr w:type="spellEnd"/>
      <w:r w:rsidR="006411A2">
        <w:rPr>
          <w:rFonts w:ascii="Times New Roman" w:hAnsi="Times New Roman" w:cs="Times New Roman"/>
          <w:sz w:val="28"/>
          <w:szCs w:val="28"/>
        </w:rPr>
        <w:t xml:space="preserve"> класса и др.).</w:t>
      </w:r>
    </w:p>
    <w:p w:rsidR="004E6A2A" w:rsidRDefault="00E24C31" w:rsidP="00D53491">
      <w:pPr>
        <w:pStyle w:val="a3"/>
        <w:spacing w:line="360" w:lineRule="auto"/>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w:t>
      </w:r>
      <w:r w:rsidR="004E6A2A" w:rsidRPr="00E24C31">
        <w:rPr>
          <w:rFonts w:ascii="Times New Roman" w:hAnsi="Times New Roman" w:cs="Times New Roman"/>
          <w:sz w:val="28"/>
          <w:szCs w:val="28"/>
        </w:rPr>
        <w:t xml:space="preserve"> можно говорить о том, что процессы, происходящие внутри страны</w:t>
      </w:r>
      <w:r w:rsidRPr="00E24C31">
        <w:rPr>
          <w:rFonts w:ascii="Times New Roman" w:hAnsi="Times New Roman" w:cs="Times New Roman"/>
          <w:sz w:val="28"/>
          <w:szCs w:val="28"/>
        </w:rPr>
        <w:t xml:space="preserve">, а так же во внешнеполитическом </w:t>
      </w:r>
      <w:proofErr w:type="spellStart"/>
      <w:r w:rsidRPr="00E24C31">
        <w:rPr>
          <w:rFonts w:ascii="Times New Roman" w:hAnsi="Times New Roman" w:cs="Times New Roman"/>
          <w:sz w:val="28"/>
          <w:szCs w:val="28"/>
        </w:rPr>
        <w:t>дискурсе</w:t>
      </w:r>
      <w:proofErr w:type="spellEnd"/>
      <w:r w:rsidR="004E6A2A" w:rsidRPr="00E24C31">
        <w:rPr>
          <w:rFonts w:ascii="Times New Roman" w:hAnsi="Times New Roman" w:cs="Times New Roman"/>
          <w:sz w:val="28"/>
          <w:szCs w:val="28"/>
        </w:rPr>
        <w:t>, находят свое отражение в сознании граждан.</w:t>
      </w:r>
      <w:proofErr w:type="gramEnd"/>
      <w:r w:rsidR="004E6A2A" w:rsidRPr="00E24C31">
        <w:rPr>
          <w:rFonts w:ascii="Times New Roman" w:hAnsi="Times New Roman" w:cs="Times New Roman"/>
          <w:sz w:val="28"/>
          <w:szCs w:val="28"/>
        </w:rPr>
        <w:t xml:space="preserve"> А сознание граждан, в свою очередь, продуцирует новое субъективное видение мира и новую объективную политическую реальность</w:t>
      </w:r>
      <w:r w:rsidR="00781EFD">
        <w:rPr>
          <w:rFonts w:ascii="Times New Roman" w:hAnsi="Times New Roman" w:cs="Times New Roman"/>
          <w:sz w:val="28"/>
          <w:szCs w:val="28"/>
        </w:rPr>
        <w:t xml:space="preserve"> (например, легитимация власти ил активизация протестных настроений)</w:t>
      </w:r>
      <w:r w:rsidR="004E6A2A" w:rsidRPr="00E24C31">
        <w:rPr>
          <w:rFonts w:ascii="Times New Roman" w:hAnsi="Times New Roman" w:cs="Times New Roman"/>
          <w:sz w:val="28"/>
          <w:szCs w:val="28"/>
        </w:rPr>
        <w:t>.</w:t>
      </w:r>
      <w:r w:rsidR="00963307">
        <w:rPr>
          <w:rFonts w:ascii="Times New Roman" w:hAnsi="Times New Roman" w:cs="Times New Roman"/>
          <w:sz w:val="28"/>
          <w:szCs w:val="28"/>
        </w:rPr>
        <w:t xml:space="preserve"> Происходит не только взаимовлияние внутренних и внешних факторов политической действительности, но и прослеживается связь между институциональными и ценностными измерениями политики. </w:t>
      </w: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843157" w:rsidRDefault="00843157" w:rsidP="00D53491">
      <w:pPr>
        <w:pStyle w:val="a3"/>
        <w:spacing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3. СТРАТЕГИЯ РАЗВИТИЯ РОССИИ </w:t>
      </w:r>
      <w:r>
        <w:rPr>
          <w:rFonts w:ascii="Times New Roman" w:hAnsi="Times New Roman" w:cs="Times New Roman"/>
          <w:sz w:val="28"/>
          <w:szCs w:val="28"/>
        </w:rPr>
        <w:br/>
        <w:t>В УСЛОВИЯХ НОВОЙ ПОЛИТИЧЕСКОЙ РЕАЛЬНОСТИ</w:t>
      </w:r>
    </w:p>
    <w:p w:rsidR="00843157" w:rsidRDefault="00843157" w:rsidP="00D53491">
      <w:pPr>
        <w:pStyle w:val="a3"/>
        <w:spacing w:line="360" w:lineRule="auto"/>
        <w:ind w:right="-284" w:firstLine="709"/>
        <w:jc w:val="center"/>
        <w:rPr>
          <w:rFonts w:ascii="Times New Roman" w:hAnsi="Times New Roman" w:cs="Times New Roman"/>
          <w:sz w:val="28"/>
          <w:szCs w:val="28"/>
        </w:rPr>
      </w:pPr>
    </w:p>
    <w:p w:rsidR="00843157" w:rsidRDefault="00843157" w:rsidP="00D53491">
      <w:pPr>
        <w:pStyle w:val="a3"/>
        <w:spacing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3.1. Новая политическая реальность в РФ:</w:t>
      </w:r>
      <w:r>
        <w:rPr>
          <w:rFonts w:ascii="Times New Roman" w:hAnsi="Times New Roman" w:cs="Times New Roman"/>
          <w:sz w:val="28"/>
          <w:szCs w:val="28"/>
        </w:rPr>
        <w:br/>
        <w:t>механизмы конструирования будущего</w:t>
      </w:r>
    </w:p>
    <w:p w:rsidR="0046508F" w:rsidRDefault="0046508F" w:rsidP="00D53491">
      <w:pPr>
        <w:pStyle w:val="a3"/>
        <w:spacing w:line="360" w:lineRule="auto"/>
        <w:ind w:right="-284" w:firstLine="709"/>
        <w:jc w:val="center"/>
        <w:rPr>
          <w:rFonts w:ascii="Times New Roman" w:hAnsi="Times New Roman" w:cs="Times New Roman"/>
          <w:sz w:val="28"/>
          <w:szCs w:val="28"/>
        </w:rPr>
      </w:pPr>
    </w:p>
    <w:p w:rsidR="0050079E" w:rsidRDefault="0046508F"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фактором существования политической реальности является коммуникация. Несомненно, коммуникативные действия между людьми случаются ежедневно, ежечасно, ежеминутно. </w:t>
      </w:r>
      <w:r w:rsidR="0050079E">
        <w:rPr>
          <w:rFonts w:ascii="Times New Roman" w:hAnsi="Times New Roman" w:cs="Times New Roman"/>
          <w:sz w:val="28"/>
          <w:szCs w:val="28"/>
        </w:rPr>
        <w:t>Знания</w:t>
      </w:r>
      <w:r w:rsidR="009110ED">
        <w:rPr>
          <w:rFonts w:ascii="Times New Roman" w:hAnsi="Times New Roman" w:cs="Times New Roman"/>
          <w:sz w:val="28"/>
          <w:szCs w:val="28"/>
        </w:rPr>
        <w:t xml:space="preserve"> являются основой для формирования представлений человека о политическом мире, </w:t>
      </w:r>
      <w:proofErr w:type="gramStart"/>
      <w:r w:rsidR="009110ED">
        <w:rPr>
          <w:rFonts w:ascii="Times New Roman" w:hAnsi="Times New Roman" w:cs="Times New Roman"/>
          <w:sz w:val="28"/>
          <w:szCs w:val="28"/>
        </w:rPr>
        <w:t>и</w:t>
      </w:r>
      <w:proofErr w:type="gramEnd"/>
      <w:r w:rsidR="009110ED">
        <w:rPr>
          <w:rFonts w:ascii="Times New Roman" w:hAnsi="Times New Roman" w:cs="Times New Roman"/>
          <w:sz w:val="28"/>
          <w:szCs w:val="28"/>
        </w:rPr>
        <w:t xml:space="preserve"> несмотря на индивидуальный характер </w:t>
      </w:r>
      <w:r w:rsidR="00887C04">
        <w:rPr>
          <w:rFonts w:ascii="Times New Roman" w:hAnsi="Times New Roman" w:cs="Times New Roman"/>
          <w:sz w:val="28"/>
          <w:szCs w:val="28"/>
        </w:rPr>
        <w:t xml:space="preserve">восприятия </w:t>
      </w:r>
      <w:r w:rsidR="004F4419">
        <w:rPr>
          <w:rFonts w:ascii="Times New Roman" w:hAnsi="Times New Roman" w:cs="Times New Roman"/>
          <w:sz w:val="28"/>
          <w:szCs w:val="28"/>
        </w:rPr>
        <w:t xml:space="preserve">картины мира </w:t>
      </w:r>
      <w:r w:rsidR="00061F73">
        <w:rPr>
          <w:rFonts w:ascii="Times New Roman" w:hAnsi="Times New Roman" w:cs="Times New Roman"/>
          <w:sz w:val="28"/>
          <w:szCs w:val="28"/>
        </w:rPr>
        <w:t xml:space="preserve">каждым отдельным человеком, </w:t>
      </w:r>
      <w:r w:rsidR="009110ED">
        <w:rPr>
          <w:rFonts w:ascii="Times New Roman" w:hAnsi="Times New Roman" w:cs="Times New Roman"/>
          <w:sz w:val="28"/>
          <w:szCs w:val="28"/>
        </w:rPr>
        <w:t xml:space="preserve">можно выделить несколько </w:t>
      </w:r>
      <w:r w:rsidR="00061F73">
        <w:rPr>
          <w:rFonts w:ascii="Times New Roman" w:hAnsi="Times New Roman" w:cs="Times New Roman"/>
          <w:sz w:val="28"/>
          <w:szCs w:val="28"/>
        </w:rPr>
        <w:t xml:space="preserve">основных </w:t>
      </w:r>
      <w:r w:rsidR="009110ED">
        <w:rPr>
          <w:rFonts w:ascii="Times New Roman" w:hAnsi="Times New Roman" w:cs="Times New Roman"/>
          <w:sz w:val="28"/>
          <w:szCs w:val="28"/>
        </w:rPr>
        <w:t xml:space="preserve">структур, которые отражают систему политических отношений.  </w:t>
      </w:r>
    </w:p>
    <w:p w:rsidR="006C180B" w:rsidRDefault="009110ED" w:rsidP="00D53491">
      <w:pPr>
        <w:pStyle w:val="a3"/>
        <w:spacing w:line="360" w:lineRule="auto"/>
        <w:ind w:right="-284" w:firstLine="709"/>
        <w:jc w:val="both"/>
        <w:rPr>
          <w:rFonts w:ascii="Newton-Regular" w:hAnsi="Newton-Regular" w:cs="Newton-Regular"/>
        </w:rPr>
      </w:pPr>
      <w:r>
        <w:rPr>
          <w:rFonts w:ascii="Times New Roman" w:hAnsi="Times New Roman" w:cs="Times New Roman"/>
          <w:sz w:val="28"/>
          <w:szCs w:val="28"/>
        </w:rPr>
        <w:t xml:space="preserve">Галина Викторовна Пушкарева выделяет </w:t>
      </w:r>
      <w:r w:rsidR="00F445D2">
        <w:rPr>
          <w:rFonts w:ascii="Times New Roman" w:hAnsi="Times New Roman" w:cs="Times New Roman"/>
          <w:sz w:val="28"/>
          <w:szCs w:val="28"/>
        </w:rPr>
        <w:t>четыре вида</w:t>
      </w:r>
      <w:r w:rsidR="00CD3730">
        <w:rPr>
          <w:rFonts w:ascii="Times New Roman" w:hAnsi="Times New Roman" w:cs="Times New Roman"/>
          <w:sz w:val="28"/>
          <w:szCs w:val="28"/>
        </w:rPr>
        <w:t xml:space="preserve"> </w:t>
      </w:r>
      <w:r>
        <w:rPr>
          <w:rFonts w:ascii="Times New Roman" w:hAnsi="Times New Roman" w:cs="Times New Roman"/>
          <w:sz w:val="28"/>
          <w:szCs w:val="28"/>
        </w:rPr>
        <w:t>когнитивных структур, которые позволяют ориентироваться в политическом пространстве</w:t>
      </w:r>
      <w:r>
        <w:rPr>
          <w:rStyle w:val="a6"/>
          <w:rFonts w:ascii="Times New Roman" w:hAnsi="Times New Roman" w:cs="Times New Roman"/>
          <w:sz w:val="28"/>
          <w:szCs w:val="28"/>
        </w:rPr>
        <w:footnoteReference w:id="82"/>
      </w:r>
      <w:r>
        <w:rPr>
          <w:rFonts w:ascii="Times New Roman" w:hAnsi="Times New Roman" w:cs="Times New Roman"/>
          <w:sz w:val="28"/>
          <w:szCs w:val="28"/>
        </w:rPr>
        <w:t xml:space="preserve">. </w:t>
      </w:r>
      <w:r w:rsidR="003F57E0">
        <w:rPr>
          <w:rFonts w:ascii="Times New Roman" w:hAnsi="Times New Roman" w:cs="Times New Roman"/>
          <w:sz w:val="28"/>
          <w:szCs w:val="28"/>
        </w:rPr>
        <w:t>Первая конструктивная структура – образы, т.е. запечатленные в памяти конкретные объекты, имеющие биологическую и физическую основу (Кремль, как комплекс зданий</w:t>
      </w:r>
      <w:r w:rsidR="00796E8C">
        <w:rPr>
          <w:rFonts w:ascii="Times New Roman" w:hAnsi="Times New Roman" w:cs="Times New Roman"/>
          <w:sz w:val="28"/>
          <w:szCs w:val="28"/>
        </w:rPr>
        <w:t>; Алексей Навальный как главный оппозиционер</w:t>
      </w:r>
      <w:r w:rsidR="003F57E0">
        <w:rPr>
          <w:rFonts w:ascii="Times New Roman" w:hAnsi="Times New Roman" w:cs="Times New Roman"/>
          <w:sz w:val="28"/>
          <w:szCs w:val="28"/>
        </w:rPr>
        <w:t xml:space="preserve">). Образы наполняются конкретными смысловыми значениями, раскрывают политические свойства объекта. Например, </w:t>
      </w:r>
      <w:r w:rsidR="00796E8C">
        <w:rPr>
          <w:rFonts w:ascii="Times New Roman" w:hAnsi="Times New Roman" w:cs="Times New Roman"/>
          <w:sz w:val="28"/>
          <w:szCs w:val="28"/>
        </w:rPr>
        <w:t xml:space="preserve">Московский </w:t>
      </w:r>
      <w:r w:rsidR="003F57E0">
        <w:rPr>
          <w:rFonts w:ascii="Times New Roman" w:hAnsi="Times New Roman" w:cs="Times New Roman"/>
          <w:sz w:val="28"/>
          <w:szCs w:val="28"/>
        </w:rPr>
        <w:t xml:space="preserve">Кремль воспринимается как резиденция президента и место, где принимаются решения государственной важности.  </w:t>
      </w:r>
      <w:proofErr w:type="gramStart"/>
      <w:r w:rsidR="00A7340D">
        <w:rPr>
          <w:rFonts w:ascii="Times New Roman" w:hAnsi="Times New Roman" w:cs="Times New Roman"/>
          <w:sz w:val="28"/>
          <w:szCs w:val="28"/>
        </w:rPr>
        <w:t>Навальный</w:t>
      </w:r>
      <w:proofErr w:type="gramEnd"/>
      <w:r w:rsidR="00A7340D">
        <w:rPr>
          <w:rFonts w:ascii="Times New Roman" w:hAnsi="Times New Roman" w:cs="Times New Roman"/>
          <w:sz w:val="28"/>
          <w:szCs w:val="28"/>
        </w:rPr>
        <w:t xml:space="preserve"> представляется главным борцом за свободу, воюющим против коррупции. </w:t>
      </w:r>
      <w:r w:rsidR="003F57E0">
        <w:rPr>
          <w:rFonts w:ascii="Times New Roman" w:hAnsi="Times New Roman" w:cs="Times New Roman"/>
          <w:sz w:val="28"/>
          <w:szCs w:val="28"/>
        </w:rPr>
        <w:t xml:space="preserve">Значение политических образов в конструировании политической реальности заключается в том, что они соответствуют нашему повседневному </w:t>
      </w:r>
      <w:r w:rsidR="003F57E0" w:rsidRPr="003F57E0">
        <w:rPr>
          <w:rFonts w:ascii="Times New Roman" w:hAnsi="Times New Roman" w:cs="Times New Roman"/>
          <w:sz w:val="28"/>
          <w:szCs w:val="28"/>
        </w:rPr>
        <w:t>представлению о реальности как о некоторых внешних объектах, обладающих материальной, физической оболочкой, которую мы способны различать с помощью органов чувств.</w:t>
      </w:r>
      <w:r w:rsidR="003F57E0">
        <w:rPr>
          <w:rFonts w:ascii="Newton-Regular" w:hAnsi="Newton-Regular" w:cs="Newton-Regular"/>
        </w:rPr>
        <w:t xml:space="preserve"> </w:t>
      </w:r>
    </w:p>
    <w:p w:rsidR="00887C04" w:rsidRPr="00887C04" w:rsidRDefault="003F57E0" w:rsidP="00D53491">
      <w:pPr>
        <w:pStyle w:val="a3"/>
        <w:spacing w:line="360" w:lineRule="auto"/>
        <w:ind w:right="-284" w:firstLine="709"/>
        <w:jc w:val="both"/>
        <w:rPr>
          <w:rFonts w:ascii="Times New Roman" w:hAnsi="Times New Roman" w:cs="Times New Roman"/>
          <w:sz w:val="28"/>
          <w:szCs w:val="28"/>
        </w:rPr>
      </w:pPr>
      <w:r w:rsidRPr="00887C04">
        <w:rPr>
          <w:rFonts w:ascii="Times New Roman" w:hAnsi="Times New Roman" w:cs="Times New Roman"/>
          <w:sz w:val="28"/>
          <w:szCs w:val="28"/>
        </w:rPr>
        <w:lastRenderedPageBreak/>
        <w:t>Мы наделяем</w:t>
      </w:r>
      <w:r w:rsidR="00887C04" w:rsidRPr="00887C04">
        <w:rPr>
          <w:rFonts w:ascii="Times New Roman" w:hAnsi="Times New Roman" w:cs="Times New Roman"/>
          <w:sz w:val="28"/>
          <w:szCs w:val="28"/>
        </w:rPr>
        <w:t xml:space="preserve"> людей политическими свойствами, в результате чего они воспринимаются нами как объекты, которые своими действиями поддерживают у нас чувство реальности мира политики. Просматривая</w:t>
      </w:r>
    </w:p>
    <w:p w:rsidR="003F57E0" w:rsidRDefault="00887C04" w:rsidP="00D53491">
      <w:pPr>
        <w:pStyle w:val="a3"/>
        <w:spacing w:line="360" w:lineRule="auto"/>
        <w:ind w:right="-284"/>
        <w:jc w:val="both"/>
        <w:rPr>
          <w:rFonts w:ascii="Times New Roman" w:hAnsi="Times New Roman" w:cs="Times New Roman"/>
          <w:sz w:val="28"/>
          <w:szCs w:val="28"/>
        </w:rPr>
      </w:pPr>
      <w:r w:rsidRPr="00887C04">
        <w:rPr>
          <w:rFonts w:ascii="Times New Roman" w:hAnsi="Times New Roman" w:cs="Times New Roman"/>
          <w:sz w:val="28"/>
          <w:szCs w:val="28"/>
        </w:rPr>
        <w:t>сводку политических событий в газете или на сайте в Интернете</w:t>
      </w:r>
      <w:r>
        <w:rPr>
          <w:rFonts w:ascii="Times New Roman" w:hAnsi="Times New Roman" w:cs="Times New Roman"/>
          <w:sz w:val="28"/>
          <w:szCs w:val="28"/>
        </w:rPr>
        <w:t>, наблюдая за действиями президента на телевизионном экране, принимая участие в политических демонстрациях, мы понимаем, что существуют и другие, вовлеченные в отношения люди.</w:t>
      </w:r>
      <w:r w:rsidR="006657C9">
        <w:rPr>
          <w:rFonts w:ascii="Times New Roman" w:hAnsi="Times New Roman" w:cs="Times New Roman"/>
          <w:sz w:val="28"/>
          <w:szCs w:val="28"/>
        </w:rPr>
        <w:t xml:space="preserve"> В результате, реальными становятся не только люди, но и их ожидания, требования, которые характеризуют политическое пространство. Образы позволяют человеку распознать участников политического процесса, связать свои ожидания с их деятельностью, вступать с ними в отношения, выделять «своих» и «чужих». А взаимодействия конкретных людей обретают реально наблюдаемое состояние политической реальности, которая является уникальной для разных временных рамок и ситуаций.   </w:t>
      </w:r>
    </w:p>
    <w:p w:rsidR="007A0779" w:rsidRDefault="007A077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Второй вид когнитивных структур – обобщенны</w:t>
      </w:r>
      <w:r w:rsidR="008024D3">
        <w:rPr>
          <w:rFonts w:ascii="Times New Roman" w:hAnsi="Times New Roman" w:cs="Times New Roman"/>
          <w:sz w:val="28"/>
          <w:szCs w:val="28"/>
        </w:rPr>
        <w:t>е</w:t>
      </w:r>
      <w:r>
        <w:rPr>
          <w:rFonts w:ascii="Times New Roman" w:hAnsi="Times New Roman" w:cs="Times New Roman"/>
          <w:sz w:val="28"/>
          <w:szCs w:val="28"/>
        </w:rPr>
        <w:t xml:space="preserve"> образы, формирующиеся </w:t>
      </w:r>
      <w:r w:rsidR="001C42DA">
        <w:rPr>
          <w:rFonts w:ascii="Times New Roman" w:hAnsi="Times New Roman" w:cs="Times New Roman"/>
          <w:sz w:val="28"/>
          <w:szCs w:val="28"/>
        </w:rPr>
        <w:t>у человека представления, в которых накапливаются суждения о некоторых типичных свойствах, присущих политическим объектам.</w:t>
      </w:r>
      <w:r w:rsidR="00353A39">
        <w:rPr>
          <w:rFonts w:ascii="Times New Roman" w:hAnsi="Times New Roman" w:cs="Times New Roman"/>
          <w:sz w:val="28"/>
          <w:szCs w:val="28"/>
        </w:rPr>
        <w:t xml:space="preserve"> Отличие от первого вида когнитивных структур, которые ассоциируются с конкретными носителями – эти образы являются знанием о классах явлений (например, о функциях политических организаций</w:t>
      </w:r>
      <w:r w:rsidR="0028035F">
        <w:rPr>
          <w:rFonts w:ascii="Times New Roman" w:hAnsi="Times New Roman" w:cs="Times New Roman"/>
          <w:sz w:val="28"/>
          <w:szCs w:val="28"/>
        </w:rPr>
        <w:t xml:space="preserve"> – партий</w:t>
      </w:r>
      <w:r w:rsidR="00353A39">
        <w:rPr>
          <w:rFonts w:ascii="Times New Roman" w:hAnsi="Times New Roman" w:cs="Times New Roman"/>
          <w:sz w:val="28"/>
          <w:szCs w:val="28"/>
        </w:rPr>
        <w:t>, политических ролях</w:t>
      </w:r>
      <w:r w:rsidR="0028035F">
        <w:rPr>
          <w:rFonts w:ascii="Times New Roman" w:hAnsi="Times New Roman" w:cs="Times New Roman"/>
          <w:sz w:val="28"/>
          <w:szCs w:val="28"/>
        </w:rPr>
        <w:t xml:space="preserve"> – президент РФ</w:t>
      </w:r>
      <w:r w:rsidR="00E21168">
        <w:rPr>
          <w:rFonts w:ascii="Times New Roman" w:hAnsi="Times New Roman" w:cs="Times New Roman"/>
          <w:sz w:val="28"/>
          <w:szCs w:val="28"/>
        </w:rPr>
        <w:t>, международного сотрудничества – ЕС</w:t>
      </w:r>
      <w:r w:rsidR="00353A39">
        <w:rPr>
          <w:rFonts w:ascii="Times New Roman" w:hAnsi="Times New Roman" w:cs="Times New Roman"/>
          <w:sz w:val="28"/>
          <w:szCs w:val="28"/>
        </w:rPr>
        <w:t xml:space="preserve">), сущность которых определяется набором типичных, наиболее распространенных черт некоторых явлений (стереотипы). Стереотипные представления обеспечивают устойчивые формы политических взаимодействий, что порождает у людей уверенность в реальности существовании </w:t>
      </w:r>
      <w:proofErr w:type="spellStart"/>
      <w:r w:rsidR="00353A39">
        <w:rPr>
          <w:rFonts w:ascii="Times New Roman" w:hAnsi="Times New Roman" w:cs="Times New Roman"/>
          <w:sz w:val="28"/>
          <w:szCs w:val="28"/>
        </w:rPr>
        <w:t>статусно-ролевых</w:t>
      </w:r>
      <w:proofErr w:type="spellEnd"/>
      <w:r w:rsidR="00353A39">
        <w:rPr>
          <w:rFonts w:ascii="Times New Roman" w:hAnsi="Times New Roman" w:cs="Times New Roman"/>
          <w:sz w:val="28"/>
          <w:szCs w:val="28"/>
        </w:rPr>
        <w:t xml:space="preserve"> требований</w:t>
      </w:r>
      <w:r w:rsidR="002124AB">
        <w:rPr>
          <w:rFonts w:ascii="Times New Roman" w:hAnsi="Times New Roman" w:cs="Times New Roman"/>
          <w:sz w:val="28"/>
          <w:szCs w:val="28"/>
        </w:rPr>
        <w:t xml:space="preserve"> и соответствующего поведения. </w:t>
      </w:r>
      <w:r w:rsidR="00353A39">
        <w:rPr>
          <w:rFonts w:ascii="Times New Roman" w:hAnsi="Times New Roman" w:cs="Times New Roman"/>
          <w:sz w:val="28"/>
          <w:szCs w:val="28"/>
        </w:rPr>
        <w:t xml:space="preserve">  </w:t>
      </w:r>
    </w:p>
    <w:p w:rsidR="00CD3730" w:rsidRDefault="002124AB"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Третья структура представляет собой знание о свойствах типичных политических ситуаций (сценарии). </w:t>
      </w:r>
      <w:r w:rsidR="00426C63">
        <w:rPr>
          <w:rFonts w:ascii="Times New Roman" w:hAnsi="Times New Roman" w:cs="Times New Roman"/>
          <w:sz w:val="28"/>
          <w:szCs w:val="28"/>
        </w:rPr>
        <w:t>Например, выборы в Государственную Думу в 2016 году</w:t>
      </w:r>
      <w:r w:rsidR="00420C0F">
        <w:rPr>
          <w:rFonts w:ascii="Times New Roman" w:hAnsi="Times New Roman" w:cs="Times New Roman"/>
          <w:sz w:val="28"/>
          <w:szCs w:val="28"/>
        </w:rPr>
        <w:t>, предполагающее знание о  последов</w:t>
      </w:r>
      <w:r w:rsidR="00426C63">
        <w:rPr>
          <w:rFonts w:ascii="Times New Roman" w:hAnsi="Times New Roman" w:cs="Times New Roman"/>
          <w:sz w:val="28"/>
          <w:szCs w:val="28"/>
        </w:rPr>
        <w:t>ательности действий участника в таком процессе</w:t>
      </w:r>
      <w:r w:rsidR="00E21168">
        <w:rPr>
          <w:rFonts w:ascii="Times New Roman" w:hAnsi="Times New Roman" w:cs="Times New Roman"/>
          <w:sz w:val="28"/>
          <w:szCs w:val="28"/>
        </w:rPr>
        <w:t xml:space="preserve"> (или введение экономических санкций, что </w:t>
      </w:r>
      <w:proofErr w:type="gramStart"/>
      <w:r w:rsidR="00E21168">
        <w:rPr>
          <w:rFonts w:ascii="Times New Roman" w:hAnsi="Times New Roman" w:cs="Times New Roman"/>
          <w:sz w:val="28"/>
          <w:szCs w:val="28"/>
        </w:rPr>
        <w:lastRenderedPageBreak/>
        <w:t>предполагает</w:t>
      </w:r>
      <w:proofErr w:type="gramEnd"/>
      <w:r w:rsidR="00E21168">
        <w:rPr>
          <w:rFonts w:ascii="Times New Roman" w:hAnsi="Times New Roman" w:cs="Times New Roman"/>
          <w:sz w:val="28"/>
          <w:szCs w:val="28"/>
        </w:rPr>
        <w:t xml:space="preserve"> определяет рамки поведения)</w:t>
      </w:r>
      <w:r w:rsidR="00420C0F">
        <w:rPr>
          <w:rFonts w:ascii="Times New Roman" w:hAnsi="Times New Roman" w:cs="Times New Roman"/>
          <w:sz w:val="28"/>
          <w:szCs w:val="28"/>
        </w:rPr>
        <w:t xml:space="preserve">. Такая ситуация выдвигает определенные ролевые требования и нормативные ограничения. </w:t>
      </w:r>
      <w:r w:rsidRPr="00420C0F">
        <w:rPr>
          <w:rFonts w:ascii="Times New Roman" w:hAnsi="Times New Roman" w:cs="Times New Roman"/>
          <w:sz w:val="28"/>
          <w:szCs w:val="28"/>
        </w:rPr>
        <w:t>Сценарии политических</w:t>
      </w:r>
      <w:r w:rsidR="00420C0F">
        <w:rPr>
          <w:rFonts w:ascii="Times New Roman" w:hAnsi="Times New Roman" w:cs="Times New Roman"/>
          <w:sz w:val="28"/>
          <w:szCs w:val="28"/>
        </w:rPr>
        <w:t xml:space="preserve"> </w:t>
      </w:r>
      <w:r w:rsidRPr="00420C0F">
        <w:rPr>
          <w:rFonts w:ascii="Times New Roman" w:hAnsi="Times New Roman" w:cs="Times New Roman"/>
          <w:sz w:val="28"/>
          <w:szCs w:val="28"/>
        </w:rPr>
        <w:t>ситуаций, хранящиеся в памяти человека, могут быть отражением его опыта</w:t>
      </w:r>
      <w:r w:rsidR="00420C0F">
        <w:rPr>
          <w:rFonts w:ascii="Times New Roman" w:hAnsi="Times New Roman" w:cs="Times New Roman"/>
          <w:sz w:val="28"/>
          <w:szCs w:val="28"/>
        </w:rPr>
        <w:t xml:space="preserve"> (</w:t>
      </w:r>
      <w:r w:rsidRPr="00420C0F">
        <w:rPr>
          <w:rFonts w:ascii="Times New Roman" w:hAnsi="Times New Roman" w:cs="Times New Roman"/>
          <w:sz w:val="28"/>
          <w:szCs w:val="28"/>
        </w:rPr>
        <w:t xml:space="preserve">непосредственного участия </w:t>
      </w:r>
      <w:proofErr w:type="gramStart"/>
      <w:r w:rsidRPr="00420C0F">
        <w:rPr>
          <w:rFonts w:ascii="Times New Roman" w:hAnsi="Times New Roman" w:cs="Times New Roman"/>
          <w:sz w:val="28"/>
          <w:szCs w:val="28"/>
        </w:rPr>
        <w:t>в</w:t>
      </w:r>
      <w:proofErr w:type="gramEnd"/>
      <w:r w:rsidRPr="00420C0F">
        <w:rPr>
          <w:rFonts w:ascii="Times New Roman" w:hAnsi="Times New Roman" w:cs="Times New Roman"/>
          <w:sz w:val="28"/>
          <w:szCs w:val="28"/>
        </w:rPr>
        <w:t xml:space="preserve"> взаимодействии, событии</w:t>
      </w:r>
      <w:r w:rsidR="00420C0F">
        <w:rPr>
          <w:rFonts w:ascii="Times New Roman" w:hAnsi="Times New Roman" w:cs="Times New Roman"/>
          <w:sz w:val="28"/>
          <w:szCs w:val="28"/>
        </w:rPr>
        <w:t>)</w:t>
      </w:r>
      <w:r w:rsidRPr="00420C0F">
        <w:rPr>
          <w:rFonts w:ascii="Times New Roman" w:hAnsi="Times New Roman" w:cs="Times New Roman"/>
          <w:sz w:val="28"/>
          <w:szCs w:val="28"/>
        </w:rPr>
        <w:t>,</w:t>
      </w:r>
      <w:r w:rsidR="00420C0F">
        <w:rPr>
          <w:rFonts w:ascii="Times New Roman" w:hAnsi="Times New Roman" w:cs="Times New Roman"/>
          <w:sz w:val="28"/>
          <w:szCs w:val="28"/>
        </w:rPr>
        <w:t xml:space="preserve"> </w:t>
      </w:r>
      <w:r w:rsidRPr="00420C0F">
        <w:rPr>
          <w:rFonts w:ascii="Times New Roman" w:hAnsi="Times New Roman" w:cs="Times New Roman"/>
          <w:sz w:val="28"/>
          <w:szCs w:val="28"/>
        </w:rPr>
        <w:t>а могут формироваться под влиянием значимых коммуникаторов – СМИ,</w:t>
      </w:r>
      <w:r w:rsidR="00420C0F">
        <w:rPr>
          <w:rFonts w:ascii="Times New Roman" w:hAnsi="Times New Roman" w:cs="Times New Roman"/>
          <w:sz w:val="28"/>
          <w:szCs w:val="28"/>
        </w:rPr>
        <w:t xml:space="preserve"> </w:t>
      </w:r>
      <w:r w:rsidRPr="00420C0F">
        <w:rPr>
          <w:rFonts w:ascii="Times New Roman" w:hAnsi="Times New Roman" w:cs="Times New Roman"/>
          <w:sz w:val="28"/>
          <w:szCs w:val="28"/>
        </w:rPr>
        <w:t>очевидцев событий, исторической литературы и т.д.</w:t>
      </w:r>
      <w:r w:rsidR="00121277">
        <w:rPr>
          <w:rFonts w:ascii="Times New Roman" w:hAnsi="Times New Roman" w:cs="Times New Roman"/>
          <w:sz w:val="28"/>
          <w:szCs w:val="28"/>
        </w:rPr>
        <w:t xml:space="preserve"> В сценариях воспроизводятся обобщенные образы, которые взаимодействуют в соответствии с правилами и нормами, находящимися в памяти человека. </w:t>
      </w:r>
      <w:r w:rsidR="00121277" w:rsidRPr="00121277">
        <w:rPr>
          <w:rFonts w:ascii="Times New Roman" w:hAnsi="Times New Roman" w:cs="Times New Roman"/>
          <w:sz w:val="28"/>
          <w:szCs w:val="28"/>
        </w:rPr>
        <w:t>С</w:t>
      </w:r>
      <w:r w:rsidRPr="00121277">
        <w:rPr>
          <w:rFonts w:ascii="Times New Roman" w:hAnsi="Times New Roman" w:cs="Times New Roman"/>
          <w:sz w:val="28"/>
          <w:szCs w:val="28"/>
        </w:rPr>
        <w:t>пособность человека вычленять</w:t>
      </w:r>
      <w:r w:rsidR="00121277">
        <w:rPr>
          <w:rFonts w:ascii="Times New Roman" w:hAnsi="Times New Roman" w:cs="Times New Roman"/>
          <w:sz w:val="28"/>
          <w:szCs w:val="28"/>
        </w:rPr>
        <w:t xml:space="preserve"> </w:t>
      </w:r>
      <w:r w:rsidRPr="00121277">
        <w:rPr>
          <w:rFonts w:ascii="Times New Roman" w:hAnsi="Times New Roman" w:cs="Times New Roman"/>
          <w:sz w:val="28"/>
          <w:szCs w:val="28"/>
        </w:rPr>
        <w:t xml:space="preserve">в конкретной ситуации </w:t>
      </w:r>
      <w:r w:rsidR="00121277" w:rsidRPr="00121277">
        <w:rPr>
          <w:rFonts w:ascii="Times New Roman" w:hAnsi="Times New Roman" w:cs="Times New Roman"/>
          <w:sz w:val="28"/>
          <w:szCs w:val="28"/>
        </w:rPr>
        <w:t>стереотипное</w:t>
      </w:r>
      <w:r w:rsidRPr="00121277">
        <w:rPr>
          <w:rFonts w:ascii="Times New Roman" w:hAnsi="Times New Roman" w:cs="Times New Roman"/>
          <w:sz w:val="28"/>
          <w:szCs w:val="28"/>
        </w:rPr>
        <w:t xml:space="preserve"> делает возможным применение получен</w:t>
      </w:r>
      <w:r w:rsidR="00121277" w:rsidRPr="00121277">
        <w:rPr>
          <w:rFonts w:ascii="Times New Roman" w:hAnsi="Times New Roman" w:cs="Times New Roman"/>
          <w:sz w:val="28"/>
          <w:szCs w:val="28"/>
        </w:rPr>
        <w:t xml:space="preserve">ного опыта </w:t>
      </w:r>
      <w:r w:rsidR="00121277">
        <w:rPr>
          <w:rFonts w:ascii="Times New Roman" w:hAnsi="Times New Roman" w:cs="Times New Roman"/>
          <w:sz w:val="28"/>
          <w:szCs w:val="28"/>
        </w:rPr>
        <w:t>в</w:t>
      </w:r>
      <w:r w:rsidRPr="00121277">
        <w:rPr>
          <w:rFonts w:ascii="Times New Roman" w:hAnsi="Times New Roman" w:cs="Times New Roman"/>
          <w:sz w:val="28"/>
          <w:szCs w:val="28"/>
        </w:rPr>
        <w:t xml:space="preserve">заимодействия </w:t>
      </w:r>
      <w:r w:rsidR="00121277" w:rsidRPr="00121277">
        <w:rPr>
          <w:rFonts w:ascii="Times New Roman" w:hAnsi="Times New Roman" w:cs="Times New Roman"/>
          <w:sz w:val="28"/>
          <w:szCs w:val="28"/>
        </w:rPr>
        <w:t>в зависимости от ситуации</w:t>
      </w:r>
      <w:r w:rsidRPr="00121277">
        <w:rPr>
          <w:rFonts w:ascii="Times New Roman" w:hAnsi="Times New Roman" w:cs="Times New Roman"/>
          <w:sz w:val="28"/>
          <w:szCs w:val="28"/>
        </w:rPr>
        <w:t>.</w:t>
      </w:r>
      <w:r w:rsidR="00121277">
        <w:rPr>
          <w:rFonts w:ascii="Times New Roman" w:hAnsi="Times New Roman" w:cs="Times New Roman"/>
          <w:sz w:val="28"/>
          <w:szCs w:val="28"/>
        </w:rPr>
        <w:t xml:space="preserve"> Этот вид когнитивной структуры позволяет человеку адекватно реагировать на ожидания людей, находящихся в определенной системе политических отношений.</w:t>
      </w:r>
    </w:p>
    <w:p w:rsidR="00CD3730" w:rsidRDefault="00CD3730"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Все вышеперечисленные конструкты формируют лишь фрагментарное представление о политической реальности (об о</w:t>
      </w:r>
      <w:r w:rsidR="00285BBA">
        <w:rPr>
          <w:rFonts w:ascii="Times New Roman" w:hAnsi="Times New Roman" w:cs="Times New Roman"/>
          <w:sz w:val="28"/>
          <w:szCs w:val="28"/>
        </w:rPr>
        <w:t xml:space="preserve">тдельных </w:t>
      </w:r>
      <w:proofErr w:type="spellStart"/>
      <w:r w:rsidR="00285BBA">
        <w:rPr>
          <w:rFonts w:ascii="Times New Roman" w:hAnsi="Times New Roman" w:cs="Times New Roman"/>
          <w:sz w:val="28"/>
          <w:szCs w:val="28"/>
        </w:rPr>
        <w:t>акторах</w:t>
      </w:r>
      <w:proofErr w:type="spellEnd"/>
      <w:r w:rsidR="00285BBA">
        <w:rPr>
          <w:rFonts w:ascii="Times New Roman" w:hAnsi="Times New Roman" w:cs="Times New Roman"/>
          <w:sz w:val="28"/>
          <w:szCs w:val="28"/>
        </w:rPr>
        <w:t>, отдельных сит</w:t>
      </w:r>
      <w:r>
        <w:rPr>
          <w:rFonts w:ascii="Times New Roman" w:hAnsi="Times New Roman" w:cs="Times New Roman"/>
          <w:sz w:val="28"/>
          <w:szCs w:val="28"/>
        </w:rPr>
        <w:t>у</w:t>
      </w:r>
      <w:r w:rsidR="00285BBA">
        <w:rPr>
          <w:rFonts w:ascii="Times New Roman" w:hAnsi="Times New Roman" w:cs="Times New Roman"/>
          <w:sz w:val="28"/>
          <w:szCs w:val="28"/>
        </w:rPr>
        <w:t>а</w:t>
      </w:r>
      <w:r>
        <w:rPr>
          <w:rFonts w:ascii="Times New Roman" w:hAnsi="Times New Roman" w:cs="Times New Roman"/>
          <w:sz w:val="28"/>
          <w:szCs w:val="28"/>
        </w:rPr>
        <w:t xml:space="preserve">циях). </w:t>
      </w:r>
      <w:r w:rsidR="008B1597">
        <w:rPr>
          <w:rFonts w:ascii="Times New Roman" w:hAnsi="Times New Roman" w:cs="Times New Roman"/>
          <w:sz w:val="28"/>
          <w:szCs w:val="28"/>
        </w:rPr>
        <w:t>Но человеку свойственно стремление к целостному, сбалансированному восприятию мира</w:t>
      </w:r>
      <w:r w:rsidR="00806F14">
        <w:rPr>
          <w:rFonts w:ascii="Times New Roman" w:hAnsi="Times New Roman" w:cs="Times New Roman"/>
          <w:sz w:val="28"/>
          <w:szCs w:val="28"/>
        </w:rPr>
        <w:t xml:space="preserve">. Человек всячески стремится сделать жизнь более предсказуемой и понятной. Следовательно, следует найти объяснение политического порядка, которое станет точкой опоры человека в поле политических отношений. </w:t>
      </w:r>
    </w:p>
    <w:p w:rsidR="00806F14" w:rsidRDefault="00806F14"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Что же объясняет политический порядок? Во-первых – это </w:t>
      </w:r>
      <w:r w:rsidR="0012455A">
        <w:rPr>
          <w:rFonts w:ascii="Times New Roman" w:hAnsi="Times New Roman" w:cs="Times New Roman"/>
          <w:sz w:val="28"/>
          <w:szCs w:val="28"/>
        </w:rPr>
        <w:t xml:space="preserve">героические </w:t>
      </w:r>
      <w:r>
        <w:rPr>
          <w:rFonts w:ascii="Times New Roman" w:hAnsi="Times New Roman" w:cs="Times New Roman"/>
          <w:sz w:val="28"/>
          <w:szCs w:val="28"/>
        </w:rPr>
        <w:t xml:space="preserve">мифы. Во-вторых – это идеологии, которые обосновывают необходимость </w:t>
      </w:r>
      <w:r w:rsidR="0038453B">
        <w:rPr>
          <w:rFonts w:ascii="Times New Roman" w:hAnsi="Times New Roman" w:cs="Times New Roman"/>
          <w:sz w:val="28"/>
          <w:szCs w:val="28"/>
        </w:rPr>
        <w:t xml:space="preserve">конкретного </w:t>
      </w:r>
      <w:r>
        <w:rPr>
          <w:rFonts w:ascii="Times New Roman" w:hAnsi="Times New Roman" w:cs="Times New Roman"/>
          <w:sz w:val="28"/>
          <w:szCs w:val="28"/>
        </w:rPr>
        <w:t xml:space="preserve">политического порядка.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в-третьих – научные концепции, объясняющие целесообразность политического режима и форм правления. </w:t>
      </w:r>
      <w:r w:rsidR="00F445D2">
        <w:rPr>
          <w:rFonts w:ascii="Times New Roman" w:hAnsi="Times New Roman" w:cs="Times New Roman"/>
          <w:sz w:val="28"/>
          <w:szCs w:val="28"/>
        </w:rPr>
        <w:t xml:space="preserve">Эти конструкции посредством коммуникации объективируются и превращаются в устойчивые представления о политическом мире. В результате у каждого человека кроме знаний о порядке (первые три вида когнитивных структур), формируются структуры, легитимирующие или оспаривающие эти нормы и порядки (четвертый вид когнитивных структур). </w:t>
      </w:r>
    </w:p>
    <w:p w:rsidR="004A30D0" w:rsidRDefault="0012455A"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Мифы – это наиболее простой способ объяснения политического. Он доступен в понимании даже тем, кто мало интересуется политикой и не обладает специальными знаниями. </w:t>
      </w:r>
      <w:r w:rsidR="00814C60">
        <w:rPr>
          <w:rFonts w:ascii="Times New Roman" w:hAnsi="Times New Roman" w:cs="Times New Roman"/>
          <w:sz w:val="28"/>
          <w:szCs w:val="28"/>
        </w:rPr>
        <w:t xml:space="preserve">Мифы легко усваиваются, глубоко оседают в памяти, помогают найти оправдание действиям властей. </w:t>
      </w:r>
      <w:r w:rsidR="00824743">
        <w:rPr>
          <w:rFonts w:ascii="Times New Roman" w:hAnsi="Times New Roman" w:cs="Times New Roman"/>
          <w:sz w:val="28"/>
          <w:szCs w:val="28"/>
        </w:rPr>
        <w:t>В России п</w:t>
      </w:r>
      <w:r w:rsidR="004A30D0">
        <w:rPr>
          <w:rFonts w:ascii="Times New Roman" w:hAnsi="Times New Roman" w:cs="Times New Roman"/>
          <w:sz w:val="28"/>
          <w:szCs w:val="28"/>
        </w:rPr>
        <w:t xml:space="preserve">олитические и </w:t>
      </w:r>
      <w:proofErr w:type="spellStart"/>
      <w:r w:rsidR="004A30D0">
        <w:rPr>
          <w:rFonts w:ascii="Times New Roman" w:hAnsi="Times New Roman" w:cs="Times New Roman"/>
          <w:sz w:val="28"/>
          <w:szCs w:val="28"/>
        </w:rPr>
        <w:t>мифо-героические</w:t>
      </w:r>
      <w:proofErr w:type="spellEnd"/>
      <w:r w:rsidR="004A30D0">
        <w:rPr>
          <w:rFonts w:ascii="Times New Roman" w:hAnsi="Times New Roman" w:cs="Times New Roman"/>
          <w:sz w:val="28"/>
          <w:szCs w:val="28"/>
        </w:rPr>
        <w:t xml:space="preserve"> объекты закреплены ассоциативно – один член такой пары указывает на другой (в России если настоящий лидер, то обязательно герой – то есть «лидер = герой»</w:t>
      </w:r>
      <w:r w:rsidR="004A30D0">
        <w:rPr>
          <w:rStyle w:val="a6"/>
          <w:rFonts w:ascii="Times New Roman" w:hAnsi="Times New Roman" w:cs="Times New Roman"/>
          <w:sz w:val="28"/>
          <w:szCs w:val="28"/>
        </w:rPr>
        <w:footnoteReference w:id="83"/>
      </w:r>
      <w:r w:rsidR="005A63ED">
        <w:rPr>
          <w:rFonts w:ascii="Times New Roman" w:hAnsi="Times New Roman" w:cs="Times New Roman"/>
          <w:sz w:val="28"/>
          <w:szCs w:val="28"/>
        </w:rPr>
        <w:t>, государство = великая держава)</w:t>
      </w:r>
      <w:r w:rsidR="004A30D0">
        <w:rPr>
          <w:rFonts w:ascii="Times New Roman" w:hAnsi="Times New Roman" w:cs="Times New Roman"/>
          <w:sz w:val="28"/>
          <w:szCs w:val="28"/>
        </w:rPr>
        <w:t xml:space="preserve">. </w:t>
      </w:r>
      <w:r w:rsidR="00824743">
        <w:rPr>
          <w:rFonts w:ascii="Times New Roman" w:hAnsi="Times New Roman" w:cs="Times New Roman"/>
          <w:sz w:val="28"/>
          <w:szCs w:val="28"/>
        </w:rPr>
        <w:t xml:space="preserve">Такая связка является традиционной для российской действительности и политической культуры, которая привносит элементы архаики в современную политику. Еще один важный момент такого </w:t>
      </w:r>
      <w:proofErr w:type="spellStart"/>
      <w:r w:rsidR="00824743">
        <w:rPr>
          <w:rFonts w:ascii="Times New Roman" w:hAnsi="Times New Roman" w:cs="Times New Roman"/>
          <w:sz w:val="28"/>
          <w:szCs w:val="28"/>
        </w:rPr>
        <w:t>мономифа</w:t>
      </w:r>
      <w:proofErr w:type="spellEnd"/>
      <w:r w:rsidR="00824743">
        <w:rPr>
          <w:rFonts w:ascii="Times New Roman" w:hAnsi="Times New Roman" w:cs="Times New Roman"/>
          <w:sz w:val="28"/>
          <w:szCs w:val="28"/>
        </w:rPr>
        <w:t xml:space="preserve"> – преемник лидера-героя должен быть обязательно продолжателем существующей политики (преемник = второй Путин</w:t>
      </w:r>
      <w:r w:rsidR="00824743">
        <w:rPr>
          <w:rStyle w:val="a6"/>
          <w:rFonts w:ascii="Times New Roman" w:hAnsi="Times New Roman" w:cs="Times New Roman"/>
          <w:sz w:val="28"/>
          <w:szCs w:val="28"/>
        </w:rPr>
        <w:footnoteReference w:id="84"/>
      </w:r>
      <w:r w:rsidR="005A63ED">
        <w:rPr>
          <w:rFonts w:ascii="Times New Roman" w:hAnsi="Times New Roman" w:cs="Times New Roman"/>
          <w:sz w:val="28"/>
          <w:szCs w:val="28"/>
        </w:rPr>
        <w:t>, Россия = правопреемница Российской Империи и СССР</w:t>
      </w:r>
      <w:r w:rsidR="00824743">
        <w:rPr>
          <w:rFonts w:ascii="Times New Roman" w:hAnsi="Times New Roman" w:cs="Times New Roman"/>
          <w:sz w:val="28"/>
          <w:szCs w:val="28"/>
        </w:rPr>
        <w:t>), то есть властью устанавливаются определенные дискурсивные рамки</w:t>
      </w:r>
      <w:r w:rsidR="00010C66">
        <w:rPr>
          <w:rFonts w:ascii="Times New Roman" w:hAnsi="Times New Roman" w:cs="Times New Roman"/>
          <w:sz w:val="28"/>
          <w:szCs w:val="28"/>
        </w:rPr>
        <w:t xml:space="preserve">, считающие такой образец (миф) легитимным прототипом для дальнейшего конструирования политической реальности. </w:t>
      </w:r>
    </w:p>
    <w:p w:rsidR="00AF6800" w:rsidRDefault="00BB3EEE"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Идеологии</w:t>
      </w:r>
      <w:r w:rsidR="004832DD">
        <w:rPr>
          <w:rStyle w:val="a6"/>
          <w:rFonts w:ascii="Times New Roman" w:hAnsi="Times New Roman" w:cs="Times New Roman"/>
          <w:sz w:val="28"/>
          <w:szCs w:val="28"/>
        </w:rPr>
        <w:footnoteReference w:id="85"/>
      </w:r>
      <w:r>
        <w:rPr>
          <w:rFonts w:ascii="Times New Roman" w:hAnsi="Times New Roman" w:cs="Times New Roman"/>
          <w:sz w:val="28"/>
          <w:szCs w:val="28"/>
        </w:rPr>
        <w:t xml:space="preserve"> обеспечивают ценностную легитимацию политического порядка. </w:t>
      </w:r>
      <w:r w:rsidR="00AF6800">
        <w:rPr>
          <w:rFonts w:ascii="Times New Roman" w:hAnsi="Times New Roman" w:cs="Times New Roman"/>
          <w:sz w:val="28"/>
          <w:szCs w:val="28"/>
        </w:rPr>
        <w:t xml:space="preserve">Этот концепт отличается внутренней убежденностью в возможности существования идеальных форм политического бытия – демократии, правового государства, справедливости, равенства. В результате усвоения этих ценностей человек становится чувствительным к некоторым видам политического взаимодействия (например, остро воспринимать ущемление прав личности). Ценностный выбор человека помогает поддерживать уверенность в существовании </w:t>
      </w:r>
      <w:r w:rsidR="00B114F9">
        <w:rPr>
          <w:rFonts w:ascii="Times New Roman" w:hAnsi="Times New Roman" w:cs="Times New Roman"/>
          <w:sz w:val="28"/>
          <w:szCs w:val="28"/>
        </w:rPr>
        <w:t>объективного политического мира. В</w:t>
      </w:r>
      <w:r w:rsidR="00AF6800">
        <w:rPr>
          <w:rFonts w:ascii="Times New Roman" w:hAnsi="Times New Roman" w:cs="Times New Roman"/>
          <w:sz w:val="28"/>
          <w:szCs w:val="28"/>
        </w:rPr>
        <w:t xml:space="preserve">о-первых, </w:t>
      </w:r>
      <w:r w:rsidR="00B114F9">
        <w:rPr>
          <w:rFonts w:ascii="Times New Roman" w:hAnsi="Times New Roman" w:cs="Times New Roman"/>
          <w:sz w:val="28"/>
          <w:szCs w:val="28"/>
        </w:rPr>
        <w:t xml:space="preserve">он помогает рациональной оценке политической деятельности людей, а во-вторых, воздействует на эмоциональную составляющую личности и пробуждает чувство сопричастности с теми, кто разделяет те же ценности (либо же чувство </w:t>
      </w:r>
      <w:r w:rsidR="00B114F9">
        <w:rPr>
          <w:rFonts w:ascii="Times New Roman" w:hAnsi="Times New Roman" w:cs="Times New Roman"/>
          <w:sz w:val="28"/>
          <w:szCs w:val="28"/>
        </w:rPr>
        <w:lastRenderedPageBreak/>
        <w:t xml:space="preserve">отчуждения с теми, кто не разделяет тот же выбор). </w:t>
      </w:r>
      <w:proofErr w:type="gramStart"/>
      <w:r w:rsidR="00397755">
        <w:rPr>
          <w:rFonts w:ascii="Times New Roman" w:hAnsi="Times New Roman" w:cs="Times New Roman"/>
          <w:sz w:val="28"/>
          <w:szCs w:val="28"/>
        </w:rPr>
        <w:t>Для россиян на сегодняшний день главными ценностями в политической сфере являются безопасность, стабильность и суверенитет</w:t>
      </w:r>
      <w:r w:rsidR="00397755">
        <w:rPr>
          <w:rStyle w:val="a6"/>
          <w:rFonts w:ascii="Times New Roman" w:hAnsi="Times New Roman" w:cs="Times New Roman"/>
          <w:sz w:val="28"/>
          <w:szCs w:val="28"/>
        </w:rPr>
        <w:footnoteReference w:id="86"/>
      </w:r>
      <w:r w:rsidR="00397755">
        <w:rPr>
          <w:rFonts w:ascii="Times New Roman" w:hAnsi="Times New Roman" w:cs="Times New Roman"/>
          <w:sz w:val="28"/>
          <w:szCs w:val="28"/>
        </w:rPr>
        <w:t xml:space="preserve">. </w:t>
      </w:r>
      <w:r w:rsidR="005B3C53">
        <w:rPr>
          <w:rFonts w:ascii="Times New Roman" w:hAnsi="Times New Roman" w:cs="Times New Roman"/>
          <w:sz w:val="28"/>
          <w:szCs w:val="28"/>
        </w:rPr>
        <w:t>72% опрошенных убеждены, что политика России должна быть направлена на укрепление суверенитета и развитие российской цивилизации.</w:t>
      </w:r>
      <w:proofErr w:type="gramEnd"/>
      <w:r w:rsidR="005B3C53">
        <w:rPr>
          <w:rFonts w:ascii="Times New Roman" w:hAnsi="Times New Roman" w:cs="Times New Roman"/>
          <w:sz w:val="28"/>
          <w:szCs w:val="28"/>
        </w:rPr>
        <w:t xml:space="preserve"> </w:t>
      </w:r>
      <w:r w:rsidR="00E206FD">
        <w:rPr>
          <w:rFonts w:ascii="Times New Roman" w:hAnsi="Times New Roman" w:cs="Times New Roman"/>
          <w:sz w:val="28"/>
          <w:szCs w:val="28"/>
        </w:rPr>
        <w:t>Риск, развитие</w:t>
      </w:r>
      <w:r w:rsidR="00135260">
        <w:rPr>
          <w:rFonts w:ascii="Times New Roman" w:hAnsi="Times New Roman" w:cs="Times New Roman"/>
          <w:sz w:val="28"/>
          <w:szCs w:val="28"/>
        </w:rPr>
        <w:t>, осуществление реформ</w:t>
      </w:r>
      <w:r w:rsidR="00E206FD">
        <w:rPr>
          <w:rFonts w:ascii="Times New Roman" w:hAnsi="Times New Roman" w:cs="Times New Roman"/>
          <w:sz w:val="28"/>
          <w:szCs w:val="28"/>
        </w:rPr>
        <w:t>, открытость и интеграция в большой мир для россиян выглядит наименее привлекательным способом построения будущего</w:t>
      </w:r>
      <w:r w:rsidR="005B3C53">
        <w:rPr>
          <w:rFonts w:ascii="Times New Roman" w:hAnsi="Times New Roman" w:cs="Times New Roman"/>
          <w:sz w:val="28"/>
          <w:szCs w:val="28"/>
        </w:rPr>
        <w:t xml:space="preserve"> (20% респондентов)</w:t>
      </w:r>
      <w:r w:rsidR="00C47586">
        <w:rPr>
          <w:rFonts w:ascii="Times New Roman" w:hAnsi="Times New Roman" w:cs="Times New Roman"/>
          <w:sz w:val="28"/>
          <w:szCs w:val="28"/>
        </w:rPr>
        <w:t>, (приложение</w:t>
      </w:r>
      <w:proofErr w:type="gramStart"/>
      <w:r w:rsidR="00C47586">
        <w:rPr>
          <w:rFonts w:ascii="Times New Roman" w:hAnsi="Times New Roman" w:cs="Times New Roman"/>
          <w:sz w:val="28"/>
          <w:szCs w:val="28"/>
        </w:rPr>
        <w:t xml:space="preserve"> В</w:t>
      </w:r>
      <w:proofErr w:type="gramEnd"/>
      <w:r w:rsidR="00C47586">
        <w:rPr>
          <w:rFonts w:ascii="Times New Roman" w:hAnsi="Times New Roman" w:cs="Times New Roman"/>
          <w:sz w:val="28"/>
          <w:szCs w:val="28"/>
        </w:rPr>
        <w:t>, таблица №1)</w:t>
      </w:r>
      <w:r w:rsidR="00E206FD">
        <w:rPr>
          <w:rFonts w:ascii="Times New Roman" w:hAnsi="Times New Roman" w:cs="Times New Roman"/>
          <w:sz w:val="28"/>
          <w:szCs w:val="28"/>
        </w:rPr>
        <w:t xml:space="preserve">. </w:t>
      </w:r>
    </w:p>
    <w:p w:rsidR="00B821FE" w:rsidRDefault="00B821FE"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Научные концепции – это своего рода абстракции, которые помогают объяснять значимость политических отношений, </w:t>
      </w:r>
      <w:proofErr w:type="spellStart"/>
      <w:r>
        <w:rPr>
          <w:rFonts w:ascii="Times New Roman" w:hAnsi="Times New Roman" w:cs="Times New Roman"/>
          <w:sz w:val="28"/>
          <w:szCs w:val="28"/>
        </w:rPr>
        <w:t>легитимизировать</w:t>
      </w:r>
      <w:proofErr w:type="spellEnd"/>
      <w:r>
        <w:rPr>
          <w:rFonts w:ascii="Times New Roman" w:hAnsi="Times New Roman" w:cs="Times New Roman"/>
          <w:sz w:val="28"/>
          <w:szCs w:val="28"/>
        </w:rPr>
        <w:t xml:space="preserve"> нормативные порядки, оценивать политические процессы. </w:t>
      </w:r>
      <w:r w:rsidR="00D34AE7">
        <w:rPr>
          <w:rFonts w:ascii="Times New Roman" w:hAnsi="Times New Roman" w:cs="Times New Roman"/>
          <w:sz w:val="28"/>
          <w:szCs w:val="28"/>
        </w:rPr>
        <w:t>Исследователи изучают трансформацию политических режимов, демократические транзиты, эволюцию политических систем. Ученые ищут факторы, которые объяснили бы зависимости в политике (например, зависимость между политической культурой и  характером политических преобразований</w:t>
      </w:r>
      <w:r w:rsidR="00E21168">
        <w:rPr>
          <w:rFonts w:ascii="Times New Roman" w:hAnsi="Times New Roman" w:cs="Times New Roman"/>
          <w:sz w:val="28"/>
          <w:szCs w:val="28"/>
        </w:rPr>
        <w:t>, взаимосвязь между внешними и внутренними преобразованиями</w:t>
      </w:r>
      <w:r w:rsidR="00D34AE7">
        <w:rPr>
          <w:rFonts w:ascii="Times New Roman" w:hAnsi="Times New Roman" w:cs="Times New Roman"/>
          <w:sz w:val="28"/>
          <w:szCs w:val="28"/>
        </w:rPr>
        <w:t xml:space="preserve">). </w:t>
      </w:r>
      <w:r w:rsidR="00664D68">
        <w:rPr>
          <w:rFonts w:ascii="Times New Roman" w:hAnsi="Times New Roman" w:cs="Times New Roman"/>
          <w:sz w:val="28"/>
          <w:szCs w:val="28"/>
        </w:rPr>
        <w:t xml:space="preserve">Тут можно говорить и </w:t>
      </w:r>
      <w:r w:rsidR="00D3504D">
        <w:rPr>
          <w:rFonts w:ascii="Times New Roman" w:hAnsi="Times New Roman" w:cs="Times New Roman"/>
          <w:sz w:val="28"/>
          <w:szCs w:val="28"/>
        </w:rPr>
        <w:br/>
      </w:r>
      <w:r w:rsidR="00664D68">
        <w:rPr>
          <w:rFonts w:ascii="Times New Roman" w:hAnsi="Times New Roman" w:cs="Times New Roman"/>
          <w:sz w:val="28"/>
          <w:szCs w:val="28"/>
        </w:rPr>
        <w:t xml:space="preserve">о стратегиях развития государства, которые обеспечивают построение новой политической реальности, нового будущего (изучаются множество факторов, положительных или ограничительных, их взаимосвязь, на основе чего делаются попытки реализации политики). </w:t>
      </w:r>
    </w:p>
    <w:p w:rsidR="007A371D" w:rsidRDefault="0067085E"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Политическая реальность представляется по-разному каждым индивидом, что зависит напрямую от степени вовлеченности индивида в политический мир (человек может быть политиком «по случаю», а может – «</w:t>
      </w:r>
      <w:r w:rsidR="00495808">
        <w:rPr>
          <w:rFonts w:ascii="Times New Roman" w:hAnsi="Times New Roman" w:cs="Times New Roman"/>
          <w:sz w:val="28"/>
          <w:szCs w:val="28"/>
        </w:rPr>
        <w:t>профессиональным политиком</w:t>
      </w:r>
      <w:r>
        <w:rPr>
          <w:rFonts w:ascii="Times New Roman" w:hAnsi="Times New Roman" w:cs="Times New Roman"/>
          <w:sz w:val="28"/>
          <w:szCs w:val="28"/>
        </w:rPr>
        <w:t>»</w:t>
      </w:r>
      <w:r>
        <w:rPr>
          <w:rStyle w:val="a6"/>
          <w:rFonts w:ascii="Times New Roman" w:hAnsi="Times New Roman" w:cs="Times New Roman"/>
          <w:sz w:val="28"/>
          <w:szCs w:val="28"/>
        </w:rPr>
        <w:footnoteReference w:id="87"/>
      </w:r>
      <w:r>
        <w:rPr>
          <w:rFonts w:ascii="Times New Roman" w:hAnsi="Times New Roman" w:cs="Times New Roman"/>
          <w:sz w:val="28"/>
          <w:szCs w:val="28"/>
        </w:rPr>
        <w:t>)</w:t>
      </w:r>
      <w:r w:rsidR="00495808">
        <w:rPr>
          <w:rFonts w:ascii="Times New Roman" w:hAnsi="Times New Roman" w:cs="Times New Roman"/>
          <w:sz w:val="28"/>
          <w:szCs w:val="28"/>
        </w:rPr>
        <w:t xml:space="preserve">. В большинстве случаев формирование знаний о политике </w:t>
      </w:r>
      <w:r w:rsidR="00D3504D">
        <w:rPr>
          <w:rFonts w:ascii="Times New Roman" w:hAnsi="Times New Roman" w:cs="Times New Roman"/>
          <w:sz w:val="28"/>
          <w:szCs w:val="28"/>
        </w:rPr>
        <w:br/>
      </w:r>
      <w:r w:rsidR="00495808">
        <w:rPr>
          <w:rFonts w:ascii="Times New Roman" w:hAnsi="Times New Roman" w:cs="Times New Roman"/>
          <w:sz w:val="28"/>
          <w:szCs w:val="28"/>
        </w:rPr>
        <w:t>не являются творческим процессом конкретного индивида, а представляют собой привнесенные из внешнего мира «заготовки» (СМИ, научная литература, педагоги). «</w:t>
      </w:r>
      <w:r w:rsidR="00B821FE" w:rsidRPr="00495808">
        <w:rPr>
          <w:rFonts w:ascii="Times New Roman" w:hAnsi="Times New Roman" w:cs="Times New Roman"/>
          <w:sz w:val="28"/>
          <w:szCs w:val="28"/>
        </w:rPr>
        <w:t xml:space="preserve">Находясь под влиянием значимых коммуникаторов, человек </w:t>
      </w:r>
      <w:r w:rsidR="00D3504D">
        <w:rPr>
          <w:rFonts w:ascii="Times New Roman" w:hAnsi="Times New Roman" w:cs="Times New Roman"/>
          <w:sz w:val="28"/>
          <w:szCs w:val="28"/>
        </w:rPr>
        <w:br/>
      </w:r>
      <w:r w:rsidR="00B821FE" w:rsidRPr="00495808">
        <w:rPr>
          <w:rFonts w:ascii="Times New Roman" w:hAnsi="Times New Roman" w:cs="Times New Roman"/>
          <w:sz w:val="28"/>
          <w:szCs w:val="28"/>
        </w:rPr>
        <w:lastRenderedPageBreak/>
        <w:t>не только усваивает мифологические конструкции, ценностные сужд</w:t>
      </w:r>
      <w:r w:rsidR="00495808">
        <w:rPr>
          <w:rFonts w:ascii="Times New Roman" w:hAnsi="Times New Roman" w:cs="Times New Roman"/>
          <w:sz w:val="28"/>
          <w:szCs w:val="28"/>
        </w:rPr>
        <w:t>е</w:t>
      </w:r>
      <w:r w:rsidR="00B821FE" w:rsidRPr="00495808">
        <w:rPr>
          <w:rFonts w:ascii="Times New Roman" w:hAnsi="Times New Roman" w:cs="Times New Roman"/>
          <w:sz w:val="28"/>
          <w:szCs w:val="28"/>
        </w:rPr>
        <w:t>ния, теоретические экспликации, но он обретает веру в их непреложность</w:t>
      </w:r>
      <w:r w:rsidR="00495808">
        <w:rPr>
          <w:rFonts w:ascii="Times New Roman" w:hAnsi="Times New Roman" w:cs="Times New Roman"/>
          <w:sz w:val="28"/>
          <w:szCs w:val="28"/>
        </w:rPr>
        <w:t xml:space="preserve"> </w:t>
      </w:r>
      <w:r w:rsidR="00B821FE" w:rsidRPr="00495808">
        <w:rPr>
          <w:rFonts w:ascii="Times New Roman" w:hAnsi="Times New Roman" w:cs="Times New Roman"/>
          <w:sz w:val="28"/>
          <w:szCs w:val="28"/>
        </w:rPr>
        <w:t>и истинность</w:t>
      </w:r>
      <w:r w:rsidR="00495808">
        <w:rPr>
          <w:rFonts w:ascii="Times New Roman" w:hAnsi="Times New Roman" w:cs="Times New Roman"/>
          <w:sz w:val="28"/>
          <w:szCs w:val="28"/>
        </w:rPr>
        <w:t>»</w:t>
      </w:r>
      <w:r w:rsidR="00495808">
        <w:rPr>
          <w:rStyle w:val="a6"/>
          <w:rFonts w:ascii="Times New Roman" w:hAnsi="Times New Roman" w:cs="Times New Roman"/>
          <w:sz w:val="28"/>
          <w:szCs w:val="28"/>
        </w:rPr>
        <w:footnoteReference w:id="88"/>
      </w:r>
      <w:r w:rsidR="00B821FE" w:rsidRPr="007A371D">
        <w:rPr>
          <w:rFonts w:ascii="Times New Roman" w:hAnsi="Times New Roman" w:cs="Times New Roman"/>
          <w:sz w:val="28"/>
          <w:szCs w:val="28"/>
        </w:rPr>
        <w:t xml:space="preserve">. </w:t>
      </w:r>
      <w:r w:rsidR="007A371D" w:rsidRPr="007A371D">
        <w:rPr>
          <w:rFonts w:ascii="Times New Roman" w:hAnsi="Times New Roman" w:cs="Times New Roman"/>
          <w:sz w:val="28"/>
          <w:szCs w:val="28"/>
        </w:rPr>
        <w:t>Эта вера делает окружающий мир наиболее понятным</w:t>
      </w:r>
      <w:r w:rsidR="007A371D">
        <w:rPr>
          <w:rFonts w:ascii="Times New Roman" w:hAnsi="Times New Roman" w:cs="Times New Roman"/>
          <w:sz w:val="28"/>
          <w:szCs w:val="28"/>
        </w:rPr>
        <w:t xml:space="preserve"> и</w:t>
      </w:r>
      <w:r w:rsidR="007A371D" w:rsidRPr="007A371D">
        <w:rPr>
          <w:rFonts w:ascii="Times New Roman" w:hAnsi="Times New Roman" w:cs="Times New Roman"/>
          <w:sz w:val="28"/>
          <w:szCs w:val="28"/>
        </w:rPr>
        <w:t xml:space="preserve"> реальным.</w:t>
      </w:r>
      <w:r w:rsidR="007A371D">
        <w:rPr>
          <w:rFonts w:ascii="Times New Roman" w:hAnsi="Times New Roman" w:cs="Times New Roman"/>
          <w:sz w:val="28"/>
          <w:szCs w:val="28"/>
        </w:rPr>
        <w:t xml:space="preserve"> </w:t>
      </w:r>
    </w:p>
    <w:p w:rsidR="007A371D" w:rsidRDefault="00C47586"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w:t>
      </w:r>
      <w:r w:rsidR="007A371D">
        <w:rPr>
          <w:rFonts w:ascii="Times New Roman" w:hAnsi="Times New Roman" w:cs="Times New Roman"/>
          <w:sz w:val="28"/>
          <w:szCs w:val="28"/>
        </w:rPr>
        <w:t>се виды когнитивных структур определяются существующими нормами, законами, пра</w:t>
      </w:r>
      <w:r w:rsidR="00D3504D">
        <w:rPr>
          <w:rFonts w:ascii="Times New Roman" w:hAnsi="Times New Roman" w:cs="Times New Roman"/>
          <w:sz w:val="28"/>
          <w:szCs w:val="28"/>
        </w:rPr>
        <w:t>вовыми актами, транслируемой из</w:t>
      </w:r>
      <w:r w:rsidR="007A371D">
        <w:rPr>
          <w:rFonts w:ascii="Times New Roman" w:hAnsi="Times New Roman" w:cs="Times New Roman"/>
          <w:sz w:val="28"/>
          <w:szCs w:val="28"/>
        </w:rPr>
        <w:t xml:space="preserve">вне информацией. И поскольку именно под воздействием внешней информации, большинство индивидов выстраивают для себя целостную картину мира политики, важно понять какие существуют способы получения информации индивидами. </w:t>
      </w:r>
    </w:p>
    <w:p w:rsidR="0038453B" w:rsidRDefault="007A371D" w:rsidP="00D53491">
      <w:pPr>
        <w:pStyle w:val="a3"/>
        <w:spacing w:line="360" w:lineRule="auto"/>
        <w:ind w:right="-284" w:firstLine="709"/>
        <w:jc w:val="both"/>
        <w:rPr>
          <w:rFonts w:ascii="Times New Roman" w:hAnsi="Times New Roman" w:cs="Times New Roman"/>
          <w:b/>
          <w:i/>
          <w:sz w:val="28"/>
          <w:szCs w:val="28"/>
        </w:rPr>
      </w:pPr>
      <w:r>
        <w:rPr>
          <w:rFonts w:ascii="Times New Roman" w:hAnsi="Times New Roman" w:cs="Times New Roman"/>
          <w:sz w:val="28"/>
          <w:szCs w:val="28"/>
        </w:rPr>
        <w:t>Функцию «хранителя» политической реальности всегда брало на себя государство. Оно создавало и защищало правовые нормы</w:t>
      </w:r>
      <w:r w:rsidR="00E47027">
        <w:rPr>
          <w:rFonts w:ascii="Times New Roman" w:hAnsi="Times New Roman" w:cs="Times New Roman"/>
          <w:sz w:val="28"/>
          <w:szCs w:val="28"/>
        </w:rPr>
        <w:t>, определяло стратегии и программы развития</w:t>
      </w:r>
      <w:r>
        <w:rPr>
          <w:rFonts w:ascii="Times New Roman" w:hAnsi="Times New Roman" w:cs="Times New Roman"/>
          <w:sz w:val="28"/>
          <w:szCs w:val="28"/>
        </w:rPr>
        <w:t>, выступало в роли пропагандиста и агитатора, выстраивало мифологемы и ценностно-идеологические конструкции</w:t>
      </w:r>
      <w:r w:rsidR="00E47027">
        <w:rPr>
          <w:rFonts w:ascii="Times New Roman" w:hAnsi="Times New Roman" w:cs="Times New Roman"/>
          <w:sz w:val="28"/>
          <w:szCs w:val="28"/>
        </w:rPr>
        <w:t>.</w:t>
      </w:r>
      <w:r>
        <w:rPr>
          <w:rFonts w:ascii="Times New Roman" w:hAnsi="Times New Roman" w:cs="Times New Roman"/>
          <w:sz w:val="28"/>
          <w:szCs w:val="28"/>
        </w:rPr>
        <w:t xml:space="preserve"> Поэтому</w:t>
      </w:r>
      <w:r w:rsidRPr="004B0693">
        <w:rPr>
          <w:rFonts w:ascii="Times New Roman" w:hAnsi="Times New Roman" w:cs="Times New Roman"/>
          <w:sz w:val="28"/>
          <w:szCs w:val="28"/>
        </w:rPr>
        <w:t xml:space="preserve"> </w:t>
      </w:r>
      <w:r w:rsidR="0046508F" w:rsidRPr="004B0693">
        <w:rPr>
          <w:rFonts w:ascii="Times New Roman" w:hAnsi="Times New Roman" w:cs="Times New Roman"/>
          <w:sz w:val="28"/>
          <w:szCs w:val="28"/>
        </w:rPr>
        <w:t xml:space="preserve">в этом исследовании, особый интерес представляют коммуникативные взаимодействия между властью и гражданским обществом. Именно институты власти являются основным </w:t>
      </w:r>
      <w:proofErr w:type="spellStart"/>
      <w:r w:rsidR="0046508F" w:rsidRPr="004B0693">
        <w:rPr>
          <w:rFonts w:ascii="Times New Roman" w:hAnsi="Times New Roman" w:cs="Times New Roman"/>
          <w:sz w:val="28"/>
          <w:szCs w:val="28"/>
        </w:rPr>
        <w:t>актором</w:t>
      </w:r>
      <w:proofErr w:type="spellEnd"/>
      <w:r w:rsidR="0046508F" w:rsidRPr="004B0693">
        <w:rPr>
          <w:rFonts w:ascii="Times New Roman" w:hAnsi="Times New Roman" w:cs="Times New Roman"/>
          <w:sz w:val="28"/>
          <w:szCs w:val="28"/>
        </w:rPr>
        <w:t xml:space="preserve"> в конструировании будуще</w:t>
      </w:r>
      <w:r w:rsidR="003A143E" w:rsidRPr="004B0693">
        <w:rPr>
          <w:rFonts w:ascii="Times New Roman" w:hAnsi="Times New Roman" w:cs="Times New Roman"/>
          <w:sz w:val="28"/>
          <w:szCs w:val="28"/>
        </w:rPr>
        <w:t>го государства и его населения</w:t>
      </w:r>
      <w:r w:rsidR="00FC0366" w:rsidRPr="004B0693">
        <w:rPr>
          <w:rFonts w:ascii="Times New Roman" w:hAnsi="Times New Roman" w:cs="Times New Roman"/>
          <w:sz w:val="28"/>
          <w:szCs w:val="28"/>
        </w:rPr>
        <w:t>, поэтому представляется важным понять</w:t>
      </w:r>
      <w:r w:rsidR="00866EFE" w:rsidRPr="004B0693">
        <w:rPr>
          <w:rFonts w:ascii="Times New Roman" w:hAnsi="Times New Roman" w:cs="Times New Roman"/>
          <w:sz w:val="28"/>
          <w:szCs w:val="28"/>
        </w:rPr>
        <w:t>,</w:t>
      </w:r>
      <w:r w:rsidR="00FC0366" w:rsidRPr="004B0693">
        <w:rPr>
          <w:rFonts w:ascii="Times New Roman" w:hAnsi="Times New Roman" w:cs="Times New Roman"/>
          <w:sz w:val="28"/>
          <w:szCs w:val="28"/>
        </w:rPr>
        <w:t xml:space="preserve"> с помощью каких коммуникационных действий</w:t>
      </w:r>
      <w:r w:rsidR="00806F14" w:rsidRPr="004B0693">
        <w:rPr>
          <w:rFonts w:ascii="Times New Roman" w:hAnsi="Times New Roman" w:cs="Times New Roman"/>
          <w:sz w:val="28"/>
          <w:szCs w:val="28"/>
        </w:rPr>
        <w:t xml:space="preserve"> (приемов)</w:t>
      </w:r>
      <w:r w:rsidR="00FC0366" w:rsidRPr="004B0693">
        <w:rPr>
          <w:rFonts w:ascii="Times New Roman" w:hAnsi="Times New Roman" w:cs="Times New Roman"/>
          <w:sz w:val="28"/>
          <w:szCs w:val="28"/>
        </w:rPr>
        <w:t xml:space="preserve"> </w:t>
      </w:r>
      <w:r w:rsidR="00866EFE" w:rsidRPr="004B0693">
        <w:rPr>
          <w:rFonts w:ascii="Times New Roman" w:hAnsi="Times New Roman" w:cs="Times New Roman"/>
          <w:sz w:val="28"/>
          <w:szCs w:val="28"/>
        </w:rPr>
        <w:t>власть влияет на сознание граждан</w:t>
      </w:r>
      <w:r w:rsidR="00E47027">
        <w:rPr>
          <w:rFonts w:ascii="Times New Roman" w:hAnsi="Times New Roman" w:cs="Times New Roman"/>
          <w:sz w:val="28"/>
          <w:szCs w:val="28"/>
        </w:rPr>
        <w:t>, доносит до них информацию о политической действительности и ее изменениях</w:t>
      </w:r>
      <w:r w:rsidR="00866EFE" w:rsidRPr="004B0693">
        <w:rPr>
          <w:rFonts w:ascii="Times New Roman" w:hAnsi="Times New Roman" w:cs="Times New Roman"/>
          <w:sz w:val="28"/>
          <w:szCs w:val="28"/>
        </w:rPr>
        <w:t>.</w:t>
      </w:r>
      <w:r w:rsidR="00866EFE" w:rsidRPr="0050079E">
        <w:rPr>
          <w:rFonts w:ascii="Times New Roman" w:hAnsi="Times New Roman" w:cs="Times New Roman"/>
          <w:b/>
          <w:i/>
          <w:sz w:val="28"/>
          <w:szCs w:val="28"/>
        </w:rPr>
        <w:t xml:space="preserve"> </w:t>
      </w:r>
    </w:p>
    <w:p w:rsidR="00212D7B" w:rsidRDefault="0046508F" w:rsidP="00D53491">
      <w:pPr>
        <w:pStyle w:val="a3"/>
        <w:spacing w:line="360" w:lineRule="auto"/>
        <w:ind w:right="-284" w:firstLine="709"/>
        <w:jc w:val="both"/>
        <w:rPr>
          <w:rFonts w:ascii="Times New Roman" w:hAnsi="Times New Roman" w:cs="Times New Roman"/>
          <w:sz w:val="28"/>
          <w:szCs w:val="28"/>
        </w:rPr>
      </w:pPr>
      <w:r w:rsidRPr="00AF1A87">
        <w:rPr>
          <w:rFonts w:ascii="Times New Roman" w:hAnsi="Times New Roman" w:cs="Times New Roman"/>
          <w:sz w:val="28"/>
          <w:szCs w:val="28"/>
        </w:rPr>
        <w:t>Какие же механизмы конструирования политической реальности использует власть</w:t>
      </w:r>
      <w:r w:rsidR="00E47027">
        <w:rPr>
          <w:rFonts w:ascii="Times New Roman" w:hAnsi="Times New Roman" w:cs="Times New Roman"/>
          <w:sz w:val="28"/>
          <w:szCs w:val="28"/>
        </w:rPr>
        <w:t xml:space="preserve"> (как распространяет мифы, </w:t>
      </w:r>
      <w:r w:rsidR="00C31976">
        <w:rPr>
          <w:rFonts w:ascii="Times New Roman" w:hAnsi="Times New Roman" w:cs="Times New Roman"/>
          <w:sz w:val="28"/>
          <w:szCs w:val="28"/>
        </w:rPr>
        <w:t>утверждает ценности</w:t>
      </w:r>
      <w:r w:rsidR="00E47027">
        <w:rPr>
          <w:rFonts w:ascii="Times New Roman" w:hAnsi="Times New Roman" w:cs="Times New Roman"/>
          <w:sz w:val="28"/>
          <w:szCs w:val="28"/>
        </w:rPr>
        <w:t>, обеспечивает усвоение новых правовых норм</w:t>
      </w:r>
      <w:r w:rsidR="00C31976">
        <w:rPr>
          <w:rFonts w:ascii="Times New Roman" w:hAnsi="Times New Roman" w:cs="Times New Roman"/>
          <w:sz w:val="28"/>
          <w:szCs w:val="28"/>
        </w:rPr>
        <w:t>)</w:t>
      </w:r>
      <w:r w:rsidRPr="00AF1A87">
        <w:rPr>
          <w:rFonts w:ascii="Times New Roman" w:hAnsi="Times New Roman" w:cs="Times New Roman"/>
          <w:sz w:val="28"/>
          <w:szCs w:val="28"/>
        </w:rPr>
        <w:t>?</w:t>
      </w:r>
      <w:r w:rsidR="00866EFE" w:rsidRPr="00AF1A87">
        <w:rPr>
          <w:rFonts w:ascii="Times New Roman" w:hAnsi="Times New Roman" w:cs="Times New Roman"/>
          <w:sz w:val="28"/>
          <w:szCs w:val="28"/>
        </w:rPr>
        <w:t xml:space="preserve"> </w:t>
      </w:r>
      <w:r w:rsidR="00EF4EF6">
        <w:rPr>
          <w:rFonts w:ascii="Times New Roman" w:hAnsi="Times New Roman" w:cs="Times New Roman"/>
          <w:sz w:val="28"/>
          <w:szCs w:val="28"/>
        </w:rPr>
        <w:t xml:space="preserve">Какие </w:t>
      </w:r>
      <w:r w:rsidR="006D5EB6">
        <w:rPr>
          <w:rFonts w:ascii="Times New Roman" w:hAnsi="Times New Roman" w:cs="Times New Roman"/>
          <w:sz w:val="28"/>
          <w:szCs w:val="28"/>
        </w:rPr>
        <w:t xml:space="preserve">средства </w:t>
      </w:r>
      <w:r w:rsidR="00EF4EF6">
        <w:rPr>
          <w:rFonts w:ascii="Times New Roman" w:hAnsi="Times New Roman" w:cs="Times New Roman"/>
          <w:sz w:val="28"/>
          <w:szCs w:val="28"/>
        </w:rPr>
        <w:t>коммуника</w:t>
      </w:r>
      <w:r w:rsidR="006D5EB6">
        <w:rPr>
          <w:rFonts w:ascii="Times New Roman" w:hAnsi="Times New Roman" w:cs="Times New Roman"/>
          <w:sz w:val="28"/>
          <w:szCs w:val="28"/>
        </w:rPr>
        <w:t>ции</w:t>
      </w:r>
      <w:r w:rsidR="00EF4EF6">
        <w:rPr>
          <w:rFonts w:ascii="Times New Roman" w:hAnsi="Times New Roman" w:cs="Times New Roman"/>
          <w:sz w:val="28"/>
          <w:szCs w:val="28"/>
        </w:rPr>
        <w:t xml:space="preserve"> являются для нее предпочтительными? </w:t>
      </w:r>
    </w:p>
    <w:p w:rsidR="00212D7B" w:rsidRDefault="00866EFE" w:rsidP="00D53491">
      <w:pPr>
        <w:pStyle w:val="a3"/>
        <w:spacing w:line="360" w:lineRule="auto"/>
        <w:ind w:right="-284" w:firstLine="709"/>
        <w:jc w:val="both"/>
        <w:rPr>
          <w:rFonts w:ascii="Times New Roman" w:hAnsi="Times New Roman" w:cs="Times New Roman"/>
          <w:sz w:val="28"/>
          <w:szCs w:val="28"/>
        </w:rPr>
      </w:pPr>
      <w:r w:rsidRPr="00AF1A87">
        <w:rPr>
          <w:rFonts w:ascii="Times New Roman" w:hAnsi="Times New Roman" w:cs="Times New Roman"/>
          <w:sz w:val="28"/>
          <w:szCs w:val="28"/>
        </w:rPr>
        <w:t>Од</w:t>
      </w:r>
      <w:r w:rsidR="00806F14" w:rsidRPr="00AF1A87">
        <w:rPr>
          <w:rFonts w:ascii="Times New Roman" w:hAnsi="Times New Roman" w:cs="Times New Roman"/>
          <w:sz w:val="28"/>
          <w:szCs w:val="28"/>
        </w:rPr>
        <w:t>ним</w:t>
      </w:r>
      <w:r w:rsidRPr="00AF1A87">
        <w:rPr>
          <w:rFonts w:ascii="Times New Roman" w:hAnsi="Times New Roman" w:cs="Times New Roman"/>
          <w:sz w:val="28"/>
          <w:szCs w:val="28"/>
        </w:rPr>
        <w:t xml:space="preserve"> из </w:t>
      </w:r>
      <w:r w:rsidR="00806F14" w:rsidRPr="00AF1A87">
        <w:rPr>
          <w:rFonts w:ascii="Times New Roman" w:hAnsi="Times New Roman" w:cs="Times New Roman"/>
          <w:sz w:val="28"/>
          <w:szCs w:val="28"/>
        </w:rPr>
        <w:t xml:space="preserve">основных </w:t>
      </w:r>
      <w:r w:rsidRPr="00AF1A87">
        <w:rPr>
          <w:rFonts w:ascii="Times New Roman" w:hAnsi="Times New Roman" w:cs="Times New Roman"/>
          <w:sz w:val="28"/>
          <w:szCs w:val="28"/>
        </w:rPr>
        <w:t>видов коммуника</w:t>
      </w:r>
      <w:r w:rsidR="00806F14" w:rsidRPr="00AF1A87">
        <w:rPr>
          <w:rFonts w:ascii="Times New Roman" w:hAnsi="Times New Roman" w:cs="Times New Roman"/>
          <w:sz w:val="28"/>
          <w:szCs w:val="28"/>
        </w:rPr>
        <w:t>торов, обеспечивающих связь</w:t>
      </w:r>
      <w:r w:rsidRPr="00AF1A87">
        <w:rPr>
          <w:rFonts w:ascii="Times New Roman" w:hAnsi="Times New Roman" w:cs="Times New Roman"/>
          <w:sz w:val="28"/>
          <w:szCs w:val="28"/>
        </w:rPr>
        <w:t xml:space="preserve"> между властью и гражданским обществом</w:t>
      </w:r>
      <w:r w:rsidR="00806F14" w:rsidRPr="00AF1A87">
        <w:rPr>
          <w:rFonts w:ascii="Times New Roman" w:hAnsi="Times New Roman" w:cs="Times New Roman"/>
          <w:sz w:val="28"/>
          <w:szCs w:val="28"/>
        </w:rPr>
        <w:t>,</w:t>
      </w:r>
      <w:r w:rsidRPr="00AF1A87">
        <w:rPr>
          <w:rFonts w:ascii="Times New Roman" w:hAnsi="Times New Roman" w:cs="Times New Roman"/>
          <w:sz w:val="28"/>
          <w:szCs w:val="28"/>
        </w:rPr>
        <w:t xml:space="preserve"> явля</w:t>
      </w:r>
      <w:r w:rsidR="00806F14" w:rsidRPr="00AF1A87">
        <w:rPr>
          <w:rFonts w:ascii="Times New Roman" w:hAnsi="Times New Roman" w:cs="Times New Roman"/>
          <w:sz w:val="28"/>
          <w:szCs w:val="28"/>
        </w:rPr>
        <w:t>ются</w:t>
      </w:r>
      <w:r w:rsidRPr="00AF1A87">
        <w:rPr>
          <w:rFonts w:ascii="Times New Roman" w:hAnsi="Times New Roman" w:cs="Times New Roman"/>
          <w:sz w:val="28"/>
          <w:szCs w:val="28"/>
        </w:rPr>
        <w:t xml:space="preserve"> СМИ. </w:t>
      </w:r>
      <w:r w:rsidR="007803EA">
        <w:rPr>
          <w:rFonts w:ascii="Times New Roman" w:hAnsi="Times New Roman" w:cs="Times New Roman"/>
          <w:sz w:val="28"/>
          <w:szCs w:val="28"/>
        </w:rPr>
        <w:t xml:space="preserve">Согласно данным </w:t>
      </w:r>
      <w:proofErr w:type="spellStart"/>
      <w:r w:rsidR="007803EA">
        <w:rPr>
          <w:rFonts w:ascii="Times New Roman" w:hAnsi="Times New Roman" w:cs="Times New Roman"/>
          <w:sz w:val="28"/>
          <w:szCs w:val="28"/>
        </w:rPr>
        <w:t>ФОМа</w:t>
      </w:r>
      <w:proofErr w:type="spellEnd"/>
      <w:r w:rsidR="007803EA">
        <w:rPr>
          <w:rStyle w:val="a6"/>
          <w:rFonts w:ascii="Times New Roman" w:hAnsi="Times New Roman" w:cs="Times New Roman"/>
          <w:sz w:val="28"/>
          <w:szCs w:val="28"/>
        </w:rPr>
        <w:footnoteReference w:id="89"/>
      </w:r>
      <w:r w:rsidR="007803EA">
        <w:rPr>
          <w:rFonts w:ascii="Times New Roman" w:hAnsi="Times New Roman" w:cs="Times New Roman"/>
          <w:sz w:val="28"/>
          <w:szCs w:val="28"/>
        </w:rPr>
        <w:t xml:space="preserve"> наиболее популярным источником получения информации у россиян является телевидение (</w:t>
      </w:r>
      <w:r w:rsidR="00AE3CD2">
        <w:rPr>
          <w:rFonts w:ascii="Times New Roman" w:hAnsi="Times New Roman" w:cs="Times New Roman"/>
          <w:sz w:val="28"/>
          <w:szCs w:val="28"/>
        </w:rPr>
        <w:t>78</w:t>
      </w:r>
      <w:r w:rsidR="007803EA">
        <w:rPr>
          <w:rFonts w:ascii="Times New Roman" w:hAnsi="Times New Roman" w:cs="Times New Roman"/>
          <w:sz w:val="28"/>
          <w:szCs w:val="28"/>
        </w:rPr>
        <w:t>% респондентов).</w:t>
      </w:r>
      <w:r w:rsidR="00AE3CD2">
        <w:rPr>
          <w:rFonts w:ascii="Times New Roman" w:hAnsi="Times New Roman" w:cs="Times New Roman"/>
          <w:sz w:val="28"/>
          <w:szCs w:val="28"/>
        </w:rPr>
        <w:t xml:space="preserve"> На втором месте располагаются </w:t>
      </w:r>
      <w:r w:rsidR="00AE3CD2">
        <w:rPr>
          <w:rFonts w:ascii="Times New Roman" w:hAnsi="Times New Roman" w:cs="Times New Roman"/>
          <w:sz w:val="28"/>
          <w:szCs w:val="28"/>
        </w:rPr>
        <w:lastRenderedPageBreak/>
        <w:t xml:space="preserve">новостные сайты в Интернете (41% опрошенных), на третьем – форумы, </w:t>
      </w:r>
      <w:proofErr w:type="spellStart"/>
      <w:r w:rsidR="00AE3CD2">
        <w:rPr>
          <w:rFonts w:ascii="Times New Roman" w:hAnsi="Times New Roman" w:cs="Times New Roman"/>
          <w:sz w:val="28"/>
          <w:szCs w:val="28"/>
        </w:rPr>
        <w:t>блоги</w:t>
      </w:r>
      <w:proofErr w:type="spellEnd"/>
      <w:r w:rsidR="00AE3CD2">
        <w:rPr>
          <w:rFonts w:ascii="Times New Roman" w:hAnsi="Times New Roman" w:cs="Times New Roman"/>
          <w:sz w:val="28"/>
          <w:szCs w:val="28"/>
        </w:rPr>
        <w:t xml:space="preserve"> и социальные сети (19%), на четвертом и пятом местах – печатная пресса и радио (по 17%)</w:t>
      </w:r>
      <w:r w:rsidR="00FC7CEA">
        <w:rPr>
          <w:rFonts w:ascii="Times New Roman" w:hAnsi="Times New Roman" w:cs="Times New Roman"/>
          <w:sz w:val="28"/>
          <w:szCs w:val="28"/>
        </w:rPr>
        <w:t>, (приложение</w:t>
      </w:r>
      <w:proofErr w:type="gramStart"/>
      <w:r w:rsidR="00FC7CEA">
        <w:rPr>
          <w:rFonts w:ascii="Times New Roman" w:hAnsi="Times New Roman" w:cs="Times New Roman"/>
          <w:sz w:val="28"/>
          <w:szCs w:val="28"/>
        </w:rPr>
        <w:t xml:space="preserve"> В</w:t>
      </w:r>
      <w:proofErr w:type="gramEnd"/>
      <w:r w:rsidR="00FC7CEA">
        <w:rPr>
          <w:rFonts w:ascii="Times New Roman" w:hAnsi="Times New Roman" w:cs="Times New Roman"/>
          <w:sz w:val="28"/>
          <w:szCs w:val="28"/>
        </w:rPr>
        <w:t>, график №1)</w:t>
      </w:r>
      <w:r w:rsidR="00AE3CD2">
        <w:rPr>
          <w:rFonts w:ascii="Times New Roman" w:hAnsi="Times New Roman" w:cs="Times New Roman"/>
          <w:sz w:val="28"/>
          <w:szCs w:val="28"/>
        </w:rPr>
        <w:t xml:space="preserve">. </w:t>
      </w:r>
    </w:p>
    <w:p w:rsidR="00212D7B" w:rsidRPr="00AF1A87" w:rsidRDefault="00212D7B"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Что касается доверия со стороны общества разным источникам информации</w:t>
      </w:r>
      <w:r w:rsidR="00C63A16">
        <w:rPr>
          <w:rFonts w:ascii="Times New Roman" w:hAnsi="Times New Roman" w:cs="Times New Roman"/>
          <w:sz w:val="28"/>
          <w:szCs w:val="28"/>
        </w:rPr>
        <w:t xml:space="preserve"> (приложение</w:t>
      </w:r>
      <w:proofErr w:type="gramStart"/>
      <w:r w:rsidR="00C63A16">
        <w:rPr>
          <w:rFonts w:ascii="Times New Roman" w:hAnsi="Times New Roman" w:cs="Times New Roman"/>
          <w:sz w:val="28"/>
          <w:szCs w:val="28"/>
        </w:rPr>
        <w:t xml:space="preserve"> В</w:t>
      </w:r>
      <w:proofErr w:type="gramEnd"/>
      <w:r w:rsidR="00C63A16">
        <w:rPr>
          <w:rFonts w:ascii="Times New Roman" w:hAnsi="Times New Roman" w:cs="Times New Roman"/>
          <w:sz w:val="28"/>
          <w:szCs w:val="28"/>
        </w:rPr>
        <w:t>, график №2)</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Телевидению верят 50% жителей страны (в 2015 году таких было 63%), новостным сайтам в сети Интернет доверяют 18% опрошенных (2015 год – 15%), печатной прессе и социальным сетям склонны доверять лишь 8-9% респондентов.</w:t>
      </w:r>
      <w:proofErr w:type="gramEnd"/>
      <w:r>
        <w:rPr>
          <w:rFonts w:ascii="Times New Roman" w:hAnsi="Times New Roman" w:cs="Times New Roman"/>
          <w:sz w:val="28"/>
          <w:szCs w:val="28"/>
        </w:rPr>
        <w:t xml:space="preserve"> Стоит отметить, что за последнее время увеличился процент респондентов, которые и вовсе не доверяют СМИ (в 2015 году – 16, в 2017 – 23%). Из приведенных данных можно сделать вывод о том, что наиболее эффективным способом воздействия на массовое сознание все еще является телевидение. </w:t>
      </w:r>
    </w:p>
    <w:p w:rsidR="00212D7B" w:rsidRDefault="00212D7B"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Несомненно</w:t>
      </w:r>
      <w:r w:rsidR="00022C05">
        <w:rPr>
          <w:rFonts w:ascii="Times New Roman" w:hAnsi="Times New Roman" w:cs="Times New Roman"/>
          <w:sz w:val="28"/>
          <w:szCs w:val="28"/>
        </w:rPr>
        <w:t>,</w:t>
      </w:r>
      <w:r>
        <w:rPr>
          <w:rFonts w:ascii="Times New Roman" w:hAnsi="Times New Roman" w:cs="Times New Roman"/>
          <w:sz w:val="28"/>
          <w:szCs w:val="28"/>
        </w:rPr>
        <w:t xml:space="preserve"> как говорилось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 у каждого человека формируются индивидуальные представления о политическом пространстве</w:t>
      </w:r>
      <w:r w:rsidR="00022C05">
        <w:rPr>
          <w:rFonts w:ascii="Times New Roman" w:hAnsi="Times New Roman" w:cs="Times New Roman"/>
          <w:sz w:val="28"/>
          <w:szCs w:val="28"/>
        </w:rPr>
        <w:t>. Существуют множество различных социальных и экономических показателей, которые оказывают серьезное влияние на формирование индивидуальных представлений (образование, уровень дохода, место жительства и т.д.)</w:t>
      </w:r>
      <w:r>
        <w:rPr>
          <w:rFonts w:ascii="Times New Roman" w:hAnsi="Times New Roman" w:cs="Times New Roman"/>
          <w:sz w:val="28"/>
          <w:szCs w:val="28"/>
        </w:rPr>
        <w:t xml:space="preserve"> </w:t>
      </w:r>
      <w:r w:rsidR="00022C05">
        <w:rPr>
          <w:rFonts w:ascii="Times New Roman" w:hAnsi="Times New Roman" w:cs="Times New Roman"/>
          <w:sz w:val="28"/>
          <w:szCs w:val="28"/>
        </w:rPr>
        <w:t>Порой политические предпочтения зависят и от биологических показателей, например, таких как, возраст. По статистике молодые люди (от 18 до 30 лет) формируют свои взгляды</w:t>
      </w:r>
      <w:r w:rsidR="00593BEE">
        <w:rPr>
          <w:rFonts w:ascii="Times New Roman" w:hAnsi="Times New Roman" w:cs="Times New Roman"/>
          <w:sz w:val="28"/>
          <w:szCs w:val="28"/>
        </w:rPr>
        <w:t xml:space="preserve"> (и доверяют этому источнику информации)</w:t>
      </w:r>
      <w:r w:rsidR="00022C05">
        <w:rPr>
          <w:rFonts w:ascii="Times New Roman" w:hAnsi="Times New Roman" w:cs="Times New Roman"/>
          <w:sz w:val="28"/>
          <w:szCs w:val="28"/>
        </w:rPr>
        <w:t xml:space="preserve"> </w:t>
      </w:r>
      <w:r w:rsidR="001F40D2">
        <w:rPr>
          <w:rFonts w:ascii="Times New Roman" w:hAnsi="Times New Roman" w:cs="Times New Roman"/>
          <w:sz w:val="28"/>
          <w:szCs w:val="28"/>
        </w:rPr>
        <w:br/>
      </w:r>
      <w:r w:rsidR="00022C05">
        <w:rPr>
          <w:rFonts w:ascii="Times New Roman" w:hAnsi="Times New Roman" w:cs="Times New Roman"/>
          <w:sz w:val="28"/>
          <w:szCs w:val="28"/>
        </w:rPr>
        <w:t xml:space="preserve">в соответствии с новостными лентами в Интернете (64%), социальными сетями (39%), тогда как люди старше 30 лет получают большее количество информации из теленовостей. </w:t>
      </w:r>
      <w:r w:rsidR="00643315">
        <w:rPr>
          <w:rFonts w:ascii="Times New Roman" w:hAnsi="Times New Roman" w:cs="Times New Roman"/>
          <w:sz w:val="28"/>
          <w:szCs w:val="28"/>
        </w:rPr>
        <w:t>Такие факторы могут быть и объяснением осведомленности</w:t>
      </w:r>
      <w:r w:rsidR="00643315" w:rsidRPr="00643315">
        <w:rPr>
          <w:rFonts w:ascii="Times New Roman" w:hAnsi="Times New Roman" w:cs="Times New Roman"/>
          <w:sz w:val="28"/>
          <w:szCs w:val="28"/>
        </w:rPr>
        <w:t>/</w:t>
      </w:r>
      <w:r w:rsidR="00643315">
        <w:rPr>
          <w:rFonts w:ascii="Times New Roman" w:hAnsi="Times New Roman" w:cs="Times New Roman"/>
          <w:sz w:val="28"/>
          <w:szCs w:val="28"/>
        </w:rPr>
        <w:t>незнания не</w:t>
      </w:r>
      <w:r w:rsidR="00E21168">
        <w:rPr>
          <w:rFonts w:ascii="Times New Roman" w:hAnsi="Times New Roman" w:cs="Times New Roman"/>
          <w:sz w:val="28"/>
          <w:szCs w:val="28"/>
        </w:rPr>
        <w:t xml:space="preserve">которых политических процессов </w:t>
      </w:r>
      <w:r w:rsidR="00643315">
        <w:rPr>
          <w:rFonts w:ascii="Times New Roman" w:hAnsi="Times New Roman" w:cs="Times New Roman"/>
          <w:sz w:val="28"/>
          <w:szCs w:val="28"/>
        </w:rPr>
        <w:t xml:space="preserve">(например, акции «Он вам не </w:t>
      </w:r>
      <w:proofErr w:type="spellStart"/>
      <w:r w:rsidR="00643315">
        <w:rPr>
          <w:rFonts w:ascii="Times New Roman" w:hAnsi="Times New Roman" w:cs="Times New Roman"/>
          <w:sz w:val="28"/>
          <w:szCs w:val="28"/>
        </w:rPr>
        <w:t>Димон</w:t>
      </w:r>
      <w:proofErr w:type="spellEnd"/>
      <w:r w:rsidR="00643315">
        <w:rPr>
          <w:rFonts w:ascii="Times New Roman" w:hAnsi="Times New Roman" w:cs="Times New Roman"/>
          <w:sz w:val="28"/>
          <w:szCs w:val="28"/>
        </w:rPr>
        <w:t xml:space="preserve">» нашла большой отклик в социальных сетях, но не на телевидении). </w:t>
      </w:r>
      <w:r w:rsidR="00B1336F">
        <w:rPr>
          <w:rFonts w:ascii="Times New Roman" w:hAnsi="Times New Roman" w:cs="Times New Roman"/>
          <w:sz w:val="28"/>
          <w:szCs w:val="28"/>
        </w:rPr>
        <w:t>Таким образом, приходится признать, что</w:t>
      </w:r>
      <w:r w:rsidR="0099489D">
        <w:rPr>
          <w:rFonts w:ascii="Times New Roman" w:hAnsi="Times New Roman" w:cs="Times New Roman"/>
          <w:sz w:val="28"/>
          <w:szCs w:val="28"/>
        </w:rPr>
        <w:t xml:space="preserve"> властным институтам</w:t>
      </w:r>
      <w:r w:rsidR="00B1336F">
        <w:rPr>
          <w:rFonts w:ascii="Times New Roman" w:hAnsi="Times New Roman" w:cs="Times New Roman"/>
          <w:sz w:val="28"/>
          <w:szCs w:val="28"/>
        </w:rPr>
        <w:t xml:space="preserve"> необходим</w:t>
      </w:r>
      <w:r w:rsidR="00E21168">
        <w:rPr>
          <w:rFonts w:ascii="Times New Roman" w:hAnsi="Times New Roman" w:cs="Times New Roman"/>
          <w:sz w:val="28"/>
          <w:szCs w:val="28"/>
        </w:rPr>
        <w:t xml:space="preserve">о учитывать множество факторов </w:t>
      </w:r>
      <w:r w:rsidR="00B1336F">
        <w:rPr>
          <w:rFonts w:ascii="Times New Roman" w:hAnsi="Times New Roman" w:cs="Times New Roman"/>
          <w:sz w:val="28"/>
          <w:szCs w:val="28"/>
        </w:rPr>
        <w:t>при трансляции, передачи информации</w:t>
      </w:r>
      <w:r w:rsidR="0099489D">
        <w:rPr>
          <w:rFonts w:ascii="Times New Roman" w:hAnsi="Times New Roman" w:cs="Times New Roman"/>
          <w:sz w:val="28"/>
          <w:szCs w:val="28"/>
        </w:rPr>
        <w:t xml:space="preserve"> </w:t>
      </w:r>
      <w:r w:rsidR="00B1336F">
        <w:rPr>
          <w:rFonts w:ascii="Times New Roman" w:hAnsi="Times New Roman" w:cs="Times New Roman"/>
          <w:sz w:val="28"/>
          <w:szCs w:val="28"/>
        </w:rPr>
        <w:t xml:space="preserve">гражданскому обществу. </w:t>
      </w:r>
    </w:p>
    <w:p w:rsidR="00796E8C" w:rsidRDefault="00796E8C"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Другим спосо</w:t>
      </w:r>
      <w:r w:rsidR="00D13BBD">
        <w:rPr>
          <w:rFonts w:ascii="Times New Roman" w:hAnsi="Times New Roman" w:cs="Times New Roman"/>
          <w:sz w:val="28"/>
          <w:szCs w:val="28"/>
        </w:rPr>
        <w:t>бом влияния на массовое сознание</w:t>
      </w:r>
      <w:r w:rsidR="004C4EA0">
        <w:rPr>
          <w:rFonts w:ascii="Times New Roman" w:hAnsi="Times New Roman" w:cs="Times New Roman"/>
          <w:sz w:val="28"/>
          <w:szCs w:val="28"/>
        </w:rPr>
        <w:t xml:space="preserve"> (моделью коммуникации)</w:t>
      </w:r>
      <w:r w:rsidR="00D13BBD">
        <w:rPr>
          <w:rFonts w:ascii="Times New Roman" w:hAnsi="Times New Roman" w:cs="Times New Roman"/>
          <w:sz w:val="28"/>
          <w:szCs w:val="28"/>
        </w:rPr>
        <w:t xml:space="preserve"> со стороны власти </w:t>
      </w:r>
      <w:r>
        <w:rPr>
          <w:rFonts w:ascii="Times New Roman" w:hAnsi="Times New Roman" w:cs="Times New Roman"/>
          <w:sz w:val="28"/>
          <w:szCs w:val="28"/>
        </w:rPr>
        <w:t>может быть ор</w:t>
      </w:r>
      <w:r w:rsidR="00BF7BC1">
        <w:rPr>
          <w:rFonts w:ascii="Times New Roman" w:hAnsi="Times New Roman" w:cs="Times New Roman"/>
          <w:sz w:val="28"/>
          <w:szCs w:val="28"/>
        </w:rPr>
        <w:t xml:space="preserve">ганизация массовых </w:t>
      </w:r>
      <w:r w:rsidR="00BF7BC1">
        <w:rPr>
          <w:rFonts w:ascii="Times New Roman" w:hAnsi="Times New Roman" w:cs="Times New Roman"/>
          <w:sz w:val="28"/>
          <w:szCs w:val="28"/>
        </w:rPr>
        <w:lastRenderedPageBreak/>
        <w:t>мероприятий (праздники, спортивные мероприятия, форумы</w:t>
      </w:r>
      <w:r w:rsidR="00925D12">
        <w:rPr>
          <w:rFonts w:ascii="Times New Roman" w:hAnsi="Times New Roman" w:cs="Times New Roman"/>
          <w:sz w:val="28"/>
          <w:szCs w:val="28"/>
        </w:rPr>
        <w:t>, шествия</w:t>
      </w:r>
      <w:r w:rsidR="00BF7BC1">
        <w:rPr>
          <w:rFonts w:ascii="Times New Roman" w:hAnsi="Times New Roman" w:cs="Times New Roman"/>
          <w:sz w:val="28"/>
          <w:szCs w:val="28"/>
        </w:rPr>
        <w:t xml:space="preserve"> и т.д.)</w:t>
      </w:r>
      <w:r w:rsidR="00D802F7">
        <w:rPr>
          <w:rFonts w:ascii="Times New Roman" w:hAnsi="Times New Roman" w:cs="Times New Roman"/>
          <w:sz w:val="28"/>
          <w:szCs w:val="28"/>
        </w:rPr>
        <w:t xml:space="preserve">, создание </w:t>
      </w:r>
      <w:proofErr w:type="spellStart"/>
      <w:r w:rsidR="00D802F7">
        <w:rPr>
          <w:rFonts w:ascii="Times New Roman" w:hAnsi="Times New Roman" w:cs="Times New Roman"/>
          <w:sz w:val="28"/>
          <w:szCs w:val="28"/>
        </w:rPr>
        <w:t>фильмографии</w:t>
      </w:r>
      <w:proofErr w:type="spellEnd"/>
      <w:r w:rsidR="00BF7BC1">
        <w:rPr>
          <w:rFonts w:ascii="Times New Roman" w:hAnsi="Times New Roman" w:cs="Times New Roman"/>
          <w:sz w:val="28"/>
          <w:szCs w:val="28"/>
        </w:rPr>
        <w:t xml:space="preserve">. </w:t>
      </w:r>
      <w:proofErr w:type="gramStart"/>
      <w:r w:rsidR="006F4DBF">
        <w:rPr>
          <w:rFonts w:ascii="Times New Roman" w:hAnsi="Times New Roman" w:cs="Times New Roman"/>
          <w:sz w:val="28"/>
          <w:szCs w:val="28"/>
        </w:rPr>
        <w:t xml:space="preserve">Такие </w:t>
      </w:r>
      <w:r w:rsidR="00B32486">
        <w:rPr>
          <w:rFonts w:ascii="Times New Roman" w:hAnsi="Times New Roman" w:cs="Times New Roman"/>
          <w:sz w:val="28"/>
          <w:szCs w:val="28"/>
        </w:rPr>
        <w:t>мероприятия</w:t>
      </w:r>
      <w:r w:rsidR="006F4DBF">
        <w:rPr>
          <w:rFonts w:ascii="Times New Roman" w:hAnsi="Times New Roman" w:cs="Times New Roman"/>
          <w:sz w:val="28"/>
          <w:szCs w:val="28"/>
        </w:rPr>
        <w:t xml:space="preserve"> могут способствовать развитию чувства патриотизма и единства</w:t>
      </w:r>
      <w:r w:rsidR="009F381A">
        <w:rPr>
          <w:rFonts w:ascii="Times New Roman" w:hAnsi="Times New Roman" w:cs="Times New Roman"/>
          <w:sz w:val="28"/>
          <w:szCs w:val="28"/>
        </w:rPr>
        <w:t xml:space="preserve"> россиян, </w:t>
      </w:r>
      <w:proofErr w:type="spellStart"/>
      <w:r w:rsidR="009F381A">
        <w:rPr>
          <w:rFonts w:ascii="Times New Roman" w:hAnsi="Times New Roman" w:cs="Times New Roman"/>
          <w:sz w:val="28"/>
          <w:szCs w:val="28"/>
        </w:rPr>
        <w:t>легитимизации</w:t>
      </w:r>
      <w:proofErr w:type="spellEnd"/>
      <w:r w:rsidR="009F381A">
        <w:rPr>
          <w:rFonts w:ascii="Times New Roman" w:hAnsi="Times New Roman" w:cs="Times New Roman"/>
          <w:sz w:val="28"/>
          <w:szCs w:val="28"/>
        </w:rPr>
        <w:t xml:space="preserve"> власти, доверия к политическим элитам</w:t>
      </w:r>
      <w:r w:rsidR="00670473">
        <w:rPr>
          <w:rFonts w:ascii="Times New Roman" w:hAnsi="Times New Roman" w:cs="Times New Roman"/>
          <w:sz w:val="28"/>
          <w:szCs w:val="28"/>
        </w:rPr>
        <w:t>, укрепление позиций политического лидерства</w:t>
      </w:r>
      <w:r w:rsidR="009F381A">
        <w:rPr>
          <w:rFonts w:ascii="Times New Roman" w:hAnsi="Times New Roman" w:cs="Times New Roman"/>
          <w:sz w:val="28"/>
          <w:szCs w:val="28"/>
        </w:rPr>
        <w:t xml:space="preserve"> </w:t>
      </w:r>
      <w:r w:rsidR="006F4DBF">
        <w:rPr>
          <w:rFonts w:ascii="Times New Roman" w:hAnsi="Times New Roman" w:cs="Times New Roman"/>
          <w:sz w:val="28"/>
          <w:szCs w:val="28"/>
        </w:rPr>
        <w:t xml:space="preserve"> («Бессмертный полк», Зимние Олимпийские игры 2014, ПМЭФ (Петербургский международный экономический форум), прямая линия с Путиным</w:t>
      </w:r>
      <w:r w:rsidR="00B611D3">
        <w:rPr>
          <w:rFonts w:ascii="Times New Roman" w:hAnsi="Times New Roman" w:cs="Times New Roman"/>
          <w:sz w:val="28"/>
          <w:szCs w:val="28"/>
        </w:rPr>
        <w:t>, фильмы «Крым.</w:t>
      </w:r>
      <w:proofErr w:type="gramEnd"/>
      <w:r w:rsidR="00B611D3">
        <w:rPr>
          <w:rFonts w:ascii="Times New Roman" w:hAnsi="Times New Roman" w:cs="Times New Roman"/>
          <w:sz w:val="28"/>
          <w:szCs w:val="28"/>
        </w:rPr>
        <w:t xml:space="preserve"> </w:t>
      </w:r>
      <w:proofErr w:type="gramStart"/>
      <w:r w:rsidR="00B611D3">
        <w:rPr>
          <w:rFonts w:ascii="Times New Roman" w:hAnsi="Times New Roman" w:cs="Times New Roman"/>
          <w:sz w:val="28"/>
          <w:szCs w:val="28"/>
        </w:rPr>
        <w:t>Путь на Родину», «Президент»</w:t>
      </w:r>
      <w:r w:rsidR="006F4DBF">
        <w:rPr>
          <w:rFonts w:ascii="Times New Roman" w:hAnsi="Times New Roman" w:cs="Times New Roman"/>
          <w:sz w:val="28"/>
          <w:szCs w:val="28"/>
        </w:rPr>
        <w:t xml:space="preserve">). </w:t>
      </w:r>
      <w:proofErr w:type="gramEnd"/>
    </w:p>
    <w:p w:rsidR="00925D12" w:rsidRDefault="00285BBA" w:rsidP="00D53491">
      <w:pPr>
        <w:pStyle w:val="a3"/>
        <w:spacing w:line="360" w:lineRule="auto"/>
        <w:ind w:right="-284" w:firstLine="709"/>
        <w:jc w:val="both"/>
        <w:rPr>
          <w:rFonts w:ascii="Times New Roman" w:hAnsi="Times New Roman" w:cs="Times New Roman"/>
          <w:sz w:val="28"/>
          <w:szCs w:val="28"/>
        </w:rPr>
      </w:pPr>
      <w:proofErr w:type="spellStart"/>
      <w:r>
        <w:rPr>
          <w:rFonts w:ascii="Times New Roman" w:hAnsi="Times New Roman" w:cs="Times New Roman"/>
          <w:sz w:val="28"/>
          <w:szCs w:val="28"/>
        </w:rPr>
        <w:t>Коммеморативные</w:t>
      </w:r>
      <w:proofErr w:type="spellEnd"/>
      <w:r>
        <w:rPr>
          <w:rFonts w:ascii="Times New Roman" w:hAnsi="Times New Roman" w:cs="Times New Roman"/>
          <w:sz w:val="28"/>
          <w:szCs w:val="28"/>
        </w:rPr>
        <w:t xml:space="preserve"> праздники</w:t>
      </w:r>
      <w:r>
        <w:rPr>
          <w:rStyle w:val="a6"/>
          <w:rFonts w:ascii="Times New Roman" w:hAnsi="Times New Roman" w:cs="Times New Roman"/>
          <w:sz w:val="28"/>
          <w:szCs w:val="28"/>
        </w:rPr>
        <w:footnoteReference w:id="90"/>
      </w:r>
      <w:r w:rsidR="00E21168">
        <w:rPr>
          <w:rFonts w:ascii="Times New Roman" w:hAnsi="Times New Roman" w:cs="Times New Roman"/>
          <w:sz w:val="28"/>
          <w:szCs w:val="28"/>
        </w:rPr>
        <w:t xml:space="preserve"> (</w:t>
      </w:r>
      <w:r>
        <w:rPr>
          <w:rFonts w:ascii="Times New Roman" w:hAnsi="Times New Roman" w:cs="Times New Roman"/>
          <w:sz w:val="28"/>
          <w:szCs w:val="28"/>
        </w:rPr>
        <w:t>«праздники памяти»</w:t>
      </w:r>
      <w:r w:rsidR="00E21168">
        <w:rPr>
          <w:rFonts w:ascii="Times New Roman" w:hAnsi="Times New Roman" w:cs="Times New Roman"/>
          <w:sz w:val="28"/>
          <w:szCs w:val="28"/>
        </w:rPr>
        <w:t>)</w:t>
      </w:r>
      <w:r>
        <w:rPr>
          <w:rFonts w:ascii="Times New Roman" w:hAnsi="Times New Roman" w:cs="Times New Roman"/>
          <w:sz w:val="28"/>
          <w:szCs w:val="28"/>
        </w:rPr>
        <w:t xml:space="preserve"> играют большую роль в построении реальности</w:t>
      </w:r>
      <w:r w:rsidR="005B4ACF">
        <w:rPr>
          <w:rFonts w:ascii="Times New Roman" w:hAnsi="Times New Roman" w:cs="Times New Roman"/>
          <w:sz w:val="28"/>
          <w:szCs w:val="28"/>
        </w:rPr>
        <w:t xml:space="preserve"> – они соединяют ценности времен</w:t>
      </w:r>
      <w:r>
        <w:rPr>
          <w:rFonts w:ascii="Times New Roman" w:hAnsi="Times New Roman" w:cs="Times New Roman"/>
          <w:sz w:val="28"/>
          <w:szCs w:val="28"/>
        </w:rPr>
        <w:t xml:space="preserve">. </w:t>
      </w:r>
      <w:r w:rsidR="00925D12">
        <w:rPr>
          <w:rFonts w:ascii="Times New Roman" w:hAnsi="Times New Roman" w:cs="Times New Roman"/>
          <w:sz w:val="28"/>
          <w:szCs w:val="28"/>
        </w:rPr>
        <w:t xml:space="preserve">Например, 9 мая («День Победы»), является днем объединения всех российских граждан, когда </w:t>
      </w:r>
      <w:r w:rsidR="00E21168">
        <w:rPr>
          <w:rFonts w:ascii="Times New Roman" w:hAnsi="Times New Roman" w:cs="Times New Roman"/>
          <w:sz w:val="28"/>
          <w:szCs w:val="28"/>
        </w:rPr>
        <w:t xml:space="preserve">разногласия сглаживаются, </w:t>
      </w:r>
      <w:r w:rsidR="00925D12">
        <w:rPr>
          <w:rFonts w:ascii="Times New Roman" w:hAnsi="Times New Roman" w:cs="Times New Roman"/>
          <w:sz w:val="28"/>
          <w:szCs w:val="28"/>
        </w:rPr>
        <w:t xml:space="preserve">появляется чувство сопричастности </w:t>
      </w:r>
      <w:r w:rsidR="001F40D2">
        <w:rPr>
          <w:rFonts w:ascii="Times New Roman" w:hAnsi="Times New Roman" w:cs="Times New Roman"/>
          <w:sz w:val="28"/>
          <w:szCs w:val="28"/>
        </w:rPr>
        <w:br/>
      </w:r>
      <w:r w:rsidR="00925D12">
        <w:rPr>
          <w:rFonts w:ascii="Times New Roman" w:hAnsi="Times New Roman" w:cs="Times New Roman"/>
          <w:sz w:val="28"/>
          <w:szCs w:val="28"/>
        </w:rPr>
        <w:t xml:space="preserve">с историей </w:t>
      </w:r>
      <w:r w:rsidR="00E21168">
        <w:rPr>
          <w:rFonts w:ascii="Times New Roman" w:hAnsi="Times New Roman" w:cs="Times New Roman"/>
          <w:sz w:val="28"/>
          <w:szCs w:val="28"/>
        </w:rPr>
        <w:t>с</w:t>
      </w:r>
      <w:r w:rsidR="00925D12">
        <w:rPr>
          <w:rFonts w:ascii="Times New Roman" w:hAnsi="Times New Roman" w:cs="Times New Roman"/>
          <w:sz w:val="28"/>
          <w:szCs w:val="28"/>
        </w:rPr>
        <w:t xml:space="preserve">траны, чувство гордости за государство. </w:t>
      </w:r>
      <w:r w:rsidR="00E21168">
        <w:rPr>
          <w:rFonts w:ascii="Times New Roman" w:hAnsi="Times New Roman" w:cs="Times New Roman"/>
          <w:sz w:val="28"/>
          <w:szCs w:val="28"/>
        </w:rPr>
        <w:t>Т</w:t>
      </w:r>
      <w:r w:rsidR="009C67B6">
        <w:rPr>
          <w:rFonts w:ascii="Times New Roman" w:hAnsi="Times New Roman" w:cs="Times New Roman"/>
          <w:sz w:val="28"/>
          <w:szCs w:val="28"/>
        </w:rPr>
        <w:t>акое единение</w:t>
      </w:r>
      <w:r w:rsidR="0004404C">
        <w:rPr>
          <w:rFonts w:ascii="Times New Roman" w:hAnsi="Times New Roman" w:cs="Times New Roman"/>
          <w:sz w:val="28"/>
          <w:szCs w:val="28"/>
        </w:rPr>
        <w:t xml:space="preserve"> (в том числе, и поддержание давно сформировавшихся ценностей)</w:t>
      </w:r>
      <w:r w:rsidR="009C67B6">
        <w:rPr>
          <w:rFonts w:ascii="Times New Roman" w:hAnsi="Times New Roman" w:cs="Times New Roman"/>
          <w:sz w:val="28"/>
          <w:szCs w:val="28"/>
        </w:rPr>
        <w:t xml:space="preserve"> необходимо во времена кризисных ситуаций, во времена, когда существует внешний враг.</w:t>
      </w:r>
      <w:r w:rsidR="002309C4">
        <w:rPr>
          <w:rFonts w:ascii="Times New Roman" w:hAnsi="Times New Roman" w:cs="Times New Roman"/>
          <w:sz w:val="28"/>
          <w:szCs w:val="28"/>
        </w:rPr>
        <w:t xml:space="preserve"> </w:t>
      </w:r>
      <w:r w:rsidR="002309C4" w:rsidRPr="002309C4">
        <w:rPr>
          <w:rFonts w:ascii="Times New Roman" w:hAnsi="Times New Roman" w:cs="Times New Roman"/>
          <w:sz w:val="28"/>
          <w:szCs w:val="28"/>
        </w:rPr>
        <w:t xml:space="preserve">«Повторяемость политических праздников, включенность в них слоёв </w:t>
      </w:r>
      <w:r w:rsidR="001F40D2">
        <w:rPr>
          <w:rFonts w:ascii="Times New Roman" w:hAnsi="Times New Roman" w:cs="Times New Roman"/>
          <w:sz w:val="28"/>
          <w:szCs w:val="28"/>
        </w:rPr>
        <w:br/>
      </w:r>
      <w:r w:rsidR="002309C4" w:rsidRPr="002309C4">
        <w:rPr>
          <w:rFonts w:ascii="Times New Roman" w:hAnsi="Times New Roman" w:cs="Times New Roman"/>
          <w:sz w:val="28"/>
          <w:szCs w:val="28"/>
        </w:rPr>
        <w:t xml:space="preserve">и поколений, не принимавших участия в </w:t>
      </w:r>
      <w:proofErr w:type="spellStart"/>
      <w:r w:rsidR="002309C4" w:rsidRPr="002309C4">
        <w:rPr>
          <w:rFonts w:ascii="Times New Roman" w:hAnsi="Times New Roman" w:cs="Times New Roman"/>
          <w:sz w:val="28"/>
          <w:szCs w:val="28"/>
        </w:rPr>
        <w:t>первособытии</w:t>
      </w:r>
      <w:proofErr w:type="spellEnd"/>
      <w:r w:rsidR="002309C4" w:rsidRPr="002309C4">
        <w:rPr>
          <w:rFonts w:ascii="Times New Roman" w:hAnsi="Times New Roman" w:cs="Times New Roman"/>
          <w:sz w:val="28"/>
          <w:szCs w:val="28"/>
        </w:rPr>
        <w:t xml:space="preserve">  — наиболее естественный способ легитимации режима»</w:t>
      </w:r>
      <w:r w:rsidR="002309C4">
        <w:rPr>
          <w:rStyle w:val="a6"/>
          <w:rFonts w:ascii="Times New Roman" w:hAnsi="Times New Roman" w:cs="Times New Roman"/>
          <w:sz w:val="28"/>
          <w:szCs w:val="28"/>
        </w:rPr>
        <w:footnoteReference w:id="91"/>
      </w:r>
      <w:r w:rsidR="002309C4" w:rsidRPr="002309C4">
        <w:rPr>
          <w:rFonts w:ascii="Times New Roman" w:hAnsi="Times New Roman" w:cs="Times New Roman"/>
          <w:sz w:val="28"/>
          <w:szCs w:val="28"/>
        </w:rPr>
        <w:t>.</w:t>
      </w:r>
    </w:p>
    <w:p w:rsidR="00843157" w:rsidRDefault="00EE4791"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глава позволяет сделать вывод о том, что наиболее эффективным способом воздействия на массовое сознание </w:t>
      </w:r>
      <w:r w:rsidR="00131558">
        <w:rPr>
          <w:rFonts w:ascii="Times New Roman" w:hAnsi="Times New Roman" w:cs="Times New Roman"/>
          <w:sz w:val="28"/>
          <w:szCs w:val="28"/>
        </w:rPr>
        <w:t xml:space="preserve">с целью выстраивания определенных представлений о политическом будущем </w:t>
      </w:r>
      <w:r>
        <w:rPr>
          <w:rFonts w:ascii="Times New Roman" w:hAnsi="Times New Roman" w:cs="Times New Roman"/>
          <w:sz w:val="28"/>
          <w:szCs w:val="28"/>
        </w:rPr>
        <w:t>являются СМИ и политически</w:t>
      </w:r>
      <w:r w:rsidR="00E21168">
        <w:rPr>
          <w:rFonts w:ascii="Times New Roman" w:hAnsi="Times New Roman" w:cs="Times New Roman"/>
          <w:sz w:val="28"/>
          <w:szCs w:val="28"/>
        </w:rPr>
        <w:t>е массовые мероприятия</w:t>
      </w:r>
      <w:r>
        <w:rPr>
          <w:rFonts w:ascii="Times New Roman" w:hAnsi="Times New Roman" w:cs="Times New Roman"/>
          <w:sz w:val="28"/>
          <w:szCs w:val="28"/>
        </w:rPr>
        <w:t xml:space="preserve">. </w:t>
      </w:r>
      <w:r w:rsidR="006B3142">
        <w:rPr>
          <w:rFonts w:ascii="Times New Roman" w:hAnsi="Times New Roman" w:cs="Times New Roman"/>
          <w:sz w:val="28"/>
          <w:szCs w:val="28"/>
        </w:rPr>
        <w:t xml:space="preserve">Но институтам, обличенным властными полномочиями, следует учитывать ряд объективных </w:t>
      </w:r>
      <w:r w:rsidR="00E21168">
        <w:rPr>
          <w:rFonts w:ascii="Times New Roman" w:hAnsi="Times New Roman" w:cs="Times New Roman"/>
          <w:sz w:val="28"/>
          <w:szCs w:val="28"/>
        </w:rPr>
        <w:t xml:space="preserve">факторов (пол, возраст, источник получения информации), </w:t>
      </w:r>
      <w:r w:rsidR="006B3142">
        <w:rPr>
          <w:rFonts w:ascii="Times New Roman" w:hAnsi="Times New Roman" w:cs="Times New Roman"/>
          <w:sz w:val="28"/>
          <w:szCs w:val="28"/>
        </w:rPr>
        <w:t>которые влияют на усвоение и обработку информации</w:t>
      </w:r>
      <w:r w:rsidR="00131558">
        <w:rPr>
          <w:rFonts w:ascii="Times New Roman" w:hAnsi="Times New Roman" w:cs="Times New Roman"/>
          <w:sz w:val="28"/>
          <w:szCs w:val="28"/>
        </w:rPr>
        <w:t xml:space="preserve"> каждого отдельного индивида. </w:t>
      </w:r>
      <w:r w:rsidR="006B3142">
        <w:rPr>
          <w:rFonts w:ascii="Times New Roman" w:hAnsi="Times New Roman" w:cs="Times New Roman"/>
          <w:sz w:val="28"/>
          <w:szCs w:val="28"/>
        </w:rPr>
        <w:t xml:space="preserve"> </w:t>
      </w: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CD7A32" w:rsidRDefault="00CD7A32" w:rsidP="00D53491">
      <w:pPr>
        <w:pStyle w:val="a3"/>
        <w:spacing w:line="360" w:lineRule="auto"/>
        <w:ind w:right="-284" w:firstLine="709"/>
        <w:jc w:val="both"/>
        <w:rPr>
          <w:rFonts w:ascii="Times New Roman" w:hAnsi="Times New Roman" w:cs="Times New Roman"/>
          <w:sz w:val="28"/>
          <w:szCs w:val="28"/>
        </w:rPr>
      </w:pPr>
    </w:p>
    <w:p w:rsidR="00E47027" w:rsidRDefault="00E47027" w:rsidP="00D53491">
      <w:pPr>
        <w:pStyle w:val="a3"/>
        <w:numPr>
          <w:ilvl w:val="1"/>
          <w:numId w:val="6"/>
        </w:numPr>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Перспективы развития РФ во внешней и внутренней политике</w:t>
      </w:r>
    </w:p>
    <w:p w:rsidR="00E47027" w:rsidRDefault="00E47027" w:rsidP="00D53491">
      <w:pPr>
        <w:pStyle w:val="a3"/>
        <w:spacing w:line="360" w:lineRule="auto"/>
        <w:ind w:right="-284"/>
        <w:jc w:val="center"/>
        <w:rPr>
          <w:rFonts w:ascii="Times New Roman" w:hAnsi="Times New Roman" w:cs="Times New Roman"/>
          <w:sz w:val="28"/>
          <w:szCs w:val="28"/>
        </w:rPr>
      </w:pPr>
    </w:p>
    <w:p w:rsidR="001B72E8" w:rsidRDefault="00302803"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Любое государство в мире стремится обеспечить свои потребности, реализовать свои возможности, выстроить эффективную систему безопасности. Во внешней политике государство пытается наладить сотрудничество во всех сферах общественной жизни (культурное сотрудничество, сотрудничество по решению глобальных и экономических проблем, сотрудничество в сфере обеспечения мира и правопорядка и т.д.). Во внутреннем пространстве страны у государства ничуть не меньше задач – это и поддержка населения страны, и обеспечение экономического развития, и построение необходимых инфраструктур, и борьба с коррупцией и безработицей, и информационная безопасность</w:t>
      </w:r>
      <w:r w:rsidR="00AB237C">
        <w:rPr>
          <w:rFonts w:ascii="Times New Roman" w:hAnsi="Times New Roman" w:cs="Times New Roman"/>
          <w:sz w:val="28"/>
          <w:szCs w:val="28"/>
        </w:rPr>
        <w:t>, и этническая политика</w:t>
      </w:r>
      <w:r>
        <w:rPr>
          <w:rFonts w:ascii="Times New Roman" w:hAnsi="Times New Roman" w:cs="Times New Roman"/>
          <w:sz w:val="28"/>
          <w:szCs w:val="28"/>
        </w:rPr>
        <w:t xml:space="preserve">, и многое другое. Поэтому </w:t>
      </w:r>
      <w:r w:rsidR="001F40D2">
        <w:rPr>
          <w:rFonts w:ascii="Times New Roman" w:hAnsi="Times New Roman" w:cs="Times New Roman"/>
          <w:sz w:val="28"/>
          <w:szCs w:val="28"/>
        </w:rPr>
        <w:br/>
      </w:r>
      <w:r>
        <w:rPr>
          <w:rFonts w:ascii="Times New Roman" w:hAnsi="Times New Roman" w:cs="Times New Roman"/>
          <w:sz w:val="28"/>
          <w:szCs w:val="28"/>
        </w:rPr>
        <w:t>в</w:t>
      </w:r>
      <w:r w:rsidR="00E47027">
        <w:rPr>
          <w:rFonts w:ascii="Times New Roman" w:hAnsi="Times New Roman" w:cs="Times New Roman"/>
          <w:sz w:val="28"/>
          <w:szCs w:val="28"/>
        </w:rPr>
        <w:t xml:space="preserve"> заключительном параграфе данного исследования видится необходимым определить некоторые сценарии развития будущего России</w:t>
      </w:r>
      <w:r w:rsidR="00DE0E65">
        <w:rPr>
          <w:rFonts w:ascii="Times New Roman" w:hAnsi="Times New Roman" w:cs="Times New Roman"/>
          <w:sz w:val="28"/>
          <w:szCs w:val="28"/>
        </w:rPr>
        <w:t xml:space="preserve"> (приложение Д)</w:t>
      </w:r>
      <w:r w:rsidR="00E47027">
        <w:rPr>
          <w:rFonts w:ascii="Times New Roman" w:hAnsi="Times New Roman" w:cs="Times New Roman"/>
          <w:sz w:val="28"/>
          <w:szCs w:val="28"/>
        </w:rPr>
        <w:t>.</w:t>
      </w:r>
    </w:p>
    <w:p w:rsidR="00AB237C" w:rsidRDefault="00AB237C"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РФ на международной арене сегодня, как было выявлено раннее, отягчается некоторыми обстоятельствами (санкции, изоляция), которые были вызваны несогласием некоторых стран с российской политикой.  </w:t>
      </w:r>
      <w:r w:rsidR="00A7790D">
        <w:rPr>
          <w:rFonts w:ascii="Times New Roman" w:hAnsi="Times New Roman" w:cs="Times New Roman"/>
          <w:sz w:val="28"/>
          <w:szCs w:val="28"/>
        </w:rPr>
        <w:t xml:space="preserve">Россия столкнулась с огромным количеством трудностей, которые с одной стороны – ограничили ее возможности, с другой – способствовали </w:t>
      </w:r>
      <w:r w:rsidR="002C5094">
        <w:rPr>
          <w:rFonts w:ascii="Times New Roman" w:hAnsi="Times New Roman" w:cs="Times New Roman"/>
          <w:sz w:val="28"/>
          <w:szCs w:val="28"/>
        </w:rPr>
        <w:t xml:space="preserve">возникновению и </w:t>
      </w:r>
      <w:r w:rsidR="00A7790D">
        <w:rPr>
          <w:rFonts w:ascii="Times New Roman" w:hAnsi="Times New Roman" w:cs="Times New Roman"/>
          <w:sz w:val="28"/>
          <w:szCs w:val="28"/>
        </w:rPr>
        <w:t xml:space="preserve">определению новых приоритетов. </w:t>
      </w:r>
    </w:p>
    <w:p w:rsidR="00D5797E" w:rsidRDefault="00D5797E"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ноябре 2016 года, в</w:t>
      </w:r>
      <w:r w:rsidR="00EB1502">
        <w:rPr>
          <w:rFonts w:ascii="Times New Roman" w:hAnsi="Times New Roman" w:cs="Times New Roman"/>
          <w:sz w:val="28"/>
          <w:szCs w:val="28"/>
        </w:rPr>
        <w:t xml:space="preserve"> соответствии с положением РФ </w:t>
      </w:r>
      <w:r>
        <w:rPr>
          <w:rFonts w:ascii="Times New Roman" w:hAnsi="Times New Roman" w:cs="Times New Roman"/>
          <w:sz w:val="28"/>
          <w:szCs w:val="28"/>
        </w:rPr>
        <w:t>на мировой арене, Президентом РФ В. В. Путиным, была утверждена Концепция внешней политики Российской Федерации</w:t>
      </w:r>
      <w:r>
        <w:rPr>
          <w:rStyle w:val="a6"/>
          <w:rFonts w:ascii="Times New Roman" w:hAnsi="Times New Roman" w:cs="Times New Roman"/>
          <w:sz w:val="28"/>
          <w:szCs w:val="28"/>
        </w:rPr>
        <w:footnoteReference w:id="92"/>
      </w:r>
      <w:r>
        <w:rPr>
          <w:rFonts w:ascii="Times New Roman" w:hAnsi="Times New Roman" w:cs="Times New Roman"/>
          <w:sz w:val="28"/>
          <w:szCs w:val="28"/>
        </w:rPr>
        <w:t xml:space="preserve">. </w:t>
      </w:r>
      <w:r w:rsidR="00E15A2A">
        <w:rPr>
          <w:rFonts w:ascii="Times New Roman" w:hAnsi="Times New Roman" w:cs="Times New Roman"/>
          <w:sz w:val="28"/>
          <w:szCs w:val="28"/>
        </w:rPr>
        <w:t xml:space="preserve">Данный документ является основой стратегического планирования развития российского государства. </w:t>
      </w:r>
      <w:r w:rsidR="00EB1502">
        <w:rPr>
          <w:rFonts w:ascii="Times New Roman" w:hAnsi="Times New Roman" w:cs="Times New Roman"/>
          <w:sz w:val="28"/>
          <w:szCs w:val="28"/>
        </w:rPr>
        <w:t xml:space="preserve">В концепции отмечается, что в мировой экономике складывается новая реальность – изменчивость рынков, замедление темпов роста, дискриминационные меры </w:t>
      </w:r>
      <w:r w:rsidR="001F40D2">
        <w:rPr>
          <w:rFonts w:ascii="Times New Roman" w:hAnsi="Times New Roman" w:cs="Times New Roman"/>
          <w:sz w:val="28"/>
          <w:szCs w:val="28"/>
        </w:rPr>
        <w:br/>
      </w:r>
      <w:r w:rsidR="00EB1502">
        <w:rPr>
          <w:rFonts w:ascii="Times New Roman" w:hAnsi="Times New Roman" w:cs="Times New Roman"/>
          <w:sz w:val="28"/>
          <w:szCs w:val="28"/>
        </w:rPr>
        <w:t xml:space="preserve">в энергетике. </w:t>
      </w:r>
      <w:r w:rsidR="00621928">
        <w:rPr>
          <w:rFonts w:ascii="Times New Roman" w:hAnsi="Times New Roman" w:cs="Times New Roman"/>
          <w:sz w:val="28"/>
          <w:szCs w:val="28"/>
        </w:rPr>
        <w:t xml:space="preserve">Первенство Запада в экономической и политической сферах постепенно смещаются в Азиатско-Тихоокеанский регион, поэтому </w:t>
      </w:r>
      <w:r w:rsidR="00621928">
        <w:rPr>
          <w:rFonts w:ascii="Times New Roman" w:hAnsi="Times New Roman" w:cs="Times New Roman"/>
          <w:sz w:val="28"/>
          <w:szCs w:val="28"/>
        </w:rPr>
        <w:lastRenderedPageBreak/>
        <w:t xml:space="preserve">перспективы восстановления и стабилизации российской экономики должны выстраиваться вокруг нового центра силы. </w:t>
      </w:r>
      <w:r w:rsidR="001352C7">
        <w:rPr>
          <w:rFonts w:ascii="Times New Roman" w:hAnsi="Times New Roman" w:cs="Times New Roman"/>
          <w:sz w:val="28"/>
          <w:szCs w:val="28"/>
        </w:rPr>
        <w:t>Что касается «недружественных» экономических действий со стороны государств – РФ будет реагировать в соответствии со своими нуждами и потребностями (например, ответные санкции).</w:t>
      </w:r>
    </w:p>
    <w:p w:rsidR="00E55F77" w:rsidRDefault="00153C73"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Главную опасность для внешней политики Россия видит в экспансии НАТО</w:t>
      </w:r>
      <w:r w:rsidR="00424EA4">
        <w:rPr>
          <w:rFonts w:ascii="Times New Roman" w:hAnsi="Times New Roman" w:cs="Times New Roman"/>
          <w:sz w:val="28"/>
          <w:szCs w:val="28"/>
        </w:rPr>
        <w:t xml:space="preserve"> (расширение альянса – приближение военной структуры к границам России)</w:t>
      </w:r>
      <w:r>
        <w:rPr>
          <w:rFonts w:ascii="Times New Roman" w:hAnsi="Times New Roman" w:cs="Times New Roman"/>
          <w:sz w:val="28"/>
          <w:szCs w:val="28"/>
        </w:rPr>
        <w:t xml:space="preserve">, ЕС, а так же в кризисе отношений с Западом, который пытается осуществить курс на сдерживание РФ. </w:t>
      </w:r>
      <w:r w:rsidR="009212C0">
        <w:rPr>
          <w:rFonts w:ascii="Times New Roman" w:hAnsi="Times New Roman" w:cs="Times New Roman"/>
          <w:sz w:val="28"/>
          <w:szCs w:val="28"/>
        </w:rPr>
        <w:t>Уточнены аспекты внешней политики России по отношению к США: в них отмечается, что Россия не приемлет попыток оказания военного, политического и других видов давление с американской стороны, что делает возможным с российской стороны осуществление зеркальных мер, жестких реагирований на недружественные действия.</w:t>
      </w:r>
    </w:p>
    <w:p w:rsidR="00EA501C" w:rsidRDefault="00424EA4"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РФ стремится к равноправному партнерству со всеми </w:t>
      </w:r>
      <w:r w:rsidR="00E55F77">
        <w:rPr>
          <w:rFonts w:ascii="Times New Roman" w:hAnsi="Times New Roman" w:cs="Times New Roman"/>
          <w:sz w:val="28"/>
          <w:szCs w:val="28"/>
        </w:rPr>
        <w:t xml:space="preserve">государствами и </w:t>
      </w:r>
      <w:r>
        <w:rPr>
          <w:rFonts w:ascii="Times New Roman" w:hAnsi="Times New Roman" w:cs="Times New Roman"/>
          <w:sz w:val="28"/>
          <w:szCs w:val="28"/>
        </w:rPr>
        <w:t>организациями, так как такая тактика является рациональной для борьбы с угрозами и опасностями мирового уровня (</w:t>
      </w:r>
      <w:r w:rsidR="005438C1">
        <w:rPr>
          <w:rFonts w:ascii="Times New Roman" w:hAnsi="Times New Roman" w:cs="Times New Roman"/>
          <w:sz w:val="28"/>
          <w:szCs w:val="28"/>
        </w:rPr>
        <w:t>н</w:t>
      </w:r>
      <w:r>
        <w:rPr>
          <w:rFonts w:ascii="Times New Roman" w:hAnsi="Times New Roman" w:cs="Times New Roman"/>
          <w:sz w:val="28"/>
          <w:szCs w:val="28"/>
        </w:rPr>
        <w:t xml:space="preserve">апример, </w:t>
      </w:r>
      <w:r w:rsidR="00EB1502">
        <w:rPr>
          <w:rFonts w:ascii="Times New Roman" w:hAnsi="Times New Roman" w:cs="Times New Roman"/>
          <w:sz w:val="28"/>
          <w:szCs w:val="28"/>
        </w:rPr>
        <w:t xml:space="preserve">проблема </w:t>
      </w:r>
      <w:r>
        <w:rPr>
          <w:rFonts w:ascii="Times New Roman" w:hAnsi="Times New Roman" w:cs="Times New Roman"/>
          <w:sz w:val="28"/>
          <w:szCs w:val="28"/>
        </w:rPr>
        <w:t xml:space="preserve"> </w:t>
      </w:r>
      <w:r w:rsidR="00EB1502">
        <w:rPr>
          <w:rFonts w:ascii="Times New Roman" w:hAnsi="Times New Roman" w:cs="Times New Roman"/>
          <w:sz w:val="28"/>
          <w:szCs w:val="28"/>
        </w:rPr>
        <w:t>международн</w:t>
      </w:r>
      <w:r>
        <w:rPr>
          <w:rFonts w:ascii="Times New Roman" w:hAnsi="Times New Roman" w:cs="Times New Roman"/>
          <w:sz w:val="28"/>
          <w:szCs w:val="28"/>
        </w:rPr>
        <w:t>ого</w:t>
      </w:r>
      <w:r w:rsidR="00EB1502">
        <w:rPr>
          <w:rFonts w:ascii="Times New Roman" w:hAnsi="Times New Roman" w:cs="Times New Roman"/>
          <w:sz w:val="28"/>
          <w:szCs w:val="28"/>
        </w:rPr>
        <w:t xml:space="preserve"> терроризм</w:t>
      </w:r>
      <w:r>
        <w:rPr>
          <w:rFonts w:ascii="Times New Roman" w:hAnsi="Times New Roman" w:cs="Times New Roman"/>
          <w:sz w:val="28"/>
          <w:szCs w:val="28"/>
        </w:rPr>
        <w:t>а</w:t>
      </w:r>
      <w:r w:rsidR="00EB1502">
        <w:rPr>
          <w:rFonts w:ascii="Times New Roman" w:hAnsi="Times New Roman" w:cs="Times New Roman"/>
          <w:sz w:val="28"/>
          <w:szCs w:val="28"/>
        </w:rPr>
        <w:t>, который требует создание широкой антитеррористической коалиции</w:t>
      </w:r>
      <w:r w:rsidR="005438C1">
        <w:rPr>
          <w:rFonts w:ascii="Times New Roman" w:hAnsi="Times New Roman" w:cs="Times New Roman"/>
          <w:sz w:val="28"/>
          <w:szCs w:val="28"/>
        </w:rPr>
        <w:t xml:space="preserve"> – ДАИШ (ИГИЛ)</w:t>
      </w:r>
      <w:r w:rsidR="00B052F5">
        <w:rPr>
          <w:rFonts w:ascii="Times New Roman" w:hAnsi="Times New Roman" w:cs="Times New Roman"/>
          <w:sz w:val="28"/>
          <w:szCs w:val="28"/>
        </w:rPr>
        <w:t xml:space="preserve">; </w:t>
      </w:r>
      <w:proofErr w:type="spellStart"/>
      <w:r w:rsidR="00B052F5">
        <w:rPr>
          <w:rFonts w:ascii="Times New Roman" w:hAnsi="Times New Roman" w:cs="Times New Roman"/>
          <w:sz w:val="28"/>
          <w:szCs w:val="28"/>
        </w:rPr>
        <w:t>киберпреступность</w:t>
      </w:r>
      <w:proofErr w:type="spellEnd"/>
      <w:r w:rsidR="00AE5848">
        <w:rPr>
          <w:rFonts w:ascii="Times New Roman" w:hAnsi="Times New Roman" w:cs="Times New Roman"/>
          <w:sz w:val="28"/>
          <w:szCs w:val="28"/>
        </w:rPr>
        <w:t>)</w:t>
      </w:r>
      <w:r w:rsidR="00EB1502">
        <w:rPr>
          <w:rFonts w:ascii="Times New Roman" w:hAnsi="Times New Roman" w:cs="Times New Roman"/>
          <w:sz w:val="28"/>
          <w:szCs w:val="28"/>
        </w:rPr>
        <w:t xml:space="preserve">. </w:t>
      </w:r>
    </w:p>
    <w:p w:rsidR="00EB1502" w:rsidRDefault="005438C1"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нестабильностью политических систем особую роль приходится отдать повышению роли фактора силы </w:t>
      </w:r>
      <w:r w:rsidR="00452BC4">
        <w:rPr>
          <w:rFonts w:ascii="Times New Roman" w:hAnsi="Times New Roman" w:cs="Times New Roman"/>
          <w:sz w:val="28"/>
          <w:szCs w:val="28"/>
        </w:rPr>
        <w:t xml:space="preserve">в международном поле </w:t>
      </w:r>
      <w:r>
        <w:rPr>
          <w:rFonts w:ascii="Times New Roman" w:hAnsi="Times New Roman" w:cs="Times New Roman"/>
          <w:sz w:val="28"/>
          <w:szCs w:val="28"/>
        </w:rPr>
        <w:t>и</w:t>
      </w:r>
      <w:r w:rsidR="00452BC4">
        <w:rPr>
          <w:rFonts w:ascii="Times New Roman" w:hAnsi="Times New Roman" w:cs="Times New Roman"/>
          <w:sz w:val="28"/>
          <w:szCs w:val="28"/>
        </w:rPr>
        <w:t>,</w:t>
      </w:r>
      <w:r>
        <w:rPr>
          <w:rFonts w:ascii="Times New Roman" w:hAnsi="Times New Roman" w:cs="Times New Roman"/>
          <w:sz w:val="28"/>
          <w:szCs w:val="28"/>
        </w:rPr>
        <w:t xml:space="preserve"> как следствие, развитию военной мощи государства. </w:t>
      </w:r>
      <w:r w:rsidR="00EA501C">
        <w:rPr>
          <w:rFonts w:ascii="Times New Roman" w:hAnsi="Times New Roman" w:cs="Times New Roman"/>
          <w:sz w:val="28"/>
          <w:szCs w:val="28"/>
        </w:rPr>
        <w:t xml:space="preserve"> </w:t>
      </w:r>
      <w:r w:rsidR="00EA501C">
        <w:rPr>
          <w:rFonts w:ascii="Times New Roman" w:hAnsi="Times New Roman" w:cs="Times New Roman"/>
          <w:color w:val="000000"/>
          <w:sz w:val="28"/>
          <w:szCs w:val="28"/>
          <w:shd w:val="clear" w:color="auto" w:fill="FFFFFF"/>
        </w:rPr>
        <w:t xml:space="preserve">Немаловажное значение в последнее время занимает арктический вопрос, а именно развитие региона в рамках политики безопасности (развитие энергетики в этом регионе ушло на второй план). </w:t>
      </w:r>
    </w:p>
    <w:p w:rsidR="00351652" w:rsidRDefault="00BD4583"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Несомненно, важным аспектом развития страны является сотрудничество с другими государствами, поэтому Россия видит необходимость коммуникации между странами</w:t>
      </w:r>
      <w:r w:rsidR="00621928">
        <w:rPr>
          <w:rFonts w:ascii="Times New Roman" w:hAnsi="Times New Roman" w:cs="Times New Roman"/>
          <w:sz w:val="28"/>
          <w:szCs w:val="28"/>
        </w:rPr>
        <w:t>,</w:t>
      </w:r>
      <w:r>
        <w:rPr>
          <w:rFonts w:ascii="Times New Roman" w:hAnsi="Times New Roman" w:cs="Times New Roman"/>
          <w:sz w:val="28"/>
          <w:szCs w:val="28"/>
        </w:rPr>
        <w:t xml:space="preserve"> достижение</w:t>
      </w:r>
      <w:r w:rsidR="00621928">
        <w:rPr>
          <w:rFonts w:ascii="Times New Roman" w:hAnsi="Times New Roman" w:cs="Times New Roman"/>
          <w:sz w:val="28"/>
          <w:szCs w:val="28"/>
        </w:rPr>
        <w:t xml:space="preserve"> с ними</w:t>
      </w:r>
      <w:r>
        <w:rPr>
          <w:rFonts w:ascii="Times New Roman" w:hAnsi="Times New Roman" w:cs="Times New Roman"/>
          <w:sz w:val="28"/>
          <w:szCs w:val="28"/>
        </w:rPr>
        <w:t xml:space="preserve"> договоренносте</w:t>
      </w:r>
      <w:r w:rsidR="00621928">
        <w:rPr>
          <w:rFonts w:ascii="Times New Roman" w:hAnsi="Times New Roman" w:cs="Times New Roman"/>
          <w:sz w:val="28"/>
          <w:szCs w:val="28"/>
        </w:rPr>
        <w:t xml:space="preserve">й, что позволит обеспечить национальные интересы РФ. Содружество Независимых государств (СНГ) является одной из международных организаций на постсоветском </w:t>
      </w:r>
      <w:r w:rsidR="00621928">
        <w:rPr>
          <w:rFonts w:ascii="Times New Roman" w:hAnsi="Times New Roman" w:cs="Times New Roman"/>
          <w:sz w:val="28"/>
          <w:szCs w:val="28"/>
        </w:rPr>
        <w:lastRenderedPageBreak/>
        <w:t xml:space="preserve">пространстве, </w:t>
      </w:r>
      <w:proofErr w:type="gramStart"/>
      <w:r w:rsidR="00621928">
        <w:rPr>
          <w:rFonts w:ascii="Times New Roman" w:hAnsi="Times New Roman" w:cs="Times New Roman"/>
          <w:sz w:val="28"/>
          <w:szCs w:val="28"/>
        </w:rPr>
        <w:t>в</w:t>
      </w:r>
      <w:proofErr w:type="gramEnd"/>
      <w:r w:rsidR="00621928">
        <w:rPr>
          <w:rFonts w:ascii="Times New Roman" w:hAnsi="Times New Roman" w:cs="Times New Roman"/>
          <w:sz w:val="28"/>
          <w:szCs w:val="28"/>
        </w:rPr>
        <w:t xml:space="preserve"> </w:t>
      </w:r>
      <w:proofErr w:type="gramStart"/>
      <w:r w:rsidR="00621928">
        <w:rPr>
          <w:rFonts w:ascii="Times New Roman" w:hAnsi="Times New Roman" w:cs="Times New Roman"/>
          <w:sz w:val="28"/>
          <w:szCs w:val="28"/>
        </w:rPr>
        <w:t>которой</w:t>
      </w:r>
      <w:proofErr w:type="gramEnd"/>
      <w:r w:rsidR="00621928">
        <w:rPr>
          <w:rFonts w:ascii="Times New Roman" w:hAnsi="Times New Roman" w:cs="Times New Roman"/>
          <w:sz w:val="28"/>
          <w:szCs w:val="28"/>
        </w:rPr>
        <w:t xml:space="preserve"> должен быть налажен межгосударственны</w:t>
      </w:r>
      <w:r w:rsidR="00153C73">
        <w:rPr>
          <w:rFonts w:ascii="Times New Roman" w:hAnsi="Times New Roman" w:cs="Times New Roman"/>
          <w:sz w:val="28"/>
          <w:szCs w:val="28"/>
        </w:rPr>
        <w:t>й</w:t>
      </w:r>
      <w:r w:rsidR="00621928">
        <w:rPr>
          <w:rFonts w:ascii="Times New Roman" w:hAnsi="Times New Roman" w:cs="Times New Roman"/>
          <w:sz w:val="28"/>
          <w:szCs w:val="28"/>
        </w:rPr>
        <w:t xml:space="preserve"> диалог. Особое внимание уделяется стабилизации </w:t>
      </w:r>
      <w:r w:rsidR="003E79C3">
        <w:rPr>
          <w:rFonts w:ascii="Times New Roman" w:hAnsi="Times New Roman" w:cs="Times New Roman"/>
          <w:sz w:val="28"/>
          <w:szCs w:val="28"/>
        </w:rPr>
        <w:t xml:space="preserve">политической системы на Украине, которая стала одним из акторов формирования глобального геополитического конфликта (наступление Запада на Россию). </w:t>
      </w:r>
      <w:r w:rsidR="00351652">
        <w:rPr>
          <w:rFonts w:ascii="Times New Roman" w:hAnsi="Times New Roman" w:cs="Times New Roman"/>
          <w:sz w:val="28"/>
          <w:szCs w:val="28"/>
        </w:rPr>
        <w:t xml:space="preserve">Актуализированы отношения Евразийского экономического союза (ЕАЭС) с республикой </w:t>
      </w:r>
      <w:r w:rsidR="00351652" w:rsidRPr="00351652">
        <w:rPr>
          <w:rFonts w:ascii="Times New Roman" w:hAnsi="Times New Roman" w:cs="Times New Roman"/>
          <w:sz w:val="28"/>
          <w:szCs w:val="28"/>
        </w:rPr>
        <w:t xml:space="preserve">Армения, </w:t>
      </w:r>
      <w:r w:rsidR="00351652" w:rsidRPr="00351652">
        <w:rPr>
          <w:rFonts w:ascii="Times New Roman" w:hAnsi="Times New Roman" w:cs="Times New Roman"/>
          <w:color w:val="000000"/>
          <w:sz w:val="28"/>
          <w:szCs w:val="28"/>
          <w:shd w:val="clear" w:color="auto" w:fill="FFFFFF"/>
        </w:rPr>
        <w:t>Республикой Белоруссия, Республикой Казахстан и Киргизской Республикой</w:t>
      </w:r>
      <w:r w:rsidR="00351652">
        <w:rPr>
          <w:rFonts w:ascii="Times New Roman" w:hAnsi="Times New Roman" w:cs="Times New Roman"/>
          <w:color w:val="000000"/>
          <w:sz w:val="28"/>
          <w:szCs w:val="28"/>
          <w:shd w:val="clear" w:color="auto" w:fill="FFFFFF"/>
        </w:rPr>
        <w:t>.</w:t>
      </w:r>
    </w:p>
    <w:p w:rsidR="002D42D9" w:rsidRDefault="00EA501C" w:rsidP="00D53491">
      <w:pPr>
        <w:pStyle w:val="a3"/>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Новое значение приобретают взаимоотношения РФ и Ассоциации государств Юго-Восточной Азии (АСЕАН). Особая роль тут отводится Китаю. </w:t>
      </w:r>
      <w:r w:rsidR="00D30BEC">
        <w:rPr>
          <w:rFonts w:ascii="Times New Roman" w:hAnsi="Times New Roman" w:cs="Times New Roman"/>
          <w:color w:val="000000"/>
          <w:sz w:val="28"/>
          <w:szCs w:val="28"/>
          <w:shd w:val="clear" w:color="auto" w:fill="FFFFFF"/>
        </w:rPr>
        <w:t>Но взаимодействие РФ с государствами данного региона выстраиваются все еще неравномерно в разных отраслях (</w:t>
      </w:r>
      <w:r w:rsidR="00D30BEC" w:rsidRPr="00D30BEC">
        <w:rPr>
          <w:rFonts w:ascii="Times New Roman" w:hAnsi="Times New Roman" w:cs="Times New Roman"/>
          <w:sz w:val="28"/>
          <w:szCs w:val="28"/>
        </w:rPr>
        <w:t>наиболее активны сотрудничество в нефтегазовой сфере, в области атомной энергетики, космоса, а также</w:t>
      </w:r>
      <w:r w:rsidR="00D30BEC">
        <w:rPr>
          <w:rFonts w:ascii="Times New Roman" w:hAnsi="Times New Roman" w:cs="Times New Roman"/>
          <w:sz w:val="28"/>
          <w:szCs w:val="28"/>
        </w:rPr>
        <w:t xml:space="preserve"> </w:t>
      </w:r>
      <w:r w:rsidR="00D30BEC" w:rsidRPr="00D30BEC">
        <w:rPr>
          <w:rFonts w:ascii="Times New Roman" w:hAnsi="Times New Roman" w:cs="Times New Roman"/>
          <w:sz w:val="28"/>
          <w:szCs w:val="28"/>
        </w:rPr>
        <w:t>военно-техническое сотрудничеств</w:t>
      </w:r>
      <w:r w:rsidR="00D30BEC">
        <w:rPr>
          <w:rFonts w:ascii="Times New Roman" w:hAnsi="Times New Roman" w:cs="Times New Roman"/>
          <w:sz w:val="28"/>
          <w:szCs w:val="28"/>
        </w:rPr>
        <w:t xml:space="preserve">о). В последнее время становится важной </w:t>
      </w:r>
      <w:proofErr w:type="spellStart"/>
      <w:r w:rsidR="00D30BEC">
        <w:rPr>
          <w:rFonts w:ascii="Times New Roman" w:hAnsi="Times New Roman" w:cs="Times New Roman"/>
          <w:sz w:val="28"/>
          <w:szCs w:val="28"/>
        </w:rPr>
        <w:t>транспортно-логистическая</w:t>
      </w:r>
      <w:proofErr w:type="spellEnd"/>
      <w:r w:rsidR="00D30BEC">
        <w:rPr>
          <w:rFonts w:ascii="Times New Roman" w:hAnsi="Times New Roman" w:cs="Times New Roman"/>
          <w:sz w:val="28"/>
          <w:szCs w:val="28"/>
        </w:rPr>
        <w:t xml:space="preserve"> сфера (транссибирская магистраль, морские коммуникации) малый и средний бизнес (гостиничный бизнес, торговля). </w:t>
      </w:r>
      <w:r w:rsidR="0074771E">
        <w:rPr>
          <w:rFonts w:ascii="Times New Roman" w:hAnsi="Times New Roman" w:cs="Times New Roman"/>
          <w:color w:val="000000"/>
          <w:sz w:val="28"/>
          <w:szCs w:val="28"/>
          <w:shd w:val="clear" w:color="auto" w:fill="FFFFFF"/>
        </w:rPr>
        <w:t>Другим вектором развития во внешней политике является индийское направление</w:t>
      </w:r>
      <w:r w:rsidR="005C5BAE">
        <w:rPr>
          <w:rFonts w:ascii="Times New Roman" w:hAnsi="Times New Roman" w:cs="Times New Roman"/>
          <w:color w:val="000000"/>
          <w:sz w:val="28"/>
          <w:szCs w:val="28"/>
          <w:shd w:val="clear" w:color="auto" w:fill="FFFFFF"/>
        </w:rPr>
        <w:t xml:space="preserve">, в том числе в рамках Шанхайской организации сотрудничества (ШОС), </w:t>
      </w:r>
      <w:r w:rsidR="005B6958">
        <w:rPr>
          <w:rFonts w:ascii="Times New Roman" w:hAnsi="Times New Roman" w:cs="Times New Roman"/>
          <w:color w:val="000000"/>
          <w:sz w:val="28"/>
          <w:szCs w:val="28"/>
          <w:shd w:val="clear" w:color="auto" w:fill="FFFFFF"/>
        </w:rPr>
        <w:t>«</w:t>
      </w:r>
      <w:r w:rsidR="005C5BAE">
        <w:rPr>
          <w:rFonts w:ascii="Times New Roman" w:hAnsi="Times New Roman" w:cs="Times New Roman"/>
          <w:color w:val="000000"/>
          <w:sz w:val="28"/>
          <w:szCs w:val="28"/>
          <w:shd w:val="clear" w:color="auto" w:fill="FFFFFF"/>
        </w:rPr>
        <w:t>стратегического треугольника</w:t>
      </w:r>
      <w:r w:rsidR="005B6958">
        <w:rPr>
          <w:rFonts w:ascii="Times New Roman" w:hAnsi="Times New Roman" w:cs="Times New Roman"/>
          <w:color w:val="000000"/>
          <w:sz w:val="28"/>
          <w:szCs w:val="28"/>
          <w:shd w:val="clear" w:color="auto" w:fill="FFFFFF"/>
        </w:rPr>
        <w:t>»</w:t>
      </w:r>
      <w:r w:rsidR="005C5BAE">
        <w:rPr>
          <w:rFonts w:ascii="Times New Roman" w:hAnsi="Times New Roman" w:cs="Times New Roman"/>
          <w:color w:val="000000"/>
          <w:sz w:val="28"/>
          <w:szCs w:val="28"/>
          <w:shd w:val="clear" w:color="auto" w:fill="FFFFFF"/>
        </w:rPr>
        <w:t xml:space="preserve"> Россия – Индия – Китай. </w:t>
      </w:r>
      <w:r w:rsidR="002D42D9">
        <w:rPr>
          <w:rFonts w:ascii="Times New Roman" w:hAnsi="Times New Roman" w:cs="Times New Roman"/>
          <w:color w:val="000000"/>
          <w:sz w:val="28"/>
          <w:szCs w:val="28"/>
          <w:shd w:val="clear" w:color="auto" w:fill="FFFFFF"/>
        </w:rPr>
        <w:t xml:space="preserve">Индию и Россию связывают долголетние дружеские отношения. В последнее время наблюдается стремительный рост по всем направлениям </w:t>
      </w:r>
      <w:r w:rsidR="00A03CBF">
        <w:rPr>
          <w:rFonts w:ascii="Times New Roman" w:hAnsi="Times New Roman" w:cs="Times New Roman"/>
          <w:color w:val="000000"/>
          <w:sz w:val="28"/>
          <w:szCs w:val="28"/>
          <w:shd w:val="clear" w:color="auto" w:fill="FFFFFF"/>
        </w:rPr>
        <w:t>двустороннего</w:t>
      </w:r>
      <w:r w:rsidR="002D42D9">
        <w:rPr>
          <w:rFonts w:ascii="Times New Roman" w:hAnsi="Times New Roman" w:cs="Times New Roman"/>
          <w:color w:val="000000"/>
          <w:sz w:val="28"/>
          <w:szCs w:val="28"/>
          <w:shd w:val="clear" w:color="auto" w:fill="FFFFFF"/>
        </w:rPr>
        <w:t xml:space="preserve"> сотрудничества: военно-промышленный комплекс (ВПК), атомная энергетика, космические программы, научно-исследовательские программы, гуманитарное и культурное сотрудничество. </w:t>
      </w:r>
    </w:p>
    <w:p w:rsidR="00950BE2" w:rsidRDefault="00277534"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Существуют и другие стратегические документы</w:t>
      </w:r>
      <w:r w:rsidR="0086415C">
        <w:rPr>
          <w:rFonts w:ascii="Times New Roman" w:hAnsi="Times New Roman" w:cs="Times New Roman"/>
          <w:color w:val="000000"/>
          <w:sz w:val="28"/>
          <w:szCs w:val="28"/>
          <w:shd w:val="clear" w:color="auto" w:fill="FFFFFF"/>
        </w:rPr>
        <w:t>, определяющие направления развития России во внешней политике</w:t>
      </w:r>
      <w:r>
        <w:rPr>
          <w:rFonts w:ascii="Times New Roman" w:hAnsi="Times New Roman" w:cs="Times New Roman"/>
          <w:color w:val="000000"/>
          <w:sz w:val="28"/>
          <w:szCs w:val="28"/>
          <w:shd w:val="clear" w:color="auto" w:fill="FFFFFF"/>
        </w:rPr>
        <w:t xml:space="preserve">. Например, </w:t>
      </w:r>
      <w:r w:rsidR="000B3A54" w:rsidRPr="00277534">
        <w:rPr>
          <w:rFonts w:ascii="Times New Roman" w:hAnsi="Times New Roman" w:cs="Times New Roman"/>
          <w:color w:val="000000"/>
          <w:sz w:val="28"/>
          <w:szCs w:val="28"/>
        </w:rPr>
        <w:t>«Стратегия национальной безопасности РФ»</w:t>
      </w:r>
      <w:r w:rsidR="000B3A54">
        <w:rPr>
          <w:rFonts w:ascii="Times New Roman" w:hAnsi="Times New Roman" w:cs="Times New Roman"/>
          <w:color w:val="000000"/>
          <w:sz w:val="28"/>
          <w:szCs w:val="28"/>
        </w:rPr>
        <w:t xml:space="preserve">, </w:t>
      </w:r>
      <w:r w:rsidRPr="00277534">
        <w:rPr>
          <w:rFonts w:ascii="Times New Roman" w:hAnsi="Times New Roman" w:cs="Times New Roman"/>
          <w:color w:val="000000"/>
          <w:sz w:val="28"/>
          <w:szCs w:val="28"/>
          <w:shd w:val="clear" w:color="auto" w:fill="FFFFFF"/>
        </w:rPr>
        <w:t>«</w:t>
      </w:r>
      <w:r w:rsidRPr="00277534">
        <w:rPr>
          <w:rFonts w:ascii="Times New Roman" w:hAnsi="Times New Roman" w:cs="Times New Roman"/>
          <w:color w:val="000000"/>
          <w:sz w:val="28"/>
          <w:szCs w:val="28"/>
        </w:rPr>
        <w:t>Основы государственной политики РФ в области международной информационной безопасности на период до 2020 года»</w:t>
      </w:r>
      <w:r w:rsidR="000B3A54">
        <w:rPr>
          <w:rFonts w:ascii="Times New Roman" w:hAnsi="Times New Roman" w:cs="Times New Roman"/>
          <w:color w:val="000000"/>
          <w:sz w:val="28"/>
          <w:szCs w:val="28"/>
        </w:rPr>
        <w:t xml:space="preserve">, «Военная доктрина РФ», «Основы государственной политики РФ </w:t>
      </w:r>
      <w:r w:rsidR="00950BE2">
        <w:rPr>
          <w:rFonts w:ascii="Times New Roman" w:hAnsi="Times New Roman" w:cs="Times New Roman"/>
          <w:color w:val="000000"/>
          <w:sz w:val="28"/>
          <w:szCs w:val="28"/>
        </w:rPr>
        <w:br/>
      </w:r>
    </w:p>
    <w:p w:rsidR="00277534" w:rsidRDefault="000B3A54" w:rsidP="00950BE2">
      <w:pPr>
        <w:pStyle w:val="a3"/>
        <w:spacing w:line="360" w:lineRule="auto"/>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Арктике на период до 2020 года и дальнейшую перспективу»</w:t>
      </w:r>
      <w:r w:rsidR="00277534" w:rsidRPr="00277534">
        <w:rPr>
          <w:rStyle w:val="a6"/>
          <w:rFonts w:ascii="Times New Roman" w:hAnsi="Times New Roman" w:cs="Times New Roman"/>
          <w:color w:val="000000"/>
          <w:sz w:val="28"/>
          <w:szCs w:val="28"/>
        </w:rPr>
        <w:footnoteReference w:id="93"/>
      </w:r>
      <w:r>
        <w:rPr>
          <w:rFonts w:ascii="Times New Roman" w:hAnsi="Times New Roman" w:cs="Times New Roman"/>
          <w:color w:val="000000"/>
          <w:sz w:val="28"/>
          <w:szCs w:val="28"/>
        </w:rPr>
        <w:t xml:space="preserve"> и другие. </w:t>
      </w:r>
    </w:p>
    <w:p w:rsidR="002D42D9" w:rsidRDefault="002D42D9"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Одной из главных задач российского государства видится так же построение </w:t>
      </w:r>
      <w:proofErr w:type="spellStart"/>
      <w:r>
        <w:rPr>
          <w:rFonts w:ascii="Times New Roman" w:hAnsi="Times New Roman" w:cs="Times New Roman"/>
          <w:color w:val="000000"/>
          <w:sz w:val="28"/>
          <w:szCs w:val="28"/>
        </w:rPr>
        <w:t>имиджевой</w:t>
      </w:r>
      <w:proofErr w:type="spellEnd"/>
      <w:r>
        <w:rPr>
          <w:rFonts w:ascii="Times New Roman" w:hAnsi="Times New Roman" w:cs="Times New Roman"/>
          <w:color w:val="000000"/>
          <w:sz w:val="28"/>
          <w:szCs w:val="28"/>
        </w:rPr>
        <w:t xml:space="preserve"> стратегии</w:t>
      </w:r>
      <w:r w:rsidR="001068DD">
        <w:rPr>
          <w:rFonts w:ascii="Times New Roman" w:hAnsi="Times New Roman" w:cs="Times New Roman"/>
          <w:color w:val="000000"/>
          <w:sz w:val="28"/>
          <w:szCs w:val="28"/>
        </w:rPr>
        <w:t xml:space="preserve">, способствующей привлечению иностранных инвестиций, межгосударственному сотрудничеству, укреплению страны как мировой державы, повышению благосостояния российских граждан. Украинский и сирийский кризисы спровоцировали появление и развитие негативного образа РФ в западных странах (Россия = агрессор), что сказалось на культурной, политической, экономической привлекательности России. </w:t>
      </w:r>
    </w:p>
    <w:p w:rsidR="00780AB1" w:rsidRDefault="00693B08"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Внутренняя политика не может игнорировать внешние факторы, </w:t>
      </w:r>
      <w:r w:rsidR="001F40D2">
        <w:rPr>
          <w:rFonts w:ascii="Times New Roman" w:hAnsi="Times New Roman" w:cs="Times New Roman"/>
          <w:color w:val="000000"/>
          <w:sz w:val="28"/>
          <w:szCs w:val="28"/>
        </w:rPr>
        <w:br/>
      </w:r>
      <w:r>
        <w:rPr>
          <w:rFonts w:ascii="Times New Roman" w:hAnsi="Times New Roman" w:cs="Times New Roman"/>
          <w:color w:val="000000"/>
          <w:sz w:val="28"/>
          <w:szCs w:val="28"/>
        </w:rPr>
        <w:t xml:space="preserve">в результате чего ей так же приходится переживать различного рода трансформации. </w:t>
      </w:r>
      <w:r w:rsidR="001C1451">
        <w:rPr>
          <w:rFonts w:ascii="Times New Roman" w:hAnsi="Times New Roman" w:cs="Times New Roman"/>
          <w:color w:val="000000"/>
          <w:sz w:val="28"/>
          <w:szCs w:val="28"/>
        </w:rPr>
        <w:t xml:space="preserve">В первую очередь Россия в 2014 году столкнулась </w:t>
      </w:r>
      <w:r w:rsidR="001F40D2">
        <w:rPr>
          <w:rFonts w:ascii="Times New Roman" w:hAnsi="Times New Roman" w:cs="Times New Roman"/>
          <w:color w:val="000000"/>
          <w:sz w:val="28"/>
          <w:szCs w:val="28"/>
        </w:rPr>
        <w:br/>
      </w:r>
      <w:r w:rsidR="001C1451">
        <w:rPr>
          <w:rFonts w:ascii="Times New Roman" w:hAnsi="Times New Roman" w:cs="Times New Roman"/>
          <w:color w:val="000000"/>
          <w:sz w:val="28"/>
          <w:szCs w:val="28"/>
        </w:rPr>
        <w:t>с изоляционистскими тенденциями, которые поддерживали многие государства. В связи с этим Россия была вынуждена поставить в приоритет российского производителя</w:t>
      </w:r>
      <w:r w:rsidR="001C1451">
        <w:rPr>
          <w:rStyle w:val="a6"/>
          <w:rFonts w:ascii="Times New Roman" w:hAnsi="Times New Roman" w:cs="Times New Roman"/>
          <w:color w:val="000000"/>
          <w:sz w:val="28"/>
          <w:szCs w:val="28"/>
        </w:rPr>
        <w:footnoteReference w:id="94"/>
      </w:r>
      <w:r w:rsidR="001C1451">
        <w:rPr>
          <w:rFonts w:ascii="Times New Roman" w:hAnsi="Times New Roman" w:cs="Times New Roman"/>
          <w:color w:val="000000"/>
          <w:sz w:val="28"/>
          <w:szCs w:val="28"/>
        </w:rPr>
        <w:t xml:space="preserve"> (одни из первых санкции касались потребительской корзины).</w:t>
      </w:r>
      <w:r w:rsidR="00CE1EBB">
        <w:rPr>
          <w:rFonts w:ascii="Times New Roman" w:hAnsi="Times New Roman" w:cs="Times New Roman"/>
          <w:color w:val="000000"/>
          <w:sz w:val="28"/>
          <w:szCs w:val="28"/>
        </w:rPr>
        <w:t xml:space="preserve"> </w:t>
      </w:r>
      <w:proofErr w:type="gramStart"/>
      <w:r w:rsidR="00326025">
        <w:rPr>
          <w:rFonts w:ascii="Times New Roman" w:hAnsi="Times New Roman" w:cs="Times New Roman"/>
          <w:color w:val="000000"/>
          <w:sz w:val="28"/>
          <w:szCs w:val="28"/>
        </w:rPr>
        <w:t>Но</w:t>
      </w:r>
      <w:proofErr w:type="gramEnd"/>
      <w:r w:rsidR="00326025">
        <w:rPr>
          <w:rFonts w:ascii="Times New Roman" w:hAnsi="Times New Roman" w:cs="Times New Roman"/>
          <w:color w:val="000000"/>
          <w:sz w:val="28"/>
          <w:szCs w:val="28"/>
        </w:rPr>
        <w:t xml:space="preserve"> несмотря на «минусы» такого положения в международной системе т</w:t>
      </w:r>
      <w:r w:rsidR="00CE1EBB">
        <w:rPr>
          <w:rFonts w:ascii="Times New Roman" w:hAnsi="Times New Roman" w:cs="Times New Roman"/>
          <w:color w:val="000000"/>
          <w:sz w:val="28"/>
          <w:szCs w:val="28"/>
        </w:rPr>
        <w:t xml:space="preserve">акая политика </w:t>
      </w:r>
      <w:r w:rsidR="00326025">
        <w:rPr>
          <w:rFonts w:ascii="Times New Roman" w:hAnsi="Times New Roman" w:cs="Times New Roman"/>
          <w:color w:val="000000"/>
          <w:sz w:val="28"/>
          <w:szCs w:val="28"/>
        </w:rPr>
        <w:t>имеет и «плюсы» (</w:t>
      </w:r>
      <w:r w:rsidR="00CC09CD">
        <w:rPr>
          <w:rFonts w:ascii="Times New Roman" w:hAnsi="Times New Roman" w:cs="Times New Roman"/>
          <w:color w:val="000000"/>
          <w:sz w:val="28"/>
          <w:szCs w:val="28"/>
        </w:rPr>
        <w:t xml:space="preserve">способствует </w:t>
      </w:r>
      <w:r w:rsidR="00756CB2">
        <w:rPr>
          <w:rFonts w:ascii="Times New Roman" w:hAnsi="Times New Roman" w:cs="Times New Roman"/>
          <w:color w:val="000000"/>
          <w:sz w:val="28"/>
          <w:szCs w:val="28"/>
        </w:rPr>
        <w:t xml:space="preserve">внутреннему экономическому </w:t>
      </w:r>
      <w:r w:rsidR="00CC09CD">
        <w:rPr>
          <w:rFonts w:ascii="Times New Roman" w:hAnsi="Times New Roman" w:cs="Times New Roman"/>
          <w:color w:val="000000"/>
          <w:sz w:val="28"/>
          <w:szCs w:val="28"/>
        </w:rPr>
        <w:t>развитию</w:t>
      </w:r>
      <w:r w:rsidR="00326025">
        <w:rPr>
          <w:rFonts w:ascii="Times New Roman" w:hAnsi="Times New Roman" w:cs="Times New Roman"/>
          <w:color w:val="000000"/>
          <w:sz w:val="28"/>
          <w:szCs w:val="28"/>
        </w:rPr>
        <w:t xml:space="preserve"> – </w:t>
      </w:r>
      <w:r w:rsidR="00756CB2">
        <w:rPr>
          <w:rFonts w:ascii="Times New Roman" w:hAnsi="Times New Roman" w:cs="Times New Roman"/>
          <w:color w:val="000000"/>
          <w:sz w:val="28"/>
          <w:szCs w:val="28"/>
        </w:rPr>
        <w:t>увеличение государственного бюджета, открытие новы</w:t>
      </w:r>
      <w:r w:rsidR="00326025">
        <w:rPr>
          <w:rFonts w:ascii="Times New Roman" w:hAnsi="Times New Roman" w:cs="Times New Roman"/>
          <w:color w:val="000000"/>
          <w:sz w:val="28"/>
          <w:szCs w:val="28"/>
        </w:rPr>
        <w:t>х</w:t>
      </w:r>
      <w:r w:rsidR="00756CB2">
        <w:rPr>
          <w:rFonts w:ascii="Times New Roman" w:hAnsi="Times New Roman" w:cs="Times New Roman"/>
          <w:color w:val="000000"/>
          <w:sz w:val="28"/>
          <w:szCs w:val="28"/>
        </w:rPr>
        <w:t xml:space="preserve"> </w:t>
      </w:r>
      <w:r w:rsidR="00326025">
        <w:rPr>
          <w:rFonts w:ascii="Times New Roman" w:hAnsi="Times New Roman" w:cs="Times New Roman"/>
          <w:color w:val="000000"/>
          <w:sz w:val="28"/>
          <w:szCs w:val="28"/>
        </w:rPr>
        <w:t>предприятий</w:t>
      </w:r>
      <w:r w:rsidR="00756CB2">
        <w:rPr>
          <w:rFonts w:ascii="Times New Roman" w:hAnsi="Times New Roman" w:cs="Times New Roman"/>
          <w:color w:val="000000"/>
          <w:sz w:val="28"/>
          <w:szCs w:val="28"/>
        </w:rPr>
        <w:t>, появление новых рабочих мест</w:t>
      </w:r>
      <w:r w:rsidR="00326025">
        <w:rPr>
          <w:rFonts w:ascii="Times New Roman" w:hAnsi="Times New Roman" w:cs="Times New Roman"/>
          <w:color w:val="000000"/>
          <w:sz w:val="28"/>
          <w:szCs w:val="28"/>
        </w:rPr>
        <w:t>, стимулирование роста производства</w:t>
      </w:r>
      <w:r w:rsidR="0053713D">
        <w:rPr>
          <w:rFonts w:ascii="Times New Roman" w:hAnsi="Times New Roman" w:cs="Times New Roman"/>
          <w:color w:val="000000"/>
          <w:sz w:val="28"/>
          <w:szCs w:val="28"/>
        </w:rPr>
        <w:t>; так же такая политика способствует повышению уровня доверия к власть имущим</w:t>
      </w:r>
      <w:r w:rsidR="00326025">
        <w:rPr>
          <w:rFonts w:ascii="Times New Roman" w:hAnsi="Times New Roman" w:cs="Times New Roman"/>
          <w:color w:val="000000"/>
          <w:sz w:val="28"/>
          <w:szCs w:val="28"/>
        </w:rPr>
        <w:t xml:space="preserve">). </w:t>
      </w:r>
      <w:r w:rsidR="00CC09CD">
        <w:rPr>
          <w:rFonts w:ascii="Times New Roman" w:hAnsi="Times New Roman" w:cs="Times New Roman"/>
          <w:color w:val="000000"/>
          <w:sz w:val="28"/>
          <w:szCs w:val="28"/>
        </w:rPr>
        <w:t xml:space="preserve"> </w:t>
      </w:r>
      <w:r w:rsidR="00CE1EBB">
        <w:rPr>
          <w:rFonts w:ascii="Times New Roman" w:hAnsi="Times New Roman" w:cs="Times New Roman"/>
          <w:color w:val="000000"/>
          <w:sz w:val="28"/>
          <w:szCs w:val="28"/>
        </w:rPr>
        <w:t xml:space="preserve"> </w:t>
      </w:r>
    </w:p>
    <w:p w:rsidR="00CD3911" w:rsidRDefault="00780AB1"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Санкции</w:t>
      </w:r>
      <w:r w:rsidR="00A03C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введенные против России</w:t>
      </w:r>
      <w:r w:rsidR="00A03C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обострили экономический кризис в стране</w:t>
      </w:r>
      <w:r w:rsidR="005849ED">
        <w:rPr>
          <w:rFonts w:ascii="Times New Roman" w:hAnsi="Times New Roman" w:cs="Times New Roman"/>
          <w:color w:val="000000"/>
          <w:sz w:val="28"/>
          <w:szCs w:val="28"/>
        </w:rPr>
        <w:t xml:space="preserve"> (например, произошел спад роста благополучия)</w:t>
      </w:r>
      <w:r>
        <w:rPr>
          <w:rFonts w:ascii="Times New Roman" w:hAnsi="Times New Roman" w:cs="Times New Roman"/>
          <w:color w:val="000000"/>
          <w:sz w:val="28"/>
          <w:szCs w:val="28"/>
        </w:rPr>
        <w:t xml:space="preserve">. Но на волне гордости </w:t>
      </w:r>
      <w:r>
        <w:rPr>
          <w:rFonts w:ascii="Times New Roman" w:hAnsi="Times New Roman" w:cs="Times New Roman"/>
          <w:color w:val="000000"/>
          <w:sz w:val="28"/>
          <w:szCs w:val="28"/>
        </w:rPr>
        <w:lastRenderedPageBreak/>
        <w:t>за присоединение Крымского полуострова большинство граждан (59%)</w:t>
      </w:r>
      <w:r>
        <w:rPr>
          <w:rStyle w:val="a6"/>
          <w:rFonts w:ascii="Times New Roman" w:hAnsi="Times New Roman" w:cs="Times New Roman"/>
          <w:color w:val="000000"/>
          <w:sz w:val="28"/>
          <w:szCs w:val="28"/>
        </w:rPr>
        <w:footnoteReference w:id="95"/>
      </w:r>
      <w:r>
        <w:rPr>
          <w:rFonts w:ascii="Times New Roman" w:hAnsi="Times New Roman" w:cs="Times New Roman"/>
          <w:color w:val="000000"/>
          <w:sz w:val="28"/>
          <w:szCs w:val="28"/>
        </w:rPr>
        <w:t xml:space="preserve"> все еще предлагают не обращать на критику в сторону России. </w:t>
      </w:r>
      <w:r w:rsidR="00A03CBF">
        <w:rPr>
          <w:rFonts w:ascii="Times New Roman" w:hAnsi="Times New Roman" w:cs="Times New Roman"/>
          <w:color w:val="000000"/>
          <w:sz w:val="28"/>
          <w:szCs w:val="28"/>
        </w:rPr>
        <w:t xml:space="preserve">Респонденты уверены, что </w:t>
      </w:r>
      <w:r w:rsidR="00E71478">
        <w:rPr>
          <w:rFonts w:ascii="Times New Roman" w:hAnsi="Times New Roman" w:cs="Times New Roman"/>
          <w:color w:val="000000"/>
          <w:sz w:val="28"/>
          <w:szCs w:val="28"/>
        </w:rPr>
        <w:t xml:space="preserve">на Западе Россию воспринимают как конкурента, поэтому всячески пытаются ослабить ее. </w:t>
      </w:r>
    </w:p>
    <w:p w:rsidR="00FC7CB4" w:rsidRDefault="00CD3911"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Снижение «Крымской аномалии» может породить волну протестов, и властным институтам следует быть готовыми к такому развитию событий</w:t>
      </w:r>
      <w:r w:rsidR="00147E61">
        <w:rPr>
          <w:rFonts w:ascii="Times New Roman" w:hAnsi="Times New Roman" w:cs="Times New Roman"/>
          <w:color w:val="000000"/>
          <w:sz w:val="28"/>
          <w:szCs w:val="28"/>
        </w:rPr>
        <w:t xml:space="preserve"> (выработка стратегий по работе с населением)</w:t>
      </w:r>
      <w:r>
        <w:rPr>
          <w:rFonts w:ascii="Times New Roman" w:hAnsi="Times New Roman" w:cs="Times New Roman"/>
          <w:color w:val="000000"/>
          <w:sz w:val="28"/>
          <w:szCs w:val="28"/>
        </w:rPr>
        <w:t xml:space="preserve"> – население будет нуждаться в государственной поддержке, требовать </w:t>
      </w:r>
      <w:r w:rsidR="001D4DA8">
        <w:rPr>
          <w:rFonts w:ascii="Times New Roman" w:hAnsi="Times New Roman" w:cs="Times New Roman"/>
          <w:color w:val="000000"/>
          <w:sz w:val="28"/>
          <w:szCs w:val="28"/>
        </w:rPr>
        <w:t xml:space="preserve">от власти </w:t>
      </w:r>
      <w:r>
        <w:rPr>
          <w:rFonts w:ascii="Times New Roman" w:hAnsi="Times New Roman" w:cs="Times New Roman"/>
          <w:color w:val="000000"/>
          <w:sz w:val="28"/>
          <w:szCs w:val="28"/>
        </w:rPr>
        <w:t xml:space="preserve">объяснений происходящего кризиса. </w:t>
      </w:r>
      <w:r w:rsidR="00FC7CB4">
        <w:rPr>
          <w:rFonts w:ascii="Times New Roman" w:hAnsi="Times New Roman" w:cs="Times New Roman"/>
          <w:color w:val="000000"/>
          <w:sz w:val="28"/>
          <w:szCs w:val="28"/>
        </w:rPr>
        <w:t>Протестный потенциал, как было выявлено раннее, зависит от множества факторов: пол, возраст, мест</w:t>
      </w:r>
      <w:r w:rsidR="00B2315A">
        <w:rPr>
          <w:rFonts w:ascii="Times New Roman" w:hAnsi="Times New Roman" w:cs="Times New Roman"/>
          <w:color w:val="000000"/>
          <w:sz w:val="28"/>
          <w:szCs w:val="28"/>
        </w:rPr>
        <w:t>о</w:t>
      </w:r>
      <w:r w:rsidR="00FC7CB4">
        <w:rPr>
          <w:rFonts w:ascii="Times New Roman" w:hAnsi="Times New Roman" w:cs="Times New Roman"/>
          <w:color w:val="000000"/>
          <w:sz w:val="28"/>
          <w:szCs w:val="28"/>
        </w:rPr>
        <w:t xml:space="preserve"> проживания. Например, согласно прогнозам Н. </w:t>
      </w:r>
      <w:proofErr w:type="spellStart"/>
      <w:r w:rsidR="00FC7CB4">
        <w:rPr>
          <w:rFonts w:ascii="Times New Roman" w:hAnsi="Times New Roman" w:cs="Times New Roman"/>
          <w:color w:val="000000"/>
          <w:sz w:val="28"/>
          <w:szCs w:val="28"/>
        </w:rPr>
        <w:t>Зубаревич</w:t>
      </w:r>
      <w:proofErr w:type="spellEnd"/>
      <w:r w:rsidR="00FC7CB4">
        <w:rPr>
          <w:rFonts w:ascii="Times New Roman" w:hAnsi="Times New Roman" w:cs="Times New Roman"/>
          <w:color w:val="000000"/>
          <w:sz w:val="28"/>
          <w:szCs w:val="28"/>
        </w:rPr>
        <w:t xml:space="preserve"> наибольшим протестным потенциалом обладают крупные города, где сосредоточено огромное количество человеческого капитала</w:t>
      </w:r>
      <w:r w:rsidR="00FC7CB4">
        <w:rPr>
          <w:rStyle w:val="a6"/>
          <w:rFonts w:ascii="Times New Roman" w:hAnsi="Times New Roman" w:cs="Times New Roman"/>
          <w:color w:val="000000"/>
          <w:sz w:val="28"/>
          <w:szCs w:val="28"/>
        </w:rPr>
        <w:footnoteReference w:id="96"/>
      </w:r>
      <w:r w:rsidR="00FC7CB4">
        <w:rPr>
          <w:rFonts w:ascii="Times New Roman" w:hAnsi="Times New Roman" w:cs="Times New Roman"/>
          <w:color w:val="000000"/>
          <w:sz w:val="28"/>
          <w:szCs w:val="28"/>
        </w:rPr>
        <w:t>. Поэтому</w:t>
      </w:r>
      <w:r w:rsidR="0077113B">
        <w:rPr>
          <w:rFonts w:ascii="Times New Roman" w:hAnsi="Times New Roman" w:cs="Times New Roman"/>
          <w:color w:val="000000"/>
          <w:sz w:val="28"/>
          <w:szCs w:val="28"/>
        </w:rPr>
        <w:t>,</w:t>
      </w:r>
      <w:r w:rsidR="00FC7CB4">
        <w:rPr>
          <w:rFonts w:ascii="Times New Roman" w:hAnsi="Times New Roman" w:cs="Times New Roman"/>
          <w:color w:val="000000"/>
          <w:sz w:val="28"/>
          <w:szCs w:val="28"/>
        </w:rPr>
        <w:t xml:space="preserve"> при разработк</w:t>
      </w:r>
      <w:r w:rsidR="0077113B">
        <w:rPr>
          <w:rFonts w:ascii="Times New Roman" w:hAnsi="Times New Roman" w:cs="Times New Roman"/>
          <w:color w:val="000000"/>
          <w:sz w:val="28"/>
          <w:szCs w:val="28"/>
        </w:rPr>
        <w:t>е</w:t>
      </w:r>
      <w:r w:rsidR="00FC7CB4">
        <w:rPr>
          <w:rFonts w:ascii="Times New Roman" w:hAnsi="Times New Roman" w:cs="Times New Roman"/>
          <w:color w:val="000000"/>
          <w:sz w:val="28"/>
          <w:szCs w:val="28"/>
        </w:rPr>
        <w:t xml:space="preserve"> стратегий работы с населением необходимо учитывать разные индикаторы. </w:t>
      </w:r>
    </w:p>
    <w:p w:rsidR="000B3A54" w:rsidRDefault="00E71478" w:rsidP="00D53491">
      <w:pPr>
        <w:pStyle w:val="a3"/>
        <w:spacing w:line="360" w:lineRule="auto"/>
        <w:ind w:right="-284"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Кризисные ситуации обычно становятся поводом для массовых протестов, но «</w:t>
      </w:r>
      <w:proofErr w:type="spellStart"/>
      <w:r>
        <w:rPr>
          <w:rFonts w:ascii="Times New Roman" w:hAnsi="Times New Roman" w:cs="Times New Roman"/>
          <w:color w:val="000000"/>
          <w:sz w:val="28"/>
          <w:szCs w:val="28"/>
        </w:rPr>
        <w:t>постимперский</w:t>
      </w:r>
      <w:proofErr w:type="spellEnd"/>
      <w:r>
        <w:rPr>
          <w:rFonts w:ascii="Times New Roman" w:hAnsi="Times New Roman" w:cs="Times New Roman"/>
          <w:color w:val="000000"/>
          <w:sz w:val="28"/>
          <w:szCs w:val="28"/>
        </w:rPr>
        <w:t xml:space="preserve"> синдром, охвативш</w:t>
      </w:r>
      <w:r w:rsidR="004E25EB">
        <w:rPr>
          <w:rFonts w:ascii="Times New Roman" w:hAnsi="Times New Roman" w:cs="Times New Roman"/>
          <w:color w:val="000000"/>
          <w:sz w:val="28"/>
          <w:szCs w:val="28"/>
        </w:rPr>
        <w:t>ий россиян после присоединения К</w:t>
      </w:r>
      <w:r>
        <w:rPr>
          <w:rFonts w:ascii="Times New Roman" w:hAnsi="Times New Roman" w:cs="Times New Roman"/>
          <w:color w:val="000000"/>
          <w:sz w:val="28"/>
          <w:szCs w:val="28"/>
        </w:rPr>
        <w:t>рыма, направленный на объединение «русского мира» в противовес Западу, в значительной степени выступил консолидирующим фактором между обществом и властью, минимизировал требования граждан в рамках внутренней политики»</w:t>
      </w:r>
      <w:r>
        <w:rPr>
          <w:rStyle w:val="a6"/>
          <w:rFonts w:ascii="Times New Roman" w:hAnsi="Times New Roman" w:cs="Times New Roman"/>
          <w:color w:val="000000"/>
          <w:sz w:val="28"/>
          <w:szCs w:val="28"/>
        </w:rPr>
        <w:footnoteReference w:id="97"/>
      </w:r>
      <w:r>
        <w:rPr>
          <w:rFonts w:ascii="Times New Roman" w:hAnsi="Times New Roman" w:cs="Times New Roman"/>
          <w:color w:val="000000"/>
          <w:sz w:val="28"/>
          <w:szCs w:val="28"/>
        </w:rPr>
        <w:t>.</w:t>
      </w:r>
      <w:r w:rsidR="00984264">
        <w:rPr>
          <w:rFonts w:ascii="Times New Roman" w:hAnsi="Times New Roman" w:cs="Times New Roman"/>
          <w:color w:val="000000"/>
          <w:sz w:val="28"/>
          <w:szCs w:val="28"/>
        </w:rPr>
        <w:t xml:space="preserve"> В связи с этим, как полагает Н. </w:t>
      </w:r>
      <w:proofErr w:type="spellStart"/>
      <w:r w:rsidR="00984264">
        <w:rPr>
          <w:rFonts w:ascii="Times New Roman" w:hAnsi="Times New Roman" w:cs="Times New Roman"/>
          <w:color w:val="000000"/>
          <w:sz w:val="28"/>
          <w:szCs w:val="28"/>
        </w:rPr>
        <w:t>Зубаревич</w:t>
      </w:r>
      <w:proofErr w:type="spellEnd"/>
      <w:r w:rsidR="00EC53F9">
        <w:rPr>
          <w:rFonts w:ascii="Times New Roman" w:hAnsi="Times New Roman" w:cs="Times New Roman"/>
          <w:color w:val="000000"/>
          <w:sz w:val="28"/>
          <w:szCs w:val="28"/>
        </w:rPr>
        <w:t>, «поддержка политики Путина по «собиранию русских земель» сохранится надолго, это ценностный</w:t>
      </w:r>
      <w:proofErr w:type="gramEnd"/>
      <w:r w:rsidR="00EC53F9">
        <w:rPr>
          <w:rFonts w:ascii="Times New Roman" w:hAnsi="Times New Roman" w:cs="Times New Roman"/>
          <w:color w:val="000000"/>
          <w:sz w:val="28"/>
          <w:szCs w:val="28"/>
        </w:rPr>
        <w:t xml:space="preserve"> выбор подавляющего большинства россиян вне зависимости от места проживания»</w:t>
      </w:r>
      <w:r w:rsidR="00EC53F9">
        <w:rPr>
          <w:rStyle w:val="a6"/>
          <w:rFonts w:ascii="Times New Roman" w:hAnsi="Times New Roman" w:cs="Times New Roman"/>
          <w:color w:val="000000"/>
          <w:sz w:val="28"/>
          <w:szCs w:val="28"/>
        </w:rPr>
        <w:footnoteReference w:id="98"/>
      </w:r>
      <w:r w:rsidR="004E25EB">
        <w:rPr>
          <w:rFonts w:ascii="Times New Roman" w:hAnsi="Times New Roman" w:cs="Times New Roman"/>
          <w:color w:val="000000"/>
          <w:sz w:val="28"/>
          <w:szCs w:val="28"/>
        </w:rPr>
        <w:t xml:space="preserve">, </w:t>
      </w:r>
      <w:proofErr w:type="gramStart"/>
      <w:r w:rsidR="004E25EB">
        <w:rPr>
          <w:rFonts w:ascii="Times New Roman" w:hAnsi="Times New Roman" w:cs="Times New Roman"/>
          <w:color w:val="000000"/>
          <w:sz w:val="28"/>
          <w:szCs w:val="28"/>
        </w:rPr>
        <w:t>а</w:t>
      </w:r>
      <w:proofErr w:type="gramEnd"/>
      <w:r w:rsidR="004E25EB">
        <w:rPr>
          <w:rFonts w:ascii="Times New Roman" w:hAnsi="Times New Roman" w:cs="Times New Roman"/>
          <w:color w:val="000000"/>
          <w:sz w:val="28"/>
          <w:szCs w:val="28"/>
        </w:rPr>
        <w:t xml:space="preserve"> следовательно, ожидать массовых протестов против власти не приходится. </w:t>
      </w:r>
    </w:p>
    <w:p w:rsidR="00AE0E54" w:rsidRDefault="005849ED"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Создание системы ценностей</w:t>
      </w:r>
      <w:r w:rsidR="00CD3911">
        <w:rPr>
          <w:rFonts w:ascii="Times New Roman" w:hAnsi="Times New Roman" w:cs="Times New Roman"/>
          <w:color w:val="000000"/>
          <w:sz w:val="28"/>
          <w:szCs w:val="28"/>
        </w:rPr>
        <w:t xml:space="preserve"> и национальной идеи</w:t>
      </w:r>
      <w:r>
        <w:rPr>
          <w:rFonts w:ascii="Times New Roman" w:hAnsi="Times New Roman" w:cs="Times New Roman"/>
          <w:color w:val="000000"/>
          <w:sz w:val="28"/>
          <w:szCs w:val="28"/>
        </w:rPr>
        <w:t xml:space="preserve"> для российского общества является ключевым моментом в стабилизации общественных настроений.</w:t>
      </w:r>
      <w:r w:rsidR="00213337">
        <w:rPr>
          <w:rFonts w:ascii="Times New Roman" w:hAnsi="Times New Roman" w:cs="Times New Roman"/>
          <w:color w:val="000000"/>
          <w:sz w:val="28"/>
          <w:szCs w:val="28"/>
        </w:rPr>
        <w:t xml:space="preserve"> В 2016 году В. В. Путин сформулировал национальную идею через категории патриотизма и национального единства</w:t>
      </w:r>
      <w:r w:rsidR="00213337">
        <w:rPr>
          <w:rStyle w:val="a6"/>
          <w:rFonts w:ascii="Times New Roman" w:hAnsi="Times New Roman" w:cs="Times New Roman"/>
          <w:color w:val="000000"/>
          <w:sz w:val="28"/>
          <w:szCs w:val="28"/>
        </w:rPr>
        <w:footnoteReference w:id="99"/>
      </w:r>
      <w:r w:rsidR="00146875">
        <w:rPr>
          <w:rFonts w:ascii="Times New Roman" w:hAnsi="Times New Roman" w:cs="Times New Roman"/>
          <w:color w:val="000000"/>
          <w:sz w:val="28"/>
          <w:szCs w:val="28"/>
        </w:rPr>
        <w:t xml:space="preserve"> (идея разработки закона о российской нации</w:t>
      </w:r>
      <w:r w:rsidR="00146875">
        <w:rPr>
          <w:rStyle w:val="a6"/>
          <w:rFonts w:ascii="Times New Roman" w:hAnsi="Times New Roman" w:cs="Times New Roman"/>
          <w:color w:val="000000"/>
          <w:sz w:val="28"/>
          <w:szCs w:val="28"/>
        </w:rPr>
        <w:footnoteReference w:id="100"/>
      </w:r>
      <w:r w:rsidR="00146875">
        <w:rPr>
          <w:rFonts w:ascii="Times New Roman" w:hAnsi="Times New Roman" w:cs="Times New Roman"/>
          <w:color w:val="000000"/>
          <w:sz w:val="28"/>
          <w:szCs w:val="28"/>
        </w:rPr>
        <w:t>)</w:t>
      </w:r>
      <w:r w:rsidR="00213337">
        <w:rPr>
          <w:rFonts w:ascii="Times New Roman" w:hAnsi="Times New Roman" w:cs="Times New Roman"/>
          <w:color w:val="000000"/>
          <w:sz w:val="28"/>
          <w:szCs w:val="28"/>
        </w:rPr>
        <w:t xml:space="preserve">. </w:t>
      </w:r>
      <w:r w:rsidR="00055265">
        <w:rPr>
          <w:rFonts w:ascii="Times New Roman" w:hAnsi="Times New Roman" w:cs="Times New Roman"/>
          <w:color w:val="000000"/>
          <w:sz w:val="28"/>
          <w:szCs w:val="28"/>
        </w:rPr>
        <w:t xml:space="preserve">Духовные качества россиян позволяли </w:t>
      </w:r>
      <w:proofErr w:type="gramStart"/>
      <w:r w:rsidR="00146875">
        <w:rPr>
          <w:rFonts w:ascii="Times New Roman" w:hAnsi="Times New Roman" w:cs="Times New Roman"/>
          <w:color w:val="000000"/>
          <w:sz w:val="28"/>
          <w:szCs w:val="28"/>
        </w:rPr>
        <w:t>ни раз</w:t>
      </w:r>
      <w:proofErr w:type="gramEnd"/>
      <w:r w:rsidR="00146875">
        <w:rPr>
          <w:rFonts w:ascii="Times New Roman" w:hAnsi="Times New Roman" w:cs="Times New Roman"/>
          <w:color w:val="000000"/>
          <w:sz w:val="28"/>
          <w:szCs w:val="28"/>
        </w:rPr>
        <w:t xml:space="preserve"> </w:t>
      </w:r>
      <w:r w:rsidR="00055265">
        <w:rPr>
          <w:rFonts w:ascii="Times New Roman" w:hAnsi="Times New Roman" w:cs="Times New Roman"/>
          <w:color w:val="000000"/>
          <w:sz w:val="28"/>
          <w:szCs w:val="28"/>
        </w:rPr>
        <w:t>выживать в кризисных ситуациях</w:t>
      </w:r>
      <w:r w:rsidR="00146875">
        <w:rPr>
          <w:rFonts w:ascii="Times New Roman" w:hAnsi="Times New Roman" w:cs="Times New Roman"/>
          <w:color w:val="000000"/>
          <w:sz w:val="28"/>
          <w:szCs w:val="28"/>
        </w:rPr>
        <w:t>, угрожающих катастрофой, но именно эти нравственные скрепы ментальности российских граждан становятся мощным фактором стабилизации общества, «преодоления кризиса и основой исторически сложившейся непобедимости России»</w:t>
      </w:r>
      <w:r w:rsidR="00146875">
        <w:rPr>
          <w:rStyle w:val="a6"/>
          <w:rFonts w:ascii="Times New Roman" w:hAnsi="Times New Roman" w:cs="Times New Roman"/>
          <w:color w:val="000000"/>
          <w:sz w:val="28"/>
          <w:szCs w:val="28"/>
        </w:rPr>
        <w:footnoteReference w:id="101"/>
      </w:r>
      <w:r w:rsidR="00146875">
        <w:rPr>
          <w:rFonts w:ascii="Times New Roman" w:hAnsi="Times New Roman" w:cs="Times New Roman"/>
          <w:color w:val="000000"/>
          <w:sz w:val="28"/>
          <w:szCs w:val="28"/>
        </w:rPr>
        <w:t xml:space="preserve">. </w:t>
      </w:r>
    </w:p>
    <w:p w:rsidR="00FC7CB4" w:rsidRDefault="00FC7CB4"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консолидации масс государству следует найти </w:t>
      </w:r>
      <w:r w:rsidR="0047230F">
        <w:rPr>
          <w:rFonts w:ascii="Times New Roman" w:hAnsi="Times New Roman" w:cs="Times New Roman"/>
          <w:color w:val="000000"/>
          <w:sz w:val="28"/>
          <w:szCs w:val="28"/>
        </w:rPr>
        <w:t xml:space="preserve">наиболее эффективные </w:t>
      </w:r>
      <w:r>
        <w:rPr>
          <w:rFonts w:ascii="Times New Roman" w:hAnsi="Times New Roman" w:cs="Times New Roman"/>
          <w:color w:val="000000"/>
          <w:sz w:val="28"/>
          <w:szCs w:val="28"/>
        </w:rPr>
        <w:t>способы транслирования национальных идей</w:t>
      </w:r>
      <w:r w:rsidR="0047230F">
        <w:rPr>
          <w:rFonts w:ascii="Times New Roman" w:hAnsi="Times New Roman" w:cs="Times New Roman"/>
          <w:color w:val="000000"/>
          <w:sz w:val="28"/>
          <w:szCs w:val="28"/>
        </w:rPr>
        <w:t>, патриотической риторики</w:t>
      </w:r>
      <w:r>
        <w:rPr>
          <w:rFonts w:ascii="Times New Roman" w:hAnsi="Times New Roman" w:cs="Times New Roman"/>
          <w:color w:val="000000"/>
          <w:sz w:val="28"/>
          <w:szCs w:val="28"/>
        </w:rPr>
        <w:t>,</w:t>
      </w:r>
      <w:r w:rsidR="0047230F">
        <w:rPr>
          <w:rFonts w:ascii="Times New Roman" w:hAnsi="Times New Roman" w:cs="Times New Roman"/>
          <w:color w:val="000000"/>
          <w:sz w:val="28"/>
          <w:szCs w:val="28"/>
        </w:rPr>
        <w:t xml:space="preserve"> ответа на траектории выхода из кризиса для общества. Наиболее эффективным способом трансляции видятся СМИ</w:t>
      </w:r>
      <w:r w:rsidR="00004403">
        <w:rPr>
          <w:rFonts w:ascii="Times New Roman" w:hAnsi="Times New Roman" w:cs="Times New Roman"/>
          <w:color w:val="000000"/>
          <w:sz w:val="28"/>
          <w:szCs w:val="28"/>
        </w:rPr>
        <w:t xml:space="preserve"> (тут отметим, что в эру информационных технологии все большее значение приобретает Интернет)</w:t>
      </w:r>
      <w:r w:rsidR="0047230F">
        <w:rPr>
          <w:rFonts w:ascii="Times New Roman" w:hAnsi="Times New Roman" w:cs="Times New Roman"/>
          <w:color w:val="000000"/>
          <w:sz w:val="28"/>
          <w:szCs w:val="28"/>
        </w:rPr>
        <w:t xml:space="preserve"> и массовые мероприятия, которые помогают усвоить гражданам ценностные норм</w:t>
      </w:r>
      <w:r w:rsidR="00004403">
        <w:rPr>
          <w:rFonts w:ascii="Times New Roman" w:hAnsi="Times New Roman" w:cs="Times New Roman"/>
          <w:color w:val="000000"/>
          <w:sz w:val="28"/>
          <w:szCs w:val="28"/>
        </w:rPr>
        <w:t>ы</w:t>
      </w:r>
      <w:r w:rsidR="0047230F">
        <w:rPr>
          <w:rFonts w:ascii="Times New Roman" w:hAnsi="Times New Roman" w:cs="Times New Roman"/>
          <w:color w:val="000000"/>
          <w:sz w:val="28"/>
          <w:szCs w:val="28"/>
        </w:rPr>
        <w:t xml:space="preserve"> и правила поведения.  </w:t>
      </w:r>
    </w:p>
    <w:p w:rsidR="0050356F" w:rsidRDefault="00545296" w:rsidP="00D53491">
      <w:pPr>
        <w:pStyle w:val="a3"/>
        <w:spacing w:line="36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сделать вывод о том, что, несмотря на кризисные отношения с рядом стран, Россия имеет возможность развивать сотрудничество с другими </w:t>
      </w:r>
      <w:proofErr w:type="spellStart"/>
      <w:r>
        <w:rPr>
          <w:rFonts w:ascii="Times New Roman" w:hAnsi="Times New Roman" w:cs="Times New Roman"/>
          <w:color w:val="000000"/>
          <w:sz w:val="28"/>
          <w:szCs w:val="28"/>
        </w:rPr>
        <w:t>акторами</w:t>
      </w:r>
      <w:proofErr w:type="spellEnd"/>
      <w:r>
        <w:rPr>
          <w:rFonts w:ascii="Times New Roman" w:hAnsi="Times New Roman" w:cs="Times New Roman"/>
          <w:color w:val="000000"/>
          <w:sz w:val="28"/>
          <w:szCs w:val="28"/>
        </w:rPr>
        <w:t xml:space="preserve"> в мировой политике. Так же РФ обладает множеством ресурсов (человеческих, сырьевых), которые при их рациональном использовании будут способствовать развитию страны. </w:t>
      </w:r>
      <w:r w:rsidR="00D8576E">
        <w:rPr>
          <w:rFonts w:ascii="Times New Roman" w:hAnsi="Times New Roman" w:cs="Times New Roman"/>
          <w:color w:val="000000"/>
          <w:sz w:val="28"/>
          <w:szCs w:val="28"/>
        </w:rPr>
        <w:t xml:space="preserve">Но необходимо учитывать и тот факт, что государство обязано выстраивать коммуникации не только с политическими </w:t>
      </w:r>
      <w:proofErr w:type="spellStart"/>
      <w:r w:rsidR="00D8576E">
        <w:rPr>
          <w:rFonts w:ascii="Times New Roman" w:hAnsi="Times New Roman" w:cs="Times New Roman"/>
          <w:color w:val="000000"/>
          <w:sz w:val="28"/>
          <w:szCs w:val="28"/>
        </w:rPr>
        <w:t>акторами</w:t>
      </w:r>
      <w:proofErr w:type="spellEnd"/>
      <w:r w:rsidR="00D8576E">
        <w:rPr>
          <w:rFonts w:ascii="Times New Roman" w:hAnsi="Times New Roman" w:cs="Times New Roman"/>
          <w:color w:val="000000"/>
          <w:sz w:val="28"/>
          <w:szCs w:val="28"/>
        </w:rPr>
        <w:t xml:space="preserve"> в международной сфере, но и обеспечить связь с гражданским обществом.</w:t>
      </w:r>
    </w:p>
    <w:p w:rsidR="00CD7A32" w:rsidRDefault="00CD7A32" w:rsidP="00D53491">
      <w:pPr>
        <w:pStyle w:val="a3"/>
        <w:spacing w:line="360" w:lineRule="auto"/>
        <w:ind w:right="-284" w:firstLine="709"/>
        <w:jc w:val="both"/>
        <w:rPr>
          <w:rFonts w:ascii="Times New Roman" w:hAnsi="Times New Roman" w:cs="Times New Roman"/>
          <w:color w:val="000000"/>
          <w:sz w:val="28"/>
          <w:szCs w:val="28"/>
        </w:rPr>
      </w:pPr>
    </w:p>
    <w:p w:rsidR="00CD7A32" w:rsidRDefault="00CD7A32" w:rsidP="00D53491">
      <w:pPr>
        <w:pStyle w:val="a3"/>
        <w:spacing w:line="360" w:lineRule="auto"/>
        <w:ind w:right="-284" w:firstLine="709"/>
        <w:jc w:val="both"/>
        <w:rPr>
          <w:rFonts w:ascii="Times New Roman" w:hAnsi="Times New Roman" w:cs="Times New Roman"/>
          <w:color w:val="000000"/>
          <w:sz w:val="28"/>
          <w:szCs w:val="28"/>
        </w:rPr>
      </w:pPr>
    </w:p>
    <w:p w:rsidR="00CD7A32" w:rsidRDefault="00CD7A32" w:rsidP="00D53491">
      <w:pPr>
        <w:pStyle w:val="a3"/>
        <w:spacing w:line="360" w:lineRule="auto"/>
        <w:ind w:right="-284" w:firstLine="709"/>
        <w:jc w:val="both"/>
        <w:rPr>
          <w:rFonts w:ascii="Times New Roman" w:hAnsi="Times New Roman" w:cs="Times New Roman"/>
          <w:color w:val="000000"/>
          <w:sz w:val="28"/>
          <w:szCs w:val="28"/>
        </w:rPr>
      </w:pPr>
    </w:p>
    <w:p w:rsidR="00E47027" w:rsidRDefault="0050356F" w:rsidP="00D53491">
      <w:pPr>
        <w:pStyle w:val="a3"/>
        <w:ind w:right="-28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ЗАКЛЮЧЕНИЕ</w:t>
      </w:r>
    </w:p>
    <w:p w:rsidR="0096309D" w:rsidRDefault="0096309D" w:rsidP="00D53491">
      <w:pPr>
        <w:pStyle w:val="a3"/>
        <w:ind w:right="-284" w:firstLine="709"/>
        <w:jc w:val="center"/>
        <w:rPr>
          <w:rFonts w:ascii="Times New Roman" w:hAnsi="Times New Roman" w:cs="Times New Roman"/>
          <w:color w:val="000000"/>
          <w:sz w:val="28"/>
          <w:szCs w:val="28"/>
        </w:rPr>
      </w:pPr>
    </w:p>
    <w:p w:rsidR="005A2884" w:rsidRDefault="00E87AEB"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данной работе была рассмотрена взаимосвязь внутренних и внешних факторов политики, влияющих на формирование новой политической реальности</w:t>
      </w:r>
      <w:r w:rsidR="00464929">
        <w:rPr>
          <w:rFonts w:ascii="Times New Roman" w:hAnsi="Times New Roman" w:cs="Times New Roman"/>
          <w:sz w:val="28"/>
          <w:szCs w:val="28"/>
        </w:rPr>
        <w:t xml:space="preserve">. </w:t>
      </w:r>
      <w:r w:rsidR="007E7C81">
        <w:rPr>
          <w:rFonts w:ascii="Times New Roman" w:hAnsi="Times New Roman" w:cs="Times New Roman"/>
          <w:sz w:val="28"/>
          <w:szCs w:val="28"/>
        </w:rPr>
        <w:t>Р</w:t>
      </w:r>
      <w:r w:rsidR="00464929">
        <w:rPr>
          <w:rFonts w:ascii="Times New Roman" w:hAnsi="Times New Roman" w:cs="Times New Roman"/>
          <w:sz w:val="28"/>
          <w:szCs w:val="28"/>
        </w:rPr>
        <w:t>е</w:t>
      </w:r>
      <w:r>
        <w:rPr>
          <w:rFonts w:ascii="Times New Roman" w:hAnsi="Times New Roman" w:cs="Times New Roman"/>
          <w:sz w:val="28"/>
          <w:szCs w:val="28"/>
        </w:rPr>
        <w:t>зультат</w:t>
      </w:r>
      <w:r w:rsidR="007E7C81">
        <w:rPr>
          <w:rFonts w:ascii="Times New Roman" w:hAnsi="Times New Roman" w:cs="Times New Roman"/>
          <w:sz w:val="28"/>
          <w:szCs w:val="28"/>
        </w:rPr>
        <w:t xml:space="preserve">ом формирования новой политической реальности является </w:t>
      </w:r>
      <w:r>
        <w:rPr>
          <w:rFonts w:ascii="Times New Roman" w:hAnsi="Times New Roman" w:cs="Times New Roman"/>
          <w:sz w:val="28"/>
          <w:szCs w:val="28"/>
        </w:rPr>
        <w:t>изменени</w:t>
      </w:r>
      <w:r w:rsidR="00363CC9">
        <w:rPr>
          <w:rFonts w:ascii="Times New Roman" w:hAnsi="Times New Roman" w:cs="Times New Roman"/>
          <w:sz w:val="28"/>
          <w:szCs w:val="28"/>
        </w:rPr>
        <w:t>е</w:t>
      </w:r>
      <w:r>
        <w:rPr>
          <w:rFonts w:ascii="Times New Roman" w:hAnsi="Times New Roman" w:cs="Times New Roman"/>
          <w:sz w:val="28"/>
          <w:szCs w:val="28"/>
        </w:rPr>
        <w:t xml:space="preserve"> институциональной среды и</w:t>
      </w:r>
      <w:r w:rsidR="007E7C81">
        <w:rPr>
          <w:rFonts w:ascii="Times New Roman" w:hAnsi="Times New Roman" w:cs="Times New Roman"/>
          <w:sz w:val="28"/>
          <w:szCs w:val="28"/>
        </w:rPr>
        <w:t>, как следствие,</w:t>
      </w:r>
      <w:r>
        <w:rPr>
          <w:rFonts w:ascii="Times New Roman" w:hAnsi="Times New Roman" w:cs="Times New Roman"/>
          <w:sz w:val="28"/>
          <w:szCs w:val="28"/>
        </w:rPr>
        <w:t xml:space="preserve"> трансформаци</w:t>
      </w:r>
      <w:r w:rsidR="007E7C81">
        <w:rPr>
          <w:rFonts w:ascii="Times New Roman" w:hAnsi="Times New Roman" w:cs="Times New Roman"/>
          <w:sz w:val="28"/>
          <w:szCs w:val="28"/>
        </w:rPr>
        <w:t>я</w:t>
      </w:r>
      <w:r>
        <w:rPr>
          <w:rFonts w:ascii="Times New Roman" w:hAnsi="Times New Roman" w:cs="Times New Roman"/>
          <w:sz w:val="28"/>
          <w:szCs w:val="28"/>
        </w:rPr>
        <w:t xml:space="preserve"> общественного сознания. </w:t>
      </w:r>
    </w:p>
    <w:p w:rsidR="00363CC9" w:rsidRDefault="00363CC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был решен ряд задач.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w:t>
      </w:r>
      <w:r w:rsidR="00643046">
        <w:rPr>
          <w:rFonts w:ascii="Times New Roman" w:hAnsi="Times New Roman" w:cs="Times New Roman"/>
          <w:sz w:val="28"/>
          <w:szCs w:val="28"/>
        </w:rPr>
        <w:t>был рассмотрен феномен «</w:t>
      </w:r>
      <w:r>
        <w:rPr>
          <w:rFonts w:ascii="Times New Roman" w:hAnsi="Times New Roman" w:cs="Times New Roman"/>
          <w:sz w:val="28"/>
          <w:szCs w:val="28"/>
        </w:rPr>
        <w:t>политическая реальность</w:t>
      </w:r>
      <w:r w:rsidR="00643046">
        <w:rPr>
          <w:rFonts w:ascii="Times New Roman" w:hAnsi="Times New Roman" w:cs="Times New Roman"/>
          <w:sz w:val="28"/>
          <w:szCs w:val="28"/>
        </w:rPr>
        <w:t>»</w:t>
      </w:r>
      <w:r>
        <w:rPr>
          <w:rFonts w:ascii="Times New Roman" w:hAnsi="Times New Roman" w:cs="Times New Roman"/>
          <w:sz w:val="28"/>
          <w:szCs w:val="28"/>
        </w:rPr>
        <w:t xml:space="preserve">. Политическая реальность была определена как существующая объективная действительность, которая представляет собой институциональную систему политической власти </w:t>
      </w:r>
      <w:r w:rsidR="001F40D2">
        <w:rPr>
          <w:rFonts w:ascii="Times New Roman" w:hAnsi="Times New Roman" w:cs="Times New Roman"/>
          <w:sz w:val="28"/>
          <w:szCs w:val="28"/>
        </w:rPr>
        <w:br/>
      </w:r>
      <w:r>
        <w:rPr>
          <w:rFonts w:ascii="Times New Roman" w:hAnsi="Times New Roman" w:cs="Times New Roman"/>
          <w:sz w:val="28"/>
          <w:szCs w:val="28"/>
        </w:rPr>
        <w:t>и политической культуры общества, вобравшую в себя все многообразие коллективных представлений о политическом мире.</w:t>
      </w:r>
    </w:p>
    <w:p w:rsidR="00363CC9" w:rsidRPr="001C446D" w:rsidRDefault="00363CC9"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Во – вторых, было выяснено, что основным элементом политической реальности является коммуникация между людьми, </w:t>
      </w:r>
      <w:r w:rsidR="00270217">
        <w:rPr>
          <w:rFonts w:ascii="Times New Roman" w:hAnsi="Times New Roman" w:cs="Times New Roman"/>
          <w:sz w:val="28"/>
          <w:szCs w:val="28"/>
        </w:rPr>
        <w:t>институтами, которые являются</w:t>
      </w:r>
      <w:r w:rsidR="00C77ACE">
        <w:rPr>
          <w:rFonts w:ascii="Times New Roman" w:hAnsi="Times New Roman" w:cs="Times New Roman"/>
          <w:sz w:val="28"/>
          <w:szCs w:val="28"/>
        </w:rPr>
        <w:t xml:space="preserve"> главными объектами политического мира</w:t>
      </w:r>
      <w:r w:rsidR="00270217">
        <w:rPr>
          <w:rFonts w:ascii="Times New Roman" w:hAnsi="Times New Roman" w:cs="Times New Roman"/>
          <w:sz w:val="28"/>
          <w:szCs w:val="28"/>
        </w:rPr>
        <w:t xml:space="preserve">. Коммуникация необходима для выявления намерений участников политического процесса, интерпретации событий, </w:t>
      </w:r>
      <w:proofErr w:type="spellStart"/>
      <w:r w:rsidR="00270217">
        <w:rPr>
          <w:rFonts w:ascii="Times New Roman" w:hAnsi="Times New Roman" w:cs="Times New Roman"/>
          <w:sz w:val="28"/>
          <w:szCs w:val="28"/>
        </w:rPr>
        <w:t>пропагандирования</w:t>
      </w:r>
      <w:proofErr w:type="spellEnd"/>
      <w:r w:rsidR="00270217">
        <w:rPr>
          <w:rFonts w:ascii="Times New Roman" w:hAnsi="Times New Roman" w:cs="Times New Roman"/>
          <w:sz w:val="28"/>
          <w:szCs w:val="28"/>
        </w:rPr>
        <w:t xml:space="preserve"> ценностей, определения правил игры – в р</w:t>
      </w:r>
      <w:r w:rsidR="00C77ACE">
        <w:rPr>
          <w:rFonts w:ascii="Times New Roman" w:hAnsi="Times New Roman" w:cs="Times New Roman"/>
          <w:sz w:val="28"/>
          <w:szCs w:val="28"/>
        </w:rPr>
        <w:t>езультате таких взаимодействий</w:t>
      </w:r>
      <w:r w:rsidR="00270217">
        <w:rPr>
          <w:rFonts w:ascii="Times New Roman" w:hAnsi="Times New Roman" w:cs="Times New Roman"/>
          <w:sz w:val="28"/>
          <w:szCs w:val="28"/>
        </w:rPr>
        <w:t xml:space="preserve"> формируется реальность политическая</w:t>
      </w:r>
      <w:r w:rsidR="00A81467">
        <w:rPr>
          <w:rFonts w:ascii="Times New Roman" w:hAnsi="Times New Roman" w:cs="Times New Roman"/>
          <w:sz w:val="28"/>
          <w:szCs w:val="28"/>
        </w:rPr>
        <w:t xml:space="preserve">. </w:t>
      </w:r>
      <w:r w:rsidR="001C446D">
        <w:rPr>
          <w:rFonts w:ascii="Times New Roman" w:hAnsi="Times New Roman" w:cs="Times New Roman"/>
          <w:sz w:val="28"/>
          <w:szCs w:val="28"/>
        </w:rPr>
        <w:t xml:space="preserve">Политическая реальность имеет два измерения: </w:t>
      </w:r>
      <w:r>
        <w:rPr>
          <w:rFonts w:ascii="Times New Roman" w:hAnsi="Times New Roman" w:cs="Times New Roman"/>
          <w:sz w:val="28"/>
          <w:szCs w:val="28"/>
        </w:rPr>
        <w:t>институциональн</w:t>
      </w:r>
      <w:r w:rsidR="001C446D">
        <w:rPr>
          <w:rFonts w:ascii="Times New Roman" w:hAnsi="Times New Roman" w:cs="Times New Roman"/>
          <w:sz w:val="28"/>
          <w:szCs w:val="28"/>
        </w:rPr>
        <w:t>ое</w:t>
      </w:r>
      <w:r>
        <w:rPr>
          <w:rFonts w:ascii="Times New Roman" w:hAnsi="Times New Roman" w:cs="Times New Roman"/>
          <w:sz w:val="28"/>
          <w:szCs w:val="28"/>
        </w:rPr>
        <w:t xml:space="preserve"> (представляющий собой устойчивый набор моделей поведения, правил и норм) и ценностн</w:t>
      </w:r>
      <w:r w:rsidR="001C446D">
        <w:rPr>
          <w:rFonts w:ascii="Times New Roman" w:hAnsi="Times New Roman" w:cs="Times New Roman"/>
          <w:sz w:val="28"/>
          <w:szCs w:val="28"/>
        </w:rPr>
        <w:t>ое</w:t>
      </w:r>
      <w:r>
        <w:rPr>
          <w:rFonts w:ascii="Times New Roman" w:hAnsi="Times New Roman" w:cs="Times New Roman"/>
          <w:sz w:val="28"/>
          <w:szCs w:val="28"/>
        </w:rPr>
        <w:t xml:space="preserve"> (обеспечивающий легитимацию существующих порядков, либо же основу для необходимых преобразований). </w:t>
      </w:r>
    </w:p>
    <w:p w:rsidR="00363CC9" w:rsidRDefault="00F0308F"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является главным «создателем» политической реальности, поэтому именно государство обязано сориентировать своих граждан в мире политики. Выстроенные </w:t>
      </w:r>
      <w:r w:rsidR="00CB2018">
        <w:rPr>
          <w:rFonts w:ascii="Times New Roman" w:hAnsi="Times New Roman" w:cs="Times New Roman"/>
          <w:sz w:val="28"/>
          <w:szCs w:val="28"/>
        </w:rPr>
        <w:t xml:space="preserve">государством </w:t>
      </w:r>
      <w:r>
        <w:rPr>
          <w:rFonts w:ascii="Times New Roman" w:hAnsi="Times New Roman" w:cs="Times New Roman"/>
          <w:sz w:val="28"/>
          <w:szCs w:val="28"/>
        </w:rPr>
        <w:t>нормативн</w:t>
      </w:r>
      <w:r w:rsidR="00CB2018">
        <w:rPr>
          <w:rFonts w:ascii="Times New Roman" w:hAnsi="Times New Roman" w:cs="Times New Roman"/>
          <w:sz w:val="28"/>
          <w:szCs w:val="28"/>
        </w:rPr>
        <w:t>о-правовые</w:t>
      </w:r>
      <w:r>
        <w:rPr>
          <w:rFonts w:ascii="Times New Roman" w:hAnsi="Times New Roman" w:cs="Times New Roman"/>
          <w:sz w:val="28"/>
          <w:szCs w:val="28"/>
        </w:rPr>
        <w:t xml:space="preserve"> и ценностные системы </w:t>
      </w:r>
      <w:r w:rsidR="00CB2018">
        <w:rPr>
          <w:rFonts w:ascii="Times New Roman" w:hAnsi="Times New Roman" w:cs="Times New Roman"/>
          <w:sz w:val="28"/>
          <w:szCs w:val="28"/>
        </w:rPr>
        <w:t>призваны обеспечить устойчивое развитие общественных отношений, объяснить способы существования в условиях той или иной политической ситуации.</w:t>
      </w:r>
      <w:r w:rsidR="00DB5C4B">
        <w:rPr>
          <w:rFonts w:ascii="Times New Roman" w:hAnsi="Times New Roman" w:cs="Times New Roman"/>
          <w:sz w:val="28"/>
          <w:szCs w:val="28"/>
        </w:rPr>
        <w:t xml:space="preserve"> Ведь модель поведения (взаимодействия) выстраивается с учетом окружающих условий, а соответственно смена условий существования ведет к </w:t>
      </w:r>
      <w:r w:rsidR="00DB5C4B">
        <w:rPr>
          <w:rFonts w:ascii="Times New Roman" w:hAnsi="Times New Roman" w:cs="Times New Roman"/>
          <w:sz w:val="28"/>
          <w:szCs w:val="28"/>
        </w:rPr>
        <w:lastRenderedPageBreak/>
        <w:t xml:space="preserve">изменению не только образа действия, но и к трансформации </w:t>
      </w:r>
      <w:r w:rsidR="004C0B64">
        <w:rPr>
          <w:rFonts w:ascii="Times New Roman" w:hAnsi="Times New Roman" w:cs="Times New Roman"/>
          <w:sz w:val="28"/>
          <w:szCs w:val="28"/>
        </w:rPr>
        <w:t xml:space="preserve">правил, норм, </w:t>
      </w:r>
      <w:r w:rsidR="00DB5C4B">
        <w:rPr>
          <w:rFonts w:ascii="Times New Roman" w:hAnsi="Times New Roman" w:cs="Times New Roman"/>
          <w:sz w:val="28"/>
          <w:szCs w:val="28"/>
        </w:rPr>
        <w:t xml:space="preserve">требований и исполнению ролей. </w:t>
      </w:r>
    </w:p>
    <w:p w:rsidR="00282417" w:rsidRDefault="008C4007"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Новая политическая реальность может иметь несколько интерпретаций, связанных с изменениями </w:t>
      </w:r>
      <w:r w:rsidR="00B14645">
        <w:rPr>
          <w:rFonts w:ascii="Times New Roman" w:hAnsi="Times New Roman" w:cs="Times New Roman"/>
          <w:sz w:val="28"/>
          <w:szCs w:val="28"/>
        </w:rPr>
        <w:t xml:space="preserve">в политической сфере. В широком смысле под новой политической реальностью следует понимать период, начавшийся </w:t>
      </w:r>
      <w:r w:rsidR="00953A23">
        <w:rPr>
          <w:rFonts w:ascii="Times New Roman" w:hAnsi="Times New Roman" w:cs="Times New Roman"/>
          <w:sz w:val="28"/>
          <w:szCs w:val="28"/>
        </w:rPr>
        <w:t>с распадом</w:t>
      </w:r>
      <w:r w:rsidR="00B14645">
        <w:rPr>
          <w:rFonts w:ascii="Times New Roman" w:hAnsi="Times New Roman" w:cs="Times New Roman"/>
          <w:sz w:val="28"/>
          <w:szCs w:val="28"/>
        </w:rPr>
        <w:t xml:space="preserve"> СССР. В этот момент </w:t>
      </w:r>
      <w:r w:rsidR="00953A23">
        <w:rPr>
          <w:rFonts w:ascii="Times New Roman" w:hAnsi="Times New Roman" w:cs="Times New Roman"/>
          <w:sz w:val="28"/>
          <w:szCs w:val="28"/>
        </w:rPr>
        <w:t>начались коренные изменения</w:t>
      </w:r>
      <w:r w:rsidR="00953A23" w:rsidRPr="00953A23">
        <w:rPr>
          <w:rFonts w:ascii="Times New Roman" w:hAnsi="Times New Roman" w:cs="Times New Roman"/>
          <w:sz w:val="28"/>
          <w:szCs w:val="28"/>
        </w:rPr>
        <w:t xml:space="preserve"> </w:t>
      </w:r>
      <w:r w:rsidR="00953A23">
        <w:rPr>
          <w:rFonts w:ascii="Times New Roman" w:hAnsi="Times New Roman" w:cs="Times New Roman"/>
          <w:sz w:val="28"/>
          <w:szCs w:val="28"/>
        </w:rPr>
        <w:t xml:space="preserve">в политической сфере (межнациональные и межэтнический конфликты, «парад суверенитетов», «шоковая терапия», ликвидация системы Советов народных депутатов, запрет КПСС и т.д.). Вслед за институциональными изменениями стали происходить </w:t>
      </w:r>
      <w:r w:rsidR="004C0B64">
        <w:rPr>
          <w:rFonts w:ascii="Times New Roman" w:hAnsi="Times New Roman" w:cs="Times New Roman"/>
          <w:sz w:val="28"/>
          <w:szCs w:val="28"/>
        </w:rPr>
        <w:br/>
      </w:r>
      <w:r w:rsidR="00953A23">
        <w:rPr>
          <w:rFonts w:ascii="Times New Roman" w:hAnsi="Times New Roman" w:cs="Times New Roman"/>
          <w:sz w:val="28"/>
          <w:szCs w:val="28"/>
        </w:rPr>
        <w:t xml:space="preserve">и изменения в сознании (кризис идентичности – концепт «советский народ» был утрачен, образовался идеологический вакуум). </w:t>
      </w:r>
    </w:p>
    <w:p w:rsidR="008C4007" w:rsidRDefault="00282417"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новая политическая реальность интерпретируется </w:t>
      </w:r>
      <w:r w:rsidR="004C0B64">
        <w:rPr>
          <w:rFonts w:ascii="Times New Roman" w:hAnsi="Times New Roman" w:cs="Times New Roman"/>
          <w:sz w:val="28"/>
          <w:szCs w:val="28"/>
        </w:rPr>
        <w:br/>
      </w:r>
      <w:r>
        <w:rPr>
          <w:rFonts w:ascii="Times New Roman" w:hAnsi="Times New Roman" w:cs="Times New Roman"/>
          <w:sz w:val="28"/>
          <w:szCs w:val="28"/>
        </w:rPr>
        <w:t xml:space="preserve">в более узком смысле, и берет свой отсчет с </w:t>
      </w:r>
      <w:r w:rsidR="004E63B0">
        <w:rPr>
          <w:rFonts w:ascii="Times New Roman" w:hAnsi="Times New Roman" w:cs="Times New Roman"/>
          <w:sz w:val="28"/>
          <w:szCs w:val="28"/>
        </w:rPr>
        <w:t xml:space="preserve">изменения повестки дня с начала украинского кризиса. Именно эти события задали новые трудности </w:t>
      </w:r>
      <w:r w:rsidR="004C0B64">
        <w:rPr>
          <w:rFonts w:ascii="Times New Roman" w:hAnsi="Times New Roman" w:cs="Times New Roman"/>
          <w:sz w:val="28"/>
          <w:szCs w:val="28"/>
        </w:rPr>
        <w:br/>
      </w:r>
      <w:r w:rsidR="004E63B0">
        <w:rPr>
          <w:rFonts w:ascii="Times New Roman" w:hAnsi="Times New Roman" w:cs="Times New Roman"/>
          <w:sz w:val="28"/>
          <w:szCs w:val="28"/>
        </w:rPr>
        <w:t>в осуществлении национальных интересов российского государства, способствовали появлению новых путей развития РФ, обнови</w:t>
      </w:r>
      <w:r w:rsidR="007461ED">
        <w:rPr>
          <w:rFonts w:ascii="Times New Roman" w:hAnsi="Times New Roman" w:cs="Times New Roman"/>
          <w:sz w:val="28"/>
          <w:szCs w:val="28"/>
        </w:rPr>
        <w:t>ли</w:t>
      </w:r>
      <w:r w:rsidR="004E63B0">
        <w:rPr>
          <w:rFonts w:ascii="Times New Roman" w:hAnsi="Times New Roman" w:cs="Times New Roman"/>
          <w:sz w:val="28"/>
          <w:szCs w:val="28"/>
        </w:rPr>
        <w:t xml:space="preserve"> общественное сознание. </w:t>
      </w:r>
    </w:p>
    <w:p w:rsidR="007461ED" w:rsidRDefault="007461ED"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Россия в условиях новой политической реальности, которая зависит от множества политических акторов, была вынуждена сменить тактику осуществления политики, выбрать новую стратегию развития, поменять приоритеты. Несмотря на потерю лидирующих позиций на международной арене (негативный имидж, инвестиционные потери), Россия остается одним </w:t>
      </w:r>
      <w:r w:rsidR="004C0B64">
        <w:rPr>
          <w:rFonts w:ascii="Times New Roman" w:hAnsi="Times New Roman" w:cs="Times New Roman"/>
          <w:sz w:val="28"/>
          <w:szCs w:val="28"/>
        </w:rPr>
        <w:br/>
      </w:r>
      <w:r>
        <w:rPr>
          <w:rFonts w:ascii="Times New Roman" w:hAnsi="Times New Roman" w:cs="Times New Roman"/>
          <w:sz w:val="28"/>
          <w:szCs w:val="28"/>
        </w:rPr>
        <w:t xml:space="preserve">из главных действующих политических акторов, влияющих на глобальную политику и расстановку сил в мире.  РФ обладает необходимой ресурсной базой, которая послужит установлению новых связей и договоренностей </w:t>
      </w:r>
      <w:r w:rsidR="00C77ACE">
        <w:rPr>
          <w:rFonts w:ascii="Times New Roman" w:hAnsi="Times New Roman" w:cs="Times New Roman"/>
          <w:sz w:val="28"/>
          <w:szCs w:val="28"/>
        </w:rPr>
        <w:br/>
      </w:r>
      <w:r>
        <w:rPr>
          <w:rFonts w:ascii="Times New Roman" w:hAnsi="Times New Roman" w:cs="Times New Roman"/>
          <w:sz w:val="28"/>
          <w:szCs w:val="28"/>
        </w:rPr>
        <w:t>не только с другими государствами и организациями, но и при эффективном использовании таких возможностей обеспечит внутреннее благосостояние.</w:t>
      </w:r>
    </w:p>
    <w:p w:rsidR="002474E5" w:rsidRDefault="002474E5"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государство является </w:t>
      </w:r>
      <w:r w:rsidR="004C0B64">
        <w:rPr>
          <w:rFonts w:ascii="Times New Roman" w:hAnsi="Times New Roman" w:cs="Times New Roman"/>
          <w:sz w:val="28"/>
          <w:szCs w:val="28"/>
        </w:rPr>
        <w:t xml:space="preserve">основным </w:t>
      </w:r>
      <w:r>
        <w:rPr>
          <w:rFonts w:ascii="Times New Roman" w:hAnsi="Times New Roman" w:cs="Times New Roman"/>
          <w:sz w:val="28"/>
          <w:szCs w:val="28"/>
        </w:rPr>
        <w:t xml:space="preserve">производителем новой политической реальности, </w:t>
      </w:r>
      <w:r w:rsidR="004C0B64">
        <w:rPr>
          <w:rFonts w:ascii="Times New Roman" w:hAnsi="Times New Roman" w:cs="Times New Roman"/>
          <w:sz w:val="28"/>
          <w:szCs w:val="28"/>
        </w:rPr>
        <w:t xml:space="preserve">то есть создает нормы, правила и ценности, </w:t>
      </w:r>
      <w:r>
        <w:rPr>
          <w:rFonts w:ascii="Times New Roman" w:hAnsi="Times New Roman" w:cs="Times New Roman"/>
          <w:sz w:val="28"/>
          <w:szCs w:val="28"/>
        </w:rPr>
        <w:t>оно ищет</w:t>
      </w:r>
      <w:r w:rsidR="004C0B64">
        <w:rPr>
          <w:rFonts w:ascii="Times New Roman" w:hAnsi="Times New Roman" w:cs="Times New Roman"/>
          <w:sz w:val="28"/>
          <w:szCs w:val="28"/>
        </w:rPr>
        <w:t xml:space="preserve"> и </w:t>
      </w:r>
      <w:r>
        <w:rPr>
          <w:rFonts w:ascii="Times New Roman" w:hAnsi="Times New Roman" w:cs="Times New Roman"/>
          <w:sz w:val="28"/>
          <w:szCs w:val="28"/>
        </w:rPr>
        <w:t>пути</w:t>
      </w:r>
      <w:r w:rsidR="004C0B64">
        <w:rPr>
          <w:rFonts w:ascii="Times New Roman" w:hAnsi="Times New Roman" w:cs="Times New Roman"/>
          <w:sz w:val="28"/>
          <w:szCs w:val="28"/>
        </w:rPr>
        <w:t xml:space="preserve"> их трансляции</w:t>
      </w:r>
      <w:r>
        <w:rPr>
          <w:rFonts w:ascii="Times New Roman" w:hAnsi="Times New Roman" w:cs="Times New Roman"/>
          <w:sz w:val="28"/>
          <w:szCs w:val="28"/>
        </w:rPr>
        <w:t xml:space="preserve"> гражданскому обществу. В современной России </w:t>
      </w:r>
      <w:r>
        <w:rPr>
          <w:rFonts w:ascii="Times New Roman" w:hAnsi="Times New Roman" w:cs="Times New Roman"/>
          <w:sz w:val="28"/>
          <w:szCs w:val="28"/>
        </w:rPr>
        <w:lastRenderedPageBreak/>
        <w:t>основными коммуникаторами властных структур являются СМИ, государственные праздники (например, День Победы) и массовые мероприятия (например, сочинская Олимпиада). Таким образом, обеспечивается коммуникация между институтами власти и гражданским обществом</w:t>
      </w:r>
      <w:r w:rsidR="00AC4309">
        <w:rPr>
          <w:rFonts w:ascii="Times New Roman" w:hAnsi="Times New Roman" w:cs="Times New Roman"/>
          <w:sz w:val="28"/>
          <w:szCs w:val="28"/>
        </w:rPr>
        <w:t xml:space="preserve">, происходит выстраивание системы общественных ценностей, определение требований и поиск возможностей существования, как граждан, так и политической организации общества (государства).  </w:t>
      </w:r>
      <w:r>
        <w:rPr>
          <w:rFonts w:ascii="Times New Roman" w:hAnsi="Times New Roman" w:cs="Times New Roman"/>
          <w:sz w:val="28"/>
          <w:szCs w:val="28"/>
        </w:rPr>
        <w:t xml:space="preserve"> </w:t>
      </w:r>
    </w:p>
    <w:p w:rsidR="008C1FE1" w:rsidRDefault="005127E9" w:rsidP="00D53491">
      <w:pPr>
        <w:pStyle w:val="a3"/>
        <w:spacing w:line="360" w:lineRule="auto"/>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процессе исследования были определены следующие основные характеристики новой политической реальности: 1) изменение границ России (включение в состав РФ двух новых субъектов – Республики Крым и города федерального значения Севастополь); 2) трансформация правил «игры» (введение санкций, усложнение сотрудничества с рядом государств); 3) экономический кризис (падение курса рубля, снижение цен на нефть, снижение доходов населения, рост инфляции);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смена приоритетов российской политики (протекционизм, «разворот» на Восток); 5) негативный международный имидж (Россия = агрессор, враг); 6) политика изоляционизма (со стороны США, стран ЕС); 7) положительные тенденции во внутриполитической </w:t>
      </w:r>
      <w:proofErr w:type="spellStart"/>
      <w:r>
        <w:rPr>
          <w:rFonts w:ascii="Times New Roman" w:hAnsi="Times New Roman" w:cs="Times New Roman"/>
          <w:sz w:val="28"/>
          <w:szCs w:val="28"/>
        </w:rPr>
        <w:t>имиджевой</w:t>
      </w:r>
      <w:proofErr w:type="spellEnd"/>
      <w:r>
        <w:rPr>
          <w:rFonts w:ascii="Times New Roman" w:hAnsi="Times New Roman" w:cs="Times New Roman"/>
          <w:sz w:val="28"/>
          <w:szCs w:val="28"/>
        </w:rPr>
        <w:t xml:space="preserve"> стратегии (повышение рейтинга Президента); 8) трансформация общественного сознания (единение российского народа по сравнению с предыдущими периодами, повышение доверия к власти</w:t>
      </w:r>
      <w:r w:rsidR="002474E5">
        <w:rPr>
          <w:rFonts w:ascii="Times New Roman" w:hAnsi="Times New Roman" w:cs="Times New Roman"/>
          <w:sz w:val="28"/>
          <w:szCs w:val="28"/>
        </w:rPr>
        <w:t>, гордость за страну, усиление патриотической риторики</w:t>
      </w:r>
      <w:r>
        <w:rPr>
          <w:rFonts w:ascii="Times New Roman" w:hAnsi="Times New Roman" w:cs="Times New Roman"/>
          <w:sz w:val="28"/>
          <w:szCs w:val="28"/>
        </w:rPr>
        <w:t xml:space="preserve">). </w:t>
      </w:r>
      <w:proofErr w:type="gramEnd"/>
    </w:p>
    <w:p w:rsidR="003720AF" w:rsidRDefault="003720AF" w:rsidP="00D53491">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Основные черты новой политической реальности позволили подтвердить гипотезу исследования</w:t>
      </w:r>
      <w:r w:rsidR="00CF4DE0">
        <w:rPr>
          <w:rFonts w:ascii="Times New Roman" w:hAnsi="Times New Roman" w:cs="Times New Roman"/>
          <w:sz w:val="28"/>
          <w:szCs w:val="28"/>
        </w:rPr>
        <w:t xml:space="preserve">. Действительно, институциональные изменения (касающиеся внешней или внутренней политики) обуславливают </w:t>
      </w:r>
      <w:r w:rsidR="00B01B51">
        <w:rPr>
          <w:rFonts w:ascii="Times New Roman" w:hAnsi="Times New Roman" w:cs="Times New Roman"/>
          <w:sz w:val="28"/>
          <w:szCs w:val="28"/>
        </w:rPr>
        <w:t>модификацию общественного</w:t>
      </w:r>
      <w:r w:rsidR="00CF4DE0">
        <w:rPr>
          <w:rFonts w:ascii="Times New Roman" w:hAnsi="Times New Roman" w:cs="Times New Roman"/>
          <w:sz w:val="28"/>
          <w:szCs w:val="28"/>
        </w:rPr>
        <w:t xml:space="preserve"> сознания. В свою очередь, сознание </w:t>
      </w:r>
      <w:r w:rsidR="00B01B51">
        <w:rPr>
          <w:rFonts w:ascii="Times New Roman" w:hAnsi="Times New Roman" w:cs="Times New Roman"/>
          <w:sz w:val="28"/>
          <w:szCs w:val="28"/>
        </w:rPr>
        <w:t xml:space="preserve">граждан </w:t>
      </w:r>
      <w:r w:rsidR="00CF4DE0">
        <w:rPr>
          <w:rFonts w:ascii="Times New Roman" w:hAnsi="Times New Roman" w:cs="Times New Roman"/>
          <w:sz w:val="28"/>
          <w:szCs w:val="28"/>
        </w:rPr>
        <w:t xml:space="preserve">способствует возникновению новых институциональных практик и ценностей. </w:t>
      </w:r>
    </w:p>
    <w:p w:rsidR="00CD7A32" w:rsidRDefault="00CD7A32" w:rsidP="00D53491">
      <w:pPr>
        <w:pStyle w:val="a3"/>
        <w:spacing w:line="360" w:lineRule="auto"/>
        <w:ind w:right="-284" w:firstLine="709"/>
        <w:jc w:val="both"/>
        <w:rPr>
          <w:rFonts w:ascii="Times New Roman" w:hAnsi="Times New Roman" w:cs="Times New Roman"/>
          <w:sz w:val="28"/>
          <w:szCs w:val="28"/>
        </w:rPr>
      </w:pPr>
    </w:p>
    <w:p w:rsidR="002E615F" w:rsidRDefault="002E615F" w:rsidP="00D53491">
      <w:pPr>
        <w:pStyle w:val="a3"/>
        <w:spacing w:line="360" w:lineRule="auto"/>
        <w:ind w:right="-284" w:firstLine="709"/>
        <w:jc w:val="both"/>
        <w:rPr>
          <w:rFonts w:ascii="Times New Roman" w:hAnsi="Times New Roman" w:cs="Times New Roman"/>
          <w:sz w:val="28"/>
          <w:szCs w:val="28"/>
        </w:rPr>
      </w:pPr>
    </w:p>
    <w:p w:rsidR="002E615F" w:rsidRDefault="002E615F" w:rsidP="00D53491">
      <w:pPr>
        <w:pStyle w:val="a3"/>
        <w:spacing w:line="360" w:lineRule="auto"/>
        <w:ind w:right="-284" w:firstLine="709"/>
        <w:jc w:val="both"/>
        <w:rPr>
          <w:rFonts w:ascii="Times New Roman" w:hAnsi="Times New Roman" w:cs="Times New Roman"/>
          <w:sz w:val="28"/>
          <w:szCs w:val="28"/>
        </w:rPr>
      </w:pPr>
    </w:p>
    <w:p w:rsidR="002E615F" w:rsidRDefault="002E615F" w:rsidP="00D53491">
      <w:pPr>
        <w:pStyle w:val="a3"/>
        <w:spacing w:line="360" w:lineRule="auto"/>
        <w:ind w:right="-284" w:firstLine="709"/>
        <w:jc w:val="both"/>
        <w:rPr>
          <w:rFonts w:ascii="Times New Roman" w:hAnsi="Times New Roman" w:cs="Times New Roman"/>
          <w:sz w:val="28"/>
          <w:szCs w:val="28"/>
        </w:rPr>
      </w:pPr>
    </w:p>
    <w:p w:rsidR="002E615F" w:rsidRDefault="002E615F" w:rsidP="00D53491">
      <w:pPr>
        <w:pStyle w:val="a3"/>
        <w:ind w:right="-284"/>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2E615F" w:rsidRDefault="002E615F" w:rsidP="00D53491">
      <w:pPr>
        <w:pStyle w:val="a3"/>
        <w:ind w:right="-284"/>
        <w:jc w:val="both"/>
        <w:rPr>
          <w:rFonts w:ascii="Times New Roman" w:hAnsi="Times New Roman" w:cs="Times New Roman"/>
          <w:sz w:val="28"/>
          <w:szCs w:val="28"/>
        </w:rPr>
      </w:pP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Конституция Российской Федерации: офиц. текст – М.: </w:t>
      </w:r>
      <w:proofErr w:type="spellStart"/>
      <w:r w:rsidRPr="00CE5EA2">
        <w:rPr>
          <w:rFonts w:ascii="Times New Roman" w:hAnsi="Times New Roman" w:cs="Times New Roman"/>
          <w:sz w:val="28"/>
          <w:szCs w:val="28"/>
        </w:rPr>
        <w:t>Эксмо</w:t>
      </w:r>
      <w:proofErr w:type="spellEnd"/>
      <w:r w:rsidRPr="00CE5EA2">
        <w:rPr>
          <w:rFonts w:ascii="Times New Roman" w:hAnsi="Times New Roman" w:cs="Times New Roman"/>
          <w:sz w:val="28"/>
          <w:szCs w:val="28"/>
        </w:rPr>
        <w:t xml:space="preserve">, 2016. – </w:t>
      </w:r>
      <w:r w:rsidRPr="00CE5EA2">
        <w:rPr>
          <w:rFonts w:ascii="Times New Roman" w:hAnsi="Times New Roman" w:cs="Times New Roman"/>
          <w:sz w:val="28"/>
          <w:szCs w:val="28"/>
        </w:rPr>
        <w:br/>
        <w:t xml:space="preserve">32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 xml:space="preserve">. </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Аврелий</w:t>
      </w:r>
      <w:proofErr w:type="spellEnd"/>
      <w:r w:rsidRPr="00540D7D">
        <w:rPr>
          <w:rFonts w:ascii="Times New Roman" w:hAnsi="Times New Roman" w:cs="Times New Roman"/>
          <w:i/>
          <w:sz w:val="28"/>
          <w:szCs w:val="28"/>
        </w:rPr>
        <w:t xml:space="preserve"> А.</w:t>
      </w:r>
      <w:r w:rsidRPr="00CE5EA2">
        <w:rPr>
          <w:rFonts w:ascii="Times New Roman" w:hAnsi="Times New Roman" w:cs="Times New Roman"/>
          <w:sz w:val="28"/>
          <w:szCs w:val="28"/>
        </w:rPr>
        <w:t xml:space="preserve"> О граде Божием / Августин А.</w:t>
      </w:r>
      <w:r w:rsidR="00627C3D">
        <w:rPr>
          <w:rFonts w:ascii="Times New Roman" w:hAnsi="Times New Roman" w:cs="Times New Roman"/>
          <w:sz w:val="28"/>
          <w:szCs w:val="28"/>
        </w:rPr>
        <w:t xml:space="preserve"> – </w:t>
      </w:r>
      <w:r w:rsidR="00586EC2">
        <w:rPr>
          <w:rFonts w:ascii="Times New Roman" w:hAnsi="Times New Roman" w:cs="Times New Roman"/>
          <w:sz w:val="28"/>
          <w:szCs w:val="28"/>
        </w:rPr>
        <w:t>СПб.</w:t>
      </w:r>
      <w:r w:rsidRPr="00CE5EA2">
        <w:rPr>
          <w:rFonts w:ascii="Times New Roman" w:hAnsi="Times New Roman" w:cs="Times New Roman"/>
          <w:sz w:val="28"/>
          <w:szCs w:val="28"/>
        </w:rPr>
        <w:t xml:space="preserve">: </w:t>
      </w:r>
      <w:r w:rsidR="00586EC2">
        <w:rPr>
          <w:rFonts w:ascii="Times New Roman" w:hAnsi="Times New Roman" w:cs="Times New Roman"/>
          <w:sz w:val="28"/>
          <w:szCs w:val="28"/>
        </w:rPr>
        <w:t>АСТ</w:t>
      </w:r>
      <w:r w:rsidRPr="00CE5EA2">
        <w:rPr>
          <w:rFonts w:ascii="Times New Roman" w:hAnsi="Times New Roman" w:cs="Times New Roman"/>
          <w:sz w:val="28"/>
          <w:szCs w:val="28"/>
        </w:rPr>
        <w:t xml:space="preserve">, </w:t>
      </w:r>
      <w:r w:rsidR="00586EC2" w:rsidRPr="00586EC2">
        <w:rPr>
          <w:rFonts w:ascii="Times New Roman" w:hAnsi="Times New Roman" w:cs="Times New Roman"/>
          <w:sz w:val="28"/>
          <w:szCs w:val="28"/>
        </w:rPr>
        <w:t>2000</w:t>
      </w:r>
      <w:r w:rsidRPr="00CE5EA2">
        <w:rPr>
          <w:rFonts w:ascii="Times New Roman" w:hAnsi="Times New Roman" w:cs="Times New Roman"/>
          <w:sz w:val="28"/>
          <w:szCs w:val="28"/>
        </w:rPr>
        <w:t xml:space="preserve">. – </w:t>
      </w:r>
      <w:r w:rsidR="00586EC2" w:rsidRPr="00586EC2">
        <w:rPr>
          <w:rFonts w:ascii="Times New Roman" w:hAnsi="Times New Roman" w:cs="Times New Roman"/>
          <w:sz w:val="28"/>
          <w:szCs w:val="28"/>
        </w:rPr>
        <w:t>1296</w:t>
      </w:r>
      <w:r w:rsidRPr="00CE5EA2">
        <w:rPr>
          <w:rFonts w:ascii="Times New Roman" w:hAnsi="Times New Roman" w:cs="Times New Roman"/>
          <w:sz w:val="28"/>
          <w:szCs w:val="28"/>
        </w:rPr>
        <w:t xml:space="preserve">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Алюшин А.Л.</w:t>
      </w:r>
      <w:r w:rsidRPr="00CE5EA2">
        <w:rPr>
          <w:rFonts w:ascii="Times New Roman" w:hAnsi="Times New Roman" w:cs="Times New Roman"/>
          <w:sz w:val="28"/>
          <w:szCs w:val="28"/>
        </w:rPr>
        <w:t xml:space="preserve"> Гарольд Лассуэлл о природе политической реальности</w:t>
      </w:r>
      <w:r w:rsidR="00F05551" w:rsidRPr="00F05551">
        <w:rPr>
          <w:rFonts w:ascii="Times New Roman" w:hAnsi="Times New Roman" w:cs="Times New Roman"/>
          <w:sz w:val="28"/>
          <w:szCs w:val="28"/>
        </w:rPr>
        <w:t xml:space="preserve"> / </w:t>
      </w:r>
      <w:r w:rsidR="00FB4F7D">
        <w:rPr>
          <w:rFonts w:ascii="Times New Roman" w:hAnsi="Times New Roman" w:cs="Times New Roman"/>
          <w:sz w:val="28"/>
          <w:szCs w:val="28"/>
        </w:rPr>
        <w:t>А. Л. Алюшин</w:t>
      </w:r>
      <w:r w:rsidRPr="00CE5EA2">
        <w:rPr>
          <w:rFonts w:ascii="Times New Roman" w:hAnsi="Times New Roman" w:cs="Times New Roman"/>
          <w:sz w:val="28"/>
          <w:szCs w:val="28"/>
        </w:rPr>
        <w:t xml:space="preserve"> // ПОЛИС (Политические исследования). М.: Редакция журнала «ПОЛИС»</w:t>
      </w:r>
      <w:r w:rsidR="00FB4F7D">
        <w:rPr>
          <w:rFonts w:ascii="Times New Roman" w:hAnsi="Times New Roman" w:cs="Times New Roman"/>
          <w:sz w:val="28"/>
          <w:szCs w:val="28"/>
        </w:rPr>
        <w:t>.</w:t>
      </w:r>
      <w:r w:rsidRPr="00CE5EA2">
        <w:rPr>
          <w:rFonts w:ascii="Times New Roman" w:hAnsi="Times New Roman" w:cs="Times New Roman"/>
          <w:sz w:val="28"/>
          <w:szCs w:val="28"/>
        </w:rPr>
        <w:t xml:space="preserve"> – 2006.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5. – </w:t>
      </w:r>
      <w:r w:rsidR="00FB4F7D">
        <w:rPr>
          <w:rFonts w:ascii="Times New Roman" w:hAnsi="Times New Roman" w:cs="Times New Roman"/>
          <w:sz w:val="28"/>
          <w:szCs w:val="28"/>
        </w:rPr>
        <w:t>С</w:t>
      </w:r>
      <w:r w:rsidR="00396B9C">
        <w:rPr>
          <w:rFonts w:ascii="Times New Roman" w:hAnsi="Times New Roman" w:cs="Times New Roman"/>
          <w:sz w:val="28"/>
          <w:szCs w:val="28"/>
        </w:rPr>
        <w:t>. 158</w:t>
      </w:r>
      <w:r w:rsidRPr="00CE5EA2">
        <w:rPr>
          <w:rFonts w:ascii="Times New Roman" w:hAnsi="Times New Roman" w:cs="Times New Roman"/>
          <w:sz w:val="28"/>
          <w:szCs w:val="28"/>
        </w:rPr>
        <w:t>–170.</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Аристотель</w:t>
      </w:r>
      <w:r w:rsidR="00540D7D" w:rsidRPr="00540D7D">
        <w:rPr>
          <w:rFonts w:ascii="Times New Roman" w:hAnsi="Times New Roman" w:cs="Times New Roman"/>
          <w:i/>
          <w:sz w:val="28"/>
          <w:szCs w:val="28"/>
        </w:rPr>
        <w:t>.</w:t>
      </w:r>
      <w:r w:rsidRPr="00CE5EA2">
        <w:rPr>
          <w:rFonts w:ascii="Times New Roman" w:hAnsi="Times New Roman" w:cs="Times New Roman"/>
          <w:sz w:val="28"/>
          <w:szCs w:val="28"/>
        </w:rPr>
        <w:t xml:space="preserve"> Политика</w:t>
      </w:r>
      <w:r w:rsidR="004D59D0">
        <w:rPr>
          <w:rFonts w:ascii="Times New Roman" w:hAnsi="Times New Roman" w:cs="Times New Roman"/>
          <w:sz w:val="28"/>
          <w:szCs w:val="28"/>
        </w:rPr>
        <w:t xml:space="preserve"> </w:t>
      </w:r>
      <w:r w:rsidR="004D59D0" w:rsidRPr="004D59D0">
        <w:rPr>
          <w:rFonts w:ascii="Times New Roman" w:hAnsi="Times New Roman" w:cs="Times New Roman"/>
          <w:sz w:val="28"/>
          <w:szCs w:val="28"/>
        </w:rPr>
        <w:t xml:space="preserve">/ </w:t>
      </w:r>
      <w:r w:rsidR="004D59D0">
        <w:rPr>
          <w:rFonts w:ascii="Times New Roman" w:hAnsi="Times New Roman" w:cs="Times New Roman"/>
          <w:sz w:val="28"/>
          <w:szCs w:val="28"/>
        </w:rPr>
        <w:t>Аристотель</w:t>
      </w:r>
      <w:r w:rsidRPr="00CE5EA2">
        <w:rPr>
          <w:rFonts w:ascii="Times New Roman" w:hAnsi="Times New Roman" w:cs="Times New Roman"/>
          <w:sz w:val="28"/>
          <w:szCs w:val="28"/>
        </w:rPr>
        <w:t xml:space="preserve"> – СПб.: Азбука, 2015.  – 352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Бергер</w:t>
      </w:r>
      <w:proofErr w:type="spellEnd"/>
      <w:r w:rsidRPr="00540D7D">
        <w:rPr>
          <w:rFonts w:ascii="Times New Roman" w:hAnsi="Times New Roman" w:cs="Times New Roman"/>
          <w:i/>
          <w:sz w:val="28"/>
          <w:szCs w:val="28"/>
        </w:rPr>
        <w:t xml:space="preserve"> П.</w:t>
      </w:r>
      <w:r w:rsidRPr="00CE5EA2">
        <w:rPr>
          <w:rFonts w:ascii="Times New Roman" w:hAnsi="Times New Roman" w:cs="Times New Roman"/>
          <w:sz w:val="28"/>
          <w:szCs w:val="28"/>
        </w:rPr>
        <w:t xml:space="preserve"> Социальное конструирование реальности. Трактат по социологии знания /</w:t>
      </w:r>
      <w:r w:rsidR="00FB4F7D" w:rsidRPr="00FB4F7D">
        <w:rPr>
          <w:rFonts w:ascii="Times New Roman" w:hAnsi="Times New Roman" w:cs="Times New Roman"/>
          <w:sz w:val="28"/>
          <w:szCs w:val="28"/>
        </w:rPr>
        <w:t xml:space="preserve"> </w:t>
      </w:r>
      <w:r w:rsidR="00FB4F7D" w:rsidRPr="00CE5EA2">
        <w:rPr>
          <w:rFonts w:ascii="Times New Roman" w:hAnsi="Times New Roman" w:cs="Times New Roman"/>
          <w:sz w:val="28"/>
          <w:szCs w:val="28"/>
        </w:rPr>
        <w:t>П.</w:t>
      </w:r>
      <w:r w:rsidRPr="00CE5EA2">
        <w:rPr>
          <w:rFonts w:ascii="Times New Roman" w:hAnsi="Times New Roman" w:cs="Times New Roman"/>
          <w:sz w:val="28"/>
          <w:szCs w:val="28"/>
        </w:rPr>
        <w:t xml:space="preserve"> </w:t>
      </w:r>
      <w:proofErr w:type="spellStart"/>
      <w:r w:rsidRPr="00CE5EA2">
        <w:rPr>
          <w:rFonts w:ascii="Times New Roman" w:hAnsi="Times New Roman" w:cs="Times New Roman"/>
          <w:sz w:val="28"/>
          <w:szCs w:val="28"/>
        </w:rPr>
        <w:t>Бергер</w:t>
      </w:r>
      <w:proofErr w:type="spellEnd"/>
      <w:r w:rsidRPr="00CE5EA2">
        <w:rPr>
          <w:rFonts w:ascii="Times New Roman" w:hAnsi="Times New Roman" w:cs="Times New Roman"/>
          <w:sz w:val="28"/>
          <w:szCs w:val="28"/>
        </w:rPr>
        <w:t xml:space="preserve">, </w:t>
      </w:r>
      <w:r w:rsidR="00FB4F7D" w:rsidRPr="00CE5EA2">
        <w:rPr>
          <w:rFonts w:ascii="Times New Roman" w:hAnsi="Times New Roman" w:cs="Times New Roman"/>
          <w:sz w:val="28"/>
          <w:szCs w:val="28"/>
        </w:rPr>
        <w:t>Т.</w:t>
      </w:r>
      <w:r w:rsidR="00FB4F7D">
        <w:rPr>
          <w:rFonts w:ascii="Times New Roman" w:hAnsi="Times New Roman" w:cs="Times New Roman"/>
          <w:sz w:val="28"/>
          <w:szCs w:val="28"/>
        </w:rPr>
        <w:t xml:space="preserve"> </w:t>
      </w:r>
      <w:proofErr w:type="spellStart"/>
      <w:r w:rsidRPr="00CE5EA2">
        <w:rPr>
          <w:rFonts w:ascii="Times New Roman" w:hAnsi="Times New Roman" w:cs="Times New Roman"/>
          <w:sz w:val="28"/>
          <w:szCs w:val="28"/>
        </w:rPr>
        <w:t>Лукман</w:t>
      </w:r>
      <w:proofErr w:type="spellEnd"/>
      <w:r w:rsidR="00D71680">
        <w:rPr>
          <w:rFonts w:ascii="Times New Roman" w:hAnsi="Times New Roman" w:cs="Times New Roman"/>
          <w:sz w:val="28"/>
          <w:szCs w:val="28"/>
        </w:rPr>
        <w:t>.</w:t>
      </w:r>
      <w:r w:rsidRPr="00CE5EA2">
        <w:rPr>
          <w:rFonts w:ascii="Times New Roman" w:hAnsi="Times New Roman" w:cs="Times New Roman"/>
          <w:sz w:val="28"/>
          <w:szCs w:val="28"/>
        </w:rPr>
        <w:t xml:space="preserve"> – М.: Медиум, 1995. – 323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w:t>
      </w:r>
    </w:p>
    <w:p w:rsidR="002E615F" w:rsidRPr="00CE5EA2" w:rsidRDefault="00540D7D" w:rsidP="00D53491">
      <w:pPr>
        <w:pStyle w:val="a3"/>
        <w:numPr>
          <w:ilvl w:val="0"/>
          <w:numId w:val="11"/>
        </w:numPr>
        <w:spacing w:line="360" w:lineRule="auto"/>
        <w:ind w:left="426" w:right="-284" w:hanging="426"/>
        <w:jc w:val="both"/>
        <w:rPr>
          <w:rFonts w:ascii="Times New Roman" w:hAnsi="Times New Roman" w:cs="Times New Roman"/>
          <w:sz w:val="28"/>
          <w:szCs w:val="28"/>
        </w:rPr>
      </w:pPr>
      <w:r>
        <w:rPr>
          <w:rFonts w:ascii="Times New Roman" w:hAnsi="Times New Roman" w:cs="Times New Roman"/>
          <w:i/>
          <w:sz w:val="28"/>
          <w:szCs w:val="28"/>
        </w:rPr>
        <w:t>Бурбулис</w:t>
      </w:r>
      <w:r w:rsidR="002E615F" w:rsidRPr="00540D7D">
        <w:rPr>
          <w:rFonts w:ascii="Times New Roman" w:hAnsi="Times New Roman" w:cs="Times New Roman"/>
          <w:i/>
          <w:sz w:val="28"/>
          <w:szCs w:val="28"/>
        </w:rPr>
        <w:t xml:space="preserve"> Г.Э</w:t>
      </w:r>
      <w:r w:rsidR="002E615F" w:rsidRPr="00540D7D">
        <w:rPr>
          <w:rFonts w:ascii="Times New Roman" w:hAnsi="Times New Roman" w:cs="Times New Roman"/>
          <w:bCs/>
          <w:i/>
          <w:sz w:val="28"/>
          <w:szCs w:val="28"/>
          <w:shd w:val="clear" w:color="auto" w:fill="FFFFFF"/>
        </w:rPr>
        <w:t>.</w:t>
      </w:r>
      <w:r w:rsidR="002E615F" w:rsidRPr="00CE5EA2">
        <w:rPr>
          <w:rFonts w:ascii="Times New Roman" w:hAnsi="Times New Roman" w:cs="Times New Roman"/>
          <w:bCs/>
          <w:sz w:val="28"/>
          <w:szCs w:val="28"/>
          <w:shd w:val="clear" w:color="auto" w:fill="FFFFFF"/>
        </w:rPr>
        <w:t xml:space="preserve"> Политическая философия как жизнетворчество</w:t>
      </w:r>
      <w:r w:rsidR="00F05551">
        <w:rPr>
          <w:rFonts w:ascii="Times New Roman" w:hAnsi="Times New Roman" w:cs="Times New Roman"/>
          <w:bCs/>
          <w:sz w:val="28"/>
          <w:szCs w:val="28"/>
          <w:shd w:val="clear" w:color="auto" w:fill="FFFFFF"/>
        </w:rPr>
        <w:t xml:space="preserve"> </w:t>
      </w:r>
      <w:r w:rsidR="00F05551" w:rsidRPr="00F05551">
        <w:rPr>
          <w:rFonts w:ascii="Times New Roman" w:hAnsi="Times New Roman" w:cs="Times New Roman"/>
          <w:bCs/>
          <w:sz w:val="28"/>
          <w:szCs w:val="28"/>
          <w:shd w:val="clear" w:color="auto" w:fill="FFFFFF"/>
        </w:rPr>
        <w:t xml:space="preserve">/ </w:t>
      </w:r>
      <w:r w:rsidR="00F05551">
        <w:rPr>
          <w:rFonts w:ascii="Times New Roman" w:hAnsi="Times New Roman" w:cs="Times New Roman"/>
          <w:bCs/>
          <w:sz w:val="28"/>
          <w:szCs w:val="28"/>
          <w:shd w:val="clear" w:color="auto" w:fill="FFFFFF"/>
        </w:rPr>
        <w:t xml:space="preserve">Г. Э. Бурбулис </w:t>
      </w:r>
      <w:r w:rsidR="002E615F" w:rsidRPr="00CE5EA2">
        <w:rPr>
          <w:rFonts w:ascii="Times New Roman" w:hAnsi="Times New Roman" w:cs="Times New Roman"/>
          <w:bCs/>
          <w:sz w:val="28"/>
          <w:szCs w:val="28"/>
          <w:shd w:val="clear" w:color="auto" w:fill="FFFFFF"/>
        </w:rPr>
        <w:t xml:space="preserve"> // ПОЛИТЭКС. СПб</w:t>
      </w:r>
      <w:proofErr w:type="gramStart"/>
      <w:r w:rsidR="002E615F" w:rsidRPr="00CE5EA2">
        <w:rPr>
          <w:rFonts w:ascii="Times New Roman" w:hAnsi="Times New Roman" w:cs="Times New Roman"/>
          <w:bCs/>
          <w:sz w:val="28"/>
          <w:szCs w:val="28"/>
          <w:shd w:val="clear" w:color="auto" w:fill="FFFFFF"/>
        </w:rPr>
        <w:t xml:space="preserve">.: </w:t>
      </w:r>
      <w:proofErr w:type="gramEnd"/>
      <w:r w:rsidR="00FB4F7D">
        <w:rPr>
          <w:rFonts w:ascii="Times New Roman" w:hAnsi="Times New Roman" w:cs="Times New Roman"/>
          <w:bCs/>
          <w:sz w:val="28"/>
          <w:szCs w:val="28"/>
          <w:shd w:val="clear" w:color="auto" w:fill="FFFFFF"/>
        </w:rPr>
        <w:t>Из</w:t>
      </w:r>
      <w:r w:rsidR="00D325DD">
        <w:rPr>
          <w:rFonts w:ascii="Times New Roman" w:hAnsi="Times New Roman" w:cs="Times New Roman"/>
          <w:bCs/>
          <w:sz w:val="28"/>
          <w:szCs w:val="28"/>
          <w:shd w:val="clear" w:color="auto" w:fill="FFFFFF"/>
        </w:rPr>
        <w:t>д</w:t>
      </w:r>
      <w:r w:rsidR="00FB4F7D">
        <w:rPr>
          <w:rFonts w:ascii="Times New Roman" w:hAnsi="Times New Roman" w:cs="Times New Roman"/>
          <w:bCs/>
          <w:sz w:val="28"/>
          <w:szCs w:val="28"/>
          <w:shd w:val="clear" w:color="auto" w:fill="FFFFFF"/>
        </w:rPr>
        <w:t xml:space="preserve">-во </w:t>
      </w:r>
      <w:r w:rsidR="002E615F" w:rsidRPr="00CE5EA2">
        <w:rPr>
          <w:rFonts w:ascii="Times New Roman" w:hAnsi="Times New Roman" w:cs="Times New Roman"/>
          <w:bCs/>
          <w:sz w:val="28"/>
          <w:szCs w:val="28"/>
          <w:shd w:val="clear" w:color="auto" w:fill="FFFFFF"/>
        </w:rPr>
        <w:t>СПбГУ – 2005. – №</w:t>
      </w:r>
      <w:r w:rsidR="00396B9C">
        <w:rPr>
          <w:rFonts w:ascii="Times New Roman" w:hAnsi="Times New Roman" w:cs="Times New Roman"/>
          <w:bCs/>
          <w:sz w:val="28"/>
          <w:szCs w:val="28"/>
          <w:shd w:val="clear" w:color="auto" w:fill="FFFFFF"/>
        </w:rPr>
        <w:t xml:space="preserve"> </w:t>
      </w:r>
      <w:r w:rsidR="002E615F" w:rsidRPr="00CE5EA2">
        <w:rPr>
          <w:rFonts w:ascii="Times New Roman" w:hAnsi="Times New Roman" w:cs="Times New Roman"/>
          <w:bCs/>
          <w:sz w:val="28"/>
          <w:szCs w:val="28"/>
          <w:shd w:val="clear" w:color="auto" w:fill="FFFFFF"/>
        </w:rPr>
        <w:t xml:space="preserve">2. – </w:t>
      </w:r>
      <w:r w:rsidR="00FB4F7D">
        <w:rPr>
          <w:rFonts w:ascii="Times New Roman" w:hAnsi="Times New Roman" w:cs="Times New Roman"/>
          <w:bCs/>
          <w:sz w:val="28"/>
          <w:szCs w:val="28"/>
          <w:shd w:val="clear" w:color="auto" w:fill="FFFFFF"/>
        </w:rPr>
        <w:t>С</w:t>
      </w:r>
      <w:r w:rsidR="002E615F" w:rsidRPr="00CE5EA2">
        <w:rPr>
          <w:rFonts w:ascii="Times New Roman" w:hAnsi="Times New Roman" w:cs="Times New Roman"/>
          <w:bCs/>
          <w:sz w:val="28"/>
          <w:szCs w:val="28"/>
          <w:shd w:val="clear" w:color="auto" w:fill="FFFFFF"/>
        </w:rPr>
        <w:t>. 15–37.</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Гаман-Голутвина</w:t>
      </w:r>
      <w:proofErr w:type="spellEnd"/>
      <w:r w:rsidRPr="00540D7D">
        <w:rPr>
          <w:rFonts w:ascii="Times New Roman" w:hAnsi="Times New Roman" w:cs="Times New Roman"/>
          <w:i/>
          <w:sz w:val="28"/>
          <w:szCs w:val="28"/>
        </w:rPr>
        <w:t xml:space="preserve"> О. В.</w:t>
      </w:r>
      <w:r w:rsidRPr="00CE5EA2">
        <w:rPr>
          <w:rFonts w:ascii="Times New Roman" w:hAnsi="Times New Roman" w:cs="Times New Roman"/>
          <w:sz w:val="28"/>
          <w:szCs w:val="28"/>
        </w:rPr>
        <w:t xml:space="preserve"> Реальность и мифы современной отечественной политической культуры </w:t>
      </w:r>
      <w:r w:rsidR="00FB4F7D" w:rsidRPr="00FB4F7D">
        <w:rPr>
          <w:rFonts w:ascii="Times New Roman" w:hAnsi="Times New Roman" w:cs="Times New Roman"/>
          <w:sz w:val="28"/>
          <w:szCs w:val="28"/>
        </w:rPr>
        <w:t xml:space="preserve">/ </w:t>
      </w:r>
      <w:r w:rsidR="00FB4F7D">
        <w:rPr>
          <w:rFonts w:ascii="Times New Roman" w:hAnsi="Times New Roman" w:cs="Times New Roman"/>
          <w:sz w:val="28"/>
          <w:szCs w:val="28"/>
        </w:rPr>
        <w:t xml:space="preserve">О. В. </w:t>
      </w:r>
      <w:proofErr w:type="spellStart"/>
      <w:r w:rsidR="00FB4F7D">
        <w:rPr>
          <w:rFonts w:ascii="Times New Roman" w:hAnsi="Times New Roman" w:cs="Times New Roman"/>
          <w:sz w:val="28"/>
          <w:szCs w:val="28"/>
        </w:rPr>
        <w:t>Гаман-Голутвина</w:t>
      </w:r>
      <w:proofErr w:type="spellEnd"/>
      <w:r w:rsidR="00FB4F7D">
        <w:rPr>
          <w:rFonts w:ascii="Times New Roman" w:hAnsi="Times New Roman" w:cs="Times New Roman"/>
          <w:sz w:val="28"/>
          <w:szCs w:val="28"/>
        </w:rPr>
        <w:t xml:space="preserve"> </w:t>
      </w:r>
      <w:r w:rsidRPr="00CE5EA2">
        <w:rPr>
          <w:rFonts w:ascii="Times New Roman" w:hAnsi="Times New Roman" w:cs="Times New Roman"/>
          <w:sz w:val="28"/>
          <w:szCs w:val="28"/>
        </w:rPr>
        <w:t>// ПОЛИС (Политические исследования). М.: Редакция журнала «ПОЛИС»</w:t>
      </w:r>
      <w:r w:rsidR="00C82600">
        <w:rPr>
          <w:rFonts w:ascii="Times New Roman" w:hAnsi="Times New Roman" w:cs="Times New Roman"/>
          <w:sz w:val="28"/>
          <w:szCs w:val="28"/>
        </w:rPr>
        <w:t>.</w:t>
      </w:r>
      <w:r w:rsidRPr="00CE5EA2">
        <w:rPr>
          <w:rFonts w:ascii="Times New Roman" w:hAnsi="Times New Roman" w:cs="Times New Roman"/>
          <w:sz w:val="28"/>
          <w:szCs w:val="28"/>
        </w:rPr>
        <w:t xml:space="preserve"> – 2016. – № 3. – </w:t>
      </w:r>
      <w:r w:rsidR="00FB4F7D">
        <w:rPr>
          <w:rFonts w:ascii="Times New Roman" w:hAnsi="Times New Roman" w:cs="Times New Roman"/>
          <w:sz w:val="28"/>
          <w:szCs w:val="28"/>
        </w:rPr>
        <w:t>С</w:t>
      </w:r>
      <w:r w:rsidR="00396B9C">
        <w:rPr>
          <w:rFonts w:ascii="Times New Roman" w:hAnsi="Times New Roman" w:cs="Times New Roman"/>
          <w:sz w:val="28"/>
          <w:szCs w:val="28"/>
        </w:rPr>
        <w:t>. 153</w:t>
      </w:r>
      <w:r w:rsidRPr="00CE5EA2">
        <w:rPr>
          <w:rFonts w:ascii="Times New Roman" w:hAnsi="Times New Roman" w:cs="Times New Roman"/>
          <w:sz w:val="28"/>
          <w:szCs w:val="28"/>
        </w:rPr>
        <w:t>–159.</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shd w:val="clear" w:color="auto" w:fill="FFFFFF"/>
        </w:rPr>
        <w:t>Гегель Г. В</w:t>
      </w:r>
      <w:r w:rsidR="007D07E1" w:rsidRPr="00540D7D">
        <w:rPr>
          <w:rFonts w:ascii="Times New Roman" w:hAnsi="Times New Roman" w:cs="Times New Roman"/>
          <w:i/>
          <w:sz w:val="28"/>
          <w:szCs w:val="28"/>
          <w:shd w:val="clear" w:color="auto" w:fill="FFFFFF"/>
        </w:rPr>
        <w:t>. Ф.</w:t>
      </w:r>
      <w:r w:rsidR="007D07E1">
        <w:rPr>
          <w:rFonts w:ascii="Times New Roman" w:hAnsi="Times New Roman" w:cs="Times New Roman"/>
          <w:sz w:val="28"/>
          <w:szCs w:val="28"/>
          <w:shd w:val="clear" w:color="auto" w:fill="FFFFFF"/>
        </w:rPr>
        <w:t xml:space="preserve"> Политические произведения </w:t>
      </w:r>
      <w:r w:rsidR="007D07E1" w:rsidRPr="007D07E1">
        <w:rPr>
          <w:rFonts w:ascii="Times New Roman" w:hAnsi="Times New Roman" w:cs="Times New Roman"/>
          <w:sz w:val="28"/>
          <w:szCs w:val="28"/>
          <w:shd w:val="clear" w:color="auto" w:fill="FFFFFF"/>
        </w:rPr>
        <w:t xml:space="preserve">/ </w:t>
      </w:r>
      <w:r w:rsidR="007D07E1">
        <w:rPr>
          <w:rFonts w:ascii="Times New Roman" w:hAnsi="Times New Roman" w:cs="Times New Roman"/>
          <w:sz w:val="28"/>
          <w:szCs w:val="28"/>
          <w:shd w:val="clear" w:color="auto" w:fill="FFFFFF"/>
        </w:rPr>
        <w:t>Г. В. Ф. Гегель</w:t>
      </w:r>
      <w:r w:rsidR="00C82600">
        <w:rPr>
          <w:rFonts w:ascii="Times New Roman" w:hAnsi="Times New Roman" w:cs="Times New Roman"/>
          <w:sz w:val="28"/>
          <w:szCs w:val="28"/>
          <w:shd w:val="clear" w:color="auto" w:fill="FFFFFF"/>
        </w:rPr>
        <w:t>.</w:t>
      </w:r>
      <w:r w:rsidR="007D07E1">
        <w:rPr>
          <w:rFonts w:ascii="Times New Roman" w:hAnsi="Times New Roman" w:cs="Times New Roman"/>
          <w:sz w:val="28"/>
          <w:szCs w:val="28"/>
          <w:shd w:val="clear" w:color="auto" w:fill="FFFFFF"/>
        </w:rPr>
        <w:t xml:space="preserve"> – </w:t>
      </w:r>
      <w:r w:rsidRPr="00CE5EA2">
        <w:rPr>
          <w:rFonts w:ascii="Times New Roman" w:hAnsi="Times New Roman" w:cs="Times New Roman"/>
          <w:sz w:val="28"/>
          <w:szCs w:val="28"/>
          <w:shd w:val="clear" w:color="auto" w:fill="FFFFFF"/>
        </w:rPr>
        <w:t>М.: Наука, 1978. –</w:t>
      </w:r>
      <w:r w:rsidR="00396B9C">
        <w:rPr>
          <w:rFonts w:ascii="Times New Roman" w:hAnsi="Times New Roman" w:cs="Times New Roman"/>
          <w:sz w:val="28"/>
          <w:szCs w:val="28"/>
          <w:shd w:val="clear" w:color="auto" w:fill="FFFFFF"/>
        </w:rPr>
        <w:t xml:space="preserve"> </w:t>
      </w:r>
      <w:r w:rsidRPr="00CE5EA2">
        <w:rPr>
          <w:rFonts w:ascii="Times New Roman" w:hAnsi="Times New Roman" w:cs="Times New Roman"/>
          <w:sz w:val="28"/>
          <w:szCs w:val="28"/>
          <w:shd w:val="clear" w:color="auto" w:fill="FFFFFF"/>
        </w:rPr>
        <w:t xml:space="preserve">439 </w:t>
      </w:r>
      <w:proofErr w:type="gramStart"/>
      <w:r w:rsidRPr="00CE5EA2">
        <w:rPr>
          <w:rFonts w:ascii="Times New Roman" w:hAnsi="Times New Roman" w:cs="Times New Roman"/>
          <w:sz w:val="28"/>
          <w:szCs w:val="28"/>
          <w:shd w:val="clear" w:color="auto" w:fill="FFFFFF"/>
        </w:rPr>
        <w:t>с</w:t>
      </w:r>
      <w:proofErr w:type="gramEnd"/>
      <w:r w:rsidRPr="00CE5EA2">
        <w:rPr>
          <w:rFonts w:ascii="Times New Roman" w:hAnsi="Times New Roman" w:cs="Times New Roman"/>
          <w:sz w:val="28"/>
          <w:szCs w:val="28"/>
          <w:shd w:val="clear" w:color="auto" w:fill="FFFFFF"/>
        </w:rPr>
        <w:t>.</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Гоббс Т.</w:t>
      </w:r>
      <w:r w:rsidRPr="00CE5EA2">
        <w:rPr>
          <w:rFonts w:ascii="Times New Roman" w:hAnsi="Times New Roman" w:cs="Times New Roman"/>
          <w:sz w:val="28"/>
          <w:szCs w:val="28"/>
        </w:rPr>
        <w:t xml:space="preserve"> Левиафан, или материя, форма и власть государства</w:t>
      </w:r>
      <w:r w:rsidR="00757DF7">
        <w:rPr>
          <w:rFonts w:ascii="Times New Roman" w:hAnsi="Times New Roman" w:cs="Times New Roman"/>
          <w:sz w:val="28"/>
          <w:szCs w:val="28"/>
        </w:rPr>
        <w:t xml:space="preserve">. </w:t>
      </w:r>
      <w:r w:rsidR="00757DF7" w:rsidRPr="00CE5EA2">
        <w:rPr>
          <w:rFonts w:ascii="Times New Roman" w:hAnsi="Times New Roman" w:cs="Times New Roman"/>
          <w:sz w:val="28"/>
          <w:szCs w:val="28"/>
        </w:rPr>
        <w:t>Избран</w:t>
      </w:r>
      <w:proofErr w:type="gramStart"/>
      <w:r w:rsidR="00757DF7" w:rsidRPr="00CE5EA2">
        <w:rPr>
          <w:rFonts w:ascii="Times New Roman" w:hAnsi="Times New Roman" w:cs="Times New Roman"/>
          <w:sz w:val="28"/>
          <w:szCs w:val="28"/>
        </w:rPr>
        <w:t>.</w:t>
      </w:r>
      <w:proofErr w:type="gramEnd"/>
      <w:r w:rsidR="00757DF7" w:rsidRPr="00CE5EA2">
        <w:rPr>
          <w:rFonts w:ascii="Times New Roman" w:hAnsi="Times New Roman" w:cs="Times New Roman"/>
          <w:sz w:val="28"/>
          <w:szCs w:val="28"/>
        </w:rPr>
        <w:t xml:space="preserve"> </w:t>
      </w:r>
      <w:proofErr w:type="gramStart"/>
      <w:r w:rsidR="00757DF7" w:rsidRPr="00CE5EA2">
        <w:rPr>
          <w:rFonts w:ascii="Times New Roman" w:hAnsi="Times New Roman" w:cs="Times New Roman"/>
          <w:sz w:val="28"/>
          <w:szCs w:val="28"/>
        </w:rPr>
        <w:t>п</w:t>
      </w:r>
      <w:proofErr w:type="gramEnd"/>
      <w:r w:rsidR="00757DF7" w:rsidRPr="00CE5EA2">
        <w:rPr>
          <w:rFonts w:ascii="Times New Roman" w:hAnsi="Times New Roman" w:cs="Times New Roman"/>
          <w:sz w:val="28"/>
          <w:szCs w:val="28"/>
        </w:rPr>
        <w:t>роизв. в 2-х т. – Т. 2.</w:t>
      </w:r>
      <w:r w:rsidRPr="00CE5EA2">
        <w:rPr>
          <w:rFonts w:ascii="Times New Roman" w:hAnsi="Times New Roman" w:cs="Times New Roman"/>
          <w:sz w:val="28"/>
          <w:szCs w:val="28"/>
        </w:rPr>
        <w:t xml:space="preserve"> </w:t>
      </w:r>
      <w:r w:rsidR="00284502" w:rsidRPr="00D71680">
        <w:rPr>
          <w:rFonts w:ascii="Times New Roman" w:hAnsi="Times New Roman" w:cs="Times New Roman"/>
          <w:sz w:val="28"/>
          <w:szCs w:val="28"/>
        </w:rPr>
        <w:t>/</w:t>
      </w:r>
      <w:r w:rsidR="00284502">
        <w:rPr>
          <w:rFonts w:ascii="Times New Roman" w:hAnsi="Times New Roman" w:cs="Times New Roman"/>
          <w:sz w:val="28"/>
          <w:szCs w:val="28"/>
        </w:rPr>
        <w:t xml:space="preserve"> Т. Гоббс</w:t>
      </w:r>
      <w:r w:rsidR="00C82600">
        <w:rPr>
          <w:rFonts w:ascii="Times New Roman" w:hAnsi="Times New Roman" w:cs="Times New Roman"/>
          <w:sz w:val="28"/>
          <w:szCs w:val="28"/>
        </w:rPr>
        <w:t>.</w:t>
      </w:r>
      <w:r w:rsidR="00284502">
        <w:rPr>
          <w:rFonts w:ascii="Times New Roman" w:hAnsi="Times New Roman" w:cs="Times New Roman"/>
          <w:sz w:val="28"/>
          <w:szCs w:val="28"/>
        </w:rPr>
        <w:t>–</w:t>
      </w:r>
      <w:r w:rsidR="00284502" w:rsidRPr="00D71680">
        <w:rPr>
          <w:rFonts w:ascii="Times New Roman" w:hAnsi="Times New Roman" w:cs="Times New Roman"/>
          <w:sz w:val="28"/>
          <w:szCs w:val="28"/>
        </w:rPr>
        <w:t xml:space="preserve"> </w:t>
      </w:r>
      <w:r w:rsidRPr="00CE5EA2">
        <w:rPr>
          <w:rFonts w:ascii="Times New Roman" w:hAnsi="Times New Roman" w:cs="Times New Roman"/>
          <w:sz w:val="28"/>
          <w:szCs w:val="28"/>
        </w:rPr>
        <w:t xml:space="preserve">М.: Мысль, 1991. – 784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w:t>
      </w:r>
    </w:p>
    <w:p w:rsidR="002E615F" w:rsidRPr="00CE5EA2" w:rsidRDefault="00540D7D" w:rsidP="00D53491">
      <w:pPr>
        <w:pStyle w:val="a4"/>
        <w:numPr>
          <w:ilvl w:val="0"/>
          <w:numId w:val="11"/>
        </w:numPr>
        <w:spacing w:line="360" w:lineRule="auto"/>
        <w:ind w:left="426" w:right="-284" w:hanging="426"/>
        <w:jc w:val="both"/>
        <w:rPr>
          <w:rFonts w:ascii="Times New Roman" w:hAnsi="Times New Roman" w:cs="Times New Roman"/>
          <w:sz w:val="28"/>
          <w:szCs w:val="28"/>
        </w:rPr>
      </w:pPr>
      <w:proofErr w:type="spellStart"/>
      <w:r>
        <w:rPr>
          <w:rFonts w:ascii="Times New Roman" w:hAnsi="Times New Roman" w:cs="Times New Roman"/>
          <w:i/>
          <w:sz w:val="28"/>
          <w:szCs w:val="28"/>
        </w:rPr>
        <w:t>Дмитревская</w:t>
      </w:r>
      <w:proofErr w:type="spellEnd"/>
      <w:r w:rsidR="002E615F" w:rsidRPr="00540D7D">
        <w:rPr>
          <w:rFonts w:ascii="Times New Roman" w:hAnsi="Times New Roman" w:cs="Times New Roman"/>
          <w:i/>
          <w:sz w:val="28"/>
          <w:szCs w:val="28"/>
        </w:rPr>
        <w:t xml:space="preserve"> И. В.</w:t>
      </w:r>
      <w:r w:rsidR="002E615F" w:rsidRPr="00CE5EA2">
        <w:rPr>
          <w:rFonts w:ascii="Times New Roman" w:hAnsi="Times New Roman" w:cs="Times New Roman"/>
          <w:sz w:val="28"/>
          <w:szCs w:val="28"/>
        </w:rPr>
        <w:t xml:space="preserve"> Проблема реальности в философии И. Канта </w:t>
      </w:r>
      <w:r w:rsidR="00C82600" w:rsidRPr="00C82600">
        <w:rPr>
          <w:rFonts w:ascii="Times New Roman" w:hAnsi="Times New Roman" w:cs="Times New Roman"/>
          <w:sz w:val="28"/>
          <w:szCs w:val="28"/>
        </w:rPr>
        <w:t xml:space="preserve">/ </w:t>
      </w:r>
      <w:r w:rsidR="00C82600">
        <w:rPr>
          <w:rFonts w:ascii="Times New Roman" w:hAnsi="Times New Roman" w:cs="Times New Roman"/>
          <w:sz w:val="28"/>
          <w:szCs w:val="28"/>
        </w:rPr>
        <w:t xml:space="preserve"> И. В. </w:t>
      </w:r>
      <w:proofErr w:type="spellStart"/>
      <w:r w:rsidR="00C82600">
        <w:rPr>
          <w:rFonts w:ascii="Times New Roman" w:hAnsi="Times New Roman" w:cs="Times New Roman"/>
          <w:sz w:val="28"/>
          <w:szCs w:val="28"/>
        </w:rPr>
        <w:t>Дмитревская</w:t>
      </w:r>
      <w:proofErr w:type="spellEnd"/>
      <w:r w:rsidR="00C82600">
        <w:rPr>
          <w:rFonts w:ascii="Times New Roman" w:hAnsi="Times New Roman" w:cs="Times New Roman"/>
          <w:sz w:val="28"/>
          <w:szCs w:val="28"/>
        </w:rPr>
        <w:t xml:space="preserve"> </w:t>
      </w:r>
      <w:r w:rsidR="002E615F" w:rsidRPr="00CE5EA2">
        <w:rPr>
          <w:rFonts w:ascii="Times New Roman" w:hAnsi="Times New Roman" w:cs="Times New Roman"/>
          <w:sz w:val="28"/>
          <w:szCs w:val="28"/>
        </w:rPr>
        <w:t xml:space="preserve">// </w:t>
      </w:r>
      <w:r w:rsidR="00544CAA">
        <w:rPr>
          <w:rFonts w:ascii="Times New Roman" w:hAnsi="Times New Roman" w:cs="Times New Roman"/>
          <w:sz w:val="28"/>
          <w:szCs w:val="28"/>
        </w:rPr>
        <w:t>Кантовский сборник. Калининград: Балтийский федеральный университет им</w:t>
      </w:r>
      <w:r w:rsidR="00D325DD">
        <w:rPr>
          <w:rFonts w:ascii="Times New Roman" w:hAnsi="Times New Roman" w:cs="Times New Roman"/>
          <w:sz w:val="28"/>
          <w:szCs w:val="28"/>
        </w:rPr>
        <w:t xml:space="preserve">. </w:t>
      </w:r>
      <w:proofErr w:type="spellStart"/>
      <w:r w:rsidR="00544CAA">
        <w:rPr>
          <w:rFonts w:ascii="Times New Roman" w:hAnsi="Times New Roman" w:cs="Times New Roman"/>
          <w:sz w:val="28"/>
          <w:szCs w:val="28"/>
        </w:rPr>
        <w:t>Иммануила</w:t>
      </w:r>
      <w:proofErr w:type="spellEnd"/>
      <w:r w:rsidR="00544CAA">
        <w:rPr>
          <w:rFonts w:ascii="Times New Roman" w:hAnsi="Times New Roman" w:cs="Times New Roman"/>
          <w:sz w:val="28"/>
          <w:szCs w:val="28"/>
        </w:rPr>
        <w:t xml:space="preserve"> Канта</w:t>
      </w:r>
      <w:r w:rsidR="00C82600">
        <w:rPr>
          <w:rFonts w:ascii="Times New Roman" w:hAnsi="Times New Roman" w:cs="Times New Roman"/>
          <w:sz w:val="28"/>
          <w:szCs w:val="28"/>
        </w:rPr>
        <w:t>.</w:t>
      </w:r>
      <w:r w:rsidR="002E615F" w:rsidRPr="00CE5EA2">
        <w:rPr>
          <w:rFonts w:ascii="Times New Roman" w:hAnsi="Times New Roman" w:cs="Times New Roman"/>
          <w:sz w:val="28"/>
          <w:szCs w:val="28"/>
        </w:rPr>
        <w:t xml:space="preserve"> –  1994. – №</w:t>
      </w:r>
      <w:r w:rsidR="00396B9C">
        <w:rPr>
          <w:rFonts w:ascii="Times New Roman" w:hAnsi="Times New Roman" w:cs="Times New Roman"/>
          <w:sz w:val="28"/>
          <w:szCs w:val="28"/>
        </w:rPr>
        <w:t xml:space="preserve"> </w:t>
      </w:r>
      <w:r w:rsidR="002E615F" w:rsidRPr="00CE5EA2">
        <w:rPr>
          <w:rFonts w:ascii="Times New Roman" w:hAnsi="Times New Roman" w:cs="Times New Roman"/>
          <w:sz w:val="28"/>
          <w:szCs w:val="28"/>
        </w:rPr>
        <w:t xml:space="preserve">18. – </w:t>
      </w:r>
      <w:r w:rsidR="000E1CA9">
        <w:rPr>
          <w:rFonts w:ascii="Times New Roman" w:hAnsi="Times New Roman" w:cs="Times New Roman"/>
          <w:sz w:val="28"/>
          <w:szCs w:val="28"/>
        </w:rPr>
        <w:t>С</w:t>
      </w:r>
      <w:r w:rsidR="002E615F" w:rsidRPr="00CE5EA2">
        <w:rPr>
          <w:rFonts w:ascii="Times New Roman" w:hAnsi="Times New Roman" w:cs="Times New Roman"/>
          <w:sz w:val="28"/>
          <w:szCs w:val="28"/>
        </w:rPr>
        <w:t>. 82–98.</w:t>
      </w:r>
    </w:p>
    <w:p w:rsidR="002E615F" w:rsidRPr="00CE5EA2" w:rsidRDefault="00C82600"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Друкер</w:t>
      </w:r>
      <w:proofErr w:type="spellEnd"/>
      <w:r w:rsidR="002E615F" w:rsidRPr="00540D7D">
        <w:rPr>
          <w:rFonts w:ascii="Times New Roman" w:hAnsi="Times New Roman" w:cs="Times New Roman"/>
          <w:i/>
          <w:sz w:val="28"/>
          <w:szCs w:val="28"/>
        </w:rPr>
        <w:t xml:space="preserve"> П.</w:t>
      </w:r>
      <w:r w:rsidR="002E615F" w:rsidRPr="00CE5EA2">
        <w:rPr>
          <w:rFonts w:ascii="Times New Roman" w:hAnsi="Times New Roman" w:cs="Times New Roman"/>
          <w:sz w:val="28"/>
          <w:szCs w:val="28"/>
        </w:rPr>
        <w:t xml:space="preserve"> Новые реальности в правительстве и политике, в экономике и бизнесе, в обществе и мировоззрении. </w:t>
      </w:r>
      <w:r w:rsidRPr="00C82600">
        <w:rPr>
          <w:rFonts w:ascii="Times New Roman" w:hAnsi="Times New Roman" w:cs="Times New Roman"/>
          <w:sz w:val="28"/>
          <w:szCs w:val="28"/>
        </w:rPr>
        <w:t xml:space="preserve">/ </w:t>
      </w:r>
      <w:r>
        <w:rPr>
          <w:rFonts w:ascii="Times New Roman" w:hAnsi="Times New Roman" w:cs="Times New Roman"/>
          <w:sz w:val="28"/>
          <w:szCs w:val="28"/>
        </w:rPr>
        <w:t xml:space="preserve">П. </w:t>
      </w:r>
      <w:proofErr w:type="spellStart"/>
      <w:r>
        <w:rPr>
          <w:rFonts w:ascii="Times New Roman" w:hAnsi="Times New Roman" w:cs="Times New Roman"/>
          <w:sz w:val="28"/>
          <w:szCs w:val="28"/>
        </w:rPr>
        <w:t>Друкер</w:t>
      </w:r>
      <w:proofErr w:type="spellEnd"/>
      <w:r>
        <w:rPr>
          <w:rFonts w:ascii="Times New Roman" w:hAnsi="Times New Roman" w:cs="Times New Roman"/>
          <w:sz w:val="28"/>
          <w:szCs w:val="28"/>
        </w:rPr>
        <w:t xml:space="preserve">. – </w:t>
      </w:r>
      <w:r w:rsidR="002E615F" w:rsidRPr="00CE5EA2">
        <w:rPr>
          <w:rFonts w:ascii="Times New Roman" w:hAnsi="Times New Roman" w:cs="Times New Roman"/>
          <w:sz w:val="28"/>
          <w:szCs w:val="28"/>
        </w:rPr>
        <w:t>М.:</w:t>
      </w:r>
      <w:r w:rsidR="002E615F" w:rsidRPr="00CE5EA2">
        <w:rPr>
          <w:rFonts w:ascii="Times New Roman" w:hAnsi="Times New Roman" w:cs="Times New Roman"/>
          <w:sz w:val="28"/>
          <w:szCs w:val="28"/>
          <w:shd w:val="clear" w:color="auto" w:fill="FFFFFF"/>
        </w:rPr>
        <w:t xml:space="preserve"> СП</w:t>
      </w:r>
      <w:r w:rsidR="002E615F" w:rsidRPr="00CE5EA2">
        <w:rPr>
          <w:rStyle w:val="apple-converted-space"/>
          <w:rFonts w:ascii="Times New Roman" w:hAnsi="Times New Roman" w:cs="Times New Roman"/>
          <w:sz w:val="28"/>
          <w:szCs w:val="28"/>
          <w:shd w:val="clear" w:color="auto" w:fill="FFFFFF"/>
        </w:rPr>
        <w:t> </w:t>
      </w:r>
      <w:r w:rsidR="002E615F" w:rsidRPr="00CE5EA2">
        <w:rPr>
          <w:rFonts w:ascii="Times New Roman" w:hAnsi="Times New Roman" w:cs="Times New Roman"/>
          <w:sz w:val="28"/>
          <w:szCs w:val="28"/>
          <w:shd w:val="clear" w:color="auto" w:fill="FFFFFF"/>
        </w:rPr>
        <w:t xml:space="preserve">«Бук </w:t>
      </w:r>
      <w:proofErr w:type="spellStart"/>
      <w:r w:rsidR="002E615F" w:rsidRPr="00CE5EA2">
        <w:rPr>
          <w:rFonts w:ascii="Times New Roman" w:hAnsi="Times New Roman" w:cs="Times New Roman"/>
          <w:sz w:val="28"/>
          <w:szCs w:val="28"/>
          <w:shd w:val="clear" w:color="auto" w:fill="FFFFFF"/>
        </w:rPr>
        <w:t>Интернейшнл</w:t>
      </w:r>
      <w:proofErr w:type="spellEnd"/>
      <w:r w:rsidR="002E615F" w:rsidRPr="00CE5EA2">
        <w:rPr>
          <w:rFonts w:ascii="Times New Roman" w:hAnsi="Times New Roman" w:cs="Times New Roman"/>
          <w:sz w:val="28"/>
          <w:szCs w:val="28"/>
          <w:shd w:val="clear" w:color="auto" w:fill="FFFFFF"/>
        </w:rPr>
        <w:t>»</w:t>
      </w:r>
      <w:r w:rsidR="002E615F" w:rsidRPr="00CE5EA2">
        <w:rPr>
          <w:rFonts w:ascii="Times New Roman" w:hAnsi="Times New Roman" w:cs="Times New Roman"/>
          <w:sz w:val="28"/>
          <w:szCs w:val="28"/>
        </w:rPr>
        <w:t xml:space="preserve">, 1994. –  390 </w:t>
      </w:r>
      <w:proofErr w:type="gramStart"/>
      <w:r w:rsidR="002E615F" w:rsidRPr="00CE5EA2">
        <w:rPr>
          <w:rFonts w:ascii="Times New Roman" w:hAnsi="Times New Roman" w:cs="Times New Roman"/>
          <w:sz w:val="28"/>
          <w:szCs w:val="28"/>
        </w:rPr>
        <w:t>с</w:t>
      </w:r>
      <w:proofErr w:type="gramEnd"/>
      <w:r w:rsidR="002E615F" w:rsidRPr="00CE5EA2">
        <w:rPr>
          <w:rFonts w:ascii="Times New Roman" w:hAnsi="Times New Roman" w:cs="Times New Roman"/>
          <w:sz w:val="28"/>
          <w:szCs w:val="28"/>
        </w:rPr>
        <w:t>.</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Зверев А. Л.</w:t>
      </w:r>
      <w:r w:rsidRPr="00CE5EA2">
        <w:rPr>
          <w:rFonts w:ascii="Times New Roman" w:hAnsi="Times New Roman" w:cs="Times New Roman"/>
          <w:sz w:val="28"/>
          <w:szCs w:val="28"/>
        </w:rPr>
        <w:t xml:space="preserve"> Психологическое состояние массового политического сознания российских граждан после выборов в государственную Думу РФ 2016 г.  </w:t>
      </w:r>
      <w:r w:rsidR="000E1CA9" w:rsidRPr="000E1CA9">
        <w:rPr>
          <w:rFonts w:ascii="Times New Roman" w:hAnsi="Times New Roman" w:cs="Times New Roman"/>
          <w:sz w:val="28"/>
          <w:szCs w:val="28"/>
        </w:rPr>
        <w:t xml:space="preserve">/ </w:t>
      </w:r>
      <w:r w:rsidR="000E1CA9" w:rsidRPr="00CE5EA2">
        <w:rPr>
          <w:rFonts w:ascii="Times New Roman" w:hAnsi="Times New Roman" w:cs="Times New Roman"/>
          <w:sz w:val="28"/>
          <w:szCs w:val="28"/>
        </w:rPr>
        <w:lastRenderedPageBreak/>
        <w:t>А. Л.</w:t>
      </w:r>
      <w:r w:rsidR="000E1CA9">
        <w:rPr>
          <w:rFonts w:ascii="Times New Roman" w:hAnsi="Times New Roman" w:cs="Times New Roman"/>
          <w:sz w:val="28"/>
          <w:szCs w:val="28"/>
        </w:rPr>
        <w:t xml:space="preserve"> </w:t>
      </w:r>
      <w:r w:rsidR="000E1CA9" w:rsidRPr="00CE5EA2">
        <w:rPr>
          <w:rFonts w:ascii="Times New Roman" w:hAnsi="Times New Roman" w:cs="Times New Roman"/>
          <w:sz w:val="28"/>
          <w:szCs w:val="28"/>
        </w:rPr>
        <w:t>Зверев, С. В.</w:t>
      </w:r>
      <w:r w:rsidR="000E1CA9">
        <w:rPr>
          <w:rFonts w:ascii="Times New Roman" w:hAnsi="Times New Roman" w:cs="Times New Roman"/>
          <w:sz w:val="28"/>
          <w:szCs w:val="28"/>
        </w:rPr>
        <w:t xml:space="preserve"> </w:t>
      </w:r>
      <w:r w:rsidR="000E1CA9" w:rsidRPr="00CE5EA2">
        <w:rPr>
          <w:rFonts w:ascii="Times New Roman" w:hAnsi="Times New Roman" w:cs="Times New Roman"/>
          <w:sz w:val="28"/>
          <w:szCs w:val="28"/>
        </w:rPr>
        <w:t>Нестерова, Е. Б.</w:t>
      </w:r>
      <w:r w:rsidR="000E1CA9">
        <w:rPr>
          <w:rFonts w:ascii="Times New Roman" w:hAnsi="Times New Roman" w:cs="Times New Roman"/>
          <w:sz w:val="28"/>
          <w:szCs w:val="28"/>
        </w:rPr>
        <w:t xml:space="preserve"> </w:t>
      </w:r>
      <w:proofErr w:type="spellStart"/>
      <w:r w:rsidR="000E1CA9" w:rsidRPr="00CE5EA2">
        <w:rPr>
          <w:rFonts w:ascii="Times New Roman" w:hAnsi="Times New Roman" w:cs="Times New Roman"/>
          <w:sz w:val="28"/>
          <w:szCs w:val="28"/>
        </w:rPr>
        <w:t>Шестопал</w:t>
      </w:r>
      <w:proofErr w:type="spellEnd"/>
      <w:r w:rsidR="000E1CA9" w:rsidRPr="00CE5EA2">
        <w:rPr>
          <w:rFonts w:ascii="Times New Roman" w:hAnsi="Times New Roman" w:cs="Times New Roman"/>
          <w:sz w:val="28"/>
          <w:szCs w:val="28"/>
        </w:rPr>
        <w:t xml:space="preserve"> </w:t>
      </w:r>
      <w:r w:rsidRPr="00CE5EA2">
        <w:rPr>
          <w:rFonts w:ascii="Times New Roman" w:hAnsi="Times New Roman" w:cs="Times New Roman"/>
          <w:sz w:val="28"/>
          <w:szCs w:val="28"/>
        </w:rPr>
        <w:t>// Политическая наука. М.:</w:t>
      </w:r>
      <w:r w:rsidR="00544CAA">
        <w:rPr>
          <w:rFonts w:ascii="Times New Roman" w:hAnsi="Times New Roman" w:cs="Times New Roman"/>
          <w:sz w:val="28"/>
          <w:szCs w:val="28"/>
        </w:rPr>
        <w:t xml:space="preserve"> Институт научной информации по общественным наукам РАН</w:t>
      </w:r>
      <w:r w:rsidR="000E1CA9">
        <w:rPr>
          <w:rFonts w:ascii="Times New Roman" w:hAnsi="Times New Roman" w:cs="Times New Roman"/>
          <w:sz w:val="28"/>
          <w:szCs w:val="28"/>
        </w:rPr>
        <w:t>.</w:t>
      </w:r>
      <w:r w:rsidRPr="00CE5EA2">
        <w:rPr>
          <w:rFonts w:ascii="Times New Roman" w:hAnsi="Times New Roman" w:cs="Times New Roman"/>
          <w:sz w:val="28"/>
          <w:szCs w:val="28"/>
        </w:rPr>
        <w:t xml:space="preserve"> – 2016.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5. – </w:t>
      </w:r>
      <w:r w:rsidR="00B20368">
        <w:rPr>
          <w:rFonts w:ascii="Times New Roman" w:hAnsi="Times New Roman" w:cs="Times New Roman"/>
          <w:sz w:val="28"/>
          <w:szCs w:val="28"/>
        </w:rPr>
        <w:t>С</w:t>
      </w:r>
      <w:r w:rsidR="00396B9C">
        <w:rPr>
          <w:rFonts w:ascii="Times New Roman" w:hAnsi="Times New Roman" w:cs="Times New Roman"/>
          <w:sz w:val="28"/>
          <w:szCs w:val="28"/>
        </w:rPr>
        <w:t>. 127–</w:t>
      </w:r>
      <w:r w:rsidRPr="00CE5EA2">
        <w:rPr>
          <w:rFonts w:ascii="Times New Roman" w:hAnsi="Times New Roman" w:cs="Times New Roman"/>
          <w:sz w:val="28"/>
          <w:szCs w:val="28"/>
        </w:rPr>
        <w:t>148.</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Ильин М. В.</w:t>
      </w:r>
      <w:r w:rsidRPr="00CE5EA2">
        <w:rPr>
          <w:rFonts w:ascii="Times New Roman" w:hAnsi="Times New Roman" w:cs="Times New Roman"/>
          <w:sz w:val="28"/>
          <w:szCs w:val="28"/>
        </w:rPr>
        <w:t xml:space="preserve"> Слова и смыслы. Опыт описания ключевых политических понятий</w:t>
      </w:r>
      <w:r w:rsidR="00D71680">
        <w:rPr>
          <w:rFonts w:ascii="Times New Roman" w:hAnsi="Times New Roman" w:cs="Times New Roman"/>
          <w:sz w:val="28"/>
          <w:szCs w:val="28"/>
        </w:rPr>
        <w:t xml:space="preserve"> </w:t>
      </w:r>
      <w:r w:rsidR="00D71680" w:rsidRPr="00D71680">
        <w:rPr>
          <w:rFonts w:ascii="Times New Roman" w:hAnsi="Times New Roman" w:cs="Times New Roman"/>
          <w:sz w:val="28"/>
          <w:szCs w:val="28"/>
        </w:rPr>
        <w:t xml:space="preserve">/ </w:t>
      </w:r>
      <w:r w:rsidR="00D71680">
        <w:rPr>
          <w:rFonts w:ascii="Times New Roman" w:hAnsi="Times New Roman" w:cs="Times New Roman"/>
          <w:sz w:val="28"/>
          <w:szCs w:val="28"/>
        </w:rPr>
        <w:t>М. В. Ильин. –</w:t>
      </w:r>
      <w:r w:rsidRPr="00CE5EA2">
        <w:rPr>
          <w:rFonts w:ascii="Times New Roman" w:hAnsi="Times New Roman" w:cs="Times New Roman"/>
          <w:sz w:val="28"/>
          <w:szCs w:val="28"/>
        </w:rPr>
        <w:t xml:space="preserve"> М.: РОССПЭН, 1997. –  432 с.</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Ильина Е. В.</w:t>
      </w:r>
      <w:r w:rsidRPr="00CE5EA2">
        <w:rPr>
          <w:rFonts w:ascii="Times New Roman" w:hAnsi="Times New Roman" w:cs="Times New Roman"/>
          <w:sz w:val="28"/>
          <w:szCs w:val="28"/>
        </w:rPr>
        <w:t xml:space="preserve"> Влияние санкция на экономику России </w:t>
      </w:r>
      <w:r w:rsidR="00D71680" w:rsidRPr="00D71680">
        <w:rPr>
          <w:rFonts w:ascii="Times New Roman" w:hAnsi="Times New Roman" w:cs="Times New Roman"/>
          <w:sz w:val="28"/>
          <w:szCs w:val="28"/>
        </w:rPr>
        <w:t xml:space="preserve">/ </w:t>
      </w:r>
      <w:r w:rsidR="00D71680">
        <w:rPr>
          <w:rFonts w:ascii="Times New Roman" w:hAnsi="Times New Roman" w:cs="Times New Roman"/>
          <w:sz w:val="28"/>
          <w:szCs w:val="28"/>
        </w:rPr>
        <w:t xml:space="preserve">Е. В. Ильина </w:t>
      </w:r>
      <w:r w:rsidRPr="00CE5EA2">
        <w:rPr>
          <w:rFonts w:ascii="Times New Roman" w:hAnsi="Times New Roman" w:cs="Times New Roman"/>
          <w:sz w:val="28"/>
          <w:szCs w:val="28"/>
        </w:rPr>
        <w:t>// Вестник экономика, права и социологии. Казань:</w:t>
      </w:r>
      <w:r w:rsidR="00B20368">
        <w:rPr>
          <w:rFonts w:ascii="Times New Roman" w:hAnsi="Times New Roman" w:cs="Times New Roman"/>
          <w:sz w:val="28"/>
          <w:szCs w:val="28"/>
        </w:rPr>
        <w:t xml:space="preserve"> ООО Информационно-аналитический центр Эксперт.</w:t>
      </w:r>
      <w:r w:rsidRPr="00CE5EA2">
        <w:rPr>
          <w:rFonts w:ascii="Times New Roman" w:hAnsi="Times New Roman" w:cs="Times New Roman"/>
          <w:sz w:val="28"/>
          <w:szCs w:val="28"/>
        </w:rPr>
        <w:t xml:space="preserve">  – 2015.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4. – </w:t>
      </w:r>
      <w:r w:rsidR="00B20368">
        <w:rPr>
          <w:rFonts w:ascii="Times New Roman" w:hAnsi="Times New Roman" w:cs="Times New Roman"/>
          <w:sz w:val="28"/>
          <w:szCs w:val="28"/>
        </w:rPr>
        <w:t>С</w:t>
      </w:r>
      <w:r w:rsidR="00396B9C">
        <w:rPr>
          <w:rFonts w:ascii="Times New Roman" w:hAnsi="Times New Roman" w:cs="Times New Roman"/>
          <w:sz w:val="28"/>
          <w:szCs w:val="28"/>
        </w:rPr>
        <w:t>. 34</w:t>
      </w:r>
      <w:r w:rsidRPr="00CE5EA2">
        <w:rPr>
          <w:rFonts w:ascii="Times New Roman" w:hAnsi="Times New Roman" w:cs="Times New Roman"/>
          <w:sz w:val="28"/>
          <w:szCs w:val="28"/>
        </w:rPr>
        <w:t>–38.</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Казанцев А. А.</w:t>
      </w:r>
      <w:r w:rsidRPr="00CE5EA2">
        <w:rPr>
          <w:rFonts w:ascii="Times New Roman" w:hAnsi="Times New Roman" w:cs="Times New Roman"/>
          <w:sz w:val="28"/>
          <w:szCs w:val="28"/>
        </w:rPr>
        <w:t xml:space="preserve"> О </w:t>
      </w:r>
      <w:proofErr w:type="spellStart"/>
      <w:r w:rsidRPr="00CE5EA2">
        <w:rPr>
          <w:rFonts w:ascii="Times New Roman" w:hAnsi="Times New Roman" w:cs="Times New Roman"/>
          <w:sz w:val="28"/>
          <w:szCs w:val="28"/>
        </w:rPr>
        <w:t>когнитивно-институциональном</w:t>
      </w:r>
      <w:proofErr w:type="spellEnd"/>
      <w:r w:rsidRPr="00CE5EA2">
        <w:rPr>
          <w:rFonts w:ascii="Times New Roman" w:hAnsi="Times New Roman" w:cs="Times New Roman"/>
          <w:sz w:val="28"/>
          <w:szCs w:val="28"/>
        </w:rPr>
        <w:t xml:space="preserve"> подходе к изучению международных отношений </w:t>
      </w:r>
      <w:r w:rsidR="00D71680" w:rsidRPr="00D71680">
        <w:rPr>
          <w:rFonts w:ascii="Times New Roman" w:hAnsi="Times New Roman" w:cs="Times New Roman"/>
          <w:sz w:val="28"/>
          <w:szCs w:val="28"/>
        </w:rPr>
        <w:t xml:space="preserve">/ </w:t>
      </w:r>
      <w:r w:rsidR="00D71680">
        <w:rPr>
          <w:rFonts w:ascii="Times New Roman" w:hAnsi="Times New Roman" w:cs="Times New Roman"/>
          <w:sz w:val="28"/>
          <w:szCs w:val="28"/>
        </w:rPr>
        <w:t xml:space="preserve">А. А. Казанцев </w:t>
      </w:r>
      <w:r w:rsidRPr="00CE5EA2">
        <w:rPr>
          <w:rFonts w:ascii="Times New Roman" w:hAnsi="Times New Roman" w:cs="Times New Roman"/>
          <w:sz w:val="28"/>
          <w:szCs w:val="28"/>
        </w:rPr>
        <w:t>// ПОЛИС (Политические исследования). М.: Редакция журнала «ПОЛИС»</w:t>
      </w:r>
      <w:r w:rsidR="00D71680">
        <w:rPr>
          <w:rFonts w:ascii="Times New Roman" w:hAnsi="Times New Roman" w:cs="Times New Roman"/>
          <w:sz w:val="28"/>
          <w:szCs w:val="28"/>
        </w:rPr>
        <w:t>.</w:t>
      </w:r>
      <w:r w:rsidRPr="00CE5EA2">
        <w:rPr>
          <w:rFonts w:ascii="Times New Roman" w:hAnsi="Times New Roman" w:cs="Times New Roman"/>
          <w:sz w:val="28"/>
          <w:szCs w:val="28"/>
        </w:rPr>
        <w:t xml:space="preserve"> – 2003.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1. – </w:t>
      </w:r>
      <w:r w:rsidR="00B20368">
        <w:rPr>
          <w:rFonts w:ascii="Times New Roman" w:hAnsi="Times New Roman" w:cs="Times New Roman"/>
          <w:sz w:val="28"/>
          <w:szCs w:val="28"/>
        </w:rPr>
        <w:t>С</w:t>
      </w:r>
      <w:r w:rsidRPr="00CE5EA2">
        <w:rPr>
          <w:rFonts w:ascii="Times New Roman" w:hAnsi="Times New Roman" w:cs="Times New Roman"/>
          <w:sz w:val="28"/>
          <w:szCs w:val="28"/>
        </w:rPr>
        <w:t>. 74–81.</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shd w:val="clear" w:color="auto" w:fill="FFFFFF"/>
        </w:rPr>
        <w:t>Кант</w:t>
      </w:r>
      <w:r w:rsidR="0017442B" w:rsidRPr="00540D7D">
        <w:rPr>
          <w:rFonts w:ascii="Times New Roman" w:hAnsi="Times New Roman" w:cs="Times New Roman"/>
          <w:i/>
          <w:sz w:val="28"/>
          <w:szCs w:val="28"/>
          <w:shd w:val="clear" w:color="auto" w:fill="FFFFFF"/>
        </w:rPr>
        <w:t xml:space="preserve"> И.</w:t>
      </w:r>
      <w:r w:rsidR="0017442B">
        <w:rPr>
          <w:rFonts w:ascii="Times New Roman" w:hAnsi="Times New Roman" w:cs="Times New Roman"/>
          <w:sz w:val="28"/>
          <w:szCs w:val="28"/>
          <w:shd w:val="clear" w:color="auto" w:fill="FFFFFF"/>
        </w:rPr>
        <w:t xml:space="preserve"> К вечному миру. </w:t>
      </w:r>
      <w:r w:rsidRPr="00CE5EA2">
        <w:rPr>
          <w:rFonts w:ascii="Times New Roman" w:hAnsi="Times New Roman" w:cs="Times New Roman"/>
          <w:sz w:val="28"/>
          <w:szCs w:val="28"/>
          <w:shd w:val="clear" w:color="auto" w:fill="FFFFFF"/>
        </w:rPr>
        <w:t xml:space="preserve">Сочинения: </w:t>
      </w:r>
      <w:r w:rsidR="005B4907" w:rsidRPr="00CE5EA2">
        <w:rPr>
          <w:rFonts w:ascii="Times New Roman" w:hAnsi="Times New Roman" w:cs="Times New Roman"/>
          <w:sz w:val="28"/>
          <w:szCs w:val="28"/>
          <w:shd w:val="clear" w:color="auto" w:fill="FFFFFF"/>
        </w:rPr>
        <w:t xml:space="preserve">В 8 т. – Т. 7. </w:t>
      </w:r>
      <w:r w:rsidR="0017442B" w:rsidRPr="0017442B">
        <w:rPr>
          <w:rFonts w:ascii="Times New Roman" w:hAnsi="Times New Roman" w:cs="Times New Roman"/>
          <w:sz w:val="28"/>
          <w:szCs w:val="28"/>
          <w:shd w:val="clear" w:color="auto" w:fill="FFFFFF"/>
        </w:rPr>
        <w:t xml:space="preserve">/ </w:t>
      </w:r>
      <w:r w:rsidR="0017442B">
        <w:rPr>
          <w:rFonts w:ascii="Times New Roman" w:hAnsi="Times New Roman" w:cs="Times New Roman"/>
          <w:sz w:val="28"/>
          <w:szCs w:val="28"/>
          <w:shd w:val="clear" w:color="auto" w:fill="FFFFFF"/>
        </w:rPr>
        <w:t xml:space="preserve">И. Кант. – </w:t>
      </w:r>
      <w:r w:rsidR="005B4907" w:rsidRPr="00CE5EA2">
        <w:rPr>
          <w:rFonts w:ascii="Times New Roman" w:hAnsi="Times New Roman" w:cs="Times New Roman"/>
          <w:sz w:val="28"/>
          <w:szCs w:val="28"/>
          <w:shd w:val="clear" w:color="auto" w:fill="FFFFFF"/>
        </w:rPr>
        <w:t xml:space="preserve">М.: </w:t>
      </w:r>
      <w:proofErr w:type="spellStart"/>
      <w:r w:rsidR="005B4907" w:rsidRPr="00CE5EA2">
        <w:rPr>
          <w:rFonts w:ascii="Times New Roman" w:hAnsi="Times New Roman" w:cs="Times New Roman"/>
          <w:sz w:val="28"/>
          <w:szCs w:val="28"/>
          <w:shd w:val="clear" w:color="auto" w:fill="FFFFFF"/>
        </w:rPr>
        <w:t>Чоро</w:t>
      </w:r>
      <w:proofErr w:type="spellEnd"/>
      <w:r w:rsidR="005B4907" w:rsidRPr="00CE5EA2">
        <w:rPr>
          <w:rFonts w:ascii="Times New Roman" w:hAnsi="Times New Roman" w:cs="Times New Roman"/>
          <w:sz w:val="28"/>
          <w:szCs w:val="28"/>
          <w:shd w:val="clear" w:color="auto" w:fill="FFFFFF"/>
        </w:rPr>
        <w:t>, 1994.</w:t>
      </w:r>
      <w:r w:rsidR="00B20368">
        <w:rPr>
          <w:rFonts w:ascii="Times New Roman" w:hAnsi="Times New Roman" w:cs="Times New Roman"/>
          <w:sz w:val="28"/>
          <w:szCs w:val="28"/>
          <w:shd w:val="clear" w:color="auto" w:fill="FFFFFF"/>
        </w:rPr>
        <w:t xml:space="preserve"> </w:t>
      </w:r>
      <w:r w:rsidRPr="00CE5EA2">
        <w:rPr>
          <w:rFonts w:ascii="Times New Roman" w:hAnsi="Times New Roman" w:cs="Times New Roman"/>
          <w:sz w:val="28"/>
          <w:szCs w:val="28"/>
          <w:shd w:val="clear" w:color="auto" w:fill="FFFFFF"/>
        </w:rPr>
        <w:t>–</w:t>
      </w:r>
      <w:r w:rsidR="00B20368">
        <w:rPr>
          <w:rFonts w:ascii="Times New Roman" w:hAnsi="Times New Roman" w:cs="Times New Roman"/>
          <w:sz w:val="28"/>
          <w:szCs w:val="28"/>
          <w:shd w:val="clear" w:color="auto" w:fill="FFFFFF"/>
        </w:rPr>
        <w:t xml:space="preserve"> </w:t>
      </w:r>
      <w:r w:rsidRPr="00CE5EA2">
        <w:rPr>
          <w:rFonts w:ascii="Times New Roman" w:hAnsi="Times New Roman" w:cs="Times New Roman"/>
          <w:sz w:val="28"/>
          <w:szCs w:val="28"/>
          <w:shd w:val="clear" w:color="auto" w:fill="FFFFFF"/>
        </w:rPr>
        <w:t>495 с.</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Лассуэлл Г. Д.</w:t>
      </w:r>
      <w:r w:rsidRPr="00CE5EA2">
        <w:rPr>
          <w:rFonts w:ascii="Times New Roman" w:hAnsi="Times New Roman" w:cs="Times New Roman"/>
          <w:sz w:val="28"/>
          <w:szCs w:val="28"/>
        </w:rPr>
        <w:t xml:space="preserve"> Психо</w:t>
      </w:r>
      <w:r w:rsidR="0017442B">
        <w:rPr>
          <w:rFonts w:ascii="Times New Roman" w:hAnsi="Times New Roman" w:cs="Times New Roman"/>
          <w:sz w:val="28"/>
          <w:szCs w:val="28"/>
        </w:rPr>
        <w:t>патология и политика</w:t>
      </w:r>
      <w:r w:rsidRPr="00CE5EA2">
        <w:rPr>
          <w:rFonts w:ascii="Times New Roman" w:hAnsi="Times New Roman" w:cs="Times New Roman"/>
          <w:sz w:val="28"/>
          <w:szCs w:val="28"/>
        </w:rPr>
        <w:t xml:space="preserve"> </w:t>
      </w:r>
      <w:r w:rsidR="0017442B" w:rsidRPr="0017442B">
        <w:rPr>
          <w:rFonts w:ascii="Times New Roman" w:hAnsi="Times New Roman" w:cs="Times New Roman"/>
          <w:sz w:val="28"/>
          <w:szCs w:val="28"/>
        </w:rPr>
        <w:t>/</w:t>
      </w:r>
      <w:r w:rsidR="0017442B">
        <w:rPr>
          <w:rFonts w:ascii="Times New Roman" w:hAnsi="Times New Roman" w:cs="Times New Roman"/>
          <w:sz w:val="28"/>
          <w:szCs w:val="28"/>
        </w:rPr>
        <w:t xml:space="preserve"> Г. Д. </w:t>
      </w:r>
      <w:proofErr w:type="spellStart"/>
      <w:r w:rsidR="0017442B">
        <w:rPr>
          <w:rFonts w:ascii="Times New Roman" w:hAnsi="Times New Roman" w:cs="Times New Roman"/>
          <w:sz w:val="28"/>
          <w:szCs w:val="28"/>
        </w:rPr>
        <w:t>Лассуэл</w:t>
      </w:r>
      <w:proofErr w:type="spellEnd"/>
      <w:r w:rsidR="0017442B">
        <w:rPr>
          <w:rFonts w:ascii="Times New Roman" w:hAnsi="Times New Roman" w:cs="Times New Roman"/>
          <w:sz w:val="28"/>
          <w:szCs w:val="28"/>
        </w:rPr>
        <w:t xml:space="preserve">. – </w:t>
      </w:r>
      <w:r w:rsidRPr="00CE5EA2">
        <w:rPr>
          <w:rFonts w:ascii="Times New Roman" w:hAnsi="Times New Roman" w:cs="Times New Roman"/>
          <w:sz w:val="28"/>
          <w:szCs w:val="28"/>
        </w:rPr>
        <w:t xml:space="preserve">М.: </w:t>
      </w:r>
      <w:proofErr w:type="spellStart"/>
      <w:r w:rsidRPr="00CE5EA2">
        <w:rPr>
          <w:rFonts w:ascii="Times New Roman" w:hAnsi="Times New Roman" w:cs="Times New Roman"/>
          <w:sz w:val="28"/>
          <w:szCs w:val="28"/>
        </w:rPr>
        <w:t>Из</w:t>
      </w:r>
      <w:r w:rsidR="00D325DD">
        <w:rPr>
          <w:rFonts w:ascii="Times New Roman" w:hAnsi="Times New Roman" w:cs="Times New Roman"/>
          <w:sz w:val="28"/>
          <w:szCs w:val="28"/>
        </w:rPr>
        <w:t>-</w:t>
      </w:r>
      <w:r w:rsidRPr="00CE5EA2">
        <w:rPr>
          <w:rFonts w:ascii="Times New Roman" w:hAnsi="Times New Roman" w:cs="Times New Roman"/>
          <w:sz w:val="28"/>
          <w:szCs w:val="28"/>
        </w:rPr>
        <w:t>во</w:t>
      </w:r>
      <w:proofErr w:type="spellEnd"/>
      <w:r w:rsidRPr="00CE5EA2">
        <w:rPr>
          <w:rFonts w:ascii="Times New Roman" w:hAnsi="Times New Roman" w:cs="Times New Roman"/>
          <w:sz w:val="28"/>
          <w:szCs w:val="28"/>
        </w:rPr>
        <w:t xml:space="preserve"> РАГС, 2005. – 352 с.</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Макиавелли</w:t>
      </w:r>
      <w:r w:rsidR="0017442B" w:rsidRPr="00540D7D">
        <w:rPr>
          <w:rFonts w:ascii="Times New Roman" w:hAnsi="Times New Roman" w:cs="Times New Roman"/>
          <w:i/>
          <w:sz w:val="28"/>
          <w:szCs w:val="28"/>
        </w:rPr>
        <w:t xml:space="preserve"> Н.</w:t>
      </w:r>
      <w:r w:rsidR="0017442B">
        <w:rPr>
          <w:rFonts w:ascii="Times New Roman" w:hAnsi="Times New Roman" w:cs="Times New Roman"/>
          <w:sz w:val="28"/>
          <w:szCs w:val="28"/>
        </w:rPr>
        <w:t xml:space="preserve"> Государь </w:t>
      </w:r>
      <w:r w:rsidR="0017442B" w:rsidRPr="0017442B">
        <w:rPr>
          <w:rFonts w:ascii="Times New Roman" w:hAnsi="Times New Roman" w:cs="Times New Roman"/>
          <w:sz w:val="28"/>
          <w:szCs w:val="28"/>
        </w:rPr>
        <w:t xml:space="preserve">/ </w:t>
      </w:r>
      <w:r w:rsidR="0017442B">
        <w:rPr>
          <w:rFonts w:ascii="Times New Roman" w:hAnsi="Times New Roman" w:cs="Times New Roman"/>
          <w:sz w:val="28"/>
          <w:szCs w:val="28"/>
        </w:rPr>
        <w:t xml:space="preserve">Н. Макиавелли. – </w:t>
      </w:r>
      <w:r w:rsidRPr="00CE5EA2">
        <w:rPr>
          <w:rFonts w:ascii="Times New Roman" w:hAnsi="Times New Roman" w:cs="Times New Roman"/>
          <w:sz w:val="28"/>
          <w:szCs w:val="28"/>
        </w:rPr>
        <w:t xml:space="preserve">М.: Планета, 1990. – 84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w:t>
      </w:r>
    </w:p>
    <w:p w:rsidR="002E615F" w:rsidRPr="00540D7D"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Мангейм К.</w:t>
      </w:r>
      <w:r w:rsidRPr="00CE5EA2">
        <w:rPr>
          <w:rFonts w:ascii="Times New Roman" w:hAnsi="Times New Roman" w:cs="Times New Roman"/>
          <w:sz w:val="28"/>
          <w:szCs w:val="28"/>
        </w:rPr>
        <w:t xml:space="preserve"> Идеология и утопия </w:t>
      </w:r>
      <w:r w:rsidR="00803C15" w:rsidRPr="00803C15">
        <w:rPr>
          <w:rFonts w:ascii="Times New Roman" w:hAnsi="Times New Roman" w:cs="Times New Roman"/>
          <w:sz w:val="28"/>
          <w:szCs w:val="28"/>
        </w:rPr>
        <w:t xml:space="preserve">/ </w:t>
      </w:r>
      <w:r w:rsidR="00803C15">
        <w:rPr>
          <w:rFonts w:ascii="Times New Roman" w:hAnsi="Times New Roman" w:cs="Times New Roman"/>
          <w:sz w:val="28"/>
          <w:szCs w:val="28"/>
        </w:rPr>
        <w:t xml:space="preserve">К. Мангейм.– </w:t>
      </w:r>
      <w:r w:rsidR="00DA2C5D">
        <w:rPr>
          <w:rFonts w:ascii="Times New Roman" w:hAnsi="Times New Roman" w:cs="Times New Roman"/>
          <w:sz w:val="28"/>
          <w:szCs w:val="28"/>
        </w:rPr>
        <w:t xml:space="preserve">М.: </w:t>
      </w:r>
      <w:proofErr w:type="spellStart"/>
      <w:r w:rsidR="00DA2C5D">
        <w:rPr>
          <w:rFonts w:ascii="Times New Roman" w:hAnsi="Times New Roman" w:cs="Times New Roman"/>
          <w:sz w:val="28"/>
          <w:szCs w:val="28"/>
        </w:rPr>
        <w:t>Юристъ</w:t>
      </w:r>
      <w:proofErr w:type="spellEnd"/>
      <w:r w:rsidR="00DA2C5D">
        <w:rPr>
          <w:rFonts w:ascii="Times New Roman" w:hAnsi="Times New Roman" w:cs="Times New Roman"/>
          <w:sz w:val="28"/>
          <w:szCs w:val="28"/>
        </w:rPr>
        <w:t>, 1994.–</w:t>
      </w:r>
      <w:r w:rsidR="00F46446">
        <w:rPr>
          <w:rFonts w:ascii="Times New Roman" w:hAnsi="Times New Roman" w:cs="Times New Roman"/>
          <w:sz w:val="28"/>
          <w:szCs w:val="28"/>
        </w:rPr>
        <w:t xml:space="preserve"> </w:t>
      </w:r>
      <w:r w:rsidRPr="00CE5EA2">
        <w:rPr>
          <w:rFonts w:ascii="Times New Roman" w:hAnsi="Times New Roman" w:cs="Times New Roman"/>
          <w:sz w:val="28"/>
          <w:szCs w:val="28"/>
        </w:rPr>
        <w:t>704</w:t>
      </w:r>
      <w:r w:rsidR="00540D7D">
        <w:rPr>
          <w:rFonts w:ascii="Times New Roman" w:hAnsi="Times New Roman" w:cs="Times New Roman"/>
          <w:sz w:val="28"/>
          <w:szCs w:val="28"/>
        </w:rPr>
        <w:t xml:space="preserve"> </w:t>
      </w:r>
      <w:r w:rsidRPr="00540D7D">
        <w:rPr>
          <w:rFonts w:ascii="Times New Roman" w:hAnsi="Times New Roman" w:cs="Times New Roman"/>
          <w:sz w:val="28"/>
          <w:szCs w:val="28"/>
        </w:rPr>
        <w:t>с.</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Монтескье Ш.</w:t>
      </w:r>
      <w:r w:rsidRPr="00CE5EA2">
        <w:rPr>
          <w:rFonts w:ascii="Times New Roman" w:hAnsi="Times New Roman" w:cs="Times New Roman"/>
          <w:sz w:val="28"/>
          <w:szCs w:val="28"/>
        </w:rPr>
        <w:t xml:space="preserve"> О духе законов</w:t>
      </w:r>
      <w:r w:rsidR="0017442B">
        <w:rPr>
          <w:rFonts w:ascii="Times New Roman" w:hAnsi="Times New Roman" w:cs="Times New Roman"/>
          <w:sz w:val="28"/>
          <w:szCs w:val="28"/>
        </w:rPr>
        <w:t>.</w:t>
      </w:r>
      <w:r w:rsidRPr="00CE5EA2">
        <w:rPr>
          <w:rFonts w:ascii="Times New Roman" w:hAnsi="Times New Roman" w:cs="Times New Roman"/>
          <w:sz w:val="28"/>
          <w:szCs w:val="28"/>
        </w:rPr>
        <w:t xml:space="preserve"> </w:t>
      </w:r>
      <w:r w:rsidR="0017442B" w:rsidRPr="00CE5EA2">
        <w:rPr>
          <w:rFonts w:ascii="Times New Roman" w:hAnsi="Times New Roman" w:cs="Times New Roman"/>
          <w:sz w:val="28"/>
          <w:szCs w:val="28"/>
        </w:rPr>
        <w:t>Избран</w:t>
      </w:r>
      <w:proofErr w:type="gramStart"/>
      <w:r w:rsidR="0017442B" w:rsidRPr="00CE5EA2">
        <w:rPr>
          <w:rFonts w:ascii="Times New Roman" w:hAnsi="Times New Roman" w:cs="Times New Roman"/>
          <w:sz w:val="28"/>
          <w:szCs w:val="28"/>
        </w:rPr>
        <w:t>.</w:t>
      </w:r>
      <w:proofErr w:type="gramEnd"/>
      <w:r w:rsidR="0017442B" w:rsidRPr="00CE5EA2">
        <w:rPr>
          <w:rFonts w:ascii="Times New Roman" w:hAnsi="Times New Roman" w:cs="Times New Roman"/>
          <w:sz w:val="28"/>
          <w:szCs w:val="28"/>
        </w:rPr>
        <w:t xml:space="preserve"> </w:t>
      </w:r>
      <w:proofErr w:type="gramStart"/>
      <w:r w:rsidR="0017442B" w:rsidRPr="00CE5EA2">
        <w:rPr>
          <w:rFonts w:ascii="Times New Roman" w:hAnsi="Times New Roman" w:cs="Times New Roman"/>
          <w:sz w:val="28"/>
          <w:szCs w:val="28"/>
        </w:rPr>
        <w:t>п</w:t>
      </w:r>
      <w:proofErr w:type="gramEnd"/>
      <w:r w:rsidR="0017442B" w:rsidRPr="00CE5EA2">
        <w:rPr>
          <w:rFonts w:ascii="Times New Roman" w:hAnsi="Times New Roman" w:cs="Times New Roman"/>
          <w:sz w:val="28"/>
          <w:szCs w:val="28"/>
        </w:rPr>
        <w:t xml:space="preserve">роизв. </w:t>
      </w:r>
      <w:r w:rsidRPr="00CE5EA2">
        <w:rPr>
          <w:rFonts w:ascii="Times New Roman" w:hAnsi="Times New Roman" w:cs="Times New Roman"/>
          <w:sz w:val="28"/>
          <w:szCs w:val="28"/>
        </w:rPr>
        <w:t>/</w:t>
      </w:r>
      <w:r w:rsidR="0017442B">
        <w:rPr>
          <w:rFonts w:ascii="Times New Roman" w:hAnsi="Times New Roman" w:cs="Times New Roman"/>
          <w:sz w:val="28"/>
          <w:szCs w:val="28"/>
        </w:rPr>
        <w:t xml:space="preserve"> </w:t>
      </w:r>
      <w:r w:rsidR="00CA45A2">
        <w:rPr>
          <w:rFonts w:ascii="Times New Roman" w:hAnsi="Times New Roman" w:cs="Times New Roman"/>
          <w:sz w:val="28"/>
          <w:szCs w:val="28"/>
        </w:rPr>
        <w:t xml:space="preserve">Монтескье Ш. – </w:t>
      </w:r>
      <w:r w:rsidRPr="00CE5EA2">
        <w:rPr>
          <w:rFonts w:ascii="Times New Roman" w:hAnsi="Times New Roman" w:cs="Times New Roman"/>
          <w:sz w:val="28"/>
          <w:szCs w:val="28"/>
        </w:rPr>
        <w:t xml:space="preserve">М.: </w:t>
      </w:r>
      <w:proofErr w:type="spellStart"/>
      <w:r w:rsidRPr="00CE5EA2">
        <w:rPr>
          <w:rFonts w:ascii="Times New Roman" w:hAnsi="Times New Roman" w:cs="Times New Roman"/>
          <w:sz w:val="28"/>
          <w:szCs w:val="28"/>
        </w:rPr>
        <w:t>Госполитиздат</w:t>
      </w:r>
      <w:proofErr w:type="spellEnd"/>
      <w:r w:rsidRPr="00CE5EA2">
        <w:rPr>
          <w:rFonts w:ascii="Times New Roman" w:hAnsi="Times New Roman" w:cs="Times New Roman"/>
          <w:sz w:val="28"/>
          <w:szCs w:val="28"/>
        </w:rPr>
        <w:t>, 1955. – 800 с.</w:t>
      </w:r>
    </w:p>
    <w:p w:rsidR="002E615F" w:rsidRPr="00CE5EA2" w:rsidRDefault="0017442B"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Платон.</w:t>
      </w:r>
      <w:r>
        <w:rPr>
          <w:rFonts w:ascii="Times New Roman" w:hAnsi="Times New Roman" w:cs="Times New Roman"/>
          <w:sz w:val="28"/>
          <w:szCs w:val="28"/>
        </w:rPr>
        <w:t xml:space="preserve"> Государство / Платон: Диалоги. – </w:t>
      </w:r>
      <w:r w:rsidR="002E615F" w:rsidRPr="00CE5EA2">
        <w:rPr>
          <w:rFonts w:ascii="Times New Roman" w:hAnsi="Times New Roman" w:cs="Times New Roman"/>
          <w:sz w:val="28"/>
          <w:szCs w:val="28"/>
        </w:rPr>
        <w:t xml:space="preserve">М.: Мысль, 2001. – </w:t>
      </w:r>
      <w:r w:rsidR="00B20368">
        <w:rPr>
          <w:rFonts w:ascii="Times New Roman" w:hAnsi="Times New Roman" w:cs="Times New Roman"/>
          <w:sz w:val="28"/>
          <w:szCs w:val="28"/>
        </w:rPr>
        <w:t>С</w:t>
      </w:r>
      <w:r w:rsidR="00396B9C">
        <w:rPr>
          <w:rFonts w:ascii="Times New Roman" w:hAnsi="Times New Roman" w:cs="Times New Roman"/>
          <w:sz w:val="28"/>
          <w:szCs w:val="28"/>
        </w:rPr>
        <w:t>. 35</w:t>
      </w:r>
      <w:r w:rsidR="002E615F" w:rsidRPr="00CE5EA2">
        <w:rPr>
          <w:rFonts w:ascii="Times New Roman" w:hAnsi="Times New Roman" w:cs="Times New Roman"/>
          <w:sz w:val="28"/>
          <w:szCs w:val="28"/>
        </w:rPr>
        <w:t xml:space="preserve">–382. </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Политические изменения в глобальном мире: теоретико-методологические проблемы анализа и прогнозирования</w:t>
      </w:r>
      <w:proofErr w:type="gramStart"/>
      <w:r w:rsidRPr="00CE5EA2">
        <w:rPr>
          <w:rFonts w:ascii="Times New Roman" w:hAnsi="Times New Roman" w:cs="Times New Roman"/>
          <w:sz w:val="28"/>
          <w:szCs w:val="28"/>
        </w:rPr>
        <w:t xml:space="preserve"> / П</w:t>
      </w:r>
      <w:proofErr w:type="gramEnd"/>
      <w:r w:rsidRPr="00CE5EA2">
        <w:rPr>
          <w:rFonts w:ascii="Times New Roman" w:hAnsi="Times New Roman" w:cs="Times New Roman"/>
          <w:sz w:val="28"/>
          <w:szCs w:val="28"/>
        </w:rPr>
        <w:t>од ред.</w:t>
      </w:r>
      <w:r w:rsidR="004474FA" w:rsidRPr="00CE5EA2">
        <w:rPr>
          <w:rFonts w:ascii="Times New Roman" w:hAnsi="Times New Roman" w:cs="Times New Roman"/>
          <w:sz w:val="28"/>
          <w:szCs w:val="28"/>
        </w:rPr>
        <w:t xml:space="preserve"> </w:t>
      </w:r>
      <w:proofErr w:type="spellStart"/>
      <w:r w:rsidR="004474FA" w:rsidRPr="00CE5EA2">
        <w:rPr>
          <w:rFonts w:ascii="Times New Roman" w:hAnsi="Times New Roman" w:cs="Times New Roman"/>
          <w:sz w:val="28"/>
          <w:szCs w:val="28"/>
        </w:rPr>
        <w:t>Семененко</w:t>
      </w:r>
      <w:proofErr w:type="spellEnd"/>
      <w:r w:rsidR="004474FA" w:rsidRPr="00CE5EA2">
        <w:rPr>
          <w:rFonts w:ascii="Times New Roman" w:hAnsi="Times New Roman" w:cs="Times New Roman"/>
          <w:sz w:val="28"/>
          <w:szCs w:val="28"/>
        </w:rPr>
        <w:t xml:space="preserve"> И. С., Лапкина В. В. </w:t>
      </w:r>
      <w:r w:rsidRPr="00CE5EA2">
        <w:rPr>
          <w:rFonts w:ascii="Times New Roman" w:hAnsi="Times New Roman" w:cs="Times New Roman"/>
          <w:sz w:val="28"/>
          <w:szCs w:val="28"/>
        </w:rPr>
        <w:t xml:space="preserve">– М.: ИМЭМО РАН, 2014. – 218 с. </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Проказина</w:t>
      </w:r>
      <w:proofErr w:type="spellEnd"/>
      <w:r w:rsidRPr="00540D7D">
        <w:rPr>
          <w:rFonts w:ascii="Times New Roman" w:hAnsi="Times New Roman" w:cs="Times New Roman"/>
          <w:i/>
          <w:sz w:val="28"/>
          <w:szCs w:val="28"/>
        </w:rPr>
        <w:t xml:space="preserve"> Н. В.</w:t>
      </w:r>
      <w:r w:rsidRPr="00CE5EA2">
        <w:rPr>
          <w:rFonts w:ascii="Times New Roman" w:hAnsi="Times New Roman" w:cs="Times New Roman"/>
          <w:sz w:val="28"/>
          <w:szCs w:val="28"/>
        </w:rPr>
        <w:t xml:space="preserve"> Общественное мнение о присоединении Крыма к России</w:t>
      </w:r>
      <w:r w:rsidR="00C679D9">
        <w:rPr>
          <w:rFonts w:ascii="Times New Roman" w:hAnsi="Times New Roman" w:cs="Times New Roman"/>
          <w:sz w:val="28"/>
          <w:szCs w:val="28"/>
        </w:rPr>
        <w:t xml:space="preserve"> </w:t>
      </w:r>
      <w:r w:rsidR="00C679D9" w:rsidRPr="00C679D9">
        <w:rPr>
          <w:rFonts w:ascii="Times New Roman" w:hAnsi="Times New Roman" w:cs="Times New Roman"/>
          <w:sz w:val="28"/>
          <w:szCs w:val="28"/>
        </w:rPr>
        <w:t xml:space="preserve">/ </w:t>
      </w:r>
      <w:r w:rsidR="00C679D9">
        <w:rPr>
          <w:rFonts w:ascii="Times New Roman" w:hAnsi="Times New Roman" w:cs="Times New Roman"/>
          <w:sz w:val="28"/>
          <w:szCs w:val="28"/>
        </w:rPr>
        <w:t xml:space="preserve">Н. В. </w:t>
      </w:r>
      <w:proofErr w:type="spellStart"/>
      <w:r w:rsidR="00C679D9">
        <w:rPr>
          <w:rFonts w:ascii="Times New Roman" w:hAnsi="Times New Roman" w:cs="Times New Roman"/>
          <w:sz w:val="28"/>
          <w:szCs w:val="28"/>
        </w:rPr>
        <w:t>Проказина</w:t>
      </w:r>
      <w:proofErr w:type="spellEnd"/>
      <w:r w:rsidR="00C679D9">
        <w:rPr>
          <w:rFonts w:ascii="Times New Roman" w:hAnsi="Times New Roman" w:cs="Times New Roman"/>
          <w:sz w:val="28"/>
          <w:szCs w:val="28"/>
        </w:rPr>
        <w:t xml:space="preserve"> </w:t>
      </w:r>
      <w:r w:rsidRPr="00CE5EA2">
        <w:rPr>
          <w:rFonts w:ascii="Times New Roman" w:hAnsi="Times New Roman" w:cs="Times New Roman"/>
          <w:sz w:val="28"/>
          <w:szCs w:val="28"/>
        </w:rPr>
        <w:t xml:space="preserve">// </w:t>
      </w:r>
      <w:hyperlink r:id="rId8" w:history="1">
        <w:r w:rsidRPr="00CE5EA2">
          <w:rPr>
            <w:rStyle w:val="a7"/>
            <w:rFonts w:ascii="Times New Roman" w:hAnsi="Times New Roman" w:cs="Times New Roman"/>
            <w:color w:val="auto"/>
            <w:sz w:val="28"/>
            <w:szCs w:val="28"/>
            <w:u w:val="none"/>
          </w:rPr>
          <w:t>Известия Тульского государственного университета. Гуманитарные науки</w:t>
        </w:r>
      </w:hyperlink>
      <w:r w:rsidRPr="00CE5EA2">
        <w:rPr>
          <w:rFonts w:ascii="Times New Roman" w:hAnsi="Times New Roman" w:cs="Times New Roman"/>
          <w:sz w:val="28"/>
          <w:szCs w:val="28"/>
        </w:rPr>
        <w:t>. Тула: Из</w:t>
      </w:r>
      <w:r w:rsidR="00D325DD">
        <w:rPr>
          <w:rFonts w:ascii="Times New Roman" w:hAnsi="Times New Roman" w:cs="Times New Roman"/>
          <w:sz w:val="28"/>
          <w:szCs w:val="28"/>
        </w:rPr>
        <w:t>д</w:t>
      </w:r>
      <w:r w:rsidR="00C679D9">
        <w:rPr>
          <w:rFonts w:ascii="Times New Roman" w:hAnsi="Times New Roman" w:cs="Times New Roman"/>
          <w:sz w:val="28"/>
          <w:szCs w:val="28"/>
        </w:rPr>
        <w:t>-</w:t>
      </w:r>
      <w:r w:rsidRPr="00CE5EA2">
        <w:rPr>
          <w:rFonts w:ascii="Times New Roman" w:hAnsi="Times New Roman" w:cs="Times New Roman"/>
          <w:sz w:val="28"/>
          <w:szCs w:val="28"/>
        </w:rPr>
        <w:t xml:space="preserve">во </w:t>
      </w:r>
      <w:proofErr w:type="spellStart"/>
      <w:r w:rsidRPr="00CE5EA2">
        <w:rPr>
          <w:rFonts w:ascii="Times New Roman" w:hAnsi="Times New Roman" w:cs="Times New Roman"/>
          <w:sz w:val="28"/>
          <w:szCs w:val="28"/>
        </w:rPr>
        <w:t>ТулГУ</w:t>
      </w:r>
      <w:proofErr w:type="spellEnd"/>
      <w:r w:rsidR="00C679D9">
        <w:rPr>
          <w:rFonts w:ascii="Times New Roman" w:hAnsi="Times New Roman" w:cs="Times New Roman"/>
          <w:sz w:val="28"/>
          <w:szCs w:val="28"/>
        </w:rPr>
        <w:t>.</w:t>
      </w:r>
      <w:r w:rsidRPr="00CE5EA2">
        <w:rPr>
          <w:rFonts w:ascii="Times New Roman" w:hAnsi="Times New Roman" w:cs="Times New Roman"/>
          <w:sz w:val="28"/>
          <w:szCs w:val="28"/>
        </w:rPr>
        <w:t xml:space="preserve"> – 2015. – № 4. – </w:t>
      </w:r>
      <w:r w:rsidR="00B20368">
        <w:rPr>
          <w:rFonts w:ascii="Times New Roman" w:hAnsi="Times New Roman" w:cs="Times New Roman"/>
          <w:sz w:val="28"/>
          <w:szCs w:val="28"/>
        </w:rPr>
        <w:t>С</w:t>
      </w:r>
      <w:r w:rsidR="00396B9C">
        <w:rPr>
          <w:rFonts w:ascii="Times New Roman" w:hAnsi="Times New Roman" w:cs="Times New Roman"/>
          <w:sz w:val="28"/>
          <w:szCs w:val="28"/>
        </w:rPr>
        <w:t>. 65</w:t>
      </w:r>
      <w:r w:rsidRPr="00CE5EA2">
        <w:rPr>
          <w:rFonts w:ascii="Times New Roman" w:hAnsi="Times New Roman" w:cs="Times New Roman"/>
          <w:sz w:val="28"/>
          <w:szCs w:val="28"/>
        </w:rPr>
        <w:t xml:space="preserve">–71. </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Пушкарева Г. В.</w:t>
      </w:r>
      <w:r w:rsidRPr="00CE5EA2">
        <w:rPr>
          <w:rFonts w:ascii="Times New Roman" w:hAnsi="Times New Roman" w:cs="Times New Roman"/>
          <w:sz w:val="28"/>
          <w:szCs w:val="28"/>
        </w:rPr>
        <w:t xml:space="preserve"> </w:t>
      </w:r>
      <w:proofErr w:type="spellStart"/>
      <w:r w:rsidRPr="00CE5EA2">
        <w:rPr>
          <w:rFonts w:ascii="Times New Roman" w:hAnsi="Times New Roman" w:cs="Times New Roman"/>
          <w:sz w:val="28"/>
          <w:szCs w:val="28"/>
        </w:rPr>
        <w:t>Homo</w:t>
      </w:r>
      <w:proofErr w:type="spellEnd"/>
      <w:r w:rsidRPr="00CE5EA2">
        <w:rPr>
          <w:rFonts w:ascii="Times New Roman" w:hAnsi="Times New Roman" w:cs="Times New Roman"/>
          <w:sz w:val="28"/>
          <w:szCs w:val="28"/>
        </w:rPr>
        <w:t xml:space="preserve"> </w:t>
      </w:r>
      <w:proofErr w:type="spellStart"/>
      <w:r w:rsidRPr="00CE5EA2">
        <w:rPr>
          <w:rFonts w:ascii="Times New Roman" w:hAnsi="Times New Roman" w:cs="Times New Roman"/>
          <w:sz w:val="28"/>
          <w:szCs w:val="28"/>
        </w:rPr>
        <w:t>politicus</w:t>
      </w:r>
      <w:proofErr w:type="spellEnd"/>
      <w:r w:rsidRPr="00CE5EA2">
        <w:rPr>
          <w:rFonts w:ascii="Times New Roman" w:hAnsi="Times New Roman" w:cs="Times New Roman"/>
          <w:sz w:val="28"/>
          <w:szCs w:val="28"/>
        </w:rPr>
        <w:t>: политическая реальность и политический дискурс</w:t>
      </w:r>
      <w:r w:rsidR="007E4F80">
        <w:rPr>
          <w:rFonts w:ascii="Times New Roman" w:hAnsi="Times New Roman" w:cs="Times New Roman"/>
          <w:sz w:val="28"/>
          <w:szCs w:val="28"/>
        </w:rPr>
        <w:t xml:space="preserve"> </w:t>
      </w:r>
      <w:r w:rsidR="007E4F80" w:rsidRPr="007E4F80">
        <w:rPr>
          <w:rFonts w:ascii="Times New Roman" w:hAnsi="Times New Roman" w:cs="Times New Roman"/>
          <w:sz w:val="28"/>
          <w:szCs w:val="28"/>
        </w:rPr>
        <w:t xml:space="preserve">/ </w:t>
      </w:r>
      <w:r w:rsidR="007E4F80">
        <w:rPr>
          <w:rFonts w:ascii="Times New Roman" w:hAnsi="Times New Roman" w:cs="Times New Roman"/>
          <w:sz w:val="28"/>
          <w:szCs w:val="28"/>
        </w:rPr>
        <w:t>Г. В. Пушкарева</w:t>
      </w:r>
      <w:r w:rsidRPr="00CE5EA2">
        <w:rPr>
          <w:rFonts w:ascii="Times New Roman" w:hAnsi="Times New Roman" w:cs="Times New Roman"/>
          <w:sz w:val="28"/>
          <w:szCs w:val="28"/>
        </w:rPr>
        <w:t xml:space="preserve"> // Общественные науки и современность. М.: Центр «Наука»</w:t>
      </w:r>
      <w:r w:rsidR="007E4F80">
        <w:rPr>
          <w:rFonts w:ascii="Times New Roman" w:hAnsi="Times New Roman" w:cs="Times New Roman"/>
          <w:sz w:val="28"/>
          <w:szCs w:val="28"/>
        </w:rPr>
        <w:t>.</w:t>
      </w:r>
      <w:r w:rsidRPr="00CE5EA2">
        <w:rPr>
          <w:rFonts w:ascii="Times New Roman" w:hAnsi="Times New Roman" w:cs="Times New Roman"/>
          <w:sz w:val="28"/>
          <w:szCs w:val="28"/>
        </w:rPr>
        <w:t xml:space="preserve"> –  2013.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5. – </w:t>
      </w:r>
      <w:r w:rsidR="00B20368">
        <w:rPr>
          <w:rFonts w:ascii="Times New Roman" w:hAnsi="Times New Roman" w:cs="Times New Roman"/>
          <w:sz w:val="28"/>
          <w:szCs w:val="28"/>
        </w:rPr>
        <w:t>С</w:t>
      </w:r>
      <w:r w:rsidR="00396B9C">
        <w:rPr>
          <w:rFonts w:ascii="Times New Roman" w:hAnsi="Times New Roman" w:cs="Times New Roman"/>
          <w:sz w:val="28"/>
          <w:szCs w:val="28"/>
        </w:rPr>
        <w:t>. 92</w:t>
      </w:r>
      <w:r w:rsidRPr="00CE5EA2">
        <w:rPr>
          <w:rFonts w:ascii="Times New Roman" w:hAnsi="Times New Roman" w:cs="Times New Roman"/>
          <w:sz w:val="28"/>
          <w:szCs w:val="28"/>
        </w:rPr>
        <w:t>–100.</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lastRenderedPageBreak/>
        <w:t>Пушкарева Г. В.</w:t>
      </w:r>
      <w:r w:rsidRPr="00CE5EA2">
        <w:rPr>
          <w:rFonts w:ascii="Times New Roman" w:hAnsi="Times New Roman" w:cs="Times New Roman"/>
          <w:sz w:val="28"/>
          <w:szCs w:val="28"/>
        </w:rPr>
        <w:t xml:space="preserve"> Когнитивные механизмы конструирования политической реальности</w:t>
      </w:r>
      <w:r w:rsidR="007E4F80">
        <w:rPr>
          <w:rFonts w:ascii="Times New Roman" w:hAnsi="Times New Roman" w:cs="Times New Roman"/>
          <w:sz w:val="28"/>
          <w:szCs w:val="28"/>
        </w:rPr>
        <w:t xml:space="preserve"> </w:t>
      </w:r>
      <w:r w:rsidR="007E4F80" w:rsidRPr="007E4F80">
        <w:rPr>
          <w:rFonts w:ascii="Times New Roman" w:hAnsi="Times New Roman" w:cs="Times New Roman"/>
          <w:sz w:val="28"/>
          <w:szCs w:val="28"/>
        </w:rPr>
        <w:t xml:space="preserve">/ </w:t>
      </w:r>
      <w:r w:rsidR="007E4F80">
        <w:rPr>
          <w:rFonts w:ascii="Times New Roman" w:hAnsi="Times New Roman" w:cs="Times New Roman"/>
          <w:sz w:val="28"/>
          <w:szCs w:val="28"/>
        </w:rPr>
        <w:t>Г. В. Пушкарева</w:t>
      </w:r>
      <w:r w:rsidRPr="00CE5EA2">
        <w:rPr>
          <w:rFonts w:ascii="Times New Roman" w:hAnsi="Times New Roman" w:cs="Times New Roman"/>
          <w:sz w:val="28"/>
          <w:szCs w:val="28"/>
        </w:rPr>
        <w:t xml:space="preserve"> // ПОЛИС (Политические исследования). М.: Редакция журнала «ПОЛИС»</w:t>
      </w:r>
      <w:r w:rsidR="007E4F80">
        <w:rPr>
          <w:rFonts w:ascii="Times New Roman" w:hAnsi="Times New Roman" w:cs="Times New Roman"/>
          <w:sz w:val="28"/>
          <w:szCs w:val="28"/>
        </w:rPr>
        <w:t>.</w:t>
      </w:r>
      <w:r w:rsidRPr="00CE5EA2">
        <w:rPr>
          <w:rFonts w:ascii="Times New Roman" w:hAnsi="Times New Roman" w:cs="Times New Roman"/>
          <w:sz w:val="28"/>
          <w:szCs w:val="28"/>
        </w:rPr>
        <w:t xml:space="preserve"> – 2015. – №</w:t>
      </w:r>
      <w:r w:rsidR="00396B9C">
        <w:rPr>
          <w:rFonts w:ascii="Times New Roman" w:hAnsi="Times New Roman" w:cs="Times New Roman"/>
          <w:sz w:val="28"/>
          <w:szCs w:val="28"/>
        </w:rPr>
        <w:t xml:space="preserve"> 1. – С. 55</w:t>
      </w:r>
      <w:r w:rsidRPr="00CE5EA2">
        <w:rPr>
          <w:rFonts w:ascii="Times New Roman" w:hAnsi="Times New Roman" w:cs="Times New Roman"/>
          <w:sz w:val="28"/>
          <w:szCs w:val="28"/>
        </w:rPr>
        <w:t>–70.</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Россия и мир: анатомия современных процессов</w:t>
      </w:r>
      <w:proofErr w:type="gramStart"/>
      <w:r w:rsidRPr="00CE5EA2">
        <w:rPr>
          <w:rFonts w:ascii="Times New Roman" w:hAnsi="Times New Roman" w:cs="Times New Roman"/>
          <w:sz w:val="28"/>
          <w:szCs w:val="28"/>
        </w:rPr>
        <w:t xml:space="preserve"> / П</w:t>
      </w:r>
      <w:proofErr w:type="gramEnd"/>
      <w:r w:rsidRPr="00CE5EA2">
        <w:rPr>
          <w:rFonts w:ascii="Times New Roman" w:hAnsi="Times New Roman" w:cs="Times New Roman"/>
          <w:sz w:val="28"/>
          <w:szCs w:val="28"/>
        </w:rPr>
        <w:t xml:space="preserve">од ред. </w:t>
      </w:r>
      <w:r w:rsidR="00CA45A2" w:rsidRPr="00CE5EA2">
        <w:rPr>
          <w:rFonts w:ascii="Times New Roman" w:hAnsi="Times New Roman" w:cs="Times New Roman"/>
          <w:sz w:val="28"/>
          <w:szCs w:val="28"/>
        </w:rPr>
        <w:t xml:space="preserve">Е. А. </w:t>
      </w:r>
      <w:proofErr w:type="spellStart"/>
      <w:r w:rsidRPr="00CE5EA2">
        <w:rPr>
          <w:rFonts w:ascii="Times New Roman" w:hAnsi="Times New Roman" w:cs="Times New Roman"/>
          <w:sz w:val="28"/>
          <w:szCs w:val="28"/>
        </w:rPr>
        <w:t>Нарочницкой</w:t>
      </w:r>
      <w:proofErr w:type="spellEnd"/>
      <w:r w:rsidR="00CA45A2">
        <w:rPr>
          <w:rFonts w:ascii="Times New Roman" w:hAnsi="Times New Roman" w:cs="Times New Roman"/>
          <w:sz w:val="28"/>
          <w:szCs w:val="28"/>
        </w:rPr>
        <w:t xml:space="preserve">. </w:t>
      </w:r>
      <w:r w:rsidRPr="00CE5EA2">
        <w:rPr>
          <w:rFonts w:ascii="Times New Roman" w:hAnsi="Times New Roman" w:cs="Times New Roman"/>
          <w:sz w:val="28"/>
          <w:szCs w:val="28"/>
        </w:rPr>
        <w:t xml:space="preserve">– М.: Международные отношения, 2014. – 680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w:t>
      </w:r>
    </w:p>
    <w:p w:rsidR="002E615F"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Украинский кризис: причины и последствия</w:t>
      </w:r>
      <w:proofErr w:type="gramStart"/>
      <w:r w:rsidRPr="00CE5EA2">
        <w:rPr>
          <w:rFonts w:ascii="Times New Roman" w:hAnsi="Times New Roman" w:cs="Times New Roman"/>
          <w:sz w:val="28"/>
          <w:szCs w:val="28"/>
        </w:rPr>
        <w:t xml:space="preserve"> / П</w:t>
      </w:r>
      <w:proofErr w:type="gramEnd"/>
      <w:r w:rsidRPr="00CE5EA2">
        <w:rPr>
          <w:rFonts w:ascii="Times New Roman" w:hAnsi="Times New Roman" w:cs="Times New Roman"/>
          <w:sz w:val="28"/>
          <w:szCs w:val="28"/>
        </w:rPr>
        <w:t xml:space="preserve">од ред. </w:t>
      </w:r>
      <w:r w:rsidR="00CA45A2" w:rsidRPr="00CE5EA2">
        <w:rPr>
          <w:rFonts w:ascii="Times New Roman" w:hAnsi="Times New Roman" w:cs="Times New Roman"/>
          <w:sz w:val="28"/>
          <w:szCs w:val="28"/>
        </w:rPr>
        <w:t xml:space="preserve">Б. А. </w:t>
      </w:r>
      <w:r w:rsidRPr="00CE5EA2">
        <w:rPr>
          <w:rFonts w:ascii="Times New Roman" w:hAnsi="Times New Roman" w:cs="Times New Roman"/>
          <w:sz w:val="28"/>
          <w:szCs w:val="28"/>
        </w:rPr>
        <w:t xml:space="preserve">Шмелева // Сборник. Украинский кризис: причины, эволюция, уроки. Часть 2. – М.: ИЭ РАН, 2015. – 172 </w:t>
      </w:r>
      <w:proofErr w:type="gramStart"/>
      <w:r w:rsidRPr="00CE5EA2">
        <w:rPr>
          <w:rFonts w:ascii="Times New Roman" w:hAnsi="Times New Roman" w:cs="Times New Roman"/>
          <w:sz w:val="28"/>
          <w:szCs w:val="28"/>
        </w:rPr>
        <w:t>с</w:t>
      </w:r>
      <w:proofErr w:type="gramEnd"/>
      <w:r w:rsidRPr="00CE5EA2">
        <w:rPr>
          <w:rFonts w:ascii="Times New Roman" w:hAnsi="Times New Roman" w:cs="Times New Roman"/>
          <w:sz w:val="28"/>
          <w:szCs w:val="28"/>
        </w:rPr>
        <w:t xml:space="preserve">. </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Шампань П.</w:t>
      </w:r>
      <w:r w:rsidRPr="00CE5EA2">
        <w:rPr>
          <w:rFonts w:ascii="Times New Roman" w:hAnsi="Times New Roman" w:cs="Times New Roman"/>
          <w:sz w:val="28"/>
          <w:szCs w:val="28"/>
        </w:rPr>
        <w:t xml:space="preserve"> </w:t>
      </w:r>
      <w:r w:rsidRPr="00CE5EA2">
        <w:rPr>
          <w:rFonts w:ascii="Times New Roman" w:hAnsi="Times New Roman" w:cs="Times New Roman"/>
          <w:sz w:val="28"/>
          <w:szCs w:val="28"/>
          <w:shd w:val="clear" w:color="auto" w:fill="FFFFFF"/>
        </w:rPr>
        <w:t xml:space="preserve">Делать мнение: новая политическая игра. </w:t>
      </w:r>
      <w:r w:rsidR="00D325DD" w:rsidRPr="00D325DD">
        <w:rPr>
          <w:rFonts w:ascii="Times New Roman" w:hAnsi="Times New Roman" w:cs="Times New Roman"/>
          <w:sz w:val="28"/>
          <w:szCs w:val="28"/>
          <w:shd w:val="clear" w:color="auto" w:fill="FFFFFF"/>
        </w:rPr>
        <w:t xml:space="preserve">/ </w:t>
      </w:r>
      <w:r w:rsidR="00D325DD">
        <w:rPr>
          <w:rFonts w:ascii="Times New Roman" w:hAnsi="Times New Roman" w:cs="Times New Roman"/>
          <w:sz w:val="28"/>
          <w:szCs w:val="28"/>
          <w:shd w:val="clear" w:color="auto" w:fill="FFFFFF"/>
        </w:rPr>
        <w:t xml:space="preserve">П. Шампань. </w:t>
      </w:r>
      <w:proofErr w:type="gramStart"/>
      <w:r w:rsidR="00D325DD">
        <w:rPr>
          <w:rFonts w:ascii="Times New Roman" w:hAnsi="Times New Roman" w:cs="Times New Roman"/>
          <w:sz w:val="28"/>
          <w:szCs w:val="28"/>
          <w:shd w:val="clear" w:color="auto" w:fill="FFFFFF"/>
        </w:rPr>
        <w:t>–</w:t>
      </w:r>
      <w:r w:rsidRPr="00CE5EA2">
        <w:rPr>
          <w:rFonts w:ascii="Times New Roman" w:hAnsi="Times New Roman" w:cs="Times New Roman"/>
          <w:sz w:val="28"/>
          <w:szCs w:val="28"/>
          <w:shd w:val="clear" w:color="auto" w:fill="FFFFFF"/>
        </w:rPr>
        <w:t>М</w:t>
      </w:r>
      <w:proofErr w:type="gramEnd"/>
      <w:r w:rsidRPr="00CE5EA2">
        <w:rPr>
          <w:rFonts w:ascii="Times New Roman" w:hAnsi="Times New Roman" w:cs="Times New Roman"/>
          <w:sz w:val="28"/>
          <w:szCs w:val="28"/>
          <w:shd w:val="clear" w:color="auto" w:fill="FFFFFF"/>
        </w:rPr>
        <w:t xml:space="preserve">.: </w:t>
      </w:r>
      <w:proofErr w:type="spellStart"/>
      <w:r w:rsidRPr="00CE5EA2">
        <w:rPr>
          <w:rFonts w:ascii="Times New Roman" w:hAnsi="Times New Roman" w:cs="Times New Roman"/>
          <w:sz w:val="28"/>
          <w:szCs w:val="28"/>
          <w:shd w:val="clear" w:color="auto" w:fill="FFFFFF"/>
        </w:rPr>
        <w:t>Socio-Logos</w:t>
      </w:r>
      <w:proofErr w:type="spellEnd"/>
      <w:r w:rsidRPr="00CE5EA2">
        <w:rPr>
          <w:rFonts w:ascii="Times New Roman" w:hAnsi="Times New Roman" w:cs="Times New Roman"/>
          <w:sz w:val="28"/>
          <w:szCs w:val="28"/>
          <w:shd w:val="clear" w:color="auto" w:fill="FFFFFF"/>
        </w:rPr>
        <w:t>, 1997. – 317 с.</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Штанько</w:t>
      </w:r>
      <w:proofErr w:type="spellEnd"/>
      <w:r w:rsidRPr="00540D7D">
        <w:rPr>
          <w:rFonts w:ascii="Times New Roman" w:hAnsi="Times New Roman" w:cs="Times New Roman"/>
          <w:i/>
          <w:sz w:val="28"/>
          <w:szCs w:val="28"/>
        </w:rPr>
        <w:t xml:space="preserve"> М. А.</w:t>
      </w:r>
      <w:r w:rsidRPr="00CE5EA2">
        <w:rPr>
          <w:rFonts w:ascii="Times New Roman" w:hAnsi="Times New Roman" w:cs="Times New Roman"/>
          <w:sz w:val="28"/>
          <w:szCs w:val="28"/>
        </w:rPr>
        <w:t xml:space="preserve"> Генезис проблемы конструирования политической реальности в философской традиции </w:t>
      </w:r>
      <w:r w:rsidR="00D325DD" w:rsidRPr="00D325DD">
        <w:rPr>
          <w:rFonts w:ascii="Times New Roman" w:hAnsi="Times New Roman" w:cs="Times New Roman"/>
          <w:sz w:val="28"/>
          <w:szCs w:val="28"/>
        </w:rPr>
        <w:t xml:space="preserve">/ </w:t>
      </w:r>
      <w:r w:rsidR="00D325DD">
        <w:rPr>
          <w:rFonts w:ascii="Times New Roman" w:hAnsi="Times New Roman" w:cs="Times New Roman"/>
          <w:sz w:val="28"/>
          <w:szCs w:val="28"/>
        </w:rPr>
        <w:t xml:space="preserve">М. А. </w:t>
      </w:r>
      <w:proofErr w:type="spellStart"/>
      <w:r w:rsidR="00D325DD">
        <w:rPr>
          <w:rFonts w:ascii="Times New Roman" w:hAnsi="Times New Roman" w:cs="Times New Roman"/>
          <w:sz w:val="28"/>
          <w:szCs w:val="28"/>
        </w:rPr>
        <w:t>Штанько</w:t>
      </w:r>
      <w:proofErr w:type="spellEnd"/>
      <w:r w:rsidR="00D325DD">
        <w:rPr>
          <w:rFonts w:ascii="Times New Roman" w:hAnsi="Times New Roman" w:cs="Times New Roman"/>
          <w:sz w:val="28"/>
          <w:szCs w:val="28"/>
        </w:rPr>
        <w:t xml:space="preserve"> </w:t>
      </w:r>
      <w:r w:rsidRPr="00CE5EA2">
        <w:rPr>
          <w:rFonts w:ascii="Times New Roman" w:hAnsi="Times New Roman" w:cs="Times New Roman"/>
          <w:sz w:val="28"/>
          <w:szCs w:val="28"/>
        </w:rPr>
        <w:t>// Известия томского политехнического унив</w:t>
      </w:r>
      <w:r w:rsidR="00D325DD">
        <w:rPr>
          <w:rFonts w:ascii="Times New Roman" w:hAnsi="Times New Roman" w:cs="Times New Roman"/>
          <w:sz w:val="28"/>
          <w:szCs w:val="28"/>
        </w:rPr>
        <w:t>ерситета. Томск: Изд-</w:t>
      </w:r>
      <w:r w:rsidRPr="00CE5EA2">
        <w:rPr>
          <w:rFonts w:ascii="Times New Roman" w:hAnsi="Times New Roman" w:cs="Times New Roman"/>
          <w:sz w:val="28"/>
          <w:szCs w:val="28"/>
        </w:rPr>
        <w:t>во «Томский политехнический университет»</w:t>
      </w:r>
      <w:r w:rsidR="00D325DD">
        <w:rPr>
          <w:rFonts w:ascii="Times New Roman" w:hAnsi="Times New Roman" w:cs="Times New Roman"/>
          <w:sz w:val="28"/>
          <w:szCs w:val="28"/>
        </w:rPr>
        <w:t>.</w:t>
      </w:r>
      <w:r w:rsidRPr="00CE5EA2">
        <w:rPr>
          <w:rFonts w:ascii="Times New Roman" w:hAnsi="Times New Roman" w:cs="Times New Roman"/>
          <w:sz w:val="28"/>
          <w:szCs w:val="28"/>
        </w:rPr>
        <w:t xml:space="preserve"> – 2008.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6. – </w:t>
      </w:r>
      <w:r w:rsidR="00B20368">
        <w:rPr>
          <w:rFonts w:ascii="Times New Roman" w:hAnsi="Times New Roman" w:cs="Times New Roman"/>
          <w:sz w:val="28"/>
          <w:szCs w:val="28"/>
        </w:rPr>
        <w:t>С</w:t>
      </w:r>
      <w:r w:rsidR="00396B9C">
        <w:rPr>
          <w:rFonts w:ascii="Times New Roman" w:hAnsi="Times New Roman" w:cs="Times New Roman"/>
          <w:sz w:val="28"/>
          <w:szCs w:val="28"/>
        </w:rPr>
        <w:t>. 113</w:t>
      </w:r>
      <w:r w:rsidRPr="00CE5EA2">
        <w:rPr>
          <w:rFonts w:ascii="Times New Roman" w:hAnsi="Times New Roman" w:cs="Times New Roman"/>
          <w:sz w:val="28"/>
          <w:szCs w:val="28"/>
        </w:rPr>
        <w:t>–119.</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shd w:val="clear" w:color="auto" w:fill="FFFFFF"/>
        </w:rPr>
        <w:t>Шюц</w:t>
      </w:r>
      <w:proofErr w:type="spellEnd"/>
      <w:r w:rsidRPr="00540D7D">
        <w:rPr>
          <w:rFonts w:ascii="Times New Roman" w:hAnsi="Times New Roman" w:cs="Times New Roman"/>
          <w:i/>
          <w:sz w:val="28"/>
          <w:szCs w:val="28"/>
          <w:shd w:val="clear" w:color="auto" w:fill="FFFFFF"/>
        </w:rPr>
        <w:t xml:space="preserve"> А.</w:t>
      </w:r>
      <w:r w:rsidRPr="00CE5EA2">
        <w:rPr>
          <w:rFonts w:ascii="Times New Roman" w:hAnsi="Times New Roman" w:cs="Times New Roman"/>
          <w:sz w:val="28"/>
          <w:szCs w:val="28"/>
          <w:shd w:val="clear" w:color="auto" w:fill="FFFFFF"/>
        </w:rPr>
        <w:t xml:space="preserve"> Формирование понятия и теории в общественных науках</w:t>
      </w:r>
      <w:r w:rsidR="00D325DD">
        <w:rPr>
          <w:rFonts w:ascii="Times New Roman" w:hAnsi="Times New Roman" w:cs="Times New Roman"/>
          <w:sz w:val="28"/>
          <w:szCs w:val="28"/>
          <w:shd w:val="clear" w:color="auto" w:fill="FFFFFF"/>
        </w:rPr>
        <w:t xml:space="preserve"> </w:t>
      </w:r>
      <w:r w:rsidR="00D325DD" w:rsidRPr="00D325DD">
        <w:rPr>
          <w:rFonts w:ascii="Times New Roman" w:hAnsi="Times New Roman" w:cs="Times New Roman"/>
          <w:sz w:val="28"/>
          <w:szCs w:val="28"/>
          <w:shd w:val="clear" w:color="auto" w:fill="FFFFFF"/>
        </w:rPr>
        <w:t xml:space="preserve">/ </w:t>
      </w:r>
      <w:r w:rsidR="00D325DD">
        <w:rPr>
          <w:rFonts w:ascii="Times New Roman" w:hAnsi="Times New Roman" w:cs="Times New Roman"/>
          <w:sz w:val="28"/>
          <w:szCs w:val="28"/>
          <w:shd w:val="clear" w:color="auto" w:fill="FFFFFF"/>
        </w:rPr>
        <w:t xml:space="preserve">А. </w:t>
      </w:r>
      <w:proofErr w:type="spellStart"/>
      <w:r w:rsidR="00D325DD">
        <w:rPr>
          <w:rFonts w:ascii="Times New Roman" w:hAnsi="Times New Roman" w:cs="Times New Roman"/>
          <w:sz w:val="28"/>
          <w:szCs w:val="28"/>
          <w:shd w:val="clear" w:color="auto" w:fill="FFFFFF"/>
        </w:rPr>
        <w:t>Шюц</w:t>
      </w:r>
      <w:proofErr w:type="spellEnd"/>
      <w:r w:rsidR="00D325DD">
        <w:rPr>
          <w:rFonts w:ascii="Times New Roman" w:hAnsi="Times New Roman" w:cs="Times New Roman"/>
          <w:sz w:val="28"/>
          <w:szCs w:val="28"/>
          <w:shd w:val="clear" w:color="auto" w:fill="FFFFFF"/>
        </w:rPr>
        <w:t xml:space="preserve"> </w:t>
      </w:r>
      <w:r w:rsidRPr="00CE5EA2">
        <w:rPr>
          <w:rFonts w:ascii="Times New Roman" w:hAnsi="Times New Roman" w:cs="Times New Roman"/>
          <w:sz w:val="28"/>
          <w:szCs w:val="28"/>
          <w:shd w:val="clear" w:color="auto" w:fill="FFFFFF"/>
        </w:rPr>
        <w:t xml:space="preserve"> // Американская социологическая мысль</w:t>
      </w:r>
      <w:r w:rsidR="00416B89" w:rsidRPr="00CE5EA2">
        <w:rPr>
          <w:rFonts w:ascii="Times New Roman" w:hAnsi="Times New Roman" w:cs="Times New Roman"/>
          <w:sz w:val="28"/>
          <w:szCs w:val="28"/>
          <w:shd w:val="clear" w:color="auto" w:fill="FFFFFF"/>
        </w:rPr>
        <w:t xml:space="preserve">. Тексты. М.: </w:t>
      </w:r>
      <w:r w:rsidR="00D325DD">
        <w:rPr>
          <w:rFonts w:ascii="Times New Roman" w:hAnsi="Times New Roman" w:cs="Times New Roman"/>
          <w:sz w:val="28"/>
          <w:szCs w:val="28"/>
          <w:shd w:val="clear" w:color="auto" w:fill="FFFFFF"/>
        </w:rPr>
        <w:t xml:space="preserve">Изд-во </w:t>
      </w:r>
      <w:r w:rsidR="00416B89" w:rsidRPr="00CE5EA2">
        <w:rPr>
          <w:rFonts w:ascii="Times New Roman" w:hAnsi="Times New Roman" w:cs="Times New Roman"/>
          <w:sz w:val="28"/>
          <w:szCs w:val="28"/>
          <w:shd w:val="clear" w:color="auto" w:fill="FFFFFF"/>
        </w:rPr>
        <w:t>МГУ, 1994.</w:t>
      </w:r>
      <w:r w:rsidR="00396B9C">
        <w:rPr>
          <w:rFonts w:ascii="Times New Roman" w:hAnsi="Times New Roman" w:cs="Times New Roman"/>
          <w:sz w:val="28"/>
          <w:szCs w:val="28"/>
          <w:shd w:val="clear" w:color="auto" w:fill="FFFFFF"/>
        </w:rPr>
        <w:t xml:space="preserve"> </w:t>
      </w:r>
      <w:r w:rsidR="00416B89" w:rsidRPr="00CE5EA2">
        <w:rPr>
          <w:rFonts w:ascii="Times New Roman" w:hAnsi="Times New Roman" w:cs="Times New Roman"/>
          <w:sz w:val="28"/>
          <w:szCs w:val="28"/>
          <w:shd w:val="clear" w:color="auto" w:fill="FFFFFF"/>
        </w:rPr>
        <w:t xml:space="preserve">– </w:t>
      </w:r>
      <w:r w:rsidR="00B20368">
        <w:rPr>
          <w:rFonts w:ascii="Times New Roman" w:hAnsi="Times New Roman" w:cs="Times New Roman"/>
          <w:sz w:val="28"/>
          <w:szCs w:val="28"/>
          <w:shd w:val="clear" w:color="auto" w:fill="FFFFFF"/>
        </w:rPr>
        <w:t>С</w:t>
      </w:r>
      <w:r w:rsidR="00396B9C">
        <w:rPr>
          <w:rFonts w:ascii="Times New Roman" w:hAnsi="Times New Roman" w:cs="Times New Roman"/>
          <w:sz w:val="28"/>
          <w:szCs w:val="28"/>
          <w:shd w:val="clear" w:color="auto" w:fill="FFFFFF"/>
        </w:rPr>
        <w:t>. 51</w:t>
      </w:r>
      <w:r w:rsidRPr="00CE5EA2">
        <w:rPr>
          <w:rFonts w:ascii="Times New Roman" w:hAnsi="Times New Roman" w:cs="Times New Roman"/>
          <w:sz w:val="28"/>
          <w:szCs w:val="28"/>
          <w:shd w:val="clear" w:color="auto" w:fill="FFFFFF"/>
        </w:rPr>
        <w:t>–</w:t>
      </w:r>
      <w:r w:rsidR="00416B89" w:rsidRPr="00CE5EA2">
        <w:rPr>
          <w:rFonts w:ascii="Times New Roman" w:hAnsi="Times New Roman" w:cs="Times New Roman"/>
          <w:sz w:val="28"/>
          <w:szCs w:val="28"/>
          <w:shd w:val="clear" w:color="auto" w:fill="FFFFFF"/>
        </w:rPr>
        <w:t>6</w:t>
      </w:r>
      <w:r w:rsidRPr="00CE5EA2">
        <w:rPr>
          <w:rFonts w:ascii="Times New Roman" w:hAnsi="Times New Roman" w:cs="Times New Roman"/>
          <w:sz w:val="28"/>
          <w:szCs w:val="28"/>
          <w:shd w:val="clear" w:color="auto" w:fill="FFFFFF"/>
        </w:rPr>
        <w:t>8.</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Щербинин</w:t>
      </w:r>
      <w:proofErr w:type="spellEnd"/>
      <w:r w:rsidRPr="00540D7D">
        <w:rPr>
          <w:rFonts w:ascii="Times New Roman" w:hAnsi="Times New Roman" w:cs="Times New Roman"/>
          <w:i/>
          <w:sz w:val="28"/>
          <w:szCs w:val="28"/>
        </w:rPr>
        <w:t xml:space="preserve"> А. И.</w:t>
      </w:r>
      <w:r w:rsidRPr="00CE5EA2">
        <w:rPr>
          <w:rFonts w:ascii="Times New Roman" w:hAnsi="Times New Roman" w:cs="Times New Roman"/>
          <w:sz w:val="28"/>
          <w:szCs w:val="28"/>
        </w:rPr>
        <w:t xml:space="preserve"> Политический праздник: концепт и коммуникация </w:t>
      </w:r>
      <w:r w:rsidR="00D325DD" w:rsidRPr="00D325DD">
        <w:rPr>
          <w:rFonts w:ascii="Times New Roman" w:hAnsi="Times New Roman" w:cs="Times New Roman"/>
          <w:sz w:val="28"/>
          <w:szCs w:val="28"/>
        </w:rPr>
        <w:t xml:space="preserve">/ </w:t>
      </w:r>
      <w:r w:rsidR="00D325DD">
        <w:rPr>
          <w:rFonts w:ascii="Times New Roman" w:hAnsi="Times New Roman" w:cs="Times New Roman"/>
          <w:sz w:val="28"/>
          <w:szCs w:val="28"/>
        </w:rPr>
        <w:t xml:space="preserve">А. И. </w:t>
      </w:r>
      <w:proofErr w:type="spellStart"/>
      <w:r w:rsidR="00D325DD">
        <w:rPr>
          <w:rFonts w:ascii="Times New Roman" w:hAnsi="Times New Roman" w:cs="Times New Roman"/>
          <w:sz w:val="28"/>
          <w:szCs w:val="28"/>
        </w:rPr>
        <w:t>Щербинин</w:t>
      </w:r>
      <w:proofErr w:type="spellEnd"/>
      <w:r w:rsidR="00D325DD">
        <w:rPr>
          <w:rFonts w:ascii="Times New Roman" w:hAnsi="Times New Roman" w:cs="Times New Roman"/>
          <w:sz w:val="28"/>
          <w:szCs w:val="28"/>
        </w:rPr>
        <w:t xml:space="preserve"> </w:t>
      </w:r>
      <w:r w:rsidRPr="00CE5EA2">
        <w:rPr>
          <w:rFonts w:ascii="Times New Roman" w:hAnsi="Times New Roman" w:cs="Times New Roman"/>
          <w:sz w:val="28"/>
          <w:szCs w:val="28"/>
        </w:rPr>
        <w:t xml:space="preserve">// Политическая </w:t>
      </w:r>
      <w:proofErr w:type="spellStart"/>
      <w:r w:rsidRPr="00CE5EA2">
        <w:rPr>
          <w:rFonts w:ascii="Times New Roman" w:hAnsi="Times New Roman" w:cs="Times New Roman"/>
          <w:sz w:val="28"/>
          <w:szCs w:val="28"/>
        </w:rPr>
        <w:t>концептология</w:t>
      </w:r>
      <w:proofErr w:type="spellEnd"/>
      <w:r w:rsidRPr="00CE5EA2">
        <w:rPr>
          <w:rFonts w:ascii="Times New Roman" w:hAnsi="Times New Roman" w:cs="Times New Roman"/>
          <w:sz w:val="28"/>
          <w:szCs w:val="28"/>
        </w:rPr>
        <w:t>. Ростов-на-Дону:</w:t>
      </w:r>
      <w:r w:rsidR="00D325DD">
        <w:rPr>
          <w:rFonts w:ascii="Times New Roman" w:hAnsi="Times New Roman" w:cs="Times New Roman"/>
          <w:sz w:val="28"/>
          <w:szCs w:val="28"/>
        </w:rPr>
        <w:t xml:space="preserve"> </w:t>
      </w:r>
      <w:r w:rsidR="00544CAA">
        <w:rPr>
          <w:rFonts w:ascii="Times New Roman" w:hAnsi="Times New Roman" w:cs="Times New Roman"/>
          <w:sz w:val="28"/>
          <w:szCs w:val="28"/>
        </w:rPr>
        <w:t>Южный федеральный университет</w:t>
      </w:r>
      <w:r w:rsidR="00396B9C">
        <w:rPr>
          <w:rFonts w:ascii="Times New Roman" w:hAnsi="Times New Roman" w:cs="Times New Roman"/>
          <w:sz w:val="28"/>
          <w:szCs w:val="28"/>
        </w:rPr>
        <w:t>.</w:t>
      </w:r>
      <w:r w:rsidR="00544CAA">
        <w:rPr>
          <w:rFonts w:ascii="Times New Roman" w:hAnsi="Times New Roman" w:cs="Times New Roman"/>
          <w:sz w:val="28"/>
          <w:szCs w:val="28"/>
        </w:rPr>
        <w:t xml:space="preserve"> </w:t>
      </w:r>
      <w:r w:rsidRPr="00CE5EA2">
        <w:rPr>
          <w:rStyle w:val="apple-converted-space"/>
          <w:rFonts w:ascii="Times New Roman" w:hAnsi="Times New Roman" w:cs="Times New Roman"/>
          <w:sz w:val="28"/>
          <w:szCs w:val="28"/>
          <w:shd w:val="clear" w:color="auto" w:fill="F5F5F5"/>
        </w:rPr>
        <w:t xml:space="preserve"> </w:t>
      </w:r>
      <w:r w:rsidRPr="00CE5EA2">
        <w:rPr>
          <w:rFonts w:ascii="Times New Roman" w:hAnsi="Times New Roman" w:cs="Times New Roman"/>
          <w:sz w:val="28"/>
          <w:szCs w:val="28"/>
        </w:rPr>
        <w:t>– 2014.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3 – </w:t>
      </w:r>
      <w:r w:rsidR="00B20368">
        <w:rPr>
          <w:rFonts w:ascii="Times New Roman" w:hAnsi="Times New Roman" w:cs="Times New Roman"/>
          <w:sz w:val="28"/>
          <w:szCs w:val="28"/>
        </w:rPr>
        <w:t>С</w:t>
      </w:r>
      <w:r w:rsidR="00396B9C">
        <w:rPr>
          <w:rFonts w:ascii="Times New Roman" w:hAnsi="Times New Roman" w:cs="Times New Roman"/>
          <w:sz w:val="28"/>
          <w:szCs w:val="28"/>
        </w:rPr>
        <w:t>. 45</w:t>
      </w:r>
      <w:r w:rsidRPr="00CE5EA2">
        <w:rPr>
          <w:rFonts w:ascii="Times New Roman" w:hAnsi="Times New Roman" w:cs="Times New Roman"/>
          <w:sz w:val="28"/>
          <w:szCs w:val="28"/>
        </w:rPr>
        <w:t>–59.</w:t>
      </w:r>
    </w:p>
    <w:p w:rsidR="002E615F"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proofErr w:type="spellStart"/>
      <w:r w:rsidRPr="00540D7D">
        <w:rPr>
          <w:rFonts w:ascii="Times New Roman" w:hAnsi="Times New Roman" w:cs="Times New Roman"/>
          <w:i/>
          <w:sz w:val="28"/>
          <w:szCs w:val="28"/>
        </w:rPr>
        <w:t>Щербинина</w:t>
      </w:r>
      <w:proofErr w:type="spellEnd"/>
      <w:r w:rsidRPr="00540D7D">
        <w:rPr>
          <w:rFonts w:ascii="Times New Roman" w:hAnsi="Times New Roman" w:cs="Times New Roman"/>
          <w:i/>
          <w:sz w:val="28"/>
          <w:szCs w:val="28"/>
        </w:rPr>
        <w:t xml:space="preserve"> Н. Г.</w:t>
      </w:r>
      <w:r w:rsidRPr="00CE5EA2">
        <w:rPr>
          <w:rFonts w:ascii="Times New Roman" w:hAnsi="Times New Roman" w:cs="Times New Roman"/>
          <w:sz w:val="28"/>
          <w:szCs w:val="28"/>
        </w:rPr>
        <w:t xml:space="preserve"> Символическое конструирование </w:t>
      </w:r>
      <w:proofErr w:type="spellStart"/>
      <w:r w:rsidRPr="00CE5EA2">
        <w:rPr>
          <w:rFonts w:ascii="Times New Roman" w:hAnsi="Times New Roman" w:cs="Times New Roman"/>
          <w:sz w:val="28"/>
          <w:szCs w:val="28"/>
        </w:rPr>
        <w:t>мифо-героической</w:t>
      </w:r>
      <w:proofErr w:type="spellEnd"/>
      <w:r w:rsidRPr="00CE5EA2">
        <w:rPr>
          <w:rFonts w:ascii="Times New Roman" w:hAnsi="Times New Roman" w:cs="Times New Roman"/>
          <w:sz w:val="28"/>
          <w:szCs w:val="28"/>
        </w:rPr>
        <w:t xml:space="preserve"> политической реальности России </w:t>
      </w:r>
      <w:r w:rsidR="00D325DD" w:rsidRPr="00D325DD">
        <w:rPr>
          <w:rFonts w:ascii="Times New Roman" w:hAnsi="Times New Roman" w:cs="Times New Roman"/>
          <w:sz w:val="28"/>
          <w:szCs w:val="28"/>
        </w:rPr>
        <w:t xml:space="preserve">/ </w:t>
      </w:r>
      <w:r w:rsidR="00D325DD">
        <w:rPr>
          <w:rFonts w:ascii="Times New Roman" w:hAnsi="Times New Roman" w:cs="Times New Roman"/>
          <w:sz w:val="28"/>
          <w:szCs w:val="28"/>
        </w:rPr>
        <w:t xml:space="preserve">Н. Г. </w:t>
      </w:r>
      <w:proofErr w:type="spellStart"/>
      <w:r w:rsidR="00D325DD">
        <w:rPr>
          <w:rFonts w:ascii="Times New Roman" w:hAnsi="Times New Roman" w:cs="Times New Roman"/>
          <w:sz w:val="28"/>
          <w:szCs w:val="28"/>
        </w:rPr>
        <w:t>Щербинина</w:t>
      </w:r>
      <w:proofErr w:type="spellEnd"/>
      <w:r w:rsidR="00D325DD">
        <w:rPr>
          <w:rFonts w:ascii="Times New Roman" w:hAnsi="Times New Roman" w:cs="Times New Roman"/>
          <w:sz w:val="28"/>
          <w:szCs w:val="28"/>
        </w:rPr>
        <w:t xml:space="preserve"> </w:t>
      </w:r>
      <w:r w:rsidRPr="00CE5EA2">
        <w:rPr>
          <w:rFonts w:ascii="Times New Roman" w:hAnsi="Times New Roman" w:cs="Times New Roman"/>
          <w:sz w:val="28"/>
          <w:szCs w:val="28"/>
        </w:rPr>
        <w:t>// Философия. Социология. Политология. Томск:</w:t>
      </w:r>
      <w:r w:rsidR="00544CAA">
        <w:rPr>
          <w:rFonts w:ascii="Times New Roman" w:hAnsi="Times New Roman" w:cs="Times New Roman"/>
          <w:sz w:val="28"/>
          <w:szCs w:val="28"/>
        </w:rPr>
        <w:t xml:space="preserve"> Национальный исследовательский Томский государственный университет</w:t>
      </w:r>
      <w:r w:rsidR="00B20368">
        <w:rPr>
          <w:rFonts w:ascii="Times New Roman" w:hAnsi="Times New Roman" w:cs="Times New Roman"/>
          <w:sz w:val="28"/>
          <w:szCs w:val="28"/>
        </w:rPr>
        <w:t>.</w:t>
      </w:r>
      <w:r w:rsidR="00544CAA">
        <w:rPr>
          <w:rFonts w:ascii="Times New Roman" w:hAnsi="Times New Roman" w:cs="Times New Roman"/>
          <w:sz w:val="28"/>
          <w:szCs w:val="28"/>
        </w:rPr>
        <w:t xml:space="preserve"> </w:t>
      </w:r>
      <w:r w:rsidRPr="00CE5EA2">
        <w:rPr>
          <w:rFonts w:ascii="Times New Roman" w:hAnsi="Times New Roman" w:cs="Times New Roman"/>
          <w:sz w:val="28"/>
          <w:szCs w:val="28"/>
        </w:rPr>
        <w:t>– 2008. – №</w:t>
      </w:r>
      <w:r w:rsidR="00396B9C">
        <w:rPr>
          <w:rFonts w:ascii="Times New Roman" w:hAnsi="Times New Roman" w:cs="Times New Roman"/>
          <w:sz w:val="28"/>
          <w:szCs w:val="28"/>
        </w:rPr>
        <w:t xml:space="preserve"> </w:t>
      </w:r>
      <w:r w:rsidRPr="00CE5EA2">
        <w:rPr>
          <w:rFonts w:ascii="Times New Roman" w:hAnsi="Times New Roman" w:cs="Times New Roman"/>
          <w:sz w:val="28"/>
          <w:szCs w:val="28"/>
        </w:rPr>
        <w:t xml:space="preserve">2 (3). – </w:t>
      </w:r>
      <w:r w:rsidR="00495A0E">
        <w:rPr>
          <w:rFonts w:ascii="Times New Roman" w:hAnsi="Times New Roman" w:cs="Times New Roman"/>
          <w:sz w:val="28"/>
          <w:szCs w:val="28"/>
        </w:rPr>
        <w:t>С</w:t>
      </w:r>
      <w:r w:rsidR="00396B9C">
        <w:rPr>
          <w:rFonts w:ascii="Times New Roman" w:hAnsi="Times New Roman" w:cs="Times New Roman"/>
          <w:sz w:val="28"/>
          <w:szCs w:val="28"/>
        </w:rPr>
        <w:t>. 18</w:t>
      </w:r>
      <w:r w:rsidRPr="00CE5EA2">
        <w:rPr>
          <w:rFonts w:ascii="Times New Roman" w:hAnsi="Times New Roman" w:cs="Times New Roman"/>
          <w:sz w:val="28"/>
          <w:szCs w:val="28"/>
        </w:rPr>
        <w:t>–37.</w:t>
      </w:r>
    </w:p>
    <w:p w:rsidR="00803C15" w:rsidRPr="00CE5EA2" w:rsidRDefault="00803C15"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ФКЗ от 21.03.2014 №6-ФКЗ</w:t>
      </w:r>
      <w:r w:rsidR="00CA63D9">
        <w:rPr>
          <w:rFonts w:ascii="Times New Roman" w:hAnsi="Times New Roman" w:cs="Times New Roman"/>
          <w:sz w:val="28"/>
          <w:szCs w:val="28"/>
        </w:rPr>
        <w:t xml:space="preserve"> (ред. от 28.12.2016)</w:t>
      </w:r>
      <w:r w:rsidRPr="00CE5EA2">
        <w:rPr>
          <w:rFonts w:ascii="Times New Roman" w:hAnsi="Times New Roman" w:cs="Times New Roman"/>
          <w:sz w:val="28"/>
          <w:szCs w:val="28"/>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[Электронный ресурс] – </w:t>
      </w:r>
      <w:r>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9" w:history="1">
        <w:r w:rsidRPr="00CE5EA2">
          <w:rPr>
            <w:rStyle w:val="a7"/>
            <w:rFonts w:ascii="Times New Roman" w:hAnsi="Times New Roman" w:cs="Times New Roman"/>
            <w:color w:val="auto"/>
            <w:sz w:val="28"/>
            <w:szCs w:val="28"/>
          </w:rPr>
          <w:t>http://www.consultant.ru/document/cons_doc_LAW_160618/</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EB6B07">
        <w:rPr>
          <w:rFonts w:ascii="Times New Roman" w:hAnsi="Times New Roman" w:cs="Times New Roman"/>
          <w:sz w:val="28"/>
          <w:szCs w:val="28"/>
        </w:rPr>
        <w:t>д</w:t>
      </w:r>
      <w:proofErr w:type="gramEnd"/>
      <w:r w:rsidR="00EB6B07">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25.04.2017). </w:t>
      </w:r>
    </w:p>
    <w:p w:rsidR="00803C15" w:rsidRPr="00CE5EA2" w:rsidRDefault="00803C15"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lastRenderedPageBreak/>
        <w:t xml:space="preserve">ФЗ от 19.06.2004 №54-ФЗ </w:t>
      </w:r>
      <w:r w:rsidR="00CA63D9">
        <w:rPr>
          <w:rFonts w:ascii="Times New Roman" w:hAnsi="Times New Roman" w:cs="Times New Roman"/>
          <w:sz w:val="28"/>
          <w:szCs w:val="28"/>
        </w:rPr>
        <w:t>(ред. от 03.07.2016)</w:t>
      </w:r>
      <w:r w:rsidR="00CA63D9" w:rsidRPr="00CE5EA2">
        <w:rPr>
          <w:rFonts w:ascii="Times New Roman" w:hAnsi="Times New Roman" w:cs="Times New Roman"/>
          <w:sz w:val="28"/>
          <w:szCs w:val="28"/>
        </w:rPr>
        <w:t xml:space="preserve"> </w:t>
      </w:r>
      <w:r w:rsidR="00CA63D9">
        <w:rPr>
          <w:rFonts w:ascii="Times New Roman" w:hAnsi="Times New Roman" w:cs="Times New Roman"/>
          <w:sz w:val="28"/>
          <w:szCs w:val="28"/>
        </w:rPr>
        <w:t xml:space="preserve"> </w:t>
      </w:r>
      <w:r w:rsidRPr="00CE5EA2">
        <w:rPr>
          <w:rFonts w:ascii="Times New Roman" w:hAnsi="Times New Roman" w:cs="Times New Roman"/>
          <w:sz w:val="28"/>
          <w:szCs w:val="28"/>
        </w:rPr>
        <w:t xml:space="preserve">«О собраниях, митингах, демонстрациях, шествиях и пикетированиях [Электронный ресурс] – </w:t>
      </w:r>
      <w:r>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10" w:history="1">
        <w:r w:rsidRPr="00CE5EA2">
          <w:rPr>
            <w:rStyle w:val="a7"/>
            <w:rFonts w:ascii="Times New Roman" w:hAnsi="Times New Roman" w:cs="Times New Roman"/>
            <w:color w:val="auto"/>
            <w:sz w:val="28"/>
            <w:szCs w:val="28"/>
          </w:rPr>
          <w:t>http://www.consultant.ru/document/cons_doc_LAW_48103/</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EB6B07">
        <w:rPr>
          <w:rFonts w:ascii="Times New Roman" w:hAnsi="Times New Roman" w:cs="Times New Roman"/>
          <w:sz w:val="28"/>
          <w:szCs w:val="28"/>
        </w:rPr>
        <w:t>д</w:t>
      </w:r>
      <w:proofErr w:type="gramEnd"/>
      <w:r w:rsidR="00EB6B07">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 xml:space="preserve">11.05.2017). </w:t>
      </w:r>
    </w:p>
    <w:p w:rsidR="002026D3" w:rsidRPr="00CE5EA2" w:rsidRDefault="002026D3"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Указ Президента РФ от 31.12.2015 №683.  «О Стратегии национальной безопасности Российской Федерации» [Электронный ресурс] – </w:t>
      </w:r>
      <w:r>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11" w:history="1">
        <w:r w:rsidRPr="00CE5EA2">
          <w:rPr>
            <w:rStyle w:val="a7"/>
            <w:rFonts w:ascii="Times New Roman" w:hAnsi="Times New Roman" w:cs="Times New Roman"/>
            <w:color w:val="auto"/>
            <w:sz w:val="28"/>
            <w:szCs w:val="28"/>
          </w:rPr>
          <w:t>http://www.consultant.ru/document/cons_doc_LAW_191669/</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EB6B07">
        <w:rPr>
          <w:rFonts w:ascii="Times New Roman" w:hAnsi="Times New Roman" w:cs="Times New Roman"/>
          <w:sz w:val="28"/>
          <w:szCs w:val="28"/>
        </w:rPr>
        <w:t>д</w:t>
      </w:r>
      <w:proofErr w:type="gramEnd"/>
      <w:r w:rsidR="00EB6B07">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20.05.2017).</w:t>
      </w:r>
    </w:p>
    <w:p w:rsidR="00803C15" w:rsidRPr="00CE5EA2" w:rsidRDefault="00803C15"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Указ Президента РФ от 30.11.2016 №640 «Об утверждении Концепции внешней политики Российской Федерации» [Электронный ресурс] – </w:t>
      </w:r>
      <w:r>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12" w:history="1">
        <w:r w:rsidRPr="00CE5EA2">
          <w:rPr>
            <w:rStyle w:val="a7"/>
            <w:rFonts w:ascii="Times New Roman" w:hAnsi="Times New Roman" w:cs="Times New Roman"/>
            <w:color w:val="auto"/>
            <w:sz w:val="28"/>
            <w:szCs w:val="28"/>
          </w:rPr>
          <w:t>http://www.consultant.ru/document/cons_doc_LAW_207990/</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EB6B07">
        <w:rPr>
          <w:rFonts w:ascii="Times New Roman" w:hAnsi="Times New Roman" w:cs="Times New Roman"/>
          <w:sz w:val="28"/>
          <w:szCs w:val="28"/>
        </w:rPr>
        <w:t>д</w:t>
      </w:r>
      <w:proofErr w:type="gramEnd"/>
      <w:r w:rsidR="00EB6B07">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 xml:space="preserve">19.05.2017). </w:t>
      </w:r>
    </w:p>
    <w:p w:rsidR="00FA2C5A" w:rsidRPr="00CE5EA2" w:rsidRDefault="002026D3"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 </w:t>
      </w:r>
      <w:r w:rsidR="00FA2C5A" w:rsidRPr="00CE5EA2">
        <w:rPr>
          <w:rFonts w:ascii="Times New Roman" w:hAnsi="Times New Roman" w:cs="Times New Roman"/>
          <w:sz w:val="28"/>
          <w:szCs w:val="28"/>
        </w:rPr>
        <w:t xml:space="preserve">«Основы государственной политики РФ в Арктике на период до 2020 года и дальнейшую перспективу». Утв. Президентом РФ 18.09.2008 № Пр-1969 [Электронный ресурс] – </w:t>
      </w:r>
      <w:r w:rsidR="00FA2C5A">
        <w:rPr>
          <w:rFonts w:ascii="Times New Roman" w:hAnsi="Times New Roman" w:cs="Times New Roman"/>
          <w:sz w:val="28"/>
          <w:szCs w:val="28"/>
          <w:lang w:val="en-US"/>
        </w:rPr>
        <w:t>URL</w:t>
      </w:r>
      <w:r w:rsidR="00FA2C5A" w:rsidRPr="00CE5EA2">
        <w:rPr>
          <w:rFonts w:ascii="Times New Roman" w:hAnsi="Times New Roman" w:cs="Times New Roman"/>
          <w:sz w:val="28"/>
          <w:szCs w:val="28"/>
        </w:rPr>
        <w:t xml:space="preserve">:  </w:t>
      </w:r>
      <w:hyperlink r:id="rId13" w:history="1">
        <w:r w:rsidR="00FA2C5A" w:rsidRPr="00CE5EA2">
          <w:rPr>
            <w:rStyle w:val="a7"/>
            <w:rFonts w:ascii="Times New Roman" w:hAnsi="Times New Roman" w:cs="Times New Roman"/>
            <w:color w:val="auto"/>
            <w:sz w:val="28"/>
            <w:szCs w:val="28"/>
          </w:rPr>
          <w:t>http://www.consultant.ru/document/cons_doc_LAW_119442/</w:t>
        </w:r>
      </w:hyperlink>
      <w:r w:rsidR="00FA2C5A" w:rsidRPr="00CE5EA2">
        <w:rPr>
          <w:rFonts w:ascii="Times New Roman" w:hAnsi="Times New Roman" w:cs="Times New Roman"/>
          <w:sz w:val="28"/>
          <w:szCs w:val="28"/>
        </w:rPr>
        <w:t xml:space="preserve">. – </w:t>
      </w:r>
      <w:proofErr w:type="spellStart"/>
      <w:r w:rsidR="00FA2C5A" w:rsidRPr="00CE5EA2">
        <w:rPr>
          <w:rFonts w:ascii="Times New Roman" w:hAnsi="Times New Roman" w:cs="Times New Roman"/>
          <w:sz w:val="28"/>
          <w:szCs w:val="28"/>
        </w:rPr>
        <w:t>Загл</w:t>
      </w:r>
      <w:proofErr w:type="spellEnd"/>
      <w:r w:rsidR="00FA2C5A" w:rsidRPr="00CE5EA2">
        <w:rPr>
          <w:rFonts w:ascii="Times New Roman" w:hAnsi="Times New Roman" w:cs="Times New Roman"/>
          <w:sz w:val="28"/>
          <w:szCs w:val="28"/>
        </w:rPr>
        <w:t>. с экрана</w:t>
      </w:r>
      <w:proofErr w:type="gramStart"/>
      <w:r w:rsidR="00FA2C5A" w:rsidRPr="00CE5EA2">
        <w:rPr>
          <w:rFonts w:ascii="Times New Roman" w:hAnsi="Times New Roman" w:cs="Times New Roman"/>
          <w:sz w:val="28"/>
          <w:szCs w:val="28"/>
        </w:rPr>
        <w:t>.</w:t>
      </w:r>
      <w:proofErr w:type="gramEnd"/>
      <w:r w:rsidR="00FA2C5A" w:rsidRPr="00CE5EA2">
        <w:rPr>
          <w:rFonts w:ascii="Times New Roman" w:hAnsi="Times New Roman" w:cs="Times New Roman"/>
          <w:sz w:val="28"/>
          <w:szCs w:val="28"/>
        </w:rPr>
        <w:t xml:space="preserve"> (</w:t>
      </w:r>
      <w:proofErr w:type="gramStart"/>
      <w:r w:rsidR="00EB6B07">
        <w:rPr>
          <w:rFonts w:ascii="Times New Roman" w:hAnsi="Times New Roman" w:cs="Times New Roman"/>
          <w:sz w:val="28"/>
          <w:szCs w:val="28"/>
        </w:rPr>
        <w:t>д</w:t>
      </w:r>
      <w:proofErr w:type="gramEnd"/>
      <w:r w:rsidR="00EB6B07">
        <w:rPr>
          <w:rFonts w:ascii="Times New Roman" w:hAnsi="Times New Roman" w:cs="Times New Roman"/>
          <w:sz w:val="28"/>
          <w:szCs w:val="28"/>
        </w:rPr>
        <w:t xml:space="preserve">ата обращения: </w:t>
      </w:r>
      <w:r w:rsidR="00FA2C5A" w:rsidRPr="00CE5EA2">
        <w:rPr>
          <w:rFonts w:ascii="Times New Roman" w:hAnsi="Times New Roman" w:cs="Times New Roman"/>
          <w:sz w:val="28"/>
          <w:szCs w:val="28"/>
        </w:rPr>
        <w:t>20.05.2017).</w:t>
      </w:r>
    </w:p>
    <w:p w:rsidR="00FA2C5A" w:rsidRPr="00CE5EA2" w:rsidRDefault="00FA2C5A"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 «Основы государственной политики РФ в области международной информационной безопасности на период до 2020 года».  Утв. Президентом РФ 24.07.2013 № Пр-1753 [Электронный ресурс] – </w:t>
      </w:r>
      <w:r>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14" w:history="1">
        <w:r w:rsidRPr="00CE5EA2">
          <w:rPr>
            <w:rStyle w:val="a7"/>
            <w:rFonts w:ascii="Times New Roman" w:hAnsi="Times New Roman" w:cs="Times New Roman"/>
            <w:color w:val="auto"/>
            <w:sz w:val="28"/>
            <w:szCs w:val="28"/>
          </w:rPr>
          <w:t>http://www.consultant.ru/document/cons_doc_LAW_178634/</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20.05.2017).</w:t>
      </w:r>
    </w:p>
    <w:p w:rsidR="00803C15" w:rsidRPr="00CE5EA2" w:rsidRDefault="00FA2C5A"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 </w:t>
      </w:r>
      <w:r w:rsidR="00803C15" w:rsidRPr="00CE5EA2">
        <w:rPr>
          <w:rFonts w:ascii="Times New Roman" w:hAnsi="Times New Roman" w:cs="Times New Roman"/>
          <w:sz w:val="28"/>
          <w:szCs w:val="28"/>
        </w:rPr>
        <w:t xml:space="preserve">«Военная доктрина Российской Федерации». Утв. Президентом РФ 25.12.2014 № Пр-2976 [Электронный ресурс] – </w:t>
      </w:r>
      <w:r w:rsidR="00803C15">
        <w:rPr>
          <w:rFonts w:ascii="Times New Roman" w:hAnsi="Times New Roman" w:cs="Times New Roman"/>
          <w:sz w:val="28"/>
          <w:szCs w:val="28"/>
          <w:lang w:val="en-US"/>
        </w:rPr>
        <w:t>URL</w:t>
      </w:r>
      <w:r w:rsidR="00803C15" w:rsidRPr="00CE5EA2">
        <w:rPr>
          <w:rFonts w:ascii="Times New Roman" w:hAnsi="Times New Roman" w:cs="Times New Roman"/>
          <w:sz w:val="28"/>
          <w:szCs w:val="28"/>
        </w:rPr>
        <w:t xml:space="preserve">:  </w:t>
      </w:r>
      <w:hyperlink r:id="rId15" w:history="1">
        <w:r w:rsidR="00803C15" w:rsidRPr="00CE5EA2">
          <w:rPr>
            <w:rStyle w:val="a7"/>
            <w:rFonts w:ascii="Times New Roman" w:hAnsi="Times New Roman" w:cs="Times New Roman"/>
            <w:color w:val="auto"/>
            <w:sz w:val="28"/>
            <w:szCs w:val="28"/>
          </w:rPr>
          <w:t>http://www.consultant.ru/document/cons_doc_LAW_172989/</w:t>
        </w:r>
      </w:hyperlink>
      <w:r w:rsidR="00803C15" w:rsidRPr="00CE5EA2">
        <w:rPr>
          <w:rFonts w:ascii="Times New Roman" w:hAnsi="Times New Roman" w:cs="Times New Roman"/>
          <w:sz w:val="28"/>
          <w:szCs w:val="28"/>
        </w:rPr>
        <w:t xml:space="preserve">. – </w:t>
      </w:r>
      <w:proofErr w:type="spellStart"/>
      <w:r w:rsidR="00803C15" w:rsidRPr="00CE5EA2">
        <w:rPr>
          <w:rFonts w:ascii="Times New Roman" w:hAnsi="Times New Roman" w:cs="Times New Roman"/>
          <w:sz w:val="28"/>
          <w:szCs w:val="28"/>
        </w:rPr>
        <w:t>Загл</w:t>
      </w:r>
      <w:proofErr w:type="spellEnd"/>
      <w:r w:rsidR="00803C15" w:rsidRPr="00CE5EA2">
        <w:rPr>
          <w:rFonts w:ascii="Times New Roman" w:hAnsi="Times New Roman" w:cs="Times New Roman"/>
          <w:sz w:val="28"/>
          <w:szCs w:val="28"/>
        </w:rPr>
        <w:t>. с экрана</w:t>
      </w:r>
      <w:proofErr w:type="gramStart"/>
      <w:r w:rsidR="00803C15" w:rsidRPr="00CE5EA2">
        <w:rPr>
          <w:rFonts w:ascii="Times New Roman" w:hAnsi="Times New Roman" w:cs="Times New Roman"/>
          <w:sz w:val="28"/>
          <w:szCs w:val="28"/>
        </w:rPr>
        <w:t>.</w:t>
      </w:r>
      <w:proofErr w:type="gramEnd"/>
      <w:r w:rsidR="00803C15"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00803C15" w:rsidRPr="00CE5EA2">
        <w:rPr>
          <w:rFonts w:ascii="Times New Roman" w:hAnsi="Times New Roman" w:cs="Times New Roman"/>
          <w:sz w:val="28"/>
          <w:szCs w:val="28"/>
        </w:rPr>
        <w:t>20.05.2017).</w:t>
      </w:r>
    </w:p>
    <w:p w:rsidR="00803C15" w:rsidRPr="00CE5EA2" w:rsidRDefault="004124EB" w:rsidP="00D53491">
      <w:pPr>
        <w:pStyle w:val="a3"/>
        <w:numPr>
          <w:ilvl w:val="0"/>
          <w:numId w:val="11"/>
        </w:numPr>
        <w:spacing w:line="360" w:lineRule="auto"/>
        <w:ind w:left="426" w:right="-284" w:hanging="426"/>
        <w:jc w:val="both"/>
        <w:rPr>
          <w:rFonts w:ascii="Times New Roman" w:hAnsi="Times New Roman" w:cs="Times New Roman"/>
          <w:sz w:val="28"/>
          <w:szCs w:val="28"/>
        </w:rPr>
      </w:pPr>
      <w:hyperlink r:id="rId16" w:history="1">
        <w:r w:rsidR="00803C15" w:rsidRPr="00CE5EA2">
          <w:rPr>
            <w:rStyle w:val="a7"/>
            <w:rFonts w:ascii="Times New Roman" w:hAnsi="Times New Roman" w:cs="Times New Roman"/>
            <w:bCs/>
            <w:color w:val="auto"/>
            <w:sz w:val="28"/>
            <w:szCs w:val="28"/>
            <w:u w:val="none"/>
            <w:shd w:val="clear" w:color="auto" w:fill="FFFFFF"/>
          </w:rPr>
          <w:t>«Кодекс Российской Федерации об административных правона</w:t>
        </w:r>
        <w:r w:rsidR="00714D04">
          <w:rPr>
            <w:rStyle w:val="a7"/>
            <w:rFonts w:ascii="Times New Roman" w:hAnsi="Times New Roman" w:cs="Times New Roman"/>
            <w:bCs/>
            <w:color w:val="auto"/>
            <w:sz w:val="28"/>
            <w:szCs w:val="28"/>
            <w:u w:val="none"/>
            <w:shd w:val="clear" w:color="auto" w:fill="FFFFFF"/>
          </w:rPr>
          <w:t>рушениях» от 30.12.2001 №195-ФЗ</w:t>
        </w:r>
        <w:r w:rsidR="00803C15" w:rsidRPr="00CE5EA2">
          <w:rPr>
            <w:rStyle w:val="a7"/>
            <w:rFonts w:ascii="Times New Roman" w:hAnsi="Times New Roman" w:cs="Times New Roman"/>
            <w:bCs/>
            <w:color w:val="auto"/>
            <w:sz w:val="28"/>
            <w:szCs w:val="28"/>
            <w:u w:val="none"/>
            <w:shd w:val="clear" w:color="auto" w:fill="FFFFFF"/>
          </w:rPr>
          <w:t xml:space="preserve"> </w:t>
        </w:r>
        <w:r w:rsidR="00714D04" w:rsidRPr="00714D04">
          <w:rPr>
            <w:rStyle w:val="a7"/>
            <w:rFonts w:ascii="Times New Roman" w:hAnsi="Times New Roman" w:cs="Times New Roman"/>
            <w:bCs/>
            <w:color w:val="auto"/>
            <w:sz w:val="28"/>
            <w:szCs w:val="28"/>
            <w:u w:val="none"/>
            <w:shd w:val="clear" w:color="auto" w:fill="FFFFFF"/>
          </w:rPr>
          <w:t>(ред. от 17.04.2016)</w:t>
        </w:r>
        <w:r w:rsidR="00714D04">
          <w:rPr>
            <w:rStyle w:val="a7"/>
            <w:rFonts w:ascii="Times New Roman" w:hAnsi="Times New Roman" w:cs="Times New Roman"/>
            <w:bCs/>
            <w:color w:val="auto"/>
            <w:sz w:val="28"/>
            <w:szCs w:val="28"/>
            <w:u w:val="none"/>
            <w:shd w:val="clear" w:color="auto" w:fill="FFFFFF"/>
          </w:rPr>
          <w:t xml:space="preserve">. </w:t>
        </w:r>
        <w:r w:rsidR="00803C15" w:rsidRPr="00CE5EA2">
          <w:rPr>
            <w:rStyle w:val="a7"/>
            <w:rFonts w:ascii="Times New Roman" w:hAnsi="Times New Roman" w:cs="Times New Roman"/>
            <w:bCs/>
            <w:color w:val="auto"/>
            <w:sz w:val="28"/>
            <w:szCs w:val="28"/>
            <w:u w:val="none"/>
            <w:shd w:val="clear" w:color="auto" w:fill="FFFFFF"/>
          </w:rPr>
          <w:t xml:space="preserve">Статья 20.2. </w:t>
        </w:r>
        <w:r w:rsidR="00803C15" w:rsidRPr="00CE5EA2">
          <w:rPr>
            <w:rFonts w:ascii="Times New Roman" w:hAnsi="Times New Roman" w:cs="Times New Roman"/>
            <w:sz w:val="28"/>
            <w:szCs w:val="28"/>
          </w:rPr>
          <w:t xml:space="preserve">[Электронный ресурс] – </w:t>
        </w:r>
        <w:r w:rsidR="00803C15">
          <w:rPr>
            <w:rFonts w:ascii="Times New Roman" w:hAnsi="Times New Roman" w:cs="Times New Roman"/>
            <w:sz w:val="28"/>
            <w:szCs w:val="28"/>
            <w:lang w:val="en-US"/>
          </w:rPr>
          <w:t>URL</w:t>
        </w:r>
        <w:r w:rsidR="00803C15" w:rsidRPr="00CE5EA2">
          <w:rPr>
            <w:rFonts w:ascii="Times New Roman" w:hAnsi="Times New Roman" w:cs="Times New Roman"/>
            <w:sz w:val="28"/>
            <w:szCs w:val="28"/>
          </w:rPr>
          <w:t>:</w:t>
        </w:r>
        <w:r w:rsidR="00803C15" w:rsidRPr="00CE5EA2">
          <w:rPr>
            <w:rStyle w:val="a7"/>
            <w:rFonts w:ascii="Times New Roman" w:hAnsi="Times New Roman" w:cs="Times New Roman"/>
            <w:bCs/>
            <w:color w:val="auto"/>
            <w:sz w:val="28"/>
            <w:szCs w:val="28"/>
            <w:u w:val="none"/>
            <w:shd w:val="clear" w:color="auto" w:fill="FFFFFF"/>
          </w:rPr>
          <w:t xml:space="preserve"> </w:t>
        </w:r>
      </w:hyperlink>
      <w:r w:rsidR="00803C15" w:rsidRPr="00CE5EA2">
        <w:rPr>
          <w:rFonts w:ascii="Times New Roman" w:hAnsi="Times New Roman" w:cs="Times New Roman"/>
          <w:sz w:val="28"/>
          <w:szCs w:val="28"/>
        </w:rPr>
        <w:t xml:space="preserve"> </w:t>
      </w:r>
      <w:hyperlink r:id="rId17" w:history="1">
        <w:r w:rsidR="00803C15" w:rsidRPr="00CE5EA2">
          <w:rPr>
            <w:rStyle w:val="a7"/>
            <w:rFonts w:ascii="Times New Roman" w:hAnsi="Times New Roman" w:cs="Times New Roman"/>
            <w:color w:val="auto"/>
            <w:sz w:val="28"/>
            <w:szCs w:val="28"/>
            <w:lang w:val="en-US"/>
          </w:rPr>
          <w:t>http</w:t>
        </w:r>
        <w:r w:rsidR="00803C15" w:rsidRPr="00CE5EA2">
          <w:rPr>
            <w:rStyle w:val="a7"/>
            <w:rFonts w:ascii="Times New Roman" w:hAnsi="Times New Roman" w:cs="Times New Roman"/>
            <w:color w:val="auto"/>
            <w:sz w:val="28"/>
            <w:szCs w:val="28"/>
          </w:rPr>
          <w:t>://</w:t>
        </w:r>
        <w:r w:rsidR="00803C15" w:rsidRPr="00CE5EA2">
          <w:rPr>
            <w:rStyle w:val="a7"/>
            <w:rFonts w:ascii="Times New Roman" w:hAnsi="Times New Roman" w:cs="Times New Roman"/>
            <w:color w:val="auto"/>
            <w:sz w:val="28"/>
            <w:szCs w:val="28"/>
            <w:lang w:val="en-US"/>
          </w:rPr>
          <w:t>www</w:t>
        </w:r>
        <w:r w:rsidR="00803C15" w:rsidRPr="00CE5EA2">
          <w:rPr>
            <w:rStyle w:val="a7"/>
            <w:rFonts w:ascii="Times New Roman" w:hAnsi="Times New Roman" w:cs="Times New Roman"/>
            <w:color w:val="auto"/>
            <w:sz w:val="28"/>
            <w:szCs w:val="28"/>
          </w:rPr>
          <w:t>.</w:t>
        </w:r>
        <w:r w:rsidR="00803C15" w:rsidRPr="00CE5EA2">
          <w:rPr>
            <w:rStyle w:val="a7"/>
            <w:rFonts w:ascii="Times New Roman" w:hAnsi="Times New Roman" w:cs="Times New Roman"/>
            <w:color w:val="auto"/>
            <w:sz w:val="28"/>
            <w:szCs w:val="28"/>
            <w:lang w:val="en-US"/>
          </w:rPr>
          <w:t>consultant</w:t>
        </w:r>
        <w:r w:rsidR="00803C15" w:rsidRPr="00CE5EA2">
          <w:rPr>
            <w:rStyle w:val="a7"/>
            <w:rFonts w:ascii="Times New Roman" w:hAnsi="Times New Roman" w:cs="Times New Roman"/>
            <w:color w:val="auto"/>
            <w:sz w:val="28"/>
            <w:szCs w:val="28"/>
          </w:rPr>
          <w:t>.</w:t>
        </w:r>
        <w:proofErr w:type="spellStart"/>
        <w:r w:rsidR="00803C15" w:rsidRPr="00CE5EA2">
          <w:rPr>
            <w:rStyle w:val="a7"/>
            <w:rFonts w:ascii="Times New Roman" w:hAnsi="Times New Roman" w:cs="Times New Roman"/>
            <w:color w:val="auto"/>
            <w:sz w:val="28"/>
            <w:szCs w:val="28"/>
            <w:lang w:val="en-US"/>
          </w:rPr>
          <w:t>ru</w:t>
        </w:r>
        <w:proofErr w:type="spellEnd"/>
        <w:r w:rsidR="00803C15" w:rsidRPr="00CE5EA2">
          <w:rPr>
            <w:rStyle w:val="a7"/>
            <w:rFonts w:ascii="Times New Roman" w:hAnsi="Times New Roman" w:cs="Times New Roman"/>
            <w:color w:val="auto"/>
            <w:sz w:val="28"/>
            <w:szCs w:val="28"/>
          </w:rPr>
          <w:t>/</w:t>
        </w:r>
        <w:r w:rsidR="00803C15" w:rsidRPr="00CE5EA2">
          <w:rPr>
            <w:rStyle w:val="a7"/>
            <w:rFonts w:ascii="Times New Roman" w:hAnsi="Times New Roman" w:cs="Times New Roman"/>
            <w:color w:val="auto"/>
            <w:sz w:val="28"/>
            <w:szCs w:val="28"/>
            <w:lang w:val="en-US"/>
          </w:rPr>
          <w:t>document</w:t>
        </w:r>
        <w:r w:rsidR="00803C15" w:rsidRPr="00CE5EA2">
          <w:rPr>
            <w:rStyle w:val="a7"/>
            <w:rFonts w:ascii="Times New Roman" w:hAnsi="Times New Roman" w:cs="Times New Roman"/>
            <w:color w:val="auto"/>
            <w:sz w:val="28"/>
            <w:szCs w:val="28"/>
          </w:rPr>
          <w:t>/</w:t>
        </w:r>
        <w:r w:rsidR="00803C15" w:rsidRPr="00CE5EA2">
          <w:rPr>
            <w:rStyle w:val="a7"/>
            <w:rFonts w:ascii="Times New Roman" w:hAnsi="Times New Roman" w:cs="Times New Roman"/>
            <w:color w:val="auto"/>
            <w:sz w:val="28"/>
            <w:szCs w:val="28"/>
            <w:lang w:val="en-US"/>
          </w:rPr>
          <w:t>cons</w:t>
        </w:r>
        <w:r w:rsidR="00803C15" w:rsidRPr="00CE5EA2">
          <w:rPr>
            <w:rStyle w:val="a7"/>
            <w:rFonts w:ascii="Times New Roman" w:hAnsi="Times New Roman" w:cs="Times New Roman"/>
            <w:color w:val="auto"/>
            <w:sz w:val="28"/>
            <w:szCs w:val="28"/>
          </w:rPr>
          <w:t>_</w:t>
        </w:r>
        <w:r w:rsidR="00803C15" w:rsidRPr="00CE5EA2">
          <w:rPr>
            <w:rStyle w:val="a7"/>
            <w:rFonts w:ascii="Times New Roman" w:hAnsi="Times New Roman" w:cs="Times New Roman"/>
            <w:color w:val="auto"/>
            <w:sz w:val="28"/>
            <w:szCs w:val="28"/>
            <w:lang w:val="en-US"/>
          </w:rPr>
          <w:t>doc</w:t>
        </w:r>
        <w:r w:rsidR="00803C15" w:rsidRPr="00CE5EA2">
          <w:rPr>
            <w:rStyle w:val="a7"/>
            <w:rFonts w:ascii="Times New Roman" w:hAnsi="Times New Roman" w:cs="Times New Roman"/>
            <w:color w:val="auto"/>
            <w:sz w:val="28"/>
            <w:szCs w:val="28"/>
          </w:rPr>
          <w:t>_</w:t>
        </w:r>
        <w:r w:rsidR="00803C15" w:rsidRPr="00CE5EA2">
          <w:rPr>
            <w:rStyle w:val="a7"/>
            <w:rFonts w:ascii="Times New Roman" w:hAnsi="Times New Roman" w:cs="Times New Roman"/>
            <w:color w:val="auto"/>
            <w:sz w:val="28"/>
            <w:szCs w:val="28"/>
            <w:lang w:val="en-US"/>
          </w:rPr>
          <w:t>LAW</w:t>
        </w:r>
        <w:r w:rsidR="00803C15" w:rsidRPr="00CE5EA2">
          <w:rPr>
            <w:rStyle w:val="a7"/>
            <w:rFonts w:ascii="Times New Roman" w:hAnsi="Times New Roman" w:cs="Times New Roman"/>
            <w:color w:val="auto"/>
            <w:sz w:val="28"/>
            <w:szCs w:val="28"/>
          </w:rPr>
          <w:t>_34661/</w:t>
        </w:r>
        <w:r w:rsidR="00803C15" w:rsidRPr="00CE5EA2">
          <w:rPr>
            <w:rStyle w:val="a7"/>
            <w:rFonts w:ascii="Times New Roman" w:hAnsi="Times New Roman" w:cs="Times New Roman"/>
            <w:color w:val="auto"/>
            <w:sz w:val="28"/>
            <w:szCs w:val="28"/>
            <w:lang w:val="en-US"/>
          </w:rPr>
          <w:t>c</w:t>
        </w:r>
        <w:r w:rsidR="00803C15" w:rsidRPr="00CE5EA2">
          <w:rPr>
            <w:rStyle w:val="a7"/>
            <w:rFonts w:ascii="Times New Roman" w:hAnsi="Times New Roman" w:cs="Times New Roman"/>
            <w:color w:val="auto"/>
            <w:sz w:val="28"/>
            <w:szCs w:val="28"/>
          </w:rPr>
          <w:t>77</w:t>
        </w:r>
        <w:r w:rsidR="00803C15" w:rsidRPr="00CE5EA2">
          <w:rPr>
            <w:rStyle w:val="a7"/>
            <w:rFonts w:ascii="Times New Roman" w:hAnsi="Times New Roman" w:cs="Times New Roman"/>
            <w:color w:val="auto"/>
            <w:sz w:val="28"/>
            <w:szCs w:val="28"/>
            <w:lang w:val="en-US"/>
          </w:rPr>
          <w:t>bf</w:t>
        </w:r>
        <w:r w:rsidR="00803C15" w:rsidRPr="00CE5EA2">
          <w:rPr>
            <w:rStyle w:val="a7"/>
            <w:rFonts w:ascii="Times New Roman" w:hAnsi="Times New Roman" w:cs="Times New Roman"/>
            <w:color w:val="auto"/>
            <w:sz w:val="28"/>
            <w:szCs w:val="28"/>
          </w:rPr>
          <w:t>52</w:t>
        </w:r>
        <w:proofErr w:type="spellStart"/>
        <w:r w:rsidR="00803C15" w:rsidRPr="00CE5EA2">
          <w:rPr>
            <w:rStyle w:val="a7"/>
            <w:rFonts w:ascii="Times New Roman" w:hAnsi="Times New Roman" w:cs="Times New Roman"/>
            <w:color w:val="auto"/>
            <w:sz w:val="28"/>
            <w:szCs w:val="28"/>
            <w:lang w:val="en-US"/>
          </w:rPr>
          <w:t>af</w:t>
        </w:r>
        <w:proofErr w:type="spellEnd"/>
        <w:r w:rsidR="00803C15" w:rsidRPr="00CE5EA2">
          <w:rPr>
            <w:rStyle w:val="a7"/>
            <w:rFonts w:ascii="Times New Roman" w:hAnsi="Times New Roman" w:cs="Times New Roman"/>
            <w:color w:val="auto"/>
            <w:sz w:val="28"/>
            <w:szCs w:val="28"/>
          </w:rPr>
          <w:t>28</w:t>
        </w:r>
        <w:proofErr w:type="spellStart"/>
        <w:r w:rsidR="00803C15" w:rsidRPr="00CE5EA2">
          <w:rPr>
            <w:rStyle w:val="a7"/>
            <w:rFonts w:ascii="Times New Roman" w:hAnsi="Times New Roman" w:cs="Times New Roman"/>
            <w:color w:val="auto"/>
            <w:sz w:val="28"/>
            <w:szCs w:val="28"/>
            <w:lang w:val="en-US"/>
          </w:rPr>
          <w:t>dfd</w:t>
        </w:r>
        <w:proofErr w:type="spellEnd"/>
        <w:r w:rsidR="00803C15" w:rsidRPr="00CE5EA2">
          <w:rPr>
            <w:rStyle w:val="a7"/>
            <w:rFonts w:ascii="Times New Roman" w:hAnsi="Times New Roman" w:cs="Times New Roman"/>
            <w:color w:val="auto"/>
            <w:sz w:val="28"/>
            <w:szCs w:val="28"/>
          </w:rPr>
          <w:t>8</w:t>
        </w:r>
        <w:r w:rsidR="00803C15" w:rsidRPr="00CE5EA2">
          <w:rPr>
            <w:rStyle w:val="a7"/>
            <w:rFonts w:ascii="Times New Roman" w:hAnsi="Times New Roman" w:cs="Times New Roman"/>
            <w:color w:val="auto"/>
            <w:sz w:val="28"/>
            <w:szCs w:val="28"/>
            <w:lang w:val="en-US"/>
          </w:rPr>
          <w:t>f</w:t>
        </w:r>
        <w:r w:rsidR="00803C15" w:rsidRPr="00CE5EA2">
          <w:rPr>
            <w:rStyle w:val="a7"/>
            <w:rFonts w:ascii="Times New Roman" w:hAnsi="Times New Roman" w:cs="Times New Roman"/>
            <w:color w:val="auto"/>
            <w:sz w:val="28"/>
            <w:szCs w:val="28"/>
          </w:rPr>
          <w:t>9</w:t>
        </w:r>
        <w:r w:rsidR="00803C15" w:rsidRPr="00CE5EA2">
          <w:rPr>
            <w:rStyle w:val="a7"/>
            <w:rFonts w:ascii="Times New Roman" w:hAnsi="Times New Roman" w:cs="Times New Roman"/>
            <w:color w:val="auto"/>
            <w:sz w:val="28"/>
            <w:szCs w:val="28"/>
            <w:lang w:val="en-US"/>
          </w:rPr>
          <w:t>de</w:t>
        </w:r>
        <w:r w:rsidR="00803C15" w:rsidRPr="00CE5EA2">
          <w:rPr>
            <w:rStyle w:val="a7"/>
            <w:rFonts w:ascii="Times New Roman" w:hAnsi="Times New Roman" w:cs="Times New Roman"/>
            <w:color w:val="auto"/>
            <w:sz w:val="28"/>
            <w:szCs w:val="28"/>
          </w:rPr>
          <w:t>192</w:t>
        </w:r>
        <w:r w:rsidR="00803C15" w:rsidRPr="00CE5EA2">
          <w:rPr>
            <w:rStyle w:val="a7"/>
            <w:rFonts w:ascii="Times New Roman" w:hAnsi="Times New Roman" w:cs="Times New Roman"/>
            <w:color w:val="auto"/>
            <w:sz w:val="28"/>
            <w:szCs w:val="28"/>
            <w:lang w:val="en-US"/>
          </w:rPr>
          <w:t>b</w:t>
        </w:r>
        <w:r w:rsidR="00803C15" w:rsidRPr="00CE5EA2">
          <w:rPr>
            <w:rStyle w:val="a7"/>
            <w:rFonts w:ascii="Times New Roman" w:hAnsi="Times New Roman" w:cs="Times New Roman"/>
            <w:color w:val="auto"/>
            <w:sz w:val="28"/>
            <w:szCs w:val="28"/>
          </w:rPr>
          <w:t>9</w:t>
        </w:r>
        <w:proofErr w:type="spellStart"/>
        <w:r w:rsidR="00803C15" w:rsidRPr="00CE5EA2">
          <w:rPr>
            <w:rStyle w:val="a7"/>
            <w:rFonts w:ascii="Times New Roman" w:hAnsi="Times New Roman" w:cs="Times New Roman"/>
            <w:color w:val="auto"/>
            <w:sz w:val="28"/>
            <w:szCs w:val="28"/>
            <w:lang w:val="en-US"/>
          </w:rPr>
          <w:t>faf</w:t>
        </w:r>
        <w:proofErr w:type="spellEnd"/>
        <w:r w:rsidR="00803C15" w:rsidRPr="00CE5EA2">
          <w:rPr>
            <w:rStyle w:val="a7"/>
            <w:rFonts w:ascii="Times New Roman" w:hAnsi="Times New Roman" w:cs="Times New Roman"/>
            <w:color w:val="auto"/>
            <w:sz w:val="28"/>
            <w:szCs w:val="28"/>
          </w:rPr>
          <w:t>0999</w:t>
        </w:r>
        <w:r w:rsidR="00803C15" w:rsidRPr="00CE5EA2">
          <w:rPr>
            <w:rStyle w:val="a7"/>
            <w:rFonts w:ascii="Times New Roman" w:hAnsi="Times New Roman" w:cs="Times New Roman"/>
            <w:color w:val="auto"/>
            <w:sz w:val="28"/>
            <w:szCs w:val="28"/>
            <w:lang w:val="en-US"/>
          </w:rPr>
          <w:t>c</w:t>
        </w:r>
        <w:r w:rsidR="00803C15" w:rsidRPr="00CE5EA2">
          <w:rPr>
            <w:rStyle w:val="a7"/>
            <w:rFonts w:ascii="Times New Roman" w:hAnsi="Times New Roman" w:cs="Times New Roman"/>
            <w:color w:val="auto"/>
            <w:sz w:val="28"/>
            <w:szCs w:val="28"/>
          </w:rPr>
          <w:t>023256</w:t>
        </w:r>
        <w:r w:rsidR="00803C15" w:rsidRPr="00CE5EA2">
          <w:rPr>
            <w:rStyle w:val="a7"/>
            <w:rFonts w:ascii="Times New Roman" w:hAnsi="Times New Roman" w:cs="Times New Roman"/>
            <w:color w:val="auto"/>
            <w:sz w:val="28"/>
            <w:szCs w:val="28"/>
            <w:lang w:val="en-US"/>
          </w:rPr>
          <w:t>d</w:t>
        </w:r>
        <w:r w:rsidR="00803C15" w:rsidRPr="00CE5EA2">
          <w:rPr>
            <w:rStyle w:val="a7"/>
            <w:rFonts w:ascii="Times New Roman" w:hAnsi="Times New Roman" w:cs="Times New Roman"/>
            <w:color w:val="auto"/>
            <w:sz w:val="28"/>
            <w:szCs w:val="28"/>
          </w:rPr>
          <w:t>2/</w:t>
        </w:r>
      </w:hyperlink>
      <w:r w:rsidR="00803C15" w:rsidRPr="00CE5EA2">
        <w:rPr>
          <w:rFonts w:ascii="Times New Roman" w:hAnsi="Times New Roman" w:cs="Times New Roman"/>
          <w:sz w:val="28"/>
          <w:szCs w:val="28"/>
        </w:rPr>
        <w:t xml:space="preserve">. – </w:t>
      </w:r>
      <w:proofErr w:type="spellStart"/>
      <w:r w:rsidR="00803C15" w:rsidRPr="00CE5EA2">
        <w:rPr>
          <w:rFonts w:ascii="Times New Roman" w:hAnsi="Times New Roman" w:cs="Times New Roman"/>
          <w:sz w:val="28"/>
          <w:szCs w:val="28"/>
        </w:rPr>
        <w:t>Загл</w:t>
      </w:r>
      <w:proofErr w:type="spellEnd"/>
      <w:r w:rsidR="00803C15" w:rsidRPr="00CE5EA2">
        <w:rPr>
          <w:rFonts w:ascii="Times New Roman" w:hAnsi="Times New Roman" w:cs="Times New Roman"/>
          <w:sz w:val="28"/>
          <w:szCs w:val="28"/>
        </w:rPr>
        <w:t>. с экрана. (11.05.2017).</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Вебер М.</w:t>
      </w:r>
      <w:r w:rsidRPr="00CE5EA2">
        <w:rPr>
          <w:rFonts w:ascii="Times New Roman" w:hAnsi="Times New Roman" w:cs="Times New Roman"/>
          <w:sz w:val="28"/>
          <w:szCs w:val="28"/>
        </w:rPr>
        <w:t xml:space="preserve"> Политика как призвание и профессия</w:t>
      </w:r>
      <w:r w:rsidR="00642F47" w:rsidRPr="00CE5EA2">
        <w:rPr>
          <w:rFonts w:ascii="Times New Roman" w:hAnsi="Times New Roman" w:cs="Times New Roman"/>
          <w:sz w:val="28"/>
          <w:szCs w:val="28"/>
        </w:rPr>
        <w:t xml:space="preserve"> [Электронный ресурс] – </w:t>
      </w:r>
      <w:r w:rsidR="002C486D">
        <w:rPr>
          <w:rFonts w:ascii="Times New Roman" w:hAnsi="Times New Roman" w:cs="Times New Roman"/>
          <w:sz w:val="28"/>
          <w:szCs w:val="28"/>
          <w:lang w:val="en-US"/>
        </w:rPr>
        <w:t>URL</w:t>
      </w:r>
      <w:r w:rsidR="00642F47" w:rsidRPr="00CE5EA2">
        <w:rPr>
          <w:rFonts w:ascii="Times New Roman" w:hAnsi="Times New Roman" w:cs="Times New Roman"/>
          <w:sz w:val="28"/>
          <w:szCs w:val="28"/>
        </w:rPr>
        <w:t xml:space="preserve">:  </w:t>
      </w:r>
      <w:hyperlink r:id="rId18" w:history="1">
        <w:r w:rsidRPr="00CE5EA2">
          <w:rPr>
            <w:rStyle w:val="a7"/>
            <w:rFonts w:ascii="Times New Roman" w:hAnsi="Times New Roman" w:cs="Times New Roman"/>
            <w:color w:val="auto"/>
            <w:sz w:val="28"/>
            <w:szCs w:val="28"/>
          </w:rPr>
          <w:t>http://booksonline.com.ua/view.php?book=39721</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14.05.2017).</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Всероссийский центр изучения общественного мнения (ВЦИОМ) [Электронный ресурс] – </w:t>
      </w:r>
      <w:r w:rsidR="002C486D">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19" w:history="1">
        <w:r w:rsidRPr="00CE5EA2">
          <w:rPr>
            <w:rStyle w:val="a7"/>
            <w:rFonts w:ascii="Times New Roman" w:hAnsi="Times New Roman" w:cs="Times New Roman"/>
            <w:color w:val="auto"/>
            <w:sz w:val="28"/>
            <w:szCs w:val="28"/>
          </w:rPr>
          <w:t>http://wciom.ru</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08.05.2017).</w:t>
      </w:r>
    </w:p>
    <w:p w:rsidR="002E615F" w:rsidRPr="00CE5EA2" w:rsidRDefault="002E615F" w:rsidP="00D53491">
      <w:pPr>
        <w:pStyle w:val="a4"/>
        <w:numPr>
          <w:ilvl w:val="0"/>
          <w:numId w:val="11"/>
        </w:numPr>
        <w:spacing w:line="360" w:lineRule="auto"/>
        <w:ind w:left="426" w:right="-284"/>
        <w:jc w:val="both"/>
        <w:rPr>
          <w:rFonts w:ascii="Times New Roman" w:hAnsi="Times New Roman" w:cs="Times New Roman"/>
          <w:sz w:val="28"/>
          <w:szCs w:val="28"/>
        </w:rPr>
      </w:pPr>
      <w:r w:rsidRPr="00CE5EA2">
        <w:rPr>
          <w:rFonts w:ascii="Times New Roman" w:hAnsi="Times New Roman" w:cs="Times New Roman"/>
          <w:sz w:val="28"/>
          <w:szCs w:val="28"/>
        </w:rPr>
        <w:t xml:space="preserve"> </w:t>
      </w:r>
      <w:proofErr w:type="spellStart"/>
      <w:r w:rsidRPr="00540D7D">
        <w:rPr>
          <w:rFonts w:ascii="Times New Roman" w:hAnsi="Times New Roman" w:cs="Times New Roman"/>
          <w:i/>
          <w:sz w:val="28"/>
          <w:szCs w:val="28"/>
        </w:rPr>
        <w:t>Зубаревич</w:t>
      </w:r>
      <w:proofErr w:type="spellEnd"/>
      <w:r w:rsidRPr="00540D7D">
        <w:rPr>
          <w:rFonts w:ascii="Times New Roman" w:hAnsi="Times New Roman" w:cs="Times New Roman"/>
          <w:i/>
          <w:sz w:val="28"/>
          <w:szCs w:val="28"/>
        </w:rPr>
        <w:t xml:space="preserve"> Н. В.</w:t>
      </w:r>
      <w:r w:rsidRPr="00CE5EA2">
        <w:rPr>
          <w:rFonts w:ascii="Times New Roman" w:hAnsi="Times New Roman" w:cs="Times New Roman"/>
          <w:sz w:val="28"/>
          <w:szCs w:val="28"/>
        </w:rPr>
        <w:t xml:space="preserve"> Четыре России и новая политическая реальность </w:t>
      </w:r>
      <w:r w:rsidR="00642F47" w:rsidRPr="00CE5EA2">
        <w:rPr>
          <w:rFonts w:ascii="Times New Roman" w:hAnsi="Times New Roman" w:cs="Times New Roman"/>
          <w:sz w:val="28"/>
          <w:szCs w:val="28"/>
        </w:rPr>
        <w:t xml:space="preserve"> [Электронный ресурс] – </w:t>
      </w:r>
      <w:r w:rsidR="002C486D">
        <w:rPr>
          <w:rFonts w:ascii="Times New Roman" w:hAnsi="Times New Roman" w:cs="Times New Roman"/>
          <w:sz w:val="28"/>
          <w:szCs w:val="28"/>
          <w:lang w:val="en-US"/>
        </w:rPr>
        <w:t>URL</w:t>
      </w:r>
      <w:r w:rsidR="00642F47" w:rsidRPr="00CE5EA2">
        <w:rPr>
          <w:rFonts w:ascii="Times New Roman" w:hAnsi="Times New Roman" w:cs="Times New Roman"/>
          <w:sz w:val="28"/>
          <w:szCs w:val="28"/>
        </w:rPr>
        <w:t xml:space="preserve">: </w:t>
      </w:r>
      <w:r w:rsidRPr="00CE5EA2">
        <w:rPr>
          <w:rFonts w:ascii="Times New Roman" w:hAnsi="Times New Roman" w:cs="Times New Roman"/>
          <w:sz w:val="28"/>
          <w:szCs w:val="28"/>
        </w:rPr>
        <w:t xml:space="preserve"> </w:t>
      </w:r>
      <w:hyperlink r:id="rId20" w:history="1">
        <w:r w:rsidRPr="00CE5EA2">
          <w:rPr>
            <w:rStyle w:val="a7"/>
            <w:rFonts w:ascii="Times New Roman" w:hAnsi="Times New Roman" w:cs="Times New Roman"/>
            <w:color w:val="auto"/>
            <w:sz w:val="28"/>
            <w:szCs w:val="28"/>
            <w:lang w:val="en-US"/>
          </w:rPr>
          <w:t>http</w:t>
        </w:r>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polit</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ru</w:t>
        </w:r>
        <w:proofErr w:type="spellEnd"/>
        <w:r w:rsidRPr="00CE5EA2">
          <w:rPr>
            <w:rStyle w:val="a7"/>
            <w:rFonts w:ascii="Times New Roman" w:hAnsi="Times New Roman" w:cs="Times New Roman"/>
            <w:color w:val="auto"/>
            <w:sz w:val="28"/>
            <w:szCs w:val="28"/>
          </w:rPr>
          <w:t>/</w:t>
        </w:r>
        <w:r w:rsidRPr="00CE5EA2">
          <w:rPr>
            <w:rStyle w:val="a7"/>
            <w:rFonts w:ascii="Times New Roman" w:hAnsi="Times New Roman" w:cs="Times New Roman"/>
            <w:color w:val="auto"/>
            <w:sz w:val="28"/>
            <w:szCs w:val="28"/>
            <w:lang w:val="en-US"/>
          </w:rPr>
          <w:t>article</w:t>
        </w:r>
        <w:r w:rsidRPr="00CE5EA2">
          <w:rPr>
            <w:rStyle w:val="a7"/>
            <w:rFonts w:ascii="Times New Roman" w:hAnsi="Times New Roman" w:cs="Times New Roman"/>
            <w:color w:val="auto"/>
            <w:sz w:val="28"/>
            <w:szCs w:val="28"/>
          </w:rPr>
          <w:t>/2016/01/17/</w:t>
        </w:r>
        <w:r w:rsidRPr="00CE5EA2">
          <w:rPr>
            <w:rStyle w:val="a7"/>
            <w:rFonts w:ascii="Times New Roman" w:hAnsi="Times New Roman" w:cs="Times New Roman"/>
            <w:color w:val="auto"/>
            <w:sz w:val="28"/>
            <w:szCs w:val="28"/>
            <w:lang w:val="en-US"/>
          </w:rPr>
          <w:t>four</w:t>
        </w:r>
        <w:r w:rsidRPr="00CE5EA2">
          <w:rPr>
            <w:rStyle w:val="a7"/>
            <w:rFonts w:ascii="Times New Roman" w:hAnsi="Times New Roman" w:cs="Times New Roman"/>
            <w:color w:val="auto"/>
            <w:sz w:val="28"/>
            <w:szCs w:val="28"/>
          </w:rPr>
          <w:t>_</w:t>
        </w:r>
        <w:proofErr w:type="spellStart"/>
        <w:r w:rsidRPr="00CE5EA2">
          <w:rPr>
            <w:rStyle w:val="a7"/>
            <w:rFonts w:ascii="Times New Roman" w:hAnsi="Times New Roman" w:cs="Times New Roman"/>
            <w:color w:val="auto"/>
            <w:sz w:val="28"/>
            <w:szCs w:val="28"/>
            <w:lang w:val="en-US"/>
          </w:rPr>
          <w:t>russians</w:t>
        </w:r>
        <w:proofErr w:type="spellEnd"/>
        <w:r w:rsidRPr="00CE5EA2">
          <w:rPr>
            <w:rStyle w:val="a7"/>
            <w:rFonts w:ascii="Times New Roman" w:hAnsi="Times New Roman" w:cs="Times New Roman"/>
            <w:color w:val="auto"/>
            <w:sz w:val="28"/>
            <w:szCs w:val="28"/>
          </w:rPr>
          <w:t>/</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28.03.2017).</w:t>
      </w:r>
    </w:p>
    <w:p w:rsidR="002E615F" w:rsidRPr="00CE5EA2" w:rsidRDefault="002E615F" w:rsidP="00D53491">
      <w:pPr>
        <w:pStyle w:val="a3"/>
        <w:numPr>
          <w:ilvl w:val="0"/>
          <w:numId w:val="11"/>
        </w:numPr>
        <w:spacing w:line="360" w:lineRule="auto"/>
        <w:ind w:left="360" w:right="-284"/>
        <w:jc w:val="both"/>
        <w:rPr>
          <w:rFonts w:ascii="Times New Roman" w:hAnsi="Times New Roman" w:cs="Times New Roman"/>
          <w:sz w:val="28"/>
          <w:szCs w:val="28"/>
        </w:rPr>
      </w:pPr>
      <w:r w:rsidRPr="00CE5EA2">
        <w:rPr>
          <w:rFonts w:ascii="Times New Roman" w:hAnsi="Times New Roman" w:cs="Times New Roman"/>
          <w:sz w:val="28"/>
          <w:szCs w:val="28"/>
        </w:rPr>
        <w:t xml:space="preserve"> Избирательная кампания-2016: «Будущее определяет настоящее». </w:t>
      </w:r>
      <w:r w:rsidR="00642F47" w:rsidRPr="00CE5EA2">
        <w:rPr>
          <w:rFonts w:ascii="Times New Roman" w:hAnsi="Times New Roman" w:cs="Times New Roman"/>
          <w:sz w:val="28"/>
          <w:szCs w:val="28"/>
        </w:rPr>
        <w:t xml:space="preserve">[Электронный ресурс] – </w:t>
      </w:r>
      <w:r w:rsidR="002C486D">
        <w:rPr>
          <w:rFonts w:ascii="Times New Roman" w:hAnsi="Times New Roman" w:cs="Times New Roman"/>
          <w:sz w:val="28"/>
          <w:szCs w:val="28"/>
          <w:lang w:val="en-US"/>
        </w:rPr>
        <w:t>URL</w:t>
      </w:r>
      <w:r w:rsidR="00642F47" w:rsidRPr="00CE5EA2">
        <w:rPr>
          <w:rFonts w:ascii="Times New Roman" w:hAnsi="Times New Roman" w:cs="Times New Roman"/>
          <w:sz w:val="28"/>
          <w:szCs w:val="28"/>
        </w:rPr>
        <w:t xml:space="preserve">:  </w:t>
      </w:r>
      <w:hyperlink r:id="rId21" w:history="1">
        <w:r w:rsidRPr="00CE5EA2">
          <w:rPr>
            <w:rStyle w:val="a7"/>
            <w:rFonts w:ascii="Times New Roman" w:hAnsi="Times New Roman" w:cs="Times New Roman"/>
            <w:color w:val="auto"/>
            <w:sz w:val="28"/>
            <w:szCs w:val="28"/>
            <w:lang w:val="en-US"/>
          </w:rPr>
          <w:t>http</w:t>
        </w:r>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bclass</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ru</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vlast</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vlast</w:t>
        </w:r>
        <w:proofErr w:type="spellEnd"/>
        <w:r w:rsidRPr="00CE5EA2">
          <w:rPr>
            <w:rStyle w:val="a7"/>
            <w:rFonts w:ascii="Times New Roman" w:hAnsi="Times New Roman" w:cs="Times New Roman"/>
            <w:color w:val="auto"/>
            <w:sz w:val="28"/>
            <w:szCs w:val="28"/>
          </w:rPr>
          <w:t>_</w:t>
        </w:r>
        <w:proofErr w:type="spellStart"/>
        <w:r w:rsidRPr="00CE5EA2">
          <w:rPr>
            <w:rStyle w:val="a7"/>
            <w:rFonts w:ascii="Times New Roman" w:hAnsi="Times New Roman" w:cs="Times New Roman"/>
            <w:color w:val="auto"/>
            <w:sz w:val="28"/>
            <w:szCs w:val="28"/>
            <w:lang w:val="en-US"/>
          </w:rPr>
          <w:t>i</w:t>
        </w:r>
        <w:proofErr w:type="spellEnd"/>
        <w:r w:rsidRPr="00CE5EA2">
          <w:rPr>
            <w:rStyle w:val="a7"/>
            <w:rFonts w:ascii="Times New Roman" w:hAnsi="Times New Roman" w:cs="Times New Roman"/>
            <w:color w:val="auto"/>
            <w:sz w:val="28"/>
            <w:szCs w:val="28"/>
          </w:rPr>
          <w:t>_</w:t>
        </w:r>
        <w:proofErr w:type="spellStart"/>
        <w:r w:rsidRPr="00CE5EA2">
          <w:rPr>
            <w:rStyle w:val="a7"/>
            <w:rFonts w:ascii="Times New Roman" w:hAnsi="Times New Roman" w:cs="Times New Roman"/>
            <w:color w:val="auto"/>
            <w:sz w:val="28"/>
            <w:szCs w:val="28"/>
            <w:lang w:val="en-US"/>
          </w:rPr>
          <w:t>obshchestvo</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izbiratelnaya</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kampaniya</w:t>
        </w:r>
        <w:proofErr w:type="spellEnd"/>
        <w:r w:rsidRPr="00CE5EA2">
          <w:rPr>
            <w:rStyle w:val="a7"/>
            <w:rFonts w:ascii="Times New Roman" w:hAnsi="Times New Roman" w:cs="Times New Roman"/>
            <w:color w:val="auto"/>
            <w:sz w:val="28"/>
            <w:szCs w:val="28"/>
          </w:rPr>
          <w:t>-2016-</w:t>
        </w:r>
        <w:proofErr w:type="spellStart"/>
        <w:r w:rsidRPr="00CE5EA2">
          <w:rPr>
            <w:rStyle w:val="a7"/>
            <w:rFonts w:ascii="Times New Roman" w:hAnsi="Times New Roman" w:cs="Times New Roman"/>
            <w:color w:val="auto"/>
            <w:sz w:val="28"/>
            <w:szCs w:val="28"/>
            <w:lang w:val="en-US"/>
          </w:rPr>
          <w:t>budushchee</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opredelyaet</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nastoyashchee</w:t>
        </w:r>
        <w:proofErr w:type="spellEnd"/>
        <w:r w:rsidRPr="00CE5EA2">
          <w:rPr>
            <w:rStyle w:val="a7"/>
            <w:rFonts w:ascii="Times New Roman" w:hAnsi="Times New Roman" w:cs="Times New Roman"/>
            <w:color w:val="auto"/>
            <w:sz w:val="28"/>
            <w:szCs w:val="28"/>
          </w:rPr>
          <w:t>-/</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 xml:space="preserve">26.03.2017). </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Канал 24 – НОВОСТИ [Электронный ресурс] – </w:t>
      </w:r>
      <w:r w:rsidR="002C486D">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22" w:history="1">
        <w:r w:rsidRPr="00CE5EA2">
          <w:rPr>
            <w:rStyle w:val="a7"/>
            <w:rFonts w:ascii="Times New Roman" w:hAnsi="Times New Roman" w:cs="Times New Roman"/>
            <w:color w:val="auto"/>
            <w:sz w:val="28"/>
            <w:szCs w:val="28"/>
            <w:lang w:val="en-US"/>
          </w:rPr>
          <w:t>http</w:t>
        </w:r>
        <w:r w:rsidRPr="00CE5EA2">
          <w:rPr>
            <w:rStyle w:val="a7"/>
            <w:rFonts w:ascii="Times New Roman" w:hAnsi="Times New Roman" w:cs="Times New Roman"/>
            <w:color w:val="auto"/>
            <w:sz w:val="28"/>
            <w:szCs w:val="28"/>
          </w:rPr>
          <w:t>://24</w:t>
        </w:r>
        <w:proofErr w:type="spellStart"/>
        <w:r w:rsidRPr="00CE5EA2">
          <w:rPr>
            <w:rStyle w:val="a7"/>
            <w:rFonts w:ascii="Times New Roman" w:hAnsi="Times New Roman" w:cs="Times New Roman"/>
            <w:color w:val="auto"/>
            <w:sz w:val="28"/>
            <w:szCs w:val="28"/>
            <w:lang w:val="en-US"/>
          </w:rPr>
          <w:t>tv</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ua</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ru</w:t>
        </w:r>
        <w:proofErr w:type="spellEnd"/>
        <w:r w:rsidRPr="00CE5EA2">
          <w:rPr>
            <w:rStyle w:val="a7"/>
            <w:rFonts w:ascii="Times New Roman" w:hAnsi="Times New Roman" w:cs="Times New Roman"/>
            <w:color w:val="auto"/>
            <w:sz w:val="28"/>
            <w:szCs w:val="28"/>
          </w:rPr>
          <w:t>/</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25.04.2017).</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Коммерсант.</w:t>
      </w:r>
      <w:proofErr w:type="spellStart"/>
      <w:r w:rsidRPr="00CE5EA2">
        <w:rPr>
          <w:rFonts w:ascii="Times New Roman" w:hAnsi="Times New Roman" w:cs="Times New Roman"/>
          <w:sz w:val="28"/>
          <w:szCs w:val="28"/>
          <w:lang w:val="en-US"/>
        </w:rPr>
        <w:t>ru</w:t>
      </w:r>
      <w:proofErr w:type="spellEnd"/>
      <w:r w:rsidRPr="00CE5EA2">
        <w:rPr>
          <w:rFonts w:ascii="Times New Roman" w:hAnsi="Times New Roman" w:cs="Times New Roman"/>
          <w:sz w:val="28"/>
          <w:szCs w:val="28"/>
        </w:rPr>
        <w:t xml:space="preserve"> [Электронный ресурс] – </w:t>
      </w:r>
      <w:r w:rsidR="002C486D">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23" w:history="1">
        <w:r w:rsidRPr="00CE5EA2">
          <w:rPr>
            <w:rStyle w:val="a7"/>
            <w:rFonts w:ascii="Times New Roman" w:hAnsi="Times New Roman" w:cs="Times New Roman"/>
            <w:color w:val="auto"/>
            <w:sz w:val="28"/>
            <w:szCs w:val="28"/>
            <w:lang w:val="en-US"/>
          </w:rPr>
          <w:t>https</w:t>
        </w:r>
        <w:r w:rsidRPr="00CE5EA2">
          <w:rPr>
            <w:rStyle w:val="a7"/>
            <w:rFonts w:ascii="Times New Roman" w:hAnsi="Times New Roman" w:cs="Times New Roman"/>
            <w:color w:val="auto"/>
            <w:sz w:val="28"/>
            <w:szCs w:val="28"/>
          </w:rPr>
          <w:t>://</w:t>
        </w:r>
        <w:r w:rsidRPr="00CE5EA2">
          <w:rPr>
            <w:rStyle w:val="a7"/>
            <w:rFonts w:ascii="Times New Roman" w:hAnsi="Times New Roman" w:cs="Times New Roman"/>
            <w:color w:val="auto"/>
            <w:sz w:val="28"/>
            <w:szCs w:val="28"/>
            <w:lang w:val="en-US"/>
          </w:rPr>
          <w:t>www</w:t>
        </w:r>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kommersant</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ru</w:t>
        </w:r>
        <w:proofErr w:type="spellEnd"/>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 xml:space="preserve">30.04.2017). </w:t>
      </w:r>
    </w:p>
    <w:p w:rsidR="002E615F" w:rsidRPr="00CE5EA2"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ЛЕВАДА – ЦЕНТР. Аналитический центр Юрия Левады [Электронный ресурс] – </w:t>
      </w:r>
      <w:r w:rsidR="002C486D">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24" w:history="1">
        <w:r w:rsidRPr="00CE5EA2">
          <w:rPr>
            <w:rStyle w:val="a7"/>
            <w:rFonts w:ascii="Times New Roman" w:hAnsi="Times New Roman" w:cs="Times New Roman"/>
            <w:color w:val="auto"/>
            <w:sz w:val="28"/>
            <w:szCs w:val="28"/>
          </w:rPr>
          <w:t>http://www.levada.ru</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 xml:space="preserve">16.05.2017). </w:t>
      </w:r>
    </w:p>
    <w:p w:rsidR="002E615F" w:rsidRPr="00CE5EA2" w:rsidRDefault="002E615F" w:rsidP="00D53491">
      <w:pPr>
        <w:pStyle w:val="a4"/>
        <w:numPr>
          <w:ilvl w:val="0"/>
          <w:numId w:val="11"/>
        </w:numPr>
        <w:spacing w:line="360" w:lineRule="auto"/>
        <w:ind w:left="426" w:right="-284" w:hanging="426"/>
        <w:jc w:val="both"/>
        <w:rPr>
          <w:rFonts w:ascii="Times New Roman" w:hAnsi="Times New Roman" w:cs="Times New Roman"/>
          <w:sz w:val="28"/>
          <w:szCs w:val="28"/>
        </w:rPr>
      </w:pPr>
      <w:r w:rsidRPr="00540D7D">
        <w:rPr>
          <w:rFonts w:ascii="Times New Roman" w:hAnsi="Times New Roman" w:cs="Times New Roman"/>
          <w:i/>
          <w:sz w:val="28"/>
          <w:szCs w:val="28"/>
        </w:rPr>
        <w:t>Ленин В. И.</w:t>
      </w:r>
      <w:r w:rsidRPr="00CE5EA2">
        <w:rPr>
          <w:rFonts w:ascii="Times New Roman" w:hAnsi="Times New Roman" w:cs="Times New Roman"/>
          <w:sz w:val="28"/>
          <w:szCs w:val="28"/>
        </w:rPr>
        <w:t xml:space="preserve"> Партийная организация и партийная литература. </w:t>
      </w:r>
      <w:r w:rsidR="00642F47" w:rsidRPr="00CE5EA2">
        <w:rPr>
          <w:rFonts w:ascii="Times New Roman" w:hAnsi="Times New Roman" w:cs="Times New Roman"/>
          <w:sz w:val="28"/>
          <w:szCs w:val="28"/>
        </w:rPr>
        <w:t xml:space="preserve">[Электронный ресурс] – </w:t>
      </w:r>
      <w:r w:rsidR="002C486D">
        <w:rPr>
          <w:rFonts w:ascii="Times New Roman" w:hAnsi="Times New Roman" w:cs="Times New Roman"/>
          <w:sz w:val="28"/>
          <w:szCs w:val="28"/>
          <w:lang w:val="en-US"/>
        </w:rPr>
        <w:t>URL</w:t>
      </w:r>
      <w:r w:rsidR="00642F47" w:rsidRPr="00CE5EA2">
        <w:rPr>
          <w:rFonts w:ascii="Times New Roman" w:hAnsi="Times New Roman" w:cs="Times New Roman"/>
          <w:sz w:val="28"/>
          <w:szCs w:val="28"/>
        </w:rPr>
        <w:t xml:space="preserve">:  </w:t>
      </w:r>
      <w:hyperlink r:id="rId25" w:history="1">
        <w:r w:rsidRPr="00CE5EA2">
          <w:rPr>
            <w:rStyle w:val="a7"/>
            <w:rFonts w:ascii="Times New Roman" w:hAnsi="Times New Roman" w:cs="Times New Roman"/>
            <w:color w:val="auto"/>
            <w:sz w:val="28"/>
            <w:szCs w:val="28"/>
            <w:lang w:val="en-US"/>
          </w:rPr>
          <w:t>http</w:t>
        </w:r>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revolucia</w:t>
        </w:r>
        <w:proofErr w:type="spellEnd"/>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ru</w:t>
        </w:r>
        <w:proofErr w:type="spellEnd"/>
        <w:r w:rsidRPr="00CE5EA2">
          <w:rPr>
            <w:rStyle w:val="a7"/>
            <w:rFonts w:ascii="Times New Roman" w:hAnsi="Times New Roman" w:cs="Times New Roman"/>
            <w:color w:val="auto"/>
            <w:sz w:val="28"/>
            <w:szCs w:val="28"/>
          </w:rPr>
          <w:t>/</w:t>
        </w:r>
        <w:r w:rsidRPr="00CE5EA2">
          <w:rPr>
            <w:rStyle w:val="a7"/>
            <w:rFonts w:ascii="Times New Roman" w:hAnsi="Times New Roman" w:cs="Times New Roman"/>
            <w:color w:val="auto"/>
            <w:sz w:val="28"/>
            <w:szCs w:val="28"/>
            <w:lang w:val="en-US"/>
          </w:rPr>
          <w:t>org</w:t>
        </w:r>
        <w:r w:rsidRPr="00CE5EA2">
          <w:rPr>
            <w:rStyle w:val="a7"/>
            <w:rFonts w:ascii="Times New Roman" w:hAnsi="Times New Roman" w:cs="Times New Roman"/>
            <w:color w:val="auto"/>
            <w:sz w:val="28"/>
            <w:szCs w:val="28"/>
          </w:rPr>
          <w:t>_</w:t>
        </w:r>
        <w:r w:rsidRPr="00CE5EA2">
          <w:rPr>
            <w:rStyle w:val="a7"/>
            <w:rFonts w:ascii="Times New Roman" w:hAnsi="Times New Roman" w:cs="Times New Roman"/>
            <w:color w:val="auto"/>
            <w:sz w:val="28"/>
            <w:szCs w:val="28"/>
            <w:lang w:val="en-US"/>
          </w:rPr>
          <w:t>lit</w:t>
        </w:r>
        <w:r w:rsidRPr="00CE5EA2">
          <w:rPr>
            <w:rStyle w:val="a7"/>
            <w:rFonts w:ascii="Times New Roman" w:hAnsi="Times New Roman" w:cs="Times New Roman"/>
            <w:color w:val="auto"/>
            <w:sz w:val="28"/>
            <w:szCs w:val="28"/>
          </w:rPr>
          <w:t>.</w:t>
        </w:r>
        <w:proofErr w:type="spellStart"/>
        <w:r w:rsidRPr="00CE5EA2">
          <w:rPr>
            <w:rStyle w:val="a7"/>
            <w:rFonts w:ascii="Times New Roman" w:hAnsi="Times New Roman" w:cs="Times New Roman"/>
            <w:color w:val="auto"/>
            <w:sz w:val="28"/>
            <w:szCs w:val="28"/>
            <w:lang w:val="en-US"/>
          </w:rPr>
          <w:t>htm</w:t>
        </w:r>
        <w:proofErr w:type="spellEnd"/>
      </w:hyperlink>
      <w:r w:rsidRPr="00CE5EA2">
        <w:rPr>
          <w:rFonts w:ascii="Times New Roman" w:hAnsi="Times New Roman" w:cs="Times New Roman"/>
          <w:sz w:val="28"/>
          <w:szCs w:val="28"/>
        </w:rPr>
        <w:t xml:space="preserve">. </w:t>
      </w:r>
      <w:r w:rsidR="004339C1" w:rsidRPr="00CE5EA2">
        <w:rPr>
          <w:rFonts w:ascii="Times New Roman" w:hAnsi="Times New Roman" w:cs="Times New Roman"/>
          <w:sz w:val="28"/>
          <w:szCs w:val="28"/>
        </w:rPr>
        <w:t xml:space="preserve">– </w:t>
      </w:r>
      <w:proofErr w:type="spellStart"/>
      <w:r w:rsidR="004339C1" w:rsidRPr="00CE5EA2">
        <w:rPr>
          <w:rFonts w:ascii="Times New Roman" w:hAnsi="Times New Roman" w:cs="Times New Roman"/>
          <w:sz w:val="28"/>
          <w:szCs w:val="28"/>
        </w:rPr>
        <w:t>Загл</w:t>
      </w:r>
      <w:proofErr w:type="spellEnd"/>
      <w:r w:rsidR="004339C1" w:rsidRPr="00CE5EA2">
        <w:rPr>
          <w:rFonts w:ascii="Times New Roman" w:hAnsi="Times New Roman" w:cs="Times New Roman"/>
          <w:sz w:val="28"/>
          <w:szCs w:val="28"/>
        </w:rPr>
        <w:t>. с экрана</w:t>
      </w:r>
      <w:proofErr w:type="gramStart"/>
      <w:r w:rsidR="004339C1" w:rsidRPr="00CE5EA2">
        <w:rPr>
          <w:rFonts w:ascii="Times New Roman" w:hAnsi="Times New Roman" w:cs="Times New Roman"/>
          <w:sz w:val="28"/>
          <w:szCs w:val="28"/>
        </w:rPr>
        <w:t>.</w:t>
      </w:r>
      <w:proofErr w:type="gramEnd"/>
      <w:r w:rsidR="004339C1" w:rsidRPr="00CE5EA2">
        <w:rPr>
          <w:rFonts w:ascii="Times New Roman" w:hAnsi="Times New Roman" w:cs="Times New Roman"/>
          <w:sz w:val="28"/>
          <w:szCs w:val="28"/>
        </w:rPr>
        <w:t xml:space="preserve"> </w:t>
      </w:r>
      <w:r w:rsidRPr="00CE5EA2">
        <w:rPr>
          <w:rFonts w:ascii="Times New Roman" w:hAnsi="Times New Roman" w:cs="Times New Roman"/>
          <w:sz w:val="28"/>
          <w:szCs w:val="28"/>
        </w:rPr>
        <w:t>(</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30.03.2017).</w:t>
      </w:r>
    </w:p>
    <w:p w:rsidR="002E615F" w:rsidRPr="00CE5EA2" w:rsidRDefault="002E615F" w:rsidP="00D53491">
      <w:pPr>
        <w:pStyle w:val="a4"/>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РБК – Главное [Электронный ресурс] – </w:t>
      </w:r>
      <w:r w:rsidR="002C486D">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26" w:history="1">
        <w:r w:rsidRPr="00CE5EA2">
          <w:rPr>
            <w:rStyle w:val="a7"/>
            <w:rFonts w:ascii="Times New Roman" w:hAnsi="Times New Roman" w:cs="Times New Roman"/>
            <w:color w:val="auto"/>
            <w:sz w:val="28"/>
            <w:szCs w:val="28"/>
          </w:rPr>
          <w:t>http://www.rbc.ru</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 xml:space="preserve">30.04.2017). </w:t>
      </w:r>
    </w:p>
    <w:p w:rsidR="002E615F" w:rsidRDefault="002E615F" w:rsidP="00D53491">
      <w:pPr>
        <w:pStyle w:val="a3"/>
        <w:numPr>
          <w:ilvl w:val="0"/>
          <w:numId w:val="11"/>
        </w:numPr>
        <w:spacing w:line="360" w:lineRule="auto"/>
        <w:ind w:left="426" w:right="-284" w:hanging="426"/>
        <w:jc w:val="both"/>
        <w:rPr>
          <w:rFonts w:ascii="Times New Roman" w:hAnsi="Times New Roman" w:cs="Times New Roman"/>
          <w:sz w:val="28"/>
          <w:szCs w:val="28"/>
        </w:rPr>
      </w:pPr>
      <w:r w:rsidRPr="00CE5EA2">
        <w:rPr>
          <w:rFonts w:ascii="Times New Roman" w:hAnsi="Times New Roman" w:cs="Times New Roman"/>
          <w:sz w:val="28"/>
          <w:szCs w:val="28"/>
        </w:rPr>
        <w:t xml:space="preserve">РИА Новости – Информационное агентство [Электронный ресурс] – </w:t>
      </w:r>
      <w:r w:rsidR="00444C79">
        <w:rPr>
          <w:rFonts w:ascii="Times New Roman" w:hAnsi="Times New Roman" w:cs="Times New Roman"/>
          <w:sz w:val="28"/>
          <w:szCs w:val="28"/>
          <w:lang w:val="en-US"/>
        </w:rPr>
        <w:t>URL</w:t>
      </w:r>
      <w:r w:rsidRPr="00CE5EA2">
        <w:rPr>
          <w:rFonts w:ascii="Times New Roman" w:hAnsi="Times New Roman" w:cs="Times New Roman"/>
          <w:sz w:val="28"/>
          <w:szCs w:val="28"/>
        </w:rPr>
        <w:t xml:space="preserve">: </w:t>
      </w:r>
      <w:hyperlink r:id="rId27" w:history="1">
        <w:r w:rsidRPr="00CE5EA2">
          <w:rPr>
            <w:rStyle w:val="a7"/>
            <w:rFonts w:ascii="Times New Roman" w:hAnsi="Times New Roman" w:cs="Times New Roman"/>
            <w:color w:val="auto"/>
            <w:sz w:val="28"/>
            <w:szCs w:val="28"/>
          </w:rPr>
          <w:t>http://ria.ru/</w:t>
        </w:r>
      </w:hyperlink>
      <w:r w:rsidRPr="00CE5EA2">
        <w:rPr>
          <w:rFonts w:ascii="Times New Roman" w:hAnsi="Times New Roman" w:cs="Times New Roman"/>
          <w:sz w:val="28"/>
          <w:szCs w:val="28"/>
        </w:rPr>
        <w:t xml:space="preserve">. – </w:t>
      </w:r>
      <w:proofErr w:type="spellStart"/>
      <w:r w:rsidRPr="00CE5EA2">
        <w:rPr>
          <w:rFonts w:ascii="Times New Roman" w:hAnsi="Times New Roman" w:cs="Times New Roman"/>
          <w:sz w:val="28"/>
          <w:szCs w:val="28"/>
        </w:rPr>
        <w:t>Загл</w:t>
      </w:r>
      <w:proofErr w:type="spellEnd"/>
      <w:r w:rsidRPr="00CE5EA2">
        <w:rPr>
          <w:rFonts w:ascii="Times New Roman" w:hAnsi="Times New Roman" w:cs="Times New Roman"/>
          <w:sz w:val="28"/>
          <w:szCs w:val="28"/>
        </w:rPr>
        <w:t>. с экрана</w:t>
      </w:r>
      <w:proofErr w:type="gramStart"/>
      <w:r w:rsidRPr="00CE5EA2">
        <w:rPr>
          <w:rFonts w:ascii="Times New Roman" w:hAnsi="Times New Roman" w:cs="Times New Roman"/>
          <w:sz w:val="28"/>
          <w:szCs w:val="28"/>
        </w:rPr>
        <w:t>.</w:t>
      </w:r>
      <w:proofErr w:type="gramEnd"/>
      <w:r w:rsidRPr="00CE5EA2">
        <w:rPr>
          <w:rFonts w:ascii="Times New Roman" w:hAnsi="Times New Roman" w:cs="Times New Roman"/>
          <w:sz w:val="28"/>
          <w:szCs w:val="28"/>
        </w:rPr>
        <w:t xml:space="preserve"> (</w:t>
      </w:r>
      <w:proofErr w:type="gramStart"/>
      <w:r w:rsidR="0082418C">
        <w:rPr>
          <w:rFonts w:ascii="Times New Roman" w:hAnsi="Times New Roman" w:cs="Times New Roman"/>
          <w:sz w:val="28"/>
          <w:szCs w:val="28"/>
        </w:rPr>
        <w:t>д</w:t>
      </w:r>
      <w:proofErr w:type="gramEnd"/>
      <w:r w:rsidR="0082418C">
        <w:rPr>
          <w:rFonts w:ascii="Times New Roman" w:hAnsi="Times New Roman" w:cs="Times New Roman"/>
          <w:sz w:val="28"/>
          <w:szCs w:val="28"/>
        </w:rPr>
        <w:t xml:space="preserve">ата обращения: </w:t>
      </w:r>
      <w:r w:rsidRPr="00CE5EA2">
        <w:rPr>
          <w:rFonts w:ascii="Times New Roman" w:hAnsi="Times New Roman" w:cs="Times New Roman"/>
          <w:sz w:val="28"/>
          <w:szCs w:val="28"/>
        </w:rPr>
        <w:t>05.05.2017).</w:t>
      </w:r>
    </w:p>
    <w:p w:rsidR="0082418C" w:rsidRDefault="0082418C" w:rsidP="00D53491">
      <w:pPr>
        <w:pStyle w:val="ae"/>
        <w:numPr>
          <w:ilvl w:val="0"/>
          <w:numId w:val="11"/>
        </w:numPr>
        <w:spacing w:before="0" w:after="200" w:line="360" w:lineRule="auto"/>
        <w:ind w:left="426" w:right="-284" w:hanging="426"/>
        <w:rPr>
          <w:sz w:val="28"/>
          <w:szCs w:val="28"/>
        </w:rPr>
      </w:pPr>
      <w:r w:rsidRPr="0082418C">
        <w:rPr>
          <w:sz w:val="28"/>
          <w:szCs w:val="28"/>
        </w:rPr>
        <w:lastRenderedPageBreak/>
        <w:t>Россия в условиях новой политической реальности: стратегия и методы развития</w:t>
      </w:r>
      <w:proofErr w:type="gramStart"/>
      <w:r w:rsidRPr="0082418C">
        <w:rPr>
          <w:sz w:val="28"/>
          <w:szCs w:val="28"/>
        </w:rPr>
        <w:t xml:space="preserve"> / П</w:t>
      </w:r>
      <w:proofErr w:type="gramEnd"/>
      <w:r w:rsidRPr="0082418C">
        <w:rPr>
          <w:sz w:val="28"/>
          <w:szCs w:val="28"/>
        </w:rPr>
        <w:t xml:space="preserve">од ред. </w:t>
      </w:r>
      <w:proofErr w:type="spellStart"/>
      <w:r w:rsidRPr="0082418C">
        <w:rPr>
          <w:sz w:val="28"/>
          <w:szCs w:val="28"/>
        </w:rPr>
        <w:t>Гаман-Голутвиной</w:t>
      </w:r>
      <w:proofErr w:type="spellEnd"/>
      <w:r w:rsidRPr="0082418C">
        <w:rPr>
          <w:sz w:val="28"/>
          <w:szCs w:val="28"/>
        </w:rPr>
        <w:t xml:space="preserve"> О. В., </w:t>
      </w:r>
      <w:proofErr w:type="spellStart"/>
      <w:r w:rsidRPr="0082418C">
        <w:rPr>
          <w:sz w:val="28"/>
          <w:szCs w:val="28"/>
        </w:rPr>
        <w:t>Сморгунова</w:t>
      </w:r>
      <w:proofErr w:type="spellEnd"/>
      <w:r w:rsidRPr="0082418C">
        <w:rPr>
          <w:sz w:val="28"/>
          <w:szCs w:val="28"/>
        </w:rPr>
        <w:t xml:space="preserve"> Л. В., Тимофеевой Л. Н. // Материалы Всероссийской научной конференции РАПН [Электронный ресурс] – М.: Издательство «Проспект» – 2016. – 328 с. – </w:t>
      </w:r>
      <w:r w:rsidRPr="0082418C">
        <w:rPr>
          <w:sz w:val="28"/>
          <w:szCs w:val="28"/>
          <w:lang w:val="en-US"/>
        </w:rPr>
        <w:t>CD</w:t>
      </w:r>
      <w:r w:rsidRPr="0082418C">
        <w:rPr>
          <w:sz w:val="28"/>
          <w:szCs w:val="28"/>
        </w:rPr>
        <w:t>-</w:t>
      </w:r>
      <w:r w:rsidRPr="0082418C">
        <w:rPr>
          <w:sz w:val="28"/>
          <w:szCs w:val="28"/>
          <w:lang w:val="en-US"/>
        </w:rPr>
        <w:t>ROM</w:t>
      </w:r>
      <w:r w:rsidRPr="0082418C">
        <w:rPr>
          <w:sz w:val="28"/>
          <w:szCs w:val="28"/>
        </w:rPr>
        <w:t xml:space="preserve">. </w:t>
      </w:r>
    </w:p>
    <w:p w:rsidR="0082418C" w:rsidRDefault="002E615F" w:rsidP="00D53491">
      <w:pPr>
        <w:pStyle w:val="ae"/>
        <w:numPr>
          <w:ilvl w:val="0"/>
          <w:numId w:val="11"/>
        </w:numPr>
        <w:spacing w:before="0" w:after="200" w:line="360" w:lineRule="auto"/>
        <w:ind w:left="426" w:right="-284" w:hanging="426"/>
        <w:rPr>
          <w:sz w:val="28"/>
          <w:szCs w:val="28"/>
        </w:rPr>
      </w:pPr>
      <w:r w:rsidRPr="0082418C">
        <w:rPr>
          <w:sz w:val="28"/>
          <w:szCs w:val="28"/>
        </w:rPr>
        <w:t xml:space="preserve">Санкции в связи с украинскими событиями 2014 года </w:t>
      </w:r>
      <w:r w:rsidR="00642F47" w:rsidRPr="0082418C">
        <w:rPr>
          <w:sz w:val="28"/>
          <w:szCs w:val="28"/>
        </w:rPr>
        <w:t xml:space="preserve"> [Электронный ресурс] – </w:t>
      </w:r>
      <w:r w:rsidR="00444C79" w:rsidRPr="0082418C">
        <w:rPr>
          <w:sz w:val="28"/>
          <w:szCs w:val="28"/>
          <w:lang w:val="en-US"/>
        </w:rPr>
        <w:t>URL</w:t>
      </w:r>
      <w:r w:rsidR="00642F47" w:rsidRPr="0082418C">
        <w:rPr>
          <w:sz w:val="28"/>
          <w:szCs w:val="28"/>
        </w:rPr>
        <w:t xml:space="preserve">:  </w:t>
      </w:r>
      <w:hyperlink r:id="rId28" w:history="1">
        <w:r w:rsidRPr="0082418C">
          <w:rPr>
            <w:rStyle w:val="a7"/>
            <w:color w:val="auto"/>
            <w:sz w:val="28"/>
            <w:szCs w:val="28"/>
            <w:lang w:val="en-US"/>
          </w:rPr>
          <w:t>https</w:t>
        </w:r>
        <w:r w:rsidRPr="0082418C">
          <w:rPr>
            <w:rStyle w:val="a7"/>
            <w:color w:val="auto"/>
            <w:sz w:val="28"/>
            <w:szCs w:val="28"/>
          </w:rPr>
          <w:t>://</w:t>
        </w:r>
        <w:proofErr w:type="spellStart"/>
        <w:r w:rsidRPr="0082418C">
          <w:rPr>
            <w:rStyle w:val="a7"/>
            <w:color w:val="auto"/>
            <w:sz w:val="28"/>
            <w:szCs w:val="28"/>
            <w:lang w:val="en-US"/>
          </w:rPr>
          <w:t>ru</w:t>
        </w:r>
        <w:proofErr w:type="spellEnd"/>
        <w:r w:rsidRPr="0082418C">
          <w:rPr>
            <w:rStyle w:val="a7"/>
            <w:color w:val="auto"/>
            <w:sz w:val="28"/>
            <w:szCs w:val="28"/>
          </w:rPr>
          <w:t>.</w:t>
        </w:r>
        <w:proofErr w:type="spellStart"/>
        <w:r w:rsidRPr="0082418C">
          <w:rPr>
            <w:rStyle w:val="a7"/>
            <w:color w:val="auto"/>
            <w:sz w:val="28"/>
            <w:szCs w:val="28"/>
            <w:lang w:val="en-US"/>
          </w:rPr>
          <w:t>wikipedia</w:t>
        </w:r>
        <w:proofErr w:type="spellEnd"/>
        <w:r w:rsidRPr="0082418C">
          <w:rPr>
            <w:rStyle w:val="a7"/>
            <w:color w:val="auto"/>
            <w:sz w:val="28"/>
            <w:szCs w:val="28"/>
          </w:rPr>
          <w:t>.</w:t>
        </w:r>
        <w:r w:rsidRPr="0082418C">
          <w:rPr>
            <w:rStyle w:val="a7"/>
            <w:color w:val="auto"/>
            <w:sz w:val="28"/>
            <w:szCs w:val="28"/>
            <w:lang w:val="en-US"/>
          </w:rPr>
          <w:t>org</w:t>
        </w:r>
        <w:r w:rsidRPr="0082418C">
          <w:rPr>
            <w:rStyle w:val="a7"/>
            <w:color w:val="auto"/>
            <w:sz w:val="28"/>
            <w:szCs w:val="28"/>
          </w:rPr>
          <w:t>/</w:t>
        </w:r>
        <w:r w:rsidRPr="0082418C">
          <w:rPr>
            <w:rStyle w:val="a7"/>
            <w:color w:val="auto"/>
            <w:sz w:val="28"/>
            <w:szCs w:val="28"/>
            <w:lang w:val="en-US"/>
          </w:rPr>
          <w:t>wiki</w:t>
        </w:r>
        <w:r w:rsidRPr="0082418C">
          <w:rPr>
            <w:rStyle w:val="a7"/>
            <w:color w:val="auto"/>
            <w:sz w:val="28"/>
            <w:szCs w:val="28"/>
          </w:rPr>
          <w:t>/Санкции_в_связи_с_украинскими_событиями_2014_года</w:t>
        </w:r>
      </w:hyperlink>
      <w:r w:rsidRPr="0082418C">
        <w:rPr>
          <w:sz w:val="28"/>
          <w:szCs w:val="28"/>
        </w:rPr>
        <w:t xml:space="preserve">. – </w:t>
      </w:r>
      <w:proofErr w:type="spellStart"/>
      <w:r w:rsidRPr="0082418C">
        <w:rPr>
          <w:sz w:val="28"/>
          <w:szCs w:val="28"/>
        </w:rPr>
        <w:t>Загл</w:t>
      </w:r>
      <w:proofErr w:type="spellEnd"/>
      <w:r w:rsidRPr="0082418C">
        <w:rPr>
          <w:sz w:val="28"/>
          <w:szCs w:val="28"/>
        </w:rPr>
        <w:t>. с экрана</w:t>
      </w:r>
      <w:proofErr w:type="gramStart"/>
      <w:r w:rsidRPr="0082418C">
        <w:rPr>
          <w:sz w:val="28"/>
          <w:szCs w:val="28"/>
        </w:rPr>
        <w:t>.</w:t>
      </w:r>
      <w:proofErr w:type="gramEnd"/>
      <w:r w:rsidRPr="0082418C">
        <w:rPr>
          <w:sz w:val="28"/>
          <w:szCs w:val="28"/>
        </w:rPr>
        <w:t xml:space="preserve"> (</w:t>
      </w:r>
      <w:proofErr w:type="gramStart"/>
      <w:r w:rsidR="0082418C" w:rsidRPr="0082418C">
        <w:rPr>
          <w:sz w:val="28"/>
          <w:szCs w:val="28"/>
        </w:rPr>
        <w:t>д</w:t>
      </w:r>
      <w:proofErr w:type="gramEnd"/>
      <w:r w:rsidR="0082418C" w:rsidRPr="0082418C">
        <w:rPr>
          <w:sz w:val="28"/>
          <w:szCs w:val="28"/>
        </w:rPr>
        <w:t xml:space="preserve">ата обращения: </w:t>
      </w:r>
      <w:r w:rsidRPr="0082418C">
        <w:rPr>
          <w:sz w:val="28"/>
          <w:szCs w:val="28"/>
        </w:rPr>
        <w:t>25.04.2017).</w:t>
      </w:r>
    </w:p>
    <w:p w:rsidR="0082418C" w:rsidRDefault="002E615F" w:rsidP="00D53491">
      <w:pPr>
        <w:pStyle w:val="ae"/>
        <w:numPr>
          <w:ilvl w:val="0"/>
          <w:numId w:val="11"/>
        </w:numPr>
        <w:spacing w:before="0" w:after="200" w:line="360" w:lineRule="auto"/>
        <w:ind w:left="426" w:right="-284" w:hanging="426"/>
        <w:rPr>
          <w:sz w:val="28"/>
          <w:szCs w:val="28"/>
        </w:rPr>
      </w:pPr>
      <w:r w:rsidRPr="0082418C">
        <w:rPr>
          <w:i/>
          <w:sz w:val="28"/>
          <w:szCs w:val="28"/>
        </w:rPr>
        <w:t>Степанова Е.</w:t>
      </w:r>
      <w:r w:rsidRPr="0082418C">
        <w:rPr>
          <w:sz w:val="28"/>
          <w:szCs w:val="28"/>
        </w:rPr>
        <w:t xml:space="preserve"> Политика России по Сирии на этапе военного вмешательства. </w:t>
      </w:r>
      <w:r w:rsidR="00642F47" w:rsidRPr="0082418C">
        <w:rPr>
          <w:sz w:val="28"/>
          <w:szCs w:val="28"/>
        </w:rPr>
        <w:t xml:space="preserve">[Электронный ресурс] – </w:t>
      </w:r>
      <w:r w:rsidR="00444C79" w:rsidRPr="0082418C">
        <w:rPr>
          <w:sz w:val="28"/>
          <w:szCs w:val="28"/>
          <w:lang w:val="en-US"/>
        </w:rPr>
        <w:t>URL</w:t>
      </w:r>
      <w:r w:rsidR="00642F47" w:rsidRPr="0082418C">
        <w:rPr>
          <w:sz w:val="28"/>
          <w:szCs w:val="28"/>
        </w:rPr>
        <w:t xml:space="preserve">:  </w:t>
      </w:r>
      <w:hyperlink r:id="rId29" w:history="1">
        <w:r w:rsidRPr="0082418C">
          <w:rPr>
            <w:rStyle w:val="a7"/>
            <w:color w:val="auto"/>
            <w:sz w:val="28"/>
            <w:szCs w:val="28"/>
          </w:rPr>
          <w:t>http://www.ponarseurasia.org/sites/default/files/policy-memos-pdf/Pepm421_rus_Stepanova_Feb2016.pdf</w:t>
        </w:r>
      </w:hyperlink>
      <w:r w:rsidRPr="0082418C">
        <w:rPr>
          <w:sz w:val="28"/>
          <w:szCs w:val="28"/>
        </w:rPr>
        <w:t xml:space="preserve">.  – </w:t>
      </w:r>
      <w:proofErr w:type="spellStart"/>
      <w:r w:rsidRPr="0082418C">
        <w:rPr>
          <w:sz w:val="28"/>
          <w:szCs w:val="28"/>
        </w:rPr>
        <w:t>Загл</w:t>
      </w:r>
      <w:proofErr w:type="spellEnd"/>
      <w:r w:rsidRPr="0082418C">
        <w:rPr>
          <w:sz w:val="28"/>
          <w:szCs w:val="28"/>
        </w:rPr>
        <w:t>. с экрана</w:t>
      </w:r>
      <w:proofErr w:type="gramStart"/>
      <w:r w:rsidRPr="0082418C">
        <w:rPr>
          <w:sz w:val="28"/>
          <w:szCs w:val="28"/>
        </w:rPr>
        <w:t>.</w:t>
      </w:r>
      <w:proofErr w:type="gramEnd"/>
      <w:r w:rsidRPr="0082418C">
        <w:rPr>
          <w:sz w:val="28"/>
          <w:szCs w:val="28"/>
        </w:rPr>
        <w:t xml:space="preserve"> (</w:t>
      </w:r>
      <w:proofErr w:type="gramStart"/>
      <w:r w:rsidR="0082418C" w:rsidRPr="0082418C">
        <w:rPr>
          <w:sz w:val="28"/>
          <w:szCs w:val="28"/>
        </w:rPr>
        <w:t>д</w:t>
      </w:r>
      <w:proofErr w:type="gramEnd"/>
      <w:r w:rsidR="0082418C" w:rsidRPr="0082418C">
        <w:rPr>
          <w:sz w:val="28"/>
          <w:szCs w:val="28"/>
        </w:rPr>
        <w:t xml:space="preserve">ата обращения: </w:t>
      </w:r>
      <w:r w:rsidRPr="0082418C">
        <w:rPr>
          <w:sz w:val="28"/>
          <w:szCs w:val="28"/>
        </w:rPr>
        <w:t>29.04.2017).</w:t>
      </w:r>
    </w:p>
    <w:p w:rsidR="0082418C" w:rsidRDefault="002E615F" w:rsidP="00D53491">
      <w:pPr>
        <w:pStyle w:val="ae"/>
        <w:numPr>
          <w:ilvl w:val="0"/>
          <w:numId w:val="11"/>
        </w:numPr>
        <w:spacing w:before="0" w:after="200" w:line="360" w:lineRule="auto"/>
        <w:ind w:left="360" w:right="-284"/>
        <w:rPr>
          <w:sz w:val="28"/>
          <w:szCs w:val="28"/>
        </w:rPr>
      </w:pPr>
      <w:r w:rsidRPr="0082418C">
        <w:rPr>
          <w:i/>
          <w:sz w:val="28"/>
          <w:szCs w:val="28"/>
        </w:rPr>
        <w:t>Уайтхед</w:t>
      </w:r>
      <w:r w:rsidR="00B20368" w:rsidRPr="0082418C">
        <w:rPr>
          <w:i/>
          <w:sz w:val="28"/>
          <w:szCs w:val="28"/>
        </w:rPr>
        <w:t xml:space="preserve"> </w:t>
      </w:r>
      <w:r w:rsidRPr="0082418C">
        <w:rPr>
          <w:i/>
          <w:sz w:val="28"/>
          <w:szCs w:val="28"/>
        </w:rPr>
        <w:t>А.</w:t>
      </w:r>
      <w:r w:rsidRPr="0082418C">
        <w:rPr>
          <w:sz w:val="28"/>
          <w:szCs w:val="28"/>
        </w:rPr>
        <w:t xml:space="preserve"> Философская мыс</w:t>
      </w:r>
      <w:r w:rsidR="00642F47" w:rsidRPr="0082418C">
        <w:rPr>
          <w:sz w:val="28"/>
          <w:szCs w:val="28"/>
        </w:rPr>
        <w:t xml:space="preserve">ль Запада. [Электронный ресурс] – </w:t>
      </w:r>
      <w:r w:rsidR="00444C79" w:rsidRPr="0082418C">
        <w:rPr>
          <w:sz w:val="28"/>
          <w:szCs w:val="28"/>
          <w:lang w:val="en-US"/>
        </w:rPr>
        <w:t>URL</w:t>
      </w:r>
      <w:r w:rsidR="00642F47" w:rsidRPr="0082418C">
        <w:rPr>
          <w:sz w:val="28"/>
          <w:szCs w:val="28"/>
        </w:rPr>
        <w:t xml:space="preserve">:  </w:t>
      </w:r>
      <w:hyperlink r:id="rId30" w:history="1">
        <w:r w:rsidRPr="0082418C">
          <w:rPr>
            <w:rStyle w:val="a7"/>
            <w:color w:val="auto"/>
            <w:sz w:val="28"/>
            <w:szCs w:val="28"/>
            <w:lang w:val="en-US"/>
          </w:rPr>
          <w:t>http</w:t>
        </w:r>
        <w:r w:rsidRPr="0082418C">
          <w:rPr>
            <w:rStyle w:val="a7"/>
            <w:color w:val="auto"/>
            <w:sz w:val="28"/>
            <w:szCs w:val="28"/>
          </w:rPr>
          <w:t>://</w:t>
        </w:r>
        <w:r w:rsidRPr="0082418C">
          <w:rPr>
            <w:rStyle w:val="a7"/>
            <w:color w:val="auto"/>
            <w:sz w:val="28"/>
            <w:szCs w:val="28"/>
            <w:lang w:val="en-US"/>
          </w:rPr>
          <w:t>www</w:t>
        </w:r>
        <w:r w:rsidRPr="0082418C">
          <w:rPr>
            <w:rStyle w:val="a7"/>
            <w:color w:val="auto"/>
            <w:sz w:val="28"/>
            <w:szCs w:val="28"/>
          </w:rPr>
          <w:t>.</w:t>
        </w:r>
        <w:proofErr w:type="spellStart"/>
        <w:r w:rsidRPr="0082418C">
          <w:rPr>
            <w:rStyle w:val="a7"/>
            <w:color w:val="auto"/>
            <w:sz w:val="28"/>
            <w:szCs w:val="28"/>
            <w:lang w:val="en-US"/>
          </w:rPr>
          <w:t>gumer</w:t>
        </w:r>
        <w:proofErr w:type="spellEnd"/>
        <w:r w:rsidRPr="0082418C">
          <w:rPr>
            <w:rStyle w:val="a7"/>
            <w:color w:val="auto"/>
            <w:sz w:val="28"/>
            <w:szCs w:val="28"/>
          </w:rPr>
          <w:t>.</w:t>
        </w:r>
        <w:r w:rsidRPr="0082418C">
          <w:rPr>
            <w:rStyle w:val="a7"/>
            <w:color w:val="auto"/>
            <w:sz w:val="28"/>
            <w:szCs w:val="28"/>
            <w:lang w:val="en-US"/>
          </w:rPr>
          <w:t>info</w:t>
        </w:r>
        <w:r w:rsidRPr="0082418C">
          <w:rPr>
            <w:rStyle w:val="a7"/>
            <w:color w:val="auto"/>
            <w:sz w:val="28"/>
            <w:szCs w:val="28"/>
          </w:rPr>
          <w:t>/</w:t>
        </w:r>
        <w:proofErr w:type="spellStart"/>
        <w:r w:rsidRPr="0082418C">
          <w:rPr>
            <w:rStyle w:val="a7"/>
            <w:color w:val="auto"/>
            <w:sz w:val="28"/>
            <w:szCs w:val="28"/>
            <w:lang w:val="en-US"/>
          </w:rPr>
          <w:t>bogoslov</w:t>
        </w:r>
        <w:proofErr w:type="spellEnd"/>
        <w:r w:rsidRPr="0082418C">
          <w:rPr>
            <w:rStyle w:val="a7"/>
            <w:color w:val="auto"/>
            <w:sz w:val="28"/>
            <w:szCs w:val="28"/>
          </w:rPr>
          <w:t>_</w:t>
        </w:r>
        <w:proofErr w:type="spellStart"/>
        <w:r w:rsidRPr="0082418C">
          <w:rPr>
            <w:rStyle w:val="a7"/>
            <w:color w:val="auto"/>
            <w:sz w:val="28"/>
            <w:szCs w:val="28"/>
            <w:lang w:val="en-US"/>
          </w:rPr>
          <w:t>Buks</w:t>
        </w:r>
        <w:proofErr w:type="spellEnd"/>
        <w:r w:rsidRPr="0082418C">
          <w:rPr>
            <w:rStyle w:val="a7"/>
            <w:color w:val="auto"/>
            <w:sz w:val="28"/>
            <w:szCs w:val="28"/>
          </w:rPr>
          <w:t>/</w:t>
        </w:r>
        <w:proofErr w:type="spellStart"/>
        <w:r w:rsidRPr="0082418C">
          <w:rPr>
            <w:rStyle w:val="a7"/>
            <w:color w:val="auto"/>
            <w:sz w:val="28"/>
            <w:szCs w:val="28"/>
            <w:lang w:val="en-US"/>
          </w:rPr>
          <w:t>Philos</w:t>
        </w:r>
        <w:proofErr w:type="spellEnd"/>
        <w:r w:rsidRPr="0082418C">
          <w:rPr>
            <w:rStyle w:val="a7"/>
            <w:color w:val="auto"/>
            <w:sz w:val="28"/>
            <w:szCs w:val="28"/>
          </w:rPr>
          <w:t>/</w:t>
        </w:r>
        <w:proofErr w:type="spellStart"/>
        <w:r w:rsidRPr="0082418C">
          <w:rPr>
            <w:rStyle w:val="a7"/>
            <w:color w:val="auto"/>
            <w:sz w:val="28"/>
            <w:szCs w:val="28"/>
            <w:lang w:val="en-US"/>
          </w:rPr>
          <w:t>uaith</w:t>
        </w:r>
        <w:proofErr w:type="spellEnd"/>
        <w:r w:rsidRPr="0082418C">
          <w:rPr>
            <w:rStyle w:val="a7"/>
            <w:color w:val="auto"/>
            <w:sz w:val="28"/>
            <w:szCs w:val="28"/>
          </w:rPr>
          <w:t>_</w:t>
        </w:r>
        <w:proofErr w:type="spellStart"/>
        <w:r w:rsidRPr="0082418C">
          <w:rPr>
            <w:rStyle w:val="a7"/>
            <w:color w:val="auto"/>
            <w:sz w:val="28"/>
            <w:szCs w:val="28"/>
            <w:lang w:val="en-US"/>
          </w:rPr>
          <w:t>fil</w:t>
        </w:r>
        <w:proofErr w:type="spellEnd"/>
        <w:r w:rsidRPr="0082418C">
          <w:rPr>
            <w:rStyle w:val="a7"/>
            <w:color w:val="auto"/>
            <w:sz w:val="28"/>
            <w:szCs w:val="28"/>
          </w:rPr>
          <w:t>/05.</w:t>
        </w:r>
        <w:proofErr w:type="spellStart"/>
        <w:r w:rsidRPr="0082418C">
          <w:rPr>
            <w:rStyle w:val="a7"/>
            <w:color w:val="auto"/>
            <w:sz w:val="28"/>
            <w:szCs w:val="28"/>
            <w:lang w:val="en-US"/>
          </w:rPr>
          <w:t>php</w:t>
        </w:r>
        <w:proofErr w:type="spellEnd"/>
      </w:hyperlink>
      <w:r w:rsidRPr="0082418C">
        <w:rPr>
          <w:sz w:val="28"/>
          <w:szCs w:val="28"/>
        </w:rPr>
        <w:t xml:space="preserve">. – </w:t>
      </w:r>
      <w:proofErr w:type="spellStart"/>
      <w:r w:rsidRPr="0082418C">
        <w:rPr>
          <w:sz w:val="28"/>
          <w:szCs w:val="28"/>
        </w:rPr>
        <w:t>Загл</w:t>
      </w:r>
      <w:proofErr w:type="spellEnd"/>
      <w:r w:rsidRPr="0082418C">
        <w:rPr>
          <w:sz w:val="28"/>
          <w:szCs w:val="28"/>
        </w:rPr>
        <w:t>. с экрана</w:t>
      </w:r>
      <w:proofErr w:type="gramStart"/>
      <w:r w:rsidRPr="0082418C">
        <w:rPr>
          <w:sz w:val="28"/>
          <w:szCs w:val="28"/>
        </w:rPr>
        <w:t>.</w:t>
      </w:r>
      <w:proofErr w:type="gramEnd"/>
      <w:r w:rsidRPr="0082418C">
        <w:rPr>
          <w:sz w:val="28"/>
          <w:szCs w:val="28"/>
        </w:rPr>
        <w:t xml:space="preserve"> (</w:t>
      </w:r>
      <w:proofErr w:type="gramStart"/>
      <w:r w:rsidR="0082418C" w:rsidRPr="0082418C">
        <w:rPr>
          <w:sz w:val="28"/>
          <w:szCs w:val="28"/>
        </w:rPr>
        <w:t>д</w:t>
      </w:r>
      <w:proofErr w:type="gramEnd"/>
      <w:r w:rsidR="0082418C" w:rsidRPr="0082418C">
        <w:rPr>
          <w:sz w:val="28"/>
          <w:szCs w:val="28"/>
        </w:rPr>
        <w:t xml:space="preserve">ата обращения: </w:t>
      </w:r>
      <w:r w:rsidRPr="0082418C">
        <w:rPr>
          <w:sz w:val="28"/>
          <w:szCs w:val="28"/>
        </w:rPr>
        <w:t>12.04.2017).</w:t>
      </w:r>
    </w:p>
    <w:p w:rsidR="002E615F" w:rsidRPr="0082418C" w:rsidRDefault="002E615F" w:rsidP="00D53491">
      <w:pPr>
        <w:pStyle w:val="ae"/>
        <w:numPr>
          <w:ilvl w:val="0"/>
          <w:numId w:val="11"/>
        </w:numPr>
        <w:spacing w:before="0" w:after="200" w:line="360" w:lineRule="auto"/>
        <w:ind w:left="360" w:right="-284"/>
        <w:rPr>
          <w:sz w:val="28"/>
          <w:szCs w:val="28"/>
        </w:rPr>
      </w:pPr>
      <w:r w:rsidRPr="0082418C">
        <w:rPr>
          <w:sz w:val="28"/>
          <w:szCs w:val="28"/>
        </w:rPr>
        <w:t xml:space="preserve"> Философская энциклопедия</w:t>
      </w:r>
      <w:proofErr w:type="gramStart"/>
      <w:r w:rsidRPr="0082418C">
        <w:rPr>
          <w:sz w:val="28"/>
          <w:szCs w:val="28"/>
        </w:rPr>
        <w:t xml:space="preserve"> / П</w:t>
      </w:r>
      <w:proofErr w:type="gramEnd"/>
      <w:r w:rsidRPr="0082418C">
        <w:rPr>
          <w:sz w:val="28"/>
          <w:szCs w:val="28"/>
        </w:rPr>
        <w:t xml:space="preserve">од ред. Ф. В. Константинова. </w:t>
      </w:r>
      <w:r w:rsidR="00642F47" w:rsidRPr="0082418C">
        <w:rPr>
          <w:sz w:val="28"/>
          <w:szCs w:val="28"/>
        </w:rPr>
        <w:t xml:space="preserve">[Электронный ресурс] – </w:t>
      </w:r>
      <w:r w:rsidR="00444C79" w:rsidRPr="0082418C">
        <w:rPr>
          <w:sz w:val="28"/>
          <w:szCs w:val="28"/>
          <w:lang w:val="en-US"/>
        </w:rPr>
        <w:t>URL</w:t>
      </w:r>
      <w:r w:rsidR="00444C79" w:rsidRPr="0082418C">
        <w:rPr>
          <w:sz w:val="28"/>
          <w:szCs w:val="28"/>
        </w:rPr>
        <w:t xml:space="preserve">: </w:t>
      </w:r>
      <w:hyperlink r:id="rId31" w:history="1">
        <w:r w:rsidRPr="0082418C">
          <w:rPr>
            <w:rStyle w:val="a7"/>
            <w:color w:val="auto"/>
            <w:sz w:val="28"/>
            <w:szCs w:val="28"/>
          </w:rPr>
          <w:t>http://platona.net/load/knigi_po_filosofii/slovari_ehnciklopedii/filosofskaja_ehnciklopedija_pod_red_f_v_konstantinova_tom_5/23-1-0-1293</w:t>
        </w:r>
      </w:hyperlink>
      <w:r w:rsidRPr="0082418C">
        <w:rPr>
          <w:sz w:val="28"/>
          <w:szCs w:val="28"/>
        </w:rPr>
        <w:t xml:space="preserve">. - </w:t>
      </w:r>
      <w:proofErr w:type="spellStart"/>
      <w:r w:rsidRPr="0082418C">
        <w:rPr>
          <w:sz w:val="28"/>
          <w:szCs w:val="28"/>
        </w:rPr>
        <w:t>Загл</w:t>
      </w:r>
      <w:proofErr w:type="spellEnd"/>
      <w:r w:rsidRPr="0082418C">
        <w:rPr>
          <w:sz w:val="28"/>
          <w:szCs w:val="28"/>
        </w:rPr>
        <w:t>. с экрана</w:t>
      </w:r>
      <w:proofErr w:type="gramStart"/>
      <w:r w:rsidRPr="0082418C">
        <w:rPr>
          <w:sz w:val="28"/>
          <w:szCs w:val="28"/>
        </w:rPr>
        <w:t>.</w:t>
      </w:r>
      <w:proofErr w:type="gramEnd"/>
      <w:r w:rsidRPr="0082418C">
        <w:rPr>
          <w:sz w:val="28"/>
          <w:szCs w:val="28"/>
        </w:rPr>
        <w:t xml:space="preserve"> (</w:t>
      </w:r>
      <w:proofErr w:type="gramStart"/>
      <w:r w:rsidR="0082418C" w:rsidRPr="0082418C">
        <w:rPr>
          <w:sz w:val="28"/>
          <w:szCs w:val="28"/>
        </w:rPr>
        <w:t>д</w:t>
      </w:r>
      <w:proofErr w:type="gramEnd"/>
      <w:r w:rsidR="0082418C" w:rsidRPr="0082418C">
        <w:rPr>
          <w:sz w:val="28"/>
          <w:szCs w:val="28"/>
        </w:rPr>
        <w:t xml:space="preserve">ата обращения: </w:t>
      </w:r>
      <w:r w:rsidRPr="0082418C">
        <w:rPr>
          <w:sz w:val="28"/>
          <w:szCs w:val="28"/>
        </w:rPr>
        <w:t>29.03.2017).</w:t>
      </w:r>
    </w:p>
    <w:p w:rsidR="002E615F" w:rsidRPr="00CE5EA2" w:rsidRDefault="002E615F" w:rsidP="00D53491">
      <w:pPr>
        <w:pStyle w:val="ae"/>
        <w:numPr>
          <w:ilvl w:val="0"/>
          <w:numId w:val="11"/>
        </w:numPr>
        <w:spacing w:before="0" w:after="200" w:line="360" w:lineRule="auto"/>
        <w:ind w:left="426" w:right="-284" w:hanging="426"/>
        <w:rPr>
          <w:sz w:val="28"/>
          <w:szCs w:val="28"/>
        </w:rPr>
      </w:pPr>
      <w:r w:rsidRPr="00CE5EA2">
        <w:rPr>
          <w:sz w:val="28"/>
          <w:szCs w:val="28"/>
        </w:rPr>
        <w:t xml:space="preserve">Фонд Общественное мнение (ФОМ) [Электронный ресурс] – </w:t>
      </w:r>
      <w:r w:rsidR="00444C79">
        <w:rPr>
          <w:sz w:val="28"/>
          <w:szCs w:val="28"/>
          <w:lang w:val="en-US"/>
        </w:rPr>
        <w:t>URL</w:t>
      </w:r>
      <w:r w:rsidRPr="00CE5EA2">
        <w:rPr>
          <w:sz w:val="28"/>
          <w:szCs w:val="28"/>
        </w:rPr>
        <w:t xml:space="preserve">: </w:t>
      </w:r>
      <w:hyperlink r:id="rId32" w:history="1">
        <w:r w:rsidRPr="00CE5EA2">
          <w:rPr>
            <w:rStyle w:val="a7"/>
            <w:color w:val="auto"/>
            <w:sz w:val="28"/>
            <w:szCs w:val="28"/>
          </w:rPr>
          <w:t>http://fom.ru</w:t>
        </w:r>
      </w:hyperlink>
      <w:r w:rsidRPr="00CE5EA2">
        <w:rPr>
          <w:sz w:val="28"/>
          <w:szCs w:val="28"/>
        </w:rPr>
        <w:t xml:space="preserve">. – </w:t>
      </w:r>
      <w:proofErr w:type="spellStart"/>
      <w:r w:rsidRPr="00CE5EA2">
        <w:rPr>
          <w:sz w:val="28"/>
          <w:szCs w:val="28"/>
        </w:rPr>
        <w:t>Загл</w:t>
      </w:r>
      <w:proofErr w:type="spellEnd"/>
      <w:r w:rsidRPr="00CE5EA2">
        <w:rPr>
          <w:sz w:val="28"/>
          <w:szCs w:val="28"/>
        </w:rPr>
        <w:t>. с экрана</w:t>
      </w:r>
      <w:proofErr w:type="gramStart"/>
      <w:r w:rsidRPr="00CE5EA2">
        <w:rPr>
          <w:sz w:val="28"/>
          <w:szCs w:val="28"/>
        </w:rPr>
        <w:t>.</w:t>
      </w:r>
      <w:proofErr w:type="gramEnd"/>
      <w:r w:rsidRPr="00CE5EA2">
        <w:rPr>
          <w:sz w:val="28"/>
          <w:szCs w:val="28"/>
        </w:rPr>
        <w:t xml:space="preserve"> (</w:t>
      </w:r>
      <w:proofErr w:type="gramStart"/>
      <w:r w:rsidR="0082418C">
        <w:rPr>
          <w:sz w:val="28"/>
          <w:szCs w:val="28"/>
        </w:rPr>
        <w:t>д</w:t>
      </w:r>
      <w:proofErr w:type="gramEnd"/>
      <w:r w:rsidR="0082418C">
        <w:rPr>
          <w:sz w:val="28"/>
          <w:szCs w:val="28"/>
        </w:rPr>
        <w:t xml:space="preserve">ата обращения: </w:t>
      </w:r>
      <w:r w:rsidRPr="00CE5EA2">
        <w:rPr>
          <w:sz w:val="28"/>
          <w:szCs w:val="28"/>
        </w:rPr>
        <w:t xml:space="preserve">15.05.2017). </w:t>
      </w:r>
    </w:p>
    <w:p w:rsidR="002E615F" w:rsidRPr="00CE5EA2" w:rsidRDefault="002E615F" w:rsidP="00D53491">
      <w:pPr>
        <w:pStyle w:val="ae"/>
        <w:numPr>
          <w:ilvl w:val="0"/>
          <w:numId w:val="11"/>
        </w:numPr>
        <w:spacing w:before="0" w:after="200" w:line="360" w:lineRule="auto"/>
        <w:ind w:left="426" w:right="-284" w:hanging="426"/>
        <w:rPr>
          <w:sz w:val="28"/>
          <w:szCs w:val="28"/>
        </w:rPr>
      </w:pPr>
      <w:r w:rsidRPr="00CE5EA2">
        <w:rPr>
          <w:sz w:val="28"/>
          <w:szCs w:val="28"/>
          <w:lang w:val="en-US"/>
        </w:rPr>
        <w:t>INTERPOLIT</w:t>
      </w:r>
      <w:r w:rsidRPr="00CE5EA2">
        <w:rPr>
          <w:sz w:val="28"/>
          <w:szCs w:val="28"/>
        </w:rPr>
        <w:t xml:space="preserve">. Военно-политический журнал [Электронный ресурс] – </w:t>
      </w:r>
      <w:r w:rsidR="00444C79">
        <w:rPr>
          <w:sz w:val="28"/>
          <w:szCs w:val="28"/>
          <w:lang w:val="en-US"/>
        </w:rPr>
        <w:t>URL</w:t>
      </w:r>
      <w:r w:rsidRPr="00CE5EA2">
        <w:rPr>
          <w:sz w:val="28"/>
          <w:szCs w:val="28"/>
        </w:rPr>
        <w:t xml:space="preserve">: </w:t>
      </w:r>
      <w:hyperlink r:id="rId33" w:history="1">
        <w:r w:rsidRPr="00CE5EA2">
          <w:rPr>
            <w:rStyle w:val="a7"/>
            <w:color w:val="auto"/>
            <w:sz w:val="28"/>
            <w:szCs w:val="28"/>
          </w:rPr>
          <w:t>http://interpolit.ru</w:t>
        </w:r>
      </w:hyperlink>
      <w:r w:rsidRPr="00CE5EA2">
        <w:rPr>
          <w:sz w:val="28"/>
          <w:szCs w:val="28"/>
        </w:rPr>
        <w:t xml:space="preserve">. – </w:t>
      </w:r>
      <w:proofErr w:type="spellStart"/>
      <w:r w:rsidRPr="00CE5EA2">
        <w:rPr>
          <w:sz w:val="28"/>
          <w:szCs w:val="28"/>
        </w:rPr>
        <w:t>Загл</w:t>
      </w:r>
      <w:proofErr w:type="spellEnd"/>
      <w:r w:rsidRPr="00CE5EA2">
        <w:rPr>
          <w:sz w:val="28"/>
          <w:szCs w:val="28"/>
        </w:rPr>
        <w:t>. с экрана</w:t>
      </w:r>
      <w:proofErr w:type="gramStart"/>
      <w:r w:rsidRPr="00CE5EA2">
        <w:rPr>
          <w:sz w:val="28"/>
          <w:szCs w:val="28"/>
        </w:rPr>
        <w:t>.</w:t>
      </w:r>
      <w:proofErr w:type="gramEnd"/>
      <w:r w:rsidRPr="00CE5EA2">
        <w:rPr>
          <w:sz w:val="28"/>
          <w:szCs w:val="28"/>
        </w:rPr>
        <w:t xml:space="preserve"> (</w:t>
      </w:r>
      <w:proofErr w:type="gramStart"/>
      <w:r w:rsidR="0082418C">
        <w:rPr>
          <w:sz w:val="28"/>
          <w:szCs w:val="28"/>
        </w:rPr>
        <w:t>д</w:t>
      </w:r>
      <w:proofErr w:type="gramEnd"/>
      <w:r w:rsidR="0082418C">
        <w:rPr>
          <w:sz w:val="28"/>
          <w:szCs w:val="28"/>
        </w:rPr>
        <w:t xml:space="preserve">ата обращения: </w:t>
      </w:r>
      <w:r w:rsidRPr="00CE5EA2">
        <w:rPr>
          <w:sz w:val="28"/>
          <w:szCs w:val="28"/>
        </w:rPr>
        <w:t xml:space="preserve">08.05.2017). </w:t>
      </w:r>
    </w:p>
    <w:p w:rsidR="002E615F" w:rsidRPr="00CE5EA2" w:rsidRDefault="002E615F" w:rsidP="00D53491">
      <w:pPr>
        <w:pStyle w:val="ae"/>
        <w:numPr>
          <w:ilvl w:val="0"/>
          <w:numId w:val="11"/>
        </w:numPr>
        <w:spacing w:before="0" w:after="200" w:line="360" w:lineRule="auto"/>
        <w:ind w:left="426" w:right="-284" w:hanging="426"/>
        <w:rPr>
          <w:sz w:val="28"/>
          <w:szCs w:val="28"/>
        </w:rPr>
      </w:pPr>
      <w:r w:rsidRPr="00CE5EA2">
        <w:rPr>
          <w:sz w:val="28"/>
          <w:szCs w:val="28"/>
          <w:lang w:val="en-US"/>
        </w:rPr>
        <w:t>Information</w:t>
      </w:r>
      <w:r w:rsidRPr="00CE5EA2">
        <w:rPr>
          <w:sz w:val="28"/>
          <w:szCs w:val="28"/>
        </w:rPr>
        <w:t>.</w:t>
      </w:r>
      <w:proofErr w:type="spellStart"/>
      <w:r w:rsidRPr="00CE5EA2">
        <w:rPr>
          <w:sz w:val="28"/>
          <w:szCs w:val="28"/>
          <w:lang w:val="en-US"/>
        </w:rPr>
        <w:t>ru</w:t>
      </w:r>
      <w:proofErr w:type="spellEnd"/>
      <w:r w:rsidRPr="00CE5EA2">
        <w:rPr>
          <w:sz w:val="28"/>
          <w:szCs w:val="28"/>
        </w:rPr>
        <w:t xml:space="preserve"> – Путеводитель в мире информации [Электронный ресурс] – </w:t>
      </w:r>
      <w:r w:rsidR="00444C79">
        <w:rPr>
          <w:sz w:val="28"/>
          <w:szCs w:val="28"/>
          <w:lang w:val="en-US"/>
        </w:rPr>
        <w:t>URL</w:t>
      </w:r>
      <w:r w:rsidRPr="00CE5EA2">
        <w:rPr>
          <w:sz w:val="28"/>
          <w:szCs w:val="28"/>
        </w:rPr>
        <w:t xml:space="preserve">: </w:t>
      </w:r>
      <w:hyperlink r:id="rId34" w:history="1">
        <w:r w:rsidRPr="00CE5EA2">
          <w:rPr>
            <w:rStyle w:val="a7"/>
            <w:color w:val="auto"/>
            <w:sz w:val="28"/>
            <w:szCs w:val="28"/>
          </w:rPr>
          <w:t>https://informatio.ru</w:t>
        </w:r>
      </w:hyperlink>
      <w:r w:rsidR="00305B2C" w:rsidRPr="00CE5EA2">
        <w:rPr>
          <w:sz w:val="28"/>
          <w:szCs w:val="28"/>
        </w:rPr>
        <w:t xml:space="preserve">. – </w:t>
      </w:r>
      <w:proofErr w:type="spellStart"/>
      <w:r w:rsidR="00305B2C" w:rsidRPr="00CE5EA2">
        <w:rPr>
          <w:sz w:val="28"/>
          <w:szCs w:val="28"/>
        </w:rPr>
        <w:t>Загл</w:t>
      </w:r>
      <w:proofErr w:type="spellEnd"/>
      <w:r w:rsidR="00305B2C" w:rsidRPr="00CE5EA2">
        <w:rPr>
          <w:sz w:val="28"/>
          <w:szCs w:val="28"/>
        </w:rPr>
        <w:t>. с экрана</w:t>
      </w:r>
      <w:proofErr w:type="gramStart"/>
      <w:r w:rsidR="00305B2C" w:rsidRPr="00CE5EA2">
        <w:rPr>
          <w:sz w:val="28"/>
          <w:szCs w:val="28"/>
        </w:rPr>
        <w:t>.</w:t>
      </w:r>
      <w:proofErr w:type="gramEnd"/>
      <w:r w:rsidR="00305B2C" w:rsidRPr="00CE5EA2">
        <w:rPr>
          <w:sz w:val="28"/>
          <w:szCs w:val="28"/>
        </w:rPr>
        <w:t xml:space="preserve"> </w:t>
      </w:r>
      <w:r w:rsidRPr="00CE5EA2">
        <w:rPr>
          <w:sz w:val="28"/>
          <w:szCs w:val="28"/>
        </w:rPr>
        <w:t>(</w:t>
      </w:r>
      <w:proofErr w:type="gramStart"/>
      <w:r w:rsidR="0082418C">
        <w:rPr>
          <w:sz w:val="28"/>
          <w:szCs w:val="28"/>
        </w:rPr>
        <w:t>д</w:t>
      </w:r>
      <w:proofErr w:type="gramEnd"/>
      <w:r w:rsidR="0082418C">
        <w:rPr>
          <w:sz w:val="28"/>
          <w:szCs w:val="28"/>
        </w:rPr>
        <w:t xml:space="preserve">ата обращения: </w:t>
      </w:r>
      <w:r w:rsidRPr="00CE5EA2">
        <w:rPr>
          <w:sz w:val="28"/>
          <w:szCs w:val="28"/>
        </w:rPr>
        <w:t xml:space="preserve">08.05.2017). </w:t>
      </w:r>
    </w:p>
    <w:p w:rsidR="00E87AEB" w:rsidRDefault="002E615F" w:rsidP="00D53491">
      <w:pPr>
        <w:pStyle w:val="ae"/>
        <w:numPr>
          <w:ilvl w:val="0"/>
          <w:numId w:val="11"/>
        </w:numPr>
        <w:spacing w:before="0" w:after="200" w:line="360" w:lineRule="auto"/>
        <w:ind w:left="426" w:right="-284" w:hanging="426"/>
        <w:rPr>
          <w:sz w:val="28"/>
          <w:szCs w:val="28"/>
        </w:rPr>
      </w:pPr>
      <w:r w:rsidRPr="00CE5EA2">
        <w:rPr>
          <w:sz w:val="28"/>
          <w:szCs w:val="28"/>
          <w:lang w:val="en-US"/>
        </w:rPr>
        <w:t>LENTA</w:t>
      </w:r>
      <w:r w:rsidRPr="00CE5EA2">
        <w:rPr>
          <w:sz w:val="28"/>
          <w:szCs w:val="28"/>
        </w:rPr>
        <w:t>.</w:t>
      </w:r>
      <w:r w:rsidRPr="00CE5EA2">
        <w:rPr>
          <w:sz w:val="28"/>
          <w:szCs w:val="28"/>
          <w:lang w:val="en-US"/>
        </w:rPr>
        <w:t>RU</w:t>
      </w:r>
      <w:r w:rsidRPr="00CE5EA2">
        <w:rPr>
          <w:sz w:val="28"/>
          <w:szCs w:val="28"/>
        </w:rPr>
        <w:t xml:space="preserve"> [Электронный ресурс] –</w:t>
      </w:r>
      <w:r w:rsidR="00444C79" w:rsidRPr="00444C79">
        <w:rPr>
          <w:sz w:val="28"/>
          <w:szCs w:val="28"/>
        </w:rPr>
        <w:t xml:space="preserve"> </w:t>
      </w:r>
      <w:r w:rsidR="00444C79">
        <w:rPr>
          <w:sz w:val="28"/>
          <w:szCs w:val="28"/>
          <w:lang w:val="en-US"/>
        </w:rPr>
        <w:t>URL</w:t>
      </w:r>
      <w:r w:rsidRPr="00CE5EA2">
        <w:rPr>
          <w:sz w:val="28"/>
          <w:szCs w:val="28"/>
        </w:rPr>
        <w:t xml:space="preserve">: </w:t>
      </w:r>
      <w:hyperlink r:id="rId35" w:history="1">
        <w:r w:rsidRPr="00CE5EA2">
          <w:rPr>
            <w:rStyle w:val="a7"/>
            <w:color w:val="auto"/>
            <w:sz w:val="28"/>
            <w:szCs w:val="28"/>
          </w:rPr>
          <w:t>https://lenta.ru</w:t>
        </w:r>
      </w:hyperlink>
      <w:r w:rsidRPr="00CE5EA2">
        <w:rPr>
          <w:sz w:val="28"/>
          <w:szCs w:val="28"/>
        </w:rPr>
        <w:t xml:space="preserve">. – </w:t>
      </w:r>
      <w:proofErr w:type="spellStart"/>
      <w:r w:rsidRPr="00CE5EA2">
        <w:rPr>
          <w:sz w:val="28"/>
          <w:szCs w:val="28"/>
        </w:rPr>
        <w:t>Загл</w:t>
      </w:r>
      <w:proofErr w:type="spellEnd"/>
      <w:r w:rsidRPr="00CE5EA2">
        <w:rPr>
          <w:sz w:val="28"/>
          <w:szCs w:val="28"/>
        </w:rPr>
        <w:t>. с экрана</w:t>
      </w:r>
      <w:proofErr w:type="gramStart"/>
      <w:r w:rsidRPr="00CE5EA2">
        <w:rPr>
          <w:sz w:val="28"/>
          <w:szCs w:val="28"/>
        </w:rPr>
        <w:t>.</w:t>
      </w:r>
      <w:proofErr w:type="gramEnd"/>
      <w:r w:rsidRPr="00CE5EA2">
        <w:rPr>
          <w:sz w:val="28"/>
          <w:szCs w:val="28"/>
        </w:rPr>
        <w:t xml:space="preserve"> (</w:t>
      </w:r>
      <w:proofErr w:type="gramStart"/>
      <w:r w:rsidR="0082418C">
        <w:rPr>
          <w:sz w:val="28"/>
          <w:szCs w:val="28"/>
        </w:rPr>
        <w:t>д</w:t>
      </w:r>
      <w:proofErr w:type="gramEnd"/>
      <w:r w:rsidR="0082418C">
        <w:rPr>
          <w:sz w:val="28"/>
          <w:szCs w:val="28"/>
        </w:rPr>
        <w:t xml:space="preserve">ата обращения: </w:t>
      </w:r>
      <w:r w:rsidRPr="00CE5EA2">
        <w:rPr>
          <w:sz w:val="28"/>
          <w:szCs w:val="28"/>
        </w:rPr>
        <w:t xml:space="preserve">28.04.2017). </w:t>
      </w:r>
    </w:p>
    <w:p w:rsidR="001566E0" w:rsidRDefault="001566E0" w:rsidP="00CD7A32">
      <w:pPr>
        <w:pStyle w:val="a3"/>
        <w:ind w:right="-1"/>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1566E0" w:rsidRDefault="001566E0" w:rsidP="00CD7A32">
      <w:pPr>
        <w:pStyle w:val="a3"/>
        <w:ind w:right="-1"/>
        <w:jc w:val="center"/>
        <w:rPr>
          <w:rFonts w:ascii="Times New Roman" w:hAnsi="Times New Roman" w:cs="Times New Roman"/>
          <w:sz w:val="28"/>
          <w:szCs w:val="28"/>
        </w:rPr>
      </w:pP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Приложение А.</w:t>
      </w: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 </w:t>
      </w:r>
    </w:p>
    <w:p w:rsidR="001566E0" w:rsidRDefault="001566E0" w:rsidP="00CD7A32">
      <w:pPr>
        <w:pStyle w:val="a3"/>
        <w:spacing w:line="360" w:lineRule="auto"/>
        <w:ind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63043" cy="2603012"/>
            <wp:effectExtent l="19050" t="0" r="0" b="0"/>
            <wp:docPr id="1" name="Рисунок 1" descr="C:\Users\Админ\Downloads\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23.11.jpg"/>
                    <pic:cNvPicPr>
                      <a:picLocks noChangeAspect="1" noChangeArrowheads="1"/>
                    </pic:cNvPicPr>
                  </pic:nvPicPr>
                  <pic:blipFill>
                    <a:blip r:embed="rId36" cstate="print">
                      <a:lum contrast="20000"/>
                    </a:blip>
                    <a:srcRect/>
                    <a:stretch>
                      <a:fillRect/>
                    </a:stretch>
                  </pic:blipFill>
                  <pic:spPr bwMode="auto">
                    <a:xfrm>
                      <a:off x="0" y="0"/>
                      <a:ext cx="5562770" cy="2602884"/>
                    </a:xfrm>
                    <a:prstGeom prst="rect">
                      <a:avLst/>
                    </a:prstGeom>
                    <a:noFill/>
                    <a:ln w="9525">
                      <a:noFill/>
                      <a:miter lim="800000"/>
                      <a:headEnd/>
                      <a:tailEnd/>
                    </a:ln>
                  </pic:spPr>
                </pic:pic>
              </a:graphicData>
            </a:graphic>
          </wp:inline>
        </w:drawing>
      </w:r>
    </w:p>
    <w:p w:rsidR="001566E0" w:rsidRPr="001566E0" w:rsidRDefault="001566E0" w:rsidP="00CD7A32">
      <w:pPr>
        <w:pStyle w:val="a3"/>
        <w:spacing w:line="360" w:lineRule="auto"/>
        <w:ind w:right="-1"/>
        <w:jc w:val="right"/>
        <w:rPr>
          <w:rFonts w:ascii="Times New Roman" w:hAnsi="Times New Roman" w:cs="Times New Roman"/>
          <w:sz w:val="20"/>
          <w:szCs w:val="20"/>
        </w:rPr>
      </w:pPr>
      <w:r w:rsidRPr="001566E0">
        <w:rPr>
          <w:rFonts w:ascii="Times New Roman" w:hAnsi="Times New Roman" w:cs="Times New Roman"/>
          <w:sz w:val="20"/>
          <w:szCs w:val="20"/>
        </w:rPr>
        <w:t xml:space="preserve">Источник: ЛЕВАДА – ЦЕНТР.  </w:t>
      </w:r>
      <w:r w:rsidRPr="001566E0">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37" w:history="1">
        <w:r w:rsidRPr="001566E0">
          <w:rPr>
            <w:rStyle w:val="a7"/>
            <w:rFonts w:ascii="Times New Roman" w:hAnsi="Times New Roman" w:cs="Times New Roman"/>
            <w:color w:val="auto"/>
            <w:sz w:val="20"/>
            <w:szCs w:val="20"/>
            <w:lang w:val="en-US"/>
          </w:rPr>
          <w:t>http</w:t>
        </w:r>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www</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levada</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/2015/11/23/</w:t>
        </w:r>
        <w:proofErr w:type="spellStart"/>
        <w:r w:rsidRPr="001566E0">
          <w:rPr>
            <w:rStyle w:val="a7"/>
            <w:rFonts w:ascii="Times New Roman" w:hAnsi="Times New Roman" w:cs="Times New Roman"/>
            <w:color w:val="auto"/>
            <w:sz w:val="20"/>
            <w:szCs w:val="20"/>
            <w:lang w:val="en-US"/>
          </w:rPr>
          <w:t>krymnash</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zvuchit</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gordo</w:t>
        </w:r>
        <w:proofErr w:type="spellEnd"/>
        <w:r w:rsidRPr="001566E0">
          <w:rPr>
            <w:rStyle w:val="a7"/>
            <w:rFonts w:ascii="Times New Roman" w:hAnsi="Times New Roman" w:cs="Times New Roman"/>
            <w:color w:val="auto"/>
            <w:sz w:val="20"/>
            <w:szCs w:val="20"/>
          </w:rPr>
          <w:t>/</w:t>
        </w:r>
      </w:hyperlink>
      <w:r w:rsidRPr="001566E0">
        <w:rPr>
          <w:rFonts w:ascii="Times New Roman" w:hAnsi="Times New Roman" w:cs="Times New Roman"/>
          <w:sz w:val="20"/>
          <w:szCs w:val="20"/>
        </w:rPr>
        <w:t xml:space="preserve">. (21.05.2017). </w:t>
      </w:r>
    </w:p>
    <w:p w:rsidR="001566E0" w:rsidRPr="00C41370" w:rsidRDefault="001566E0" w:rsidP="00CD7A32">
      <w:pPr>
        <w:pStyle w:val="a3"/>
        <w:spacing w:line="360" w:lineRule="auto"/>
        <w:ind w:right="-1"/>
        <w:jc w:val="both"/>
        <w:rPr>
          <w:rFonts w:ascii="Times New Roman" w:hAnsi="Times New Roman" w:cs="Times New Roman"/>
          <w:sz w:val="28"/>
          <w:szCs w:val="28"/>
          <w:lang w:val="en-US"/>
        </w:rPr>
      </w:pP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График №1. </w:t>
      </w:r>
    </w:p>
    <w:p w:rsidR="001566E0" w:rsidRDefault="001566E0" w:rsidP="00CD7A32">
      <w:pPr>
        <w:pStyle w:val="a3"/>
        <w:spacing w:line="360" w:lineRule="auto"/>
        <w:ind w:left="-284"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665855"/>
            <wp:effectExtent l="19050" t="0" r="3175" b="0"/>
            <wp:docPr id="2" name="Рисунок 1" descr="рейтинг пут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йтинг путина.png"/>
                    <pic:cNvPicPr/>
                  </pic:nvPicPr>
                  <pic:blipFill>
                    <a:blip r:embed="rId38" cstate="print">
                      <a:lum contrast="20000"/>
                    </a:blip>
                    <a:stretch>
                      <a:fillRect/>
                    </a:stretch>
                  </pic:blipFill>
                  <pic:spPr>
                    <a:xfrm>
                      <a:off x="0" y="0"/>
                      <a:ext cx="5940425" cy="3665855"/>
                    </a:xfrm>
                    <a:prstGeom prst="rect">
                      <a:avLst/>
                    </a:prstGeom>
                  </pic:spPr>
                </pic:pic>
              </a:graphicData>
            </a:graphic>
          </wp:inline>
        </w:drawing>
      </w:r>
    </w:p>
    <w:p w:rsidR="001566E0" w:rsidRPr="001566E0" w:rsidRDefault="001566E0" w:rsidP="00CD7A32">
      <w:pPr>
        <w:pStyle w:val="a3"/>
        <w:spacing w:line="360" w:lineRule="auto"/>
        <w:ind w:left="-284" w:right="-1"/>
        <w:jc w:val="right"/>
        <w:rPr>
          <w:rFonts w:ascii="Times New Roman" w:hAnsi="Times New Roman" w:cs="Times New Roman"/>
          <w:sz w:val="20"/>
          <w:szCs w:val="20"/>
        </w:rPr>
      </w:pPr>
      <w:r w:rsidRPr="00C41370">
        <w:rPr>
          <w:rFonts w:ascii="Times New Roman" w:hAnsi="Times New Roman" w:cs="Times New Roman"/>
          <w:sz w:val="20"/>
          <w:szCs w:val="20"/>
        </w:rPr>
        <w:t xml:space="preserve">Источник: ТАСС. Информационное агентство России. </w:t>
      </w:r>
      <w:r w:rsidRPr="00C41370">
        <w:rPr>
          <w:rFonts w:ascii="Times New Roman" w:hAnsi="Times New Roman" w:cs="Times New Roman"/>
          <w:sz w:val="20"/>
          <w:szCs w:val="20"/>
          <w:lang w:val="en-US"/>
        </w:rPr>
        <w:t>URL</w:t>
      </w:r>
      <w:r w:rsidRPr="00F51AC3">
        <w:rPr>
          <w:rFonts w:ascii="Times New Roman" w:hAnsi="Times New Roman" w:cs="Times New Roman"/>
          <w:sz w:val="20"/>
          <w:szCs w:val="20"/>
          <w:lang w:val="en-US"/>
        </w:rPr>
        <w:t xml:space="preserve">: </w:t>
      </w:r>
      <w:hyperlink r:id="rId39" w:history="1">
        <w:r w:rsidRPr="001566E0">
          <w:rPr>
            <w:rStyle w:val="a7"/>
            <w:rFonts w:ascii="Times New Roman" w:hAnsi="Times New Roman" w:cs="Times New Roman"/>
            <w:color w:val="auto"/>
            <w:sz w:val="20"/>
            <w:szCs w:val="20"/>
            <w:lang w:val="en-US"/>
          </w:rPr>
          <w:t>http://tass.ru/infographics/8205</w:t>
        </w:r>
      </w:hyperlink>
      <w:r w:rsidRPr="001566E0">
        <w:rPr>
          <w:rFonts w:ascii="Times New Roman" w:hAnsi="Times New Roman" w:cs="Times New Roman"/>
          <w:sz w:val="20"/>
          <w:szCs w:val="20"/>
          <w:lang w:val="en-US"/>
        </w:rPr>
        <w:t xml:space="preserve">. </w:t>
      </w:r>
      <w:r w:rsidRPr="001566E0">
        <w:rPr>
          <w:rFonts w:ascii="Times New Roman" w:hAnsi="Times New Roman" w:cs="Times New Roman"/>
          <w:sz w:val="20"/>
          <w:szCs w:val="20"/>
        </w:rPr>
        <w:t>(21.05.2017).</w:t>
      </w:r>
    </w:p>
    <w:p w:rsidR="001566E0" w:rsidRDefault="001566E0" w:rsidP="00CD7A32">
      <w:pPr>
        <w:pStyle w:val="a3"/>
        <w:spacing w:line="360" w:lineRule="auto"/>
        <w:ind w:left="-284" w:right="-1"/>
        <w:jc w:val="both"/>
        <w:rPr>
          <w:rFonts w:ascii="Times New Roman" w:hAnsi="Times New Roman" w:cs="Times New Roman"/>
          <w:sz w:val="28"/>
          <w:szCs w:val="28"/>
        </w:rPr>
      </w:pPr>
    </w:p>
    <w:p w:rsidR="001566E0" w:rsidRDefault="001566E0" w:rsidP="00CD7A32">
      <w:pPr>
        <w:pStyle w:val="a3"/>
        <w:spacing w:line="360" w:lineRule="auto"/>
        <w:ind w:left="-284" w:right="-1" w:firstLine="993"/>
        <w:jc w:val="both"/>
        <w:rPr>
          <w:rFonts w:ascii="Times New Roman" w:hAnsi="Times New Roman" w:cs="Times New Roman"/>
          <w:sz w:val="28"/>
          <w:szCs w:val="28"/>
        </w:rPr>
      </w:pPr>
    </w:p>
    <w:p w:rsidR="001566E0" w:rsidRDefault="001566E0" w:rsidP="00CD7A32">
      <w:pPr>
        <w:pStyle w:val="a3"/>
        <w:spacing w:line="36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p>
    <w:tbl>
      <w:tblPr>
        <w:tblStyle w:val="af1"/>
        <w:tblW w:w="0" w:type="auto"/>
        <w:tblInd w:w="-284" w:type="dxa"/>
        <w:tblLook w:val="04A0"/>
      </w:tblPr>
      <w:tblGrid>
        <w:gridCol w:w="1914"/>
        <w:gridCol w:w="1914"/>
        <w:gridCol w:w="1914"/>
        <w:gridCol w:w="1914"/>
        <w:gridCol w:w="1915"/>
      </w:tblGrid>
      <w:tr w:rsidR="009219BB" w:rsidTr="00DD7AF3">
        <w:tc>
          <w:tcPr>
            <w:tcW w:w="9571" w:type="dxa"/>
            <w:gridSpan w:val="5"/>
          </w:tcPr>
          <w:p w:rsidR="009219BB" w:rsidRP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Как Вы оцениваете решение президента Путина направить в Сирию российскую военную авиацию для борьбы с террористической организацией Исламское государство? (закрытый вопрос, один ответ</w:t>
            </w:r>
            <w:proofErr w:type="gramStart"/>
            <w:r>
              <w:rPr>
                <w:rFonts w:ascii="Times New Roman" w:hAnsi="Times New Roman" w:cs="Times New Roman"/>
                <w:sz w:val="24"/>
                <w:szCs w:val="24"/>
              </w:rPr>
              <w:t>, %)</w:t>
            </w:r>
            <w:proofErr w:type="gramEnd"/>
          </w:p>
        </w:tc>
      </w:tr>
      <w:tr w:rsidR="009219BB" w:rsidTr="009219BB">
        <w:tc>
          <w:tcPr>
            <w:tcW w:w="1914" w:type="dxa"/>
          </w:tcPr>
          <w:p w:rsidR="009219BB" w:rsidRPr="009219BB" w:rsidRDefault="009219BB" w:rsidP="00CD7A32">
            <w:pPr>
              <w:pStyle w:val="a3"/>
              <w:spacing w:line="360" w:lineRule="auto"/>
              <w:ind w:right="-1"/>
              <w:jc w:val="both"/>
              <w:rPr>
                <w:rFonts w:ascii="Times New Roman" w:hAnsi="Times New Roman" w:cs="Times New Roman"/>
                <w:sz w:val="24"/>
                <w:szCs w:val="24"/>
              </w:rPr>
            </w:pPr>
          </w:p>
        </w:tc>
        <w:tc>
          <w:tcPr>
            <w:tcW w:w="1914" w:type="dxa"/>
          </w:tcPr>
          <w:p w:rsidR="009219BB" w:rsidRP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Все опрошенные</w:t>
            </w:r>
          </w:p>
        </w:tc>
        <w:tc>
          <w:tcPr>
            <w:tcW w:w="1914" w:type="dxa"/>
          </w:tcPr>
          <w:p w:rsid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 xml:space="preserve">Интересуются ситуацией </w:t>
            </w:r>
          </w:p>
          <w:p w:rsidR="009219BB" w:rsidRP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в Сирии регулярно</w:t>
            </w:r>
          </w:p>
        </w:tc>
        <w:tc>
          <w:tcPr>
            <w:tcW w:w="1914" w:type="dxa"/>
          </w:tcPr>
          <w:p w:rsid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 xml:space="preserve">Интересуются ситуацией </w:t>
            </w:r>
          </w:p>
          <w:p w:rsidR="009219BB" w:rsidRP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в Сирии время от времени</w:t>
            </w:r>
          </w:p>
        </w:tc>
        <w:tc>
          <w:tcPr>
            <w:tcW w:w="1915" w:type="dxa"/>
          </w:tcPr>
          <w:p w:rsid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 xml:space="preserve">Не интересуются ситуацией </w:t>
            </w:r>
          </w:p>
          <w:p w:rsidR="009219BB" w:rsidRPr="009219BB" w:rsidRDefault="009219BB"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в Сирии</w:t>
            </w:r>
          </w:p>
        </w:tc>
      </w:tr>
      <w:tr w:rsidR="009219BB" w:rsidTr="009219BB">
        <w:tc>
          <w:tcPr>
            <w:tcW w:w="1914" w:type="dxa"/>
          </w:tcPr>
          <w:p w:rsidR="009219BB" w:rsidRPr="009219BB" w:rsidRDefault="003F5FF9" w:rsidP="00CD7A32">
            <w:pPr>
              <w:pStyle w:val="a3"/>
              <w:spacing w:line="360" w:lineRule="auto"/>
              <w:ind w:right="-1"/>
              <w:jc w:val="both"/>
              <w:rPr>
                <w:rFonts w:ascii="Times New Roman" w:hAnsi="Times New Roman" w:cs="Times New Roman"/>
                <w:sz w:val="24"/>
                <w:szCs w:val="24"/>
              </w:rPr>
            </w:pPr>
            <w:r>
              <w:rPr>
                <w:rFonts w:ascii="Times New Roman" w:hAnsi="Times New Roman" w:cs="Times New Roman"/>
                <w:sz w:val="24"/>
                <w:szCs w:val="24"/>
              </w:rPr>
              <w:t>Целиком одобряю</w:t>
            </w:r>
          </w:p>
        </w:tc>
        <w:tc>
          <w:tcPr>
            <w:tcW w:w="1914" w:type="dxa"/>
          </w:tcPr>
          <w:p w:rsidR="009219BB" w:rsidRPr="003F5FF9" w:rsidRDefault="003F5FF9" w:rsidP="00CD7A32">
            <w:pPr>
              <w:pStyle w:val="a3"/>
              <w:spacing w:line="360" w:lineRule="auto"/>
              <w:ind w:right="-1"/>
              <w:jc w:val="center"/>
              <w:rPr>
                <w:rFonts w:ascii="Times New Roman" w:hAnsi="Times New Roman" w:cs="Times New Roman"/>
                <w:b/>
                <w:sz w:val="24"/>
                <w:szCs w:val="24"/>
              </w:rPr>
            </w:pPr>
            <w:r w:rsidRPr="003F5FF9">
              <w:rPr>
                <w:rFonts w:ascii="Times New Roman" w:hAnsi="Times New Roman" w:cs="Times New Roman"/>
                <w:b/>
                <w:sz w:val="24"/>
                <w:szCs w:val="24"/>
              </w:rPr>
              <w:t>38</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66</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1915"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r>
      <w:tr w:rsidR="009219BB" w:rsidTr="009219BB">
        <w:tc>
          <w:tcPr>
            <w:tcW w:w="1914" w:type="dxa"/>
          </w:tcPr>
          <w:p w:rsidR="009219BB" w:rsidRPr="009219BB" w:rsidRDefault="003F5FF9" w:rsidP="00CD7A32">
            <w:pPr>
              <w:pStyle w:val="a3"/>
              <w:spacing w:line="360" w:lineRule="auto"/>
              <w:ind w:right="-1"/>
              <w:jc w:val="both"/>
              <w:rPr>
                <w:rFonts w:ascii="Times New Roman" w:hAnsi="Times New Roman" w:cs="Times New Roman"/>
                <w:sz w:val="24"/>
                <w:szCs w:val="24"/>
              </w:rPr>
            </w:pPr>
            <w:r>
              <w:rPr>
                <w:rFonts w:ascii="Times New Roman" w:hAnsi="Times New Roman" w:cs="Times New Roman"/>
                <w:sz w:val="24"/>
                <w:szCs w:val="24"/>
              </w:rPr>
              <w:t>Скорее одобряю</w:t>
            </w:r>
          </w:p>
        </w:tc>
        <w:tc>
          <w:tcPr>
            <w:tcW w:w="1914" w:type="dxa"/>
          </w:tcPr>
          <w:p w:rsidR="009219BB" w:rsidRPr="003F5FF9" w:rsidRDefault="003F5FF9" w:rsidP="00CD7A32">
            <w:pPr>
              <w:pStyle w:val="a3"/>
              <w:spacing w:line="360" w:lineRule="auto"/>
              <w:ind w:right="-1"/>
              <w:jc w:val="center"/>
              <w:rPr>
                <w:rFonts w:ascii="Times New Roman" w:hAnsi="Times New Roman" w:cs="Times New Roman"/>
                <w:b/>
                <w:sz w:val="24"/>
                <w:szCs w:val="24"/>
              </w:rPr>
            </w:pPr>
            <w:r w:rsidRPr="003F5FF9">
              <w:rPr>
                <w:rFonts w:ascii="Times New Roman" w:hAnsi="Times New Roman" w:cs="Times New Roman"/>
                <w:b/>
                <w:sz w:val="24"/>
                <w:szCs w:val="24"/>
              </w:rPr>
              <w:t>28</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37</w:t>
            </w:r>
          </w:p>
        </w:tc>
        <w:tc>
          <w:tcPr>
            <w:tcW w:w="1915"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r>
      <w:tr w:rsidR="009219BB" w:rsidTr="009219BB">
        <w:tc>
          <w:tcPr>
            <w:tcW w:w="1914" w:type="dxa"/>
          </w:tcPr>
          <w:p w:rsidR="009219BB" w:rsidRPr="009219BB" w:rsidRDefault="003F5FF9" w:rsidP="00CD7A32">
            <w:pPr>
              <w:pStyle w:val="a3"/>
              <w:spacing w:line="360" w:lineRule="auto"/>
              <w:ind w:right="-1"/>
              <w:jc w:val="both"/>
              <w:rPr>
                <w:rFonts w:ascii="Times New Roman" w:hAnsi="Times New Roman" w:cs="Times New Roman"/>
                <w:sz w:val="24"/>
                <w:szCs w:val="24"/>
              </w:rPr>
            </w:pPr>
            <w:r>
              <w:rPr>
                <w:rFonts w:ascii="Times New Roman" w:hAnsi="Times New Roman" w:cs="Times New Roman"/>
                <w:sz w:val="24"/>
                <w:szCs w:val="24"/>
              </w:rPr>
              <w:t>Скорее не одобряю</w:t>
            </w:r>
          </w:p>
        </w:tc>
        <w:tc>
          <w:tcPr>
            <w:tcW w:w="1914" w:type="dxa"/>
          </w:tcPr>
          <w:p w:rsidR="009219BB" w:rsidRPr="003F5FF9" w:rsidRDefault="003F5FF9" w:rsidP="00CD7A32">
            <w:pPr>
              <w:pStyle w:val="a3"/>
              <w:spacing w:line="360" w:lineRule="auto"/>
              <w:ind w:right="-1"/>
              <w:jc w:val="center"/>
              <w:rPr>
                <w:rFonts w:ascii="Times New Roman" w:hAnsi="Times New Roman" w:cs="Times New Roman"/>
                <w:b/>
                <w:sz w:val="24"/>
                <w:szCs w:val="24"/>
              </w:rPr>
            </w:pPr>
            <w:r w:rsidRPr="003F5FF9">
              <w:rPr>
                <w:rFonts w:ascii="Times New Roman" w:hAnsi="Times New Roman" w:cs="Times New Roman"/>
                <w:b/>
                <w:sz w:val="24"/>
                <w:szCs w:val="24"/>
              </w:rPr>
              <w:t>15</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1915"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rsidR="009219BB" w:rsidTr="009219BB">
        <w:tc>
          <w:tcPr>
            <w:tcW w:w="1914" w:type="dxa"/>
          </w:tcPr>
          <w:p w:rsidR="009219BB" w:rsidRPr="009219BB" w:rsidRDefault="003F5FF9" w:rsidP="00CD7A32">
            <w:pPr>
              <w:pStyle w:val="a3"/>
              <w:spacing w:line="360" w:lineRule="auto"/>
              <w:ind w:right="-1"/>
              <w:jc w:val="both"/>
              <w:rPr>
                <w:rFonts w:ascii="Times New Roman" w:hAnsi="Times New Roman" w:cs="Times New Roman"/>
                <w:sz w:val="24"/>
                <w:szCs w:val="24"/>
              </w:rPr>
            </w:pPr>
            <w:r>
              <w:rPr>
                <w:rFonts w:ascii="Times New Roman" w:hAnsi="Times New Roman" w:cs="Times New Roman"/>
                <w:sz w:val="24"/>
                <w:szCs w:val="24"/>
              </w:rPr>
              <w:t>Определенно не одобряю</w:t>
            </w:r>
          </w:p>
        </w:tc>
        <w:tc>
          <w:tcPr>
            <w:tcW w:w="1914" w:type="dxa"/>
          </w:tcPr>
          <w:p w:rsidR="009219BB" w:rsidRPr="003F5FF9" w:rsidRDefault="003F5FF9" w:rsidP="00CD7A32">
            <w:pPr>
              <w:pStyle w:val="a3"/>
              <w:spacing w:line="360" w:lineRule="auto"/>
              <w:ind w:right="-1"/>
              <w:jc w:val="center"/>
              <w:rPr>
                <w:rFonts w:ascii="Times New Roman" w:hAnsi="Times New Roman" w:cs="Times New Roman"/>
                <w:b/>
                <w:sz w:val="24"/>
                <w:szCs w:val="24"/>
              </w:rPr>
            </w:pPr>
            <w:r w:rsidRPr="003F5FF9">
              <w:rPr>
                <w:rFonts w:ascii="Times New Roman" w:hAnsi="Times New Roman" w:cs="Times New Roman"/>
                <w:b/>
                <w:sz w:val="24"/>
                <w:szCs w:val="24"/>
              </w:rPr>
              <w:t>12</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1915"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r>
      <w:tr w:rsidR="009219BB" w:rsidTr="009219BB">
        <w:tc>
          <w:tcPr>
            <w:tcW w:w="1914" w:type="dxa"/>
          </w:tcPr>
          <w:p w:rsidR="009219BB" w:rsidRPr="009219BB" w:rsidRDefault="003F5FF9" w:rsidP="00CD7A32">
            <w:pPr>
              <w:pStyle w:val="a3"/>
              <w:spacing w:line="360" w:lineRule="auto"/>
              <w:ind w:right="-1"/>
              <w:jc w:val="both"/>
              <w:rPr>
                <w:rFonts w:ascii="Times New Roman" w:hAnsi="Times New Roman" w:cs="Times New Roman"/>
                <w:sz w:val="24"/>
                <w:szCs w:val="24"/>
              </w:rPr>
            </w:pPr>
            <w:r>
              <w:rPr>
                <w:rFonts w:ascii="Times New Roman" w:hAnsi="Times New Roman" w:cs="Times New Roman"/>
                <w:sz w:val="24"/>
                <w:szCs w:val="24"/>
              </w:rPr>
              <w:t>Затруднились ответить</w:t>
            </w:r>
          </w:p>
        </w:tc>
        <w:tc>
          <w:tcPr>
            <w:tcW w:w="1914" w:type="dxa"/>
          </w:tcPr>
          <w:p w:rsidR="009219BB" w:rsidRPr="003F5FF9" w:rsidRDefault="003F5FF9" w:rsidP="00CD7A32">
            <w:pPr>
              <w:pStyle w:val="a3"/>
              <w:spacing w:line="360" w:lineRule="auto"/>
              <w:ind w:right="-1"/>
              <w:jc w:val="center"/>
              <w:rPr>
                <w:rFonts w:ascii="Times New Roman" w:hAnsi="Times New Roman" w:cs="Times New Roman"/>
                <w:b/>
                <w:sz w:val="24"/>
                <w:szCs w:val="24"/>
              </w:rPr>
            </w:pPr>
            <w:r w:rsidRPr="003F5FF9">
              <w:rPr>
                <w:rFonts w:ascii="Times New Roman" w:hAnsi="Times New Roman" w:cs="Times New Roman"/>
                <w:b/>
                <w:sz w:val="24"/>
                <w:szCs w:val="24"/>
              </w:rPr>
              <w:t>7</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9219BB" w:rsidRPr="009219BB" w:rsidRDefault="003F5FF9"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r>
    </w:tbl>
    <w:p w:rsidR="001566E0" w:rsidRDefault="001566E0" w:rsidP="00CD7A32">
      <w:pPr>
        <w:pStyle w:val="a3"/>
        <w:spacing w:line="360" w:lineRule="auto"/>
        <w:ind w:left="-284" w:right="-1"/>
        <w:jc w:val="both"/>
        <w:rPr>
          <w:rFonts w:ascii="Times New Roman" w:hAnsi="Times New Roman" w:cs="Times New Roman"/>
          <w:sz w:val="28"/>
          <w:szCs w:val="28"/>
        </w:rPr>
      </w:pPr>
    </w:p>
    <w:p w:rsidR="001566E0" w:rsidRPr="001566E0" w:rsidRDefault="001566E0" w:rsidP="00CD7A32">
      <w:pPr>
        <w:pStyle w:val="a3"/>
        <w:spacing w:line="360" w:lineRule="auto"/>
        <w:ind w:left="-284" w:right="-1"/>
        <w:jc w:val="right"/>
        <w:rPr>
          <w:rFonts w:ascii="Times New Roman" w:hAnsi="Times New Roman" w:cs="Times New Roman"/>
          <w:sz w:val="20"/>
          <w:szCs w:val="20"/>
        </w:rPr>
      </w:pPr>
      <w:r w:rsidRPr="001566E0">
        <w:rPr>
          <w:rFonts w:ascii="Times New Roman" w:hAnsi="Times New Roman" w:cs="Times New Roman"/>
          <w:sz w:val="20"/>
          <w:szCs w:val="20"/>
        </w:rPr>
        <w:t xml:space="preserve">Источник: ВЦИОМ. </w:t>
      </w:r>
      <w:r w:rsidRPr="001566E0">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40" w:history="1">
        <w:r w:rsidRPr="001566E0">
          <w:rPr>
            <w:rStyle w:val="a7"/>
            <w:rFonts w:ascii="Times New Roman" w:hAnsi="Times New Roman" w:cs="Times New Roman"/>
            <w:color w:val="auto"/>
            <w:sz w:val="20"/>
            <w:szCs w:val="20"/>
            <w:lang w:val="en-US"/>
          </w:rPr>
          <w:t>https</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wciom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index</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php</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id</w:t>
        </w:r>
        <w:r w:rsidRPr="001566E0">
          <w:rPr>
            <w:rStyle w:val="a7"/>
            <w:rFonts w:ascii="Times New Roman" w:hAnsi="Times New Roman" w:cs="Times New Roman"/>
            <w:color w:val="auto"/>
            <w:sz w:val="20"/>
            <w:szCs w:val="20"/>
          </w:rPr>
          <w:t>=236&amp;</w:t>
        </w:r>
        <w:proofErr w:type="spellStart"/>
        <w:r w:rsidRPr="001566E0">
          <w:rPr>
            <w:rStyle w:val="a7"/>
            <w:rFonts w:ascii="Times New Roman" w:hAnsi="Times New Roman" w:cs="Times New Roman"/>
            <w:color w:val="auto"/>
            <w:sz w:val="20"/>
            <w:szCs w:val="20"/>
            <w:lang w:val="en-US"/>
          </w:rPr>
          <w:t>uid</w:t>
        </w:r>
        <w:proofErr w:type="spellEnd"/>
        <w:r w:rsidRPr="001566E0">
          <w:rPr>
            <w:rStyle w:val="a7"/>
            <w:rFonts w:ascii="Times New Roman" w:hAnsi="Times New Roman" w:cs="Times New Roman"/>
            <w:color w:val="auto"/>
            <w:sz w:val="20"/>
            <w:szCs w:val="20"/>
          </w:rPr>
          <w:t>=115423</w:t>
        </w:r>
      </w:hyperlink>
      <w:r w:rsidRPr="001566E0">
        <w:rPr>
          <w:rFonts w:ascii="Times New Roman" w:hAnsi="Times New Roman" w:cs="Times New Roman"/>
          <w:sz w:val="20"/>
          <w:szCs w:val="20"/>
        </w:rPr>
        <w:t>. (21.05.2017).</w:t>
      </w: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Pr="00C30FA8" w:rsidRDefault="001566E0" w:rsidP="00CD7A32">
      <w:pPr>
        <w:pStyle w:val="a3"/>
        <w:spacing w:line="360" w:lineRule="auto"/>
        <w:ind w:left="-284" w:right="-1"/>
        <w:jc w:val="both"/>
        <w:rPr>
          <w:rFonts w:ascii="Times New Roman" w:hAnsi="Times New Roman" w:cs="Times New Roman"/>
          <w:sz w:val="28"/>
          <w:szCs w:val="28"/>
        </w:rPr>
      </w:pPr>
    </w:p>
    <w:p w:rsidR="001566E0" w:rsidRPr="00C41370" w:rsidRDefault="001566E0" w:rsidP="00CD7A32">
      <w:pPr>
        <w:pStyle w:val="a3"/>
        <w:spacing w:line="360" w:lineRule="auto"/>
        <w:ind w:left="-284" w:right="-1"/>
        <w:jc w:val="both"/>
        <w:rPr>
          <w:rFonts w:ascii="Times New Roman" w:hAnsi="Times New Roman" w:cs="Times New Roman"/>
          <w:sz w:val="28"/>
          <w:szCs w:val="28"/>
          <w:lang w:val="en-US"/>
        </w:rPr>
      </w:pPr>
    </w:p>
    <w:p w:rsidR="001566E0" w:rsidRDefault="001566E0" w:rsidP="00CD7A32">
      <w:pPr>
        <w:pStyle w:val="a3"/>
        <w:spacing w:line="360" w:lineRule="auto"/>
        <w:ind w:right="-1" w:firstLine="709"/>
        <w:jc w:val="both"/>
        <w:rPr>
          <w:rFonts w:ascii="Times New Roman" w:hAnsi="Times New Roman" w:cs="Times New Roman"/>
          <w:sz w:val="28"/>
          <w:szCs w:val="28"/>
        </w:rPr>
      </w:pP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Б. </w:t>
      </w: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f1"/>
        <w:tblW w:w="0" w:type="auto"/>
        <w:tblLook w:val="04A0"/>
      </w:tblPr>
      <w:tblGrid>
        <w:gridCol w:w="2660"/>
        <w:gridCol w:w="561"/>
        <w:gridCol w:w="530"/>
        <w:gridCol w:w="610"/>
        <w:gridCol w:w="567"/>
        <w:gridCol w:w="567"/>
        <w:gridCol w:w="567"/>
        <w:gridCol w:w="567"/>
        <w:gridCol w:w="561"/>
        <w:gridCol w:w="530"/>
        <w:gridCol w:w="610"/>
        <w:gridCol w:w="709"/>
        <w:gridCol w:w="532"/>
      </w:tblGrid>
      <w:tr w:rsidR="00B964E1" w:rsidTr="00DD7AF3">
        <w:tc>
          <w:tcPr>
            <w:tcW w:w="9571" w:type="dxa"/>
            <w:gridSpan w:val="13"/>
          </w:tcPr>
          <w:p w:rsidR="00B964E1" w:rsidRDefault="00B964E1" w:rsidP="00CD7A32">
            <w:pPr>
              <w:pStyle w:val="a3"/>
              <w:ind w:right="-1"/>
              <w:jc w:val="center"/>
              <w:rPr>
                <w:rFonts w:ascii="Times New Roman" w:hAnsi="Times New Roman" w:cs="Times New Roman"/>
                <w:sz w:val="24"/>
                <w:szCs w:val="24"/>
              </w:rPr>
            </w:pPr>
            <w:proofErr w:type="gramStart"/>
            <w:r>
              <w:rPr>
                <w:rFonts w:ascii="Times New Roman" w:hAnsi="Times New Roman" w:cs="Times New Roman"/>
                <w:sz w:val="24"/>
                <w:szCs w:val="24"/>
              </w:rPr>
              <w:t>Какие проблемы Вы считаете наиболее важными для страны в целом? (открытый вопрос, не более 5-ти ответов, представлены содержательные ответы,</w:t>
            </w:r>
            <w:proofErr w:type="gramEnd"/>
          </w:p>
          <w:p w:rsidR="00B964E1" w:rsidRPr="00B964E1" w:rsidRDefault="00B964E1" w:rsidP="00CD7A32">
            <w:pPr>
              <w:pStyle w:val="a3"/>
              <w:ind w:right="-1"/>
              <w:jc w:val="center"/>
              <w:rPr>
                <w:rFonts w:ascii="Times New Roman" w:hAnsi="Times New Roman" w:cs="Times New Roman"/>
                <w:sz w:val="24"/>
                <w:szCs w:val="24"/>
              </w:rPr>
            </w:pPr>
            <w:proofErr w:type="gramStart"/>
            <w:r>
              <w:rPr>
                <w:rFonts w:ascii="Times New Roman" w:hAnsi="Times New Roman" w:cs="Times New Roman"/>
                <w:sz w:val="24"/>
                <w:szCs w:val="24"/>
              </w:rPr>
              <w:t>названные</w:t>
            </w:r>
            <w:proofErr w:type="gramEnd"/>
            <w:r>
              <w:rPr>
                <w:rFonts w:ascii="Times New Roman" w:hAnsi="Times New Roman" w:cs="Times New Roman"/>
                <w:sz w:val="24"/>
                <w:szCs w:val="24"/>
              </w:rPr>
              <w:t xml:space="preserve"> при последнем опросе не менее чем 2% респондентов)</w:t>
            </w:r>
          </w:p>
        </w:tc>
      </w:tr>
      <w:tr w:rsidR="00DD7AF3" w:rsidTr="00DD7AF3">
        <w:tc>
          <w:tcPr>
            <w:tcW w:w="2660" w:type="dxa"/>
          </w:tcPr>
          <w:p w:rsidR="00B964E1" w:rsidRPr="00B964E1" w:rsidRDefault="00B964E1" w:rsidP="00CD7A32">
            <w:pPr>
              <w:pStyle w:val="a3"/>
              <w:spacing w:line="360" w:lineRule="auto"/>
              <w:ind w:right="-1"/>
              <w:jc w:val="both"/>
              <w:rPr>
                <w:rFonts w:ascii="Times New Roman" w:hAnsi="Times New Roman" w:cs="Times New Roman"/>
                <w:sz w:val="24"/>
                <w:szCs w:val="24"/>
              </w:rPr>
            </w:pPr>
          </w:p>
        </w:tc>
        <w:tc>
          <w:tcPr>
            <w:tcW w:w="561"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15</w:t>
            </w:r>
          </w:p>
        </w:tc>
        <w:tc>
          <w:tcPr>
            <w:tcW w:w="530"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15</w:t>
            </w:r>
          </w:p>
        </w:tc>
        <w:tc>
          <w:tcPr>
            <w:tcW w:w="610"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XII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561"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530"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610"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c>
          <w:tcPr>
            <w:tcW w:w="532" w:type="dxa"/>
          </w:tcPr>
          <w:p w:rsid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w:t>
            </w:r>
          </w:p>
          <w:p w:rsidR="00B964E1" w:rsidRPr="00B964E1" w:rsidRDefault="00B964E1"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16</w:t>
            </w:r>
          </w:p>
        </w:tc>
      </w:tr>
      <w:tr w:rsidR="00DD7AF3" w:rsidTr="00DD7AF3">
        <w:tc>
          <w:tcPr>
            <w:tcW w:w="2660" w:type="dxa"/>
          </w:tcPr>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Низкие зарплаты, низкий уровень жизни</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530" w:type="dxa"/>
          </w:tcPr>
          <w:p w:rsidR="00B964E1" w:rsidRPr="00B964E1" w:rsidRDefault="00B964E1"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15</w:t>
            </w:r>
          </w:p>
        </w:tc>
      </w:tr>
      <w:tr w:rsidR="00DD7AF3" w:rsidTr="00DD7AF3">
        <w:tc>
          <w:tcPr>
            <w:tcW w:w="2660" w:type="dxa"/>
          </w:tcPr>
          <w:p w:rsidR="00DD7AF3"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Экономика</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19</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14</w:t>
            </w:r>
          </w:p>
        </w:tc>
      </w:tr>
      <w:tr w:rsidR="00DD7AF3" w:rsidTr="00DD7AF3">
        <w:tc>
          <w:tcPr>
            <w:tcW w:w="2660" w:type="dxa"/>
          </w:tcPr>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Здравоохранение</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12</w:t>
            </w:r>
          </w:p>
        </w:tc>
      </w:tr>
      <w:tr w:rsidR="00DD7AF3" w:rsidTr="00DD7AF3">
        <w:tc>
          <w:tcPr>
            <w:tcW w:w="2660" w:type="dxa"/>
          </w:tcPr>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Безработица</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12</w:t>
            </w:r>
          </w:p>
        </w:tc>
      </w:tr>
      <w:tr w:rsidR="00DD7AF3" w:rsidTr="00DD7AF3">
        <w:tc>
          <w:tcPr>
            <w:tcW w:w="2660" w:type="dxa"/>
          </w:tcPr>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Высокая инфляция, рост цен</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12</w:t>
            </w:r>
          </w:p>
        </w:tc>
      </w:tr>
      <w:tr w:rsidR="00DD7AF3" w:rsidTr="00DD7AF3">
        <w:tc>
          <w:tcPr>
            <w:tcW w:w="2660" w:type="dxa"/>
          </w:tcPr>
          <w:p w:rsidR="00DD7AF3"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Проблемы, связанные</w:t>
            </w:r>
          </w:p>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с образованием</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10</w:t>
            </w:r>
          </w:p>
        </w:tc>
      </w:tr>
      <w:tr w:rsidR="00DD7AF3" w:rsidTr="00DD7AF3">
        <w:tc>
          <w:tcPr>
            <w:tcW w:w="2660" w:type="dxa"/>
          </w:tcPr>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Социальная политика</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9</w:t>
            </w:r>
          </w:p>
        </w:tc>
      </w:tr>
      <w:tr w:rsidR="00DD7AF3" w:rsidTr="00DD7AF3">
        <w:tc>
          <w:tcPr>
            <w:tcW w:w="2660" w:type="dxa"/>
          </w:tcPr>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Низкие пенсии, пенсионная реформа</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8</w:t>
            </w:r>
          </w:p>
        </w:tc>
      </w:tr>
      <w:tr w:rsidR="00DD7AF3" w:rsidTr="00DD7AF3">
        <w:tc>
          <w:tcPr>
            <w:tcW w:w="2660" w:type="dxa"/>
          </w:tcPr>
          <w:p w:rsidR="00DD7AF3"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 xml:space="preserve">Коррупция </w:t>
            </w:r>
          </w:p>
          <w:p w:rsidR="00B964E1" w:rsidRPr="00B964E1"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и бюрократия</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1"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610"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B964E1" w:rsidRPr="00B964E1"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32" w:type="dxa"/>
          </w:tcPr>
          <w:p w:rsidR="00B964E1"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8</w:t>
            </w:r>
          </w:p>
        </w:tc>
      </w:tr>
      <w:tr w:rsidR="00DD7AF3" w:rsidTr="00DD7AF3">
        <w:tc>
          <w:tcPr>
            <w:tcW w:w="2660" w:type="dxa"/>
          </w:tcPr>
          <w:p w:rsidR="00DD7AF3"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Внешняя политика</w:t>
            </w:r>
          </w:p>
        </w:tc>
        <w:tc>
          <w:tcPr>
            <w:tcW w:w="561"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61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1"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3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61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32" w:type="dxa"/>
          </w:tcPr>
          <w:p w:rsidR="00DD7AF3"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5</w:t>
            </w:r>
          </w:p>
        </w:tc>
      </w:tr>
      <w:tr w:rsidR="00DD7AF3" w:rsidTr="00DD7AF3">
        <w:tc>
          <w:tcPr>
            <w:tcW w:w="2660" w:type="dxa"/>
          </w:tcPr>
          <w:p w:rsidR="00DD7AF3"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Дороги</w:t>
            </w:r>
          </w:p>
        </w:tc>
        <w:tc>
          <w:tcPr>
            <w:tcW w:w="561"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3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61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1"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3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61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32" w:type="dxa"/>
          </w:tcPr>
          <w:p w:rsidR="00DD7AF3"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5</w:t>
            </w:r>
          </w:p>
        </w:tc>
      </w:tr>
      <w:tr w:rsidR="00DD7AF3" w:rsidTr="00DD7AF3">
        <w:tc>
          <w:tcPr>
            <w:tcW w:w="2660" w:type="dxa"/>
          </w:tcPr>
          <w:p w:rsidR="00DD7AF3"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Высокие цены на ЖКХ</w:t>
            </w:r>
          </w:p>
        </w:tc>
        <w:tc>
          <w:tcPr>
            <w:tcW w:w="561"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3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61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1"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610"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DD7AF3" w:rsidRDefault="00DD7AF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2" w:type="dxa"/>
          </w:tcPr>
          <w:p w:rsidR="00DD7AF3" w:rsidRPr="00000567" w:rsidRDefault="00DD7AF3"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5</w:t>
            </w:r>
          </w:p>
        </w:tc>
      </w:tr>
      <w:tr w:rsidR="00DD7AF3" w:rsidTr="00DD7AF3">
        <w:tc>
          <w:tcPr>
            <w:tcW w:w="2660" w:type="dxa"/>
          </w:tcPr>
          <w:p w:rsidR="00000567" w:rsidRDefault="00000567"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 xml:space="preserve">Развал </w:t>
            </w:r>
            <w:proofErr w:type="gramStart"/>
            <w:r>
              <w:rPr>
                <w:rFonts w:ascii="Times New Roman" w:hAnsi="Times New Roman" w:cs="Times New Roman"/>
                <w:sz w:val="24"/>
                <w:szCs w:val="24"/>
              </w:rPr>
              <w:t>с</w:t>
            </w:r>
            <w:proofErr w:type="gramEnd"/>
            <w:r w:rsidR="00DD7AF3" w:rsidRPr="00DD7AF3">
              <w:rPr>
                <w:rFonts w:ascii="Times New Roman" w:hAnsi="Times New Roman" w:cs="Times New Roman"/>
                <w:sz w:val="24"/>
                <w:szCs w:val="24"/>
              </w:rPr>
              <w:t>/</w:t>
            </w:r>
            <w:proofErr w:type="spellStart"/>
            <w:r w:rsidR="00DD7AF3">
              <w:rPr>
                <w:rFonts w:ascii="Times New Roman" w:hAnsi="Times New Roman" w:cs="Times New Roman"/>
                <w:sz w:val="24"/>
                <w:szCs w:val="24"/>
              </w:rPr>
              <w:t>х</w:t>
            </w:r>
            <w:proofErr w:type="spellEnd"/>
            <w:r w:rsidR="00DD7AF3">
              <w:rPr>
                <w:rFonts w:ascii="Times New Roman" w:hAnsi="Times New Roman" w:cs="Times New Roman"/>
                <w:sz w:val="24"/>
                <w:szCs w:val="24"/>
              </w:rPr>
              <w:t xml:space="preserve"> </w:t>
            </w:r>
          </w:p>
          <w:p w:rsidR="00000567"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 xml:space="preserve">и промышленности, зависимость </w:t>
            </w:r>
          </w:p>
          <w:p w:rsidR="00DD7AF3" w:rsidRPr="00DD7AF3" w:rsidRDefault="00DD7AF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от природных ресурсов</w:t>
            </w:r>
          </w:p>
        </w:tc>
        <w:tc>
          <w:tcPr>
            <w:tcW w:w="561"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3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61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61"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61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DD7AF3" w:rsidRPr="00000567" w:rsidRDefault="00000567"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4</w:t>
            </w:r>
          </w:p>
        </w:tc>
      </w:tr>
      <w:tr w:rsidR="00DD7AF3" w:rsidTr="00DD7AF3">
        <w:tc>
          <w:tcPr>
            <w:tcW w:w="2660" w:type="dxa"/>
          </w:tcPr>
          <w:p w:rsidR="00DD7AF3" w:rsidRDefault="00000567"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Невозможность купить жилье</w:t>
            </w:r>
          </w:p>
        </w:tc>
        <w:tc>
          <w:tcPr>
            <w:tcW w:w="561"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3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61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61"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53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61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DD7AF3" w:rsidRPr="00000567" w:rsidRDefault="00000567"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3</w:t>
            </w:r>
          </w:p>
        </w:tc>
      </w:tr>
      <w:tr w:rsidR="00DD7AF3" w:rsidTr="00DD7AF3">
        <w:tc>
          <w:tcPr>
            <w:tcW w:w="2660" w:type="dxa"/>
          </w:tcPr>
          <w:p w:rsidR="00DD7AF3" w:rsidRDefault="00000567"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Угроза миру</w:t>
            </w:r>
          </w:p>
        </w:tc>
        <w:tc>
          <w:tcPr>
            <w:tcW w:w="561"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61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561"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3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610"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DD7AF3"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DD7AF3" w:rsidRPr="00000567" w:rsidRDefault="00000567"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3</w:t>
            </w:r>
          </w:p>
        </w:tc>
      </w:tr>
      <w:tr w:rsidR="00000567" w:rsidTr="00DD7AF3">
        <w:tc>
          <w:tcPr>
            <w:tcW w:w="2660" w:type="dxa"/>
          </w:tcPr>
          <w:p w:rsidR="00000567" w:rsidRDefault="00000567"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Внутренняя политика</w:t>
            </w:r>
          </w:p>
        </w:tc>
        <w:tc>
          <w:tcPr>
            <w:tcW w:w="561"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61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3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61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000567" w:rsidRPr="00000567" w:rsidRDefault="00000567"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3</w:t>
            </w:r>
          </w:p>
        </w:tc>
      </w:tr>
      <w:tr w:rsidR="00000567" w:rsidTr="00DD7AF3">
        <w:tc>
          <w:tcPr>
            <w:tcW w:w="2660" w:type="dxa"/>
          </w:tcPr>
          <w:p w:rsidR="00000567" w:rsidRDefault="00000567"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Проблемы материнства и детства</w:t>
            </w:r>
          </w:p>
        </w:tc>
        <w:tc>
          <w:tcPr>
            <w:tcW w:w="561"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3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61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561"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610"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000567" w:rsidRDefault="00000567"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000567" w:rsidRPr="00000567" w:rsidRDefault="00000567" w:rsidP="00CD7A32">
            <w:pPr>
              <w:pStyle w:val="a3"/>
              <w:spacing w:line="360" w:lineRule="auto"/>
              <w:ind w:right="-1"/>
              <w:jc w:val="center"/>
              <w:rPr>
                <w:rFonts w:ascii="Times New Roman" w:hAnsi="Times New Roman" w:cs="Times New Roman"/>
                <w:b/>
                <w:sz w:val="24"/>
                <w:szCs w:val="24"/>
              </w:rPr>
            </w:pPr>
            <w:r w:rsidRPr="00000567">
              <w:rPr>
                <w:rFonts w:ascii="Times New Roman" w:hAnsi="Times New Roman" w:cs="Times New Roman"/>
                <w:b/>
                <w:sz w:val="24"/>
                <w:szCs w:val="24"/>
              </w:rPr>
              <w:t>2</w:t>
            </w:r>
          </w:p>
        </w:tc>
      </w:tr>
    </w:tbl>
    <w:p w:rsidR="00B964E1" w:rsidRDefault="00B964E1" w:rsidP="00CD7A32">
      <w:pPr>
        <w:pStyle w:val="a3"/>
        <w:spacing w:line="360" w:lineRule="auto"/>
        <w:ind w:right="-1" w:firstLine="709"/>
        <w:jc w:val="both"/>
        <w:rPr>
          <w:rFonts w:ascii="Times New Roman" w:hAnsi="Times New Roman" w:cs="Times New Roman"/>
          <w:sz w:val="28"/>
          <w:szCs w:val="28"/>
        </w:rPr>
      </w:pPr>
    </w:p>
    <w:p w:rsidR="001566E0" w:rsidRPr="00C41370" w:rsidRDefault="001566E0" w:rsidP="00CD7A32">
      <w:pPr>
        <w:pStyle w:val="a3"/>
        <w:spacing w:line="360" w:lineRule="auto"/>
        <w:ind w:right="-1"/>
        <w:jc w:val="right"/>
        <w:rPr>
          <w:rFonts w:ascii="Times New Roman" w:hAnsi="Times New Roman" w:cs="Times New Roman"/>
          <w:sz w:val="20"/>
          <w:szCs w:val="20"/>
        </w:rPr>
      </w:pPr>
      <w:r w:rsidRPr="001566E0">
        <w:rPr>
          <w:rFonts w:ascii="Times New Roman" w:hAnsi="Times New Roman" w:cs="Times New Roman"/>
          <w:sz w:val="20"/>
          <w:szCs w:val="20"/>
        </w:rPr>
        <w:t>Источник: ВЦИОМ.</w:t>
      </w:r>
      <w:r w:rsidRPr="001566E0">
        <w:rPr>
          <w:rFonts w:ascii="Times New Roman" w:hAnsi="Times New Roman" w:cs="Times New Roman"/>
          <w:sz w:val="28"/>
          <w:szCs w:val="28"/>
        </w:rPr>
        <w:t xml:space="preserve"> </w:t>
      </w:r>
      <w:r w:rsidRPr="001566E0">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41" w:history="1">
        <w:r w:rsidRPr="001566E0">
          <w:rPr>
            <w:rStyle w:val="a7"/>
            <w:rFonts w:ascii="Times New Roman" w:hAnsi="Times New Roman" w:cs="Times New Roman"/>
            <w:color w:val="auto"/>
            <w:sz w:val="20"/>
            <w:szCs w:val="20"/>
            <w:lang w:val="en-US"/>
          </w:rPr>
          <w:t>https</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wciom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index</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php</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id</w:t>
        </w:r>
        <w:r w:rsidRPr="001566E0">
          <w:rPr>
            <w:rStyle w:val="a7"/>
            <w:rFonts w:ascii="Times New Roman" w:hAnsi="Times New Roman" w:cs="Times New Roman"/>
            <w:color w:val="auto"/>
            <w:sz w:val="20"/>
            <w:szCs w:val="20"/>
          </w:rPr>
          <w:t>=236&amp;</w:t>
        </w:r>
        <w:proofErr w:type="spellStart"/>
        <w:r w:rsidRPr="001566E0">
          <w:rPr>
            <w:rStyle w:val="a7"/>
            <w:rFonts w:ascii="Times New Roman" w:hAnsi="Times New Roman" w:cs="Times New Roman"/>
            <w:color w:val="auto"/>
            <w:sz w:val="20"/>
            <w:szCs w:val="20"/>
            <w:lang w:val="en-US"/>
          </w:rPr>
          <w:t>uid</w:t>
        </w:r>
        <w:proofErr w:type="spellEnd"/>
        <w:r w:rsidRPr="001566E0">
          <w:rPr>
            <w:rStyle w:val="a7"/>
            <w:rFonts w:ascii="Times New Roman" w:hAnsi="Times New Roman" w:cs="Times New Roman"/>
            <w:color w:val="auto"/>
            <w:sz w:val="20"/>
            <w:szCs w:val="20"/>
          </w:rPr>
          <w:t>=115901</w:t>
        </w:r>
      </w:hyperlink>
      <w:r w:rsidRPr="00F51AC3">
        <w:rPr>
          <w:rFonts w:ascii="Times New Roman" w:hAnsi="Times New Roman" w:cs="Times New Roman"/>
          <w:sz w:val="20"/>
          <w:szCs w:val="20"/>
        </w:rPr>
        <w:t xml:space="preserve">. </w:t>
      </w:r>
      <w:r>
        <w:rPr>
          <w:rFonts w:ascii="Times New Roman" w:hAnsi="Times New Roman" w:cs="Times New Roman"/>
          <w:sz w:val="20"/>
          <w:szCs w:val="20"/>
        </w:rPr>
        <w:t>(21.05.2017).</w:t>
      </w:r>
    </w:p>
    <w:p w:rsidR="00000567" w:rsidRDefault="00000567" w:rsidP="00CD7A32">
      <w:pPr>
        <w:pStyle w:val="a3"/>
        <w:spacing w:line="360" w:lineRule="auto"/>
        <w:ind w:right="-1" w:firstLine="709"/>
        <w:jc w:val="both"/>
        <w:rPr>
          <w:rFonts w:ascii="Times New Roman" w:hAnsi="Times New Roman" w:cs="Times New Roman"/>
          <w:sz w:val="28"/>
          <w:szCs w:val="28"/>
        </w:rPr>
      </w:pPr>
    </w:p>
    <w:p w:rsidR="00000567" w:rsidRDefault="00000567" w:rsidP="00CD7A32">
      <w:pPr>
        <w:pStyle w:val="a3"/>
        <w:spacing w:line="360" w:lineRule="auto"/>
        <w:ind w:right="-1" w:firstLine="709"/>
        <w:jc w:val="both"/>
        <w:rPr>
          <w:rFonts w:ascii="Times New Roman" w:hAnsi="Times New Roman" w:cs="Times New Roman"/>
          <w:sz w:val="28"/>
          <w:szCs w:val="28"/>
        </w:rPr>
      </w:pPr>
    </w:p>
    <w:p w:rsidR="00000567" w:rsidRDefault="00000567" w:rsidP="00CD7A32">
      <w:pPr>
        <w:pStyle w:val="a3"/>
        <w:spacing w:line="360" w:lineRule="auto"/>
        <w:ind w:right="-1" w:firstLine="709"/>
        <w:jc w:val="both"/>
        <w:rPr>
          <w:rFonts w:ascii="Times New Roman" w:hAnsi="Times New Roman" w:cs="Times New Roman"/>
          <w:sz w:val="28"/>
          <w:szCs w:val="28"/>
        </w:rPr>
      </w:pPr>
    </w:p>
    <w:p w:rsidR="00000567" w:rsidRDefault="00000567" w:rsidP="00CD7A32">
      <w:pPr>
        <w:pStyle w:val="a3"/>
        <w:spacing w:line="360" w:lineRule="auto"/>
        <w:ind w:right="-1" w:firstLine="709"/>
        <w:jc w:val="both"/>
        <w:rPr>
          <w:rFonts w:ascii="Times New Roman" w:hAnsi="Times New Roman" w:cs="Times New Roman"/>
          <w:sz w:val="28"/>
          <w:szCs w:val="28"/>
        </w:rPr>
      </w:pPr>
    </w:p>
    <w:p w:rsidR="00000567" w:rsidRDefault="00000567" w:rsidP="00CD7A32">
      <w:pPr>
        <w:pStyle w:val="a3"/>
        <w:spacing w:line="360" w:lineRule="auto"/>
        <w:ind w:right="-1" w:firstLine="709"/>
        <w:jc w:val="both"/>
        <w:rPr>
          <w:rFonts w:ascii="Times New Roman" w:hAnsi="Times New Roman" w:cs="Times New Roman"/>
          <w:sz w:val="28"/>
          <w:szCs w:val="28"/>
        </w:rPr>
      </w:pP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 </w:t>
      </w:r>
    </w:p>
    <w:tbl>
      <w:tblPr>
        <w:tblStyle w:val="af1"/>
        <w:tblW w:w="0" w:type="auto"/>
        <w:tblInd w:w="-284" w:type="dxa"/>
        <w:tblLook w:val="04A0"/>
      </w:tblPr>
      <w:tblGrid>
        <w:gridCol w:w="1630"/>
        <w:gridCol w:w="815"/>
        <w:gridCol w:w="812"/>
        <w:gridCol w:w="821"/>
        <w:gridCol w:w="818"/>
        <w:gridCol w:w="832"/>
        <w:gridCol w:w="847"/>
        <w:gridCol w:w="812"/>
        <w:gridCol w:w="819"/>
        <w:gridCol w:w="836"/>
        <w:gridCol w:w="813"/>
      </w:tblGrid>
      <w:tr w:rsidR="006C65E3" w:rsidTr="00DD7AF3">
        <w:tc>
          <w:tcPr>
            <w:tcW w:w="9855" w:type="dxa"/>
            <w:gridSpan w:val="11"/>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Как, по Вашему мнению, должна действовать Россия в ответ на санкции стран Запада?</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(закрытый вопрос, один ответ</w:t>
            </w:r>
            <w:proofErr w:type="gramStart"/>
            <w:r>
              <w:rPr>
                <w:rFonts w:ascii="Times New Roman" w:hAnsi="Times New Roman" w:cs="Times New Roman"/>
                <w:sz w:val="24"/>
                <w:szCs w:val="24"/>
              </w:rPr>
              <w:t>, %)</w:t>
            </w:r>
            <w:proofErr w:type="gramEnd"/>
          </w:p>
        </w:tc>
      </w:tr>
      <w:tr w:rsidR="00AD01EE" w:rsidTr="006C65E3">
        <w:tc>
          <w:tcPr>
            <w:tcW w:w="895" w:type="dxa"/>
          </w:tcPr>
          <w:p w:rsidR="006C65E3" w:rsidRPr="006C65E3" w:rsidRDefault="006C65E3" w:rsidP="00CD7A32">
            <w:pPr>
              <w:pStyle w:val="a3"/>
              <w:spacing w:line="360" w:lineRule="auto"/>
              <w:ind w:right="-1"/>
              <w:jc w:val="both"/>
              <w:rPr>
                <w:rFonts w:ascii="Times New Roman" w:hAnsi="Times New Roman" w:cs="Times New Roman"/>
                <w:sz w:val="24"/>
                <w:szCs w:val="24"/>
              </w:rPr>
            </w:pPr>
          </w:p>
        </w:tc>
        <w:tc>
          <w:tcPr>
            <w:tcW w:w="895" w:type="dxa"/>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Сен</w:t>
            </w:r>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895" w:type="dxa"/>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Дек</w:t>
            </w:r>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896" w:type="dxa"/>
          </w:tcPr>
          <w:p w:rsidR="006C65E3" w:rsidRDefault="006C65E3" w:rsidP="00CD7A32">
            <w:pPr>
              <w:pStyle w:val="a3"/>
              <w:ind w:right="-1"/>
              <w:jc w:val="center"/>
              <w:rPr>
                <w:rFonts w:ascii="Times New Roman" w:hAnsi="Times New Roman" w:cs="Times New Roman"/>
                <w:sz w:val="24"/>
                <w:szCs w:val="24"/>
              </w:rPr>
            </w:pPr>
            <w:proofErr w:type="spellStart"/>
            <w:r>
              <w:rPr>
                <w:rFonts w:ascii="Times New Roman" w:hAnsi="Times New Roman" w:cs="Times New Roman"/>
                <w:sz w:val="24"/>
                <w:szCs w:val="24"/>
              </w:rPr>
              <w:t>Фев</w:t>
            </w:r>
            <w:proofErr w:type="spellEnd"/>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896" w:type="dxa"/>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Янв</w:t>
            </w:r>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896" w:type="dxa"/>
          </w:tcPr>
          <w:p w:rsidR="006C65E3" w:rsidRDefault="006C65E3" w:rsidP="00CD7A32">
            <w:pPr>
              <w:pStyle w:val="a3"/>
              <w:ind w:right="-1"/>
              <w:jc w:val="center"/>
              <w:rPr>
                <w:rFonts w:ascii="Times New Roman" w:hAnsi="Times New Roman" w:cs="Times New Roman"/>
                <w:sz w:val="24"/>
                <w:szCs w:val="24"/>
              </w:rPr>
            </w:pPr>
            <w:proofErr w:type="spellStart"/>
            <w:r>
              <w:rPr>
                <w:rFonts w:ascii="Times New Roman" w:hAnsi="Times New Roman" w:cs="Times New Roman"/>
                <w:sz w:val="24"/>
                <w:szCs w:val="24"/>
              </w:rPr>
              <w:t>Мар</w:t>
            </w:r>
            <w:proofErr w:type="spellEnd"/>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896" w:type="dxa"/>
          </w:tcPr>
          <w:p w:rsidR="006C65E3" w:rsidRDefault="006C65E3" w:rsidP="00CD7A32">
            <w:pPr>
              <w:pStyle w:val="a3"/>
              <w:ind w:right="-1"/>
              <w:jc w:val="center"/>
              <w:rPr>
                <w:rFonts w:ascii="Times New Roman" w:hAnsi="Times New Roman" w:cs="Times New Roman"/>
                <w:sz w:val="24"/>
                <w:szCs w:val="24"/>
              </w:rPr>
            </w:pPr>
            <w:proofErr w:type="spellStart"/>
            <w:r>
              <w:rPr>
                <w:rFonts w:ascii="Times New Roman" w:hAnsi="Times New Roman" w:cs="Times New Roman"/>
                <w:sz w:val="24"/>
                <w:szCs w:val="24"/>
              </w:rPr>
              <w:t>Июн</w:t>
            </w:r>
            <w:proofErr w:type="spellEnd"/>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896" w:type="dxa"/>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Авг</w:t>
            </w:r>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896" w:type="dxa"/>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Ноя</w:t>
            </w:r>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897" w:type="dxa"/>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Май</w:t>
            </w:r>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897" w:type="dxa"/>
          </w:tcPr>
          <w:p w:rsid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Авг</w:t>
            </w:r>
            <w:r w:rsidR="00AD01EE">
              <w:rPr>
                <w:rFonts w:ascii="Times New Roman" w:hAnsi="Times New Roman" w:cs="Times New Roman"/>
                <w:sz w:val="24"/>
                <w:szCs w:val="24"/>
              </w:rPr>
              <w:t>.</w:t>
            </w:r>
          </w:p>
          <w:p w:rsidR="006C65E3" w:rsidRPr="006C65E3" w:rsidRDefault="006C65E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16</w:t>
            </w:r>
          </w:p>
        </w:tc>
      </w:tr>
      <w:tr w:rsidR="00AD01EE" w:rsidTr="006C65E3">
        <w:tc>
          <w:tcPr>
            <w:tcW w:w="895" w:type="dxa"/>
          </w:tcPr>
          <w:p w:rsidR="006C65E3" w:rsidRPr="006C65E3" w:rsidRDefault="006C65E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Продолжать свою политику, невзирая на санкции</w:t>
            </w:r>
          </w:p>
        </w:tc>
        <w:tc>
          <w:tcPr>
            <w:tcW w:w="895"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68</w:t>
            </w:r>
          </w:p>
        </w:tc>
        <w:tc>
          <w:tcPr>
            <w:tcW w:w="895"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66</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66</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69</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70</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68</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65</w:t>
            </w:r>
          </w:p>
        </w:tc>
        <w:tc>
          <w:tcPr>
            <w:tcW w:w="897"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75</w:t>
            </w:r>
          </w:p>
        </w:tc>
        <w:tc>
          <w:tcPr>
            <w:tcW w:w="897"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70</w:t>
            </w:r>
          </w:p>
        </w:tc>
      </w:tr>
      <w:tr w:rsidR="00AD01EE" w:rsidTr="006C65E3">
        <w:tc>
          <w:tcPr>
            <w:tcW w:w="895" w:type="dxa"/>
          </w:tcPr>
          <w:p w:rsidR="006C65E3" w:rsidRPr="006C65E3" w:rsidRDefault="006C65E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 xml:space="preserve">Искать компромисс, идти на уступки, чтобы уйти из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санкций</w:t>
            </w:r>
          </w:p>
        </w:tc>
        <w:tc>
          <w:tcPr>
            <w:tcW w:w="895"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895"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897"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897"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r>
      <w:tr w:rsidR="00AD01EE" w:rsidTr="006C65E3">
        <w:tc>
          <w:tcPr>
            <w:tcW w:w="895" w:type="dxa"/>
          </w:tcPr>
          <w:p w:rsidR="006C65E3" w:rsidRPr="006C65E3" w:rsidRDefault="006C65E3"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Затруднились ответить</w:t>
            </w:r>
          </w:p>
        </w:tc>
        <w:tc>
          <w:tcPr>
            <w:tcW w:w="895"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895"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896"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897"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897" w:type="dxa"/>
          </w:tcPr>
          <w:p w:rsidR="006C65E3" w:rsidRPr="006C65E3" w:rsidRDefault="006C65E3"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r>
    </w:tbl>
    <w:p w:rsidR="001566E0" w:rsidRDefault="001566E0" w:rsidP="00CD7A32">
      <w:pPr>
        <w:pStyle w:val="a3"/>
        <w:spacing w:line="360" w:lineRule="auto"/>
        <w:ind w:left="-284" w:right="-1"/>
        <w:jc w:val="both"/>
        <w:rPr>
          <w:rFonts w:ascii="Times New Roman" w:hAnsi="Times New Roman" w:cs="Times New Roman"/>
          <w:sz w:val="28"/>
          <w:szCs w:val="28"/>
        </w:rPr>
      </w:pPr>
    </w:p>
    <w:p w:rsidR="001566E0" w:rsidRPr="001566E0" w:rsidRDefault="001566E0" w:rsidP="00CD7A32">
      <w:pPr>
        <w:pStyle w:val="a3"/>
        <w:spacing w:line="360" w:lineRule="auto"/>
        <w:ind w:left="-284" w:right="-1"/>
        <w:jc w:val="right"/>
        <w:rPr>
          <w:rFonts w:ascii="Times New Roman" w:hAnsi="Times New Roman" w:cs="Times New Roman"/>
          <w:sz w:val="20"/>
          <w:szCs w:val="20"/>
        </w:rPr>
      </w:pPr>
      <w:r w:rsidRPr="00F51AC3">
        <w:rPr>
          <w:rFonts w:ascii="Times New Roman" w:hAnsi="Times New Roman" w:cs="Times New Roman"/>
          <w:sz w:val="20"/>
          <w:szCs w:val="20"/>
        </w:rPr>
        <w:t xml:space="preserve">Источник: ЛЕВАДА – ЦЕНТР. </w:t>
      </w:r>
      <w:r w:rsidRPr="00F51AC3">
        <w:rPr>
          <w:rFonts w:ascii="Times New Roman" w:hAnsi="Times New Roman" w:cs="Times New Roman"/>
          <w:sz w:val="20"/>
          <w:szCs w:val="20"/>
          <w:lang w:val="en-US"/>
        </w:rPr>
        <w:t>URL</w:t>
      </w:r>
      <w:r w:rsidRPr="00F51AC3">
        <w:rPr>
          <w:rFonts w:ascii="Times New Roman" w:hAnsi="Times New Roman" w:cs="Times New Roman"/>
          <w:sz w:val="20"/>
          <w:szCs w:val="20"/>
        </w:rPr>
        <w:t xml:space="preserve">: </w:t>
      </w:r>
      <w:hyperlink r:id="rId42" w:history="1">
        <w:r w:rsidRPr="001566E0">
          <w:rPr>
            <w:rStyle w:val="a7"/>
            <w:rFonts w:ascii="Times New Roman" w:hAnsi="Times New Roman" w:cs="Times New Roman"/>
            <w:color w:val="auto"/>
            <w:sz w:val="20"/>
            <w:szCs w:val="20"/>
          </w:rPr>
          <w:t>http://www.levada.ru/2016/08/18/sanktsii-zapada-i-produktovoe-embargo-rossii/</w:t>
        </w:r>
      </w:hyperlink>
      <w:r w:rsidRPr="001566E0">
        <w:rPr>
          <w:rFonts w:ascii="Times New Roman" w:hAnsi="Times New Roman" w:cs="Times New Roman"/>
          <w:sz w:val="20"/>
          <w:szCs w:val="20"/>
        </w:rPr>
        <w:t>. (22.05.2017).</w:t>
      </w:r>
    </w:p>
    <w:p w:rsidR="001566E0" w:rsidRDefault="001566E0" w:rsidP="00CD7A32">
      <w:pPr>
        <w:pStyle w:val="a3"/>
        <w:spacing w:line="360" w:lineRule="auto"/>
        <w:ind w:left="-284" w:right="-1"/>
        <w:jc w:val="both"/>
        <w:rPr>
          <w:rFonts w:ascii="Times New Roman" w:hAnsi="Times New Roman" w:cs="Times New Roman"/>
          <w:sz w:val="28"/>
          <w:szCs w:val="28"/>
        </w:rPr>
      </w:pPr>
    </w:p>
    <w:p w:rsidR="001566E0" w:rsidRDefault="001566E0" w:rsidP="00CD7A32">
      <w:pPr>
        <w:pStyle w:val="a3"/>
        <w:spacing w:line="36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Таблица №3. </w:t>
      </w:r>
    </w:p>
    <w:tbl>
      <w:tblPr>
        <w:tblStyle w:val="af1"/>
        <w:tblW w:w="0" w:type="auto"/>
        <w:tblInd w:w="-284" w:type="dxa"/>
        <w:tblLook w:val="04A0"/>
      </w:tblPr>
      <w:tblGrid>
        <w:gridCol w:w="5921"/>
        <w:gridCol w:w="1842"/>
        <w:gridCol w:w="1808"/>
      </w:tblGrid>
      <w:tr w:rsidR="00E2000F" w:rsidTr="00DD7AF3">
        <w:tc>
          <w:tcPr>
            <w:tcW w:w="9571" w:type="dxa"/>
            <w:gridSpan w:val="3"/>
          </w:tcPr>
          <w:p w:rsidR="00E2000F" w:rsidRDefault="00E2000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 xml:space="preserve">С каким из следующих мнений по этому поводу Вы бы скорее согласились? </w:t>
            </w:r>
          </w:p>
          <w:p w:rsidR="00E2000F" w:rsidRPr="00E2000F" w:rsidRDefault="00E2000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(закрытый вопрос, один ответ</w:t>
            </w:r>
            <w:proofErr w:type="gramStart"/>
            <w:r>
              <w:rPr>
                <w:rFonts w:ascii="Times New Roman" w:hAnsi="Times New Roman" w:cs="Times New Roman"/>
                <w:sz w:val="24"/>
                <w:szCs w:val="24"/>
              </w:rPr>
              <w:t>, %)</w:t>
            </w:r>
            <w:proofErr w:type="gramEnd"/>
          </w:p>
        </w:tc>
      </w:tr>
      <w:tr w:rsidR="00E2000F" w:rsidTr="00E2000F">
        <w:tc>
          <w:tcPr>
            <w:tcW w:w="5921" w:type="dxa"/>
          </w:tcPr>
          <w:p w:rsidR="00E2000F" w:rsidRPr="00E2000F" w:rsidRDefault="00E2000F" w:rsidP="00CD7A32">
            <w:pPr>
              <w:pStyle w:val="a3"/>
              <w:spacing w:line="360" w:lineRule="auto"/>
              <w:ind w:right="-1"/>
              <w:jc w:val="both"/>
              <w:rPr>
                <w:rFonts w:ascii="Times New Roman" w:hAnsi="Times New Roman" w:cs="Times New Roman"/>
                <w:sz w:val="24"/>
                <w:szCs w:val="24"/>
              </w:rPr>
            </w:pPr>
          </w:p>
        </w:tc>
        <w:tc>
          <w:tcPr>
            <w:tcW w:w="1842"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Август 2015</w:t>
            </w:r>
          </w:p>
        </w:tc>
        <w:tc>
          <w:tcPr>
            <w:tcW w:w="1808"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Август 2016</w:t>
            </w:r>
          </w:p>
        </w:tc>
      </w:tr>
      <w:tr w:rsidR="00E2000F" w:rsidTr="00E2000F">
        <w:tc>
          <w:tcPr>
            <w:tcW w:w="5921" w:type="dxa"/>
          </w:tcPr>
          <w:p w:rsidR="00E2000F" w:rsidRPr="00E2000F" w:rsidRDefault="00E2000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Политика запретов на импорт продуктов питания из Европы и США эффективна и уже дает положительные политические результаты, Россию стали больше уважать в мире и учитывать ее интересы</w:t>
            </w:r>
          </w:p>
        </w:tc>
        <w:tc>
          <w:tcPr>
            <w:tcW w:w="1842"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58</w:t>
            </w:r>
          </w:p>
        </w:tc>
        <w:tc>
          <w:tcPr>
            <w:tcW w:w="1808"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58</w:t>
            </w:r>
          </w:p>
        </w:tc>
      </w:tr>
      <w:tr w:rsidR="00E2000F" w:rsidTr="00E2000F">
        <w:tc>
          <w:tcPr>
            <w:tcW w:w="5921" w:type="dxa"/>
          </w:tcPr>
          <w:p w:rsidR="00E2000F" w:rsidRPr="00E2000F" w:rsidRDefault="00E2000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Политика запретов на импорт продуктов из Европы и США бессмысленна, абсурдна и вредна, от нее страдает в первую очередь население нашей страны</w:t>
            </w:r>
          </w:p>
        </w:tc>
        <w:tc>
          <w:tcPr>
            <w:tcW w:w="1842"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1808"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r>
      <w:tr w:rsidR="00E2000F" w:rsidTr="00E2000F">
        <w:tc>
          <w:tcPr>
            <w:tcW w:w="5921" w:type="dxa"/>
          </w:tcPr>
          <w:p w:rsidR="00E2000F" w:rsidRPr="00E2000F" w:rsidRDefault="00E2000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Затруднились ответить</w:t>
            </w:r>
          </w:p>
        </w:tc>
        <w:tc>
          <w:tcPr>
            <w:tcW w:w="1842"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19</w:t>
            </w:r>
          </w:p>
        </w:tc>
        <w:tc>
          <w:tcPr>
            <w:tcW w:w="1808" w:type="dxa"/>
          </w:tcPr>
          <w:p w:rsidR="00E2000F" w:rsidRPr="00E2000F" w:rsidRDefault="00E2000F"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r>
    </w:tbl>
    <w:p w:rsidR="001566E0" w:rsidRDefault="001566E0" w:rsidP="00CD7A32">
      <w:pPr>
        <w:pStyle w:val="a3"/>
        <w:spacing w:line="360" w:lineRule="auto"/>
        <w:ind w:left="-284" w:right="-1" w:firstLine="142"/>
        <w:jc w:val="both"/>
        <w:rPr>
          <w:rFonts w:ascii="Times New Roman" w:hAnsi="Times New Roman" w:cs="Times New Roman"/>
          <w:sz w:val="28"/>
          <w:szCs w:val="28"/>
        </w:rPr>
      </w:pPr>
    </w:p>
    <w:p w:rsidR="001566E0" w:rsidRPr="001566E0" w:rsidRDefault="001566E0" w:rsidP="00CD7A32">
      <w:pPr>
        <w:pStyle w:val="a3"/>
        <w:spacing w:line="360" w:lineRule="auto"/>
        <w:ind w:left="-284" w:right="-1"/>
        <w:jc w:val="right"/>
        <w:rPr>
          <w:rFonts w:ascii="Times New Roman" w:hAnsi="Times New Roman" w:cs="Times New Roman"/>
          <w:sz w:val="20"/>
          <w:szCs w:val="20"/>
        </w:rPr>
      </w:pPr>
      <w:r w:rsidRPr="00F51AC3">
        <w:rPr>
          <w:rFonts w:ascii="Times New Roman" w:hAnsi="Times New Roman" w:cs="Times New Roman"/>
          <w:sz w:val="20"/>
          <w:szCs w:val="20"/>
        </w:rPr>
        <w:t xml:space="preserve">Источник: ЛЕВАДА – ЦЕНТР. </w:t>
      </w:r>
      <w:r w:rsidRPr="00F51AC3">
        <w:rPr>
          <w:rFonts w:ascii="Times New Roman" w:hAnsi="Times New Roman" w:cs="Times New Roman"/>
          <w:sz w:val="20"/>
          <w:szCs w:val="20"/>
          <w:lang w:val="en-US"/>
        </w:rPr>
        <w:t>URL</w:t>
      </w:r>
      <w:r w:rsidRPr="00F51AC3">
        <w:rPr>
          <w:rFonts w:ascii="Times New Roman" w:hAnsi="Times New Roman" w:cs="Times New Roman"/>
          <w:sz w:val="20"/>
          <w:szCs w:val="20"/>
        </w:rPr>
        <w:t xml:space="preserve">: </w:t>
      </w:r>
      <w:hyperlink r:id="rId43" w:history="1">
        <w:r w:rsidRPr="001566E0">
          <w:rPr>
            <w:rStyle w:val="a7"/>
            <w:rFonts w:ascii="Times New Roman" w:hAnsi="Times New Roman" w:cs="Times New Roman"/>
            <w:color w:val="auto"/>
            <w:sz w:val="20"/>
            <w:szCs w:val="20"/>
          </w:rPr>
          <w:t>http://www.levada.ru/2016/08/18/sanktsii-zapada-i-produktovoe-embargo-rossii/</w:t>
        </w:r>
      </w:hyperlink>
      <w:r w:rsidRPr="001566E0">
        <w:rPr>
          <w:rFonts w:ascii="Times New Roman" w:hAnsi="Times New Roman" w:cs="Times New Roman"/>
          <w:sz w:val="20"/>
          <w:szCs w:val="20"/>
        </w:rPr>
        <w:t>. (22.05.2017).</w:t>
      </w:r>
    </w:p>
    <w:p w:rsidR="001566E0" w:rsidRDefault="001566E0" w:rsidP="00CD7A32">
      <w:pPr>
        <w:pStyle w:val="a3"/>
        <w:spacing w:line="360" w:lineRule="auto"/>
        <w:ind w:left="-284" w:right="-1" w:firstLine="142"/>
        <w:jc w:val="right"/>
        <w:rPr>
          <w:rFonts w:ascii="Times New Roman" w:hAnsi="Times New Roman" w:cs="Times New Roman"/>
          <w:sz w:val="28"/>
          <w:szCs w:val="28"/>
        </w:rPr>
      </w:pPr>
    </w:p>
    <w:p w:rsidR="001566E0" w:rsidRDefault="001566E0" w:rsidP="00CD7A32">
      <w:pPr>
        <w:pStyle w:val="a3"/>
        <w:spacing w:line="360" w:lineRule="auto"/>
        <w:ind w:left="-284" w:right="-1" w:firstLine="993"/>
        <w:jc w:val="both"/>
        <w:rPr>
          <w:rFonts w:ascii="Times New Roman" w:hAnsi="Times New Roman" w:cs="Times New Roman"/>
          <w:sz w:val="28"/>
          <w:szCs w:val="28"/>
        </w:rPr>
      </w:pPr>
    </w:p>
    <w:p w:rsidR="001566E0" w:rsidRDefault="001566E0" w:rsidP="00CD7A32">
      <w:pPr>
        <w:pStyle w:val="a3"/>
        <w:spacing w:line="360" w:lineRule="auto"/>
        <w:ind w:left="-284" w:right="-1" w:firstLine="993"/>
        <w:jc w:val="both"/>
        <w:rPr>
          <w:rFonts w:ascii="Times New Roman" w:hAnsi="Times New Roman" w:cs="Times New Roman"/>
          <w:sz w:val="28"/>
          <w:szCs w:val="28"/>
        </w:rPr>
      </w:pPr>
    </w:p>
    <w:p w:rsidR="001566E0" w:rsidRDefault="001566E0" w:rsidP="00CD7A32">
      <w:pPr>
        <w:pStyle w:val="a3"/>
        <w:spacing w:line="360" w:lineRule="auto"/>
        <w:ind w:left="-284" w:right="-1" w:firstLine="993"/>
        <w:jc w:val="both"/>
        <w:rPr>
          <w:rFonts w:ascii="Times New Roman" w:hAnsi="Times New Roman" w:cs="Times New Roman"/>
          <w:sz w:val="28"/>
          <w:szCs w:val="28"/>
        </w:rPr>
      </w:pPr>
    </w:p>
    <w:p w:rsidR="001566E0" w:rsidRDefault="001566E0" w:rsidP="00CD7A32">
      <w:pPr>
        <w:pStyle w:val="a3"/>
        <w:spacing w:line="36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lastRenderedPageBreak/>
        <w:t>Таблица №4.</w:t>
      </w:r>
    </w:p>
    <w:tbl>
      <w:tblPr>
        <w:tblStyle w:val="af1"/>
        <w:tblW w:w="0" w:type="auto"/>
        <w:tblInd w:w="-284" w:type="dxa"/>
        <w:tblLayout w:type="fixed"/>
        <w:tblLook w:val="04A0"/>
      </w:tblPr>
      <w:tblGrid>
        <w:gridCol w:w="4928"/>
        <w:gridCol w:w="709"/>
        <w:gridCol w:w="709"/>
        <w:gridCol w:w="709"/>
        <w:gridCol w:w="708"/>
        <w:gridCol w:w="709"/>
        <w:gridCol w:w="709"/>
        <w:gridCol w:w="674"/>
      </w:tblGrid>
      <w:tr w:rsidR="00AE45F9" w:rsidTr="00B83CEF">
        <w:tc>
          <w:tcPr>
            <w:tcW w:w="9855" w:type="dxa"/>
            <w:gridSpan w:val="8"/>
          </w:tcPr>
          <w:p w:rsidR="00AE45F9" w:rsidRPr="00AE45F9" w:rsidRDefault="00AE45F9"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Какие события и явления в истории нашей страны вызывают у Вас чувство гордости? (множественный выбор</w:t>
            </w:r>
            <w:proofErr w:type="gramStart"/>
            <w:r w:rsidR="00E2000F">
              <w:rPr>
                <w:rFonts w:ascii="Times New Roman" w:hAnsi="Times New Roman" w:cs="Times New Roman"/>
                <w:sz w:val="24"/>
                <w:szCs w:val="24"/>
              </w:rPr>
              <w:t>, %</w:t>
            </w:r>
            <w:r>
              <w:rPr>
                <w:rFonts w:ascii="Times New Roman" w:hAnsi="Times New Roman" w:cs="Times New Roman"/>
                <w:sz w:val="24"/>
                <w:szCs w:val="24"/>
              </w:rPr>
              <w:t>)</w:t>
            </w:r>
            <w:r w:rsidR="00DF028B">
              <w:rPr>
                <w:rFonts w:ascii="Times New Roman" w:hAnsi="Times New Roman" w:cs="Times New Roman"/>
                <w:sz w:val="24"/>
                <w:szCs w:val="24"/>
              </w:rPr>
              <w:t>*</w:t>
            </w:r>
            <w:proofErr w:type="gramEnd"/>
          </w:p>
        </w:tc>
      </w:tr>
      <w:tr w:rsidR="0060324F" w:rsidTr="00B83CEF">
        <w:tc>
          <w:tcPr>
            <w:tcW w:w="4928" w:type="dxa"/>
          </w:tcPr>
          <w:p w:rsidR="00AE45F9" w:rsidRPr="00AE45F9" w:rsidRDefault="00AE45F9" w:rsidP="00CD7A32">
            <w:pPr>
              <w:pStyle w:val="a3"/>
              <w:ind w:right="-1"/>
              <w:jc w:val="both"/>
              <w:rPr>
                <w:rFonts w:ascii="Times New Roman" w:hAnsi="Times New Roman" w:cs="Times New Roman"/>
                <w:sz w:val="24"/>
                <w:szCs w:val="24"/>
              </w:rPr>
            </w:pPr>
          </w:p>
        </w:tc>
        <w:tc>
          <w:tcPr>
            <w:tcW w:w="709" w:type="dxa"/>
          </w:tcPr>
          <w:p w:rsidR="00AE45F9" w:rsidRPr="00AE45F9" w:rsidRDefault="0060324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Апр99</w:t>
            </w:r>
          </w:p>
        </w:tc>
        <w:tc>
          <w:tcPr>
            <w:tcW w:w="709" w:type="dxa"/>
          </w:tcPr>
          <w:p w:rsidR="00AE45F9" w:rsidRPr="00AE45F9" w:rsidRDefault="0060324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Июл03</w:t>
            </w:r>
          </w:p>
        </w:tc>
        <w:tc>
          <w:tcPr>
            <w:tcW w:w="709" w:type="dxa"/>
          </w:tcPr>
          <w:p w:rsidR="00AE45F9" w:rsidRPr="00AE45F9" w:rsidRDefault="0060324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Авг08</w:t>
            </w:r>
          </w:p>
        </w:tc>
        <w:tc>
          <w:tcPr>
            <w:tcW w:w="708" w:type="dxa"/>
          </w:tcPr>
          <w:p w:rsidR="00AE45F9" w:rsidRPr="00AE45F9" w:rsidRDefault="0060324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Сен12</w:t>
            </w:r>
          </w:p>
        </w:tc>
        <w:tc>
          <w:tcPr>
            <w:tcW w:w="709" w:type="dxa"/>
          </w:tcPr>
          <w:p w:rsidR="00AE45F9" w:rsidRPr="00AE45F9" w:rsidRDefault="0060324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Мар14</w:t>
            </w:r>
          </w:p>
        </w:tc>
        <w:tc>
          <w:tcPr>
            <w:tcW w:w="709" w:type="dxa"/>
          </w:tcPr>
          <w:p w:rsidR="00AE45F9" w:rsidRPr="00AE45F9" w:rsidRDefault="0060324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Июн15</w:t>
            </w:r>
          </w:p>
        </w:tc>
        <w:tc>
          <w:tcPr>
            <w:tcW w:w="674" w:type="dxa"/>
          </w:tcPr>
          <w:p w:rsidR="00AE45F9" w:rsidRPr="00AE45F9" w:rsidRDefault="0060324F"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Янв17</w:t>
            </w:r>
          </w:p>
        </w:tc>
      </w:tr>
      <w:tr w:rsidR="0060324F" w:rsidTr="00B83CEF">
        <w:tc>
          <w:tcPr>
            <w:tcW w:w="4928" w:type="dxa"/>
          </w:tcPr>
          <w:p w:rsidR="00AE45F9" w:rsidRPr="00AE45F9" w:rsidRDefault="0060324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Победа в Великой Отечественной войне 1941-45 гг.</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87</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89</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85</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83</w:t>
            </w:r>
          </w:p>
        </w:tc>
      </w:tr>
      <w:tr w:rsidR="0060324F" w:rsidTr="00B83CEF">
        <w:tc>
          <w:tcPr>
            <w:tcW w:w="4928" w:type="dxa"/>
          </w:tcPr>
          <w:p w:rsidR="00AE45F9" w:rsidRPr="00AE45F9" w:rsidRDefault="0060324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 xml:space="preserve">Возвращение Крыма в состав </w:t>
            </w:r>
            <w:r w:rsidR="00B83CEF">
              <w:rPr>
                <w:rFonts w:ascii="Times New Roman" w:hAnsi="Times New Roman" w:cs="Times New Roman"/>
                <w:sz w:val="24"/>
                <w:szCs w:val="24"/>
              </w:rPr>
              <w:t>РФ</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43</w:t>
            </w:r>
          </w:p>
        </w:tc>
      </w:tr>
      <w:tr w:rsidR="0060324F" w:rsidTr="00B83CEF">
        <w:tc>
          <w:tcPr>
            <w:tcW w:w="4928" w:type="dxa"/>
          </w:tcPr>
          <w:p w:rsidR="00AE45F9" w:rsidRPr="00AE45F9" w:rsidRDefault="0060324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Ведущая роль страны в освоении космоса</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61</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42</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41</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Великая русская литература</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37</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36</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Превращение страны в советские времена в одну из ведущих промышленных держав в мире</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37</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36</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35</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Достижения российской науки</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46</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30</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32</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Слава русского оружия</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37</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26</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Моральные качества русского человека – простота, терпение, стойкость</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27</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23</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Великие русские путешественники, первопроходцы</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28</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19</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Стабилизация положения страны при Путине, рост экономики</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18</w:t>
            </w:r>
          </w:p>
        </w:tc>
      </w:tr>
      <w:tr w:rsidR="0060324F" w:rsidTr="00B83CEF">
        <w:tc>
          <w:tcPr>
            <w:tcW w:w="4928" w:type="dxa"/>
          </w:tcPr>
          <w:p w:rsidR="00AE45F9" w:rsidRPr="00AE45F9" w:rsidRDefault="00B83CEF"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Борьба с татаро-монгольским игом, защита Европы от нашествия с Востока</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708"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AE45F9" w:rsidRPr="00AE45F9" w:rsidRDefault="00DF028B"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674" w:type="dxa"/>
          </w:tcPr>
          <w:p w:rsidR="00AE45F9" w:rsidRPr="00DF028B" w:rsidRDefault="00DF028B" w:rsidP="00CD7A32">
            <w:pPr>
              <w:pStyle w:val="a3"/>
              <w:spacing w:line="360" w:lineRule="auto"/>
              <w:ind w:right="-1"/>
              <w:jc w:val="center"/>
              <w:rPr>
                <w:rFonts w:ascii="Times New Roman" w:hAnsi="Times New Roman" w:cs="Times New Roman"/>
                <w:b/>
                <w:sz w:val="24"/>
                <w:szCs w:val="24"/>
              </w:rPr>
            </w:pPr>
            <w:r w:rsidRPr="00DF028B">
              <w:rPr>
                <w:rFonts w:ascii="Times New Roman" w:hAnsi="Times New Roman" w:cs="Times New Roman"/>
                <w:b/>
                <w:sz w:val="24"/>
                <w:szCs w:val="24"/>
              </w:rPr>
              <w:t>14</w:t>
            </w:r>
          </w:p>
        </w:tc>
      </w:tr>
    </w:tbl>
    <w:p w:rsidR="001566E0" w:rsidRPr="001566E0" w:rsidRDefault="001566E0" w:rsidP="00CD7A32">
      <w:pPr>
        <w:pStyle w:val="a3"/>
        <w:ind w:left="-284" w:right="-1"/>
        <w:jc w:val="both"/>
        <w:rPr>
          <w:rFonts w:ascii="Times New Roman" w:hAnsi="Times New Roman" w:cs="Times New Roman"/>
          <w:sz w:val="28"/>
          <w:szCs w:val="28"/>
        </w:rPr>
      </w:pPr>
    </w:p>
    <w:p w:rsidR="00DF028B" w:rsidRDefault="00DF028B" w:rsidP="00CD7A32">
      <w:pPr>
        <w:pStyle w:val="a3"/>
        <w:ind w:left="76" w:right="-1"/>
        <w:jc w:val="right"/>
        <w:rPr>
          <w:rFonts w:ascii="Times New Roman" w:hAnsi="Times New Roman" w:cs="Times New Roman"/>
          <w:sz w:val="20"/>
          <w:szCs w:val="20"/>
        </w:rPr>
      </w:pPr>
      <w:r w:rsidRPr="00DF028B">
        <w:rPr>
          <w:rFonts w:ascii="Times New Roman" w:hAnsi="Times New Roman" w:cs="Times New Roman"/>
          <w:sz w:val="20"/>
          <w:szCs w:val="20"/>
        </w:rPr>
        <w:t>*</w:t>
      </w:r>
      <w:r>
        <w:rPr>
          <w:rFonts w:ascii="Times New Roman" w:hAnsi="Times New Roman" w:cs="Times New Roman"/>
          <w:sz w:val="20"/>
          <w:szCs w:val="20"/>
        </w:rPr>
        <w:t xml:space="preserve"> В таблице приведены ответы, имеющие наивысший рейтинг.</w:t>
      </w:r>
    </w:p>
    <w:p w:rsidR="001566E0" w:rsidRPr="001566E0" w:rsidRDefault="001566E0" w:rsidP="00CD7A32">
      <w:pPr>
        <w:pStyle w:val="a3"/>
        <w:ind w:left="76" w:right="-1"/>
        <w:jc w:val="right"/>
        <w:rPr>
          <w:rFonts w:ascii="Times New Roman" w:hAnsi="Times New Roman" w:cs="Times New Roman"/>
          <w:sz w:val="20"/>
          <w:szCs w:val="20"/>
        </w:rPr>
      </w:pPr>
      <w:r w:rsidRPr="001566E0">
        <w:rPr>
          <w:rFonts w:ascii="Times New Roman" w:hAnsi="Times New Roman" w:cs="Times New Roman"/>
          <w:sz w:val="20"/>
          <w:szCs w:val="20"/>
        </w:rPr>
        <w:t xml:space="preserve">Источник: ЛЕВАДА – ЦЕНТР. </w:t>
      </w:r>
      <w:r w:rsidRPr="001566E0">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44" w:history="1">
        <w:r w:rsidRPr="001566E0">
          <w:rPr>
            <w:rStyle w:val="a7"/>
            <w:rFonts w:ascii="Times New Roman" w:hAnsi="Times New Roman" w:cs="Times New Roman"/>
            <w:color w:val="auto"/>
            <w:sz w:val="20"/>
            <w:szCs w:val="20"/>
            <w:lang w:val="en-US"/>
          </w:rPr>
          <w:t>http</w:t>
        </w:r>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www</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levada</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/2017/03/01/</w:t>
        </w:r>
        <w:proofErr w:type="spellStart"/>
        <w:r w:rsidRPr="001566E0">
          <w:rPr>
            <w:rStyle w:val="a7"/>
            <w:rFonts w:ascii="Times New Roman" w:hAnsi="Times New Roman" w:cs="Times New Roman"/>
            <w:color w:val="auto"/>
            <w:sz w:val="20"/>
            <w:szCs w:val="20"/>
            <w:lang w:val="en-US"/>
          </w:rPr>
          <w:t>gordost</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i</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styd</w:t>
        </w:r>
        <w:proofErr w:type="spellEnd"/>
        <w:r w:rsidRPr="001566E0">
          <w:rPr>
            <w:rStyle w:val="a7"/>
            <w:rFonts w:ascii="Times New Roman" w:hAnsi="Times New Roman" w:cs="Times New Roman"/>
            <w:color w:val="auto"/>
            <w:sz w:val="20"/>
            <w:szCs w:val="20"/>
          </w:rPr>
          <w:t>/</w:t>
        </w:r>
      </w:hyperlink>
      <w:r w:rsidRPr="001566E0">
        <w:rPr>
          <w:rFonts w:ascii="Times New Roman" w:hAnsi="Times New Roman" w:cs="Times New Roman"/>
          <w:sz w:val="20"/>
          <w:szCs w:val="20"/>
        </w:rPr>
        <w:t>. (20.05.2017).</w:t>
      </w:r>
    </w:p>
    <w:p w:rsidR="00B83CEF" w:rsidRDefault="00B83CEF" w:rsidP="00CD7A32">
      <w:pPr>
        <w:pStyle w:val="a3"/>
        <w:spacing w:line="360" w:lineRule="auto"/>
        <w:ind w:right="-1" w:firstLine="709"/>
        <w:jc w:val="both"/>
        <w:rPr>
          <w:rFonts w:ascii="Times New Roman" w:hAnsi="Times New Roman" w:cs="Times New Roman"/>
          <w:sz w:val="28"/>
          <w:szCs w:val="28"/>
        </w:rPr>
      </w:pP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w:t>
      </w:r>
    </w:p>
    <w:tbl>
      <w:tblPr>
        <w:tblStyle w:val="af1"/>
        <w:tblW w:w="0" w:type="auto"/>
        <w:tblLook w:val="04A0"/>
      </w:tblPr>
      <w:tblGrid>
        <w:gridCol w:w="2802"/>
        <w:gridCol w:w="1701"/>
        <w:gridCol w:w="567"/>
        <w:gridCol w:w="1134"/>
        <w:gridCol w:w="1134"/>
        <w:gridCol w:w="567"/>
        <w:gridCol w:w="1666"/>
      </w:tblGrid>
      <w:tr w:rsidR="00824790" w:rsidTr="00DD7AF3">
        <w:tc>
          <w:tcPr>
            <w:tcW w:w="9571" w:type="dxa"/>
            <w:gridSpan w:val="7"/>
          </w:tcPr>
          <w:p w:rsidR="00824790" w:rsidRPr="00824790" w:rsidRDefault="00824790"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Как Вы считаете, вхождение Крыма в состав Российской Федерации принесло России больше пользы или больше вреда? (закрытый вопрос, один ответ</w:t>
            </w:r>
            <w:proofErr w:type="gramStart"/>
            <w:r>
              <w:rPr>
                <w:rFonts w:ascii="Times New Roman" w:hAnsi="Times New Roman" w:cs="Times New Roman"/>
                <w:sz w:val="24"/>
                <w:szCs w:val="24"/>
              </w:rPr>
              <w:t>, %)</w:t>
            </w:r>
            <w:proofErr w:type="gramEnd"/>
          </w:p>
        </w:tc>
      </w:tr>
      <w:tr w:rsidR="00824790" w:rsidTr="0016433C">
        <w:tc>
          <w:tcPr>
            <w:tcW w:w="2802" w:type="dxa"/>
          </w:tcPr>
          <w:p w:rsidR="00824790" w:rsidRPr="00824790" w:rsidRDefault="00824790" w:rsidP="00CD7A32">
            <w:pPr>
              <w:pStyle w:val="a3"/>
              <w:ind w:right="-1"/>
              <w:jc w:val="both"/>
              <w:rPr>
                <w:rFonts w:ascii="Times New Roman" w:hAnsi="Times New Roman" w:cs="Times New Roman"/>
                <w:sz w:val="24"/>
                <w:szCs w:val="24"/>
              </w:rPr>
            </w:pPr>
          </w:p>
        </w:tc>
        <w:tc>
          <w:tcPr>
            <w:tcW w:w="1701" w:type="dxa"/>
          </w:tcPr>
          <w:p w:rsidR="00824790" w:rsidRPr="0016433C"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2014 г.</w:t>
            </w:r>
          </w:p>
        </w:tc>
        <w:tc>
          <w:tcPr>
            <w:tcW w:w="1701" w:type="dxa"/>
            <w:gridSpan w:val="2"/>
          </w:tcPr>
          <w:p w:rsidR="00824790" w:rsidRPr="0016433C"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2015 г.</w:t>
            </w:r>
          </w:p>
        </w:tc>
        <w:tc>
          <w:tcPr>
            <w:tcW w:w="1701" w:type="dxa"/>
            <w:gridSpan w:val="2"/>
          </w:tcPr>
          <w:p w:rsidR="00824790" w:rsidRPr="0016433C"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2016 г.</w:t>
            </w:r>
          </w:p>
        </w:tc>
        <w:tc>
          <w:tcPr>
            <w:tcW w:w="1666" w:type="dxa"/>
          </w:tcPr>
          <w:p w:rsidR="00824790" w:rsidRPr="0016433C"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2017 г.</w:t>
            </w:r>
          </w:p>
        </w:tc>
      </w:tr>
      <w:tr w:rsidR="00824790" w:rsidTr="0016433C">
        <w:tc>
          <w:tcPr>
            <w:tcW w:w="2802" w:type="dxa"/>
          </w:tcPr>
          <w:p w:rsidR="00824790" w:rsidRPr="00824790" w:rsidRDefault="0016433C" w:rsidP="00CD7A32">
            <w:pPr>
              <w:pStyle w:val="a3"/>
              <w:ind w:right="-1"/>
              <w:jc w:val="both"/>
              <w:rPr>
                <w:rFonts w:ascii="Times New Roman" w:hAnsi="Times New Roman" w:cs="Times New Roman"/>
                <w:sz w:val="24"/>
                <w:szCs w:val="24"/>
              </w:rPr>
            </w:pPr>
            <w:proofErr w:type="gramStart"/>
            <w:r>
              <w:rPr>
                <w:rFonts w:ascii="Times New Roman" w:hAnsi="Times New Roman" w:cs="Times New Roman"/>
                <w:sz w:val="24"/>
                <w:szCs w:val="24"/>
              </w:rPr>
              <w:t>Скорее больше пользы</w:t>
            </w:r>
            <w:proofErr w:type="gramEnd"/>
          </w:p>
        </w:tc>
        <w:tc>
          <w:tcPr>
            <w:tcW w:w="1701" w:type="dxa"/>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gridSpan w:val="2"/>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69</w:t>
            </w:r>
          </w:p>
        </w:tc>
        <w:tc>
          <w:tcPr>
            <w:tcW w:w="1701" w:type="dxa"/>
            <w:gridSpan w:val="2"/>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c>
          <w:tcPr>
            <w:tcW w:w="1666" w:type="dxa"/>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78</w:t>
            </w:r>
          </w:p>
        </w:tc>
      </w:tr>
      <w:tr w:rsidR="00824790" w:rsidTr="0016433C">
        <w:tc>
          <w:tcPr>
            <w:tcW w:w="2802" w:type="dxa"/>
          </w:tcPr>
          <w:p w:rsidR="00824790" w:rsidRPr="00824790" w:rsidRDefault="0016433C" w:rsidP="00CD7A32">
            <w:pPr>
              <w:pStyle w:val="a3"/>
              <w:ind w:right="-1"/>
              <w:jc w:val="both"/>
              <w:rPr>
                <w:rFonts w:ascii="Times New Roman" w:hAnsi="Times New Roman" w:cs="Times New Roman"/>
                <w:sz w:val="24"/>
                <w:szCs w:val="24"/>
              </w:rPr>
            </w:pPr>
            <w:proofErr w:type="gramStart"/>
            <w:r>
              <w:rPr>
                <w:rFonts w:ascii="Times New Roman" w:hAnsi="Times New Roman" w:cs="Times New Roman"/>
                <w:sz w:val="24"/>
                <w:szCs w:val="24"/>
              </w:rPr>
              <w:t>Скорее больше вреда</w:t>
            </w:r>
            <w:proofErr w:type="gramEnd"/>
          </w:p>
        </w:tc>
        <w:tc>
          <w:tcPr>
            <w:tcW w:w="1701" w:type="dxa"/>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gridSpan w:val="2"/>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gridSpan w:val="2"/>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1666" w:type="dxa"/>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r>
      <w:tr w:rsidR="00824790" w:rsidTr="0016433C">
        <w:tc>
          <w:tcPr>
            <w:tcW w:w="2802" w:type="dxa"/>
          </w:tcPr>
          <w:p w:rsidR="00824790" w:rsidRPr="00824790" w:rsidRDefault="0016433C"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701" w:type="dxa"/>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gridSpan w:val="2"/>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gridSpan w:val="2"/>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1666" w:type="dxa"/>
          </w:tcPr>
          <w:p w:rsidR="00824790"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r>
      <w:tr w:rsidR="00824790" w:rsidTr="00DD7AF3">
        <w:tc>
          <w:tcPr>
            <w:tcW w:w="9571" w:type="dxa"/>
            <w:gridSpan w:val="7"/>
          </w:tcPr>
          <w:p w:rsidR="00824790" w:rsidRPr="00824790" w:rsidRDefault="00824790"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Как Вы считаете, вхождение Крыма в состав Российской Федерации принесло жителям Крыма больше пользы или вреда? (закрытый вопрос, один ответ</w:t>
            </w:r>
            <w:proofErr w:type="gramStart"/>
            <w:r>
              <w:rPr>
                <w:rFonts w:ascii="Times New Roman" w:hAnsi="Times New Roman" w:cs="Times New Roman"/>
                <w:sz w:val="24"/>
                <w:szCs w:val="24"/>
              </w:rPr>
              <w:t>, %)</w:t>
            </w:r>
            <w:proofErr w:type="gramEnd"/>
          </w:p>
        </w:tc>
      </w:tr>
      <w:tr w:rsidR="0016433C" w:rsidTr="0016433C">
        <w:tc>
          <w:tcPr>
            <w:tcW w:w="2802" w:type="dxa"/>
          </w:tcPr>
          <w:p w:rsidR="0016433C" w:rsidRPr="00824790" w:rsidRDefault="0016433C" w:rsidP="00CD7A32">
            <w:pPr>
              <w:pStyle w:val="a3"/>
              <w:ind w:right="-1"/>
              <w:jc w:val="both"/>
              <w:rPr>
                <w:rFonts w:ascii="Times New Roman" w:hAnsi="Times New Roman" w:cs="Times New Roman"/>
                <w:sz w:val="24"/>
                <w:szCs w:val="24"/>
              </w:rPr>
            </w:pPr>
          </w:p>
        </w:tc>
        <w:tc>
          <w:tcPr>
            <w:tcW w:w="2268" w:type="dxa"/>
            <w:gridSpan w:val="2"/>
          </w:tcPr>
          <w:p w:rsidR="0016433C" w:rsidRPr="0016433C"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2015 г.</w:t>
            </w:r>
          </w:p>
        </w:tc>
        <w:tc>
          <w:tcPr>
            <w:tcW w:w="2268" w:type="dxa"/>
            <w:gridSpan w:val="2"/>
          </w:tcPr>
          <w:p w:rsidR="0016433C" w:rsidRPr="0016433C"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2016 г.</w:t>
            </w:r>
          </w:p>
        </w:tc>
        <w:tc>
          <w:tcPr>
            <w:tcW w:w="2233" w:type="dxa"/>
            <w:gridSpan w:val="2"/>
          </w:tcPr>
          <w:p w:rsidR="0016433C" w:rsidRPr="0016433C"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2017 г.</w:t>
            </w:r>
          </w:p>
        </w:tc>
      </w:tr>
      <w:tr w:rsidR="0016433C" w:rsidTr="0016433C">
        <w:tc>
          <w:tcPr>
            <w:tcW w:w="2802" w:type="dxa"/>
          </w:tcPr>
          <w:p w:rsidR="0016433C" w:rsidRPr="00824790" w:rsidRDefault="0016433C" w:rsidP="00CD7A32">
            <w:pPr>
              <w:pStyle w:val="a3"/>
              <w:ind w:right="-1"/>
              <w:jc w:val="both"/>
              <w:rPr>
                <w:rFonts w:ascii="Times New Roman" w:hAnsi="Times New Roman" w:cs="Times New Roman"/>
                <w:sz w:val="24"/>
                <w:szCs w:val="24"/>
              </w:rPr>
            </w:pPr>
            <w:proofErr w:type="gramStart"/>
            <w:r>
              <w:rPr>
                <w:rFonts w:ascii="Times New Roman" w:hAnsi="Times New Roman" w:cs="Times New Roman"/>
                <w:sz w:val="24"/>
                <w:szCs w:val="24"/>
              </w:rPr>
              <w:t>Скорее больше пользы</w:t>
            </w:r>
            <w:proofErr w:type="gramEnd"/>
          </w:p>
        </w:tc>
        <w:tc>
          <w:tcPr>
            <w:tcW w:w="2268"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79</w:t>
            </w:r>
          </w:p>
        </w:tc>
        <w:tc>
          <w:tcPr>
            <w:tcW w:w="2233"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89</w:t>
            </w:r>
          </w:p>
        </w:tc>
      </w:tr>
      <w:tr w:rsidR="0016433C" w:rsidTr="0016433C">
        <w:tc>
          <w:tcPr>
            <w:tcW w:w="2802" w:type="dxa"/>
          </w:tcPr>
          <w:p w:rsidR="0016433C" w:rsidRPr="00824790" w:rsidRDefault="0016433C" w:rsidP="00CD7A32">
            <w:pPr>
              <w:pStyle w:val="a3"/>
              <w:ind w:right="-1"/>
              <w:jc w:val="both"/>
              <w:rPr>
                <w:rFonts w:ascii="Times New Roman" w:hAnsi="Times New Roman" w:cs="Times New Roman"/>
                <w:sz w:val="24"/>
                <w:szCs w:val="24"/>
              </w:rPr>
            </w:pPr>
            <w:proofErr w:type="gramStart"/>
            <w:r>
              <w:rPr>
                <w:rFonts w:ascii="Times New Roman" w:hAnsi="Times New Roman" w:cs="Times New Roman"/>
                <w:sz w:val="24"/>
                <w:szCs w:val="24"/>
              </w:rPr>
              <w:t>Скорее больше вреда</w:t>
            </w:r>
            <w:proofErr w:type="gramEnd"/>
          </w:p>
        </w:tc>
        <w:tc>
          <w:tcPr>
            <w:tcW w:w="2268"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233"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r>
      <w:tr w:rsidR="0016433C" w:rsidTr="0016433C">
        <w:tc>
          <w:tcPr>
            <w:tcW w:w="2802" w:type="dxa"/>
          </w:tcPr>
          <w:p w:rsidR="0016433C" w:rsidRPr="00824790" w:rsidRDefault="0016433C"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2268"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233" w:type="dxa"/>
            <w:gridSpan w:val="2"/>
          </w:tcPr>
          <w:p w:rsidR="0016433C" w:rsidRPr="00824790" w:rsidRDefault="0016433C"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r>
    </w:tbl>
    <w:p w:rsidR="001566E0" w:rsidRDefault="001566E0" w:rsidP="00CD7A32">
      <w:pPr>
        <w:pStyle w:val="a3"/>
        <w:spacing w:line="360" w:lineRule="auto"/>
        <w:ind w:right="-1" w:hanging="284"/>
        <w:jc w:val="both"/>
        <w:rPr>
          <w:rFonts w:ascii="Times New Roman" w:hAnsi="Times New Roman" w:cs="Times New Roman"/>
          <w:sz w:val="28"/>
          <w:szCs w:val="28"/>
        </w:rPr>
      </w:pPr>
    </w:p>
    <w:p w:rsidR="001566E0" w:rsidRDefault="001566E0" w:rsidP="00CD7A32">
      <w:pPr>
        <w:pStyle w:val="a3"/>
        <w:spacing w:line="360" w:lineRule="auto"/>
        <w:ind w:right="-1" w:hanging="284"/>
        <w:jc w:val="right"/>
        <w:rPr>
          <w:rFonts w:ascii="Times New Roman" w:hAnsi="Times New Roman" w:cs="Times New Roman"/>
          <w:sz w:val="20"/>
          <w:szCs w:val="20"/>
        </w:rPr>
      </w:pPr>
      <w:r w:rsidRPr="00034B43">
        <w:rPr>
          <w:rFonts w:ascii="Times New Roman" w:hAnsi="Times New Roman" w:cs="Times New Roman"/>
          <w:sz w:val="20"/>
          <w:szCs w:val="20"/>
        </w:rPr>
        <w:t xml:space="preserve">Источник: ВЦИОМ. </w:t>
      </w:r>
      <w:r w:rsidRPr="00034B43">
        <w:rPr>
          <w:rFonts w:ascii="Times New Roman" w:hAnsi="Times New Roman" w:cs="Times New Roman"/>
          <w:sz w:val="20"/>
          <w:szCs w:val="20"/>
          <w:lang w:val="en-US"/>
        </w:rPr>
        <w:t>URL</w:t>
      </w:r>
      <w:r w:rsidRPr="00F51AC3">
        <w:rPr>
          <w:rFonts w:ascii="Times New Roman" w:hAnsi="Times New Roman" w:cs="Times New Roman"/>
          <w:sz w:val="20"/>
          <w:szCs w:val="20"/>
        </w:rPr>
        <w:t xml:space="preserve">: </w:t>
      </w:r>
      <w:hyperlink r:id="rId45" w:history="1">
        <w:r w:rsidRPr="001566E0">
          <w:rPr>
            <w:rStyle w:val="a7"/>
            <w:rFonts w:ascii="Times New Roman" w:hAnsi="Times New Roman" w:cs="Times New Roman"/>
            <w:color w:val="auto"/>
            <w:sz w:val="20"/>
            <w:szCs w:val="20"/>
            <w:lang w:val="en-US"/>
          </w:rPr>
          <w:t>https</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wciom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index</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php</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id</w:t>
        </w:r>
        <w:r w:rsidRPr="001566E0">
          <w:rPr>
            <w:rStyle w:val="a7"/>
            <w:rFonts w:ascii="Times New Roman" w:hAnsi="Times New Roman" w:cs="Times New Roman"/>
            <w:color w:val="auto"/>
            <w:sz w:val="20"/>
            <w:szCs w:val="20"/>
          </w:rPr>
          <w:t>=236&amp;</w:t>
        </w:r>
        <w:proofErr w:type="spellStart"/>
        <w:r w:rsidRPr="001566E0">
          <w:rPr>
            <w:rStyle w:val="a7"/>
            <w:rFonts w:ascii="Times New Roman" w:hAnsi="Times New Roman" w:cs="Times New Roman"/>
            <w:color w:val="auto"/>
            <w:sz w:val="20"/>
            <w:szCs w:val="20"/>
            <w:lang w:val="en-US"/>
          </w:rPr>
          <w:t>uid</w:t>
        </w:r>
        <w:proofErr w:type="spellEnd"/>
        <w:r w:rsidRPr="001566E0">
          <w:rPr>
            <w:rStyle w:val="a7"/>
            <w:rFonts w:ascii="Times New Roman" w:hAnsi="Times New Roman" w:cs="Times New Roman"/>
            <w:color w:val="auto"/>
            <w:sz w:val="20"/>
            <w:szCs w:val="20"/>
          </w:rPr>
          <w:t>=116112</w:t>
        </w:r>
      </w:hyperlink>
      <w:r w:rsidRPr="001566E0">
        <w:rPr>
          <w:rFonts w:ascii="Times New Roman" w:hAnsi="Times New Roman" w:cs="Times New Roman"/>
          <w:sz w:val="20"/>
          <w:szCs w:val="20"/>
        </w:rPr>
        <w:t>. (20.05.2017).</w:t>
      </w:r>
    </w:p>
    <w:p w:rsidR="001566E0" w:rsidRDefault="001566E0"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№6. </w:t>
      </w:r>
    </w:p>
    <w:tbl>
      <w:tblPr>
        <w:tblStyle w:val="af1"/>
        <w:tblW w:w="0" w:type="auto"/>
        <w:tblLook w:val="04A0"/>
      </w:tblPr>
      <w:tblGrid>
        <w:gridCol w:w="1914"/>
        <w:gridCol w:w="1914"/>
        <w:gridCol w:w="1914"/>
        <w:gridCol w:w="1914"/>
        <w:gridCol w:w="1915"/>
      </w:tblGrid>
      <w:tr w:rsidR="00A22224" w:rsidTr="00DD7AF3">
        <w:tc>
          <w:tcPr>
            <w:tcW w:w="9571" w:type="dxa"/>
            <w:gridSpan w:val="5"/>
          </w:tcPr>
          <w:p w:rsidR="00824790" w:rsidRDefault="00824790"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 xml:space="preserve">Есть ли в России, по Вашему мнению, сегодня народное единство или нет? </w:t>
            </w:r>
          </w:p>
          <w:p w:rsidR="00A22224" w:rsidRPr="00824790" w:rsidRDefault="00824790"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(закрытый вопрос, один ответ</w:t>
            </w:r>
            <w:proofErr w:type="gramStart"/>
            <w:r>
              <w:rPr>
                <w:rFonts w:ascii="Times New Roman" w:hAnsi="Times New Roman" w:cs="Times New Roman"/>
                <w:sz w:val="24"/>
                <w:szCs w:val="24"/>
              </w:rPr>
              <w:t>, %)</w:t>
            </w:r>
            <w:proofErr w:type="gramEnd"/>
          </w:p>
        </w:tc>
      </w:tr>
      <w:tr w:rsidR="00A22224" w:rsidTr="00A22224">
        <w:tc>
          <w:tcPr>
            <w:tcW w:w="1914" w:type="dxa"/>
          </w:tcPr>
          <w:p w:rsidR="00A22224" w:rsidRPr="00824790" w:rsidRDefault="00A22224" w:rsidP="00CD7A32">
            <w:pPr>
              <w:pStyle w:val="a3"/>
              <w:spacing w:line="360" w:lineRule="auto"/>
              <w:ind w:right="-1"/>
              <w:jc w:val="both"/>
              <w:rPr>
                <w:rFonts w:ascii="Times New Roman" w:hAnsi="Times New Roman" w:cs="Times New Roman"/>
                <w:sz w:val="24"/>
                <w:szCs w:val="24"/>
              </w:rPr>
            </w:pP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2012 г.</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2014 г.</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2015 г.</w:t>
            </w:r>
          </w:p>
        </w:tc>
        <w:tc>
          <w:tcPr>
            <w:tcW w:w="1915"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2016 г.</w:t>
            </w:r>
          </w:p>
        </w:tc>
      </w:tr>
      <w:tr w:rsidR="00A22224" w:rsidTr="00A22224">
        <w:tc>
          <w:tcPr>
            <w:tcW w:w="1914" w:type="dxa"/>
          </w:tcPr>
          <w:p w:rsidR="00A22224" w:rsidRPr="00824790" w:rsidRDefault="00824790" w:rsidP="00CD7A32">
            <w:pPr>
              <w:pStyle w:val="a3"/>
              <w:spacing w:line="360" w:lineRule="auto"/>
              <w:ind w:right="-1"/>
              <w:jc w:val="both"/>
              <w:rPr>
                <w:rFonts w:ascii="Times New Roman" w:hAnsi="Times New Roman" w:cs="Times New Roman"/>
                <w:sz w:val="24"/>
                <w:szCs w:val="24"/>
              </w:rPr>
            </w:pPr>
            <w:r>
              <w:rPr>
                <w:rFonts w:ascii="Times New Roman" w:hAnsi="Times New Roman" w:cs="Times New Roman"/>
                <w:sz w:val="24"/>
                <w:szCs w:val="24"/>
              </w:rPr>
              <w:t>Скорее есть</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44</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54</w:t>
            </w:r>
          </w:p>
        </w:tc>
        <w:tc>
          <w:tcPr>
            <w:tcW w:w="1915"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44</w:t>
            </w:r>
          </w:p>
        </w:tc>
      </w:tr>
      <w:tr w:rsidR="00A22224" w:rsidTr="00A22224">
        <w:tc>
          <w:tcPr>
            <w:tcW w:w="1914" w:type="dxa"/>
          </w:tcPr>
          <w:p w:rsidR="00A22224" w:rsidRPr="00824790" w:rsidRDefault="00824790" w:rsidP="00CD7A32">
            <w:pPr>
              <w:pStyle w:val="a3"/>
              <w:spacing w:line="360" w:lineRule="auto"/>
              <w:ind w:right="-1"/>
              <w:jc w:val="both"/>
              <w:rPr>
                <w:rFonts w:ascii="Times New Roman" w:hAnsi="Times New Roman" w:cs="Times New Roman"/>
                <w:sz w:val="24"/>
                <w:szCs w:val="24"/>
              </w:rPr>
            </w:pPr>
            <w:r>
              <w:rPr>
                <w:rFonts w:ascii="Times New Roman" w:hAnsi="Times New Roman" w:cs="Times New Roman"/>
                <w:sz w:val="24"/>
                <w:szCs w:val="24"/>
              </w:rPr>
              <w:t>Скорее нет</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55</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1915"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44</w:t>
            </w:r>
          </w:p>
        </w:tc>
      </w:tr>
      <w:tr w:rsidR="00A22224" w:rsidTr="00A22224">
        <w:tc>
          <w:tcPr>
            <w:tcW w:w="1914" w:type="dxa"/>
          </w:tcPr>
          <w:p w:rsidR="00A22224" w:rsidRPr="00824790" w:rsidRDefault="00824790" w:rsidP="00CD7A32">
            <w:pPr>
              <w:pStyle w:val="a3"/>
              <w:ind w:right="-1"/>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1914"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A22224" w:rsidRPr="00824790" w:rsidRDefault="00824790" w:rsidP="00CD7A32">
            <w:pPr>
              <w:pStyle w:val="a3"/>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r>
    </w:tbl>
    <w:p w:rsidR="001566E0" w:rsidRDefault="001566E0" w:rsidP="00CD7A32">
      <w:pPr>
        <w:pStyle w:val="a3"/>
        <w:spacing w:line="360" w:lineRule="auto"/>
        <w:ind w:right="-1" w:hanging="142"/>
        <w:jc w:val="both"/>
        <w:rPr>
          <w:rFonts w:ascii="Times New Roman" w:hAnsi="Times New Roman" w:cs="Times New Roman"/>
          <w:sz w:val="28"/>
          <w:szCs w:val="28"/>
        </w:rPr>
      </w:pPr>
    </w:p>
    <w:p w:rsidR="001566E0" w:rsidRPr="00034B43" w:rsidRDefault="001566E0" w:rsidP="00CD7A32">
      <w:pPr>
        <w:pStyle w:val="a3"/>
        <w:spacing w:line="360" w:lineRule="auto"/>
        <w:ind w:right="-1" w:hanging="142"/>
        <w:jc w:val="right"/>
        <w:rPr>
          <w:rFonts w:ascii="Times New Roman" w:hAnsi="Times New Roman" w:cs="Times New Roman"/>
          <w:sz w:val="20"/>
          <w:szCs w:val="20"/>
        </w:rPr>
      </w:pPr>
      <w:r w:rsidRPr="00034B43">
        <w:rPr>
          <w:rFonts w:ascii="Times New Roman" w:hAnsi="Times New Roman" w:cs="Times New Roman"/>
          <w:sz w:val="20"/>
          <w:szCs w:val="20"/>
        </w:rPr>
        <w:t xml:space="preserve">Источник: ВЦИОМ. </w:t>
      </w:r>
      <w:r w:rsidRPr="00034B43">
        <w:rPr>
          <w:rFonts w:ascii="Times New Roman" w:hAnsi="Times New Roman" w:cs="Times New Roman"/>
          <w:sz w:val="20"/>
          <w:szCs w:val="20"/>
          <w:lang w:val="en-US"/>
        </w:rPr>
        <w:t>URL</w:t>
      </w:r>
      <w:r w:rsidRPr="00F51AC3">
        <w:rPr>
          <w:rFonts w:ascii="Times New Roman" w:hAnsi="Times New Roman" w:cs="Times New Roman"/>
          <w:sz w:val="20"/>
          <w:szCs w:val="20"/>
        </w:rPr>
        <w:t xml:space="preserve">: </w:t>
      </w:r>
      <w:hyperlink r:id="rId46" w:history="1">
        <w:r w:rsidRPr="001566E0">
          <w:rPr>
            <w:rStyle w:val="a7"/>
            <w:rFonts w:ascii="Times New Roman" w:hAnsi="Times New Roman" w:cs="Times New Roman"/>
            <w:color w:val="auto"/>
            <w:sz w:val="20"/>
            <w:szCs w:val="20"/>
            <w:lang w:val="en-US"/>
          </w:rPr>
          <w:t>https</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wciom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index</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php</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id</w:t>
        </w:r>
        <w:r w:rsidRPr="001566E0">
          <w:rPr>
            <w:rStyle w:val="a7"/>
            <w:rFonts w:ascii="Times New Roman" w:hAnsi="Times New Roman" w:cs="Times New Roman"/>
            <w:color w:val="auto"/>
            <w:sz w:val="20"/>
            <w:szCs w:val="20"/>
          </w:rPr>
          <w:t>=236&amp;</w:t>
        </w:r>
        <w:proofErr w:type="spellStart"/>
        <w:r w:rsidRPr="001566E0">
          <w:rPr>
            <w:rStyle w:val="a7"/>
            <w:rFonts w:ascii="Times New Roman" w:hAnsi="Times New Roman" w:cs="Times New Roman"/>
            <w:color w:val="auto"/>
            <w:sz w:val="20"/>
            <w:szCs w:val="20"/>
            <w:lang w:val="en-US"/>
          </w:rPr>
          <w:t>uid</w:t>
        </w:r>
        <w:proofErr w:type="spellEnd"/>
        <w:r w:rsidRPr="001566E0">
          <w:rPr>
            <w:rStyle w:val="a7"/>
            <w:rFonts w:ascii="Times New Roman" w:hAnsi="Times New Roman" w:cs="Times New Roman"/>
            <w:color w:val="auto"/>
            <w:sz w:val="20"/>
            <w:szCs w:val="20"/>
          </w:rPr>
          <w:t>=115933</w:t>
        </w:r>
      </w:hyperlink>
      <w:r w:rsidRPr="001566E0">
        <w:rPr>
          <w:rFonts w:ascii="Times New Roman" w:hAnsi="Times New Roman" w:cs="Times New Roman"/>
          <w:sz w:val="20"/>
          <w:szCs w:val="20"/>
        </w:rPr>
        <w:t>. (20.05.2017).</w:t>
      </w:r>
    </w:p>
    <w:p w:rsidR="001566E0" w:rsidRPr="00034B43" w:rsidRDefault="001566E0" w:rsidP="00CD7A32">
      <w:pPr>
        <w:pStyle w:val="a3"/>
        <w:spacing w:line="360" w:lineRule="auto"/>
        <w:ind w:right="-1"/>
        <w:jc w:val="center"/>
        <w:rPr>
          <w:rFonts w:ascii="Times New Roman" w:hAnsi="Times New Roman" w:cs="Times New Roman"/>
          <w:sz w:val="28"/>
          <w:szCs w:val="28"/>
          <w:lang w:val="en-US"/>
        </w:rPr>
      </w:pPr>
    </w:p>
    <w:p w:rsidR="001566E0" w:rsidRDefault="001566E0" w:rsidP="00CD7A32">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График №1.</w:t>
      </w:r>
    </w:p>
    <w:p w:rsidR="001566E0" w:rsidRDefault="001566E0" w:rsidP="00CD7A32">
      <w:pPr>
        <w:pStyle w:val="a3"/>
        <w:ind w:right="-1" w:firstLine="709"/>
        <w:jc w:val="both"/>
        <w:rPr>
          <w:rFonts w:ascii="Times New Roman" w:hAnsi="Times New Roman" w:cs="Times New Roman"/>
          <w:sz w:val="28"/>
          <w:szCs w:val="28"/>
        </w:rPr>
      </w:pPr>
    </w:p>
    <w:p w:rsidR="001566E0" w:rsidRDefault="001566E0" w:rsidP="00CD7A32">
      <w:pPr>
        <w:pStyle w:val="a3"/>
        <w:ind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289935"/>
            <wp:effectExtent l="19050" t="0" r="3175" b="0"/>
            <wp:docPr id="11" name="Рисунок 10" descr="протес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тест1.png"/>
                    <pic:cNvPicPr/>
                  </pic:nvPicPr>
                  <pic:blipFill>
                    <a:blip r:embed="rId47" cstate="print"/>
                    <a:stretch>
                      <a:fillRect/>
                    </a:stretch>
                  </pic:blipFill>
                  <pic:spPr>
                    <a:xfrm>
                      <a:off x="0" y="0"/>
                      <a:ext cx="5940425" cy="3289935"/>
                    </a:xfrm>
                    <a:prstGeom prst="rect">
                      <a:avLst/>
                    </a:prstGeom>
                  </pic:spPr>
                </pic:pic>
              </a:graphicData>
            </a:graphic>
          </wp:inline>
        </w:drawing>
      </w:r>
    </w:p>
    <w:p w:rsidR="001566E0" w:rsidRPr="001566E0" w:rsidRDefault="001566E0" w:rsidP="00CD7A32">
      <w:pPr>
        <w:pStyle w:val="a3"/>
        <w:ind w:right="-1"/>
        <w:jc w:val="both"/>
        <w:rPr>
          <w:rFonts w:ascii="Times New Roman" w:hAnsi="Times New Roman" w:cs="Times New Roman"/>
          <w:sz w:val="28"/>
          <w:szCs w:val="28"/>
        </w:rPr>
      </w:pPr>
    </w:p>
    <w:p w:rsidR="001566E0" w:rsidRPr="001566E0" w:rsidRDefault="001566E0" w:rsidP="00CD7A32">
      <w:pPr>
        <w:pStyle w:val="a3"/>
        <w:ind w:right="-1"/>
        <w:jc w:val="right"/>
        <w:rPr>
          <w:rFonts w:ascii="Times New Roman" w:hAnsi="Times New Roman" w:cs="Times New Roman"/>
          <w:sz w:val="20"/>
          <w:szCs w:val="20"/>
        </w:rPr>
      </w:pPr>
      <w:r w:rsidRPr="001566E0">
        <w:rPr>
          <w:rFonts w:ascii="Times New Roman" w:hAnsi="Times New Roman" w:cs="Times New Roman"/>
          <w:sz w:val="20"/>
          <w:szCs w:val="20"/>
        </w:rPr>
        <w:t xml:space="preserve">Источник: ФОМ. </w:t>
      </w:r>
      <w:r w:rsidRPr="001566E0">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48" w:anchor="tab_03" w:history="1">
        <w:r w:rsidRPr="001566E0">
          <w:rPr>
            <w:rStyle w:val="a7"/>
            <w:rFonts w:ascii="Times New Roman" w:hAnsi="Times New Roman" w:cs="Times New Roman"/>
            <w:color w:val="auto"/>
            <w:sz w:val="20"/>
            <w:szCs w:val="20"/>
            <w:lang w:val="en-US"/>
          </w:rPr>
          <w:t>http</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fom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obshchestvo</w:t>
        </w:r>
        <w:proofErr w:type="spellEnd"/>
        <w:r w:rsidRPr="001566E0">
          <w:rPr>
            <w:rStyle w:val="a7"/>
            <w:rFonts w:ascii="Times New Roman" w:hAnsi="Times New Roman" w:cs="Times New Roman"/>
            <w:color w:val="auto"/>
            <w:sz w:val="20"/>
            <w:szCs w:val="20"/>
          </w:rPr>
          <w:t>/11090#</w:t>
        </w:r>
        <w:r w:rsidRPr="001566E0">
          <w:rPr>
            <w:rStyle w:val="a7"/>
            <w:rFonts w:ascii="Times New Roman" w:hAnsi="Times New Roman" w:cs="Times New Roman"/>
            <w:color w:val="auto"/>
            <w:sz w:val="20"/>
            <w:szCs w:val="20"/>
            <w:lang w:val="en-US"/>
          </w:rPr>
          <w:t>tab</w:t>
        </w:r>
        <w:r w:rsidRPr="001566E0">
          <w:rPr>
            <w:rStyle w:val="a7"/>
            <w:rFonts w:ascii="Times New Roman" w:hAnsi="Times New Roman" w:cs="Times New Roman"/>
            <w:color w:val="auto"/>
            <w:sz w:val="20"/>
            <w:szCs w:val="20"/>
          </w:rPr>
          <w:t>_03</w:t>
        </w:r>
      </w:hyperlink>
      <w:r w:rsidRPr="001566E0">
        <w:rPr>
          <w:rFonts w:ascii="Times New Roman" w:hAnsi="Times New Roman" w:cs="Times New Roman"/>
          <w:sz w:val="20"/>
          <w:szCs w:val="20"/>
        </w:rPr>
        <w:t>. (19.05.2017).</w:t>
      </w: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Default="001566E0" w:rsidP="00CD7A32">
      <w:pPr>
        <w:pStyle w:val="a3"/>
        <w:ind w:right="-1" w:firstLine="709"/>
        <w:jc w:val="both"/>
        <w:rPr>
          <w:rFonts w:ascii="Times New Roman" w:hAnsi="Times New Roman" w:cs="Times New Roman"/>
          <w:sz w:val="28"/>
          <w:szCs w:val="28"/>
        </w:rPr>
      </w:pPr>
    </w:p>
    <w:p w:rsidR="00B83CEF" w:rsidRDefault="00B83CEF" w:rsidP="00CD7A32">
      <w:pPr>
        <w:pStyle w:val="a3"/>
        <w:ind w:right="-1" w:firstLine="709"/>
        <w:jc w:val="both"/>
        <w:rPr>
          <w:rFonts w:ascii="Times New Roman" w:hAnsi="Times New Roman" w:cs="Times New Roman"/>
          <w:sz w:val="28"/>
          <w:szCs w:val="28"/>
        </w:rPr>
      </w:pPr>
    </w:p>
    <w:p w:rsidR="00B83CEF" w:rsidRPr="00B83CEF" w:rsidRDefault="00B83CEF" w:rsidP="00CD7A32">
      <w:pPr>
        <w:pStyle w:val="a3"/>
        <w:ind w:right="-1" w:firstLine="709"/>
        <w:jc w:val="both"/>
        <w:rPr>
          <w:rFonts w:ascii="Times New Roman" w:hAnsi="Times New Roman" w:cs="Times New Roman"/>
          <w:sz w:val="28"/>
          <w:szCs w:val="28"/>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Pr="00034B43" w:rsidRDefault="001566E0" w:rsidP="00CD7A32">
      <w:pPr>
        <w:pStyle w:val="a3"/>
        <w:ind w:right="-1" w:firstLine="709"/>
        <w:jc w:val="both"/>
        <w:rPr>
          <w:rFonts w:ascii="Times New Roman" w:hAnsi="Times New Roman" w:cs="Times New Roman"/>
          <w:sz w:val="28"/>
          <w:szCs w:val="28"/>
          <w:lang w:val="en-US"/>
        </w:rPr>
      </w:pPr>
    </w:p>
    <w:p w:rsidR="001566E0" w:rsidRDefault="001566E0" w:rsidP="00CD7A32">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График №2. </w:t>
      </w:r>
    </w:p>
    <w:p w:rsidR="001566E0" w:rsidRDefault="001566E0" w:rsidP="00CD7A32">
      <w:pPr>
        <w:pStyle w:val="a3"/>
        <w:ind w:right="-1" w:firstLine="709"/>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82365" cy="6258296"/>
            <wp:effectExtent l="19050" t="0" r="8785" b="0"/>
            <wp:docPr id="12" name="Рисунок 11" descr="протес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тест2.png"/>
                    <pic:cNvPicPr/>
                  </pic:nvPicPr>
                  <pic:blipFill>
                    <a:blip r:embed="rId49" cstate="print">
                      <a:lum contrast="10000"/>
                    </a:blip>
                    <a:stretch>
                      <a:fillRect/>
                    </a:stretch>
                  </pic:blipFill>
                  <pic:spPr>
                    <a:xfrm>
                      <a:off x="0" y="0"/>
                      <a:ext cx="5382049" cy="6257929"/>
                    </a:xfrm>
                    <a:prstGeom prst="rect">
                      <a:avLst/>
                    </a:prstGeom>
                  </pic:spPr>
                </pic:pic>
              </a:graphicData>
            </a:graphic>
          </wp:inline>
        </w:drawing>
      </w:r>
    </w:p>
    <w:p w:rsidR="001566E0" w:rsidRPr="001566E0" w:rsidRDefault="001566E0" w:rsidP="00CD7A32">
      <w:pPr>
        <w:pStyle w:val="a3"/>
        <w:ind w:left="-142" w:right="-1"/>
        <w:jc w:val="both"/>
        <w:rPr>
          <w:rFonts w:ascii="Times New Roman" w:hAnsi="Times New Roman" w:cs="Times New Roman"/>
          <w:sz w:val="28"/>
          <w:szCs w:val="28"/>
        </w:rPr>
      </w:pPr>
    </w:p>
    <w:p w:rsidR="001566E0" w:rsidRPr="001566E0" w:rsidRDefault="001566E0" w:rsidP="00CD7A32">
      <w:pPr>
        <w:pStyle w:val="a3"/>
        <w:ind w:left="-142" w:right="-1"/>
        <w:jc w:val="right"/>
        <w:rPr>
          <w:rFonts w:ascii="Times New Roman" w:hAnsi="Times New Roman" w:cs="Times New Roman"/>
          <w:sz w:val="20"/>
          <w:szCs w:val="20"/>
        </w:rPr>
      </w:pPr>
      <w:r w:rsidRPr="001566E0">
        <w:rPr>
          <w:rFonts w:ascii="Times New Roman" w:hAnsi="Times New Roman" w:cs="Times New Roman"/>
          <w:sz w:val="20"/>
          <w:szCs w:val="20"/>
        </w:rPr>
        <w:t xml:space="preserve">Источник: ФОМ. </w:t>
      </w:r>
      <w:r w:rsidRPr="001566E0">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50" w:anchor="tab_03" w:history="1">
        <w:r w:rsidRPr="001566E0">
          <w:rPr>
            <w:rStyle w:val="a7"/>
            <w:rFonts w:ascii="Times New Roman" w:hAnsi="Times New Roman" w:cs="Times New Roman"/>
            <w:color w:val="auto"/>
            <w:sz w:val="20"/>
            <w:szCs w:val="20"/>
            <w:lang w:val="en-US"/>
          </w:rPr>
          <w:t>http</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fom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obshchestvo</w:t>
        </w:r>
        <w:proofErr w:type="spellEnd"/>
        <w:r w:rsidRPr="001566E0">
          <w:rPr>
            <w:rStyle w:val="a7"/>
            <w:rFonts w:ascii="Times New Roman" w:hAnsi="Times New Roman" w:cs="Times New Roman"/>
            <w:color w:val="auto"/>
            <w:sz w:val="20"/>
            <w:szCs w:val="20"/>
          </w:rPr>
          <w:t>/11090#</w:t>
        </w:r>
        <w:r w:rsidRPr="001566E0">
          <w:rPr>
            <w:rStyle w:val="a7"/>
            <w:rFonts w:ascii="Times New Roman" w:hAnsi="Times New Roman" w:cs="Times New Roman"/>
            <w:color w:val="auto"/>
            <w:sz w:val="20"/>
            <w:szCs w:val="20"/>
            <w:lang w:val="en-US"/>
          </w:rPr>
          <w:t>tab</w:t>
        </w:r>
        <w:r w:rsidRPr="001566E0">
          <w:rPr>
            <w:rStyle w:val="a7"/>
            <w:rFonts w:ascii="Times New Roman" w:hAnsi="Times New Roman" w:cs="Times New Roman"/>
            <w:color w:val="auto"/>
            <w:sz w:val="20"/>
            <w:szCs w:val="20"/>
          </w:rPr>
          <w:t>_03</w:t>
        </w:r>
      </w:hyperlink>
      <w:r w:rsidRPr="001566E0">
        <w:rPr>
          <w:rFonts w:ascii="Times New Roman" w:hAnsi="Times New Roman" w:cs="Times New Roman"/>
          <w:sz w:val="20"/>
          <w:szCs w:val="20"/>
        </w:rPr>
        <w:t>. (19.05.2017).</w:t>
      </w: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firstLine="568"/>
        <w:jc w:val="both"/>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1566E0" w:rsidRDefault="001566E0" w:rsidP="00CD7A32">
      <w:pPr>
        <w:pStyle w:val="a3"/>
        <w:ind w:left="-142" w:right="-1" w:firstLine="568"/>
        <w:jc w:val="both"/>
        <w:rPr>
          <w:rFonts w:ascii="Times New Roman" w:hAnsi="Times New Roman" w:cs="Times New Roman"/>
          <w:sz w:val="28"/>
          <w:szCs w:val="28"/>
        </w:rPr>
      </w:pPr>
    </w:p>
    <w:p w:rsidR="001566E0" w:rsidRDefault="001566E0" w:rsidP="00CD7A32">
      <w:pPr>
        <w:pStyle w:val="a3"/>
        <w:ind w:left="-142" w:right="-1" w:firstLine="568"/>
        <w:jc w:val="both"/>
        <w:rPr>
          <w:rFonts w:ascii="Times New Roman" w:hAnsi="Times New Roman" w:cs="Times New Roman"/>
          <w:sz w:val="28"/>
          <w:szCs w:val="28"/>
        </w:rPr>
      </w:pPr>
      <w:r>
        <w:rPr>
          <w:rFonts w:ascii="Times New Roman" w:hAnsi="Times New Roman" w:cs="Times New Roman"/>
          <w:sz w:val="28"/>
          <w:szCs w:val="28"/>
        </w:rPr>
        <w:t>Таблица №1.</w:t>
      </w:r>
    </w:p>
    <w:p w:rsidR="001566E0" w:rsidRDefault="001566E0" w:rsidP="00CD7A32">
      <w:pPr>
        <w:pStyle w:val="a3"/>
        <w:ind w:left="-142" w:right="-1" w:firstLine="568"/>
        <w:jc w:val="both"/>
        <w:rPr>
          <w:rFonts w:ascii="Times New Roman" w:hAnsi="Times New Roman" w:cs="Times New Roman"/>
          <w:sz w:val="28"/>
          <w:szCs w:val="28"/>
        </w:rPr>
      </w:pPr>
    </w:p>
    <w:tbl>
      <w:tblPr>
        <w:tblStyle w:val="af1"/>
        <w:tblW w:w="9755" w:type="dxa"/>
        <w:tblInd w:w="-142" w:type="dxa"/>
        <w:tblLayout w:type="fixed"/>
        <w:tblLook w:val="04A0"/>
      </w:tblPr>
      <w:tblGrid>
        <w:gridCol w:w="1526"/>
        <w:gridCol w:w="1134"/>
        <w:gridCol w:w="1276"/>
        <w:gridCol w:w="1134"/>
        <w:gridCol w:w="1134"/>
        <w:gridCol w:w="1134"/>
        <w:gridCol w:w="1276"/>
        <w:gridCol w:w="1141"/>
      </w:tblGrid>
      <w:tr w:rsidR="00D54183" w:rsidTr="00D54183">
        <w:tc>
          <w:tcPr>
            <w:tcW w:w="9755" w:type="dxa"/>
            <w:gridSpan w:val="8"/>
          </w:tcPr>
          <w:p w:rsidR="00824790" w:rsidRDefault="00D54183" w:rsidP="00CD7A32">
            <w:pPr>
              <w:pStyle w:val="a3"/>
              <w:ind w:right="-1"/>
              <w:jc w:val="center"/>
              <w:rPr>
                <w:rFonts w:ascii="Times New Roman" w:hAnsi="Times New Roman" w:cs="Times New Roman"/>
                <w:sz w:val="24"/>
                <w:szCs w:val="24"/>
              </w:rPr>
            </w:pPr>
            <w:r w:rsidRPr="00D54183">
              <w:rPr>
                <w:rFonts w:ascii="Times New Roman" w:hAnsi="Times New Roman" w:cs="Times New Roman"/>
                <w:sz w:val="24"/>
                <w:szCs w:val="24"/>
              </w:rPr>
              <w:t>С каким из этих суждений Вы в большей степени согласны?</w:t>
            </w:r>
          </w:p>
          <w:p w:rsidR="00D54183" w:rsidRPr="00D54183" w:rsidRDefault="00D54183" w:rsidP="00CD7A32">
            <w:pPr>
              <w:pStyle w:val="a3"/>
              <w:ind w:right="-1"/>
              <w:jc w:val="center"/>
              <w:rPr>
                <w:rFonts w:ascii="Times New Roman" w:hAnsi="Times New Roman" w:cs="Times New Roman"/>
                <w:sz w:val="24"/>
                <w:szCs w:val="24"/>
              </w:rPr>
            </w:pPr>
            <w:r w:rsidRPr="00D54183">
              <w:rPr>
                <w:rFonts w:ascii="Times New Roman" w:hAnsi="Times New Roman" w:cs="Times New Roman"/>
                <w:sz w:val="24"/>
                <w:szCs w:val="24"/>
              </w:rPr>
              <w:t>(закрытый вопрос, один ответ</w:t>
            </w:r>
            <w:proofErr w:type="gramStart"/>
            <w:r w:rsidRPr="00D54183">
              <w:rPr>
                <w:rFonts w:ascii="Times New Roman" w:hAnsi="Times New Roman" w:cs="Times New Roman"/>
                <w:sz w:val="24"/>
                <w:szCs w:val="24"/>
              </w:rPr>
              <w:t>, %)</w:t>
            </w:r>
            <w:proofErr w:type="gramEnd"/>
          </w:p>
        </w:tc>
      </w:tr>
      <w:tr w:rsidR="00D54183" w:rsidRPr="00D54183" w:rsidTr="00D54183">
        <w:tc>
          <w:tcPr>
            <w:tcW w:w="1526" w:type="dxa"/>
          </w:tcPr>
          <w:p w:rsidR="00D54183" w:rsidRPr="00D54183" w:rsidRDefault="00D54183" w:rsidP="00CD7A32">
            <w:pPr>
              <w:pStyle w:val="a3"/>
              <w:ind w:right="-1"/>
              <w:jc w:val="both"/>
              <w:rPr>
                <w:rFonts w:ascii="Times New Roman" w:hAnsi="Times New Roman" w:cs="Times New Roman"/>
                <w:sz w:val="24"/>
                <w:szCs w:val="24"/>
              </w:rPr>
            </w:pPr>
          </w:p>
        </w:tc>
        <w:tc>
          <w:tcPr>
            <w:tcW w:w="1134" w:type="dxa"/>
          </w:tcPr>
          <w:p w:rsidR="00D54183" w:rsidRPr="00D54183" w:rsidRDefault="00D54183" w:rsidP="00CD7A32">
            <w:pPr>
              <w:pStyle w:val="a3"/>
              <w:ind w:right="-1"/>
              <w:jc w:val="center"/>
              <w:rPr>
                <w:rFonts w:ascii="Times New Roman" w:hAnsi="Times New Roman" w:cs="Times New Roman"/>
                <w:sz w:val="24"/>
                <w:szCs w:val="24"/>
              </w:rPr>
            </w:pPr>
            <w:r w:rsidRPr="00D54183">
              <w:rPr>
                <w:rFonts w:ascii="Times New Roman" w:hAnsi="Times New Roman" w:cs="Times New Roman"/>
                <w:sz w:val="24"/>
                <w:szCs w:val="24"/>
              </w:rPr>
              <w:t xml:space="preserve">Все </w:t>
            </w:r>
            <w:proofErr w:type="spellStart"/>
            <w:proofErr w:type="gramStart"/>
            <w:r w:rsidRPr="00D54183">
              <w:rPr>
                <w:rFonts w:ascii="Times New Roman" w:hAnsi="Times New Roman" w:cs="Times New Roman"/>
                <w:sz w:val="24"/>
                <w:szCs w:val="24"/>
              </w:rPr>
              <w:t>опро</w:t>
            </w:r>
            <w:r>
              <w:rPr>
                <w:rFonts w:ascii="Times New Roman" w:hAnsi="Times New Roman" w:cs="Times New Roman"/>
                <w:sz w:val="24"/>
                <w:szCs w:val="24"/>
              </w:rPr>
              <w:t>-</w:t>
            </w:r>
            <w:r w:rsidRPr="00D54183">
              <w:rPr>
                <w:rFonts w:ascii="Times New Roman" w:hAnsi="Times New Roman" w:cs="Times New Roman"/>
                <w:sz w:val="24"/>
                <w:szCs w:val="24"/>
              </w:rPr>
              <w:t>шенные</w:t>
            </w:r>
            <w:proofErr w:type="spellEnd"/>
            <w:proofErr w:type="gramEnd"/>
          </w:p>
        </w:tc>
        <w:tc>
          <w:tcPr>
            <w:tcW w:w="1276" w:type="dxa"/>
          </w:tcPr>
          <w:p w:rsidR="00D54183" w:rsidRPr="00D54183" w:rsidRDefault="00D54183" w:rsidP="00CD7A32">
            <w:pPr>
              <w:pStyle w:val="a3"/>
              <w:ind w:right="-1"/>
              <w:jc w:val="center"/>
              <w:rPr>
                <w:rFonts w:ascii="Times New Roman" w:hAnsi="Times New Roman" w:cs="Times New Roman"/>
                <w:sz w:val="24"/>
                <w:szCs w:val="24"/>
              </w:rPr>
            </w:pPr>
            <w:proofErr w:type="spellStart"/>
            <w:proofErr w:type="gramStart"/>
            <w:r w:rsidRPr="00D54183">
              <w:rPr>
                <w:rFonts w:ascii="Times New Roman" w:hAnsi="Times New Roman" w:cs="Times New Roman"/>
                <w:sz w:val="24"/>
                <w:szCs w:val="24"/>
              </w:rPr>
              <w:t>Сторон</w:t>
            </w:r>
            <w:r>
              <w:rPr>
                <w:rFonts w:ascii="Times New Roman" w:hAnsi="Times New Roman" w:cs="Times New Roman"/>
                <w:sz w:val="24"/>
                <w:szCs w:val="24"/>
              </w:rPr>
              <w:t>-</w:t>
            </w:r>
            <w:r w:rsidRPr="00D54183">
              <w:rPr>
                <w:rFonts w:ascii="Times New Roman" w:hAnsi="Times New Roman" w:cs="Times New Roman"/>
                <w:sz w:val="24"/>
                <w:szCs w:val="24"/>
              </w:rPr>
              <w:t>ники</w:t>
            </w:r>
            <w:proofErr w:type="spellEnd"/>
            <w:proofErr w:type="gramEnd"/>
            <w:r w:rsidRPr="00D54183">
              <w:rPr>
                <w:rFonts w:ascii="Times New Roman" w:hAnsi="Times New Roman" w:cs="Times New Roman"/>
                <w:sz w:val="24"/>
                <w:szCs w:val="24"/>
              </w:rPr>
              <w:t xml:space="preserve"> «</w:t>
            </w:r>
            <w:proofErr w:type="spellStart"/>
            <w:r w:rsidRPr="00D54183">
              <w:rPr>
                <w:rFonts w:ascii="Times New Roman" w:hAnsi="Times New Roman" w:cs="Times New Roman"/>
                <w:sz w:val="24"/>
                <w:szCs w:val="24"/>
              </w:rPr>
              <w:t>Справед</w:t>
            </w:r>
            <w:r>
              <w:rPr>
                <w:rFonts w:ascii="Times New Roman" w:hAnsi="Times New Roman" w:cs="Times New Roman"/>
                <w:sz w:val="24"/>
                <w:szCs w:val="24"/>
              </w:rPr>
              <w:t>-</w:t>
            </w:r>
            <w:r w:rsidRPr="00D54183">
              <w:rPr>
                <w:rFonts w:ascii="Times New Roman" w:hAnsi="Times New Roman" w:cs="Times New Roman"/>
                <w:sz w:val="24"/>
                <w:szCs w:val="24"/>
              </w:rPr>
              <w:t>ливой</w:t>
            </w:r>
            <w:proofErr w:type="spellEnd"/>
            <w:r w:rsidRPr="00D54183">
              <w:rPr>
                <w:rFonts w:ascii="Times New Roman" w:hAnsi="Times New Roman" w:cs="Times New Roman"/>
                <w:sz w:val="24"/>
                <w:szCs w:val="24"/>
              </w:rPr>
              <w:t xml:space="preserve"> России»</w:t>
            </w:r>
          </w:p>
        </w:tc>
        <w:tc>
          <w:tcPr>
            <w:tcW w:w="1134" w:type="dxa"/>
          </w:tcPr>
          <w:p w:rsidR="00D54183" w:rsidRDefault="00D54183" w:rsidP="00CD7A32">
            <w:pPr>
              <w:pStyle w:val="a3"/>
              <w:ind w:right="-1"/>
              <w:jc w:val="center"/>
              <w:rPr>
                <w:rFonts w:ascii="Times New Roman" w:hAnsi="Times New Roman" w:cs="Times New Roman"/>
                <w:sz w:val="24"/>
                <w:szCs w:val="24"/>
              </w:rPr>
            </w:pPr>
            <w:r w:rsidRPr="00D54183">
              <w:rPr>
                <w:rFonts w:ascii="Times New Roman" w:hAnsi="Times New Roman" w:cs="Times New Roman"/>
                <w:sz w:val="24"/>
                <w:szCs w:val="24"/>
              </w:rPr>
              <w:t>Сторон</w:t>
            </w:r>
            <w:r>
              <w:rPr>
                <w:rFonts w:ascii="Times New Roman" w:hAnsi="Times New Roman" w:cs="Times New Roman"/>
                <w:sz w:val="24"/>
                <w:szCs w:val="24"/>
              </w:rPr>
              <w:t>-</w:t>
            </w:r>
          </w:p>
          <w:p w:rsidR="00D54183" w:rsidRDefault="00D54183" w:rsidP="00CD7A32">
            <w:pPr>
              <w:pStyle w:val="a3"/>
              <w:ind w:right="-1"/>
              <w:jc w:val="center"/>
              <w:rPr>
                <w:rFonts w:ascii="Times New Roman" w:hAnsi="Times New Roman" w:cs="Times New Roman"/>
                <w:sz w:val="24"/>
                <w:szCs w:val="24"/>
              </w:rPr>
            </w:pPr>
            <w:proofErr w:type="spellStart"/>
            <w:r w:rsidRPr="00D54183">
              <w:rPr>
                <w:rFonts w:ascii="Times New Roman" w:hAnsi="Times New Roman" w:cs="Times New Roman"/>
                <w:sz w:val="24"/>
                <w:szCs w:val="24"/>
              </w:rPr>
              <w:t>ники</w:t>
            </w:r>
            <w:proofErr w:type="spellEnd"/>
          </w:p>
          <w:p w:rsidR="00D54183" w:rsidRPr="00D54183" w:rsidRDefault="00D54183" w:rsidP="00CD7A32">
            <w:pPr>
              <w:pStyle w:val="a3"/>
              <w:ind w:right="-1"/>
              <w:jc w:val="center"/>
              <w:rPr>
                <w:rFonts w:ascii="Times New Roman" w:hAnsi="Times New Roman" w:cs="Times New Roman"/>
                <w:sz w:val="24"/>
                <w:szCs w:val="24"/>
              </w:rPr>
            </w:pPr>
            <w:r w:rsidRPr="00D54183">
              <w:rPr>
                <w:rFonts w:ascii="Times New Roman" w:hAnsi="Times New Roman" w:cs="Times New Roman"/>
                <w:sz w:val="24"/>
                <w:szCs w:val="24"/>
              </w:rPr>
              <w:t>ЛДПР</w:t>
            </w:r>
          </w:p>
        </w:tc>
        <w:tc>
          <w:tcPr>
            <w:tcW w:w="1134" w:type="dxa"/>
          </w:tcPr>
          <w:p w:rsidR="00D54183" w:rsidRDefault="00D54183" w:rsidP="00CD7A32">
            <w:pPr>
              <w:pStyle w:val="a3"/>
              <w:ind w:right="-1"/>
              <w:jc w:val="center"/>
              <w:rPr>
                <w:rFonts w:ascii="Times New Roman" w:hAnsi="Times New Roman" w:cs="Times New Roman"/>
                <w:sz w:val="24"/>
                <w:szCs w:val="24"/>
              </w:rPr>
            </w:pPr>
            <w:r w:rsidRPr="00D54183">
              <w:rPr>
                <w:rFonts w:ascii="Times New Roman" w:hAnsi="Times New Roman" w:cs="Times New Roman"/>
                <w:sz w:val="24"/>
                <w:szCs w:val="24"/>
              </w:rPr>
              <w:t>Сторон</w:t>
            </w:r>
            <w:r>
              <w:rPr>
                <w:rFonts w:ascii="Times New Roman" w:hAnsi="Times New Roman" w:cs="Times New Roman"/>
                <w:sz w:val="24"/>
                <w:szCs w:val="24"/>
              </w:rPr>
              <w:t>-</w:t>
            </w:r>
          </w:p>
          <w:p w:rsidR="00D54183" w:rsidRDefault="00D54183" w:rsidP="00CD7A32">
            <w:pPr>
              <w:pStyle w:val="a3"/>
              <w:ind w:right="-1"/>
              <w:jc w:val="center"/>
              <w:rPr>
                <w:rFonts w:ascii="Times New Roman" w:hAnsi="Times New Roman" w:cs="Times New Roman"/>
                <w:sz w:val="24"/>
                <w:szCs w:val="24"/>
              </w:rPr>
            </w:pPr>
            <w:proofErr w:type="spellStart"/>
            <w:r w:rsidRPr="00D54183">
              <w:rPr>
                <w:rFonts w:ascii="Times New Roman" w:hAnsi="Times New Roman" w:cs="Times New Roman"/>
                <w:sz w:val="24"/>
                <w:szCs w:val="24"/>
              </w:rPr>
              <w:t>ники</w:t>
            </w:r>
            <w:proofErr w:type="spellEnd"/>
          </w:p>
          <w:p w:rsidR="00D54183" w:rsidRPr="00D54183" w:rsidRDefault="00D54183" w:rsidP="00CD7A32">
            <w:pPr>
              <w:pStyle w:val="a3"/>
              <w:ind w:right="-1"/>
              <w:jc w:val="center"/>
              <w:rPr>
                <w:rFonts w:ascii="Times New Roman" w:hAnsi="Times New Roman" w:cs="Times New Roman"/>
                <w:sz w:val="24"/>
                <w:szCs w:val="24"/>
              </w:rPr>
            </w:pPr>
            <w:r w:rsidRPr="00D54183">
              <w:rPr>
                <w:rFonts w:ascii="Times New Roman" w:hAnsi="Times New Roman" w:cs="Times New Roman"/>
                <w:sz w:val="24"/>
                <w:szCs w:val="24"/>
              </w:rPr>
              <w:t>КПРФ</w:t>
            </w:r>
          </w:p>
        </w:tc>
        <w:tc>
          <w:tcPr>
            <w:tcW w:w="1134" w:type="dxa"/>
          </w:tcPr>
          <w:p w:rsidR="00D54183" w:rsidRDefault="00D5418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Сторон-</w:t>
            </w:r>
          </w:p>
          <w:p w:rsidR="00D54183" w:rsidRDefault="00D5418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Ники</w:t>
            </w:r>
          </w:p>
          <w:p w:rsidR="00D54183" w:rsidRDefault="00D5418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«Единой</w:t>
            </w:r>
          </w:p>
          <w:p w:rsidR="00D54183" w:rsidRPr="00D54183" w:rsidRDefault="00D5418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России»</w:t>
            </w:r>
          </w:p>
        </w:tc>
        <w:tc>
          <w:tcPr>
            <w:tcW w:w="1276" w:type="dxa"/>
          </w:tcPr>
          <w:p w:rsidR="00D54183" w:rsidRPr="00D54183" w:rsidRDefault="00D54183" w:rsidP="00CD7A32">
            <w:pPr>
              <w:pStyle w:val="a3"/>
              <w:ind w:right="-1"/>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Сторон-ники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непарла-ментских</w:t>
            </w:r>
            <w:proofErr w:type="spellEnd"/>
            <w:r>
              <w:rPr>
                <w:rFonts w:ascii="Times New Roman" w:hAnsi="Times New Roman" w:cs="Times New Roman"/>
                <w:sz w:val="24"/>
                <w:szCs w:val="24"/>
              </w:rPr>
              <w:t xml:space="preserve"> партий</w:t>
            </w:r>
          </w:p>
        </w:tc>
        <w:tc>
          <w:tcPr>
            <w:tcW w:w="1141" w:type="dxa"/>
          </w:tcPr>
          <w:p w:rsidR="00D54183" w:rsidRPr="00D54183" w:rsidRDefault="00D54183"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 xml:space="preserve">Не стали бы </w:t>
            </w:r>
            <w:proofErr w:type="spellStart"/>
            <w:proofErr w:type="gramStart"/>
            <w:r>
              <w:rPr>
                <w:rFonts w:ascii="Times New Roman" w:hAnsi="Times New Roman" w:cs="Times New Roman"/>
                <w:sz w:val="24"/>
                <w:szCs w:val="24"/>
              </w:rPr>
              <w:t>участво-вать</w:t>
            </w:r>
            <w:proofErr w:type="spellEnd"/>
            <w:proofErr w:type="gramEnd"/>
            <w:r>
              <w:rPr>
                <w:rFonts w:ascii="Times New Roman" w:hAnsi="Times New Roman" w:cs="Times New Roman"/>
                <w:sz w:val="24"/>
                <w:szCs w:val="24"/>
              </w:rPr>
              <w:t xml:space="preserve"> в выборах</w:t>
            </w:r>
          </w:p>
        </w:tc>
      </w:tr>
      <w:tr w:rsidR="00D54183" w:rsidRPr="00D54183" w:rsidTr="00D54183">
        <w:tc>
          <w:tcPr>
            <w:tcW w:w="1526" w:type="dxa"/>
          </w:tcPr>
          <w:p w:rsidR="00D54183" w:rsidRPr="00D54183" w:rsidRDefault="00D54183" w:rsidP="00CD7A32">
            <w:pPr>
              <w:pStyle w:val="a3"/>
              <w:ind w:right="-1"/>
              <w:jc w:val="both"/>
              <w:rPr>
                <w:rFonts w:ascii="Times New Roman" w:hAnsi="Times New Roman" w:cs="Times New Roman"/>
                <w:sz w:val="24"/>
                <w:szCs w:val="24"/>
              </w:rPr>
            </w:pPr>
            <w:r w:rsidRPr="00D54183">
              <w:rPr>
                <w:rFonts w:ascii="Times New Roman" w:hAnsi="Times New Roman" w:cs="Times New Roman"/>
                <w:sz w:val="24"/>
                <w:szCs w:val="24"/>
              </w:rPr>
              <w:t xml:space="preserve">Политика России должна быть направлена на союз с ведущими странами Запада, вхождение России в современную западную цивилизацию </w:t>
            </w:r>
          </w:p>
        </w:tc>
        <w:tc>
          <w:tcPr>
            <w:tcW w:w="1134" w:type="dxa"/>
          </w:tcPr>
          <w:p w:rsidR="00D54183" w:rsidRPr="00AE3F47" w:rsidRDefault="00D54183" w:rsidP="00CD7A32">
            <w:pPr>
              <w:pStyle w:val="a3"/>
              <w:ind w:right="-1"/>
              <w:jc w:val="center"/>
              <w:rPr>
                <w:rFonts w:ascii="Times New Roman" w:hAnsi="Times New Roman" w:cs="Times New Roman"/>
                <w:b/>
                <w:sz w:val="24"/>
                <w:szCs w:val="24"/>
              </w:rPr>
            </w:pPr>
            <w:r w:rsidRPr="00AE3F47">
              <w:rPr>
                <w:rFonts w:ascii="Times New Roman" w:hAnsi="Times New Roman" w:cs="Times New Roman"/>
                <w:b/>
                <w:sz w:val="24"/>
                <w:szCs w:val="24"/>
              </w:rPr>
              <w:t>20</w:t>
            </w:r>
          </w:p>
        </w:tc>
        <w:tc>
          <w:tcPr>
            <w:tcW w:w="1276"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1141"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17</w:t>
            </w:r>
          </w:p>
        </w:tc>
      </w:tr>
      <w:tr w:rsidR="00D54183" w:rsidRPr="00D54183" w:rsidTr="00D54183">
        <w:tc>
          <w:tcPr>
            <w:tcW w:w="1526" w:type="dxa"/>
          </w:tcPr>
          <w:p w:rsidR="00D54183" w:rsidRPr="00D54183" w:rsidRDefault="00D54183" w:rsidP="00CD7A32">
            <w:pPr>
              <w:pStyle w:val="a3"/>
              <w:ind w:right="-1"/>
              <w:jc w:val="both"/>
              <w:rPr>
                <w:rFonts w:ascii="Times New Roman" w:hAnsi="Times New Roman" w:cs="Times New Roman"/>
                <w:sz w:val="24"/>
                <w:szCs w:val="24"/>
              </w:rPr>
            </w:pPr>
            <w:r w:rsidRPr="00D54183">
              <w:rPr>
                <w:rFonts w:ascii="Times New Roman" w:hAnsi="Times New Roman" w:cs="Times New Roman"/>
                <w:sz w:val="24"/>
                <w:szCs w:val="24"/>
              </w:rPr>
              <w:t>Политика России должна быть ориентирована на укрепление суверенитета, развитие собственной российской цивилизации</w:t>
            </w:r>
          </w:p>
        </w:tc>
        <w:tc>
          <w:tcPr>
            <w:tcW w:w="1134" w:type="dxa"/>
          </w:tcPr>
          <w:p w:rsidR="00D54183" w:rsidRPr="00AE3F47" w:rsidRDefault="00D54183" w:rsidP="00CD7A32">
            <w:pPr>
              <w:pStyle w:val="a3"/>
              <w:ind w:right="-1"/>
              <w:jc w:val="center"/>
              <w:rPr>
                <w:rFonts w:ascii="Times New Roman" w:hAnsi="Times New Roman" w:cs="Times New Roman"/>
                <w:b/>
                <w:sz w:val="24"/>
                <w:szCs w:val="24"/>
              </w:rPr>
            </w:pPr>
            <w:r w:rsidRPr="00AE3F47">
              <w:rPr>
                <w:rFonts w:ascii="Times New Roman" w:hAnsi="Times New Roman" w:cs="Times New Roman"/>
                <w:b/>
                <w:sz w:val="24"/>
                <w:szCs w:val="24"/>
              </w:rPr>
              <w:t>72</w:t>
            </w:r>
          </w:p>
        </w:tc>
        <w:tc>
          <w:tcPr>
            <w:tcW w:w="1276"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72</w:t>
            </w:r>
          </w:p>
        </w:tc>
        <w:tc>
          <w:tcPr>
            <w:tcW w:w="1276"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60</w:t>
            </w:r>
          </w:p>
        </w:tc>
        <w:tc>
          <w:tcPr>
            <w:tcW w:w="1141"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72</w:t>
            </w:r>
          </w:p>
        </w:tc>
      </w:tr>
      <w:tr w:rsidR="00D54183" w:rsidRPr="00D54183" w:rsidTr="00D54183">
        <w:tc>
          <w:tcPr>
            <w:tcW w:w="1526" w:type="dxa"/>
          </w:tcPr>
          <w:p w:rsidR="00D54183" w:rsidRPr="00D54183" w:rsidRDefault="00D54183" w:rsidP="00CD7A32">
            <w:pPr>
              <w:pStyle w:val="a3"/>
              <w:ind w:right="-1"/>
              <w:jc w:val="both"/>
              <w:rPr>
                <w:rFonts w:ascii="Times New Roman" w:hAnsi="Times New Roman" w:cs="Times New Roman"/>
                <w:sz w:val="24"/>
                <w:szCs w:val="24"/>
              </w:rPr>
            </w:pPr>
            <w:r w:rsidRPr="00D54183">
              <w:rPr>
                <w:rFonts w:ascii="Times New Roman" w:hAnsi="Times New Roman" w:cs="Times New Roman"/>
                <w:sz w:val="24"/>
                <w:szCs w:val="24"/>
              </w:rPr>
              <w:t>Затрудняюсь ответить</w:t>
            </w:r>
          </w:p>
        </w:tc>
        <w:tc>
          <w:tcPr>
            <w:tcW w:w="1134" w:type="dxa"/>
          </w:tcPr>
          <w:p w:rsidR="00D54183" w:rsidRPr="00AE3F47" w:rsidRDefault="00D54183" w:rsidP="00CD7A32">
            <w:pPr>
              <w:pStyle w:val="a3"/>
              <w:ind w:right="-1"/>
              <w:jc w:val="center"/>
              <w:rPr>
                <w:rFonts w:ascii="Times New Roman" w:hAnsi="Times New Roman" w:cs="Times New Roman"/>
                <w:b/>
                <w:sz w:val="24"/>
                <w:szCs w:val="24"/>
              </w:rPr>
            </w:pPr>
            <w:r w:rsidRPr="00AE3F47">
              <w:rPr>
                <w:rFonts w:ascii="Times New Roman" w:hAnsi="Times New Roman" w:cs="Times New Roman"/>
                <w:b/>
                <w:sz w:val="24"/>
                <w:szCs w:val="24"/>
              </w:rPr>
              <w:t>8</w:t>
            </w:r>
          </w:p>
        </w:tc>
        <w:tc>
          <w:tcPr>
            <w:tcW w:w="1276"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5</w:t>
            </w:r>
          </w:p>
        </w:tc>
        <w:tc>
          <w:tcPr>
            <w:tcW w:w="1141" w:type="dxa"/>
          </w:tcPr>
          <w:p w:rsidR="00D54183" w:rsidRPr="00D54183" w:rsidRDefault="00AE3F47" w:rsidP="00CD7A32">
            <w:pPr>
              <w:pStyle w:val="a3"/>
              <w:ind w:right="-1"/>
              <w:jc w:val="center"/>
              <w:rPr>
                <w:rFonts w:ascii="Times New Roman" w:hAnsi="Times New Roman" w:cs="Times New Roman"/>
                <w:sz w:val="24"/>
                <w:szCs w:val="24"/>
              </w:rPr>
            </w:pPr>
            <w:r>
              <w:rPr>
                <w:rFonts w:ascii="Times New Roman" w:hAnsi="Times New Roman" w:cs="Times New Roman"/>
                <w:sz w:val="24"/>
                <w:szCs w:val="24"/>
              </w:rPr>
              <w:t>11</w:t>
            </w:r>
          </w:p>
        </w:tc>
      </w:tr>
    </w:tbl>
    <w:p w:rsidR="001566E0" w:rsidRDefault="001566E0" w:rsidP="00CD7A32">
      <w:pPr>
        <w:pStyle w:val="a3"/>
        <w:ind w:left="-142" w:right="-1"/>
        <w:jc w:val="both"/>
        <w:rPr>
          <w:rFonts w:ascii="Times New Roman" w:hAnsi="Times New Roman" w:cs="Times New Roman"/>
          <w:sz w:val="28"/>
          <w:szCs w:val="28"/>
        </w:rPr>
      </w:pPr>
    </w:p>
    <w:p w:rsidR="001566E0" w:rsidRDefault="001566E0" w:rsidP="00CD7A32">
      <w:pPr>
        <w:pStyle w:val="a3"/>
        <w:ind w:left="-142" w:right="-1"/>
        <w:jc w:val="right"/>
        <w:rPr>
          <w:rFonts w:ascii="Times New Roman" w:hAnsi="Times New Roman" w:cs="Times New Roman"/>
          <w:sz w:val="28"/>
          <w:szCs w:val="28"/>
        </w:rPr>
      </w:pPr>
    </w:p>
    <w:p w:rsidR="001566E0" w:rsidRPr="001566E0" w:rsidRDefault="001566E0" w:rsidP="00CD7A32">
      <w:pPr>
        <w:pStyle w:val="a3"/>
        <w:ind w:left="-142" w:right="-1"/>
        <w:jc w:val="right"/>
        <w:rPr>
          <w:rFonts w:ascii="Times New Roman" w:hAnsi="Times New Roman" w:cs="Times New Roman"/>
          <w:sz w:val="20"/>
          <w:szCs w:val="20"/>
        </w:rPr>
      </w:pPr>
      <w:r w:rsidRPr="00605056">
        <w:rPr>
          <w:rFonts w:ascii="Times New Roman" w:hAnsi="Times New Roman" w:cs="Times New Roman"/>
          <w:sz w:val="20"/>
          <w:szCs w:val="20"/>
        </w:rPr>
        <w:t xml:space="preserve"> Источник: ВЦИОМ. </w:t>
      </w:r>
      <w:r w:rsidRPr="00605056">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51" w:history="1">
        <w:r w:rsidRPr="001566E0">
          <w:rPr>
            <w:rStyle w:val="a7"/>
            <w:rFonts w:ascii="Times New Roman" w:hAnsi="Times New Roman" w:cs="Times New Roman"/>
            <w:color w:val="auto"/>
            <w:sz w:val="20"/>
            <w:szCs w:val="20"/>
            <w:lang w:val="en-US"/>
          </w:rPr>
          <w:t>https</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wciom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index</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php</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id</w:t>
        </w:r>
        <w:r w:rsidRPr="001566E0">
          <w:rPr>
            <w:rStyle w:val="a7"/>
            <w:rFonts w:ascii="Times New Roman" w:hAnsi="Times New Roman" w:cs="Times New Roman"/>
            <w:color w:val="auto"/>
            <w:sz w:val="20"/>
            <w:szCs w:val="20"/>
          </w:rPr>
          <w:t>=236&amp;</w:t>
        </w:r>
        <w:proofErr w:type="spellStart"/>
        <w:r w:rsidRPr="001566E0">
          <w:rPr>
            <w:rStyle w:val="a7"/>
            <w:rFonts w:ascii="Times New Roman" w:hAnsi="Times New Roman" w:cs="Times New Roman"/>
            <w:color w:val="auto"/>
            <w:sz w:val="20"/>
            <w:szCs w:val="20"/>
            <w:lang w:val="en-US"/>
          </w:rPr>
          <w:t>uid</w:t>
        </w:r>
        <w:proofErr w:type="spellEnd"/>
        <w:r w:rsidRPr="001566E0">
          <w:rPr>
            <w:rStyle w:val="a7"/>
            <w:rFonts w:ascii="Times New Roman" w:hAnsi="Times New Roman" w:cs="Times New Roman"/>
            <w:color w:val="auto"/>
            <w:sz w:val="20"/>
            <w:szCs w:val="20"/>
          </w:rPr>
          <w:t>=115815</w:t>
        </w:r>
      </w:hyperlink>
      <w:r w:rsidRPr="001566E0">
        <w:rPr>
          <w:rFonts w:ascii="Times New Roman" w:hAnsi="Times New Roman" w:cs="Times New Roman"/>
          <w:sz w:val="20"/>
          <w:szCs w:val="20"/>
        </w:rPr>
        <w:t>. (21.05.2017).</w:t>
      </w:r>
    </w:p>
    <w:p w:rsidR="001566E0" w:rsidRPr="001566E0" w:rsidRDefault="001566E0" w:rsidP="00CD7A32">
      <w:pPr>
        <w:pStyle w:val="a3"/>
        <w:ind w:left="-142" w:right="-1" w:firstLine="851"/>
        <w:jc w:val="both"/>
        <w:rPr>
          <w:rFonts w:ascii="Times New Roman" w:hAnsi="Times New Roman" w:cs="Times New Roman"/>
          <w:sz w:val="28"/>
          <w:szCs w:val="28"/>
          <w:lang w:val="en-US"/>
        </w:rPr>
      </w:pPr>
    </w:p>
    <w:p w:rsidR="001566E0" w:rsidRPr="00605056" w:rsidRDefault="001566E0" w:rsidP="00CD7A32">
      <w:pPr>
        <w:pStyle w:val="a3"/>
        <w:ind w:left="-142" w:right="-1" w:firstLine="851"/>
        <w:jc w:val="both"/>
        <w:rPr>
          <w:rFonts w:ascii="Times New Roman" w:hAnsi="Times New Roman" w:cs="Times New Roman"/>
          <w:sz w:val="28"/>
          <w:szCs w:val="28"/>
          <w:lang w:val="en-US"/>
        </w:rPr>
      </w:pPr>
    </w:p>
    <w:p w:rsidR="001566E0" w:rsidRPr="00605056" w:rsidRDefault="001566E0" w:rsidP="00CD7A32">
      <w:pPr>
        <w:pStyle w:val="a3"/>
        <w:ind w:left="-142" w:right="-1" w:firstLine="851"/>
        <w:jc w:val="both"/>
        <w:rPr>
          <w:rFonts w:ascii="Times New Roman" w:hAnsi="Times New Roman" w:cs="Times New Roman"/>
          <w:sz w:val="28"/>
          <w:szCs w:val="28"/>
          <w:lang w:val="en-US"/>
        </w:rPr>
      </w:pPr>
    </w:p>
    <w:p w:rsidR="001566E0" w:rsidRPr="00605056" w:rsidRDefault="001566E0" w:rsidP="00CD7A32">
      <w:pPr>
        <w:pStyle w:val="a3"/>
        <w:ind w:left="-142" w:right="-1" w:firstLine="851"/>
        <w:jc w:val="both"/>
        <w:rPr>
          <w:rFonts w:ascii="Times New Roman" w:hAnsi="Times New Roman" w:cs="Times New Roman"/>
          <w:sz w:val="28"/>
          <w:szCs w:val="28"/>
          <w:lang w:val="en-US"/>
        </w:rPr>
      </w:pPr>
    </w:p>
    <w:p w:rsidR="001566E0" w:rsidRPr="00605056" w:rsidRDefault="001566E0" w:rsidP="00CD7A32">
      <w:pPr>
        <w:pStyle w:val="a3"/>
        <w:ind w:left="-142" w:right="-1" w:firstLine="851"/>
        <w:jc w:val="both"/>
        <w:rPr>
          <w:rFonts w:ascii="Times New Roman" w:hAnsi="Times New Roman" w:cs="Times New Roman"/>
          <w:sz w:val="28"/>
          <w:szCs w:val="28"/>
          <w:lang w:val="en-US"/>
        </w:rPr>
      </w:pPr>
    </w:p>
    <w:p w:rsidR="001566E0" w:rsidRPr="00605056" w:rsidRDefault="001566E0" w:rsidP="00CD7A32">
      <w:pPr>
        <w:pStyle w:val="a3"/>
        <w:ind w:left="-142" w:right="-1" w:firstLine="851"/>
        <w:jc w:val="both"/>
        <w:rPr>
          <w:rFonts w:ascii="Times New Roman" w:hAnsi="Times New Roman" w:cs="Times New Roman"/>
          <w:sz w:val="28"/>
          <w:szCs w:val="28"/>
          <w:lang w:val="en-US"/>
        </w:rPr>
      </w:pPr>
    </w:p>
    <w:p w:rsidR="001566E0" w:rsidRDefault="001566E0" w:rsidP="00CD7A32">
      <w:pPr>
        <w:pStyle w:val="a3"/>
        <w:ind w:left="-142"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График №1. </w:t>
      </w:r>
    </w:p>
    <w:p w:rsidR="001566E0" w:rsidRDefault="001566E0" w:rsidP="00CD7A32">
      <w:pPr>
        <w:pStyle w:val="a3"/>
        <w:ind w:left="-142" w:right="-1" w:firstLine="851"/>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76126" cy="5503278"/>
            <wp:effectExtent l="19050" t="0" r="724" b="0"/>
            <wp:docPr id="14" name="Рисунок 13" descr="СМИ. Ф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И. ФОМ.png"/>
                    <pic:cNvPicPr/>
                  </pic:nvPicPr>
                  <pic:blipFill>
                    <a:blip r:embed="rId52" cstate="print">
                      <a:lum bright="-10000" contrast="20000"/>
                    </a:blip>
                    <a:stretch>
                      <a:fillRect/>
                    </a:stretch>
                  </pic:blipFill>
                  <pic:spPr>
                    <a:xfrm>
                      <a:off x="0" y="0"/>
                      <a:ext cx="5280772" cy="5508124"/>
                    </a:xfrm>
                    <a:prstGeom prst="rect">
                      <a:avLst/>
                    </a:prstGeom>
                  </pic:spPr>
                </pic:pic>
              </a:graphicData>
            </a:graphic>
          </wp:inline>
        </w:drawing>
      </w:r>
    </w:p>
    <w:p w:rsidR="001566E0" w:rsidRPr="001566E0" w:rsidRDefault="001566E0" w:rsidP="00CD7A32">
      <w:pPr>
        <w:pStyle w:val="a3"/>
        <w:ind w:left="-142" w:right="-1" w:firstLine="284"/>
        <w:jc w:val="right"/>
        <w:rPr>
          <w:rFonts w:ascii="Times New Roman" w:hAnsi="Times New Roman" w:cs="Times New Roman"/>
          <w:sz w:val="20"/>
          <w:szCs w:val="20"/>
        </w:rPr>
      </w:pPr>
      <w:r w:rsidRPr="001566E0">
        <w:rPr>
          <w:rFonts w:ascii="Times New Roman" w:hAnsi="Times New Roman" w:cs="Times New Roman"/>
          <w:sz w:val="20"/>
          <w:szCs w:val="20"/>
        </w:rPr>
        <w:t xml:space="preserve">Источник: ФОМ. </w:t>
      </w:r>
      <w:hyperlink r:id="rId53" w:history="1">
        <w:r w:rsidRPr="001566E0">
          <w:rPr>
            <w:rStyle w:val="a7"/>
            <w:rFonts w:ascii="Times New Roman" w:hAnsi="Times New Roman" w:cs="Times New Roman"/>
            <w:color w:val="auto"/>
            <w:sz w:val="20"/>
            <w:szCs w:val="20"/>
          </w:rPr>
          <w:t>http://fom.ru/SMI-i-internet/13323/</w:t>
        </w:r>
      </w:hyperlink>
      <w:r w:rsidRPr="001566E0">
        <w:rPr>
          <w:rFonts w:ascii="Times New Roman" w:hAnsi="Times New Roman" w:cs="Times New Roman"/>
          <w:sz w:val="20"/>
          <w:szCs w:val="20"/>
        </w:rPr>
        <w:t>. (19.05.2017).</w:t>
      </w:r>
    </w:p>
    <w:p w:rsidR="001566E0" w:rsidRPr="001566E0" w:rsidRDefault="001566E0" w:rsidP="00CD7A32">
      <w:pPr>
        <w:pStyle w:val="a3"/>
        <w:ind w:left="-142" w:right="-1" w:firstLine="284"/>
        <w:jc w:val="both"/>
        <w:rPr>
          <w:rFonts w:ascii="Times New Roman" w:hAnsi="Times New Roman" w:cs="Times New Roman"/>
          <w:sz w:val="28"/>
          <w:szCs w:val="28"/>
        </w:rPr>
      </w:pPr>
    </w:p>
    <w:p w:rsidR="001566E0" w:rsidRP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p>
    <w:p w:rsidR="00F2587C" w:rsidRDefault="00F2587C"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142" w:right="-1" w:firstLine="284"/>
        <w:jc w:val="both"/>
        <w:rPr>
          <w:rFonts w:ascii="Times New Roman" w:hAnsi="Times New Roman" w:cs="Times New Roman"/>
          <w:sz w:val="28"/>
          <w:szCs w:val="28"/>
        </w:rPr>
      </w:pPr>
      <w:r>
        <w:rPr>
          <w:rFonts w:ascii="Times New Roman" w:hAnsi="Times New Roman" w:cs="Times New Roman"/>
          <w:sz w:val="28"/>
          <w:szCs w:val="28"/>
        </w:rPr>
        <w:lastRenderedPageBreak/>
        <w:t>Диаграмма №1.</w:t>
      </w:r>
    </w:p>
    <w:p w:rsidR="001566E0" w:rsidRDefault="001566E0" w:rsidP="00CD7A32">
      <w:pPr>
        <w:pStyle w:val="a3"/>
        <w:ind w:left="-142" w:right="-1" w:firstLine="284"/>
        <w:jc w:val="both"/>
        <w:rPr>
          <w:rFonts w:ascii="Times New Roman" w:hAnsi="Times New Roman" w:cs="Times New Roman"/>
          <w:sz w:val="28"/>
          <w:szCs w:val="28"/>
        </w:rPr>
      </w:pPr>
    </w:p>
    <w:p w:rsidR="001566E0" w:rsidRDefault="001566E0" w:rsidP="00CD7A32">
      <w:pPr>
        <w:pStyle w:val="a3"/>
        <w:ind w:left="-426" w:right="-1" w:firstLine="142"/>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6202" cy="4253023"/>
            <wp:effectExtent l="19050" t="0" r="7398" b="0"/>
            <wp:docPr id="16" name="Рисунок 15" descr="доверие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верие1.png"/>
                    <pic:cNvPicPr/>
                  </pic:nvPicPr>
                  <pic:blipFill>
                    <a:blip r:embed="rId54" cstate="print"/>
                    <a:stretch>
                      <a:fillRect/>
                    </a:stretch>
                  </pic:blipFill>
                  <pic:spPr>
                    <a:xfrm>
                      <a:off x="0" y="0"/>
                      <a:ext cx="5940425" cy="4256048"/>
                    </a:xfrm>
                    <a:prstGeom prst="rect">
                      <a:avLst/>
                    </a:prstGeom>
                  </pic:spPr>
                </pic:pic>
              </a:graphicData>
            </a:graphic>
          </wp:inline>
        </w:drawing>
      </w:r>
    </w:p>
    <w:p w:rsidR="001566E0" w:rsidRDefault="001566E0" w:rsidP="00CD7A32">
      <w:pPr>
        <w:pStyle w:val="a3"/>
        <w:ind w:left="142"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09106" cy="4253024"/>
            <wp:effectExtent l="19050" t="0" r="1094" b="0"/>
            <wp:docPr id="17" name="Рисунок 16" descr="доверие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верие2.png"/>
                    <pic:cNvPicPr/>
                  </pic:nvPicPr>
                  <pic:blipFill>
                    <a:blip r:embed="rId55" cstate="print"/>
                    <a:srcRect r="8926"/>
                    <a:stretch>
                      <a:fillRect/>
                    </a:stretch>
                  </pic:blipFill>
                  <pic:spPr>
                    <a:xfrm>
                      <a:off x="0" y="0"/>
                      <a:ext cx="5410200" cy="4253884"/>
                    </a:xfrm>
                    <a:prstGeom prst="rect">
                      <a:avLst/>
                    </a:prstGeom>
                  </pic:spPr>
                </pic:pic>
              </a:graphicData>
            </a:graphic>
          </wp:inline>
        </w:drawing>
      </w:r>
    </w:p>
    <w:p w:rsidR="001566E0" w:rsidRDefault="001566E0" w:rsidP="00CD7A32">
      <w:pPr>
        <w:pStyle w:val="a3"/>
        <w:ind w:left="142" w:right="-1"/>
        <w:jc w:val="right"/>
        <w:rPr>
          <w:rFonts w:ascii="Times New Roman" w:hAnsi="Times New Roman" w:cs="Times New Roman"/>
          <w:sz w:val="20"/>
          <w:szCs w:val="20"/>
        </w:rPr>
      </w:pPr>
      <w:r w:rsidRPr="001566E0">
        <w:rPr>
          <w:rFonts w:ascii="Times New Roman" w:hAnsi="Times New Roman" w:cs="Times New Roman"/>
          <w:sz w:val="20"/>
          <w:szCs w:val="20"/>
        </w:rPr>
        <w:t xml:space="preserve">Источник: ФОМ. </w:t>
      </w:r>
      <w:r w:rsidRPr="001566E0">
        <w:rPr>
          <w:rFonts w:ascii="Times New Roman" w:hAnsi="Times New Roman" w:cs="Times New Roman"/>
          <w:sz w:val="20"/>
          <w:szCs w:val="20"/>
          <w:lang w:val="en-US"/>
        </w:rPr>
        <w:t>URL</w:t>
      </w:r>
      <w:r w:rsidRPr="001566E0">
        <w:rPr>
          <w:rFonts w:ascii="Times New Roman" w:hAnsi="Times New Roman" w:cs="Times New Roman"/>
          <w:sz w:val="20"/>
          <w:szCs w:val="20"/>
        </w:rPr>
        <w:t xml:space="preserve">: </w:t>
      </w:r>
      <w:hyperlink r:id="rId56" w:history="1">
        <w:r w:rsidRPr="001566E0">
          <w:rPr>
            <w:rStyle w:val="a7"/>
            <w:rFonts w:ascii="Times New Roman" w:hAnsi="Times New Roman" w:cs="Times New Roman"/>
            <w:color w:val="auto"/>
            <w:sz w:val="20"/>
            <w:szCs w:val="20"/>
            <w:lang w:val="en-US"/>
          </w:rPr>
          <w:t>http</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fom</w:t>
        </w:r>
        <w:proofErr w:type="spellEnd"/>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ru</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SMI</w:t>
        </w:r>
        <w:r w:rsidRPr="001566E0">
          <w:rPr>
            <w:rStyle w:val="a7"/>
            <w:rFonts w:ascii="Times New Roman" w:hAnsi="Times New Roman" w:cs="Times New Roman"/>
            <w:color w:val="auto"/>
            <w:sz w:val="20"/>
            <w:szCs w:val="20"/>
          </w:rPr>
          <w:t>-</w:t>
        </w:r>
        <w:proofErr w:type="spellStart"/>
        <w:r w:rsidRPr="001566E0">
          <w:rPr>
            <w:rStyle w:val="a7"/>
            <w:rFonts w:ascii="Times New Roman" w:hAnsi="Times New Roman" w:cs="Times New Roman"/>
            <w:color w:val="auto"/>
            <w:sz w:val="20"/>
            <w:szCs w:val="20"/>
            <w:lang w:val="en-US"/>
          </w:rPr>
          <w:t>i</w:t>
        </w:r>
        <w:proofErr w:type="spellEnd"/>
        <w:r w:rsidRPr="001566E0">
          <w:rPr>
            <w:rStyle w:val="a7"/>
            <w:rFonts w:ascii="Times New Roman" w:hAnsi="Times New Roman" w:cs="Times New Roman"/>
            <w:color w:val="auto"/>
            <w:sz w:val="20"/>
            <w:szCs w:val="20"/>
          </w:rPr>
          <w:t>-</w:t>
        </w:r>
        <w:r w:rsidRPr="001566E0">
          <w:rPr>
            <w:rStyle w:val="a7"/>
            <w:rFonts w:ascii="Times New Roman" w:hAnsi="Times New Roman" w:cs="Times New Roman"/>
            <w:color w:val="auto"/>
            <w:sz w:val="20"/>
            <w:szCs w:val="20"/>
            <w:lang w:val="en-US"/>
          </w:rPr>
          <w:t>internet</w:t>
        </w:r>
        <w:r w:rsidRPr="001566E0">
          <w:rPr>
            <w:rStyle w:val="a7"/>
            <w:rFonts w:ascii="Times New Roman" w:hAnsi="Times New Roman" w:cs="Times New Roman"/>
            <w:color w:val="auto"/>
            <w:sz w:val="20"/>
            <w:szCs w:val="20"/>
          </w:rPr>
          <w:t>/13323/</w:t>
        </w:r>
      </w:hyperlink>
      <w:r w:rsidRPr="001566E0">
        <w:rPr>
          <w:rFonts w:ascii="Times New Roman" w:hAnsi="Times New Roman" w:cs="Times New Roman"/>
          <w:sz w:val="20"/>
          <w:szCs w:val="20"/>
        </w:rPr>
        <w:t xml:space="preserve">. </w:t>
      </w:r>
      <w:r w:rsidRPr="001340A5">
        <w:rPr>
          <w:rFonts w:ascii="Times New Roman" w:hAnsi="Times New Roman" w:cs="Times New Roman"/>
          <w:sz w:val="20"/>
          <w:szCs w:val="20"/>
        </w:rPr>
        <w:t>(</w:t>
      </w:r>
      <w:r w:rsidRPr="001566E0">
        <w:rPr>
          <w:rFonts w:ascii="Times New Roman" w:hAnsi="Times New Roman" w:cs="Times New Roman"/>
          <w:sz w:val="20"/>
          <w:szCs w:val="20"/>
        </w:rPr>
        <w:t>19.</w:t>
      </w:r>
      <w:r w:rsidRPr="00034B43">
        <w:rPr>
          <w:rFonts w:ascii="Times New Roman" w:hAnsi="Times New Roman" w:cs="Times New Roman"/>
          <w:sz w:val="20"/>
          <w:szCs w:val="20"/>
        </w:rPr>
        <w:t>05.2017).</w:t>
      </w:r>
      <w:r w:rsidRPr="001340A5">
        <w:rPr>
          <w:rFonts w:ascii="Times New Roman" w:hAnsi="Times New Roman" w:cs="Times New Roman"/>
          <w:sz w:val="20"/>
          <w:szCs w:val="20"/>
        </w:rPr>
        <w:t xml:space="preserve"> </w:t>
      </w:r>
    </w:p>
    <w:p w:rsidR="001340A5" w:rsidRDefault="001340A5" w:rsidP="00CD7A32">
      <w:pPr>
        <w:pStyle w:val="a3"/>
        <w:spacing w:line="360" w:lineRule="auto"/>
        <w:ind w:right="-1" w:firstLine="709"/>
        <w:rPr>
          <w:rFonts w:ascii="Times New Roman" w:hAnsi="Times New Roman" w:cs="Times New Roman"/>
          <w:sz w:val="28"/>
          <w:szCs w:val="28"/>
        </w:rPr>
      </w:pPr>
      <w:r>
        <w:rPr>
          <w:rFonts w:ascii="Times New Roman" w:hAnsi="Times New Roman" w:cs="Times New Roman"/>
          <w:sz w:val="28"/>
          <w:szCs w:val="28"/>
        </w:rPr>
        <w:lastRenderedPageBreak/>
        <w:t>Приложение Д.</w:t>
      </w:r>
    </w:p>
    <w:p w:rsidR="001340A5" w:rsidRDefault="001340A5" w:rsidP="00CD7A32">
      <w:pPr>
        <w:pStyle w:val="a3"/>
        <w:spacing w:line="360" w:lineRule="auto"/>
        <w:ind w:right="-1" w:firstLine="709"/>
        <w:rPr>
          <w:rFonts w:ascii="Times New Roman" w:hAnsi="Times New Roman" w:cs="Times New Roman"/>
          <w:sz w:val="28"/>
          <w:szCs w:val="28"/>
        </w:rPr>
      </w:pPr>
    </w:p>
    <w:p w:rsidR="001340A5" w:rsidRPr="005D0739" w:rsidRDefault="001340A5" w:rsidP="00CD7A32">
      <w:pPr>
        <w:pStyle w:val="a3"/>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представлен </w:t>
      </w:r>
      <w:r>
        <w:rPr>
          <w:rFonts w:ascii="Times New Roman" w:hAnsi="Times New Roman" w:cs="Times New Roman"/>
          <w:sz w:val="28"/>
          <w:szCs w:val="28"/>
          <w:lang w:val="en-US"/>
        </w:rPr>
        <w:t>SWOT</w:t>
      </w:r>
      <w:r>
        <w:rPr>
          <w:rFonts w:ascii="Times New Roman" w:hAnsi="Times New Roman" w:cs="Times New Roman"/>
          <w:sz w:val="28"/>
          <w:szCs w:val="28"/>
        </w:rPr>
        <w:t xml:space="preserve"> – анализ, целью которого является выявление внешних и внутренних факторов (основных) новой политической реальности, в которой существует Россия. К внешним факторам относятся возможности (</w:t>
      </w:r>
      <w:r>
        <w:rPr>
          <w:rFonts w:ascii="Times New Roman" w:hAnsi="Times New Roman" w:cs="Times New Roman"/>
          <w:sz w:val="28"/>
          <w:szCs w:val="28"/>
          <w:lang w:val="en-US"/>
        </w:rPr>
        <w:t>O</w:t>
      </w:r>
      <w:r w:rsidRPr="008778BD">
        <w:rPr>
          <w:rFonts w:ascii="Times New Roman" w:hAnsi="Times New Roman" w:cs="Times New Roman"/>
          <w:sz w:val="28"/>
          <w:szCs w:val="28"/>
        </w:rPr>
        <w:t xml:space="preserve"> – </w:t>
      </w:r>
      <w:r>
        <w:rPr>
          <w:rFonts w:ascii="Times New Roman" w:hAnsi="Times New Roman" w:cs="Times New Roman"/>
          <w:sz w:val="28"/>
          <w:szCs w:val="28"/>
          <w:lang w:val="en-US"/>
        </w:rPr>
        <w:t>Opportunities</w:t>
      </w:r>
      <w:r w:rsidRPr="008778BD">
        <w:rPr>
          <w:rFonts w:ascii="Times New Roman" w:hAnsi="Times New Roman" w:cs="Times New Roman"/>
          <w:sz w:val="28"/>
          <w:szCs w:val="28"/>
        </w:rPr>
        <w:t>)</w:t>
      </w:r>
      <w:r>
        <w:rPr>
          <w:rFonts w:ascii="Times New Roman" w:hAnsi="Times New Roman" w:cs="Times New Roman"/>
          <w:sz w:val="28"/>
          <w:szCs w:val="28"/>
        </w:rPr>
        <w:t xml:space="preserve"> и угрозы</w:t>
      </w:r>
      <w:r w:rsidRPr="008778BD">
        <w:rPr>
          <w:rFonts w:ascii="Times New Roman" w:hAnsi="Times New Roman" w:cs="Times New Roman"/>
          <w:sz w:val="28"/>
          <w:szCs w:val="28"/>
        </w:rPr>
        <w:t xml:space="preserve"> (</w:t>
      </w:r>
      <w:r>
        <w:rPr>
          <w:rFonts w:ascii="Times New Roman" w:hAnsi="Times New Roman" w:cs="Times New Roman"/>
          <w:sz w:val="28"/>
          <w:szCs w:val="28"/>
          <w:lang w:val="en-US"/>
        </w:rPr>
        <w:t>T</w:t>
      </w:r>
      <w:r w:rsidRPr="008778BD">
        <w:rPr>
          <w:rFonts w:ascii="Times New Roman" w:hAnsi="Times New Roman" w:cs="Times New Roman"/>
          <w:sz w:val="28"/>
          <w:szCs w:val="28"/>
        </w:rPr>
        <w:t xml:space="preserve"> </w:t>
      </w:r>
      <w:r>
        <w:rPr>
          <w:rFonts w:ascii="Times New Roman" w:hAnsi="Times New Roman" w:cs="Times New Roman"/>
          <w:sz w:val="28"/>
          <w:szCs w:val="28"/>
        </w:rPr>
        <w:t>–</w:t>
      </w:r>
      <w:r w:rsidRPr="008778BD">
        <w:rPr>
          <w:rFonts w:ascii="Times New Roman" w:hAnsi="Times New Roman" w:cs="Times New Roman"/>
          <w:sz w:val="28"/>
          <w:szCs w:val="28"/>
        </w:rPr>
        <w:t xml:space="preserve"> </w:t>
      </w:r>
      <w:r>
        <w:rPr>
          <w:rFonts w:ascii="Times New Roman" w:hAnsi="Times New Roman" w:cs="Times New Roman"/>
          <w:sz w:val="28"/>
          <w:szCs w:val="28"/>
          <w:lang w:val="en-US"/>
        </w:rPr>
        <w:t>Threats</w:t>
      </w:r>
      <w:r w:rsidRPr="008778BD">
        <w:rPr>
          <w:rFonts w:ascii="Times New Roman" w:hAnsi="Times New Roman" w:cs="Times New Roman"/>
          <w:sz w:val="28"/>
          <w:szCs w:val="28"/>
        </w:rPr>
        <w:t>)</w:t>
      </w:r>
      <w:r>
        <w:rPr>
          <w:rFonts w:ascii="Times New Roman" w:hAnsi="Times New Roman" w:cs="Times New Roman"/>
          <w:sz w:val="28"/>
          <w:szCs w:val="28"/>
        </w:rPr>
        <w:t>, к внутренним – сильные стороны (</w:t>
      </w:r>
      <w:r>
        <w:rPr>
          <w:rFonts w:ascii="Times New Roman" w:hAnsi="Times New Roman" w:cs="Times New Roman"/>
          <w:sz w:val="28"/>
          <w:szCs w:val="28"/>
          <w:lang w:val="en-US"/>
        </w:rPr>
        <w:t>S</w:t>
      </w:r>
      <w:r w:rsidRPr="008778BD">
        <w:rPr>
          <w:rFonts w:ascii="Times New Roman" w:hAnsi="Times New Roman" w:cs="Times New Roman"/>
          <w:sz w:val="28"/>
          <w:szCs w:val="28"/>
        </w:rPr>
        <w:t xml:space="preserve"> </w:t>
      </w:r>
      <w:r>
        <w:rPr>
          <w:rFonts w:ascii="Times New Roman" w:hAnsi="Times New Roman" w:cs="Times New Roman"/>
          <w:sz w:val="28"/>
          <w:szCs w:val="28"/>
        </w:rPr>
        <w:t>–</w:t>
      </w:r>
      <w:r w:rsidRPr="008778BD">
        <w:rPr>
          <w:rFonts w:ascii="Times New Roman" w:hAnsi="Times New Roman" w:cs="Times New Roman"/>
          <w:sz w:val="28"/>
          <w:szCs w:val="28"/>
        </w:rPr>
        <w:t xml:space="preserve"> </w:t>
      </w:r>
      <w:r>
        <w:rPr>
          <w:rFonts w:ascii="Times New Roman" w:hAnsi="Times New Roman" w:cs="Times New Roman"/>
          <w:sz w:val="28"/>
          <w:szCs w:val="28"/>
          <w:lang w:val="en-US"/>
        </w:rPr>
        <w:t>Strengths</w:t>
      </w:r>
      <w:r w:rsidRPr="008778BD">
        <w:rPr>
          <w:rFonts w:ascii="Times New Roman" w:hAnsi="Times New Roman" w:cs="Times New Roman"/>
          <w:sz w:val="28"/>
          <w:szCs w:val="28"/>
        </w:rPr>
        <w:t>)</w:t>
      </w:r>
      <w:r>
        <w:rPr>
          <w:rFonts w:ascii="Times New Roman" w:hAnsi="Times New Roman" w:cs="Times New Roman"/>
          <w:sz w:val="28"/>
          <w:szCs w:val="28"/>
        </w:rPr>
        <w:t xml:space="preserve"> и слабые стороны</w:t>
      </w:r>
      <w:r w:rsidRPr="008778BD">
        <w:rPr>
          <w:rFonts w:ascii="Times New Roman" w:hAnsi="Times New Roman" w:cs="Times New Roman"/>
          <w:sz w:val="28"/>
          <w:szCs w:val="28"/>
        </w:rPr>
        <w:t xml:space="preserve"> (</w:t>
      </w:r>
      <w:r>
        <w:rPr>
          <w:rFonts w:ascii="Times New Roman" w:hAnsi="Times New Roman" w:cs="Times New Roman"/>
          <w:sz w:val="28"/>
          <w:szCs w:val="28"/>
          <w:lang w:val="en-US"/>
        </w:rPr>
        <w:t>W</w:t>
      </w:r>
      <w:r w:rsidRPr="008778BD">
        <w:rPr>
          <w:rFonts w:ascii="Times New Roman" w:hAnsi="Times New Roman" w:cs="Times New Roman"/>
          <w:sz w:val="28"/>
          <w:szCs w:val="28"/>
        </w:rPr>
        <w:t xml:space="preserve"> </w:t>
      </w:r>
      <w:r>
        <w:rPr>
          <w:rFonts w:ascii="Times New Roman" w:hAnsi="Times New Roman" w:cs="Times New Roman"/>
          <w:sz w:val="28"/>
          <w:szCs w:val="28"/>
        </w:rPr>
        <w:t>–</w:t>
      </w:r>
      <w:r w:rsidRPr="008778BD">
        <w:rPr>
          <w:rFonts w:ascii="Times New Roman" w:hAnsi="Times New Roman" w:cs="Times New Roman"/>
          <w:sz w:val="28"/>
          <w:szCs w:val="28"/>
        </w:rPr>
        <w:t xml:space="preserve"> </w:t>
      </w:r>
      <w:r>
        <w:rPr>
          <w:rFonts w:ascii="Times New Roman" w:hAnsi="Times New Roman" w:cs="Times New Roman"/>
          <w:sz w:val="28"/>
          <w:szCs w:val="28"/>
          <w:lang w:val="en-US"/>
        </w:rPr>
        <w:t>Weaknesses</w:t>
      </w:r>
      <w:r w:rsidRPr="008778BD">
        <w:rPr>
          <w:rFonts w:ascii="Times New Roman" w:hAnsi="Times New Roman" w:cs="Times New Roman"/>
          <w:sz w:val="28"/>
          <w:szCs w:val="28"/>
        </w:rPr>
        <w:t>)</w:t>
      </w:r>
      <w:r>
        <w:rPr>
          <w:rFonts w:ascii="Times New Roman" w:hAnsi="Times New Roman" w:cs="Times New Roman"/>
          <w:sz w:val="28"/>
          <w:szCs w:val="28"/>
        </w:rPr>
        <w:t>.</w:t>
      </w:r>
    </w:p>
    <w:p w:rsidR="001340A5" w:rsidRPr="005D0739" w:rsidRDefault="001340A5" w:rsidP="00CD7A32">
      <w:pPr>
        <w:pStyle w:val="a3"/>
        <w:spacing w:line="360" w:lineRule="auto"/>
        <w:ind w:right="-1" w:firstLine="709"/>
        <w:jc w:val="both"/>
        <w:rPr>
          <w:rFonts w:ascii="Times New Roman" w:hAnsi="Times New Roman" w:cs="Times New Roman"/>
          <w:sz w:val="28"/>
          <w:szCs w:val="28"/>
        </w:rPr>
      </w:pPr>
    </w:p>
    <w:tbl>
      <w:tblPr>
        <w:tblStyle w:val="af1"/>
        <w:tblW w:w="0" w:type="auto"/>
        <w:tblLook w:val="04A0"/>
      </w:tblPr>
      <w:tblGrid>
        <w:gridCol w:w="2802"/>
        <w:gridCol w:w="3402"/>
        <w:gridCol w:w="3367"/>
      </w:tblGrid>
      <w:tr w:rsidR="001340A5" w:rsidTr="00464929">
        <w:tc>
          <w:tcPr>
            <w:tcW w:w="2802" w:type="dxa"/>
          </w:tcPr>
          <w:p w:rsidR="001340A5" w:rsidRPr="005D0739" w:rsidRDefault="001340A5" w:rsidP="00CD7A32">
            <w:pPr>
              <w:pStyle w:val="a3"/>
              <w:ind w:right="-1"/>
              <w:jc w:val="both"/>
              <w:rPr>
                <w:rFonts w:ascii="Times New Roman" w:hAnsi="Times New Roman" w:cs="Times New Roman"/>
                <w:sz w:val="28"/>
                <w:szCs w:val="28"/>
              </w:rPr>
            </w:pPr>
          </w:p>
        </w:tc>
        <w:tc>
          <w:tcPr>
            <w:tcW w:w="3402" w:type="dxa"/>
          </w:tcPr>
          <w:p w:rsidR="001340A5" w:rsidRDefault="001340A5" w:rsidP="00CD7A32">
            <w:pPr>
              <w:pStyle w:val="a3"/>
              <w:ind w:left="175" w:right="-1"/>
              <w:rPr>
                <w:rFonts w:ascii="Times New Roman" w:hAnsi="Times New Roman" w:cs="Times New Roman"/>
                <w:sz w:val="28"/>
                <w:szCs w:val="28"/>
              </w:rPr>
            </w:pPr>
            <w:r>
              <w:rPr>
                <w:rFonts w:ascii="Times New Roman" w:hAnsi="Times New Roman" w:cs="Times New Roman"/>
                <w:sz w:val="28"/>
                <w:szCs w:val="28"/>
              </w:rPr>
              <w:t>Положительное влияние</w:t>
            </w:r>
          </w:p>
          <w:p w:rsidR="001340A5" w:rsidRDefault="001340A5" w:rsidP="00CD7A32">
            <w:pPr>
              <w:pStyle w:val="a3"/>
              <w:ind w:left="175" w:right="-1"/>
              <w:rPr>
                <w:rFonts w:ascii="Times New Roman" w:hAnsi="Times New Roman" w:cs="Times New Roman"/>
                <w:sz w:val="28"/>
                <w:szCs w:val="28"/>
              </w:rPr>
            </w:pPr>
          </w:p>
          <w:p w:rsidR="001340A5" w:rsidRPr="008778BD" w:rsidRDefault="001340A5" w:rsidP="00CD7A32">
            <w:pPr>
              <w:pStyle w:val="a3"/>
              <w:ind w:left="175" w:right="-1"/>
              <w:rPr>
                <w:rFonts w:ascii="Times New Roman" w:hAnsi="Times New Roman" w:cs="Times New Roman"/>
                <w:sz w:val="28"/>
                <w:szCs w:val="28"/>
              </w:rPr>
            </w:pPr>
          </w:p>
        </w:tc>
        <w:tc>
          <w:tcPr>
            <w:tcW w:w="3367" w:type="dxa"/>
          </w:tcPr>
          <w:p w:rsidR="001340A5" w:rsidRPr="008778BD" w:rsidRDefault="001340A5" w:rsidP="00CD7A32">
            <w:pPr>
              <w:pStyle w:val="a3"/>
              <w:ind w:left="175" w:right="-1"/>
              <w:rPr>
                <w:rFonts w:ascii="Times New Roman" w:hAnsi="Times New Roman" w:cs="Times New Roman"/>
                <w:sz w:val="28"/>
                <w:szCs w:val="28"/>
              </w:rPr>
            </w:pPr>
            <w:r>
              <w:rPr>
                <w:rFonts w:ascii="Times New Roman" w:hAnsi="Times New Roman" w:cs="Times New Roman"/>
                <w:sz w:val="28"/>
                <w:szCs w:val="28"/>
              </w:rPr>
              <w:t xml:space="preserve">Отрицательное влияние </w:t>
            </w:r>
          </w:p>
        </w:tc>
      </w:tr>
      <w:tr w:rsidR="001340A5" w:rsidTr="00464929">
        <w:tc>
          <w:tcPr>
            <w:tcW w:w="2802" w:type="dxa"/>
          </w:tcPr>
          <w:p w:rsidR="001340A5" w:rsidRPr="0015139C" w:rsidRDefault="001340A5" w:rsidP="00CD7A32">
            <w:pPr>
              <w:pStyle w:val="a3"/>
              <w:ind w:left="142" w:right="-1"/>
              <w:rPr>
                <w:rFonts w:ascii="Times New Roman" w:hAnsi="Times New Roman" w:cs="Times New Roman"/>
                <w:sz w:val="28"/>
                <w:szCs w:val="28"/>
              </w:rPr>
            </w:pPr>
            <w:r>
              <w:rPr>
                <w:rFonts w:ascii="Times New Roman" w:hAnsi="Times New Roman" w:cs="Times New Roman"/>
                <w:sz w:val="28"/>
                <w:szCs w:val="28"/>
              </w:rPr>
              <w:t>Внутренняя среда</w:t>
            </w:r>
          </w:p>
        </w:tc>
        <w:tc>
          <w:tcPr>
            <w:tcW w:w="3402" w:type="dxa"/>
          </w:tcPr>
          <w:p w:rsidR="001340A5" w:rsidRPr="00C85A93" w:rsidRDefault="001340A5" w:rsidP="00CD7A32">
            <w:pPr>
              <w:pStyle w:val="a3"/>
              <w:ind w:right="-1"/>
              <w:jc w:val="both"/>
              <w:rPr>
                <w:rFonts w:ascii="Times New Roman" w:hAnsi="Times New Roman" w:cs="Times New Roman"/>
                <w:b/>
                <w:sz w:val="28"/>
                <w:szCs w:val="28"/>
              </w:rPr>
            </w:pPr>
            <w:r w:rsidRPr="00C85A93">
              <w:rPr>
                <w:rFonts w:ascii="Times New Roman" w:hAnsi="Times New Roman" w:cs="Times New Roman"/>
                <w:b/>
                <w:sz w:val="28"/>
                <w:szCs w:val="28"/>
                <w:lang w:val="en-US"/>
              </w:rPr>
              <w:t>Strengths</w:t>
            </w:r>
          </w:p>
          <w:p w:rsidR="001340A5" w:rsidRDefault="001340A5" w:rsidP="00CD7A32">
            <w:pPr>
              <w:pStyle w:val="a3"/>
              <w:numPr>
                <w:ilvl w:val="0"/>
                <w:numId w:val="12"/>
              </w:numPr>
              <w:ind w:left="284" w:right="-1" w:hanging="284"/>
              <w:jc w:val="both"/>
              <w:rPr>
                <w:rFonts w:ascii="Times New Roman" w:hAnsi="Times New Roman" w:cs="Times New Roman"/>
                <w:sz w:val="28"/>
                <w:szCs w:val="28"/>
              </w:rPr>
            </w:pPr>
            <w:r>
              <w:rPr>
                <w:rFonts w:ascii="Times New Roman" w:hAnsi="Times New Roman" w:cs="Times New Roman"/>
                <w:sz w:val="28"/>
                <w:szCs w:val="28"/>
              </w:rPr>
              <w:t>Большая территория</w:t>
            </w:r>
          </w:p>
          <w:p w:rsidR="001340A5" w:rsidRDefault="001340A5" w:rsidP="00CD7A32">
            <w:pPr>
              <w:pStyle w:val="a3"/>
              <w:numPr>
                <w:ilvl w:val="0"/>
                <w:numId w:val="12"/>
              </w:numPr>
              <w:ind w:left="284" w:right="-1" w:hanging="284"/>
              <w:jc w:val="both"/>
              <w:rPr>
                <w:rFonts w:ascii="Times New Roman" w:hAnsi="Times New Roman" w:cs="Times New Roman"/>
                <w:sz w:val="28"/>
                <w:szCs w:val="28"/>
              </w:rPr>
            </w:pPr>
            <w:proofErr w:type="spellStart"/>
            <w:r>
              <w:rPr>
                <w:rFonts w:ascii="Times New Roman" w:hAnsi="Times New Roman" w:cs="Times New Roman"/>
                <w:sz w:val="28"/>
                <w:szCs w:val="28"/>
              </w:rPr>
              <w:t>Ресурсно</w:t>
            </w:r>
            <w:proofErr w:type="spellEnd"/>
            <w:r>
              <w:rPr>
                <w:rFonts w:ascii="Times New Roman" w:hAnsi="Times New Roman" w:cs="Times New Roman"/>
                <w:sz w:val="28"/>
                <w:szCs w:val="28"/>
              </w:rPr>
              <w:t xml:space="preserve"> – сырьевая  база (полезные ископаемые, водные ресурсы, энергетика, леса и т.д.);</w:t>
            </w:r>
          </w:p>
          <w:p w:rsidR="001340A5" w:rsidRDefault="001340A5" w:rsidP="00CD7A32">
            <w:pPr>
              <w:pStyle w:val="a3"/>
              <w:numPr>
                <w:ilvl w:val="0"/>
                <w:numId w:val="12"/>
              </w:numPr>
              <w:ind w:left="284" w:right="-1" w:hanging="284"/>
              <w:jc w:val="both"/>
              <w:rPr>
                <w:rFonts w:ascii="Times New Roman" w:hAnsi="Times New Roman" w:cs="Times New Roman"/>
                <w:sz w:val="28"/>
                <w:szCs w:val="28"/>
              </w:rPr>
            </w:pPr>
            <w:r>
              <w:rPr>
                <w:rFonts w:ascii="Times New Roman" w:hAnsi="Times New Roman" w:cs="Times New Roman"/>
                <w:sz w:val="28"/>
                <w:szCs w:val="28"/>
              </w:rPr>
              <w:t>Военно-промышленный комплекс (ВПК);</w:t>
            </w:r>
          </w:p>
          <w:p w:rsidR="001340A5" w:rsidRDefault="001340A5" w:rsidP="00CD7A32">
            <w:pPr>
              <w:pStyle w:val="a3"/>
              <w:numPr>
                <w:ilvl w:val="0"/>
                <w:numId w:val="12"/>
              </w:numPr>
              <w:ind w:left="284" w:right="-1" w:hanging="284"/>
              <w:jc w:val="both"/>
              <w:rPr>
                <w:rFonts w:ascii="Times New Roman" w:hAnsi="Times New Roman" w:cs="Times New Roman"/>
                <w:sz w:val="28"/>
                <w:szCs w:val="28"/>
              </w:rPr>
            </w:pPr>
            <w:r>
              <w:rPr>
                <w:rFonts w:ascii="Times New Roman" w:hAnsi="Times New Roman" w:cs="Times New Roman"/>
                <w:sz w:val="28"/>
                <w:szCs w:val="28"/>
              </w:rPr>
              <w:t>Армия;</w:t>
            </w:r>
          </w:p>
          <w:p w:rsidR="001340A5" w:rsidRDefault="001340A5" w:rsidP="00CD7A32">
            <w:pPr>
              <w:pStyle w:val="a3"/>
              <w:numPr>
                <w:ilvl w:val="0"/>
                <w:numId w:val="12"/>
              </w:numPr>
              <w:ind w:left="284" w:right="-1" w:hanging="284"/>
              <w:jc w:val="both"/>
              <w:rPr>
                <w:rFonts w:ascii="Times New Roman" w:hAnsi="Times New Roman" w:cs="Times New Roman"/>
                <w:sz w:val="28"/>
                <w:szCs w:val="28"/>
              </w:rPr>
            </w:pPr>
            <w:r>
              <w:rPr>
                <w:rFonts w:ascii="Times New Roman" w:hAnsi="Times New Roman" w:cs="Times New Roman"/>
                <w:sz w:val="28"/>
                <w:szCs w:val="28"/>
              </w:rPr>
              <w:t>Ядерный потенциал;</w:t>
            </w:r>
          </w:p>
          <w:p w:rsidR="001340A5" w:rsidRDefault="001340A5" w:rsidP="00CD7A32">
            <w:pPr>
              <w:pStyle w:val="a3"/>
              <w:numPr>
                <w:ilvl w:val="0"/>
                <w:numId w:val="12"/>
              </w:numPr>
              <w:ind w:left="284" w:right="-1" w:hanging="284"/>
              <w:jc w:val="both"/>
              <w:rPr>
                <w:rFonts w:ascii="Times New Roman" w:hAnsi="Times New Roman" w:cs="Times New Roman"/>
                <w:sz w:val="28"/>
                <w:szCs w:val="28"/>
              </w:rPr>
            </w:pPr>
            <w:r>
              <w:rPr>
                <w:rFonts w:ascii="Times New Roman" w:hAnsi="Times New Roman" w:cs="Times New Roman"/>
                <w:sz w:val="28"/>
                <w:szCs w:val="28"/>
              </w:rPr>
              <w:t>Космические комплексы;</w:t>
            </w:r>
          </w:p>
          <w:p w:rsidR="001340A5" w:rsidRDefault="001340A5" w:rsidP="00CD7A32">
            <w:pPr>
              <w:pStyle w:val="a3"/>
              <w:numPr>
                <w:ilvl w:val="0"/>
                <w:numId w:val="12"/>
              </w:numPr>
              <w:ind w:left="284" w:right="-1" w:hanging="284"/>
              <w:jc w:val="both"/>
              <w:rPr>
                <w:rFonts w:ascii="Times New Roman" w:hAnsi="Times New Roman" w:cs="Times New Roman"/>
                <w:sz w:val="28"/>
                <w:szCs w:val="28"/>
              </w:rPr>
            </w:pPr>
            <w:r>
              <w:rPr>
                <w:rFonts w:ascii="Times New Roman" w:hAnsi="Times New Roman" w:cs="Times New Roman"/>
                <w:sz w:val="28"/>
                <w:szCs w:val="28"/>
              </w:rPr>
              <w:t>Укрепление национального единства, рост патриотических настроений;</w:t>
            </w:r>
          </w:p>
          <w:p w:rsidR="001340A5" w:rsidRDefault="001340A5" w:rsidP="00CD7A32">
            <w:pPr>
              <w:pStyle w:val="a3"/>
              <w:numPr>
                <w:ilvl w:val="0"/>
                <w:numId w:val="12"/>
              </w:numPr>
              <w:ind w:left="276" w:right="-1"/>
              <w:jc w:val="both"/>
              <w:rPr>
                <w:rFonts w:ascii="Times New Roman" w:hAnsi="Times New Roman" w:cs="Times New Roman"/>
                <w:sz w:val="28"/>
                <w:szCs w:val="28"/>
              </w:rPr>
            </w:pPr>
            <w:r>
              <w:rPr>
                <w:rFonts w:ascii="Times New Roman" w:hAnsi="Times New Roman" w:cs="Times New Roman"/>
                <w:sz w:val="28"/>
                <w:szCs w:val="28"/>
              </w:rPr>
              <w:t xml:space="preserve">Высокая поддержка главы государства; </w:t>
            </w:r>
          </w:p>
          <w:p w:rsidR="001340A5" w:rsidRDefault="001340A5" w:rsidP="00CD7A32">
            <w:pPr>
              <w:pStyle w:val="a3"/>
              <w:numPr>
                <w:ilvl w:val="0"/>
                <w:numId w:val="12"/>
              </w:numPr>
              <w:ind w:left="276" w:right="-1"/>
              <w:jc w:val="both"/>
              <w:rPr>
                <w:rFonts w:ascii="Times New Roman" w:hAnsi="Times New Roman" w:cs="Times New Roman"/>
                <w:sz w:val="28"/>
                <w:szCs w:val="28"/>
              </w:rPr>
            </w:pPr>
            <w:r>
              <w:rPr>
                <w:rFonts w:ascii="Times New Roman" w:hAnsi="Times New Roman" w:cs="Times New Roman"/>
                <w:sz w:val="28"/>
                <w:szCs w:val="28"/>
              </w:rPr>
              <w:t>Политика протекционизма (экономическое развитие регионов за счет государственной поддержки);</w:t>
            </w:r>
          </w:p>
          <w:p w:rsidR="001340A5" w:rsidRDefault="001340A5" w:rsidP="00CD7A32">
            <w:pPr>
              <w:pStyle w:val="a3"/>
              <w:numPr>
                <w:ilvl w:val="0"/>
                <w:numId w:val="12"/>
              </w:numPr>
              <w:ind w:left="276" w:right="-1"/>
              <w:jc w:val="both"/>
              <w:rPr>
                <w:rFonts w:ascii="Times New Roman" w:hAnsi="Times New Roman" w:cs="Times New Roman"/>
                <w:sz w:val="28"/>
                <w:szCs w:val="28"/>
              </w:rPr>
            </w:pPr>
            <w:r>
              <w:rPr>
                <w:rFonts w:ascii="Times New Roman" w:hAnsi="Times New Roman" w:cs="Times New Roman"/>
                <w:sz w:val="28"/>
                <w:szCs w:val="28"/>
              </w:rPr>
              <w:t>Развитие человеческого капитала (знаний, опыт)</w:t>
            </w:r>
          </w:p>
          <w:p w:rsidR="001340A5" w:rsidRDefault="001340A5" w:rsidP="00CD7A32">
            <w:pPr>
              <w:pStyle w:val="a3"/>
              <w:ind w:left="360" w:right="-1"/>
              <w:jc w:val="both"/>
              <w:rPr>
                <w:rFonts w:ascii="Times New Roman" w:hAnsi="Times New Roman" w:cs="Times New Roman"/>
                <w:sz w:val="28"/>
                <w:szCs w:val="28"/>
              </w:rPr>
            </w:pPr>
          </w:p>
          <w:p w:rsidR="001340A5" w:rsidRPr="005D0739" w:rsidRDefault="001340A5" w:rsidP="00CD7A32">
            <w:pPr>
              <w:pStyle w:val="a3"/>
              <w:ind w:left="360" w:right="-1"/>
              <w:jc w:val="both"/>
              <w:rPr>
                <w:rFonts w:ascii="Times New Roman" w:hAnsi="Times New Roman" w:cs="Times New Roman"/>
                <w:sz w:val="28"/>
                <w:szCs w:val="28"/>
              </w:rPr>
            </w:pPr>
          </w:p>
        </w:tc>
        <w:tc>
          <w:tcPr>
            <w:tcW w:w="3367" w:type="dxa"/>
          </w:tcPr>
          <w:p w:rsidR="001340A5" w:rsidRPr="00C85A93" w:rsidRDefault="001340A5" w:rsidP="00CD7A32">
            <w:pPr>
              <w:pStyle w:val="a3"/>
              <w:ind w:right="-1"/>
              <w:jc w:val="both"/>
              <w:rPr>
                <w:rFonts w:ascii="Times New Roman" w:hAnsi="Times New Roman" w:cs="Times New Roman"/>
                <w:b/>
                <w:sz w:val="28"/>
                <w:szCs w:val="28"/>
              </w:rPr>
            </w:pPr>
            <w:r w:rsidRPr="00C85A93">
              <w:rPr>
                <w:rFonts w:ascii="Times New Roman" w:hAnsi="Times New Roman" w:cs="Times New Roman"/>
                <w:b/>
                <w:sz w:val="28"/>
                <w:szCs w:val="28"/>
                <w:lang w:val="en-US"/>
              </w:rPr>
              <w:lastRenderedPageBreak/>
              <w:t>Weaknesses</w:t>
            </w:r>
          </w:p>
          <w:p w:rsidR="001340A5" w:rsidRDefault="001340A5" w:rsidP="00CD7A32">
            <w:pPr>
              <w:pStyle w:val="a3"/>
              <w:numPr>
                <w:ilvl w:val="0"/>
                <w:numId w:val="13"/>
              </w:numPr>
              <w:ind w:left="284" w:right="-1" w:hanging="284"/>
              <w:jc w:val="both"/>
              <w:rPr>
                <w:rFonts w:ascii="Times New Roman" w:hAnsi="Times New Roman" w:cs="Times New Roman"/>
                <w:sz w:val="28"/>
                <w:szCs w:val="28"/>
              </w:rPr>
            </w:pPr>
            <w:proofErr w:type="spellStart"/>
            <w:r>
              <w:rPr>
                <w:rFonts w:ascii="Times New Roman" w:hAnsi="Times New Roman" w:cs="Times New Roman"/>
                <w:sz w:val="28"/>
                <w:szCs w:val="28"/>
              </w:rPr>
              <w:t>Неосвоенность</w:t>
            </w:r>
            <w:proofErr w:type="spellEnd"/>
            <w:r>
              <w:rPr>
                <w:rFonts w:ascii="Times New Roman" w:hAnsi="Times New Roman" w:cs="Times New Roman"/>
                <w:sz w:val="28"/>
                <w:szCs w:val="28"/>
              </w:rPr>
              <w:t xml:space="preserve"> земель;</w:t>
            </w:r>
          </w:p>
          <w:p w:rsidR="001340A5" w:rsidRDefault="001340A5" w:rsidP="00CD7A32">
            <w:pPr>
              <w:pStyle w:val="a3"/>
              <w:numPr>
                <w:ilvl w:val="0"/>
                <w:numId w:val="13"/>
              </w:numPr>
              <w:ind w:left="284" w:right="-1" w:hanging="284"/>
              <w:jc w:val="both"/>
              <w:rPr>
                <w:rFonts w:ascii="Times New Roman" w:hAnsi="Times New Roman" w:cs="Times New Roman"/>
                <w:sz w:val="28"/>
                <w:szCs w:val="28"/>
              </w:rPr>
            </w:pPr>
            <w:r>
              <w:rPr>
                <w:rFonts w:ascii="Times New Roman" w:hAnsi="Times New Roman" w:cs="Times New Roman"/>
                <w:sz w:val="28"/>
                <w:szCs w:val="28"/>
              </w:rPr>
              <w:t>«Утечка мозгов» и, как следствие сокращение научных исследований и разработок;</w:t>
            </w:r>
          </w:p>
          <w:p w:rsidR="001340A5" w:rsidRDefault="001340A5" w:rsidP="00CD7A32">
            <w:pPr>
              <w:pStyle w:val="a3"/>
              <w:numPr>
                <w:ilvl w:val="0"/>
                <w:numId w:val="13"/>
              </w:numPr>
              <w:ind w:left="284" w:right="-1" w:hanging="284"/>
              <w:jc w:val="both"/>
              <w:rPr>
                <w:rFonts w:ascii="Times New Roman" w:hAnsi="Times New Roman" w:cs="Times New Roman"/>
                <w:sz w:val="28"/>
                <w:szCs w:val="28"/>
              </w:rPr>
            </w:pPr>
            <w:r>
              <w:rPr>
                <w:rFonts w:ascii="Times New Roman" w:hAnsi="Times New Roman" w:cs="Times New Roman"/>
                <w:sz w:val="28"/>
                <w:szCs w:val="28"/>
              </w:rPr>
              <w:t>Технологическая отсталость;</w:t>
            </w:r>
          </w:p>
          <w:p w:rsidR="001340A5" w:rsidRDefault="001340A5" w:rsidP="00CD7A32">
            <w:pPr>
              <w:pStyle w:val="a3"/>
              <w:numPr>
                <w:ilvl w:val="0"/>
                <w:numId w:val="13"/>
              </w:numPr>
              <w:ind w:left="284" w:right="-1" w:hanging="284"/>
              <w:jc w:val="both"/>
              <w:rPr>
                <w:rFonts w:ascii="Times New Roman" w:hAnsi="Times New Roman" w:cs="Times New Roman"/>
                <w:sz w:val="28"/>
                <w:szCs w:val="28"/>
              </w:rPr>
            </w:pPr>
            <w:proofErr w:type="gramStart"/>
            <w:r>
              <w:rPr>
                <w:rFonts w:ascii="Times New Roman" w:hAnsi="Times New Roman" w:cs="Times New Roman"/>
                <w:sz w:val="28"/>
                <w:szCs w:val="28"/>
              </w:rPr>
              <w:t>Экономические проблемы (неравномерная развитость регионов, повышение цен на продукты питания, ЖКХ, коррупция, бедность, безработица; инфляция);</w:t>
            </w:r>
            <w:proofErr w:type="gramEnd"/>
          </w:p>
          <w:p w:rsidR="0060324F" w:rsidRDefault="0060324F" w:rsidP="00CD7A32">
            <w:pPr>
              <w:pStyle w:val="a3"/>
              <w:numPr>
                <w:ilvl w:val="0"/>
                <w:numId w:val="13"/>
              </w:numPr>
              <w:ind w:left="284" w:right="-1" w:hanging="284"/>
              <w:jc w:val="both"/>
              <w:rPr>
                <w:rFonts w:ascii="Times New Roman" w:hAnsi="Times New Roman" w:cs="Times New Roman"/>
                <w:sz w:val="28"/>
                <w:szCs w:val="28"/>
              </w:rPr>
            </w:pPr>
            <w:r>
              <w:rPr>
                <w:rFonts w:ascii="Times New Roman" w:hAnsi="Times New Roman" w:cs="Times New Roman"/>
                <w:sz w:val="28"/>
                <w:szCs w:val="28"/>
              </w:rPr>
              <w:t xml:space="preserve">Миграционные процессы </w:t>
            </w:r>
          </w:p>
          <w:p w:rsidR="001340A5" w:rsidRDefault="001340A5" w:rsidP="00CD7A32">
            <w:pPr>
              <w:pStyle w:val="a3"/>
              <w:numPr>
                <w:ilvl w:val="0"/>
                <w:numId w:val="13"/>
              </w:numPr>
              <w:ind w:left="284" w:right="-1" w:hanging="284"/>
              <w:jc w:val="both"/>
              <w:rPr>
                <w:rFonts w:ascii="Times New Roman" w:hAnsi="Times New Roman" w:cs="Times New Roman"/>
                <w:sz w:val="28"/>
                <w:szCs w:val="28"/>
              </w:rPr>
            </w:pPr>
            <w:r>
              <w:rPr>
                <w:rFonts w:ascii="Times New Roman" w:hAnsi="Times New Roman" w:cs="Times New Roman"/>
                <w:sz w:val="28"/>
                <w:szCs w:val="28"/>
              </w:rPr>
              <w:t>Бюрократия;</w:t>
            </w:r>
          </w:p>
          <w:p w:rsidR="001340A5" w:rsidRDefault="001340A5" w:rsidP="00CD7A32">
            <w:pPr>
              <w:pStyle w:val="a3"/>
              <w:numPr>
                <w:ilvl w:val="0"/>
                <w:numId w:val="13"/>
              </w:numPr>
              <w:ind w:left="284" w:right="-1" w:hanging="284"/>
              <w:jc w:val="both"/>
              <w:rPr>
                <w:rFonts w:ascii="Times New Roman" w:hAnsi="Times New Roman" w:cs="Times New Roman"/>
                <w:sz w:val="28"/>
                <w:szCs w:val="28"/>
              </w:rPr>
            </w:pPr>
            <w:r>
              <w:rPr>
                <w:rFonts w:ascii="Times New Roman" w:hAnsi="Times New Roman" w:cs="Times New Roman"/>
                <w:sz w:val="28"/>
                <w:szCs w:val="28"/>
              </w:rPr>
              <w:t>Экологические проблемы (загрязнение воздуха, воды, земли промышленными производствами; неразвитость экологического воспитания);</w:t>
            </w:r>
          </w:p>
          <w:p w:rsidR="001340A5" w:rsidRDefault="001340A5" w:rsidP="00CD7A32">
            <w:pPr>
              <w:pStyle w:val="a3"/>
              <w:numPr>
                <w:ilvl w:val="0"/>
                <w:numId w:val="13"/>
              </w:numPr>
              <w:ind w:left="317" w:right="-1" w:hanging="284"/>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Pr>
                <w:rFonts w:ascii="Times New Roman" w:hAnsi="Times New Roman" w:cs="Times New Roman"/>
                <w:sz w:val="28"/>
                <w:szCs w:val="28"/>
              </w:rPr>
              <w:lastRenderedPageBreak/>
              <w:t>протестных настроений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митинги, межэтнические и межконфессиональные конфликты);</w:t>
            </w:r>
          </w:p>
          <w:p w:rsidR="001340A5" w:rsidRDefault="001340A5" w:rsidP="00CD7A32">
            <w:pPr>
              <w:pStyle w:val="a3"/>
              <w:numPr>
                <w:ilvl w:val="0"/>
                <w:numId w:val="13"/>
              </w:numPr>
              <w:ind w:left="317" w:right="-1" w:hanging="284"/>
              <w:jc w:val="both"/>
              <w:rPr>
                <w:rFonts w:ascii="Times New Roman" w:hAnsi="Times New Roman" w:cs="Times New Roman"/>
                <w:sz w:val="28"/>
                <w:szCs w:val="28"/>
              </w:rPr>
            </w:pPr>
            <w:r>
              <w:rPr>
                <w:rFonts w:ascii="Times New Roman" w:hAnsi="Times New Roman" w:cs="Times New Roman"/>
                <w:sz w:val="28"/>
                <w:szCs w:val="28"/>
              </w:rPr>
              <w:t>Низкое доверие к властным институтам (Правительство, ГД и т.д.)</w:t>
            </w:r>
          </w:p>
          <w:p w:rsidR="001340A5" w:rsidRPr="005D0739" w:rsidRDefault="001340A5" w:rsidP="00CD7A32">
            <w:pPr>
              <w:pStyle w:val="a3"/>
              <w:ind w:left="360" w:right="-1"/>
              <w:jc w:val="both"/>
              <w:rPr>
                <w:rFonts w:ascii="Times New Roman" w:hAnsi="Times New Roman" w:cs="Times New Roman"/>
                <w:sz w:val="28"/>
                <w:szCs w:val="28"/>
              </w:rPr>
            </w:pPr>
          </w:p>
        </w:tc>
      </w:tr>
      <w:tr w:rsidR="001340A5" w:rsidRPr="0015139C" w:rsidTr="00464929">
        <w:tc>
          <w:tcPr>
            <w:tcW w:w="2802" w:type="dxa"/>
          </w:tcPr>
          <w:p w:rsidR="001340A5" w:rsidRPr="008778BD" w:rsidRDefault="001340A5" w:rsidP="00CD7A32">
            <w:pPr>
              <w:pStyle w:val="a3"/>
              <w:ind w:left="142" w:right="-1"/>
              <w:rPr>
                <w:rFonts w:ascii="Times New Roman" w:hAnsi="Times New Roman" w:cs="Times New Roman"/>
                <w:sz w:val="28"/>
                <w:szCs w:val="28"/>
              </w:rPr>
            </w:pPr>
            <w:r>
              <w:rPr>
                <w:rFonts w:ascii="Times New Roman" w:hAnsi="Times New Roman" w:cs="Times New Roman"/>
                <w:sz w:val="28"/>
                <w:szCs w:val="28"/>
              </w:rPr>
              <w:lastRenderedPageBreak/>
              <w:t>Внешняя среда</w:t>
            </w:r>
          </w:p>
        </w:tc>
        <w:tc>
          <w:tcPr>
            <w:tcW w:w="3402" w:type="dxa"/>
          </w:tcPr>
          <w:p w:rsidR="001340A5" w:rsidRPr="00C85A93" w:rsidRDefault="001340A5" w:rsidP="00CD7A32">
            <w:pPr>
              <w:pStyle w:val="a3"/>
              <w:ind w:right="-1"/>
              <w:jc w:val="both"/>
              <w:rPr>
                <w:rFonts w:ascii="Times New Roman" w:hAnsi="Times New Roman" w:cs="Times New Roman"/>
                <w:b/>
                <w:sz w:val="28"/>
                <w:szCs w:val="28"/>
              </w:rPr>
            </w:pPr>
            <w:r w:rsidRPr="00C85A93">
              <w:rPr>
                <w:rFonts w:ascii="Times New Roman" w:hAnsi="Times New Roman" w:cs="Times New Roman"/>
                <w:b/>
                <w:sz w:val="28"/>
                <w:szCs w:val="28"/>
                <w:lang w:val="en-US"/>
              </w:rPr>
              <w:t>Opportunities</w:t>
            </w:r>
          </w:p>
          <w:p w:rsidR="001340A5" w:rsidRDefault="001340A5" w:rsidP="00CD7A32">
            <w:pPr>
              <w:pStyle w:val="a3"/>
              <w:numPr>
                <w:ilvl w:val="0"/>
                <w:numId w:val="14"/>
              </w:numPr>
              <w:ind w:left="276" w:right="-1" w:hanging="243"/>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со странами СНГ; </w:t>
            </w:r>
          </w:p>
          <w:p w:rsidR="001340A5" w:rsidRDefault="001340A5" w:rsidP="00CD7A32">
            <w:pPr>
              <w:pStyle w:val="a3"/>
              <w:numPr>
                <w:ilvl w:val="0"/>
                <w:numId w:val="14"/>
              </w:numPr>
              <w:ind w:left="276" w:right="-1" w:hanging="276"/>
              <w:jc w:val="both"/>
              <w:rPr>
                <w:rFonts w:ascii="Times New Roman" w:hAnsi="Times New Roman" w:cs="Times New Roman"/>
                <w:sz w:val="28"/>
                <w:szCs w:val="28"/>
              </w:rPr>
            </w:pPr>
            <w:r>
              <w:rPr>
                <w:rFonts w:ascii="Times New Roman" w:hAnsi="Times New Roman" w:cs="Times New Roman"/>
                <w:sz w:val="28"/>
                <w:szCs w:val="28"/>
              </w:rPr>
              <w:t>Взаимодействие со странами в рамках БРИКС, ШОС, РИК, АСЕАН;</w:t>
            </w:r>
          </w:p>
          <w:p w:rsidR="001340A5" w:rsidRDefault="001340A5" w:rsidP="00CD7A32">
            <w:pPr>
              <w:pStyle w:val="a3"/>
              <w:numPr>
                <w:ilvl w:val="0"/>
                <w:numId w:val="14"/>
              </w:numPr>
              <w:ind w:left="276" w:right="-1" w:hanging="276"/>
              <w:jc w:val="both"/>
              <w:rPr>
                <w:rFonts w:ascii="Times New Roman" w:hAnsi="Times New Roman" w:cs="Times New Roman"/>
                <w:sz w:val="28"/>
                <w:szCs w:val="28"/>
              </w:rPr>
            </w:pPr>
            <w:r>
              <w:rPr>
                <w:rFonts w:ascii="Times New Roman" w:hAnsi="Times New Roman" w:cs="Times New Roman"/>
                <w:sz w:val="28"/>
                <w:szCs w:val="28"/>
              </w:rPr>
              <w:t xml:space="preserve">Разработка совместных проектов с заинтересованными политическими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(инфраструктура и логистика, развитие малого и среднего бизнеса, разработка мест полезных ископаемых, сотрудничество в нефтегазовой отрасли);</w:t>
            </w:r>
          </w:p>
          <w:p w:rsidR="001340A5" w:rsidRPr="005D0739" w:rsidRDefault="001340A5" w:rsidP="00CD7A32">
            <w:pPr>
              <w:pStyle w:val="a3"/>
              <w:numPr>
                <w:ilvl w:val="0"/>
                <w:numId w:val="14"/>
              </w:numPr>
              <w:ind w:left="317" w:right="-1"/>
              <w:jc w:val="both"/>
              <w:rPr>
                <w:rFonts w:ascii="Times New Roman" w:hAnsi="Times New Roman" w:cs="Times New Roman"/>
                <w:sz w:val="28"/>
                <w:szCs w:val="28"/>
              </w:rPr>
            </w:pPr>
            <w:r>
              <w:rPr>
                <w:rFonts w:ascii="Times New Roman" w:hAnsi="Times New Roman" w:cs="Times New Roman"/>
                <w:sz w:val="28"/>
                <w:szCs w:val="28"/>
              </w:rPr>
              <w:t xml:space="preserve">Развитие информационных технологий (применение </w:t>
            </w:r>
            <w:r>
              <w:rPr>
                <w:rFonts w:ascii="Times New Roman" w:hAnsi="Times New Roman" w:cs="Times New Roman"/>
                <w:sz w:val="28"/>
                <w:szCs w:val="28"/>
                <w:lang w:val="en-US"/>
              </w:rPr>
              <w:t>IT</w:t>
            </w:r>
            <w:r>
              <w:rPr>
                <w:rFonts w:ascii="Times New Roman" w:hAnsi="Times New Roman" w:cs="Times New Roman"/>
                <w:sz w:val="28"/>
                <w:szCs w:val="28"/>
              </w:rPr>
              <w:t>-технологий в управленческих процессах, разработка новых технологий)</w:t>
            </w:r>
          </w:p>
        </w:tc>
        <w:tc>
          <w:tcPr>
            <w:tcW w:w="3367" w:type="dxa"/>
          </w:tcPr>
          <w:p w:rsidR="001340A5" w:rsidRPr="00C85A93" w:rsidRDefault="001340A5" w:rsidP="00CD7A32">
            <w:pPr>
              <w:pStyle w:val="a3"/>
              <w:ind w:right="-1"/>
              <w:jc w:val="both"/>
              <w:rPr>
                <w:rFonts w:ascii="Times New Roman" w:hAnsi="Times New Roman" w:cs="Times New Roman"/>
                <w:b/>
                <w:sz w:val="28"/>
                <w:szCs w:val="28"/>
              </w:rPr>
            </w:pPr>
            <w:r>
              <w:rPr>
                <w:rFonts w:ascii="Times New Roman" w:hAnsi="Times New Roman" w:cs="Times New Roman"/>
                <w:sz w:val="28"/>
                <w:szCs w:val="28"/>
              </w:rPr>
              <w:t xml:space="preserve"> </w:t>
            </w:r>
            <w:r w:rsidRPr="00C85A93">
              <w:rPr>
                <w:rFonts w:ascii="Times New Roman" w:hAnsi="Times New Roman" w:cs="Times New Roman"/>
                <w:b/>
                <w:sz w:val="28"/>
                <w:szCs w:val="28"/>
                <w:lang w:val="en-US"/>
              </w:rPr>
              <w:t>Threats</w:t>
            </w:r>
          </w:p>
          <w:p w:rsidR="001340A5" w:rsidRDefault="001340A5" w:rsidP="00CD7A32">
            <w:pPr>
              <w:pStyle w:val="a3"/>
              <w:numPr>
                <w:ilvl w:val="0"/>
                <w:numId w:val="15"/>
              </w:numPr>
              <w:tabs>
                <w:tab w:val="left" w:pos="154"/>
              </w:tabs>
              <w:ind w:left="317" w:right="-1"/>
              <w:jc w:val="both"/>
              <w:rPr>
                <w:rFonts w:ascii="Times New Roman" w:hAnsi="Times New Roman" w:cs="Times New Roman"/>
                <w:sz w:val="28"/>
                <w:szCs w:val="28"/>
              </w:rPr>
            </w:pPr>
            <w:r>
              <w:rPr>
                <w:rFonts w:ascii="Times New Roman" w:hAnsi="Times New Roman" w:cs="Times New Roman"/>
                <w:sz w:val="28"/>
                <w:szCs w:val="28"/>
              </w:rPr>
              <w:t>Международный терроризм;</w:t>
            </w:r>
          </w:p>
          <w:p w:rsidR="001340A5" w:rsidRDefault="001340A5" w:rsidP="00CD7A32">
            <w:pPr>
              <w:pStyle w:val="a3"/>
              <w:numPr>
                <w:ilvl w:val="0"/>
                <w:numId w:val="15"/>
              </w:numPr>
              <w:tabs>
                <w:tab w:val="left" w:pos="154"/>
              </w:tabs>
              <w:ind w:left="317" w:right="-1"/>
              <w:jc w:val="both"/>
              <w:rPr>
                <w:rFonts w:ascii="Times New Roman" w:hAnsi="Times New Roman" w:cs="Times New Roman"/>
                <w:sz w:val="28"/>
                <w:szCs w:val="28"/>
              </w:rPr>
            </w:pPr>
            <w:r>
              <w:rPr>
                <w:rFonts w:ascii="Times New Roman" w:hAnsi="Times New Roman" w:cs="Times New Roman"/>
                <w:sz w:val="28"/>
                <w:szCs w:val="28"/>
              </w:rPr>
              <w:t>Напряженные отношения с США, НАТО, ЕС;</w:t>
            </w:r>
          </w:p>
          <w:p w:rsidR="001340A5" w:rsidRDefault="001340A5" w:rsidP="00CD7A32">
            <w:pPr>
              <w:pStyle w:val="a3"/>
              <w:numPr>
                <w:ilvl w:val="0"/>
                <w:numId w:val="15"/>
              </w:numPr>
              <w:tabs>
                <w:tab w:val="left" w:pos="154"/>
              </w:tabs>
              <w:ind w:left="317" w:right="-1"/>
              <w:jc w:val="both"/>
              <w:rPr>
                <w:rFonts w:ascii="Times New Roman" w:hAnsi="Times New Roman" w:cs="Times New Roman"/>
                <w:sz w:val="28"/>
                <w:szCs w:val="28"/>
              </w:rPr>
            </w:pPr>
            <w:r>
              <w:rPr>
                <w:rFonts w:ascii="Times New Roman" w:hAnsi="Times New Roman" w:cs="Times New Roman"/>
                <w:sz w:val="28"/>
                <w:szCs w:val="28"/>
              </w:rPr>
              <w:t>Экономические санкции;</w:t>
            </w:r>
          </w:p>
          <w:p w:rsidR="001340A5" w:rsidRDefault="001340A5" w:rsidP="00CD7A32">
            <w:pPr>
              <w:pStyle w:val="a3"/>
              <w:numPr>
                <w:ilvl w:val="0"/>
                <w:numId w:val="15"/>
              </w:numPr>
              <w:tabs>
                <w:tab w:val="left" w:pos="154"/>
              </w:tabs>
              <w:ind w:left="317" w:right="-1"/>
              <w:jc w:val="both"/>
              <w:rPr>
                <w:rFonts w:ascii="Times New Roman" w:hAnsi="Times New Roman" w:cs="Times New Roman"/>
                <w:sz w:val="28"/>
                <w:szCs w:val="28"/>
              </w:rPr>
            </w:pPr>
            <w:r>
              <w:rPr>
                <w:rFonts w:ascii="Times New Roman" w:hAnsi="Times New Roman" w:cs="Times New Roman"/>
                <w:sz w:val="28"/>
                <w:szCs w:val="28"/>
              </w:rPr>
              <w:t>Усиление политики изоляционизма;</w:t>
            </w:r>
          </w:p>
          <w:p w:rsidR="001340A5" w:rsidRDefault="001340A5" w:rsidP="00CD7A32">
            <w:pPr>
              <w:pStyle w:val="a3"/>
              <w:numPr>
                <w:ilvl w:val="0"/>
                <w:numId w:val="15"/>
              </w:numPr>
              <w:tabs>
                <w:tab w:val="left" w:pos="154"/>
              </w:tabs>
              <w:ind w:left="317" w:right="-1" w:hanging="284"/>
              <w:jc w:val="both"/>
              <w:rPr>
                <w:rFonts w:ascii="Times New Roman" w:hAnsi="Times New Roman" w:cs="Times New Roman"/>
                <w:sz w:val="28"/>
                <w:szCs w:val="28"/>
              </w:rPr>
            </w:pPr>
            <w:r>
              <w:rPr>
                <w:rFonts w:ascii="Times New Roman" w:hAnsi="Times New Roman" w:cs="Times New Roman"/>
                <w:sz w:val="28"/>
                <w:szCs w:val="28"/>
              </w:rPr>
              <w:t>Негативный имидж государства (Россия = агрессор), политических элит (Путин = «диктатор», «царь»);</w:t>
            </w:r>
          </w:p>
          <w:p w:rsidR="001340A5" w:rsidRDefault="001340A5" w:rsidP="00CD7A32">
            <w:pPr>
              <w:pStyle w:val="a3"/>
              <w:numPr>
                <w:ilvl w:val="0"/>
                <w:numId w:val="15"/>
              </w:numPr>
              <w:tabs>
                <w:tab w:val="left" w:pos="154"/>
              </w:tabs>
              <w:ind w:left="317" w:right="-1" w:hanging="284"/>
              <w:jc w:val="both"/>
              <w:rPr>
                <w:rFonts w:ascii="Times New Roman" w:hAnsi="Times New Roman" w:cs="Times New Roman"/>
                <w:sz w:val="28"/>
                <w:szCs w:val="28"/>
              </w:rPr>
            </w:pPr>
            <w:r>
              <w:rPr>
                <w:rFonts w:ascii="Times New Roman" w:hAnsi="Times New Roman" w:cs="Times New Roman"/>
                <w:sz w:val="28"/>
                <w:szCs w:val="28"/>
              </w:rPr>
              <w:t>Уменьшение притока иностранных инвестиций в российские компании, научные разработки</w:t>
            </w:r>
          </w:p>
          <w:p w:rsidR="001340A5" w:rsidRPr="005D0739" w:rsidRDefault="001340A5" w:rsidP="00CD7A32">
            <w:pPr>
              <w:pStyle w:val="a3"/>
              <w:ind w:left="360" w:right="-1"/>
              <w:jc w:val="both"/>
              <w:rPr>
                <w:rFonts w:ascii="Times New Roman" w:hAnsi="Times New Roman" w:cs="Times New Roman"/>
                <w:sz w:val="28"/>
                <w:szCs w:val="28"/>
              </w:rPr>
            </w:pPr>
          </w:p>
        </w:tc>
      </w:tr>
    </w:tbl>
    <w:p w:rsidR="001340A5" w:rsidRPr="00A62CD1" w:rsidRDefault="001340A5" w:rsidP="00CD7A32">
      <w:pPr>
        <w:pStyle w:val="a3"/>
        <w:ind w:right="-1"/>
        <w:rPr>
          <w:rFonts w:ascii="Times New Roman" w:hAnsi="Times New Roman" w:cs="Times New Roman"/>
          <w:sz w:val="28"/>
          <w:szCs w:val="28"/>
        </w:rPr>
      </w:pPr>
    </w:p>
    <w:p w:rsidR="001340A5" w:rsidRPr="001340A5" w:rsidRDefault="001340A5" w:rsidP="001566E0">
      <w:pPr>
        <w:pStyle w:val="a3"/>
        <w:ind w:left="142"/>
        <w:jc w:val="right"/>
        <w:rPr>
          <w:sz w:val="28"/>
          <w:szCs w:val="28"/>
        </w:rPr>
      </w:pPr>
    </w:p>
    <w:sectPr w:rsidR="001340A5" w:rsidRPr="001340A5" w:rsidSect="005B6D56">
      <w:headerReference w:type="default" r:id="rId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6C" w:rsidRDefault="00104C6C" w:rsidP="00BB5E89">
      <w:pPr>
        <w:spacing w:before="0" w:after="0"/>
      </w:pPr>
      <w:r>
        <w:separator/>
      </w:r>
    </w:p>
  </w:endnote>
  <w:endnote w:type="continuationSeparator" w:id="0">
    <w:p w:rsidR="00104C6C" w:rsidRDefault="00104C6C" w:rsidP="00BB5E8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6C" w:rsidRDefault="00104C6C" w:rsidP="00BB5E89">
      <w:pPr>
        <w:spacing w:before="0" w:after="0"/>
      </w:pPr>
      <w:r>
        <w:separator/>
      </w:r>
    </w:p>
  </w:footnote>
  <w:footnote w:type="continuationSeparator" w:id="0">
    <w:p w:rsidR="00104C6C" w:rsidRDefault="00104C6C" w:rsidP="00BB5E89">
      <w:pPr>
        <w:spacing w:before="0" w:after="0"/>
      </w:pPr>
      <w:r>
        <w:continuationSeparator/>
      </w:r>
    </w:p>
  </w:footnote>
  <w:footnote w:id="1">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Аристотель. Политика. СПб.</w:t>
      </w:r>
      <w:r>
        <w:rPr>
          <w:rFonts w:ascii="Times New Roman" w:hAnsi="Times New Roman" w:cs="Times New Roman"/>
        </w:rPr>
        <w:t>: Азбука</w:t>
      </w:r>
      <w:r w:rsidRPr="000B0602">
        <w:rPr>
          <w:rFonts w:ascii="Times New Roman" w:hAnsi="Times New Roman" w:cs="Times New Roman"/>
        </w:rPr>
        <w:t xml:space="preserve">, 2015. 352 </w:t>
      </w:r>
      <w:proofErr w:type="gramStart"/>
      <w:r w:rsidRPr="000B0602">
        <w:rPr>
          <w:rFonts w:ascii="Times New Roman" w:hAnsi="Times New Roman" w:cs="Times New Roman"/>
        </w:rPr>
        <w:t>с</w:t>
      </w:r>
      <w:proofErr w:type="gramEnd"/>
      <w:r w:rsidRPr="000B0602">
        <w:rPr>
          <w:rFonts w:ascii="Times New Roman" w:hAnsi="Times New Roman" w:cs="Times New Roman"/>
        </w:rPr>
        <w:t>.</w:t>
      </w:r>
    </w:p>
  </w:footnote>
  <w:footnote w:id="2">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Платон. Государство. М.</w:t>
      </w:r>
      <w:r>
        <w:rPr>
          <w:rFonts w:ascii="Times New Roman" w:hAnsi="Times New Roman" w:cs="Times New Roman"/>
        </w:rPr>
        <w:t>: Мысль</w:t>
      </w:r>
      <w:r w:rsidRPr="000B0602">
        <w:rPr>
          <w:rFonts w:ascii="Times New Roman" w:hAnsi="Times New Roman" w:cs="Times New Roman"/>
        </w:rPr>
        <w:t>, 2001. С. 35–382</w:t>
      </w:r>
    </w:p>
  </w:footnote>
  <w:footnote w:id="3">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w:t>
      </w:r>
      <w:proofErr w:type="spellStart"/>
      <w:r w:rsidRPr="000B0602">
        <w:rPr>
          <w:rFonts w:ascii="Times New Roman" w:hAnsi="Times New Roman" w:cs="Times New Roman"/>
        </w:rPr>
        <w:t>Аврелий</w:t>
      </w:r>
      <w:proofErr w:type="spellEnd"/>
      <w:r w:rsidRPr="000B0602">
        <w:rPr>
          <w:rFonts w:ascii="Times New Roman" w:hAnsi="Times New Roman" w:cs="Times New Roman"/>
        </w:rPr>
        <w:t xml:space="preserve"> Августин. О граде Божием. СПб.</w:t>
      </w:r>
      <w:r>
        <w:rPr>
          <w:rFonts w:ascii="Times New Roman" w:hAnsi="Times New Roman" w:cs="Times New Roman"/>
        </w:rPr>
        <w:t>: АСТ</w:t>
      </w:r>
      <w:r w:rsidRPr="000B0602">
        <w:rPr>
          <w:rFonts w:ascii="Times New Roman" w:hAnsi="Times New Roman" w:cs="Times New Roman"/>
        </w:rPr>
        <w:t xml:space="preserve">, 2000. 1296 </w:t>
      </w:r>
      <w:proofErr w:type="gramStart"/>
      <w:r w:rsidRPr="000B0602">
        <w:rPr>
          <w:rFonts w:ascii="Times New Roman" w:hAnsi="Times New Roman" w:cs="Times New Roman"/>
        </w:rPr>
        <w:t>с</w:t>
      </w:r>
      <w:proofErr w:type="gramEnd"/>
      <w:r w:rsidRPr="000B0602">
        <w:rPr>
          <w:rFonts w:ascii="Times New Roman" w:hAnsi="Times New Roman" w:cs="Times New Roman"/>
        </w:rPr>
        <w:t>.</w:t>
      </w:r>
    </w:p>
  </w:footnote>
  <w:footnote w:id="4">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Макиавелли Н. Государь. М.</w:t>
      </w:r>
      <w:r>
        <w:rPr>
          <w:rFonts w:ascii="Times New Roman" w:hAnsi="Times New Roman" w:cs="Times New Roman"/>
        </w:rPr>
        <w:t>: Планета</w:t>
      </w:r>
      <w:r w:rsidRPr="000B0602">
        <w:rPr>
          <w:rFonts w:ascii="Times New Roman" w:hAnsi="Times New Roman" w:cs="Times New Roman"/>
        </w:rPr>
        <w:t xml:space="preserve">, 1990. 84 </w:t>
      </w:r>
      <w:proofErr w:type="gramStart"/>
      <w:r w:rsidRPr="000B0602">
        <w:rPr>
          <w:rFonts w:ascii="Times New Roman" w:hAnsi="Times New Roman" w:cs="Times New Roman"/>
        </w:rPr>
        <w:t>с</w:t>
      </w:r>
      <w:proofErr w:type="gramEnd"/>
      <w:r w:rsidRPr="000B0602">
        <w:rPr>
          <w:rFonts w:ascii="Times New Roman" w:hAnsi="Times New Roman" w:cs="Times New Roman"/>
        </w:rPr>
        <w:t>.</w:t>
      </w:r>
    </w:p>
  </w:footnote>
  <w:footnote w:id="5">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Гоббс Т. Левиафан, или материя, форма и власть государства. Избран</w:t>
      </w:r>
      <w:proofErr w:type="gramStart"/>
      <w:r w:rsidRPr="000B0602">
        <w:rPr>
          <w:rFonts w:ascii="Times New Roman" w:hAnsi="Times New Roman" w:cs="Times New Roman"/>
        </w:rPr>
        <w:t>.</w:t>
      </w:r>
      <w:proofErr w:type="gramEnd"/>
      <w:r w:rsidRPr="000B0602">
        <w:rPr>
          <w:rFonts w:ascii="Times New Roman" w:hAnsi="Times New Roman" w:cs="Times New Roman"/>
        </w:rPr>
        <w:t xml:space="preserve"> </w:t>
      </w:r>
      <w:proofErr w:type="gramStart"/>
      <w:r w:rsidRPr="000B0602">
        <w:rPr>
          <w:rFonts w:ascii="Times New Roman" w:hAnsi="Times New Roman" w:cs="Times New Roman"/>
        </w:rPr>
        <w:t>п</w:t>
      </w:r>
      <w:proofErr w:type="gramEnd"/>
      <w:r w:rsidRPr="000B0602">
        <w:rPr>
          <w:rFonts w:ascii="Times New Roman" w:hAnsi="Times New Roman" w:cs="Times New Roman"/>
        </w:rPr>
        <w:t>роизв. в 2-х т. – Т. 2. М.</w:t>
      </w:r>
      <w:r>
        <w:rPr>
          <w:rFonts w:ascii="Times New Roman" w:hAnsi="Times New Roman" w:cs="Times New Roman"/>
        </w:rPr>
        <w:t>: Мысль</w:t>
      </w:r>
      <w:r w:rsidRPr="000B0602">
        <w:rPr>
          <w:rFonts w:ascii="Times New Roman" w:hAnsi="Times New Roman" w:cs="Times New Roman"/>
        </w:rPr>
        <w:t xml:space="preserve">, 1991. 784 </w:t>
      </w:r>
      <w:proofErr w:type="gramStart"/>
      <w:r w:rsidRPr="000B0602">
        <w:rPr>
          <w:rFonts w:ascii="Times New Roman" w:hAnsi="Times New Roman" w:cs="Times New Roman"/>
        </w:rPr>
        <w:t>с</w:t>
      </w:r>
      <w:proofErr w:type="gramEnd"/>
      <w:r w:rsidRPr="000B0602">
        <w:rPr>
          <w:rFonts w:ascii="Times New Roman" w:hAnsi="Times New Roman" w:cs="Times New Roman"/>
        </w:rPr>
        <w:t>.</w:t>
      </w:r>
    </w:p>
  </w:footnote>
  <w:footnote w:id="6">
    <w:p w:rsidR="00783C10" w:rsidRPr="000B0602" w:rsidRDefault="00783C10" w:rsidP="000B0602">
      <w:pPr>
        <w:pStyle w:val="a3"/>
        <w:jc w:val="both"/>
        <w:rPr>
          <w:rFonts w:ascii="Times New Roman" w:hAnsi="Times New Roman" w:cs="Times New Roman"/>
          <w:sz w:val="20"/>
          <w:szCs w:val="20"/>
        </w:rPr>
      </w:pPr>
      <w:r w:rsidRPr="000B0602">
        <w:rPr>
          <w:rStyle w:val="a6"/>
          <w:rFonts w:ascii="Times New Roman" w:hAnsi="Times New Roman" w:cs="Times New Roman"/>
          <w:sz w:val="20"/>
          <w:szCs w:val="20"/>
        </w:rPr>
        <w:footnoteRef/>
      </w:r>
      <w:r w:rsidRPr="000B0602">
        <w:rPr>
          <w:rFonts w:ascii="Times New Roman" w:hAnsi="Times New Roman" w:cs="Times New Roman"/>
          <w:sz w:val="20"/>
          <w:szCs w:val="20"/>
        </w:rPr>
        <w:t xml:space="preserve"> Монтескье Ш. О духе законов. Избран</w:t>
      </w:r>
      <w:proofErr w:type="gramStart"/>
      <w:r w:rsidRPr="000B0602">
        <w:rPr>
          <w:rFonts w:ascii="Times New Roman" w:hAnsi="Times New Roman" w:cs="Times New Roman"/>
          <w:sz w:val="20"/>
          <w:szCs w:val="20"/>
        </w:rPr>
        <w:t>.</w:t>
      </w:r>
      <w:proofErr w:type="gramEnd"/>
      <w:r w:rsidRPr="000B0602">
        <w:rPr>
          <w:rFonts w:ascii="Times New Roman" w:hAnsi="Times New Roman" w:cs="Times New Roman"/>
          <w:sz w:val="20"/>
          <w:szCs w:val="20"/>
        </w:rPr>
        <w:t xml:space="preserve"> </w:t>
      </w:r>
      <w:proofErr w:type="gramStart"/>
      <w:r w:rsidRPr="000B0602">
        <w:rPr>
          <w:rFonts w:ascii="Times New Roman" w:hAnsi="Times New Roman" w:cs="Times New Roman"/>
          <w:sz w:val="20"/>
          <w:szCs w:val="20"/>
        </w:rPr>
        <w:t>п</w:t>
      </w:r>
      <w:proofErr w:type="gramEnd"/>
      <w:r w:rsidRPr="000B0602">
        <w:rPr>
          <w:rFonts w:ascii="Times New Roman" w:hAnsi="Times New Roman" w:cs="Times New Roman"/>
          <w:sz w:val="20"/>
          <w:szCs w:val="20"/>
        </w:rPr>
        <w:t>роизв. М.</w:t>
      </w:r>
      <w:r>
        <w:rPr>
          <w:rFonts w:ascii="Times New Roman" w:hAnsi="Times New Roman" w:cs="Times New Roman"/>
          <w:sz w:val="20"/>
          <w:szCs w:val="20"/>
        </w:rPr>
        <w:t xml:space="preserve">: </w:t>
      </w:r>
      <w:proofErr w:type="spellStart"/>
      <w:r>
        <w:rPr>
          <w:rFonts w:ascii="Times New Roman" w:hAnsi="Times New Roman" w:cs="Times New Roman"/>
          <w:sz w:val="20"/>
          <w:szCs w:val="20"/>
        </w:rPr>
        <w:t>Госполитиздат</w:t>
      </w:r>
      <w:proofErr w:type="spellEnd"/>
      <w:r w:rsidRPr="000B0602">
        <w:rPr>
          <w:rFonts w:ascii="Times New Roman" w:hAnsi="Times New Roman" w:cs="Times New Roman"/>
          <w:sz w:val="20"/>
          <w:szCs w:val="20"/>
        </w:rPr>
        <w:t xml:space="preserve">, 1955. 800 с. </w:t>
      </w:r>
    </w:p>
  </w:footnote>
  <w:footnote w:id="7">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w:t>
      </w:r>
      <w:r w:rsidRPr="000B0602">
        <w:rPr>
          <w:rFonts w:ascii="Times New Roman" w:hAnsi="Times New Roman" w:cs="Times New Roman"/>
          <w:shd w:val="clear" w:color="auto" w:fill="FFFFFF"/>
        </w:rPr>
        <w:t>Кант И. К вечному миру. Сочинения: В 8 т. – Т. 7. М.</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Чоро</w:t>
      </w:r>
      <w:proofErr w:type="spellEnd"/>
      <w:r w:rsidRPr="000B0602">
        <w:rPr>
          <w:rFonts w:ascii="Times New Roman" w:hAnsi="Times New Roman" w:cs="Times New Roman"/>
          <w:shd w:val="clear" w:color="auto" w:fill="FFFFFF"/>
        </w:rPr>
        <w:t>, 1994. 495 с.</w:t>
      </w:r>
    </w:p>
  </w:footnote>
  <w:footnote w:id="8">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shd w:val="clear" w:color="auto" w:fill="FFFFFF"/>
        </w:rPr>
        <w:t xml:space="preserve"> Гегель Г. В. Ф. Политические произведения. М.</w:t>
      </w:r>
      <w:r>
        <w:rPr>
          <w:rFonts w:ascii="Times New Roman" w:hAnsi="Times New Roman" w:cs="Times New Roman"/>
          <w:shd w:val="clear" w:color="auto" w:fill="FFFFFF"/>
        </w:rPr>
        <w:t>: Наука</w:t>
      </w:r>
      <w:r w:rsidRPr="000B0602">
        <w:rPr>
          <w:rFonts w:ascii="Times New Roman" w:hAnsi="Times New Roman" w:cs="Times New Roman"/>
          <w:shd w:val="clear" w:color="auto" w:fill="FFFFFF"/>
        </w:rPr>
        <w:t xml:space="preserve">, 1978. 439 </w:t>
      </w:r>
      <w:proofErr w:type="gramStart"/>
      <w:r w:rsidRPr="000B0602">
        <w:rPr>
          <w:rFonts w:ascii="Times New Roman" w:hAnsi="Times New Roman" w:cs="Times New Roman"/>
          <w:shd w:val="clear" w:color="auto" w:fill="FFFFFF"/>
        </w:rPr>
        <w:t>с</w:t>
      </w:r>
      <w:proofErr w:type="gramEnd"/>
      <w:r w:rsidRPr="000B0602">
        <w:rPr>
          <w:rFonts w:ascii="Times New Roman" w:hAnsi="Times New Roman" w:cs="Times New Roman"/>
          <w:shd w:val="clear" w:color="auto" w:fill="FFFFFF"/>
        </w:rPr>
        <w:t>.</w:t>
      </w:r>
    </w:p>
  </w:footnote>
  <w:footnote w:id="9">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w:t>
      </w:r>
      <w:proofErr w:type="spellStart"/>
      <w:r w:rsidRPr="000B0602">
        <w:rPr>
          <w:rFonts w:ascii="Times New Roman" w:hAnsi="Times New Roman" w:cs="Times New Roman"/>
        </w:rPr>
        <w:t>Бергер</w:t>
      </w:r>
      <w:proofErr w:type="spellEnd"/>
      <w:r w:rsidRPr="000B0602">
        <w:rPr>
          <w:rFonts w:ascii="Times New Roman" w:hAnsi="Times New Roman" w:cs="Times New Roman"/>
        </w:rPr>
        <w:t xml:space="preserve"> П., </w:t>
      </w:r>
      <w:proofErr w:type="spellStart"/>
      <w:r w:rsidRPr="000B0602">
        <w:rPr>
          <w:rFonts w:ascii="Times New Roman" w:hAnsi="Times New Roman" w:cs="Times New Roman"/>
        </w:rPr>
        <w:t>Лукман</w:t>
      </w:r>
      <w:proofErr w:type="spellEnd"/>
      <w:r w:rsidRPr="000B0602">
        <w:rPr>
          <w:rFonts w:ascii="Times New Roman" w:hAnsi="Times New Roman" w:cs="Times New Roman"/>
        </w:rPr>
        <w:t xml:space="preserve"> Т. Социальное конструирование реальности. Трактат по социологии знания. М.</w:t>
      </w:r>
      <w:r>
        <w:rPr>
          <w:rFonts w:ascii="Times New Roman" w:hAnsi="Times New Roman" w:cs="Times New Roman"/>
        </w:rPr>
        <w:t>: Медиум</w:t>
      </w:r>
      <w:r w:rsidRPr="000B0602">
        <w:rPr>
          <w:rFonts w:ascii="Times New Roman" w:hAnsi="Times New Roman" w:cs="Times New Roman"/>
        </w:rPr>
        <w:t xml:space="preserve">, 1995. 323 </w:t>
      </w:r>
      <w:proofErr w:type="gramStart"/>
      <w:r w:rsidRPr="000B0602">
        <w:rPr>
          <w:rFonts w:ascii="Times New Roman" w:hAnsi="Times New Roman" w:cs="Times New Roman"/>
        </w:rPr>
        <w:t>с</w:t>
      </w:r>
      <w:proofErr w:type="gramEnd"/>
      <w:r w:rsidRPr="000B0602">
        <w:rPr>
          <w:rFonts w:ascii="Times New Roman" w:hAnsi="Times New Roman" w:cs="Times New Roman"/>
        </w:rPr>
        <w:t>.</w:t>
      </w:r>
    </w:p>
  </w:footnote>
  <w:footnote w:id="10">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Лассуэлл Г. Д. Психопатология и политика. М.</w:t>
      </w:r>
      <w:r>
        <w:rPr>
          <w:rFonts w:ascii="Times New Roman" w:hAnsi="Times New Roman" w:cs="Times New Roman"/>
        </w:rPr>
        <w:t>: Изд-во РАГС</w:t>
      </w:r>
      <w:r w:rsidRPr="000B0602">
        <w:rPr>
          <w:rFonts w:ascii="Times New Roman" w:hAnsi="Times New Roman" w:cs="Times New Roman"/>
        </w:rPr>
        <w:t xml:space="preserve">, 2005. 352 </w:t>
      </w:r>
      <w:proofErr w:type="gramStart"/>
      <w:r w:rsidRPr="000B0602">
        <w:rPr>
          <w:rFonts w:ascii="Times New Roman" w:hAnsi="Times New Roman" w:cs="Times New Roman"/>
        </w:rPr>
        <w:t>с</w:t>
      </w:r>
      <w:proofErr w:type="gramEnd"/>
      <w:r w:rsidRPr="000B0602">
        <w:rPr>
          <w:rFonts w:ascii="Times New Roman" w:hAnsi="Times New Roman" w:cs="Times New Roman"/>
        </w:rPr>
        <w:t>.</w:t>
      </w:r>
    </w:p>
  </w:footnote>
  <w:footnote w:id="11">
    <w:p w:rsidR="00783C10" w:rsidRPr="00256C25" w:rsidRDefault="00783C10" w:rsidP="00256C25">
      <w:pPr>
        <w:pStyle w:val="a3"/>
        <w:rPr>
          <w:rFonts w:ascii="Times New Roman" w:hAnsi="Times New Roman" w:cs="Times New Roman"/>
          <w:sz w:val="20"/>
          <w:szCs w:val="20"/>
        </w:rPr>
      </w:pPr>
      <w:r w:rsidRPr="00256C25">
        <w:rPr>
          <w:rStyle w:val="a6"/>
          <w:rFonts w:ascii="Times New Roman" w:hAnsi="Times New Roman" w:cs="Times New Roman"/>
          <w:sz w:val="20"/>
          <w:szCs w:val="20"/>
        </w:rPr>
        <w:footnoteRef/>
      </w:r>
      <w:r w:rsidRPr="00256C25">
        <w:rPr>
          <w:rFonts w:ascii="Times New Roman" w:hAnsi="Times New Roman" w:cs="Times New Roman"/>
          <w:sz w:val="20"/>
          <w:szCs w:val="20"/>
        </w:rPr>
        <w:t xml:space="preserve"> </w:t>
      </w:r>
      <w:proofErr w:type="spellStart"/>
      <w:r w:rsidRPr="00256C25">
        <w:rPr>
          <w:rFonts w:ascii="Times New Roman" w:hAnsi="Times New Roman" w:cs="Times New Roman"/>
          <w:sz w:val="20"/>
          <w:szCs w:val="20"/>
        </w:rPr>
        <w:t>Друкер</w:t>
      </w:r>
      <w:proofErr w:type="spellEnd"/>
      <w:r w:rsidRPr="00256C25">
        <w:rPr>
          <w:rFonts w:ascii="Times New Roman" w:hAnsi="Times New Roman" w:cs="Times New Roman"/>
          <w:sz w:val="20"/>
          <w:szCs w:val="20"/>
        </w:rPr>
        <w:t>. П. Новые реальности в правительстве и политике, в экономике и бизнесе, в обществе и мировоззрении. М.:</w:t>
      </w:r>
      <w:r w:rsidRPr="00256C25">
        <w:rPr>
          <w:rFonts w:ascii="Times New Roman" w:hAnsi="Times New Roman" w:cs="Times New Roman"/>
          <w:sz w:val="20"/>
          <w:szCs w:val="20"/>
          <w:shd w:val="clear" w:color="auto" w:fill="FFFFFF"/>
        </w:rPr>
        <w:t xml:space="preserve"> СП</w:t>
      </w:r>
      <w:r w:rsidRPr="00256C25">
        <w:rPr>
          <w:rStyle w:val="apple-converted-space"/>
          <w:rFonts w:ascii="Times New Roman" w:hAnsi="Times New Roman" w:cs="Times New Roman"/>
          <w:sz w:val="20"/>
          <w:szCs w:val="20"/>
          <w:shd w:val="clear" w:color="auto" w:fill="FFFFFF"/>
        </w:rPr>
        <w:t> </w:t>
      </w:r>
      <w:r w:rsidRPr="00256C25">
        <w:rPr>
          <w:rFonts w:ascii="Times New Roman" w:hAnsi="Times New Roman" w:cs="Times New Roman"/>
          <w:sz w:val="20"/>
          <w:szCs w:val="20"/>
          <w:shd w:val="clear" w:color="auto" w:fill="FFFFFF"/>
        </w:rPr>
        <w:t xml:space="preserve">«Бук </w:t>
      </w:r>
      <w:proofErr w:type="spellStart"/>
      <w:r w:rsidRPr="00256C25">
        <w:rPr>
          <w:rFonts w:ascii="Times New Roman" w:hAnsi="Times New Roman" w:cs="Times New Roman"/>
          <w:sz w:val="20"/>
          <w:szCs w:val="20"/>
          <w:shd w:val="clear" w:color="auto" w:fill="FFFFFF"/>
        </w:rPr>
        <w:t>Интернейшнл</w:t>
      </w:r>
      <w:proofErr w:type="spellEnd"/>
      <w:r w:rsidRPr="00256C25">
        <w:rPr>
          <w:rFonts w:ascii="Times New Roman" w:hAnsi="Times New Roman" w:cs="Times New Roman"/>
          <w:sz w:val="20"/>
          <w:szCs w:val="20"/>
          <w:shd w:val="clear" w:color="auto" w:fill="FFFFFF"/>
        </w:rPr>
        <w:t>»</w:t>
      </w:r>
      <w:r w:rsidRPr="00256C25">
        <w:rPr>
          <w:rFonts w:ascii="Times New Roman" w:hAnsi="Times New Roman" w:cs="Times New Roman"/>
          <w:sz w:val="20"/>
          <w:szCs w:val="20"/>
        </w:rPr>
        <w:t xml:space="preserve"> , 1994. 390 </w:t>
      </w:r>
      <w:proofErr w:type="gramStart"/>
      <w:r w:rsidRPr="00256C25">
        <w:rPr>
          <w:rFonts w:ascii="Times New Roman" w:hAnsi="Times New Roman" w:cs="Times New Roman"/>
          <w:sz w:val="20"/>
          <w:szCs w:val="20"/>
        </w:rPr>
        <w:t>с</w:t>
      </w:r>
      <w:proofErr w:type="gramEnd"/>
      <w:r w:rsidRPr="00256C25">
        <w:rPr>
          <w:rFonts w:ascii="Times New Roman" w:hAnsi="Times New Roman" w:cs="Times New Roman"/>
          <w:sz w:val="20"/>
          <w:szCs w:val="20"/>
        </w:rPr>
        <w:t>.</w:t>
      </w:r>
    </w:p>
  </w:footnote>
  <w:footnote w:id="12">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Шампань П. </w:t>
      </w:r>
      <w:r w:rsidRPr="000B0602">
        <w:rPr>
          <w:rFonts w:ascii="Times New Roman" w:hAnsi="Times New Roman" w:cs="Times New Roman"/>
          <w:shd w:val="clear" w:color="auto" w:fill="FFFFFF"/>
        </w:rPr>
        <w:t>Делать мнение: новая политическая игра. М., 1997. 317 с.;</w:t>
      </w:r>
    </w:p>
  </w:footnote>
  <w:footnote w:id="13">
    <w:p w:rsidR="00783C10" w:rsidRPr="000B0602" w:rsidRDefault="00783C10" w:rsidP="000B0602">
      <w:pPr>
        <w:pStyle w:val="a3"/>
        <w:jc w:val="both"/>
        <w:rPr>
          <w:rFonts w:ascii="Times New Roman" w:hAnsi="Times New Roman" w:cs="Times New Roman"/>
          <w:sz w:val="20"/>
          <w:szCs w:val="20"/>
        </w:rPr>
      </w:pPr>
      <w:r w:rsidRPr="000B0602">
        <w:rPr>
          <w:rStyle w:val="a6"/>
          <w:rFonts w:ascii="Times New Roman" w:hAnsi="Times New Roman" w:cs="Times New Roman"/>
          <w:sz w:val="20"/>
          <w:szCs w:val="20"/>
        </w:rPr>
        <w:footnoteRef/>
      </w:r>
      <w:r w:rsidRPr="000B0602">
        <w:rPr>
          <w:rFonts w:ascii="Times New Roman" w:hAnsi="Times New Roman" w:cs="Times New Roman"/>
          <w:sz w:val="20"/>
          <w:szCs w:val="20"/>
          <w:shd w:val="clear" w:color="auto" w:fill="FFFFFF"/>
        </w:rPr>
        <w:t xml:space="preserve"> </w:t>
      </w:r>
      <w:proofErr w:type="spellStart"/>
      <w:r w:rsidRPr="000B0602">
        <w:rPr>
          <w:rFonts w:ascii="Times New Roman" w:hAnsi="Times New Roman" w:cs="Times New Roman"/>
          <w:sz w:val="20"/>
          <w:szCs w:val="20"/>
          <w:shd w:val="clear" w:color="auto" w:fill="FFFFFF"/>
        </w:rPr>
        <w:t>Шюц</w:t>
      </w:r>
      <w:proofErr w:type="spellEnd"/>
      <w:r w:rsidRPr="000B0602">
        <w:rPr>
          <w:rFonts w:ascii="Times New Roman" w:hAnsi="Times New Roman" w:cs="Times New Roman"/>
          <w:sz w:val="20"/>
          <w:szCs w:val="20"/>
          <w:shd w:val="clear" w:color="auto" w:fill="FFFFFF"/>
        </w:rPr>
        <w:t xml:space="preserve"> А. Формирование понятия и теории в общественных науках // Американская социологическая мысль. Тексты.</w:t>
      </w:r>
      <w:r>
        <w:rPr>
          <w:rFonts w:ascii="Times New Roman" w:hAnsi="Times New Roman" w:cs="Times New Roman"/>
          <w:sz w:val="20"/>
          <w:szCs w:val="20"/>
          <w:shd w:val="clear" w:color="auto" w:fill="FFFFFF"/>
        </w:rPr>
        <w:t xml:space="preserve"> </w:t>
      </w:r>
      <w:r w:rsidRPr="000B0602">
        <w:rPr>
          <w:rFonts w:ascii="Times New Roman" w:hAnsi="Times New Roman" w:cs="Times New Roman"/>
          <w:sz w:val="20"/>
          <w:szCs w:val="20"/>
          <w:shd w:val="clear" w:color="auto" w:fill="FFFFFF"/>
        </w:rPr>
        <w:t>1994. С. 51</w:t>
      </w:r>
      <w:r w:rsidRPr="000B0602">
        <w:rPr>
          <w:rFonts w:ascii="Times New Roman" w:hAnsi="Times New Roman" w:cs="Times New Roman"/>
          <w:sz w:val="20"/>
          <w:szCs w:val="20"/>
        </w:rPr>
        <w:t>–</w:t>
      </w:r>
      <w:r w:rsidRPr="000B0602">
        <w:rPr>
          <w:rFonts w:ascii="Times New Roman" w:hAnsi="Times New Roman" w:cs="Times New Roman"/>
          <w:sz w:val="20"/>
          <w:szCs w:val="20"/>
          <w:shd w:val="clear" w:color="auto" w:fill="FFFFFF"/>
        </w:rPr>
        <w:t xml:space="preserve">68.  </w:t>
      </w:r>
    </w:p>
  </w:footnote>
  <w:footnote w:id="14">
    <w:p w:rsidR="00783C10" w:rsidRDefault="00783C10" w:rsidP="000B0602">
      <w:pPr>
        <w:pStyle w:val="a4"/>
        <w:jc w:val="both"/>
      </w:pPr>
      <w:r w:rsidRPr="000B0602">
        <w:rPr>
          <w:rStyle w:val="a6"/>
          <w:rFonts w:ascii="Times New Roman" w:hAnsi="Times New Roman" w:cs="Times New Roman"/>
        </w:rPr>
        <w:footnoteRef/>
      </w:r>
      <w:r w:rsidRPr="000B0602">
        <w:rPr>
          <w:rFonts w:ascii="Times New Roman" w:hAnsi="Times New Roman" w:cs="Times New Roman"/>
        </w:rPr>
        <w:t xml:space="preserve"> Алюшин А.Л. Гарольд Лассуэлл</w:t>
      </w:r>
      <w:r w:rsidRPr="00586EC2">
        <w:rPr>
          <w:rFonts w:ascii="Times New Roman" w:hAnsi="Times New Roman" w:cs="Times New Roman"/>
        </w:rPr>
        <w:t xml:space="preserve"> о природе политической реальности</w:t>
      </w:r>
      <w:r>
        <w:rPr>
          <w:rFonts w:ascii="Times New Roman" w:hAnsi="Times New Roman" w:cs="Times New Roman"/>
        </w:rPr>
        <w:t xml:space="preserve"> </w:t>
      </w:r>
      <w:r w:rsidRPr="00586EC2">
        <w:rPr>
          <w:rFonts w:ascii="Times New Roman" w:hAnsi="Times New Roman" w:cs="Times New Roman"/>
        </w:rPr>
        <w:t>//</w:t>
      </w:r>
      <w:r>
        <w:rPr>
          <w:rFonts w:ascii="Times New Roman" w:hAnsi="Times New Roman" w:cs="Times New Roman"/>
        </w:rPr>
        <w:t xml:space="preserve"> </w:t>
      </w:r>
      <w:r w:rsidRPr="00586EC2">
        <w:rPr>
          <w:rFonts w:ascii="Times New Roman" w:hAnsi="Times New Roman" w:cs="Times New Roman"/>
        </w:rPr>
        <w:t>ПОЛИС.</w:t>
      </w:r>
      <w:r>
        <w:rPr>
          <w:rFonts w:ascii="Times New Roman" w:hAnsi="Times New Roman" w:cs="Times New Roman"/>
        </w:rPr>
        <w:t xml:space="preserve"> </w:t>
      </w:r>
      <w:r w:rsidRPr="00586EC2">
        <w:rPr>
          <w:rFonts w:ascii="Times New Roman" w:hAnsi="Times New Roman" w:cs="Times New Roman"/>
        </w:rPr>
        <w:t>2006. №</w:t>
      </w:r>
      <w:r>
        <w:rPr>
          <w:rFonts w:ascii="Times New Roman" w:hAnsi="Times New Roman" w:cs="Times New Roman"/>
        </w:rPr>
        <w:t xml:space="preserve"> </w:t>
      </w:r>
      <w:r w:rsidRPr="00586EC2">
        <w:rPr>
          <w:rFonts w:ascii="Times New Roman" w:hAnsi="Times New Roman" w:cs="Times New Roman"/>
        </w:rPr>
        <w:t>5. С. 158–170.</w:t>
      </w:r>
    </w:p>
  </w:footnote>
  <w:footnote w:id="15">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w:t>
      </w:r>
      <w:proofErr w:type="spellStart"/>
      <w:r w:rsidRPr="000B0602">
        <w:rPr>
          <w:rFonts w:ascii="Times New Roman" w:hAnsi="Times New Roman" w:cs="Times New Roman"/>
        </w:rPr>
        <w:t>Гаман-Голутвина</w:t>
      </w:r>
      <w:proofErr w:type="spellEnd"/>
      <w:r w:rsidRPr="000B0602">
        <w:rPr>
          <w:rFonts w:ascii="Times New Roman" w:hAnsi="Times New Roman" w:cs="Times New Roman"/>
        </w:rPr>
        <w:t xml:space="preserve"> О. В. Реальность и мифы современной отечественной политической культуры // ПОЛИС. 2016. № 3. С. 153–159.</w:t>
      </w:r>
    </w:p>
  </w:footnote>
  <w:footnote w:id="16">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Швырков А. И. Политическая реальность: факты и теория // Россия в условиях новой политической реальности: стратегия и методы развития. 2016. С. 312–314.</w:t>
      </w:r>
    </w:p>
  </w:footnote>
  <w:footnote w:id="17">
    <w:p w:rsidR="00783C10" w:rsidRPr="000B0602" w:rsidRDefault="00783C10" w:rsidP="000B0602">
      <w:pPr>
        <w:pStyle w:val="a4"/>
        <w:jc w:val="both"/>
        <w:rPr>
          <w:rFonts w:ascii="Times New Roman" w:hAnsi="Times New Roman" w:cs="Times New Roman"/>
        </w:rPr>
      </w:pPr>
      <w:r w:rsidRPr="000B0602">
        <w:rPr>
          <w:rStyle w:val="a6"/>
          <w:rFonts w:ascii="Times New Roman" w:hAnsi="Times New Roman" w:cs="Times New Roman"/>
        </w:rPr>
        <w:footnoteRef/>
      </w:r>
      <w:r w:rsidRPr="000B0602">
        <w:rPr>
          <w:rFonts w:ascii="Times New Roman" w:hAnsi="Times New Roman" w:cs="Times New Roman"/>
        </w:rPr>
        <w:t xml:space="preserve"> </w:t>
      </w:r>
      <w:proofErr w:type="spellStart"/>
      <w:r w:rsidRPr="000B0602">
        <w:rPr>
          <w:rFonts w:ascii="Times New Roman" w:hAnsi="Times New Roman" w:cs="Times New Roman"/>
        </w:rPr>
        <w:t>Штанько</w:t>
      </w:r>
      <w:proofErr w:type="spellEnd"/>
      <w:r w:rsidRPr="000B0602">
        <w:rPr>
          <w:rFonts w:ascii="Times New Roman" w:hAnsi="Times New Roman" w:cs="Times New Roman"/>
        </w:rPr>
        <w:t xml:space="preserve"> М. А. Генезис проблемы конструирования политической реальности в философской традиции // Известия томского политехнического университета. 2008. № 6 С. 113–119.</w:t>
      </w:r>
    </w:p>
  </w:footnote>
  <w:footnote w:id="18">
    <w:p w:rsidR="00783C10" w:rsidRPr="009F0383" w:rsidRDefault="00783C10" w:rsidP="000B0602">
      <w:pPr>
        <w:pStyle w:val="a3"/>
        <w:jc w:val="both"/>
        <w:rPr>
          <w:rFonts w:ascii="Times New Roman" w:hAnsi="Times New Roman" w:cs="Times New Roman"/>
          <w:sz w:val="20"/>
          <w:szCs w:val="20"/>
        </w:rPr>
      </w:pPr>
      <w:r w:rsidRPr="000B0602">
        <w:rPr>
          <w:rStyle w:val="a6"/>
          <w:rFonts w:ascii="Times New Roman" w:hAnsi="Times New Roman" w:cs="Times New Roman"/>
          <w:sz w:val="20"/>
          <w:szCs w:val="20"/>
        </w:rPr>
        <w:footnoteRef/>
      </w:r>
      <w:r w:rsidRPr="000B0602">
        <w:rPr>
          <w:rFonts w:ascii="Times New Roman" w:hAnsi="Times New Roman" w:cs="Times New Roman"/>
          <w:sz w:val="20"/>
          <w:szCs w:val="20"/>
        </w:rPr>
        <w:t xml:space="preserve"> </w:t>
      </w:r>
      <w:proofErr w:type="spellStart"/>
      <w:r w:rsidRPr="000B0602">
        <w:rPr>
          <w:rFonts w:ascii="Times New Roman" w:hAnsi="Times New Roman" w:cs="Times New Roman"/>
          <w:sz w:val="20"/>
          <w:szCs w:val="20"/>
        </w:rPr>
        <w:t>Щербинина</w:t>
      </w:r>
      <w:proofErr w:type="spellEnd"/>
      <w:r w:rsidRPr="000B0602">
        <w:rPr>
          <w:rFonts w:ascii="Times New Roman" w:hAnsi="Times New Roman" w:cs="Times New Roman"/>
          <w:sz w:val="20"/>
          <w:szCs w:val="20"/>
        </w:rPr>
        <w:t xml:space="preserve"> Н. Г. Символическое конструирование </w:t>
      </w:r>
      <w:proofErr w:type="spellStart"/>
      <w:r w:rsidRPr="000B0602">
        <w:rPr>
          <w:rFonts w:ascii="Times New Roman" w:hAnsi="Times New Roman" w:cs="Times New Roman"/>
          <w:sz w:val="20"/>
          <w:szCs w:val="20"/>
        </w:rPr>
        <w:t>мифо-героической</w:t>
      </w:r>
      <w:proofErr w:type="spellEnd"/>
      <w:r w:rsidRPr="000B0602">
        <w:rPr>
          <w:rFonts w:ascii="Times New Roman" w:hAnsi="Times New Roman" w:cs="Times New Roman"/>
          <w:sz w:val="20"/>
          <w:szCs w:val="20"/>
        </w:rPr>
        <w:t xml:space="preserve"> политической реальности России // Философия. Социология. Политология. 2008. № 2 (3) С. 18–37.</w:t>
      </w:r>
      <w:r w:rsidRPr="00B03609">
        <w:rPr>
          <w:rFonts w:ascii="Times New Roman" w:hAnsi="Times New Roman" w:cs="Times New Roman"/>
          <w:sz w:val="20"/>
          <w:szCs w:val="20"/>
        </w:rPr>
        <w:t xml:space="preserve"> </w:t>
      </w:r>
    </w:p>
  </w:footnote>
  <w:footnote w:id="19">
    <w:p w:rsidR="00783C10" w:rsidRPr="002F1186" w:rsidRDefault="00783C10" w:rsidP="000B0602">
      <w:pPr>
        <w:pStyle w:val="a4"/>
        <w:jc w:val="both"/>
        <w:rPr>
          <w:rFonts w:ascii="Times New Roman" w:hAnsi="Times New Roman" w:cs="Times New Roman"/>
        </w:rPr>
      </w:pPr>
      <w:r w:rsidRPr="009F0383">
        <w:rPr>
          <w:rStyle w:val="a6"/>
          <w:rFonts w:ascii="Times New Roman" w:hAnsi="Times New Roman" w:cs="Times New Roman"/>
        </w:rPr>
        <w:footnoteRef/>
      </w:r>
      <w:r w:rsidRPr="002F1186">
        <w:rPr>
          <w:rFonts w:ascii="Times New Roman" w:hAnsi="Times New Roman" w:cs="Times New Roman"/>
        </w:rPr>
        <w:t xml:space="preserve"> </w:t>
      </w:r>
      <w:r w:rsidRPr="008448E2">
        <w:rPr>
          <w:rFonts w:ascii="Times New Roman" w:hAnsi="Times New Roman" w:cs="Times New Roman"/>
        </w:rPr>
        <w:t xml:space="preserve">Пушкарева Г. В. </w:t>
      </w:r>
      <w:r w:rsidRPr="008448E2">
        <w:rPr>
          <w:rFonts w:ascii="Times New Roman" w:hAnsi="Times New Roman" w:cs="Times New Roman"/>
          <w:lang w:val="en-US"/>
        </w:rPr>
        <w:t>Homo</w:t>
      </w:r>
      <w:r w:rsidRPr="008448E2">
        <w:rPr>
          <w:rFonts w:ascii="Times New Roman" w:hAnsi="Times New Roman" w:cs="Times New Roman"/>
        </w:rPr>
        <w:t xml:space="preserve"> </w:t>
      </w:r>
      <w:proofErr w:type="spellStart"/>
      <w:r>
        <w:rPr>
          <w:rFonts w:ascii="Times New Roman" w:hAnsi="Times New Roman" w:cs="Times New Roman"/>
          <w:lang w:val="en-US"/>
        </w:rPr>
        <w:t>p</w:t>
      </w:r>
      <w:r w:rsidRPr="008448E2">
        <w:rPr>
          <w:rFonts w:ascii="Times New Roman" w:hAnsi="Times New Roman" w:cs="Times New Roman"/>
          <w:lang w:val="en-US"/>
        </w:rPr>
        <w:t>oliticus</w:t>
      </w:r>
      <w:proofErr w:type="spellEnd"/>
      <w:r w:rsidRPr="008448E2">
        <w:rPr>
          <w:rFonts w:ascii="Times New Roman" w:hAnsi="Times New Roman" w:cs="Times New Roman"/>
        </w:rPr>
        <w:t>: политическая реальность и политический дискурс // Общественные науки и современность.</w:t>
      </w:r>
      <w:r>
        <w:rPr>
          <w:rFonts w:ascii="Times New Roman" w:hAnsi="Times New Roman" w:cs="Times New Roman"/>
        </w:rPr>
        <w:t xml:space="preserve"> </w:t>
      </w:r>
      <w:r w:rsidRPr="008448E2">
        <w:rPr>
          <w:rFonts w:ascii="Times New Roman" w:hAnsi="Times New Roman" w:cs="Times New Roman"/>
        </w:rPr>
        <w:t>2013.</w:t>
      </w:r>
      <w:r>
        <w:rPr>
          <w:rFonts w:ascii="Times New Roman" w:hAnsi="Times New Roman" w:cs="Times New Roman"/>
        </w:rPr>
        <w:t xml:space="preserve"> № 5.</w:t>
      </w:r>
      <w:r w:rsidRPr="008448E2">
        <w:rPr>
          <w:rFonts w:ascii="Times New Roman" w:hAnsi="Times New Roman" w:cs="Times New Roman"/>
        </w:rPr>
        <w:t xml:space="preserve"> С. 92</w:t>
      </w:r>
      <w:r w:rsidRPr="00586EC2">
        <w:rPr>
          <w:rFonts w:ascii="Times New Roman" w:hAnsi="Times New Roman" w:cs="Times New Roman"/>
        </w:rPr>
        <w:t>–</w:t>
      </w:r>
      <w:r>
        <w:rPr>
          <w:rFonts w:ascii="Times New Roman" w:hAnsi="Times New Roman" w:cs="Times New Roman"/>
        </w:rPr>
        <w:t>100</w:t>
      </w:r>
      <w:r w:rsidRPr="008448E2">
        <w:rPr>
          <w:rFonts w:ascii="Times New Roman" w:hAnsi="Times New Roman" w:cs="Times New Roman"/>
        </w:rPr>
        <w:t>.</w:t>
      </w:r>
    </w:p>
  </w:footnote>
  <w:footnote w:id="20">
    <w:p w:rsidR="00783C10" w:rsidRPr="00DE5508" w:rsidRDefault="00783C10" w:rsidP="000B0602">
      <w:pPr>
        <w:pStyle w:val="a4"/>
        <w:jc w:val="both"/>
        <w:rPr>
          <w:rFonts w:ascii="Times New Roman" w:hAnsi="Times New Roman" w:cs="Times New Roman"/>
        </w:rPr>
      </w:pPr>
      <w:r w:rsidRPr="002F1186">
        <w:rPr>
          <w:rStyle w:val="a6"/>
          <w:rFonts w:ascii="Times New Roman" w:hAnsi="Times New Roman" w:cs="Times New Roman"/>
        </w:rPr>
        <w:footnoteRef/>
      </w:r>
      <w:r w:rsidRPr="002F1186">
        <w:rPr>
          <w:rFonts w:ascii="Times New Roman" w:hAnsi="Times New Roman" w:cs="Times New Roman"/>
        </w:rPr>
        <w:t xml:space="preserve"> </w:t>
      </w:r>
      <w:proofErr w:type="spellStart"/>
      <w:r>
        <w:rPr>
          <w:rFonts w:ascii="Times New Roman" w:hAnsi="Times New Roman" w:cs="Times New Roman"/>
        </w:rPr>
        <w:t>Зубаревич</w:t>
      </w:r>
      <w:proofErr w:type="spellEnd"/>
      <w:r>
        <w:rPr>
          <w:rFonts w:ascii="Times New Roman" w:hAnsi="Times New Roman" w:cs="Times New Roman"/>
        </w:rPr>
        <w:t xml:space="preserve"> Н. В. Четыре России и новая политическая реальность. </w:t>
      </w:r>
      <w:r>
        <w:rPr>
          <w:rFonts w:ascii="Times New Roman" w:hAnsi="Times New Roman" w:cs="Times New Roman"/>
          <w:lang w:val="en-US"/>
        </w:rPr>
        <w:t>URL</w:t>
      </w:r>
      <w:r>
        <w:rPr>
          <w:rFonts w:ascii="Times New Roman" w:hAnsi="Times New Roman" w:cs="Times New Roman"/>
        </w:rPr>
        <w:t xml:space="preserve">: </w:t>
      </w:r>
      <w:r w:rsidRPr="00DE5508">
        <w:rPr>
          <w:rFonts w:ascii="Times New Roman" w:hAnsi="Times New Roman" w:cs="Times New Roman"/>
        </w:rPr>
        <w:t>http://polit.ru/article/2016/01/17/four_russians/ (28.03.2017)</w:t>
      </w:r>
      <w:r>
        <w:rPr>
          <w:rFonts w:ascii="Times New Roman" w:hAnsi="Times New Roman" w:cs="Times New Roman"/>
        </w:rPr>
        <w:t>.</w:t>
      </w:r>
    </w:p>
  </w:footnote>
  <w:footnote w:id="21">
    <w:p w:rsidR="00783C10" w:rsidRPr="009B79CB" w:rsidRDefault="00783C10" w:rsidP="000B0602">
      <w:pPr>
        <w:pStyle w:val="a4"/>
        <w:jc w:val="both"/>
        <w:rPr>
          <w:lang w:val="en-US"/>
        </w:rPr>
      </w:pPr>
      <w:r w:rsidRPr="00DE5508">
        <w:rPr>
          <w:rStyle w:val="a6"/>
          <w:rFonts w:ascii="Times New Roman" w:hAnsi="Times New Roman" w:cs="Times New Roman"/>
        </w:rPr>
        <w:footnoteRef/>
      </w:r>
      <w:r>
        <w:rPr>
          <w:rFonts w:ascii="Times New Roman" w:hAnsi="Times New Roman" w:cs="Times New Roman"/>
        </w:rPr>
        <w:t xml:space="preserve"> </w:t>
      </w:r>
      <w:r w:rsidRPr="00DE5508">
        <w:rPr>
          <w:rFonts w:ascii="Times New Roman" w:hAnsi="Times New Roman" w:cs="Times New Roman"/>
        </w:rPr>
        <w:t xml:space="preserve">Конференция РАПН «Россия в условиях новой политической реальности: стратегии и методы развития». </w:t>
      </w:r>
      <w:r w:rsidRPr="00DE5508">
        <w:rPr>
          <w:rFonts w:ascii="Times New Roman" w:hAnsi="Times New Roman" w:cs="Times New Roman"/>
          <w:lang w:val="en-US"/>
        </w:rPr>
        <w:t>URL</w:t>
      </w:r>
      <w:r w:rsidRPr="009B79CB">
        <w:rPr>
          <w:rFonts w:ascii="Times New Roman" w:hAnsi="Times New Roman" w:cs="Times New Roman"/>
          <w:lang w:val="en-US"/>
        </w:rPr>
        <w:t>:</w:t>
      </w:r>
      <w:r w:rsidRPr="009B79CB">
        <w:rPr>
          <w:lang w:val="en-US"/>
        </w:rPr>
        <w:t xml:space="preserve"> </w:t>
      </w:r>
      <w:r w:rsidRPr="00A55E63">
        <w:rPr>
          <w:rFonts w:ascii="Times New Roman" w:hAnsi="Times New Roman" w:cs="Times New Roman"/>
          <w:lang w:val="en-US"/>
        </w:rPr>
        <w:t>http</w:t>
      </w:r>
      <w:r w:rsidRPr="009B79CB">
        <w:rPr>
          <w:rFonts w:ascii="Times New Roman" w:hAnsi="Times New Roman" w:cs="Times New Roman"/>
          <w:lang w:val="en-US"/>
        </w:rPr>
        <w:t>://</w:t>
      </w:r>
      <w:r w:rsidRPr="00A55E63">
        <w:rPr>
          <w:rFonts w:ascii="Times New Roman" w:hAnsi="Times New Roman" w:cs="Times New Roman"/>
          <w:lang w:val="en-US"/>
        </w:rPr>
        <w:t>mgimo</w:t>
      </w:r>
      <w:r w:rsidRPr="009B79CB">
        <w:rPr>
          <w:rFonts w:ascii="Times New Roman" w:hAnsi="Times New Roman" w:cs="Times New Roman"/>
          <w:lang w:val="en-US"/>
        </w:rPr>
        <w:t>.</w:t>
      </w:r>
      <w:r w:rsidRPr="00A55E63">
        <w:rPr>
          <w:rFonts w:ascii="Times New Roman" w:hAnsi="Times New Roman" w:cs="Times New Roman"/>
          <w:lang w:val="en-US"/>
        </w:rPr>
        <w:t>ru</w:t>
      </w:r>
      <w:r w:rsidRPr="009B79CB">
        <w:rPr>
          <w:rFonts w:ascii="Times New Roman" w:hAnsi="Times New Roman" w:cs="Times New Roman"/>
          <w:lang w:val="en-US"/>
        </w:rPr>
        <w:t>/</w:t>
      </w:r>
      <w:r w:rsidRPr="00A55E63">
        <w:rPr>
          <w:rFonts w:ascii="Times New Roman" w:hAnsi="Times New Roman" w:cs="Times New Roman"/>
          <w:lang w:val="en-US"/>
        </w:rPr>
        <w:t>about</w:t>
      </w:r>
      <w:r w:rsidRPr="009B79CB">
        <w:rPr>
          <w:rFonts w:ascii="Times New Roman" w:hAnsi="Times New Roman" w:cs="Times New Roman"/>
          <w:lang w:val="en-US"/>
        </w:rPr>
        <w:t>/</w:t>
      </w:r>
      <w:r w:rsidRPr="00A55E63">
        <w:rPr>
          <w:rFonts w:ascii="Times New Roman" w:hAnsi="Times New Roman" w:cs="Times New Roman"/>
          <w:lang w:val="en-US"/>
        </w:rPr>
        <w:t>news</w:t>
      </w:r>
      <w:r w:rsidRPr="009B79CB">
        <w:rPr>
          <w:rFonts w:ascii="Times New Roman" w:hAnsi="Times New Roman" w:cs="Times New Roman"/>
          <w:lang w:val="en-US"/>
        </w:rPr>
        <w:t>/</w:t>
      </w:r>
      <w:r w:rsidRPr="00A55E63">
        <w:rPr>
          <w:rFonts w:ascii="Times New Roman" w:hAnsi="Times New Roman" w:cs="Times New Roman"/>
          <w:lang w:val="en-US"/>
        </w:rPr>
        <w:t>departments</w:t>
      </w:r>
      <w:r w:rsidRPr="009B79CB">
        <w:rPr>
          <w:rFonts w:ascii="Times New Roman" w:hAnsi="Times New Roman" w:cs="Times New Roman"/>
          <w:lang w:val="en-US"/>
        </w:rPr>
        <w:t>/</w:t>
      </w:r>
      <w:r w:rsidRPr="00A55E63">
        <w:rPr>
          <w:rFonts w:ascii="Times New Roman" w:hAnsi="Times New Roman" w:cs="Times New Roman"/>
          <w:lang w:val="en-US"/>
        </w:rPr>
        <w:t>rossiyskaya</w:t>
      </w:r>
      <w:r w:rsidRPr="009B79CB">
        <w:rPr>
          <w:rFonts w:ascii="Times New Roman" w:hAnsi="Times New Roman" w:cs="Times New Roman"/>
          <w:lang w:val="en-US"/>
        </w:rPr>
        <w:t>-</w:t>
      </w:r>
      <w:r w:rsidRPr="00A55E63">
        <w:rPr>
          <w:rFonts w:ascii="Times New Roman" w:hAnsi="Times New Roman" w:cs="Times New Roman"/>
          <w:lang w:val="en-US"/>
        </w:rPr>
        <w:t>politicheskaya</w:t>
      </w:r>
      <w:r w:rsidRPr="009B79CB">
        <w:rPr>
          <w:rFonts w:ascii="Times New Roman" w:hAnsi="Times New Roman" w:cs="Times New Roman"/>
          <w:lang w:val="en-US"/>
        </w:rPr>
        <w:t>-</w:t>
      </w:r>
      <w:r w:rsidRPr="00A55E63">
        <w:rPr>
          <w:rFonts w:ascii="Times New Roman" w:hAnsi="Times New Roman" w:cs="Times New Roman"/>
          <w:lang w:val="en-US"/>
        </w:rPr>
        <w:t>nauka</w:t>
      </w:r>
      <w:r w:rsidRPr="009B79CB">
        <w:rPr>
          <w:rFonts w:ascii="Times New Roman" w:hAnsi="Times New Roman" w:cs="Times New Roman"/>
          <w:lang w:val="en-US"/>
        </w:rPr>
        <w:t>/ (01.04.2017).</w:t>
      </w:r>
    </w:p>
  </w:footnote>
  <w:footnote w:id="22">
    <w:p w:rsidR="00783C10" w:rsidRPr="000B0602" w:rsidRDefault="00783C10" w:rsidP="000B0602">
      <w:pPr>
        <w:pStyle w:val="a3"/>
        <w:jc w:val="both"/>
        <w:rPr>
          <w:rFonts w:ascii="Times New Roman" w:hAnsi="Times New Roman" w:cs="Times New Roman"/>
          <w:sz w:val="20"/>
          <w:szCs w:val="20"/>
          <w:lang w:val="en-US"/>
        </w:rPr>
      </w:pPr>
      <w:r w:rsidRPr="00DE5508">
        <w:rPr>
          <w:rStyle w:val="a6"/>
          <w:rFonts w:ascii="Times New Roman" w:hAnsi="Times New Roman" w:cs="Times New Roman"/>
          <w:sz w:val="20"/>
          <w:szCs w:val="20"/>
        </w:rPr>
        <w:footnoteRef/>
      </w:r>
      <w:r w:rsidRPr="00DE5508">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DE5508">
        <w:rPr>
          <w:rFonts w:ascii="Times New Roman" w:hAnsi="Times New Roman" w:cs="Times New Roman"/>
          <w:sz w:val="20"/>
          <w:szCs w:val="20"/>
        </w:rPr>
        <w:t xml:space="preserve">Избирательная кампания-2016: </w:t>
      </w:r>
      <w:r>
        <w:rPr>
          <w:rFonts w:ascii="Times New Roman" w:hAnsi="Times New Roman" w:cs="Times New Roman"/>
          <w:sz w:val="20"/>
          <w:szCs w:val="20"/>
        </w:rPr>
        <w:t>«Б</w:t>
      </w:r>
      <w:r w:rsidRPr="00DE5508">
        <w:rPr>
          <w:rFonts w:ascii="Times New Roman" w:hAnsi="Times New Roman" w:cs="Times New Roman"/>
          <w:sz w:val="20"/>
          <w:szCs w:val="20"/>
        </w:rPr>
        <w:t>удущее определяет настоящее</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DE5508">
        <w:rPr>
          <w:rFonts w:ascii="Times New Roman" w:hAnsi="Times New Roman" w:cs="Times New Roman"/>
          <w:sz w:val="20"/>
          <w:szCs w:val="20"/>
          <w:lang w:val="en-US"/>
        </w:rPr>
        <w:t xml:space="preserve">: </w:t>
      </w:r>
      <w:r w:rsidR="004124EB">
        <w:fldChar w:fldCharType="begin"/>
      </w:r>
      <w:r w:rsidR="004124EB" w:rsidRPr="00B50A0F">
        <w:rPr>
          <w:lang w:val="en-US"/>
        </w:rPr>
        <w:instrText>HYPERLINK "http://bclass.ru/vlast/vlast_i_obshchestvo/izbiratelnaya-kampaniya-2016-budushchee-opredelyaet-nastoyashchee-/"</w:instrText>
      </w:r>
      <w:r w:rsidR="004124EB">
        <w:fldChar w:fldCharType="separate"/>
      </w:r>
      <w:r w:rsidRPr="00A25D86">
        <w:rPr>
          <w:rStyle w:val="a7"/>
          <w:rFonts w:ascii="Times New Roman" w:hAnsi="Times New Roman" w:cs="Times New Roman"/>
          <w:color w:val="auto"/>
          <w:sz w:val="20"/>
          <w:szCs w:val="20"/>
          <w:u w:val="none"/>
          <w:lang w:val="en-US"/>
        </w:rPr>
        <w:t>http://bclass.ru/vlast/vlast_i_obshchestvo/izbiratelnaya-kampaniya-2016-budushchee-opredelyaet-nastoyashchee-/</w:t>
      </w:r>
      <w:r w:rsidR="004124EB">
        <w:fldChar w:fldCharType="end"/>
      </w:r>
      <w:r w:rsidRPr="000B0602">
        <w:rPr>
          <w:rFonts w:ascii="Times New Roman" w:hAnsi="Times New Roman" w:cs="Times New Roman"/>
          <w:sz w:val="20"/>
          <w:szCs w:val="20"/>
          <w:lang w:val="en-US"/>
        </w:rPr>
        <w:t xml:space="preserve"> </w:t>
      </w:r>
      <w:r w:rsidRPr="00DE5508">
        <w:rPr>
          <w:rFonts w:ascii="Times New Roman" w:hAnsi="Times New Roman" w:cs="Times New Roman"/>
          <w:sz w:val="20"/>
          <w:szCs w:val="20"/>
          <w:lang w:val="en-US"/>
        </w:rPr>
        <w:t xml:space="preserve"> </w:t>
      </w:r>
      <w:r w:rsidRPr="000B0602">
        <w:rPr>
          <w:rFonts w:ascii="Times New Roman" w:hAnsi="Times New Roman" w:cs="Times New Roman"/>
          <w:sz w:val="20"/>
          <w:szCs w:val="20"/>
          <w:lang w:val="en-US"/>
        </w:rPr>
        <w:t>(26.03.2017).</w:t>
      </w:r>
    </w:p>
    <w:p w:rsidR="00783C10" w:rsidRPr="000B0602" w:rsidRDefault="00783C10" w:rsidP="006D5062">
      <w:pPr>
        <w:pStyle w:val="a3"/>
        <w:jc w:val="both"/>
        <w:rPr>
          <w:lang w:val="en-US"/>
        </w:rPr>
      </w:pPr>
    </w:p>
  </w:footnote>
  <w:footnote w:id="23">
    <w:p w:rsidR="00783C10" w:rsidRPr="0046508F" w:rsidRDefault="00783C10" w:rsidP="00D062B7">
      <w:pPr>
        <w:pStyle w:val="a4"/>
        <w:jc w:val="both"/>
        <w:rPr>
          <w:rFonts w:ascii="Times New Roman" w:hAnsi="Times New Roman" w:cs="Times New Roman"/>
        </w:rPr>
      </w:pPr>
      <w:r w:rsidRPr="00175A4F">
        <w:rPr>
          <w:rStyle w:val="a6"/>
          <w:rFonts w:ascii="Times New Roman" w:hAnsi="Times New Roman" w:cs="Times New Roman"/>
        </w:rPr>
        <w:footnoteRef/>
      </w:r>
      <w:r w:rsidRPr="00175A4F">
        <w:rPr>
          <w:rFonts w:ascii="Times New Roman" w:hAnsi="Times New Roman" w:cs="Times New Roman"/>
        </w:rPr>
        <w:t xml:space="preserve"> См.: Философская энциклопедия</w:t>
      </w:r>
      <w:proofErr w:type="gramStart"/>
      <w:r w:rsidRPr="00175A4F">
        <w:rPr>
          <w:rFonts w:ascii="Times New Roman" w:hAnsi="Times New Roman" w:cs="Times New Roman"/>
        </w:rPr>
        <w:t xml:space="preserve"> / П</w:t>
      </w:r>
      <w:proofErr w:type="gramEnd"/>
      <w:r w:rsidRPr="00175A4F">
        <w:rPr>
          <w:rFonts w:ascii="Times New Roman" w:hAnsi="Times New Roman" w:cs="Times New Roman"/>
        </w:rPr>
        <w:t xml:space="preserve">од ред. Ф. В. Константинова. </w:t>
      </w:r>
      <w:r w:rsidRPr="00175A4F">
        <w:rPr>
          <w:rFonts w:ascii="Times New Roman" w:hAnsi="Times New Roman" w:cs="Times New Roman"/>
          <w:lang w:val="en-US"/>
        </w:rPr>
        <w:t>URL</w:t>
      </w:r>
      <w:r w:rsidRPr="0046508F">
        <w:rPr>
          <w:rFonts w:ascii="Times New Roman" w:hAnsi="Times New Roman" w:cs="Times New Roman"/>
        </w:rPr>
        <w:t xml:space="preserve">: </w:t>
      </w:r>
      <w:hyperlink r:id="rId1" w:history="1">
        <w:r w:rsidRPr="00175A4F">
          <w:rPr>
            <w:rStyle w:val="a7"/>
            <w:rFonts w:ascii="Times New Roman" w:hAnsi="Times New Roman" w:cs="Times New Roman"/>
            <w:color w:val="auto"/>
            <w:u w:val="none"/>
            <w:lang w:val="en-US"/>
          </w:rPr>
          <w:t>http</w:t>
        </w:r>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dic</w:t>
        </w:r>
        <w:proofErr w:type="spellEnd"/>
        <w:r w:rsidRPr="0046508F">
          <w:rPr>
            <w:rStyle w:val="a7"/>
            <w:rFonts w:ascii="Times New Roman" w:hAnsi="Times New Roman" w:cs="Times New Roman"/>
            <w:color w:val="auto"/>
            <w:u w:val="none"/>
          </w:rPr>
          <w:t>.</w:t>
        </w:r>
        <w:r w:rsidRPr="00175A4F">
          <w:rPr>
            <w:rStyle w:val="a7"/>
            <w:rFonts w:ascii="Times New Roman" w:hAnsi="Times New Roman" w:cs="Times New Roman"/>
            <w:color w:val="auto"/>
            <w:u w:val="none"/>
            <w:lang w:val="en-US"/>
          </w:rPr>
          <w:t>academic</w:t>
        </w:r>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ru</w:t>
        </w:r>
        <w:proofErr w:type="spellEnd"/>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dic</w:t>
        </w:r>
        <w:proofErr w:type="spellEnd"/>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nsf</w:t>
        </w:r>
        <w:proofErr w:type="spellEnd"/>
        <w:r w:rsidRPr="0046508F">
          <w:rPr>
            <w:rStyle w:val="a7"/>
            <w:rFonts w:ascii="Times New Roman" w:hAnsi="Times New Roman" w:cs="Times New Roman"/>
            <w:color w:val="auto"/>
            <w:u w:val="none"/>
          </w:rPr>
          <w:t>/</w:t>
        </w:r>
        <w:r w:rsidRPr="00175A4F">
          <w:rPr>
            <w:rStyle w:val="a7"/>
            <w:rFonts w:ascii="Times New Roman" w:hAnsi="Times New Roman" w:cs="Times New Roman"/>
            <w:color w:val="auto"/>
            <w:u w:val="none"/>
            <w:lang w:val="en-US"/>
          </w:rPr>
          <w:t>enc</w:t>
        </w:r>
        <w:r w:rsidRPr="0046508F">
          <w:rPr>
            <w:rStyle w:val="a7"/>
            <w:rFonts w:ascii="Times New Roman" w:hAnsi="Times New Roman" w:cs="Times New Roman"/>
            <w:color w:val="auto"/>
            <w:u w:val="none"/>
          </w:rPr>
          <w:t>_</w:t>
        </w:r>
        <w:r w:rsidRPr="00175A4F">
          <w:rPr>
            <w:rStyle w:val="a7"/>
            <w:rFonts w:ascii="Times New Roman" w:hAnsi="Times New Roman" w:cs="Times New Roman"/>
            <w:color w:val="auto"/>
            <w:u w:val="none"/>
            <w:lang w:val="en-US"/>
          </w:rPr>
          <w:t>philosophy</w:t>
        </w:r>
        <w:r w:rsidRPr="0046508F">
          <w:rPr>
            <w:rStyle w:val="a7"/>
            <w:rFonts w:ascii="Times New Roman" w:hAnsi="Times New Roman" w:cs="Times New Roman"/>
            <w:color w:val="auto"/>
            <w:u w:val="none"/>
          </w:rPr>
          <w:t>/3183/</w:t>
        </w:r>
        <w:r w:rsidRPr="00175A4F">
          <w:rPr>
            <w:rStyle w:val="a7"/>
            <w:rFonts w:ascii="Times New Roman" w:hAnsi="Times New Roman" w:cs="Times New Roman"/>
            <w:color w:val="auto"/>
            <w:u w:val="none"/>
          </w:rPr>
          <w:t>РЕАЛЬНОСТЬ</w:t>
        </w:r>
      </w:hyperlink>
      <w:r w:rsidRPr="0046508F">
        <w:rPr>
          <w:rFonts w:ascii="Times New Roman" w:hAnsi="Times New Roman" w:cs="Times New Roman"/>
        </w:rPr>
        <w:t xml:space="preserve"> (29.03.2017). </w:t>
      </w:r>
    </w:p>
  </w:footnote>
  <w:footnote w:id="24">
    <w:p w:rsidR="00783C10" w:rsidRPr="00175A4F" w:rsidRDefault="00783C10" w:rsidP="00D062B7">
      <w:pPr>
        <w:pStyle w:val="a4"/>
        <w:jc w:val="both"/>
        <w:rPr>
          <w:rFonts w:ascii="Times New Roman" w:hAnsi="Times New Roman" w:cs="Times New Roman"/>
        </w:rPr>
      </w:pPr>
      <w:r w:rsidRPr="00175A4F">
        <w:rPr>
          <w:rStyle w:val="a6"/>
          <w:rFonts w:ascii="Times New Roman" w:hAnsi="Times New Roman" w:cs="Times New Roman"/>
        </w:rPr>
        <w:footnoteRef/>
      </w:r>
      <w:r w:rsidRPr="00175A4F">
        <w:rPr>
          <w:rFonts w:ascii="Times New Roman" w:hAnsi="Times New Roman" w:cs="Times New Roman"/>
        </w:rPr>
        <w:t xml:space="preserve"> См.: Алюшин А. Л. Гарольд </w:t>
      </w:r>
      <w:proofErr w:type="spellStart"/>
      <w:r w:rsidRPr="00175A4F">
        <w:rPr>
          <w:rFonts w:ascii="Times New Roman" w:hAnsi="Times New Roman" w:cs="Times New Roman"/>
        </w:rPr>
        <w:t>Лассуэл</w:t>
      </w:r>
      <w:proofErr w:type="spellEnd"/>
      <w:r w:rsidRPr="00175A4F">
        <w:rPr>
          <w:rFonts w:ascii="Times New Roman" w:hAnsi="Times New Roman" w:cs="Times New Roman"/>
        </w:rPr>
        <w:t xml:space="preserve"> о при</w:t>
      </w:r>
      <w:r>
        <w:rPr>
          <w:rFonts w:ascii="Times New Roman" w:hAnsi="Times New Roman" w:cs="Times New Roman"/>
        </w:rPr>
        <w:t xml:space="preserve">роде политической реальности. </w:t>
      </w:r>
      <w:r w:rsidRPr="00175A4F">
        <w:rPr>
          <w:rFonts w:ascii="Times New Roman" w:hAnsi="Times New Roman" w:cs="Times New Roman"/>
        </w:rPr>
        <w:t>С. 167.</w:t>
      </w:r>
    </w:p>
  </w:footnote>
  <w:footnote w:id="25">
    <w:p w:rsidR="00783C10" w:rsidRPr="00175A4F" w:rsidRDefault="00783C10" w:rsidP="00D062B7">
      <w:pPr>
        <w:pStyle w:val="a4"/>
        <w:jc w:val="both"/>
        <w:rPr>
          <w:rFonts w:ascii="Times New Roman" w:hAnsi="Times New Roman" w:cs="Times New Roman"/>
        </w:rPr>
      </w:pPr>
      <w:r w:rsidRPr="00175A4F">
        <w:rPr>
          <w:rStyle w:val="a6"/>
          <w:rFonts w:ascii="Times New Roman" w:hAnsi="Times New Roman" w:cs="Times New Roman"/>
        </w:rPr>
        <w:footnoteRef/>
      </w:r>
      <w:r w:rsidRPr="00175A4F">
        <w:rPr>
          <w:rFonts w:ascii="Times New Roman" w:hAnsi="Times New Roman" w:cs="Times New Roman"/>
        </w:rPr>
        <w:t xml:space="preserve"> См.: </w:t>
      </w:r>
      <w:proofErr w:type="spellStart"/>
      <w:r w:rsidRPr="00175A4F">
        <w:rPr>
          <w:rFonts w:ascii="Times New Roman" w:hAnsi="Times New Roman" w:cs="Times New Roman"/>
        </w:rPr>
        <w:t>Дмитревская</w:t>
      </w:r>
      <w:proofErr w:type="spellEnd"/>
      <w:r w:rsidRPr="00175A4F">
        <w:rPr>
          <w:rFonts w:ascii="Times New Roman" w:hAnsi="Times New Roman" w:cs="Times New Roman"/>
        </w:rPr>
        <w:t xml:space="preserve"> И. В. Проблема реальности в философии И. Канта // Кантовский сборник. 1994.</w:t>
      </w:r>
      <w:r>
        <w:rPr>
          <w:rFonts w:ascii="Times New Roman" w:hAnsi="Times New Roman" w:cs="Times New Roman"/>
        </w:rPr>
        <w:t xml:space="preserve"> №18.</w:t>
      </w:r>
      <w:r w:rsidRPr="00175A4F">
        <w:rPr>
          <w:rFonts w:ascii="Times New Roman" w:hAnsi="Times New Roman" w:cs="Times New Roman"/>
        </w:rPr>
        <w:t xml:space="preserve"> С. 82.</w:t>
      </w:r>
    </w:p>
  </w:footnote>
  <w:footnote w:id="26">
    <w:p w:rsidR="00783C10" w:rsidRPr="0046508F" w:rsidRDefault="00783C10" w:rsidP="00D062B7">
      <w:pPr>
        <w:pStyle w:val="a4"/>
        <w:jc w:val="both"/>
        <w:rPr>
          <w:rFonts w:ascii="Times New Roman" w:hAnsi="Times New Roman" w:cs="Times New Roman"/>
        </w:rPr>
      </w:pPr>
      <w:r w:rsidRPr="00175A4F">
        <w:rPr>
          <w:rStyle w:val="a6"/>
          <w:rFonts w:ascii="Times New Roman" w:hAnsi="Times New Roman" w:cs="Times New Roman"/>
        </w:rPr>
        <w:footnoteRef/>
      </w:r>
      <w:r w:rsidRPr="00175A4F">
        <w:rPr>
          <w:rFonts w:ascii="Times New Roman" w:hAnsi="Times New Roman" w:cs="Times New Roman"/>
        </w:rPr>
        <w:t xml:space="preserve"> См.: Философская энциклопедия</w:t>
      </w:r>
      <w:proofErr w:type="gramStart"/>
      <w:r w:rsidRPr="00175A4F">
        <w:rPr>
          <w:rFonts w:ascii="Times New Roman" w:hAnsi="Times New Roman" w:cs="Times New Roman"/>
        </w:rPr>
        <w:t xml:space="preserve"> / П</w:t>
      </w:r>
      <w:proofErr w:type="gramEnd"/>
      <w:r w:rsidRPr="00175A4F">
        <w:rPr>
          <w:rFonts w:ascii="Times New Roman" w:hAnsi="Times New Roman" w:cs="Times New Roman"/>
        </w:rPr>
        <w:t xml:space="preserve">од ред. Ф. В. Константинова. </w:t>
      </w:r>
      <w:r w:rsidRPr="00175A4F">
        <w:rPr>
          <w:rFonts w:ascii="Times New Roman" w:hAnsi="Times New Roman" w:cs="Times New Roman"/>
          <w:lang w:val="en-US"/>
        </w:rPr>
        <w:t>URL</w:t>
      </w:r>
      <w:r w:rsidRPr="0046508F">
        <w:rPr>
          <w:rFonts w:ascii="Times New Roman" w:hAnsi="Times New Roman" w:cs="Times New Roman"/>
        </w:rPr>
        <w:t xml:space="preserve">: </w:t>
      </w:r>
      <w:hyperlink r:id="rId2" w:history="1">
        <w:r w:rsidRPr="00175A4F">
          <w:rPr>
            <w:rStyle w:val="a7"/>
            <w:rFonts w:ascii="Times New Roman" w:hAnsi="Times New Roman" w:cs="Times New Roman"/>
            <w:color w:val="auto"/>
            <w:u w:val="none"/>
            <w:lang w:val="en-US"/>
          </w:rPr>
          <w:t>http</w:t>
        </w:r>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dic</w:t>
        </w:r>
        <w:proofErr w:type="spellEnd"/>
        <w:r w:rsidRPr="0046508F">
          <w:rPr>
            <w:rStyle w:val="a7"/>
            <w:rFonts w:ascii="Times New Roman" w:hAnsi="Times New Roman" w:cs="Times New Roman"/>
            <w:color w:val="auto"/>
            <w:u w:val="none"/>
          </w:rPr>
          <w:t>.</w:t>
        </w:r>
        <w:r w:rsidRPr="00175A4F">
          <w:rPr>
            <w:rStyle w:val="a7"/>
            <w:rFonts w:ascii="Times New Roman" w:hAnsi="Times New Roman" w:cs="Times New Roman"/>
            <w:color w:val="auto"/>
            <w:u w:val="none"/>
            <w:lang w:val="en-US"/>
          </w:rPr>
          <w:t>academic</w:t>
        </w:r>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ru</w:t>
        </w:r>
        <w:proofErr w:type="spellEnd"/>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dic</w:t>
        </w:r>
        <w:proofErr w:type="spellEnd"/>
        <w:r w:rsidRPr="0046508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nsf</w:t>
        </w:r>
        <w:proofErr w:type="spellEnd"/>
        <w:r w:rsidRPr="0046508F">
          <w:rPr>
            <w:rStyle w:val="a7"/>
            <w:rFonts w:ascii="Times New Roman" w:hAnsi="Times New Roman" w:cs="Times New Roman"/>
            <w:color w:val="auto"/>
            <w:u w:val="none"/>
          </w:rPr>
          <w:t>/</w:t>
        </w:r>
        <w:r w:rsidRPr="00175A4F">
          <w:rPr>
            <w:rStyle w:val="a7"/>
            <w:rFonts w:ascii="Times New Roman" w:hAnsi="Times New Roman" w:cs="Times New Roman"/>
            <w:color w:val="auto"/>
            <w:u w:val="none"/>
            <w:lang w:val="en-US"/>
          </w:rPr>
          <w:t>enc</w:t>
        </w:r>
        <w:r w:rsidRPr="0046508F">
          <w:rPr>
            <w:rStyle w:val="a7"/>
            <w:rFonts w:ascii="Times New Roman" w:hAnsi="Times New Roman" w:cs="Times New Roman"/>
            <w:color w:val="auto"/>
            <w:u w:val="none"/>
          </w:rPr>
          <w:t>_</w:t>
        </w:r>
        <w:r w:rsidRPr="00175A4F">
          <w:rPr>
            <w:rStyle w:val="a7"/>
            <w:rFonts w:ascii="Times New Roman" w:hAnsi="Times New Roman" w:cs="Times New Roman"/>
            <w:color w:val="auto"/>
            <w:u w:val="none"/>
            <w:lang w:val="en-US"/>
          </w:rPr>
          <w:t>philosophy</w:t>
        </w:r>
        <w:r w:rsidRPr="0046508F">
          <w:rPr>
            <w:rStyle w:val="a7"/>
            <w:rFonts w:ascii="Times New Roman" w:hAnsi="Times New Roman" w:cs="Times New Roman"/>
            <w:color w:val="auto"/>
            <w:u w:val="none"/>
          </w:rPr>
          <w:t>/3183/</w:t>
        </w:r>
        <w:r w:rsidRPr="00175A4F">
          <w:rPr>
            <w:rStyle w:val="a7"/>
            <w:rFonts w:ascii="Times New Roman" w:hAnsi="Times New Roman" w:cs="Times New Roman"/>
            <w:color w:val="auto"/>
            <w:u w:val="none"/>
          </w:rPr>
          <w:t>РЕАЛЬНОСТЬ</w:t>
        </w:r>
      </w:hyperlink>
      <w:r w:rsidRPr="0046508F">
        <w:rPr>
          <w:rFonts w:ascii="Times New Roman" w:hAnsi="Times New Roman" w:cs="Times New Roman"/>
        </w:rPr>
        <w:t xml:space="preserve"> (29.03.2017). </w:t>
      </w:r>
    </w:p>
  </w:footnote>
  <w:footnote w:id="27">
    <w:p w:rsidR="00783C10" w:rsidRPr="005E6B6C" w:rsidRDefault="00783C10" w:rsidP="00D062B7">
      <w:pPr>
        <w:pStyle w:val="a4"/>
        <w:jc w:val="both"/>
        <w:rPr>
          <w:rFonts w:ascii="Times New Roman" w:hAnsi="Times New Roman" w:cs="Times New Roman"/>
        </w:rPr>
      </w:pPr>
      <w:r w:rsidRPr="005E6B6C">
        <w:rPr>
          <w:rStyle w:val="a6"/>
          <w:rFonts w:ascii="Times New Roman" w:hAnsi="Times New Roman" w:cs="Times New Roman"/>
        </w:rPr>
        <w:footnoteRef/>
      </w:r>
      <w:r w:rsidRPr="005E6B6C">
        <w:rPr>
          <w:rFonts w:ascii="Times New Roman" w:hAnsi="Times New Roman" w:cs="Times New Roman"/>
        </w:rPr>
        <w:t xml:space="preserve"> См.: Там же. </w:t>
      </w:r>
    </w:p>
  </w:footnote>
  <w:footnote w:id="28">
    <w:p w:rsidR="00783C10" w:rsidRPr="00AB0AB1" w:rsidRDefault="00783C10" w:rsidP="00D062B7">
      <w:pPr>
        <w:pStyle w:val="a4"/>
        <w:jc w:val="both"/>
        <w:rPr>
          <w:rFonts w:ascii="Times New Roman" w:hAnsi="Times New Roman" w:cs="Times New Roman"/>
        </w:rPr>
      </w:pPr>
      <w:r w:rsidRPr="00AB0AB1">
        <w:rPr>
          <w:rStyle w:val="a6"/>
          <w:rFonts w:ascii="Times New Roman" w:hAnsi="Times New Roman" w:cs="Times New Roman"/>
        </w:rPr>
        <w:footnoteRef/>
      </w:r>
      <w:r w:rsidRPr="00AB0AB1">
        <w:rPr>
          <w:rFonts w:ascii="Times New Roman" w:hAnsi="Times New Roman" w:cs="Times New Roman"/>
        </w:rPr>
        <w:t xml:space="preserve"> Там же. </w:t>
      </w:r>
    </w:p>
  </w:footnote>
  <w:footnote w:id="29">
    <w:p w:rsidR="00783C10" w:rsidRPr="00204EE3" w:rsidRDefault="00783C10" w:rsidP="00D062B7">
      <w:pPr>
        <w:pStyle w:val="a4"/>
        <w:jc w:val="both"/>
        <w:rPr>
          <w:rFonts w:ascii="Times New Roman" w:hAnsi="Times New Roman" w:cs="Times New Roman"/>
        </w:rPr>
      </w:pPr>
      <w:r w:rsidRPr="00204EE3">
        <w:rPr>
          <w:rStyle w:val="a6"/>
          <w:rFonts w:ascii="Times New Roman" w:hAnsi="Times New Roman" w:cs="Times New Roman"/>
        </w:rPr>
        <w:footnoteRef/>
      </w:r>
      <w:r w:rsidRPr="00204EE3">
        <w:rPr>
          <w:rFonts w:ascii="Times New Roman" w:hAnsi="Times New Roman" w:cs="Times New Roman"/>
        </w:rPr>
        <w:t xml:space="preserve"> </w:t>
      </w:r>
      <w:proofErr w:type="spellStart"/>
      <w:r w:rsidRPr="00204EE3">
        <w:rPr>
          <w:rFonts w:ascii="Times New Roman" w:hAnsi="Times New Roman" w:cs="Times New Roman"/>
        </w:rPr>
        <w:t>Дмитревская</w:t>
      </w:r>
      <w:proofErr w:type="spellEnd"/>
      <w:r w:rsidRPr="00204EE3">
        <w:rPr>
          <w:rFonts w:ascii="Times New Roman" w:hAnsi="Times New Roman" w:cs="Times New Roman"/>
        </w:rPr>
        <w:t xml:space="preserve"> И. В. Проблема </w:t>
      </w:r>
      <w:r>
        <w:rPr>
          <w:rFonts w:ascii="Times New Roman" w:hAnsi="Times New Roman" w:cs="Times New Roman"/>
        </w:rPr>
        <w:t xml:space="preserve">реальности в философии И. Канта. </w:t>
      </w:r>
      <w:r w:rsidRPr="00204EE3">
        <w:rPr>
          <w:rFonts w:ascii="Times New Roman" w:hAnsi="Times New Roman" w:cs="Times New Roman"/>
        </w:rPr>
        <w:t>С. 83</w:t>
      </w:r>
      <w:r>
        <w:rPr>
          <w:rFonts w:ascii="Times New Roman" w:hAnsi="Times New Roman" w:cs="Times New Roman"/>
        </w:rPr>
        <w:t>.</w:t>
      </w:r>
    </w:p>
  </w:footnote>
  <w:footnote w:id="30">
    <w:p w:rsidR="00783C10" w:rsidRPr="00443BED" w:rsidRDefault="00783C10" w:rsidP="00D062B7">
      <w:pPr>
        <w:pStyle w:val="a4"/>
        <w:jc w:val="both"/>
        <w:rPr>
          <w:rFonts w:ascii="Times New Roman" w:hAnsi="Times New Roman" w:cs="Times New Roman"/>
        </w:rPr>
      </w:pPr>
      <w:r w:rsidRPr="00443BED">
        <w:rPr>
          <w:rStyle w:val="a6"/>
          <w:rFonts w:ascii="Times New Roman" w:hAnsi="Times New Roman" w:cs="Times New Roman"/>
        </w:rPr>
        <w:footnoteRef/>
      </w:r>
      <w:r w:rsidRPr="00443BED">
        <w:rPr>
          <w:rFonts w:ascii="Times New Roman" w:hAnsi="Times New Roman" w:cs="Times New Roman"/>
        </w:rPr>
        <w:t xml:space="preserve"> </w:t>
      </w:r>
      <w:r>
        <w:rPr>
          <w:rFonts w:ascii="Times New Roman" w:hAnsi="Times New Roman" w:cs="Times New Roman"/>
        </w:rPr>
        <w:t>Там же</w:t>
      </w:r>
      <w:r w:rsidRPr="00443BED">
        <w:rPr>
          <w:rFonts w:ascii="Times New Roman" w:hAnsi="Times New Roman" w:cs="Times New Roman"/>
        </w:rPr>
        <w:t>. С. 89.</w:t>
      </w:r>
    </w:p>
  </w:footnote>
  <w:footnote w:id="31">
    <w:p w:rsidR="00783C10" w:rsidRPr="00D26614" w:rsidRDefault="00783C10" w:rsidP="00D062B7">
      <w:pPr>
        <w:pStyle w:val="a4"/>
        <w:jc w:val="both"/>
        <w:rPr>
          <w:rFonts w:ascii="Times New Roman" w:hAnsi="Times New Roman" w:cs="Times New Roman"/>
        </w:rPr>
      </w:pPr>
      <w:r w:rsidRPr="00D26614">
        <w:rPr>
          <w:rStyle w:val="a6"/>
          <w:rFonts w:ascii="Times New Roman" w:hAnsi="Times New Roman" w:cs="Times New Roman"/>
        </w:rPr>
        <w:footnoteRef/>
      </w:r>
      <w:r w:rsidRPr="00D26614">
        <w:rPr>
          <w:rFonts w:ascii="Times New Roman" w:hAnsi="Times New Roman" w:cs="Times New Roman"/>
        </w:rPr>
        <w:t xml:space="preserve"> </w:t>
      </w:r>
      <w:proofErr w:type="spellStart"/>
      <w:r w:rsidRPr="00D26614">
        <w:rPr>
          <w:rFonts w:ascii="Times New Roman" w:hAnsi="Times New Roman" w:cs="Times New Roman"/>
        </w:rPr>
        <w:t>Штанько</w:t>
      </w:r>
      <w:proofErr w:type="spellEnd"/>
      <w:r w:rsidRPr="00D26614">
        <w:rPr>
          <w:rFonts w:ascii="Times New Roman" w:hAnsi="Times New Roman" w:cs="Times New Roman"/>
        </w:rPr>
        <w:t xml:space="preserve"> М. А. Генезис проблемы конструирования политической ре</w:t>
      </w:r>
      <w:r>
        <w:rPr>
          <w:rFonts w:ascii="Times New Roman" w:hAnsi="Times New Roman" w:cs="Times New Roman"/>
        </w:rPr>
        <w:t xml:space="preserve">альности в философской традиции. </w:t>
      </w:r>
      <w:r w:rsidRPr="00D26614">
        <w:rPr>
          <w:rFonts w:ascii="Times New Roman" w:hAnsi="Times New Roman" w:cs="Times New Roman"/>
        </w:rPr>
        <w:t>С. 113.</w:t>
      </w:r>
    </w:p>
  </w:footnote>
  <w:footnote w:id="32">
    <w:p w:rsidR="00783C10" w:rsidRPr="007B5A34" w:rsidRDefault="00783C10" w:rsidP="00D062B7">
      <w:pPr>
        <w:pStyle w:val="a3"/>
        <w:jc w:val="both"/>
        <w:rPr>
          <w:rFonts w:ascii="Times New Roman" w:hAnsi="Times New Roman" w:cs="Times New Roman"/>
          <w:sz w:val="20"/>
          <w:szCs w:val="20"/>
        </w:rPr>
      </w:pPr>
      <w:r w:rsidRPr="007B5A34">
        <w:rPr>
          <w:rStyle w:val="a6"/>
          <w:rFonts w:ascii="Times New Roman" w:hAnsi="Times New Roman" w:cs="Times New Roman"/>
          <w:sz w:val="20"/>
          <w:szCs w:val="20"/>
        </w:rPr>
        <w:footnoteRef/>
      </w:r>
      <w:r w:rsidRPr="007B5A34">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33">
    <w:p w:rsidR="00783C10" w:rsidRPr="007B5A34" w:rsidRDefault="00783C10" w:rsidP="00D062B7">
      <w:pPr>
        <w:pStyle w:val="a3"/>
        <w:jc w:val="both"/>
        <w:rPr>
          <w:rFonts w:ascii="Times New Roman" w:hAnsi="Times New Roman" w:cs="Times New Roman"/>
        </w:rPr>
      </w:pPr>
      <w:r w:rsidRPr="007B5A34">
        <w:rPr>
          <w:rStyle w:val="a6"/>
          <w:rFonts w:ascii="Times New Roman" w:hAnsi="Times New Roman" w:cs="Times New Roman"/>
          <w:sz w:val="20"/>
          <w:szCs w:val="20"/>
        </w:rPr>
        <w:footnoteRef/>
      </w:r>
      <w:r w:rsidRPr="007B5A34">
        <w:rPr>
          <w:rFonts w:ascii="Times New Roman" w:hAnsi="Times New Roman" w:cs="Times New Roman"/>
          <w:sz w:val="20"/>
          <w:szCs w:val="20"/>
        </w:rPr>
        <w:t xml:space="preserve"> См.: Ильин М. В. Слова и смыслы. Опыт описания ключевых политических понятий. М.</w:t>
      </w:r>
      <w:r>
        <w:rPr>
          <w:rFonts w:ascii="Times New Roman" w:hAnsi="Times New Roman" w:cs="Times New Roman"/>
          <w:sz w:val="20"/>
          <w:szCs w:val="20"/>
        </w:rPr>
        <w:t>: РОССПЭН</w:t>
      </w:r>
      <w:r w:rsidRPr="007B5A34">
        <w:rPr>
          <w:rFonts w:ascii="Times New Roman" w:hAnsi="Times New Roman" w:cs="Times New Roman"/>
          <w:sz w:val="20"/>
          <w:szCs w:val="20"/>
        </w:rPr>
        <w:t>, 1997. 432 с.</w:t>
      </w:r>
      <w:r w:rsidRPr="007B5A34">
        <w:rPr>
          <w:rFonts w:ascii="Times New Roman" w:hAnsi="Times New Roman" w:cs="Times New Roman"/>
        </w:rPr>
        <w:t xml:space="preserve"> </w:t>
      </w:r>
    </w:p>
  </w:footnote>
  <w:footnote w:id="34">
    <w:p w:rsidR="00783C10" w:rsidRPr="005B6C14" w:rsidRDefault="00783C10" w:rsidP="00BB5E89">
      <w:pPr>
        <w:pStyle w:val="a4"/>
        <w:rPr>
          <w:rFonts w:ascii="Times New Roman" w:hAnsi="Times New Roman" w:cs="Times New Roman"/>
        </w:rPr>
      </w:pPr>
      <w:r w:rsidRPr="005B6C14">
        <w:rPr>
          <w:rStyle w:val="a6"/>
          <w:rFonts w:ascii="Times New Roman" w:hAnsi="Times New Roman" w:cs="Times New Roman"/>
        </w:rPr>
        <w:footnoteRef/>
      </w:r>
      <w:r w:rsidRPr="005B6C14">
        <w:rPr>
          <w:rFonts w:ascii="Times New Roman" w:hAnsi="Times New Roman" w:cs="Times New Roman"/>
        </w:rPr>
        <w:t xml:space="preserve"> </w:t>
      </w:r>
      <w:r>
        <w:rPr>
          <w:rFonts w:ascii="Times New Roman" w:hAnsi="Times New Roman" w:cs="Times New Roman"/>
        </w:rPr>
        <w:t xml:space="preserve">См.: </w:t>
      </w:r>
      <w:r w:rsidRPr="005B6C14">
        <w:rPr>
          <w:rFonts w:ascii="Times New Roman" w:hAnsi="Times New Roman" w:cs="Times New Roman"/>
        </w:rPr>
        <w:t>Мангейм К. Идеология и утопия. М.</w:t>
      </w:r>
      <w:r>
        <w:rPr>
          <w:rFonts w:ascii="Times New Roman" w:hAnsi="Times New Roman" w:cs="Times New Roman"/>
        </w:rPr>
        <w:t xml:space="preserve">: </w:t>
      </w:r>
      <w:proofErr w:type="spellStart"/>
      <w:r>
        <w:rPr>
          <w:rFonts w:ascii="Times New Roman" w:hAnsi="Times New Roman" w:cs="Times New Roman"/>
        </w:rPr>
        <w:t>Юристъ</w:t>
      </w:r>
      <w:proofErr w:type="spellEnd"/>
      <w:r w:rsidRPr="005B6C14">
        <w:rPr>
          <w:rFonts w:ascii="Times New Roman" w:hAnsi="Times New Roman" w:cs="Times New Roman"/>
        </w:rPr>
        <w:t xml:space="preserve">, 1994. 704 с. </w:t>
      </w:r>
    </w:p>
  </w:footnote>
  <w:footnote w:id="35">
    <w:p w:rsidR="00783C10" w:rsidRPr="00533F43" w:rsidRDefault="00783C10" w:rsidP="00D062B7">
      <w:pPr>
        <w:pStyle w:val="a4"/>
        <w:jc w:val="both"/>
        <w:rPr>
          <w:rFonts w:ascii="Times New Roman" w:hAnsi="Times New Roman" w:cs="Times New Roman"/>
          <w:color w:val="000000" w:themeColor="text1"/>
        </w:rPr>
      </w:pPr>
      <w:r w:rsidRPr="00533F43">
        <w:rPr>
          <w:rStyle w:val="a6"/>
          <w:rFonts w:ascii="Times New Roman" w:hAnsi="Times New Roman" w:cs="Times New Roman"/>
          <w:color w:val="000000" w:themeColor="text1"/>
        </w:rPr>
        <w:footnoteRef/>
      </w:r>
      <w:r w:rsidRPr="00533F43">
        <w:rPr>
          <w:rFonts w:ascii="Times New Roman" w:hAnsi="Times New Roman" w:cs="Times New Roman"/>
          <w:color w:val="000000" w:themeColor="text1"/>
        </w:rPr>
        <w:t xml:space="preserve"> Бурбулис Г.Э</w:t>
      </w:r>
      <w:r w:rsidRPr="00533F43">
        <w:rPr>
          <w:rFonts w:ascii="Times New Roman" w:hAnsi="Times New Roman" w:cs="Times New Roman"/>
          <w:bCs/>
          <w:color w:val="000000" w:themeColor="text1"/>
          <w:shd w:val="clear" w:color="auto" w:fill="FFFFFF"/>
        </w:rPr>
        <w:t>. Политическая философия как жизнетворчество // ПОЛИТЭКС. 2005.</w:t>
      </w:r>
      <w:r w:rsidRPr="009237B7">
        <w:rPr>
          <w:rFonts w:ascii="Times New Roman" w:hAnsi="Times New Roman" w:cs="Times New Roman"/>
          <w:bCs/>
          <w:color w:val="000000" w:themeColor="text1"/>
          <w:shd w:val="clear" w:color="auto" w:fill="FFFFFF"/>
        </w:rPr>
        <w:t xml:space="preserve"> </w:t>
      </w:r>
      <w:r w:rsidRPr="00533F43">
        <w:rPr>
          <w:rFonts w:ascii="Times New Roman" w:hAnsi="Times New Roman" w:cs="Times New Roman"/>
          <w:bCs/>
          <w:color w:val="000000" w:themeColor="text1"/>
          <w:shd w:val="clear" w:color="auto" w:fill="FFFFFF"/>
        </w:rPr>
        <w:t>№</w:t>
      </w:r>
      <w:r>
        <w:rPr>
          <w:rFonts w:ascii="Times New Roman" w:hAnsi="Times New Roman" w:cs="Times New Roman"/>
          <w:bCs/>
          <w:color w:val="000000" w:themeColor="text1"/>
          <w:shd w:val="clear" w:color="auto" w:fill="FFFFFF"/>
        </w:rPr>
        <w:t xml:space="preserve"> </w:t>
      </w:r>
      <w:r w:rsidRPr="00533F43">
        <w:rPr>
          <w:rFonts w:ascii="Times New Roman" w:hAnsi="Times New Roman" w:cs="Times New Roman"/>
          <w:bCs/>
          <w:color w:val="000000" w:themeColor="text1"/>
          <w:shd w:val="clear" w:color="auto" w:fill="FFFFFF"/>
        </w:rPr>
        <w:t xml:space="preserve">2.  С. </w:t>
      </w:r>
      <w:r>
        <w:rPr>
          <w:rFonts w:ascii="Times New Roman" w:hAnsi="Times New Roman" w:cs="Times New Roman"/>
          <w:bCs/>
          <w:color w:val="000000" w:themeColor="text1"/>
          <w:shd w:val="clear" w:color="auto" w:fill="FFFFFF"/>
        </w:rPr>
        <w:t>26</w:t>
      </w:r>
      <w:r w:rsidRPr="00533F43">
        <w:rPr>
          <w:rFonts w:ascii="Times New Roman" w:hAnsi="Times New Roman" w:cs="Times New Roman"/>
          <w:bCs/>
          <w:color w:val="000000" w:themeColor="text1"/>
          <w:shd w:val="clear" w:color="auto" w:fill="FFFFFF"/>
        </w:rPr>
        <w:t xml:space="preserve">. </w:t>
      </w:r>
    </w:p>
  </w:footnote>
  <w:footnote w:id="36">
    <w:p w:rsidR="00783C10" w:rsidRPr="008448E2" w:rsidRDefault="00783C10" w:rsidP="00D062B7">
      <w:pPr>
        <w:pStyle w:val="a4"/>
        <w:jc w:val="both"/>
        <w:rPr>
          <w:rFonts w:ascii="Times New Roman" w:hAnsi="Times New Roman" w:cs="Times New Roman"/>
        </w:rPr>
      </w:pPr>
      <w:r w:rsidRPr="008448E2">
        <w:rPr>
          <w:rStyle w:val="a6"/>
          <w:rFonts w:ascii="Times New Roman" w:hAnsi="Times New Roman" w:cs="Times New Roman"/>
        </w:rPr>
        <w:footnoteRef/>
      </w:r>
      <w:r w:rsidRPr="008448E2">
        <w:rPr>
          <w:rFonts w:ascii="Times New Roman" w:hAnsi="Times New Roman" w:cs="Times New Roman"/>
        </w:rPr>
        <w:t xml:space="preserve"> </w:t>
      </w:r>
      <w:r>
        <w:rPr>
          <w:rFonts w:ascii="Times New Roman" w:hAnsi="Times New Roman" w:cs="Times New Roman"/>
        </w:rPr>
        <w:t xml:space="preserve">См.: </w:t>
      </w:r>
      <w:r w:rsidRPr="008448E2">
        <w:rPr>
          <w:rFonts w:ascii="Times New Roman" w:hAnsi="Times New Roman" w:cs="Times New Roman"/>
        </w:rPr>
        <w:t xml:space="preserve">Пушкарева Г. В. </w:t>
      </w:r>
      <w:r w:rsidRPr="008448E2">
        <w:rPr>
          <w:rFonts w:ascii="Times New Roman" w:hAnsi="Times New Roman" w:cs="Times New Roman"/>
          <w:lang w:val="en-US"/>
        </w:rPr>
        <w:t>Homo</w:t>
      </w:r>
      <w:r w:rsidRPr="008448E2">
        <w:rPr>
          <w:rFonts w:ascii="Times New Roman" w:hAnsi="Times New Roman" w:cs="Times New Roman"/>
        </w:rPr>
        <w:t xml:space="preserve"> </w:t>
      </w:r>
      <w:proofErr w:type="spellStart"/>
      <w:r>
        <w:rPr>
          <w:rFonts w:ascii="Times New Roman" w:hAnsi="Times New Roman" w:cs="Times New Roman"/>
          <w:lang w:val="en-US"/>
        </w:rPr>
        <w:t>p</w:t>
      </w:r>
      <w:r w:rsidRPr="008448E2">
        <w:rPr>
          <w:rFonts w:ascii="Times New Roman" w:hAnsi="Times New Roman" w:cs="Times New Roman"/>
          <w:lang w:val="en-US"/>
        </w:rPr>
        <w:t>oliticus</w:t>
      </w:r>
      <w:proofErr w:type="spellEnd"/>
      <w:r w:rsidRPr="008448E2">
        <w:rPr>
          <w:rFonts w:ascii="Times New Roman" w:hAnsi="Times New Roman" w:cs="Times New Roman"/>
        </w:rPr>
        <w:t>: политическая реальность и политически</w:t>
      </w:r>
      <w:r>
        <w:rPr>
          <w:rFonts w:ascii="Times New Roman" w:hAnsi="Times New Roman" w:cs="Times New Roman"/>
        </w:rPr>
        <w:t>й дискурс.</w:t>
      </w:r>
      <w:r w:rsidRPr="008448E2">
        <w:rPr>
          <w:rFonts w:ascii="Times New Roman" w:hAnsi="Times New Roman" w:cs="Times New Roman"/>
        </w:rPr>
        <w:t xml:space="preserve"> С. 92. </w:t>
      </w:r>
    </w:p>
  </w:footnote>
  <w:footnote w:id="37">
    <w:p w:rsidR="00783C10" w:rsidRPr="00C67F23" w:rsidRDefault="00783C10" w:rsidP="00D062B7">
      <w:pPr>
        <w:pStyle w:val="a4"/>
        <w:jc w:val="both"/>
        <w:rPr>
          <w:rFonts w:ascii="Times New Roman" w:hAnsi="Times New Roman" w:cs="Times New Roman"/>
        </w:rPr>
      </w:pPr>
      <w:r w:rsidRPr="00C67F23">
        <w:rPr>
          <w:rStyle w:val="a6"/>
          <w:rFonts w:ascii="Times New Roman" w:hAnsi="Times New Roman" w:cs="Times New Roman"/>
        </w:rPr>
        <w:footnoteRef/>
      </w:r>
      <w:r>
        <w:rPr>
          <w:rFonts w:ascii="Times New Roman" w:hAnsi="Times New Roman" w:cs="Times New Roman"/>
        </w:rPr>
        <w:t xml:space="preserve"> </w:t>
      </w:r>
      <w:r w:rsidRPr="00C67F23">
        <w:rPr>
          <w:rFonts w:ascii="Times New Roman" w:hAnsi="Times New Roman" w:cs="Times New Roman"/>
        </w:rPr>
        <w:t xml:space="preserve">Там же. </w:t>
      </w:r>
      <w:r>
        <w:rPr>
          <w:rFonts w:ascii="Times New Roman" w:hAnsi="Times New Roman" w:cs="Times New Roman"/>
        </w:rPr>
        <w:t>С. 93.</w:t>
      </w:r>
    </w:p>
  </w:footnote>
  <w:footnote w:id="38">
    <w:p w:rsidR="00783C10" w:rsidRPr="00DE7ADA" w:rsidRDefault="00783C10" w:rsidP="00D062B7">
      <w:pPr>
        <w:pStyle w:val="a4"/>
        <w:jc w:val="both"/>
        <w:rPr>
          <w:rFonts w:ascii="Times New Roman" w:hAnsi="Times New Roman" w:cs="Times New Roman"/>
        </w:rPr>
      </w:pPr>
      <w:r w:rsidRPr="00DE7ADA">
        <w:rPr>
          <w:rStyle w:val="a6"/>
          <w:rFonts w:ascii="Times New Roman" w:hAnsi="Times New Roman" w:cs="Times New Roman"/>
        </w:rPr>
        <w:footnoteRef/>
      </w:r>
      <w:r w:rsidRPr="00DE7ADA">
        <w:rPr>
          <w:rFonts w:ascii="Times New Roman" w:hAnsi="Times New Roman" w:cs="Times New Roman"/>
        </w:rPr>
        <w:t xml:space="preserve"> См.: Лассуэлл Г</w:t>
      </w:r>
      <w:r>
        <w:rPr>
          <w:rFonts w:ascii="Times New Roman" w:hAnsi="Times New Roman" w:cs="Times New Roman"/>
        </w:rPr>
        <w:t xml:space="preserve">. Д. Психопатология и политика. </w:t>
      </w:r>
      <w:r w:rsidRPr="00DE7ADA">
        <w:rPr>
          <w:rFonts w:ascii="Times New Roman" w:hAnsi="Times New Roman" w:cs="Times New Roman"/>
        </w:rPr>
        <w:t xml:space="preserve">2005. 352 </w:t>
      </w:r>
      <w:proofErr w:type="gramStart"/>
      <w:r w:rsidRPr="00DE7ADA">
        <w:rPr>
          <w:rFonts w:ascii="Times New Roman" w:hAnsi="Times New Roman" w:cs="Times New Roman"/>
        </w:rPr>
        <w:t>с</w:t>
      </w:r>
      <w:proofErr w:type="gramEnd"/>
      <w:r w:rsidRPr="00DE7ADA">
        <w:rPr>
          <w:rFonts w:ascii="Times New Roman" w:hAnsi="Times New Roman" w:cs="Times New Roman"/>
        </w:rPr>
        <w:t xml:space="preserve">. </w:t>
      </w:r>
    </w:p>
  </w:footnote>
  <w:footnote w:id="39">
    <w:p w:rsidR="00783C10" w:rsidRPr="00423F3C" w:rsidRDefault="00783C10" w:rsidP="00D062B7">
      <w:pPr>
        <w:pStyle w:val="a4"/>
        <w:jc w:val="both"/>
        <w:rPr>
          <w:rFonts w:ascii="Times New Roman" w:hAnsi="Times New Roman" w:cs="Times New Roman"/>
          <w:lang w:val="en-US"/>
        </w:rPr>
      </w:pPr>
      <w:r w:rsidRPr="00175A4F">
        <w:rPr>
          <w:rStyle w:val="a6"/>
          <w:rFonts w:ascii="Times New Roman" w:hAnsi="Times New Roman" w:cs="Times New Roman"/>
        </w:rPr>
        <w:footnoteRef/>
      </w:r>
      <w:r w:rsidRPr="00175A4F">
        <w:rPr>
          <w:rFonts w:ascii="Times New Roman" w:hAnsi="Times New Roman" w:cs="Times New Roman"/>
        </w:rPr>
        <w:t xml:space="preserve"> См.: Уайтхед А. Философская мысль Запада. </w:t>
      </w:r>
      <w:r w:rsidRPr="00175A4F">
        <w:rPr>
          <w:rFonts w:ascii="Times New Roman" w:hAnsi="Times New Roman" w:cs="Times New Roman"/>
          <w:lang w:val="en-US"/>
        </w:rPr>
        <w:t xml:space="preserve">URL: </w:t>
      </w:r>
      <w:r w:rsidR="004124EB">
        <w:fldChar w:fldCharType="begin"/>
      </w:r>
      <w:r w:rsidR="004124EB" w:rsidRPr="00B50A0F">
        <w:rPr>
          <w:lang w:val="en-US"/>
        </w:rPr>
        <w:instrText>HYPERLINK "http://www.gumer.info/bogoslov_Buks/Philos/uaith_fil/05.php"</w:instrText>
      </w:r>
      <w:r w:rsidR="004124EB">
        <w:fldChar w:fldCharType="separate"/>
      </w:r>
      <w:r w:rsidRPr="00175A4F">
        <w:rPr>
          <w:rStyle w:val="a7"/>
          <w:rFonts w:ascii="Times New Roman" w:hAnsi="Times New Roman" w:cs="Times New Roman"/>
          <w:color w:val="auto"/>
          <w:u w:val="none"/>
          <w:lang w:val="en-US"/>
        </w:rPr>
        <w:t>http://www.gumer.info/bogoslov_Buks/Philos/uaith_fil/05.php</w:t>
      </w:r>
      <w:r w:rsidR="004124EB">
        <w:fldChar w:fldCharType="end"/>
      </w:r>
      <w:r w:rsidRPr="00175A4F">
        <w:rPr>
          <w:rFonts w:ascii="Times New Roman" w:hAnsi="Times New Roman" w:cs="Times New Roman"/>
          <w:lang w:val="en-US"/>
        </w:rPr>
        <w:t xml:space="preserve"> (12.04.2017)</w:t>
      </w:r>
      <w:r w:rsidRPr="00423F3C">
        <w:rPr>
          <w:rFonts w:ascii="Times New Roman" w:hAnsi="Times New Roman" w:cs="Times New Roman"/>
          <w:lang w:val="en-US"/>
        </w:rPr>
        <w:t>.</w:t>
      </w:r>
    </w:p>
  </w:footnote>
  <w:footnote w:id="40">
    <w:p w:rsidR="00783C10" w:rsidRPr="000D72BE" w:rsidRDefault="00783C10" w:rsidP="00D062B7">
      <w:pPr>
        <w:pStyle w:val="a4"/>
        <w:jc w:val="both"/>
        <w:rPr>
          <w:rFonts w:ascii="Times New Roman" w:hAnsi="Times New Roman" w:cs="Times New Roman"/>
        </w:rPr>
      </w:pPr>
      <w:r w:rsidRPr="00175A4F">
        <w:rPr>
          <w:rStyle w:val="a6"/>
          <w:rFonts w:ascii="Times New Roman" w:hAnsi="Times New Roman" w:cs="Times New Roman"/>
        </w:rPr>
        <w:footnoteRef/>
      </w:r>
      <w:r w:rsidRPr="00175A4F">
        <w:rPr>
          <w:rFonts w:ascii="Times New Roman" w:hAnsi="Times New Roman" w:cs="Times New Roman"/>
        </w:rPr>
        <w:t xml:space="preserve"> </w:t>
      </w:r>
      <w:r>
        <w:rPr>
          <w:rFonts w:ascii="Times New Roman" w:hAnsi="Times New Roman" w:cs="Times New Roman"/>
        </w:rPr>
        <w:t xml:space="preserve">См.: </w:t>
      </w:r>
      <w:r w:rsidRPr="008448E2">
        <w:rPr>
          <w:rFonts w:ascii="Times New Roman" w:hAnsi="Times New Roman" w:cs="Times New Roman"/>
        </w:rPr>
        <w:t xml:space="preserve">Пушкарева Г. В. </w:t>
      </w:r>
      <w:r w:rsidRPr="008448E2">
        <w:rPr>
          <w:rFonts w:ascii="Times New Roman" w:hAnsi="Times New Roman" w:cs="Times New Roman"/>
          <w:lang w:val="en-US"/>
        </w:rPr>
        <w:t>Homo</w:t>
      </w:r>
      <w:r w:rsidRPr="008448E2">
        <w:rPr>
          <w:rFonts w:ascii="Times New Roman" w:hAnsi="Times New Roman" w:cs="Times New Roman"/>
        </w:rPr>
        <w:t xml:space="preserve"> </w:t>
      </w:r>
      <w:proofErr w:type="spellStart"/>
      <w:r>
        <w:rPr>
          <w:rFonts w:ascii="Times New Roman" w:hAnsi="Times New Roman" w:cs="Times New Roman"/>
          <w:lang w:val="en-US"/>
        </w:rPr>
        <w:t>p</w:t>
      </w:r>
      <w:r w:rsidRPr="008448E2">
        <w:rPr>
          <w:rFonts w:ascii="Times New Roman" w:hAnsi="Times New Roman" w:cs="Times New Roman"/>
          <w:lang w:val="en-US"/>
        </w:rPr>
        <w:t>oliticus</w:t>
      </w:r>
      <w:proofErr w:type="spellEnd"/>
      <w:r w:rsidRPr="008448E2">
        <w:rPr>
          <w:rFonts w:ascii="Times New Roman" w:hAnsi="Times New Roman" w:cs="Times New Roman"/>
        </w:rPr>
        <w:t>: политическая реальность и политически</w:t>
      </w:r>
      <w:r>
        <w:rPr>
          <w:rFonts w:ascii="Times New Roman" w:hAnsi="Times New Roman" w:cs="Times New Roman"/>
        </w:rPr>
        <w:t>й дискурс.</w:t>
      </w:r>
      <w:r w:rsidRPr="008448E2">
        <w:rPr>
          <w:rFonts w:ascii="Times New Roman" w:hAnsi="Times New Roman" w:cs="Times New Roman"/>
        </w:rPr>
        <w:t xml:space="preserve"> С. 92.</w:t>
      </w:r>
    </w:p>
  </w:footnote>
  <w:footnote w:id="41">
    <w:p w:rsidR="00783C10" w:rsidRPr="00071F06" w:rsidRDefault="00783C10" w:rsidP="00BB5E89">
      <w:pPr>
        <w:pStyle w:val="a4"/>
        <w:rPr>
          <w:rFonts w:ascii="Times New Roman" w:hAnsi="Times New Roman" w:cs="Times New Roman"/>
        </w:rPr>
      </w:pPr>
      <w:r w:rsidRPr="00071F06">
        <w:rPr>
          <w:rStyle w:val="a6"/>
          <w:rFonts w:ascii="Times New Roman" w:hAnsi="Times New Roman" w:cs="Times New Roman"/>
        </w:rPr>
        <w:footnoteRef/>
      </w:r>
      <w:r w:rsidRPr="00071F06">
        <w:rPr>
          <w:rFonts w:ascii="Times New Roman" w:hAnsi="Times New Roman" w:cs="Times New Roman"/>
        </w:rPr>
        <w:t xml:space="preserve"> См.: Казанце</w:t>
      </w:r>
      <w:r>
        <w:rPr>
          <w:rFonts w:ascii="Times New Roman" w:hAnsi="Times New Roman" w:cs="Times New Roman"/>
        </w:rPr>
        <w:t>в</w:t>
      </w:r>
      <w:r w:rsidRPr="00071F06">
        <w:rPr>
          <w:rFonts w:ascii="Times New Roman" w:hAnsi="Times New Roman" w:cs="Times New Roman"/>
        </w:rPr>
        <w:t xml:space="preserve"> А. А. О </w:t>
      </w:r>
      <w:proofErr w:type="spellStart"/>
      <w:r w:rsidRPr="00071F06">
        <w:rPr>
          <w:rFonts w:ascii="Times New Roman" w:hAnsi="Times New Roman" w:cs="Times New Roman"/>
        </w:rPr>
        <w:t>когнитивно-институциональном</w:t>
      </w:r>
      <w:proofErr w:type="spellEnd"/>
      <w:r w:rsidRPr="00071F06">
        <w:rPr>
          <w:rFonts w:ascii="Times New Roman" w:hAnsi="Times New Roman" w:cs="Times New Roman"/>
        </w:rPr>
        <w:t xml:space="preserve"> подходе к изучению международных отношений // ПОЛИС. 2003. №</w:t>
      </w:r>
      <w:r>
        <w:rPr>
          <w:rFonts w:ascii="Times New Roman" w:hAnsi="Times New Roman" w:cs="Times New Roman"/>
        </w:rPr>
        <w:t xml:space="preserve"> </w:t>
      </w:r>
      <w:r w:rsidRPr="00071F06">
        <w:rPr>
          <w:rFonts w:ascii="Times New Roman" w:hAnsi="Times New Roman" w:cs="Times New Roman"/>
        </w:rPr>
        <w:t>1</w:t>
      </w:r>
      <w:r>
        <w:rPr>
          <w:rFonts w:ascii="Times New Roman" w:hAnsi="Times New Roman" w:cs="Times New Roman"/>
        </w:rPr>
        <w:t xml:space="preserve">. </w:t>
      </w:r>
      <w:r w:rsidRPr="00071F06">
        <w:rPr>
          <w:rFonts w:ascii="Times New Roman" w:hAnsi="Times New Roman" w:cs="Times New Roman"/>
        </w:rPr>
        <w:t>С. 75.</w:t>
      </w:r>
    </w:p>
  </w:footnote>
  <w:footnote w:id="42">
    <w:p w:rsidR="00783C10" w:rsidRPr="008265B1" w:rsidRDefault="00783C10" w:rsidP="00D062B7">
      <w:pPr>
        <w:pStyle w:val="a4"/>
        <w:jc w:val="both"/>
        <w:rPr>
          <w:rFonts w:ascii="Times New Roman" w:hAnsi="Times New Roman" w:cs="Times New Roman"/>
        </w:rPr>
      </w:pPr>
      <w:r w:rsidRPr="008265B1">
        <w:rPr>
          <w:rStyle w:val="a6"/>
          <w:rFonts w:ascii="Times New Roman" w:hAnsi="Times New Roman" w:cs="Times New Roman"/>
        </w:rPr>
        <w:footnoteRef/>
      </w:r>
      <w:r w:rsidRPr="008265B1">
        <w:rPr>
          <w:rFonts w:ascii="Times New Roman" w:hAnsi="Times New Roman" w:cs="Times New Roman"/>
        </w:rPr>
        <w:t xml:space="preserve"> </w:t>
      </w:r>
      <w:r>
        <w:rPr>
          <w:rFonts w:ascii="Times New Roman" w:hAnsi="Times New Roman" w:cs="Times New Roman"/>
        </w:rPr>
        <w:t xml:space="preserve">См.: </w:t>
      </w:r>
      <w:proofErr w:type="spellStart"/>
      <w:r w:rsidRPr="008265B1">
        <w:rPr>
          <w:rFonts w:ascii="Times New Roman" w:hAnsi="Times New Roman" w:cs="Times New Roman"/>
        </w:rPr>
        <w:t>Бергер</w:t>
      </w:r>
      <w:proofErr w:type="spellEnd"/>
      <w:r w:rsidRPr="008265B1">
        <w:rPr>
          <w:rFonts w:ascii="Times New Roman" w:hAnsi="Times New Roman" w:cs="Times New Roman"/>
        </w:rPr>
        <w:t xml:space="preserve"> П., </w:t>
      </w:r>
      <w:proofErr w:type="spellStart"/>
      <w:r w:rsidRPr="008265B1">
        <w:rPr>
          <w:rFonts w:ascii="Times New Roman" w:hAnsi="Times New Roman" w:cs="Times New Roman"/>
        </w:rPr>
        <w:t>Лукман</w:t>
      </w:r>
      <w:proofErr w:type="spellEnd"/>
      <w:r w:rsidRPr="008265B1">
        <w:rPr>
          <w:rFonts w:ascii="Times New Roman" w:hAnsi="Times New Roman" w:cs="Times New Roman"/>
        </w:rPr>
        <w:t xml:space="preserve"> Т. Социальное конструирование реальности. </w:t>
      </w:r>
      <w:r>
        <w:rPr>
          <w:rFonts w:ascii="Times New Roman" w:hAnsi="Times New Roman" w:cs="Times New Roman"/>
        </w:rPr>
        <w:t xml:space="preserve">Трактат по социологии знания. </w:t>
      </w:r>
      <w:r w:rsidRPr="008265B1">
        <w:rPr>
          <w:rFonts w:ascii="Times New Roman" w:hAnsi="Times New Roman" w:cs="Times New Roman"/>
        </w:rPr>
        <w:t xml:space="preserve">1995. 323 </w:t>
      </w:r>
      <w:proofErr w:type="gramStart"/>
      <w:r w:rsidRPr="008265B1">
        <w:rPr>
          <w:rFonts w:ascii="Times New Roman" w:hAnsi="Times New Roman" w:cs="Times New Roman"/>
        </w:rPr>
        <w:t>с</w:t>
      </w:r>
      <w:proofErr w:type="gramEnd"/>
      <w:r w:rsidRPr="008265B1">
        <w:rPr>
          <w:rFonts w:ascii="Times New Roman" w:hAnsi="Times New Roman" w:cs="Times New Roman"/>
        </w:rPr>
        <w:t xml:space="preserve">. </w:t>
      </w:r>
    </w:p>
  </w:footnote>
  <w:footnote w:id="43">
    <w:p w:rsidR="00783C10" w:rsidRDefault="00783C10" w:rsidP="00D062B7">
      <w:pPr>
        <w:pStyle w:val="a4"/>
        <w:jc w:val="both"/>
      </w:pPr>
      <w:r w:rsidRPr="00E27A7A">
        <w:rPr>
          <w:rStyle w:val="a6"/>
          <w:rFonts w:ascii="Times New Roman" w:hAnsi="Times New Roman" w:cs="Times New Roman"/>
        </w:rPr>
        <w:footnoteRef/>
      </w:r>
      <w:r w:rsidRPr="00E27A7A">
        <w:rPr>
          <w:rFonts w:ascii="Times New Roman" w:hAnsi="Times New Roman" w:cs="Times New Roman"/>
        </w:rPr>
        <w:t xml:space="preserve"> </w:t>
      </w:r>
      <w:r>
        <w:rPr>
          <w:rFonts w:ascii="Times New Roman" w:hAnsi="Times New Roman" w:cs="Times New Roman"/>
        </w:rPr>
        <w:t xml:space="preserve">См.: </w:t>
      </w:r>
      <w:r w:rsidRPr="008448E2">
        <w:rPr>
          <w:rFonts w:ascii="Times New Roman" w:hAnsi="Times New Roman" w:cs="Times New Roman"/>
        </w:rPr>
        <w:t xml:space="preserve">Пушкарева Г. В. </w:t>
      </w:r>
      <w:r w:rsidRPr="008448E2">
        <w:rPr>
          <w:rFonts w:ascii="Times New Roman" w:hAnsi="Times New Roman" w:cs="Times New Roman"/>
          <w:lang w:val="en-US"/>
        </w:rPr>
        <w:t>Homo</w:t>
      </w:r>
      <w:r w:rsidRPr="008448E2">
        <w:rPr>
          <w:rFonts w:ascii="Times New Roman" w:hAnsi="Times New Roman" w:cs="Times New Roman"/>
        </w:rPr>
        <w:t xml:space="preserve"> </w:t>
      </w:r>
      <w:proofErr w:type="spellStart"/>
      <w:r>
        <w:rPr>
          <w:rFonts w:ascii="Times New Roman" w:hAnsi="Times New Roman" w:cs="Times New Roman"/>
          <w:lang w:val="en-US"/>
        </w:rPr>
        <w:t>p</w:t>
      </w:r>
      <w:r w:rsidRPr="008448E2">
        <w:rPr>
          <w:rFonts w:ascii="Times New Roman" w:hAnsi="Times New Roman" w:cs="Times New Roman"/>
          <w:lang w:val="en-US"/>
        </w:rPr>
        <w:t>oliticus</w:t>
      </w:r>
      <w:proofErr w:type="spellEnd"/>
      <w:r w:rsidRPr="008448E2">
        <w:rPr>
          <w:rFonts w:ascii="Times New Roman" w:hAnsi="Times New Roman" w:cs="Times New Roman"/>
        </w:rPr>
        <w:t>: политическая ре</w:t>
      </w:r>
      <w:r>
        <w:rPr>
          <w:rFonts w:ascii="Times New Roman" w:hAnsi="Times New Roman" w:cs="Times New Roman"/>
        </w:rPr>
        <w:t>альность и политический дискурс.</w:t>
      </w:r>
      <w:r w:rsidRPr="008448E2">
        <w:rPr>
          <w:rFonts w:ascii="Times New Roman" w:hAnsi="Times New Roman" w:cs="Times New Roman"/>
        </w:rPr>
        <w:t xml:space="preserve"> С. 9</w:t>
      </w:r>
      <w:r>
        <w:rPr>
          <w:rFonts w:ascii="Times New Roman" w:hAnsi="Times New Roman" w:cs="Times New Roman"/>
        </w:rPr>
        <w:t>4</w:t>
      </w:r>
      <w:r w:rsidRPr="008448E2">
        <w:rPr>
          <w:rFonts w:ascii="Times New Roman" w:hAnsi="Times New Roman" w:cs="Times New Roman"/>
        </w:rPr>
        <w:t>.</w:t>
      </w:r>
    </w:p>
  </w:footnote>
  <w:footnote w:id="44">
    <w:p w:rsidR="00783C10" w:rsidRPr="00A805C2" w:rsidRDefault="00783C10" w:rsidP="00BB5E89">
      <w:pPr>
        <w:pStyle w:val="a4"/>
        <w:rPr>
          <w:rFonts w:ascii="Times New Roman" w:hAnsi="Times New Roman" w:cs="Times New Roman"/>
        </w:rPr>
      </w:pPr>
      <w:r w:rsidRPr="00A805C2">
        <w:rPr>
          <w:rStyle w:val="a6"/>
          <w:rFonts w:ascii="Times New Roman" w:hAnsi="Times New Roman" w:cs="Times New Roman"/>
        </w:rPr>
        <w:footnoteRef/>
      </w:r>
      <w:r w:rsidRPr="00A805C2">
        <w:rPr>
          <w:rFonts w:ascii="Times New Roman" w:hAnsi="Times New Roman" w:cs="Times New Roman"/>
        </w:rPr>
        <w:t xml:space="preserve"> См.: Там же.</w:t>
      </w:r>
      <w:r>
        <w:rPr>
          <w:rFonts w:ascii="Times New Roman" w:hAnsi="Times New Roman" w:cs="Times New Roman"/>
        </w:rPr>
        <w:t xml:space="preserve"> С. 95.</w:t>
      </w:r>
    </w:p>
  </w:footnote>
  <w:footnote w:id="45">
    <w:p w:rsidR="00783C10" w:rsidRPr="003B0C4D" w:rsidRDefault="00783C10" w:rsidP="00BB5E89">
      <w:pPr>
        <w:pStyle w:val="a4"/>
        <w:rPr>
          <w:rFonts w:ascii="Times New Roman" w:hAnsi="Times New Roman" w:cs="Times New Roman"/>
        </w:rPr>
      </w:pPr>
      <w:r w:rsidRPr="003B0C4D">
        <w:rPr>
          <w:rStyle w:val="a6"/>
          <w:rFonts w:ascii="Times New Roman" w:hAnsi="Times New Roman" w:cs="Times New Roman"/>
        </w:rPr>
        <w:footnoteRef/>
      </w:r>
      <w:r w:rsidRPr="003B0C4D">
        <w:rPr>
          <w:rFonts w:ascii="Times New Roman" w:hAnsi="Times New Roman" w:cs="Times New Roman"/>
        </w:rPr>
        <w:t xml:space="preserve"> См.: Там же. С. 95.</w:t>
      </w:r>
    </w:p>
  </w:footnote>
  <w:footnote w:id="46">
    <w:p w:rsidR="00783C10" w:rsidRPr="006037E9" w:rsidRDefault="00783C10" w:rsidP="00BB5E89">
      <w:pPr>
        <w:pStyle w:val="a4"/>
        <w:rPr>
          <w:rFonts w:ascii="Times New Roman" w:hAnsi="Times New Roman" w:cs="Times New Roman"/>
          <w:lang w:val="en-US"/>
        </w:rPr>
      </w:pPr>
      <w:r w:rsidRPr="006037E9">
        <w:rPr>
          <w:rStyle w:val="a6"/>
          <w:rFonts w:ascii="Times New Roman" w:hAnsi="Times New Roman" w:cs="Times New Roman"/>
        </w:rPr>
        <w:footnoteRef/>
      </w:r>
      <w:r w:rsidRPr="006037E9">
        <w:rPr>
          <w:rFonts w:ascii="Times New Roman" w:hAnsi="Times New Roman" w:cs="Times New Roman"/>
        </w:rPr>
        <w:t xml:space="preserve"> Ленин В. И. Партийная организация и партийная литература. </w:t>
      </w:r>
      <w:r w:rsidRPr="006037E9">
        <w:rPr>
          <w:rFonts w:ascii="Times New Roman" w:hAnsi="Times New Roman" w:cs="Times New Roman"/>
          <w:lang w:val="en-US"/>
        </w:rPr>
        <w:t>URL: http://revolucia.ru/org_lit.htm</w:t>
      </w:r>
      <w:r>
        <w:rPr>
          <w:rFonts w:ascii="Times New Roman" w:hAnsi="Times New Roman" w:cs="Times New Roman"/>
          <w:lang w:val="en-US"/>
        </w:rPr>
        <w:t xml:space="preserve"> (</w:t>
      </w:r>
      <w:r w:rsidRPr="006037E9">
        <w:rPr>
          <w:rFonts w:ascii="Times New Roman" w:hAnsi="Times New Roman" w:cs="Times New Roman"/>
          <w:lang w:val="en-US"/>
        </w:rPr>
        <w:t>30.03.2017).</w:t>
      </w:r>
    </w:p>
  </w:footnote>
  <w:footnote w:id="47">
    <w:p w:rsidR="00783C10" w:rsidRPr="00C43D46" w:rsidRDefault="00783C10" w:rsidP="00BB5E89">
      <w:pPr>
        <w:pStyle w:val="a4"/>
        <w:rPr>
          <w:rFonts w:ascii="Times New Roman" w:hAnsi="Times New Roman" w:cs="Times New Roman"/>
        </w:rPr>
      </w:pPr>
      <w:r w:rsidRPr="00C43D46">
        <w:rPr>
          <w:rStyle w:val="a6"/>
          <w:rFonts w:ascii="Times New Roman" w:hAnsi="Times New Roman" w:cs="Times New Roman"/>
        </w:rPr>
        <w:footnoteRef/>
      </w:r>
      <w:r w:rsidRPr="00C43D46">
        <w:rPr>
          <w:rFonts w:ascii="Times New Roman" w:hAnsi="Times New Roman" w:cs="Times New Roman"/>
        </w:rPr>
        <w:t xml:space="preserve"> Пушкарева Г. В. </w:t>
      </w:r>
      <w:r w:rsidRPr="00C43D46">
        <w:rPr>
          <w:rFonts w:ascii="Times New Roman" w:hAnsi="Times New Roman" w:cs="Times New Roman"/>
          <w:lang w:val="en-US"/>
        </w:rPr>
        <w:t>Homo</w:t>
      </w:r>
      <w:r w:rsidRPr="00C43D46">
        <w:rPr>
          <w:rFonts w:ascii="Times New Roman" w:hAnsi="Times New Roman" w:cs="Times New Roman"/>
        </w:rPr>
        <w:t xml:space="preserve"> </w:t>
      </w:r>
      <w:proofErr w:type="spellStart"/>
      <w:r w:rsidRPr="00C43D46">
        <w:rPr>
          <w:rFonts w:ascii="Times New Roman" w:hAnsi="Times New Roman" w:cs="Times New Roman"/>
          <w:lang w:val="en-US"/>
        </w:rPr>
        <w:t>politicus</w:t>
      </w:r>
      <w:proofErr w:type="spellEnd"/>
      <w:r w:rsidRPr="00C43D46">
        <w:rPr>
          <w:rFonts w:ascii="Times New Roman" w:hAnsi="Times New Roman" w:cs="Times New Roman"/>
        </w:rPr>
        <w:t>: политическая ре</w:t>
      </w:r>
      <w:r>
        <w:rPr>
          <w:rFonts w:ascii="Times New Roman" w:hAnsi="Times New Roman" w:cs="Times New Roman"/>
        </w:rPr>
        <w:t>альность и политический дискурс.</w:t>
      </w:r>
      <w:r w:rsidRPr="00C43D46">
        <w:rPr>
          <w:rFonts w:ascii="Times New Roman" w:hAnsi="Times New Roman" w:cs="Times New Roman"/>
        </w:rPr>
        <w:t xml:space="preserve"> С. 96</w:t>
      </w:r>
      <w:r>
        <w:rPr>
          <w:rFonts w:ascii="Times New Roman" w:hAnsi="Times New Roman" w:cs="Times New Roman"/>
        </w:rPr>
        <w:t>.</w:t>
      </w:r>
    </w:p>
  </w:footnote>
  <w:footnote w:id="48">
    <w:p w:rsidR="00783C10" w:rsidRPr="006E5584" w:rsidRDefault="00783C10" w:rsidP="00BB5E89">
      <w:pPr>
        <w:pStyle w:val="a4"/>
        <w:rPr>
          <w:rFonts w:ascii="Times New Roman" w:hAnsi="Times New Roman" w:cs="Times New Roman"/>
        </w:rPr>
      </w:pPr>
      <w:r w:rsidRPr="006E5584">
        <w:rPr>
          <w:rStyle w:val="a6"/>
          <w:rFonts w:ascii="Times New Roman" w:hAnsi="Times New Roman" w:cs="Times New Roman"/>
        </w:rPr>
        <w:footnoteRef/>
      </w:r>
      <w:r w:rsidRPr="006E5584">
        <w:rPr>
          <w:rFonts w:ascii="Times New Roman" w:hAnsi="Times New Roman" w:cs="Times New Roman"/>
        </w:rPr>
        <w:t xml:space="preserve"> Там же.</w:t>
      </w:r>
    </w:p>
  </w:footnote>
  <w:footnote w:id="49">
    <w:p w:rsidR="00783C10" w:rsidRPr="00713E83" w:rsidRDefault="00783C10" w:rsidP="00BB5E89">
      <w:pPr>
        <w:pStyle w:val="a4"/>
        <w:rPr>
          <w:rFonts w:ascii="Times New Roman" w:hAnsi="Times New Roman" w:cs="Times New Roman"/>
        </w:rPr>
      </w:pPr>
      <w:r w:rsidRPr="00713E83">
        <w:rPr>
          <w:rStyle w:val="a6"/>
          <w:rFonts w:ascii="Times New Roman" w:hAnsi="Times New Roman" w:cs="Times New Roman"/>
        </w:rPr>
        <w:footnoteRef/>
      </w:r>
      <w:r w:rsidRPr="00713E83">
        <w:rPr>
          <w:rFonts w:ascii="Times New Roman" w:hAnsi="Times New Roman" w:cs="Times New Roman"/>
        </w:rPr>
        <w:t xml:space="preserve"> Там же. С. 98.</w:t>
      </w:r>
    </w:p>
  </w:footnote>
  <w:footnote w:id="50">
    <w:p w:rsidR="00783C10" w:rsidRPr="00247DA6" w:rsidRDefault="00783C10" w:rsidP="00BB5E89">
      <w:pPr>
        <w:pStyle w:val="a4"/>
        <w:jc w:val="both"/>
        <w:rPr>
          <w:rFonts w:ascii="Times New Roman" w:hAnsi="Times New Roman" w:cs="Times New Roman"/>
        </w:rPr>
      </w:pPr>
      <w:r w:rsidRPr="00247DA6">
        <w:rPr>
          <w:rStyle w:val="a6"/>
          <w:rFonts w:ascii="Times New Roman" w:hAnsi="Times New Roman" w:cs="Times New Roman"/>
        </w:rPr>
        <w:footnoteRef/>
      </w:r>
      <w:r w:rsidRPr="00247DA6">
        <w:rPr>
          <w:rFonts w:ascii="Times New Roman" w:hAnsi="Times New Roman" w:cs="Times New Roman"/>
        </w:rPr>
        <w:t xml:space="preserve"> Шмелев Б.А. Украинский кризис: причины и последствия // Сборник. Украинский кризис: причины, эволюция, уроки. Часть 2. 2015. С.9. </w:t>
      </w:r>
    </w:p>
  </w:footnote>
  <w:footnote w:id="51">
    <w:p w:rsidR="00783C10" w:rsidRPr="005C5AEA" w:rsidRDefault="00783C10" w:rsidP="00BB5E89">
      <w:pPr>
        <w:pStyle w:val="a4"/>
        <w:rPr>
          <w:rFonts w:ascii="Times New Roman" w:hAnsi="Times New Roman" w:cs="Times New Roman"/>
        </w:rPr>
      </w:pPr>
      <w:r w:rsidRPr="005C5AEA">
        <w:rPr>
          <w:rStyle w:val="a6"/>
          <w:rFonts w:ascii="Times New Roman" w:hAnsi="Times New Roman" w:cs="Times New Roman"/>
        </w:rPr>
        <w:footnoteRef/>
      </w:r>
      <w:r w:rsidRPr="005C5AEA">
        <w:rPr>
          <w:rFonts w:ascii="Times New Roman" w:hAnsi="Times New Roman" w:cs="Times New Roman"/>
        </w:rPr>
        <w:t xml:space="preserve"> Там же. С.10.</w:t>
      </w:r>
    </w:p>
  </w:footnote>
  <w:footnote w:id="52">
    <w:p w:rsidR="00783C10" w:rsidRPr="005C5AEA" w:rsidRDefault="00783C10" w:rsidP="00BB5E89">
      <w:pPr>
        <w:pStyle w:val="a4"/>
        <w:rPr>
          <w:rFonts w:ascii="Times New Roman" w:hAnsi="Times New Roman" w:cs="Times New Roman"/>
        </w:rPr>
      </w:pPr>
      <w:r w:rsidRPr="005C5AEA">
        <w:rPr>
          <w:rStyle w:val="a6"/>
          <w:rFonts w:ascii="Times New Roman" w:hAnsi="Times New Roman" w:cs="Times New Roman"/>
        </w:rPr>
        <w:footnoteRef/>
      </w:r>
      <w:r w:rsidRPr="005C5AEA">
        <w:rPr>
          <w:rFonts w:ascii="Times New Roman" w:hAnsi="Times New Roman" w:cs="Times New Roman"/>
        </w:rPr>
        <w:t xml:space="preserve"> Там же.</w:t>
      </w:r>
    </w:p>
  </w:footnote>
  <w:footnote w:id="53">
    <w:p w:rsidR="00783C10" w:rsidRPr="00A040FC" w:rsidRDefault="00783C10" w:rsidP="00BB5E89">
      <w:pPr>
        <w:pStyle w:val="a3"/>
        <w:jc w:val="both"/>
        <w:rPr>
          <w:rFonts w:ascii="Times New Roman" w:hAnsi="Times New Roman" w:cs="Times New Roman"/>
          <w:sz w:val="20"/>
          <w:szCs w:val="20"/>
        </w:rPr>
      </w:pPr>
      <w:r w:rsidRPr="00A040FC">
        <w:rPr>
          <w:rStyle w:val="a6"/>
          <w:rFonts w:ascii="Times New Roman" w:hAnsi="Times New Roman" w:cs="Times New Roman"/>
          <w:sz w:val="20"/>
          <w:szCs w:val="20"/>
        </w:rPr>
        <w:footnoteRef/>
      </w:r>
      <w:r w:rsidRPr="00A040FC">
        <w:rPr>
          <w:rFonts w:ascii="Times New Roman" w:hAnsi="Times New Roman" w:cs="Times New Roman"/>
          <w:sz w:val="20"/>
          <w:szCs w:val="20"/>
        </w:rPr>
        <w:t xml:space="preserve"> ФКЗ от 21.03.2014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URL: http://www.consultant.ru/document/cons_doc_LAW_160618/ (25.04.2017)</w:t>
      </w:r>
      <w:r>
        <w:rPr>
          <w:rFonts w:ascii="Times New Roman" w:hAnsi="Times New Roman" w:cs="Times New Roman"/>
          <w:sz w:val="20"/>
          <w:szCs w:val="20"/>
        </w:rPr>
        <w:t>.</w:t>
      </w:r>
      <w:r w:rsidRPr="00A040FC">
        <w:rPr>
          <w:rFonts w:ascii="Times New Roman" w:hAnsi="Times New Roman" w:cs="Times New Roman"/>
          <w:sz w:val="20"/>
          <w:szCs w:val="20"/>
        </w:rPr>
        <w:t> </w:t>
      </w:r>
    </w:p>
  </w:footnote>
  <w:footnote w:id="54">
    <w:p w:rsidR="00783C10" w:rsidRPr="00D3672F" w:rsidRDefault="00783C10" w:rsidP="00BB5E89">
      <w:pPr>
        <w:pStyle w:val="a3"/>
        <w:jc w:val="both"/>
        <w:rPr>
          <w:rFonts w:ascii="Times New Roman" w:hAnsi="Times New Roman" w:cs="Times New Roman"/>
          <w:sz w:val="20"/>
          <w:szCs w:val="20"/>
          <w:lang w:val="en-US"/>
        </w:rPr>
      </w:pPr>
      <w:r w:rsidRPr="00A040FC">
        <w:rPr>
          <w:rStyle w:val="a6"/>
          <w:rFonts w:ascii="Times New Roman" w:hAnsi="Times New Roman" w:cs="Times New Roman"/>
          <w:sz w:val="20"/>
          <w:szCs w:val="20"/>
        </w:rPr>
        <w:footnoteRef/>
      </w:r>
      <w:r w:rsidRPr="00A040FC">
        <w:rPr>
          <w:rFonts w:ascii="Times New Roman" w:hAnsi="Times New Roman" w:cs="Times New Roman"/>
          <w:sz w:val="20"/>
          <w:szCs w:val="20"/>
        </w:rPr>
        <w:t xml:space="preserve"> Первый пакет санкций ввели страны ЕС, США, Австралия, Новая Зеландия, Канада // Санкции в связи с украинскими событиями 2014 года. </w:t>
      </w:r>
      <w:r w:rsidRPr="0008486E">
        <w:rPr>
          <w:rFonts w:ascii="Times New Roman" w:hAnsi="Times New Roman" w:cs="Times New Roman"/>
          <w:sz w:val="20"/>
          <w:szCs w:val="20"/>
          <w:lang w:val="en-US"/>
        </w:rPr>
        <w:t xml:space="preserve">URL: </w:t>
      </w:r>
      <w:r w:rsidR="004124EB">
        <w:fldChar w:fldCharType="begin"/>
      </w:r>
      <w:r w:rsidR="004124EB" w:rsidRPr="00B50A0F">
        <w:rPr>
          <w:lang w:val="en-US"/>
        </w:rPr>
        <w:instrText>HYPERLINK "https://ru.wikipedia.org/wiki/</w:instrText>
      </w:r>
      <w:r w:rsidR="004124EB">
        <w:instrText>Санкции</w:instrText>
      </w:r>
      <w:r w:rsidR="004124EB" w:rsidRPr="00B50A0F">
        <w:rPr>
          <w:lang w:val="en-US"/>
        </w:rPr>
        <w:instrText>_</w:instrText>
      </w:r>
      <w:r w:rsidR="004124EB">
        <w:instrText>в</w:instrText>
      </w:r>
      <w:r w:rsidR="004124EB" w:rsidRPr="00B50A0F">
        <w:rPr>
          <w:lang w:val="en-US"/>
        </w:rPr>
        <w:instrText>_</w:instrText>
      </w:r>
      <w:r w:rsidR="004124EB">
        <w:instrText>связи</w:instrText>
      </w:r>
      <w:r w:rsidR="004124EB" w:rsidRPr="00B50A0F">
        <w:rPr>
          <w:lang w:val="en-US"/>
        </w:rPr>
        <w:instrText>_</w:instrText>
      </w:r>
      <w:r w:rsidR="004124EB">
        <w:instrText>с</w:instrText>
      </w:r>
      <w:r w:rsidR="004124EB" w:rsidRPr="00B50A0F">
        <w:rPr>
          <w:lang w:val="en-US"/>
        </w:rPr>
        <w:instrText>_</w:instrText>
      </w:r>
      <w:r w:rsidR="004124EB">
        <w:instrText>украинскими</w:instrText>
      </w:r>
      <w:r w:rsidR="004124EB" w:rsidRPr="00B50A0F">
        <w:rPr>
          <w:lang w:val="en-US"/>
        </w:rPr>
        <w:instrText>_</w:instrText>
      </w:r>
      <w:r w:rsidR="004124EB">
        <w:instrText>событиями</w:instrText>
      </w:r>
      <w:r w:rsidR="004124EB" w:rsidRPr="00B50A0F">
        <w:rPr>
          <w:lang w:val="en-US"/>
        </w:rPr>
        <w:instrText>_2014_</w:instrText>
      </w:r>
      <w:r w:rsidR="004124EB">
        <w:instrText>года</w:instrText>
      </w:r>
      <w:r w:rsidR="004124EB" w:rsidRPr="00B50A0F">
        <w:rPr>
          <w:lang w:val="en-US"/>
        </w:rPr>
        <w:instrText>"</w:instrText>
      </w:r>
      <w:r w:rsidR="004124EB">
        <w:fldChar w:fldCharType="separate"/>
      </w:r>
      <w:r w:rsidRPr="0008486E">
        <w:rPr>
          <w:rStyle w:val="a7"/>
          <w:rFonts w:ascii="Times New Roman" w:hAnsi="Times New Roman" w:cs="Times New Roman"/>
          <w:color w:val="auto"/>
          <w:sz w:val="20"/>
          <w:szCs w:val="20"/>
          <w:u w:val="none"/>
          <w:lang w:val="en-US"/>
        </w:rPr>
        <w:t>https://ru.wikipedia.org/wiki/</w:t>
      </w:r>
      <w:r w:rsidRPr="00A040FC">
        <w:rPr>
          <w:rStyle w:val="a7"/>
          <w:rFonts w:ascii="Times New Roman" w:hAnsi="Times New Roman" w:cs="Times New Roman"/>
          <w:color w:val="auto"/>
          <w:sz w:val="20"/>
          <w:szCs w:val="20"/>
          <w:u w:val="none"/>
        </w:rPr>
        <w:t>Санкции</w:t>
      </w:r>
      <w:r w:rsidRPr="0008486E">
        <w:rPr>
          <w:rStyle w:val="a7"/>
          <w:rFonts w:ascii="Times New Roman" w:hAnsi="Times New Roman" w:cs="Times New Roman"/>
          <w:color w:val="auto"/>
          <w:sz w:val="20"/>
          <w:szCs w:val="20"/>
          <w:u w:val="none"/>
          <w:lang w:val="en-US"/>
        </w:rPr>
        <w:t>_</w:t>
      </w:r>
      <w:r w:rsidRPr="00A040FC">
        <w:rPr>
          <w:rStyle w:val="a7"/>
          <w:rFonts w:ascii="Times New Roman" w:hAnsi="Times New Roman" w:cs="Times New Roman"/>
          <w:color w:val="auto"/>
          <w:sz w:val="20"/>
          <w:szCs w:val="20"/>
          <w:u w:val="none"/>
        </w:rPr>
        <w:t>в</w:t>
      </w:r>
      <w:r w:rsidRPr="0008486E">
        <w:rPr>
          <w:rStyle w:val="a7"/>
          <w:rFonts w:ascii="Times New Roman" w:hAnsi="Times New Roman" w:cs="Times New Roman"/>
          <w:color w:val="auto"/>
          <w:sz w:val="20"/>
          <w:szCs w:val="20"/>
          <w:u w:val="none"/>
          <w:lang w:val="en-US"/>
        </w:rPr>
        <w:t>_</w:t>
      </w:r>
      <w:r w:rsidRPr="00A040FC">
        <w:rPr>
          <w:rStyle w:val="a7"/>
          <w:rFonts w:ascii="Times New Roman" w:hAnsi="Times New Roman" w:cs="Times New Roman"/>
          <w:color w:val="auto"/>
          <w:sz w:val="20"/>
          <w:szCs w:val="20"/>
          <w:u w:val="none"/>
        </w:rPr>
        <w:t>связи</w:t>
      </w:r>
      <w:r w:rsidRPr="0008486E">
        <w:rPr>
          <w:rStyle w:val="a7"/>
          <w:rFonts w:ascii="Times New Roman" w:hAnsi="Times New Roman" w:cs="Times New Roman"/>
          <w:color w:val="auto"/>
          <w:sz w:val="20"/>
          <w:szCs w:val="20"/>
          <w:u w:val="none"/>
          <w:lang w:val="en-US"/>
        </w:rPr>
        <w:t>_</w:t>
      </w:r>
      <w:r w:rsidRPr="00A040FC">
        <w:rPr>
          <w:rStyle w:val="a7"/>
          <w:rFonts w:ascii="Times New Roman" w:hAnsi="Times New Roman" w:cs="Times New Roman"/>
          <w:color w:val="auto"/>
          <w:sz w:val="20"/>
          <w:szCs w:val="20"/>
          <w:u w:val="none"/>
        </w:rPr>
        <w:t>с</w:t>
      </w:r>
      <w:r w:rsidRPr="0008486E">
        <w:rPr>
          <w:rStyle w:val="a7"/>
          <w:rFonts w:ascii="Times New Roman" w:hAnsi="Times New Roman" w:cs="Times New Roman"/>
          <w:color w:val="auto"/>
          <w:sz w:val="20"/>
          <w:szCs w:val="20"/>
          <w:u w:val="none"/>
          <w:lang w:val="en-US"/>
        </w:rPr>
        <w:t>_</w:t>
      </w:r>
      <w:r w:rsidRPr="00A040FC">
        <w:rPr>
          <w:rStyle w:val="a7"/>
          <w:rFonts w:ascii="Times New Roman" w:hAnsi="Times New Roman" w:cs="Times New Roman"/>
          <w:color w:val="auto"/>
          <w:sz w:val="20"/>
          <w:szCs w:val="20"/>
          <w:u w:val="none"/>
        </w:rPr>
        <w:t>украинскими</w:t>
      </w:r>
      <w:r w:rsidRPr="0008486E">
        <w:rPr>
          <w:rStyle w:val="a7"/>
          <w:rFonts w:ascii="Times New Roman" w:hAnsi="Times New Roman" w:cs="Times New Roman"/>
          <w:color w:val="auto"/>
          <w:sz w:val="20"/>
          <w:szCs w:val="20"/>
          <w:u w:val="none"/>
          <w:lang w:val="en-US"/>
        </w:rPr>
        <w:t>_</w:t>
      </w:r>
      <w:r w:rsidRPr="00A040FC">
        <w:rPr>
          <w:rStyle w:val="a7"/>
          <w:rFonts w:ascii="Times New Roman" w:hAnsi="Times New Roman" w:cs="Times New Roman"/>
          <w:color w:val="auto"/>
          <w:sz w:val="20"/>
          <w:szCs w:val="20"/>
          <w:u w:val="none"/>
        </w:rPr>
        <w:t>событиями</w:t>
      </w:r>
      <w:r w:rsidRPr="0008486E">
        <w:rPr>
          <w:rStyle w:val="a7"/>
          <w:rFonts w:ascii="Times New Roman" w:hAnsi="Times New Roman" w:cs="Times New Roman"/>
          <w:color w:val="auto"/>
          <w:sz w:val="20"/>
          <w:szCs w:val="20"/>
          <w:u w:val="none"/>
          <w:lang w:val="en-US"/>
        </w:rPr>
        <w:t>_2014_</w:t>
      </w:r>
      <w:r w:rsidRPr="00A040FC">
        <w:rPr>
          <w:rStyle w:val="a7"/>
          <w:rFonts w:ascii="Times New Roman" w:hAnsi="Times New Roman" w:cs="Times New Roman"/>
          <w:color w:val="auto"/>
          <w:sz w:val="20"/>
          <w:szCs w:val="20"/>
          <w:u w:val="none"/>
        </w:rPr>
        <w:t>года</w:t>
      </w:r>
      <w:r w:rsidR="004124EB">
        <w:fldChar w:fldCharType="end"/>
      </w:r>
      <w:r w:rsidRPr="0008486E">
        <w:rPr>
          <w:rFonts w:ascii="Times New Roman" w:hAnsi="Times New Roman" w:cs="Times New Roman"/>
          <w:sz w:val="20"/>
          <w:szCs w:val="20"/>
          <w:lang w:val="en-US"/>
        </w:rPr>
        <w:t xml:space="preserve"> (25.04.2017)</w:t>
      </w:r>
      <w:r w:rsidRPr="00D3672F">
        <w:rPr>
          <w:rFonts w:ascii="Times New Roman" w:hAnsi="Times New Roman" w:cs="Times New Roman"/>
          <w:sz w:val="20"/>
          <w:szCs w:val="20"/>
          <w:lang w:val="en-US"/>
        </w:rPr>
        <w:t>.</w:t>
      </w:r>
    </w:p>
  </w:footnote>
  <w:footnote w:id="55">
    <w:p w:rsidR="00783C10" w:rsidRDefault="00783C10" w:rsidP="00BB5E89">
      <w:pPr>
        <w:pStyle w:val="a3"/>
        <w:jc w:val="both"/>
      </w:pPr>
      <w:r w:rsidRPr="00A040FC">
        <w:rPr>
          <w:rStyle w:val="a6"/>
          <w:rFonts w:ascii="Times New Roman" w:hAnsi="Times New Roman" w:cs="Times New Roman"/>
          <w:sz w:val="20"/>
          <w:szCs w:val="20"/>
        </w:rPr>
        <w:footnoteRef/>
      </w:r>
      <w:r w:rsidRPr="00A040FC">
        <w:rPr>
          <w:rFonts w:ascii="Times New Roman" w:hAnsi="Times New Roman" w:cs="Times New Roman"/>
          <w:sz w:val="20"/>
          <w:szCs w:val="20"/>
        </w:rPr>
        <w:t xml:space="preserve"> См.: </w:t>
      </w:r>
      <w:r w:rsidRPr="00A040FC">
        <w:rPr>
          <w:rFonts w:ascii="Times New Roman" w:hAnsi="Times New Roman" w:cs="Times New Roman"/>
          <w:sz w:val="20"/>
          <w:szCs w:val="20"/>
          <w:bdr w:val="none" w:sz="0" w:space="0" w:color="auto" w:frame="1"/>
        </w:rPr>
        <w:t xml:space="preserve">Хронология введения санкций против российских граждан и компаний. URL:  </w:t>
      </w:r>
      <w:hyperlink r:id="rId3" w:history="1">
        <w:r w:rsidRPr="00A040FC">
          <w:rPr>
            <w:rStyle w:val="a7"/>
            <w:rFonts w:ascii="Times New Roman" w:hAnsi="Times New Roman" w:cs="Times New Roman"/>
            <w:color w:val="auto"/>
            <w:sz w:val="20"/>
            <w:szCs w:val="20"/>
            <w:u w:val="none"/>
          </w:rPr>
          <w:t>https://ria.ru/spravka/20150317/1052843831.html</w:t>
        </w:r>
      </w:hyperlink>
      <w:r w:rsidRPr="00A040FC">
        <w:rPr>
          <w:rFonts w:ascii="Times New Roman" w:hAnsi="Times New Roman" w:cs="Times New Roman"/>
          <w:sz w:val="20"/>
          <w:szCs w:val="20"/>
          <w:bdr w:val="none" w:sz="0" w:space="0" w:color="auto" w:frame="1"/>
        </w:rPr>
        <w:t xml:space="preserve"> (27.04.2017)</w:t>
      </w:r>
      <w:r>
        <w:rPr>
          <w:rFonts w:ascii="Times New Roman" w:hAnsi="Times New Roman" w:cs="Times New Roman"/>
          <w:sz w:val="20"/>
          <w:szCs w:val="20"/>
          <w:bdr w:val="none" w:sz="0" w:space="0" w:color="auto" w:frame="1"/>
        </w:rPr>
        <w:t>.</w:t>
      </w:r>
    </w:p>
  </w:footnote>
  <w:footnote w:id="56">
    <w:p w:rsidR="00783C10" w:rsidRPr="003C0839" w:rsidRDefault="00783C10" w:rsidP="00BB5E89">
      <w:pPr>
        <w:pStyle w:val="a3"/>
        <w:jc w:val="both"/>
        <w:rPr>
          <w:rFonts w:ascii="Times New Roman" w:hAnsi="Times New Roman" w:cs="Times New Roman"/>
          <w:sz w:val="20"/>
          <w:szCs w:val="20"/>
        </w:rPr>
      </w:pPr>
      <w:r w:rsidRPr="003C0839">
        <w:rPr>
          <w:rStyle w:val="a6"/>
          <w:rFonts w:ascii="Times New Roman" w:hAnsi="Times New Roman" w:cs="Times New Roman"/>
          <w:sz w:val="20"/>
          <w:szCs w:val="20"/>
        </w:rPr>
        <w:footnoteRef/>
      </w:r>
      <w:r w:rsidRPr="003C0839">
        <w:rPr>
          <w:rFonts w:ascii="Times New Roman" w:hAnsi="Times New Roman" w:cs="Times New Roman"/>
          <w:sz w:val="20"/>
          <w:szCs w:val="20"/>
          <w:vertAlign w:val="superscript"/>
        </w:rPr>
        <w:t xml:space="preserve">  </w:t>
      </w:r>
      <w:r w:rsidRPr="003C0839">
        <w:rPr>
          <w:rFonts w:ascii="Times New Roman" w:hAnsi="Times New Roman" w:cs="Times New Roman"/>
          <w:sz w:val="20"/>
          <w:szCs w:val="20"/>
        </w:rPr>
        <w:t>См.: Государства, которые поддержали аннексию украинского Крыма Россией</w:t>
      </w:r>
    </w:p>
    <w:p w:rsidR="00783C10" w:rsidRPr="003C0839" w:rsidRDefault="00783C10" w:rsidP="00BB5E89">
      <w:pPr>
        <w:pStyle w:val="a3"/>
        <w:jc w:val="both"/>
        <w:rPr>
          <w:lang w:val="en-US"/>
        </w:rPr>
      </w:pPr>
      <w:r w:rsidRPr="003B2484">
        <w:rPr>
          <w:rFonts w:ascii="Times New Roman" w:hAnsi="Times New Roman" w:cs="Times New Roman"/>
          <w:sz w:val="20"/>
          <w:szCs w:val="20"/>
        </w:rPr>
        <w:t xml:space="preserve"> </w:t>
      </w:r>
      <w:r w:rsidRPr="00D3672F">
        <w:rPr>
          <w:rFonts w:ascii="Times New Roman" w:hAnsi="Times New Roman" w:cs="Times New Roman"/>
          <w:sz w:val="20"/>
          <w:szCs w:val="20"/>
          <w:lang w:val="en-US"/>
        </w:rPr>
        <w:t xml:space="preserve">URL: </w:t>
      </w:r>
      <w:r w:rsidR="004124EB">
        <w:fldChar w:fldCharType="begin"/>
      </w:r>
      <w:r w:rsidR="004124EB" w:rsidRPr="00B50A0F">
        <w:rPr>
          <w:lang w:val="en-US"/>
        </w:rPr>
        <w:instrText>HYPERLINK "http://24tv.ua/ru/gosudarstva_kotorie_podderzhali_anneksiyu_ukrainskogo_krima_rossiey_n423309"</w:instrText>
      </w:r>
      <w:r w:rsidR="004124EB">
        <w:fldChar w:fldCharType="separate"/>
      </w:r>
      <w:r w:rsidRPr="00D3672F">
        <w:rPr>
          <w:rStyle w:val="a7"/>
          <w:rFonts w:ascii="Times New Roman" w:hAnsi="Times New Roman" w:cs="Times New Roman"/>
          <w:color w:val="auto"/>
          <w:sz w:val="20"/>
          <w:szCs w:val="20"/>
          <w:u w:val="none"/>
          <w:lang w:val="en-US"/>
        </w:rPr>
        <w:t>http://24tv.ua/ru/gosudarstva_kotorie_podderzhali_anneksiyu_ukrainskogo_krima_rossiey_n423309</w:t>
      </w:r>
      <w:r w:rsidR="004124EB">
        <w:fldChar w:fldCharType="end"/>
      </w:r>
      <w:r w:rsidRPr="00D3672F">
        <w:rPr>
          <w:rFonts w:ascii="Times New Roman" w:hAnsi="Times New Roman" w:cs="Times New Roman"/>
          <w:sz w:val="20"/>
          <w:szCs w:val="20"/>
          <w:lang w:val="en-US"/>
        </w:rPr>
        <w:t xml:space="preserve"> (25.04.2017).</w:t>
      </w:r>
    </w:p>
  </w:footnote>
  <w:footnote w:id="57">
    <w:p w:rsidR="00783C10" w:rsidRDefault="00783C10" w:rsidP="00BB5E89">
      <w:pPr>
        <w:pStyle w:val="a3"/>
        <w:jc w:val="both"/>
      </w:pPr>
      <w:r w:rsidRPr="008A6501">
        <w:rPr>
          <w:rStyle w:val="a6"/>
          <w:rFonts w:ascii="Times New Roman" w:hAnsi="Times New Roman" w:cs="Times New Roman"/>
          <w:sz w:val="20"/>
          <w:szCs w:val="20"/>
        </w:rPr>
        <w:footnoteRef/>
      </w:r>
      <w:r w:rsidRPr="008A6501">
        <w:rPr>
          <w:rFonts w:ascii="Times New Roman" w:hAnsi="Times New Roman" w:cs="Times New Roman"/>
          <w:sz w:val="20"/>
          <w:szCs w:val="20"/>
        </w:rPr>
        <w:t xml:space="preserve"> Опрос: </w:t>
      </w:r>
      <w:r w:rsidRPr="008A6501">
        <w:rPr>
          <w:rFonts w:ascii="Times New Roman" w:hAnsi="Times New Roman" w:cs="Times New Roman"/>
          <w:sz w:val="20"/>
          <w:szCs w:val="20"/>
          <w:bdr w:val="none" w:sz="0" w:space="0" w:color="auto" w:frame="1"/>
        </w:rPr>
        <w:t>почти 90% россиян поддерживают присоединение Крыма к России</w:t>
      </w:r>
      <w:r>
        <w:rPr>
          <w:rFonts w:ascii="Times New Roman" w:hAnsi="Times New Roman" w:cs="Times New Roman"/>
          <w:sz w:val="20"/>
          <w:szCs w:val="20"/>
          <w:bdr w:val="none" w:sz="0" w:space="0" w:color="auto" w:frame="1"/>
        </w:rPr>
        <w:t xml:space="preserve">. </w:t>
      </w:r>
      <w:r>
        <w:rPr>
          <w:rFonts w:ascii="Times New Roman" w:hAnsi="Times New Roman" w:cs="Times New Roman"/>
          <w:sz w:val="20"/>
          <w:szCs w:val="20"/>
          <w:bdr w:val="none" w:sz="0" w:space="0" w:color="auto" w:frame="1"/>
          <w:lang w:val="en-US"/>
        </w:rPr>
        <w:t>URL</w:t>
      </w:r>
      <w:r>
        <w:rPr>
          <w:rFonts w:ascii="Times New Roman" w:hAnsi="Times New Roman" w:cs="Times New Roman"/>
          <w:sz w:val="20"/>
          <w:szCs w:val="20"/>
          <w:bdr w:val="none" w:sz="0" w:space="0" w:color="auto" w:frame="1"/>
        </w:rPr>
        <w:t xml:space="preserve">: </w:t>
      </w:r>
      <w:hyperlink r:id="rId4" w:history="1">
        <w:r w:rsidRPr="006A3C68">
          <w:rPr>
            <w:rStyle w:val="a7"/>
            <w:rFonts w:ascii="Times New Roman" w:hAnsi="Times New Roman" w:cs="Times New Roman"/>
            <w:color w:val="auto"/>
            <w:sz w:val="20"/>
            <w:szCs w:val="20"/>
            <w:u w:val="none"/>
            <w:bdr w:val="none" w:sz="0" w:space="0" w:color="auto" w:frame="1"/>
          </w:rPr>
          <w:t>https://ria.ru/society/20150406/1056979414.html</w:t>
        </w:r>
      </w:hyperlink>
      <w:r w:rsidRPr="006A3C68">
        <w:rPr>
          <w:rFonts w:ascii="Times New Roman" w:hAnsi="Times New Roman" w:cs="Times New Roman"/>
          <w:sz w:val="20"/>
          <w:szCs w:val="20"/>
          <w:bdr w:val="none" w:sz="0" w:space="0" w:color="auto" w:frame="1"/>
        </w:rPr>
        <w:t xml:space="preserve"> (25.04.2017)</w:t>
      </w:r>
      <w:r>
        <w:rPr>
          <w:rFonts w:ascii="Times New Roman" w:hAnsi="Times New Roman" w:cs="Times New Roman"/>
          <w:sz w:val="20"/>
          <w:szCs w:val="20"/>
          <w:bdr w:val="none" w:sz="0" w:space="0" w:color="auto" w:frame="1"/>
        </w:rPr>
        <w:t>.</w:t>
      </w:r>
    </w:p>
  </w:footnote>
  <w:footnote w:id="58">
    <w:p w:rsidR="00783C10" w:rsidRPr="00C97B43" w:rsidRDefault="00783C10" w:rsidP="00BB5E89">
      <w:pPr>
        <w:pStyle w:val="a3"/>
        <w:jc w:val="both"/>
        <w:rPr>
          <w:rFonts w:ascii="Times New Roman" w:hAnsi="Times New Roman" w:cs="Times New Roman"/>
          <w:sz w:val="20"/>
          <w:szCs w:val="20"/>
        </w:rPr>
      </w:pPr>
      <w:r w:rsidRPr="00C97B43">
        <w:rPr>
          <w:rStyle w:val="a6"/>
          <w:rFonts w:ascii="Times New Roman" w:hAnsi="Times New Roman" w:cs="Times New Roman"/>
          <w:sz w:val="20"/>
          <w:szCs w:val="20"/>
        </w:rPr>
        <w:footnoteRef/>
      </w:r>
      <w:r w:rsidRPr="00C97B43">
        <w:rPr>
          <w:rFonts w:ascii="Times New Roman" w:hAnsi="Times New Roman" w:cs="Times New Roman"/>
          <w:sz w:val="20"/>
          <w:szCs w:val="20"/>
        </w:rPr>
        <w:t xml:space="preserve"> </w:t>
      </w:r>
      <w:r>
        <w:rPr>
          <w:rFonts w:ascii="Times New Roman" w:hAnsi="Times New Roman" w:cs="Times New Roman"/>
          <w:sz w:val="20"/>
          <w:szCs w:val="20"/>
        </w:rPr>
        <w:t xml:space="preserve">См.: </w:t>
      </w:r>
      <w:proofErr w:type="spellStart"/>
      <w:r w:rsidRPr="00C97B43">
        <w:rPr>
          <w:rFonts w:ascii="Times New Roman" w:hAnsi="Times New Roman" w:cs="Times New Roman"/>
          <w:sz w:val="20"/>
          <w:szCs w:val="20"/>
        </w:rPr>
        <w:t>Проказина</w:t>
      </w:r>
      <w:proofErr w:type="spellEnd"/>
      <w:r w:rsidRPr="00326A16">
        <w:rPr>
          <w:rFonts w:ascii="Times New Roman" w:hAnsi="Times New Roman" w:cs="Times New Roman"/>
          <w:sz w:val="20"/>
          <w:szCs w:val="20"/>
        </w:rPr>
        <w:t xml:space="preserve"> </w:t>
      </w:r>
      <w:r w:rsidRPr="00C97B43">
        <w:rPr>
          <w:rFonts w:ascii="Times New Roman" w:hAnsi="Times New Roman" w:cs="Times New Roman"/>
          <w:sz w:val="20"/>
          <w:szCs w:val="20"/>
        </w:rPr>
        <w:t>Н. В.</w:t>
      </w:r>
      <w:r>
        <w:rPr>
          <w:rFonts w:ascii="Times New Roman" w:hAnsi="Times New Roman" w:cs="Times New Roman"/>
          <w:sz w:val="20"/>
          <w:szCs w:val="20"/>
        </w:rPr>
        <w:t xml:space="preserve"> </w:t>
      </w:r>
      <w:r w:rsidRPr="00C97B43">
        <w:rPr>
          <w:rFonts w:ascii="Times New Roman" w:hAnsi="Times New Roman" w:cs="Times New Roman"/>
          <w:sz w:val="20"/>
          <w:szCs w:val="20"/>
        </w:rPr>
        <w:t xml:space="preserve">Общественное мнение о присоединении Крыма к России. // </w:t>
      </w:r>
      <w:hyperlink r:id="rId5" w:history="1">
        <w:r w:rsidRPr="00C97B43">
          <w:rPr>
            <w:rStyle w:val="a7"/>
            <w:rFonts w:ascii="Times New Roman" w:hAnsi="Times New Roman" w:cs="Times New Roman"/>
            <w:color w:val="000000"/>
            <w:sz w:val="20"/>
            <w:szCs w:val="20"/>
            <w:u w:val="none"/>
          </w:rPr>
          <w:t>Известия Тульского государственного университета. Гуманитарные науки</w:t>
        </w:r>
      </w:hyperlink>
      <w:r w:rsidRPr="00C97B43">
        <w:rPr>
          <w:rFonts w:ascii="Times New Roman" w:hAnsi="Times New Roman" w:cs="Times New Roman"/>
          <w:sz w:val="20"/>
          <w:szCs w:val="20"/>
        </w:rPr>
        <w:t>. 2015.</w:t>
      </w:r>
      <w:r w:rsidRPr="00DF4BC8">
        <w:rPr>
          <w:rFonts w:ascii="Times New Roman" w:hAnsi="Times New Roman" w:cs="Times New Roman"/>
          <w:sz w:val="20"/>
          <w:szCs w:val="20"/>
        </w:rPr>
        <w:t xml:space="preserve"> </w:t>
      </w:r>
      <w:r w:rsidRPr="00C97B43">
        <w:rPr>
          <w:rFonts w:ascii="Times New Roman" w:hAnsi="Times New Roman" w:cs="Times New Roman"/>
          <w:sz w:val="20"/>
          <w:szCs w:val="20"/>
        </w:rPr>
        <w:t>№</w:t>
      </w:r>
      <w:r>
        <w:rPr>
          <w:rFonts w:ascii="Times New Roman" w:hAnsi="Times New Roman" w:cs="Times New Roman"/>
          <w:sz w:val="20"/>
          <w:szCs w:val="20"/>
        </w:rPr>
        <w:t xml:space="preserve"> </w:t>
      </w:r>
      <w:r w:rsidRPr="00C97B43">
        <w:rPr>
          <w:rFonts w:ascii="Times New Roman" w:hAnsi="Times New Roman" w:cs="Times New Roman"/>
          <w:sz w:val="20"/>
          <w:szCs w:val="20"/>
        </w:rPr>
        <w:t xml:space="preserve">4. С. 69. </w:t>
      </w:r>
    </w:p>
  </w:footnote>
  <w:footnote w:id="59">
    <w:p w:rsidR="00783C10" w:rsidRDefault="00783C10" w:rsidP="00BB5E89">
      <w:pPr>
        <w:pStyle w:val="a3"/>
        <w:jc w:val="both"/>
      </w:pPr>
      <w:r w:rsidRPr="007331DA">
        <w:rPr>
          <w:rStyle w:val="a6"/>
          <w:rFonts w:ascii="Times New Roman" w:hAnsi="Times New Roman" w:cs="Times New Roman"/>
          <w:sz w:val="20"/>
          <w:szCs w:val="20"/>
        </w:rPr>
        <w:footnoteRef/>
      </w:r>
      <w:r w:rsidRPr="007331DA">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7331DA">
        <w:rPr>
          <w:rFonts w:ascii="Times New Roman" w:hAnsi="Times New Roman" w:cs="Times New Roman"/>
          <w:sz w:val="20"/>
          <w:szCs w:val="20"/>
        </w:rPr>
        <w:t>Присоединение Крыма и Олимпиада в Сочи вернули доверие россиян к власти</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7331DA">
        <w:rPr>
          <w:rFonts w:ascii="Times New Roman" w:hAnsi="Times New Roman" w:cs="Times New Roman"/>
          <w:sz w:val="20"/>
          <w:szCs w:val="20"/>
        </w:rPr>
        <w:t>https://lenta.ru/news/2017/03/06/prestij/</w:t>
      </w:r>
      <w:r>
        <w:rPr>
          <w:rFonts w:ascii="Times New Roman" w:hAnsi="Times New Roman" w:cs="Times New Roman"/>
          <w:sz w:val="20"/>
          <w:szCs w:val="20"/>
        </w:rPr>
        <w:t xml:space="preserve"> (28.04.2017). </w:t>
      </w:r>
    </w:p>
  </w:footnote>
  <w:footnote w:id="60">
    <w:p w:rsidR="00783C10" w:rsidRPr="00D3672F" w:rsidRDefault="00783C10" w:rsidP="00BB5E89">
      <w:pPr>
        <w:pStyle w:val="a4"/>
        <w:jc w:val="both"/>
        <w:rPr>
          <w:rFonts w:ascii="Times New Roman" w:hAnsi="Times New Roman" w:cs="Times New Roman"/>
          <w:lang w:val="en-US"/>
        </w:rPr>
      </w:pPr>
      <w:r w:rsidRPr="00D3672F">
        <w:rPr>
          <w:rStyle w:val="a6"/>
          <w:rFonts w:ascii="Times New Roman" w:hAnsi="Times New Roman" w:cs="Times New Roman"/>
        </w:rPr>
        <w:footnoteRef/>
      </w:r>
      <w:r w:rsidRPr="00D3672F">
        <w:rPr>
          <w:rFonts w:ascii="Times New Roman" w:hAnsi="Times New Roman" w:cs="Times New Roman"/>
        </w:rPr>
        <w:t xml:space="preserve"> Как граждане относятся к войне в Сирии. </w:t>
      </w:r>
      <w:r w:rsidRPr="00D3672F">
        <w:rPr>
          <w:rFonts w:ascii="Times New Roman" w:hAnsi="Times New Roman" w:cs="Times New Roman"/>
          <w:lang w:val="en-US"/>
        </w:rPr>
        <w:t xml:space="preserve">URL: </w:t>
      </w:r>
      <w:r w:rsidR="004124EB">
        <w:fldChar w:fldCharType="begin"/>
      </w:r>
      <w:r w:rsidR="004124EB" w:rsidRPr="00B50A0F">
        <w:rPr>
          <w:lang w:val="en-US"/>
        </w:rPr>
        <w:instrText>HYPERLINK "http://www.kommersant.ru/doc/3180176"</w:instrText>
      </w:r>
      <w:r w:rsidR="004124EB">
        <w:fldChar w:fldCharType="separate"/>
      </w:r>
      <w:r w:rsidRPr="00D3672F">
        <w:rPr>
          <w:rStyle w:val="a7"/>
          <w:rFonts w:ascii="Times New Roman" w:hAnsi="Times New Roman" w:cs="Times New Roman"/>
          <w:color w:val="auto"/>
          <w:u w:val="none"/>
          <w:lang w:val="en-US"/>
        </w:rPr>
        <w:t>http://www.kommersant.ru/doc/3180176</w:t>
      </w:r>
      <w:r w:rsidR="004124EB">
        <w:fldChar w:fldCharType="end"/>
      </w:r>
      <w:r w:rsidRPr="00D3672F">
        <w:rPr>
          <w:rFonts w:ascii="Times New Roman" w:hAnsi="Times New Roman" w:cs="Times New Roman"/>
          <w:lang w:val="en-US"/>
        </w:rPr>
        <w:t xml:space="preserve"> (30.04.2017).</w:t>
      </w:r>
    </w:p>
  </w:footnote>
  <w:footnote w:id="61">
    <w:p w:rsidR="00783C10" w:rsidRPr="00280E21" w:rsidRDefault="00783C10" w:rsidP="00BB5E89">
      <w:pPr>
        <w:pStyle w:val="a4"/>
        <w:jc w:val="both"/>
        <w:rPr>
          <w:rFonts w:ascii="Times New Roman" w:hAnsi="Times New Roman" w:cs="Times New Roman"/>
          <w:lang w:val="en-US"/>
        </w:rPr>
      </w:pPr>
      <w:r w:rsidRPr="00347628">
        <w:rPr>
          <w:rStyle w:val="a6"/>
          <w:rFonts w:ascii="Times New Roman" w:hAnsi="Times New Roman" w:cs="Times New Roman"/>
        </w:rPr>
        <w:footnoteRef/>
      </w:r>
      <w:r w:rsidRPr="00347628">
        <w:rPr>
          <w:rFonts w:ascii="Times New Roman" w:hAnsi="Times New Roman" w:cs="Times New Roman"/>
        </w:rPr>
        <w:t xml:space="preserve"> См.: Степанова Е. Политика России по Сирии на этапе военного вмешательства. </w:t>
      </w:r>
      <w:r w:rsidRPr="00347628">
        <w:rPr>
          <w:rFonts w:ascii="Times New Roman" w:hAnsi="Times New Roman" w:cs="Times New Roman"/>
          <w:lang w:val="en-US"/>
        </w:rPr>
        <w:t xml:space="preserve">URL: </w:t>
      </w:r>
      <w:r w:rsidR="004124EB">
        <w:fldChar w:fldCharType="begin"/>
      </w:r>
      <w:r w:rsidR="004124EB" w:rsidRPr="00B50A0F">
        <w:rPr>
          <w:lang w:val="en-US"/>
        </w:rPr>
        <w:instrText>HYPERLINK "http://www.ponarseurasia.org/sites/default/files/policy-memos-pdf/Pepm421_rus_Stepanova_Feb2016.pdf"</w:instrText>
      </w:r>
      <w:r w:rsidR="004124EB">
        <w:fldChar w:fldCharType="separate"/>
      </w:r>
      <w:r w:rsidRPr="00280E21">
        <w:rPr>
          <w:rStyle w:val="a7"/>
          <w:rFonts w:ascii="Times New Roman" w:hAnsi="Times New Roman" w:cs="Times New Roman"/>
          <w:color w:val="auto"/>
          <w:u w:val="none"/>
          <w:lang w:val="en-US"/>
        </w:rPr>
        <w:t>http://www.ponarseurasia.org/sites/default/files/policy-memos-pdf/Pepm421_rus_Stepanova_Feb2016.pdf</w:t>
      </w:r>
      <w:r w:rsidR="004124EB">
        <w:fldChar w:fldCharType="end"/>
      </w:r>
      <w:r w:rsidRPr="00280E21">
        <w:rPr>
          <w:rFonts w:ascii="Times New Roman" w:hAnsi="Times New Roman" w:cs="Times New Roman"/>
          <w:lang w:val="en-US"/>
        </w:rPr>
        <w:t xml:space="preserve"> (29.04.2017).</w:t>
      </w:r>
    </w:p>
  </w:footnote>
  <w:footnote w:id="62">
    <w:p w:rsidR="00783C10" w:rsidRPr="00280E21" w:rsidRDefault="00783C10" w:rsidP="00AC04DC">
      <w:pPr>
        <w:pStyle w:val="a3"/>
        <w:jc w:val="both"/>
        <w:rPr>
          <w:rFonts w:ascii="Times New Roman" w:hAnsi="Times New Roman" w:cs="Times New Roman"/>
          <w:sz w:val="20"/>
          <w:szCs w:val="20"/>
        </w:rPr>
      </w:pPr>
      <w:r w:rsidRPr="00280E21">
        <w:rPr>
          <w:rStyle w:val="a6"/>
          <w:rFonts w:ascii="Times New Roman" w:hAnsi="Times New Roman" w:cs="Times New Roman"/>
          <w:sz w:val="20"/>
          <w:szCs w:val="20"/>
        </w:rPr>
        <w:footnoteRef/>
      </w:r>
      <w:r w:rsidRPr="00280E21">
        <w:rPr>
          <w:rFonts w:ascii="Times New Roman" w:hAnsi="Times New Roman" w:cs="Times New Roman"/>
          <w:sz w:val="20"/>
          <w:szCs w:val="20"/>
        </w:rPr>
        <w:t xml:space="preserve"> «Туман войны»: что принесло России участие в сирийском конфликте. </w:t>
      </w:r>
      <w:r w:rsidRPr="00280E21">
        <w:rPr>
          <w:rFonts w:ascii="Times New Roman" w:hAnsi="Times New Roman" w:cs="Times New Roman"/>
          <w:sz w:val="20"/>
          <w:szCs w:val="20"/>
          <w:lang w:val="en-US"/>
        </w:rPr>
        <w:t>URL</w:t>
      </w:r>
      <w:r w:rsidRPr="00280E21">
        <w:rPr>
          <w:rFonts w:ascii="Times New Roman" w:hAnsi="Times New Roman" w:cs="Times New Roman"/>
          <w:sz w:val="20"/>
          <w:szCs w:val="20"/>
        </w:rPr>
        <w:t xml:space="preserve">: </w:t>
      </w:r>
      <w:hyperlink r:id="rId6" w:history="1">
        <w:r w:rsidRPr="00280E21">
          <w:rPr>
            <w:rStyle w:val="a7"/>
            <w:rFonts w:ascii="Times New Roman" w:hAnsi="Times New Roman" w:cs="Times New Roman"/>
            <w:color w:val="auto"/>
            <w:sz w:val="20"/>
            <w:szCs w:val="20"/>
            <w:u w:val="none"/>
          </w:rPr>
          <w:t>http://www.rbc.ru/opinions/politics/29/09/2016/57ece84f9a7947dddbd10e56</w:t>
        </w:r>
      </w:hyperlink>
      <w:r w:rsidRPr="00280E21">
        <w:rPr>
          <w:rFonts w:ascii="Times New Roman" w:hAnsi="Times New Roman" w:cs="Times New Roman"/>
          <w:sz w:val="20"/>
          <w:szCs w:val="20"/>
        </w:rPr>
        <w:t xml:space="preserve"> (30.04.2017). </w:t>
      </w:r>
    </w:p>
  </w:footnote>
  <w:footnote w:id="63">
    <w:p w:rsidR="00783C10" w:rsidRPr="00D3672F" w:rsidRDefault="00783C10" w:rsidP="00AC04DC">
      <w:pPr>
        <w:pStyle w:val="a4"/>
        <w:jc w:val="both"/>
        <w:rPr>
          <w:rFonts w:ascii="Times New Roman" w:hAnsi="Times New Roman" w:cs="Times New Roman"/>
          <w:lang w:val="en-US"/>
        </w:rPr>
      </w:pPr>
      <w:r w:rsidRPr="00280E21">
        <w:rPr>
          <w:rStyle w:val="a6"/>
          <w:rFonts w:ascii="Times New Roman" w:hAnsi="Times New Roman" w:cs="Times New Roman"/>
        </w:rPr>
        <w:footnoteRef/>
      </w:r>
      <w:r w:rsidRPr="00280E21">
        <w:rPr>
          <w:rFonts w:ascii="Times New Roman" w:hAnsi="Times New Roman" w:cs="Times New Roman"/>
        </w:rPr>
        <w:t xml:space="preserve"> См.: </w:t>
      </w:r>
      <w:proofErr w:type="gramStart"/>
      <w:r w:rsidRPr="00280E21">
        <w:rPr>
          <w:rFonts w:ascii="Times New Roman" w:hAnsi="Times New Roman" w:cs="Times New Roman"/>
        </w:rPr>
        <w:t>Наши</w:t>
      </w:r>
      <w:proofErr w:type="gramEnd"/>
      <w:r w:rsidRPr="00280E21">
        <w:rPr>
          <w:rFonts w:ascii="Times New Roman" w:hAnsi="Times New Roman" w:cs="Times New Roman"/>
        </w:rPr>
        <w:t xml:space="preserve"> в Сирии: первый опрос. </w:t>
      </w:r>
      <w:r w:rsidRPr="00280E21">
        <w:rPr>
          <w:rFonts w:ascii="Times New Roman" w:hAnsi="Times New Roman" w:cs="Times New Roman"/>
          <w:lang w:val="en-US"/>
        </w:rPr>
        <w:t xml:space="preserve">URL: </w:t>
      </w:r>
      <w:r w:rsidR="004124EB">
        <w:fldChar w:fldCharType="begin"/>
      </w:r>
      <w:r w:rsidR="004124EB" w:rsidRPr="00B50A0F">
        <w:rPr>
          <w:lang w:val="en-US"/>
        </w:rPr>
        <w:instrText>HYPERLINK "https://wciom.ru/index.php?id=236&amp;uid=115423"</w:instrText>
      </w:r>
      <w:r w:rsidR="004124EB">
        <w:fldChar w:fldCharType="separate"/>
      </w:r>
      <w:r w:rsidRPr="00280E21">
        <w:rPr>
          <w:rStyle w:val="a7"/>
          <w:rFonts w:ascii="Times New Roman" w:hAnsi="Times New Roman" w:cs="Times New Roman"/>
          <w:color w:val="auto"/>
          <w:u w:val="none"/>
          <w:lang w:val="en-US"/>
        </w:rPr>
        <w:t>https://wciom.ru/index.php?id=236&amp;uid=115423</w:t>
      </w:r>
      <w:r w:rsidR="004124EB">
        <w:fldChar w:fldCharType="end"/>
      </w:r>
      <w:r w:rsidRPr="00280E21">
        <w:rPr>
          <w:rFonts w:ascii="Times New Roman" w:hAnsi="Times New Roman" w:cs="Times New Roman"/>
          <w:lang w:val="en-US"/>
        </w:rPr>
        <w:t xml:space="preserve"> (30.04.2017).</w:t>
      </w:r>
    </w:p>
  </w:footnote>
  <w:footnote w:id="64">
    <w:p w:rsidR="00783C10" w:rsidRPr="0084323A" w:rsidRDefault="00783C10" w:rsidP="00AC04DC">
      <w:pPr>
        <w:pStyle w:val="a4"/>
        <w:jc w:val="both"/>
        <w:rPr>
          <w:rFonts w:ascii="Times New Roman" w:hAnsi="Times New Roman" w:cs="Times New Roman"/>
        </w:rPr>
      </w:pPr>
      <w:r w:rsidRPr="0084323A">
        <w:rPr>
          <w:rStyle w:val="a6"/>
          <w:rFonts w:ascii="Times New Roman" w:hAnsi="Times New Roman" w:cs="Times New Roman"/>
        </w:rPr>
        <w:footnoteRef/>
      </w:r>
      <w:r w:rsidRPr="0084323A">
        <w:rPr>
          <w:rFonts w:ascii="Times New Roman" w:hAnsi="Times New Roman" w:cs="Times New Roman"/>
        </w:rPr>
        <w:t xml:space="preserve"> Соловьев Э. Г. Влияние украинского кризиса на российско-американские отношения// Сборник. Украинский кризис: причины, эволюция, уроки. Часть 2. 2015. С.25.  </w:t>
      </w:r>
    </w:p>
  </w:footnote>
  <w:footnote w:id="65">
    <w:p w:rsidR="00783C10" w:rsidRPr="0050562A" w:rsidRDefault="00783C10" w:rsidP="00AC04DC">
      <w:pPr>
        <w:pStyle w:val="a4"/>
        <w:jc w:val="both"/>
        <w:rPr>
          <w:rFonts w:ascii="Times New Roman" w:hAnsi="Times New Roman" w:cs="Times New Roman"/>
        </w:rPr>
      </w:pPr>
      <w:r w:rsidRPr="0050562A">
        <w:rPr>
          <w:rStyle w:val="a6"/>
          <w:rFonts w:ascii="Times New Roman" w:hAnsi="Times New Roman" w:cs="Times New Roman"/>
        </w:rPr>
        <w:footnoteRef/>
      </w:r>
      <w:r w:rsidRPr="0050562A">
        <w:rPr>
          <w:rFonts w:ascii="Times New Roman" w:hAnsi="Times New Roman" w:cs="Times New Roman"/>
        </w:rPr>
        <w:t xml:space="preserve"> Там же.</w:t>
      </w:r>
    </w:p>
  </w:footnote>
  <w:footnote w:id="66">
    <w:p w:rsidR="00783C10" w:rsidRPr="00D54183" w:rsidRDefault="00783C10">
      <w:pPr>
        <w:pStyle w:val="a4"/>
        <w:rPr>
          <w:rFonts w:ascii="Times New Roman" w:hAnsi="Times New Roman" w:cs="Times New Roman"/>
          <w:lang w:val="en-US"/>
        </w:rPr>
      </w:pPr>
      <w:r w:rsidRPr="00274F84">
        <w:rPr>
          <w:rStyle w:val="a6"/>
          <w:rFonts w:ascii="Times New Roman" w:hAnsi="Times New Roman" w:cs="Times New Roman"/>
        </w:rPr>
        <w:footnoteRef/>
      </w:r>
      <w:r w:rsidRPr="00274F84">
        <w:rPr>
          <w:rFonts w:ascii="Times New Roman" w:hAnsi="Times New Roman" w:cs="Times New Roman"/>
        </w:rPr>
        <w:t xml:space="preserve"> См.: Отношение к странам. </w:t>
      </w:r>
      <w:r w:rsidRPr="00274F84">
        <w:rPr>
          <w:rFonts w:ascii="Times New Roman" w:hAnsi="Times New Roman" w:cs="Times New Roman"/>
          <w:lang w:val="en-US"/>
        </w:rPr>
        <w:t>URL</w:t>
      </w:r>
      <w:r w:rsidRPr="00D54183">
        <w:rPr>
          <w:rFonts w:ascii="Times New Roman" w:hAnsi="Times New Roman" w:cs="Times New Roman"/>
          <w:lang w:val="en-US"/>
        </w:rPr>
        <w:t xml:space="preserve">: </w:t>
      </w:r>
      <w:r w:rsidRPr="00274F84">
        <w:rPr>
          <w:rFonts w:ascii="Times New Roman" w:hAnsi="Times New Roman" w:cs="Times New Roman"/>
          <w:lang w:val="en-US"/>
        </w:rPr>
        <w:t>http</w:t>
      </w:r>
      <w:r w:rsidRPr="00D54183">
        <w:rPr>
          <w:rFonts w:ascii="Times New Roman" w:hAnsi="Times New Roman" w:cs="Times New Roman"/>
          <w:lang w:val="en-US"/>
        </w:rPr>
        <w:t>://</w:t>
      </w:r>
      <w:r w:rsidRPr="00274F84">
        <w:rPr>
          <w:rFonts w:ascii="Times New Roman" w:hAnsi="Times New Roman" w:cs="Times New Roman"/>
          <w:lang w:val="en-US"/>
        </w:rPr>
        <w:t>www</w:t>
      </w:r>
      <w:r w:rsidRPr="00D54183">
        <w:rPr>
          <w:rFonts w:ascii="Times New Roman" w:hAnsi="Times New Roman" w:cs="Times New Roman"/>
          <w:lang w:val="en-US"/>
        </w:rPr>
        <w:t>.</w:t>
      </w:r>
      <w:r w:rsidRPr="00274F84">
        <w:rPr>
          <w:rFonts w:ascii="Times New Roman" w:hAnsi="Times New Roman" w:cs="Times New Roman"/>
          <w:lang w:val="en-US"/>
        </w:rPr>
        <w:t>levada</w:t>
      </w:r>
      <w:r w:rsidRPr="00D54183">
        <w:rPr>
          <w:rFonts w:ascii="Times New Roman" w:hAnsi="Times New Roman" w:cs="Times New Roman"/>
          <w:lang w:val="en-US"/>
        </w:rPr>
        <w:t>.</w:t>
      </w:r>
      <w:r w:rsidRPr="00274F84">
        <w:rPr>
          <w:rFonts w:ascii="Times New Roman" w:hAnsi="Times New Roman" w:cs="Times New Roman"/>
          <w:lang w:val="en-US"/>
        </w:rPr>
        <w:t>ru</w:t>
      </w:r>
      <w:r w:rsidRPr="00D54183">
        <w:rPr>
          <w:rFonts w:ascii="Times New Roman" w:hAnsi="Times New Roman" w:cs="Times New Roman"/>
          <w:lang w:val="en-US"/>
        </w:rPr>
        <w:t>/</w:t>
      </w:r>
      <w:r w:rsidRPr="00274F84">
        <w:rPr>
          <w:rFonts w:ascii="Times New Roman" w:hAnsi="Times New Roman" w:cs="Times New Roman"/>
          <w:lang w:val="en-US"/>
        </w:rPr>
        <w:t>indikatory</w:t>
      </w:r>
      <w:r w:rsidRPr="00D54183">
        <w:rPr>
          <w:rFonts w:ascii="Times New Roman" w:hAnsi="Times New Roman" w:cs="Times New Roman"/>
          <w:lang w:val="en-US"/>
        </w:rPr>
        <w:t>/</w:t>
      </w:r>
      <w:r w:rsidRPr="00274F84">
        <w:rPr>
          <w:rFonts w:ascii="Times New Roman" w:hAnsi="Times New Roman" w:cs="Times New Roman"/>
          <w:lang w:val="en-US"/>
        </w:rPr>
        <w:t>otnoshenie</w:t>
      </w:r>
      <w:r w:rsidRPr="00D54183">
        <w:rPr>
          <w:rFonts w:ascii="Times New Roman" w:hAnsi="Times New Roman" w:cs="Times New Roman"/>
          <w:lang w:val="en-US"/>
        </w:rPr>
        <w:t>-</w:t>
      </w:r>
      <w:r w:rsidRPr="00274F84">
        <w:rPr>
          <w:rFonts w:ascii="Times New Roman" w:hAnsi="Times New Roman" w:cs="Times New Roman"/>
          <w:lang w:val="en-US"/>
        </w:rPr>
        <w:t>k</w:t>
      </w:r>
      <w:r w:rsidRPr="00D54183">
        <w:rPr>
          <w:rFonts w:ascii="Times New Roman" w:hAnsi="Times New Roman" w:cs="Times New Roman"/>
          <w:lang w:val="en-US"/>
        </w:rPr>
        <w:t>-</w:t>
      </w:r>
      <w:r w:rsidRPr="00274F84">
        <w:rPr>
          <w:rFonts w:ascii="Times New Roman" w:hAnsi="Times New Roman" w:cs="Times New Roman"/>
          <w:lang w:val="en-US"/>
        </w:rPr>
        <w:t>stranam</w:t>
      </w:r>
      <w:r w:rsidRPr="00D54183">
        <w:rPr>
          <w:rFonts w:ascii="Times New Roman" w:hAnsi="Times New Roman" w:cs="Times New Roman"/>
          <w:lang w:val="en-US"/>
        </w:rPr>
        <w:t>/ (01.05.2017).</w:t>
      </w:r>
    </w:p>
  </w:footnote>
  <w:footnote w:id="67">
    <w:p w:rsidR="00783C10" w:rsidRPr="00175A4F" w:rsidRDefault="00783C10" w:rsidP="00AC04DC">
      <w:pPr>
        <w:pStyle w:val="a4"/>
        <w:jc w:val="both"/>
        <w:rPr>
          <w:rFonts w:ascii="Times New Roman" w:hAnsi="Times New Roman" w:cs="Times New Roman"/>
        </w:rPr>
      </w:pPr>
      <w:r w:rsidRPr="00F913E9">
        <w:rPr>
          <w:rStyle w:val="a6"/>
          <w:rFonts w:ascii="Times New Roman" w:hAnsi="Times New Roman" w:cs="Times New Roman"/>
        </w:rPr>
        <w:footnoteRef/>
      </w:r>
      <w:r w:rsidRPr="00F913E9">
        <w:rPr>
          <w:rFonts w:ascii="Times New Roman" w:hAnsi="Times New Roman" w:cs="Times New Roman"/>
        </w:rPr>
        <w:t xml:space="preserve"> См.: Проблемный фон </w:t>
      </w:r>
      <w:r w:rsidRPr="00175A4F">
        <w:rPr>
          <w:rFonts w:ascii="Times New Roman" w:hAnsi="Times New Roman" w:cs="Times New Roman"/>
        </w:rPr>
        <w:t xml:space="preserve">страны. </w:t>
      </w:r>
      <w:r w:rsidRPr="00175A4F">
        <w:rPr>
          <w:rFonts w:ascii="Times New Roman" w:hAnsi="Times New Roman" w:cs="Times New Roman"/>
          <w:lang w:val="en-US"/>
        </w:rPr>
        <w:t>URL</w:t>
      </w:r>
      <w:r w:rsidRPr="00175A4F">
        <w:rPr>
          <w:rFonts w:ascii="Times New Roman" w:hAnsi="Times New Roman" w:cs="Times New Roman"/>
        </w:rPr>
        <w:t xml:space="preserve">: </w:t>
      </w:r>
      <w:hyperlink r:id="rId7" w:history="1">
        <w:r w:rsidRPr="00175A4F">
          <w:rPr>
            <w:rStyle w:val="a7"/>
            <w:rFonts w:ascii="Times New Roman" w:hAnsi="Times New Roman" w:cs="Times New Roman"/>
            <w:color w:val="auto"/>
            <w:u w:val="none"/>
            <w:lang w:val="en-US"/>
          </w:rPr>
          <w:t>https</w:t>
        </w:r>
        <w:r w:rsidRPr="00175A4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wciom</w:t>
        </w:r>
        <w:proofErr w:type="spellEnd"/>
        <w:r w:rsidRPr="00175A4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ru</w:t>
        </w:r>
        <w:proofErr w:type="spellEnd"/>
        <w:r w:rsidRPr="00175A4F">
          <w:rPr>
            <w:rStyle w:val="a7"/>
            <w:rFonts w:ascii="Times New Roman" w:hAnsi="Times New Roman" w:cs="Times New Roman"/>
            <w:color w:val="auto"/>
            <w:u w:val="none"/>
          </w:rPr>
          <w:t>/</w:t>
        </w:r>
        <w:r w:rsidRPr="00175A4F">
          <w:rPr>
            <w:rStyle w:val="a7"/>
            <w:rFonts w:ascii="Times New Roman" w:hAnsi="Times New Roman" w:cs="Times New Roman"/>
            <w:color w:val="auto"/>
            <w:u w:val="none"/>
            <w:lang w:val="en-US"/>
          </w:rPr>
          <w:t>index</w:t>
        </w:r>
        <w:r w:rsidRPr="00175A4F">
          <w:rPr>
            <w:rStyle w:val="a7"/>
            <w:rFonts w:ascii="Times New Roman" w:hAnsi="Times New Roman" w:cs="Times New Roman"/>
            <w:color w:val="auto"/>
            <w:u w:val="none"/>
          </w:rPr>
          <w:t>.</w:t>
        </w:r>
        <w:proofErr w:type="spellStart"/>
        <w:r w:rsidRPr="00175A4F">
          <w:rPr>
            <w:rStyle w:val="a7"/>
            <w:rFonts w:ascii="Times New Roman" w:hAnsi="Times New Roman" w:cs="Times New Roman"/>
            <w:color w:val="auto"/>
            <w:u w:val="none"/>
            <w:lang w:val="en-US"/>
          </w:rPr>
          <w:t>php</w:t>
        </w:r>
        <w:proofErr w:type="spellEnd"/>
        <w:r w:rsidRPr="00175A4F">
          <w:rPr>
            <w:rStyle w:val="a7"/>
            <w:rFonts w:ascii="Times New Roman" w:hAnsi="Times New Roman" w:cs="Times New Roman"/>
            <w:color w:val="auto"/>
            <w:u w:val="none"/>
          </w:rPr>
          <w:t>?</w:t>
        </w:r>
        <w:r w:rsidRPr="00175A4F">
          <w:rPr>
            <w:rStyle w:val="a7"/>
            <w:rFonts w:ascii="Times New Roman" w:hAnsi="Times New Roman" w:cs="Times New Roman"/>
            <w:color w:val="auto"/>
            <w:u w:val="none"/>
            <w:lang w:val="en-US"/>
          </w:rPr>
          <w:t>id</w:t>
        </w:r>
        <w:r w:rsidRPr="00175A4F">
          <w:rPr>
            <w:rStyle w:val="a7"/>
            <w:rFonts w:ascii="Times New Roman" w:hAnsi="Times New Roman" w:cs="Times New Roman"/>
            <w:color w:val="auto"/>
            <w:u w:val="none"/>
          </w:rPr>
          <w:t>=236&amp;</w:t>
        </w:r>
        <w:proofErr w:type="spellStart"/>
        <w:r w:rsidRPr="00175A4F">
          <w:rPr>
            <w:rStyle w:val="a7"/>
            <w:rFonts w:ascii="Times New Roman" w:hAnsi="Times New Roman" w:cs="Times New Roman"/>
            <w:color w:val="auto"/>
            <w:u w:val="none"/>
            <w:lang w:val="en-US"/>
          </w:rPr>
          <w:t>uid</w:t>
        </w:r>
        <w:proofErr w:type="spellEnd"/>
        <w:r w:rsidRPr="00175A4F">
          <w:rPr>
            <w:rStyle w:val="a7"/>
            <w:rFonts w:ascii="Times New Roman" w:hAnsi="Times New Roman" w:cs="Times New Roman"/>
            <w:color w:val="auto"/>
            <w:u w:val="none"/>
          </w:rPr>
          <w:t>=115901</w:t>
        </w:r>
      </w:hyperlink>
      <w:r w:rsidRPr="00175A4F">
        <w:rPr>
          <w:rFonts w:ascii="Times New Roman" w:hAnsi="Times New Roman" w:cs="Times New Roman"/>
        </w:rPr>
        <w:t xml:space="preserve"> (03.05.2017). </w:t>
      </w:r>
    </w:p>
  </w:footnote>
  <w:footnote w:id="68">
    <w:p w:rsidR="00783C10" w:rsidRPr="002E367D" w:rsidRDefault="00783C10" w:rsidP="00AC04DC">
      <w:pPr>
        <w:pStyle w:val="a4"/>
        <w:jc w:val="both"/>
        <w:rPr>
          <w:rFonts w:ascii="Times New Roman" w:hAnsi="Times New Roman" w:cs="Times New Roman"/>
        </w:rPr>
      </w:pPr>
      <w:r w:rsidRPr="00175A4F">
        <w:rPr>
          <w:rStyle w:val="a6"/>
          <w:rFonts w:ascii="Times New Roman" w:hAnsi="Times New Roman" w:cs="Times New Roman"/>
        </w:rPr>
        <w:footnoteRef/>
      </w:r>
      <w:r w:rsidRPr="00175A4F">
        <w:rPr>
          <w:rFonts w:ascii="Times New Roman" w:hAnsi="Times New Roman" w:cs="Times New Roman"/>
        </w:rPr>
        <w:t xml:space="preserve"> См.: Ильина Е. В. Влияние санкция на экономику России // Вестник экономика, права и социологии. 2015.</w:t>
      </w:r>
      <w:r w:rsidRPr="00DF4BC8">
        <w:rPr>
          <w:rFonts w:ascii="Times New Roman" w:hAnsi="Times New Roman" w:cs="Times New Roman"/>
        </w:rPr>
        <w:t xml:space="preserve"> </w:t>
      </w:r>
      <w:r w:rsidRPr="00175A4F">
        <w:rPr>
          <w:rFonts w:ascii="Times New Roman" w:hAnsi="Times New Roman" w:cs="Times New Roman"/>
        </w:rPr>
        <w:t>№</w:t>
      </w:r>
      <w:r>
        <w:rPr>
          <w:rFonts w:ascii="Times New Roman" w:hAnsi="Times New Roman" w:cs="Times New Roman"/>
        </w:rPr>
        <w:t xml:space="preserve"> </w:t>
      </w:r>
      <w:r w:rsidRPr="00175A4F">
        <w:rPr>
          <w:rFonts w:ascii="Times New Roman" w:hAnsi="Times New Roman" w:cs="Times New Roman"/>
        </w:rPr>
        <w:t>4.  С. 36.</w:t>
      </w:r>
      <w:r w:rsidRPr="002E367D">
        <w:rPr>
          <w:rFonts w:ascii="Times New Roman" w:hAnsi="Times New Roman" w:cs="Times New Roman"/>
        </w:rPr>
        <w:t xml:space="preserve"> </w:t>
      </w:r>
    </w:p>
  </w:footnote>
  <w:footnote w:id="69">
    <w:p w:rsidR="00783C10" w:rsidRPr="00175A4F" w:rsidRDefault="00783C10" w:rsidP="00AC04DC">
      <w:pPr>
        <w:pStyle w:val="a3"/>
        <w:jc w:val="both"/>
        <w:rPr>
          <w:rFonts w:ascii="Times New Roman" w:hAnsi="Times New Roman" w:cs="Times New Roman"/>
          <w:sz w:val="20"/>
          <w:szCs w:val="20"/>
          <w:lang w:val="en-US"/>
        </w:rPr>
      </w:pPr>
      <w:r w:rsidRPr="00175A4F">
        <w:rPr>
          <w:rStyle w:val="a6"/>
          <w:rFonts w:ascii="Times New Roman" w:hAnsi="Times New Roman" w:cs="Times New Roman"/>
          <w:sz w:val="20"/>
          <w:szCs w:val="20"/>
        </w:rPr>
        <w:footnoteRef/>
      </w:r>
      <w:r w:rsidRPr="00175A4F">
        <w:rPr>
          <w:rFonts w:ascii="Times New Roman" w:hAnsi="Times New Roman" w:cs="Times New Roman"/>
          <w:sz w:val="20"/>
          <w:szCs w:val="20"/>
        </w:rPr>
        <w:t xml:space="preserve"> </w:t>
      </w:r>
      <w:r w:rsidRPr="00175A4F">
        <w:rPr>
          <w:rFonts w:ascii="Times New Roman" w:hAnsi="Times New Roman" w:cs="Times New Roman"/>
          <w:sz w:val="20"/>
          <w:szCs w:val="20"/>
          <w:shd w:val="clear" w:color="auto" w:fill="FFFFFF"/>
        </w:rPr>
        <w:t xml:space="preserve">Санкции Запада против России только улучшат положение внутри нашей страны. </w:t>
      </w:r>
      <w:r w:rsidRPr="00175A4F">
        <w:rPr>
          <w:rFonts w:ascii="Times New Roman" w:hAnsi="Times New Roman" w:cs="Times New Roman"/>
          <w:sz w:val="20"/>
          <w:szCs w:val="20"/>
          <w:shd w:val="clear" w:color="auto" w:fill="FFFFFF"/>
          <w:lang w:val="en-US"/>
        </w:rPr>
        <w:t xml:space="preserve">URL: </w:t>
      </w:r>
      <w:r w:rsidR="004124EB">
        <w:fldChar w:fldCharType="begin"/>
      </w:r>
      <w:r w:rsidR="004124EB" w:rsidRPr="00B50A0F">
        <w:rPr>
          <w:lang w:val="en-US"/>
        </w:rPr>
        <w:instrText>HYPERLINK "http://interpolit.ru/blog/sankcii_zapada_protiv_rossii_tolko_uluchshat_polozhenie_vnutri_nashej_strany/2014-04-09-993"</w:instrText>
      </w:r>
      <w:r w:rsidR="004124EB">
        <w:fldChar w:fldCharType="separate"/>
      </w:r>
      <w:r w:rsidRPr="00175A4F">
        <w:rPr>
          <w:rStyle w:val="a7"/>
          <w:rFonts w:ascii="Times New Roman" w:hAnsi="Times New Roman" w:cs="Times New Roman"/>
          <w:color w:val="auto"/>
          <w:sz w:val="20"/>
          <w:szCs w:val="20"/>
          <w:u w:val="none"/>
          <w:shd w:val="clear" w:color="auto" w:fill="FFFFFF"/>
          <w:lang w:val="en-US"/>
        </w:rPr>
        <w:t>http://interpolit.ru/blog/sankcii_zapada_protiv_rossii_tolko_uluchshat_polozhenie_vnutri_nashej_strany/2014-04-09-993</w:t>
      </w:r>
      <w:r w:rsidR="004124EB">
        <w:fldChar w:fldCharType="end"/>
      </w:r>
      <w:r w:rsidRPr="00175A4F">
        <w:rPr>
          <w:rFonts w:ascii="Times New Roman" w:hAnsi="Times New Roman" w:cs="Times New Roman"/>
          <w:sz w:val="20"/>
          <w:szCs w:val="20"/>
          <w:shd w:val="clear" w:color="auto" w:fill="FFFFFF"/>
          <w:lang w:val="en-US"/>
        </w:rPr>
        <w:t xml:space="preserve"> (08.05.2017). </w:t>
      </w:r>
    </w:p>
  </w:footnote>
  <w:footnote w:id="70">
    <w:p w:rsidR="00783C10" w:rsidRPr="00175A4F" w:rsidRDefault="00783C10" w:rsidP="00AC04DC">
      <w:pPr>
        <w:pStyle w:val="a3"/>
        <w:jc w:val="both"/>
        <w:rPr>
          <w:lang w:val="en-US"/>
        </w:rPr>
      </w:pPr>
      <w:r w:rsidRPr="00175A4F">
        <w:rPr>
          <w:rStyle w:val="a6"/>
          <w:rFonts w:ascii="Times New Roman" w:hAnsi="Times New Roman" w:cs="Times New Roman"/>
          <w:sz w:val="20"/>
          <w:szCs w:val="20"/>
        </w:rPr>
        <w:footnoteRef/>
      </w:r>
      <w:r w:rsidRPr="00175A4F">
        <w:rPr>
          <w:rFonts w:ascii="Times New Roman" w:hAnsi="Times New Roman" w:cs="Times New Roman"/>
          <w:sz w:val="20"/>
          <w:szCs w:val="20"/>
        </w:rPr>
        <w:t xml:space="preserve"> Опрос показал отношение россиян к антироссийским санкциям и политике страны. </w:t>
      </w:r>
      <w:r w:rsidRPr="00175A4F">
        <w:rPr>
          <w:rFonts w:ascii="Times New Roman" w:hAnsi="Times New Roman" w:cs="Times New Roman"/>
          <w:sz w:val="20"/>
          <w:szCs w:val="20"/>
          <w:shd w:val="clear" w:color="auto" w:fill="FFFFFF"/>
          <w:lang w:val="en-US"/>
        </w:rPr>
        <w:t>URL: https://informatio.ru/news/society/opros_pokazal_otnoshenie_rossiyan/ (08.05.2017).</w:t>
      </w:r>
    </w:p>
  </w:footnote>
  <w:footnote w:id="71">
    <w:p w:rsidR="00783C10" w:rsidRPr="00EB6B07" w:rsidRDefault="00783C10" w:rsidP="00AC04DC">
      <w:pPr>
        <w:pStyle w:val="a3"/>
        <w:jc w:val="both"/>
        <w:rPr>
          <w:rFonts w:ascii="Times New Roman" w:hAnsi="Times New Roman" w:cs="Times New Roman"/>
          <w:sz w:val="20"/>
          <w:szCs w:val="20"/>
          <w:lang w:val="en-US"/>
        </w:rPr>
      </w:pPr>
      <w:r w:rsidRPr="00EB6B07">
        <w:rPr>
          <w:rStyle w:val="a6"/>
          <w:rFonts w:ascii="Times New Roman" w:hAnsi="Times New Roman" w:cs="Times New Roman"/>
          <w:sz w:val="20"/>
          <w:szCs w:val="20"/>
        </w:rPr>
        <w:footnoteRef/>
      </w:r>
      <w:r w:rsidRPr="00EB6B07">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ЛЕВАДА – ЦЕНТР</w:t>
      </w:r>
      <w:r w:rsidRPr="00EB6B07">
        <w:rPr>
          <w:rFonts w:ascii="Times New Roman" w:hAnsi="Times New Roman" w:cs="Times New Roman"/>
          <w:sz w:val="20"/>
          <w:szCs w:val="20"/>
          <w:shd w:val="clear" w:color="auto" w:fill="FFFFFF"/>
        </w:rPr>
        <w:t xml:space="preserve">: россияне стали гордиться Крымом больше, чем освоением космоса и литературой. </w:t>
      </w:r>
      <w:r w:rsidRPr="00EB6B07">
        <w:rPr>
          <w:rFonts w:ascii="Times New Roman" w:hAnsi="Times New Roman" w:cs="Times New Roman"/>
          <w:sz w:val="20"/>
          <w:szCs w:val="20"/>
          <w:shd w:val="clear" w:color="auto" w:fill="FFFFFF"/>
          <w:lang w:val="en-US"/>
        </w:rPr>
        <w:t xml:space="preserve">URL: </w:t>
      </w:r>
      <w:r w:rsidR="004124EB">
        <w:fldChar w:fldCharType="begin"/>
      </w:r>
      <w:r w:rsidR="004124EB" w:rsidRPr="00B50A0F">
        <w:rPr>
          <w:lang w:val="en-US"/>
        </w:rPr>
        <w:instrText>HYPERLINK "https://tjournal.ru/41533-levada-centr-rossiyane-stali-gorditsya-krimom-bolshe-chem-osvoeniem-kosmosa-i-literaturoi"</w:instrText>
      </w:r>
      <w:r w:rsidR="004124EB">
        <w:fldChar w:fldCharType="separate"/>
      </w:r>
      <w:r w:rsidRPr="00EB6B07">
        <w:rPr>
          <w:rStyle w:val="a7"/>
          <w:rFonts w:ascii="Times New Roman" w:hAnsi="Times New Roman" w:cs="Times New Roman"/>
          <w:color w:val="auto"/>
          <w:sz w:val="20"/>
          <w:szCs w:val="20"/>
          <w:u w:val="none"/>
          <w:shd w:val="clear" w:color="auto" w:fill="FFFFFF"/>
          <w:lang w:val="en-US"/>
        </w:rPr>
        <w:t>https://tjournal.ru/41533-levada-centr-rossiyane-stali-gorditsya-krimom-bolshe-chem-osvoeniem-kosmosa-i-literaturoi</w:t>
      </w:r>
      <w:r w:rsidR="004124EB">
        <w:fldChar w:fldCharType="end"/>
      </w:r>
      <w:r w:rsidRPr="00EB6B07">
        <w:rPr>
          <w:rFonts w:ascii="Times New Roman" w:hAnsi="Times New Roman" w:cs="Times New Roman"/>
          <w:sz w:val="20"/>
          <w:szCs w:val="20"/>
          <w:shd w:val="clear" w:color="auto" w:fill="FFFFFF"/>
          <w:lang w:val="en-US"/>
        </w:rPr>
        <w:t xml:space="preserve"> (08.05.2017).</w:t>
      </w:r>
    </w:p>
  </w:footnote>
  <w:footnote w:id="72">
    <w:p w:rsidR="00783C10" w:rsidRPr="004E6A2A" w:rsidRDefault="00783C10" w:rsidP="00AC04DC">
      <w:pPr>
        <w:pStyle w:val="a4"/>
        <w:jc w:val="both"/>
        <w:rPr>
          <w:rFonts w:ascii="Times New Roman" w:hAnsi="Times New Roman" w:cs="Times New Roman"/>
        </w:rPr>
      </w:pPr>
      <w:r w:rsidRPr="004E6A2A">
        <w:rPr>
          <w:rStyle w:val="a6"/>
          <w:rFonts w:ascii="Times New Roman" w:hAnsi="Times New Roman" w:cs="Times New Roman"/>
        </w:rPr>
        <w:footnoteRef/>
      </w:r>
      <w:r w:rsidRPr="004E6A2A">
        <w:rPr>
          <w:rFonts w:ascii="Times New Roman" w:hAnsi="Times New Roman" w:cs="Times New Roman"/>
        </w:rPr>
        <w:t xml:space="preserve"> </w:t>
      </w:r>
      <w:proofErr w:type="spellStart"/>
      <w:r w:rsidRPr="004E6A2A">
        <w:rPr>
          <w:rFonts w:ascii="Times New Roman" w:hAnsi="Times New Roman" w:cs="Times New Roman"/>
        </w:rPr>
        <w:t>Аксюмов</w:t>
      </w:r>
      <w:proofErr w:type="spellEnd"/>
      <w:r w:rsidRPr="004E6A2A">
        <w:rPr>
          <w:rFonts w:ascii="Times New Roman" w:hAnsi="Times New Roman" w:cs="Times New Roman"/>
        </w:rPr>
        <w:t xml:space="preserve"> Б. В. Крымский фактор российской идентичности // Россия в условиях новой политической реальности: стратегия и методы развития. 2016. С. 25.</w:t>
      </w:r>
    </w:p>
  </w:footnote>
  <w:footnote w:id="73">
    <w:p w:rsidR="00783C10" w:rsidRPr="007562B2" w:rsidRDefault="00783C10" w:rsidP="00AC04DC">
      <w:pPr>
        <w:pStyle w:val="a3"/>
        <w:jc w:val="both"/>
      </w:pPr>
      <w:r w:rsidRPr="00175A4F">
        <w:rPr>
          <w:rStyle w:val="a6"/>
          <w:rFonts w:ascii="Times New Roman" w:hAnsi="Times New Roman" w:cs="Times New Roman"/>
          <w:sz w:val="20"/>
          <w:szCs w:val="20"/>
        </w:rPr>
        <w:footnoteRef/>
      </w:r>
      <w:r w:rsidRPr="00175A4F">
        <w:rPr>
          <w:rFonts w:ascii="Times New Roman" w:hAnsi="Times New Roman" w:cs="Times New Roman"/>
          <w:sz w:val="20"/>
          <w:szCs w:val="20"/>
        </w:rPr>
        <w:t xml:space="preserve"> Крым и Севастополь: три года с Россией. </w:t>
      </w:r>
      <w:r w:rsidRPr="00175A4F">
        <w:rPr>
          <w:rFonts w:ascii="Times New Roman" w:hAnsi="Times New Roman" w:cs="Times New Roman"/>
          <w:sz w:val="20"/>
          <w:szCs w:val="20"/>
          <w:lang w:val="en-US"/>
        </w:rPr>
        <w:t>URL</w:t>
      </w:r>
      <w:r w:rsidRPr="007562B2">
        <w:rPr>
          <w:rFonts w:ascii="Times New Roman" w:hAnsi="Times New Roman" w:cs="Times New Roman"/>
          <w:sz w:val="20"/>
          <w:szCs w:val="20"/>
        </w:rPr>
        <w:t xml:space="preserve">: </w:t>
      </w:r>
      <w:hyperlink r:id="rId8" w:history="1">
        <w:r w:rsidRPr="00175A4F">
          <w:rPr>
            <w:rStyle w:val="a7"/>
            <w:rFonts w:ascii="Times New Roman" w:hAnsi="Times New Roman" w:cs="Times New Roman"/>
            <w:color w:val="auto"/>
            <w:sz w:val="20"/>
            <w:szCs w:val="20"/>
            <w:u w:val="none"/>
            <w:lang w:val="en-US"/>
          </w:rPr>
          <w:t>https</w:t>
        </w:r>
        <w:r w:rsidRPr="007562B2">
          <w:rPr>
            <w:rStyle w:val="a7"/>
            <w:rFonts w:ascii="Times New Roman" w:hAnsi="Times New Roman" w:cs="Times New Roman"/>
            <w:color w:val="auto"/>
            <w:sz w:val="20"/>
            <w:szCs w:val="20"/>
            <w:u w:val="none"/>
          </w:rPr>
          <w:t>://</w:t>
        </w:r>
        <w:r w:rsidRPr="00175A4F">
          <w:rPr>
            <w:rStyle w:val="a7"/>
            <w:rFonts w:ascii="Times New Roman" w:hAnsi="Times New Roman" w:cs="Times New Roman"/>
            <w:color w:val="auto"/>
            <w:sz w:val="20"/>
            <w:szCs w:val="20"/>
            <w:u w:val="none"/>
            <w:lang w:val="en-US"/>
          </w:rPr>
          <w:t>wciom</w:t>
        </w:r>
        <w:r w:rsidRPr="007562B2">
          <w:rPr>
            <w:rStyle w:val="a7"/>
            <w:rFonts w:ascii="Times New Roman" w:hAnsi="Times New Roman" w:cs="Times New Roman"/>
            <w:color w:val="auto"/>
            <w:sz w:val="20"/>
            <w:szCs w:val="20"/>
            <w:u w:val="none"/>
          </w:rPr>
          <w:t>.</w:t>
        </w:r>
        <w:r w:rsidRPr="00175A4F">
          <w:rPr>
            <w:rStyle w:val="a7"/>
            <w:rFonts w:ascii="Times New Roman" w:hAnsi="Times New Roman" w:cs="Times New Roman"/>
            <w:color w:val="auto"/>
            <w:sz w:val="20"/>
            <w:szCs w:val="20"/>
            <w:u w:val="none"/>
            <w:lang w:val="en-US"/>
          </w:rPr>
          <w:t>ru</w:t>
        </w:r>
        <w:r w:rsidRPr="007562B2">
          <w:rPr>
            <w:rStyle w:val="a7"/>
            <w:rFonts w:ascii="Times New Roman" w:hAnsi="Times New Roman" w:cs="Times New Roman"/>
            <w:color w:val="auto"/>
            <w:sz w:val="20"/>
            <w:szCs w:val="20"/>
            <w:u w:val="none"/>
          </w:rPr>
          <w:t>/</w:t>
        </w:r>
        <w:r w:rsidRPr="00175A4F">
          <w:rPr>
            <w:rStyle w:val="a7"/>
            <w:rFonts w:ascii="Times New Roman" w:hAnsi="Times New Roman" w:cs="Times New Roman"/>
            <w:color w:val="auto"/>
            <w:sz w:val="20"/>
            <w:szCs w:val="20"/>
            <w:u w:val="none"/>
            <w:lang w:val="en-US"/>
          </w:rPr>
          <w:t>index</w:t>
        </w:r>
        <w:r w:rsidRPr="007562B2">
          <w:rPr>
            <w:rStyle w:val="a7"/>
            <w:rFonts w:ascii="Times New Roman" w:hAnsi="Times New Roman" w:cs="Times New Roman"/>
            <w:color w:val="auto"/>
            <w:sz w:val="20"/>
            <w:szCs w:val="20"/>
            <w:u w:val="none"/>
          </w:rPr>
          <w:t>.</w:t>
        </w:r>
        <w:r w:rsidRPr="00175A4F">
          <w:rPr>
            <w:rStyle w:val="a7"/>
            <w:rFonts w:ascii="Times New Roman" w:hAnsi="Times New Roman" w:cs="Times New Roman"/>
            <w:color w:val="auto"/>
            <w:sz w:val="20"/>
            <w:szCs w:val="20"/>
            <w:u w:val="none"/>
            <w:lang w:val="en-US"/>
          </w:rPr>
          <w:t>php</w:t>
        </w:r>
        <w:r w:rsidRPr="007562B2">
          <w:rPr>
            <w:rStyle w:val="a7"/>
            <w:rFonts w:ascii="Times New Roman" w:hAnsi="Times New Roman" w:cs="Times New Roman"/>
            <w:color w:val="auto"/>
            <w:sz w:val="20"/>
            <w:szCs w:val="20"/>
            <w:u w:val="none"/>
          </w:rPr>
          <w:t>?</w:t>
        </w:r>
        <w:r w:rsidRPr="00175A4F">
          <w:rPr>
            <w:rStyle w:val="a7"/>
            <w:rFonts w:ascii="Times New Roman" w:hAnsi="Times New Roman" w:cs="Times New Roman"/>
            <w:color w:val="auto"/>
            <w:sz w:val="20"/>
            <w:szCs w:val="20"/>
            <w:u w:val="none"/>
            <w:lang w:val="en-US"/>
          </w:rPr>
          <w:t>id</w:t>
        </w:r>
        <w:r w:rsidRPr="007562B2">
          <w:rPr>
            <w:rStyle w:val="a7"/>
            <w:rFonts w:ascii="Times New Roman" w:hAnsi="Times New Roman" w:cs="Times New Roman"/>
            <w:color w:val="auto"/>
            <w:sz w:val="20"/>
            <w:szCs w:val="20"/>
            <w:u w:val="none"/>
          </w:rPr>
          <w:t>=236&amp;</w:t>
        </w:r>
        <w:r w:rsidRPr="00175A4F">
          <w:rPr>
            <w:rStyle w:val="a7"/>
            <w:rFonts w:ascii="Times New Roman" w:hAnsi="Times New Roman" w:cs="Times New Roman"/>
            <w:color w:val="auto"/>
            <w:sz w:val="20"/>
            <w:szCs w:val="20"/>
            <w:u w:val="none"/>
            <w:lang w:val="en-US"/>
          </w:rPr>
          <w:t>uid</w:t>
        </w:r>
        <w:r w:rsidRPr="007562B2">
          <w:rPr>
            <w:rStyle w:val="a7"/>
            <w:rFonts w:ascii="Times New Roman" w:hAnsi="Times New Roman" w:cs="Times New Roman"/>
            <w:color w:val="auto"/>
            <w:sz w:val="20"/>
            <w:szCs w:val="20"/>
            <w:u w:val="none"/>
          </w:rPr>
          <w:t>=116112</w:t>
        </w:r>
      </w:hyperlink>
      <w:r w:rsidRPr="007562B2">
        <w:rPr>
          <w:rFonts w:ascii="Times New Roman" w:hAnsi="Times New Roman" w:cs="Times New Roman"/>
          <w:sz w:val="20"/>
          <w:szCs w:val="20"/>
        </w:rPr>
        <w:t xml:space="preserve"> (06.05.2017).</w:t>
      </w:r>
    </w:p>
  </w:footnote>
  <w:footnote w:id="74">
    <w:p w:rsidR="00783C10" w:rsidRPr="00175A4F" w:rsidRDefault="00783C10" w:rsidP="00AC04DC">
      <w:pPr>
        <w:pStyle w:val="a4"/>
        <w:jc w:val="both"/>
        <w:rPr>
          <w:rFonts w:ascii="Times New Roman" w:hAnsi="Times New Roman" w:cs="Times New Roman"/>
          <w:lang w:val="en-US"/>
        </w:rPr>
      </w:pPr>
      <w:r w:rsidRPr="00175A4F">
        <w:rPr>
          <w:rStyle w:val="a6"/>
          <w:rFonts w:ascii="Times New Roman" w:hAnsi="Times New Roman" w:cs="Times New Roman"/>
        </w:rPr>
        <w:footnoteRef/>
      </w:r>
      <w:r w:rsidRPr="00175A4F">
        <w:rPr>
          <w:rFonts w:ascii="Times New Roman" w:hAnsi="Times New Roman" w:cs="Times New Roman"/>
        </w:rPr>
        <w:t xml:space="preserve"> Национальное единство на фоне социальных противоречий. </w:t>
      </w:r>
      <w:r w:rsidRPr="00175A4F">
        <w:rPr>
          <w:rFonts w:ascii="Times New Roman" w:hAnsi="Times New Roman" w:cs="Times New Roman"/>
          <w:lang w:val="en-US"/>
        </w:rPr>
        <w:t xml:space="preserve">URL: </w:t>
      </w:r>
      <w:r w:rsidR="004124EB">
        <w:fldChar w:fldCharType="begin"/>
      </w:r>
      <w:r w:rsidR="004124EB" w:rsidRPr="00B50A0F">
        <w:rPr>
          <w:lang w:val="en-US"/>
        </w:rPr>
        <w:instrText>HYPERLINK "https://wciom.ru/index.php?id=236&amp;uid=115933"</w:instrText>
      </w:r>
      <w:r w:rsidR="004124EB">
        <w:fldChar w:fldCharType="separate"/>
      </w:r>
      <w:r w:rsidRPr="00175A4F">
        <w:rPr>
          <w:rStyle w:val="a7"/>
          <w:rFonts w:ascii="Times New Roman" w:hAnsi="Times New Roman" w:cs="Times New Roman"/>
          <w:color w:val="auto"/>
          <w:u w:val="none"/>
          <w:lang w:val="en-US"/>
        </w:rPr>
        <w:t>https://wciom.ru/index.php?id=236&amp;uid=115933</w:t>
      </w:r>
      <w:r w:rsidR="004124EB">
        <w:fldChar w:fldCharType="end"/>
      </w:r>
      <w:r w:rsidRPr="00175A4F">
        <w:rPr>
          <w:rFonts w:ascii="Times New Roman" w:hAnsi="Times New Roman" w:cs="Times New Roman"/>
          <w:lang w:val="en-US"/>
        </w:rPr>
        <w:t xml:space="preserve"> (11.05.2017). </w:t>
      </w:r>
    </w:p>
  </w:footnote>
  <w:footnote w:id="75">
    <w:p w:rsidR="00783C10" w:rsidRPr="00733A9C" w:rsidRDefault="00783C10" w:rsidP="00AC04DC">
      <w:pPr>
        <w:pStyle w:val="a3"/>
        <w:jc w:val="both"/>
        <w:rPr>
          <w:rFonts w:ascii="Times New Roman" w:hAnsi="Times New Roman" w:cs="Times New Roman"/>
          <w:sz w:val="20"/>
          <w:szCs w:val="20"/>
        </w:rPr>
      </w:pPr>
      <w:r w:rsidRPr="000B0361">
        <w:rPr>
          <w:rStyle w:val="a6"/>
          <w:rFonts w:ascii="Times New Roman" w:hAnsi="Times New Roman" w:cs="Times New Roman"/>
          <w:sz w:val="20"/>
          <w:szCs w:val="20"/>
        </w:rPr>
        <w:footnoteRef/>
      </w:r>
      <w:r w:rsidRPr="000B0361">
        <w:rPr>
          <w:rFonts w:ascii="Times New Roman" w:hAnsi="Times New Roman" w:cs="Times New Roman"/>
          <w:sz w:val="20"/>
          <w:szCs w:val="20"/>
        </w:rPr>
        <w:t xml:space="preserve"> Протестные настроения.  Уровень недовольства властями и готовность протестовать</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9" w:anchor="tab_03" w:history="1">
        <w:r w:rsidRPr="00175A4F">
          <w:rPr>
            <w:rStyle w:val="a7"/>
            <w:rFonts w:ascii="Times New Roman" w:hAnsi="Times New Roman" w:cs="Times New Roman"/>
            <w:color w:val="auto"/>
            <w:sz w:val="20"/>
            <w:szCs w:val="20"/>
            <w:u w:val="none"/>
          </w:rPr>
          <w:t>http://fom.ru/obshchestvo/11090#tab_03</w:t>
        </w:r>
      </w:hyperlink>
      <w:r w:rsidRPr="00175A4F">
        <w:rPr>
          <w:rFonts w:ascii="Times New Roman" w:hAnsi="Times New Roman" w:cs="Times New Roman"/>
          <w:sz w:val="20"/>
          <w:szCs w:val="20"/>
        </w:rPr>
        <w:t xml:space="preserve"> (11.05.2017).</w:t>
      </w:r>
      <w:r>
        <w:rPr>
          <w:rFonts w:ascii="Times New Roman" w:hAnsi="Times New Roman" w:cs="Times New Roman"/>
          <w:sz w:val="20"/>
          <w:szCs w:val="20"/>
        </w:rPr>
        <w:t xml:space="preserve"> </w:t>
      </w:r>
    </w:p>
  </w:footnote>
  <w:footnote w:id="76">
    <w:p w:rsidR="00783C10" w:rsidRPr="00D725AD" w:rsidRDefault="00783C10" w:rsidP="00D725AD">
      <w:pPr>
        <w:pStyle w:val="a4"/>
        <w:jc w:val="both"/>
        <w:rPr>
          <w:rFonts w:ascii="Times New Roman" w:hAnsi="Times New Roman" w:cs="Times New Roman"/>
        </w:rPr>
      </w:pPr>
      <w:r w:rsidRPr="00D725AD">
        <w:rPr>
          <w:rStyle w:val="a6"/>
          <w:rFonts w:ascii="Times New Roman" w:hAnsi="Times New Roman" w:cs="Times New Roman"/>
        </w:rPr>
        <w:footnoteRef/>
      </w:r>
      <w:r w:rsidRPr="00D725AD">
        <w:rPr>
          <w:rFonts w:ascii="Times New Roman" w:hAnsi="Times New Roman" w:cs="Times New Roman"/>
        </w:rPr>
        <w:t xml:space="preserve"> </w:t>
      </w:r>
      <w:r>
        <w:rPr>
          <w:rFonts w:ascii="Times New Roman" w:hAnsi="Times New Roman" w:cs="Times New Roman"/>
        </w:rPr>
        <w:t xml:space="preserve">См.: </w:t>
      </w:r>
      <w:r w:rsidRPr="00D725AD">
        <w:rPr>
          <w:rFonts w:ascii="Times New Roman" w:hAnsi="Times New Roman" w:cs="Times New Roman"/>
        </w:rPr>
        <w:t xml:space="preserve">Политологи назвали причину роста протестных настроений в регионах России. </w:t>
      </w:r>
      <w:r w:rsidRPr="00D725AD">
        <w:rPr>
          <w:rFonts w:ascii="Times New Roman" w:hAnsi="Times New Roman" w:cs="Times New Roman"/>
          <w:lang w:val="en-US"/>
        </w:rPr>
        <w:t>URL</w:t>
      </w:r>
      <w:r w:rsidRPr="00D725AD">
        <w:rPr>
          <w:rFonts w:ascii="Times New Roman" w:hAnsi="Times New Roman" w:cs="Times New Roman"/>
        </w:rPr>
        <w:t>:</w:t>
      </w:r>
      <w:r>
        <w:rPr>
          <w:rFonts w:ascii="Times New Roman" w:hAnsi="Times New Roman" w:cs="Times New Roman"/>
        </w:rPr>
        <w:t xml:space="preserve"> </w:t>
      </w:r>
      <w:hyperlink r:id="rId10" w:history="1">
        <w:r w:rsidRPr="00D725AD">
          <w:rPr>
            <w:rStyle w:val="a7"/>
            <w:rFonts w:ascii="Times New Roman" w:hAnsi="Times New Roman" w:cs="Times New Roman"/>
            <w:color w:val="auto"/>
            <w:u w:val="none"/>
          </w:rPr>
          <w:t>https://ria.ru/politics/20160615/1448045778.html</w:t>
        </w:r>
      </w:hyperlink>
      <w:r w:rsidRPr="00D725AD">
        <w:rPr>
          <w:rFonts w:ascii="Times New Roman" w:hAnsi="Times New Roman" w:cs="Times New Roman"/>
        </w:rPr>
        <w:t xml:space="preserve"> (22.05.2017).</w:t>
      </w:r>
    </w:p>
  </w:footnote>
  <w:footnote w:id="77">
    <w:p w:rsidR="00783C10" w:rsidRDefault="00783C10" w:rsidP="0047157D">
      <w:pPr>
        <w:pStyle w:val="a3"/>
        <w:jc w:val="both"/>
      </w:pPr>
      <w:r w:rsidRPr="00B52EC5">
        <w:rPr>
          <w:rStyle w:val="a6"/>
          <w:rFonts w:ascii="Times New Roman" w:hAnsi="Times New Roman" w:cs="Times New Roman"/>
          <w:sz w:val="20"/>
          <w:szCs w:val="20"/>
        </w:rPr>
        <w:footnoteRef/>
      </w:r>
      <w:r w:rsidRPr="00B52EC5">
        <w:rPr>
          <w:rFonts w:ascii="Times New Roman" w:hAnsi="Times New Roman" w:cs="Times New Roman"/>
          <w:sz w:val="20"/>
          <w:szCs w:val="20"/>
        </w:rPr>
        <w:t xml:space="preserve"> </w:t>
      </w:r>
      <w:r>
        <w:rPr>
          <w:rFonts w:ascii="Times New Roman" w:hAnsi="Times New Roman" w:cs="Times New Roman"/>
          <w:sz w:val="20"/>
          <w:szCs w:val="20"/>
        </w:rPr>
        <w:t xml:space="preserve">См.: </w:t>
      </w:r>
      <w:proofErr w:type="spellStart"/>
      <w:r w:rsidRPr="00B52EC5">
        <w:rPr>
          <w:rFonts w:ascii="Times New Roman" w:hAnsi="Times New Roman" w:cs="Times New Roman"/>
          <w:sz w:val="20"/>
          <w:szCs w:val="20"/>
        </w:rPr>
        <w:t>Зубаревич</w:t>
      </w:r>
      <w:proofErr w:type="spellEnd"/>
      <w:r w:rsidRPr="00B52EC5">
        <w:rPr>
          <w:rFonts w:ascii="Times New Roman" w:hAnsi="Times New Roman" w:cs="Times New Roman"/>
          <w:sz w:val="20"/>
          <w:szCs w:val="20"/>
        </w:rPr>
        <w:t xml:space="preserve"> Н. В. Четыре России и новая политическая реальность</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B52EC5">
        <w:rPr>
          <w:rFonts w:ascii="Times New Roman" w:hAnsi="Times New Roman" w:cs="Times New Roman"/>
          <w:sz w:val="20"/>
          <w:szCs w:val="20"/>
        </w:rPr>
        <w:t>http://polit.ru/article/2016/01/17/four_russians/</w:t>
      </w:r>
      <w:r>
        <w:rPr>
          <w:rFonts w:ascii="Times New Roman" w:hAnsi="Times New Roman" w:cs="Times New Roman"/>
          <w:sz w:val="20"/>
          <w:szCs w:val="20"/>
        </w:rPr>
        <w:t xml:space="preserve"> (12.05.2017). </w:t>
      </w:r>
    </w:p>
  </w:footnote>
  <w:footnote w:id="78">
    <w:p w:rsidR="00783C10" w:rsidRPr="0046508F" w:rsidRDefault="00783C10" w:rsidP="00AC04DC">
      <w:pPr>
        <w:pStyle w:val="a3"/>
        <w:jc w:val="both"/>
        <w:rPr>
          <w:rFonts w:ascii="Times New Roman" w:hAnsi="Times New Roman" w:cs="Times New Roman"/>
          <w:sz w:val="20"/>
          <w:szCs w:val="20"/>
        </w:rPr>
      </w:pPr>
      <w:r w:rsidRPr="00535B57">
        <w:rPr>
          <w:rStyle w:val="a6"/>
          <w:rFonts w:ascii="Times New Roman" w:hAnsi="Times New Roman" w:cs="Times New Roman"/>
          <w:sz w:val="20"/>
          <w:szCs w:val="20"/>
        </w:rPr>
        <w:footnoteRef/>
      </w:r>
      <w:r w:rsidRPr="00535B57">
        <w:rPr>
          <w:rFonts w:ascii="Times New Roman" w:hAnsi="Times New Roman" w:cs="Times New Roman"/>
          <w:sz w:val="20"/>
          <w:szCs w:val="20"/>
        </w:rPr>
        <w:t xml:space="preserve"> </w:t>
      </w:r>
      <w:hyperlink r:id="rId11" w:history="1">
        <w:r>
          <w:rPr>
            <w:rStyle w:val="a7"/>
            <w:rFonts w:ascii="Times New Roman" w:hAnsi="Times New Roman" w:cs="Times New Roman"/>
            <w:bCs/>
            <w:color w:val="auto"/>
            <w:sz w:val="20"/>
            <w:szCs w:val="20"/>
            <w:u w:val="none"/>
            <w:shd w:val="clear" w:color="auto" w:fill="FFFFFF"/>
          </w:rPr>
          <w:t>«</w:t>
        </w:r>
        <w:r w:rsidRPr="00535B57">
          <w:rPr>
            <w:rStyle w:val="a7"/>
            <w:rFonts w:ascii="Times New Roman" w:hAnsi="Times New Roman" w:cs="Times New Roman"/>
            <w:bCs/>
            <w:color w:val="auto"/>
            <w:sz w:val="20"/>
            <w:szCs w:val="20"/>
            <w:u w:val="none"/>
            <w:shd w:val="clear" w:color="auto" w:fill="FFFFFF"/>
          </w:rPr>
          <w:t>Кодекс Российской Федерации об административных правонарушениях</w:t>
        </w:r>
        <w:r>
          <w:rPr>
            <w:rStyle w:val="a7"/>
            <w:rFonts w:ascii="Times New Roman" w:hAnsi="Times New Roman" w:cs="Times New Roman"/>
            <w:bCs/>
            <w:color w:val="auto"/>
            <w:sz w:val="20"/>
            <w:szCs w:val="20"/>
            <w:u w:val="none"/>
            <w:shd w:val="clear" w:color="auto" w:fill="FFFFFF"/>
          </w:rPr>
          <w:t>»</w:t>
        </w:r>
        <w:r w:rsidRPr="00535B57">
          <w:rPr>
            <w:rStyle w:val="a7"/>
            <w:rFonts w:ascii="Times New Roman" w:hAnsi="Times New Roman" w:cs="Times New Roman"/>
            <w:bCs/>
            <w:color w:val="auto"/>
            <w:sz w:val="20"/>
            <w:szCs w:val="20"/>
            <w:u w:val="none"/>
            <w:shd w:val="clear" w:color="auto" w:fill="FFFFFF"/>
          </w:rPr>
          <w:t xml:space="preserve"> от 30.12.2001 </w:t>
        </w:r>
        <w:r>
          <w:rPr>
            <w:rStyle w:val="a7"/>
            <w:rFonts w:ascii="Times New Roman" w:hAnsi="Times New Roman" w:cs="Times New Roman"/>
            <w:bCs/>
            <w:color w:val="auto"/>
            <w:sz w:val="20"/>
            <w:szCs w:val="20"/>
            <w:u w:val="none"/>
            <w:shd w:val="clear" w:color="auto" w:fill="FFFFFF"/>
          </w:rPr>
          <w:t>№</w:t>
        </w:r>
        <w:r w:rsidRPr="00535B57">
          <w:rPr>
            <w:rStyle w:val="a7"/>
            <w:rFonts w:ascii="Times New Roman" w:hAnsi="Times New Roman" w:cs="Times New Roman"/>
            <w:bCs/>
            <w:color w:val="auto"/>
            <w:sz w:val="20"/>
            <w:szCs w:val="20"/>
            <w:u w:val="none"/>
            <w:shd w:val="clear" w:color="auto" w:fill="FFFFFF"/>
          </w:rPr>
          <w:t>195-ФЗ</w:t>
        </w:r>
        <w:r>
          <w:rPr>
            <w:rStyle w:val="a7"/>
            <w:rFonts w:ascii="Times New Roman" w:hAnsi="Times New Roman" w:cs="Times New Roman"/>
            <w:bCs/>
            <w:color w:val="auto"/>
            <w:sz w:val="20"/>
            <w:szCs w:val="20"/>
            <w:u w:val="none"/>
            <w:shd w:val="clear" w:color="auto" w:fill="FFFFFF"/>
          </w:rPr>
          <w:t xml:space="preserve">. Статья 20.2. </w:t>
        </w:r>
        <w:r>
          <w:rPr>
            <w:rStyle w:val="a7"/>
            <w:rFonts w:ascii="Times New Roman" w:hAnsi="Times New Roman" w:cs="Times New Roman"/>
            <w:bCs/>
            <w:color w:val="auto"/>
            <w:sz w:val="20"/>
            <w:szCs w:val="20"/>
            <w:u w:val="none"/>
            <w:shd w:val="clear" w:color="auto" w:fill="FFFFFF"/>
            <w:lang w:val="en-US"/>
          </w:rPr>
          <w:t>URL</w:t>
        </w:r>
        <w:r w:rsidRPr="0046508F">
          <w:rPr>
            <w:rStyle w:val="a7"/>
            <w:rFonts w:ascii="Times New Roman" w:hAnsi="Times New Roman" w:cs="Times New Roman"/>
            <w:bCs/>
            <w:color w:val="auto"/>
            <w:sz w:val="20"/>
            <w:szCs w:val="20"/>
            <w:u w:val="none"/>
            <w:shd w:val="clear" w:color="auto" w:fill="FFFFFF"/>
          </w:rPr>
          <w:t xml:space="preserve">: </w:t>
        </w:r>
      </w:hyperlink>
      <w:r w:rsidRPr="0046508F">
        <w:t xml:space="preserve"> </w:t>
      </w:r>
      <w:r w:rsidRPr="00535B57">
        <w:rPr>
          <w:rFonts w:ascii="Times New Roman" w:hAnsi="Times New Roman" w:cs="Times New Roman"/>
          <w:sz w:val="20"/>
          <w:szCs w:val="20"/>
          <w:lang w:val="en-US"/>
        </w:rPr>
        <w:t>http</w:t>
      </w:r>
      <w:r w:rsidRPr="0046508F">
        <w:rPr>
          <w:rFonts w:ascii="Times New Roman" w:hAnsi="Times New Roman" w:cs="Times New Roman"/>
          <w:sz w:val="20"/>
          <w:szCs w:val="20"/>
        </w:rPr>
        <w:t>://</w:t>
      </w:r>
      <w:r w:rsidRPr="00535B57">
        <w:rPr>
          <w:rFonts w:ascii="Times New Roman" w:hAnsi="Times New Roman" w:cs="Times New Roman"/>
          <w:sz w:val="20"/>
          <w:szCs w:val="20"/>
          <w:lang w:val="en-US"/>
        </w:rPr>
        <w:t>www</w:t>
      </w:r>
      <w:r w:rsidRPr="0046508F">
        <w:rPr>
          <w:rFonts w:ascii="Times New Roman" w:hAnsi="Times New Roman" w:cs="Times New Roman"/>
          <w:sz w:val="20"/>
          <w:szCs w:val="20"/>
        </w:rPr>
        <w:t>.</w:t>
      </w:r>
      <w:r w:rsidRPr="00535B57">
        <w:rPr>
          <w:rFonts w:ascii="Times New Roman" w:hAnsi="Times New Roman" w:cs="Times New Roman"/>
          <w:sz w:val="20"/>
          <w:szCs w:val="20"/>
          <w:lang w:val="en-US"/>
        </w:rPr>
        <w:t>consultant</w:t>
      </w:r>
      <w:r w:rsidRPr="0046508F">
        <w:rPr>
          <w:rFonts w:ascii="Times New Roman" w:hAnsi="Times New Roman" w:cs="Times New Roman"/>
          <w:sz w:val="20"/>
          <w:szCs w:val="20"/>
        </w:rPr>
        <w:t>.</w:t>
      </w:r>
      <w:proofErr w:type="spellStart"/>
      <w:r w:rsidRPr="00535B57">
        <w:rPr>
          <w:rFonts w:ascii="Times New Roman" w:hAnsi="Times New Roman" w:cs="Times New Roman"/>
          <w:sz w:val="20"/>
          <w:szCs w:val="20"/>
          <w:lang w:val="en-US"/>
        </w:rPr>
        <w:t>ru</w:t>
      </w:r>
      <w:proofErr w:type="spellEnd"/>
      <w:r w:rsidRPr="0046508F">
        <w:rPr>
          <w:rFonts w:ascii="Times New Roman" w:hAnsi="Times New Roman" w:cs="Times New Roman"/>
          <w:sz w:val="20"/>
          <w:szCs w:val="20"/>
        </w:rPr>
        <w:t>/</w:t>
      </w:r>
      <w:r w:rsidRPr="00535B57">
        <w:rPr>
          <w:rFonts w:ascii="Times New Roman" w:hAnsi="Times New Roman" w:cs="Times New Roman"/>
          <w:sz w:val="20"/>
          <w:szCs w:val="20"/>
          <w:lang w:val="en-US"/>
        </w:rPr>
        <w:t>document</w:t>
      </w:r>
      <w:r w:rsidRPr="0046508F">
        <w:rPr>
          <w:rFonts w:ascii="Times New Roman" w:hAnsi="Times New Roman" w:cs="Times New Roman"/>
          <w:sz w:val="20"/>
          <w:szCs w:val="20"/>
        </w:rPr>
        <w:t>/</w:t>
      </w:r>
      <w:r w:rsidRPr="00535B57">
        <w:rPr>
          <w:rFonts w:ascii="Times New Roman" w:hAnsi="Times New Roman" w:cs="Times New Roman"/>
          <w:sz w:val="20"/>
          <w:szCs w:val="20"/>
          <w:lang w:val="en-US"/>
        </w:rPr>
        <w:t>cons</w:t>
      </w:r>
      <w:r w:rsidRPr="0046508F">
        <w:rPr>
          <w:rFonts w:ascii="Times New Roman" w:hAnsi="Times New Roman" w:cs="Times New Roman"/>
          <w:sz w:val="20"/>
          <w:szCs w:val="20"/>
        </w:rPr>
        <w:t>_</w:t>
      </w:r>
      <w:r w:rsidRPr="00535B57">
        <w:rPr>
          <w:rFonts w:ascii="Times New Roman" w:hAnsi="Times New Roman" w:cs="Times New Roman"/>
          <w:sz w:val="20"/>
          <w:szCs w:val="20"/>
          <w:lang w:val="en-US"/>
        </w:rPr>
        <w:t>doc</w:t>
      </w:r>
      <w:r w:rsidRPr="0046508F">
        <w:rPr>
          <w:rFonts w:ascii="Times New Roman" w:hAnsi="Times New Roman" w:cs="Times New Roman"/>
          <w:sz w:val="20"/>
          <w:szCs w:val="20"/>
        </w:rPr>
        <w:t>_</w:t>
      </w:r>
      <w:r w:rsidRPr="00535B57">
        <w:rPr>
          <w:rFonts w:ascii="Times New Roman" w:hAnsi="Times New Roman" w:cs="Times New Roman"/>
          <w:sz w:val="20"/>
          <w:szCs w:val="20"/>
          <w:lang w:val="en-US"/>
        </w:rPr>
        <w:t>LAW</w:t>
      </w:r>
      <w:r w:rsidRPr="0046508F">
        <w:rPr>
          <w:rFonts w:ascii="Times New Roman" w:hAnsi="Times New Roman" w:cs="Times New Roman"/>
          <w:sz w:val="20"/>
          <w:szCs w:val="20"/>
        </w:rPr>
        <w:t>_34661/</w:t>
      </w:r>
      <w:r w:rsidRPr="00535B57">
        <w:rPr>
          <w:rFonts w:ascii="Times New Roman" w:hAnsi="Times New Roman" w:cs="Times New Roman"/>
          <w:sz w:val="20"/>
          <w:szCs w:val="20"/>
          <w:lang w:val="en-US"/>
        </w:rPr>
        <w:t>c</w:t>
      </w:r>
      <w:r w:rsidRPr="0046508F">
        <w:rPr>
          <w:rFonts w:ascii="Times New Roman" w:hAnsi="Times New Roman" w:cs="Times New Roman"/>
          <w:sz w:val="20"/>
          <w:szCs w:val="20"/>
        </w:rPr>
        <w:t>77</w:t>
      </w:r>
      <w:r w:rsidRPr="00535B57">
        <w:rPr>
          <w:rFonts w:ascii="Times New Roman" w:hAnsi="Times New Roman" w:cs="Times New Roman"/>
          <w:sz w:val="20"/>
          <w:szCs w:val="20"/>
          <w:lang w:val="en-US"/>
        </w:rPr>
        <w:t>bf</w:t>
      </w:r>
      <w:r w:rsidRPr="0046508F">
        <w:rPr>
          <w:rFonts w:ascii="Times New Roman" w:hAnsi="Times New Roman" w:cs="Times New Roman"/>
          <w:sz w:val="20"/>
          <w:szCs w:val="20"/>
        </w:rPr>
        <w:t>52</w:t>
      </w:r>
      <w:proofErr w:type="spellStart"/>
      <w:r w:rsidRPr="00535B57">
        <w:rPr>
          <w:rFonts w:ascii="Times New Roman" w:hAnsi="Times New Roman" w:cs="Times New Roman"/>
          <w:sz w:val="20"/>
          <w:szCs w:val="20"/>
          <w:lang w:val="en-US"/>
        </w:rPr>
        <w:t>af</w:t>
      </w:r>
      <w:proofErr w:type="spellEnd"/>
      <w:r w:rsidRPr="0046508F">
        <w:rPr>
          <w:rFonts w:ascii="Times New Roman" w:hAnsi="Times New Roman" w:cs="Times New Roman"/>
          <w:sz w:val="20"/>
          <w:szCs w:val="20"/>
        </w:rPr>
        <w:t>28</w:t>
      </w:r>
      <w:proofErr w:type="spellStart"/>
      <w:r w:rsidRPr="00535B57">
        <w:rPr>
          <w:rFonts w:ascii="Times New Roman" w:hAnsi="Times New Roman" w:cs="Times New Roman"/>
          <w:sz w:val="20"/>
          <w:szCs w:val="20"/>
          <w:lang w:val="en-US"/>
        </w:rPr>
        <w:t>dfd</w:t>
      </w:r>
      <w:proofErr w:type="spellEnd"/>
      <w:r w:rsidRPr="0046508F">
        <w:rPr>
          <w:rFonts w:ascii="Times New Roman" w:hAnsi="Times New Roman" w:cs="Times New Roman"/>
          <w:sz w:val="20"/>
          <w:szCs w:val="20"/>
        </w:rPr>
        <w:t>8</w:t>
      </w:r>
      <w:r w:rsidRPr="00535B57">
        <w:rPr>
          <w:rFonts w:ascii="Times New Roman" w:hAnsi="Times New Roman" w:cs="Times New Roman"/>
          <w:sz w:val="20"/>
          <w:szCs w:val="20"/>
          <w:lang w:val="en-US"/>
        </w:rPr>
        <w:t>f</w:t>
      </w:r>
      <w:r w:rsidRPr="0046508F">
        <w:rPr>
          <w:rFonts w:ascii="Times New Roman" w:hAnsi="Times New Roman" w:cs="Times New Roman"/>
          <w:sz w:val="20"/>
          <w:szCs w:val="20"/>
        </w:rPr>
        <w:t>9</w:t>
      </w:r>
      <w:r w:rsidRPr="00535B57">
        <w:rPr>
          <w:rFonts w:ascii="Times New Roman" w:hAnsi="Times New Roman" w:cs="Times New Roman"/>
          <w:sz w:val="20"/>
          <w:szCs w:val="20"/>
          <w:lang w:val="en-US"/>
        </w:rPr>
        <w:t>de</w:t>
      </w:r>
      <w:r w:rsidRPr="0046508F">
        <w:rPr>
          <w:rFonts w:ascii="Times New Roman" w:hAnsi="Times New Roman" w:cs="Times New Roman"/>
          <w:sz w:val="20"/>
          <w:szCs w:val="20"/>
        </w:rPr>
        <w:t>192</w:t>
      </w:r>
      <w:r w:rsidRPr="00535B57">
        <w:rPr>
          <w:rFonts w:ascii="Times New Roman" w:hAnsi="Times New Roman" w:cs="Times New Roman"/>
          <w:sz w:val="20"/>
          <w:szCs w:val="20"/>
          <w:lang w:val="en-US"/>
        </w:rPr>
        <w:t>b</w:t>
      </w:r>
      <w:r w:rsidRPr="0046508F">
        <w:rPr>
          <w:rFonts w:ascii="Times New Roman" w:hAnsi="Times New Roman" w:cs="Times New Roman"/>
          <w:sz w:val="20"/>
          <w:szCs w:val="20"/>
        </w:rPr>
        <w:t>9</w:t>
      </w:r>
      <w:proofErr w:type="spellStart"/>
      <w:r w:rsidRPr="00535B57">
        <w:rPr>
          <w:rFonts w:ascii="Times New Roman" w:hAnsi="Times New Roman" w:cs="Times New Roman"/>
          <w:sz w:val="20"/>
          <w:szCs w:val="20"/>
          <w:lang w:val="en-US"/>
        </w:rPr>
        <w:t>faf</w:t>
      </w:r>
      <w:proofErr w:type="spellEnd"/>
      <w:r w:rsidRPr="0046508F">
        <w:rPr>
          <w:rFonts w:ascii="Times New Roman" w:hAnsi="Times New Roman" w:cs="Times New Roman"/>
          <w:sz w:val="20"/>
          <w:szCs w:val="20"/>
        </w:rPr>
        <w:t>0999</w:t>
      </w:r>
      <w:r w:rsidRPr="00535B57">
        <w:rPr>
          <w:rFonts w:ascii="Times New Roman" w:hAnsi="Times New Roman" w:cs="Times New Roman"/>
          <w:sz w:val="20"/>
          <w:szCs w:val="20"/>
          <w:lang w:val="en-US"/>
        </w:rPr>
        <w:t>c</w:t>
      </w:r>
      <w:r w:rsidRPr="0046508F">
        <w:rPr>
          <w:rFonts w:ascii="Times New Roman" w:hAnsi="Times New Roman" w:cs="Times New Roman"/>
          <w:sz w:val="20"/>
          <w:szCs w:val="20"/>
        </w:rPr>
        <w:t>023256</w:t>
      </w:r>
      <w:r w:rsidRPr="00535B57">
        <w:rPr>
          <w:rFonts w:ascii="Times New Roman" w:hAnsi="Times New Roman" w:cs="Times New Roman"/>
          <w:sz w:val="20"/>
          <w:szCs w:val="20"/>
          <w:lang w:val="en-US"/>
        </w:rPr>
        <w:t>d</w:t>
      </w:r>
      <w:r w:rsidRPr="0046508F">
        <w:rPr>
          <w:rFonts w:ascii="Times New Roman" w:hAnsi="Times New Roman" w:cs="Times New Roman"/>
          <w:sz w:val="20"/>
          <w:szCs w:val="20"/>
        </w:rPr>
        <w:t>2/ (11.05.2017).</w:t>
      </w:r>
    </w:p>
  </w:footnote>
  <w:footnote w:id="79">
    <w:p w:rsidR="00783C10" w:rsidRPr="00535B57" w:rsidRDefault="00783C10" w:rsidP="00AC04DC">
      <w:pPr>
        <w:pStyle w:val="a3"/>
        <w:jc w:val="both"/>
        <w:rPr>
          <w:rFonts w:ascii="Times New Roman" w:hAnsi="Times New Roman" w:cs="Times New Roman"/>
          <w:sz w:val="20"/>
          <w:szCs w:val="20"/>
        </w:rPr>
      </w:pPr>
      <w:r w:rsidRPr="00B754A6">
        <w:rPr>
          <w:rStyle w:val="a6"/>
          <w:rFonts w:ascii="Times New Roman" w:hAnsi="Times New Roman" w:cs="Times New Roman"/>
          <w:sz w:val="20"/>
          <w:szCs w:val="20"/>
        </w:rPr>
        <w:footnoteRef/>
      </w:r>
      <w:r w:rsidRPr="00B754A6">
        <w:rPr>
          <w:rFonts w:ascii="Times New Roman" w:hAnsi="Times New Roman" w:cs="Times New Roman"/>
          <w:sz w:val="20"/>
          <w:szCs w:val="20"/>
        </w:rPr>
        <w:t xml:space="preserve"> </w:t>
      </w:r>
      <w:r>
        <w:rPr>
          <w:rFonts w:ascii="Times New Roman" w:hAnsi="Times New Roman" w:cs="Times New Roman"/>
          <w:sz w:val="20"/>
          <w:szCs w:val="20"/>
        </w:rPr>
        <w:t>ФЗ</w:t>
      </w:r>
      <w:r w:rsidRPr="00B754A6">
        <w:rPr>
          <w:rFonts w:ascii="Times New Roman" w:hAnsi="Times New Roman" w:cs="Times New Roman"/>
          <w:sz w:val="20"/>
          <w:szCs w:val="20"/>
        </w:rPr>
        <w:t xml:space="preserve"> от 19.06.2</w:t>
      </w:r>
      <w:r>
        <w:rPr>
          <w:rFonts w:ascii="Times New Roman" w:hAnsi="Times New Roman" w:cs="Times New Roman"/>
          <w:sz w:val="20"/>
          <w:szCs w:val="20"/>
        </w:rPr>
        <w:t>004 №54-ФЗ</w:t>
      </w:r>
      <w:r w:rsidRPr="00B754A6">
        <w:rPr>
          <w:rFonts w:ascii="Times New Roman" w:hAnsi="Times New Roman" w:cs="Times New Roman"/>
          <w:sz w:val="20"/>
          <w:szCs w:val="20"/>
        </w:rPr>
        <w:t xml:space="preserve"> </w:t>
      </w:r>
      <w:r>
        <w:rPr>
          <w:rFonts w:ascii="Times New Roman" w:hAnsi="Times New Roman" w:cs="Times New Roman"/>
          <w:sz w:val="20"/>
          <w:szCs w:val="20"/>
        </w:rPr>
        <w:t>«</w:t>
      </w:r>
      <w:r w:rsidRPr="00B754A6">
        <w:rPr>
          <w:rFonts w:ascii="Times New Roman" w:hAnsi="Times New Roman" w:cs="Times New Roman"/>
          <w:sz w:val="20"/>
          <w:szCs w:val="20"/>
        </w:rPr>
        <w:t>О собраниях, митингах, демонстрац</w:t>
      </w:r>
      <w:r>
        <w:rPr>
          <w:rFonts w:ascii="Times New Roman" w:hAnsi="Times New Roman" w:cs="Times New Roman"/>
          <w:sz w:val="20"/>
          <w:szCs w:val="20"/>
        </w:rPr>
        <w:t xml:space="preserve">иях, шествиях и пикетированиях».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535B57">
        <w:rPr>
          <w:rFonts w:ascii="Times New Roman" w:hAnsi="Times New Roman" w:cs="Times New Roman"/>
          <w:sz w:val="20"/>
          <w:szCs w:val="20"/>
        </w:rPr>
        <w:t>http://www.consultant.ru/document/cons_doc_LAW_48103/</w:t>
      </w:r>
      <w:r>
        <w:rPr>
          <w:rFonts w:ascii="Times New Roman" w:hAnsi="Times New Roman" w:cs="Times New Roman"/>
          <w:sz w:val="20"/>
          <w:szCs w:val="20"/>
        </w:rPr>
        <w:t xml:space="preserve"> (11.05.2017). </w:t>
      </w:r>
    </w:p>
    <w:p w:rsidR="00783C10" w:rsidRDefault="00783C10">
      <w:pPr>
        <w:pStyle w:val="a4"/>
      </w:pPr>
    </w:p>
  </w:footnote>
  <w:footnote w:id="80">
    <w:p w:rsidR="00783C10" w:rsidRPr="00AC04DC" w:rsidRDefault="00783C10" w:rsidP="00285BBA">
      <w:pPr>
        <w:pStyle w:val="a4"/>
        <w:jc w:val="both"/>
        <w:rPr>
          <w:rFonts w:ascii="Times New Roman" w:hAnsi="Times New Roman" w:cs="Times New Roman"/>
        </w:rPr>
      </w:pPr>
      <w:r w:rsidRPr="00AC04DC">
        <w:rPr>
          <w:rStyle w:val="a6"/>
          <w:rFonts w:ascii="Times New Roman" w:hAnsi="Times New Roman" w:cs="Times New Roman"/>
        </w:rPr>
        <w:footnoteRef/>
      </w:r>
      <w:proofErr w:type="spellStart"/>
      <w:r w:rsidRPr="00AC04DC">
        <w:rPr>
          <w:rFonts w:ascii="Times New Roman" w:hAnsi="Times New Roman" w:cs="Times New Roman"/>
        </w:rPr>
        <w:t>Шестопал</w:t>
      </w:r>
      <w:proofErr w:type="spellEnd"/>
      <w:r w:rsidRPr="00AC04DC">
        <w:rPr>
          <w:rFonts w:ascii="Times New Roman" w:hAnsi="Times New Roman" w:cs="Times New Roman"/>
        </w:rPr>
        <w:t xml:space="preserve"> Е. Б.  Изменение психологического состояния российского общества под влиянием выборов 2016 // Россия в условиях новой политической реальности: стратегия и методы развития. 2016. С. 316 </w:t>
      </w:r>
    </w:p>
  </w:footnote>
  <w:footnote w:id="81">
    <w:p w:rsidR="00783C10" w:rsidRPr="00957267" w:rsidRDefault="00783C10" w:rsidP="00285BBA">
      <w:pPr>
        <w:pStyle w:val="a4"/>
        <w:jc w:val="both"/>
        <w:rPr>
          <w:rFonts w:ascii="Times New Roman" w:hAnsi="Times New Roman" w:cs="Times New Roman"/>
        </w:rPr>
      </w:pPr>
      <w:r w:rsidRPr="00926E45">
        <w:rPr>
          <w:rStyle w:val="a6"/>
          <w:rFonts w:ascii="Times New Roman" w:hAnsi="Times New Roman" w:cs="Times New Roman"/>
        </w:rPr>
        <w:footnoteRef/>
      </w:r>
      <w:r w:rsidRPr="00926E45">
        <w:rPr>
          <w:rFonts w:ascii="Times New Roman" w:hAnsi="Times New Roman" w:cs="Times New Roman"/>
        </w:rPr>
        <w:t xml:space="preserve"> </w:t>
      </w:r>
      <w:r>
        <w:rPr>
          <w:rFonts w:ascii="Times New Roman" w:hAnsi="Times New Roman" w:cs="Times New Roman"/>
        </w:rPr>
        <w:t xml:space="preserve">См.: </w:t>
      </w:r>
      <w:r w:rsidRPr="00926E45">
        <w:rPr>
          <w:rFonts w:ascii="Times New Roman" w:hAnsi="Times New Roman" w:cs="Times New Roman"/>
        </w:rPr>
        <w:t xml:space="preserve">Зверев А. Л., Нестерова С. В., </w:t>
      </w:r>
      <w:proofErr w:type="spellStart"/>
      <w:r w:rsidRPr="00926E45">
        <w:rPr>
          <w:rFonts w:ascii="Times New Roman" w:hAnsi="Times New Roman" w:cs="Times New Roman"/>
        </w:rPr>
        <w:t>Шестопал</w:t>
      </w:r>
      <w:proofErr w:type="spellEnd"/>
      <w:r w:rsidRPr="00926E45">
        <w:rPr>
          <w:rFonts w:ascii="Times New Roman" w:hAnsi="Times New Roman" w:cs="Times New Roman"/>
        </w:rPr>
        <w:t xml:space="preserve"> Е. Б. </w:t>
      </w:r>
      <w:r>
        <w:rPr>
          <w:rFonts w:ascii="Times New Roman" w:hAnsi="Times New Roman" w:cs="Times New Roman"/>
        </w:rPr>
        <w:t xml:space="preserve">Психологическое состояние массового политического сознания российских граждан после выборов в государственную Думу РФ 2016 г. </w:t>
      </w:r>
      <w:r w:rsidRPr="00124115">
        <w:rPr>
          <w:rFonts w:ascii="Times New Roman" w:hAnsi="Times New Roman" w:cs="Times New Roman"/>
        </w:rPr>
        <w:t xml:space="preserve">// </w:t>
      </w:r>
      <w:r>
        <w:rPr>
          <w:rFonts w:ascii="Times New Roman" w:hAnsi="Times New Roman" w:cs="Times New Roman"/>
        </w:rPr>
        <w:t xml:space="preserve">Политическая наука. 2016. № 5. С. 127–148. </w:t>
      </w:r>
    </w:p>
  </w:footnote>
  <w:footnote w:id="82">
    <w:p w:rsidR="00783C10" w:rsidRPr="009110ED" w:rsidRDefault="00783C10">
      <w:pPr>
        <w:pStyle w:val="a4"/>
        <w:rPr>
          <w:rFonts w:ascii="Times New Roman" w:hAnsi="Times New Roman" w:cs="Times New Roman"/>
        </w:rPr>
      </w:pPr>
      <w:r w:rsidRPr="009110ED">
        <w:rPr>
          <w:rStyle w:val="a6"/>
          <w:rFonts w:ascii="Times New Roman" w:hAnsi="Times New Roman" w:cs="Times New Roman"/>
        </w:rPr>
        <w:footnoteRef/>
      </w:r>
      <w:r w:rsidRPr="009110ED">
        <w:rPr>
          <w:rFonts w:ascii="Times New Roman" w:hAnsi="Times New Roman" w:cs="Times New Roman"/>
        </w:rPr>
        <w:t xml:space="preserve"> </w:t>
      </w:r>
      <w:r>
        <w:rPr>
          <w:rFonts w:ascii="Times New Roman" w:hAnsi="Times New Roman" w:cs="Times New Roman"/>
        </w:rPr>
        <w:t xml:space="preserve">См.: </w:t>
      </w:r>
      <w:r w:rsidRPr="009110ED">
        <w:rPr>
          <w:rFonts w:ascii="Times New Roman" w:hAnsi="Times New Roman" w:cs="Times New Roman"/>
        </w:rPr>
        <w:t>Пушкарева Г. В. Когнитивные механизмы конструирования политической реальности // ПОЛИС. 2015. №</w:t>
      </w:r>
      <w:r>
        <w:rPr>
          <w:rFonts w:ascii="Times New Roman" w:hAnsi="Times New Roman" w:cs="Times New Roman"/>
        </w:rPr>
        <w:t xml:space="preserve"> </w:t>
      </w:r>
      <w:r w:rsidRPr="009110ED">
        <w:rPr>
          <w:rFonts w:ascii="Times New Roman" w:hAnsi="Times New Roman" w:cs="Times New Roman"/>
        </w:rPr>
        <w:t xml:space="preserve">1. С. </w:t>
      </w:r>
      <w:r>
        <w:rPr>
          <w:rFonts w:ascii="Times New Roman" w:hAnsi="Times New Roman" w:cs="Times New Roman"/>
        </w:rPr>
        <w:t>59</w:t>
      </w:r>
      <w:r w:rsidRPr="009110ED">
        <w:rPr>
          <w:rFonts w:ascii="Times New Roman" w:hAnsi="Times New Roman" w:cs="Times New Roman"/>
        </w:rPr>
        <w:t>–</w:t>
      </w:r>
      <w:r>
        <w:rPr>
          <w:rFonts w:ascii="Times New Roman" w:hAnsi="Times New Roman" w:cs="Times New Roman"/>
        </w:rPr>
        <w:t>62</w:t>
      </w:r>
      <w:r w:rsidRPr="009110ED">
        <w:rPr>
          <w:rFonts w:ascii="Times New Roman" w:hAnsi="Times New Roman" w:cs="Times New Roman"/>
        </w:rPr>
        <w:t xml:space="preserve">. </w:t>
      </w:r>
    </w:p>
  </w:footnote>
  <w:footnote w:id="83">
    <w:p w:rsidR="00783C10" w:rsidRPr="00824743" w:rsidRDefault="00783C10" w:rsidP="00824743">
      <w:pPr>
        <w:pStyle w:val="a4"/>
        <w:jc w:val="both"/>
        <w:rPr>
          <w:rFonts w:ascii="Times New Roman" w:hAnsi="Times New Roman" w:cs="Times New Roman"/>
        </w:rPr>
      </w:pPr>
      <w:r w:rsidRPr="00824743">
        <w:rPr>
          <w:rStyle w:val="a6"/>
          <w:rFonts w:ascii="Times New Roman" w:hAnsi="Times New Roman" w:cs="Times New Roman"/>
        </w:rPr>
        <w:footnoteRef/>
      </w:r>
      <w:r w:rsidRPr="00824743">
        <w:rPr>
          <w:rFonts w:ascii="Times New Roman" w:hAnsi="Times New Roman" w:cs="Times New Roman"/>
        </w:rPr>
        <w:t xml:space="preserve"> </w:t>
      </w:r>
      <w:proofErr w:type="spellStart"/>
      <w:r w:rsidRPr="00824743">
        <w:rPr>
          <w:rFonts w:ascii="Times New Roman" w:hAnsi="Times New Roman" w:cs="Times New Roman"/>
        </w:rPr>
        <w:t>Щербинина</w:t>
      </w:r>
      <w:proofErr w:type="spellEnd"/>
      <w:r w:rsidRPr="00824743">
        <w:rPr>
          <w:rFonts w:ascii="Times New Roman" w:hAnsi="Times New Roman" w:cs="Times New Roman"/>
        </w:rPr>
        <w:t xml:space="preserve"> Н. Г. Символическое конструирование </w:t>
      </w:r>
      <w:proofErr w:type="spellStart"/>
      <w:r w:rsidRPr="00824743">
        <w:rPr>
          <w:rFonts w:ascii="Times New Roman" w:hAnsi="Times New Roman" w:cs="Times New Roman"/>
        </w:rPr>
        <w:t>мифо-героической</w:t>
      </w:r>
      <w:proofErr w:type="spellEnd"/>
      <w:r>
        <w:rPr>
          <w:rFonts w:ascii="Times New Roman" w:hAnsi="Times New Roman" w:cs="Times New Roman"/>
        </w:rPr>
        <w:t xml:space="preserve"> политической реальности России. </w:t>
      </w:r>
      <w:r w:rsidRPr="00824743">
        <w:rPr>
          <w:rFonts w:ascii="Times New Roman" w:hAnsi="Times New Roman" w:cs="Times New Roman"/>
        </w:rPr>
        <w:t xml:space="preserve">С. 25. </w:t>
      </w:r>
    </w:p>
  </w:footnote>
  <w:footnote w:id="84">
    <w:p w:rsidR="00783C10" w:rsidRDefault="00783C10" w:rsidP="00824743">
      <w:pPr>
        <w:pStyle w:val="a4"/>
        <w:jc w:val="both"/>
      </w:pPr>
      <w:r w:rsidRPr="00824743">
        <w:rPr>
          <w:rStyle w:val="a6"/>
          <w:rFonts w:ascii="Times New Roman" w:hAnsi="Times New Roman" w:cs="Times New Roman"/>
        </w:rPr>
        <w:footnoteRef/>
      </w:r>
      <w:r w:rsidRPr="00824743">
        <w:rPr>
          <w:rFonts w:ascii="Times New Roman" w:hAnsi="Times New Roman" w:cs="Times New Roman"/>
        </w:rPr>
        <w:t xml:space="preserve"> Там же.</w:t>
      </w:r>
      <w:r>
        <w:t xml:space="preserve"> </w:t>
      </w:r>
    </w:p>
  </w:footnote>
  <w:footnote w:id="85">
    <w:p w:rsidR="00783C10" w:rsidRPr="004832DD" w:rsidRDefault="00783C10" w:rsidP="004832DD">
      <w:pPr>
        <w:pStyle w:val="a4"/>
        <w:jc w:val="both"/>
        <w:rPr>
          <w:rFonts w:ascii="Times New Roman" w:hAnsi="Times New Roman" w:cs="Times New Roman"/>
        </w:rPr>
      </w:pPr>
      <w:r w:rsidRPr="004832DD">
        <w:rPr>
          <w:rStyle w:val="a6"/>
          <w:rFonts w:ascii="Times New Roman" w:hAnsi="Times New Roman" w:cs="Times New Roman"/>
        </w:rPr>
        <w:footnoteRef/>
      </w:r>
      <w:r w:rsidRPr="004832DD">
        <w:rPr>
          <w:rFonts w:ascii="Times New Roman" w:hAnsi="Times New Roman" w:cs="Times New Roman"/>
        </w:rPr>
        <w:t xml:space="preserve"> Согласно</w:t>
      </w:r>
      <w:proofErr w:type="gramStart"/>
      <w:r w:rsidRPr="004832DD">
        <w:rPr>
          <w:rFonts w:ascii="Times New Roman" w:hAnsi="Times New Roman" w:cs="Times New Roman"/>
        </w:rPr>
        <w:t xml:space="preserve"> С</w:t>
      </w:r>
      <w:proofErr w:type="gramEnd"/>
      <w:r w:rsidRPr="004832DD">
        <w:rPr>
          <w:rFonts w:ascii="Times New Roman" w:hAnsi="Times New Roman" w:cs="Times New Roman"/>
        </w:rPr>
        <w:t>т.</w:t>
      </w:r>
      <w:r>
        <w:rPr>
          <w:rFonts w:ascii="Times New Roman" w:hAnsi="Times New Roman" w:cs="Times New Roman"/>
        </w:rPr>
        <w:t xml:space="preserve"> </w:t>
      </w:r>
      <w:r w:rsidRPr="004832DD">
        <w:rPr>
          <w:rFonts w:ascii="Times New Roman" w:hAnsi="Times New Roman" w:cs="Times New Roman"/>
        </w:rPr>
        <w:t>13 п.</w:t>
      </w:r>
      <w:r>
        <w:rPr>
          <w:rFonts w:ascii="Times New Roman" w:hAnsi="Times New Roman" w:cs="Times New Roman"/>
        </w:rPr>
        <w:t xml:space="preserve"> </w:t>
      </w:r>
      <w:r w:rsidRPr="004832DD">
        <w:rPr>
          <w:rFonts w:ascii="Times New Roman" w:hAnsi="Times New Roman" w:cs="Times New Roman"/>
        </w:rPr>
        <w:t>1, 2. Конституции РФ от 12. 12. 1993 года в РФ признается идеологическое многообразие, и никакая идеология не может устанавливаться в качестве государственной или обязательной. Здесь речь идет скорее о ценностях, господствующих в том или ином обществе.</w:t>
      </w:r>
    </w:p>
  </w:footnote>
  <w:footnote w:id="86">
    <w:p w:rsidR="00783C10" w:rsidRPr="004C4EA0" w:rsidRDefault="00783C10" w:rsidP="00397755">
      <w:pPr>
        <w:pStyle w:val="a4"/>
        <w:jc w:val="both"/>
        <w:rPr>
          <w:rFonts w:ascii="Times New Roman" w:hAnsi="Times New Roman" w:cs="Times New Roman"/>
          <w:color w:val="000000" w:themeColor="text1"/>
        </w:rPr>
      </w:pPr>
      <w:r w:rsidRPr="00397755">
        <w:rPr>
          <w:rStyle w:val="a6"/>
          <w:rFonts w:ascii="Times New Roman" w:hAnsi="Times New Roman" w:cs="Times New Roman"/>
          <w:color w:val="000000" w:themeColor="text1"/>
        </w:rPr>
        <w:footnoteRef/>
      </w:r>
      <w:r w:rsidRPr="00397755">
        <w:rPr>
          <w:rFonts w:ascii="Times New Roman" w:hAnsi="Times New Roman" w:cs="Times New Roman"/>
          <w:color w:val="000000" w:themeColor="text1"/>
        </w:rPr>
        <w:t xml:space="preserve"> См.: Пароль дня: Безопасность. Стабильность. Суверенитет. </w:t>
      </w:r>
      <w:r w:rsidRPr="00397755">
        <w:rPr>
          <w:rFonts w:ascii="Times New Roman" w:hAnsi="Times New Roman" w:cs="Times New Roman"/>
          <w:color w:val="000000" w:themeColor="text1"/>
          <w:lang w:val="en-US"/>
        </w:rPr>
        <w:t>URL</w:t>
      </w:r>
      <w:r w:rsidRPr="004C4EA0">
        <w:rPr>
          <w:rFonts w:ascii="Times New Roman" w:hAnsi="Times New Roman" w:cs="Times New Roman"/>
          <w:color w:val="000000" w:themeColor="text1"/>
        </w:rPr>
        <w:t xml:space="preserve">: </w:t>
      </w:r>
      <w:hyperlink r:id="rId12" w:history="1">
        <w:r w:rsidRPr="00397755">
          <w:rPr>
            <w:rStyle w:val="a7"/>
            <w:rFonts w:ascii="Times New Roman" w:hAnsi="Times New Roman" w:cs="Times New Roman"/>
            <w:color w:val="000000" w:themeColor="text1"/>
            <w:u w:val="none"/>
            <w:lang w:val="en-US"/>
          </w:rPr>
          <w:t>https</w:t>
        </w:r>
        <w:r w:rsidRPr="004C4EA0">
          <w:rPr>
            <w:rStyle w:val="a7"/>
            <w:rFonts w:ascii="Times New Roman" w:hAnsi="Times New Roman" w:cs="Times New Roman"/>
            <w:color w:val="000000" w:themeColor="text1"/>
            <w:u w:val="none"/>
          </w:rPr>
          <w:t>://</w:t>
        </w:r>
        <w:proofErr w:type="spellStart"/>
        <w:r w:rsidRPr="00397755">
          <w:rPr>
            <w:rStyle w:val="a7"/>
            <w:rFonts w:ascii="Times New Roman" w:hAnsi="Times New Roman" w:cs="Times New Roman"/>
            <w:color w:val="000000" w:themeColor="text1"/>
            <w:u w:val="none"/>
            <w:lang w:val="en-US"/>
          </w:rPr>
          <w:t>wciom</w:t>
        </w:r>
        <w:proofErr w:type="spellEnd"/>
        <w:r w:rsidRPr="004C4EA0">
          <w:rPr>
            <w:rStyle w:val="a7"/>
            <w:rFonts w:ascii="Times New Roman" w:hAnsi="Times New Roman" w:cs="Times New Roman"/>
            <w:color w:val="000000" w:themeColor="text1"/>
            <w:u w:val="none"/>
          </w:rPr>
          <w:t>.</w:t>
        </w:r>
        <w:proofErr w:type="spellStart"/>
        <w:r w:rsidRPr="00397755">
          <w:rPr>
            <w:rStyle w:val="a7"/>
            <w:rFonts w:ascii="Times New Roman" w:hAnsi="Times New Roman" w:cs="Times New Roman"/>
            <w:color w:val="000000" w:themeColor="text1"/>
            <w:u w:val="none"/>
            <w:lang w:val="en-US"/>
          </w:rPr>
          <w:t>ru</w:t>
        </w:r>
        <w:proofErr w:type="spellEnd"/>
        <w:r w:rsidRPr="004C4EA0">
          <w:rPr>
            <w:rStyle w:val="a7"/>
            <w:rFonts w:ascii="Times New Roman" w:hAnsi="Times New Roman" w:cs="Times New Roman"/>
            <w:color w:val="000000" w:themeColor="text1"/>
            <w:u w:val="none"/>
          </w:rPr>
          <w:t>/</w:t>
        </w:r>
        <w:r w:rsidRPr="00397755">
          <w:rPr>
            <w:rStyle w:val="a7"/>
            <w:rFonts w:ascii="Times New Roman" w:hAnsi="Times New Roman" w:cs="Times New Roman"/>
            <w:color w:val="000000" w:themeColor="text1"/>
            <w:u w:val="none"/>
            <w:lang w:val="en-US"/>
          </w:rPr>
          <w:t>index</w:t>
        </w:r>
        <w:r w:rsidRPr="004C4EA0">
          <w:rPr>
            <w:rStyle w:val="a7"/>
            <w:rFonts w:ascii="Times New Roman" w:hAnsi="Times New Roman" w:cs="Times New Roman"/>
            <w:color w:val="000000" w:themeColor="text1"/>
            <w:u w:val="none"/>
          </w:rPr>
          <w:t>.</w:t>
        </w:r>
        <w:proofErr w:type="spellStart"/>
        <w:r w:rsidRPr="00397755">
          <w:rPr>
            <w:rStyle w:val="a7"/>
            <w:rFonts w:ascii="Times New Roman" w:hAnsi="Times New Roman" w:cs="Times New Roman"/>
            <w:color w:val="000000" w:themeColor="text1"/>
            <w:u w:val="none"/>
            <w:lang w:val="en-US"/>
          </w:rPr>
          <w:t>php</w:t>
        </w:r>
        <w:proofErr w:type="spellEnd"/>
        <w:r w:rsidRPr="004C4EA0">
          <w:rPr>
            <w:rStyle w:val="a7"/>
            <w:rFonts w:ascii="Times New Roman" w:hAnsi="Times New Roman" w:cs="Times New Roman"/>
            <w:color w:val="000000" w:themeColor="text1"/>
            <w:u w:val="none"/>
          </w:rPr>
          <w:t>?</w:t>
        </w:r>
        <w:r w:rsidRPr="00397755">
          <w:rPr>
            <w:rStyle w:val="a7"/>
            <w:rFonts w:ascii="Times New Roman" w:hAnsi="Times New Roman" w:cs="Times New Roman"/>
            <w:color w:val="000000" w:themeColor="text1"/>
            <w:u w:val="none"/>
            <w:lang w:val="en-US"/>
          </w:rPr>
          <w:t>id</w:t>
        </w:r>
        <w:r w:rsidRPr="004C4EA0">
          <w:rPr>
            <w:rStyle w:val="a7"/>
            <w:rFonts w:ascii="Times New Roman" w:hAnsi="Times New Roman" w:cs="Times New Roman"/>
            <w:color w:val="000000" w:themeColor="text1"/>
            <w:u w:val="none"/>
          </w:rPr>
          <w:t>=236&amp;</w:t>
        </w:r>
        <w:proofErr w:type="spellStart"/>
        <w:r w:rsidRPr="00397755">
          <w:rPr>
            <w:rStyle w:val="a7"/>
            <w:rFonts w:ascii="Times New Roman" w:hAnsi="Times New Roman" w:cs="Times New Roman"/>
            <w:color w:val="000000" w:themeColor="text1"/>
            <w:u w:val="none"/>
            <w:lang w:val="en-US"/>
          </w:rPr>
          <w:t>uid</w:t>
        </w:r>
        <w:proofErr w:type="spellEnd"/>
        <w:r w:rsidRPr="004C4EA0">
          <w:rPr>
            <w:rStyle w:val="a7"/>
            <w:rFonts w:ascii="Times New Roman" w:hAnsi="Times New Roman" w:cs="Times New Roman"/>
            <w:color w:val="000000" w:themeColor="text1"/>
            <w:u w:val="none"/>
          </w:rPr>
          <w:t>=115815</w:t>
        </w:r>
      </w:hyperlink>
      <w:r w:rsidRPr="004C4EA0">
        <w:rPr>
          <w:rFonts w:ascii="Times New Roman" w:hAnsi="Times New Roman" w:cs="Times New Roman"/>
          <w:color w:val="000000" w:themeColor="text1"/>
        </w:rPr>
        <w:t xml:space="preserve"> (15.05.2017).</w:t>
      </w:r>
    </w:p>
  </w:footnote>
  <w:footnote w:id="87">
    <w:p w:rsidR="00783C10" w:rsidRPr="006000E0" w:rsidRDefault="00783C10" w:rsidP="006000E0">
      <w:pPr>
        <w:pStyle w:val="a4"/>
        <w:jc w:val="both"/>
        <w:rPr>
          <w:rFonts w:ascii="Times New Roman" w:hAnsi="Times New Roman" w:cs="Times New Roman"/>
          <w:lang w:val="en-US"/>
        </w:rPr>
      </w:pPr>
      <w:r w:rsidRPr="006000E0">
        <w:rPr>
          <w:rStyle w:val="a6"/>
          <w:rFonts w:ascii="Times New Roman" w:hAnsi="Times New Roman" w:cs="Times New Roman"/>
        </w:rPr>
        <w:footnoteRef/>
      </w:r>
      <w:r w:rsidRPr="006000E0">
        <w:rPr>
          <w:rFonts w:ascii="Times New Roman" w:hAnsi="Times New Roman" w:cs="Times New Roman"/>
        </w:rPr>
        <w:t xml:space="preserve"> См.: Вебер М. Политика как призвание и профессия. </w:t>
      </w:r>
      <w:r w:rsidRPr="006000E0">
        <w:rPr>
          <w:rFonts w:ascii="Times New Roman" w:hAnsi="Times New Roman" w:cs="Times New Roman"/>
          <w:lang w:val="en-US"/>
        </w:rPr>
        <w:t xml:space="preserve">URL: </w:t>
      </w:r>
      <w:r w:rsidR="004124EB">
        <w:fldChar w:fldCharType="begin"/>
      </w:r>
      <w:r w:rsidR="004124EB" w:rsidRPr="00B50A0F">
        <w:rPr>
          <w:lang w:val="en-US"/>
        </w:rPr>
        <w:instrText>HYPERLINK "http://booksonline.com.ua/view.php?book=39721"</w:instrText>
      </w:r>
      <w:r w:rsidR="004124EB">
        <w:fldChar w:fldCharType="separate"/>
      </w:r>
      <w:r w:rsidRPr="006000E0">
        <w:rPr>
          <w:rStyle w:val="a7"/>
          <w:rFonts w:ascii="Times New Roman" w:hAnsi="Times New Roman" w:cs="Times New Roman"/>
          <w:color w:val="000000" w:themeColor="text1"/>
          <w:u w:val="none"/>
          <w:lang w:val="en-US"/>
        </w:rPr>
        <w:t>http://booksonline.com.ua/view.php?book=39721</w:t>
      </w:r>
      <w:r w:rsidR="004124EB">
        <w:fldChar w:fldCharType="end"/>
      </w:r>
      <w:r w:rsidRPr="006000E0">
        <w:rPr>
          <w:rFonts w:ascii="Times New Roman" w:hAnsi="Times New Roman" w:cs="Times New Roman"/>
          <w:lang w:val="en-US"/>
        </w:rPr>
        <w:t xml:space="preserve"> (14.05.2017). </w:t>
      </w:r>
    </w:p>
  </w:footnote>
  <w:footnote w:id="88">
    <w:p w:rsidR="00783C10" w:rsidRDefault="00783C10" w:rsidP="00285BBA">
      <w:pPr>
        <w:pStyle w:val="a4"/>
        <w:jc w:val="both"/>
      </w:pPr>
      <w:r w:rsidRPr="006000E0">
        <w:rPr>
          <w:rStyle w:val="a6"/>
          <w:rFonts w:ascii="Times New Roman" w:hAnsi="Times New Roman" w:cs="Times New Roman"/>
        </w:rPr>
        <w:footnoteRef/>
      </w:r>
      <w:r w:rsidRPr="006000E0">
        <w:rPr>
          <w:rFonts w:ascii="Times New Roman" w:hAnsi="Times New Roman" w:cs="Times New Roman"/>
        </w:rPr>
        <w:t xml:space="preserve"> См.: Пушкарева Г. В. Когнитивные механизмы конструирования полити</w:t>
      </w:r>
      <w:r>
        <w:rPr>
          <w:rFonts w:ascii="Times New Roman" w:hAnsi="Times New Roman" w:cs="Times New Roman"/>
        </w:rPr>
        <w:t>ческой реальности.</w:t>
      </w:r>
      <w:r w:rsidRPr="006000E0">
        <w:rPr>
          <w:rFonts w:ascii="Times New Roman" w:hAnsi="Times New Roman" w:cs="Times New Roman"/>
        </w:rPr>
        <w:t xml:space="preserve"> С. 63.</w:t>
      </w:r>
      <w:r>
        <w:rPr>
          <w:rFonts w:ascii="Times New Roman" w:hAnsi="Times New Roman" w:cs="Times New Roman"/>
        </w:rPr>
        <w:t xml:space="preserve"> </w:t>
      </w:r>
    </w:p>
  </w:footnote>
  <w:footnote w:id="89">
    <w:p w:rsidR="00783C10" w:rsidRPr="004C4EA0" w:rsidRDefault="00783C10" w:rsidP="00285BBA">
      <w:pPr>
        <w:pStyle w:val="a3"/>
        <w:jc w:val="both"/>
        <w:rPr>
          <w:rFonts w:ascii="Times New Roman" w:hAnsi="Times New Roman" w:cs="Times New Roman"/>
          <w:sz w:val="20"/>
          <w:szCs w:val="20"/>
        </w:rPr>
      </w:pPr>
      <w:r w:rsidRPr="007803EA">
        <w:rPr>
          <w:rStyle w:val="a6"/>
          <w:rFonts w:ascii="Times New Roman" w:hAnsi="Times New Roman" w:cs="Times New Roman"/>
          <w:sz w:val="20"/>
          <w:szCs w:val="20"/>
        </w:rPr>
        <w:footnoteRef/>
      </w:r>
      <w:r w:rsidRPr="007803EA">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7803EA">
        <w:rPr>
          <w:rFonts w:ascii="Times New Roman" w:hAnsi="Times New Roman" w:cs="Times New Roman"/>
          <w:sz w:val="20"/>
          <w:szCs w:val="20"/>
        </w:rPr>
        <w:t>Источники информации: мониторинг</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4C4EA0">
        <w:rPr>
          <w:rFonts w:ascii="Times New Roman" w:hAnsi="Times New Roman" w:cs="Times New Roman"/>
          <w:color w:val="000000" w:themeColor="text1"/>
          <w:sz w:val="20"/>
          <w:szCs w:val="20"/>
        </w:rPr>
        <w:t xml:space="preserve">: </w:t>
      </w:r>
      <w:hyperlink r:id="rId13" w:history="1">
        <w:r w:rsidRPr="007803EA">
          <w:rPr>
            <w:rStyle w:val="a7"/>
            <w:rFonts w:ascii="Times New Roman" w:hAnsi="Times New Roman" w:cs="Times New Roman"/>
            <w:color w:val="000000" w:themeColor="text1"/>
            <w:sz w:val="20"/>
            <w:szCs w:val="20"/>
            <w:u w:val="none"/>
            <w:lang w:val="en-US"/>
          </w:rPr>
          <w:t>http</w:t>
        </w:r>
        <w:r w:rsidRPr="004C4EA0">
          <w:rPr>
            <w:rStyle w:val="a7"/>
            <w:rFonts w:ascii="Times New Roman" w:hAnsi="Times New Roman" w:cs="Times New Roman"/>
            <w:color w:val="000000" w:themeColor="text1"/>
            <w:sz w:val="20"/>
            <w:szCs w:val="20"/>
            <w:u w:val="none"/>
          </w:rPr>
          <w:t>://</w:t>
        </w:r>
        <w:proofErr w:type="spellStart"/>
        <w:r w:rsidRPr="007803EA">
          <w:rPr>
            <w:rStyle w:val="a7"/>
            <w:rFonts w:ascii="Times New Roman" w:hAnsi="Times New Roman" w:cs="Times New Roman"/>
            <w:color w:val="000000" w:themeColor="text1"/>
            <w:sz w:val="20"/>
            <w:szCs w:val="20"/>
            <w:u w:val="none"/>
            <w:lang w:val="en-US"/>
          </w:rPr>
          <w:t>fom</w:t>
        </w:r>
        <w:proofErr w:type="spellEnd"/>
        <w:r w:rsidRPr="004C4EA0">
          <w:rPr>
            <w:rStyle w:val="a7"/>
            <w:rFonts w:ascii="Times New Roman" w:hAnsi="Times New Roman" w:cs="Times New Roman"/>
            <w:color w:val="000000" w:themeColor="text1"/>
            <w:sz w:val="20"/>
            <w:szCs w:val="20"/>
            <w:u w:val="none"/>
          </w:rPr>
          <w:t>.</w:t>
        </w:r>
        <w:proofErr w:type="spellStart"/>
        <w:r w:rsidRPr="007803EA">
          <w:rPr>
            <w:rStyle w:val="a7"/>
            <w:rFonts w:ascii="Times New Roman" w:hAnsi="Times New Roman" w:cs="Times New Roman"/>
            <w:color w:val="000000" w:themeColor="text1"/>
            <w:sz w:val="20"/>
            <w:szCs w:val="20"/>
            <w:u w:val="none"/>
            <w:lang w:val="en-US"/>
          </w:rPr>
          <w:t>ru</w:t>
        </w:r>
        <w:proofErr w:type="spellEnd"/>
        <w:r w:rsidRPr="004C4EA0">
          <w:rPr>
            <w:rStyle w:val="a7"/>
            <w:rFonts w:ascii="Times New Roman" w:hAnsi="Times New Roman" w:cs="Times New Roman"/>
            <w:color w:val="000000" w:themeColor="text1"/>
            <w:sz w:val="20"/>
            <w:szCs w:val="20"/>
            <w:u w:val="none"/>
          </w:rPr>
          <w:t>/</w:t>
        </w:r>
        <w:r w:rsidRPr="007803EA">
          <w:rPr>
            <w:rStyle w:val="a7"/>
            <w:rFonts w:ascii="Times New Roman" w:hAnsi="Times New Roman" w:cs="Times New Roman"/>
            <w:color w:val="000000" w:themeColor="text1"/>
            <w:sz w:val="20"/>
            <w:szCs w:val="20"/>
            <w:u w:val="none"/>
            <w:lang w:val="en-US"/>
          </w:rPr>
          <w:t>SMI</w:t>
        </w:r>
        <w:r w:rsidRPr="004C4EA0">
          <w:rPr>
            <w:rStyle w:val="a7"/>
            <w:rFonts w:ascii="Times New Roman" w:hAnsi="Times New Roman" w:cs="Times New Roman"/>
            <w:color w:val="000000" w:themeColor="text1"/>
            <w:sz w:val="20"/>
            <w:szCs w:val="20"/>
            <w:u w:val="none"/>
          </w:rPr>
          <w:t>-</w:t>
        </w:r>
        <w:proofErr w:type="spellStart"/>
        <w:r w:rsidRPr="007803EA">
          <w:rPr>
            <w:rStyle w:val="a7"/>
            <w:rFonts w:ascii="Times New Roman" w:hAnsi="Times New Roman" w:cs="Times New Roman"/>
            <w:color w:val="000000" w:themeColor="text1"/>
            <w:sz w:val="20"/>
            <w:szCs w:val="20"/>
            <w:u w:val="none"/>
            <w:lang w:val="en-US"/>
          </w:rPr>
          <w:t>i</w:t>
        </w:r>
        <w:proofErr w:type="spellEnd"/>
        <w:r w:rsidRPr="004C4EA0">
          <w:rPr>
            <w:rStyle w:val="a7"/>
            <w:rFonts w:ascii="Times New Roman" w:hAnsi="Times New Roman" w:cs="Times New Roman"/>
            <w:color w:val="000000" w:themeColor="text1"/>
            <w:sz w:val="20"/>
            <w:szCs w:val="20"/>
            <w:u w:val="none"/>
          </w:rPr>
          <w:t>-</w:t>
        </w:r>
        <w:r w:rsidRPr="007803EA">
          <w:rPr>
            <w:rStyle w:val="a7"/>
            <w:rFonts w:ascii="Times New Roman" w:hAnsi="Times New Roman" w:cs="Times New Roman"/>
            <w:color w:val="000000" w:themeColor="text1"/>
            <w:sz w:val="20"/>
            <w:szCs w:val="20"/>
            <w:u w:val="none"/>
            <w:lang w:val="en-US"/>
          </w:rPr>
          <w:t>internet</w:t>
        </w:r>
        <w:r w:rsidRPr="004C4EA0">
          <w:rPr>
            <w:rStyle w:val="a7"/>
            <w:rFonts w:ascii="Times New Roman" w:hAnsi="Times New Roman" w:cs="Times New Roman"/>
            <w:color w:val="000000" w:themeColor="text1"/>
            <w:sz w:val="20"/>
            <w:szCs w:val="20"/>
            <w:u w:val="none"/>
          </w:rPr>
          <w:t>/13323</w:t>
        </w:r>
      </w:hyperlink>
      <w:r w:rsidRPr="004C4EA0">
        <w:rPr>
          <w:rFonts w:ascii="Times New Roman" w:hAnsi="Times New Roman" w:cs="Times New Roman"/>
          <w:sz w:val="20"/>
          <w:szCs w:val="20"/>
        </w:rPr>
        <w:t xml:space="preserve"> (14.05.2017).</w:t>
      </w:r>
    </w:p>
    <w:p w:rsidR="00783C10" w:rsidRPr="004C4EA0" w:rsidRDefault="00783C10">
      <w:pPr>
        <w:pStyle w:val="a4"/>
      </w:pPr>
    </w:p>
  </w:footnote>
  <w:footnote w:id="90">
    <w:p w:rsidR="00783C10" w:rsidRPr="00285BBA" w:rsidRDefault="00783C10" w:rsidP="00285BBA">
      <w:pPr>
        <w:pStyle w:val="a4"/>
        <w:jc w:val="both"/>
        <w:rPr>
          <w:rFonts w:ascii="Times New Roman" w:hAnsi="Times New Roman" w:cs="Times New Roman"/>
        </w:rPr>
      </w:pPr>
      <w:r w:rsidRPr="00285BBA">
        <w:rPr>
          <w:rStyle w:val="a6"/>
          <w:rFonts w:ascii="Times New Roman" w:hAnsi="Times New Roman" w:cs="Times New Roman"/>
        </w:rPr>
        <w:footnoteRef/>
      </w:r>
      <w:r w:rsidRPr="00285BBA">
        <w:rPr>
          <w:rFonts w:ascii="Times New Roman" w:hAnsi="Times New Roman" w:cs="Times New Roman"/>
        </w:rPr>
        <w:t xml:space="preserve"> </w:t>
      </w:r>
      <w:proofErr w:type="spellStart"/>
      <w:r w:rsidRPr="00285BBA">
        <w:rPr>
          <w:rFonts w:ascii="Times New Roman" w:hAnsi="Times New Roman" w:cs="Times New Roman"/>
        </w:rPr>
        <w:t>Щербинин</w:t>
      </w:r>
      <w:proofErr w:type="spellEnd"/>
      <w:r w:rsidRPr="00285BBA">
        <w:rPr>
          <w:rFonts w:ascii="Times New Roman" w:hAnsi="Times New Roman" w:cs="Times New Roman"/>
        </w:rPr>
        <w:t xml:space="preserve"> А. И. Политический праздник: концепт и коммуникация // Политическая </w:t>
      </w:r>
      <w:proofErr w:type="spellStart"/>
      <w:r w:rsidRPr="00285BBA">
        <w:rPr>
          <w:rFonts w:ascii="Times New Roman" w:hAnsi="Times New Roman" w:cs="Times New Roman"/>
        </w:rPr>
        <w:t>концептология</w:t>
      </w:r>
      <w:proofErr w:type="spellEnd"/>
      <w:r w:rsidRPr="00285BBA">
        <w:rPr>
          <w:rFonts w:ascii="Times New Roman" w:hAnsi="Times New Roman" w:cs="Times New Roman"/>
        </w:rPr>
        <w:t>. 2014. №</w:t>
      </w:r>
      <w:r>
        <w:rPr>
          <w:rFonts w:ascii="Times New Roman" w:hAnsi="Times New Roman" w:cs="Times New Roman"/>
        </w:rPr>
        <w:t xml:space="preserve"> </w:t>
      </w:r>
      <w:r w:rsidRPr="00285BBA">
        <w:rPr>
          <w:rFonts w:ascii="Times New Roman" w:hAnsi="Times New Roman" w:cs="Times New Roman"/>
        </w:rPr>
        <w:t xml:space="preserve">3. С. 51. </w:t>
      </w:r>
    </w:p>
  </w:footnote>
  <w:footnote w:id="91">
    <w:p w:rsidR="00783C10" w:rsidRPr="002309C4" w:rsidRDefault="00783C10">
      <w:pPr>
        <w:pStyle w:val="a4"/>
        <w:rPr>
          <w:rFonts w:ascii="Times New Roman" w:hAnsi="Times New Roman" w:cs="Times New Roman"/>
        </w:rPr>
      </w:pPr>
      <w:r w:rsidRPr="002309C4">
        <w:rPr>
          <w:rStyle w:val="a6"/>
          <w:rFonts w:ascii="Times New Roman" w:hAnsi="Times New Roman" w:cs="Times New Roman"/>
        </w:rPr>
        <w:footnoteRef/>
      </w:r>
      <w:r w:rsidRPr="002309C4">
        <w:rPr>
          <w:rFonts w:ascii="Times New Roman" w:hAnsi="Times New Roman" w:cs="Times New Roman"/>
        </w:rPr>
        <w:t xml:space="preserve"> Там же. С. 53–54. </w:t>
      </w:r>
    </w:p>
  </w:footnote>
  <w:footnote w:id="92">
    <w:p w:rsidR="00783C10" w:rsidRPr="00D5797E" w:rsidRDefault="00783C10" w:rsidP="00D5797E">
      <w:pPr>
        <w:pStyle w:val="a4"/>
        <w:jc w:val="both"/>
        <w:rPr>
          <w:rFonts w:ascii="Times New Roman" w:hAnsi="Times New Roman" w:cs="Times New Roman"/>
        </w:rPr>
      </w:pPr>
      <w:r w:rsidRPr="00D5797E">
        <w:rPr>
          <w:rStyle w:val="a6"/>
          <w:rFonts w:ascii="Times New Roman" w:hAnsi="Times New Roman" w:cs="Times New Roman"/>
        </w:rPr>
        <w:footnoteRef/>
      </w:r>
      <w:r w:rsidRPr="00D5797E">
        <w:rPr>
          <w:rFonts w:ascii="Times New Roman" w:hAnsi="Times New Roman" w:cs="Times New Roman"/>
        </w:rPr>
        <w:t xml:space="preserve"> </w:t>
      </w:r>
      <w:r w:rsidRPr="00E85191">
        <w:rPr>
          <w:rFonts w:ascii="Times New Roman" w:hAnsi="Times New Roman" w:cs="Times New Roman"/>
        </w:rPr>
        <w:t xml:space="preserve">Указ Президента РФ от 30.11.2016 №640 «Об утверждении Концепции внешней политики Российской Федерации» </w:t>
      </w:r>
      <w:r>
        <w:rPr>
          <w:rFonts w:ascii="Times New Roman" w:hAnsi="Times New Roman" w:cs="Times New Roman"/>
          <w:lang w:val="en-US"/>
        </w:rPr>
        <w:t>URL</w:t>
      </w:r>
      <w:r w:rsidRPr="00E85191">
        <w:rPr>
          <w:rFonts w:ascii="Times New Roman" w:hAnsi="Times New Roman" w:cs="Times New Roman"/>
        </w:rPr>
        <w:t xml:space="preserve">: </w:t>
      </w:r>
      <w:hyperlink r:id="rId14" w:history="1">
        <w:r w:rsidRPr="00E85191">
          <w:rPr>
            <w:rStyle w:val="a7"/>
            <w:rFonts w:ascii="Times New Roman" w:hAnsi="Times New Roman" w:cs="Times New Roman"/>
            <w:color w:val="auto"/>
            <w:u w:val="none"/>
          </w:rPr>
          <w:t>http://www.consultant.ru/document/cons_doc_LAW_207990/</w:t>
        </w:r>
      </w:hyperlink>
      <w:r w:rsidRPr="00E85191">
        <w:rPr>
          <w:rFonts w:ascii="Times New Roman" w:hAnsi="Times New Roman" w:cs="Times New Roman"/>
        </w:rPr>
        <w:t xml:space="preserve">. – </w:t>
      </w:r>
      <w:proofErr w:type="spellStart"/>
      <w:r w:rsidRPr="00E85191">
        <w:rPr>
          <w:rFonts w:ascii="Times New Roman" w:hAnsi="Times New Roman" w:cs="Times New Roman"/>
        </w:rPr>
        <w:t>Загл</w:t>
      </w:r>
      <w:proofErr w:type="spellEnd"/>
      <w:r w:rsidRPr="00E85191">
        <w:rPr>
          <w:rFonts w:ascii="Times New Roman" w:hAnsi="Times New Roman" w:cs="Times New Roman"/>
        </w:rPr>
        <w:t>. с экрана. (19.05.2017).</w:t>
      </w:r>
    </w:p>
  </w:footnote>
  <w:footnote w:id="93">
    <w:p w:rsidR="00783C10" w:rsidRPr="00376169" w:rsidRDefault="00783C10" w:rsidP="00CE5EA2">
      <w:pPr>
        <w:pStyle w:val="a3"/>
        <w:jc w:val="both"/>
        <w:rPr>
          <w:rFonts w:ascii="Times New Roman" w:hAnsi="Times New Roman" w:cs="Times New Roman"/>
          <w:sz w:val="20"/>
          <w:szCs w:val="20"/>
        </w:rPr>
      </w:pPr>
      <w:r w:rsidRPr="00376169">
        <w:rPr>
          <w:rStyle w:val="a6"/>
          <w:rFonts w:ascii="Times New Roman" w:hAnsi="Times New Roman" w:cs="Times New Roman"/>
          <w:sz w:val="20"/>
          <w:szCs w:val="20"/>
        </w:rPr>
        <w:footnoteRef/>
      </w:r>
      <w:r w:rsidRPr="00376169">
        <w:rPr>
          <w:rFonts w:ascii="Times New Roman" w:hAnsi="Times New Roman" w:cs="Times New Roman"/>
          <w:sz w:val="20"/>
          <w:szCs w:val="20"/>
        </w:rPr>
        <w:t xml:space="preserve"> Указ Президента РФ от 31.12.2015 №683.  «О Стратегии национальной безопасности Российской Федерации». URL: </w:t>
      </w:r>
      <w:hyperlink r:id="rId15" w:history="1">
        <w:r w:rsidRPr="00376169">
          <w:rPr>
            <w:rStyle w:val="a7"/>
            <w:rFonts w:ascii="Times New Roman" w:hAnsi="Times New Roman" w:cs="Times New Roman"/>
            <w:color w:val="auto"/>
            <w:sz w:val="20"/>
            <w:szCs w:val="20"/>
            <w:u w:val="none"/>
          </w:rPr>
          <w:t>http://www.consultant.ru/document/cons_doc_LAW_191669/</w:t>
        </w:r>
      </w:hyperlink>
      <w:r w:rsidRPr="00376169">
        <w:rPr>
          <w:rFonts w:ascii="Times New Roman" w:hAnsi="Times New Roman" w:cs="Times New Roman"/>
          <w:sz w:val="20"/>
          <w:szCs w:val="20"/>
        </w:rPr>
        <w:t xml:space="preserve"> (20.05.2017); «Основы государственной политики РФ в области международной информационной безопасности на период до 2020 года».  Утв. Президентом РФ 24.07.2013 № Пр-1753. URL: http://www.consultant.ru/document/cons_doc_LAW_178634/ (20.05.2017); «Военная доктрина Российской Федерации». Утв. Президентом РФ 25.12.2014 № Пр-2976 URL:  http://www.consultant.ru/document/cons_doc_LAW_172989/ (20.05.2017); </w:t>
      </w:r>
      <w:r w:rsidRPr="00376169">
        <w:rPr>
          <w:rFonts w:ascii="Times New Roman" w:hAnsi="Times New Roman" w:cs="Times New Roman"/>
          <w:color w:val="000000"/>
          <w:sz w:val="20"/>
          <w:szCs w:val="20"/>
        </w:rPr>
        <w:t xml:space="preserve">«Основы государственной политики РФ в Арктике на период до 2020 года и дальнейшую перспективу». Утв. Президентом РФ 18.09.2008 № Пр-1969. </w:t>
      </w:r>
      <w:r w:rsidRPr="00376169">
        <w:rPr>
          <w:rFonts w:ascii="Times New Roman" w:hAnsi="Times New Roman" w:cs="Times New Roman"/>
          <w:color w:val="000000"/>
          <w:sz w:val="20"/>
          <w:szCs w:val="20"/>
          <w:lang w:val="en-US"/>
        </w:rPr>
        <w:t>URL</w:t>
      </w:r>
      <w:r w:rsidRPr="00376169">
        <w:rPr>
          <w:rFonts w:ascii="Times New Roman" w:hAnsi="Times New Roman" w:cs="Times New Roman"/>
          <w:color w:val="000000"/>
          <w:sz w:val="20"/>
          <w:szCs w:val="20"/>
        </w:rPr>
        <w:t xml:space="preserve">:  http://www.consultant.ru/document/cons_doc_LAW_119442/ (20.05.2017). </w:t>
      </w:r>
    </w:p>
  </w:footnote>
  <w:footnote w:id="94">
    <w:p w:rsidR="00783C10" w:rsidRPr="00624D56" w:rsidRDefault="00783C10" w:rsidP="00CE5EA2">
      <w:pPr>
        <w:pStyle w:val="a4"/>
        <w:jc w:val="both"/>
        <w:rPr>
          <w:rFonts w:ascii="Times New Roman" w:hAnsi="Times New Roman" w:cs="Times New Roman"/>
        </w:rPr>
      </w:pPr>
      <w:r w:rsidRPr="00376169">
        <w:rPr>
          <w:rStyle w:val="a6"/>
          <w:rFonts w:ascii="Times New Roman" w:hAnsi="Times New Roman" w:cs="Times New Roman"/>
        </w:rPr>
        <w:footnoteRef/>
      </w:r>
      <w:r w:rsidRPr="00376169">
        <w:rPr>
          <w:rFonts w:ascii="Times New Roman" w:hAnsi="Times New Roman" w:cs="Times New Roman"/>
        </w:rPr>
        <w:t xml:space="preserve"> Постановление правительства от 16.09.2016 №925. «</w:t>
      </w:r>
      <w:r w:rsidRPr="00376169">
        <w:rPr>
          <w:rFonts w:ascii="Times New Roman" w:hAnsi="Times New Roman" w:cs="Times New Roman"/>
          <w:shd w:val="clear" w:color="auto" w:fill="FFFFFF"/>
        </w:rPr>
        <w:t>Товары, работы, услуги российского производства будут пользоваться приоритетом при осуществлении закупок путем проведения конкурса, аукциона и иных способов закупки</w:t>
      </w:r>
      <w:r w:rsidRPr="00CE5EA2">
        <w:rPr>
          <w:rFonts w:ascii="Times New Roman" w:hAnsi="Times New Roman" w:cs="Times New Roman"/>
          <w:shd w:val="clear" w:color="auto" w:fill="FFFFFF"/>
        </w:rPr>
        <w:t xml:space="preserve">». </w:t>
      </w:r>
      <w:r w:rsidRPr="00CE5EA2">
        <w:rPr>
          <w:rFonts w:ascii="Times New Roman" w:hAnsi="Times New Roman" w:cs="Times New Roman"/>
          <w:shd w:val="clear" w:color="auto" w:fill="FFFFFF"/>
          <w:lang w:val="en-US"/>
        </w:rPr>
        <w:t>URL</w:t>
      </w:r>
      <w:r w:rsidRPr="00CE5EA2">
        <w:rPr>
          <w:rFonts w:ascii="Times New Roman" w:hAnsi="Times New Roman" w:cs="Times New Roman"/>
          <w:shd w:val="clear" w:color="auto" w:fill="FFFFFF"/>
        </w:rPr>
        <w:t xml:space="preserve">: </w:t>
      </w:r>
      <w:hyperlink r:id="rId16" w:history="1">
        <w:r w:rsidRPr="00CE5EA2">
          <w:rPr>
            <w:rStyle w:val="a7"/>
            <w:rFonts w:ascii="Times New Roman" w:hAnsi="Times New Roman" w:cs="Times New Roman"/>
            <w:color w:val="auto"/>
            <w:u w:val="none"/>
            <w:shd w:val="clear" w:color="auto" w:fill="FFFFFF"/>
          </w:rPr>
          <w:t>http://www.consultant.ru/law/hotdocs/47422.html</w:t>
        </w:r>
      </w:hyperlink>
      <w:r w:rsidRPr="00CE5EA2">
        <w:rPr>
          <w:rFonts w:ascii="Times New Roman" w:hAnsi="Times New Roman" w:cs="Times New Roman"/>
        </w:rPr>
        <w:t xml:space="preserve"> (19.05.2017).</w:t>
      </w:r>
    </w:p>
  </w:footnote>
  <w:footnote w:id="95">
    <w:p w:rsidR="00783C10" w:rsidRDefault="00783C10" w:rsidP="00E71478">
      <w:pPr>
        <w:pStyle w:val="a3"/>
        <w:jc w:val="both"/>
      </w:pPr>
      <w:r w:rsidRPr="00E71478">
        <w:rPr>
          <w:rStyle w:val="a6"/>
          <w:rFonts w:ascii="Times New Roman" w:hAnsi="Times New Roman" w:cs="Times New Roman"/>
          <w:sz w:val="20"/>
          <w:szCs w:val="20"/>
        </w:rPr>
        <w:footnoteRef/>
      </w:r>
      <w:r>
        <w:rPr>
          <w:rFonts w:ascii="Times New Roman" w:hAnsi="Times New Roman" w:cs="Times New Roman"/>
          <w:sz w:val="20"/>
          <w:szCs w:val="20"/>
        </w:rPr>
        <w:t xml:space="preserve"> См.: ЛЕВАДА – ЦЕНТР</w:t>
      </w:r>
      <w:r w:rsidRPr="00E71478">
        <w:rPr>
          <w:rFonts w:ascii="Times New Roman" w:hAnsi="Times New Roman" w:cs="Times New Roman"/>
          <w:sz w:val="20"/>
          <w:szCs w:val="20"/>
        </w:rPr>
        <w:t xml:space="preserve">: 59% граждан предлагают не обращать внимания на критику в сторону России. </w:t>
      </w:r>
      <w:r w:rsidRPr="00E71478">
        <w:rPr>
          <w:rFonts w:ascii="Times New Roman" w:hAnsi="Times New Roman" w:cs="Times New Roman"/>
          <w:sz w:val="20"/>
          <w:szCs w:val="20"/>
          <w:lang w:val="en-US"/>
        </w:rPr>
        <w:t>URL</w:t>
      </w:r>
      <w:r w:rsidRPr="00E71478">
        <w:rPr>
          <w:rFonts w:ascii="Times New Roman" w:hAnsi="Times New Roman" w:cs="Times New Roman"/>
          <w:sz w:val="20"/>
          <w:szCs w:val="20"/>
        </w:rPr>
        <w:t xml:space="preserve">: </w:t>
      </w:r>
      <w:hyperlink r:id="rId17" w:history="1">
        <w:r w:rsidRPr="00E71478">
          <w:rPr>
            <w:rStyle w:val="a7"/>
            <w:rFonts w:ascii="Times New Roman" w:hAnsi="Times New Roman" w:cs="Times New Roman"/>
            <w:color w:val="auto"/>
            <w:sz w:val="20"/>
            <w:szCs w:val="20"/>
            <w:u w:val="none"/>
          </w:rPr>
          <w:t>https://www.kommersant.ru/doc/3136379</w:t>
        </w:r>
      </w:hyperlink>
      <w:r w:rsidRPr="00E71478">
        <w:rPr>
          <w:rFonts w:ascii="Times New Roman" w:hAnsi="Times New Roman" w:cs="Times New Roman"/>
          <w:sz w:val="20"/>
          <w:szCs w:val="20"/>
        </w:rPr>
        <w:t xml:space="preserve"> </w:t>
      </w:r>
      <w:r>
        <w:rPr>
          <w:rFonts w:ascii="Times New Roman" w:hAnsi="Times New Roman" w:cs="Times New Roman"/>
          <w:sz w:val="20"/>
          <w:szCs w:val="20"/>
        </w:rPr>
        <w:t xml:space="preserve">(19.05.2017). </w:t>
      </w:r>
    </w:p>
  </w:footnote>
  <w:footnote w:id="96">
    <w:p w:rsidR="00783C10" w:rsidRDefault="00783C10" w:rsidP="00FC7CB4">
      <w:pPr>
        <w:pStyle w:val="a4"/>
        <w:jc w:val="both"/>
      </w:pPr>
      <w:r w:rsidRPr="00FC7CB4">
        <w:rPr>
          <w:rStyle w:val="a6"/>
          <w:rFonts w:ascii="Times New Roman" w:hAnsi="Times New Roman" w:cs="Times New Roman"/>
        </w:rPr>
        <w:footnoteRef/>
      </w:r>
      <w:r w:rsidRPr="00FC7CB4">
        <w:rPr>
          <w:rFonts w:ascii="Times New Roman" w:hAnsi="Times New Roman" w:cs="Times New Roman"/>
        </w:rPr>
        <w:t xml:space="preserve"> </w:t>
      </w:r>
      <w:proofErr w:type="spellStart"/>
      <w:r w:rsidRPr="00FC7CB4">
        <w:rPr>
          <w:rFonts w:ascii="Times New Roman" w:hAnsi="Times New Roman" w:cs="Times New Roman"/>
        </w:rPr>
        <w:t>Зубаревич</w:t>
      </w:r>
      <w:proofErr w:type="spellEnd"/>
      <w:r w:rsidRPr="00FC7CB4">
        <w:rPr>
          <w:rFonts w:ascii="Times New Roman" w:hAnsi="Times New Roman" w:cs="Times New Roman"/>
        </w:rPr>
        <w:t xml:space="preserve"> Н. В. Четыре России и новая политическая реальность. </w:t>
      </w:r>
      <w:r w:rsidRPr="00FC7CB4">
        <w:rPr>
          <w:rFonts w:ascii="Times New Roman" w:hAnsi="Times New Roman" w:cs="Times New Roman"/>
          <w:lang w:val="en-US"/>
        </w:rPr>
        <w:t>URL</w:t>
      </w:r>
      <w:r w:rsidRPr="00FC7CB4">
        <w:rPr>
          <w:rFonts w:ascii="Times New Roman" w:hAnsi="Times New Roman" w:cs="Times New Roman"/>
        </w:rPr>
        <w:t>: http://polit.ru/article/2016/01/17/four_russians/ (17.05.2017).</w:t>
      </w:r>
    </w:p>
  </w:footnote>
  <w:footnote w:id="97">
    <w:p w:rsidR="00783C10" w:rsidRPr="00E71478" w:rsidRDefault="00783C10" w:rsidP="00EC53F9">
      <w:pPr>
        <w:pStyle w:val="a4"/>
        <w:jc w:val="both"/>
        <w:rPr>
          <w:rFonts w:ascii="Times New Roman" w:hAnsi="Times New Roman" w:cs="Times New Roman"/>
        </w:rPr>
      </w:pPr>
      <w:r w:rsidRPr="00E71478">
        <w:rPr>
          <w:rStyle w:val="a6"/>
          <w:rFonts w:ascii="Times New Roman" w:hAnsi="Times New Roman" w:cs="Times New Roman"/>
        </w:rPr>
        <w:footnoteRef/>
      </w:r>
      <w:r w:rsidRPr="00E71478">
        <w:rPr>
          <w:rFonts w:ascii="Times New Roman" w:hAnsi="Times New Roman" w:cs="Times New Roman"/>
        </w:rPr>
        <w:t xml:space="preserve">  Баранов Н. А. Внешние факторы влияния на трансформацию политической системы современной России // Россия в условиях новой политической реальности: стратегия и методы развития. 2016. С. 40.</w:t>
      </w:r>
    </w:p>
  </w:footnote>
  <w:footnote w:id="98">
    <w:p w:rsidR="00783C10" w:rsidRPr="00EC53F9" w:rsidRDefault="00783C10" w:rsidP="00D8576E">
      <w:pPr>
        <w:pStyle w:val="a4"/>
        <w:jc w:val="both"/>
        <w:rPr>
          <w:rFonts w:ascii="Times New Roman" w:hAnsi="Times New Roman" w:cs="Times New Roman"/>
        </w:rPr>
      </w:pPr>
      <w:r w:rsidRPr="00EC53F9">
        <w:rPr>
          <w:rStyle w:val="a6"/>
          <w:rFonts w:ascii="Times New Roman" w:hAnsi="Times New Roman" w:cs="Times New Roman"/>
        </w:rPr>
        <w:footnoteRef/>
      </w:r>
      <w:r w:rsidRPr="00EC53F9">
        <w:rPr>
          <w:rFonts w:ascii="Times New Roman" w:hAnsi="Times New Roman" w:cs="Times New Roman"/>
        </w:rPr>
        <w:t xml:space="preserve"> </w:t>
      </w:r>
      <w:proofErr w:type="spellStart"/>
      <w:r w:rsidRPr="00EC53F9">
        <w:rPr>
          <w:rFonts w:ascii="Times New Roman" w:hAnsi="Times New Roman" w:cs="Times New Roman"/>
        </w:rPr>
        <w:t>Зубаревич</w:t>
      </w:r>
      <w:proofErr w:type="spellEnd"/>
      <w:r w:rsidRPr="00EC53F9">
        <w:rPr>
          <w:rFonts w:ascii="Times New Roman" w:hAnsi="Times New Roman" w:cs="Times New Roman"/>
        </w:rPr>
        <w:t xml:space="preserve"> Н. В. Четыре России и новая политическая реальность. </w:t>
      </w:r>
      <w:r w:rsidRPr="00EC53F9">
        <w:rPr>
          <w:rFonts w:ascii="Times New Roman" w:hAnsi="Times New Roman" w:cs="Times New Roman"/>
          <w:lang w:val="en-US"/>
        </w:rPr>
        <w:t>URL</w:t>
      </w:r>
      <w:r w:rsidRPr="00EC53F9">
        <w:rPr>
          <w:rFonts w:ascii="Times New Roman" w:hAnsi="Times New Roman" w:cs="Times New Roman"/>
        </w:rPr>
        <w:t>: http://polit.ru/article/2016/01/17/four_russians/ (17.05.2017).</w:t>
      </w:r>
    </w:p>
  </w:footnote>
  <w:footnote w:id="99">
    <w:p w:rsidR="00783C10" w:rsidRPr="00213337" w:rsidRDefault="00783C10" w:rsidP="00D8576E">
      <w:pPr>
        <w:pStyle w:val="a4"/>
        <w:jc w:val="both"/>
        <w:rPr>
          <w:rFonts w:ascii="Times New Roman" w:hAnsi="Times New Roman" w:cs="Times New Roman"/>
        </w:rPr>
      </w:pPr>
      <w:r w:rsidRPr="00213337">
        <w:rPr>
          <w:rStyle w:val="a6"/>
          <w:rFonts w:ascii="Times New Roman" w:hAnsi="Times New Roman" w:cs="Times New Roman"/>
        </w:rPr>
        <w:footnoteRef/>
      </w:r>
      <w:r w:rsidRPr="00213337">
        <w:rPr>
          <w:rFonts w:ascii="Times New Roman" w:hAnsi="Times New Roman" w:cs="Times New Roman"/>
        </w:rPr>
        <w:t xml:space="preserve"> См.: Малышева Е. М. Приоритеты российской внешней политики в контексте вызовов и угроз </w:t>
      </w:r>
      <w:r w:rsidRPr="00213337">
        <w:rPr>
          <w:rFonts w:ascii="Times New Roman" w:hAnsi="Times New Roman" w:cs="Times New Roman"/>
          <w:lang w:val="en-US"/>
        </w:rPr>
        <w:t>XXI</w:t>
      </w:r>
      <w:r w:rsidRPr="00213337">
        <w:rPr>
          <w:rFonts w:ascii="Times New Roman" w:hAnsi="Times New Roman" w:cs="Times New Roman"/>
        </w:rPr>
        <w:t xml:space="preserve"> </w:t>
      </w:r>
      <w:proofErr w:type="gramStart"/>
      <w:r w:rsidRPr="00213337">
        <w:rPr>
          <w:rFonts w:ascii="Times New Roman" w:hAnsi="Times New Roman" w:cs="Times New Roman"/>
        </w:rPr>
        <w:t>в</w:t>
      </w:r>
      <w:proofErr w:type="gramEnd"/>
      <w:r w:rsidRPr="00213337">
        <w:rPr>
          <w:rFonts w:ascii="Times New Roman" w:hAnsi="Times New Roman" w:cs="Times New Roman"/>
        </w:rPr>
        <w:t xml:space="preserve">. // </w:t>
      </w:r>
      <w:proofErr w:type="gramStart"/>
      <w:r w:rsidRPr="00213337">
        <w:rPr>
          <w:rFonts w:ascii="Times New Roman" w:hAnsi="Times New Roman" w:cs="Times New Roman"/>
        </w:rPr>
        <w:t>Россия</w:t>
      </w:r>
      <w:proofErr w:type="gramEnd"/>
      <w:r w:rsidRPr="00213337">
        <w:rPr>
          <w:rFonts w:ascii="Times New Roman" w:hAnsi="Times New Roman" w:cs="Times New Roman"/>
        </w:rPr>
        <w:t xml:space="preserve"> в условиях новой политической реальности: стратегия и методы развития. 2016. С. 173.</w:t>
      </w:r>
    </w:p>
  </w:footnote>
  <w:footnote w:id="100">
    <w:p w:rsidR="00783C10" w:rsidRDefault="00783C10" w:rsidP="00D8576E">
      <w:pPr>
        <w:pStyle w:val="a4"/>
        <w:jc w:val="both"/>
      </w:pPr>
      <w:r w:rsidRPr="00D53C7D">
        <w:rPr>
          <w:rStyle w:val="a6"/>
          <w:rFonts w:ascii="Times New Roman" w:hAnsi="Times New Roman" w:cs="Times New Roman"/>
        </w:rPr>
        <w:footnoteRef/>
      </w:r>
      <w:r w:rsidRPr="00D53C7D">
        <w:rPr>
          <w:rFonts w:ascii="Times New Roman" w:hAnsi="Times New Roman" w:cs="Times New Roman"/>
        </w:rPr>
        <w:t xml:space="preserve"> См.:</w:t>
      </w:r>
      <w:r>
        <w:rPr>
          <w:rFonts w:ascii="Times New Roman" w:hAnsi="Times New Roman" w:cs="Times New Roman"/>
        </w:rPr>
        <w:t xml:space="preserve"> Путин поддержал предложение разработать закон о российской нации. </w:t>
      </w:r>
      <w:r w:rsidRPr="00EC53F9">
        <w:rPr>
          <w:rFonts w:ascii="Times New Roman" w:hAnsi="Times New Roman" w:cs="Times New Roman"/>
          <w:lang w:val="en-US"/>
        </w:rPr>
        <w:t>URL</w:t>
      </w:r>
      <w:r w:rsidRPr="00EC53F9">
        <w:rPr>
          <w:rFonts w:ascii="Times New Roman" w:hAnsi="Times New Roman" w:cs="Times New Roman"/>
        </w:rPr>
        <w:t>:</w:t>
      </w:r>
      <w:r w:rsidRPr="00D53C7D">
        <w:t xml:space="preserve"> </w:t>
      </w:r>
      <w:hyperlink r:id="rId18" w:history="1">
        <w:r w:rsidRPr="00D53C7D">
          <w:rPr>
            <w:rStyle w:val="a7"/>
            <w:rFonts w:ascii="Times New Roman" w:hAnsi="Times New Roman" w:cs="Times New Roman"/>
            <w:color w:val="auto"/>
            <w:u w:val="none"/>
          </w:rPr>
          <w:t>http://www.rbc.ru/politics/31/10/2016/5817699c9a7947df2118164e</w:t>
        </w:r>
      </w:hyperlink>
      <w:r>
        <w:rPr>
          <w:rFonts w:ascii="Times New Roman" w:hAnsi="Times New Roman" w:cs="Times New Roman"/>
        </w:rPr>
        <w:t xml:space="preserve"> (19.05.2017).</w:t>
      </w:r>
    </w:p>
  </w:footnote>
  <w:footnote w:id="101">
    <w:p w:rsidR="00783C10" w:rsidRPr="00FC7CB4" w:rsidRDefault="00783C10" w:rsidP="00D8576E">
      <w:pPr>
        <w:pStyle w:val="a4"/>
        <w:jc w:val="both"/>
        <w:rPr>
          <w:rFonts w:ascii="Times New Roman" w:hAnsi="Times New Roman" w:cs="Times New Roman"/>
        </w:rPr>
      </w:pPr>
      <w:r w:rsidRPr="00FC7CB4">
        <w:rPr>
          <w:rStyle w:val="a6"/>
          <w:rFonts w:ascii="Times New Roman" w:hAnsi="Times New Roman" w:cs="Times New Roman"/>
        </w:rPr>
        <w:footnoteRef/>
      </w:r>
      <w:r w:rsidRPr="00FC7CB4">
        <w:rPr>
          <w:rFonts w:ascii="Times New Roman" w:hAnsi="Times New Roman" w:cs="Times New Roman"/>
        </w:rPr>
        <w:t xml:space="preserve"> Там же.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7437"/>
      <w:docPartObj>
        <w:docPartGallery w:val="Page Numbers (Top of Page)"/>
        <w:docPartUnique/>
      </w:docPartObj>
    </w:sdtPr>
    <w:sdtContent>
      <w:p w:rsidR="00783C10" w:rsidRDefault="004124EB">
        <w:pPr>
          <w:pStyle w:val="a8"/>
          <w:jc w:val="center"/>
        </w:pPr>
        <w:fldSimple w:instr=" PAGE   \* MERGEFORMAT ">
          <w:r w:rsidR="00B50A0F">
            <w:rPr>
              <w:noProof/>
            </w:rPr>
            <w:t>7</w:t>
          </w:r>
        </w:fldSimple>
      </w:p>
    </w:sdtContent>
  </w:sdt>
  <w:p w:rsidR="00783C10" w:rsidRDefault="00783C1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2DC2"/>
    <w:multiLevelType w:val="hybridMultilevel"/>
    <w:tmpl w:val="FDBC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36F5"/>
    <w:multiLevelType w:val="hybridMultilevel"/>
    <w:tmpl w:val="9098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80DAE"/>
    <w:multiLevelType w:val="multilevel"/>
    <w:tmpl w:val="EC08B4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814775"/>
    <w:multiLevelType w:val="hybridMultilevel"/>
    <w:tmpl w:val="49E66BDE"/>
    <w:lvl w:ilvl="0" w:tplc="90AEDF62">
      <w:start w:val="1"/>
      <w:numFmt w:val="decimal"/>
      <w:lvlText w:val="%1)"/>
      <w:lvlJc w:val="left"/>
      <w:pPr>
        <w:tabs>
          <w:tab w:val="num" w:pos="720"/>
        </w:tabs>
        <w:ind w:left="720" w:hanging="360"/>
      </w:pPr>
    </w:lvl>
    <w:lvl w:ilvl="1" w:tplc="43E06070" w:tentative="1">
      <w:start w:val="1"/>
      <w:numFmt w:val="decimal"/>
      <w:lvlText w:val="%2)"/>
      <w:lvlJc w:val="left"/>
      <w:pPr>
        <w:tabs>
          <w:tab w:val="num" w:pos="1440"/>
        </w:tabs>
        <w:ind w:left="1440" w:hanging="360"/>
      </w:pPr>
    </w:lvl>
    <w:lvl w:ilvl="2" w:tplc="362464DC" w:tentative="1">
      <w:start w:val="1"/>
      <w:numFmt w:val="decimal"/>
      <w:lvlText w:val="%3)"/>
      <w:lvlJc w:val="left"/>
      <w:pPr>
        <w:tabs>
          <w:tab w:val="num" w:pos="2160"/>
        </w:tabs>
        <w:ind w:left="2160" w:hanging="360"/>
      </w:pPr>
    </w:lvl>
    <w:lvl w:ilvl="3" w:tplc="A0D471CE" w:tentative="1">
      <w:start w:val="1"/>
      <w:numFmt w:val="decimal"/>
      <w:lvlText w:val="%4)"/>
      <w:lvlJc w:val="left"/>
      <w:pPr>
        <w:tabs>
          <w:tab w:val="num" w:pos="2880"/>
        </w:tabs>
        <w:ind w:left="2880" w:hanging="360"/>
      </w:pPr>
    </w:lvl>
    <w:lvl w:ilvl="4" w:tplc="69E886EE" w:tentative="1">
      <w:start w:val="1"/>
      <w:numFmt w:val="decimal"/>
      <w:lvlText w:val="%5)"/>
      <w:lvlJc w:val="left"/>
      <w:pPr>
        <w:tabs>
          <w:tab w:val="num" w:pos="3600"/>
        </w:tabs>
        <w:ind w:left="3600" w:hanging="360"/>
      </w:pPr>
    </w:lvl>
    <w:lvl w:ilvl="5" w:tplc="DE503748" w:tentative="1">
      <w:start w:val="1"/>
      <w:numFmt w:val="decimal"/>
      <w:lvlText w:val="%6)"/>
      <w:lvlJc w:val="left"/>
      <w:pPr>
        <w:tabs>
          <w:tab w:val="num" w:pos="4320"/>
        </w:tabs>
        <w:ind w:left="4320" w:hanging="360"/>
      </w:pPr>
    </w:lvl>
    <w:lvl w:ilvl="6" w:tplc="411ADD16" w:tentative="1">
      <w:start w:val="1"/>
      <w:numFmt w:val="decimal"/>
      <w:lvlText w:val="%7)"/>
      <w:lvlJc w:val="left"/>
      <w:pPr>
        <w:tabs>
          <w:tab w:val="num" w:pos="5040"/>
        </w:tabs>
        <w:ind w:left="5040" w:hanging="360"/>
      </w:pPr>
    </w:lvl>
    <w:lvl w:ilvl="7" w:tplc="35F08976" w:tentative="1">
      <w:start w:val="1"/>
      <w:numFmt w:val="decimal"/>
      <w:lvlText w:val="%8)"/>
      <w:lvlJc w:val="left"/>
      <w:pPr>
        <w:tabs>
          <w:tab w:val="num" w:pos="5760"/>
        </w:tabs>
        <w:ind w:left="5760" w:hanging="360"/>
      </w:pPr>
    </w:lvl>
    <w:lvl w:ilvl="8" w:tplc="F9BE752E" w:tentative="1">
      <w:start w:val="1"/>
      <w:numFmt w:val="decimal"/>
      <w:lvlText w:val="%9)"/>
      <w:lvlJc w:val="left"/>
      <w:pPr>
        <w:tabs>
          <w:tab w:val="num" w:pos="6480"/>
        </w:tabs>
        <w:ind w:left="6480" w:hanging="360"/>
      </w:pPr>
    </w:lvl>
  </w:abstractNum>
  <w:abstractNum w:abstractNumId="4">
    <w:nsid w:val="28E34B76"/>
    <w:multiLevelType w:val="hybridMultilevel"/>
    <w:tmpl w:val="06C05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47C8A"/>
    <w:multiLevelType w:val="hybridMultilevel"/>
    <w:tmpl w:val="5D2021C4"/>
    <w:lvl w:ilvl="0" w:tplc="49FCB3B2">
      <w:start w:val="3"/>
      <w:numFmt w:val="bullet"/>
      <w:lvlText w:val=""/>
      <w:lvlJc w:val="left"/>
      <w:pPr>
        <w:ind w:left="76" w:hanging="360"/>
      </w:pPr>
      <w:rPr>
        <w:rFonts w:ascii="Symbol" w:eastAsiaTheme="minorHAns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3BF571C4"/>
    <w:multiLevelType w:val="hybridMultilevel"/>
    <w:tmpl w:val="FDBC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4B13D1"/>
    <w:multiLevelType w:val="hybridMultilevel"/>
    <w:tmpl w:val="EAAA0CFA"/>
    <w:lvl w:ilvl="0" w:tplc="01067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6F2C15"/>
    <w:multiLevelType w:val="multilevel"/>
    <w:tmpl w:val="D3AAAD34"/>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507672DB"/>
    <w:multiLevelType w:val="multilevel"/>
    <w:tmpl w:val="2AE29608"/>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38A2131"/>
    <w:multiLevelType w:val="hybridMultilevel"/>
    <w:tmpl w:val="9098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E25FAA"/>
    <w:multiLevelType w:val="hybridMultilevel"/>
    <w:tmpl w:val="4D08C560"/>
    <w:lvl w:ilvl="0" w:tplc="D4208C8C">
      <w:start w:val="3"/>
      <w:numFmt w:val="bullet"/>
      <w:lvlText w:val=""/>
      <w:lvlJc w:val="left"/>
      <w:pPr>
        <w:ind w:left="436" w:hanging="360"/>
      </w:pPr>
      <w:rPr>
        <w:rFonts w:ascii="Symbol" w:eastAsiaTheme="minorHAnsi" w:hAnsi="Symbol"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6209430D"/>
    <w:multiLevelType w:val="hybridMultilevel"/>
    <w:tmpl w:val="B394D076"/>
    <w:lvl w:ilvl="0" w:tplc="B6AED63E">
      <w:start w:val="1"/>
      <w:numFmt w:val="decimal"/>
      <w:lvlText w:val="%1)"/>
      <w:lvlJc w:val="left"/>
      <w:pPr>
        <w:ind w:left="720" w:hanging="360"/>
      </w:pPr>
      <w:rPr>
        <w:rFonts w:ascii="Arial" w:hAnsi="Arial" w:cs="Arial"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AA6EB6"/>
    <w:multiLevelType w:val="hybridMultilevel"/>
    <w:tmpl w:val="3DECF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E4D92"/>
    <w:multiLevelType w:val="multilevel"/>
    <w:tmpl w:val="2AE29608"/>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69B33466"/>
    <w:multiLevelType w:val="multilevel"/>
    <w:tmpl w:val="CDFE2A6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7C994366"/>
    <w:multiLevelType w:val="hybridMultilevel"/>
    <w:tmpl w:val="07689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2"/>
  </w:num>
  <w:num w:numId="6">
    <w:abstractNumId w:val="9"/>
  </w:num>
  <w:num w:numId="7">
    <w:abstractNumId w:val="13"/>
  </w:num>
  <w:num w:numId="8">
    <w:abstractNumId w:val="12"/>
  </w:num>
  <w:num w:numId="9">
    <w:abstractNumId w:val="16"/>
  </w:num>
  <w:num w:numId="10">
    <w:abstractNumId w:val="3"/>
  </w:num>
  <w:num w:numId="11">
    <w:abstractNumId w:val="4"/>
  </w:num>
  <w:num w:numId="12">
    <w:abstractNumId w:val="6"/>
  </w:num>
  <w:num w:numId="13">
    <w:abstractNumId w:val="10"/>
  </w:num>
  <w:num w:numId="14">
    <w:abstractNumId w:val="0"/>
  </w:num>
  <w:num w:numId="15">
    <w:abstractNumId w:val="1"/>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D1963"/>
    <w:rsid w:val="00000567"/>
    <w:rsid w:val="00002B2B"/>
    <w:rsid w:val="00004403"/>
    <w:rsid w:val="00006BC9"/>
    <w:rsid w:val="000106CA"/>
    <w:rsid w:val="00010C66"/>
    <w:rsid w:val="00014470"/>
    <w:rsid w:val="0001656F"/>
    <w:rsid w:val="00022C05"/>
    <w:rsid w:val="00030E24"/>
    <w:rsid w:val="0004404C"/>
    <w:rsid w:val="00044314"/>
    <w:rsid w:val="00045071"/>
    <w:rsid w:val="00055265"/>
    <w:rsid w:val="000555D4"/>
    <w:rsid w:val="00056801"/>
    <w:rsid w:val="00061F73"/>
    <w:rsid w:val="0006340C"/>
    <w:rsid w:val="00064489"/>
    <w:rsid w:val="00065831"/>
    <w:rsid w:val="000675C6"/>
    <w:rsid w:val="0007443F"/>
    <w:rsid w:val="00076A9B"/>
    <w:rsid w:val="00081EEC"/>
    <w:rsid w:val="00083810"/>
    <w:rsid w:val="000A1FDF"/>
    <w:rsid w:val="000A50D0"/>
    <w:rsid w:val="000B0361"/>
    <w:rsid w:val="000B0602"/>
    <w:rsid w:val="000B3A54"/>
    <w:rsid w:val="000C28C7"/>
    <w:rsid w:val="000C2EF3"/>
    <w:rsid w:val="000C5565"/>
    <w:rsid w:val="000D1E51"/>
    <w:rsid w:val="000E1CA9"/>
    <w:rsid w:val="000E3C51"/>
    <w:rsid w:val="000F0B27"/>
    <w:rsid w:val="00104C6C"/>
    <w:rsid w:val="00105BD7"/>
    <w:rsid w:val="001068DD"/>
    <w:rsid w:val="00121277"/>
    <w:rsid w:val="001213B8"/>
    <w:rsid w:val="00124115"/>
    <w:rsid w:val="0012455A"/>
    <w:rsid w:val="0012491B"/>
    <w:rsid w:val="00127249"/>
    <w:rsid w:val="00131558"/>
    <w:rsid w:val="001340A5"/>
    <w:rsid w:val="00135260"/>
    <w:rsid w:val="001352C7"/>
    <w:rsid w:val="0014230D"/>
    <w:rsid w:val="00142BEC"/>
    <w:rsid w:val="00142D94"/>
    <w:rsid w:val="00144BE2"/>
    <w:rsid w:val="00145532"/>
    <w:rsid w:val="00146875"/>
    <w:rsid w:val="00147E61"/>
    <w:rsid w:val="00153C73"/>
    <w:rsid w:val="001566E0"/>
    <w:rsid w:val="001641F5"/>
    <w:rsid w:val="0016433C"/>
    <w:rsid w:val="001655F5"/>
    <w:rsid w:val="00165737"/>
    <w:rsid w:val="0017442B"/>
    <w:rsid w:val="00175A4F"/>
    <w:rsid w:val="001855C7"/>
    <w:rsid w:val="00186C6B"/>
    <w:rsid w:val="00190667"/>
    <w:rsid w:val="00192F14"/>
    <w:rsid w:val="00195282"/>
    <w:rsid w:val="001A606B"/>
    <w:rsid w:val="001A6FC6"/>
    <w:rsid w:val="001B0CE5"/>
    <w:rsid w:val="001B2434"/>
    <w:rsid w:val="001B3E15"/>
    <w:rsid w:val="001B7152"/>
    <w:rsid w:val="001B72E8"/>
    <w:rsid w:val="001C09B7"/>
    <w:rsid w:val="001C1451"/>
    <w:rsid w:val="001C328E"/>
    <w:rsid w:val="001C42DA"/>
    <w:rsid w:val="001C446D"/>
    <w:rsid w:val="001D26BD"/>
    <w:rsid w:val="001D3800"/>
    <w:rsid w:val="001D4DA8"/>
    <w:rsid w:val="001E0B49"/>
    <w:rsid w:val="001E4098"/>
    <w:rsid w:val="001E52D6"/>
    <w:rsid w:val="001F40D2"/>
    <w:rsid w:val="001F7456"/>
    <w:rsid w:val="002026D3"/>
    <w:rsid w:val="00205F27"/>
    <w:rsid w:val="002124AB"/>
    <w:rsid w:val="0021254E"/>
    <w:rsid w:val="00212D7B"/>
    <w:rsid w:val="00213337"/>
    <w:rsid w:val="002169ED"/>
    <w:rsid w:val="002309C4"/>
    <w:rsid w:val="002473DA"/>
    <w:rsid w:val="002474E5"/>
    <w:rsid w:val="00255170"/>
    <w:rsid w:val="00256C25"/>
    <w:rsid w:val="00265F09"/>
    <w:rsid w:val="00270217"/>
    <w:rsid w:val="0027037A"/>
    <w:rsid w:val="00273CB4"/>
    <w:rsid w:val="002743EF"/>
    <w:rsid w:val="00274F84"/>
    <w:rsid w:val="00277534"/>
    <w:rsid w:val="0028035F"/>
    <w:rsid w:val="00282417"/>
    <w:rsid w:val="00284502"/>
    <w:rsid w:val="00285BBA"/>
    <w:rsid w:val="00293FCB"/>
    <w:rsid w:val="00297DB8"/>
    <w:rsid w:val="002A4721"/>
    <w:rsid w:val="002C23C8"/>
    <w:rsid w:val="002C3ADB"/>
    <w:rsid w:val="002C486D"/>
    <w:rsid w:val="002C5094"/>
    <w:rsid w:val="002D22D5"/>
    <w:rsid w:val="002D42D9"/>
    <w:rsid w:val="002D4D86"/>
    <w:rsid w:val="002D4E97"/>
    <w:rsid w:val="002E221A"/>
    <w:rsid w:val="002E367D"/>
    <w:rsid w:val="002E3938"/>
    <w:rsid w:val="002E615F"/>
    <w:rsid w:val="002F31CF"/>
    <w:rsid w:val="002F7558"/>
    <w:rsid w:val="002F7C95"/>
    <w:rsid w:val="00302803"/>
    <w:rsid w:val="00305B2C"/>
    <w:rsid w:val="00326025"/>
    <w:rsid w:val="00326A16"/>
    <w:rsid w:val="00327047"/>
    <w:rsid w:val="003330AA"/>
    <w:rsid w:val="00344EAC"/>
    <w:rsid w:val="00345702"/>
    <w:rsid w:val="00347E88"/>
    <w:rsid w:val="00351652"/>
    <w:rsid w:val="00352B74"/>
    <w:rsid w:val="00353A39"/>
    <w:rsid w:val="00354D38"/>
    <w:rsid w:val="00363CC9"/>
    <w:rsid w:val="003720AF"/>
    <w:rsid w:val="00373FF2"/>
    <w:rsid w:val="00376169"/>
    <w:rsid w:val="003765E5"/>
    <w:rsid w:val="00377607"/>
    <w:rsid w:val="0038453B"/>
    <w:rsid w:val="00394C79"/>
    <w:rsid w:val="00395FC6"/>
    <w:rsid w:val="00396B9C"/>
    <w:rsid w:val="00397755"/>
    <w:rsid w:val="003A0433"/>
    <w:rsid w:val="003A143E"/>
    <w:rsid w:val="003A2BE9"/>
    <w:rsid w:val="003A45F7"/>
    <w:rsid w:val="003A4DBE"/>
    <w:rsid w:val="003B2BFF"/>
    <w:rsid w:val="003C1773"/>
    <w:rsid w:val="003D3F3E"/>
    <w:rsid w:val="003E0F32"/>
    <w:rsid w:val="003E5C5D"/>
    <w:rsid w:val="003E79C3"/>
    <w:rsid w:val="003F57E0"/>
    <w:rsid w:val="003F5FF9"/>
    <w:rsid w:val="003F6F7D"/>
    <w:rsid w:val="004069AC"/>
    <w:rsid w:val="00406D99"/>
    <w:rsid w:val="004124EB"/>
    <w:rsid w:val="0041278F"/>
    <w:rsid w:val="00416A75"/>
    <w:rsid w:val="00416B89"/>
    <w:rsid w:val="00420C0F"/>
    <w:rsid w:val="00423F3C"/>
    <w:rsid w:val="00424EA4"/>
    <w:rsid w:val="00426C63"/>
    <w:rsid w:val="004339C1"/>
    <w:rsid w:val="004367C1"/>
    <w:rsid w:val="00442490"/>
    <w:rsid w:val="00444C79"/>
    <w:rsid w:val="004474FA"/>
    <w:rsid w:val="00452BC4"/>
    <w:rsid w:val="00453366"/>
    <w:rsid w:val="00454FF5"/>
    <w:rsid w:val="00464929"/>
    <w:rsid w:val="00465045"/>
    <w:rsid w:val="0046508F"/>
    <w:rsid w:val="0047157D"/>
    <w:rsid w:val="0047230F"/>
    <w:rsid w:val="00473A0E"/>
    <w:rsid w:val="004832DD"/>
    <w:rsid w:val="0049397D"/>
    <w:rsid w:val="00495808"/>
    <w:rsid w:val="00495A0E"/>
    <w:rsid w:val="004A30D0"/>
    <w:rsid w:val="004A779B"/>
    <w:rsid w:val="004B0693"/>
    <w:rsid w:val="004B56DF"/>
    <w:rsid w:val="004C0B64"/>
    <w:rsid w:val="004C4EA0"/>
    <w:rsid w:val="004C6E7D"/>
    <w:rsid w:val="004D1963"/>
    <w:rsid w:val="004D59D0"/>
    <w:rsid w:val="004D6D0E"/>
    <w:rsid w:val="004E25EB"/>
    <w:rsid w:val="004E33C2"/>
    <w:rsid w:val="004E4BDD"/>
    <w:rsid w:val="004E5A0C"/>
    <w:rsid w:val="004E63B0"/>
    <w:rsid w:val="004E6A2A"/>
    <w:rsid w:val="004E7CF9"/>
    <w:rsid w:val="004F4419"/>
    <w:rsid w:val="0050079E"/>
    <w:rsid w:val="0050168E"/>
    <w:rsid w:val="0050234D"/>
    <w:rsid w:val="0050356F"/>
    <w:rsid w:val="0050562A"/>
    <w:rsid w:val="00506555"/>
    <w:rsid w:val="005127E9"/>
    <w:rsid w:val="00515298"/>
    <w:rsid w:val="00520F56"/>
    <w:rsid w:val="00535B57"/>
    <w:rsid w:val="00536A29"/>
    <w:rsid w:val="0053713D"/>
    <w:rsid w:val="00540D7D"/>
    <w:rsid w:val="005438C1"/>
    <w:rsid w:val="00544CAA"/>
    <w:rsid w:val="00545296"/>
    <w:rsid w:val="005465DE"/>
    <w:rsid w:val="005516CB"/>
    <w:rsid w:val="0055754E"/>
    <w:rsid w:val="00557FAF"/>
    <w:rsid w:val="00571673"/>
    <w:rsid w:val="0057432A"/>
    <w:rsid w:val="00574585"/>
    <w:rsid w:val="00582CD7"/>
    <w:rsid w:val="005849ED"/>
    <w:rsid w:val="00585337"/>
    <w:rsid w:val="00586EC2"/>
    <w:rsid w:val="00587ED4"/>
    <w:rsid w:val="00593BEE"/>
    <w:rsid w:val="005A2884"/>
    <w:rsid w:val="005A3A48"/>
    <w:rsid w:val="005A4674"/>
    <w:rsid w:val="005A63ED"/>
    <w:rsid w:val="005A68D3"/>
    <w:rsid w:val="005A74DB"/>
    <w:rsid w:val="005B3C53"/>
    <w:rsid w:val="005B4907"/>
    <w:rsid w:val="005B4ACF"/>
    <w:rsid w:val="005B6958"/>
    <w:rsid w:val="005B6D56"/>
    <w:rsid w:val="005C5022"/>
    <w:rsid w:val="005C5BAE"/>
    <w:rsid w:val="005E0EF0"/>
    <w:rsid w:val="005E15AE"/>
    <w:rsid w:val="005F2B79"/>
    <w:rsid w:val="006000E0"/>
    <w:rsid w:val="0060324F"/>
    <w:rsid w:val="00604DB8"/>
    <w:rsid w:val="006141C5"/>
    <w:rsid w:val="00617F12"/>
    <w:rsid w:val="00621928"/>
    <w:rsid w:val="00624D56"/>
    <w:rsid w:val="00625084"/>
    <w:rsid w:val="00627C3D"/>
    <w:rsid w:val="006364DE"/>
    <w:rsid w:val="00640E08"/>
    <w:rsid w:val="006411A2"/>
    <w:rsid w:val="00641AF1"/>
    <w:rsid w:val="00642F47"/>
    <w:rsid w:val="00643046"/>
    <w:rsid w:val="00643315"/>
    <w:rsid w:val="00646DB1"/>
    <w:rsid w:val="00651B5A"/>
    <w:rsid w:val="00664D68"/>
    <w:rsid w:val="006657C9"/>
    <w:rsid w:val="00665CA7"/>
    <w:rsid w:val="00670473"/>
    <w:rsid w:val="0067085E"/>
    <w:rsid w:val="00673351"/>
    <w:rsid w:val="006760B5"/>
    <w:rsid w:val="0067647E"/>
    <w:rsid w:val="0067773A"/>
    <w:rsid w:val="00681FB0"/>
    <w:rsid w:val="00685174"/>
    <w:rsid w:val="00690EA6"/>
    <w:rsid w:val="00693B08"/>
    <w:rsid w:val="0069497E"/>
    <w:rsid w:val="006A0868"/>
    <w:rsid w:val="006A0F68"/>
    <w:rsid w:val="006A7F58"/>
    <w:rsid w:val="006B1C19"/>
    <w:rsid w:val="006B3142"/>
    <w:rsid w:val="006B4ACA"/>
    <w:rsid w:val="006C180B"/>
    <w:rsid w:val="006C65E3"/>
    <w:rsid w:val="006D5062"/>
    <w:rsid w:val="006D5EB6"/>
    <w:rsid w:val="006F1008"/>
    <w:rsid w:val="006F3A90"/>
    <w:rsid w:val="006F41B7"/>
    <w:rsid w:val="006F4DBF"/>
    <w:rsid w:val="006F78A7"/>
    <w:rsid w:val="006F7A5A"/>
    <w:rsid w:val="00701679"/>
    <w:rsid w:val="00702EA0"/>
    <w:rsid w:val="0071085A"/>
    <w:rsid w:val="00714D04"/>
    <w:rsid w:val="0071555E"/>
    <w:rsid w:val="00723ACA"/>
    <w:rsid w:val="00724281"/>
    <w:rsid w:val="00726526"/>
    <w:rsid w:val="00727A15"/>
    <w:rsid w:val="00731FD9"/>
    <w:rsid w:val="00733A9C"/>
    <w:rsid w:val="00734F33"/>
    <w:rsid w:val="00735F52"/>
    <w:rsid w:val="00741744"/>
    <w:rsid w:val="007461ED"/>
    <w:rsid w:val="0074771E"/>
    <w:rsid w:val="00753EE2"/>
    <w:rsid w:val="007562B2"/>
    <w:rsid w:val="00756CB2"/>
    <w:rsid w:val="00757DF7"/>
    <w:rsid w:val="007627BB"/>
    <w:rsid w:val="00766389"/>
    <w:rsid w:val="0076720B"/>
    <w:rsid w:val="0077113B"/>
    <w:rsid w:val="007748DC"/>
    <w:rsid w:val="007803EA"/>
    <w:rsid w:val="00780AB1"/>
    <w:rsid w:val="00781EFD"/>
    <w:rsid w:val="0078280A"/>
    <w:rsid w:val="00783C10"/>
    <w:rsid w:val="007843B2"/>
    <w:rsid w:val="00796CCA"/>
    <w:rsid w:val="00796E8C"/>
    <w:rsid w:val="0079714B"/>
    <w:rsid w:val="00797534"/>
    <w:rsid w:val="007A0779"/>
    <w:rsid w:val="007A30FD"/>
    <w:rsid w:val="007A371D"/>
    <w:rsid w:val="007A3BEB"/>
    <w:rsid w:val="007C597B"/>
    <w:rsid w:val="007D07E1"/>
    <w:rsid w:val="007D1849"/>
    <w:rsid w:val="007D2B2B"/>
    <w:rsid w:val="007D32C1"/>
    <w:rsid w:val="007D3998"/>
    <w:rsid w:val="007D39EE"/>
    <w:rsid w:val="007D3B54"/>
    <w:rsid w:val="007E4F80"/>
    <w:rsid w:val="007E7C81"/>
    <w:rsid w:val="007F0BA0"/>
    <w:rsid w:val="007F2616"/>
    <w:rsid w:val="008024D3"/>
    <w:rsid w:val="00803C15"/>
    <w:rsid w:val="00806AF2"/>
    <w:rsid w:val="00806F14"/>
    <w:rsid w:val="00814C60"/>
    <w:rsid w:val="00814EE1"/>
    <w:rsid w:val="0081546C"/>
    <w:rsid w:val="0082198B"/>
    <w:rsid w:val="00821E4B"/>
    <w:rsid w:val="0082416D"/>
    <w:rsid w:val="0082418C"/>
    <w:rsid w:val="00824743"/>
    <w:rsid w:val="00824790"/>
    <w:rsid w:val="00830658"/>
    <w:rsid w:val="0083123B"/>
    <w:rsid w:val="00832000"/>
    <w:rsid w:val="00843157"/>
    <w:rsid w:val="0084323A"/>
    <w:rsid w:val="00843DCC"/>
    <w:rsid w:val="00853CED"/>
    <w:rsid w:val="008571A1"/>
    <w:rsid w:val="00860596"/>
    <w:rsid w:val="0086415C"/>
    <w:rsid w:val="00866EFE"/>
    <w:rsid w:val="0088418E"/>
    <w:rsid w:val="008858BC"/>
    <w:rsid w:val="00887C04"/>
    <w:rsid w:val="008965D0"/>
    <w:rsid w:val="008B1597"/>
    <w:rsid w:val="008B3F10"/>
    <w:rsid w:val="008B549F"/>
    <w:rsid w:val="008C1FE1"/>
    <w:rsid w:val="008C2F40"/>
    <w:rsid w:val="008C4007"/>
    <w:rsid w:val="008C4B63"/>
    <w:rsid w:val="008F0B07"/>
    <w:rsid w:val="008F6FF2"/>
    <w:rsid w:val="00903283"/>
    <w:rsid w:val="0090576B"/>
    <w:rsid w:val="009110ED"/>
    <w:rsid w:val="00917B59"/>
    <w:rsid w:val="009212C0"/>
    <w:rsid w:val="009219BB"/>
    <w:rsid w:val="009237B7"/>
    <w:rsid w:val="0092534A"/>
    <w:rsid w:val="00925D12"/>
    <w:rsid w:val="00925DA3"/>
    <w:rsid w:val="00926E45"/>
    <w:rsid w:val="00932163"/>
    <w:rsid w:val="009436AF"/>
    <w:rsid w:val="0094410D"/>
    <w:rsid w:val="00950BE2"/>
    <w:rsid w:val="00953A23"/>
    <w:rsid w:val="009559CA"/>
    <w:rsid w:val="00957267"/>
    <w:rsid w:val="00957FED"/>
    <w:rsid w:val="00961704"/>
    <w:rsid w:val="0096219D"/>
    <w:rsid w:val="0096309D"/>
    <w:rsid w:val="00963307"/>
    <w:rsid w:val="00965A3E"/>
    <w:rsid w:val="009825F1"/>
    <w:rsid w:val="00984264"/>
    <w:rsid w:val="00985B82"/>
    <w:rsid w:val="00993D26"/>
    <w:rsid w:val="0099489D"/>
    <w:rsid w:val="009B79CB"/>
    <w:rsid w:val="009C2D5B"/>
    <w:rsid w:val="009C53D6"/>
    <w:rsid w:val="009C67B6"/>
    <w:rsid w:val="009C6D51"/>
    <w:rsid w:val="009D0726"/>
    <w:rsid w:val="009D1B49"/>
    <w:rsid w:val="009D623C"/>
    <w:rsid w:val="009D66A1"/>
    <w:rsid w:val="009D7D46"/>
    <w:rsid w:val="009F0E7E"/>
    <w:rsid w:val="009F381A"/>
    <w:rsid w:val="009F79C0"/>
    <w:rsid w:val="00A0123B"/>
    <w:rsid w:val="00A02C0B"/>
    <w:rsid w:val="00A03CBF"/>
    <w:rsid w:val="00A04E40"/>
    <w:rsid w:val="00A10B86"/>
    <w:rsid w:val="00A10ECF"/>
    <w:rsid w:val="00A1470D"/>
    <w:rsid w:val="00A22224"/>
    <w:rsid w:val="00A22C0C"/>
    <w:rsid w:val="00A25D86"/>
    <w:rsid w:val="00A31086"/>
    <w:rsid w:val="00A45FF4"/>
    <w:rsid w:val="00A6127B"/>
    <w:rsid w:val="00A64295"/>
    <w:rsid w:val="00A658C7"/>
    <w:rsid w:val="00A67613"/>
    <w:rsid w:val="00A7340D"/>
    <w:rsid w:val="00A74537"/>
    <w:rsid w:val="00A74866"/>
    <w:rsid w:val="00A75C66"/>
    <w:rsid w:val="00A76F8D"/>
    <w:rsid w:val="00A7790D"/>
    <w:rsid w:val="00A81467"/>
    <w:rsid w:val="00A86219"/>
    <w:rsid w:val="00A947EB"/>
    <w:rsid w:val="00AA041D"/>
    <w:rsid w:val="00AB1C5B"/>
    <w:rsid w:val="00AB237C"/>
    <w:rsid w:val="00AB4D3C"/>
    <w:rsid w:val="00AC04DC"/>
    <w:rsid w:val="00AC4309"/>
    <w:rsid w:val="00AD01EE"/>
    <w:rsid w:val="00AD3AFD"/>
    <w:rsid w:val="00AE0E54"/>
    <w:rsid w:val="00AE3CD2"/>
    <w:rsid w:val="00AE3F47"/>
    <w:rsid w:val="00AE45F9"/>
    <w:rsid w:val="00AE5848"/>
    <w:rsid w:val="00AE7FA9"/>
    <w:rsid w:val="00AF1A87"/>
    <w:rsid w:val="00AF558F"/>
    <w:rsid w:val="00AF6800"/>
    <w:rsid w:val="00B01B51"/>
    <w:rsid w:val="00B03609"/>
    <w:rsid w:val="00B052F5"/>
    <w:rsid w:val="00B05AFC"/>
    <w:rsid w:val="00B114F9"/>
    <w:rsid w:val="00B1336F"/>
    <w:rsid w:val="00B14645"/>
    <w:rsid w:val="00B17870"/>
    <w:rsid w:val="00B20368"/>
    <w:rsid w:val="00B23009"/>
    <w:rsid w:val="00B2315A"/>
    <w:rsid w:val="00B32486"/>
    <w:rsid w:val="00B4178C"/>
    <w:rsid w:val="00B47DD0"/>
    <w:rsid w:val="00B50A0F"/>
    <w:rsid w:val="00B52EC5"/>
    <w:rsid w:val="00B564BB"/>
    <w:rsid w:val="00B611D3"/>
    <w:rsid w:val="00B6690E"/>
    <w:rsid w:val="00B7197A"/>
    <w:rsid w:val="00B740FD"/>
    <w:rsid w:val="00B754A6"/>
    <w:rsid w:val="00B821FE"/>
    <w:rsid w:val="00B8265E"/>
    <w:rsid w:val="00B83CEF"/>
    <w:rsid w:val="00B85962"/>
    <w:rsid w:val="00B86121"/>
    <w:rsid w:val="00B964E1"/>
    <w:rsid w:val="00B96EEF"/>
    <w:rsid w:val="00B973BD"/>
    <w:rsid w:val="00BB3EEE"/>
    <w:rsid w:val="00BB4B51"/>
    <w:rsid w:val="00BB5E89"/>
    <w:rsid w:val="00BC14AA"/>
    <w:rsid w:val="00BD087C"/>
    <w:rsid w:val="00BD2C34"/>
    <w:rsid w:val="00BD4583"/>
    <w:rsid w:val="00BD6041"/>
    <w:rsid w:val="00BD7987"/>
    <w:rsid w:val="00BE1D2C"/>
    <w:rsid w:val="00BF1116"/>
    <w:rsid w:val="00BF2155"/>
    <w:rsid w:val="00BF7BC1"/>
    <w:rsid w:val="00C004C5"/>
    <w:rsid w:val="00C30FA8"/>
    <w:rsid w:val="00C31976"/>
    <w:rsid w:val="00C34FA1"/>
    <w:rsid w:val="00C47586"/>
    <w:rsid w:val="00C544EC"/>
    <w:rsid w:val="00C57FB6"/>
    <w:rsid w:val="00C63A16"/>
    <w:rsid w:val="00C679D9"/>
    <w:rsid w:val="00C733A1"/>
    <w:rsid w:val="00C75C17"/>
    <w:rsid w:val="00C77ACE"/>
    <w:rsid w:val="00C82600"/>
    <w:rsid w:val="00C83ED5"/>
    <w:rsid w:val="00C84B17"/>
    <w:rsid w:val="00C86AF7"/>
    <w:rsid w:val="00CA14E8"/>
    <w:rsid w:val="00CA45A2"/>
    <w:rsid w:val="00CA4A9C"/>
    <w:rsid w:val="00CA624C"/>
    <w:rsid w:val="00CA63D9"/>
    <w:rsid w:val="00CA7095"/>
    <w:rsid w:val="00CB0B33"/>
    <w:rsid w:val="00CB105F"/>
    <w:rsid w:val="00CB2018"/>
    <w:rsid w:val="00CB4DFD"/>
    <w:rsid w:val="00CC09CD"/>
    <w:rsid w:val="00CC347C"/>
    <w:rsid w:val="00CC68FB"/>
    <w:rsid w:val="00CC6DC5"/>
    <w:rsid w:val="00CC797E"/>
    <w:rsid w:val="00CD0EEA"/>
    <w:rsid w:val="00CD267F"/>
    <w:rsid w:val="00CD3730"/>
    <w:rsid w:val="00CD3911"/>
    <w:rsid w:val="00CD7A32"/>
    <w:rsid w:val="00CE1EBB"/>
    <w:rsid w:val="00CE4371"/>
    <w:rsid w:val="00CE5EA2"/>
    <w:rsid w:val="00CF4CB7"/>
    <w:rsid w:val="00CF4DE0"/>
    <w:rsid w:val="00CF6946"/>
    <w:rsid w:val="00D002F7"/>
    <w:rsid w:val="00D0584F"/>
    <w:rsid w:val="00D062B7"/>
    <w:rsid w:val="00D10BC2"/>
    <w:rsid w:val="00D13BBD"/>
    <w:rsid w:val="00D24691"/>
    <w:rsid w:val="00D2500F"/>
    <w:rsid w:val="00D30BEC"/>
    <w:rsid w:val="00D325DD"/>
    <w:rsid w:val="00D34AE7"/>
    <w:rsid w:val="00D3504D"/>
    <w:rsid w:val="00D41649"/>
    <w:rsid w:val="00D4486B"/>
    <w:rsid w:val="00D468F2"/>
    <w:rsid w:val="00D50A1F"/>
    <w:rsid w:val="00D524E8"/>
    <w:rsid w:val="00D53491"/>
    <w:rsid w:val="00D53C7D"/>
    <w:rsid w:val="00D54183"/>
    <w:rsid w:val="00D56DF2"/>
    <w:rsid w:val="00D5797E"/>
    <w:rsid w:val="00D71680"/>
    <w:rsid w:val="00D725AD"/>
    <w:rsid w:val="00D802F7"/>
    <w:rsid w:val="00D826B0"/>
    <w:rsid w:val="00D83368"/>
    <w:rsid w:val="00D836A9"/>
    <w:rsid w:val="00D8576E"/>
    <w:rsid w:val="00DA2309"/>
    <w:rsid w:val="00DA2C5D"/>
    <w:rsid w:val="00DB49D8"/>
    <w:rsid w:val="00DB56DB"/>
    <w:rsid w:val="00DB5C4B"/>
    <w:rsid w:val="00DC074E"/>
    <w:rsid w:val="00DD01A3"/>
    <w:rsid w:val="00DD12DB"/>
    <w:rsid w:val="00DD5349"/>
    <w:rsid w:val="00DD7AF3"/>
    <w:rsid w:val="00DE0E65"/>
    <w:rsid w:val="00DF028B"/>
    <w:rsid w:val="00DF4BC8"/>
    <w:rsid w:val="00E003EB"/>
    <w:rsid w:val="00E0120D"/>
    <w:rsid w:val="00E02468"/>
    <w:rsid w:val="00E06BA2"/>
    <w:rsid w:val="00E14E61"/>
    <w:rsid w:val="00E152D5"/>
    <w:rsid w:val="00E15A2A"/>
    <w:rsid w:val="00E2000F"/>
    <w:rsid w:val="00E206FD"/>
    <w:rsid w:val="00E2098F"/>
    <w:rsid w:val="00E21168"/>
    <w:rsid w:val="00E24C31"/>
    <w:rsid w:val="00E305ED"/>
    <w:rsid w:val="00E30961"/>
    <w:rsid w:val="00E36103"/>
    <w:rsid w:val="00E36CC9"/>
    <w:rsid w:val="00E4592D"/>
    <w:rsid w:val="00E47027"/>
    <w:rsid w:val="00E5174F"/>
    <w:rsid w:val="00E53FF5"/>
    <w:rsid w:val="00E55AB3"/>
    <w:rsid w:val="00E55F77"/>
    <w:rsid w:val="00E610C3"/>
    <w:rsid w:val="00E71478"/>
    <w:rsid w:val="00E85191"/>
    <w:rsid w:val="00E87310"/>
    <w:rsid w:val="00E87AEB"/>
    <w:rsid w:val="00E9551C"/>
    <w:rsid w:val="00EA2327"/>
    <w:rsid w:val="00EA2726"/>
    <w:rsid w:val="00EA2898"/>
    <w:rsid w:val="00EA501C"/>
    <w:rsid w:val="00EB1502"/>
    <w:rsid w:val="00EB6B07"/>
    <w:rsid w:val="00EB6B2F"/>
    <w:rsid w:val="00EB6C30"/>
    <w:rsid w:val="00EC53F9"/>
    <w:rsid w:val="00EC5E55"/>
    <w:rsid w:val="00ED43D6"/>
    <w:rsid w:val="00EE03E5"/>
    <w:rsid w:val="00EE2539"/>
    <w:rsid w:val="00EE2A92"/>
    <w:rsid w:val="00EE4193"/>
    <w:rsid w:val="00EE4791"/>
    <w:rsid w:val="00EF0163"/>
    <w:rsid w:val="00EF2432"/>
    <w:rsid w:val="00EF4EF6"/>
    <w:rsid w:val="00EF732F"/>
    <w:rsid w:val="00F0308F"/>
    <w:rsid w:val="00F05272"/>
    <w:rsid w:val="00F05551"/>
    <w:rsid w:val="00F1214F"/>
    <w:rsid w:val="00F148F3"/>
    <w:rsid w:val="00F1592F"/>
    <w:rsid w:val="00F2587C"/>
    <w:rsid w:val="00F36367"/>
    <w:rsid w:val="00F445D2"/>
    <w:rsid w:val="00F44F2C"/>
    <w:rsid w:val="00F46446"/>
    <w:rsid w:val="00F516D3"/>
    <w:rsid w:val="00F55813"/>
    <w:rsid w:val="00F7286D"/>
    <w:rsid w:val="00F77362"/>
    <w:rsid w:val="00F836F4"/>
    <w:rsid w:val="00F8586C"/>
    <w:rsid w:val="00F90944"/>
    <w:rsid w:val="00F913E9"/>
    <w:rsid w:val="00F935E5"/>
    <w:rsid w:val="00F9560F"/>
    <w:rsid w:val="00FA2C5A"/>
    <w:rsid w:val="00FA4F53"/>
    <w:rsid w:val="00FA6EA5"/>
    <w:rsid w:val="00FB0AB7"/>
    <w:rsid w:val="00FB0FD4"/>
    <w:rsid w:val="00FB1AC9"/>
    <w:rsid w:val="00FB4F7D"/>
    <w:rsid w:val="00FB5700"/>
    <w:rsid w:val="00FB58EF"/>
    <w:rsid w:val="00FC0366"/>
    <w:rsid w:val="00FC7CB4"/>
    <w:rsid w:val="00FC7CEA"/>
    <w:rsid w:val="00FE22F8"/>
    <w:rsid w:val="00FE50A3"/>
    <w:rsid w:val="00FF1017"/>
    <w:rsid w:val="00FF60D5"/>
    <w:rsid w:val="00FF6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63"/>
    <w:pPr>
      <w:spacing w:before="120" w:after="120" w:line="240" w:lineRule="auto"/>
      <w:jc w:val="both"/>
    </w:pPr>
    <w:rPr>
      <w:rFonts w:ascii="Times New Roman" w:eastAsia="Calibri" w:hAnsi="Times New Roman" w:cs="Times New Roman"/>
      <w:sz w:val="24"/>
    </w:rPr>
  </w:style>
  <w:style w:type="paragraph" w:styleId="1">
    <w:name w:val="heading 1"/>
    <w:basedOn w:val="a"/>
    <w:link w:val="10"/>
    <w:uiPriority w:val="9"/>
    <w:qFormat/>
    <w:rsid w:val="008B549F"/>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0B03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963"/>
    <w:pPr>
      <w:spacing w:after="0" w:line="240" w:lineRule="auto"/>
    </w:pPr>
  </w:style>
  <w:style w:type="paragraph" w:styleId="a4">
    <w:name w:val="footnote text"/>
    <w:basedOn w:val="a"/>
    <w:link w:val="a5"/>
    <w:uiPriority w:val="99"/>
    <w:semiHidden/>
    <w:unhideWhenUsed/>
    <w:rsid w:val="00BB5E89"/>
    <w:pPr>
      <w:spacing w:before="0" w:after="0"/>
      <w:jc w:val="left"/>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BB5E89"/>
    <w:rPr>
      <w:sz w:val="20"/>
      <w:szCs w:val="20"/>
    </w:rPr>
  </w:style>
  <w:style w:type="character" w:styleId="a6">
    <w:name w:val="footnote reference"/>
    <w:basedOn w:val="a0"/>
    <w:uiPriority w:val="99"/>
    <w:semiHidden/>
    <w:unhideWhenUsed/>
    <w:rsid w:val="00BB5E89"/>
    <w:rPr>
      <w:vertAlign w:val="superscript"/>
    </w:rPr>
  </w:style>
  <w:style w:type="character" w:styleId="a7">
    <w:name w:val="Hyperlink"/>
    <w:basedOn w:val="a0"/>
    <w:uiPriority w:val="99"/>
    <w:unhideWhenUsed/>
    <w:rsid w:val="00BB5E89"/>
    <w:rPr>
      <w:color w:val="0000FF" w:themeColor="hyperlink"/>
      <w:u w:val="single"/>
    </w:rPr>
  </w:style>
  <w:style w:type="paragraph" w:styleId="a8">
    <w:name w:val="header"/>
    <w:basedOn w:val="a"/>
    <w:link w:val="a9"/>
    <w:uiPriority w:val="99"/>
    <w:unhideWhenUsed/>
    <w:rsid w:val="005B6D56"/>
    <w:pPr>
      <w:tabs>
        <w:tab w:val="center" w:pos="4677"/>
        <w:tab w:val="right" w:pos="9355"/>
      </w:tabs>
      <w:spacing w:before="0" w:after="0"/>
    </w:pPr>
  </w:style>
  <w:style w:type="character" w:customStyle="1" w:styleId="a9">
    <w:name w:val="Верхний колонтитул Знак"/>
    <w:basedOn w:val="a0"/>
    <w:link w:val="a8"/>
    <w:uiPriority w:val="99"/>
    <w:rsid w:val="005B6D56"/>
    <w:rPr>
      <w:rFonts w:ascii="Times New Roman" w:eastAsia="Calibri" w:hAnsi="Times New Roman" w:cs="Times New Roman"/>
      <w:sz w:val="24"/>
    </w:rPr>
  </w:style>
  <w:style w:type="paragraph" w:styleId="aa">
    <w:name w:val="footer"/>
    <w:basedOn w:val="a"/>
    <w:link w:val="ab"/>
    <w:uiPriority w:val="99"/>
    <w:semiHidden/>
    <w:unhideWhenUsed/>
    <w:rsid w:val="005B6D56"/>
    <w:pPr>
      <w:tabs>
        <w:tab w:val="center" w:pos="4677"/>
        <w:tab w:val="right" w:pos="9355"/>
      </w:tabs>
      <w:spacing w:before="0" w:after="0"/>
    </w:pPr>
  </w:style>
  <w:style w:type="character" w:customStyle="1" w:styleId="ab">
    <w:name w:val="Нижний колонтитул Знак"/>
    <w:basedOn w:val="a0"/>
    <w:link w:val="aa"/>
    <w:uiPriority w:val="99"/>
    <w:semiHidden/>
    <w:rsid w:val="005B6D56"/>
    <w:rPr>
      <w:rFonts w:ascii="Times New Roman" w:eastAsia="Calibri" w:hAnsi="Times New Roman" w:cs="Times New Roman"/>
      <w:sz w:val="24"/>
    </w:rPr>
  </w:style>
  <w:style w:type="character" w:customStyle="1" w:styleId="apple-converted-space">
    <w:name w:val="apple-converted-space"/>
    <w:basedOn w:val="a0"/>
    <w:rsid w:val="00A02C0B"/>
  </w:style>
  <w:style w:type="character" w:customStyle="1" w:styleId="10">
    <w:name w:val="Заголовок 1 Знак"/>
    <w:basedOn w:val="a0"/>
    <w:link w:val="1"/>
    <w:uiPriority w:val="9"/>
    <w:rsid w:val="008B54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B0361"/>
    <w:rPr>
      <w:rFonts w:asciiTheme="majorHAnsi" w:eastAsiaTheme="majorEastAsia" w:hAnsiTheme="majorHAnsi" w:cstheme="majorBidi"/>
      <w:b/>
      <w:bCs/>
      <w:color w:val="4F81BD" w:themeColor="accent1"/>
      <w:sz w:val="26"/>
      <w:szCs w:val="26"/>
    </w:rPr>
  </w:style>
  <w:style w:type="paragraph" w:customStyle="1" w:styleId="Default">
    <w:name w:val="Default"/>
    <w:rsid w:val="002309C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A67613"/>
    <w:pPr>
      <w:spacing w:before="100" w:beforeAutospacing="1" w:after="100" w:afterAutospacing="1"/>
      <w:jc w:val="left"/>
    </w:pPr>
    <w:rPr>
      <w:rFonts w:eastAsia="Times New Roman"/>
      <w:szCs w:val="24"/>
      <w:lang w:eastAsia="ru-RU"/>
    </w:rPr>
  </w:style>
  <w:style w:type="character" w:styleId="ad">
    <w:name w:val="Strong"/>
    <w:basedOn w:val="a0"/>
    <w:uiPriority w:val="22"/>
    <w:qFormat/>
    <w:rsid w:val="00A67613"/>
    <w:rPr>
      <w:b/>
      <w:bCs/>
    </w:rPr>
  </w:style>
  <w:style w:type="paragraph" w:styleId="ae">
    <w:name w:val="List Paragraph"/>
    <w:basedOn w:val="a"/>
    <w:uiPriority w:val="34"/>
    <w:qFormat/>
    <w:rsid w:val="0014230D"/>
    <w:pPr>
      <w:ind w:left="720"/>
      <w:contextualSpacing/>
    </w:pPr>
  </w:style>
  <w:style w:type="paragraph" w:styleId="af">
    <w:name w:val="Balloon Text"/>
    <w:basedOn w:val="a"/>
    <w:link w:val="af0"/>
    <w:uiPriority w:val="99"/>
    <w:semiHidden/>
    <w:unhideWhenUsed/>
    <w:rsid w:val="001566E0"/>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1566E0"/>
    <w:rPr>
      <w:rFonts w:ascii="Tahoma" w:eastAsia="Calibri" w:hAnsi="Tahoma" w:cs="Tahoma"/>
      <w:sz w:val="16"/>
      <w:szCs w:val="16"/>
    </w:rPr>
  </w:style>
  <w:style w:type="table" w:styleId="af1">
    <w:name w:val="Table Grid"/>
    <w:basedOn w:val="a1"/>
    <w:uiPriority w:val="59"/>
    <w:rsid w:val="0013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090241">
      <w:bodyDiv w:val="1"/>
      <w:marLeft w:val="0"/>
      <w:marRight w:val="0"/>
      <w:marTop w:val="0"/>
      <w:marBottom w:val="0"/>
      <w:divBdr>
        <w:top w:val="none" w:sz="0" w:space="0" w:color="auto"/>
        <w:left w:val="none" w:sz="0" w:space="0" w:color="auto"/>
        <w:bottom w:val="none" w:sz="0" w:space="0" w:color="auto"/>
        <w:right w:val="none" w:sz="0" w:space="0" w:color="auto"/>
      </w:divBdr>
    </w:div>
    <w:div w:id="812719797">
      <w:bodyDiv w:val="1"/>
      <w:marLeft w:val="0"/>
      <w:marRight w:val="0"/>
      <w:marTop w:val="0"/>
      <w:marBottom w:val="0"/>
      <w:divBdr>
        <w:top w:val="none" w:sz="0" w:space="0" w:color="auto"/>
        <w:left w:val="none" w:sz="0" w:space="0" w:color="auto"/>
        <w:bottom w:val="none" w:sz="0" w:space="0" w:color="auto"/>
        <w:right w:val="none" w:sz="0" w:space="0" w:color="auto"/>
      </w:divBdr>
    </w:div>
    <w:div w:id="865406643">
      <w:bodyDiv w:val="1"/>
      <w:marLeft w:val="0"/>
      <w:marRight w:val="0"/>
      <w:marTop w:val="0"/>
      <w:marBottom w:val="0"/>
      <w:divBdr>
        <w:top w:val="none" w:sz="0" w:space="0" w:color="auto"/>
        <w:left w:val="none" w:sz="0" w:space="0" w:color="auto"/>
        <w:bottom w:val="none" w:sz="0" w:space="0" w:color="auto"/>
        <w:right w:val="none" w:sz="0" w:space="0" w:color="auto"/>
      </w:divBdr>
    </w:div>
    <w:div w:id="880436536">
      <w:bodyDiv w:val="1"/>
      <w:marLeft w:val="0"/>
      <w:marRight w:val="0"/>
      <w:marTop w:val="0"/>
      <w:marBottom w:val="0"/>
      <w:divBdr>
        <w:top w:val="none" w:sz="0" w:space="0" w:color="auto"/>
        <w:left w:val="none" w:sz="0" w:space="0" w:color="auto"/>
        <w:bottom w:val="none" w:sz="0" w:space="0" w:color="auto"/>
        <w:right w:val="none" w:sz="0" w:space="0" w:color="auto"/>
      </w:divBdr>
    </w:div>
    <w:div w:id="927277803">
      <w:bodyDiv w:val="1"/>
      <w:marLeft w:val="0"/>
      <w:marRight w:val="0"/>
      <w:marTop w:val="0"/>
      <w:marBottom w:val="0"/>
      <w:divBdr>
        <w:top w:val="none" w:sz="0" w:space="0" w:color="auto"/>
        <w:left w:val="none" w:sz="0" w:space="0" w:color="auto"/>
        <w:bottom w:val="none" w:sz="0" w:space="0" w:color="auto"/>
        <w:right w:val="none" w:sz="0" w:space="0" w:color="auto"/>
      </w:divBdr>
    </w:div>
    <w:div w:id="1063069136">
      <w:bodyDiv w:val="1"/>
      <w:marLeft w:val="0"/>
      <w:marRight w:val="0"/>
      <w:marTop w:val="0"/>
      <w:marBottom w:val="0"/>
      <w:divBdr>
        <w:top w:val="none" w:sz="0" w:space="0" w:color="auto"/>
        <w:left w:val="none" w:sz="0" w:space="0" w:color="auto"/>
        <w:bottom w:val="none" w:sz="0" w:space="0" w:color="auto"/>
        <w:right w:val="none" w:sz="0" w:space="0" w:color="auto"/>
      </w:divBdr>
    </w:div>
    <w:div w:id="1090853961">
      <w:bodyDiv w:val="1"/>
      <w:marLeft w:val="0"/>
      <w:marRight w:val="0"/>
      <w:marTop w:val="0"/>
      <w:marBottom w:val="0"/>
      <w:divBdr>
        <w:top w:val="none" w:sz="0" w:space="0" w:color="auto"/>
        <w:left w:val="none" w:sz="0" w:space="0" w:color="auto"/>
        <w:bottom w:val="none" w:sz="0" w:space="0" w:color="auto"/>
        <w:right w:val="none" w:sz="0" w:space="0" w:color="auto"/>
      </w:divBdr>
    </w:div>
    <w:div w:id="1200704123">
      <w:bodyDiv w:val="1"/>
      <w:marLeft w:val="0"/>
      <w:marRight w:val="0"/>
      <w:marTop w:val="0"/>
      <w:marBottom w:val="0"/>
      <w:divBdr>
        <w:top w:val="none" w:sz="0" w:space="0" w:color="auto"/>
        <w:left w:val="none" w:sz="0" w:space="0" w:color="auto"/>
        <w:bottom w:val="none" w:sz="0" w:space="0" w:color="auto"/>
        <w:right w:val="none" w:sz="0" w:space="0" w:color="auto"/>
      </w:divBdr>
    </w:div>
    <w:div w:id="1514763353">
      <w:bodyDiv w:val="1"/>
      <w:marLeft w:val="0"/>
      <w:marRight w:val="0"/>
      <w:marTop w:val="0"/>
      <w:marBottom w:val="0"/>
      <w:divBdr>
        <w:top w:val="none" w:sz="0" w:space="0" w:color="auto"/>
        <w:left w:val="none" w:sz="0" w:space="0" w:color="auto"/>
        <w:bottom w:val="none" w:sz="0" w:space="0" w:color="auto"/>
        <w:right w:val="none" w:sz="0" w:space="0" w:color="auto"/>
      </w:divBdr>
    </w:div>
    <w:div w:id="1840804796">
      <w:bodyDiv w:val="1"/>
      <w:marLeft w:val="0"/>
      <w:marRight w:val="0"/>
      <w:marTop w:val="0"/>
      <w:marBottom w:val="0"/>
      <w:divBdr>
        <w:top w:val="none" w:sz="0" w:space="0" w:color="auto"/>
        <w:left w:val="none" w:sz="0" w:space="0" w:color="auto"/>
        <w:bottom w:val="none" w:sz="0" w:space="0" w:color="auto"/>
        <w:right w:val="none" w:sz="0" w:space="0" w:color="auto"/>
      </w:divBdr>
      <w:divsChild>
        <w:div w:id="1645699349">
          <w:marLeft w:val="720"/>
          <w:marRight w:val="0"/>
          <w:marTop w:val="115"/>
          <w:marBottom w:val="0"/>
          <w:divBdr>
            <w:top w:val="none" w:sz="0" w:space="0" w:color="auto"/>
            <w:left w:val="none" w:sz="0" w:space="0" w:color="auto"/>
            <w:bottom w:val="none" w:sz="0" w:space="0" w:color="auto"/>
            <w:right w:val="none" w:sz="0" w:space="0" w:color="auto"/>
          </w:divBdr>
        </w:div>
        <w:div w:id="154229335">
          <w:marLeft w:val="720"/>
          <w:marRight w:val="0"/>
          <w:marTop w:val="115"/>
          <w:marBottom w:val="0"/>
          <w:divBdr>
            <w:top w:val="none" w:sz="0" w:space="0" w:color="auto"/>
            <w:left w:val="none" w:sz="0" w:space="0" w:color="auto"/>
            <w:bottom w:val="none" w:sz="0" w:space="0" w:color="auto"/>
            <w:right w:val="none" w:sz="0" w:space="0" w:color="auto"/>
          </w:divBdr>
        </w:div>
        <w:div w:id="1327051796">
          <w:marLeft w:val="720"/>
          <w:marRight w:val="0"/>
          <w:marTop w:val="115"/>
          <w:marBottom w:val="0"/>
          <w:divBdr>
            <w:top w:val="none" w:sz="0" w:space="0" w:color="auto"/>
            <w:left w:val="none" w:sz="0" w:space="0" w:color="auto"/>
            <w:bottom w:val="none" w:sz="0" w:space="0" w:color="auto"/>
            <w:right w:val="none" w:sz="0" w:space="0" w:color="auto"/>
          </w:divBdr>
        </w:div>
        <w:div w:id="1901405228">
          <w:marLeft w:val="720"/>
          <w:marRight w:val="0"/>
          <w:marTop w:val="115"/>
          <w:marBottom w:val="0"/>
          <w:divBdr>
            <w:top w:val="none" w:sz="0" w:space="0" w:color="auto"/>
            <w:left w:val="none" w:sz="0" w:space="0" w:color="auto"/>
            <w:bottom w:val="none" w:sz="0" w:space="0" w:color="auto"/>
            <w:right w:val="none" w:sz="0" w:space="0" w:color="auto"/>
          </w:divBdr>
        </w:div>
        <w:div w:id="1015419550">
          <w:marLeft w:val="720"/>
          <w:marRight w:val="0"/>
          <w:marTop w:val="115"/>
          <w:marBottom w:val="0"/>
          <w:divBdr>
            <w:top w:val="none" w:sz="0" w:space="0" w:color="auto"/>
            <w:left w:val="none" w:sz="0" w:space="0" w:color="auto"/>
            <w:bottom w:val="none" w:sz="0" w:space="0" w:color="auto"/>
            <w:right w:val="none" w:sz="0" w:space="0" w:color="auto"/>
          </w:divBdr>
        </w:div>
        <w:div w:id="1213729151">
          <w:marLeft w:val="720"/>
          <w:marRight w:val="0"/>
          <w:marTop w:val="115"/>
          <w:marBottom w:val="0"/>
          <w:divBdr>
            <w:top w:val="none" w:sz="0" w:space="0" w:color="auto"/>
            <w:left w:val="none" w:sz="0" w:space="0" w:color="auto"/>
            <w:bottom w:val="none" w:sz="0" w:space="0" w:color="auto"/>
            <w:right w:val="none" w:sz="0" w:space="0" w:color="auto"/>
          </w:divBdr>
        </w:div>
        <w:div w:id="1748916246">
          <w:marLeft w:val="720"/>
          <w:marRight w:val="0"/>
          <w:marTop w:val="115"/>
          <w:marBottom w:val="0"/>
          <w:divBdr>
            <w:top w:val="none" w:sz="0" w:space="0" w:color="auto"/>
            <w:left w:val="none" w:sz="0" w:space="0" w:color="auto"/>
            <w:bottom w:val="none" w:sz="0" w:space="0" w:color="auto"/>
            <w:right w:val="none" w:sz="0" w:space="0" w:color="auto"/>
          </w:divBdr>
        </w:div>
        <w:div w:id="1939633356">
          <w:marLeft w:val="720"/>
          <w:marRight w:val="0"/>
          <w:marTop w:val="115"/>
          <w:marBottom w:val="0"/>
          <w:divBdr>
            <w:top w:val="none" w:sz="0" w:space="0" w:color="auto"/>
            <w:left w:val="none" w:sz="0" w:space="0" w:color="auto"/>
            <w:bottom w:val="none" w:sz="0" w:space="0" w:color="auto"/>
            <w:right w:val="none" w:sz="0" w:space="0" w:color="auto"/>
          </w:divBdr>
        </w:div>
      </w:divsChild>
    </w:div>
    <w:div w:id="2103646913">
      <w:bodyDiv w:val="1"/>
      <w:marLeft w:val="0"/>
      <w:marRight w:val="0"/>
      <w:marTop w:val="0"/>
      <w:marBottom w:val="0"/>
      <w:divBdr>
        <w:top w:val="none" w:sz="0" w:space="0" w:color="auto"/>
        <w:left w:val="none" w:sz="0" w:space="0" w:color="auto"/>
        <w:bottom w:val="none" w:sz="0" w:space="0" w:color="auto"/>
        <w:right w:val="none" w:sz="0" w:space="0" w:color="auto"/>
      </w:divBdr>
    </w:div>
    <w:div w:id="21442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19442/" TargetMode="External"/><Relationship Id="rId18" Type="http://schemas.openxmlformats.org/officeDocument/2006/relationships/hyperlink" Target="http://booksonline.com.ua/view.php?book=39721" TargetMode="External"/><Relationship Id="rId26" Type="http://schemas.openxmlformats.org/officeDocument/2006/relationships/hyperlink" Target="http://www.rbc.ru" TargetMode="External"/><Relationship Id="rId39" Type="http://schemas.openxmlformats.org/officeDocument/2006/relationships/hyperlink" Target="http://tass.ru/infographics/8205" TargetMode="External"/><Relationship Id="rId21" Type="http://schemas.openxmlformats.org/officeDocument/2006/relationships/hyperlink" Target="http://bclass.ru/vlast/vlast_i_obshchestvo/izbiratelnaya-kampaniya-2016-budushchee-opredelyaet-nastoyashchee-/" TargetMode="External"/><Relationship Id="rId34" Type="http://schemas.openxmlformats.org/officeDocument/2006/relationships/hyperlink" Target="https://informatio.ru" TargetMode="External"/><Relationship Id="rId42" Type="http://schemas.openxmlformats.org/officeDocument/2006/relationships/hyperlink" Target="http://www.levada.ru/2016/08/18/sanktsii-zapada-i-produktovoe-embargo-rossii/" TargetMode="External"/><Relationship Id="rId47" Type="http://schemas.openxmlformats.org/officeDocument/2006/relationships/image" Target="media/image3.png"/><Relationship Id="rId50" Type="http://schemas.openxmlformats.org/officeDocument/2006/relationships/hyperlink" Target="http://fom.ru/obshchestvo/11090" TargetMode="External"/><Relationship Id="rId55"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consultant.ru/document/cons_doc_LAW_207990/" TargetMode="External"/><Relationship Id="rId17" Type="http://schemas.openxmlformats.org/officeDocument/2006/relationships/hyperlink" Target="http://www.consultant.ru/document/cons_doc_LAW_34661/c77bf52af28dfd8f9de192b9faf0999c023256d2/" TargetMode="External"/><Relationship Id="rId25" Type="http://schemas.openxmlformats.org/officeDocument/2006/relationships/hyperlink" Target="http://revolucia.ru/org_lit.htm" TargetMode="External"/><Relationship Id="rId33" Type="http://schemas.openxmlformats.org/officeDocument/2006/relationships/hyperlink" Target="http://interpolit.ru" TargetMode="External"/><Relationship Id="rId38" Type="http://schemas.openxmlformats.org/officeDocument/2006/relationships/image" Target="media/image2.png"/><Relationship Id="rId46" Type="http://schemas.openxmlformats.org/officeDocument/2006/relationships/hyperlink" Target="https://wciom.ru/index.php?id=236&amp;uid=11593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661/" TargetMode="External"/><Relationship Id="rId20" Type="http://schemas.openxmlformats.org/officeDocument/2006/relationships/hyperlink" Target="http://polit.ru/article/2016/01/17/four_russians/" TargetMode="External"/><Relationship Id="rId29" Type="http://schemas.openxmlformats.org/officeDocument/2006/relationships/hyperlink" Target="http://www.ponarseurasia.org/sites/default/files/policy-memos-pdf/Pepm421_rus_Stepanova_Feb2016.pdf" TargetMode="External"/><Relationship Id="rId41" Type="http://schemas.openxmlformats.org/officeDocument/2006/relationships/hyperlink" Target="https://wciom.ru/index.php?id=236&amp;uid=115901"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1669/" TargetMode="External"/><Relationship Id="rId24" Type="http://schemas.openxmlformats.org/officeDocument/2006/relationships/hyperlink" Target="http://www.levada.ru" TargetMode="External"/><Relationship Id="rId32" Type="http://schemas.openxmlformats.org/officeDocument/2006/relationships/hyperlink" Target="http://fom.ru" TargetMode="External"/><Relationship Id="rId37" Type="http://schemas.openxmlformats.org/officeDocument/2006/relationships/hyperlink" Target="http://www.levada.ru/2015/11/23/krymnash-zvuchit-gordo/" TargetMode="External"/><Relationship Id="rId40" Type="http://schemas.openxmlformats.org/officeDocument/2006/relationships/hyperlink" Target="https://wciom.ru/index.php?id=236&amp;uid=115423" TargetMode="External"/><Relationship Id="rId45" Type="http://schemas.openxmlformats.org/officeDocument/2006/relationships/hyperlink" Target="https://wciom.ru/index.php?id=236&amp;uid=116112" TargetMode="External"/><Relationship Id="rId53" Type="http://schemas.openxmlformats.org/officeDocument/2006/relationships/hyperlink" Target="http://fom.ru/SMI-i-internet/1332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72989/" TargetMode="External"/><Relationship Id="rId23" Type="http://schemas.openxmlformats.org/officeDocument/2006/relationships/hyperlink" Target="https://www.kommersant.ru" TargetMode="External"/><Relationship Id="rId28" Type="http://schemas.openxmlformats.org/officeDocument/2006/relationships/hyperlink" Target="https://ru.wikipedia.org/wiki/&#1057;&#1072;&#1085;&#1082;&#1094;&#1080;&#1080;_&#1074;_&#1089;&#1074;&#1103;&#1079;&#1080;_&#1089;_&#1091;&#1082;&#1088;&#1072;&#1080;&#1085;&#1089;&#1082;&#1080;&#1084;&#1080;_&#1089;&#1086;&#1073;&#1099;&#1090;&#1080;&#1103;&#1084;&#1080;_2014_&#1075;&#1086;&#1076;&#1072;" TargetMode="External"/><Relationship Id="rId36" Type="http://schemas.openxmlformats.org/officeDocument/2006/relationships/image" Target="media/image1.jpeg"/><Relationship Id="rId49" Type="http://schemas.openxmlformats.org/officeDocument/2006/relationships/image" Target="media/image4.png"/><Relationship Id="rId57" Type="http://schemas.openxmlformats.org/officeDocument/2006/relationships/header" Target="header1.xml"/><Relationship Id="rId10" Type="http://schemas.openxmlformats.org/officeDocument/2006/relationships/hyperlink" Target="http://www.consultant.ru/document/cons_doc_LAW_48103/" TargetMode="External"/><Relationship Id="rId19" Type="http://schemas.openxmlformats.org/officeDocument/2006/relationships/hyperlink" Target="http://wciom.ru" TargetMode="External"/><Relationship Id="rId31" Type="http://schemas.openxmlformats.org/officeDocument/2006/relationships/hyperlink" Target="http://platona.net/load/knigi_po_filosofii/slovari_ehnciklopedii/filosofskaja_ehnciklopedija_pod_red_f_v_konstantinova_tom_5/23-1-0-1293" TargetMode="External"/><Relationship Id="rId44" Type="http://schemas.openxmlformats.org/officeDocument/2006/relationships/hyperlink" Target="http://www.levada.ru/2017/03/01/gordost-i-styd/"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consultant.ru/document/cons_doc_LAW_160618/" TargetMode="External"/><Relationship Id="rId14" Type="http://schemas.openxmlformats.org/officeDocument/2006/relationships/hyperlink" Target="http://www.consultant.ru/document/cons_doc_LAW_178634/" TargetMode="External"/><Relationship Id="rId22" Type="http://schemas.openxmlformats.org/officeDocument/2006/relationships/hyperlink" Target="http://24tv.ua/ru/" TargetMode="External"/><Relationship Id="rId27" Type="http://schemas.openxmlformats.org/officeDocument/2006/relationships/hyperlink" Target="http://ria.ru/" TargetMode="External"/><Relationship Id="rId30" Type="http://schemas.openxmlformats.org/officeDocument/2006/relationships/hyperlink" Target="http://www.gumer.info/bogoslov_Buks/Philos/uaith_fil/05.php" TargetMode="External"/><Relationship Id="rId35" Type="http://schemas.openxmlformats.org/officeDocument/2006/relationships/hyperlink" Target="https://lenta.ru" TargetMode="External"/><Relationship Id="rId43" Type="http://schemas.openxmlformats.org/officeDocument/2006/relationships/hyperlink" Target="http://www.levada.ru/2016/08/18/sanktsii-zapada-i-produktovoe-embargo-rossii/" TargetMode="External"/><Relationship Id="rId48" Type="http://schemas.openxmlformats.org/officeDocument/2006/relationships/hyperlink" Target="http://fom.ru/obshchestvo/11090" TargetMode="External"/><Relationship Id="rId56" Type="http://schemas.openxmlformats.org/officeDocument/2006/relationships/hyperlink" Target="http://fom.ru/SMI-i-internet/13323/" TargetMode="External"/><Relationship Id="rId8" Type="http://schemas.openxmlformats.org/officeDocument/2006/relationships/hyperlink" Target="http://cyberleninka.ru/journal/n/izvestiya-tulskogo-gosudarstvennogo-universiteta-gumanitarnye-nauki" TargetMode="External"/><Relationship Id="rId51" Type="http://schemas.openxmlformats.org/officeDocument/2006/relationships/hyperlink" Target="https://wciom.ru/index.php?id=236&amp;uid=115815"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ciom.ru/index.php?id=236&amp;uid=116112" TargetMode="External"/><Relationship Id="rId13" Type="http://schemas.openxmlformats.org/officeDocument/2006/relationships/hyperlink" Target="http://fom.ru/SMI-i-internet/13323" TargetMode="External"/><Relationship Id="rId18" Type="http://schemas.openxmlformats.org/officeDocument/2006/relationships/hyperlink" Target="http://www.rbc.ru/politics/31/10/2016/5817699c9a7947df2118164e" TargetMode="External"/><Relationship Id="rId3" Type="http://schemas.openxmlformats.org/officeDocument/2006/relationships/hyperlink" Target="https://ria.ru/spravka/20150317/1052843831.html" TargetMode="External"/><Relationship Id="rId7" Type="http://schemas.openxmlformats.org/officeDocument/2006/relationships/hyperlink" Target="https://wciom.ru/index.php?id=236&amp;uid=115901" TargetMode="External"/><Relationship Id="rId12" Type="http://schemas.openxmlformats.org/officeDocument/2006/relationships/hyperlink" Target="https://wciom.ru/index.php?id=236&amp;uid=115815" TargetMode="External"/><Relationship Id="rId17" Type="http://schemas.openxmlformats.org/officeDocument/2006/relationships/hyperlink" Target="https://www.kommersant.ru/doc/3136379" TargetMode="External"/><Relationship Id="rId2" Type="http://schemas.openxmlformats.org/officeDocument/2006/relationships/hyperlink" Target="http://dic.academic.ru/dic.nsf/enc_philosophy/3183/&#1056;&#1045;&#1040;&#1051;&#1068;&#1053;&#1054;&#1057;&#1058;&#1068;" TargetMode="External"/><Relationship Id="rId16" Type="http://schemas.openxmlformats.org/officeDocument/2006/relationships/hyperlink" Target="http://www.consultant.ru/law/hotdocs/47422.html" TargetMode="External"/><Relationship Id="rId1" Type="http://schemas.openxmlformats.org/officeDocument/2006/relationships/hyperlink" Target="http://dic.academic.ru/dic.nsf/enc_philosophy/3183/&#1056;&#1045;&#1040;&#1051;&#1068;&#1053;&#1054;&#1057;&#1058;&#1068;" TargetMode="External"/><Relationship Id="rId6" Type="http://schemas.openxmlformats.org/officeDocument/2006/relationships/hyperlink" Target="http://www.rbc.ru/opinions/politics/29/09/2016/57ece84f9a7947dddbd10e56" TargetMode="External"/><Relationship Id="rId11" Type="http://schemas.openxmlformats.org/officeDocument/2006/relationships/hyperlink" Target="http://www.consultant.ru/document/cons_doc_LAW_34661/" TargetMode="External"/><Relationship Id="rId5" Type="http://schemas.openxmlformats.org/officeDocument/2006/relationships/hyperlink" Target="http://cyberleninka.ru/journal/n/izvestiya-tulskogo-gosudarstvennogo-universiteta-gumanitarnye-nauki" TargetMode="External"/><Relationship Id="rId15" Type="http://schemas.openxmlformats.org/officeDocument/2006/relationships/hyperlink" Target="http://www.consultant.ru/document/cons_doc_LAW_191669/" TargetMode="External"/><Relationship Id="rId10" Type="http://schemas.openxmlformats.org/officeDocument/2006/relationships/hyperlink" Target="https://ria.ru/politics/20160615/1448045778.html" TargetMode="External"/><Relationship Id="rId4" Type="http://schemas.openxmlformats.org/officeDocument/2006/relationships/hyperlink" Target="https://ria.ru/society/20150406/1056979414.html" TargetMode="External"/><Relationship Id="rId9" Type="http://schemas.openxmlformats.org/officeDocument/2006/relationships/hyperlink" Target="http://fom.ru/obshchestvo/11090" TargetMode="External"/><Relationship Id="rId14" Type="http://schemas.openxmlformats.org/officeDocument/2006/relationships/hyperlink" Target="http://www.consultant.ru/document/cons_doc_LAW_207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55ACA-6951-49EC-8F6D-421DE471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72</Pages>
  <Words>16863</Words>
  <Characters>96122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42</cp:revision>
  <dcterms:created xsi:type="dcterms:W3CDTF">2017-05-26T13:24:00Z</dcterms:created>
  <dcterms:modified xsi:type="dcterms:W3CDTF">2017-05-27T13:40:00Z</dcterms:modified>
</cp:coreProperties>
</file>