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21C" w:rsidRDefault="00E3621C" w:rsidP="00E3621C">
      <w:pPr>
        <w:pStyle w:val="a6"/>
      </w:pPr>
      <w:r>
        <w:t>Федеральное государственное образовательное учреждение</w:t>
      </w:r>
    </w:p>
    <w:p w:rsidR="00E3621C" w:rsidRDefault="00E3621C" w:rsidP="00E3621C">
      <w:pPr>
        <w:pStyle w:val="a6"/>
      </w:pPr>
      <w:r>
        <w:t>высшего профессионального образования</w:t>
      </w:r>
    </w:p>
    <w:p w:rsidR="00E3621C" w:rsidRDefault="00E3621C" w:rsidP="00E3621C">
      <w:pPr>
        <w:pStyle w:val="a6"/>
      </w:pPr>
      <w:r>
        <w:t>Санкт-Петербургский государственный университет</w:t>
      </w:r>
    </w:p>
    <w:p w:rsidR="00E3621C" w:rsidRPr="001C365D" w:rsidRDefault="00E3621C" w:rsidP="00E3621C">
      <w:pPr>
        <w:pStyle w:val="a6"/>
      </w:pPr>
      <w:r>
        <w:t>Высшая школа менеджмента</w:t>
      </w:r>
    </w:p>
    <w:p w:rsidR="00E3621C" w:rsidRDefault="00E3621C" w:rsidP="00E3621C">
      <w:pPr>
        <w:pStyle w:val="a6"/>
      </w:pPr>
    </w:p>
    <w:p w:rsidR="00E3621C" w:rsidRDefault="00E3621C" w:rsidP="00E3621C"/>
    <w:p w:rsidR="00E3621C" w:rsidRPr="00214B37" w:rsidRDefault="00E3621C" w:rsidP="00E3621C"/>
    <w:p w:rsidR="00E3621C" w:rsidRPr="001F2072" w:rsidRDefault="001E2B72" w:rsidP="00E3621C">
      <w:pPr>
        <w:pStyle w:val="a6"/>
        <w:rPr>
          <w:b/>
          <w:sz w:val="28"/>
          <w:szCs w:val="28"/>
        </w:rPr>
      </w:pPr>
      <w:r w:rsidRPr="001E2B72">
        <w:rPr>
          <w:rFonts w:cs="Times New Roman"/>
          <w:b/>
          <w:sz w:val="28"/>
          <w:szCs w:val="28"/>
        </w:rPr>
        <w:t>Разработка плана внедрения информационной системы IMOS на мебельном предприятии</w:t>
      </w:r>
    </w:p>
    <w:p w:rsidR="00E3621C" w:rsidRDefault="00E3621C" w:rsidP="00E3621C"/>
    <w:p w:rsidR="00E3621C" w:rsidRPr="00214B37" w:rsidRDefault="00E3621C" w:rsidP="00E3621C"/>
    <w:p w:rsidR="00E3621C" w:rsidRDefault="001E2B72" w:rsidP="001E2B72">
      <w:pPr>
        <w:pStyle w:val="a5"/>
        <w:ind w:left="4956"/>
        <w:jc w:val="left"/>
      </w:pPr>
      <w:r>
        <w:t>Выпускная квалификационная</w:t>
      </w:r>
      <w:r w:rsidR="00E3621C">
        <w:t xml:space="preserve"> работа </w:t>
      </w:r>
      <w:r>
        <w:t>студента 4</w:t>
      </w:r>
      <w:r w:rsidR="00E3621C">
        <w:t xml:space="preserve"> курса бакалаврской программы, профиль – Информационный менеджмент </w:t>
      </w:r>
    </w:p>
    <w:p w:rsidR="00E3621C" w:rsidRPr="00F469E2" w:rsidRDefault="00E3621C" w:rsidP="00F7665B">
      <w:pPr>
        <w:pStyle w:val="a5"/>
        <w:ind w:left="4248" w:firstLine="708"/>
        <w:rPr>
          <w:b/>
          <w:sz w:val="22"/>
        </w:rPr>
      </w:pPr>
      <w:r w:rsidRPr="00F469E2">
        <w:rPr>
          <w:b/>
          <w:sz w:val="22"/>
        </w:rPr>
        <w:t>Касаткина Павла Денисовича</w:t>
      </w:r>
    </w:p>
    <w:p w:rsidR="00E3621C" w:rsidRDefault="00E3621C" w:rsidP="00F7665B">
      <w:pPr>
        <w:pStyle w:val="a5"/>
        <w:ind w:left="4956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1E2B72">
        <w:rPr>
          <w:u w:val="single"/>
        </w:rPr>
        <w:tab/>
      </w:r>
    </w:p>
    <w:p w:rsidR="00E3621C" w:rsidRDefault="00E3621C" w:rsidP="001E2B72">
      <w:pPr>
        <w:pStyle w:val="a5"/>
        <w:ind w:left="4956"/>
        <w:jc w:val="left"/>
      </w:pPr>
      <w:r>
        <w:t xml:space="preserve">Научный </w:t>
      </w:r>
      <w:r w:rsidR="001E2B72">
        <w:t xml:space="preserve">руководитель: </w:t>
      </w:r>
      <w:proofErr w:type="spellStart"/>
      <w:r w:rsidR="001E2B72">
        <w:t>к.т.н</w:t>
      </w:r>
      <w:proofErr w:type="spellEnd"/>
      <w:r>
        <w:t>, доцент</w:t>
      </w:r>
    </w:p>
    <w:p w:rsidR="001E2B72" w:rsidRDefault="00E3621C" w:rsidP="001E2B72">
      <w:pPr>
        <w:pStyle w:val="a5"/>
        <w:ind w:left="4956"/>
        <w:rPr>
          <w:b/>
          <w:sz w:val="22"/>
          <w:u w:val="single"/>
        </w:rPr>
      </w:pPr>
      <w:r w:rsidRPr="00F469E2">
        <w:rPr>
          <w:b/>
          <w:sz w:val="22"/>
        </w:rPr>
        <w:t>Кудрявцев Дмитрий Вячеславович</w:t>
      </w:r>
      <w:r w:rsidRPr="00F469E2">
        <w:rPr>
          <w:b/>
          <w:sz w:val="22"/>
          <w:u w:val="single"/>
        </w:rPr>
        <w:tab/>
      </w:r>
    </w:p>
    <w:p w:rsidR="00E3621C" w:rsidRPr="00F469E2" w:rsidRDefault="00E3621C" w:rsidP="001E2B72">
      <w:pPr>
        <w:pStyle w:val="a5"/>
        <w:ind w:left="4956"/>
        <w:rPr>
          <w:b/>
          <w:sz w:val="22"/>
        </w:rPr>
      </w:pPr>
      <w:r w:rsidRPr="00F2140A">
        <w:rPr>
          <w:sz w:val="22"/>
          <w:u w:val="single"/>
        </w:rPr>
        <w:tab/>
      </w:r>
      <w:r w:rsidRPr="00F2140A">
        <w:rPr>
          <w:sz w:val="22"/>
          <w:u w:val="single"/>
        </w:rPr>
        <w:tab/>
      </w:r>
      <w:r w:rsidRPr="00F2140A">
        <w:rPr>
          <w:sz w:val="22"/>
          <w:u w:val="single"/>
        </w:rPr>
        <w:tab/>
      </w:r>
      <w:r w:rsidR="001E2B72">
        <w:rPr>
          <w:sz w:val="22"/>
          <w:u w:val="single"/>
        </w:rPr>
        <w:tab/>
      </w:r>
      <w:r w:rsidR="001E2B72">
        <w:rPr>
          <w:sz w:val="22"/>
          <w:u w:val="single"/>
        </w:rPr>
        <w:tab/>
      </w:r>
    </w:p>
    <w:p w:rsidR="00E3621C" w:rsidRDefault="00E3621C" w:rsidP="00F7665B">
      <w:pPr>
        <w:pStyle w:val="a5"/>
        <w:ind w:left="4956"/>
      </w:pPr>
      <w:r>
        <w:t>«Соответствует требованиям»</w:t>
      </w:r>
    </w:p>
    <w:p w:rsidR="00E3621C" w:rsidRDefault="00E3621C" w:rsidP="00F7665B">
      <w:pPr>
        <w:pStyle w:val="a5"/>
        <w:ind w:left="4956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1E2B72">
        <w:rPr>
          <w:u w:val="single"/>
        </w:rPr>
        <w:tab/>
      </w:r>
    </w:p>
    <w:p w:rsidR="00E3621C" w:rsidRPr="00F2140A" w:rsidRDefault="00E3621C" w:rsidP="00F7665B">
      <w:pPr>
        <w:ind w:left="4956" w:firstLine="708"/>
        <w:rPr>
          <w:u w:val="single"/>
        </w:rPr>
      </w:pPr>
      <w:r>
        <w:t>«</w:t>
      </w:r>
      <w:r>
        <w:rPr>
          <w:u w:val="single"/>
        </w:rPr>
        <w:tab/>
      </w:r>
      <w:r w:rsidRPr="00F2140A">
        <w:t>»</w:t>
      </w:r>
      <w:r>
        <w:rPr>
          <w:u w:val="single"/>
        </w:rPr>
        <w:tab/>
      </w:r>
      <w:r>
        <w:rPr>
          <w:u w:val="single"/>
        </w:rPr>
        <w:tab/>
      </w:r>
      <w:r w:rsidR="001E2B72">
        <w:t>2017</w:t>
      </w:r>
      <w:r>
        <w:t xml:space="preserve"> г.</w:t>
      </w:r>
    </w:p>
    <w:p w:rsidR="00E3621C" w:rsidRPr="006C48FC" w:rsidRDefault="00E3621C" w:rsidP="00E3621C"/>
    <w:p w:rsidR="00E3621C" w:rsidRDefault="00E3621C" w:rsidP="00E3621C"/>
    <w:p w:rsidR="00E3621C" w:rsidRDefault="00E3621C" w:rsidP="00E3621C"/>
    <w:p w:rsidR="00E3621C" w:rsidRPr="00BA5F78" w:rsidRDefault="00E3621C" w:rsidP="00E3621C"/>
    <w:p w:rsidR="00E3621C" w:rsidRPr="00CE0E3E" w:rsidRDefault="00E3621C" w:rsidP="00E3621C">
      <w:pPr>
        <w:pStyle w:val="a6"/>
      </w:pPr>
      <w:r w:rsidRPr="00CE0E3E">
        <w:t>Санкт-Петербург</w:t>
      </w:r>
    </w:p>
    <w:p w:rsidR="00E3621C" w:rsidRDefault="00E3621C" w:rsidP="00E3621C">
      <w:pPr>
        <w:pStyle w:val="a6"/>
        <w:tabs>
          <w:tab w:val="center" w:pos="4677"/>
          <w:tab w:val="right" w:pos="9355"/>
        </w:tabs>
        <w:jc w:val="left"/>
      </w:pPr>
      <w:r>
        <w:tab/>
      </w:r>
      <w:r w:rsidR="001E2B72">
        <w:t>2017</w:t>
      </w:r>
      <w:r>
        <w:tab/>
      </w:r>
    </w:p>
    <w:p w:rsidR="00E3621C" w:rsidRDefault="00E3621C" w:rsidP="00E3621C">
      <w:pPr>
        <w:pStyle w:val="a6"/>
      </w:pPr>
      <w:r>
        <w:lastRenderedPageBreak/>
        <w:t>Заявление</w:t>
      </w:r>
    </w:p>
    <w:p w:rsidR="00E3621C" w:rsidRDefault="00E3621C" w:rsidP="00E3621C">
      <w:pPr>
        <w:pStyle w:val="a6"/>
      </w:pPr>
      <w:r>
        <w:t xml:space="preserve">о самостоятельном выполнении </w:t>
      </w:r>
      <w:r w:rsidR="00B20987">
        <w:rPr>
          <w:sz w:val="22"/>
        </w:rPr>
        <w:t>выпускной квалификационной</w:t>
      </w:r>
      <w:r>
        <w:t xml:space="preserve"> работы</w:t>
      </w:r>
    </w:p>
    <w:p w:rsidR="00E3621C" w:rsidRDefault="00E3621C" w:rsidP="00E3621C"/>
    <w:p w:rsidR="00E3621C" w:rsidRPr="001C2589" w:rsidRDefault="00E3621C" w:rsidP="00E3621C">
      <w:pPr>
        <w:pStyle w:val="a5"/>
        <w:ind w:firstLine="708"/>
        <w:rPr>
          <w:sz w:val="22"/>
        </w:rPr>
      </w:pPr>
      <w:r w:rsidRPr="001C2589">
        <w:rPr>
          <w:sz w:val="22"/>
        </w:rPr>
        <w:t xml:space="preserve">Я, </w:t>
      </w:r>
      <w:r>
        <w:rPr>
          <w:sz w:val="22"/>
        </w:rPr>
        <w:t>Касаткин Павел Денисович</w:t>
      </w:r>
      <w:r w:rsidR="00B20987">
        <w:rPr>
          <w:sz w:val="22"/>
        </w:rPr>
        <w:t>, студент 4</w:t>
      </w:r>
      <w:r w:rsidRPr="001C2589">
        <w:rPr>
          <w:sz w:val="22"/>
        </w:rPr>
        <w:t xml:space="preserve"> курса направления 080200 «Менеджмент» (профиль подготовки – </w:t>
      </w:r>
      <w:r>
        <w:rPr>
          <w:sz w:val="22"/>
        </w:rPr>
        <w:t>Информационный менеджмент</w:t>
      </w:r>
      <w:r w:rsidRPr="001C2589">
        <w:rPr>
          <w:sz w:val="22"/>
        </w:rPr>
        <w:t xml:space="preserve">), заявляю, что в моей </w:t>
      </w:r>
      <w:r w:rsidR="00B20987">
        <w:rPr>
          <w:sz w:val="22"/>
        </w:rPr>
        <w:t>выпускной квалификационной</w:t>
      </w:r>
      <w:r w:rsidRPr="001C2589">
        <w:rPr>
          <w:sz w:val="22"/>
        </w:rPr>
        <w:t xml:space="preserve"> работе на тему «</w:t>
      </w:r>
      <w:r w:rsidR="00B20987" w:rsidRPr="00B20987">
        <w:rPr>
          <w:sz w:val="22"/>
        </w:rPr>
        <w:t>Разработка плана внедрения информационной системы IMOS на мебельном предприятии</w:t>
      </w:r>
      <w:r w:rsidRPr="001C2589">
        <w:rPr>
          <w:sz w:val="22"/>
        </w:rPr>
        <w:t xml:space="preserve">», представленной в службу обеспечения программ бакалавриата для публичной защиты, не содержится элементов плагиата. Все прямые заимствования из печатных и электронных источников, а также из защищённых ранее курсовых и выпускных квалификационных работ, кандидатских и докторских диссертаций имеют соответствующие ссылки. </w:t>
      </w:r>
    </w:p>
    <w:p w:rsidR="00E3621C" w:rsidRDefault="00E3621C" w:rsidP="00E3621C">
      <w:pPr>
        <w:pStyle w:val="a5"/>
        <w:ind w:firstLine="708"/>
        <w:rPr>
          <w:sz w:val="22"/>
        </w:rPr>
      </w:pPr>
      <w:r w:rsidRPr="001C2589">
        <w:rPr>
          <w:sz w:val="22"/>
        </w:rPr>
        <w:t xml:space="preserve">Мне известно содержание п. 6.3 Правил обучения по основным образовательным программам высшего и среднего профессионального образования в СПбГУ о том, что «Требования к выполнению </w:t>
      </w:r>
      <w:r w:rsidR="00B20987">
        <w:rPr>
          <w:sz w:val="22"/>
        </w:rPr>
        <w:t xml:space="preserve">выпускной квалификационной </w:t>
      </w:r>
      <w:r w:rsidRPr="001C2589">
        <w:rPr>
          <w:sz w:val="22"/>
        </w:rPr>
        <w:t>работы устанавливаются рабочей программой учебных занятий», п. 3.1.4 Рабочей программы учебной дисциплины «</w:t>
      </w:r>
      <w:r w:rsidR="00B20987">
        <w:rPr>
          <w:sz w:val="22"/>
        </w:rPr>
        <w:t>Выпускная квалификационная</w:t>
      </w:r>
      <w:r w:rsidRPr="001C2589">
        <w:rPr>
          <w:sz w:val="22"/>
        </w:rPr>
        <w:t xml:space="preserve"> работа по менеджменту» о том, что «Обнаружение в </w:t>
      </w:r>
      <w:r w:rsidR="00B20987">
        <w:rPr>
          <w:sz w:val="22"/>
        </w:rPr>
        <w:t>В</w:t>
      </w:r>
      <w:r w:rsidRPr="001C2589">
        <w:rPr>
          <w:sz w:val="22"/>
        </w:rPr>
        <w:t>КР студента плагиата (прямое или контекстуальное заимствование текста из печатных и электронных источников, а также и защищенных ранее выпускных квалификационных работ, кандидатских и докторских диссертаций без соответствующих ссылок) является основанием для выставления комиссией по защите курсовых работ оценки «</w:t>
      </w:r>
      <w:proofErr w:type="spellStart"/>
      <w:r w:rsidRPr="001C2589">
        <w:rPr>
          <w:sz w:val="22"/>
        </w:rPr>
        <w:t>незачтено</w:t>
      </w:r>
      <w:proofErr w:type="spellEnd"/>
      <w:r w:rsidRPr="001C2589">
        <w:rPr>
          <w:sz w:val="22"/>
        </w:rPr>
        <w:t xml:space="preserve"> (F)», и п. 51 Устава федерального государственного бюджетного образовательного учреждения высшего профессионального образования «Санкт-Петербургский государственный университет» о том, что «студент подлежит отчислению из Санкт-Петербургского университета за представление курсовой или выпускной квалификационной работы, выполненной другим лицом (лицами)». </w:t>
      </w:r>
    </w:p>
    <w:p w:rsidR="00E3621C" w:rsidRDefault="00E3621C" w:rsidP="00E3621C">
      <w:pPr>
        <w:pStyle w:val="a5"/>
        <w:rPr>
          <w:sz w:val="22"/>
        </w:rPr>
      </w:pPr>
    </w:p>
    <w:p w:rsidR="00E3621C" w:rsidRDefault="00E3621C" w:rsidP="00B20987">
      <w:pPr>
        <w:pStyle w:val="a5"/>
        <w:jc w:val="left"/>
      </w:pPr>
      <w:r>
        <w:t>____________________________________ (Подпись студента) ____________________________________ (Дата)</w:t>
      </w:r>
    </w:p>
    <w:p w:rsidR="00E3621C" w:rsidRDefault="00E3621C" w:rsidP="00E3621C">
      <w:pPr>
        <w:rPr>
          <w:rFonts w:ascii="Times New Roman" w:hAnsi="Times New Roman"/>
          <w:sz w:val="24"/>
        </w:rPr>
      </w:pPr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9816537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F58A6" w:rsidRDefault="000F58A6">
          <w:pPr>
            <w:pStyle w:val="ab"/>
          </w:pPr>
          <w:r>
            <w:t>Оглавление</w:t>
          </w:r>
        </w:p>
        <w:p w:rsidR="00EE7D5E" w:rsidRDefault="000F58A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3172246" w:history="1">
            <w:r w:rsidR="00EE7D5E" w:rsidRPr="00F527F1">
              <w:rPr>
                <w:rStyle w:val="ac"/>
                <w:noProof/>
              </w:rPr>
              <w:t>Введение</w:t>
            </w:r>
            <w:r w:rsidR="00EE7D5E">
              <w:rPr>
                <w:noProof/>
                <w:webHidden/>
              </w:rPr>
              <w:tab/>
            </w:r>
            <w:r w:rsidR="00EE7D5E">
              <w:rPr>
                <w:noProof/>
                <w:webHidden/>
              </w:rPr>
              <w:fldChar w:fldCharType="begin"/>
            </w:r>
            <w:r w:rsidR="00EE7D5E">
              <w:rPr>
                <w:noProof/>
                <w:webHidden/>
              </w:rPr>
              <w:instrText xml:space="preserve"> PAGEREF _Toc483172246 \h </w:instrText>
            </w:r>
            <w:r w:rsidR="00EE7D5E">
              <w:rPr>
                <w:noProof/>
                <w:webHidden/>
              </w:rPr>
            </w:r>
            <w:r w:rsidR="00EE7D5E">
              <w:rPr>
                <w:noProof/>
                <w:webHidden/>
              </w:rPr>
              <w:fldChar w:fldCharType="separate"/>
            </w:r>
            <w:r w:rsidR="00EE7D5E">
              <w:rPr>
                <w:noProof/>
                <w:webHidden/>
              </w:rPr>
              <w:t>4</w:t>
            </w:r>
            <w:r w:rsidR="00EE7D5E"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47" w:history="1">
            <w:r w:rsidRPr="00F527F1">
              <w:rPr>
                <w:rStyle w:val="ac"/>
                <w:noProof/>
              </w:rPr>
              <w:t>Проблема и актуальность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48" w:history="1">
            <w:r w:rsidRPr="00F527F1">
              <w:rPr>
                <w:rStyle w:val="ac"/>
                <w:noProof/>
              </w:rPr>
              <w:t>Цели и задачи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49" w:history="1">
            <w:r w:rsidRPr="00F527F1">
              <w:rPr>
                <w:rStyle w:val="ac"/>
                <w:noProof/>
              </w:rPr>
              <w:t>Описание используемого инструментария и источников информации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50" w:history="1">
            <w:r w:rsidRPr="00F527F1">
              <w:rPr>
                <w:rStyle w:val="ac"/>
                <w:noProof/>
              </w:rPr>
              <w:t>Описание этапов исследования и структуры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51" w:history="1">
            <w:r w:rsidRPr="00F527F1">
              <w:rPr>
                <w:rStyle w:val="ac"/>
                <w:noProof/>
              </w:rPr>
              <w:t>Глава 1. Исследование и анализ корпоративных информационных систем, использования архитектуры предприятия при планировании внедрения ИС и языков и методологий моделирования предприятия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52" w:history="1">
            <w:r w:rsidRPr="00F527F1">
              <w:rPr>
                <w:rStyle w:val="ac"/>
                <w:noProof/>
              </w:rPr>
              <w:t>Корпоративные информационные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53" w:history="1">
            <w:r w:rsidRPr="00F527F1">
              <w:rPr>
                <w:rStyle w:val="ac"/>
                <w:noProof/>
              </w:rPr>
              <w:t>Основные понятия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54" w:history="1">
            <w:r w:rsidRPr="00F527F1">
              <w:rPr>
                <w:rStyle w:val="ac"/>
                <w:noProof/>
              </w:rPr>
              <w:t>Классификация корпоративных информационных систем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55" w:history="1">
            <w:r w:rsidRPr="00F527F1">
              <w:rPr>
                <w:rStyle w:val="ac"/>
                <w:noProof/>
              </w:rPr>
              <w:t>Использование архитектуры предприятия при планировании внедрения информационных систем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56" w:history="1">
            <w:r w:rsidRPr="00F527F1">
              <w:rPr>
                <w:rStyle w:val="ac"/>
                <w:noProof/>
              </w:rPr>
              <w:t>Языки и методологии моделирования предприятия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57" w:history="1">
            <w:r w:rsidRPr="00F527F1">
              <w:rPr>
                <w:rStyle w:val="ac"/>
                <w:noProof/>
                <w:lang w:val="en-US"/>
              </w:rPr>
              <w:t>UML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58" w:history="1">
            <w:r w:rsidRPr="00F527F1">
              <w:rPr>
                <w:rStyle w:val="ac"/>
                <w:noProof/>
                <w:lang w:val="en-US"/>
              </w:rPr>
              <w:t>ArchiMate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59" w:history="1">
            <w:r w:rsidRPr="00F527F1">
              <w:rPr>
                <w:rStyle w:val="ac"/>
                <w:noProof/>
                <w:lang w:val="en-US" w:eastAsia="ru-RU"/>
              </w:rPr>
              <w:t>ARIS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60" w:history="1">
            <w:r w:rsidRPr="00F527F1">
              <w:rPr>
                <w:rStyle w:val="ac"/>
                <w:noProof/>
              </w:rPr>
              <w:t>Глава 2. Краткий анализ компании, ее бизнес-модели и внедряемого программного обеспечения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61" w:history="1">
            <w:r w:rsidRPr="00F527F1">
              <w:rPr>
                <w:rStyle w:val="ac"/>
                <w:noProof/>
                <w:lang w:eastAsia="ru-RU"/>
              </w:rPr>
              <w:t>Информация о компании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62" w:history="1">
            <w:r w:rsidRPr="00F527F1">
              <w:rPr>
                <w:rStyle w:val="ac"/>
                <w:noProof/>
              </w:rPr>
              <w:t xml:space="preserve">Информационная система </w:t>
            </w:r>
            <w:r w:rsidRPr="00F527F1">
              <w:rPr>
                <w:rStyle w:val="ac"/>
                <w:noProof/>
                <w:lang w:val="en-US"/>
              </w:rPr>
              <w:t>IMOS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63" w:history="1">
            <w:r w:rsidRPr="00F527F1">
              <w:rPr>
                <w:rStyle w:val="ac"/>
                <w:noProof/>
              </w:rPr>
              <w:t>Выбор подхода к планированию внедрения ИС и языка моделирования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64" w:history="1">
            <w:r w:rsidRPr="00F527F1">
              <w:rPr>
                <w:rStyle w:val="ac"/>
                <w:noProof/>
              </w:rPr>
              <w:t>Глава 3. Моделирование предприятия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65" w:history="1">
            <w:r w:rsidRPr="00F527F1">
              <w:rPr>
                <w:rStyle w:val="ac"/>
                <w:noProof/>
              </w:rPr>
              <w:t>Организационная структура (как есть)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66" w:history="1">
            <w:r w:rsidRPr="00F527F1">
              <w:rPr>
                <w:rStyle w:val="ac"/>
                <w:noProof/>
              </w:rPr>
              <w:t>Дерево процессов (как есть)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67" w:history="1">
            <w:r w:rsidRPr="00F527F1">
              <w:rPr>
                <w:rStyle w:val="ac"/>
                <w:noProof/>
                <w:lang w:eastAsia="ru-RU"/>
              </w:rPr>
              <w:t>Использование приложений (как есть)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68" w:history="1">
            <w:r w:rsidRPr="00F527F1">
              <w:rPr>
                <w:rStyle w:val="ac"/>
                <w:noProof/>
                <w:lang w:eastAsia="ru-RU"/>
              </w:rPr>
              <w:t>Процесс приема заказов и проектирования (как есть)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69" w:history="1">
            <w:r w:rsidRPr="00F527F1">
              <w:rPr>
                <w:rStyle w:val="ac"/>
                <w:noProof/>
                <w:lang w:eastAsia="ru-RU"/>
              </w:rPr>
              <w:t>Процесс производства (как есть)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70" w:history="1">
            <w:r w:rsidRPr="00F527F1">
              <w:rPr>
                <w:rStyle w:val="ac"/>
                <w:noProof/>
                <w:lang w:eastAsia="ru-RU"/>
              </w:rPr>
              <w:t>Анализ проблем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71" w:history="1">
            <w:r w:rsidRPr="00F527F1">
              <w:rPr>
                <w:rStyle w:val="ac"/>
                <w:noProof/>
                <w:lang w:eastAsia="ru-RU"/>
              </w:rPr>
              <w:t>Карта целей и стратегий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72" w:history="1">
            <w:r w:rsidRPr="00F527F1">
              <w:rPr>
                <w:rStyle w:val="ac"/>
                <w:noProof/>
              </w:rPr>
              <w:t xml:space="preserve">Глава 4. Разработка плана внедрения информационной системы </w:t>
            </w:r>
            <w:r w:rsidRPr="00F527F1">
              <w:rPr>
                <w:rStyle w:val="ac"/>
                <w:noProof/>
                <w:lang w:val="en-US"/>
              </w:rPr>
              <w:t>IMOS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73" w:history="1">
            <w:r w:rsidRPr="00F527F1">
              <w:rPr>
                <w:rStyle w:val="ac"/>
                <w:noProof/>
              </w:rPr>
              <w:t>Определение требований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74" w:history="1">
            <w:r w:rsidRPr="00F527F1">
              <w:rPr>
                <w:rStyle w:val="ac"/>
                <w:noProof/>
              </w:rPr>
              <w:t>Цели и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75" w:history="1">
            <w:r w:rsidRPr="00F527F1">
              <w:rPr>
                <w:rStyle w:val="ac"/>
                <w:noProof/>
              </w:rPr>
              <w:t>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76" w:history="1">
            <w:r w:rsidRPr="00F527F1">
              <w:rPr>
                <w:rStyle w:val="ac"/>
                <w:noProof/>
              </w:rPr>
              <w:t>Проектирование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77" w:history="1">
            <w:r w:rsidRPr="00F527F1">
              <w:rPr>
                <w:rStyle w:val="ac"/>
                <w:noProof/>
              </w:rPr>
              <w:t>Организационная структура (как будет)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78" w:history="1">
            <w:r w:rsidRPr="00F527F1">
              <w:rPr>
                <w:rStyle w:val="ac"/>
                <w:noProof/>
                <w:lang w:eastAsia="ru-RU"/>
              </w:rPr>
              <w:t>Дерево процессов (как будет)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79" w:history="1">
            <w:r w:rsidRPr="00F527F1">
              <w:rPr>
                <w:rStyle w:val="ac"/>
                <w:noProof/>
                <w:lang w:eastAsia="ru-RU"/>
              </w:rPr>
              <w:t>Использование приложений (как будет)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80" w:history="1">
            <w:r w:rsidRPr="00F527F1">
              <w:rPr>
                <w:rStyle w:val="ac"/>
                <w:noProof/>
                <w:lang w:eastAsia="ru-RU"/>
              </w:rPr>
              <w:t>Процесс приема заказов (как будет)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81" w:history="1">
            <w:r w:rsidRPr="00F527F1">
              <w:rPr>
                <w:rStyle w:val="ac"/>
                <w:noProof/>
                <w:lang w:eastAsia="ru-RU"/>
              </w:rPr>
              <w:t>Процесс производства (как будет)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82" w:history="1">
            <w:r w:rsidRPr="00F527F1">
              <w:rPr>
                <w:rStyle w:val="ac"/>
                <w:noProof/>
              </w:rPr>
              <w:t>Планирование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83" w:history="1">
            <w:r w:rsidRPr="00F527F1">
              <w:rPr>
                <w:rStyle w:val="ac"/>
                <w:noProof/>
              </w:rPr>
              <w:t>Приобретаемые модули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84" w:history="1">
            <w:r w:rsidRPr="00F527F1">
              <w:rPr>
                <w:rStyle w:val="ac"/>
                <w:noProof/>
              </w:rPr>
              <w:t>Этапы внедрения информационной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85" w:history="1">
            <w:r w:rsidRPr="00F527F1">
              <w:rPr>
                <w:rStyle w:val="ac"/>
                <w:noProof/>
              </w:rPr>
              <w:t>Планирование расходов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86" w:history="1">
            <w:r w:rsidRPr="00F527F1">
              <w:rPr>
                <w:rStyle w:val="ac"/>
                <w:noProof/>
              </w:rPr>
              <w:t>Анализ рисков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87" w:history="1">
            <w:r w:rsidRPr="00F527F1">
              <w:rPr>
                <w:rStyle w:val="ac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88" w:history="1">
            <w:r w:rsidRPr="00F527F1">
              <w:rPr>
                <w:rStyle w:val="ac"/>
                <w:noProof/>
              </w:rPr>
              <w:t>Список использованной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89" w:history="1">
            <w:r w:rsidRPr="00F527F1">
              <w:rPr>
                <w:rStyle w:val="ac"/>
                <w:noProof/>
              </w:rPr>
              <w:t>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90" w:history="1">
            <w:r w:rsidRPr="00F527F1">
              <w:rPr>
                <w:rStyle w:val="ac"/>
                <w:noProof/>
              </w:rPr>
              <w:t>Приложение 1. Диаграмма использования приложений (как есть)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91" w:history="1">
            <w:r w:rsidRPr="00F527F1">
              <w:rPr>
                <w:rStyle w:val="ac"/>
                <w:noProof/>
                <w:lang w:eastAsia="ru-RU"/>
              </w:rPr>
              <w:t xml:space="preserve">Приложение 2. </w:t>
            </w:r>
            <w:r w:rsidRPr="00F527F1">
              <w:rPr>
                <w:rStyle w:val="ac"/>
                <w:noProof/>
              </w:rPr>
              <w:t>Диаграмма использования приложений (как будет)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92" w:history="1">
            <w:r w:rsidRPr="00F527F1">
              <w:rPr>
                <w:rStyle w:val="ac"/>
                <w:noProof/>
              </w:rPr>
              <w:t xml:space="preserve">Приложение 3. Коммерческое предложение компании </w:t>
            </w:r>
            <w:r w:rsidRPr="00F527F1">
              <w:rPr>
                <w:rStyle w:val="ac"/>
                <w:noProof/>
                <w:lang w:val="en-US"/>
              </w:rPr>
              <w:t>IMOS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93" w:history="1">
            <w:r w:rsidRPr="00F527F1">
              <w:rPr>
                <w:rStyle w:val="ac"/>
                <w:noProof/>
              </w:rPr>
              <w:t>Приложение 4. Системные требования для рабочих станций и сервера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5E" w:rsidRDefault="00EE7D5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3172294" w:history="1">
            <w:r w:rsidRPr="00F527F1">
              <w:rPr>
                <w:rStyle w:val="ac"/>
                <w:noProof/>
              </w:rPr>
              <w:t>Приложение 5. Диаграмма Ганта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_Toc483172294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58A6" w:rsidRDefault="000F58A6">
          <w:r>
            <w:rPr>
              <w:b/>
              <w:bCs/>
            </w:rPr>
            <w:fldChar w:fldCharType="end"/>
          </w:r>
        </w:p>
      </w:sdtContent>
    </w:sdt>
    <w:p w:rsidR="00E250F9" w:rsidRDefault="00E250F9">
      <w:pPr>
        <w:spacing w:after="160" w:line="259" w:lineRule="auto"/>
        <w:sectPr w:rsidR="00E250F9" w:rsidSect="00E250F9">
          <w:footerReference w:type="default" r:id="rId8"/>
          <w:pgSz w:w="11906" w:h="16838"/>
          <w:pgMar w:top="1134" w:right="850" w:bottom="1134" w:left="1701" w:header="708" w:footer="708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docGrid w:linePitch="360"/>
        </w:sectPr>
      </w:pPr>
    </w:p>
    <w:p w:rsidR="00C5790E" w:rsidRDefault="00BD5C43" w:rsidP="00BD5C43">
      <w:pPr>
        <w:pStyle w:val="1"/>
      </w:pPr>
      <w:bookmarkStart w:id="0" w:name="_Toc483172246"/>
      <w:r>
        <w:lastRenderedPageBreak/>
        <w:t>Введение</w:t>
      </w:r>
      <w:bookmarkEnd w:id="0"/>
    </w:p>
    <w:p w:rsidR="00B166A5" w:rsidRPr="00B166A5" w:rsidRDefault="00CE41D5" w:rsidP="00CE41D5">
      <w:pPr>
        <w:pStyle w:val="2"/>
      </w:pPr>
      <w:bookmarkStart w:id="1" w:name="_Toc483172247"/>
      <w:r>
        <w:t>Проблема и актуальность</w:t>
      </w:r>
      <w:bookmarkEnd w:id="1"/>
    </w:p>
    <w:p w:rsidR="00B166A5" w:rsidRDefault="00B166A5" w:rsidP="00B166A5">
      <w:pPr>
        <w:pStyle w:val="a8"/>
      </w:pPr>
      <w:r>
        <w:t>На данный момент</w:t>
      </w:r>
      <w:r w:rsidR="00C6179A">
        <w:t>,</w:t>
      </w:r>
      <w:r>
        <w:t xml:space="preserve"> </w:t>
      </w:r>
      <w:r w:rsidR="00C6179A">
        <w:t xml:space="preserve">компания, которую я рассматриваю, имеет стабильный рост во всех сферах </w:t>
      </w:r>
      <w:r w:rsidR="00E87969">
        <w:t>своей</w:t>
      </w:r>
      <w:r w:rsidR="00C6179A">
        <w:t xml:space="preserve"> деятельности.</w:t>
      </w:r>
      <w:r>
        <w:t xml:space="preserve"> </w:t>
      </w:r>
      <w:r w:rsidR="00C6179A">
        <w:t>Так, з</w:t>
      </w:r>
      <w:r>
        <w:t xml:space="preserve">а последний год численность сотрудников увеличилась в 2 раза, а количество заказов в 2,5 раза. В связи с данным ростом, компания столкнулась с проблемой, что она достигла максимума своих производственных мощностей и </w:t>
      </w:r>
      <w:r w:rsidR="00C6179A">
        <w:t xml:space="preserve">ей </w:t>
      </w:r>
      <w:r>
        <w:t xml:space="preserve">необходимо полностью модернизировать </w:t>
      </w:r>
      <w:r w:rsidR="00C6179A">
        <w:t xml:space="preserve">и автоматизировать </w:t>
      </w:r>
      <w:r>
        <w:t>производство, а также другие смежные процессы в компании. Чтобы компания могла развиваться дальше, руководство приняло решение внедрить информационную систему IMOS</w:t>
      </w:r>
      <w:r w:rsidR="00E87969">
        <w:t>, относящую</w:t>
      </w:r>
      <w:r w:rsidR="00C6179A">
        <w:t xml:space="preserve">ся к системам класса </w:t>
      </w:r>
      <w:r w:rsidR="00C6179A">
        <w:rPr>
          <w:lang w:val="en-US"/>
        </w:rPr>
        <w:t>CAD</w:t>
      </w:r>
      <w:r w:rsidR="00C6179A" w:rsidRPr="00C6179A">
        <w:t>/</w:t>
      </w:r>
      <w:r w:rsidR="00C6179A">
        <w:rPr>
          <w:lang w:val="en-US"/>
        </w:rPr>
        <w:t>CAM</w:t>
      </w:r>
      <w:r>
        <w:t xml:space="preserve">. </w:t>
      </w:r>
      <w:r w:rsidR="00E87969">
        <w:t>Данная система позволяет автоматизировать большую часть производственных и смежных с ним процессов.</w:t>
      </w:r>
    </w:p>
    <w:p w:rsidR="00B166A5" w:rsidRPr="00B166A5" w:rsidRDefault="00CE41D5" w:rsidP="00CE41D5">
      <w:pPr>
        <w:pStyle w:val="2"/>
      </w:pPr>
      <w:bookmarkStart w:id="2" w:name="_Toc483172248"/>
      <w:r>
        <w:t>Цели и задачи исследования</w:t>
      </w:r>
      <w:bookmarkEnd w:id="2"/>
    </w:p>
    <w:p w:rsidR="00B166A5" w:rsidRDefault="00C6179A" w:rsidP="00B166A5">
      <w:pPr>
        <w:pStyle w:val="a8"/>
      </w:pPr>
      <w:r>
        <w:t>Основной целью моей работы является разработка</w:t>
      </w:r>
      <w:r w:rsidR="00B166A5">
        <w:t xml:space="preserve"> план</w:t>
      </w:r>
      <w:r>
        <w:t>а</w:t>
      </w:r>
      <w:r w:rsidR="00B166A5">
        <w:t xml:space="preserve"> внедрения информационной системы IMOS на </w:t>
      </w:r>
      <w:r>
        <w:t xml:space="preserve">данном </w:t>
      </w:r>
      <w:r w:rsidR="00B166A5">
        <w:t>мебельном предприятии</w:t>
      </w:r>
      <w:r>
        <w:t>.</w:t>
      </w:r>
      <w:r w:rsidR="00E87969">
        <w:t xml:space="preserve"> Необходимо составить план, основанный на анализе существующих и будущих бизнес-процессов компании</w:t>
      </w:r>
      <w:r w:rsidR="00D82A50">
        <w:t>.</w:t>
      </w:r>
    </w:p>
    <w:p w:rsidR="00CE41D5" w:rsidRPr="00E87969" w:rsidRDefault="00CE41D5" w:rsidP="00B166A5">
      <w:pPr>
        <w:pStyle w:val="a8"/>
        <w:rPr>
          <w:u w:val="single"/>
        </w:rPr>
      </w:pPr>
      <w:r w:rsidRPr="00E87969">
        <w:rPr>
          <w:u w:val="single"/>
        </w:rPr>
        <w:t>Основные задачи данного исследования следующие:</w:t>
      </w:r>
    </w:p>
    <w:p w:rsidR="00B166A5" w:rsidRDefault="00B166A5" w:rsidP="00B416F5">
      <w:pPr>
        <w:pStyle w:val="a5"/>
        <w:numPr>
          <w:ilvl w:val="0"/>
          <w:numId w:val="19"/>
        </w:numPr>
      </w:pPr>
      <w:r>
        <w:t>Изучение компании</w:t>
      </w:r>
    </w:p>
    <w:p w:rsidR="00B166A5" w:rsidRDefault="00B166A5" w:rsidP="00B416F5">
      <w:pPr>
        <w:pStyle w:val="a5"/>
        <w:numPr>
          <w:ilvl w:val="0"/>
          <w:numId w:val="19"/>
        </w:numPr>
      </w:pPr>
      <w:r>
        <w:t>Изучение внедряемого программного продукта</w:t>
      </w:r>
    </w:p>
    <w:p w:rsidR="00B166A5" w:rsidRDefault="00B166A5" w:rsidP="00B416F5">
      <w:pPr>
        <w:pStyle w:val="a5"/>
        <w:numPr>
          <w:ilvl w:val="0"/>
          <w:numId w:val="19"/>
        </w:numPr>
      </w:pPr>
      <w:r>
        <w:t>Формализация целей внедрения информационной системы</w:t>
      </w:r>
    </w:p>
    <w:p w:rsidR="00B166A5" w:rsidRDefault="00B166A5" w:rsidP="00B416F5">
      <w:pPr>
        <w:pStyle w:val="a5"/>
        <w:numPr>
          <w:ilvl w:val="0"/>
          <w:numId w:val="19"/>
        </w:numPr>
      </w:pPr>
      <w:r>
        <w:t>Оценка минимально необходимых затрат и статей расхода</w:t>
      </w:r>
    </w:p>
    <w:p w:rsidR="00B166A5" w:rsidRDefault="00B166A5" w:rsidP="00B416F5">
      <w:pPr>
        <w:pStyle w:val="a5"/>
        <w:numPr>
          <w:ilvl w:val="0"/>
          <w:numId w:val="19"/>
        </w:numPr>
      </w:pPr>
      <w:r>
        <w:t xml:space="preserve">Проведение </w:t>
      </w:r>
      <w:proofErr w:type="spellStart"/>
      <w:r>
        <w:t>предпроектного</w:t>
      </w:r>
      <w:proofErr w:type="spellEnd"/>
      <w:r>
        <w:t xml:space="preserve"> обследования предприятия и построения моделей "Как есть" и "Как будет"</w:t>
      </w:r>
    </w:p>
    <w:p w:rsidR="00B166A5" w:rsidRDefault="00B166A5" w:rsidP="00B416F5">
      <w:pPr>
        <w:pStyle w:val="a5"/>
        <w:numPr>
          <w:ilvl w:val="0"/>
          <w:numId w:val="19"/>
        </w:numPr>
      </w:pPr>
      <w:r>
        <w:t>Формирование стратегии внедрения и использования ИС</w:t>
      </w:r>
    </w:p>
    <w:p w:rsidR="00B166A5" w:rsidRDefault="00B166A5" w:rsidP="00B416F5">
      <w:pPr>
        <w:pStyle w:val="a5"/>
        <w:numPr>
          <w:ilvl w:val="0"/>
          <w:numId w:val="19"/>
        </w:numPr>
      </w:pPr>
      <w:r>
        <w:t>Планирование работ и ресурсов по внедрению информационной системы</w:t>
      </w:r>
    </w:p>
    <w:p w:rsidR="00B166A5" w:rsidRPr="00E87969" w:rsidRDefault="00B166A5" w:rsidP="00CE41D5">
      <w:pPr>
        <w:pStyle w:val="a8"/>
        <w:rPr>
          <w:u w:val="single"/>
        </w:rPr>
      </w:pPr>
      <w:r w:rsidRPr="00E87969">
        <w:rPr>
          <w:u w:val="single"/>
        </w:rPr>
        <w:t>Предполагаемые результаты</w:t>
      </w:r>
      <w:r w:rsidR="00CE41D5" w:rsidRPr="00E87969">
        <w:rPr>
          <w:u w:val="single"/>
        </w:rPr>
        <w:t>:</w:t>
      </w:r>
    </w:p>
    <w:p w:rsidR="00F730E3" w:rsidRPr="00F730E3" w:rsidRDefault="00F730E3" w:rsidP="00B416F5">
      <w:pPr>
        <w:pStyle w:val="a5"/>
        <w:numPr>
          <w:ilvl w:val="0"/>
          <w:numId w:val="23"/>
        </w:numPr>
      </w:pPr>
      <w:r>
        <w:t>Описание мебельного предприятия</w:t>
      </w:r>
    </w:p>
    <w:p w:rsidR="00F730E3" w:rsidRDefault="00F730E3" w:rsidP="00B416F5">
      <w:pPr>
        <w:pStyle w:val="a5"/>
        <w:numPr>
          <w:ilvl w:val="0"/>
          <w:numId w:val="23"/>
        </w:numPr>
      </w:pPr>
      <w:r>
        <w:t xml:space="preserve">Описание информационной системы </w:t>
      </w:r>
      <w:r>
        <w:rPr>
          <w:lang w:val="en-US"/>
        </w:rPr>
        <w:t>IMOS</w:t>
      </w:r>
    </w:p>
    <w:p w:rsidR="00B166A5" w:rsidRDefault="00B166A5" w:rsidP="00B416F5">
      <w:pPr>
        <w:pStyle w:val="a5"/>
        <w:numPr>
          <w:ilvl w:val="0"/>
          <w:numId w:val="23"/>
        </w:numPr>
      </w:pPr>
      <w:r>
        <w:t>Наличие четко сформулированных целей проекта и требований к ИС</w:t>
      </w:r>
    </w:p>
    <w:p w:rsidR="00F730E3" w:rsidRDefault="00F730E3" w:rsidP="00B416F5">
      <w:pPr>
        <w:pStyle w:val="a5"/>
        <w:numPr>
          <w:ilvl w:val="0"/>
          <w:numId w:val="23"/>
        </w:numPr>
      </w:pPr>
      <w:r>
        <w:t>Расчеты минимальных затрат и статей расхода</w:t>
      </w:r>
    </w:p>
    <w:p w:rsidR="00B166A5" w:rsidRDefault="00B166A5" w:rsidP="00B416F5">
      <w:pPr>
        <w:pStyle w:val="a5"/>
        <w:numPr>
          <w:ilvl w:val="0"/>
          <w:numId w:val="23"/>
        </w:numPr>
      </w:pPr>
      <w:r>
        <w:t>Наличие построенных моделей "Как есть" и "Как будет"</w:t>
      </w:r>
    </w:p>
    <w:p w:rsidR="00B166A5" w:rsidRDefault="00B166A5" w:rsidP="00B416F5">
      <w:pPr>
        <w:pStyle w:val="a5"/>
        <w:numPr>
          <w:ilvl w:val="0"/>
          <w:numId w:val="23"/>
        </w:numPr>
      </w:pPr>
      <w:r>
        <w:t>Наличие стратегии внедрения и использования ИС</w:t>
      </w:r>
    </w:p>
    <w:p w:rsidR="00B166A5" w:rsidRDefault="00B166A5" w:rsidP="00B416F5">
      <w:pPr>
        <w:pStyle w:val="a5"/>
        <w:numPr>
          <w:ilvl w:val="0"/>
          <w:numId w:val="23"/>
        </w:numPr>
      </w:pPr>
      <w:r>
        <w:t>Построенный план внедрения информационной системы</w:t>
      </w:r>
    </w:p>
    <w:p w:rsidR="00CE41D5" w:rsidRPr="00CE41D5" w:rsidRDefault="00CE41D5" w:rsidP="00CE41D5">
      <w:pPr>
        <w:pStyle w:val="2"/>
      </w:pPr>
      <w:bookmarkStart w:id="3" w:name="_Toc483172249"/>
      <w:r w:rsidRPr="00CE41D5">
        <w:lastRenderedPageBreak/>
        <w:t>Описани</w:t>
      </w:r>
      <w:r>
        <w:t>е используемого инструментария и источников информации</w:t>
      </w:r>
      <w:bookmarkEnd w:id="3"/>
    </w:p>
    <w:p w:rsidR="00B166A5" w:rsidRPr="00C41CE6" w:rsidRDefault="00B166A5" w:rsidP="00CE41D5">
      <w:pPr>
        <w:pStyle w:val="a8"/>
        <w:rPr>
          <w:u w:val="single"/>
        </w:rPr>
      </w:pPr>
      <w:r w:rsidRPr="00C41CE6">
        <w:rPr>
          <w:u w:val="single"/>
        </w:rPr>
        <w:t>Предполагаемые методы сбора первичной информации (за исключением тех работ, где используются только вторичные данные)</w:t>
      </w:r>
      <w:r w:rsidR="00CE41D5" w:rsidRPr="00C41CE6">
        <w:rPr>
          <w:u w:val="single"/>
        </w:rPr>
        <w:t>:</w:t>
      </w:r>
    </w:p>
    <w:p w:rsidR="00B166A5" w:rsidRDefault="00B166A5" w:rsidP="00B166A5">
      <w:pPr>
        <w:pStyle w:val="a5"/>
      </w:pPr>
      <w:r>
        <w:t>• Наблюдение за производственными процессами компании</w:t>
      </w:r>
    </w:p>
    <w:p w:rsidR="00B166A5" w:rsidRDefault="00B166A5" w:rsidP="00B166A5">
      <w:pPr>
        <w:pStyle w:val="a5"/>
      </w:pPr>
      <w:r>
        <w:t xml:space="preserve">• Опрос сотрудников компании </w:t>
      </w:r>
    </w:p>
    <w:p w:rsidR="00B166A5" w:rsidRDefault="00B166A5" w:rsidP="00B166A5">
      <w:pPr>
        <w:pStyle w:val="a5"/>
      </w:pPr>
      <w:r>
        <w:t>• Интервью</w:t>
      </w:r>
    </w:p>
    <w:p w:rsidR="00B166A5" w:rsidRDefault="00B166A5" w:rsidP="00B166A5">
      <w:pPr>
        <w:pStyle w:val="a5"/>
      </w:pPr>
      <w:r>
        <w:t>• Встречи с представителями компании IMOS</w:t>
      </w:r>
    </w:p>
    <w:p w:rsidR="00B166A5" w:rsidRPr="00C41CE6" w:rsidRDefault="00B166A5" w:rsidP="00CE41D5">
      <w:pPr>
        <w:pStyle w:val="a8"/>
        <w:rPr>
          <w:u w:val="single"/>
        </w:rPr>
      </w:pPr>
      <w:r w:rsidRPr="00C41CE6">
        <w:rPr>
          <w:u w:val="single"/>
        </w:rPr>
        <w:t>Предполагаемый инструментарий исследования</w:t>
      </w:r>
      <w:r w:rsidR="00CE41D5" w:rsidRPr="00C41CE6">
        <w:rPr>
          <w:u w:val="single"/>
        </w:rPr>
        <w:t>:</w:t>
      </w:r>
    </w:p>
    <w:p w:rsidR="00B12F3F" w:rsidRDefault="00B166A5" w:rsidP="00B166A5">
      <w:pPr>
        <w:pStyle w:val="a5"/>
      </w:pPr>
      <w:r>
        <w:t xml:space="preserve">• </w:t>
      </w:r>
      <w:r w:rsidR="00B12F3F">
        <w:t xml:space="preserve">Наблюдение </w:t>
      </w:r>
    </w:p>
    <w:p w:rsidR="00B166A5" w:rsidRDefault="00B166A5" w:rsidP="00B166A5">
      <w:pPr>
        <w:pStyle w:val="a5"/>
      </w:pPr>
      <w:r>
        <w:t>• Личная беседа</w:t>
      </w:r>
    </w:p>
    <w:p w:rsidR="00B166A5" w:rsidRPr="00C41CE6" w:rsidRDefault="00B166A5" w:rsidP="00CE41D5">
      <w:pPr>
        <w:pStyle w:val="a8"/>
        <w:rPr>
          <w:u w:val="single"/>
        </w:rPr>
      </w:pPr>
      <w:r w:rsidRPr="00C41CE6">
        <w:rPr>
          <w:u w:val="single"/>
        </w:rPr>
        <w:t>Предполагаемые источники информации</w:t>
      </w:r>
      <w:r w:rsidR="00CE41D5" w:rsidRPr="00C41CE6">
        <w:rPr>
          <w:u w:val="single"/>
        </w:rPr>
        <w:t>:</w:t>
      </w:r>
    </w:p>
    <w:p w:rsidR="00B166A5" w:rsidRDefault="00B166A5" w:rsidP="00CE41D5">
      <w:pPr>
        <w:pStyle w:val="a5"/>
      </w:pPr>
      <w:r>
        <w:t>•   Грекул В.И. и др. Проектирование информационных систем</w:t>
      </w:r>
    </w:p>
    <w:p w:rsidR="00B166A5" w:rsidRDefault="00D82A50" w:rsidP="00CE41D5">
      <w:pPr>
        <w:pStyle w:val="a5"/>
      </w:pPr>
      <w:r>
        <w:t xml:space="preserve">• </w:t>
      </w:r>
      <w:proofErr w:type="spellStart"/>
      <w:r w:rsidR="00B166A5">
        <w:t>Вендров</w:t>
      </w:r>
      <w:proofErr w:type="spellEnd"/>
      <w:r w:rsidR="00B166A5">
        <w:t xml:space="preserve"> А.М. Проектирование программного обеспечения экономических информационных систем</w:t>
      </w:r>
    </w:p>
    <w:p w:rsidR="00D82A50" w:rsidRDefault="00D82A50" w:rsidP="00D82A50">
      <w:pPr>
        <w:pStyle w:val="a5"/>
      </w:pPr>
      <w:r>
        <w:t xml:space="preserve">•   </w:t>
      </w:r>
      <w:proofErr w:type="spellStart"/>
      <w:r w:rsidRPr="00D82A50">
        <w:t>Д.В.Кудрявцев</w:t>
      </w:r>
      <w:proofErr w:type="spellEnd"/>
      <w:r w:rsidRPr="00D82A50">
        <w:t xml:space="preserve"> Технологии Бизнес-Инжиниринга / Кудрявцев Д.В., </w:t>
      </w:r>
      <w:proofErr w:type="spellStart"/>
      <w:r w:rsidRPr="00D82A50">
        <w:t>М.Ю.Арзуманян</w:t>
      </w:r>
      <w:proofErr w:type="spellEnd"/>
      <w:r w:rsidRPr="00D82A50">
        <w:t xml:space="preserve">, </w:t>
      </w:r>
      <w:proofErr w:type="spellStart"/>
      <w:proofErr w:type="gramStart"/>
      <w:r w:rsidRPr="00D82A50">
        <w:t>Л.Ю.Григорьев</w:t>
      </w:r>
      <w:proofErr w:type="spellEnd"/>
      <w:r w:rsidRPr="00D82A50">
        <w:t>.:</w:t>
      </w:r>
      <w:proofErr w:type="gramEnd"/>
      <w:r w:rsidRPr="00D82A50">
        <w:t xml:space="preserve"> Изд. </w:t>
      </w:r>
      <w:proofErr w:type="spellStart"/>
      <w:r w:rsidRPr="00D82A50">
        <w:t>Политихнического</w:t>
      </w:r>
      <w:proofErr w:type="spellEnd"/>
      <w:r w:rsidRPr="00D82A50">
        <w:t xml:space="preserve"> Университета, СПб 2014.</w:t>
      </w:r>
    </w:p>
    <w:p w:rsidR="00D82A50" w:rsidRPr="00D82A50" w:rsidRDefault="00D82A50" w:rsidP="00D82A50">
      <w:pPr>
        <w:pStyle w:val="a5"/>
      </w:pPr>
      <w:r>
        <w:t xml:space="preserve">•   </w:t>
      </w:r>
      <w:r w:rsidRPr="00D82A50">
        <w:t xml:space="preserve">Васильев </w:t>
      </w:r>
      <w:proofErr w:type="gramStart"/>
      <w:r w:rsidRPr="00D82A50">
        <w:t xml:space="preserve">Р.Б </w:t>
      </w:r>
      <w:r>
        <w:t xml:space="preserve"> </w:t>
      </w:r>
      <w:r w:rsidRPr="00D82A50">
        <w:t>Управление</w:t>
      </w:r>
      <w:proofErr w:type="gramEnd"/>
      <w:r w:rsidRPr="00D82A50">
        <w:t xml:space="preserve"> развитием информационных систем</w:t>
      </w:r>
      <w:r>
        <w:t xml:space="preserve"> / </w:t>
      </w:r>
      <w:r w:rsidRPr="00D82A50">
        <w:t xml:space="preserve">Учебное пособие для вузов / Под редакцией Г. Н. </w:t>
      </w:r>
      <w:proofErr w:type="spellStart"/>
      <w:r w:rsidRPr="00D82A50">
        <w:t>Калянова</w:t>
      </w:r>
      <w:proofErr w:type="spellEnd"/>
      <w:r w:rsidRPr="00D82A50">
        <w:t xml:space="preserve"> </w:t>
      </w:r>
      <w:r>
        <w:t>/</w:t>
      </w:r>
      <w:r w:rsidRPr="00D82A50">
        <w:t xml:space="preserve">Васильев Р.Б., </w:t>
      </w:r>
      <w:proofErr w:type="spellStart"/>
      <w:r w:rsidRPr="00D82A50">
        <w:t>Калянов</w:t>
      </w:r>
      <w:proofErr w:type="spellEnd"/>
      <w:r w:rsidRPr="00D82A50">
        <w:t xml:space="preserve"> Г.Н., Лёвочкина Г.А.</w:t>
      </w:r>
      <w:r>
        <w:t xml:space="preserve"> </w:t>
      </w:r>
      <w:r w:rsidRPr="00D82A50">
        <w:t>ISBN 978-5-9912-0399-9</w:t>
      </w:r>
    </w:p>
    <w:p w:rsidR="00CE41D5" w:rsidRDefault="00CE41D5" w:rsidP="00CE41D5">
      <w:pPr>
        <w:pStyle w:val="2"/>
      </w:pPr>
      <w:bookmarkStart w:id="4" w:name="_Toc483172250"/>
      <w:r>
        <w:t xml:space="preserve">Описание </w:t>
      </w:r>
      <w:r w:rsidRPr="00CE41D5">
        <w:t>этапов исследования и структуры работы</w:t>
      </w:r>
      <w:bookmarkEnd w:id="4"/>
      <w:r>
        <w:t xml:space="preserve"> </w:t>
      </w:r>
    </w:p>
    <w:p w:rsidR="00F07AD2" w:rsidRDefault="00F07AD2" w:rsidP="00B166A5">
      <w:pPr>
        <w:pStyle w:val="a8"/>
      </w:pPr>
      <w:r>
        <w:t xml:space="preserve">Для начала в данной работе будет сказано о корпоративных информационных системах, их классификации, особенностях и преимуществах. Далее мы рассмотрим подходы к </w:t>
      </w:r>
      <w:r w:rsidR="00D82A50">
        <w:t xml:space="preserve">планированию внедрения информационных систем при помощи архитектуры предприятия и </w:t>
      </w:r>
      <w:proofErr w:type="gramStart"/>
      <w:r w:rsidR="00D82A50">
        <w:t xml:space="preserve">языки </w:t>
      </w:r>
      <w:r w:rsidR="0093476D">
        <w:t xml:space="preserve"> и</w:t>
      </w:r>
      <w:proofErr w:type="gramEnd"/>
      <w:r w:rsidR="0093476D">
        <w:t xml:space="preserve"> методологии </w:t>
      </w:r>
      <w:r w:rsidR="00D82A50">
        <w:t>моделирования.</w:t>
      </w:r>
    </w:p>
    <w:p w:rsidR="00F07AD2" w:rsidRDefault="00F07AD2" w:rsidP="00B166A5">
      <w:pPr>
        <w:pStyle w:val="a8"/>
      </w:pPr>
      <w:r>
        <w:t xml:space="preserve">Во второй главе будет </w:t>
      </w:r>
      <w:r w:rsidR="00D82A50">
        <w:t>проведен краткий анализ компании и внедряемого программного обеспечения</w:t>
      </w:r>
      <w:r w:rsidR="0080108E">
        <w:t xml:space="preserve">. Также, будет </w:t>
      </w:r>
      <w:r w:rsidR="00D82A50">
        <w:t>выбран подход к планированию внедрения информационной системы и выбран язык моделирования</w:t>
      </w:r>
      <w:r w:rsidR="004F6389">
        <w:t>.</w:t>
      </w:r>
    </w:p>
    <w:p w:rsidR="00BB07E8" w:rsidRPr="00BB07E8" w:rsidRDefault="00BB07E8" w:rsidP="00B166A5">
      <w:pPr>
        <w:pStyle w:val="a8"/>
      </w:pPr>
      <w:r>
        <w:t xml:space="preserve">В третьей главе будет проведено моделирование предприятия и созданы модели </w:t>
      </w:r>
      <w:r w:rsidRPr="00BB07E8">
        <w:t>“</w:t>
      </w:r>
      <w:r>
        <w:rPr>
          <w:lang w:val="en-US"/>
        </w:rPr>
        <w:t>AS</w:t>
      </w:r>
      <w:r w:rsidRPr="00BB07E8">
        <w:t>-</w:t>
      </w:r>
      <w:r>
        <w:rPr>
          <w:lang w:val="en-US"/>
        </w:rPr>
        <w:t>IS</w:t>
      </w:r>
      <w:r w:rsidR="00B12F3F">
        <w:t>”, также проанализированы существующие бизнес-процессы</w:t>
      </w:r>
      <w:r w:rsidR="00170CF0">
        <w:t>, проведен анализ проблем и выявлены цели и стратегии внедрения информационной системы.</w:t>
      </w:r>
    </w:p>
    <w:p w:rsidR="00F07AD2" w:rsidRPr="00F07AD2" w:rsidRDefault="00F07AD2" w:rsidP="00B166A5">
      <w:pPr>
        <w:pStyle w:val="a8"/>
      </w:pPr>
      <w:r>
        <w:t xml:space="preserve">В </w:t>
      </w:r>
      <w:r w:rsidR="00BB07E8">
        <w:t>четвертой</w:t>
      </w:r>
      <w:r>
        <w:t xml:space="preserve"> главе будет составлен план внедрения информационной системы </w:t>
      </w:r>
      <w:r>
        <w:rPr>
          <w:lang w:val="en-US"/>
        </w:rPr>
        <w:t>IMOS</w:t>
      </w:r>
      <w:r w:rsidRPr="00F07AD2">
        <w:t xml:space="preserve"> </w:t>
      </w:r>
      <w:r>
        <w:t xml:space="preserve">на мебельном предприятии. </w:t>
      </w:r>
      <w:r w:rsidR="0080108E">
        <w:t>Также, б</w:t>
      </w:r>
      <w:r>
        <w:t xml:space="preserve">удут представлены модели </w:t>
      </w:r>
      <w:r w:rsidRPr="0080108E">
        <w:t>“</w:t>
      </w:r>
      <w:r>
        <w:rPr>
          <w:lang w:val="en-US"/>
        </w:rPr>
        <w:t>TO</w:t>
      </w:r>
      <w:r w:rsidRPr="0080108E">
        <w:t xml:space="preserve"> </w:t>
      </w:r>
      <w:r>
        <w:rPr>
          <w:lang w:val="en-US"/>
        </w:rPr>
        <w:t>BE</w:t>
      </w:r>
      <w:r w:rsidRPr="0080108E">
        <w:t>”</w:t>
      </w:r>
      <w:r w:rsidR="00D82A50">
        <w:t xml:space="preserve">, </w:t>
      </w:r>
      <w:r w:rsidR="00B83ABC">
        <w:t>проведено планирование расходов и анализ рисков.</w:t>
      </w:r>
    </w:p>
    <w:p w:rsidR="00BD5C43" w:rsidRDefault="00BD5C43" w:rsidP="00B166A5">
      <w:pPr>
        <w:spacing w:after="160" w:line="259" w:lineRule="auto"/>
      </w:pPr>
      <w:r>
        <w:br w:type="page"/>
      </w:r>
    </w:p>
    <w:p w:rsidR="00BD5C43" w:rsidRDefault="00CE41D5" w:rsidP="00BD5C43">
      <w:pPr>
        <w:pStyle w:val="1"/>
      </w:pPr>
      <w:bookmarkStart w:id="5" w:name="_Toc483172251"/>
      <w:r>
        <w:lastRenderedPageBreak/>
        <w:t xml:space="preserve">Глава 1. Исследование и анализ корпоративных информационных систем, </w:t>
      </w:r>
      <w:r w:rsidR="00DF132F">
        <w:t>использования архитектуры предприятия при планировании внедрения</w:t>
      </w:r>
      <w:r>
        <w:t xml:space="preserve"> ИС и </w:t>
      </w:r>
      <w:r w:rsidR="00DF132F">
        <w:t>языков</w:t>
      </w:r>
      <w:r w:rsidR="007372D1">
        <w:t xml:space="preserve"> и методологий</w:t>
      </w:r>
      <w:r w:rsidR="007F7F0F">
        <w:t xml:space="preserve"> моделирования предприятия</w:t>
      </w:r>
      <w:bookmarkEnd w:id="5"/>
    </w:p>
    <w:p w:rsidR="004F64AC" w:rsidRDefault="004F64AC" w:rsidP="004F64AC">
      <w:pPr>
        <w:pStyle w:val="2"/>
      </w:pPr>
      <w:bookmarkStart w:id="6" w:name="_Toc483172252"/>
      <w:r>
        <w:t>Корпоративные информационные системы</w:t>
      </w:r>
      <w:bookmarkEnd w:id="6"/>
    </w:p>
    <w:p w:rsidR="00FE7320" w:rsidRPr="00FE7320" w:rsidRDefault="00FE7320" w:rsidP="00FE7320">
      <w:pPr>
        <w:pStyle w:val="3"/>
      </w:pPr>
      <w:bookmarkStart w:id="7" w:name="_Toc483172253"/>
      <w:r>
        <w:t>Основные понятия</w:t>
      </w:r>
      <w:bookmarkEnd w:id="7"/>
    </w:p>
    <w:p w:rsidR="00CE1026" w:rsidRDefault="00A03B3D" w:rsidP="00CE1026">
      <w:pPr>
        <w:pStyle w:val="a8"/>
      </w:pPr>
      <w:r>
        <w:t>В наше время лидирующие позиции на рынке занимают компании, активно использующие и внедряющие информационные системы на</w:t>
      </w:r>
      <w:r w:rsidR="004B5B2E">
        <w:t xml:space="preserve"> различных уровнях предприятия. Активное внедрение корпоративных информационных систем в компаниях началось в 1990-х годах, начиная с машиностроительных предприятий, а затем в середине 90-х подключились и предприятия сферы услуг, предприятия электросвязи, энергетические компании, различные государственные органы и даже некоммерческие организации. Программные продукты представляли собой </w:t>
      </w:r>
      <w:r w:rsidR="004B5B2E">
        <w:rPr>
          <w:lang w:val="en-US"/>
        </w:rPr>
        <w:t>ERP</w:t>
      </w:r>
      <w:r w:rsidR="004B5B2E" w:rsidRPr="00CE1026">
        <w:t xml:space="preserve"> (</w:t>
      </w:r>
      <w:r w:rsidR="004B5B2E" w:rsidRPr="004B5B2E">
        <w:rPr>
          <w:lang w:val="en-US"/>
        </w:rPr>
        <w:t>Enterprise</w:t>
      </w:r>
      <w:r w:rsidR="004B5B2E" w:rsidRPr="00CE1026">
        <w:t xml:space="preserve"> </w:t>
      </w:r>
      <w:r w:rsidR="004B5B2E" w:rsidRPr="004B5B2E">
        <w:rPr>
          <w:lang w:val="en-US"/>
        </w:rPr>
        <w:t>Resource</w:t>
      </w:r>
      <w:r w:rsidR="004B5B2E" w:rsidRPr="00CE1026">
        <w:t xml:space="preserve"> </w:t>
      </w:r>
      <w:r w:rsidR="004B5B2E" w:rsidRPr="004B5B2E">
        <w:rPr>
          <w:lang w:val="en-US"/>
        </w:rPr>
        <w:t>Planning</w:t>
      </w:r>
      <w:r w:rsidR="004B5B2E" w:rsidRPr="00CE1026">
        <w:t>)</w:t>
      </w:r>
      <w:r w:rsidR="004B5B2E">
        <w:t xml:space="preserve"> </w:t>
      </w:r>
      <w:proofErr w:type="gramStart"/>
      <w:r w:rsidR="00CE1026">
        <w:t>систему</w:t>
      </w:r>
      <w:proofErr w:type="gramEnd"/>
      <w:r w:rsidR="00CE1026">
        <w:t xml:space="preserve"> объединяющую в себе поддержку всех областей предприятия. Затем </w:t>
      </w:r>
      <w:r w:rsidR="00CE1026">
        <w:rPr>
          <w:lang w:val="en-US"/>
        </w:rPr>
        <w:t>ERP</w:t>
      </w:r>
      <w:r w:rsidR="00CE1026" w:rsidRPr="00CE1026">
        <w:t xml:space="preserve"> </w:t>
      </w:r>
      <w:r w:rsidR="00CE1026">
        <w:t>системы начали разделяться на различные модули, поддерживающие отдельные сферы предприятия и имеющие более узконаправленный функционал. Эволюцию развития корпоративных информационных систем можно увидеть на рисунке 1.</w:t>
      </w:r>
    </w:p>
    <w:p w:rsidR="00665ED1" w:rsidRDefault="007372D1" w:rsidP="00665ED1">
      <w:pPr>
        <w:pStyle w:val="a9"/>
      </w:pPr>
      <w:r>
        <w:pict>
          <v:shape id="_x0000_i1025" type="#_x0000_t75" style="width:467.35pt;height:130.9pt">
            <v:imagedata r:id="rId9" o:title="Развитие КИС"/>
          </v:shape>
        </w:pict>
      </w:r>
    </w:p>
    <w:p w:rsidR="00877930" w:rsidRPr="00EF78BE" w:rsidRDefault="00877930" w:rsidP="00877930">
      <w:pPr>
        <w:pStyle w:val="a0"/>
        <w:rPr>
          <w:lang w:eastAsia="ru-RU"/>
        </w:rPr>
      </w:pPr>
      <w:r>
        <w:t>Эволюция развития корпоративных информационных систем</w:t>
      </w:r>
    </w:p>
    <w:p w:rsidR="004B5B2E" w:rsidRDefault="00CE1026" w:rsidP="00CE1026">
      <w:pPr>
        <w:pStyle w:val="a8"/>
      </w:pPr>
      <w:r>
        <w:t>На данный момент существует несколько основных разделений данных систем,</w:t>
      </w:r>
      <w:r w:rsidR="00EF78BE">
        <w:t xml:space="preserve"> но прежде чем их рассмотреть, следует выделить основные определения, которые</w:t>
      </w:r>
      <w:r w:rsidR="00CB3786">
        <w:t xml:space="preserve"> будут использоваться в данной работе.</w:t>
      </w:r>
    </w:p>
    <w:p w:rsidR="00CB3786" w:rsidRDefault="00CB3786" w:rsidP="00CE1026">
      <w:pPr>
        <w:pStyle w:val="a8"/>
      </w:pPr>
      <w:r>
        <w:t>Прежде всего, следует начать с терминов информационной системы</w:t>
      </w:r>
      <w:r w:rsidR="0002698D">
        <w:t>, информационной технологии</w:t>
      </w:r>
      <w:r>
        <w:t xml:space="preserve"> и корпоративной информационной системы:</w:t>
      </w:r>
    </w:p>
    <w:p w:rsidR="00CB3786" w:rsidRPr="007372D1" w:rsidRDefault="0001640F" w:rsidP="00CE1026">
      <w:pPr>
        <w:pStyle w:val="a8"/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</w:pPr>
      <w:r w:rsidRPr="0001640F">
        <w:rPr>
          <w:b/>
        </w:rPr>
        <w:t>Информационная система</w:t>
      </w:r>
      <w:r w:rsidRPr="0001640F">
        <w:t xml:space="preserve"> — система обработки информации, работающая совместно с организационными ресурсами, такими как люди, технические средства и финансовые ресурсы, которые обеспечивают и распределяют информацию</w:t>
      </w:r>
      <w:r>
        <w:t>. (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Стандарт</w:t>
      </w:r>
      <w:r>
        <w:rPr>
          <w:rStyle w:val="apple-converted-space"/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ISO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/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IEC</w:t>
      </w:r>
      <w:r>
        <w:rPr>
          <w:rStyle w:val="apple-converted-space"/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2382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-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1</w:t>
      </w:r>
      <w:r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>)</w:t>
      </w:r>
      <w:r w:rsidR="00153AA3" w:rsidRPr="007372D1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 xml:space="preserve"> [1]</w:t>
      </w:r>
    </w:p>
    <w:p w:rsidR="0001640F" w:rsidRPr="00642C77" w:rsidRDefault="00642C77" w:rsidP="00642C77">
      <w:pPr>
        <w:pStyle w:val="a8"/>
        <w:rPr>
          <w:rStyle w:val="w"/>
        </w:rPr>
      </w:pPr>
      <w:r w:rsidRPr="00642C77">
        <w:rPr>
          <w:rStyle w:val="w"/>
          <w:b/>
        </w:rPr>
        <w:lastRenderedPageBreak/>
        <w:t>Информационной системой</w:t>
      </w:r>
      <w:r w:rsidRPr="00642C77">
        <w:rPr>
          <w:rStyle w:val="w"/>
        </w:rPr>
        <w:t xml:space="preserve"> называется комплекс, включающий вычислительное и коммуникационное оборудование, программное обеспечение, лингвистические средства и информационные ресурсы, а также системный персонал и обеспечивающий поддержку динамической информационной модели некоторой части реального мира для удовлетворения информационных потребностей пользователей</w:t>
      </w:r>
      <w:r>
        <w:rPr>
          <w:rStyle w:val="w"/>
        </w:rPr>
        <w:t>. (</w:t>
      </w:r>
      <w:proofErr w:type="spellStart"/>
      <w:r>
        <w:rPr>
          <w:rStyle w:val="w"/>
        </w:rPr>
        <w:t>Когаловский</w:t>
      </w:r>
      <w:proofErr w:type="spellEnd"/>
      <w:r>
        <w:rPr>
          <w:rStyle w:val="w"/>
        </w:rPr>
        <w:t xml:space="preserve"> М.Р.)</w:t>
      </w:r>
      <w:r w:rsidR="00153AA3" w:rsidRP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  <w:lang w:val="en-US"/>
        </w:rPr>
        <w:t xml:space="preserve"> </w:t>
      </w:r>
      <w:r w:rsid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  <w:lang w:val="en-US"/>
        </w:rPr>
        <w:t>[2]</w:t>
      </w:r>
    </w:p>
    <w:p w:rsidR="0002698D" w:rsidRDefault="0002698D" w:rsidP="00CE1026">
      <w:pPr>
        <w:pStyle w:val="a8"/>
        <w:rPr>
          <w:rFonts w:asciiTheme="minorHAnsi" w:hAnsiTheme="minorHAnsi"/>
        </w:rPr>
      </w:pPr>
      <w:r w:rsidRPr="0002698D">
        <w:rPr>
          <w:rFonts w:asciiTheme="minorHAnsi" w:hAnsiTheme="minorHAnsi"/>
          <w:b/>
        </w:rPr>
        <w:t>Информационные технологии</w:t>
      </w:r>
      <w:r>
        <w:rPr>
          <w:rFonts w:asciiTheme="minorHAnsi" w:hAnsiTheme="minorHAnsi"/>
        </w:rPr>
        <w:t xml:space="preserve"> </w:t>
      </w:r>
      <w:r w:rsidRPr="0002698D">
        <w:rPr>
          <w:rFonts w:asciiTheme="minorHAnsi" w:hAnsiTheme="minorHAnsi"/>
        </w:rPr>
        <w:t xml:space="preserve">— </w:t>
      </w:r>
      <w:r>
        <w:rPr>
          <w:rFonts w:asciiTheme="minorHAnsi" w:hAnsiTheme="minorHAnsi"/>
        </w:rPr>
        <w:t>это:</w:t>
      </w:r>
    </w:p>
    <w:p w:rsidR="0002698D" w:rsidRPr="0002698D" w:rsidRDefault="0002698D" w:rsidP="0002698D">
      <w:pPr>
        <w:pStyle w:val="a8"/>
        <w:numPr>
          <w:ilvl w:val="0"/>
          <w:numId w:val="3"/>
        </w:numPr>
      </w:pPr>
      <w:r w:rsidRPr="0002698D">
        <w:t>процессы, методы поиска, сбора, хранения, обработки, предоставления, распространения информации и способы осуществления таких проц</w:t>
      </w:r>
      <w:r>
        <w:t>ессов и методов (ФЗ № 149-ФЗ)</w:t>
      </w:r>
      <w:r w:rsidR="00153AA3" w:rsidRP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 xml:space="preserve"> [3]</w:t>
      </w:r>
      <w:r w:rsidRPr="0002698D">
        <w:t xml:space="preserve">; </w:t>
      </w:r>
    </w:p>
    <w:p w:rsidR="0002698D" w:rsidRPr="0002698D" w:rsidRDefault="0002698D" w:rsidP="0002698D">
      <w:pPr>
        <w:pStyle w:val="a8"/>
        <w:numPr>
          <w:ilvl w:val="0"/>
          <w:numId w:val="3"/>
        </w:numPr>
      </w:pPr>
      <w:r w:rsidRPr="0002698D">
        <w:t>приёмы, способы и методы применения средств вычислительной техники при выполнении функций сбора, хранения, обработки, передачи и использо</w:t>
      </w:r>
      <w:r>
        <w:t>вания данных (ГОСТ 34.003-90)</w:t>
      </w:r>
      <w:r w:rsidR="00153AA3" w:rsidRP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 xml:space="preserve"> [4]</w:t>
      </w:r>
      <w:r w:rsidRPr="0002698D">
        <w:t xml:space="preserve">; </w:t>
      </w:r>
    </w:p>
    <w:p w:rsidR="00EF78BE" w:rsidRPr="0002698D" w:rsidRDefault="0002698D" w:rsidP="0002698D">
      <w:pPr>
        <w:pStyle w:val="a8"/>
        <w:numPr>
          <w:ilvl w:val="0"/>
          <w:numId w:val="3"/>
        </w:numPr>
      </w:pPr>
      <w:r w:rsidRPr="0002698D">
        <w:t>ресурсы, необходимые для сбора, обработки, хранения и распространения ин</w:t>
      </w:r>
      <w:r>
        <w:t>формации (ISO/IEC 38500:2008)</w:t>
      </w:r>
      <w:r w:rsidR="00153AA3" w:rsidRP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 xml:space="preserve"> [5]</w:t>
      </w:r>
      <w:r w:rsidRPr="0002698D">
        <w:t>.</w:t>
      </w:r>
    </w:p>
    <w:p w:rsidR="00D65059" w:rsidRPr="00153AA3" w:rsidRDefault="00D65059" w:rsidP="00D65059">
      <w:pPr>
        <w:pStyle w:val="a8"/>
      </w:pPr>
      <w:r w:rsidRPr="00D65059">
        <w:rPr>
          <w:b/>
        </w:rPr>
        <w:t>Корпоративная информационная система (КИС)</w:t>
      </w:r>
      <w:r w:rsidRPr="00D65059">
        <w:t xml:space="preserve"> — это</w:t>
      </w:r>
      <w:r>
        <w:t xml:space="preserve"> </w:t>
      </w:r>
      <w:r w:rsidRPr="00D65059">
        <w:t>определённая совокупность методов и решений, используемых для</w:t>
      </w:r>
      <w:r>
        <w:t xml:space="preserve"> </w:t>
      </w:r>
      <w:r w:rsidRPr="00D65059">
        <w:t>создания единого информационного пространства управления и</w:t>
      </w:r>
      <w:r>
        <w:t xml:space="preserve"> </w:t>
      </w:r>
      <w:r w:rsidRPr="00D65059">
        <w:t>обеспечения деятельности компании.</w:t>
      </w:r>
      <w:r>
        <w:t xml:space="preserve"> (Олейник П. П.)</w:t>
      </w:r>
      <w:r w:rsidR="00153AA3" w:rsidRP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 xml:space="preserve"> [</w:t>
      </w:r>
      <w:r w:rsid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  <w:lang w:val="en-US"/>
        </w:rPr>
        <w:t>6</w:t>
      </w:r>
      <w:r w:rsidR="00153AA3" w:rsidRP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>]</w:t>
      </w:r>
    </w:p>
    <w:p w:rsidR="0059497A" w:rsidRPr="00153AA3" w:rsidRDefault="0059497A" w:rsidP="0059497A">
      <w:pPr>
        <w:pStyle w:val="a8"/>
      </w:pPr>
      <w:r w:rsidRPr="00D65059">
        <w:rPr>
          <w:b/>
        </w:rPr>
        <w:t>Корпоративная Информационная Система (КИС)</w:t>
      </w:r>
      <w:r w:rsidRPr="0059497A">
        <w:t xml:space="preserve"> — это масштабируемая система, предназначенная для комплексной автоматизации всех видов хозяйственной деятельности компаний, а также корпораций, требующих единого управления.</w:t>
      </w:r>
      <w:r w:rsidR="00153AA3" w:rsidRP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 xml:space="preserve"> [</w:t>
      </w:r>
      <w:r w:rsidR="00153AA3" w:rsidRPr="007372D1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>7</w:t>
      </w:r>
      <w:r w:rsidR="00153AA3" w:rsidRP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>]</w:t>
      </w:r>
    </w:p>
    <w:p w:rsidR="00FD241B" w:rsidRDefault="00FD241B" w:rsidP="0059497A">
      <w:pPr>
        <w:pStyle w:val="a8"/>
      </w:pPr>
      <w:r>
        <w:t>Рассмотрим основные функции корпоративных информационных систем по различным сферам деятельности компании:</w:t>
      </w:r>
    </w:p>
    <w:p w:rsidR="00FD241B" w:rsidRPr="00743D56" w:rsidRDefault="00743D56" w:rsidP="00FD241B">
      <w:pPr>
        <w:pStyle w:val="a8"/>
        <w:numPr>
          <w:ilvl w:val="0"/>
          <w:numId w:val="4"/>
        </w:numPr>
        <w:rPr>
          <w:u w:val="single"/>
        </w:rPr>
      </w:pPr>
      <w:r w:rsidRPr="00743D56">
        <w:rPr>
          <w:u w:val="single"/>
        </w:rPr>
        <w:t>Финансовые и учетные системы:</w:t>
      </w:r>
    </w:p>
    <w:p w:rsidR="00743D56" w:rsidRDefault="00743D56" w:rsidP="00743D56">
      <w:pPr>
        <w:pStyle w:val="a8"/>
        <w:numPr>
          <w:ilvl w:val="1"/>
          <w:numId w:val="4"/>
        </w:numPr>
      </w:pPr>
      <w:r>
        <w:t>Бухгалтерский учет</w:t>
      </w:r>
    </w:p>
    <w:p w:rsidR="00743D56" w:rsidRDefault="00743D56" w:rsidP="00743D56">
      <w:pPr>
        <w:pStyle w:val="a8"/>
        <w:numPr>
          <w:ilvl w:val="1"/>
          <w:numId w:val="4"/>
        </w:numPr>
      </w:pPr>
      <w:r>
        <w:t>Анализ и планирование денежных потоков</w:t>
      </w:r>
    </w:p>
    <w:p w:rsidR="00743D56" w:rsidRDefault="00743D56" w:rsidP="00743D56">
      <w:pPr>
        <w:pStyle w:val="a8"/>
        <w:numPr>
          <w:ilvl w:val="1"/>
          <w:numId w:val="4"/>
        </w:numPr>
      </w:pPr>
      <w:r>
        <w:t>Разработка финансового плана</w:t>
      </w:r>
    </w:p>
    <w:p w:rsidR="00743D56" w:rsidRDefault="00743D56" w:rsidP="00743D56">
      <w:pPr>
        <w:pStyle w:val="a8"/>
        <w:numPr>
          <w:ilvl w:val="1"/>
          <w:numId w:val="4"/>
        </w:numPr>
      </w:pPr>
      <w:r>
        <w:t>Управление кредитной политикой</w:t>
      </w:r>
    </w:p>
    <w:p w:rsidR="00743D56" w:rsidRDefault="00743D56" w:rsidP="00743D56">
      <w:pPr>
        <w:pStyle w:val="a8"/>
        <w:numPr>
          <w:ilvl w:val="1"/>
          <w:numId w:val="4"/>
        </w:numPr>
      </w:pPr>
      <w:r>
        <w:t>Финансовый анализ и прогнозирование</w:t>
      </w:r>
    </w:p>
    <w:p w:rsidR="00743D56" w:rsidRDefault="00743D56" w:rsidP="00743D56">
      <w:pPr>
        <w:pStyle w:val="a8"/>
        <w:numPr>
          <w:ilvl w:val="1"/>
          <w:numId w:val="4"/>
        </w:numPr>
      </w:pPr>
      <w:r>
        <w:t>Контроль бюджета</w:t>
      </w:r>
    </w:p>
    <w:p w:rsidR="00743D56" w:rsidRPr="00743D56" w:rsidRDefault="00743D56" w:rsidP="00743D56">
      <w:pPr>
        <w:pStyle w:val="a8"/>
        <w:numPr>
          <w:ilvl w:val="0"/>
          <w:numId w:val="4"/>
        </w:numPr>
        <w:rPr>
          <w:u w:val="single"/>
        </w:rPr>
      </w:pPr>
      <w:r w:rsidRPr="00743D56">
        <w:rPr>
          <w:u w:val="single"/>
        </w:rPr>
        <w:t>Производственные системы:</w:t>
      </w:r>
    </w:p>
    <w:p w:rsidR="00743D56" w:rsidRDefault="00743D56" w:rsidP="00743D56">
      <w:pPr>
        <w:pStyle w:val="a8"/>
        <w:numPr>
          <w:ilvl w:val="1"/>
          <w:numId w:val="4"/>
        </w:numPr>
      </w:pPr>
      <w:r>
        <w:t>Оперативный контроль и управление производством</w:t>
      </w:r>
    </w:p>
    <w:p w:rsidR="00743D56" w:rsidRDefault="00743D56" w:rsidP="00743D56">
      <w:pPr>
        <w:pStyle w:val="a8"/>
        <w:numPr>
          <w:ilvl w:val="1"/>
          <w:numId w:val="4"/>
        </w:numPr>
      </w:pPr>
      <w:r>
        <w:t>Планирование объемов работ и разработка календарных планов</w:t>
      </w:r>
    </w:p>
    <w:p w:rsidR="00743D56" w:rsidRDefault="00743D56" w:rsidP="00743D56">
      <w:pPr>
        <w:pStyle w:val="a8"/>
        <w:numPr>
          <w:ilvl w:val="1"/>
          <w:numId w:val="4"/>
        </w:numPr>
      </w:pPr>
      <w:r>
        <w:t>Формирование заказов поставщикам</w:t>
      </w:r>
    </w:p>
    <w:p w:rsidR="00743D56" w:rsidRDefault="00743D56" w:rsidP="00743D56">
      <w:pPr>
        <w:pStyle w:val="a8"/>
        <w:numPr>
          <w:ilvl w:val="1"/>
          <w:numId w:val="4"/>
        </w:numPr>
      </w:pPr>
      <w:r>
        <w:t>Управление запасами</w:t>
      </w:r>
    </w:p>
    <w:p w:rsidR="00743D56" w:rsidRDefault="00743D56" w:rsidP="00743D56">
      <w:pPr>
        <w:pStyle w:val="a8"/>
        <w:numPr>
          <w:ilvl w:val="1"/>
          <w:numId w:val="4"/>
        </w:numPr>
      </w:pPr>
      <w:r>
        <w:t>Планирование объемов работ</w:t>
      </w:r>
    </w:p>
    <w:p w:rsidR="00743D56" w:rsidRDefault="00743D56" w:rsidP="00743D56">
      <w:pPr>
        <w:pStyle w:val="a8"/>
        <w:numPr>
          <w:ilvl w:val="1"/>
          <w:numId w:val="4"/>
        </w:numPr>
      </w:pPr>
      <w:r>
        <w:lastRenderedPageBreak/>
        <w:t>Разработка календарных планов</w:t>
      </w:r>
    </w:p>
    <w:p w:rsidR="00743D56" w:rsidRPr="00743D56" w:rsidRDefault="00743D56" w:rsidP="00743D56">
      <w:pPr>
        <w:pStyle w:val="a8"/>
        <w:numPr>
          <w:ilvl w:val="0"/>
          <w:numId w:val="4"/>
        </w:numPr>
        <w:rPr>
          <w:u w:val="single"/>
        </w:rPr>
      </w:pPr>
      <w:r w:rsidRPr="00743D56">
        <w:rPr>
          <w:u w:val="single"/>
        </w:rPr>
        <w:t>Система кадров</w:t>
      </w:r>
    </w:p>
    <w:p w:rsidR="00743D56" w:rsidRDefault="00743D56" w:rsidP="00743D56">
      <w:pPr>
        <w:pStyle w:val="a8"/>
        <w:numPr>
          <w:ilvl w:val="1"/>
          <w:numId w:val="4"/>
        </w:numPr>
      </w:pPr>
      <w:r>
        <w:t>Анализ и прогнозирование потребности в трудовых ресурсах</w:t>
      </w:r>
    </w:p>
    <w:p w:rsidR="00743D56" w:rsidRDefault="00743D56" w:rsidP="00743D56">
      <w:pPr>
        <w:pStyle w:val="a8"/>
        <w:numPr>
          <w:ilvl w:val="1"/>
          <w:numId w:val="4"/>
        </w:numPr>
      </w:pPr>
      <w:r>
        <w:t>Анализ и планирование подготовки кадров</w:t>
      </w:r>
    </w:p>
    <w:p w:rsidR="00743D56" w:rsidRDefault="00743D56" w:rsidP="00743D56">
      <w:pPr>
        <w:pStyle w:val="a8"/>
        <w:numPr>
          <w:ilvl w:val="1"/>
          <w:numId w:val="4"/>
        </w:numPr>
      </w:pPr>
      <w:r>
        <w:t>Учет и функциональный анализ движения кадров</w:t>
      </w:r>
    </w:p>
    <w:p w:rsidR="00743D56" w:rsidRDefault="00743D56" w:rsidP="00743D56">
      <w:pPr>
        <w:pStyle w:val="a8"/>
        <w:numPr>
          <w:ilvl w:val="1"/>
          <w:numId w:val="4"/>
        </w:numPr>
      </w:pPr>
      <w:r>
        <w:t>Ведение архивов о персонале</w:t>
      </w:r>
    </w:p>
    <w:p w:rsidR="00743D56" w:rsidRPr="00743D56" w:rsidRDefault="00743D56" w:rsidP="00743D56">
      <w:pPr>
        <w:pStyle w:val="a8"/>
        <w:numPr>
          <w:ilvl w:val="0"/>
          <w:numId w:val="4"/>
        </w:numPr>
        <w:rPr>
          <w:u w:val="single"/>
        </w:rPr>
      </w:pPr>
      <w:r w:rsidRPr="00743D56">
        <w:rPr>
          <w:u w:val="single"/>
        </w:rPr>
        <w:t>Система маркетинга</w:t>
      </w:r>
    </w:p>
    <w:p w:rsidR="00743D56" w:rsidRDefault="00743D56" w:rsidP="00743D56">
      <w:pPr>
        <w:pStyle w:val="a8"/>
        <w:numPr>
          <w:ilvl w:val="1"/>
          <w:numId w:val="4"/>
        </w:numPr>
      </w:pPr>
      <w:r>
        <w:t>Исследование рынка</w:t>
      </w:r>
    </w:p>
    <w:p w:rsidR="00743D56" w:rsidRDefault="00743D56" w:rsidP="00743D56">
      <w:pPr>
        <w:pStyle w:val="a8"/>
        <w:numPr>
          <w:ilvl w:val="1"/>
          <w:numId w:val="4"/>
        </w:numPr>
      </w:pPr>
      <w:r>
        <w:t>Прогнозирование продаж</w:t>
      </w:r>
    </w:p>
    <w:p w:rsidR="00743D56" w:rsidRDefault="00743D56" w:rsidP="00743D56">
      <w:pPr>
        <w:pStyle w:val="a8"/>
        <w:numPr>
          <w:ilvl w:val="1"/>
          <w:numId w:val="4"/>
        </w:numPr>
      </w:pPr>
      <w:r>
        <w:t>Управление продажами</w:t>
      </w:r>
    </w:p>
    <w:p w:rsidR="00743D56" w:rsidRDefault="007A1A20" w:rsidP="00743D56">
      <w:pPr>
        <w:pStyle w:val="a8"/>
        <w:numPr>
          <w:ilvl w:val="1"/>
          <w:numId w:val="4"/>
        </w:numPr>
      </w:pPr>
      <w:r>
        <w:t>Ценообразование</w:t>
      </w:r>
    </w:p>
    <w:p w:rsidR="007A1A20" w:rsidRDefault="007A1A20" w:rsidP="00743D56">
      <w:pPr>
        <w:pStyle w:val="a8"/>
        <w:numPr>
          <w:ilvl w:val="1"/>
          <w:numId w:val="4"/>
        </w:numPr>
      </w:pPr>
      <w:r>
        <w:t>Рекомендации по производству новой продукции</w:t>
      </w:r>
    </w:p>
    <w:p w:rsidR="007A1A20" w:rsidRPr="007A1A20" w:rsidRDefault="007A1A20" w:rsidP="007A1A20">
      <w:pPr>
        <w:pStyle w:val="a8"/>
        <w:numPr>
          <w:ilvl w:val="0"/>
          <w:numId w:val="4"/>
        </w:numPr>
        <w:rPr>
          <w:u w:val="single"/>
        </w:rPr>
      </w:pPr>
      <w:r w:rsidRPr="007A1A20">
        <w:rPr>
          <w:u w:val="single"/>
        </w:rPr>
        <w:t>Прочие системы:</w:t>
      </w:r>
    </w:p>
    <w:p w:rsidR="007A1A20" w:rsidRDefault="007A1A20" w:rsidP="007A1A20">
      <w:pPr>
        <w:pStyle w:val="a8"/>
        <w:numPr>
          <w:ilvl w:val="1"/>
          <w:numId w:val="4"/>
        </w:numPr>
      </w:pPr>
      <w:r>
        <w:t>Контроль за деятельностью организации</w:t>
      </w:r>
    </w:p>
    <w:p w:rsidR="007A1A20" w:rsidRDefault="007A1A20" w:rsidP="007A1A20">
      <w:pPr>
        <w:pStyle w:val="a8"/>
        <w:numPr>
          <w:ilvl w:val="1"/>
          <w:numId w:val="4"/>
        </w:numPr>
      </w:pPr>
      <w:r>
        <w:t>Анализ управленческих и стратегических решений</w:t>
      </w:r>
    </w:p>
    <w:p w:rsidR="007A1A20" w:rsidRDefault="007A1A20" w:rsidP="007A1A20">
      <w:pPr>
        <w:pStyle w:val="a8"/>
        <w:numPr>
          <w:ilvl w:val="1"/>
          <w:numId w:val="4"/>
        </w:numPr>
      </w:pPr>
      <w:r>
        <w:t>Выявление оперативных проблем</w:t>
      </w:r>
    </w:p>
    <w:p w:rsidR="007A1A20" w:rsidRDefault="007A1A20" w:rsidP="007A1A20">
      <w:pPr>
        <w:pStyle w:val="a8"/>
        <w:numPr>
          <w:ilvl w:val="1"/>
          <w:numId w:val="4"/>
        </w:numPr>
      </w:pPr>
      <w:r>
        <w:t>Обеспечение процесса подготовки стратегических решений</w:t>
      </w:r>
    </w:p>
    <w:p w:rsidR="007A1A20" w:rsidRPr="00AC0A33" w:rsidRDefault="00AC0A33" w:rsidP="007A1A20">
      <w:pPr>
        <w:pStyle w:val="a8"/>
        <w:ind w:left="772" w:firstLine="0"/>
        <w:rPr>
          <w:u w:val="single"/>
        </w:rPr>
      </w:pPr>
      <w:r w:rsidRPr="00AC0A33">
        <w:rPr>
          <w:u w:val="single"/>
        </w:rPr>
        <w:t>Основные требования к корпоративным информационным системам:</w:t>
      </w:r>
    </w:p>
    <w:p w:rsidR="00AC0A33" w:rsidRDefault="00AC0A33" w:rsidP="00AC0A33">
      <w:pPr>
        <w:pStyle w:val="a8"/>
        <w:numPr>
          <w:ilvl w:val="2"/>
          <w:numId w:val="5"/>
        </w:numPr>
      </w:pPr>
      <w:r>
        <w:t>Комплексность;</w:t>
      </w:r>
    </w:p>
    <w:p w:rsidR="00AC0A33" w:rsidRDefault="00AC0A33" w:rsidP="00AC0A33">
      <w:pPr>
        <w:pStyle w:val="a8"/>
        <w:numPr>
          <w:ilvl w:val="2"/>
          <w:numId w:val="5"/>
        </w:numPr>
      </w:pPr>
      <w:r>
        <w:t>Простота в изучении;</w:t>
      </w:r>
    </w:p>
    <w:p w:rsidR="00AC0A33" w:rsidRDefault="00AC0A33" w:rsidP="00AC0A33">
      <w:pPr>
        <w:pStyle w:val="a8"/>
        <w:numPr>
          <w:ilvl w:val="2"/>
          <w:numId w:val="5"/>
        </w:numPr>
      </w:pPr>
      <w:r>
        <w:t>Надежность;</w:t>
      </w:r>
    </w:p>
    <w:p w:rsidR="00AC0A33" w:rsidRDefault="00AC0A33" w:rsidP="00AC0A33">
      <w:pPr>
        <w:pStyle w:val="a8"/>
        <w:numPr>
          <w:ilvl w:val="2"/>
          <w:numId w:val="5"/>
        </w:numPr>
      </w:pPr>
      <w:r>
        <w:t>Системность;</w:t>
      </w:r>
    </w:p>
    <w:p w:rsidR="00AC0A33" w:rsidRDefault="00AC0A33" w:rsidP="00AC0A33">
      <w:pPr>
        <w:pStyle w:val="a8"/>
        <w:numPr>
          <w:ilvl w:val="2"/>
          <w:numId w:val="5"/>
        </w:numPr>
      </w:pPr>
      <w:r>
        <w:t>Мобильность;</w:t>
      </w:r>
    </w:p>
    <w:p w:rsidR="00AC0A33" w:rsidRDefault="00AC0A33" w:rsidP="00AC0A33">
      <w:pPr>
        <w:pStyle w:val="a8"/>
        <w:numPr>
          <w:ilvl w:val="2"/>
          <w:numId w:val="5"/>
        </w:numPr>
      </w:pPr>
      <w:r>
        <w:t>Модульность;</w:t>
      </w:r>
    </w:p>
    <w:p w:rsidR="00AC0A33" w:rsidRDefault="00AC0A33" w:rsidP="00AC0A33">
      <w:pPr>
        <w:pStyle w:val="a8"/>
        <w:numPr>
          <w:ilvl w:val="2"/>
          <w:numId w:val="5"/>
        </w:numPr>
      </w:pPr>
      <w:r>
        <w:t>Открытость;</w:t>
      </w:r>
    </w:p>
    <w:p w:rsidR="00AC0A33" w:rsidRDefault="00AC0A33" w:rsidP="00AC0A33">
      <w:pPr>
        <w:pStyle w:val="a8"/>
        <w:numPr>
          <w:ilvl w:val="2"/>
          <w:numId w:val="5"/>
        </w:numPr>
      </w:pPr>
      <w:r>
        <w:t>Адаптивность;</w:t>
      </w:r>
    </w:p>
    <w:p w:rsidR="00AC0A33" w:rsidRDefault="00AC0A33" w:rsidP="00AC0A33">
      <w:pPr>
        <w:pStyle w:val="a8"/>
        <w:numPr>
          <w:ilvl w:val="2"/>
          <w:numId w:val="5"/>
        </w:numPr>
      </w:pPr>
      <w:r>
        <w:t>Безопасность;</w:t>
      </w:r>
    </w:p>
    <w:p w:rsidR="00AC0A33" w:rsidRDefault="00AC0A33" w:rsidP="00AC0A33">
      <w:pPr>
        <w:pStyle w:val="a8"/>
        <w:numPr>
          <w:ilvl w:val="2"/>
          <w:numId w:val="5"/>
        </w:numPr>
      </w:pPr>
      <w:r>
        <w:t>Масштабируемость;</w:t>
      </w:r>
    </w:p>
    <w:p w:rsidR="00AC0A33" w:rsidRDefault="00AC0A33" w:rsidP="00AC0A33">
      <w:pPr>
        <w:pStyle w:val="a8"/>
        <w:numPr>
          <w:ilvl w:val="2"/>
          <w:numId w:val="5"/>
        </w:numPr>
      </w:pPr>
      <w:r>
        <w:t>Поддержка внедрения и сопровождения со стороны разработчика.</w:t>
      </w:r>
      <w:r w:rsidR="00153AA3" w:rsidRP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 xml:space="preserve"> </w:t>
      </w:r>
      <w:r w:rsid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  <w:lang w:val="en-US"/>
        </w:rPr>
        <w:t>[8]</w:t>
      </w:r>
    </w:p>
    <w:p w:rsidR="00FE7320" w:rsidRDefault="00FE7320" w:rsidP="00FE7320">
      <w:pPr>
        <w:pStyle w:val="3"/>
      </w:pPr>
      <w:bookmarkStart w:id="8" w:name="_Toc483172254"/>
      <w:r>
        <w:t>Классификация корпоративных информационных систем</w:t>
      </w:r>
      <w:bookmarkEnd w:id="8"/>
    </w:p>
    <w:p w:rsidR="00FF65DA" w:rsidRDefault="00FF65DA" w:rsidP="00FF65DA">
      <w:pPr>
        <w:pStyle w:val="a8"/>
      </w:pPr>
      <w:r>
        <w:t>Далее рассмотрим основные классы корпоративных информационных систем</w:t>
      </w:r>
      <w:r w:rsidR="008E5AFD">
        <w:t xml:space="preserve"> (рисунок 2)</w:t>
      </w:r>
      <w:r>
        <w:t>:</w:t>
      </w:r>
    </w:p>
    <w:p w:rsidR="00FF65DA" w:rsidRDefault="00FF65DA" w:rsidP="00FF65DA">
      <w:pPr>
        <w:pStyle w:val="a9"/>
      </w:pPr>
      <w:r>
        <w:rPr>
          <w:lang w:val="ru-RU"/>
        </w:rPr>
        <w:lastRenderedPageBreak/>
        <w:drawing>
          <wp:inline distT="0" distB="0" distL="0" distR="0">
            <wp:extent cx="5486400" cy="3200400"/>
            <wp:effectExtent l="0" t="0" r="0" b="1905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FF65DA" w:rsidRPr="00FF65DA" w:rsidRDefault="008E5AFD" w:rsidP="00FF65DA">
      <w:pPr>
        <w:pStyle w:val="a0"/>
        <w:rPr>
          <w:lang w:val="en-US" w:eastAsia="ru-RU"/>
        </w:rPr>
      </w:pPr>
      <w:r>
        <w:t>К</w:t>
      </w:r>
      <w:r w:rsidR="00FF65DA">
        <w:t>лассы корпоративных информационных систем</w:t>
      </w:r>
    </w:p>
    <w:p w:rsidR="00FF65DA" w:rsidRDefault="00FF65DA" w:rsidP="00FE7320">
      <w:pPr>
        <w:pStyle w:val="4"/>
        <w:rPr>
          <w:lang w:val="en-US"/>
        </w:rPr>
      </w:pPr>
      <w:r w:rsidRPr="00FF65DA">
        <w:rPr>
          <w:b/>
          <w:lang w:val="en-US"/>
        </w:rPr>
        <w:t>ERP</w:t>
      </w:r>
      <w:r w:rsidRPr="00FF65DA">
        <w:rPr>
          <w:lang w:val="en-US"/>
        </w:rPr>
        <w:t xml:space="preserve"> (Enterpri</w:t>
      </w:r>
      <w:r>
        <w:rPr>
          <w:lang w:val="en-US"/>
        </w:rPr>
        <w:t>se Resource Planning)</w:t>
      </w:r>
    </w:p>
    <w:p w:rsidR="00DE11E3" w:rsidRPr="00153AA3" w:rsidRDefault="00DE11E3" w:rsidP="00FF65DA">
      <w:pPr>
        <w:pStyle w:val="a8"/>
      </w:pPr>
      <w:r w:rsidRPr="00DE11E3">
        <w:t>Система класса ERP (</w:t>
      </w:r>
      <w:proofErr w:type="spellStart"/>
      <w:r w:rsidRPr="00DE11E3">
        <w:t>Enterprise</w:t>
      </w:r>
      <w:proofErr w:type="spellEnd"/>
      <w:r w:rsidRPr="00DE11E3">
        <w:t xml:space="preserve"> </w:t>
      </w:r>
      <w:proofErr w:type="spellStart"/>
      <w:r w:rsidRPr="00DE11E3">
        <w:t>Resource</w:t>
      </w:r>
      <w:proofErr w:type="spellEnd"/>
      <w:r w:rsidRPr="00DE11E3">
        <w:t xml:space="preserve"> </w:t>
      </w:r>
      <w:proofErr w:type="spellStart"/>
      <w:r w:rsidRPr="00DE11E3">
        <w:t>Planning</w:t>
      </w:r>
      <w:proofErr w:type="spellEnd"/>
      <w:r w:rsidRPr="00DE11E3">
        <w:t xml:space="preserve"> - Управление ресурсами предприятия) - это корпоративная информационная система для автоматизации планирования, учета, контроля и анализа всех основных бизнес-процессов и решения бизнес задач в масштабе предприятия (организации). ERP-система помогает интегрировать все отделы и функции компании в единую систему, при этом все департаменты работают с единой базой данных и им проще обмениваться между собой разного рода информацией.</w:t>
      </w:r>
      <w:r w:rsidR="00153AA3" w:rsidRP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 xml:space="preserve"> [</w:t>
      </w:r>
      <w:r w:rsidR="00153AA3" w:rsidRPr="007372D1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>9</w:t>
      </w:r>
      <w:r w:rsidR="00153AA3" w:rsidRP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>]</w:t>
      </w:r>
    </w:p>
    <w:p w:rsidR="00A0640E" w:rsidRDefault="00A0640E" w:rsidP="00FF65DA">
      <w:pPr>
        <w:pStyle w:val="a8"/>
      </w:pPr>
      <w:r>
        <w:rPr>
          <w:lang w:val="en-US"/>
        </w:rPr>
        <w:t>ERP</w:t>
      </w:r>
      <w:r w:rsidRPr="00A0640E">
        <w:t xml:space="preserve"> </w:t>
      </w:r>
      <w:r>
        <w:t xml:space="preserve">система может работать как автономно, так и подключать различные модули других программ. Различные </w:t>
      </w:r>
      <w:r>
        <w:rPr>
          <w:lang w:val="en-US"/>
        </w:rPr>
        <w:t>ERP</w:t>
      </w:r>
      <w:r w:rsidRPr="00A0640E">
        <w:t xml:space="preserve"> </w:t>
      </w:r>
      <w:r>
        <w:t xml:space="preserve">системы могут уже включать в себя множество различных функций других классов корпоративных информационных систем, таких как бухгалтерский учет, управление складом, управление логистикой, налоговый учет, управление персоналом, управление взаимоотношениями с клиентами и </w:t>
      </w:r>
      <w:proofErr w:type="spellStart"/>
      <w:r>
        <w:t>тд</w:t>
      </w:r>
      <w:proofErr w:type="spellEnd"/>
      <w:r>
        <w:t>.</w:t>
      </w:r>
    </w:p>
    <w:p w:rsidR="00A0640E" w:rsidRDefault="00A0640E" w:rsidP="00FF65DA">
      <w:pPr>
        <w:pStyle w:val="a8"/>
      </w:pPr>
      <w:r>
        <w:t xml:space="preserve">Внедрение </w:t>
      </w:r>
      <w:r>
        <w:rPr>
          <w:lang w:val="en-US"/>
        </w:rPr>
        <w:t>ERP</w:t>
      </w:r>
      <w:r w:rsidRPr="00A0640E">
        <w:t xml:space="preserve"> </w:t>
      </w:r>
      <w:r>
        <w:t xml:space="preserve">системы является долгим и капиталоемким процессом, но при эффективном внедрение, может </w:t>
      </w:r>
      <w:r w:rsidR="00733742">
        <w:t>открыть</w:t>
      </w:r>
      <w:r>
        <w:t xml:space="preserve"> ряд следующих </w:t>
      </w:r>
      <w:r w:rsidR="00733742">
        <w:t>возможностей</w:t>
      </w:r>
      <w:r>
        <w:t>:</w:t>
      </w:r>
    </w:p>
    <w:p w:rsidR="00A0640E" w:rsidRDefault="00733742" w:rsidP="00733742">
      <w:pPr>
        <w:pStyle w:val="a8"/>
        <w:numPr>
          <w:ilvl w:val="0"/>
          <w:numId w:val="17"/>
        </w:numPr>
      </w:pPr>
      <w:r>
        <w:t>Планирование потребностей в материальных ресурсах и комплектующих</w:t>
      </w:r>
    </w:p>
    <w:p w:rsidR="00733742" w:rsidRDefault="00733742" w:rsidP="00733742">
      <w:pPr>
        <w:pStyle w:val="a8"/>
        <w:numPr>
          <w:ilvl w:val="0"/>
          <w:numId w:val="17"/>
        </w:numPr>
      </w:pPr>
      <w:r>
        <w:t>Расчет сроков и объемов поставок для выполнения поставленных планов по производству продукции</w:t>
      </w:r>
    </w:p>
    <w:p w:rsidR="00733742" w:rsidRDefault="00733742" w:rsidP="00733742">
      <w:pPr>
        <w:pStyle w:val="a8"/>
        <w:numPr>
          <w:ilvl w:val="0"/>
          <w:numId w:val="17"/>
        </w:numPr>
      </w:pPr>
      <w:r>
        <w:t>Регулирование процесса производства продукции, вовремя реагируя на изменения рынка</w:t>
      </w:r>
    </w:p>
    <w:p w:rsidR="00733742" w:rsidRPr="00A0640E" w:rsidRDefault="00733742" w:rsidP="00733742">
      <w:pPr>
        <w:pStyle w:val="a8"/>
        <w:numPr>
          <w:ilvl w:val="0"/>
          <w:numId w:val="17"/>
        </w:numPr>
      </w:pPr>
      <w:r>
        <w:lastRenderedPageBreak/>
        <w:t>Оптимизирование бизнес-процессов предприятия</w:t>
      </w:r>
      <w:r w:rsidR="00CE41DE">
        <w:t>, сокращая временные и материальные затраты</w:t>
      </w:r>
    </w:p>
    <w:p w:rsidR="00FF65DA" w:rsidRPr="002B7254" w:rsidRDefault="00FF65DA" w:rsidP="00FE7320">
      <w:pPr>
        <w:pStyle w:val="4"/>
      </w:pPr>
      <w:r w:rsidRPr="00FF65DA">
        <w:rPr>
          <w:b/>
          <w:lang w:val="en-US"/>
        </w:rPr>
        <w:t>CRM</w:t>
      </w:r>
      <w:r w:rsidRPr="00A0640E">
        <w:t xml:space="preserve"> (</w:t>
      </w:r>
      <w:r w:rsidRPr="00FF65DA">
        <w:rPr>
          <w:lang w:val="en-US"/>
        </w:rPr>
        <w:t>Customer</w:t>
      </w:r>
      <w:r w:rsidRPr="00A0640E">
        <w:t xml:space="preserve"> </w:t>
      </w:r>
      <w:r>
        <w:rPr>
          <w:lang w:val="en-US"/>
        </w:rPr>
        <w:t>Relationship</w:t>
      </w:r>
      <w:r w:rsidRPr="00A0640E">
        <w:t xml:space="preserve"> </w:t>
      </w:r>
      <w:r>
        <w:rPr>
          <w:lang w:val="en-US"/>
        </w:rPr>
        <w:t>Management</w:t>
      </w:r>
      <w:r w:rsidR="002B7254">
        <w:t>)</w:t>
      </w:r>
    </w:p>
    <w:p w:rsidR="002B7254" w:rsidRPr="00153AA3" w:rsidRDefault="002B7254" w:rsidP="00FF65DA">
      <w:pPr>
        <w:pStyle w:val="a8"/>
      </w:pPr>
      <w:r w:rsidRPr="002B7254">
        <w:t>CRM-система (</w:t>
      </w:r>
      <w:proofErr w:type="spellStart"/>
      <w:r w:rsidRPr="002B7254">
        <w:t>Customer</w:t>
      </w:r>
      <w:proofErr w:type="spellEnd"/>
      <w:r w:rsidRPr="002B7254">
        <w:t xml:space="preserve"> </w:t>
      </w:r>
      <w:proofErr w:type="spellStart"/>
      <w:r w:rsidRPr="002B7254">
        <w:t>Relationship</w:t>
      </w:r>
      <w:proofErr w:type="spellEnd"/>
      <w:r w:rsidRPr="002B7254">
        <w:t xml:space="preserve"> </w:t>
      </w:r>
      <w:proofErr w:type="spellStart"/>
      <w:r w:rsidRPr="002B7254">
        <w:t>Management</w:t>
      </w:r>
      <w:proofErr w:type="spellEnd"/>
      <w:r w:rsidRPr="002B7254">
        <w:t xml:space="preserve"> или Управление </w:t>
      </w:r>
      <w:r>
        <w:t>отношениями с клиентами) — это</w:t>
      </w:r>
      <w:r w:rsidRPr="002B7254">
        <w:t xml:space="preserve"> прикладное программное обеспечение для организаций, предназначенное для автоматизации стратегий взаимодействия с заказчиками (клиентами), в частности, для повышения уровня продаж, оптимизации маркетинга и улучшения обслуживания клиентов путем сохранения информации о клиентах и истории взаимоотношений с ними, установления и улучшения бизнес-процессов и последующего анализа результатов.</w:t>
      </w:r>
      <w:r w:rsidR="00153AA3" w:rsidRP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 xml:space="preserve"> [</w:t>
      </w:r>
      <w:r w:rsidR="00153AA3" w:rsidRPr="007372D1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>10</w:t>
      </w:r>
      <w:r w:rsidR="00153AA3" w:rsidRP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>]</w:t>
      </w:r>
    </w:p>
    <w:p w:rsidR="002B7254" w:rsidRDefault="002B7254" w:rsidP="00FF65DA">
      <w:pPr>
        <w:pStyle w:val="a8"/>
      </w:pPr>
      <w:r>
        <w:t xml:space="preserve">Обобщая, можно сказать, что </w:t>
      </w:r>
      <w:r>
        <w:rPr>
          <w:lang w:val="en-US"/>
        </w:rPr>
        <w:t>CRM</w:t>
      </w:r>
      <w:r w:rsidRPr="002B7254">
        <w:t xml:space="preserve"> </w:t>
      </w:r>
      <w:r>
        <w:t>это инструментарий, используемый в организации, помогающий улучшить взаимодействие с клиентами, поддерживаемый информационным программным обеспечением.</w:t>
      </w:r>
    </w:p>
    <w:p w:rsidR="002B7254" w:rsidRDefault="002B7254" w:rsidP="00FF65DA">
      <w:pPr>
        <w:pStyle w:val="a8"/>
      </w:pPr>
      <w:r>
        <w:rPr>
          <w:lang w:val="en-US"/>
        </w:rPr>
        <w:t>CRM</w:t>
      </w:r>
      <w:r w:rsidRPr="002B7254">
        <w:t xml:space="preserve"> </w:t>
      </w:r>
      <w:r>
        <w:t>системы нужны для компании по нескольким причинам:</w:t>
      </w:r>
    </w:p>
    <w:p w:rsidR="002B7254" w:rsidRDefault="008A21DD" w:rsidP="002B7254">
      <w:pPr>
        <w:pStyle w:val="a8"/>
        <w:numPr>
          <w:ilvl w:val="0"/>
          <w:numId w:val="6"/>
        </w:numPr>
      </w:pPr>
      <w:r>
        <w:t>Не потерять потенциального или существующего клиента</w:t>
      </w:r>
    </w:p>
    <w:p w:rsidR="008A21DD" w:rsidRDefault="008A21DD" w:rsidP="002B7254">
      <w:pPr>
        <w:pStyle w:val="a8"/>
        <w:numPr>
          <w:ilvl w:val="0"/>
          <w:numId w:val="6"/>
        </w:numPr>
      </w:pPr>
      <w:r>
        <w:t>Контролировать работу сотрудников, которые работают с клиентами, и стандартизировать ее</w:t>
      </w:r>
    </w:p>
    <w:p w:rsidR="008A21DD" w:rsidRDefault="008A21DD" w:rsidP="002B7254">
      <w:pPr>
        <w:pStyle w:val="a8"/>
        <w:numPr>
          <w:ilvl w:val="0"/>
          <w:numId w:val="6"/>
        </w:numPr>
      </w:pPr>
      <w:r>
        <w:t xml:space="preserve">Пополнение баз данных с информацией о существующих и потенциальных клиентах, их интересах и предпочтениях и </w:t>
      </w:r>
      <w:proofErr w:type="spellStart"/>
      <w:r>
        <w:t>тд</w:t>
      </w:r>
      <w:proofErr w:type="spellEnd"/>
    </w:p>
    <w:p w:rsidR="008A21DD" w:rsidRDefault="008A21DD" w:rsidP="002B7254">
      <w:pPr>
        <w:pStyle w:val="a8"/>
        <w:numPr>
          <w:ilvl w:val="0"/>
          <w:numId w:val="6"/>
        </w:numPr>
      </w:pPr>
      <w:r>
        <w:t xml:space="preserve">Использование существующих успешных практик, покупая готовые программные </w:t>
      </w:r>
      <w:r>
        <w:rPr>
          <w:lang w:val="en-US"/>
        </w:rPr>
        <w:t>CRM</w:t>
      </w:r>
      <w:r>
        <w:t xml:space="preserve"> продукты</w:t>
      </w:r>
    </w:p>
    <w:p w:rsidR="005D0699" w:rsidRDefault="005D0699" w:rsidP="005D0699">
      <w:pPr>
        <w:pStyle w:val="a8"/>
      </w:pPr>
      <w:r>
        <w:t xml:space="preserve">На рынке существует два типа </w:t>
      </w:r>
      <w:r w:rsidR="006509BE">
        <w:rPr>
          <w:lang w:val="en-US"/>
        </w:rPr>
        <w:t>CRM</w:t>
      </w:r>
      <w:r w:rsidR="006509BE" w:rsidRPr="006509BE">
        <w:t xml:space="preserve"> </w:t>
      </w:r>
      <w:r>
        <w:t>систем</w:t>
      </w:r>
      <w:r w:rsidR="006509BE" w:rsidRPr="006509BE">
        <w:t>:</w:t>
      </w:r>
    </w:p>
    <w:p w:rsidR="006509BE" w:rsidRDefault="006509BE" w:rsidP="006509BE">
      <w:pPr>
        <w:pStyle w:val="a8"/>
        <w:numPr>
          <w:ilvl w:val="0"/>
          <w:numId w:val="7"/>
        </w:numPr>
      </w:pPr>
      <w:r>
        <w:t>Система как сервис(</w:t>
      </w:r>
      <w:proofErr w:type="spellStart"/>
      <w:r>
        <w:rPr>
          <w:lang w:val="en-US"/>
        </w:rPr>
        <w:t>Saas</w:t>
      </w:r>
      <w:proofErr w:type="spellEnd"/>
      <w:r w:rsidRPr="006509BE">
        <w:t>).</w:t>
      </w:r>
      <w:r>
        <w:t xml:space="preserve"> В данном случае все действия происходят на оборудовании поставщика услуг. Компания получает доступ через программу-клиент, веб-браузер или мобильное приложение.</w:t>
      </w:r>
    </w:p>
    <w:p w:rsidR="006509BE" w:rsidRDefault="006509BE" w:rsidP="006509BE">
      <w:pPr>
        <w:pStyle w:val="a8"/>
        <w:numPr>
          <w:ilvl w:val="0"/>
          <w:numId w:val="7"/>
        </w:numPr>
      </w:pPr>
      <w:r>
        <w:rPr>
          <w:lang w:val="en-US"/>
        </w:rPr>
        <w:t>Standalone</w:t>
      </w:r>
      <w:r w:rsidRPr="006509BE">
        <w:t xml:space="preserve"> – </w:t>
      </w:r>
      <w:r>
        <w:t>компания получает лицензию на установку программного обеспечения на своих серверах, в некоторых случаях есть возможность изменять программный продукт под свои собственные нужды.</w:t>
      </w:r>
    </w:p>
    <w:p w:rsidR="006509BE" w:rsidRDefault="006509BE" w:rsidP="006509BE">
      <w:pPr>
        <w:pStyle w:val="a8"/>
      </w:pPr>
      <w:r>
        <w:t xml:space="preserve">Одним из важных компонентов </w:t>
      </w:r>
      <w:r>
        <w:rPr>
          <w:lang w:val="en-US"/>
        </w:rPr>
        <w:t>CRM</w:t>
      </w:r>
      <w:r w:rsidRPr="006509BE">
        <w:t xml:space="preserve"> </w:t>
      </w:r>
      <w:r>
        <w:t>систем является интеграция с телефонией предприятия, когда все входящие и исходящие звонки фиксируются сервером и информация заносится в базу данных.</w:t>
      </w:r>
    </w:p>
    <w:p w:rsidR="00D87078" w:rsidRPr="00D87078" w:rsidRDefault="00D87078" w:rsidP="006509BE">
      <w:pPr>
        <w:pStyle w:val="a8"/>
      </w:pPr>
      <w:r>
        <w:t xml:space="preserve">Также, кроме интеграции с телефонией, должна присутствовать интеграция с </w:t>
      </w:r>
      <w:r>
        <w:rPr>
          <w:lang w:val="en-US"/>
        </w:rPr>
        <w:t>e</w:t>
      </w:r>
      <w:r w:rsidRPr="00D87078">
        <w:t>-</w:t>
      </w:r>
      <w:r>
        <w:rPr>
          <w:lang w:val="en-US"/>
        </w:rPr>
        <w:t>mail</w:t>
      </w:r>
      <w:r w:rsidRPr="00D87078">
        <w:t xml:space="preserve"> </w:t>
      </w:r>
      <w:r>
        <w:t>переписками и рассылками. Эти данные также должны записываться в базу данных.</w:t>
      </w:r>
    </w:p>
    <w:p w:rsidR="00FF65DA" w:rsidRDefault="00FF65DA" w:rsidP="00FE7320">
      <w:pPr>
        <w:pStyle w:val="4"/>
      </w:pPr>
      <w:r w:rsidRPr="00FF65DA">
        <w:rPr>
          <w:b/>
          <w:lang w:val="en-US"/>
        </w:rPr>
        <w:lastRenderedPageBreak/>
        <w:t>MES</w:t>
      </w:r>
      <w:r w:rsidRPr="006509BE">
        <w:t xml:space="preserve"> (</w:t>
      </w:r>
      <w:r w:rsidRPr="00FF65DA">
        <w:rPr>
          <w:lang w:val="en-US"/>
        </w:rPr>
        <w:t>Man</w:t>
      </w:r>
      <w:r>
        <w:rPr>
          <w:lang w:val="en-US"/>
        </w:rPr>
        <w:t>ufacturing</w:t>
      </w:r>
      <w:r w:rsidRPr="006509BE">
        <w:t xml:space="preserve"> </w:t>
      </w:r>
      <w:r>
        <w:rPr>
          <w:lang w:val="en-US"/>
        </w:rPr>
        <w:t>Execution</w:t>
      </w:r>
      <w:r w:rsidRPr="006509BE">
        <w:t xml:space="preserve"> </w:t>
      </w:r>
      <w:r>
        <w:rPr>
          <w:lang w:val="en-US"/>
        </w:rPr>
        <w:t>System</w:t>
      </w:r>
      <w:r w:rsidRPr="006509BE">
        <w:t>)</w:t>
      </w:r>
    </w:p>
    <w:p w:rsidR="0050202A" w:rsidRDefault="0050202A" w:rsidP="00FF65DA">
      <w:pPr>
        <w:pStyle w:val="a8"/>
      </w:pPr>
      <w:r w:rsidRPr="0050202A">
        <w:t>MES</w:t>
      </w:r>
      <w:r>
        <w:t xml:space="preserve"> </w:t>
      </w:r>
      <w:r w:rsidRPr="0050202A">
        <w:t>— специализированное прикладное программное обеспечение, предназначенное для решения задач синхронизации, координации, анализа и оптимизации выпуска продукции в рамках какого-либо производства.</w:t>
      </w:r>
      <w:r w:rsidR="00153AA3" w:rsidRP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 xml:space="preserve"> </w:t>
      </w:r>
      <w:r w:rsid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  <w:lang w:val="en-US"/>
        </w:rPr>
        <w:t>[11]</w:t>
      </w:r>
    </w:p>
    <w:p w:rsidR="0050202A" w:rsidRDefault="00930B41" w:rsidP="00FF65DA">
      <w:pPr>
        <w:pStyle w:val="a8"/>
      </w:pPr>
      <w:r>
        <w:t>Основные задачи, решаемые данными системами:</w:t>
      </w:r>
    </w:p>
    <w:p w:rsidR="00930B41" w:rsidRDefault="00930B41" w:rsidP="00930B41">
      <w:pPr>
        <w:pStyle w:val="a8"/>
        <w:numPr>
          <w:ilvl w:val="0"/>
          <w:numId w:val="8"/>
        </w:numPr>
      </w:pPr>
      <w:r>
        <w:t>Управление технологическим оборудованием</w:t>
      </w:r>
    </w:p>
    <w:p w:rsidR="00930B41" w:rsidRDefault="00930B41" w:rsidP="00930B41">
      <w:pPr>
        <w:pStyle w:val="a8"/>
        <w:numPr>
          <w:ilvl w:val="0"/>
          <w:numId w:val="8"/>
        </w:numPr>
      </w:pPr>
      <w:r>
        <w:t>Управление материалами</w:t>
      </w:r>
    </w:p>
    <w:p w:rsidR="00930B41" w:rsidRDefault="00930B41" w:rsidP="00930B41">
      <w:pPr>
        <w:pStyle w:val="a8"/>
        <w:numPr>
          <w:ilvl w:val="0"/>
          <w:numId w:val="8"/>
        </w:numPr>
      </w:pPr>
      <w:r>
        <w:t>Расчет производственных расписаний</w:t>
      </w:r>
    </w:p>
    <w:p w:rsidR="00930B41" w:rsidRDefault="00930B41" w:rsidP="00930B41">
      <w:pPr>
        <w:pStyle w:val="a8"/>
        <w:numPr>
          <w:ilvl w:val="0"/>
          <w:numId w:val="8"/>
        </w:numPr>
      </w:pPr>
      <w:r>
        <w:t>Управление потоком изготавливаемых продуктов</w:t>
      </w:r>
    </w:p>
    <w:p w:rsidR="00930B41" w:rsidRDefault="00930B41" w:rsidP="00930B41">
      <w:pPr>
        <w:pStyle w:val="a8"/>
        <w:numPr>
          <w:ilvl w:val="0"/>
          <w:numId w:val="8"/>
        </w:numPr>
      </w:pPr>
      <w:r>
        <w:t>Контроль и поддержка производственного документооборота</w:t>
      </w:r>
    </w:p>
    <w:p w:rsidR="00930B41" w:rsidRDefault="00930B41" w:rsidP="00930B41">
      <w:pPr>
        <w:pStyle w:val="a8"/>
        <w:numPr>
          <w:ilvl w:val="0"/>
          <w:numId w:val="8"/>
        </w:numPr>
      </w:pPr>
      <w:r>
        <w:t>Сбор и хранение производственных данных</w:t>
      </w:r>
    </w:p>
    <w:p w:rsidR="00930B41" w:rsidRDefault="00930B41" w:rsidP="00930B41">
      <w:pPr>
        <w:pStyle w:val="a8"/>
        <w:numPr>
          <w:ilvl w:val="0"/>
          <w:numId w:val="8"/>
        </w:numPr>
      </w:pPr>
      <w:r>
        <w:t>Управление качеством продукции</w:t>
      </w:r>
    </w:p>
    <w:p w:rsidR="00930B41" w:rsidRDefault="00930B41" w:rsidP="00930B41">
      <w:pPr>
        <w:pStyle w:val="a8"/>
        <w:numPr>
          <w:ilvl w:val="0"/>
          <w:numId w:val="8"/>
        </w:numPr>
      </w:pPr>
      <w:r>
        <w:t>Управление производственными процессами</w:t>
      </w:r>
    </w:p>
    <w:p w:rsidR="00930B41" w:rsidRDefault="00930B41" w:rsidP="00930B41">
      <w:pPr>
        <w:pStyle w:val="a8"/>
        <w:numPr>
          <w:ilvl w:val="0"/>
          <w:numId w:val="8"/>
        </w:numPr>
      </w:pPr>
      <w:r>
        <w:t>Управление техническим обслуживанием производственного оборудования</w:t>
      </w:r>
    </w:p>
    <w:p w:rsidR="00930B41" w:rsidRDefault="00930B41" w:rsidP="00930B41">
      <w:pPr>
        <w:pStyle w:val="a8"/>
        <w:numPr>
          <w:ilvl w:val="0"/>
          <w:numId w:val="8"/>
        </w:numPr>
      </w:pPr>
      <w:r>
        <w:t>Отслеживание истории продукта</w:t>
      </w:r>
    </w:p>
    <w:p w:rsidR="00FC142E" w:rsidRDefault="00930B41" w:rsidP="00930B41">
      <w:pPr>
        <w:pStyle w:val="a8"/>
        <w:numPr>
          <w:ilvl w:val="0"/>
          <w:numId w:val="8"/>
        </w:numPr>
      </w:pPr>
      <w:r>
        <w:t>Анализ производительности оборудования и рабочего персонала</w:t>
      </w:r>
    </w:p>
    <w:p w:rsidR="00FC142E" w:rsidRDefault="00FC142E" w:rsidP="00FC142E">
      <w:pPr>
        <w:pStyle w:val="a8"/>
      </w:pPr>
      <w:r>
        <w:t xml:space="preserve">Основными преимуществами </w:t>
      </w:r>
      <w:r>
        <w:rPr>
          <w:lang w:val="en-US"/>
        </w:rPr>
        <w:t>MES</w:t>
      </w:r>
      <w:r w:rsidRPr="00FC142E">
        <w:t xml:space="preserve"> </w:t>
      </w:r>
      <w:r>
        <w:t>систем являются:</w:t>
      </w:r>
    </w:p>
    <w:p w:rsidR="00FC142E" w:rsidRDefault="00FC142E" w:rsidP="00FC142E">
      <w:pPr>
        <w:pStyle w:val="a8"/>
        <w:numPr>
          <w:ilvl w:val="0"/>
          <w:numId w:val="9"/>
        </w:numPr>
      </w:pPr>
      <w:r>
        <w:t>Увеличение скорости обработки производственных заказов</w:t>
      </w:r>
    </w:p>
    <w:p w:rsidR="00FC142E" w:rsidRDefault="00FC142E" w:rsidP="00FC142E">
      <w:pPr>
        <w:pStyle w:val="a8"/>
        <w:numPr>
          <w:ilvl w:val="0"/>
          <w:numId w:val="9"/>
        </w:numPr>
      </w:pPr>
      <w:r>
        <w:t>Возможность составлять и своевременно корректировать точные производственные расписания</w:t>
      </w:r>
    </w:p>
    <w:p w:rsidR="00FC142E" w:rsidRDefault="00FC142E" w:rsidP="00FC142E">
      <w:pPr>
        <w:pStyle w:val="a8"/>
        <w:numPr>
          <w:ilvl w:val="0"/>
          <w:numId w:val="9"/>
        </w:numPr>
      </w:pPr>
      <w:r>
        <w:t>Возможность расчета себестоимости как отдельных деталей, так и продукта в целом</w:t>
      </w:r>
    </w:p>
    <w:p w:rsidR="00FC142E" w:rsidRDefault="00FC142E" w:rsidP="00FC142E">
      <w:pPr>
        <w:pStyle w:val="a8"/>
        <w:numPr>
          <w:ilvl w:val="0"/>
          <w:numId w:val="9"/>
        </w:numPr>
      </w:pPr>
      <w:r>
        <w:t>Повышается общая гибкость и динамичность производства</w:t>
      </w:r>
    </w:p>
    <w:p w:rsidR="00176B75" w:rsidRDefault="00176B75" w:rsidP="00FC142E">
      <w:pPr>
        <w:pStyle w:val="a8"/>
        <w:numPr>
          <w:ilvl w:val="0"/>
          <w:numId w:val="9"/>
        </w:numPr>
      </w:pPr>
      <w:r>
        <w:t>Возможность ведения подробного материального учета</w:t>
      </w:r>
    </w:p>
    <w:p w:rsidR="00176B75" w:rsidRDefault="00176B75" w:rsidP="00FC142E">
      <w:pPr>
        <w:pStyle w:val="a8"/>
        <w:numPr>
          <w:ilvl w:val="0"/>
          <w:numId w:val="9"/>
        </w:numPr>
      </w:pPr>
      <w:r>
        <w:t>Повышение эффективности работы оборудования</w:t>
      </w:r>
    </w:p>
    <w:p w:rsidR="00A11848" w:rsidRPr="00FC142E" w:rsidRDefault="00A11848" w:rsidP="00FC142E">
      <w:pPr>
        <w:pStyle w:val="a8"/>
        <w:numPr>
          <w:ilvl w:val="0"/>
          <w:numId w:val="9"/>
        </w:numPr>
      </w:pPr>
      <w:r>
        <w:t xml:space="preserve">Возможность тесного интегрирования с существующей или новой </w:t>
      </w:r>
      <w:r>
        <w:rPr>
          <w:lang w:val="en-US"/>
        </w:rPr>
        <w:t>ERP</w:t>
      </w:r>
      <w:r w:rsidRPr="00A11848">
        <w:t xml:space="preserve"> </w:t>
      </w:r>
      <w:r>
        <w:t>системой и другими корпоративными информационными системами</w:t>
      </w:r>
    </w:p>
    <w:p w:rsidR="00930B41" w:rsidRDefault="00A11848" w:rsidP="00FC142E">
      <w:pPr>
        <w:pStyle w:val="a8"/>
      </w:pPr>
      <w:r>
        <w:t xml:space="preserve">Следует отметить, что к </w:t>
      </w:r>
      <w:r w:rsidR="00FC142E">
        <w:rPr>
          <w:lang w:val="en-US"/>
        </w:rPr>
        <w:t>MES</w:t>
      </w:r>
      <w:r w:rsidR="00FC142E" w:rsidRPr="00FC142E">
        <w:t xml:space="preserve"> </w:t>
      </w:r>
      <w:r w:rsidR="00FC142E">
        <w:t xml:space="preserve">системам относятся и </w:t>
      </w:r>
      <w:r w:rsidR="00FC142E">
        <w:rPr>
          <w:lang w:val="en-US"/>
        </w:rPr>
        <w:t>CAD</w:t>
      </w:r>
      <w:r w:rsidR="00FC142E" w:rsidRPr="00FC142E">
        <w:t xml:space="preserve">, </w:t>
      </w:r>
      <w:r w:rsidR="00FC142E">
        <w:rPr>
          <w:lang w:val="en-US"/>
        </w:rPr>
        <w:t>CAM</w:t>
      </w:r>
      <w:r w:rsidR="00FC142E" w:rsidRPr="00FC142E">
        <w:t xml:space="preserve"> </w:t>
      </w:r>
      <w:r w:rsidR="00FC142E">
        <w:t>системы.</w:t>
      </w:r>
    </w:p>
    <w:p w:rsidR="00BB452B" w:rsidRDefault="002A6E0A" w:rsidP="002A6E0A">
      <w:pPr>
        <w:pStyle w:val="a8"/>
      </w:pPr>
      <w:r>
        <w:t>CAD-системы</w:t>
      </w:r>
      <w:r w:rsidR="00BB452B" w:rsidRPr="002A6E0A">
        <w:t xml:space="preserve"> (</w:t>
      </w:r>
      <w:proofErr w:type="spellStart"/>
      <w:r w:rsidR="00BB452B" w:rsidRPr="002A6E0A">
        <w:t>computer-aided</w:t>
      </w:r>
      <w:proofErr w:type="spellEnd"/>
      <w:r w:rsidR="00BB452B" w:rsidRPr="002A6E0A">
        <w:t xml:space="preserve"> </w:t>
      </w:r>
      <w:proofErr w:type="spellStart"/>
      <w:r w:rsidR="00BB452B" w:rsidRPr="002A6E0A">
        <w:t>design</w:t>
      </w:r>
      <w:proofErr w:type="spellEnd"/>
      <w:r w:rsidR="00BB452B" w:rsidRPr="002A6E0A">
        <w:t xml:space="preserve"> – компьютерная поддержка проектирования) </w:t>
      </w:r>
      <w:r>
        <w:t>это</w:t>
      </w:r>
      <w:r w:rsidR="00BB452B" w:rsidRPr="002A6E0A">
        <w:t xml:space="preserve"> программное обеспечение, которое автоматизирует </w:t>
      </w:r>
      <w:r>
        <w:t>работу</w:t>
      </w:r>
      <w:r w:rsidR="00BB452B" w:rsidRPr="002A6E0A">
        <w:t xml:space="preserve"> инженера-конструктора и позволяет решать задачи проектирования изделий и оформления технической документации </w:t>
      </w:r>
      <w:r>
        <w:t>при помощи персонального компью</w:t>
      </w:r>
      <w:r w:rsidR="00BB452B" w:rsidRPr="002A6E0A">
        <w:t>тера.</w:t>
      </w:r>
    </w:p>
    <w:p w:rsidR="002A6E0A" w:rsidRPr="00153AA3" w:rsidRDefault="002A6E0A" w:rsidP="002A6E0A">
      <w:pPr>
        <w:pStyle w:val="a8"/>
      </w:pPr>
      <w:r w:rsidRPr="002A6E0A">
        <w:t>САМ-системы (</w:t>
      </w:r>
      <w:proofErr w:type="spellStart"/>
      <w:r w:rsidRPr="002A6E0A">
        <w:t>computer-aided</w:t>
      </w:r>
      <w:proofErr w:type="spellEnd"/>
      <w:r w:rsidRPr="002A6E0A">
        <w:t xml:space="preserve"> </w:t>
      </w:r>
      <w:proofErr w:type="spellStart"/>
      <w:r w:rsidRPr="002A6E0A">
        <w:t>manufacturing</w:t>
      </w:r>
      <w:proofErr w:type="spellEnd"/>
      <w:r w:rsidRPr="002A6E0A">
        <w:t xml:space="preserve"> – компьютерная поддержка изготовления) автоматизируют расчеты траекторий перемещения инструмента для </w:t>
      </w:r>
      <w:r w:rsidRPr="002A6E0A">
        <w:lastRenderedPageBreak/>
        <w:t>обработки на станках с ЧПУ и обеспечивают выдачу управляющих программ с помощью компьютера.</w:t>
      </w:r>
      <w:r w:rsidR="00153AA3" w:rsidRP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 xml:space="preserve"> [12]</w:t>
      </w:r>
    </w:p>
    <w:p w:rsidR="002A6E0A" w:rsidRDefault="002A6E0A" w:rsidP="002A6E0A">
      <w:pPr>
        <w:pStyle w:val="a8"/>
      </w:pPr>
      <w:r>
        <w:t>Далее рассмотрим этапы работы с данными системами:</w:t>
      </w:r>
    </w:p>
    <w:p w:rsidR="002A6E0A" w:rsidRDefault="002A6E0A" w:rsidP="002A6E0A">
      <w:pPr>
        <w:pStyle w:val="a8"/>
        <w:numPr>
          <w:ilvl w:val="0"/>
          <w:numId w:val="10"/>
        </w:numPr>
      </w:pPr>
      <w:r w:rsidRPr="002A6E0A">
        <w:rPr>
          <w:u w:val="single"/>
        </w:rPr>
        <w:t>Этап первый.</w:t>
      </w:r>
      <w:r>
        <w:t xml:space="preserve"> В </w:t>
      </w:r>
      <w:r>
        <w:rPr>
          <w:lang w:val="en-US"/>
        </w:rPr>
        <w:t>CAD</w:t>
      </w:r>
      <w:r w:rsidRPr="002A6E0A">
        <w:t xml:space="preserve"> </w:t>
      </w:r>
      <w:r>
        <w:t>системе создается 3</w:t>
      </w:r>
      <w:r>
        <w:rPr>
          <w:lang w:val="en-US"/>
        </w:rPr>
        <w:t>D</w:t>
      </w:r>
      <w:r>
        <w:t xml:space="preserve"> модель будущего изделия или его электронный чертеж.</w:t>
      </w:r>
    </w:p>
    <w:p w:rsidR="002A6E0A" w:rsidRDefault="002A6E0A" w:rsidP="002A6E0A">
      <w:pPr>
        <w:pStyle w:val="a8"/>
        <w:numPr>
          <w:ilvl w:val="0"/>
          <w:numId w:val="10"/>
        </w:numPr>
      </w:pPr>
      <w:r w:rsidRPr="002A6E0A">
        <w:rPr>
          <w:u w:val="single"/>
        </w:rPr>
        <w:t>Этап второй.</w:t>
      </w:r>
      <w:r>
        <w:t xml:space="preserve"> Данная модель или чертеж импортируется в </w:t>
      </w:r>
      <w:r>
        <w:rPr>
          <w:lang w:val="en-US"/>
        </w:rPr>
        <w:t>CAM</w:t>
      </w:r>
      <w:r w:rsidRPr="002A6E0A">
        <w:t xml:space="preserve"> </w:t>
      </w:r>
      <w:r>
        <w:t>систему. Технолог выбирает геометрические элементы для обработки, выбирает стратегию обработки и режим резания для данной детали.</w:t>
      </w:r>
    </w:p>
    <w:p w:rsidR="002A6E0A" w:rsidRDefault="002A6E0A" w:rsidP="002A6E0A">
      <w:pPr>
        <w:pStyle w:val="a8"/>
        <w:numPr>
          <w:ilvl w:val="0"/>
          <w:numId w:val="10"/>
        </w:numPr>
      </w:pPr>
      <w:r w:rsidRPr="002A6E0A">
        <w:rPr>
          <w:u w:val="single"/>
        </w:rPr>
        <w:t>Этап третий.</w:t>
      </w:r>
      <w:r>
        <w:t xml:space="preserve"> В </w:t>
      </w:r>
      <w:r w:rsidR="004560B5">
        <w:rPr>
          <w:lang w:val="en-US"/>
        </w:rPr>
        <w:t>CAM</w:t>
      </w:r>
      <w:r w:rsidRPr="002A6E0A">
        <w:t xml:space="preserve"> </w:t>
      </w:r>
      <w:r>
        <w:t xml:space="preserve">системе проводится </w:t>
      </w:r>
      <w:r w:rsidR="00D52446">
        <w:t xml:space="preserve">проверка заданных параметров, выдаются возникшие ошибки, </w:t>
      </w:r>
      <w:proofErr w:type="gramStart"/>
      <w:r w:rsidR="00D52446">
        <w:t>и ,</w:t>
      </w:r>
      <w:proofErr w:type="gramEnd"/>
      <w:r w:rsidR="00D52446">
        <w:t xml:space="preserve"> если таковые имеются, технолог их исправляет.</w:t>
      </w:r>
    </w:p>
    <w:p w:rsidR="00D52446" w:rsidRPr="002A6E0A" w:rsidRDefault="00D52446" w:rsidP="002A6E0A">
      <w:pPr>
        <w:pStyle w:val="a8"/>
        <w:numPr>
          <w:ilvl w:val="0"/>
          <w:numId w:val="10"/>
        </w:numPr>
      </w:pPr>
      <w:r>
        <w:rPr>
          <w:u w:val="single"/>
        </w:rPr>
        <w:t>Четвертый этап.</w:t>
      </w:r>
      <w:r>
        <w:t xml:space="preserve"> На данном этапе </w:t>
      </w:r>
      <w:r>
        <w:rPr>
          <w:lang w:val="en-US"/>
        </w:rPr>
        <w:t>CAM</w:t>
      </w:r>
      <w:r w:rsidRPr="00D52446">
        <w:t xml:space="preserve"> </w:t>
      </w:r>
      <w:r>
        <w:t xml:space="preserve">система создает код управляющей программы. </w:t>
      </w:r>
      <w:r>
        <w:rPr>
          <w:lang w:val="en-US"/>
        </w:rPr>
        <w:t>CAM</w:t>
      </w:r>
      <w:r w:rsidRPr="00D52446">
        <w:t xml:space="preserve"> </w:t>
      </w:r>
      <w:r>
        <w:t>система подгоняет данный код для определенного станка или системы ЧПУ (числовое программное управление).</w:t>
      </w:r>
    </w:p>
    <w:p w:rsidR="00FF65DA" w:rsidRDefault="00FF65DA" w:rsidP="00FE7320">
      <w:pPr>
        <w:pStyle w:val="4"/>
      </w:pPr>
      <w:r w:rsidRPr="00FF65DA">
        <w:rPr>
          <w:b/>
          <w:lang w:val="en-US"/>
        </w:rPr>
        <w:t>WMS</w:t>
      </w:r>
      <w:r w:rsidRPr="006509BE">
        <w:t xml:space="preserve"> (</w:t>
      </w:r>
      <w:r>
        <w:rPr>
          <w:lang w:val="en-US"/>
        </w:rPr>
        <w:t>Warehouse</w:t>
      </w:r>
      <w:r w:rsidRPr="006509BE">
        <w:t xml:space="preserve"> </w:t>
      </w:r>
      <w:r>
        <w:rPr>
          <w:lang w:val="en-US"/>
        </w:rPr>
        <w:t>Management</w:t>
      </w:r>
      <w:r w:rsidRPr="00FC142E">
        <w:t xml:space="preserve"> </w:t>
      </w:r>
      <w:r>
        <w:rPr>
          <w:lang w:val="en-US"/>
        </w:rPr>
        <w:t>System</w:t>
      </w:r>
      <w:r w:rsidRPr="00FC142E">
        <w:t>)</w:t>
      </w:r>
    </w:p>
    <w:p w:rsidR="00F7087D" w:rsidRDefault="00F7087D" w:rsidP="00FF65DA">
      <w:pPr>
        <w:pStyle w:val="a8"/>
      </w:pPr>
      <w:r w:rsidRPr="00F7087D">
        <w:t>WMS-система (</w:t>
      </w:r>
      <w:proofErr w:type="spellStart"/>
      <w:r w:rsidRPr="00F7087D">
        <w:t>Warehouse</w:t>
      </w:r>
      <w:proofErr w:type="spellEnd"/>
      <w:r w:rsidRPr="00F7087D">
        <w:t xml:space="preserve"> </w:t>
      </w:r>
      <w:proofErr w:type="spellStart"/>
      <w:r w:rsidRPr="00F7087D">
        <w:t>Management</w:t>
      </w:r>
      <w:proofErr w:type="spellEnd"/>
      <w:r w:rsidRPr="00F7087D">
        <w:t xml:space="preserve"> </w:t>
      </w:r>
      <w:proofErr w:type="spellStart"/>
      <w:r w:rsidRPr="00F7087D">
        <w:t>System</w:t>
      </w:r>
      <w:proofErr w:type="spellEnd"/>
      <w:r w:rsidRPr="00F7087D">
        <w:t>) – это программное обеспечение, предназначенное для повседневного управления всеми процессами складского управления и распределения.</w:t>
      </w:r>
      <w:r w:rsidR="00153AA3" w:rsidRP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 xml:space="preserve"> </w:t>
      </w:r>
      <w:r w:rsid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  <w:lang w:val="en-US"/>
        </w:rPr>
        <w:t>[13]</w:t>
      </w:r>
    </w:p>
    <w:p w:rsidR="00F7087D" w:rsidRDefault="00F7087D" w:rsidP="00FF65DA">
      <w:pPr>
        <w:pStyle w:val="a8"/>
      </w:pPr>
      <w:r>
        <w:t>Функции данной системы</w:t>
      </w:r>
      <w:r w:rsidR="00AA6BD0">
        <w:t xml:space="preserve"> и их преимущества</w:t>
      </w:r>
      <w:r>
        <w:t>:</w:t>
      </w:r>
    </w:p>
    <w:p w:rsidR="00F7087D" w:rsidRDefault="00F7087D" w:rsidP="00F7087D">
      <w:pPr>
        <w:pStyle w:val="a8"/>
        <w:numPr>
          <w:ilvl w:val="0"/>
          <w:numId w:val="11"/>
        </w:numPr>
      </w:pPr>
      <w:r>
        <w:t>Прием товара на склад – программное обеспечение способствует снижению ошибок, возникающих на данном этапе, экономя время на выполнение данной операции</w:t>
      </w:r>
    </w:p>
    <w:p w:rsidR="00F7087D" w:rsidRDefault="00F7087D" w:rsidP="00F7087D">
      <w:pPr>
        <w:pStyle w:val="a8"/>
        <w:numPr>
          <w:ilvl w:val="0"/>
          <w:numId w:val="11"/>
        </w:numPr>
      </w:pPr>
      <w:r>
        <w:t xml:space="preserve">Учет товара – информационная система ведет учет товара на складе, в базе данных хранится вся информация о товарах, их вес, количество, расположение, габариты и </w:t>
      </w:r>
      <w:proofErr w:type="spellStart"/>
      <w:r>
        <w:t>тд</w:t>
      </w:r>
      <w:proofErr w:type="spellEnd"/>
      <w:r>
        <w:t>. Одним из преимуществ данной системы является экономия складского пространства на предприятии.</w:t>
      </w:r>
    </w:p>
    <w:p w:rsidR="00F7087D" w:rsidRDefault="00F7087D" w:rsidP="00F7087D">
      <w:pPr>
        <w:pStyle w:val="a8"/>
        <w:numPr>
          <w:ilvl w:val="0"/>
          <w:numId w:val="11"/>
        </w:numPr>
      </w:pPr>
      <w:r>
        <w:t xml:space="preserve">Документооборот – </w:t>
      </w:r>
      <w:r>
        <w:rPr>
          <w:lang w:val="en-US"/>
        </w:rPr>
        <w:t>WMS</w:t>
      </w:r>
      <w:r w:rsidRPr="00F7087D">
        <w:t xml:space="preserve"> </w:t>
      </w:r>
      <w:r>
        <w:t>система поддерживает весь складской документооборот, исключая необходимость использования бумажных носителей.</w:t>
      </w:r>
    </w:p>
    <w:p w:rsidR="00F7087D" w:rsidRDefault="00F7087D" w:rsidP="00F7087D">
      <w:pPr>
        <w:pStyle w:val="a8"/>
        <w:numPr>
          <w:ilvl w:val="0"/>
          <w:numId w:val="11"/>
        </w:numPr>
      </w:pPr>
      <w:r>
        <w:t>Комплектация и отгрузка – информационная система помогает точно и безошибочно производить сборку различных заказов.</w:t>
      </w:r>
    </w:p>
    <w:p w:rsidR="00F7087D" w:rsidRDefault="00F7087D" w:rsidP="00F7087D">
      <w:pPr>
        <w:pStyle w:val="a8"/>
        <w:numPr>
          <w:ilvl w:val="0"/>
          <w:numId w:val="11"/>
        </w:numPr>
      </w:pPr>
      <w:r>
        <w:t>Обслуживание клиентов – благодаря точной информации и мгновенному доступу к ней, быстродействие работы с клиентами увеличивается</w:t>
      </w:r>
      <w:r w:rsidR="00AA6BD0">
        <w:t>, повышая их лояльность</w:t>
      </w:r>
    </w:p>
    <w:p w:rsidR="00AA6BD0" w:rsidRDefault="00AA6BD0" w:rsidP="00F7087D">
      <w:pPr>
        <w:pStyle w:val="a8"/>
        <w:numPr>
          <w:ilvl w:val="0"/>
          <w:numId w:val="11"/>
        </w:numPr>
      </w:pPr>
      <w:r>
        <w:lastRenderedPageBreak/>
        <w:t>Управление и контроль – возможность отслеживания отдельных товаров по их признакам и уникальным номерам. Упрощается процесс возврата и обмена товаров.</w:t>
      </w:r>
    </w:p>
    <w:p w:rsidR="00AA6BD0" w:rsidRDefault="00AA6BD0" w:rsidP="00F7087D">
      <w:pPr>
        <w:pStyle w:val="a8"/>
        <w:numPr>
          <w:ilvl w:val="0"/>
          <w:numId w:val="11"/>
        </w:numPr>
      </w:pPr>
      <w:r>
        <w:t>Отчетность – присутствует возможность консолидации данных, построение отчетов по складской деятельности.</w:t>
      </w:r>
    </w:p>
    <w:p w:rsidR="00AA6BD0" w:rsidRDefault="00AA6BD0" w:rsidP="00F7087D">
      <w:pPr>
        <w:pStyle w:val="a8"/>
        <w:numPr>
          <w:ilvl w:val="0"/>
          <w:numId w:val="11"/>
        </w:numPr>
      </w:pPr>
      <w:r>
        <w:t>Контроль исполнения – благодаря уникальным идентификационным номерам товаров и материалов возможно отследить на какой стадии находится данный товар, выполнил ли работник поставленную задачу относительно данного материала.</w:t>
      </w:r>
    </w:p>
    <w:p w:rsidR="00AA6BD0" w:rsidRPr="00FC142E" w:rsidRDefault="00AA6BD0" w:rsidP="00F7087D">
      <w:pPr>
        <w:pStyle w:val="a8"/>
        <w:numPr>
          <w:ilvl w:val="0"/>
          <w:numId w:val="11"/>
        </w:numPr>
      </w:pPr>
      <w:r>
        <w:t xml:space="preserve">Формирование заданий – </w:t>
      </w:r>
      <w:r>
        <w:rPr>
          <w:lang w:val="en-US"/>
        </w:rPr>
        <w:t>WMS</w:t>
      </w:r>
      <w:r w:rsidRPr="00AA6BD0">
        <w:t xml:space="preserve"> </w:t>
      </w:r>
      <w:r>
        <w:t xml:space="preserve">система формирует задания для работников склада и отслеживают их выполнение. </w:t>
      </w:r>
    </w:p>
    <w:p w:rsidR="00FF65DA" w:rsidRDefault="00FF65DA" w:rsidP="00FE7320">
      <w:pPr>
        <w:pStyle w:val="4"/>
      </w:pPr>
      <w:r w:rsidRPr="00FF65DA">
        <w:rPr>
          <w:b/>
          <w:lang w:val="en-US"/>
        </w:rPr>
        <w:t>EAM</w:t>
      </w:r>
      <w:r w:rsidRPr="00FC142E">
        <w:t xml:space="preserve"> (</w:t>
      </w:r>
      <w:r>
        <w:rPr>
          <w:lang w:val="en-US"/>
        </w:rPr>
        <w:t>Enterprise</w:t>
      </w:r>
      <w:r w:rsidRPr="00FC142E">
        <w:t xml:space="preserve"> </w:t>
      </w:r>
      <w:r>
        <w:rPr>
          <w:lang w:val="en-US"/>
        </w:rPr>
        <w:t>Asset</w:t>
      </w:r>
      <w:r w:rsidRPr="00FC142E">
        <w:t xml:space="preserve"> </w:t>
      </w:r>
      <w:r>
        <w:rPr>
          <w:lang w:val="en-US"/>
        </w:rPr>
        <w:t>Management</w:t>
      </w:r>
      <w:r w:rsidRPr="00FC142E">
        <w:t>)</w:t>
      </w:r>
    </w:p>
    <w:p w:rsidR="00206C96" w:rsidRDefault="00206C96" w:rsidP="00FF65DA">
      <w:pPr>
        <w:pStyle w:val="a8"/>
      </w:pPr>
      <w:proofErr w:type="spellStart"/>
      <w:r w:rsidRPr="00206C96">
        <w:t>Enterprise</w:t>
      </w:r>
      <w:proofErr w:type="spellEnd"/>
      <w:r w:rsidRPr="00206C96">
        <w:t xml:space="preserve"> </w:t>
      </w:r>
      <w:proofErr w:type="spellStart"/>
      <w:r w:rsidRPr="00206C96">
        <w:t>Asset</w:t>
      </w:r>
      <w:proofErr w:type="spellEnd"/>
      <w:r w:rsidRPr="00206C96">
        <w:t xml:space="preserve"> </w:t>
      </w:r>
      <w:proofErr w:type="spellStart"/>
      <w:r w:rsidRPr="00206C96">
        <w:t>Management</w:t>
      </w:r>
      <w:proofErr w:type="spellEnd"/>
      <w:r w:rsidRPr="00206C96">
        <w:t xml:space="preserve"> (EAM) — систематическая и скоординированная деятельность организации, нацеленная на оптимальное управление физическими активами и режимами их работы, рисками и расходами на протяжении всего жизненного цикла для достижения и выполнения стратегических планов организации</w:t>
      </w:r>
      <w:r w:rsidR="00153AA3" w:rsidRPr="00153AA3">
        <w:t xml:space="preserve"> </w:t>
      </w:r>
      <w:r w:rsidR="00153AA3" w:rsidRP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>[14]</w:t>
      </w:r>
      <w:r>
        <w:t>. (</w:t>
      </w:r>
      <w:r w:rsidRPr="00206C96">
        <w:t>Стандарт PAS 55</w:t>
      </w:r>
      <w:r>
        <w:t>)</w:t>
      </w:r>
    </w:p>
    <w:p w:rsidR="00206C96" w:rsidRDefault="00206C96" w:rsidP="00FF65DA">
      <w:pPr>
        <w:pStyle w:val="a8"/>
      </w:pPr>
      <w:r>
        <w:t>Основными функциями данных систем являются:</w:t>
      </w:r>
    </w:p>
    <w:p w:rsidR="00206C96" w:rsidRDefault="00206C96" w:rsidP="00206C96">
      <w:pPr>
        <w:pStyle w:val="a8"/>
        <w:numPr>
          <w:ilvl w:val="0"/>
          <w:numId w:val="12"/>
        </w:numPr>
      </w:pPr>
      <w:r>
        <w:t>Формирование полной базы существующего оборудования и нормативных актов по его техническому обслуживанию</w:t>
      </w:r>
    </w:p>
    <w:p w:rsidR="00206C96" w:rsidRDefault="00206C96" w:rsidP="00206C96">
      <w:pPr>
        <w:pStyle w:val="a8"/>
        <w:numPr>
          <w:ilvl w:val="0"/>
          <w:numId w:val="12"/>
        </w:numPr>
      </w:pPr>
      <w:r>
        <w:t>Составление календарного плана технического обслуживания оборудования</w:t>
      </w:r>
    </w:p>
    <w:p w:rsidR="00206C96" w:rsidRDefault="00206C96" w:rsidP="00206C96">
      <w:pPr>
        <w:pStyle w:val="a8"/>
        <w:numPr>
          <w:ilvl w:val="0"/>
          <w:numId w:val="12"/>
        </w:numPr>
      </w:pPr>
      <w:r>
        <w:t>Контроль процессов обслуживания и ремонта оборудования</w:t>
      </w:r>
    </w:p>
    <w:p w:rsidR="00206C96" w:rsidRDefault="00206C96" w:rsidP="00206C96">
      <w:pPr>
        <w:pStyle w:val="a8"/>
        <w:numPr>
          <w:ilvl w:val="0"/>
          <w:numId w:val="12"/>
        </w:numPr>
      </w:pPr>
      <w:r>
        <w:t>Контроль и прогнозирование существующих и будущих затрат на обслуживание и ремонт оборудование</w:t>
      </w:r>
    </w:p>
    <w:p w:rsidR="00206C96" w:rsidRDefault="00206C96" w:rsidP="00206C96">
      <w:pPr>
        <w:pStyle w:val="a8"/>
        <w:numPr>
          <w:ilvl w:val="0"/>
          <w:numId w:val="12"/>
        </w:numPr>
      </w:pPr>
      <w:r>
        <w:t>Фиксация и анализ проведенного обслуживания и ремонта</w:t>
      </w:r>
    </w:p>
    <w:p w:rsidR="00206C96" w:rsidRDefault="00206C96" w:rsidP="00206C96">
      <w:pPr>
        <w:pStyle w:val="a8"/>
        <w:numPr>
          <w:ilvl w:val="0"/>
          <w:numId w:val="12"/>
        </w:numPr>
      </w:pPr>
      <w:r>
        <w:t xml:space="preserve">Интеграция с </w:t>
      </w:r>
      <w:r>
        <w:rPr>
          <w:lang w:val="en-US"/>
        </w:rPr>
        <w:t xml:space="preserve">ERP </w:t>
      </w:r>
      <w:r>
        <w:t>системами</w:t>
      </w:r>
    </w:p>
    <w:p w:rsidR="00206C96" w:rsidRDefault="00206C96" w:rsidP="00206C96">
      <w:pPr>
        <w:pStyle w:val="a8"/>
        <w:numPr>
          <w:ilvl w:val="0"/>
          <w:numId w:val="12"/>
        </w:numPr>
      </w:pPr>
      <w:r>
        <w:t>Организация корпоративной отчетности</w:t>
      </w:r>
    </w:p>
    <w:p w:rsidR="00CA696E" w:rsidRDefault="00CA696E" w:rsidP="00CA696E">
      <w:pPr>
        <w:pStyle w:val="a8"/>
      </w:pPr>
      <w:r>
        <w:t>Основные преимущества данных систем:</w:t>
      </w:r>
    </w:p>
    <w:p w:rsidR="00CA696E" w:rsidRDefault="00CA696E" w:rsidP="00CA696E">
      <w:pPr>
        <w:pStyle w:val="a8"/>
        <w:numPr>
          <w:ilvl w:val="0"/>
          <w:numId w:val="13"/>
        </w:numPr>
      </w:pPr>
      <w:r>
        <w:t>Сокращение производственных расходов</w:t>
      </w:r>
    </w:p>
    <w:p w:rsidR="00CA696E" w:rsidRDefault="00CA696E" w:rsidP="00CA696E">
      <w:pPr>
        <w:pStyle w:val="a8"/>
        <w:numPr>
          <w:ilvl w:val="0"/>
          <w:numId w:val="13"/>
        </w:numPr>
      </w:pPr>
      <w:r>
        <w:t>Сокращение стоимости владения производственными активами компании</w:t>
      </w:r>
    </w:p>
    <w:p w:rsidR="00CA696E" w:rsidRDefault="00CA696E" w:rsidP="00CA696E">
      <w:pPr>
        <w:pStyle w:val="a8"/>
        <w:numPr>
          <w:ilvl w:val="0"/>
          <w:numId w:val="13"/>
        </w:numPr>
      </w:pPr>
      <w:r>
        <w:t>Уменьшение периода окупаемости производственного оборудования</w:t>
      </w:r>
    </w:p>
    <w:p w:rsidR="00CA696E" w:rsidRDefault="00CA696E" w:rsidP="00CA696E">
      <w:pPr>
        <w:pStyle w:val="a8"/>
        <w:numPr>
          <w:ilvl w:val="0"/>
          <w:numId w:val="13"/>
        </w:numPr>
      </w:pPr>
      <w:r>
        <w:t>Увеличение эффективности планирования обслуживания и ремонта оборудования</w:t>
      </w:r>
    </w:p>
    <w:p w:rsidR="00CA696E" w:rsidRDefault="00CA696E" w:rsidP="00CA696E">
      <w:pPr>
        <w:pStyle w:val="a8"/>
        <w:numPr>
          <w:ilvl w:val="0"/>
          <w:numId w:val="13"/>
        </w:numPr>
      </w:pPr>
      <w:r>
        <w:t>Повышение безопасности производства</w:t>
      </w:r>
    </w:p>
    <w:p w:rsidR="00E86FA8" w:rsidRDefault="00E86FA8" w:rsidP="00CA696E">
      <w:pPr>
        <w:pStyle w:val="a8"/>
        <w:numPr>
          <w:ilvl w:val="0"/>
          <w:numId w:val="13"/>
        </w:numPr>
      </w:pPr>
      <w:r>
        <w:t>Повышение срока работы оборудования</w:t>
      </w:r>
    </w:p>
    <w:p w:rsidR="00E86FA8" w:rsidRDefault="00E86FA8" w:rsidP="00CA696E">
      <w:pPr>
        <w:pStyle w:val="a8"/>
        <w:numPr>
          <w:ilvl w:val="0"/>
          <w:numId w:val="13"/>
        </w:numPr>
      </w:pPr>
      <w:r>
        <w:t>Повышение производительности работы ремонтных цехов</w:t>
      </w:r>
    </w:p>
    <w:p w:rsidR="00E86FA8" w:rsidRPr="00CA696E" w:rsidRDefault="00E86FA8" w:rsidP="00E86FA8">
      <w:pPr>
        <w:pStyle w:val="a8"/>
      </w:pPr>
      <w:r>
        <w:lastRenderedPageBreak/>
        <w:t xml:space="preserve">Основными потребителями данного программного обеспечения являются крупные производственные предприятия, а также компании, работающие в нефтегазовой отрасли. </w:t>
      </w:r>
    </w:p>
    <w:p w:rsidR="00FF65DA" w:rsidRDefault="00FF65DA" w:rsidP="00FE7320">
      <w:pPr>
        <w:pStyle w:val="4"/>
      </w:pPr>
      <w:r w:rsidRPr="00FF65DA">
        <w:rPr>
          <w:b/>
          <w:lang w:val="en-US"/>
        </w:rPr>
        <w:t>HRM</w:t>
      </w:r>
      <w:r w:rsidRPr="00FC142E">
        <w:t xml:space="preserve"> (</w:t>
      </w:r>
      <w:r>
        <w:rPr>
          <w:lang w:val="en-US"/>
        </w:rPr>
        <w:t>Human</w:t>
      </w:r>
      <w:r w:rsidRPr="00FC142E">
        <w:t xml:space="preserve"> </w:t>
      </w:r>
      <w:r>
        <w:rPr>
          <w:lang w:val="en-US"/>
        </w:rPr>
        <w:t>Resource</w:t>
      </w:r>
      <w:r w:rsidRPr="00FC142E">
        <w:t xml:space="preserve"> </w:t>
      </w:r>
      <w:r>
        <w:rPr>
          <w:lang w:val="en-US"/>
        </w:rPr>
        <w:t>Management</w:t>
      </w:r>
      <w:r w:rsidRPr="00FC142E">
        <w:t>)</w:t>
      </w:r>
    </w:p>
    <w:p w:rsidR="00A24604" w:rsidRDefault="001C154D" w:rsidP="001C154D">
      <w:pPr>
        <w:pStyle w:val="a8"/>
      </w:pPr>
      <w:r w:rsidRPr="001C154D">
        <w:t>HRM (</w:t>
      </w:r>
      <w:proofErr w:type="spellStart"/>
      <w:r w:rsidRPr="001C154D">
        <w:t>Human</w:t>
      </w:r>
      <w:proofErr w:type="spellEnd"/>
      <w:r w:rsidRPr="001C154D">
        <w:t xml:space="preserve"> </w:t>
      </w:r>
      <w:proofErr w:type="spellStart"/>
      <w:r w:rsidRPr="001C154D">
        <w:t>Resources</w:t>
      </w:r>
      <w:proofErr w:type="spellEnd"/>
      <w:r w:rsidRPr="001C154D">
        <w:t xml:space="preserve"> </w:t>
      </w:r>
      <w:proofErr w:type="spellStart"/>
      <w:r w:rsidRPr="001C154D">
        <w:t>Management</w:t>
      </w:r>
      <w:proofErr w:type="spellEnd"/>
      <w:r w:rsidRPr="001C154D">
        <w:t>) - системы (программы) для управления человеческими ресурсами, направленные на обеспечение организации качественным персоналом, способным выполнять возложенные на него трудовые функции, и оптимальное его использование.</w:t>
      </w:r>
      <w:r w:rsidR="00153AA3" w:rsidRP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 xml:space="preserve"> </w:t>
      </w:r>
      <w:r w:rsid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  <w:lang w:val="en-US"/>
        </w:rPr>
        <w:t>[15]</w:t>
      </w:r>
    </w:p>
    <w:p w:rsidR="001C154D" w:rsidRDefault="00B73141" w:rsidP="001C154D">
      <w:pPr>
        <w:pStyle w:val="a8"/>
      </w:pPr>
      <w:r>
        <w:t xml:space="preserve">Основными задачами </w:t>
      </w:r>
      <w:r>
        <w:rPr>
          <w:lang w:val="en-US"/>
        </w:rPr>
        <w:t>HRM</w:t>
      </w:r>
      <w:r w:rsidRPr="00B73141">
        <w:t xml:space="preserve"> </w:t>
      </w:r>
      <w:r>
        <w:t>систем являются:</w:t>
      </w:r>
    </w:p>
    <w:p w:rsidR="00B73141" w:rsidRDefault="00B73141" w:rsidP="00B73141">
      <w:pPr>
        <w:pStyle w:val="a8"/>
        <w:numPr>
          <w:ilvl w:val="0"/>
          <w:numId w:val="14"/>
        </w:numPr>
      </w:pPr>
      <w:r>
        <w:t>Привлечение, удержание и мотивирование лучших сотрудников</w:t>
      </w:r>
    </w:p>
    <w:p w:rsidR="00B73141" w:rsidRDefault="00B73141" w:rsidP="00B73141">
      <w:pPr>
        <w:pStyle w:val="a8"/>
        <w:numPr>
          <w:ilvl w:val="0"/>
          <w:numId w:val="14"/>
        </w:numPr>
      </w:pPr>
      <w:r>
        <w:t>Обучение и развитие сотрудников компании в соответствии с ее целями и задачами</w:t>
      </w:r>
    </w:p>
    <w:p w:rsidR="00B73141" w:rsidRDefault="00B73141" w:rsidP="00B73141">
      <w:pPr>
        <w:pStyle w:val="a8"/>
        <w:numPr>
          <w:ilvl w:val="0"/>
          <w:numId w:val="14"/>
        </w:numPr>
      </w:pPr>
      <w:r>
        <w:t>Донесение стратегических целей компании до каждого сотрудника</w:t>
      </w:r>
    </w:p>
    <w:p w:rsidR="00B73141" w:rsidRDefault="00B73141" w:rsidP="00B73141">
      <w:pPr>
        <w:pStyle w:val="a8"/>
        <w:numPr>
          <w:ilvl w:val="0"/>
          <w:numId w:val="14"/>
        </w:numPr>
      </w:pPr>
      <w:r>
        <w:t>Своевременное принятие эффективных решений, связанных с персоналом, анализ данных, прогнозирование</w:t>
      </w:r>
    </w:p>
    <w:p w:rsidR="00B73141" w:rsidRPr="00B73141" w:rsidRDefault="00B73141" w:rsidP="00B73141">
      <w:pPr>
        <w:pStyle w:val="a8"/>
      </w:pPr>
      <w:r>
        <w:rPr>
          <w:lang w:val="en-US"/>
        </w:rPr>
        <w:t>HRM</w:t>
      </w:r>
      <w:r w:rsidRPr="00B73141">
        <w:t xml:space="preserve"> </w:t>
      </w:r>
      <w:r>
        <w:t xml:space="preserve">системы можно разделить на три типа: учетные, расчетные и управление человеческими ресурсами. Также многие системы включают в себя функции отчетности, анализа и прогнозирования различных показателей, связанных с </w:t>
      </w:r>
      <w:r w:rsidRPr="00B73141">
        <w:t xml:space="preserve">управлением человеческими </w:t>
      </w:r>
      <w:r w:rsidR="00847D0E">
        <w:t>ресурсами.</w:t>
      </w:r>
    </w:p>
    <w:p w:rsidR="00FF65DA" w:rsidRDefault="00FF65DA" w:rsidP="00FE7320">
      <w:pPr>
        <w:pStyle w:val="4"/>
      </w:pPr>
      <w:r w:rsidRPr="00FF65DA">
        <w:rPr>
          <w:b/>
        </w:rPr>
        <w:t>СЭД</w:t>
      </w:r>
      <w:r w:rsidRPr="00FF65DA">
        <w:t xml:space="preserve"> (Системы электронного </w:t>
      </w:r>
      <w:r>
        <w:t>документооборота)</w:t>
      </w:r>
    </w:p>
    <w:p w:rsidR="000258F3" w:rsidRDefault="000258F3" w:rsidP="00FF65DA">
      <w:pPr>
        <w:pStyle w:val="a8"/>
      </w:pPr>
      <w:r w:rsidRPr="000258F3">
        <w:t>Электронный документооборот (ЭДО) — совокупность автоматизированных процессов по работе с документами, представленными в электронном виде, с реализацией концепции «безбумажного делопроизводства».</w:t>
      </w:r>
      <w:r w:rsidR="00153AA3" w:rsidRP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 xml:space="preserve"> </w:t>
      </w:r>
      <w:r w:rsid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  <w:lang w:val="en-US"/>
        </w:rPr>
        <w:t>[16]</w:t>
      </w:r>
    </w:p>
    <w:p w:rsidR="000258F3" w:rsidRDefault="000258F3" w:rsidP="00FF65DA">
      <w:pPr>
        <w:pStyle w:val="a8"/>
      </w:pPr>
      <w:r>
        <w:t>Электронный документооборот можно разделить на несколько видов:</w:t>
      </w:r>
    </w:p>
    <w:p w:rsidR="000258F3" w:rsidRDefault="000258F3" w:rsidP="000258F3">
      <w:pPr>
        <w:pStyle w:val="a8"/>
        <w:numPr>
          <w:ilvl w:val="0"/>
          <w:numId w:val="15"/>
        </w:numPr>
      </w:pPr>
      <w:r>
        <w:t>Производственный</w:t>
      </w:r>
    </w:p>
    <w:p w:rsidR="000258F3" w:rsidRDefault="000258F3" w:rsidP="000258F3">
      <w:pPr>
        <w:pStyle w:val="a8"/>
        <w:numPr>
          <w:ilvl w:val="0"/>
          <w:numId w:val="15"/>
        </w:numPr>
      </w:pPr>
      <w:r>
        <w:t>Бухгалтерский</w:t>
      </w:r>
    </w:p>
    <w:p w:rsidR="000258F3" w:rsidRDefault="000258F3" w:rsidP="000258F3">
      <w:pPr>
        <w:pStyle w:val="a8"/>
        <w:numPr>
          <w:ilvl w:val="0"/>
          <w:numId w:val="15"/>
        </w:numPr>
      </w:pPr>
      <w:r>
        <w:t>Складской</w:t>
      </w:r>
    </w:p>
    <w:p w:rsidR="000258F3" w:rsidRDefault="000258F3" w:rsidP="000258F3">
      <w:pPr>
        <w:pStyle w:val="a8"/>
        <w:numPr>
          <w:ilvl w:val="0"/>
          <w:numId w:val="15"/>
        </w:numPr>
      </w:pPr>
      <w:r>
        <w:t>Управленческий</w:t>
      </w:r>
    </w:p>
    <w:p w:rsidR="000258F3" w:rsidRDefault="000258F3" w:rsidP="000258F3">
      <w:pPr>
        <w:pStyle w:val="a8"/>
        <w:numPr>
          <w:ilvl w:val="0"/>
          <w:numId w:val="15"/>
        </w:numPr>
      </w:pPr>
      <w:r>
        <w:t>Технический</w:t>
      </w:r>
    </w:p>
    <w:p w:rsidR="000258F3" w:rsidRDefault="000258F3" w:rsidP="000258F3">
      <w:pPr>
        <w:pStyle w:val="a8"/>
        <w:numPr>
          <w:ilvl w:val="0"/>
          <w:numId w:val="15"/>
        </w:numPr>
      </w:pPr>
      <w:r>
        <w:t>Технологический</w:t>
      </w:r>
    </w:p>
    <w:p w:rsidR="000258F3" w:rsidRDefault="000258F3" w:rsidP="000258F3">
      <w:pPr>
        <w:pStyle w:val="a8"/>
        <w:numPr>
          <w:ilvl w:val="0"/>
          <w:numId w:val="15"/>
        </w:numPr>
      </w:pPr>
      <w:r>
        <w:t>Кадровый</w:t>
      </w:r>
    </w:p>
    <w:p w:rsidR="00DF6DE6" w:rsidRDefault="00DF6DE6" w:rsidP="000258F3">
      <w:pPr>
        <w:pStyle w:val="a8"/>
        <w:numPr>
          <w:ilvl w:val="0"/>
          <w:numId w:val="15"/>
        </w:numPr>
      </w:pPr>
      <w:r>
        <w:t>И другие</w:t>
      </w:r>
    </w:p>
    <w:p w:rsidR="00DF6DE6" w:rsidRDefault="00DF6DE6" w:rsidP="00DF6DE6">
      <w:pPr>
        <w:pStyle w:val="a8"/>
      </w:pPr>
      <w:r>
        <w:t>Основные преимущества электронного документооборота:</w:t>
      </w:r>
    </w:p>
    <w:p w:rsidR="00DF6DE6" w:rsidRDefault="00DF6DE6" w:rsidP="00DF6DE6">
      <w:pPr>
        <w:pStyle w:val="a8"/>
        <w:numPr>
          <w:ilvl w:val="0"/>
          <w:numId w:val="16"/>
        </w:numPr>
      </w:pPr>
      <w:r>
        <w:t>Экономия временных затрат – персонал тратит намного меньше времени на создание и обмен документами. Также, существует возможность мгновенного поиска необходимых документов.</w:t>
      </w:r>
    </w:p>
    <w:p w:rsidR="00DF6DE6" w:rsidRDefault="00DF6DE6" w:rsidP="00DF6DE6">
      <w:pPr>
        <w:pStyle w:val="a8"/>
        <w:numPr>
          <w:ilvl w:val="0"/>
          <w:numId w:val="16"/>
        </w:numPr>
      </w:pPr>
      <w:r>
        <w:lastRenderedPageBreak/>
        <w:t>Более прозрачная работа компании – руководители имеют возможность наблюдать за статусом различных документов, отслеживать работу персонала компании.</w:t>
      </w:r>
    </w:p>
    <w:p w:rsidR="00DF6DE6" w:rsidRDefault="00DF6DE6" w:rsidP="00DF6DE6">
      <w:pPr>
        <w:pStyle w:val="a8"/>
        <w:numPr>
          <w:ilvl w:val="0"/>
          <w:numId w:val="16"/>
        </w:numPr>
      </w:pPr>
      <w:r>
        <w:t>Эффективное использование физического пространства в компании – нет необходимости складировать целые архивы документов, вся информация храниться на электронных носителях.</w:t>
      </w:r>
    </w:p>
    <w:p w:rsidR="00DF6DE6" w:rsidRDefault="00DF6DE6" w:rsidP="00DF6DE6">
      <w:pPr>
        <w:pStyle w:val="a8"/>
        <w:numPr>
          <w:ilvl w:val="0"/>
          <w:numId w:val="16"/>
        </w:numPr>
      </w:pPr>
      <w:r>
        <w:t>Защита информации – электронный документооборот может шифроваться различными способами, в зависимости от потребностей компании. Также, имеется возможность разграничения доступа к различным документам.</w:t>
      </w:r>
    </w:p>
    <w:p w:rsidR="00DF6DE6" w:rsidRDefault="00DF6DE6" w:rsidP="00DF6DE6">
      <w:pPr>
        <w:pStyle w:val="a8"/>
        <w:numPr>
          <w:ilvl w:val="0"/>
          <w:numId w:val="16"/>
        </w:numPr>
      </w:pPr>
      <w:r>
        <w:t>Возможность использования электронных подписей – в наше время данный вариант подтверждения подлинности документа является актуальным, вскоре он заменит практически полностью подписи от руки.</w:t>
      </w:r>
    </w:p>
    <w:p w:rsidR="00C73D96" w:rsidRDefault="00C73D96" w:rsidP="00C73D96">
      <w:pPr>
        <w:pStyle w:val="a8"/>
      </w:pPr>
      <w:r>
        <w:t xml:space="preserve">Благодаря внедрению СЭД производительность труда работников компании увеличивается на 20-25% по данным </w:t>
      </w:r>
      <w:r>
        <w:rPr>
          <w:lang w:val="en-US"/>
        </w:rPr>
        <w:t>Forrester</w:t>
      </w:r>
      <w:r w:rsidRPr="00C73D96">
        <w:t xml:space="preserve"> </w:t>
      </w:r>
      <w:r>
        <w:rPr>
          <w:lang w:val="en-US"/>
        </w:rPr>
        <w:t>Research</w:t>
      </w:r>
      <w:r w:rsidRPr="00C73D96">
        <w:t>.</w:t>
      </w:r>
      <w:r>
        <w:t xml:space="preserve"> Также, в данном агентстве отмечают, что стоимость хранения документов в электронном виде на 80% ниже стоимости хранения в бумажном виде.</w:t>
      </w:r>
      <w:r w:rsidR="00153AA3" w:rsidRP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 xml:space="preserve"> </w:t>
      </w:r>
      <w:r w:rsidR="00153AA3" w:rsidRPr="007372D1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>[17]</w:t>
      </w:r>
    </w:p>
    <w:p w:rsidR="00DF132F" w:rsidRDefault="002A1959" w:rsidP="00653852">
      <w:pPr>
        <w:pStyle w:val="2"/>
      </w:pPr>
      <w:bookmarkStart w:id="9" w:name="_Toc483172255"/>
      <w:r>
        <w:t>Использование</w:t>
      </w:r>
      <w:r w:rsidR="00DF132F">
        <w:t xml:space="preserve"> архитектуры предприятия при планировании внедрения информационных систем</w:t>
      </w:r>
      <w:bookmarkEnd w:id="9"/>
    </w:p>
    <w:p w:rsidR="005F1EDA" w:rsidRPr="00153AA3" w:rsidRDefault="005F1EDA" w:rsidP="00DF132F">
      <w:pPr>
        <w:pStyle w:val="a8"/>
      </w:pPr>
      <w:r w:rsidRPr="005F1EDA">
        <w:rPr>
          <w:b/>
        </w:rPr>
        <w:t>Архитектура предприятия</w:t>
      </w:r>
      <w:r w:rsidRPr="005F1EDA">
        <w:t xml:space="preserve"> определяет общую структуру и функции систем (бизнес и ИТ) в рамках всей организации в целом (включая партнеров и другие организации, формирующие так называемое "расширенное предприятие") и обеспечивает общую рамочную модель (</w:t>
      </w:r>
      <w:proofErr w:type="spellStart"/>
      <w:r w:rsidRPr="005F1EDA">
        <w:t>framework</w:t>
      </w:r>
      <w:proofErr w:type="spellEnd"/>
      <w:r w:rsidRPr="005F1EDA">
        <w:t>), стандарты и руководства для архитектуры уровня отдельных проектов. Общее видение, обеспечиваемое архитектурой предприятия, создает возможность единого проектирования систем, адекватных, с точки зрения обеспечения потребностей организации, и способных к взаимодействию и интеграции там, где это необходимо.</w:t>
      </w:r>
      <w:r w:rsidR="00153AA3" w:rsidRP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 xml:space="preserve"> [</w:t>
      </w:r>
      <w:r w:rsidR="00153AA3" w:rsidRPr="007372D1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>18</w:t>
      </w:r>
      <w:r w:rsidR="00153AA3" w:rsidRP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>]</w:t>
      </w:r>
    </w:p>
    <w:p w:rsidR="004B16BB" w:rsidRDefault="002A1959" w:rsidP="004B16BB">
      <w:pPr>
        <w:pStyle w:val="a8"/>
      </w:pPr>
      <w:r>
        <w:t xml:space="preserve">Архитектура предприятия является достаточно молодой дисциплиной и используется для задач трансформации бизнеса, согласования бизнеса и информационных технологий на стратегическом уровне и повышения операционной эффективности. </w:t>
      </w:r>
      <w:r w:rsidR="00B50C7A">
        <w:t xml:space="preserve">Архитектура предприятия – один из инструментов организационных изменений и всей компании в целом с использованием информационных технологий. </w:t>
      </w:r>
      <w:r w:rsidR="005F1EDA">
        <w:t xml:space="preserve">Также, архитектуру предприятия можно рассматривать как управление знаниями, а именно процесс сбора и распространения информации о том, как предприятие использует информационные технологии в своей деятельности и как должно использовать. </w:t>
      </w:r>
      <w:r>
        <w:t xml:space="preserve">Следует отметить, что истоки развития архитектуры предприятия </w:t>
      </w:r>
      <w:r w:rsidR="00B50C7A">
        <w:t xml:space="preserve">берут свое начало в сфере разработки и внедрения </w:t>
      </w:r>
      <w:r w:rsidR="00B50C7A">
        <w:lastRenderedPageBreak/>
        <w:t xml:space="preserve">информационных систем. Одним из общепринятых методов разработки и управления архитектурой предприятия является </w:t>
      </w:r>
      <w:r w:rsidR="00B50C7A">
        <w:rPr>
          <w:lang w:val="en-US"/>
        </w:rPr>
        <w:t>TOGAF</w:t>
      </w:r>
      <w:r w:rsidR="00B50C7A" w:rsidRPr="00B50C7A">
        <w:t xml:space="preserve"> </w:t>
      </w:r>
      <w:r w:rsidR="00B50C7A">
        <w:rPr>
          <w:lang w:val="en-US"/>
        </w:rPr>
        <w:t>ADM</w:t>
      </w:r>
      <w:r w:rsidR="00B50C7A" w:rsidRPr="00B50C7A">
        <w:t>.</w:t>
      </w:r>
      <w:r w:rsidR="004B16BB">
        <w:t xml:space="preserve"> Данный мето</w:t>
      </w:r>
      <w:r w:rsidR="00C220A4">
        <w:t>д вы можете увидеть на рисунке 3</w:t>
      </w:r>
      <w:r w:rsidR="004B16BB">
        <w:t>.</w:t>
      </w:r>
    </w:p>
    <w:p w:rsidR="004B16BB" w:rsidRDefault="004B16BB" w:rsidP="004B16BB">
      <w:pPr>
        <w:pStyle w:val="a9"/>
        <w:jc w:val="center"/>
        <w:rPr>
          <w:lang w:val="ru-RU"/>
        </w:rPr>
      </w:pPr>
      <w:r>
        <w:rPr>
          <w:lang w:val="ru-RU"/>
        </w:rPr>
        <w:drawing>
          <wp:inline distT="0" distB="0" distL="0" distR="0" wp14:anchorId="0ABD26F7" wp14:editId="51D63B3A">
            <wp:extent cx="4033480" cy="4039986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40346" cy="404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6BB" w:rsidRDefault="004B16BB" w:rsidP="004B16BB">
      <w:pPr>
        <w:pStyle w:val="a0"/>
        <w:rPr>
          <w:lang w:eastAsia="ru-RU"/>
        </w:rPr>
      </w:pPr>
      <w:r w:rsidRPr="004B16BB">
        <w:rPr>
          <w:lang w:eastAsia="ru-RU"/>
        </w:rPr>
        <w:t>Метод разработки архитектуры TOGAF (ADM)</w:t>
      </w:r>
    </w:p>
    <w:p w:rsidR="004B16BB" w:rsidRDefault="00A713CD" w:rsidP="004B16BB">
      <w:pPr>
        <w:pStyle w:val="a8"/>
        <w:rPr>
          <w:lang w:eastAsia="ru-RU"/>
        </w:rPr>
      </w:pPr>
      <w:r>
        <w:rPr>
          <w:lang w:eastAsia="ru-RU"/>
        </w:rPr>
        <w:t>Как видно на рисунке, данный процесс включает в себя несколько последовательных фаз, которые замкнуты в общий цикл. Далее рассмотрим каждую из фаз подробнее.</w:t>
      </w:r>
    </w:p>
    <w:p w:rsidR="00C220A4" w:rsidRDefault="00C220A4" w:rsidP="004B16BB">
      <w:pPr>
        <w:pStyle w:val="a8"/>
        <w:rPr>
          <w:u w:val="single"/>
          <w:lang w:eastAsia="ru-RU"/>
        </w:rPr>
      </w:pPr>
      <w:r w:rsidRPr="00C220A4">
        <w:rPr>
          <w:u w:val="single"/>
          <w:lang w:eastAsia="ru-RU"/>
        </w:rPr>
        <w:t>Предварительная фаза</w:t>
      </w:r>
    </w:p>
    <w:p w:rsidR="00C220A4" w:rsidRPr="00C220A4" w:rsidRDefault="00C220A4" w:rsidP="004B16BB">
      <w:pPr>
        <w:pStyle w:val="a8"/>
        <w:rPr>
          <w:lang w:eastAsia="ru-RU"/>
        </w:rPr>
      </w:pPr>
      <w:r>
        <w:rPr>
          <w:lang w:eastAsia="ru-RU"/>
        </w:rPr>
        <w:t>Основная задача данной фазы выявить заинтересованных и обсудить с ними задачи архитектуры предприятия.</w:t>
      </w:r>
    </w:p>
    <w:p w:rsidR="00A713CD" w:rsidRDefault="00C220A4" w:rsidP="004B16BB">
      <w:pPr>
        <w:pStyle w:val="a8"/>
        <w:rPr>
          <w:u w:val="single"/>
          <w:lang w:eastAsia="ru-RU"/>
        </w:rPr>
      </w:pPr>
      <w:r w:rsidRPr="00C220A4">
        <w:rPr>
          <w:u w:val="single"/>
          <w:lang w:eastAsia="ru-RU"/>
        </w:rPr>
        <w:t xml:space="preserve">Фаза А – видение </w:t>
      </w:r>
      <w:r>
        <w:rPr>
          <w:u w:val="single"/>
          <w:lang w:eastAsia="ru-RU"/>
        </w:rPr>
        <w:t>архитектуры</w:t>
      </w:r>
    </w:p>
    <w:p w:rsidR="00C220A4" w:rsidRDefault="00C220A4" w:rsidP="004B16BB">
      <w:pPr>
        <w:pStyle w:val="a8"/>
        <w:rPr>
          <w:lang w:eastAsia="ru-RU"/>
        </w:rPr>
      </w:pPr>
      <w:r>
        <w:rPr>
          <w:lang w:eastAsia="ru-RU"/>
        </w:rPr>
        <w:t>На данной фазе отображается видение архитектуры предприятия. На этом этапе стоит задача помочь бизнесу идентифицировать свои главные задачи и соответствующие им процессы, которые должна поддерживать архитектура предприятия.</w:t>
      </w:r>
    </w:p>
    <w:p w:rsidR="00C220A4" w:rsidRDefault="00C220A4" w:rsidP="004B16BB">
      <w:pPr>
        <w:pStyle w:val="a8"/>
        <w:rPr>
          <w:u w:val="single"/>
          <w:lang w:eastAsia="ru-RU"/>
        </w:rPr>
      </w:pPr>
      <w:r w:rsidRPr="00C220A4">
        <w:rPr>
          <w:u w:val="single"/>
          <w:lang w:eastAsia="ru-RU"/>
        </w:rPr>
        <w:t>Фаза В – бизнес-архитектура</w:t>
      </w:r>
    </w:p>
    <w:p w:rsidR="00C220A4" w:rsidRDefault="00C220A4" w:rsidP="004B16BB">
      <w:pPr>
        <w:pStyle w:val="a8"/>
        <w:rPr>
          <w:lang w:eastAsia="ru-RU"/>
        </w:rPr>
      </w:pPr>
      <w:r>
        <w:rPr>
          <w:lang w:eastAsia="ru-RU"/>
        </w:rPr>
        <w:t xml:space="preserve">Основная задача данной фазы – детально разработать архитектуру предметной области бизнеса. Моделирование бизнес-процессов – одна из методик </w:t>
      </w:r>
      <w:r w:rsidR="00707934">
        <w:rPr>
          <w:lang w:eastAsia="ru-RU"/>
        </w:rPr>
        <w:t>создания архитектуры бизнеса, которая включает в себя также анализ просчетов желательного состояния.</w:t>
      </w:r>
    </w:p>
    <w:p w:rsidR="00707934" w:rsidRDefault="00707934" w:rsidP="004B16BB">
      <w:pPr>
        <w:pStyle w:val="a8"/>
        <w:rPr>
          <w:u w:val="single"/>
          <w:lang w:eastAsia="ru-RU"/>
        </w:rPr>
      </w:pPr>
      <w:r w:rsidRPr="00707934">
        <w:rPr>
          <w:u w:val="single"/>
          <w:lang w:eastAsia="ru-RU"/>
        </w:rPr>
        <w:lastRenderedPageBreak/>
        <w:t>Фаза С – архитектура информационных систем</w:t>
      </w:r>
    </w:p>
    <w:p w:rsidR="00707934" w:rsidRDefault="00707934" w:rsidP="004B16BB">
      <w:pPr>
        <w:pStyle w:val="a8"/>
        <w:rPr>
          <w:lang w:eastAsia="ru-RU"/>
        </w:rPr>
      </w:pPr>
      <w:r>
        <w:rPr>
          <w:lang w:eastAsia="ru-RU"/>
        </w:rPr>
        <w:t>На данной фазе создается архитектура предметных областей «Приложение» и «Данные». Эта фаза использует результаты предыдущих фаз для передачи</w:t>
      </w:r>
      <w:r w:rsidRPr="00707934">
        <w:rPr>
          <w:lang w:eastAsia="ru-RU"/>
        </w:rPr>
        <w:t xml:space="preserve"> архитектурам данных и приложения информацию о текущей и проектной средах</w:t>
      </w:r>
      <w:r>
        <w:rPr>
          <w:lang w:eastAsia="ru-RU"/>
        </w:rPr>
        <w:t xml:space="preserve"> в пределах области применения.</w:t>
      </w:r>
    </w:p>
    <w:p w:rsidR="00707934" w:rsidRDefault="00707934" w:rsidP="004B16BB">
      <w:pPr>
        <w:pStyle w:val="a8"/>
        <w:rPr>
          <w:u w:val="single"/>
          <w:lang w:eastAsia="ru-RU"/>
        </w:rPr>
      </w:pPr>
      <w:r w:rsidRPr="00707934">
        <w:rPr>
          <w:u w:val="single"/>
          <w:lang w:eastAsia="ru-RU"/>
        </w:rPr>
        <w:t xml:space="preserve">Фаза </w:t>
      </w:r>
      <w:r w:rsidRPr="00707934">
        <w:rPr>
          <w:u w:val="single"/>
          <w:lang w:val="en-US" w:eastAsia="ru-RU"/>
        </w:rPr>
        <w:t>D</w:t>
      </w:r>
      <w:r w:rsidRPr="00707934">
        <w:rPr>
          <w:u w:val="single"/>
          <w:lang w:eastAsia="ru-RU"/>
        </w:rPr>
        <w:t xml:space="preserve"> – архитектура технологии</w:t>
      </w:r>
    </w:p>
    <w:p w:rsidR="00707934" w:rsidRPr="002C5D5B" w:rsidRDefault="00707934" w:rsidP="004B16BB">
      <w:pPr>
        <w:pStyle w:val="a8"/>
        <w:rPr>
          <w:lang w:eastAsia="ru-RU"/>
        </w:rPr>
      </w:pPr>
      <w:r>
        <w:rPr>
          <w:lang w:eastAsia="ru-RU"/>
        </w:rPr>
        <w:t>Эта фаза является завершающей для работы</w:t>
      </w:r>
      <w:r w:rsidRPr="00707934">
        <w:rPr>
          <w:lang w:eastAsia="ru-RU"/>
        </w:rPr>
        <w:t xml:space="preserve"> над детализацией архитектуры цикла метода ADM</w:t>
      </w:r>
      <w:r>
        <w:rPr>
          <w:lang w:eastAsia="ru-RU"/>
        </w:rPr>
        <w:t>. Основная задача данной фазы -</w:t>
      </w:r>
      <w:r w:rsidR="002C5D5B">
        <w:rPr>
          <w:lang w:eastAsia="ru-RU"/>
        </w:rPr>
        <w:t xml:space="preserve"> создание</w:t>
      </w:r>
      <w:r w:rsidRPr="00707934">
        <w:rPr>
          <w:lang w:eastAsia="ru-RU"/>
        </w:rPr>
        <w:t xml:space="preserve"> архитектуры технологии.</w:t>
      </w:r>
      <w:r w:rsidR="002C5D5B">
        <w:rPr>
          <w:lang w:eastAsia="ru-RU"/>
        </w:rPr>
        <w:t xml:space="preserve"> В данном случае активно используется нотация моделирования </w:t>
      </w:r>
      <w:r w:rsidR="002C5D5B">
        <w:rPr>
          <w:lang w:val="en-US" w:eastAsia="ru-RU"/>
        </w:rPr>
        <w:t>UML</w:t>
      </w:r>
      <w:r w:rsidR="002C5D5B" w:rsidRPr="002C5D5B">
        <w:rPr>
          <w:lang w:eastAsia="ru-RU"/>
        </w:rPr>
        <w:t>.</w:t>
      </w:r>
    </w:p>
    <w:p w:rsidR="002C5D5B" w:rsidRDefault="002C5D5B" w:rsidP="004B16BB">
      <w:pPr>
        <w:pStyle w:val="a8"/>
        <w:rPr>
          <w:u w:val="single"/>
          <w:lang w:eastAsia="ru-RU"/>
        </w:rPr>
      </w:pPr>
      <w:r w:rsidRPr="002C5D5B">
        <w:rPr>
          <w:u w:val="single"/>
          <w:lang w:eastAsia="ru-RU"/>
        </w:rPr>
        <w:t xml:space="preserve">Фаза Е – возможности и решения </w:t>
      </w:r>
    </w:p>
    <w:p w:rsidR="002C5D5B" w:rsidRDefault="002C5D5B" w:rsidP="004B16BB">
      <w:pPr>
        <w:pStyle w:val="a8"/>
        <w:rPr>
          <w:lang w:eastAsia="ru-RU"/>
        </w:rPr>
      </w:pPr>
      <w:r>
        <w:rPr>
          <w:lang w:eastAsia="ru-RU"/>
        </w:rPr>
        <w:t>Основная цель фазы Е – выявление возможностей, предлагаемых целевой архитектурой и создание эскиза потенциального решения. На данной фазе создается стратегия реализации и миграции, высокоуровневый план реализации, список проектов и обновленная архитектура приложения.</w:t>
      </w:r>
    </w:p>
    <w:p w:rsidR="002C5D5B" w:rsidRDefault="002C5D5B" w:rsidP="004B16BB">
      <w:pPr>
        <w:pStyle w:val="a8"/>
        <w:rPr>
          <w:u w:val="single"/>
          <w:lang w:eastAsia="ru-RU"/>
        </w:rPr>
      </w:pPr>
      <w:r w:rsidRPr="002C5D5B">
        <w:rPr>
          <w:u w:val="single"/>
          <w:lang w:eastAsia="ru-RU"/>
        </w:rPr>
        <w:t xml:space="preserve">Фаза </w:t>
      </w:r>
      <w:r w:rsidRPr="002C5D5B">
        <w:rPr>
          <w:u w:val="single"/>
          <w:lang w:val="en-US" w:eastAsia="ru-RU"/>
        </w:rPr>
        <w:t>F</w:t>
      </w:r>
      <w:r w:rsidRPr="007372D1">
        <w:rPr>
          <w:u w:val="single"/>
          <w:lang w:eastAsia="ru-RU"/>
        </w:rPr>
        <w:t xml:space="preserve"> </w:t>
      </w:r>
      <w:r w:rsidRPr="002C5D5B">
        <w:rPr>
          <w:u w:val="single"/>
          <w:lang w:eastAsia="ru-RU"/>
        </w:rPr>
        <w:t>–планирование миграции</w:t>
      </w:r>
    </w:p>
    <w:p w:rsidR="002C5D5B" w:rsidRDefault="00006F23" w:rsidP="004B16BB">
      <w:pPr>
        <w:pStyle w:val="a8"/>
        <w:rPr>
          <w:lang w:eastAsia="ru-RU"/>
        </w:rPr>
      </w:pPr>
      <w:r>
        <w:rPr>
          <w:lang w:eastAsia="ru-RU"/>
        </w:rPr>
        <w:t>На данной фазе выставляются приоритеты проектов реализации и выполняется детализированное планирование процесса миграции.</w:t>
      </w:r>
    </w:p>
    <w:p w:rsidR="00006F23" w:rsidRDefault="00006F23" w:rsidP="004B16BB">
      <w:pPr>
        <w:pStyle w:val="a8"/>
        <w:rPr>
          <w:u w:val="single"/>
          <w:lang w:eastAsia="ru-RU"/>
        </w:rPr>
      </w:pPr>
      <w:r w:rsidRPr="00006F23">
        <w:rPr>
          <w:u w:val="single"/>
          <w:lang w:eastAsia="ru-RU"/>
        </w:rPr>
        <w:t xml:space="preserve">Фаза </w:t>
      </w:r>
      <w:r w:rsidRPr="00006F23">
        <w:rPr>
          <w:u w:val="single"/>
          <w:lang w:val="en-US" w:eastAsia="ru-RU"/>
        </w:rPr>
        <w:t>G</w:t>
      </w:r>
      <w:r w:rsidRPr="007372D1">
        <w:rPr>
          <w:u w:val="single"/>
          <w:lang w:eastAsia="ru-RU"/>
        </w:rPr>
        <w:t xml:space="preserve"> –</w:t>
      </w:r>
      <w:r w:rsidRPr="00006F23">
        <w:rPr>
          <w:u w:val="single"/>
          <w:lang w:eastAsia="ru-RU"/>
        </w:rPr>
        <w:t xml:space="preserve"> управление реализацией</w:t>
      </w:r>
    </w:p>
    <w:p w:rsidR="00006F23" w:rsidRDefault="00006F23" w:rsidP="004B16BB">
      <w:pPr>
        <w:pStyle w:val="a8"/>
        <w:rPr>
          <w:lang w:eastAsia="ru-RU"/>
        </w:rPr>
      </w:pPr>
      <w:r>
        <w:rPr>
          <w:lang w:eastAsia="ru-RU"/>
        </w:rPr>
        <w:t>На протяжении данной фазы устанавливается связь между управляющей архитектурой и разрабатывающей организацией. Основной результат данной фазы – решения, совместимые с архитектурой.</w:t>
      </w:r>
    </w:p>
    <w:p w:rsidR="00006F23" w:rsidRDefault="00006F23" w:rsidP="004B16BB">
      <w:pPr>
        <w:pStyle w:val="a8"/>
        <w:rPr>
          <w:u w:val="single"/>
          <w:lang w:eastAsia="ru-RU"/>
        </w:rPr>
      </w:pPr>
      <w:r w:rsidRPr="00006F23">
        <w:rPr>
          <w:u w:val="single"/>
          <w:lang w:eastAsia="ru-RU"/>
        </w:rPr>
        <w:t xml:space="preserve">Фаза </w:t>
      </w:r>
      <w:r w:rsidRPr="00006F23">
        <w:rPr>
          <w:u w:val="single"/>
          <w:lang w:val="en-US" w:eastAsia="ru-RU"/>
        </w:rPr>
        <w:t>H</w:t>
      </w:r>
      <w:r w:rsidRPr="007372D1">
        <w:rPr>
          <w:u w:val="single"/>
          <w:lang w:eastAsia="ru-RU"/>
        </w:rPr>
        <w:t xml:space="preserve"> </w:t>
      </w:r>
      <w:r w:rsidRPr="00006F23">
        <w:rPr>
          <w:u w:val="single"/>
          <w:lang w:eastAsia="ru-RU"/>
        </w:rPr>
        <w:t>– управление изменениями архитектуры</w:t>
      </w:r>
    </w:p>
    <w:p w:rsidR="00006F23" w:rsidRPr="00006F23" w:rsidRDefault="00006F23" w:rsidP="004B16BB">
      <w:pPr>
        <w:pStyle w:val="a8"/>
        <w:rPr>
          <w:lang w:eastAsia="ru-RU"/>
        </w:rPr>
      </w:pPr>
      <w:r>
        <w:rPr>
          <w:lang w:eastAsia="ru-RU"/>
        </w:rPr>
        <w:t xml:space="preserve">Основная цель данной фазы – управление </w:t>
      </w:r>
      <w:r w:rsidR="0062193C">
        <w:rPr>
          <w:lang w:eastAsia="ru-RU"/>
        </w:rPr>
        <w:t>изменениями архитектуры при помощи поставки реализованных решений.</w:t>
      </w:r>
    </w:p>
    <w:p w:rsidR="00653852" w:rsidRPr="00DF132F" w:rsidRDefault="00DF132F" w:rsidP="00653852">
      <w:pPr>
        <w:pStyle w:val="2"/>
      </w:pPr>
      <w:r w:rsidRPr="00653852">
        <w:t xml:space="preserve"> </w:t>
      </w:r>
      <w:bookmarkStart w:id="10" w:name="_Toc483172256"/>
      <w:r>
        <w:t>Языки</w:t>
      </w:r>
      <w:r w:rsidR="00653852">
        <w:t xml:space="preserve"> </w:t>
      </w:r>
      <w:r w:rsidR="00650447">
        <w:t xml:space="preserve">и методологии </w:t>
      </w:r>
      <w:r w:rsidR="00653852">
        <w:t>моделирования</w:t>
      </w:r>
      <w:r w:rsidR="00BB01F0">
        <w:t xml:space="preserve"> предприятия</w:t>
      </w:r>
      <w:bookmarkEnd w:id="10"/>
      <w:r w:rsidR="00BB01F0" w:rsidRPr="00DF132F">
        <w:t xml:space="preserve"> </w:t>
      </w:r>
    </w:p>
    <w:p w:rsidR="00653852" w:rsidRPr="00134834" w:rsidRDefault="00BB01F0" w:rsidP="00561D86">
      <w:pPr>
        <w:pStyle w:val="3"/>
      </w:pPr>
      <w:bookmarkStart w:id="11" w:name="_Toc483172257"/>
      <w:r>
        <w:rPr>
          <w:lang w:val="en-US"/>
        </w:rPr>
        <w:t>UML</w:t>
      </w:r>
      <w:bookmarkEnd w:id="11"/>
    </w:p>
    <w:p w:rsidR="003D61B5" w:rsidRPr="00153AA3" w:rsidRDefault="003D61B5" w:rsidP="003D61B5">
      <w:pPr>
        <w:pStyle w:val="a8"/>
      </w:pPr>
      <w:r w:rsidRPr="003D61B5">
        <w:t>Язык UML ‒ это графический язык моделирования общего назначения, предназначенный для спецификации, визуализации, проектирования и документирования всех артефактов, создаваемых при разработке программных систем.</w:t>
      </w:r>
      <w:r w:rsidR="00153AA3" w:rsidRP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 xml:space="preserve"> [</w:t>
      </w:r>
      <w:r w:rsidR="00153AA3" w:rsidRPr="007372D1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>19</w:t>
      </w:r>
      <w:r w:rsidR="00153AA3" w:rsidRP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>]</w:t>
      </w:r>
    </w:p>
    <w:p w:rsidR="00987E49" w:rsidRDefault="00987E49" w:rsidP="003D61B5">
      <w:pPr>
        <w:pStyle w:val="a8"/>
      </w:pPr>
      <w:r>
        <w:t xml:space="preserve">Язык </w:t>
      </w:r>
      <w:r>
        <w:rPr>
          <w:lang w:val="en-US"/>
        </w:rPr>
        <w:t>UML</w:t>
      </w:r>
      <w:r w:rsidRPr="00987E49">
        <w:t xml:space="preserve"> </w:t>
      </w:r>
      <w:r>
        <w:t xml:space="preserve">является довольно распространенным стандартом среди разработчиков программного обеспечения. </w:t>
      </w:r>
    </w:p>
    <w:p w:rsidR="00987E49" w:rsidRDefault="00987E49" w:rsidP="003D61B5">
      <w:pPr>
        <w:pStyle w:val="a8"/>
      </w:pPr>
      <w:r>
        <w:t xml:space="preserve">Основные преимущества </w:t>
      </w:r>
      <w:r>
        <w:rPr>
          <w:lang w:val="en-US"/>
        </w:rPr>
        <w:t>UML</w:t>
      </w:r>
      <w:r>
        <w:t>:</w:t>
      </w:r>
    </w:p>
    <w:p w:rsidR="00987E49" w:rsidRDefault="00987E49" w:rsidP="00B416F5">
      <w:pPr>
        <w:pStyle w:val="a8"/>
        <w:numPr>
          <w:ilvl w:val="0"/>
          <w:numId w:val="20"/>
        </w:numPr>
      </w:pPr>
      <w:r>
        <w:rPr>
          <w:lang w:val="en-US"/>
        </w:rPr>
        <w:t>UML</w:t>
      </w:r>
      <w:r w:rsidRPr="00987E49">
        <w:t xml:space="preserve"> </w:t>
      </w:r>
      <w:r>
        <w:t>является объектно-ориентированным языком и достаточно схож по семантике с методами программирования.</w:t>
      </w:r>
    </w:p>
    <w:p w:rsidR="00987E49" w:rsidRDefault="00987E49" w:rsidP="00B416F5">
      <w:pPr>
        <w:pStyle w:val="a8"/>
        <w:numPr>
          <w:ilvl w:val="0"/>
          <w:numId w:val="20"/>
        </w:numPr>
      </w:pPr>
      <w:r>
        <w:lastRenderedPageBreak/>
        <w:t xml:space="preserve">Модели, построенные на данном языке, достаточно просты в понимании, если кратко познакомиться с синтаксисом </w:t>
      </w:r>
      <w:r>
        <w:rPr>
          <w:lang w:val="en-US"/>
        </w:rPr>
        <w:t>UML</w:t>
      </w:r>
    </w:p>
    <w:p w:rsidR="00987E49" w:rsidRDefault="00987E49" w:rsidP="00B416F5">
      <w:pPr>
        <w:pStyle w:val="a8"/>
        <w:numPr>
          <w:ilvl w:val="0"/>
          <w:numId w:val="20"/>
        </w:numPr>
      </w:pPr>
      <w:r>
        <w:rPr>
          <w:lang w:val="en-US"/>
        </w:rPr>
        <w:t>UML</w:t>
      </w:r>
      <w:r w:rsidRPr="00987E49">
        <w:t xml:space="preserve"> </w:t>
      </w:r>
      <w:r>
        <w:t>охватывает большую часть аспектов информационной системы</w:t>
      </w:r>
    </w:p>
    <w:p w:rsidR="00987E49" w:rsidRDefault="00987E49" w:rsidP="00B416F5">
      <w:pPr>
        <w:pStyle w:val="a8"/>
        <w:numPr>
          <w:ilvl w:val="0"/>
          <w:numId w:val="20"/>
        </w:numPr>
      </w:pPr>
      <w:r>
        <w:rPr>
          <w:lang w:val="en-US"/>
        </w:rPr>
        <w:t>UML</w:t>
      </w:r>
      <w:r w:rsidRPr="00987E49">
        <w:t xml:space="preserve"> </w:t>
      </w:r>
      <w:r>
        <w:t>модели можно адаптировать под конкретные задачи</w:t>
      </w:r>
    </w:p>
    <w:p w:rsidR="00805AB4" w:rsidRPr="00805AB4" w:rsidRDefault="00805AB4" w:rsidP="00987E49">
      <w:pPr>
        <w:pStyle w:val="a8"/>
        <w:rPr>
          <w:noProof/>
          <w:lang w:eastAsia="ru-RU"/>
        </w:rPr>
      </w:pPr>
      <w:r>
        <w:rPr>
          <w:noProof/>
          <w:lang w:eastAsia="ru-RU"/>
        </w:rPr>
        <w:t xml:space="preserve">Классификацию типов диаграмм языка </w:t>
      </w:r>
      <w:r>
        <w:rPr>
          <w:noProof/>
          <w:lang w:val="en-US" w:eastAsia="ru-RU"/>
        </w:rPr>
        <w:t>UML</w:t>
      </w:r>
      <w:r w:rsidRPr="00805AB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можно увидеть на рисунке </w:t>
      </w:r>
      <w:r w:rsidR="005B413D">
        <w:rPr>
          <w:noProof/>
          <w:lang w:eastAsia="ru-RU"/>
        </w:rPr>
        <w:t>4</w:t>
      </w:r>
      <w:r>
        <w:rPr>
          <w:noProof/>
          <w:lang w:eastAsia="ru-RU"/>
        </w:rPr>
        <w:t>.</w:t>
      </w:r>
    </w:p>
    <w:p w:rsidR="00987E49" w:rsidRDefault="00987E49" w:rsidP="00805AB4">
      <w:pPr>
        <w:pStyle w:val="a9"/>
      </w:pPr>
      <w:r>
        <w:rPr>
          <w:lang w:val="ru-RU"/>
        </w:rPr>
        <w:drawing>
          <wp:inline distT="0" distB="0" distL="0" distR="0">
            <wp:extent cx="5852160" cy="2712720"/>
            <wp:effectExtent l="0" t="0" r="0" b="0"/>
            <wp:docPr id="8" name="Рисунок 8" descr="Типы диаграмм UML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ипы диаграмм UML 2.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" t="2732"/>
                    <a:stretch/>
                  </pic:blipFill>
                  <pic:spPr bwMode="auto">
                    <a:xfrm>
                      <a:off x="0" y="0"/>
                      <a:ext cx="585216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AB4" w:rsidRDefault="00805AB4" w:rsidP="00805AB4">
      <w:pPr>
        <w:pStyle w:val="a0"/>
        <w:rPr>
          <w:noProof/>
          <w:lang w:val="en-US" w:eastAsia="ru-RU"/>
        </w:rPr>
      </w:pPr>
      <w:r>
        <w:rPr>
          <w:noProof/>
          <w:lang w:eastAsia="ru-RU"/>
        </w:rPr>
        <w:t xml:space="preserve">Классификацию типов диаграмм языка </w:t>
      </w:r>
      <w:r>
        <w:rPr>
          <w:noProof/>
          <w:lang w:val="en-US" w:eastAsia="ru-RU"/>
        </w:rPr>
        <w:t>UML</w:t>
      </w:r>
    </w:p>
    <w:p w:rsidR="00561D86" w:rsidRPr="003D61B5" w:rsidRDefault="00561D86" w:rsidP="00561D86">
      <w:pPr>
        <w:pStyle w:val="3"/>
      </w:pPr>
      <w:bookmarkStart w:id="12" w:name="_Toc483172258"/>
      <w:proofErr w:type="spellStart"/>
      <w:r>
        <w:rPr>
          <w:lang w:val="en-US"/>
        </w:rPr>
        <w:t>ArchiMate</w:t>
      </w:r>
      <w:bookmarkEnd w:id="12"/>
      <w:proofErr w:type="spellEnd"/>
    </w:p>
    <w:p w:rsidR="00650447" w:rsidRPr="00153AA3" w:rsidRDefault="00650447" w:rsidP="00421981">
      <w:pPr>
        <w:pStyle w:val="a8"/>
      </w:pPr>
      <w:proofErr w:type="spellStart"/>
      <w:r w:rsidRPr="00650447">
        <w:t>ArchiMate</w:t>
      </w:r>
      <w:proofErr w:type="spellEnd"/>
      <w:r w:rsidRPr="00650447">
        <w:t xml:space="preserve"> — это графический язык, содержащий набор понятий для описания архитектуры предприятия и </w:t>
      </w:r>
      <w:proofErr w:type="spellStart"/>
      <w:r w:rsidRPr="00650447">
        <w:t>фреймворк</w:t>
      </w:r>
      <w:proofErr w:type="spellEnd"/>
      <w:r w:rsidRPr="00650447">
        <w:t>, представляющий логическую структуру для классификации этой информации.</w:t>
      </w:r>
      <w:r w:rsidR="00153AA3" w:rsidRP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 xml:space="preserve"> [</w:t>
      </w:r>
      <w:r w:rsidR="00153AA3" w:rsidRPr="007372D1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>20</w:t>
      </w:r>
      <w:r w:rsidR="00153AA3" w:rsidRP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>]</w:t>
      </w:r>
    </w:p>
    <w:p w:rsidR="00421981" w:rsidRDefault="00421981" w:rsidP="00421981">
      <w:pPr>
        <w:pStyle w:val="a8"/>
      </w:pPr>
      <w:r>
        <w:t xml:space="preserve">На данный момент </w:t>
      </w:r>
      <w:proofErr w:type="spellStart"/>
      <w:r>
        <w:rPr>
          <w:lang w:val="en-US"/>
        </w:rPr>
        <w:t>ArchiMate</w:t>
      </w:r>
      <w:proofErr w:type="spellEnd"/>
      <w:r w:rsidRPr="00421981">
        <w:t xml:space="preserve"> </w:t>
      </w:r>
      <w:r>
        <w:t>также широко распространен и часто используется при моделировании архитектуры предприятия. Данный инструмент позволяет моделировать архитектуру предприятия на всех ее уровнях, а также моделировать отдельные бизнес-процессы компании.</w:t>
      </w:r>
    </w:p>
    <w:p w:rsidR="00421981" w:rsidRDefault="00421981" w:rsidP="00421981">
      <w:pPr>
        <w:pStyle w:val="a8"/>
      </w:pPr>
      <w:r>
        <w:t xml:space="preserve">Следует также отметить, что </w:t>
      </w:r>
      <w:proofErr w:type="spellStart"/>
      <w:r>
        <w:rPr>
          <w:lang w:val="en-US"/>
        </w:rPr>
        <w:t>ArchiMate</w:t>
      </w:r>
      <w:proofErr w:type="spellEnd"/>
      <w:r>
        <w:t xml:space="preserve"> используется для высокоуровневого </w:t>
      </w:r>
      <w:r w:rsidR="00092D88">
        <w:t xml:space="preserve">моделирования, а не сосредоточен на деталях реализации, и не призван заменить </w:t>
      </w:r>
      <w:r w:rsidR="00092D88">
        <w:rPr>
          <w:lang w:val="en-US"/>
        </w:rPr>
        <w:t>UML</w:t>
      </w:r>
      <w:r w:rsidR="00092D88">
        <w:t xml:space="preserve"> или</w:t>
      </w:r>
      <w:r w:rsidR="00092D88" w:rsidRPr="00092D88">
        <w:t xml:space="preserve"> </w:t>
      </w:r>
      <w:r w:rsidR="00092D88">
        <w:rPr>
          <w:lang w:val="en-US"/>
        </w:rPr>
        <w:t>BPMN</w:t>
      </w:r>
      <w:r w:rsidR="00092D88">
        <w:t>, а способен только дополнить их.</w:t>
      </w:r>
    </w:p>
    <w:p w:rsidR="00092D88" w:rsidRDefault="00092D88" w:rsidP="00421981">
      <w:pPr>
        <w:pStyle w:val="a8"/>
      </w:pPr>
      <w:r>
        <w:t xml:space="preserve">Основной </w:t>
      </w:r>
      <w:proofErr w:type="spellStart"/>
      <w:r>
        <w:t>фреймворк</w:t>
      </w:r>
      <w:proofErr w:type="spellEnd"/>
      <w:r>
        <w:t xml:space="preserve"> </w:t>
      </w:r>
      <w:proofErr w:type="spellStart"/>
      <w:r>
        <w:rPr>
          <w:lang w:val="en-US"/>
        </w:rPr>
        <w:t>ArchiMate</w:t>
      </w:r>
      <w:proofErr w:type="spellEnd"/>
      <w:r w:rsidRPr="00092D88">
        <w:t xml:space="preserve"> 3.0 </w:t>
      </w:r>
      <w:r>
        <w:t xml:space="preserve">можно увидеть на рисунке </w:t>
      </w:r>
      <w:r w:rsidR="005B413D">
        <w:t>5</w:t>
      </w:r>
      <w:r>
        <w:t>.</w:t>
      </w:r>
    </w:p>
    <w:p w:rsidR="00092D88" w:rsidRDefault="00092D88" w:rsidP="00092D88">
      <w:pPr>
        <w:pStyle w:val="a9"/>
        <w:rPr>
          <w:lang w:val="ru-RU"/>
        </w:rPr>
      </w:pPr>
      <w:r>
        <w:rPr>
          <w:lang w:val="ru-RU"/>
        </w:rPr>
        <w:lastRenderedPageBreak/>
        <w:drawing>
          <wp:inline distT="0" distB="0" distL="0" distR="0" wp14:anchorId="7A050BCC" wp14:editId="480C15EF">
            <wp:extent cx="5940425" cy="47447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D88" w:rsidRDefault="00092D88" w:rsidP="00092D88">
      <w:pPr>
        <w:pStyle w:val="a0"/>
      </w:pPr>
      <w:r>
        <w:t xml:space="preserve">Фреймворк </w:t>
      </w:r>
      <w:proofErr w:type="spellStart"/>
      <w:r>
        <w:rPr>
          <w:lang w:val="en-US"/>
        </w:rPr>
        <w:t>ArchiMate</w:t>
      </w:r>
      <w:proofErr w:type="spellEnd"/>
      <w:r w:rsidRPr="00092D88">
        <w:t xml:space="preserve"> 3.0</w:t>
      </w:r>
    </w:p>
    <w:p w:rsidR="00092D88" w:rsidRDefault="00040C47" w:rsidP="00040C47">
      <w:pPr>
        <w:pStyle w:val="3"/>
        <w:rPr>
          <w:lang w:val="en-US" w:eastAsia="ru-RU"/>
        </w:rPr>
      </w:pPr>
      <w:bookmarkStart w:id="13" w:name="_Toc483172259"/>
      <w:r>
        <w:rPr>
          <w:lang w:val="en-US" w:eastAsia="ru-RU"/>
        </w:rPr>
        <w:t>ARIS</w:t>
      </w:r>
      <w:bookmarkEnd w:id="13"/>
    </w:p>
    <w:p w:rsidR="00040C47" w:rsidRDefault="00040C47" w:rsidP="00040C47">
      <w:pPr>
        <w:pStyle w:val="a8"/>
        <w:rPr>
          <w:lang w:eastAsia="ru-RU"/>
        </w:rPr>
      </w:pPr>
      <w:r>
        <w:rPr>
          <w:lang w:val="en-US" w:eastAsia="ru-RU"/>
        </w:rPr>
        <w:t>ARIS</w:t>
      </w:r>
      <w:r w:rsidRPr="00040C47">
        <w:rPr>
          <w:lang w:eastAsia="ru-RU"/>
        </w:rPr>
        <w:t xml:space="preserve"> (</w:t>
      </w:r>
      <w:r w:rsidRPr="00040C47">
        <w:rPr>
          <w:lang w:val="en-US" w:eastAsia="ru-RU"/>
        </w:rPr>
        <w:t>Architecture</w:t>
      </w:r>
      <w:r w:rsidRPr="00040C47">
        <w:rPr>
          <w:lang w:eastAsia="ru-RU"/>
        </w:rPr>
        <w:t xml:space="preserve"> </w:t>
      </w:r>
      <w:r w:rsidRPr="00040C47">
        <w:rPr>
          <w:lang w:val="en-US" w:eastAsia="ru-RU"/>
        </w:rPr>
        <w:t>of</w:t>
      </w:r>
      <w:r w:rsidRPr="00040C47">
        <w:rPr>
          <w:lang w:eastAsia="ru-RU"/>
        </w:rPr>
        <w:t xml:space="preserve"> </w:t>
      </w:r>
      <w:r w:rsidRPr="00040C47">
        <w:rPr>
          <w:lang w:val="en-US" w:eastAsia="ru-RU"/>
        </w:rPr>
        <w:t>Integrated</w:t>
      </w:r>
      <w:r w:rsidRPr="00040C47">
        <w:rPr>
          <w:lang w:eastAsia="ru-RU"/>
        </w:rPr>
        <w:t xml:space="preserve"> </w:t>
      </w:r>
      <w:r w:rsidRPr="00040C47">
        <w:rPr>
          <w:lang w:val="en-US" w:eastAsia="ru-RU"/>
        </w:rPr>
        <w:t>Information</w:t>
      </w:r>
      <w:r w:rsidRPr="00040C47">
        <w:rPr>
          <w:lang w:eastAsia="ru-RU"/>
        </w:rPr>
        <w:t xml:space="preserve"> </w:t>
      </w:r>
      <w:r w:rsidRPr="00040C47">
        <w:rPr>
          <w:lang w:val="en-US" w:eastAsia="ru-RU"/>
        </w:rPr>
        <w:t>Systems</w:t>
      </w:r>
      <w:r w:rsidRPr="00040C47">
        <w:rPr>
          <w:lang w:eastAsia="ru-RU"/>
        </w:rPr>
        <w:t xml:space="preserve">) – </w:t>
      </w:r>
      <w:r>
        <w:rPr>
          <w:lang w:eastAsia="ru-RU"/>
        </w:rPr>
        <w:t>современная</w:t>
      </w:r>
      <w:r w:rsidRPr="00040C47">
        <w:rPr>
          <w:lang w:eastAsia="ru-RU"/>
        </w:rPr>
        <w:t xml:space="preserve"> </w:t>
      </w:r>
      <w:r>
        <w:rPr>
          <w:lang w:eastAsia="ru-RU"/>
        </w:rPr>
        <w:t>методология</w:t>
      </w:r>
      <w:r w:rsidRPr="00040C47">
        <w:rPr>
          <w:lang w:eastAsia="ru-RU"/>
        </w:rPr>
        <w:t xml:space="preserve"> </w:t>
      </w:r>
      <w:r>
        <w:rPr>
          <w:lang w:eastAsia="ru-RU"/>
        </w:rPr>
        <w:t xml:space="preserve">проектирования интегрированных информационных систем. </w:t>
      </w:r>
    </w:p>
    <w:p w:rsidR="00040C47" w:rsidRDefault="00040C47" w:rsidP="00040C47">
      <w:pPr>
        <w:pStyle w:val="a8"/>
        <w:rPr>
          <w:lang w:eastAsia="ru-RU"/>
        </w:rPr>
      </w:pPr>
      <w:r>
        <w:rPr>
          <w:lang w:eastAsia="ru-RU"/>
        </w:rPr>
        <w:t xml:space="preserve">Данная методология достаточно объемная и имеет в своем арсенале более ста различных бизнес-моделей. Данные модели используются для анализа, описания и оптимизации разных аспектов деятельности компании. Стоит отметить, что часть моделей </w:t>
      </w:r>
      <w:r>
        <w:rPr>
          <w:lang w:val="en-US" w:eastAsia="ru-RU"/>
        </w:rPr>
        <w:t>ARIS</w:t>
      </w:r>
      <w:r w:rsidRPr="00040C47">
        <w:rPr>
          <w:lang w:eastAsia="ru-RU"/>
        </w:rPr>
        <w:t xml:space="preserve"> </w:t>
      </w:r>
      <w:r>
        <w:rPr>
          <w:lang w:eastAsia="ru-RU"/>
        </w:rPr>
        <w:t xml:space="preserve">используется в </w:t>
      </w:r>
      <w:r>
        <w:rPr>
          <w:lang w:val="en-US" w:eastAsia="ru-RU"/>
        </w:rPr>
        <w:t>ERP</w:t>
      </w:r>
      <w:r w:rsidRPr="00040C47">
        <w:rPr>
          <w:lang w:eastAsia="ru-RU"/>
        </w:rPr>
        <w:t xml:space="preserve"> </w:t>
      </w:r>
      <w:r>
        <w:rPr>
          <w:lang w:eastAsia="ru-RU"/>
        </w:rPr>
        <w:t xml:space="preserve">системе </w:t>
      </w:r>
      <w:r w:rsidRPr="00040C47">
        <w:rPr>
          <w:lang w:eastAsia="ru-RU"/>
        </w:rPr>
        <w:t>SAP/R3</w:t>
      </w:r>
      <w:r>
        <w:rPr>
          <w:lang w:eastAsia="ru-RU"/>
        </w:rPr>
        <w:t xml:space="preserve">. В связи с большим разнообразием данных моделей, их принято делить на четыре подгруппы: </w:t>
      </w:r>
      <w:proofErr w:type="spellStart"/>
      <w:r>
        <w:rPr>
          <w:lang w:eastAsia="ru-RU"/>
        </w:rPr>
        <w:t>оргструктура</w:t>
      </w:r>
      <w:proofErr w:type="spellEnd"/>
      <w:r>
        <w:rPr>
          <w:lang w:eastAsia="ru-RU"/>
        </w:rPr>
        <w:t xml:space="preserve">, функции, информация и процессы. Данное разделение вы можете увидеть на рисунке </w:t>
      </w:r>
      <w:r w:rsidR="005B413D">
        <w:rPr>
          <w:lang w:eastAsia="ru-RU"/>
        </w:rPr>
        <w:t>6</w:t>
      </w:r>
      <w:r>
        <w:rPr>
          <w:lang w:eastAsia="ru-RU"/>
        </w:rPr>
        <w:t>.</w:t>
      </w:r>
    </w:p>
    <w:p w:rsidR="00040C47" w:rsidRDefault="00040C47" w:rsidP="00040C47">
      <w:pPr>
        <w:pStyle w:val="a9"/>
        <w:jc w:val="center"/>
        <w:rPr>
          <w:lang w:val="ru-RU"/>
        </w:rPr>
      </w:pPr>
      <w:r>
        <w:rPr>
          <w:lang w:val="ru-RU"/>
        </w:rPr>
        <w:lastRenderedPageBreak/>
        <w:drawing>
          <wp:inline distT="0" distB="0" distL="0" distR="0">
            <wp:extent cx="4397375" cy="2660015"/>
            <wp:effectExtent l="0" t="0" r="3175" b="6985"/>
            <wp:docPr id="9" name="Рисунок 9" descr="Рис. 15. Группы моделей методологии 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. 15. Группы моделей методологии ARI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C47" w:rsidRDefault="00040C47" w:rsidP="00040C47">
      <w:pPr>
        <w:pStyle w:val="a0"/>
        <w:rPr>
          <w:lang w:val="en-US" w:eastAsia="ru-RU"/>
        </w:rPr>
      </w:pPr>
      <w:r>
        <w:rPr>
          <w:lang w:eastAsia="ru-RU"/>
        </w:rPr>
        <w:t xml:space="preserve">Подгруппы моделей методологии </w:t>
      </w:r>
      <w:r>
        <w:rPr>
          <w:lang w:val="en-US" w:eastAsia="ru-RU"/>
        </w:rPr>
        <w:t>ARIS</w:t>
      </w:r>
    </w:p>
    <w:p w:rsidR="00A05AC3" w:rsidRDefault="00A05AC3" w:rsidP="00A05AC3">
      <w:pPr>
        <w:pStyle w:val="a8"/>
        <w:rPr>
          <w:lang w:eastAsia="ru-RU"/>
        </w:rPr>
      </w:pPr>
      <w:r>
        <w:rPr>
          <w:lang w:eastAsia="ru-RU"/>
        </w:rPr>
        <w:t xml:space="preserve">Основные преимущества </w:t>
      </w:r>
      <w:r>
        <w:rPr>
          <w:lang w:val="en-US" w:eastAsia="ru-RU"/>
        </w:rPr>
        <w:t>ARIS</w:t>
      </w:r>
      <w:r>
        <w:rPr>
          <w:lang w:eastAsia="ru-RU"/>
        </w:rPr>
        <w:t>:</w:t>
      </w:r>
    </w:p>
    <w:p w:rsidR="00A05AC3" w:rsidRDefault="00A05AC3" w:rsidP="00B416F5">
      <w:pPr>
        <w:pStyle w:val="a8"/>
        <w:numPr>
          <w:ilvl w:val="0"/>
          <w:numId w:val="24"/>
        </w:numPr>
        <w:rPr>
          <w:lang w:eastAsia="ru-RU"/>
        </w:rPr>
      </w:pPr>
      <w:r>
        <w:rPr>
          <w:lang w:eastAsia="ru-RU"/>
        </w:rPr>
        <w:t>Эргономичность</w:t>
      </w:r>
    </w:p>
    <w:p w:rsidR="00A05AC3" w:rsidRDefault="00A05AC3" w:rsidP="00B416F5">
      <w:pPr>
        <w:pStyle w:val="a8"/>
        <w:numPr>
          <w:ilvl w:val="0"/>
          <w:numId w:val="24"/>
        </w:numPr>
        <w:rPr>
          <w:lang w:eastAsia="ru-RU"/>
        </w:rPr>
      </w:pPr>
      <w:r>
        <w:rPr>
          <w:lang w:eastAsia="ru-RU"/>
        </w:rPr>
        <w:t>Высокая степень визуализации бизнес-моделей</w:t>
      </w:r>
    </w:p>
    <w:p w:rsidR="00A05AC3" w:rsidRPr="00A05AC3" w:rsidRDefault="00A05AC3" w:rsidP="00B416F5">
      <w:pPr>
        <w:pStyle w:val="a8"/>
        <w:numPr>
          <w:ilvl w:val="0"/>
          <w:numId w:val="24"/>
        </w:numPr>
        <w:rPr>
          <w:lang w:eastAsia="ru-RU"/>
        </w:rPr>
      </w:pPr>
      <w:r>
        <w:rPr>
          <w:lang w:eastAsia="ru-RU"/>
        </w:rPr>
        <w:t>Доступность в использовании всеми сотрудниками компании</w:t>
      </w:r>
    </w:p>
    <w:p w:rsidR="00040C47" w:rsidRPr="00126F0F" w:rsidRDefault="00040C47" w:rsidP="00040C47">
      <w:pPr>
        <w:pStyle w:val="a8"/>
        <w:rPr>
          <w:lang w:eastAsia="ru-RU"/>
        </w:rPr>
      </w:pPr>
    </w:p>
    <w:p w:rsidR="00CC0685" w:rsidRPr="00040C47" w:rsidRDefault="00CC0685">
      <w:pPr>
        <w:spacing w:after="160" w:line="259" w:lineRule="auto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 w:rsidRPr="00040C47">
        <w:br w:type="page"/>
      </w:r>
    </w:p>
    <w:p w:rsidR="00FE7320" w:rsidRDefault="00BE6035" w:rsidP="00BE6035">
      <w:pPr>
        <w:pStyle w:val="1"/>
      </w:pPr>
      <w:bookmarkStart w:id="14" w:name="_Toc483172260"/>
      <w:r>
        <w:lastRenderedPageBreak/>
        <w:t xml:space="preserve">Глава 2. </w:t>
      </w:r>
      <w:r w:rsidR="00CC0685">
        <w:t>Краткий а</w:t>
      </w:r>
      <w:r>
        <w:t>нализ компании, ее бизнес</w:t>
      </w:r>
      <w:r w:rsidR="007F7F0F">
        <w:t>-модели</w:t>
      </w:r>
      <w:r>
        <w:t xml:space="preserve"> и внедряемого программного обеспечения</w:t>
      </w:r>
      <w:bookmarkEnd w:id="14"/>
    </w:p>
    <w:p w:rsidR="00BE6035" w:rsidRDefault="00BE6035" w:rsidP="00BE6035">
      <w:pPr>
        <w:pStyle w:val="2"/>
        <w:rPr>
          <w:lang w:eastAsia="ru-RU"/>
        </w:rPr>
      </w:pPr>
      <w:bookmarkStart w:id="15" w:name="_Toc451954144"/>
      <w:bookmarkStart w:id="16" w:name="_Toc483172261"/>
      <w:r>
        <w:rPr>
          <w:lang w:eastAsia="ru-RU"/>
        </w:rPr>
        <w:t>Информация о компании</w:t>
      </w:r>
      <w:bookmarkEnd w:id="15"/>
      <w:bookmarkEnd w:id="16"/>
    </w:p>
    <w:p w:rsidR="00BE6035" w:rsidRDefault="00BE6035" w:rsidP="00BE6035">
      <w:pPr>
        <w:pStyle w:val="a8"/>
        <w:rPr>
          <w:lang w:eastAsia="ru-RU"/>
        </w:rPr>
      </w:pPr>
      <w:r>
        <w:rPr>
          <w:lang w:eastAsia="ru-RU"/>
        </w:rPr>
        <w:t>Мебельное предприятие основано 18 февраля 2004 года и на данный момент занимает лидирующие позиции на рынке Санкт-Петербурга и Ленинградской области по производству и сбыту мебельной продукции, а именно кухонной мебели.</w:t>
      </w:r>
    </w:p>
    <w:p w:rsidR="00BE6035" w:rsidRDefault="00BE6035" w:rsidP="00BE6035">
      <w:pPr>
        <w:pStyle w:val="a8"/>
        <w:rPr>
          <w:lang w:eastAsia="ru-RU"/>
        </w:rPr>
      </w:pPr>
      <w:r>
        <w:rPr>
          <w:lang w:eastAsia="ru-RU"/>
        </w:rPr>
        <w:t xml:space="preserve">Основная деятельность компании заключается в проектировании, </w:t>
      </w:r>
      <w:r w:rsidR="00126F0F">
        <w:rPr>
          <w:lang w:eastAsia="ru-RU"/>
        </w:rPr>
        <w:t xml:space="preserve">продаже, </w:t>
      </w:r>
      <w:r>
        <w:rPr>
          <w:lang w:eastAsia="ru-RU"/>
        </w:rPr>
        <w:t xml:space="preserve">производстве, доставке, сборке и установке кухонной мебели. </w:t>
      </w:r>
      <w:r w:rsidR="00126F0F">
        <w:rPr>
          <w:lang w:eastAsia="ru-RU"/>
        </w:rPr>
        <w:t>Также, к основной деятельности относится закупка сырья, материалов, комплектующих и снабжение производства и других смежных процессов в компании.</w:t>
      </w:r>
    </w:p>
    <w:p w:rsidR="00BE6035" w:rsidRDefault="00BE6035" w:rsidP="00BE6035">
      <w:pPr>
        <w:pStyle w:val="a8"/>
        <w:rPr>
          <w:lang w:eastAsia="ru-RU"/>
        </w:rPr>
      </w:pPr>
      <w:r>
        <w:rPr>
          <w:lang w:eastAsia="ru-RU"/>
        </w:rPr>
        <w:t xml:space="preserve">Компания, в первую очередь, ориентируется на </w:t>
      </w:r>
      <w:r w:rsidR="00126F0F">
        <w:rPr>
          <w:lang w:eastAsia="ru-RU"/>
        </w:rPr>
        <w:t>производство высококачественной кухонной мебели</w:t>
      </w:r>
      <w:r>
        <w:rPr>
          <w:lang w:eastAsia="ru-RU"/>
        </w:rPr>
        <w:t>, высокое качество обслуживания клиентов и предлагает доступные цены</w:t>
      </w:r>
      <w:r w:rsidR="00126F0F">
        <w:rPr>
          <w:lang w:eastAsia="ru-RU"/>
        </w:rPr>
        <w:t xml:space="preserve"> на весь ассортимент предлагаемых товаров. Также, компания использует индивидуальный подход к каждому клиенту при проектировании кухонной мебели и ее дальнейшей продажи</w:t>
      </w:r>
      <w:r>
        <w:rPr>
          <w:lang w:eastAsia="ru-RU"/>
        </w:rPr>
        <w:t>. Основн</w:t>
      </w:r>
      <w:r w:rsidR="00126F0F">
        <w:rPr>
          <w:lang w:eastAsia="ru-RU"/>
        </w:rPr>
        <w:t>ой потребительский сегмент -</w:t>
      </w:r>
      <w:r>
        <w:rPr>
          <w:lang w:eastAsia="ru-RU"/>
        </w:rPr>
        <w:t xml:space="preserve"> потребители со средним уровнем дохода</w:t>
      </w:r>
      <w:r w:rsidR="00126F0F">
        <w:rPr>
          <w:lang w:eastAsia="ru-RU"/>
        </w:rPr>
        <w:t>.</w:t>
      </w:r>
      <w:r>
        <w:rPr>
          <w:lang w:eastAsia="ru-RU"/>
        </w:rPr>
        <w:t xml:space="preserve"> </w:t>
      </w:r>
      <w:r w:rsidR="00126F0F">
        <w:rPr>
          <w:lang w:eastAsia="ru-RU"/>
        </w:rPr>
        <w:t>Следует отметить, что рассматриваемая</w:t>
      </w:r>
      <w:r>
        <w:rPr>
          <w:lang w:eastAsia="ru-RU"/>
        </w:rPr>
        <w:t xml:space="preserve"> компания ориентирована исключительно на индивидуальное производство.</w:t>
      </w:r>
    </w:p>
    <w:p w:rsidR="00BE6035" w:rsidRDefault="00126F0F" w:rsidP="00BE6035">
      <w:pPr>
        <w:pStyle w:val="a8"/>
        <w:rPr>
          <w:lang w:eastAsia="ru-RU"/>
        </w:rPr>
      </w:pPr>
      <w:r>
        <w:rPr>
          <w:lang w:eastAsia="ru-RU"/>
        </w:rPr>
        <w:t xml:space="preserve">Ключевые ресурсы </w:t>
      </w:r>
      <w:r w:rsidR="00BE6035">
        <w:rPr>
          <w:lang w:eastAsia="ru-RU"/>
        </w:rPr>
        <w:t xml:space="preserve">компании </w:t>
      </w:r>
      <w:r>
        <w:rPr>
          <w:lang w:eastAsia="ru-RU"/>
        </w:rPr>
        <w:t xml:space="preserve">- </w:t>
      </w:r>
      <w:r w:rsidR="00BE6035">
        <w:rPr>
          <w:lang w:eastAsia="ru-RU"/>
        </w:rPr>
        <w:t>собственное производство и соб</w:t>
      </w:r>
      <w:r>
        <w:rPr>
          <w:lang w:eastAsia="ru-RU"/>
        </w:rPr>
        <w:t>ственные дизайн-студии. Основными каналами</w:t>
      </w:r>
      <w:r w:rsidR="00BE6035">
        <w:rPr>
          <w:lang w:eastAsia="ru-RU"/>
        </w:rPr>
        <w:t xml:space="preserve"> сбыта </w:t>
      </w:r>
      <w:r>
        <w:rPr>
          <w:lang w:eastAsia="ru-RU"/>
        </w:rPr>
        <w:t>являются интернет</w:t>
      </w:r>
      <w:r w:rsidR="00BE6035">
        <w:rPr>
          <w:lang w:eastAsia="ru-RU"/>
        </w:rPr>
        <w:t>-магазин и дизайн-студии. Так как интернет технологии становятся все более актуальными в наше время, основное количество заказов поступает именно из интернет-магазина, и их доля с каждым годом становится все больше и больше по отношению к заказам, совершаемым в дизайн-студиях.</w:t>
      </w:r>
    </w:p>
    <w:p w:rsidR="00BE6035" w:rsidRDefault="00126F0F" w:rsidP="00BE6035">
      <w:pPr>
        <w:pStyle w:val="a8"/>
        <w:rPr>
          <w:lang w:eastAsia="ru-RU"/>
        </w:rPr>
      </w:pPr>
      <w:r>
        <w:rPr>
          <w:lang w:eastAsia="ru-RU"/>
        </w:rPr>
        <w:t>Ключевыми партнерами</w:t>
      </w:r>
      <w:r w:rsidR="00BE6035">
        <w:rPr>
          <w:lang w:eastAsia="ru-RU"/>
        </w:rPr>
        <w:t xml:space="preserve"> компании </w:t>
      </w:r>
      <w:r>
        <w:rPr>
          <w:lang w:eastAsia="ru-RU"/>
        </w:rPr>
        <w:t>являются</w:t>
      </w:r>
      <w:r w:rsidR="00BE6035">
        <w:rPr>
          <w:lang w:eastAsia="ru-RU"/>
        </w:rPr>
        <w:t xml:space="preserve"> поставщики материалов, поставщики комплектующих и мебельные центры. Мебельное предприятие активно сотрудничает с австрийским производителем комплектующих </w:t>
      </w:r>
      <w:r w:rsidR="00BE6035">
        <w:rPr>
          <w:lang w:val="en-US" w:eastAsia="ru-RU"/>
        </w:rPr>
        <w:t>Blum</w:t>
      </w:r>
      <w:r w:rsidR="00BE6035" w:rsidRPr="005B3087">
        <w:rPr>
          <w:lang w:eastAsia="ru-RU"/>
        </w:rPr>
        <w:t xml:space="preserve"> </w:t>
      </w:r>
      <w:r w:rsidR="00BE6035">
        <w:rPr>
          <w:lang w:eastAsia="ru-RU"/>
        </w:rPr>
        <w:t>и использует при производстве только качественные комплектующие с передовыми технологиями.</w:t>
      </w:r>
    </w:p>
    <w:p w:rsidR="00BE6035" w:rsidRDefault="00BE6035" w:rsidP="00BE6035">
      <w:pPr>
        <w:pStyle w:val="a8"/>
        <w:rPr>
          <w:lang w:eastAsia="ru-RU"/>
        </w:rPr>
      </w:pPr>
      <w:r>
        <w:rPr>
          <w:lang w:eastAsia="ru-RU"/>
        </w:rPr>
        <w:t xml:space="preserve">Основную прибыль компания получает с продажи кухонной мебели и бытовой техники к ней. Наценка на производимую продукцию не велика, дабы сохранить доступные цены для клиентов, особенно в кризис. Данная политика </w:t>
      </w:r>
      <w:r w:rsidR="00126F0F">
        <w:rPr>
          <w:lang w:eastAsia="ru-RU"/>
        </w:rPr>
        <w:t>одновременно</w:t>
      </w:r>
      <w:r>
        <w:rPr>
          <w:lang w:eastAsia="ru-RU"/>
        </w:rPr>
        <w:t xml:space="preserve"> является </w:t>
      </w:r>
      <w:r w:rsidR="00126F0F">
        <w:rPr>
          <w:lang w:eastAsia="ru-RU"/>
        </w:rPr>
        <w:t xml:space="preserve">и </w:t>
      </w:r>
      <w:r>
        <w:rPr>
          <w:lang w:eastAsia="ru-RU"/>
        </w:rPr>
        <w:t>конкурентным преимуществом для компании.</w:t>
      </w:r>
    </w:p>
    <w:p w:rsidR="00BE6035" w:rsidRDefault="00BE6035" w:rsidP="00BE6035">
      <w:pPr>
        <w:pStyle w:val="a8"/>
        <w:rPr>
          <w:lang w:eastAsia="ru-RU"/>
        </w:rPr>
      </w:pPr>
      <w:r>
        <w:rPr>
          <w:lang w:eastAsia="ru-RU"/>
        </w:rPr>
        <w:t>Основные затраты приходятся на производство продукции,</w:t>
      </w:r>
      <w:r w:rsidR="00126F0F" w:rsidRPr="00126F0F">
        <w:rPr>
          <w:lang w:eastAsia="ru-RU"/>
        </w:rPr>
        <w:t xml:space="preserve"> </w:t>
      </w:r>
      <w:r w:rsidR="00126F0F">
        <w:rPr>
          <w:lang w:eastAsia="ru-RU"/>
        </w:rPr>
        <w:t>оплату труда,</w:t>
      </w:r>
      <w:r>
        <w:rPr>
          <w:lang w:eastAsia="ru-RU"/>
        </w:rPr>
        <w:t xml:space="preserve"> </w:t>
      </w:r>
      <w:r w:rsidR="00126F0F">
        <w:rPr>
          <w:lang w:eastAsia="ru-RU"/>
        </w:rPr>
        <w:t xml:space="preserve">аренду помещений, на закупку сырья и материалов </w:t>
      </w:r>
      <w:proofErr w:type="gramStart"/>
      <w:r>
        <w:rPr>
          <w:lang w:eastAsia="ru-RU"/>
        </w:rPr>
        <w:t xml:space="preserve">и </w:t>
      </w:r>
      <w:r w:rsidR="00FF596A">
        <w:rPr>
          <w:lang w:eastAsia="ru-RU"/>
        </w:rPr>
        <w:t>,</w:t>
      </w:r>
      <w:proofErr w:type="gramEnd"/>
      <w:r w:rsidR="00FF596A">
        <w:rPr>
          <w:lang w:eastAsia="ru-RU"/>
        </w:rPr>
        <w:t xml:space="preserve"> конечно же, </w:t>
      </w:r>
      <w:r>
        <w:rPr>
          <w:lang w:eastAsia="ru-RU"/>
        </w:rPr>
        <w:t>рекламу.</w:t>
      </w:r>
    </w:p>
    <w:p w:rsidR="00BE6035" w:rsidRPr="005B3087" w:rsidRDefault="00BE6035" w:rsidP="00BE6035">
      <w:pPr>
        <w:pStyle w:val="a8"/>
        <w:rPr>
          <w:lang w:eastAsia="ru-RU"/>
        </w:rPr>
      </w:pPr>
      <w:r>
        <w:rPr>
          <w:lang w:eastAsia="ru-RU"/>
        </w:rPr>
        <w:t xml:space="preserve">Для </w:t>
      </w:r>
      <w:r w:rsidR="00FF596A">
        <w:rPr>
          <w:lang w:eastAsia="ru-RU"/>
        </w:rPr>
        <w:t>визуального</w:t>
      </w:r>
      <w:r>
        <w:rPr>
          <w:lang w:eastAsia="ru-RU"/>
        </w:rPr>
        <w:t xml:space="preserve"> понимания бизнес-модели </w:t>
      </w:r>
      <w:r w:rsidR="00FF596A">
        <w:rPr>
          <w:lang w:eastAsia="ru-RU"/>
        </w:rPr>
        <w:t>мебельного предприятия</w:t>
      </w:r>
      <w:r>
        <w:rPr>
          <w:lang w:eastAsia="ru-RU"/>
        </w:rPr>
        <w:t xml:space="preserve"> данная информация была объединена в мод</w:t>
      </w:r>
      <w:r w:rsidR="005B413D">
        <w:rPr>
          <w:lang w:eastAsia="ru-RU"/>
        </w:rPr>
        <w:t xml:space="preserve">ель </w:t>
      </w:r>
      <w:proofErr w:type="spellStart"/>
      <w:r w:rsidR="005B413D">
        <w:rPr>
          <w:lang w:eastAsia="ru-RU"/>
        </w:rPr>
        <w:t>Остервальдера</w:t>
      </w:r>
      <w:proofErr w:type="spellEnd"/>
      <w:r w:rsidR="005B413D">
        <w:rPr>
          <w:lang w:eastAsia="ru-RU"/>
        </w:rPr>
        <w:t xml:space="preserve"> (</w:t>
      </w:r>
      <w:proofErr w:type="spellStart"/>
      <w:r w:rsidR="005B413D">
        <w:rPr>
          <w:lang w:eastAsia="ru-RU"/>
        </w:rPr>
        <w:t>Канвас</w:t>
      </w:r>
      <w:proofErr w:type="spellEnd"/>
      <w:r w:rsidR="005B413D">
        <w:rPr>
          <w:lang w:eastAsia="ru-RU"/>
        </w:rPr>
        <w:t>)(рис.7</w:t>
      </w:r>
      <w:r>
        <w:rPr>
          <w:lang w:eastAsia="ru-RU"/>
        </w:rPr>
        <w:t>).</w:t>
      </w:r>
    </w:p>
    <w:p w:rsidR="00BE6035" w:rsidRDefault="007372D1" w:rsidP="00BE6035">
      <w:pPr>
        <w:pStyle w:val="a9"/>
      </w:pPr>
      <w:r>
        <w:rPr>
          <w:lang w:val="ru-RU"/>
        </w:rPr>
        <w:lastRenderedPageBreak/>
        <w:pict>
          <v:shape id="_x0000_i1026" type="#_x0000_t75" style="width:467.35pt;height:312.85pt">
            <v:imagedata r:id="rId19" o:title="Бизнес-модель"/>
          </v:shape>
        </w:pict>
      </w:r>
    </w:p>
    <w:p w:rsidR="00BE6035" w:rsidRPr="00BE6035" w:rsidRDefault="007372D1" w:rsidP="00BE6035">
      <w:pPr>
        <w:pStyle w:val="a0"/>
        <w:rPr>
          <w:lang w:val="en-US" w:eastAsia="ru-RU"/>
        </w:rPr>
      </w:pPr>
      <w:r>
        <w:rPr>
          <w:lang w:eastAsia="ru-RU"/>
        </w:rPr>
        <w:t>Бизнес-модель</w:t>
      </w:r>
    </w:p>
    <w:p w:rsidR="00BE6035" w:rsidRDefault="00BE6035" w:rsidP="00BE6035">
      <w:pPr>
        <w:pStyle w:val="a8"/>
        <w:rPr>
          <w:lang w:eastAsia="ru-RU"/>
        </w:rPr>
      </w:pPr>
      <w:r>
        <w:rPr>
          <w:lang w:eastAsia="ru-RU"/>
        </w:rPr>
        <w:t>Также, для лучшего понимания деятельности компании была создана концептуальная модель, котору</w:t>
      </w:r>
      <w:r w:rsidR="005B413D">
        <w:rPr>
          <w:lang w:eastAsia="ru-RU"/>
        </w:rPr>
        <w:t>ю вы можете увидеть на рисунке 8</w:t>
      </w:r>
      <w:r>
        <w:rPr>
          <w:lang w:eastAsia="ru-RU"/>
        </w:rPr>
        <w:t xml:space="preserve">. В данной модели описывается главный объект работы – это кухонная мебель, который можно разделить на два категории: тип продукции и компоненты. По типу кухонная мебель делится на четыре вида – классические, модерн, кантри, </w:t>
      </w:r>
      <w:proofErr w:type="spellStart"/>
      <w:r>
        <w:rPr>
          <w:lang w:eastAsia="ru-RU"/>
        </w:rPr>
        <w:t>прованс</w:t>
      </w:r>
      <w:proofErr w:type="spellEnd"/>
      <w:r>
        <w:rPr>
          <w:lang w:eastAsia="ru-RU"/>
        </w:rPr>
        <w:t>. Каждый кухонный гарнитур состоит из следующих компонентов: корпус, комплектующие, фасады, столешница, бытовая техника, аксессуары.</w:t>
      </w:r>
    </w:p>
    <w:p w:rsidR="00BE6035" w:rsidRDefault="00BE6035" w:rsidP="00BE6035">
      <w:pPr>
        <w:pStyle w:val="a8"/>
        <w:rPr>
          <w:lang w:eastAsia="ru-RU"/>
        </w:rPr>
      </w:pPr>
      <w:r>
        <w:rPr>
          <w:lang w:eastAsia="ru-RU"/>
        </w:rPr>
        <w:t>Производство и главный офис компании находятся во Всеволожске, а дизайн-студии в Санкт-Петербурге и Ленинградской области.</w:t>
      </w:r>
    </w:p>
    <w:p w:rsidR="00BE6035" w:rsidRDefault="00BE6035" w:rsidP="00BE6035">
      <w:pPr>
        <w:pStyle w:val="a8"/>
        <w:rPr>
          <w:lang w:eastAsia="ru-RU"/>
        </w:rPr>
      </w:pPr>
      <w:r>
        <w:rPr>
          <w:lang w:eastAsia="ru-RU"/>
        </w:rPr>
        <w:t>Мебельное предприятие, как и все другие компании, имеет как материальные ресурсы, так и нематериальные. К материальным относятся материалы, комплектующие, производственное оборудование и офисное оборудование. К нематериальным – опыт и налаженные взаимоотношения как с поставщиками, так и с покупателями.</w:t>
      </w:r>
    </w:p>
    <w:p w:rsidR="00BE6035" w:rsidRDefault="00BE6035" w:rsidP="00BE6035">
      <w:pPr>
        <w:pStyle w:val="a9"/>
      </w:pPr>
      <w:r>
        <w:rPr>
          <w:lang w:val="ru-RU"/>
        </w:rPr>
        <w:lastRenderedPageBreak/>
        <w:drawing>
          <wp:inline distT="0" distB="0" distL="0" distR="0">
            <wp:extent cx="5943600" cy="2400300"/>
            <wp:effectExtent l="0" t="0" r="0" b="0"/>
            <wp:docPr id="4" name="Рисунок 4" descr="Мебельное предприят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бельное предприят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035" w:rsidRDefault="00BE6035" w:rsidP="00BE6035">
      <w:pPr>
        <w:pStyle w:val="a0"/>
        <w:rPr>
          <w:lang w:eastAsia="ru-RU"/>
        </w:rPr>
      </w:pPr>
      <w:r>
        <w:rPr>
          <w:lang w:eastAsia="ru-RU"/>
        </w:rPr>
        <w:t>Концептуальная модель компании</w:t>
      </w:r>
    </w:p>
    <w:p w:rsidR="00BE6035" w:rsidRDefault="00BE6035" w:rsidP="00BE6035">
      <w:pPr>
        <w:pStyle w:val="a8"/>
        <w:rPr>
          <w:lang w:eastAsia="ru-RU"/>
        </w:rPr>
      </w:pPr>
      <w:r>
        <w:rPr>
          <w:lang w:eastAsia="ru-RU"/>
        </w:rPr>
        <w:t xml:space="preserve">Далее следует определить </w:t>
      </w:r>
      <w:r w:rsidR="005B413D">
        <w:rPr>
          <w:lang w:eastAsia="ru-RU"/>
        </w:rPr>
        <w:t>процесс создания ценности (рис.9</w:t>
      </w:r>
      <w:r>
        <w:rPr>
          <w:lang w:eastAsia="ru-RU"/>
        </w:rPr>
        <w:t xml:space="preserve">). Для начала клиент привлекается с помощью </w:t>
      </w:r>
      <w:r w:rsidR="00FF596A">
        <w:rPr>
          <w:lang w:eastAsia="ru-RU"/>
        </w:rPr>
        <w:t xml:space="preserve">классической </w:t>
      </w:r>
      <w:r>
        <w:rPr>
          <w:lang w:eastAsia="ru-RU"/>
        </w:rPr>
        <w:t>рекламной кампании и интернет-</w:t>
      </w:r>
      <w:r w:rsidR="00FF596A">
        <w:rPr>
          <w:lang w:eastAsia="ru-RU"/>
        </w:rPr>
        <w:t>маркетинга</w:t>
      </w:r>
      <w:r>
        <w:rPr>
          <w:lang w:eastAsia="ru-RU"/>
        </w:rPr>
        <w:t xml:space="preserve">, затем ему бесплатно </w:t>
      </w:r>
      <w:r w:rsidR="00FF596A">
        <w:rPr>
          <w:lang w:eastAsia="ru-RU"/>
        </w:rPr>
        <w:t>разрабатывается</w:t>
      </w:r>
      <w:r>
        <w:rPr>
          <w:lang w:eastAsia="ru-RU"/>
        </w:rPr>
        <w:t xml:space="preserve"> проект, если клиента устраивает проект, заключается договор и производится оплата кухонной мебели, после чего заказ отправляется в производство, производиться закупка материалов и комплектующих. На производстве производится частичная сборка мебели, затем она доставляется заказчику и устанавливается. </w:t>
      </w:r>
    </w:p>
    <w:p w:rsidR="00BE6035" w:rsidRDefault="007372D1" w:rsidP="00BE6035">
      <w:pPr>
        <w:pStyle w:val="a9"/>
      </w:pPr>
      <w:r>
        <w:rPr>
          <w:lang w:val="ru-RU"/>
        </w:rPr>
        <w:pict>
          <v:shape id="_x0000_i1027" type="#_x0000_t75" style="width:467.35pt;height:147.25pt">
            <v:imagedata r:id="rId21" o:title="Создание ценности"/>
          </v:shape>
        </w:pict>
      </w:r>
    </w:p>
    <w:p w:rsidR="00BE6035" w:rsidRDefault="00BE6035" w:rsidP="00BE6035">
      <w:pPr>
        <w:pStyle w:val="a0"/>
        <w:rPr>
          <w:lang w:eastAsia="ru-RU"/>
        </w:rPr>
      </w:pPr>
      <w:r>
        <w:rPr>
          <w:lang w:eastAsia="ru-RU"/>
        </w:rPr>
        <w:t>Цепочка создания ценности</w:t>
      </w:r>
    </w:p>
    <w:p w:rsidR="00BE6035" w:rsidRPr="00561D86" w:rsidRDefault="00BE6035" w:rsidP="00BE6035">
      <w:pPr>
        <w:pStyle w:val="a8"/>
        <w:rPr>
          <w:lang w:eastAsia="ru-RU"/>
        </w:rPr>
      </w:pPr>
      <w:r>
        <w:rPr>
          <w:lang w:eastAsia="ru-RU"/>
        </w:rPr>
        <w:t xml:space="preserve">Что касается программных </w:t>
      </w:r>
      <w:r w:rsidR="00FF596A">
        <w:rPr>
          <w:lang w:eastAsia="ru-RU"/>
        </w:rPr>
        <w:t>обеспечения, используемого</w:t>
      </w:r>
      <w:r>
        <w:rPr>
          <w:lang w:eastAsia="ru-RU"/>
        </w:rPr>
        <w:t xml:space="preserve"> в организации, имеется программное обеспечение </w:t>
      </w:r>
      <w:r w:rsidR="00205889">
        <w:rPr>
          <w:lang w:eastAsia="ru-RU"/>
        </w:rPr>
        <w:t>1</w:t>
      </w:r>
      <w:proofErr w:type="gramStart"/>
      <w:r w:rsidR="00205889">
        <w:rPr>
          <w:lang w:eastAsia="ru-RU"/>
        </w:rPr>
        <w:t>С:Предприятие</w:t>
      </w:r>
      <w:proofErr w:type="gramEnd"/>
      <w:r w:rsidR="00205889">
        <w:rPr>
          <w:lang w:eastAsia="ru-RU"/>
        </w:rPr>
        <w:t xml:space="preserve"> с лицензией на 15</w:t>
      </w:r>
      <w:r>
        <w:rPr>
          <w:lang w:eastAsia="ru-RU"/>
        </w:rPr>
        <w:t xml:space="preserve"> рабочих мест, из его функционала на данный момент используется только 1С:Бухгалтерия. Компания также владеет собственным производительным сервером, на котором установлен данный продукт.</w:t>
      </w:r>
      <w:r w:rsidR="00FF596A">
        <w:rPr>
          <w:lang w:eastAsia="ru-RU"/>
        </w:rPr>
        <w:t xml:space="preserve"> Также, на сервере присутствует база </w:t>
      </w:r>
      <w:r w:rsidR="00F069DD">
        <w:rPr>
          <w:lang w:eastAsia="ru-RU"/>
        </w:rPr>
        <w:t>данных по всем принимаемым заказам и производится обмен файлами.</w:t>
      </w:r>
    </w:p>
    <w:p w:rsidR="00BE6035" w:rsidRPr="003D61B5" w:rsidRDefault="00BE6035" w:rsidP="00BE6035">
      <w:pPr>
        <w:pStyle w:val="2"/>
      </w:pPr>
      <w:bookmarkStart w:id="17" w:name="_Toc483172262"/>
      <w:r>
        <w:lastRenderedPageBreak/>
        <w:t xml:space="preserve">Информационная система </w:t>
      </w:r>
      <w:r>
        <w:rPr>
          <w:lang w:val="en-US"/>
        </w:rPr>
        <w:t>IMOS</w:t>
      </w:r>
      <w:bookmarkEnd w:id="17"/>
    </w:p>
    <w:p w:rsidR="00BE6035" w:rsidRPr="00153AA3" w:rsidRDefault="007E20BD" w:rsidP="007E20BD">
      <w:pPr>
        <w:pStyle w:val="a8"/>
      </w:pPr>
      <w:r>
        <w:t xml:space="preserve">Компания </w:t>
      </w:r>
      <w:r>
        <w:rPr>
          <w:lang w:val="en-US"/>
        </w:rPr>
        <w:t>IMOS</w:t>
      </w:r>
      <w:r w:rsidRPr="007E20BD">
        <w:t xml:space="preserve"> </w:t>
      </w:r>
      <w:r>
        <w:t xml:space="preserve">основана в 1993г и занимается разработкой программного обеспечения для мебельных предприятий. На данный момент программное обеспечение </w:t>
      </w:r>
      <w:r>
        <w:rPr>
          <w:lang w:val="en-US"/>
        </w:rPr>
        <w:t>IMOS</w:t>
      </w:r>
      <w:r w:rsidRPr="007E20BD">
        <w:t xml:space="preserve"> </w:t>
      </w:r>
      <w:r>
        <w:t>используют более чем в 2500 компаниях мебельной индустрии и представлено на 16 языках. На данный момент в компании работает более 50 сотрудников.</w:t>
      </w:r>
      <w:r w:rsidR="00153AA3" w:rsidRP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 xml:space="preserve"> [</w:t>
      </w:r>
      <w:r w:rsidR="00153AA3" w:rsidRPr="007372D1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>21</w:t>
      </w:r>
      <w:r w:rsidR="00153AA3" w:rsidRPr="00153AA3">
        <w:rPr>
          <w:rStyle w:val="w"/>
          <w:rFonts w:asciiTheme="minorHAnsi" w:hAnsiTheme="minorHAnsi"/>
          <w:color w:val="000000"/>
          <w:sz w:val="21"/>
          <w:szCs w:val="21"/>
          <w:shd w:val="clear" w:color="auto" w:fill="FFFFFF"/>
        </w:rPr>
        <w:t>]</w:t>
      </w:r>
    </w:p>
    <w:p w:rsidR="007E20BD" w:rsidRDefault="007E20BD" w:rsidP="007E20BD">
      <w:pPr>
        <w:pStyle w:val="a8"/>
      </w:pPr>
      <w:r>
        <w:t xml:space="preserve">Программное обеспечение </w:t>
      </w:r>
      <w:r>
        <w:rPr>
          <w:lang w:val="en-US"/>
        </w:rPr>
        <w:t>IMOS</w:t>
      </w:r>
      <w:r w:rsidRPr="007E20BD">
        <w:t xml:space="preserve"> </w:t>
      </w:r>
      <w:r>
        <w:t>основывается на четырех аспектах:</w:t>
      </w:r>
    </w:p>
    <w:p w:rsidR="007E20BD" w:rsidRDefault="006260A9" w:rsidP="00B416F5">
      <w:pPr>
        <w:pStyle w:val="a8"/>
        <w:numPr>
          <w:ilvl w:val="0"/>
          <w:numId w:val="21"/>
        </w:numPr>
      </w:pPr>
      <w:r>
        <w:t>Продажи</w:t>
      </w:r>
    </w:p>
    <w:p w:rsidR="006260A9" w:rsidRDefault="006260A9" w:rsidP="00B416F5">
      <w:pPr>
        <w:pStyle w:val="a8"/>
        <w:numPr>
          <w:ilvl w:val="0"/>
          <w:numId w:val="21"/>
        </w:numPr>
      </w:pPr>
      <w:r>
        <w:t>Технический отдел</w:t>
      </w:r>
    </w:p>
    <w:p w:rsidR="006260A9" w:rsidRDefault="006260A9" w:rsidP="00B416F5">
      <w:pPr>
        <w:pStyle w:val="a8"/>
        <w:numPr>
          <w:ilvl w:val="0"/>
          <w:numId w:val="21"/>
        </w:numPr>
      </w:pPr>
      <w:r>
        <w:t>Производство</w:t>
      </w:r>
    </w:p>
    <w:p w:rsidR="006260A9" w:rsidRDefault="006260A9" w:rsidP="00B416F5">
      <w:pPr>
        <w:pStyle w:val="a8"/>
        <w:numPr>
          <w:ilvl w:val="0"/>
          <w:numId w:val="21"/>
        </w:numPr>
      </w:pPr>
      <w:r>
        <w:t>Интеграция</w:t>
      </w:r>
    </w:p>
    <w:p w:rsidR="006260A9" w:rsidRDefault="006260A9" w:rsidP="006260A9">
      <w:pPr>
        <w:pStyle w:val="a8"/>
      </w:pPr>
      <w:r>
        <w:t>Рассмотрим подробнее данные аспекты:</w:t>
      </w:r>
    </w:p>
    <w:p w:rsidR="006260A9" w:rsidRDefault="006260A9" w:rsidP="006260A9">
      <w:pPr>
        <w:pStyle w:val="a8"/>
        <w:rPr>
          <w:u w:val="single"/>
        </w:rPr>
      </w:pPr>
      <w:r w:rsidRPr="006260A9">
        <w:rPr>
          <w:u w:val="single"/>
        </w:rPr>
        <w:t>Продажи</w:t>
      </w:r>
    </w:p>
    <w:p w:rsidR="006260A9" w:rsidRDefault="006260A9" w:rsidP="006260A9">
      <w:pPr>
        <w:pStyle w:val="a8"/>
      </w:pPr>
      <w:r>
        <w:t xml:space="preserve">В данном аспекте компания подчеркивает эффективность индивидуального подхода к каждому клиенту используя современные инструменты продаж. Данный аспект поддерживают два модуля: </w:t>
      </w:r>
      <w:r>
        <w:rPr>
          <w:lang w:val="en-US"/>
        </w:rPr>
        <w:t>IMOS</w:t>
      </w:r>
      <w:r w:rsidRPr="006260A9">
        <w:t xml:space="preserve"> </w:t>
      </w:r>
      <w:r>
        <w:rPr>
          <w:lang w:val="en-US"/>
        </w:rPr>
        <w:t>NET</w:t>
      </w:r>
      <w:r w:rsidRPr="006260A9">
        <w:t xml:space="preserve"> </w:t>
      </w:r>
      <w:r>
        <w:t xml:space="preserve">и </w:t>
      </w:r>
      <w:r>
        <w:rPr>
          <w:lang w:val="en-US"/>
        </w:rPr>
        <w:t>IMOS</w:t>
      </w:r>
      <w:r w:rsidRPr="006260A9">
        <w:t xml:space="preserve"> </w:t>
      </w:r>
      <w:r>
        <w:rPr>
          <w:lang w:val="en-US"/>
        </w:rPr>
        <w:t>PLAN</w:t>
      </w:r>
      <w:r w:rsidRPr="006260A9">
        <w:t>.</w:t>
      </w:r>
      <w:r>
        <w:t xml:space="preserve"> Модуль </w:t>
      </w:r>
      <w:r>
        <w:rPr>
          <w:lang w:val="en-US"/>
        </w:rPr>
        <w:t>IMOS</w:t>
      </w:r>
      <w:r w:rsidRPr="006260A9">
        <w:t xml:space="preserve"> </w:t>
      </w:r>
      <w:r>
        <w:rPr>
          <w:lang w:val="en-US"/>
        </w:rPr>
        <w:t>NET</w:t>
      </w:r>
      <w:r>
        <w:t xml:space="preserve"> является инструментом, позволяющим создавать на основе интернета презентации и системы оформления заказов для продуктов </w:t>
      </w:r>
      <w:proofErr w:type="spellStart"/>
      <w:r>
        <w:rPr>
          <w:lang w:val="en-US"/>
        </w:rPr>
        <w:t>eBusiness</w:t>
      </w:r>
      <w:proofErr w:type="spellEnd"/>
      <w:r w:rsidRPr="006260A9">
        <w:t xml:space="preserve">. </w:t>
      </w:r>
      <w:r>
        <w:t xml:space="preserve">Модуль планирования </w:t>
      </w:r>
      <w:r w:rsidR="00116ECB">
        <w:rPr>
          <w:lang w:val="en-US"/>
        </w:rPr>
        <w:t>IMOS</w:t>
      </w:r>
      <w:r w:rsidR="00116ECB" w:rsidRPr="006260A9">
        <w:t xml:space="preserve"> </w:t>
      </w:r>
      <w:r w:rsidR="00116ECB">
        <w:rPr>
          <w:lang w:val="en-US"/>
        </w:rPr>
        <w:t>PLAN</w:t>
      </w:r>
      <w:r w:rsidR="00116ECB">
        <w:t xml:space="preserve"> позволяет составлять проект мебели и интерьера и подготавливать коммерческое предложение для клиентов. Построение проекта мебели осуществляется на основе каталогов мебели, созданных в программном модуле </w:t>
      </w:r>
      <w:r w:rsidR="00116ECB">
        <w:rPr>
          <w:lang w:val="en-US"/>
        </w:rPr>
        <w:t>IMOS</w:t>
      </w:r>
      <w:r w:rsidR="00116ECB" w:rsidRPr="00116ECB">
        <w:t xml:space="preserve"> </w:t>
      </w:r>
      <w:r w:rsidR="00116ECB">
        <w:rPr>
          <w:lang w:val="en-US"/>
        </w:rPr>
        <w:t>CAD</w:t>
      </w:r>
      <w:r w:rsidR="00116ECB" w:rsidRPr="00116ECB">
        <w:t xml:space="preserve">. </w:t>
      </w:r>
      <w:r w:rsidR="00116ECB">
        <w:t>Также данный модуль позволяет создать и отредактировать различные производственные документы.</w:t>
      </w:r>
    </w:p>
    <w:p w:rsidR="00116ECB" w:rsidRDefault="00116ECB" w:rsidP="006260A9">
      <w:pPr>
        <w:pStyle w:val="a8"/>
        <w:rPr>
          <w:u w:val="single"/>
        </w:rPr>
      </w:pPr>
      <w:r w:rsidRPr="00116ECB">
        <w:rPr>
          <w:u w:val="single"/>
        </w:rPr>
        <w:t>Технический отдел:</w:t>
      </w:r>
    </w:p>
    <w:p w:rsidR="00116ECB" w:rsidRDefault="00116ECB" w:rsidP="006260A9">
      <w:pPr>
        <w:pStyle w:val="a8"/>
      </w:pPr>
      <w:r>
        <w:t xml:space="preserve">В данном аспекте используется модуль </w:t>
      </w:r>
      <w:r>
        <w:rPr>
          <w:lang w:val="en-US"/>
        </w:rPr>
        <w:t>IMOS</w:t>
      </w:r>
      <w:r w:rsidRPr="00116ECB">
        <w:t xml:space="preserve"> </w:t>
      </w:r>
      <w:r>
        <w:rPr>
          <w:lang w:val="en-US"/>
        </w:rPr>
        <w:t>CAD</w:t>
      </w:r>
      <w:r w:rsidRPr="00116ECB">
        <w:t xml:space="preserve">. </w:t>
      </w:r>
      <w:r>
        <w:t xml:space="preserve">Данный модуль позволяет создавать дизайны отдельных предметов мебели или дизайн комнаты/дома в целом. Данный модуль имеет все преимущества большинства </w:t>
      </w:r>
      <w:r>
        <w:rPr>
          <w:lang w:val="en-US"/>
        </w:rPr>
        <w:t>CAD</w:t>
      </w:r>
      <w:r w:rsidRPr="00116ECB">
        <w:t xml:space="preserve"> </w:t>
      </w:r>
      <w:r>
        <w:t>систем и схожий функционал, адаптированный под мебельную промышленность.</w:t>
      </w:r>
      <w:r w:rsidR="008041CB">
        <w:t xml:space="preserve"> После построения проекта мебели, нажатием одной кнопки можно увидеть перечень производственной информации, например, перечень необходимых деталей, или данные для различных станков.</w:t>
      </w:r>
    </w:p>
    <w:p w:rsidR="008041CB" w:rsidRDefault="008041CB" w:rsidP="006260A9">
      <w:pPr>
        <w:pStyle w:val="a8"/>
      </w:pPr>
      <w:r>
        <w:t>Основным преимуществом является то, что после построения дизайна мебели никаких ручных операций для дальнейшего производства заказа на станках больше не требуется. Таким образом мы переходим к аспекту производства.</w:t>
      </w:r>
    </w:p>
    <w:p w:rsidR="008041CB" w:rsidRDefault="008041CB" w:rsidP="006260A9">
      <w:pPr>
        <w:pStyle w:val="a8"/>
        <w:rPr>
          <w:u w:val="single"/>
        </w:rPr>
      </w:pPr>
      <w:r w:rsidRPr="008041CB">
        <w:rPr>
          <w:u w:val="single"/>
        </w:rPr>
        <w:t>Производство</w:t>
      </w:r>
    </w:p>
    <w:p w:rsidR="008041CB" w:rsidRDefault="008041CB" w:rsidP="006260A9">
      <w:pPr>
        <w:pStyle w:val="a8"/>
      </w:pPr>
      <w:r>
        <w:t xml:space="preserve">На данном аспекте начинает работать модуль </w:t>
      </w:r>
      <w:r>
        <w:rPr>
          <w:lang w:val="en-US"/>
        </w:rPr>
        <w:t>IMOS</w:t>
      </w:r>
      <w:r w:rsidRPr="008041CB">
        <w:t xml:space="preserve"> </w:t>
      </w:r>
      <w:r>
        <w:rPr>
          <w:lang w:val="en-US"/>
        </w:rPr>
        <w:t>CAM</w:t>
      </w:r>
      <w:r w:rsidRPr="008041CB">
        <w:t xml:space="preserve">. </w:t>
      </w:r>
      <w:r>
        <w:t xml:space="preserve">После завершения проекта, данный модуль передает все чертежи непосредственно на станки. Данный модуль также создает карты раскроя, оптимизируя их максимальным образом. Программное </w:t>
      </w:r>
      <w:r>
        <w:lastRenderedPageBreak/>
        <w:t xml:space="preserve">обеспечение соединяется со станками ЧПУ и считывает всю информацию о деталях по штрих-кодам, таким образом можно отследить процесс производства и контролировать его. Программное обеспечение </w:t>
      </w:r>
      <w:r>
        <w:rPr>
          <w:lang w:val="en-US"/>
        </w:rPr>
        <w:t>IMOS</w:t>
      </w:r>
      <w:r w:rsidRPr="004B201B">
        <w:t xml:space="preserve"> </w:t>
      </w:r>
      <w:r w:rsidR="004B201B">
        <w:t xml:space="preserve">поддерживает все виды и всех производителей станков для мебельных предприятий. Модуль </w:t>
      </w:r>
      <w:r w:rsidR="004B201B">
        <w:rPr>
          <w:lang w:val="en-US"/>
        </w:rPr>
        <w:t>IMOS</w:t>
      </w:r>
      <w:r w:rsidR="004B201B" w:rsidRPr="004B201B">
        <w:t xml:space="preserve"> </w:t>
      </w:r>
      <w:r w:rsidR="004B201B">
        <w:rPr>
          <w:lang w:val="en-US"/>
        </w:rPr>
        <w:t>CAM</w:t>
      </w:r>
      <w:r w:rsidR="004B201B">
        <w:t xml:space="preserve"> строит производственные программы не только для отдельных станков, но и для всего производственного цеха в целом. Данная программа также позволяет полностью автоматизировать производственный процесс.</w:t>
      </w:r>
    </w:p>
    <w:p w:rsidR="004B201B" w:rsidRPr="00320C2C" w:rsidRDefault="00320C2C" w:rsidP="006260A9">
      <w:pPr>
        <w:pStyle w:val="a8"/>
        <w:rPr>
          <w:u w:val="single"/>
        </w:rPr>
      </w:pPr>
      <w:r w:rsidRPr="00320C2C">
        <w:rPr>
          <w:u w:val="single"/>
        </w:rPr>
        <w:t>Интеграция</w:t>
      </w:r>
    </w:p>
    <w:p w:rsidR="008041CB" w:rsidRDefault="00320C2C" w:rsidP="006260A9">
      <w:pPr>
        <w:pStyle w:val="a8"/>
      </w:pPr>
      <w:r>
        <w:t xml:space="preserve">Программная среда </w:t>
      </w:r>
      <w:r>
        <w:rPr>
          <w:lang w:val="en-US"/>
        </w:rPr>
        <w:t>IMOS</w:t>
      </w:r>
      <w:r w:rsidRPr="00320C2C">
        <w:t xml:space="preserve"> </w:t>
      </w:r>
      <w:r>
        <w:t xml:space="preserve">имеет возможность интеграции с различными </w:t>
      </w:r>
      <w:r>
        <w:rPr>
          <w:lang w:val="en-US"/>
        </w:rPr>
        <w:t>ERP</w:t>
      </w:r>
      <w:r>
        <w:t xml:space="preserve"> системами. Программное обеспечение </w:t>
      </w:r>
      <w:r>
        <w:rPr>
          <w:lang w:val="en-US"/>
        </w:rPr>
        <w:t>IMOS</w:t>
      </w:r>
      <w:r w:rsidRPr="00320C2C">
        <w:t xml:space="preserve"> </w:t>
      </w:r>
      <w:r>
        <w:t xml:space="preserve">предоставляет другим информационным системам различные данные о заказах, в том числе перечню материалов, необходимых для закупки. Эти данные могут напрямую отправляться поставщикам. </w:t>
      </w:r>
    </w:p>
    <w:p w:rsidR="00320C2C" w:rsidRPr="005D269B" w:rsidRDefault="00320C2C" w:rsidP="006260A9">
      <w:pPr>
        <w:pStyle w:val="a8"/>
      </w:pPr>
      <w:r>
        <w:t xml:space="preserve">Интегрируя программную среду </w:t>
      </w:r>
      <w:r>
        <w:rPr>
          <w:lang w:val="en-US"/>
        </w:rPr>
        <w:t>IMOS</w:t>
      </w:r>
      <w:r w:rsidRPr="00320C2C">
        <w:t xml:space="preserve"> </w:t>
      </w:r>
      <w:r>
        <w:t xml:space="preserve">с другими </w:t>
      </w:r>
      <w:r>
        <w:rPr>
          <w:lang w:val="en-US"/>
        </w:rPr>
        <w:t>ERP</w:t>
      </w:r>
      <w:r w:rsidRPr="00320C2C">
        <w:t xml:space="preserve"> </w:t>
      </w:r>
      <w:r>
        <w:t>системами можно добиться максимальной выгоды от использования информационных систем и автоматизации производства в целом.</w:t>
      </w:r>
    </w:p>
    <w:p w:rsidR="00C65E7D" w:rsidRDefault="00C65E7D" w:rsidP="00C65E7D">
      <w:pPr>
        <w:pStyle w:val="2"/>
      </w:pPr>
      <w:bookmarkStart w:id="18" w:name="_Toc483172263"/>
      <w:r>
        <w:t xml:space="preserve">Выбор </w:t>
      </w:r>
      <w:r w:rsidR="00CE4EA6">
        <w:t>подхода к планированию внедрения ИС и языка моделирования</w:t>
      </w:r>
      <w:bookmarkEnd w:id="18"/>
    </w:p>
    <w:p w:rsidR="00C65E7D" w:rsidRDefault="00C65E7D" w:rsidP="00C65E7D">
      <w:pPr>
        <w:pStyle w:val="a8"/>
      </w:pPr>
      <w:r>
        <w:t xml:space="preserve">Проанализировав компанию и информационную систему можно переходить к выбору </w:t>
      </w:r>
      <w:r w:rsidR="00F42D10">
        <w:t>подхода к планированию внедрения информационной системы и выбору языка моделирования.</w:t>
      </w:r>
    </w:p>
    <w:p w:rsidR="00F42D10" w:rsidRDefault="004F7A02" w:rsidP="00C65E7D">
      <w:pPr>
        <w:pStyle w:val="a8"/>
      </w:pPr>
      <w:r>
        <w:t xml:space="preserve">Для составления плана внедрения информационной системы было принято разработать архитектуру предприятия, частично использовав методику разработки архитектуры в модели </w:t>
      </w:r>
      <w:r>
        <w:rPr>
          <w:lang w:val="en-US"/>
        </w:rPr>
        <w:t>TOGAF</w:t>
      </w:r>
      <w:r>
        <w:t xml:space="preserve">. Выбор обусловлен тем, что по данной модели существует множество литературы и документаций, что позволяет с легкостью ее изучить. С официального сайта </w:t>
      </w:r>
      <w:r>
        <w:rPr>
          <w:lang w:val="en-US"/>
        </w:rPr>
        <w:t>The</w:t>
      </w:r>
      <w:r w:rsidRPr="004F7A02">
        <w:t xml:space="preserve"> </w:t>
      </w:r>
      <w:r>
        <w:rPr>
          <w:lang w:val="en-US"/>
        </w:rPr>
        <w:t>Open</w:t>
      </w:r>
      <w:r w:rsidRPr="004F7A02">
        <w:t xml:space="preserve"> </w:t>
      </w:r>
      <w:r>
        <w:rPr>
          <w:lang w:val="en-US"/>
        </w:rPr>
        <w:t>Group</w:t>
      </w:r>
      <w:r w:rsidRPr="004F7A02">
        <w:t xml:space="preserve"> </w:t>
      </w:r>
      <w:r>
        <w:t xml:space="preserve">можно загрузить документацию по </w:t>
      </w:r>
      <w:r>
        <w:rPr>
          <w:lang w:val="en-US"/>
        </w:rPr>
        <w:t>TOGAF</w:t>
      </w:r>
      <w:r>
        <w:t>, в которой достаточно подробно описаны все возможности данной методики, в том числе методики разработки архитектуры.</w:t>
      </w:r>
    </w:p>
    <w:p w:rsidR="00C92E38" w:rsidRDefault="00C92E38" w:rsidP="00C65E7D">
      <w:pPr>
        <w:pStyle w:val="a8"/>
      </w:pPr>
      <w:r>
        <w:t>На данном этапе было принято решение разработать следующие модели и диаграммы:</w:t>
      </w:r>
    </w:p>
    <w:p w:rsidR="00C92E38" w:rsidRDefault="00C92E38" w:rsidP="00B416F5">
      <w:pPr>
        <w:pStyle w:val="a8"/>
        <w:numPr>
          <w:ilvl w:val="0"/>
          <w:numId w:val="34"/>
        </w:numPr>
      </w:pPr>
      <w:r>
        <w:t>Бизнес-модель</w:t>
      </w:r>
    </w:p>
    <w:p w:rsidR="00C92E38" w:rsidRDefault="00C92E38" w:rsidP="00B416F5">
      <w:pPr>
        <w:pStyle w:val="a8"/>
        <w:numPr>
          <w:ilvl w:val="0"/>
          <w:numId w:val="34"/>
        </w:numPr>
      </w:pPr>
      <w:r>
        <w:t>Организационную структуру</w:t>
      </w:r>
    </w:p>
    <w:p w:rsidR="00C92E38" w:rsidRDefault="00C92E38" w:rsidP="00B416F5">
      <w:pPr>
        <w:pStyle w:val="a8"/>
        <w:numPr>
          <w:ilvl w:val="0"/>
          <w:numId w:val="34"/>
        </w:numPr>
      </w:pPr>
      <w:r>
        <w:t>Цепочку создания ценности</w:t>
      </w:r>
    </w:p>
    <w:p w:rsidR="00C92E38" w:rsidRDefault="00C92E38" w:rsidP="00B416F5">
      <w:pPr>
        <w:pStyle w:val="a8"/>
        <w:numPr>
          <w:ilvl w:val="0"/>
          <w:numId w:val="34"/>
        </w:numPr>
      </w:pPr>
      <w:r>
        <w:t>Анализ проблем</w:t>
      </w:r>
    </w:p>
    <w:p w:rsidR="00C92E38" w:rsidRDefault="00C92E38" w:rsidP="00B416F5">
      <w:pPr>
        <w:pStyle w:val="a8"/>
        <w:numPr>
          <w:ilvl w:val="0"/>
          <w:numId w:val="34"/>
        </w:numPr>
      </w:pPr>
      <w:r>
        <w:t>Карта целей и стратегий</w:t>
      </w:r>
    </w:p>
    <w:p w:rsidR="00C92E38" w:rsidRDefault="00C92E38" w:rsidP="00B416F5">
      <w:pPr>
        <w:pStyle w:val="a8"/>
        <w:numPr>
          <w:ilvl w:val="0"/>
          <w:numId w:val="34"/>
        </w:numPr>
      </w:pPr>
      <w:r>
        <w:t>Дерево процессов (как есть и как будет)</w:t>
      </w:r>
    </w:p>
    <w:p w:rsidR="00C92E38" w:rsidRDefault="00C92E38" w:rsidP="00B416F5">
      <w:pPr>
        <w:pStyle w:val="a8"/>
        <w:numPr>
          <w:ilvl w:val="0"/>
          <w:numId w:val="34"/>
        </w:numPr>
      </w:pPr>
      <w:r>
        <w:t>Использование приложений (как есть и как будет)</w:t>
      </w:r>
    </w:p>
    <w:p w:rsidR="00C92E38" w:rsidRDefault="00C92E38" w:rsidP="00B416F5">
      <w:pPr>
        <w:pStyle w:val="a8"/>
        <w:numPr>
          <w:ilvl w:val="0"/>
          <w:numId w:val="34"/>
        </w:numPr>
      </w:pPr>
      <w:r>
        <w:lastRenderedPageBreak/>
        <w:t>Процесс приема заказов (как есть и как будет)</w:t>
      </w:r>
    </w:p>
    <w:p w:rsidR="00C92E38" w:rsidRDefault="00C92E38" w:rsidP="00B416F5">
      <w:pPr>
        <w:pStyle w:val="a8"/>
        <w:numPr>
          <w:ilvl w:val="0"/>
          <w:numId w:val="34"/>
        </w:numPr>
      </w:pPr>
      <w:r>
        <w:t>Процесс производства (как есть и как будет)</w:t>
      </w:r>
    </w:p>
    <w:p w:rsidR="00C92E38" w:rsidRDefault="00C92E38" w:rsidP="00B416F5">
      <w:pPr>
        <w:pStyle w:val="a8"/>
        <w:numPr>
          <w:ilvl w:val="0"/>
          <w:numId w:val="34"/>
        </w:numPr>
      </w:pPr>
      <w:r>
        <w:t>Миграция и внедрение</w:t>
      </w:r>
    </w:p>
    <w:p w:rsidR="004238B7" w:rsidRDefault="004013E6" w:rsidP="004238B7">
      <w:pPr>
        <w:pStyle w:val="a8"/>
      </w:pPr>
      <w:r w:rsidRPr="004238B7">
        <w:t>TOGAF</w:t>
      </w:r>
      <w:r>
        <w:t xml:space="preserve"> </w:t>
      </w:r>
      <w:r w:rsidRPr="004238B7">
        <w:t xml:space="preserve">и </w:t>
      </w:r>
      <w:proofErr w:type="spellStart"/>
      <w:r w:rsidRPr="004238B7">
        <w:t>ArchiMate</w:t>
      </w:r>
      <w:proofErr w:type="spellEnd"/>
      <w:r w:rsidRPr="004238B7">
        <w:t xml:space="preserve"> являются стандартами </w:t>
      </w:r>
      <w:proofErr w:type="spellStart"/>
      <w:r w:rsidRPr="004238B7">
        <w:t>The</w:t>
      </w:r>
      <w:proofErr w:type="spellEnd"/>
      <w:r w:rsidRPr="004238B7">
        <w:t xml:space="preserve"> </w:t>
      </w:r>
      <w:proofErr w:type="spellStart"/>
      <w:r w:rsidRPr="004238B7">
        <w:t>Open</w:t>
      </w:r>
      <w:proofErr w:type="spellEnd"/>
      <w:r w:rsidRPr="004238B7">
        <w:t xml:space="preserve"> </w:t>
      </w:r>
      <w:proofErr w:type="spellStart"/>
      <w:r w:rsidRPr="004238B7">
        <w:t>Group</w:t>
      </w:r>
      <w:proofErr w:type="spellEnd"/>
      <w:r w:rsidRPr="004238B7">
        <w:t xml:space="preserve">, которые </w:t>
      </w:r>
      <w:r>
        <w:t>напрямую</w:t>
      </w:r>
      <w:r w:rsidRPr="004238B7">
        <w:t xml:space="preserve"> относятся к разработке архитектуры предприятия.</w:t>
      </w:r>
      <w:r>
        <w:t xml:space="preserve"> </w:t>
      </w:r>
      <w:bookmarkStart w:id="19" w:name="_GoBack"/>
      <w:bookmarkEnd w:id="19"/>
      <w:r w:rsidR="004238B7">
        <w:t xml:space="preserve">Основные преимущества и положения языка </w:t>
      </w:r>
      <w:proofErr w:type="spellStart"/>
      <w:r w:rsidR="004238B7">
        <w:rPr>
          <w:lang w:val="en-US"/>
        </w:rPr>
        <w:t>ArchiMate</w:t>
      </w:r>
      <w:proofErr w:type="spellEnd"/>
      <w:r w:rsidR="004238B7" w:rsidRPr="004238B7">
        <w:t>:</w:t>
      </w:r>
    </w:p>
    <w:p w:rsidR="004238B7" w:rsidRDefault="004238B7" w:rsidP="00B416F5">
      <w:pPr>
        <w:pStyle w:val="a8"/>
        <w:numPr>
          <w:ilvl w:val="0"/>
          <w:numId w:val="40"/>
        </w:numPr>
      </w:pPr>
      <w:r>
        <w:t xml:space="preserve">послойное строение языка - заимствование из архитектурных </w:t>
      </w:r>
      <w:proofErr w:type="spellStart"/>
      <w:r>
        <w:t>фреймворков</w:t>
      </w:r>
      <w:proofErr w:type="spellEnd"/>
      <w:r>
        <w:t xml:space="preserve"> точки зрения на предприятие как на систему различных систем, образующих слои (уровни) представления предприятия;</w:t>
      </w:r>
    </w:p>
    <w:p w:rsidR="004238B7" w:rsidRDefault="004238B7" w:rsidP="00B416F5">
      <w:pPr>
        <w:pStyle w:val="a8"/>
        <w:numPr>
          <w:ilvl w:val="0"/>
          <w:numId w:val="39"/>
        </w:numPr>
      </w:pPr>
      <w:r>
        <w:t>связность языка - введение в состав языка набора четко определенных отношений, которые устанавливают связи и зависимости как внутри предметных областей, так и между ними;</w:t>
      </w:r>
    </w:p>
    <w:p w:rsidR="004238B7" w:rsidRDefault="004238B7" w:rsidP="00B416F5">
      <w:pPr>
        <w:pStyle w:val="a8"/>
        <w:numPr>
          <w:ilvl w:val="0"/>
          <w:numId w:val="39"/>
        </w:numPr>
      </w:pPr>
      <w:r>
        <w:t>компактность языка - ограничение набора понятий языка таким образом, чтобы, оставаясь простым и доступным, язык был достаточным для моделирования 80 % архитектурных задач;</w:t>
      </w:r>
    </w:p>
    <w:p w:rsidR="004238B7" w:rsidRDefault="004238B7" w:rsidP="00B416F5">
      <w:pPr>
        <w:pStyle w:val="a8"/>
        <w:numPr>
          <w:ilvl w:val="0"/>
          <w:numId w:val="39"/>
        </w:numPr>
      </w:pPr>
      <w:r>
        <w:t>язык уровня предприятия - акцент на более крупный уровень детализации, чем в языках, используемых для моделирования на более низких уровнях (например, UML - для моделирования приложений, BPMN - моделирование бизнес-процессов);</w:t>
      </w:r>
    </w:p>
    <w:p w:rsidR="004238B7" w:rsidRDefault="004238B7" w:rsidP="00B416F5">
      <w:pPr>
        <w:pStyle w:val="a8"/>
        <w:numPr>
          <w:ilvl w:val="0"/>
          <w:numId w:val="39"/>
        </w:numPr>
      </w:pPr>
      <w:r>
        <w:t>совместимость языка - совместимость понятий языка с понятиями языков на других уровнях моделирования, например, понятия проектного управления должны без затруднений выражаться более общими понятиями архитектурного языка;</w:t>
      </w:r>
    </w:p>
    <w:p w:rsidR="004238B7" w:rsidRDefault="004238B7" w:rsidP="00B416F5">
      <w:pPr>
        <w:pStyle w:val="a8"/>
        <w:numPr>
          <w:ilvl w:val="0"/>
          <w:numId w:val="39"/>
        </w:numPr>
      </w:pPr>
      <w:r>
        <w:t>прагматичность - максимальное использование понятий и конструкций из других языков там, где это возможно;</w:t>
      </w:r>
    </w:p>
    <w:p w:rsidR="004238B7" w:rsidRDefault="004238B7" w:rsidP="00B416F5">
      <w:pPr>
        <w:pStyle w:val="a8"/>
        <w:numPr>
          <w:ilvl w:val="0"/>
          <w:numId w:val="39"/>
        </w:numPr>
      </w:pPr>
      <w:r>
        <w:t>расширяемость языка - определение механизмов и средств расширения понятий, входящих в ядро языка, для отражения специфики исследуемых предметных областей;</w:t>
      </w:r>
    </w:p>
    <w:p w:rsidR="004238B7" w:rsidRPr="004238B7" w:rsidRDefault="004238B7" w:rsidP="00B416F5">
      <w:pPr>
        <w:pStyle w:val="a8"/>
        <w:numPr>
          <w:ilvl w:val="0"/>
          <w:numId w:val="39"/>
        </w:numPr>
      </w:pPr>
      <w:r>
        <w:t xml:space="preserve">независимость языка от конкретных архитектурных </w:t>
      </w:r>
      <w:proofErr w:type="spellStart"/>
      <w:r>
        <w:t>фреймворков</w:t>
      </w:r>
      <w:proofErr w:type="spellEnd"/>
      <w:r>
        <w:t xml:space="preserve"> и методологий.</w:t>
      </w:r>
      <w:r w:rsidRPr="004238B7">
        <w:t xml:space="preserve"> [</w:t>
      </w:r>
      <w:r>
        <w:rPr>
          <w:lang w:val="en-US"/>
        </w:rPr>
        <w:t>22]</w:t>
      </w:r>
    </w:p>
    <w:p w:rsidR="00BD5C43" w:rsidRDefault="005D269B" w:rsidP="004238B7">
      <w:pPr>
        <w:pStyle w:val="a8"/>
      </w:pPr>
      <w:r>
        <w:t xml:space="preserve">В качестве </w:t>
      </w:r>
      <w:r w:rsidR="00F42D10">
        <w:t>языка моделирования</w:t>
      </w:r>
      <w:r>
        <w:t xml:space="preserve"> был</w:t>
      </w:r>
      <w:r w:rsidR="008B1C1D">
        <w:t xml:space="preserve"> выбрал </w:t>
      </w:r>
      <w:proofErr w:type="spellStart"/>
      <w:r w:rsidR="008B1C1D">
        <w:rPr>
          <w:lang w:val="en-US"/>
        </w:rPr>
        <w:t>ArchiMate</w:t>
      </w:r>
      <w:proofErr w:type="spellEnd"/>
      <w:r w:rsidR="008B1C1D">
        <w:t>, так как нам важен не сам процесс разработки, так как он отсутствует, а высокоуровневое проектирование модели бизнеса</w:t>
      </w:r>
      <w:r w:rsidR="00AA0275">
        <w:t>, для наиболее эффективного внедрения данной информационной системы.</w:t>
      </w:r>
      <w:r w:rsidR="00F069DD">
        <w:t xml:space="preserve"> </w:t>
      </w:r>
      <w:r w:rsidR="00C92E38">
        <w:t xml:space="preserve">Для моделирования архитектуры предприятия была выбрана программная среда </w:t>
      </w:r>
      <w:r w:rsidR="00C92E38">
        <w:rPr>
          <w:lang w:val="en-US"/>
        </w:rPr>
        <w:t>Archi</w:t>
      </w:r>
      <w:r w:rsidR="00C92E38" w:rsidRPr="007372D1">
        <w:t>.</w:t>
      </w:r>
      <w:r w:rsidR="00BD5C43" w:rsidRPr="00FF65DA">
        <w:br w:type="page"/>
      </w:r>
    </w:p>
    <w:p w:rsidR="00F22371" w:rsidRDefault="00F22371" w:rsidP="00F22371">
      <w:pPr>
        <w:pStyle w:val="1"/>
      </w:pPr>
      <w:bookmarkStart w:id="20" w:name="_Toc483172264"/>
      <w:r>
        <w:lastRenderedPageBreak/>
        <w:t>Глава 3. Моделирование предприятия</w:t>
      </w:r>
      <w:bookmarkEnd w:id="20"/>
    </w:p>
    <w:p w:rsidR="00375C4D" w:rsidRDefault="005D269B" w:rsidP="005D269B">
      <w:pPr>
        <w:pStyle w:val="a8"/>
      </w:pPr>
      <w:r>
        <w:t xml:space="preserve">Моделирование предприятия обычно начинается с построения бизнес-модели компании. Чаще всего для построения бизнес-модели используют модель </w:t>
      </w:r>
      <w:proofErr w:type="spellStart"/>
      <w:r>
        <w:t>Остервальдера</w:t>
      </w:r>
      <w:proofErr w:type="spellEnd"/>
      <w:r>
        <w:t xml:space="preserve">. Данная модель уже была представлена в предыдущей главе в кратком описании компании, вы можете увидеть ее на рисунке </w:t>
      </w:r>
      <w:r w:rsidR="0067209F" w:rsidRPr="0067209F">
        <w:t>7</w:t>
      </w:r>
      <w:r>
        <w:t>. Также, в предыдущей главе нами было рассмотрено ценностное предложение компании и ц</w:t>
      </w:r>
      <w:r w:rsidR="00F069DD">
        <w:t>епочка создания ценности. Далее</w:t>
      </w:r>
      <w:r>
        <w:t xml:space="preserve"> необходимо </w:t>
      </w:r>
      <w:r w:rsidR="00F069DD">
        <w:t>рассмотреть организационную структуру, которая действует на мебельном предприятии в данный момент.</w:t>
      </w:r>
      <w:r w:rsidR="00CE1897">
        <w:t xml:space="preserve"> </w:t>
      </w:r>
    </w:p>
    <w:p w:rsidR="00375C4D" w:rsidRDefault="00375C4D" w:rsidP="00375C4D">
      <w:pPr>
        <w:pStyle w:val="2"/>
      </w:pPr>
      <w:bookmarkStart w:id="21" w:name="_Toc483172265"/>
      <w:r>
        <w:t>Организационная структура</w:t>
      </w:r>
      <w:r w:rsidR="007372D1">
        <w:t xml:space="preserve"> </w:t>
      </w:r>
      <w:r>
        <w:t>(как есть)</w:t>
      </w:r>
      <w:bookmarkEnd w:id="21"/>
    </w:p>
    <w:p w:rsidR="005D269B" w:rsidRDefault="00375C4D" w:rsidP="005D269B">
      <w:pPr>
        <w:pStyle w:val="a8"/>
      </w:pPr>
      <w:r>
        <w:t>Рассмотреть</w:t>
      </w:r>
      <w:r w:rsidR="00CE1897">
        <w:t xml:space="preserve"> организационную структуру </w:t>
      </w:r>
      <w:r>
        <w:t xml:space="preserve">мебельного предприятия </w:t>
      </w:r>
      <w:r w:rsidR="00CE1897">
        <w:t xml:space="preserve">вы можете на рисунке </w:t>
      </w:r>
      <w:r w:rsidR="005B413D">
        <w:t>10</w:t>
      </w:r>
      <w:r w:rsidR="00CE1897">
        <w:t>.</w:t>
      </w:r>
    </w:p>
    <w:p w:rsidR="00CE1897" w:rsidRDefault="007372D1" w:rsidP="00CE1897">
      <w:pPr>
        <w:pStyle w:val="a9"/>
      </w:pPr>
      <w:r>
        <w:pict>
          <v:shape id="_x0000_i1028" type="#_x0000_t75" style="width:498.1pt;height:300.45pt">
            <v:imagedata r:id="rId22" o:title="Организационная структура (как есть)"/>
          </v:shape>
        </w:pict>
      </w:r>
    </w:p>
    <w:p w:rsidR="00CE1897" w:rsidRDefault="00CE1897" w:rsidP="00CE1897">
      <w:pPr>
        <w:pStyle w:val="a0"/>
        <w:rPr>
          <w:lang w:eastAsia="ru-RU"/>
        </w:rPr>
      </w:pPr>
      <w:r>
        <w:rPr>
          <w:lang w:eastAsia="ru-RU"/>
        </w:rPr>
        <w:t>Организационная структура (как есть)</w:t>
      </w:r>
    </w:p>
    <w:p w:rsidR="00CE1897" w:rsidRDefault="00CE1897" w:rsidP="00CE1897">
      <w:pPr>
        <w:pStyle w:val="a8"/>
        <w:rPr>
          <w:lang w:eastAsia="ru-RU"/>
        </w:rPr>
      </w:pPr>
      <w:r>
        <w:rPr>
          <w:lang w:eastAsia="ru-RU"/>
        </w:rPr>
        <w:t xml:space="preserve">Рассмотрим подробнее данную структуру. Компания состоит из четырех основных отделов: отдел продаж, производство, финансовый отдел и </w:t>
      </w:r>
      <w:r>
        <w:rPr>
          <w:lang w:val="en-US" w:eastAsia="ru-RU"/>
        </w:rPr>
        <w:t>IT</w:t>
      </w:r>
      <w:r w:rsidRPr="00CE1897">
        <w:rPr>
          <w:lang w:eastAsia="ru-RU"/>
        </w:rPr>
        <w:t>-</w:t>
      </w:r>
      <w:r>
        <w:rPr>
          <w:lang w:eastAsia="ru-RU"/>
        </w:rPr>
        <w:t>отдел.</w:t>
      </w:r>
    </w:p>
    <w:p w:rsidR="00CE1897" w:rsidRDefault="00CE1897" w:rsidP="00CE1897">
      <w:pPr>
        <w:pStyle w:val="a8"/>
        <w:rPr>
          <w:lang w:eastAsia="ru-RU"/>
        </w:rPr>
      </w:pPr>
      <w:r>
        <w:rPr>
          <w:lang w:eastAsia="ru-RU"/>
        </w:rPr>
        <w:t xml:space="preserve">Отдел продаж состоит из большого числа работников, возглавляет его главный дизайнер-продавец. Данный отдел представляет собой несколько дизайн-студий, в которых работают дизайнеры-продавцы. Также, существует </w:t>
      </w:r>
      <w:proofErr w:type="spellStart"/>
      <w:r>
        <w:rPr>
          <w:lang w:val="en-US" w:eastAsia="ru-RU"/>
        </w:rPr>
        <w:t>i</w:t>
      </w:r>
      <w:proofErr w:type="spellEnd"/>
      <w:r w:rsidRPr="00CE1897">
        <w:rPr>
          <w:lang w:eastAsia="ru-RU"/>
        </w:rPr>
        <w:t>-</w:t>
      </w:r>
      <w:r>
        <w:rPr>
          <w:lang w:eastAsia="ru-RU"/>
        </w:rPr>
        <w:t>салон, в котором обрабатываются все интернет заявки и заказы. В каждой дизайн студии работает в среднем по 5-6 человек, посменно.</w:t>
      </w:r>
    </w:p>
    <w:p w:rsidR="00CE1897" w:rsidRDefault="00CE1897" w:rsidP="00CE1897">
      <w:pPr>
        <w:pStyle w:val="a8"/>
        <w:rPr>
          <w:lang w:eastAsia="ru-RU"/>
        </w:rPr>
      </w:pPr>
      <w:r>
        <w:rPr>
          <w:lang w:eastAsia="ru-RU"/>
        </w:rPr>
        <w:lastRenderedPageBreak/>
        <w:t xml:space="preserve">Производство является также достаточно крупным отделом, в котором производится основной продукт компании. </w:t>
      </w:r>
      <w:r w:rsidR="0052363C">
        <w:rPr>
          <w:lang w:eastAsia="ru-RU"/>
        </w:rPr>
        <w:t xml:space="preserve">Возглавляет производство начальник производственного цеха. У него в подчинении находятся: работники </w:t>
      </w:r>
      <w:proofErr w:type="spellStart"/>
      <w:r w:rsidR="0052363C">
        <w:rPr>
          <w:lang w:eastAsia="ru-RU"/>
        </w:rPr>
        <w:t>раскроечного</w:t>
      </w:r>
      <w:proofErr w:type="spellEnd"/>
      <w:r w:rsidR="0052363C">
        <w:rPr>
          <w:lang w:eastAsia="ru-RU"/>
        </w:rPr>
        <w:t xml:space="preserve"> станка, кромочного, сверлильно-присадочного, сборщики мебели, </w:t>
      </w:r>
      <w:proofErr w:type="spellStart"/>
      <w:r w:rsidR="0052363C">
        <w:rPr>
          <w:lang w:eastAsia="ru-RU"/>
        </w:rPr>
        <w:t>разнорабочии</w:t>
      </w:r>
      <w:proofErr w:type="spellEnd"/>
      <w:r w:rsidR="0052363C">
        <w:rPr>
          <w:lang w:eastAsia="ru-RU"/>
        </w:rPr>
        <w:t xml:space="preserve"> и установщики кухонной мебели, которые собирают кухни на дому у заказчика. Кроме того, производство включает в себя технический департамент и склад. К техническому департаменту относится начальник технического департамента, который подчиняется начальнику производства. У него в подчинении находятся главный технолог с помощниками, главный снабженец с помощниками, транспортный отдел с водителями-экспедиторами, проектировщики и ответственные по рекламациям. Также, отдел производства включает в себя склад. Начальник склада подчиняется начальнику производства. У начальника склада есть свои подчиненные, которые занимаются различной складской деятельностью.</w:t>
      </w:r>
    </w:p>
    <w:p w:rsidR="0052363C" w:rsidRDefault="0052363C" w:rsidP="00CE1897">
      <w:pPr>
        <w:pStyle w:val="a8"/>
        <w:rPr>
          <w:lang w:eastAsia="ru-RU"/>
        </w:rPr>
      </w:pPr>
      <w:r>
        <w:rPr>
          <w:lang w:eastAsia="ru-RU"/>
        </w:rPr>
        <w:t>Как и в любой другой компании, на мебельном предприятии присутствует финансовый</w:t>
      </w:r>
      <w:r w:rsidR="00375C4D">
        <w:rPr>
          <w:lang w:eastAsia="ru-RU"/>
        </w:rPr>
        <w:t xml:space="preserve"> отдел, который состоит из главного бухгалтера и рядовых бухгалтеров, которые занимаются всей финансовой деятельностью компании.</w:t>
      </w:r>
    </w:p>
    <w:p w:rsidR="00375C4D" w:rsidRPr="00375C4D" w:rsidRDefault="00375C4D" w:rsidP="00CE1897">
      <w:pPr>
        <w:pStyle w:val="a8"/>
        <w:rPr>
          <w:lang w:eastAsia="ru-RU"/>
        </w:rPr>
      </w:pPr>
      <w:r>
        <w:rPr>
          <w:lang w:eastAsia="ru-RU"/>
        </w:rPr>
        <w:t xml:space="preserve">Также, существует </w:t>
      </w:r>
      <w:r>
        <w:rPr>
          <w:lang w:val="en-US" w:eastAsia="ru-RU"/>
        </w:rPr>
        <w:t>IT</w:t>
      </w:r>
      <w:r>
        <w:rPr>
          <w:lang w:eastAsia="ru-RU"/>
        </w:rPr>
        <w:t xml:space="preserve">-отдел, который поддерживает работу серверного оборудования, видеонаблюдения, занимается поддержкой рабочих мест работников и обеспечивает работоспособность всей </w:t>
      </w:r>
      <w:r>
        <w:rPr>
          <w:lang w:val="en-US" w:eastAsia="ru-RU"/>
        </w:rPr>
        <w:t>IT</w:t>
      </w:r>
      <w:r>
        <w:rPr>
          <w:lang w:eastAsia="ru-RU"/>
        </w:rPr>
        <w:t>-инфраструктуры компании. В обязанности данного отдела также входят: поддержка сайта, разработка и ведение интернет-маркетинга, поддержка аккаунтов в социальных сетях.</w:t>
      </w:r>
    </w:p>
    <w:p w:rsidR="00F069DD" w:rsidRDefault="00375C4D" w:rsidP="00F536E3">
      <w:pPr>
        <w:pStyle w:val="2"/>
      </w:pPr>
      <w:bookmarkStart w:id="22" w:name="_Toc483172266"/>
      <w:r>
        <w:t>Дерево процессов (как есть)</w:t>
      </w:r>
      <w:bookmarkEnd w:id="22"/>
    </w:p>
    <w:p w:rsidR="00F536E3" w:rsidRDefault="00F536E3" w:rsidP="00F536E3">
      <w:pPr>
        <w:pStyle w:val="a8"/>
      </w:pPr>
      <w:r>
        <w:t>После того, как была разобрана организационная структура компании, можно переходить к дереву процессов, которое показывает основные функциональные области компании и процессы внутри данных функциональных областей.</w:t>
      </w:r>
    </w:p>
    <w:p w:rsidR="00F536E3" w:rsidRDefault="00F536E3" w:rsidP="00F536E3">
      <w:pPr>
        <w:pStyle w:val="a8"/>
      </w:pPr>
      <w:r>
        <w:t>При анализе мебельного предприятия было выделено пять основных функциональных областей, которых затрагивает данный проект:</w:t>
      </w:r>
    </w:p>
    <w:p w:rsidR="00F536E3" w:rsidRDefault="00F536E3" w:rsidP="00B416F5">
      <w:pPr>
        <w:pStyle w:val="a8"/>
        <w:numPr>
          <w:ilvl w:val="0"/>
          <w:numId w:val="18"/>
        </w:numPr>
      </w:pPr>
      <w:r>
        <w:t>Продажи</w:t>
      </w:r>
    </w:p>
    <w:p w:rsidR="00F536E3" w:rsidRDefault="00F536E3" w:rsidP="00B416F5">
      <w:pPr>
        <w:pStyle w:val="a8"/>
        <w:numPr>
          <w:ilvl w:val="0"/>
          <w:numId w:val="18"/>
        </w:numPr>
      </w:pPr>
      <w:r>
        <w:t>Проектирование</w:t>
      </w:r>
    </w:p>
    <w:p w:rsidR="00F536E3" w:rsidRDefault="00F536E3" w:rsidP="00B416F5">
      <w:pPr>
        <w:pStyle w:val="a8"/>
        <w:numPr>
          <w:ilvl w:val="0"/>
          <w:numId w:val="18"/>
        </w:numPr>
      </w:pPr>
      <w:r>
        <w:t xml:space="preserve">Производство </w:t>
      </w:r>
    </w:p>
    <w:p w:rsidR="00F536E3" w:rsidRDefault="00F536E3" w:rsidP="00B416F5">
      <w:pPr>
        <w:pStyle w:val="a8"/>
        <w:numPr>
          <w:ilvl w:val="0"/>
          <w:numId w:val="18"/>
        </w:numPr>
      </w:pPr>
      <w:r>
        <w:t>Снабжение</w:t>
      </w:r>
    </w:p>
    <w:p w:rsidR="00F536E3" w:rsidRDefault="00F536E3" w:rsidP="00B416F5">
      <w:pPr>
        <w:pStyle w:val="a8"/>
        <w:numPr>
          <w:ilvl w:val="0"/>
          <w:numId w:val="18"/>
        </w:numPr>
      </w:pPr>
      <w:r>
        <w:t>Технологическая поддержка</w:t>
      </w:r>
    </w:p>
    <w:p w:rsidR="00F536E3" w:rsidRDefault="00F536E3" w:rsidP="00F536E3">
      <w:pPr>
        <w:pStyle w:val="a8"/>
      </w:pPr>
      <w:r>
        <w:t>Рассмотрим данные функциональные области подробнее.</w:t>
      </w:r>
    </w:p>
    <w:p w:rsidR="00F536E3" w:rsidRDefault="007372D1" w:rsidP="00862353">
      <w:pPr>
        <w:pStyle w:val="a9"/>
        <w:jc w:val="center"/>
      </w:pPr>
      <w:r>
        <w:lastRenderedPageBreak/>
        <w:pict>
          <v:shape id="_x0000_i1029" type="#_x0000_t75" style="width:305pt;height:388.8pt">
            <v:imagedata r:id="rId23" o:title="продажи(как есть)"/>
          </v:shape>
        </w:pict>
      </w:r>
    </w:p>
    <w:p w:rsidR="00862353" w:rsidRDefault="00862353" w:rsidP="00862353">
      <w:pPr>
        <w:pStyle w:val="a0"/>
        <w:rPr>
          <w:lang w:eastAsia="ru-RU"/>
        </w:rPr>
      </w:pPr>
      <w:proofErr w:type="gramStart"/>
      <w:r>
        <w:rPr>
          <w:lang w:eastAsia="ru-RU"/>
        </w:rPr>
        <w:t>Продажи(</w:t>
      </w:r>
      <w:proofErr w:type="gramEnd"/>
      <w:r>
        <w:rPr>
          <w:lang w:eastAsia="ru-RU"/>
        </w:rPr>
        <w:t>как есть)</w:t>
      </w:r>
    </w:p>
    <w:p w:rsidR="00862353" w:rsidRDefault="00862353" w:rsidP="00862353">
      <w:pPr>
        <w:pStyle w:val="a8"/>
        <w:rPr>
          <w:lang w:eastAsia="ru-RU"/>
        </w:rPr>
      </w:pPr>
      <w:r>
        <w:rPr>
          <w:lang w:eastAsia="ru-RU"/>
        </w:rPr>
        <w:t xml:space="preserve">Область продаж (рисунок </w:t>
      </w:r>
      <w:r w:rsidR="005B413D">
        <w:rPr>
          <w:lang w:eastAsia="ru-RU"/>
        </w:rPr>
        <w:t>11</w:t>
      </w:r>
      <w:r>
        <w:rPr>
          <w:lang w:eastAsia="ru-RU"/>
        </w:rPr>
        <w:t xml:space="preserve">) можно разделить на три функциональные составляющие: «стратегия, </w:t>
      </w:r>
      <w:proofErr w:type="spellStart"/>
      <w:r>
        <w:rPr>
          <w:lang w:eastAsia="ru-RU"/>
        </w:rPr>
        <w:t>редизайн</w:t>
      </w:r>
      <w:proofErr w:type="spellEnd"/>
      <w:r>
        <w:rPr>
          <w:lang w:eastAsia="ru-RU"/>
        </w:rPr>
        <w:t xml:space="preserve"> и улучшение продаж», операционный менеджмент продаж и первичную деятельность продаж. Стратегия, </w:t>
      </w:r>
      <w:proofErr w:type="spellStart"/>
      <w:r>
        <w:rPr>
          <w:lang w:eastAsia="ru-RU"/>
        </w:rPr>
        <w:t>редизайн</w:t>
      </w:r>
      <w:proofErr w:type="spellEnd"/>
      <w:r>
        <w:rPr>
          <w:lang w:eastAsia="ru-RU"/>
        </w:rPr>
        <w:t xml:space="preserve"> и улучшение продаж включает в себя: разработку стратегии продаж, разработку и улучшение методов и технологий работы продаж, </w:t>
      </w:r>
      <w:proofErr w:type="spellStart"/>
      <w:r>
        <w:rPr>
          <w:lang w:eastAsia="ru-RU"/>
        </w:rPr>
        <w:t>редизайн</w:t>
      </w:r>
      <w:proofErr w:type="spellEnd"/>
      <w:r>
        <w:rPr>
          <w:lang w:eastAsia="ru-RU"/>
        </w:rPr>
        <w:t xml:space="preserve"> и улучшение процесса продаж, мониторинг производительности и эффективности продаж. Что касается операционного менеджмента продаж, он включает в себя построение расписания графика работы, планирование расходов, отслеживание и анализ экономических показателей, разработку плана продаж. Первичная деятельность продаж включает в себя контакт с клиентом, составление заказа, расчет стоимости мебели и составление договора с клиентом.</w:t>
      </w:r>
    </w:p>
    <w:p w:rsidR="00862353" w:rsidRDefault="007372D1" w:rsidP="00862353">
      <w:pPr>
        <w:pStyle w:val="a9"/>
        <w:jc w:val="center"/>
      </w:pPr>
      <w:r>
        <w:lastRenderedPageBreak/>
        <w:pict>
          <v:shape id="_x0000_i1030" type="#_x0000_t75" style="width:324pt;height:283.4pt">
            <v:imagedata r:id="rId24" o:title="Проектирование (как есть)"/>
          </v:shape>
        </w:pict>
      </w:r>
    </w:p>
    <w:p w:rsidR="00862353" w:rsidRDefault="00862353" w:rsidP="00862353">
      <w:pPr>
        <w:pStyle w:val="a0"/>
        <w:rPr>
          <w:lang w:eastAsia="ru-RU"/>
        </w:rPr>
      </w:pPr>
      <w:r>
        <w:rPr>
          <w:lang w:eastAsia="ru-RU"/>
        </w:rPr>
        <w:t>Проектирование (как есть)</w:t>
      </w:r>
    </w:p>
    <w:p w:rsidR="00862353" w:rsidRPr="00862353" w:rsidRDefault="00862353" w:rsidP="00862353">
      <w:pPr>
        <w:pStyle w:val="a8"/>
        <w:rPr>
          <w:lang w:eastAsia="ru-RU"/>
        </w:rPr>
      </w:pPr>
      <w:r>
        <w:rPr>
          <w:lang w:eastAsia="ru-RU"/>
        </w:rPr>
        <w:t xml:space="preserve">Область проектирования (рисунок </w:t>
      </w:r>
      <w:r w:rsidR="005B413D">
        <w:rPr>
          <w:lang w:eastAsia="ru-RU"/>
        </w:rPr>
        <w:t>12</w:t>
      </w:r>
      <w:r>
        <w:rPr>
          <w:lang w:eastAsia="ru-RU"/>
        </w:rPr>
        <w:t>) можно разделить на две функциональные составляющие:</w:t>
      </w:r>
      <w:r w:rsidR="004B4D90">
        <w:rPr>
          <w:lang w:eastAsia="ru-RU"/>
        </w:rPr>
        <w:t xml:space="preserve"> «стратегия, </w:t>
      </w:r>
      <w:proofErr w:type="spellStart"/>
      <w:r w:rsidR="004B4D90">
        <w:rPr>
          <w:lang w:eastAsia="ru-RU"/>
        </w:rPr>
        <w:t>редизайн</w:t>
      </w:r>
      <w:proofErr w:type="spellEnd"/>
      <w:r w:rsidR="004B4D90">
        <w:rPr>
          <w:lang w:eastAsia="ru-RU"/>
        </w:rPr>
        <w:t xml:space="preserve"> и улучшение проектирования» и первичную деятельность проектирования.</w:t>
      </w:r>
      <w:r w:rsidR="009B4499">
        <w:rPr>
          <w:lang w:eastAsia="ru-RU"/>
        </w:rPr>
        <w:t xml:space="preserve"> Стратегия, </w:t>
      </w:r>
      <w:proofErr w:type="spellStart"/>
      <w:r w:rsidR="009B4499">
        <w:rPr>
          <w:lang w:eastAsia="ru-RU"/>
        </w:rPr>
        <w:t>редизайн</w:t>
      </w:r>
      <w:proofErr w:type="spellEnd"/>
      <w:r w:rsidR="009B4499">
        <w:rPr>
          <w:lang w:eastAsia="ru-RU"/>
        </w:rPr>
        <w:t xml:space="preserve"> и улучшение проектирования включает в себя мониторинг производительности и эффективности и </w:t>
      </w:r>
      <w:proofErr w:type="gramStart"/>
      <w:r w:rsidR="009B4499">
        <w:rPr>
          <w:lang w:eastAsia="ru-RU"/>
        </w:rPr>
        <w:t>разработку</w:t>
      </w:r>
      <w:proofErr w:type="gramEnd"/>
      <w:r w:rsidR="009B4499">
        <w:rPr>
          <w:lang w:eastAsia="ru-RU"/>
        </w:rPr>
        <w:t xml:space="preserve"> и улучшение методов и технологий проектирования. Первичная деятельность проектирования подразумевает разработку дизайна мебели, построение проектов кухонной мебели, отправку данных проектов на проверку в технологический департамент, затем, отправку данных проектов в производство. При проектировании также важен постоянный контакт с клиентом для того чтобы учесть все его пожелания.</w:t>
      </w:r>
    </w:p>
    <w:p w:rsidR="00862353" w:rsidRDefault="007372D1" w:rsidP="009B4499">
      <w:pPr>
        <w:pStyle w:val="a9"/>
        <w:jc w:val="center"/>
      </w:pPr>
      <w:r>
        <w:lastRenderedPageBreak/>
        <w:pict>
          <v:shape id="_x0000_i1031" type="#_x0000_t75" style="width:289.3pt;height:369.8pt">
            <v:imagedata r:id="rId25" o:title="Производство (как есть)"/>
          </v:shape>
        </w:pict>
      </w:r>
    </w:p>
    <w:p w:rsidR="009B4499" w:rsidRDefault="009B4499" w:rsidP="009B4499">
      <w:pPr>
        <w:pStyle w:val="a0"/>
        <w:rPr>
          <w:lang w:eastAsia="ru-RU"/>
        </w:rPr>
      </w:pPr>
      <w:r>
        <w:rPr>
          <w:lang w:eastAsia="ru-RU"/>
        </w:rPr>
        <w:t>Производство (как есть)</w:t>
      </w:r>
    </w:p>
    <w:p w:rsidR="00BA0E68" w:rsidRDefault="009B4499" w:rsidP="00BA0E68">
      <w:pPr>
        <w:pStyle w:val="a8"/>
        <w:rPr>
          <w:lang w:eastAsia="ru-RU"/>
        </w:rPr>
      </w:pPr>
      <w:r>
        <w:rPr>
          <w:lang w:eastAsia="ru-RU"/>
        </w:rPr>
        <w:t xml:space="preserve">Область производства (рисунок </w:t>
      </w:r>
      <w:r w:rsidR="005B413D">
        <w:rPr>
          <w:lang w:eastAsia="ru-RU"/>
        </w:rPr>
        <w:t>13</w:t>
      </w:r>
      <w:r>
        <w:rPr>
          <w:lang w:eastAsia="ru-RU"/>
        </w:rPr>
        <w:t xml:space="preserve">) можно разделить на три функциональные составляющие: «стратегия, </w:t>
      </w:r>
      <w:proofErr w:type="spellStart"/>
      <w:r>
        <w:rPr>
          <w:lang w:eastAsia="ru-RU"/>
        </w:rPr>
        <w:t>редизайн</w:t>
      </w:r>
      <w:proofErr w:type="spellEnd"/>
      <w:r>
        <w:rPr>
          <w:lang w:eastAsia="ru-RU"/>
        </w:rPr>
        <w:t xml:space="preserve"> и улучшение производства», операционный менеджмент производства и первичную деятельность производства. </w:t>
      </w:r>
      <w:r w:rsidR="004B2E43">
        <w:rPr>
          <w:lang w:eastAsia="ru-RU"/>
        </w:rPr>
        <w:t xml:space="preserve">Стратегия, </w:t>
      </w:r>
      <w:proofErr w:type="spellStart"/>
      <w:r w:rsidR="004B2E43">
        <w:rPr>
          <w:lang w:eastAsia="ru-RU"/>
        </w:rPr>
        <w:t>редизайн</w:t>
      </w:r>
      <w:proofErr w:type="spellEnd"/>
      <w:r w:rsidR="004B2E43">
        <w:rPr>
          <w:lang w:eastAsia="ru-RU"/>
        </w:rPr>
        <w:t xml:space="preserve"> и улучшение производства включают в себя разработку стратегии производства, разработку и улучшение методов и технологий работы производства, </w:t>
      </w:r>
      <w:proofErr w:type="spellStart"/>
      <w:r w:rsidR="004B2E43">
        <w:rPr>
          <w:lang w:eastAsia="ru-RU"/>
        </w:rPr>
        <w:t>редизайн</w:t>
      </w:r>
      <w:proofErr w:type="spellEnd"/>
      <w:r w:rsidR="004B2E43">
        <w:rPr>
          <w:lang w:eastAsia="ru-RU"/>
        </w:rPr>
        <w:t xml:space="preserve"> и улучшение процесса производства, мониторинг производительности и эффективности производства. Операционный менеджмент производства включает в себя</w:t>
      </w:r>
      <w:r w:rsidR="00BA0E68">
        <w:rPr>
          <w:lang w:eastAsia="ru-RU"/>
        </w:rPr>
        <w:t xml:space="preserve"> планирование графика производства заказов, построение расписания графика работы, отслеживание и анализ показателей эффективности производства. Первичная деятельность производства состоит из производства кухонной мебели (заказов), анализа проектов и назначения задач станкам, подачи материалов и сырья станкам и сборки мебели.</w:t>
      </w:r>
    </w:p>
    <w:p w:rsidR="00BA0E68" w:rsidRDefault="007372D1" w:rsidP="000D514F">
      <w:pPr>
        <w:pStyle w:val="a9"/>
        <w:jc w:val="center"/>
      </w:pPr>
      <w:r>
        <w:lastRenderedPageBreak/>
        <w:pict>
          <v:shape id="_x0000_i1032" type="#_x0000_t75" style="width:338.4pt;height:204.2pt">
            <v:imagedata r:id="rId26" o:title="Снабжение (как есть)"/>
          </v:shape>
        </w:pict>
      </w:r>
    </w:p>
    <w:p w:rsidR="000D514F" w:rsidRDefault="000D514F" w:rsidP="000D514F">
      <w:pPr>
        <w:pStyle w:val="a0"/>
        <w:rPr>
          <w:lang w:eastAsia="ru-RU"/>
        </w:rPr>
      </w:pPr>
      <w:r>
        <w:rPr>
          <w:lang w:eastAsia="ru-RU"/>
        </w:rPr>
        <w:t>Снабжение (как есть)</w:t>
      </w:r>
    </w:p>
    <w:p w:rsidR="000D514F" w:rsidRDefault="000D514F" w:rsidP="000D514F">
      <w:pPr>
        <w:pStyle w:val="a8"/>
        <w:rPr>
          <w:lang w:eastAsia="ru-RU"/>
        </w:rPr>
      </w:pPr>
      <w:r>
        <w:rPr>
          <w:lang w:eastAsia="ru-RU"/>
        </w:rPr>
        <w:t xml:space="preserve">Область снабжения (рисунок </w:t>
      </w:r>
      <w:r w:rsidR="005B413D">
        <w:rPr>
          <w:lang w:eastAsia="ru-RU"/>
        </w:rPr>
        <w:t>14</w:t>
      </w:r>
      <w:r>
        <w:rPr>
          <w:lang w:eastAsia="ru-RU"/>
        </w:rPr>
        <w:t>) можно разделить на две функциональные составляющие: операционный менеджмент снабжения и первичную деятельность снабжения. Операционный менеджмент включает в себя планирование расходов на сырье и материалы относительно исторических данных и данных данного периода, поиск и налаживание связей с новыми поставщиками, а также поддержание отношений с существующими. В первичную деятельность снабжения входят закупка сырья и материалов для производства и выпуска продукции, а также, своевременное составление заказов поставщикам на сырье и материалы.</w:t>
      </w:r>
    </w:p>
    <w:p w:rsidR="000D514F" w:rsidRDefault="007372D1" w:rsidP="00252554">
      <w:pPr>
        <w:pStyle w:val="a9"/>
        <w:jc w:val="center"/>
      </w:pPr>
      <w:r>
        <w:pict>
          <v:shape id="_x0000_i1033" type="#_x0000_t75" style="width:345.6pt;height:119.8pt">
            <v:imagedata r:id="rId27" o:title="Технологическая поддержка (как есть)"/>
          </v:shape>
        </w:pict>
      </w:r>
    </w:p>
    <w:p w:rsidR="00252554" w:rsidRDefault="00252554" w:rsidP="00252554">
      <w:pPr>
        <w:pStyle w:val="a0"/>
        <w:rPr>
          <w:lang w:eastAsia="ru-RU"/>
        </w:rPr>
      </w:pPr>
      <w:r>
        <w:rPr>
          <w:lang w:eastAsia="ru-RU"/>
        </w:rPr>
        <w:t>Технологическая поддержка (как есть)</w:t>
      </w:r>
    </w:p>
    <w:p w:rsidR="00252554" w:rsidRPr="00B7799B" w:rsidRDefault="00252554" w:rsidP="00252554">
      <w:pPr>
        <w:pStyle w:val="a8"/>
        <w:rPr>
          <w:lang w:eastAsia="ru-RU"/>
        </w:rPr>
      </w:pPr>
      <w:r>
        <w:rPr>
          <w:lang w:eastAsia="ru-RU"/>
        </w:rPr>
        <w:t xml:space="preserve">Область технологической поддержки (рисунок </w:t>
      </w:r>
      <w:r w:rsidR="005B413D">
        <w:rPr>
          <w:lang w:eastAsia="ru-RU"/>
        </w:rPr>
        <w:t>15</w:t>
      </w:r>
      <w:r>
        <w:rPr>
          <w:lang w:eastAsia="ru-RU"/>
        </w:rPr>
        <w:t>) состоит из одной функциональной составляющей - первичной деятельности технологической поддержки. Данная функциональная составляющая включает в себя проверку проектов и решение нестандартных задач проектирования. Несмотря на то, что данная функциональная область включает немного процессов, она играет важную роль при составлении проектов и их дальнейшей реализации.</w:t>
      </w:r>
    </w:p>
    <w:p w:rsidR="009B4499" w:rsidRDefault="00AF2E0C" w:rsidP="00AF2E0C">
      <w:pPr>
        <w:pStyle w:val="2"/>
        <w:rPr>
          <w:lang w:eastAsia="ru-RU"/>
        </w:rPr>
      </w:pPr>
      <w:bookmarkStart w:id="23" w:name="_Toc483172267"/>
      <w:r>
        <w:rPr>
          <w:lang w:eastAsia="ru-RU"/>
        </w:rPr>
        <w:lastRenderedPageBreak/>
        <w:t>Использование приложений</w:t>
      </w:r>
      <w:r w:rsidR="007F4966">
        <w:rPr>
          <w:lang w:eastAsia="ru-RU"/>
        </w:rPr>
        <w:t xml:space="preserve"> (как есть)</w:t>
      </w:r>
      <w:bookmarkEnd w:id="23"/>
    </w:p>
    <w:p w:rsidR="00AF2E0C" w:rsidRDefault="00AF2E0C" w:rsidP="00AF2E0C">
      <w:pPr>
        <w:pStyle w:val="a8"/>
        <w:rPr>
          <w:lang w:eastAsia="ru-RU"/>
        </w:rPr>
      </w:pPr>
      <w:r>
        <w:rPr>
          <w:lang w:eastAsia="ru-RU"/>
        </w:rPr>
        <w:t xml:space="preserve">Рассмотрев функциональные области и их процессы, мы можем перейти к изучению приложений, или, другими словами, программных продуктов, которые используются для поддержания различных процессов в компании. Кроме того, в данной части будут разобраны функции, которые выполняют данные приложения. На рисунке </w:t>
      </w:r>
      <w:r w:rsidR="005B413D">
        <w:rPr>
          <w:lang w:eastAsia="ru-RU"/>
        </w:rPr>
        <w:t>16</w:t>
      </w:r>
      <w:r>
        <w:rPr>
          <w:lang w:eastAsia="ru-RU"/>
        </w:rPr>
        <w:t xml:space="preserve"> можно увидеть диаграмму использования приложений.</w:t>
      </w:r>
    </w:p>
    <w:p w:rsidR="00AF2E0C" w:rsidRDefault="007372D1" w:rsidP="003A51B4">
      <w:pPr>
        <w:pStyle w:val="a9"/>
      </w:pPr>
      <w:r>
        <w:pict>
          <v:shape id="_x0000_i1034" type="#_x0000_t75" style="width:499.4pt;height:371.15pt">
            <v:imagedata r:id="rId28" o:title="Использование приложений (как есть)"/>
          </v:shape>
        </w:pict>
      </w:r>
    </w:p>
    <w:p w:rsidR="003A51B4" w:rsidRDefault="003A51B4" w:rsidP="003A51B4">
      <w:pPr>
        <w:pStyle w:val="a0"/>
        <w:rPr>
          <w:lang w:eastAsia="ru-RU"/>
        </w:rPr>
      </w:pPr>
      <w:r>
        <w:rPr>
          <w:lang w:eastAsia="ru-RU"/>
        </w:rPr>
        <w:t>Диаграмма использования приложений (как есть)</w:t>
      </w:r>
    </w:p>
    <w:p w:rsidR="003A51B4" w:rsidRDefault="003A51B4" w:rsidP="003A51B4">
      <w:pPr>
        <w:pStyle w:val="a8"/>
        <w:rPr>
          <w:lang w:eastAsia="ru-RU"/>
        </w:rPr>
      </w:pPr>
      <w:r>
        <w:rPr>
          <w:lang w:eastAsia="ru-RU"/>
        </w:rPr>
        <w:t>Увеличенные части данной диаграммы вы можете найти в приложении 1.</w:t>
      </w:r>
    </w:p>
    <w:p w:rsidR="00C614AD" w:rsidRDefault="00C614AD" w:rsidP="003A51B4">
      <w:pPr>
        <w:pStyle w:val="a8"/>
        <w:rPr>
          <w:lang w:eastAsia="ru-RU"/>
        </w:rPr>
      </w:pPr>
      <w:r>
        <w:rPr>
          <w:lang w:eastAsia="ru-RU"/>
        </w:rPr>
        <w:t>На данный момент функциональные области продаж, проектирования, производства, снабжения и технологической поддержки поддерживаются тремя программными продуктами:</w:t>
      </w:r>
    </w:p>
    <w:p w:rsidR="00C614AD" w:rsidRPr="00C614AD" w:rsidRDefault="00C614AD" w:rsidP="00B416F5">
      <w:pPr>
        <w:pStyle w:val="a8"/>
        <w:numPr>
          <w:ilvl w:val="0"/>
          <w:numId w:val="25"/>
        </w:numPr>
        <w:rPr>
          <w:lang w:eastAsia="ru-RU"/>
        </w:rPr>
      </w:pPr>
      <w:r>
        <w:rPr>
          <w:lang w:val="en-US" w:eastAsia="ru-RU"/>
        </w:rPr>
        <w:t xml:space="preserve">MS Excel – </w:t>
      </w:r>
      <w:r>
        <w:rPr>
          <w:lang w:eastAsia="ru-RU"/>
        </w:rPr>
        <w:t>табличный процессор</w:t>
      </w:r>
    </w:p>
    <w:p w:rsidR="00C614AD" w:rsidRPr="00C614AD" w:rsidRDefault="00C614AD" w:rsidP="00B416F5">
      <w:pPr>
        <w:pStyle w:val="a8"/>
        <w:numPr>
          <w:ilvl w:val="0"/>
          <w:numId w:val="25"/>
        </w:numPr>
        <w:rPr>
          <w:lang w:eastAsia="ru-RU"/>
        </w:rPr>
      </w:pPr>
      <w:r>
        <w:rPr>
          <w:lang w:val="en-US" w:eastAsia="ru-RU"/>
        </w:rPr>
        <w:t>MS Word</w:t>
      </w:r>
      <w:r>
        <w:rPr>
          <w:lang w:eastAsia="ru-RU"/>
        </w:rPr>
        <w:t xml:space="preserve"> – текстовой процессов</w:t>
      </w:r>
    </w:p>
    <w:p w:rsidR="00C614AD" w:rsidRDefault="00C614AD" w:rsidP="00B416F5">
      <w:pPr>
        <w:pStyle w:val="a8"/>
        <w:numPr>
          <w:ilvl w:val="0"/>
          <w:numId w:val="25"/>
        </w:numPr>
        <w:rPr>
          <w:lang w:eastAsia="ru-RU"/>
        </w:rPr>
      </w:pPr>
      <w:r>
        <w:rPr>
          <w:lang w:val="en-US" w:eastAsia="ru-RU"/>
        </w:rPr>
        <w:t>PRO</w:t>
      </w:r>
      <w:r w:rsidRPr="00C614AD">
        <w:rPr>
          <w:lang w:eastAsia="ru-RU"/>
        </w:rPr>
        <w:t xml:space="preserve">100 – </w:t>
      </w:r>
      <w:r>
        <w:rPr>
          <w:lang w:eastAsia="ru-RU"/>
        </w:rPr>
        <w:t>программное обеспечение для создания 3</w:t>
      </w:r>
      <w:r>
        <w:rPr>
          <w:lang w:val="en-US" w:eastAsia="ru-RU"/>
        </w:rPr>
        <w:t>D</w:t>
      </w:r>
      <w:r w:rsidRPr="00C614AD">
        <w:rPr>
          <w:lang w:eastAsia="ru-RU"/>
        </w:rPr>
        <w:t xml:space="preserve"> </w:t>
      </w:r>
      <w:r>
        <w:rPr>
          <w:lang w:eastAsia="ru-RU"/>
        </w:rPr>
        <w:t>проектов мебели, имеет достаточно ограниченный функционал.</w:t>
      </w:r>
    </w:p>
    <w:p w:rsidR="00AE7B3A" w:rsidRDefault="002C795D" w:rsidP="00AE7B3A">
      <w:pPr>
        <w:pStyle w:val="a8"/>
        <w:rPr>
          <w:lang w:eastAsia="ru-RU"/>
        </w:rPr>
      </w:pPr>
      <w:r>
        <w:rPr>
          <w:lang w:val="en-US" w:eastAsia="ru-RU"/>
        </w:rPr>
        <w:lastRenderedPageBreak/>
        <w:t>MS</w:t>
      </w:r>
      <w:r w:rsidRPr="002C795D">
        <w:rPr>
          <w:lang w:eastAsia="ru-RU"/>
        </w:rPr>
        <w:t xml:space="preserve"> </w:t>
      </w:r>
      <w:r>
        <w:rPr>
          <w:lang w:val="en-US" w:eastAsia="ru-RU"/>
        </w:rPr>
        <w:t>Excel</w:t>
      </w:r>
      <w:r w:rsidRPr="002C795D">
        <w:rPr>
          <w:lang w:eastAsia="ru-RU"/>
        </w:rPr>
        <w:t xml:space="preserve"> </w:t>
      </w:r>
      <w:r>
        <w:rPr>
          <w:lang w:eastAsia="ru-RU"/>
        </w:rPr>
        <w:t xml:space="preserve">на данный момент выполняет большое количество функций, так как имеет богатый функционал. В функциональной области продаж мониторинг производительности и эффективности продаж осуществляется путем записи различных данных и показателей и </w:t>
      </w:r>
      <w:r w:rsidR="00AE7B3A">
        <w:rPr>
          <w:lang w:eastAsia="ru-RU"/>
        </w:rPr>
        <w:t xml:space="preserve">путем </w:t>
      </w:r>
      <w:r>
        <w:rPr>
          <w:lang w:eastAsia="ru-RU"/>
        </w:rPr>
        <w:t xml:space="preserve">последующего анализа полученных значений. Таблицы </w:t>
      </w:r>
      <w:r>
        <w:rPr>
          <w:lang w:val="en-US" w:eastAsia="ru-RU"/>
        </w:rPr>
        <w:t>Excel</w:t>
      </w:r>
      <w:r w:rsidRPr="00905658">
        <w:rPr>
          <w:lang w:eastAsia="ru-RU"/>
        </w:rPr>
        <w:t xml:space="preserve"> </w:t>
      </w:r>
      <w:r>
        <w:rPr>
          <w:lang w:eastAsia="ru-RU"/>
        </w:rPr>
        <w:t xml:space="preserve">позволяют удобно и быстро </w:t>
      </w:r>
      <w:r w:rsidR="00905658">
        <w:rPr>
          <w:lang w:eastAsia="ru-RU"/>
        </w:rPr>
        <w:t xml:space="preserve">разрабатывать график работы дизайнеров-консультантов и являются простыми в понимания для любого сотрудника компании. Также, данное программное обеспечение позволяет планировать расходы, записывая значения различных статей расходов в таблицы, затем агрегируя данные показатели, получать общие значения по расходам на деятельность продаж. Таким же образом осуществляется отслеживание и анализ различных экономических показателей. Благодаря анализу исторических данных можно произвести прогнозирование продаж и составить план продаж на следующие периоды. Также, в табличном процессоре </w:t>
      </w:r>
      <w:r w:rsidR="00905658">
        <w:rPr>
          <w:lang w:val="en-US" w:eastAsia="ru-RU"/>
        </w:rPr>
        <w:t>Excel</w:t>
      </w:r>
      <w:r w:rsidR="00905658" w:rsidRPr="00905658">
        <w:rPr>
          <w:lang w:eastAsia="ru-RU"/>
        </w:rPr>
        <w:t xml:space="preserve"> </w:t>
      </w:r>
      <w:r w:rsidR="00905658">
        <w:rPr>
          <w:lang w:eastAsia="ru-RU"/>
        </w:rPr>
        <w:t>разработан шаблон расчета стоимости заказов, который позволяет дизайнерам-консультантам структурированно производить расчет стоимости заказа.</w:t>
      </w:r>
      <w:r w:rsidR="00A623A9">
        <w:rPr>
          <w:lang w:eastAsia="ru-RU"/>
        </w:rPr>
        <w:t xml:space="preserve"> В функциональной области проектирования </w:t>
      </w:r>
      <w:r w:rsidR="00A623A9">
        <w:rPr>
          <w:lang w:val="en-US" w:eastAsia="ru-RU"/>
        </w:rPr>
        <w:t>MS</w:t>
      </w:r>
      <w:r w:rsidR="00A623A9" w:rsidRPr="00A623A9">
        <w:rPr>
          <w:lang w:eastAsia="ru-RU"/>
        </w:rPr>
        <w:t xml:space="preserve"> </w:t>
      </w:r>
      <w:r w:rsidR="00A623A9">
        <w:rPr>
          <w:lang w:val="en-US" w:eastAsia="ru-RU"/>
        </w:rPr>
        <w:t>Excel</w:t>
      </w:r>
      <w:r w:rsidR="00A623A9" w:rsidRPr="00A623A9">
        <w:rPr>
          <w:lang w:eastAsia="ru-RU"/>
        </w:rPr>
        <w:t xml:space="preserve"> </w:t>
      </w:r>
      <w:r w:rsidR="00A623A9">
        <w:rPr>
          <w:lang w:eastAsia="ru-RU"/>
        </w:rPr>
        <w:t xml:space="preserve">позволяет производить мониторинг производительности и эффективности работы в области проектирования при помощи записи и анализа различных данных и значений показателей эффективности. В функциональной области производства </w:t>
      </w:r>
      <w:r w:rsidR="00A623A9">
        <w:rPr>
          <w:lang w:val="en-US" w:eastAsia="ru-RU"/>
        </w:rPr>
        <w:t>Excel</w:t>
      </w:r>
      <w:r w:rsidR="00A623A9" w:rsidRPr="00A623A9">
        <w:rPr>
          <w:lang w:eastAsia="ru-RU"/>
        </w:rPr>
        <w:t xml:space="preserve"> </w:t>
      </w:r>
      <w:r w:rsidR="00A623A9">
        <w:rPr>
          <w:lang w:eastAsia="ru-RU"/>
        </w:rPr>
        <w:t>активно поддерживает операционную деятельность, а именно используется для составления графика производства заказов кухонной мебели, построения графика работы производственных рабочих, отслеживания и анализа различных показателей эффективности работы производственного цеха.</w:t>
      </w:r>
      <w:r w:rsidR="00AE7B3A">
        <w:rPr>
          <w:lang w:eastAsia="ru-RU"/>
        </w:rPr>
        <w:t xml:space="preserve"> В области снабжения данный программный продукт используется для планирования расходов на сырье и материалы путем агрегирования статей расходов и дальнейшего их прогнозирования. </w:t>
      </w:r>
    </w:p>
    <w:p w:rsidR="00AE7B3A" w:rsidRDefault="00AE7B3A" w:rsidP="00AE7B3A">
      <w:pPr>
        <w:pStyle w:val="a8"/>
        <w:rPr>
          <w:lang w:eastAsia="ru-RU"/>
        </w:rPr>
      </w:pPr>
      <w:r>
        <w:rPr>
          <w:lang w:eastAsia="ru-RU"/>
        </w:rPr>
        <w:t xml:space="preserve">Текстовой редактор </w:t>
      </w:r>
      <w:r>
        <w:rPr>
          <w:lang w:val="en-US" w:eastAsia="ru-RU"/>
        </w:rPr>
        <w:t>MS</w:t>
      </w:r>
      <w:r w:rsidRPr="00AE7B3A">
        <w:rPr>
          <w:lang w:eastAsia="ru-RU"/>
        </w:rPr>
        <w:t xml:space="preserve"> </w:t>
      </w:r>
      <w:r>
        <w:rPr>
          <w:lang w:val="en-US" w:eastAsia="ru-RU"/>
        </w:rPr>
        <w:t>Word</w:t>
      </w:r>
      <w:r w:rsidRPr="00AE7B3A">
        <w:rPr>
          <w:lang w:eastAsia="ru-RU"/>
        </w:rPr>
        <w:t xml:space="preserve"> </w:t>
      </w:r>
      <w:r>
        <w:rPr>
          <w:lang w:eastAsia="ru-RU"/>
        </w:rPr>
        <w:t>используется для составления договоров. Существует готовый шаблон договора, куда дизайнеры-консультанты вписывают персональную информацию о клиенте, информацию о заказе, прикрепляют разработанный проект и спецификацию к нему.</w:t>
      </w:r>
    </w:p>
    <w:p w:rsidR="00AE7B3A" w:rsidRDefault="00AE7B3A" w:rsidP="00AE7B3A">
      <w:pPr>
        <w:pStyle w:val="a8"/>
        <w:rPr>
          <w:lang w:eastAsia="ru-RU"/>
        </w:rPr>
      </w:pPr>
      <w:r>
        <w:rPr>
          <w:lang w:val="en-US" w:eastAsia="ru-RU"/>
        </w:rPr>
        <w:t>PRO</w:t>
      </w:r>
      <w:r w:rsidRPr="00AE7B3A">
        <w:rPr>
          <w:lang w:eastAsia="ru-RU"/>
        </w:rPr>
        <w:t xml:space="preserve">100 </w:t>
      </w:r>
      <w:r>
        <w:rPr>
          <w:lang w:eastAsia="ru-RU"/>
        </w:rPr>
        <w:t>используется мебельным предприятием для проектирования мебели, создания дизайна кухонной мебели. Разработанный проект является важным документом, так как по его эскизу выполняются в дальнейшем производство и сборка кухонной мебели.</w:t>
      </w:r>
    </w:p>
    <w:p w:rsidR="007F4966" w:rsidRDefault="007F4966" w:rsidP="007F4966">
      <w:pPr>
        <w:pStyle w:val="2"/>
        <w:rPr>
          <w:lang w:eastAsia="ru-RU"/>
        </w:rPr>
      </w:pPr>
      <w:bookmarkStart w:id="24" w:name="_Toc483172268"/>
      <w:r>
        <w:rPr>
          <w:lang w:eastAsia="ru-RU"/>
        </w:rPr>
        <w:t>Процесс приема заказов и проектирования (как есть)</w:t>
      </w:r>
      <w:bookmarkEnd w:id="24"/>
    </w:p>
    <w:p w:rsidR="007F4966" w:rsidRDefault="007F4966" w:rsidP="007F4966">
      <w:pPr>
        <w:pStyle w:val="a8"/>
        <w:rPr>
          <w:lang w:eastAsia="ru-RU"/>
        </w:rPr>
      </w:pPr>
      <w:r>
        <w:rPr>
          <w:lang w:eastAsia="ru-RU"/>
        </w:rPr>
        <w:t xml:space="preserve">Разобрав используемые приложения в компании для поддержки различных функциональных областей, следует перейти к анализу двух основных бизнес-процессов мебельного предприятия, связанных с проектированием и производством мебельной </w:t>
      </w:r>
      <w:r>
        <w:rPr>
          <w:lang w:eastAsia="ru-RU"/>
        </w:rPr>
        <w:lastRenderedPageBreak/>
        <w:t xml:space="preserve">продукции. Для начала следует рассмотреть процесс приема заказов и проектирования (рисунок </w:t>
      </w:r>
      <w:r w:rsidR="005B413D">
        <w:rPr>
          <w:lang w:eastAsia="ru-RU"/>
        </w:rPr>
        <w:t>17</w:t>
      </w:r>
      <w:r>
        <w:rPr>
          <w:lang w:eastAsia="ru-RU"/>
        </w:rPr>
        <w:t>).</w:t>
      </w:r>
    </w:p>
    <w:p w:rsidR="007F4966" w:rsidRDefault="007372D1" w:rsidP="007F4966">
      <w:pPr>
        <w:pStyle w:val="a9"/>
        <w:jc w:val="center"/>
      </w:pPr>
      <w:r>
        <w:pict>
          <v:shape id="_x0000_i1035" type="#_x0000_t75" style="width:491.55pt;height:156.45pt">
            <v:imagedata r:id="rId29" o:title="Процесс приема заказов (как есть)"/>
          </v:shape>
        </w:pict>
      </w:r>
    </w:p>
    <w:p w:rsidR="007F4966" w:rsidRDefault="007F4966" w:rsidP="007F4966">
      <w:pPr>
        <w:pStyle w:val="a0"/>
        <w:rPr>
          <w:lang w:eastAsia="ru-RU"/>
        </w:rPr>
      </w:pPr>
      <w:r>
        <w:rPr>
          <w:lang w:eastAsia="ru-RU"/>
        </w:rPr>
        <w:t xml:space="preserve">Процесс приема заказов </w:t>
      </w:r>
      <w:r w:rsidR="00EC2BD4">
        <w:rPr>
          <w:lang w:eastAsia="ru-RU"/>
        </w:rPr>
        <w:t xml:space="preserve">и проектирования </w:t>
      </w:r>
      <w:r>
        <w:rPr>
          <w:lang w:eastAsia="ru-RU"/>
        </w:rPr>
        <w:t>(как есть)</w:t>
      </w:r>
    </w:p>
    <w:p w:rsidR="007F4966" w:rsidRDefault="0081113A" w:rsidP="007F4966">
      <w:pPr>
        <w:pStyle w:val="a8"/>
        <w:rPr>
          <w:lang w:eastAsia="ru-RU"/>
        </w:rPr>
      </w:pPr>
      <w:r>
        <w:rPr>
          <w:lang w:eastAsia="ru-RU"/>
        </w:rPr>
        <w:t>Процесс приема заказов включает в себя пять функций: подготовительная работа, проектирование мебели, работа с договором, прием оплаты и отправка заказа на производство</w:t>
      </w:r>
      <w:r w:rsidR="00AC711E">
        <w:rPr>
          <w:lang w:eastAsia="ru-RU"/>
        </w:rPr>
        <w:t>. Подготовительная работа – это в первую очередь начало общения с потенциальным клиентом. Дизайнеры-консультанты первым делом начинают общаться с приходящим человеком и начинается вторая функция – проектирование мебели. Дизайнеры-консультанты расспрашивают об интересах клиента, его пожеланиях и предлагают описать примерный вариант того, что клиент хотел бы заказать. После получения информации, дизайнер-консультант начинает рисовать первоначальный проект мебели. Затем, данный проект отправляется в технический департамент технологу для проверки на различные технические аспекты и нюансы. После проверки, технолог дает рекомендации дизайнеру-консультанту, который потом вносит необходимые корректировки в проект. Если клиента устраивает проект, дизайнер-консультант рассчитывает стоимость заказа, обсуждает ее с клиентом и составляет договор и приложения к нему, где присутствует вся подробная информация о заказе.</w:t>
      </w:r>
      <w:r w:rsidR="00EC2BD4">
        <w:rPr>
          <w:lang w:eastAsia="ru-RU"/>
        </w:rPr>
        <w:t xml:space="preserve"> Проверив договор на корректность, дизайнер-консультант принимает оплату у клиента и передает заказ на производство.</w:t>
      </w:r>
    </w:p>
    <w:p w:rsidR="00EC2BD4" w:rsidRDefault="00EC2BD4" w:rsidP="00EC2BD4">
      <w:pPr>
        <w:pStyle w:val="2"/>
        <w:rPr>
          <w:lang w:eastAsia="ru-RU"/>
        </w:rPr>
      </w:pPr>
      <w:bookmarkStart w:id="25" w:name="_Toc483172269"/>
      <w:r>
        <w:rPr>
          <w:lang w:eastAsia="ru-RU"/>
        </w:rPr>
        <w:t>Процесс производства (как есть)</w:t>
      </w:r>
      <w:bookmarkEnd w:id="25"/>
    </w:p>
    <w:p w:rsidR="00EC2BD4" w:rsidRDefault="00EC2BD4" w:rsidP="00EC2BD4">
      <w:pPr>
        <w:pStyle w:val="a8"/>
        <w:rPr>
          <w:lang w:eastAsia="ru-RU"/>
        </w:rPr>
      </w:pPr>
      <w:r>
        <w:rPr>
          <w:lang w:eastAsia="ru-RU"/>
        </w:rPr>
        <w:t xml:space="preserve">Процесс производства вы можете увидеть на рисунке </w:t>
      </w:r>
      <w:r w:rsidR="005B413D">
        <w:rPr>
          <w:lang w:eastAsia="ru-RU"/>
        </w:rPr>
        <w:t>18</w:t>
      </w:r>
      <w:r>
        <w:rPr>
          <w:lang w:eastAsia="ru-RU"/>
        </w:rPr>
        <w:t>.</w:t>
      </w:r>
    </w:p>
    <w:p w:rsidR="00EC2BD4" w:rsidRDefault="007372D1" w:rsidP="00EC2BD4">
      <w:pPr>
        <w:pStyle w:val="a9"/>
      </w:pPr>
      <w:r>
        <w:lastRenderedPageBreak/>
        <w:pict>
          <v:shape id="_x0000_i1036" type="#_x0000_t75" style="width:490.25pt;height:123.05pt">
            <v:imagedata r:id="rId30" o:title="Процесс производства (как есть)"/>
          </v:shape>
        </w:pict>
      </w:r>
    </w:p>
    <w:p w:rsidR="00EC2BD4" w:rsidRDefault="00EC2BD4" w:rsidP="00EC2BD4">
      <w:pPr>
        <w:pStyle w:val="a0"/>
        <w:rPr>
          <w:lang w:eastAsia="ru-RU"/>
        </w:rPr>
      </w:pPr>
      <w:r>
        <w:rPr>
          <w:lang w:eastAsia="ru-RU"/>
        </w:rPr>
        <w:t>Процесс производства (как есть)</w:t>
      </w:r>
    </w:p>
    <w:p w:rsidR="00EC2BD4" w:rsidRDefault="00D40E2F" w:rsidP="00EC2BD4">
      <w:pPr>
        <w:pStyle w:val="a8"/>
        <w:rPr>
          <w:lang w:eastAsia="ru-RU"/>
        </w:rPr>
      </w:pPr>
      <w:r>
        <w:rPr>
          <w:lang w:eastAsia="ru-RU"/>
        </w:rPr>
        <w:t xml:space="preserve">Процесс производства начинается после того, как дизайнер-продавец передала заказ и проектную документацию на производство. Сначала документация поступает в отдел снабжения, который закупает для каждого заказа необходимое сырье, материалы и комплектующие. Затем, технолог в программной среде «Базис: раскрой» вручную анализирует и составляет необходимые карты раскроя и передает проектную документацию непосредственно на производство. На производстве, начиная с первого этапа, рабочие вручную анализируют распечатанный проект на каждой стадии производства, настраивают и назначают задачи станкам и подают детали. Это занимает достаточно много времени и большую роль играет человеческий фактор, часто возникают ошибки. После, рабочие анализируют оставшиеся детали для подготовки и подготавливают заказ к сборке. </w:t>
      </w:r>
      <w:r w:rsidR="00E134CB">
        <w:rPr>
          <w:lang w:eastAsia="ru-RU"/>
        </w:rPr>
        <w:t>Затем заказ собирается и передается на склад для дальнейшей отгрузки. Там складские рабочие проверяют комплектацию заказа, доукомплектовывают дополнительным оборудованием и отгружают заказ водителю-экспедитору, который везет заказ на адрес клиента. На адресе клиенту установщики осуществляют сборку кухонной мебели.</w:t>
      </w:r>
    </w:p>
    <w:p w:rsidR="00C960C9" w:rsidRDefault="00C960C9" w:rsidP="00C960C9">
      <w:pPr>
        <w:pStyle w:val="2"/>
        <w:rPr>
          <w:lang w:eastAsia="ru-RU"/>
        </w:rPr>
      </w:pPr>
      <w:bookmarkStart w:id="26" w:name="_Toc483172270"/>
      <w:r>
        <w:rPr>
          <w:lang w:eastAsia="ru-RU"/>
        </w:rPr>
        <w:t>Анализ проблем</w:t>
      </w:r>
      <w:bookmarkEnd w:id="26"/>
    </w:p>
    <w:p w:rsidR="00C960C9" w:rsidRDefault="00C960C9" w:rsidP="00C960C9">
      <w:pPr>
        <w:pStyle w:val="a8"/>
        <w:rPr>
          <w:lang w:eastAsia="ru-RU"/>
        </w:rPr>
      </w:pPr>
      <w:r>
        <w:rPr>
          <w:lang w:eastAsia="ru-RU"/>
        </w:rPr>
        <w:t xml:space="preserve">Проанализировав мебельное предприятие на данный момент, можно приступить к выявлению и анализу проблем, которые были зафиксированы во время моделирования компании. Диаграмму анализа проблем вы можете увидеть на рисунке </w:t>
      </w:r>
      <w:r w:rsidR="005B413D">
        <w:rPr>
          <w:lang w:eastAsia="ru-RU"/>
        </w:rPr>
        <w:t>19</w:t>
      </w:r>
      <w:r>
        <w:rPr>
          <w:lang w:eastAsia="ru-RU"/>
        </w:rPr>
        <w:t>.</w:t>
      </w:r>
    </w:p>
    <w:p w:rsidR="00C960C9" w:rsidRDefault="007372D1" w:rsidP="00C960C9">
      <w:pPr>
        <w:pStyle w:val="a9"/>
      </w:pPr>
      <w:r>
        <w:lastRenderedPageBreak/>
        <w:pict>
          <v:shape id="_x0000_i1037" type="#_x0000_t75" style="width:467.35pt;height:262.45pt">
            <v:imagedata r:id="rId31" o:title="Анализ проблем"/>
          </v:shape>
        </w:pict>
      </w:r>
    </w:p>
    <w:p w:rsidR="00C960C9" w:rsidRDefault="00C960C9" w:rsidP="00C960C9">
      <w:pPr>
        <w:pStyle w:val="a0"/>
        <w:rPr>
          <w:lang w:eastAsia="ru-RU"/>
        </w:rPr>
      </w:pPr>
      <w:r>
        <w:rPr>
          <w:lang w:eastAsia="ru-RU"/>
        </w:rPr>
        <w:t>Сводная диаграмма анализа проблем</w:t>
      </w:r>
    </w:p>
    <w:p w:rsidR="00C960C9" w:rsidRDefault="00E134CB" w:rsidP="00C960C9">
      <w:pPr>
        <w:pStyle w:val="a8"/>
        <w:rPr>
          <w:lang w:eastAsia="ru-RU"/>
        </w:rPr>
      </w:pPr>
      <w:r>
        <w:rPr>
          <w:lang w:eastAsia="ru-RU"/>
        </w:rPr>
        <w:t xml:space="preserve">Как упоминалось ранее, производственным рабочим приходится анализировать проект перед постановкой задач станкам, что занимает много времени и увеличивает шанс человеческой ошибки. Карты раскроя технолог составляет вручную, ему требуется много времени чтобы перенести все модули мебели на данные карты и оптимизировать их. Дизайнеры-консультанты всегда сами анализируют техническую возможность реализации стандартных задач в проектах, что также занимает время и увеличивает возможность ошибки. </w:t>
      </w:r>
    </w:p>
    <w:p w:rsidR="00E134CB" w:rsidRDefault="00E134CB" w:rsidP="00C960C9">
      <w:pPr>
        <w:pStyle w:val="a8"/>
        <w:rPr>
          <w:lang w:eastAsia="ru-RU"/>
        </w:rPr>
      </w:pPr>
      <w:r>
        <w:rPr>
          <w:lang w:eastAsia="ru-RU"/>
        </w:rPr>
        <w:t xml:space="preserve">Также, компания столкнулась с проблемой обновления производственных мощностей. Новые высокопроизводительные станки могут быть эффективны только в том случае, если они используются совместно с </w:t>
      </w:r>
      <w:r>
        <w:rPr>
          <w:lang w:val="en-US" w:eastAsia="ru-RU"/>
        </w:rPr>
        <w:t>CAD</w:t>
      </w:r>
      <w:r w:rsidRPr="00E134CB">
        <w:rPr>
          <w:lang w:eastAsia="ru-RU"/>
        </w:rPr>
        <w:t>/</w:t>
      </w:r>
      <w:r>
        <w:rPr>
          <w:lang w:val="en-US" w:eastAsia="ru-RU"/>
        </w:rPr>
        <w:t>CAM</w:t>
      </w:r>
      <w:r w:rsidRPr="00E134CB">
        <w:rPr>
          <w:lang w:eastAsia="ru-RU"/>
        </w:rPr>
        <w:t xml:space="preserve"> </w:t>
      </w:r>
      <w:r>
        <w:rPr>
          <w:lang w:eastAsia="ru-RU"/>
        </w:rPr>
        <w:t xml:space="preserve">системой. По заявкам производителей станков, если использовать данные станки без </w:t>
      </w:r>
      <w:r>
        <w:rPr>
          <w:lang w:val="en-US" w:eastAsia="ru-RU"/>
        </w:rPr>
        <w:t>CAD</w:t>
      </w:r>
      <w:r w:rsidRPr="00E134CB">
        <w:rPr>
          <w:lang w:eastAsia="ru-RU"/>
        </w:rPr>
        <w:t>/</w:t>
      </w:r>
      <w:r>
        <w:rPr>
          <w:lang w:val="en-US" w:eastAsia="ru-RU"/>
        </w:rPr>
        <w:t>CAM</w:t>
      </w:r>
      <w:r w:rsidRPr="00E134CB">
        <w:rPr>
          <w:lang w:eastAsia="ru-RU"/>
        </w:rPr>
        <w:t xml:space="preserve"> </w:t>
      </w:r>
      <w:r>
        <w:rPr>
          <w:lang w:eastAsia="ru-RU"/>
        </w:rPr>
        <w:t xml:space="preserve">систем, время работы на станках увеличивается в среднем в 5 раз. Также, остается </w:t>
      </w:r>
      <w:r w:rsidR="0094725D">
        <w:rPr>
          <w:lang w:eastAsia="ru-RU"/>
        </w:rPr>
        <w:t>вероятность допущения ошибки из-за человеческого фактора, так как в данном случае станки настраиваются вручную. Данные проблемы приводят к тому, что компания не может реализовать спрос на свою продукцию и, как следствие, теряет потенциальную прибыль.</w:t>
      </w:r>
    </w:p>
    <w:p w:rsidR="0094725D" w:rsidRPr="00E134CB" w:rsidRDefault="0094725D" w:rsidP="00C960C9">
      <w:pPr>
        <w:pStyle w:val="a8"/>
        <w:rPr>
          <w:lang w:eastAsia="ru-RU"/>
        </w:rPr>
      </w:pPr>
      <w:r>
        <w:rPr>
          <w:lang w:eastAsia="ru-RU"/>
        </w:rPr>
        <w:t xml:space="preserve">Следует отметить, что на данный момент при производстве какая-либо маркировка на деталях отсутствует, что также повышает вероятность совершения ошибок. После формирования заказа, дизайнеры-консультанты вручную составляют спецификацию к проекту, в которой указывается подробный список указанных позиций. Так как клиент склонен часто менять свои предпочтения, некоторые позиции дизайнеры-консультанты </w:t>
      </w:r>
      <w:r>
        <w:rPr>
          <w:lang w:eastAsia="ru-RU"/>
        </w:rPr>
        <w:lastRenderedPageBreak/>
        <w:t>забывают изменять или указывать, что приводит к печальным последствиям при приеме заказчиком кухонной мебели. Составление заказов поставщикам отдел снабжения также составляет по вручную созданной документации в которой нередко бывают ошибки и исправления. Все это приводит к критическому увеличению человеческого фактора, возникают проблемы с производством и сдачей заказов, как следствие, увеличиваются расходы компании.</w:t>
      </w:r>
      <w:r w:rsidR="00D476FF">
        <w:rPr>
          <w:lang w:eastAsia="ru-RU"/>
        </w:rPr>
        <w:t xml:space="preserve"> Единственным верным решением данных проблем является автоматизация производства и смежных ему процессов</w:t>
      </w:r>
    </w:p>
    <w:p w:rsidR="00C960C9" w:rsidRDefault="00A76E9F" w:rsidP="00C960C9">
      <w:pPr>
        <w:pStyle w:val="2"/>
        <w:rPr>
          <w:lang w:eastAsia="ru-RU"/>
        </w:rPr>
      </w:pPr>
      <w:bookmarkStart w:id="27" w:name="_Toc483172271"/>
      <w:r>
        <w:rPr>
          <w:lang w:eastAsia="ru-RU"/>
        </w:rPr>
        <w:t>Карта</w:t>
      </w:r>
      <w:r w:rsidR="00C960C9">
        <w:rPr>
          <w:lang w:eastAsia="ru-RU"/>
        </w:rPr>
        <w:t xml:space="preserve"> целей и стратегий</w:t>
      </w:r>
      <w:bookmarkEnd w:id="27"/>
    </w:p>
    <w:p w:rsidR="00C960C9" w:rsidRDefault="00C960C9" w:rsidP="00C960C9">
      <w:pPr>
        <w:pStyle w:val="a8"/>
        <w:rPr>
          <w:lang w:eastAsia="ru-RU"/>
        </w:rPr>
      </w:pPr>
      <w:r>
        <w:rPr>
          <w:lang w:eastAsia="ru-RU"/>
        </w:rPr>
        <w:t>После выявления и анализа проблем в компании, следует перейти к целям и стратегиям</w:t>
      </w:r>
      <w:r w:rsidR="00C36FCE">
        <w:rPr>
          <w:lang w:eastAsia="ru-RU"/>
        </w:rPr>
        <w:t xml:space="preserve"> (рис.</w:t>
      </w:r>
      <w:r w:rsidR="005B413D">
        <w:rPr>
          <w:lang w:eastAsia="ru-RU"/>
        </w:rPr>
        <w:t xml:space="preserve"> 20</w:t>
      </w:r>
      <w:r w:rsidR="00C36FCE">
        <w:rPr>
          <w:lang w:eastAsia="ru-RU"/>
        </w:rPr>
        <w:t>)</w:t>
      </w:r>
      <w:r>
        <w:rPr>
          <w:lang w:eastAsia="ru-RU"/>
        </w:rPr>
        <w:t>, которые менеджмент компании поставил перед собой перед внедрением информационной системы.</w:t>
      </w:r>
    </w:p>
    <w:p w:rsidR="00A76E9F" w:rsidRDefault="007372D1" w:rsidP="00A76E9F">
      <w:pPr>
        <w:pStyle w:val="a9"/>
      </w:pPr>
      <w:r>
        <w:pict>
          <v:shape id="_x0000_i1038" type="#_x0000_t75" style="width:496.8pt;height:380.3pt">
            <v:imagedata r:id="rId32" o:title="Карта целей и стратегий"/>
          </v:shape>
        </w:pict>
      </w:r>
    </w:p>
    <w:p w:rsidR="00A76E9F" w:rsidRDefault="00A76E9F" w:rsidP="00A76E9F">
      <w:pPr>
        <w:pStyle w:val="a0"/>
        <w:rPr>
          <w:lang w:eastAsia="ru-RU"/>
        </w:rPr>
      </w:pPr>
      <w:r>
        <w:rPr>
          <w:lang w:eastAsia="ru-RU"/>
        </w:rPr>
        <w:t>Карта целей и стратегий</w:t>
      </w:r>
    </w:p>
    <w:p w:rsidR="00A76E9F" w:rsidRDefault="00A76E9F" w:rsidP="00A76E9F">
      <w:pPr>
        <w:pStyle w:val="a8"/>
        <w:rPr>
          <w:lang w:eastAsia="ru-RU"/>
        </w:rPr>
      </w:pPr>
      <w:r>
        <w:rPr>
          <w:lang w:eastAsia="ru-RU"/>
        </w:rPr>
        <w:t xml:space="preserve">Автоматизировав производственные процессы, компания сможет увеличить производственные мощности и реализовать спрос на продукцию. Уменьшив количества брака при производстве и сведя человеческий фактор при составлении заказов и </w:t>
      </w:r>
      <w:r>
        <w:rPr>
          <w:lang w:eastAsia="ru-RU"/>
        </w:rPr>
        <w:lastRenderedPageBreak/>
        <w:t>производстве к нулю, мебельное предприятие сможет снизить затраты на устранение брака и ошибок.</w:t>
      </w:r>
    </w:p>
    <w:p w:rsidR="00A76E9F" w:rsidRDefault="00A76E9F" w:rsidP="00A76E9F">
      <w:pPr>
        <w:pStyle w:val="a8"/>
        <w:rPr>
          <w:lang w:eastAsia="ru-RU"/>
        </w:rPr>
      </w:pPr>
      <w:r>
        <w:rPr>
          <w:lang w:eastAsia="ru-RU"/>
        </w:rPr>
        <w:t xml:space="preserve">Компания желает повысить эффективность информационного обмена между подразделениями и повысить квалификацию сотрудников, что обеспечит максимально быстрое составление проектной документации и договоров. Также, ускорению данных процессов поможет информационная система </w:t>
      </w:r>
      <w:r>
        <w:rPr>
          <w:lang w:val="en-US" w:eastAsia="ru-RU"/>
        </w:rPr>
        <w:t>IMOS</w:t>
      </w:r>
      <w:r w:rsidRPr="00A76E9F">
        <w:rPr>
          <w:lang w:eastAsia="ru-RU"/>
        </w:rPr>
        <w:t xml:space="preserve">, </w:t>
      </w:r>
      <w:r>
        <w:rPr>
          <w:lang w:eastAsia="ru-RU"/>
        </w:rPr>
        <w:t>так как часть функций будет оптимизирована. Мебельное предприятие также желает обеспечить своевременное производство всех заказов, что приведет к общей удовлетворенности клиента и повышению его лояльности.</w:t>
      </w:r>
    </w:p>
    <w:p w:rsidR="00A76E9F" w:rsidRPr="00A76E9F" w:rsidRDefault="00A76E9F" w:rsidP="00A76E9F">
      <w:pPr>
        <w:pStyle w:val="a8"/>
        <w:rPr>
          <w:lang w:eastAsia="ru-RU"/>
        </w:rPr>
      </w:pPr>
      <w:r>
        <w:rPr>
          <w:lang w:eastAsia="ru-RU"/>
        </w:rPr>
        <w:t>Все данные цели и стратегии позволят мебельному предприятию увеличить свою прибыльность и повысить удовлетворенность руководства.</w:t>
      </w:r>
    </w:p>
    <w:p w:rsidR="00F22371" w:rsidRDefault="00F22371">
      <w:pPr>
        <w:spacing w:after="160" w:line="259" w:lineRule="auto"/>
        <w:rPr>
          <w:rFonts w:ascii="Times New Roman" w:hAnsi="Times New Roman"/>
          <w:sz w:val="24"/>
        </w:rPr>
      </w:pPr>
      <w:r>
        <w:br w:type="page"/>
      </w:r>
    </w:p>
    <w:p w:rsidR="00C960C9" w:rsidRPr="00B7799B" w:rsidRDefault="00F22371" w:rsidP="00C960C9">
      <w:pPr>
        <w:pStyle w:val="1"/>
      </w:pPr>
      <w:bookmarkStart w:id="28" w:name="_Toc483172272"/>
      <w:r>
        <w:lastRenderedPageBreak/>
        <w:t xml:space="preserve">Глава 4. Разработка плана внедрения информационной системы </w:t>
      </w:r>
      <w:r>
        <w:rPr>
          <w:lang w:val="en-US"/>
        </w:rPr>
        <w:t>IMOS</w:t>
      </w:r>
      <w:bookmarkEnd w:id="28"/>
    </w:p>
    <w:p w:rsidR="00F22371" w:rsidRDefault="00C960C9" w:rsidP="00C960C9">
      <w:pPr>
        <w:pStyle w:val="2"/>
      </w:pPr>
      <w:bookmarkStart w:id="29" w:name="_Toc483172273"/>
      <w:r>
        <w:t>Определение требований</w:t>
      </w:r>
      <w:bookmarkEnd w:id="29"/>
    </w:p>
    <w:p w:rsidR="00C960C9" w:rsidRDefault="00D7114C" w:rsidP="00D7114C">
      <w:pPr>
        <w:pStyle w:val="a8"/>
      </w:pPr>
      <w:r>
        <w:t xml:space="preserve">Прежде чем начать разработку требований к информационной системе, следует определить цели и задачи внедрения информационной системы </w:t>
      </w:r>
      <w:r>
        <w:rPr>
          <w:lang w:val="en-US"/>
        </w:rPr>
        <w:t>IMOS</w:t>
      </w:r>
      <w:r w:rsidRPr="00D7114C">
        <w:t xml:space="preserve"> </w:t>
      </w:r>
      <w:r>
        <w:t>на мебельном предприятии.</w:t>
      </w:r>
    </w:p>
    <w:p w:rsidR="00D7114C" w:rsidRDefault="00D7114C" w:rsidP="00D7114C">
      <w:pPr>
        <w:pStyle w:val="3"/>
      </w:pPr>
      <w:bookmarkStart w:id="30" w:name="_Toc483172274"/>
      <w:r>
        <w:t>Цели и задачи</w:t>
      </w:r>
      <w:bookmarkEnd w:id="30"/>
    </w:p>
    <w:p w:rsidR="00D7114C" w:rsidRDefault="00D7114C" w:rsidP="00D7114C">
      <w:pPr>
        <w:pStyle w:val="a8"/>
      </w:pPr>
      <w:r w:rsidRPr="00D7114C">
        <w:rPr>
          <w:u w:val="single"/>
        </w:rPr>
        <w:t>Цель проекта</w:t>
      </w:r>
      <w:r>
        <w:t xml:space="preserve"> – автоматизировать производственные и смежные ему процессы на мебельном предприятии.</w:t>
      </w:r>
    </w:p>
    <w:p w:rsidR="00D7114C" w:rsidRDefault="00D7114C" w:rsidP="00D7114C">
      <w:pPr>
        <w:pStyle w:val="a8"/>
        <w:rPr>
          <w:u w:val="single"/>
        </w:rPr>
      </w:pPr>
      <w:r w:rsidRPr="00D7114C">
        <w:rPr>
          <w:u w:val="single"/>
        </w:rPr>
        <w:t>Основные задачи проекта следующие:</w:t>
      </w:r>
    </w:p>
    <w:p w:rsidR="009B1042" w:rsidRDefault="009B1042" w:rsidP="00B416F5">
      <w:pPr>
        <w:pStyle w:val="a8"/>
        <w:numPr>
          <w:ilvl w:val="0"/>
          <w:numId w:val="26"/>
        </w:numPr>
      </w:pPr>
      <w:r>
        <w:t>Внедрение современных методов автоматизации производства</w:t>
      </w:r>
    </w:p>
    <w:p w:rsidR="009B1042" w:rsidRDefault="009B1042" w:rsidP="00B416F5">
      <w:pPr>
        <w:pStyle w:val="a8"/>
        <w:numPr>
          <w:ilvl w:val="0"/>
          <w:numId w:val="26"/>
        </w:numPr>
      </w:pPr>
      <w:r>
        <w:t>Использование «лучших практик» автоматизации мебельного производства</w:t>
      </w:r>
    </w:p>
    <w:p w:rsidR="009B1042" w:rsidRDefault="009B1042" w:rsidP="00B416F5">
      <w:pPr>
        <w:pStyle w:val="a8"/>
        <w:numPr>
          <w:ilvl w:val="0"/>
          <w:numId w:val="26"/>
        </w:numPr>
      </w:pPr>
      <w:r>
        <w:t>Увеличение объема выпускаемой продукции</w:t>
      </w:r>
    </w:p>
    <w:p w:rsidR="009B1042" w:rsidRDefault="009B1042" w:rsidP="00B416F5">
      <w:pPr>
        <w:pStyle w:val="a8"/>
        <w:numPr>
          <w:ilvl w:val="0"/>
          <w:numId w:val="26"/>
        </w:numPr>
      </w:pPr>
      <w:r>
        <w:t>Повышение качественных характеристик продукции</w:t>
      </w:r>
    </w:p>
    <w:p w:rsidR="009B1042" w:rsidRDefault="009B1042" w:rsidP="00B416F5">
      <w:pPr>
        <w:pStyle w:val="a8"/>
        <w:numPr>
          <w:ilvl w:val="0"/>
          <w:numId w:val="26"/>
        </w:numPr>
      </w:pPr>
      <w:r>
        <w:t>Сокращение численности обслуживающего персонала</w:t>
      </w:r>
    </w:p>
    <w:p w:rsidR="009B1042" w:rsidRDefault="009B1042" w:rsidP="00B416F5">
      <w:pPr>
        <w:pStyle w:val="a8"/>
        <w:numPr>
          <w:ilvl w:val="0"/>
          <w:numId w:val="26"/>
        </w:numPr>
      </w:pPr>
      <w:r>
        <w:t>Повышение эффективности производственных процессов</w:t>
      </w:r>
    </w:p>
    <w:p w:rsidR="009B1042" w:rsidRDefault="009B1042" w:rsidP="00B416F5">
      <w:pPr>
        <w:pStyle w:val="a8"/>
        <w:numPr>
          <w:ilvl w:val="0"/>
          <w:numId w:val="26"/>
        </w:numPr>
      </w:pPr>
      <w:r>
        <w:t>Уменьшение человеческого фактора</w:t>
      </w:r>
    </w:p>
    <w:p w:rsidR="009B1042" w:rsidRDefault="009B1042" w:rsidP="00B416F5">
      <w:pPr>
        <w:pStyle w:val="a8"/>
        <w:numPr>
          <w:ilvl w:val="0"/>
          <w:numId w:val="26"/>
        </w:numPr>
      </w:pPr>
      <w:r>
        <w:t>Снижение расходов сырья и материалов</w:t>
      </w:r>
    </w:p>
    <w:p w:rsidR="00351D57" w:rsidRDefault="00351D57" w:rsidP="00351D57">
      <w:pPr>
        <w:pStyle w:val="3"/>
      </w:pPr>
      <w:bookmarkStart w:id="31" w:name="_Toc483172275"/>
      <w:r>
        <w:t>Требования</w:t>
      </w:r>
      <w:bookmarkEnd w:id="31"/>
    </w:p>
    <w:p w:rsidR="00351D57" w:rsidRPr="00351D57" w:rsidRDefault="00351D57" w:rsidP="00351D57">
      <w:pPr>
        <w:pStyle w:val="a8"/>
      </w:pPr>
      <w:r>
        <w:t>Проанализировав компанию, ее бизнес процессы, цели и задачи автоматизации производства можно начать формирование функциональных и нефункциональных требований.</w:t>
      </w:r>
    </w:p>
    <w:p w:rsidR="00351D57" w:rsidRPr="00E86DA8" w:rsidRDefault="00351D57" w:rsidP="00351D57">
      <w:pPr>
        <w:pStyle w:val="a8"/>
        <w:rPr>
          <w:u w:val="single"/>
          <w:lang w:eastAsia="ru-RU"/>
        </w:rPr>
      </w:pPr>
      <w:r w:rsidRPr="00E86DA8">
        <w:rPr>
          <w:u w:val="single"/>
          <w:lang w:eastAsia="ru-RU"/>
        </w:rPr>
        <w:t>Функциональные требования:</w:t>
      </w:r>
    </w:p>
    <w:p w:rsidR="00351D57" w:rsidRDefault="00351D57" w:rsidP="00B416F5">
      <w:pPr>
        <w:pStyle w:val="a8"/>
        <w:numPr>
          <w:ilvl w:val="0"/>
          <w:numId w:val="27"/>
        </w:numPr>
        <w:rPr>
          <w:lang w:eastAsia="ru-RU"/>
        </w:rPr>
      </w:pPr>
      <w:r>
        <w:rPr>
          <w:lang w:eastAsia="ru-RU"/>
        </w:rPr>
        <w:t>Проектирование мебели и интерьера</w:t>
      </w:r>
    </w:p>
    <w:p w:rsidR="00351D57" w:rsidRDefault="00351D57" w:rsidP="00B416F5">
      <w:pPr>
        <w:pStyle w:val="a8"/>
        <w:numPr>
          <w:ilvl w:val="0"/>
          <w:numId w:val="27"/>
        </w:numPr>
        <w:rPr>
          <w:lang w:eastAsia="ru-RU"/>
        </w:rPr>
      </w:pPr>
      <w:r>
        <w:rPr>
          <w:lang w:eastAsia="ru-RU"/>
        </w:rPr>
        <w:t>Расчет стоимости заказа</w:t>
      </w:r>
    </w:p>
    <w:p w:rsidR="00F2001F" w:rsidRDefault="00F2001F" w:rsidP="00B416F5">
      <w:pPr>
        <w:pStyle w:val="a8"/>
        <w:numPr>
          <w:ilvl w:val="0"/>
          <w:numId w:val="27"/>
        </w:numPr>
        <w:rPr>
          <w:lang w:eastAsia="ru-RU"/>
        </w:rPr>
      </w:pPr>
      <w:r>
        <w:rPr>
          <w:lang w:eastAsia="ru-RU"/>
        </w:rPr>
        <w:t>Автоматическое составление заказов поставщикам</w:t>
      </w:r>
    </w:p>
    <w:p w:rsidR="00351D57" w:rsidRDefault="00351D57" w:rsidP="00B416F5">
      <w:pPr>
        <w:pStyle w:val="a8"/>
        <w:numPr>
          <w:ilvl w:val="0"/>
          <w:numId w:val="27"/>
        </w:numPr>
        <w:rPr>
          <w:lang w:eastAsia="ru-RU"/>
        </w:rPr>
      </w:pPr>
      <w:r>
        <w:rPr>
          <w:lang w:eastAsia="ru-RU"/>
        </w:rPr>
        <w:t>Автоматизированное создание карт раскроя</w:t>
      </w:r>
    </w:p>
    <w:p w:rsidR="00F2001F" w:rsidRDefault="00F2001F" w:rsidP="00B416F5">
      <w:pPr>
        <w:pStyle w:val="a8"/>
        <w:numPr>
          <w:ilvl w:val="0"/>
          <w:numId w:val="27"/>
        </w:numPr>
        <w:rPr>
          <w:lang w:eastAsia="ru-RU"/>
        </w:rPr>
      </w:pPr>
      <w:r>
        <w:rPr>
          <w:lang w:eastAsia="ru-RU"/>
        </w:rPr>
        <w:t>Автоматизированное назначение задач станкам</w:t>
      </w:r>
    </w:p>
    <w:p w:rsidR="00F2001F" w:rsidRPr="00A9297F" w:rsidRDefault="00F2001F" w:rsidP="00B416F5">
      <w:pPr>
        <w:pStyle w:val="a8"/>
        <w:numPr>
          <w:ilvl w:val="0"/>
          <w:numId w:val="27"/>
        </w:numPr>
        <w:rPr>
          <w:lang w:eastAsia="ru-RU"/>
        </w:rPr>
      </w:pPr>
      <w:r>
        <w:rPr>
          <w:lang w:eastAsia="ru-RU"/>
        </w:rPr>
        <w:t>Контроль производственного процесса</w:t>
      </w:r>
    </w:p>
    <w:p w:rsidR="00351D57" w:rsidRDefault="00351D57" w:rsidP="00B416F5">
      <w:pPr>
        <w:pStyle w:val="a8"/>
        <w:numPr>
          <w:ilvl w:val="0"/>
          <w:numId w:val="27"/>
        </w:numPr>
        <w:rPr>
          <w:lang w:eastAsia="ru-RU"/>
        </w:rPr>
      </w:pPr>
      <w:r>
        <w:rPr>
          <w:lang w:eastAsia="ru-RU"/>
        </w:rPr>
        <w:t>Анализ эффективности работы производства</w:t>
      </w:r>
    </w:p>
    <w:p w:rsidR="00351D57" w:rsidRDefault="00351D57" w:rsidP="00B416F5">
      <w:pPr>
        <w:pStyle w:val="a8"/>
        <w:numPr>
          <w:ilvl w:val="0"/>
          <w:numId w:val="27"/>
        </w:numPr>
        <w:rPr>
          <w:lang w:eastAsia="ru-RU"/>
        </w:rPr>
      </w:pPr>
      <w:r>
        <w:rPr>
          <w:lang w:eastAsia="ru-RU"/>
        </w:rPr>
        <w:t>Сбор статистики</w:t>
      </w:r>
    </w:p>
    <w:p w:rsidR="00351D57" w:rsidRDefault="00351D57" w:rsidP="00B416F5">
      <w:pPr>
        <w:pStyle w:val="a8"/>
        <w:numPr>
          <w:ilvl w:val="0"/>
          <w:numId w:val="27"/>
        </w:numPr>
        <w:rPr>
          <w:lang w:eastAsia="ru-RU"/>
        </w:rPr>
      </w:pPr>
      <w:r>
        <w:rPr>
          <w:lang w:eastAsia="ru-RU"/>
        </w:rPr>
        <w:t xml:space="preserve">Информация о </w:t>
      </w:r>
      <w:r w:rsidR="00F2001F">
        <w:rPr>
          <w:lang w:eastAsia="ru-RU"/>
        </w:rPr>
        <w:t>стадии производства конкретного заказа</w:t>
      </w:r>
    </w:p>
    <w:p w:rsidR="00351D57" w:rsidRDefault="00351D57" w:rsidP="00B416F5">
      <w:pPr>
        <w:pStyle w:val="a8"/>
        <w:numPr>
          <w:ilvl w:val="0"/>
          <w:numId w:val="27"/>
        </w:numPr>
        <w:rPr>
          <w:lang w:eastAsia="ru-RU"/>
        </w:rPr>
      </w:pPr>
      <w:r>
        <w:rPr>
          <w:lang w:eastAsia="ru-RU"/>
        </w:rPr>
        <w:t>Предоставление удаленного доступа к информационной системе</w:t>
      </w:r>
    </w:p>
    <w:p w:rsidR="00351D57" w:rsidRDefault="00F2001F" w:rsidP="00B416F5">
      <w:pPr>
        <w:pStyle w:val="a8"/>
        <w:numPr>
          <w:ilvl w:val="0"/>
          <w:numId w:val="27"/>
        </w:numPr>
        <w:rPr>
          <w:lang w:eastAsia="ru-RU"/>
        </w:rPr>
      </w:pPr>
      <w:r>
        <w:rPr>
          <w:lang w:eastAsia="ru-RU"/>
        </w:rPr>
        <w:t>Оптимизация работы производственных процессов</w:t>
      </w:r>
    </w:p>
    <w:p w:rsidR="00351D57" w:rsidRDefault="00351D57" w:rsidP="00B416F5">
      <w:pPr>
        <w:pStyle w:val="a8"/>
        <w:numPr>
          <w:ilvl w:val="0"/>
          <w:numId w:val="27"/>
        </w:numPr>
        <w:rPr>
          <w:lang w:eastAsia="ru-RU"/>
        </w:rPr>
      </w:pPr>
      <w:r>
        <w:rPr>
          <w:lang w:eastAsia="ru-RU"/>
        </w:rPr>
        <w:t xml:space="preserve">Возможность </w:t>
      </w:r>
      <w:r w:rsidR="00F2001F">
        <w:rPr>
          <w:lang w:eastAsia="ru-RU"/>
        </w:rPr>
        <w:t>интеграции с другими информационными системами</w:t>
      </w:r>
    </w:p>
    <w:p w:rsidR="00351D57" w:rsidRDefault="00351D57" w:rsidP="00B416F5">
      <w:pPr>
        <w:pStyle w:val="a8"/>
        <w:numPr>
          <w:ilvl w:val="0"/>
          <w:numId w:val="27"/>
        </w:numPr>
        <w:rPr>
          <w:lang w:eastAsia="ru-RU"/>
        </w:rPr>
      </w:pPr>
      <w:r>
        <w:rPr>
          <w:lang w:eastAsia="ru-RU"/>
        </w:rPr>
        <w:lastRenderedPageBreak/>
        <w:t>Защита информации</w:t>
      </w:r>
    </w:p>
    <w:p w:rsidR="00351D57" w:rsidRDefault="00351D57" w:rsidP="00B416F5">
      <w:pPr>
        <w:pStyle w:val="a8"/>
        <w:numPr>
          <w:ilvl w:val="0"/>
          <w:numId w:val="27"/>
        </w:numPr>
        <w:rPr>
          <w:lang w:eastAsia="ru-RU"/>
        </w:rPr>
      </w:pPr>
      <w:r>
        <w:rPr>
          <w:lang w:eastAsia="ru-RU"/>
        </w:rPr>
        <w:t>Высокая производительность программного продукта</w:t>
      </w:r>
    </w:p>
    <w:p w:rsidR="00351D57" w:rsidRDefault="00351D57" w:rsidP="00B416F5">
      <w:pPr>
        <w:pStyle w:val="a8"/>
        <w:numPr>
          <w:ilvl w:val="0"/>
          <w:numId w:val="27"/>
        </w:numPr>
        <w:rPr>
          <w:lang w:eastAsia="ru-RU"/>
        </w:rPr>
      </w:pPr>
      <w:r>
        <w:rPr>
          <w:lang w:eastAsia="ru-RU"/>
        </w:rPr>
        <w:t>Разграничения по уровню доступа и ролям</w:t>
      </w:r>
    </w:p>
    <w:p w:rsidR="00351D57" w:rsidRDefault="00F2001F" w:rsidP="00B416F5">
      <w:pPr>
        <w:pStyle w:val="a8"/>
        <w:numPr>
          <w:ilvl w:val="0"/>
          <w:numId w:val="27"/>
        </w:numPr>
        <w:rPr>
          <w:lang w:eastAsia="ru-RU"/>
        </w:rPr>
      </w:pPr>
      <w:r>
        <w:rPr>
          <w:lang w:eastAsia="ru-RU"/>
        </w:rPr>
        <w:t>Составление расписания производства</w:t>
      </w:r>
    </w:p>
    <w:p w:rsidR="00F2001F" w:rsidRDefault="00F2001F" w:rsidP="00B416F5">
      <w:pPr>
        <w:pStyle w:val="a8"/>
        <w:numPr>
          <w:ilvl w:val="0"/>
          <w:numId w:val="27"/>
        </w:numPr>
        <w:rPr>
          <w:lang w:eastAsia="ru-RU"/>
        </w:rPr>
      </w:pPr>
      <w:r>
        <w:rPr>
          <w:lang w:eastAsia="ru-RU"/>
        </w:rPr>
        <w:t>Предоставление идентификационных номеров деталям</w:t>
      </w:r>
    </w:p>
    <w:p w:rsidR="00351D57" w:rsidRDefault="00351D57" w:rsidP="00B416F5">
      <w:pPr>
        <w:pStyle w:val="a8"/>
        <w:numPr>
          <w:ilvl w:val="0"/>
          <w:numId w:val="27"/>
        </w:numPr>
        <w:rPr>
          <w:lang w:eastAsia="ru-RU"/>
        </w:rPr>
      </w:pPr>
      <w:r>
        <w:rPr>
          <w:lang w:eastAsia="ru-RU"/>
        </w:rPr>
        <w:t>Контроль в реальном времени</w:t>
      </w:r>
    </w:p>
    <w:p w:rsidR="00351D57" w:rsidRDefault="00351D57" w:rsidP="00351D57">
      <w:pPr>
        <w:pStyle w:val="a8"/>
        <w:rPr>
          <w:u w:val="single"/>
          <w:lang w:eastAsia="ru-RU"/>
        </w:rPr>
      </w:pPr>
      <w:r w:rsidRPr="00E86DA8">
        <w:rPr>
          <w:u w:val="single"/>
          <w:lang w:eastAsia="ru-RU"/>
        </w:rPr>
        <w:t>Нефункциональные требования:</w:t>
      </w:r>
    </w:p>
    <w:p w:rsidR="00351D57" w:rsidRDefault="00351D57" w:rsidP="00B416F5">
      <w:pPr>
        <w:pStyle w:val="a8"/>
        <w:numPr>
          <w:ilvl w:val="0"/>
          <w:numId w:val="28"/>
        </w:numPr>
        <w:rPr>
          <w:lang w:eastAsia="ru-RU"/>
        </w:rPr>
      </w:pPr>
      <w:r>
        <w:rPr>
          <w:lang w:eastAsia="ru-RU"/>
        </w:rPr>
        <w:t>Легкость и простота использования</w:t>
      </w:r>
    </w:p>
    <w:p w:rsidR="00351D57" w:rsidRDefault="00351D57" w:rsidP="00B416F5">
      <w:pPr>
        <w:pStyle w:val="a8"/>
        <w:numPr>
          <w:ilvl w:val="0"/>
          <w:numId w:val="28"/>
        </w:numPr>
        <w:rPr>
          <w:lang w:eastAsia="ru-RU"/>
        </w:rPr>
      </w:pPr>
      <w:r>
        <w:rPr>
          <w:lang w:eastAsia="ru-RU"/>
        </w:rPr>
        <w:t>Устойчивость к сбоям</w:t>
      </w:r>
    </w:p>
    <w:p w:rsidR="00F2001F" w:rsidRPr="00E86DA8" w:rsidRDefault="00F2001F" w:rsidP="00B416F5">
      <w:pPr>
        <w:pStyle w:val="a8"/>
        <w:numPr>
          <w:ilvl w:val="0"/>
          <w:numId w:val="28"/>
        </w:numPr>
        <w:rPr>
          <w:lang w:eastAsia="ru-RU"/>
        </w:rPr>
      </w:pPr>
      <w:r>
        <w:rPr>
          <w:lang w:eastAsia="ru-RU"/>
        </w:rPr>
        <w:t>Интуитивно-понятный интерфейс</w:t>
      </w:r>
    </w:p>
    <w:p w:rsidR="00351D57" w:rsidRDefault="00351D57" w:rsidP="00351D57">
      <w:pPr>
        <w:pStyle w:val="a8"/>
      </w:pPr>
    </w:p>
    <w:p w:rsidR="00C960C9" w:rsidRDefault="00C960C9" w:rsidP="00C960C9">
      <w:pPr>
        <w:pStyle w:val="2"/>
      </w:pPr>
      <w:bookmarkStart w:id="32" w:name="_Toc483172276"/>
      <w:r>
        <w:t>Проектирование</w:t>
      </w:r>
      <w:bookmarkEnd w:id="32"/>
    </w:p>
    <w:p w:rsidR="00C960C9" w:rsidRDefault="00104C5B" w:rsidP="00104C5B">
      <w:pPr>
        <w:pStyle w:val="a8"/>
      </w:pPr>
      <w:r>
        <w:t xml:space="preserve">На данном этапе было произведено проектирование мебельного предприятия «как будет» после внедрения информационной системы </w:t>
      </w:r>
      <w:r>
        <w:rPr>
          <w:lang w:val="en-US"/>
        </w:rPr>
        <w:t>IMOS</w:t>
      </w:r>
      <w:r w:rsidRPr="00104C5B">
        <w:t xml:space="preserve">. </w:t>
      </w:r>
      <w:r>
        <w:t>Разрабатывая модели «как будет», следует отметить, что бизнес-модель и цепочка создания ценности остались неизменными. Все остальные модели подверглись изменениям</w:t>
      </w:r>
      <w:r w:rsidR="00EB62E6">
        <w:t>, некоторые из них в значительной степени.</w:t>
      </w:r>
    </w:p>
    <w:p w:rsidR="00104C5B" w:rsidRDefault="00EB62E6" w:rsidP="00EB62E6">
      <w:pPr>
        <w:pStyle w:val="3"/>
      </w:pPr>
      <w:bookmarkStart w:id="33" w:name="_Toc483172277"/>
      <w:r>
        <w:t>Организационная структура (как будет)</w:t>
      </w:r>
      <w:bookmarkEnd w:id="33"/>
    </w:p>
    <w:p w:rsidR="00EB62E6" w:rsidRPr="00482A82" w:rsidRDefault="00482A82" w:rsidP="00EB62E6">
      <w:pPr>
        <w:pStyle w:val="a8"/>
      </w:pPr>
      <w:r>
        <w:t xml:space="preserve">Изменения в организационной структуре произошли незначительные. Информационная система позволит сократить количество сотрудников технического департамента, а именно компания может сократить или перепрофилировать одного технолога и одного снабженца, так как часть их функций будет выполнять информационная система </w:t>
      </w:r>
      <w:r>
        <w:rPr>
          <w:lang w:val="en-US"/>
        </w:rPr>
        <w:t>IMOS</w:t>
      </w:r>
      <w:r>
        <w:t xml:space="preserve">. Данные изменения вы можете увидеть на рисунке </w:t>
      </w:r>
      <w:r w:rsidR="005B413D">
        <w:t>21</w:t>
      </w:r>
      <w:r>
        <w:t>.</w:t>
      </w:r>
    </w:p>
    <w:p w:rsidR="00EB62E6" w:rsidRDefault="007372D1" w:rsidP="00EB62E6">
      <w:pPr>
        <w:pStyle w:val="a9"/>
      </w:pPr>
      <w:r>
        <w:lastRenderedPageBreak/>
        <w:pict>
          <v:shape id="_x0000_i1039" type="#_x0000_t75" style="width:488.3pt;height:295.85pt">
            <v:imagedata r:id="rId33" o:title="Организационная структура (как будет)"/>
          </v:shape>
        </w:pict>
      </w:r>
    </w:p>
    <w:p w:rsidR="00EB62E6" w:rsidRDefault="00EB62E6" w:rsidP="00EB62E6">
      <w:pPr>
        <w:pStyle w:val="a0"/>
        <w:rPr>
          <w:lang w:eastAsia="ru-RU"/>
        </w:rPr>
      </w:pPr>
      <w:r>
        <w:rPr>
          <w:lang w:eastAsia="ru-RU"/>
        </w:rPr>
        <w:t>Организационная структура (как будет)</w:t>
      </w:r>
    </w:p>
    <w:p w:rsidR="00EB62E6" w:rsidRDefault="00EB62E6" w:rsidP="00EB62E6">
      <w:pPr>
        <w:pStyle w:val="3"/>
        <w:rPr>
          <w:lang w:eastAsia="ru-RU"/>
        </w:rPr>
      </w:pPr>
      <w:bookmarkStart w:id="34" w:name="_Toc483172278"/>
      <w:r>
        <w:rPr>
          <w:lang w:eastAsia="ru-RU"/>
        </w:rPr>
        <w:t>Дерево процессов (как будет)</w:t>
      </w:r>
      <w:bookmarkEnd w:id="34"/>
    </w:p>
    <w:p w:rsidR="00EB62E6" w:rsidRDefault="00482A82" w:rsidP="00EB62E6">
      <w:pPr>
        <w:pStyle w:val="a8"/>
        <w:rPr>
          <w:lang w:eastAsia="ru-RU"/>
        </w:rPr>
      </w:pPr>
      <w:r>
        <w:rPr>
          <w:lang w:eastAsia="ru-RU"/>
        </w:rPr>
        <w:t>Незначительно изменились и процессы в функциональных областях компании. Неизменными остались области продаж, производства и снабжения. Подверглись изменениям области проектирования и технологической поддержки.</w:t>
      </w:r>
    </w:p>
    <w:p w:rsidR="00482A82" w:rsidRDefault="00482A82" w:rsidP="00EB62E6">
      <w:pPr>
        <w:pStyle w:val="a8"/>
        <w:rPr>
          <w:lang w:eastAsia="ru-RU"/>
        </w:rPr>
      </w:pPr>
      <w:r>
        <w:rPr>
          <w:lang w:eastAsia="ru-RU"/>
        </w:rPr>
        <w:t>В проектировании</w:t>
      </w:r>
      <w:r w:rsidR="00C36FCE">
        <w:rPr>
          <w:lang w:eastAsia="ru-RU"/>
        </w:rPr>
        <w:t xml:space="preserve"> (рис. 2</w:t>
      </w:r>
      <w:r w:rsidR="005B413D">
        <w:rPr>
          <w:lang w:eastAsia="ru-RU"/>
        </w:rPr>
        <w:t>2</w:t>
      </w:r>
      <w:r w:rsidR="00C36FCE">
        <w:rPr>
          <w:lang w:eastAsia="ru-RU"/>
        </w:rPr>
        <w:t>)</w:t>
      </w:r>
      <w:r>
        <w:rPr>
          <w:lang w:eastAsia="ru-RU"/>
        </w:rPr>
        <w:t xml:space="preserve"> изменился процесс в первичной деятельности проектирования. Так, сотрудникам компании нет смысла больше производить проверку проектов, так как сама система исключает ошибок в данной области. Теперь, у проектировщиков появилась возможность в программной среде </w:t>
      </w:r>
      <w:r>
        <w:rPr>
          <w:lang w:val="en-US" w:eastAsia="ru-RU"/>
        </w:rPr>
        <w:t>IMOS</w:t>
      </w:r>
      <w:r w:rsidRPr="00482A82">
        <w:rPr>
          <w:lang w:eastAsia="ru-RU"/>
        </w:rPr>
        <w:t xml:space="preserve"> </w:t>
      </w:r>
      <w:r>
        <w:rPr>
          <w:lang w:eastAsia="ru-RU"/>
        </w:rPr>
        <w:t>создавать дизайн интерьера кухни или комнаты, в которой проектируется мебель, что повышает ценность проектирования и увеличивает лояльность клиентов.</w:t>
      </w:r>
    </w:p>
    <w:p w:rsidR="00EB62E6" w:rsidRDefault="007372D1" w:rsidP="00EB62E6">
      <w:pPr>
        <w:pStyle w:val="a9"/>
        <w:jc w:val="center"/>
      </w:pPr>
      <w:r>
        <w:lastRenderedPageBreak/>
        <w:pict>
          <v:shape id="_x0000_i1040" type="#_x0000_t75" style="width:291.25pt;height:249.4pt">
            <v:imagedata r:id="rId34" o:title="Проектирование (как будет)"/>
          </v:shape>
        </w:pict>
      </w:r>
    </w:p>
    <w:p w:rsidR="00EB62E6" w:rsidRDefault="00EB62E6" w:rsidP="00EB62E6">
      <w:pPr>
        <w:pStyle w:val="a0"/>
        <w:rPr>
          <w:lang w:eastAsia="ru-RU"/>
        </w:rPr>
      </w:pPr>
      <w:r>
        <w:rPr>
          <w:lang w:eastAsia="ru-RU"/>
        </w:rPr>
        <w:t>Проектирование (как будет)</w:t>
      </w:r>
    </w:p>
    <w:p w:rsidR="00EB62E6" w:rsidRDefault="00482A82" w:rsidP="00EB62E6">
      <w:pPr>
        <w:pStyle w:val="a8"/>
        <w:rPr>
          <w:lang w:eastAsia="ru-RU"/>
        </w:rPr>
      </w:pPr>
      <w:r>
        <w:rPr>
          <w:lang w:eastAsia="ru-RU"/>
        </w:rPr>
        <w:t>Что касается технологической поддержки</w:t>
      </w:r>
      <w:r w:rsidR="00C36FCE">
        <w:rPr>
          <w:lang w:eastAsia="ru-RU"/>
        </w:rPr>
        <w:t xml:space="preserve"> (рис. 2</w:t>
      </w:r>
      <w:r w:rsidR="005B413D">
        <w:rPr>
          <w:lang w:eastAsia="ru-RU"/>
        </w:rPr>
        <w:t>3</w:t>
      </w:r>
      <w:r w:rsidR="00C36FCE">
        <w:rPr>
          <w:lang w:eastAsia="ru-RU"/>
        </w:rPr>
        <w:t>)</w:t>
      </w:r>
      <w:r>
        <w:rPr>
          <w:lang w:eastAsia="ru-RU"/>
        </w:rPr>
        <w:t>, теперь вместо проверки проектов, технологи занимаются созданием библиотеки различных модулей мебели и материалов и присваивают различные значения и параметры данными модулям.</w:t>
      </w:r>
      <w:r w:rsidR="00960258">
        <w:rPr>
          <w:lang w:eastAsia="ru-RU"/>
        </w:rPr>
        <w:t xml:space="preserve"> Таким образом, работа технолога в корне изменилась. Решать нестандартные задачи теперь приходится путем создания нестандартных модулей в базе данных.</w:t>
      </w:r>
    </w:p>
    <w:p w:rsidR="00EB62E6" w:rsidRPr="00C36FCE" w:rsidRDefault="007372D1" w:rsidP="00EB62E6">
      <w:pPr>
        <w:pStyle w:val="a9"/>
        <w:jc w:val="center"/>
        <w:rPr>
          <w:lang w:val="ru-RU"/>
        </w:rPr>
      </w:pPr>
      <w:r>
        <w:pict>
          <v:shape id="_x0000_i1041" type="#_x0000_t75" style="width:296.5pt;height:101.45pt">
            <v:imagedata r:id="rId35" o:title="Технологическая поддержка (как будет)"/>
          </v:shape>
        </w:pict>
      </w:r>
    </w:p>
    <w:p w:rsidR="00EB62E6" w:rsidRDefault="00EB62E6" w:rsidP="00EB62E6">
      <w:pPr>
        <w:pStyle w:val="a0"/>
        <w:rPr>
          <w:lang w:eastAsia="ru-RU"/>
        </w:rPr>
      </w:pPr>
      <w:r>
        <w:rPr>
          <w:lang w:eastAsia="ru-RU"/>
        </w:rPr>
        <w:t>Технологическая поддержка (как будет)</w:t>
      </w:r>
    </w:p>
    <w:p w:rsidR="00EB62E6" w:rsidRDefault="00EB62E6" w:rsidP="00EB62E6">
      <w:pPr>
        <w:pStyle w:val="3"/>
        <w:rPr>
          <w:lang w:eastAsia="ru-RU"/>
        </w:rPr>
      </w:pPr>
      <w:bookmarkStart w:id="35" w:name="_Toc483172279"/>
      <w:r>
        <w:rPr>
          <w:lang w:eastAsia="ru-RU"/>
        </w:rPr>
        <w:t>Использование приложений (как будет)</w:t>
      </w:r>
      <w:bookmarkEnd w:id="35"/>
    </w:p>
    <w:p w:rsidR="00EB62E6" w:rsidRDefault="003A1001" w:rsidP="003A1001">
      <w:pPr>
        <w:pStyle w:val="a8"/>
        <w:rPr>
          <w:lang w:eastAsia="ru-RU"/>
        </w:rPr>
      </w:pPr>
      <w:r>
        <w:rPr>
          <w:lang w:eastAsia="ru-RU"/>
        </w:rPr>
        <w:t xml:space="preserve">Значительно изменилась диаграмма использования приложений, так как новая информационная система поддерживает большинство существующих процессов. Рассмотрим данную изменения подробнее. Теперь, расчет стоимости и составление договоров происходит в программной среде </w:t>
      </w:r>
      <w:r>
        <w:rPr>
          <w:lang w:val="en-US" w:eastAsia="ru-RU"/>
        </w:rPr>
        <w:t>IMOS</w:t>
      </w:r>
      <w:r>
        <w:rPr>
          <w:lang w:eastAsia="ru-RU"/>
        </w:rPr>
        <w:t>. Расчет стоимости заказа происходит одним кликом мышки, информационная система предоставляет максимально точные расчеты</w:t>
      </w:r>
      <w:r w:rsidR="00E06927">
        <w:rPr>
          <w:lang w:eastAsia="ru-RU"/>
        </w:rPr>
        <w:t xml:space="preserve"> за доли секунды. Следует отметить, что благодаря данной функции можно также менеджменту компании увидеть точную себестоимость каждого заказа. Договор дизайнеры-консультанты будут составлять по шаблону в данной информационной системе.</w:t>
      </w:r>
    </w:p>
    <w:p w:rsidR="00E06927" w:rsidRDefault="00E06927" w:rsidP="003A1001">
      <w:pPr>
        <w:pStyle w:val="a8"/>
        <w:rPr>
          <w:lang w:eastAsia="ru-RU"/>
        </w:rPr>
      </w:pPr>
      <w:r>
        <w:rPr>
          <w:lang w:eastAsia="ru-RU"/>
        </w:rPr>
        <w:lastRenderedPageBreak/>
        <w:t xml:space="preserve">Функциональная область проектирования также существенно изменилась, теперь все действия с проектами, а именно разработка проектов, проектирование дизайна интерьера и отправка проектной документации на производство происходит в информационной системе </w:t>
      </w:r>
      <w:r>
        <w:rPr>
          <w:lang w:val="en-US" w:eastAsia="ru-RU"/>
        </w:rPr>
        <w:t>IMOS</w:t>
      </w:r>
      <w:r>
        <w:rPr>
          <w:lang w:eastAsia="ru-RU"/>
        </w:rPr>
        <w:t>, которая имеет очень богатый функционал и возможности. Качество составляемых проектов будет намного увеличено.</w:t>
      </w:r>
      <w:r w:rsidR="003F03CD">
        <w:rPr>
          <w:lang w:eastAsia="ru-RU"/>
        </w:rPr>
        <w:t xml:space="preserve"> </w:t>
      </w:r>
    </w:p>
    <w:p w:rsidR="003F03CD" w:rsidRPr="003F03CD" w:rsidRDefault="003F03CD" w:rsidP="003A1001">
      <w:pPr>
        <w:pStyle w:val="a8"/>
        <w:rPr>
          <w:lang w:eastAsia="ru-RU"/>
        </w:rPr>
      </w:pPr>
      <w:r>
        <w:rPr>
          <w:lang w:eastAsia="ru-RU"/>
        </w:rPr>
        <w:t xml:space="preserve">Функциональная область производства стала максимально автоматизированной. Программная среда </w:t>
      </w:r>
      <w:r>
        <w:rPr>
          <w:lang w:val="en-US" w:eastAsia="ru-RU"/>
        </w:rPr>
        <w:t>IMOS</w:t>
      </w:r>
      <w:r w:rsidRPr="003F03CD">
        <w:rPr>
          <w:lang w:eastAsia="ru-RU"/>
        </w:rPr>
        <w:t xml:space="preserve"> </w:t>
      </w:r>
      <w:r>
        <w:rPr>
          <w:lang w:eastAsia="ru-RU"/>
        </w:rPr>
        <w:t xml:space="preserve">позволяет составлять график производства заказов, производить сбор и анализ различных показателей эффективности производства. Информационная система поддерживает практически все процессы производства и генерирует задачи станкам. Теперь, технологи занимаются созданием и редактированием библиотеки модулей мебели и материалов. </w:t>
      </w:r>
      <w:r>
        <w:rPr>
          <w:lang w:val="en-US" w:eastAsia="ru-RU"/>
        </w:rPr>
        <w:t>IMOS</w:t>
      </w:r>
      <w:r w:rsidRPr="003F03CD">
        <w:rPr>
          <w:lang w:eastAsia="ru-RU"/>
        </w:rPr>
        <w:t xml:space="preserve"> </w:t>
      </w:r>
      <w:r>
        <w:rPr>
          <w:lang w:eastAsia="ru-RU"/>
        </w:rPr>
        <w:t>автоматически после передачи заказа на производство создает заказы поставщикам для закупки сырья, материалов и комплектующих.</w:t>
      </w:r>
      <w:r w:rsidR="00C36FCE">
        <w:rPr>
          <w:lang w:eastAsia="ru-RU"/>
        </w:rPr>
        <w:t xml:space="preserve"> Новую диаграмму использования приложений вы можете ув</w:t>
      </w:r>
      <w:r w:rsidR="005B413D">
        <w:rPr>
          <w:lang w:eastAsia="ru-RU"/>
        </w:rPr>
        <w:t>идеть на рисунке 24</w:t>
      </w:r>
      <w:r w:rsidR="00C36FCE">
        <w:rPr>
          <w:lang w:eastAsia="ru-RU"/>
        </w:rPr>
        <w:t>.</w:t>
      </w:r>
    </w:p>
    <w:p w:rsidR="00EB62E6" w:rsidRPr="003F03CD" w:rsidRDefault="007372D1" w:rsidP="00C61C92">
      <w:pPr>
        <w:pStyle w:val="a9"/>
        <w:jc w:val="center"/>
        <w:rPr>
          <w:lang w:val="ru-RU"/>
        </w:rPr>
      </w:pPr>
      <w:r>
        <w:pict>
          <v:shape id="_x0000_i1042" type="#_x0000_t75" style="width:467.35pt;height:316.15pt">
            <v:imagedata r:id="rId36" o:title="Использование приложений (как будет)"/>
          </v:shape>
        </w:pict>
      </w:r>
    </w:p>
    <w:p w:rsidR="00C61C92" w:rsidRDefault="00C61C92" w:rsidP="00C61C92">
      <w:pPr>
        <w:pStyle w:val="a0"/>
        <w:rPr>
          <w:lang w:eastAsia="ru-RU"/>
        </w:rPr>
      </w:pPr>
      <w:r>
        <w:rPr>
          <w:lang w:eastAsia="ru-RU"/>
        </w:rPr>
        <w:t>Использование приложений (как будет)</w:t>
      </w:r>
    </w:p>
    <w:p w:rsidR="00C61C92" w:rsidRDefault="00C61C92" w:rsidP="00C61C92">
      <w:pPr>
        <w:pStyle w:val="a8"/>
        <w:rPr>
          <w:lang w:eastAsia="ru-RU"/>
        </w:rPr>
      </w:pPr>
      <w:r>
        <w:rPr>
          <w:lang w:eastAsia="ru-RU"/>
        </w:rPr>
        <w:t>Увеличенные части данной диаграммы вы можете найти в приложении 2.</w:t>
      </w:r>
    </w:p>
    <w:p w:rsidR="00843889" w:rsidRDefault="00843889" w:rsidP="00843889">
      <w:pPr>
        <w:pStyle w:val="3"/>
        <w:rPr>
          <w:lang w:eastAsia="ru-RU"/>
        </w:rPr>
      </w:pPr>
      <w:bookmarkStart w:id="36" w:name="_Toc483172280"/>
      <w:r>
        <w:rPr>
          <w:lang w:eastAsia="ru-RU"/>
        </w:rPr>
        <w:t>Процесс приема заказов (как будет)</w:t>
      </w:r>
      <w:bookmarkEnd w:id="36"/>
    </w:p>
    <w:p w:rsidR="00843889" w:rsidRPr="00960258" w:rsidRDefault="00960258" w:rsidP="00843889">
      <w:pPr>
        <w:pStyle w:val="a8"/>
        <w:rPr>
          <w:lang w:eastAsia="ru-RU"/>
        </w:rPr>
      </w:pPr>
      <w:r>
        <w:rPr>
          <w:lang w:eastAsia="ru-RU"/>
        </w:rPr>
        <w:t xml:space="preserve">Значительным изменениям подвергся и процесс приема заказов. Теперь, информационная система </w:t>
      </w:r>
      <w:r>
        <w:rPr>
          <w:lang w:val="en-US" w:eastAsia="ru-RU"/>
        </w:rPr>
        <w:t>IMOS</w:t>
      </w:r>
      <w:r w:rsidRPr="00960258">
        <w:rPr>
          <w:lang w:eastAsia="ru-RU"/>
        </w:rPr>
        <w:t xml:space="preserve"> </w:t>
      </w:r>
      <w:r>
        <w:rPr>
          <w:lang w:eastAsia="ru-RU"/>
        </w:rPr>
        <w:t xml:space="preserve">поддерживает основные процессы формирования и приема </w:t>
      </w:r>
      <w:r>
        <w:rPr>
          <w:lang w:eastAsia="ru-RU"/>
        </w:rPr>
        <w:lastRenderedPageBreak/>
        <w:t xml:space="preserve">заказов. Так, теперь нет необходимости проверять проект на техническую возможность реализации, программное обеспечение само анализирует данные проблемы. После составления проекта, </w:t>
      </w:r>
      <w:r>
        <w:rPr>
          <w:lang w:val="en-US" w:eastAsia="ru-RU"/>
        </w:rPr>
        <w:t>IMOS</w:t>
      </w:r>
      <w:r w:rsidRPr="00960258">
        <w:rPr>
          <w:lang w:eastAsia="ru-RU"/>
        </w:rPr>
        <w:t xml:space="preserve"> </w:t>
      </w:r>
      <w:r>
        <w:rPr>
          <w:lang w:eastAsia="ru-RU"/>
        </w:rPr>
        <w:t>предлагает заполнить договор по шаблону, и производит анализ вводимых данных, что позволяет свести к минимуму ошибки, связанные с человеческим фактором. После оплаты заказа клиентом, проектная документация одним кликом мышки передается на производство. Таким образом, благодаря информационной системе снижается время обслуживания одного клиента и сводится к минимуму человеческий фактор.</w:t>
      </w:r>
      <w:r w:rsidR="006E58FD">
        <w:rPr>
          <w:lang w:eastAsia="ru-RU"/>
        </w:rPr>
        <w:t xml:space="preserve"> Новый процесс приема заказов</w:t>
      </w:r>
      <w:r w:rsidR="005B413D">
        <w:rPr>
          <w:lang w:eastAsia="ru-RU"/>
        </w:rPr>
        <w:t xml:space="preserve"> вы можете увидеть на рисунке 25</w:t>
      </w:r>
      <w:r w:rsidR="006E58FD">
        <w:rPr>
          <w:lang w:eastAsia="ru-RU"/>
        </w:rPr>
        <w:t>.</w:t>
      </w:r>
    </w:p>
    <w:p w:rsidR="00843889" w:rsidRPr="00960258" w:rsidRDefault="007372D1" w:rsidP="00843889">
      <w:pPr>
        <w:pStyle w:val="a9"/>
        <w:rPr>
          <w:lang w:val="ru-RU"/>
        </w:rPr>
      </w:pPr>
      <w:r>
        <w:pict>
          <v:shape id="_x0000_i1043" type="#_x0000_t75" style="width:487.65pt;height:139.4pt">
            <v:imagedata r:id="rId37" o:title="Процесс приема заказов (как будет)"/>
          </v:shape>
        </w:pict>
      </w:r>
    </w:p>
    <w:p w:rsidR="00843889" w:rsidRDefault="00843889" w:rsidP="00843889">
      <w:pPr>
        <w:pStyle w:val="a0"/>
        <w:rPr>
          <w:lang w:eastAsia="ru-RU"/>
        </w:rPr>
      </w:pPr>
      <w:r>
        <w:rPr>
          <w:lang w:eastAsia="ru-RU"/>
        </w:rPr>
        <w:t>Процесс приема заказов (как будет)</w:t>
      </w:r>
    </w:p>
    <w:p w:rsidR="00843889" w:rsidRDefault="00843889" w:rsidP="00843889">
      <w:pPr>
        <w:pStyle w:val="3"/>
        <w:rPr>
          <w:lang w:eastAsia="ru-RU"/>
        </w:rPr>
      </w:pPr>
      <w:bookmarkStart w:id="37" w:name="_Toc483172281"/>
      <w:r>
        <w:rPr>
          <w:lang w:eastAsia="ru-RU"/>
        </w:rPr>
        <w:t>Процесс производства (как будет)</w:t>
      </w:r>
      <w:bookmarkEnd w:id="37"/>
    </w:p>
    <w:p w:rsidR="00843889" w:rsidRPr="00C379BB" w:rsidRDefault="00960258" w:rsidP="00843889">
      <w:pPr>
        <w:pStyle w:val="a8"/>
        <w:rPr>
          <w:lang w:eastAsia="ru-RU"/>
        </w:rPr>
      </w:pPr>
      <w:r>
        <w:rPr>
          <w:lang w:eastAsia="ru-RU"/>
        </w:rPr>
        <w:t xml:space="preserve">После отправки заказа на производство, информационная система </w:t>
      </w:r>
      <w:r>
        <w:rPr>
          <w:lang w:val="en-US" w:eastAsia="ru-RU"/>
        </w:rPr>
        <w:t>IMOS</w:t>
      </w:r>
      <w:r w:rsidRPr="00960258">
        <w:rPr>
          <w:lang w:eastAsia="ru-RU"/>
        </w:rPr>
        <w:t xml:space="preserve"> </w:t>
      </w:r>
      <w:r>
        <w:rPr>
          <w:lang w:eastAsia="ru-RU"/>
        </w:rPr>
        <w:t>автоматически создает заказы поставщикам, что значительно уменьшает время обработки заказов снабженцем. Ему остается только отправить заказ поставщику</w:t>
      </w:r>
      <w:r w:rsidR="00C379BB">
        <w:rPr>
          <w:lang w:eastAsia="ru-RU"/>
        </w:rPr>
        <w:t xml:space="preserve">. Также, система автоматически создает и оптимизирует карты раскроя, теперь технологу не надо заботиться об этом. На стадии подготовки информационная система также сразу к новому заказу назначает задачи станкам. Процесс производства начинается с того, что производственный рабочий печатает карту раскроя для нужного заказа, производит раскройку деталей и наклеивает штрих коды, которые генерируются и распечатываются автоматически для каждой детали. Теперь, для работы на всех остальных станках производственным рабочим необходимо лишь считать штрих-код детали и подать деталь на станок, который сам начнет работу по задачам, сгенерированным информационной системой </w:t>
      </w:r>
      <w:r w:rsidR="00C379BB">
        <w:rPr>
          <w:lang w:val="en-US" w:eastAsia="ru-RU"/>
        </w:rPr>
        <w:t>IMOS</w:t>
      </w:r>
      <w:r w:rsidR="00C379BB" w:rsidRPr="00C379BB">
        <w:rPr>
          <w:lang w:eastAsia="ru-RU"/>
        </w:rPr>
        <w:t xml:space="preserve">. </w:t>
      </w:r>
      <w:r w:rsidR="00C379BB">
        <w:rPr>
          <w:lang w:eastAsia="ru-RU"/>
        </w:rPr>
        <w:t xml:space="preserve">После подготовки всех деталей, производственным рабочим необходим произвести сборку мебели и отправить заказ на склад. Складские рабочие перед отгрузкой заказа, комплектуют его считывая штрих-коды каждого элемента. Таким образом, вероятность ошибки на данном этапе сводится к нулю. Теперь каждый заказ будет 100% правильно укомплектован. Преимущества от внедрения информационной системы </w:t>
      </w:r>
      <w:r w:rsidR="00C379BB">
        <w:rPr>
          <w:lang w:val="en-US" w:eastAsia="ru-RU"/>
        </w:rPr>
        <w:t>IMOS</w:t>
      </w:r>
      <w:r w:rsidR="00C379BB" w:rsidRPr="00B7799B">
        <w:rPr>
          <w:lang w:eastAsia="ru-RU"/>
        </w:rPr>
        <w:t xml:space="preserve"> </w:t>
      </w:r>
      <w:r w:rsidR="00C379BB">
        <w:rPr>
          <w:lang w:eastAsia="ru-RU"/>
        </w:rPr>
        <w:t xml:space="preserve">колоссальные. </w:t>
      </w:r>
      <w:r w:rsidR="006E58FD">
        <w:rPr>
          <w:lang w:eastAsia="ru-RU"/>
        </w:rPr>
        <w:t xml:space="preserve">Новый процесс производства вы можете увидеть на рисунке </w:t>
      </w:r>
      <w:r w:rsidR="005B413D">
        <w:rPr>
          <w:lang w:eastAsia="ru-RU"/>
        </w:rPr>
        <w:t>26</w:t>
      </w:r>
      <w:r w:rsidR="006E58FD">
        <w:rPr>
          <w:lang w:eastAsia="ru-RU"/>
        </w:rPr>
        <w:t>.</w:t>
      </w:r>
    </w:p>
    <w:p w:rsidR="00843889" w:rsidRPr="00960258" w:rsidRDefault="007372D1" w:rsidP="00843889">
      <w:pPr>
        <w:pStyle w:val="a9"/>
        <w:rPr>
          <w:lang w:val="ru-RU"/>
        </w:rPr>
      </w:pPr>
      <w:r>
        <w:lastRenderedPageBreak/>
        <w:pict>
          <v:shape id="_x0000_i1044" type="#_x0000_t75" style="width:490.9pt;height:123.7pt">
            <v:imagedata r:id="rId38" o:title="Процесс производства (как будет)"/>
          </v:shape>
        </w:pict>
      </w:r>
    </w:p>
    <w:p w:rsidR="00843889" w:rsidRPr="00960258" w:rsidRDefault="00843889" w:rsidP="00843889">
      <w:pPr>
        <w:pStyle w:val="a0"/>
        <w:rPr>
          <w:lang w:eastAsia="ru-RU"/>
        </w:rPr>
      </w:pPr>
      <w:r>
        <w:rPr>
          <w:lang w:eastAsia="ru-RU"/>
        </w:rPr>
        <w:t>Процесс производства (как будет)</w:t>
      </w:r>
    </w:p>
    <w:p w:rsidR="00C960C9" w:rsidRDefault="00C960C9" w:rsidP="00C23EB8">
      <w:pPr>
        <w:pStyle w:val="2"/>
      </w:pPr>
      <w:bookmarkStart w:id="38" w:name="_Toc483172282"/>
      <w:r>
        <w:t>Планирование</w:t>
      </w:r>
      <w:bookmarkEnd w:id="38"/>
    </w:p>
    <w:p w:rsidR="00C23EB8" w:rsidRDefault="009D7C9E" w:rsidP="009D7C9E">
      <w:pPr>
        <w:pStyle w:val="a8"/>
      </w:pPr>
      <w:r>
        <w:t xml:space="preserve">Закончив процесс проектирования мебельного предприятия «как будет» после внедрения информационной системы </w:t>
      </w:r>
      <w:r>
        <w:rPr>
          <w:lang w:val="en-US"/>
        </w:rPr>
        <w:t>IMOS</w:t>
      </w:r>
      <w:r>
        <w:t>, можно перейти к разработке самого плана внедрения данной информационной системы в данной компании.</w:t>
      </w:r>
    </w:p>
    <w:p w:rsidR="000453C1" w:rsidRDefault="000453C1" w:rsidP="000453C1">
      <w:pPr>
        <w:pStyle w:val="3"/>
      </w:pPr>
      <w:bookmarkStart w:id="39" w:name="_Toc483172283"/>
      <w:r>
        <w:t>Приобретаемые модули</w:t>
      </w:r>
      <w:bookmarkEnd w:id="39"/>
    </w:p>
    <w:p w:rsidR="000453C1" w:rsidRDefault="000453C1" w:rsidP="000453C1">
      <w:pPr>
        <w:pStyle w:val="a8"/>
      </w:pPr>
      <w:r>
        <w:t xml:space="preserve">Рассмотрим список приобретаемых модулей программного обеспечения </w:t>
      </w:r>
      <w:r>
        <w:rPr>
          <w:lang w:val="en-US"/>
        </w:rPr>
        <w:t>IMOS</w:t>
      </w:r>
      <w:r w:rsidRPr="000453C1">
        <w:t xml:space="preserve"> </w:t>
      </w:r>
      <w:r>
        <w:t>мебельным предприятием.</w:t>
      </w:r>
    </w:p>
    <w:p w:rsidR="000453C1" w:rsidRPr="000453C1" w:rsidRDefault="000453C1" w:rsidP="00B416F5">
      <w:pPr>
        <w:pStyle w:val="a8"/>
        <w:numPr>
          <w:ilvl w:val="0"/>
          <w:numId w:val="29"/>
        </w:numPr>
        <w:rPr>
          <w:b/>
          <w:u w:val="single"/>
        </w:rPr>
      </w:pPr>
      <w:r w:rsidRPr="000453C1">
        <w:rPr>
          <w:b/>
          <w:u w:val="single"/>
        </w:rPr>
        <w:t xml:space="preserve">IMOS CAD/CAM PACKAGE </w:t>
      </w:r>
    </w:p>
    <w:p w:rsidR="000453C1" w:rsidRDefault="000453C1" w:rsidP="000453C1">
      <w:pPr>
        <w:pStyle w:val="a5"/>
      </w:pPr>
      <w:r>
        <w:t xml:space="preserve">3D CAD система для проектирования мебели, интерьеров, планирования и конструирования </w:t>
      </w:r>
    </w:p>
    <w:p w:rsidR="000453C1" w:rsidRDefault="000453C1" w:rsidP="000453C1">
      <w:pPr>
        <w:pStyle w:val="a5"/>
      </w:pPr>
      <w:r>
        <w:t xml:space="preserve">- включая функции </w:t>
      </w:r>
      <w:proofErr w:type="spellStart"/>
      <w:r>
        <w:t>Imos</w:t>
      </w:r>
      <w:proofErr w:type="spellEnd"/>
      <w:r>
        <w:t xml:space="preserve"> PLAN </w:t>
      </w:r>
    </w:p>
    <w:p w:rsidR="000453C1" w:rsidRDefault="000453C1" w:rsidP="000453C1">
      <w:pPr>
        <w:pStyle w:val="a5"/>
      </w:pPr>
      <w:r>
        <w:t xml:space="preserve">- ассистент конструирования для параметрического проектирования корпусных конструкций </w:t>
      </w:r>
    </w:p>
    <w:p w:rsidR="000453C1" w:rsidRDefault="000453C1" w:rsidP="000453C1">
      <w:pPr>
        <w:pStyle w:val="a5"/>
      </w:pPr>
      <w:r>
        <w:t xml:space="preserve">- дополнительные инструменты конструирования в модуле 3D моделирования </w:t>
      </w:r>
    </w:p>
    <w:p w:rsidR="000453C1" w:rsidRDefault="000453C1" w:rsidP="000453C1">
      <w:pPr>
        <w:pStyle w:val="a5"/>
      </w:pPr>
      <w:r>
        <w:t xml:space="preserve">- генерирование столешниц, цоколей, профилей и прочего </w:t>
      </w:r>
    </w:p>
    <w:p w:rsidR="000453C1" w:rsidRDefault="000453C1" w:rsidP="000453C1">
      <w:pPr>
        <w:pStyle w:val="a5"/>
      </w:pPr>
      <w:r>
        <w:t xml:space="preserve">- управление закупками </w:t>
      </w:r>
    </w:p>
    <w:p w:rsidR="000453C1" w:rsidRDefault="000453C1" w:rsidP="000453C1">
      <w:pPr>
        <w:pStyle w:val="a5"/>
      </w:pPr>
      <w:r>
        <w:t xml:space="preserve">- интеллигентный выбор типа и позиций мебельной фурнитуры </w:t>
      </w:r>
    </w:p>
    <w:p w:rsidR="000453C1" w:rsidRDefault="000453C1" w:rsidP="000453C1">
      <w:pPr>
        <w:pStyle w:val="a5"/>
      </w:pPr>
      <w:r>
        <w:t xml:space="preserve">- автоматическое указание размеров на чертежах, в том числе на различных разрезах </w:t>
      </w:r>
    </w:p>
    <w:p w:rsidR="000453C1" w:rsidRDefault="000453C1" w:rsidP="000453C1">
      <w:pPr>
        <w:pStyle w:val="a5"/>
      </w:pPr>
      <w:r>
        <w:t xml:space="preserve">- ассоциативное генерирование резов </w:t>
      </w:r>
    </w:p>
    <w:p w:rsidR="000453C1" w:rsidRDefault="000453C1" w:rsidP="000453C1">
      <w:pPr>
        <w:pStyle w:val="a5"/>
      </w:pPr>
      <w:r>
        <w:t xml:space="preserve">- включая стандартный пакет данных (фурнитура, материалы, кромки, артикли и т.д.) </w:t>
      </w:r>
    </w:p>
    <w:p w:rsidR="000453C1" w:rsidRPr="007372D1" w:rsidRDefault="000453C1" w:rsidP="000453C1">
      <w:pPr>
        <w:pStyle w:val="a5"/>
        <w:rPr>
          <w:lang w:val="en-US"/>
        </w:rPr>
      </w:pPr>
      <w:r w:rsidRPr="007372D1">
        <w:rPr>
          <w:lang w:val="en-US"/>
        </w:rPr>
        <w:t xml:space="preserve">- </w:t>
      </w:r>
      <w:proofErr w:type="spellStart"/>
      <w:r w:rsidRPr="000453C1">
        <w:rPr>
          <w:lang w:val="en-US"/>
        </w:rPr>
        <w:t>Ausgabe</w:t>
      </w:r>
      <w:proofErr w:type="spellEnd"/>
      <w:r w:rsidRPr="007372D1">
        <w:rPr>
          <w:lang w:val="en-US"/>
        </w:rPr>
        <w:t xml:space="preserve"> </w:t>
      </w:r>
      <w:r w:rsidRPr="000453C1">
        <w:rPr>
          <w:lang w:val="en-US"/>
        </w:rPr>
        <w:t>von</w:t>
      </w:r>
      <w:r w:rsidRPr="007372D1">
        <w:rPr>
          <w:lang w:val="en-US"/>
        </w:rPr>
        <w:t xml:space="preserve"> </w:t>
      </w:r>
      <w:proofErr w:type="spellStart"/>
      <w:r w:rsidRPr="000453C1">
        <w:rPr>
          <w:lang w:val="en-US"/>
        </w:rPr>
        <w:t>standardisierten</w:t>
      </w:r>
      <w:proofErr w:type="spellEnd"/>
      <w:r w:rsidRPr="007372D1">
        <w:rPr>
          <w:lang w:val="en-US"/>
        </w:rPr>
        <w:t xml:space="preserve"> </w:t>
      </w:r>
      <w:proofErr w:type="spellStart"/>
      <w:r w:rsidRPr="000453C1">
        <w:rPr>
          <w:lang w:val="en-US"/>
        </w:rPr>
        <w:t>Fertigungslisten</w:t>
      </w:r>
      <w:proofErr w:type="spellEnd"/>
      <w:r w:rsidRPr="007372D1">
        <w:rPr>
          <w:lang w:val="en-US"/>
        </w:rPr>
        <w:t xml:space="preserve"> </w:t>
      </w:r>
    </w:p>
    <w:p w:rsidR="000453C1" w:rsidRPr="007372D1" w:rsidRDefault="000453C1" w:rsidP="000453C1">
      <w:pPr>
        <w:pStyle w:val="a5"/>
        <w:rPr>
          <w:lang w:val="en-US"/>
        </w:rPr>
      </w:pPr>
      <w:r w:rsidRPr="007372D1">
        <w:rPr>
          <w:lang w:val="en-US"/>
        </w:rPr>
        <w:t xml:space="preserve">- </w:t>
      </w:r>
      <w:proofErr w:type="gramStart"/>
      <w:r>
        <w:t>включая</w:t>
      </w:r>
      <w:proofErr w:type="gramEnd"/>
      <w:r w:rsidRPr="007372D1">
        <w:rPr>
          <w:lang w:val="en-US"/>
        </w:rPr>
        <w:t xml:space="preserve"> </w:t>
      </w:r>
      <w:r>
        <w:t>свое</w:t>
      </w:r>
      <w:r w:rsidRPr="007372D1">
        <w:rPr>
          <w:lang w:val="en-US"/>
        </w:rPr>
        <w:t xml:space="preserve"> </w:t>
      </w:r>
      <w:r>
        <w:t>зерно</w:t>
      </w:r>
      <w:r w:rsidRPr="007372D1">
        <w:rPr>
          <w:lang w:val="en-US"/>
        </w:rPr>
        <w:t xml:space="preserve"> </w:t>
      </w:r>
      <w:r w:rsidRPr="000453C1">
        <w:rPr>
          <w:lang w:val="en-US"/>
        </w:rPr>
        <w:t>CAD</w:t>
      </w:r>
      <w:r w:rsidRPr="007372D1">
        <w:rPr>
          <w:lang w:val="en-US"/>
        </w:rPr>
        <w:t xml:space="preserve"> </w:t>
      </w:r>
      <w:r w:rsidRPr="000453C1">
        <w:rPr>
          <w:lang w:val="en-US"/>
        </w:rPr>
        <w:t>Autodesk</w:t>
      </w:r>
      <w:r w:rsidRPr="007372D1">
        <w:rPr>
          <w:lang w:val="en-US"/>
        </w:rPr>
        <w:t xml:space="preserve"> </w:t>
      </w:r>
      <w:r w:rsidRPr="000453C1">
        <w:rPr>
          <w:lang w:val="en-US"/>
        </w:rPr>
        <w:t>Technology</w:t>
      </w:r>
      <w:r w:rsidRPr="007372D1">
        <w:rPr>
          <w:lang w:val="en-US"/>
        </w:rPr>
        <w:t xml:space="preserve"> </w:t>
      </w:r>
    </w:p>
    <w:p w:rsidR="000453C1" w:rsidRDefault="000453C1" w:rsidP="000453C1">
      <w:pPr>
        <w:pStyle w:val="a5"/>
      </w:pPr>
      <w:r>
        <w:t>- лицензия на 1 рабочее место</w:t>
      </w:r>
    </w:p>
    <w:p w:rsidR="000453C1" w:rsidRPr="000453C1" w:rsidRDefault="000453C1" w:rsidP="000453C1">
      <w:pPr>
        <w:pStyle w:val="a5"/>
        <w:rPr>
          <w:b/>
        </w:rPr>
      </w:pPr>
      <w:r w:rsidRPr="000453C1">
        <w:rPr>
          <w:b/>
        </w:rPr>
        <w:t xml:space="preserve">IMOS </w:t>
      </w:r>
      <w:proofErr w:type="spellStart"/>
      <w:r w:rsidRPr="000453C1">
        <w:rPr>
          <w:b/>
        </w:rPr>
        <w:t>Design</w:t>
      </w:r>
      <w:proofErr w:type="spellEnd"/>
      <w:r w:rsidRPr="000453C1">
        <w:rPr>
          <w:b/>
        </w:rPr>
        <w:t xml:space="preserve"> </w:t>
      </w:r>
      <w:proofErr w:type="spellStart"/>
      <w:r w:rsidRPr="000453C1">
        <w:rPr>
          <w:b/>
        </w:rPr>
        <w:t>Catalog</w:t>
      </w:r>
      <w:proofErr w:type="spellEnd"/>
    </w:p>
    <w:p w:rsidR="000453C1" w:rsidRDefault="000453C1" w:rsidP="000453C1">
      <w:pPr>
        <w:pStyle w:val="a5"/>
      </w:pPr>
      <w:r>
        <w:t xml:space="preserve">- технические каталоги поставщиков </w:t>
      </w:r>
      <w:proofErr w:type="spellStart"/>
      <w:r>
        <w:t>Blum</w:t>
      </w:r>
      <w:proofErr w:type="spellEnd"/>
      <w:r>
        <w:t xml:space="preserve">, </w:t>
      </w:r>
      <w:proofErr w:type="spellStart"/>
      <w:r>
        <w:t>Egger</w:t>
      </w:r>
      <w:proofErr w:type="spellEnd"/>
      <w:r>
        <w:t xml:space="preserve">, </w:t>
      </w:r>
      <w:proofErr w:type="spellStart"/>
      <w:r>
        <w:t>Hettich</w:t>
      </w:r>
      <w:proofErr w:type="spellEnd"/>
      <w:r>
        <w:t xml:space="preserve">, </w:t>
      </w:r>
      <w:proofErr w:type="spellStart"/>
      <w:r>
        <w:t>Häfele</w:t>
      </w:r>
      <w:proofErr w:type="spellEnd"/>
      <w:r>
        <w:t xml:space="preserve"> для автоматической обработки в </w:t>
      </w:r>
      <w:proofErr w:type="spellStart"/>
      <w:r>
        <w:t>woodCAD</w:t>
      </w:r>
      <w:proofErr w:type="spellEnd"/>
    </w:p>
    <w:p w:rsidR="000453C1" w:rsidRDefault="000453C1" w:rsidP="000453C1">
      <w:pPr>
        <w:pStyle w:val="a5"/>
      </w:pPr>
      <w:r>
        <w:lastRenderedPageBreak/>
        <w:t>- для работы с каталогом BLUM необходим программный модуль DYNAPLAN, который нужно загрузить непосредственно у BLUM</w:t>
      </w:r>
    </w:p>
    <w:p w:rsidR="000453C1" w:rsidRDefault="000453C1" w:rsidP="000453C1">
      <w:pPr>
        <w:pStyle w:val="a5"/>
      </w:pPr>
      <w:r>
        <w:t>- за наполнение и содержание каталогов IMOS ответственности не несет</w:t>
      </w:r>
    </w:p>
    <w:p w:rsidR="000453C1" w:rsidRDefault="000453C1" w:rsidP="000453C1">
      <w:pPr>
        <w:pStyle w:val="a5"/>
      </w:pPr>
      <w:r>
        <w:t>- полный список возможных загрузок можно посмотреть по ссылке www.imos3d.com</w:t>
      </w:r>
    </w:p>
    <w:p w:rsidR="000453C1" w:rsidRDefault="000453C1" w:rsidP="000453C1">
      <w:pPr>
        <w:pStyle w:val="a5"/>
      </w:pPr>
      <w:r>
        <w:t>- включая 12 месяцев с даты установки бесплатной актуализации баз</w:t>
      </w:r>
    </w:p>
    <w:p w:rsidR="000453C1" w:rsidRPr="000453C1" w:rsidRDefault="000453C1" w:rsidP="000453C1">
      <w:pPr>
        <w:pStyle w:val="a5"/>
        <w:rPr>
          <w:b/>
        </w:rPr>
      </w:pPr>
      <w:r w:rsidRPr="000453C1">
        <w:rPr>
          <w:b/>
        </w:rPr>
        <w:t>IMOS CAM APG</w:t>
      </w:r>
    </w:p>
    <w:p w:rsidR="000453C1" w:rsidRDefault="000453C1" w:rsidP="000453C1">
      <w:pPr>
        <w:pStyle w:val="a5"/>
      </w:pPr>
      <w:r>
        <w:t xml:space="preserve">Модуль для автоматического генерирования СNC данных для 3-х осевых </w:t>
      </w:r>
      <w:proofErr w:type="spellStart"/>
      <w:r>
        <w:t>станокв</w:t>
      </w:r>
      <w:proofErr w:type="spellEnd"/>
      <w:r>
        <w:t>.</w:t>
      </w:r>
    </w:p>
    <w:p w:rsidR="000453C1" w:rsidRDefault="000453C1" w:rsidP="000453C1">
      <w:pPr>
        <w:pStyle w:val="a5"/>
      </w:pPr>
      <w:r>
        <w:t>- автоматическое генерирование данных ЧПУ (геометрия, технология, последовательность и прочее из CAD IMOS) для импорта в различные системы управления оборудованием</w:t>
      </w:r>
    </w:p>
    <w:p w:rsidR="000453C1" w:rsidRDefault="000453C1" w:rsidP="000453C1">
      <w:pPr>
        <w:pStyle w:val="a5"/>
      </w:pPr>
      <w:r>
        <w:t>- управление инструментами, технологией и стратегией производства</w:t>
      </w:r>
    </w:p>
    <w:p w:rsidR="000453C1" w:rsidRDefault="000453C1" w:rsidP="000453C1">
      <w:pPr>
        <w:pStyle w:val="a5"/>
      </w:pPr>
      <w:r>
        <w:t>- автоматическое генерирование путей подхода</w:t>
      </w:r>
    </w:p>
    <w:p w:rsidR="000453C1" w:rsidRDefault="000453C1" w:rsidP="000453C1">
      <w:pPr>
        <w:pStyle w:val="a5"/>
      </w:pPr>
      <w:r>
        <w:t>- коррекция нулевой точки</w:t>
      </w:r>
    </w:p>
    <w:p w:rsidR="000453C1" w:rsidRDefault="000453C1" w:rsidP="000453C1">
      <w:pPr>
        <w:pStyle w:val="a5"/>
      </w:pPr>
      <w:r>
        <w:t>- многоступенчатое генерирование NC-программ при 2-х сторонней</w:t>
      </w:r>
    </w:p>
    <w:p w:rsidR="000453C1" w:rsidRDefault="000453C1" w:rsidP="000453C1">
      <w:pPr>
        <w:pStyle w:val="a5"/>
      </w:pPr>
      <w:r>
        <w:t>- контурная обработка</w:t>
      </w:r>
    </w:p>
    <w:p w:rsidR="000453C1" w:rsidRDefault="000453C1" w:rsidP="000453C1">
      <w:pPr>
        <w:pStyle w:val="a5"/>
      </w:pPr>
      <w:r>
        <w:t>- присвоение инструментов к профилям</w:t>
      </w:r>
    </w:p>
    <w:p w:rsidR="000453C1" w:rsidRDefault="000453C1" w:rsidP="000453C1">
      <w:pPr>
        <w:pStyle w:val="a5"/>
      </w:pPr>
      <w:r>
        <w:t xml:space="preserve">- интеграция в </w:t>
      </w:r>
      <w:proofErr w:type="spellStart"/>
      <w:r>
        <w:t>imos</w:t>
      </w:r>
      <w:proofErr w:type="spellEnd"/>
      <w:r>
        <w:t xml:space="preserve"> органайзер</w:t>
      </w:r>
    </w:p>
    <w:p w:rsidR="000453C1" w:rsidRDefault="000453C1" w:rsidP="000453C1">
      <w:pPr>
        <w:pStyle w:val="a5"/>
      </w:pPr>
      <w:r>
        <w:t>- необходимы постпроцессоры для создания специфичных станочных данных</w:t>
      </w:r>
    </w:p>
    <w:p w:rsidR="000453C1" w:rsidRDefault="000453C1" w:rsidP="000453C1">
      <w:pPr>
        <w:pStyle w:val="a5"/>
      </w:pPr>
      <w:r>
        <w:t>- лицензия на 1 рабочее место</w:t>
      </w:r>
    </w:p>
    <w:p w:rsidR="000453C1" w:rsidRPr="000453C1" w:rsidRDefault="000453C1" w:rsidP="000453C1">
      <w:pPr>
        <w:pStyle w:val="a5"/>
        <w:rPr>
          <w:b/>
        </w:rPr>
      </w:pPr>
      <w:r w:rsidRPr="000453C1">
        <w:rPr>
          <w:b/>
        </w:rPr>
        <w:t>ПОСТПРОЦЕССОР</w:t>
      </w:r>
    </w:p>
    <w:p w:rsidR="000453C1" w:rsidRDefault="000453C1" w:rsidP="000453C1">
      <w:pPr>
        <w:pStyle w:val="a5"/>
      </w:pPr>
      <w:r>
        <w:t xml:space="preserve">Модуль </w:t>
      </w:r>
      <w:proofErr w:type="spellStart"/>
      <w:r>
        <w:t>Add-On</w:t>
      </w:r>
      <w:proofErr w:type="spellEnd"/>
      <w:r>
        <w:t xml:space="preserve"> для </w:t>
      </w:r>
      <w:proofErr w:type="spellStart"/>
      <w:r>
        <w:t>imos</w:t>
      </w:r>
      <w:proofErr w:type="spellEnd"/>
      <w:r>
        <w:t xml:space="preserve"> CAM APG для создания ЧПУ программ и их импорта в систему WOP станка с 3-мя осями (без оси C)</w:t>
      </w:r>
    </w:p>
    <w:p w:rsidR="000453C1" w:rsidRDefault="000453C1" w:rsidP="000453C1">
      <w:pPr>
        <w:pStyle w:val="a5"/>
      </w:pPr>
      <w:proofErr w:type="spellStart"/>
      <w:r>
        <w:t>Bearbeitungen</w:t>
      </w:r>
      <w:proofErr w:type="spellEnd"/>
      <w:r>
        <w:t xml:space="preserve">: </w:t>
      </w:r>
      <w:proofErr w:type="spellStart"/>
      <w:r>
        <w:t>Sägen</w:t>
      </w:r>
      <w:proofErr w:type="spellEnd"/>
      <w:r>
        <w:t xml:space="preserve">, </w:t>
      </w:r>
      <w:proofErr w:type="spellStart"/>
      <w:r>
        <w:t>Fräsen</w:t>
      </w:r>
      <w:proofErr w:type="spellEnd"/>
      <w:r>
        <w:t xml:space="preserve">, </w:t>
      </w:r>
      <w:proofErr w:type="spellStart"/>
      <w:r>
        <w:t>Bohren</w:t>
      </w:r>
      <w:proofErr w:type="spellEnd"/>
    </w:p>
    <w:p w:rsidR="000453C1" w:rsidRDefault="000453C1" w:rsidP="000453C1">
      <w:pPr>
        <w:pStyle w:val="a5"/>
      </w:pPr>
      <w:r>
        <w:t xml:space="preserve">Только для актуальных стандартных станков </w:t>
      </w:r>
      <w:proofErr w:type="spellStart"/>
      <w:r>
        <w:t>Biesse</w:t>
      </w:r>
      <w:proofErr w:type="spellEnd"/>
      <w:r>
        <w:t xml:space="preserve">, </w:t>
      </w:r>
      <w:proofErr w:type="spellStart"/>
      <w:r>
        <w:t>Homag</w:t>
      </w:r>
      <w:proofErr w:type="spellEnd"/>
      <w:r>
        <w:t>, IMA, SCM, без специальных агрегатов / оснащения.</w:t>
      </w:r>
    </w:p>
    <w:p w:rsidR="000453C1" w:rsidRDefault="000453C1" w:rsidP="000453C1">
      <w:pPr>
        <w:pStyle w:val="a5"/>
      </w:pPr>
      <w:r>
        <w:t>- лицензия на 1 станок</w:t>
      </w:r>
    </w:p>
    <w:p w:rsidR="000453C1" w:rsidRPr="000453C1" w:rsidRDefault="000453C1" w:rsidP="000453C1">
      <w:pPr>
        <w:pStyle w:val="a5"/>
        <w:rPr>
          <w:b/>
        </w:rPr>
      </w:pPr>
      <w:r w:rsidRPr="000453C1">
        <w:rPr>
          <w:b/>
        </w:rPr>
        <w:t>ИМПОРТ / ЭКСПОРТ МЕНЕДЖЕР</w:t>
      </w:r>
    </w:p>
    <w:p w:rsidR="000453C1" w:rsidRDefault="000453C1" w:rsidP="000453C1">
      <w:pPr>
        <w:pStyle w:val="a5"/>
      </w:pPr>
      <w:r>
        <w:t xml:space="preserve">Обмен данными между модулями </w:t>
      </w:r>
      <w:proofErr w:type="spellStart"/>
      <w:r>
        <w:t>imos</w:t>
      </w:r>
      <w:proofErr w:type="spellEnd"/>
      <w:r>
        <w:t xml:space="preserve"> CAD.</w:t>
      </w:r>
    </w:p>
    <w:p w:rsidR="000453C1" w:rsidRDefault="000453C1" w:rsidP="000453C1">
      <w:pPr>
        <w:pStyle w:val="a5"/>
      </w:pPr>
      <w:r>
        <w:t>- обмен заказами, артиклями, данными</w:t>
      </w:r>
    </w:p>
    <w:p w:rsidR="000453C1" w:rsidRDefault="000453C1" w:rsidP="000453C1">
      <w:pPr>
        <w:pStyle w:val="a5"/>
      </w:pPr>
      <w:r>
        <w:t xml:space="preserve">- для 2 </w:t>
      </w:r>
      <w:proofErr w:type="spellStart"/>
      <w:r>
        <w:t>imos</w:t>
      </w:r>
      <w:proofErr w:type="spellEnd"/>
      <w:r>
        <w:t xml:space="preserve"> CAD лицензий</w:t>
      </w:r>
    </w:p>
    <w:p w:rsidR="000453C1" w:rsidRDefault="000453C1" w:rsidP="000453C1">
      <w:pPr>
        <w:pStyle w:val="a5"/>
      </w:pPr>
      <w:r>
        <w:t>- лицензия на 1 рабочее место</w:t>
      </w:r>
    </w:p>
    <w:p w:rsidR="000453C1" w:rsidRPr="000453C1" w:rsidRDefault="000453C1" w:rsidP="000453C1">
      <w:pPr>
        <w:pStyle w:val="a5"/>
        <w:rPr>
          <w:b/>
        </w:rPr>
      </w:pPr>
      <w:r w:rsidRPr="000453C1">
        <w:rPr>
          <w:b/>
        </w:rPr>
        <w:t>ИНТЕРФЕЙС ДЛЯ СОЗДАНИЯ ПРЕЗЕНТАЦИЙ</w:t>
      </w:r>
    </w:p>
    <w:p w:rsidR="000453C1" w:rsidRDefault="000453C1" w:rsidP="000453C1">
      <w:pPr>
        <w:pStyle w:val="a5"/>
      </w:pPr>
      <w:r>
        <w:t>- позволяет создавать презентацию результата проектирования</w:t>
      </w:r>
    </w:p>
    <w:p w:rsidR="000453C1" w:rsidRPr="000453C1" w:rsidRDefault="000453C1" w:rsidP="000453C1">
      <w:pPr>
        <w:pStyle w:val="a5"/>
        <w:rPr>
          <w:b/>
        </w:rPr>
      </w:pPr>
      <w:r w:rsidRPr="000453C1">
        <w:rPr>
          <w:b/>
        </w:rPr>
        <w:t>КОНТРОЛЬ КОЛЛИЗИЙ ФУРНИТУРЫ</w:t>
      </w:r>
    </w:p>
    <w:p w:rsidR="000453C1" w:rsidRDefault="000453C1" w:rsidP="000453C1">
      <w:pPr>
        <w:pStyle w:val="a5"/>
      </w:pPr>
      <w:r>
        <w:t>- фурнитура, которая подразумевает возможность контроля, автоматически проверяется на предмет возможных пересечений/столкновений с другой фурнитурой / деталями изделия.</w:t>
      </w:r>
    </w:p>
    <w:p w:rsidR="000453C1" w:rsidRPr="000453C1" w:rsidRDefault="000453C1" w:rsidP="00B416F5">
      <w:pPr>
        <w:pStyle w:val="a5"/>
        <w:numPr>
          <w:ilvl w:val="0"/>
          <w:numId w:val="29"/>
        </w:numPr>
        <w:rPr>
          <w:b/>
          <w:u w:val="single"/>
        </w:rPr>
      </w:pPr>
      <w:r w:rsidRPr="000453C1">
        <w:rPr>
          <w:b/>
          <w:u w:val="single"/>
        </w:rPr>
        <w:lastRenderedPageBreak/>
        <w:t>IMOS CAD/CAM (ЛИЦЕНЗИЯ НА ВТОРОЕ РАБОЧЕЕ МЕСТО)</w:t>
      </w:r>
    </w:p>
    <w:p w:rsidR="000453C1" w:rsidRDefault="000453C1" w:rsidP="000453C1">
      <w:pPr>
        <w:pStyle w:val="a5"/>
      </w:pPr>
      <w:r>
        <w:t xml:space="preserve">3D CAD система для проектирования мебели, интерьеров, планирования и конструирования, в том числе ИМОС Организатор (управление чертежных документов и производственных данных, настраиваемый выходы, интерфейсы к 3 решениями сторонних производителей) вкл. CAD двигатель работает с </w:t>
      </w:r>
      <w:proofErr w:type="spellStart"/>
      <w:r>
        <w:t>Autodesk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>.</w:t>
      </w:r>
    </w:p>
    <w:p w:rsidR="000453C1" w:rsidRPr="000453C1" w:rsidRDefault="000453C1" w:rsidP="00B416F5">
      <w:pPr>
        <w:pStyle w:val="a5"/>
        <w:numPr>
          <w:ilvl w:val="0"/>
          <w:numId w:val="29"/>
        </w:numPr>
        <w:rPr>
          <w:b/>
          <w:u w:val="single"/>
        </w:rPr>
      </w:pPr>
      <w:r w:rsidRPr="000453C1">
        <w:rPr>
          <w:b/>
          <w:u w:val="single"/>
        </w:rPr>
        <w:t>МОДУЛЬ МЕНЕДЖЕР ПРОИЗВОДСТВА</w:t>
      </w:r>
    </w:p>
    <w:p w:rsidR="000453C1" w:rsidRDefault="000453C1" w:rsidP="000453C1">
      <w:pPr>
        <w:pStyle w:val="a5"/>
      </w:pPr>
      <w:r>
        <w:t>Модуль для создания списков и рабочих заданий.</w:t>
      </w:r>
    </w:p>
    <w:p w:rsidR="000453C1" w:rsidRDefault="000453C1" w:rsidP="000453C1">
      <w:pPr>
        <w:pStyle w:val="a5"/>
      </w:pPr>
      <w:r>
        <w:t>- управление заказами и проектами</w:t>
      </w:r>
    </w:p>
    <w:p w:rsidR="000453C1" w:rsidRDefault="000453C1" w:rsidP="000453C1">
      <w:pPr>
        <w:pStyle w:val="a5"/>
      </w:pPr>
      <w:r>
        <w:t>- управление производственными спецификациями</w:t>
      </w:r>
    </w:p>
    <w:p w:rsidR="000453C1" w:rsidRDefault="000453C1" w:rsidP="000453C1">
      <w:pPr>
        <w:pStyle w:val="a5"/>
      </w:pPr>
      <w:r>
        <w:t>- каталог артиклей</w:t>
      </w:r>
    </w:p>
    <w:p w:rsidR="000453C1" w:rsidRDefault="000453C1" w:rsidP="000453C1">
      <w:pPr>
        <w:pStyle w:val="a5"/>
      </w:pPr>
      <w:r>
        <w:t>- производственные задания</w:t>
      </w:r>
    </w:p>
    <w:p w:rsidR="000453C1" w:rsidRDefault="000453C1" w:rsidP="000453C1">
      <w:pPr>
        <w:pStyle w:val="a5"/>
      </w:pPr>
      <w:r>
        <w:t>- генератор отчетов</w:t>
      </w:r>
    </w:p>
    <w:p w:rsidR="000453C1" w:rsidRDefault="000453C1" w:rsidP="000453C1">
      <w:pPr>
        <w:pStyle w:val="a5"/>
      </w:pPr>
      <w:r>
        <w:t>- подготовка для интеграции в отраслевые пакеты</w:t>
      </w:r>
    </w:p>
    <w:p w:rsidR="000453C1" w:rsidRDefault="000453C1" w:rsidP="000453C1">
      <w:pPr>
        <w:pStyle w:val="a5"/>
      </w:pPr>
      <w:r>
        <w:t>- подготовка для интеграции оптимизации раскроя</w:t>
      </w:r>
    </w:p>
    <w:p w:rsidR="000453C1" w:rsidRDefault="000453C1" w:rsidP="000453C1">
      <w:pPr>
        <w:pStyle w:val="a5"/>
      </w:pPr>
      <w:r>
        <w:t>- управление пользователя</w:t>
      </w:r>
    </w:p>
    <w:p w:rsidR="000453C1" w:rsidRDefault="000453C1" w:rsidP="000453C1">
      <w:pPr>
        <w:pStyle w:val="a5"/>
      </w:pPr>
      <w:r>
        <w:t>- менеджер банка данных SQL</w:t>
      </w:r>
    </w:p>
    <w:p w:rsidR="000453C1" w:rsidRDefault="000453C1" w:rsidP="000453C1">
      <w:pPr>
        <w:pStyle w:val="a5"/>
      </w:pPr>
      <w:r>
        <w:t>- платформа для интеграции последующих модулей IMOS</w:t>
      </w:r>
    </w:p>
    <w:p w:rsidR="000453C1" w:rsidRDefault="000453C1" w:rsidP="000453C1">
      <w:pPr>
        <w:pStyle w:val="a5"/>
      </w:pPr>
      <w:r>
        <w:t>- лицензия на 1 рабочее место</w:t>
      </w:r>
    </w:p>
    <w:p w:rsidR="000453C1" w:rsidRPr="00957E4C" w:rsidRDefault="000453C1" w:rsidP="00B416F5">
      <w:pPr>
        <w:pStyle w:val="a5"/>
        <w:numPr>
          <w:ilvl w:val="0"/>
          <w:numId w:val="29"/>
        </w:numPr>
        <w:rPr>
          <w:b/>
          <w:u w:val="single"/>
        </w:rPr>
      </w:pPr>
      <w:r w:rsidRPr="00957E4C">
        <w:rPr>
          <w:b/>
          <w:u w:val="single"/>
        </w:rPr>
        <w:t>МОДУЛЬ КАЛЬКУЛЯЦИИ</w:t>
      </w:r>
    </w:p>
    <w:p w:rsidR="000453C1" w:rsidRDefault="000453C1" w:rsidP="000453C1">
      <w:pPr>
        <w:pStyle w:val="a5"/>
      </w:pPr>
      <w:r>
        <w:t xml:space="preserve">Многоступенчатая система расчета продукта и </w:t>
      </w:r>
      <w:proofErr w:type="spellStart"/>
      <w:r>
        <w:t>производсвенных</w:t>
      </w:r>
      <w:proofErr w:type="spellEnd"/>
      <w:r>
        <w:t xml:space="preserve"> расходов.</w:t>
      </w:r>
    </w:p>
    <w:p w:rsidR="000453C1" w:rsidRDefault="000453C1" w:rsidP="000453C1">
      <w:pPr>
        <w:pStyle w:val="a5"/>
      </w:pPr>
      <w:r>
        <w:t xml:space="preserve">- </w:t>
      </w:r>
      <w:proofErr w:type="spellStart"/>
      <w:r>
        <w:t>указанани</w:t>
      </w:r>
      <w:proofErr w:type="spellEnd"/>
      <w:r>
        <w:t xml:space="preserve"> важности материала, </w:t>
      </w:r>
      <w:proofErr w:type="spellStart"/>
      <w:r>
        <w:t>элеметов</w:t>
      </w:r>
      <w:proofErr w:type="spellEnd"/>
      <w:r>
        <w:t>, артиклей, рабочих циклов</w:t>
      </w:r>
    </w:p>
    <w:p w:rsidR="000453C1" w:rsidRDefault="000453C1" w:rsidP="000453C1">
      <w:pPr>
        <w:pStyle w:val="a5"/>
      </w:pPr>
      <w:r>
        <w:t>- просмотр калькуляций</w:t>
      </w:r>
    </w:p>
    <w:p w:rsidR="000453C1" w:rsidRDefault="000453C1" w:rsidP="000453C1">
      <w:pPr>
        <w:pStyle w:val="a5"/>
      </w:pPr>
      <w:r>
        <w:t>- многоступенчатая калькуляция дополнительных наценок</w:t>
      </w:r>
    </w:p>
    <w:p w:rsidR="000453C1" w:rsidRDefault="000453C1" w:rsidP="000453C1">
      <w:pPr>
        <w:pStyle w:val="a5"/>
      </w:pPr>
      <w:r>
        <w:t>- различные варианты отображения результата</w:t>
      </w:r>
    </w:p>
    <w:p w:rsidR="000453C1" w:rsidRDefault="000453C1" w:rsidP="000453C1">
      <w:pPr>
        <w:pStyle w:val="a5"/>
      </w:pPr>
      <w:r>
        <w:t xml:space="preserve">- экспорт данных в </w:t>
      </w:r>
      <w:proofErr w:type="spellStart"/>
      <w:r>
        <w:t>Exсel</w:t>
      </w:r>
      <w:proofErr w:type="spellEnd"/>
    </w:p>
    <w:p w:rsidR="000453C1" w:rsidRDefault="000453C1" w:rsidP="000453C1">
      <w:pPr>
        <w:pStyle w:val="a5"/>
      </w:pPr>
      <w:r>
        <w:t>- лицензия на 1 рабочее место</w:t>
      </w:r>
    </w:p>
    <w:p w:rsidR="00957E4C" w:rsidRPr="00957E4C" w:rsidRDefault="00957E4C" w:rsidP="00B416F5">
      <w:pPr>
        <w:pStyle w:val="a5"/>
        <w:numPr>
          <w:ilvl w:val="0"/>
          <w:numId w:val="29"/>
        </w:numPr>
        <w:rPr>
          <w:b/>
          <w:u w:val="single"/>
        </w:rPr>
      </w:pPr>
      <w:r w:rsidRPr="00957E4C">
        <w:rPr>
          <w:b/>
          <w:u w:val="single"/>
        </w:rPr>
        <w:t>ИНТЕРФЕЙС ДЛЯ ПРОГРАММЫ ОПТИМИЗАЦИИ</w:t>
      </w:r>
    </w:p>
    <w:p w:rsidR="00957E4C" w:rsidRDefault="00957E4C" w:rsidP="00957E4C">
      <w:pPr>
        <w:pStyle w:val="a5"/>
      </w:pPr>
      <w:r>
        <w:t xml:space="preserve">Экспорт списков деталей, включая пиктограммы, идентификационные номера, тип материала, </w:t>
      </w:r>
      <w:proofErr w:type="spellStart"/>
      <w:r>
        <w:t>штрихкод</w:t>
      </w:r>
      <w:proofErr w:type="spellEnd"/>
      <w:r>
        <w:t xml:space="preserve">, черновой и чистовой размер, а также информация по </w:t>
      </w:r>
      <w:proofErr w:type="spellStart"/>
      <w:r>
        <w:t>кромкооблицовке</w:t>
      </w:r>
      <w:proofErr w:type="spellEnd"/>
      <w:r>
        <w:t>.</w:t>
      </w:r>
    </w:p>
    <w:p w:rsidR="00957E4C" w:rsidRPr="00957E4C" w:rsidRDefault="00472CCF" w:rsidP="00B416F5">
      <w:pPr>
        <w:pStyle w:val="a5"/>
        <w:numPr>
          <w:ilvl w:val="0"/>
          <w:numId w:val="29"/>
        </w:numPr>
        <w:rPr>
          <w:b/>
          <w:u w:val="single"/>
        </w:rPr>
      </w:pPr>
      <w:r>
        <w:rPr>
          <w:b/>
          <w:u w:val="single"/>
        </w:rPr>
        <w:t>IMOS PLA</w:t>
      </w:r>
      <w:r>
        <w:rPr>
          <w:b/>
          <w:u w:val="single"/>
          <w:lang w:val="en-US"/>
        </w:rPr>
        <w:t>N</w:t>
      </w:r>
      <w:r w:rsidR="00957E4C" w:rsidRPr="00957E4C">
        <w:rPr>
          <w:b/>
          <w:u w:val="single"/>
        </w:rPr>
        <w:t xml:space="preserve"> 3D: МОДУЛЬ ДЛЯ УСТНОВКИ В САЛОНЕ</w:t>
      </w:r>
    </w:p>
    <w:p w:rsidR="00957E4C" w:rsidRDefault="00957E4C" w:rsidP="00957E4C">
      <w:pPr>
        <w:pStyle w:val="a5"/>
      </w:pPr>
      <w:r>
        <w:t>Модуль для установки в салоне для проектирования и продажи мебели, включая следующие функции:</w:t>
      </w:r>
    </w:p>
    <w:p w:rsidR="00957E4C" w:rsidRDefault="00957E4C" w:rsidP="00957E4C">
      <w:pPr>
        <w:pStyle w:val="a5"/>
      </w:pPr>
      <w:r>
        <w:t>- планирование помещения</w:t>
      </w:r>
    </w:p>
    <w:p w:rsidR="00957E4C" w:rsidRDefault="00957E4C" w:rsidP="00957E4C">
      <w:pPr>
        <w:pStyle w:val="a5"/>
      </w:pPr>
      <w:r>
        <w:t>- фото визуализация</w:t>
      </w:r>
    </w:p>
    <w:p w:rsidR="00957E4C" w:rsidRDefault="00957E4C" w:rsidP="00957E4C">
      <w:pPr>
        <w:pStyle w:val="a5"/>
      </w:pPr>
      <w:r>
        <w:lastRenderedPageBreak/>
        <w:t>- управление каталогами</w:t>
      </w:r>
    </w:p>
    <w:p w:rsidR="00957E4C" w:rsidRDefault="00957E4C" w:rsidP="00957E4C">
      <w:pPr>
        <w:pStyle w:val="a5"/>
      </w:pPr>
      <w:r>
        <w:t>- расчет стоимости изделий</w:t>
      </w:r>
    </w:p>
    <w:p w:rsidR="00957E4C" w:rsidRDefault="00957E4C" w:rsidP="00957E4C">
      <w:pPr>
        <w:pStyle w:val="a5"/>
      </w:pPr>
      <w:r>
        <w:t>- функция корзины</w:t>
      </w:r>
    </w:p>
    <w:p w:rsidR="00957E4C" w:rsidRDefault="00957E4C" w:rsidP="00957E4C">
      <w:pPr>
        <w:pStyle w:val="a5"/>
      </w:pPr>
      <w:r>
        <w:t>- выдача коммерческих предложений</w:t>
      </w:r>
    </w:p>
    <w:p w:rsidR="00957E4C" w:rsidRDefault="00957E4C" w:rsidP="00957E4C">
      <w:pPr>
        <w:pStyle w:val="a5"/>
      </w:pPr>
      <w:r>
        <w:t>- экспорт заказанных изделий</w:t>
      </w:r>
    </w:p>
    <w:p w:rsidR="00957E4C" w:rsidRDefault="00957E4C" w:rsidP="00957E4C">
      <w:pPr>
        <w:pStyle w:val="a5"/>
      </w:pPr>
      <w:r>
        <w:t>- включая менеджер папок</w:t>
      </w:r>
    </w:p>
    <w:p w:rsidR="00957E4C" w:rsidRDefault="00957E4C" w:rsidP="00957E4C">
      <w:pPr>
        <w:pStyle w:val="a5"/>
      </w:pPr>
      <w:r>
        <w:t>- включая ядро CAD</w:t>
      </w:r>
    </w:p>
    <w:p w:rsidR="00957E4C" w:rsidRDefault="00957E4C" w:rsidP="00957E4C">
      <w:pPr>
        <w:pStyle w:val="a5"/>
      </w:pPr>
      <w:r>
        <w:t>- 2 лицензии</w:t>
      </w:r>
    </w:p>
    <w:p w:rsidR="00957E4C" w:rsidRPr="00957E4C" w:rsidRDefault="00957E4C" w:rsidP="00B416F5">
      <w:pPr>
        <w:pStyle w:val="a5"/>
        <w:numPr>
          <w:ilvl w:val="0"/>
          <w:numId w:val="29"/>
        </w:numPr>
        <w:rPr>
          <w:b/>
          <w:u w:val="single"/>
        </w:rPr>
      </w:pPr>
      <w:r w:rsidRPr="00957E4C">
        <w:rPr>
          <w:b/>
          <w:u w:val="single"/>
        </w:rPr>
        <w:t>IMOS PLAN LINK: МОДУЛЬ ОБМЕНА ДАННЫМИ МЕЖДУ САЛОНАМИ И ФАБРИКОЙ</w:t>
      </w:r>
    </w:p>
    <w:p w:rsidR="00957E4C" w:rsidRDefault="00957E4C" w:rsidP="00957E4C">
      <w:pPr>
        <w:pStyle w:val="a5"/>
      </w:pPr>
      <w:r>
        <w:t xml:space="preserve">PLAN </w:t>
      </w:r>
      <w:proofErr w:type="spellStart"/>
      <w:r>
        <w:t>Link</w:t>
      </w:r>
      <w:proofErr w:type="spellEnd"/>
      <w:r>
        <w:t xml:space="preserve"> позволяет синхронизировать данные в нескольких точках продаж. Измененные данные могут экспортироваться с производства в виде пакета данных, которые импортируются на местах. Инфраструктура организовывается заказчиком. Подтверждённые заказы могут быть экспортированы в «Органайзер» находящийся на производстве. Внедрение PLAN </w:t>
      </w:r>
      <w:proofErr w:type="spellStart"/>
      <w:r>
        <w:t>Link</w:t>
      </w:r>
      <w:proofErr w:type="spellEnd"/>
      <w:r>
        <w:t xml:space="preserve"> осуществляется заказчиком. Цена за систему.</w:t>
      </w:r>
    </w:p>
    <w:p w:rsidR="00957E4C" w:rsidRDefault="00957E4C" w:rsidP="00957E4C">
      <w:pPr>
        <w:pStyle w:val="a8"/>
      </w:pPr>
      <w:r>
        <w:t>Подробное коммерческое предложение можно найти в приложении 3.</w:t>
      </w:r>
    </w:p>
    <w:p w:rsidR="00AE41F5" w:rsidRDefault="00AE41F5" w:rsidP="00AE41F5">
      <w:pPr>
        <w:pStyle w:val="3"/>
      </w:pPr>
      <w:bookmarkStart w:id="40" w:name="_Toc483172284"/>
      <w:r>
        <w:t>Этапы внедрения информационной системы</w:t>
      </w:r>
      <w:bookmarkEnd w:id="40"/>
    </w:p>
    <w:p w:rsidR="00AE41F5" w:rsidRDefault="00472CCF" w:rsidP="00AE41F5">
      <w:pPr>
        <w:pStyle w:val="a8"/>
      </w:pPr>
      <w:r>
        <w:t xml:space="preserve">После проектирования и бизнес-моделирования, имея цели и задачи проекта, требования, можно переходить к созданию плана внедрения информационной системы </w:t>
      </w:r>
      <w:r>
        <w:rPr>
          <w:lang w:val="en-US"/>
        </w:rPr>
        <w:t>IMOS</w:t>
      </w:r>
      <w:r w:rsidRPr="00472CCF">
        <w:t xml:space="preserve"> </w:t>
      </w:r>
      <w:r>
        <w:t xml:space="preserve">на мебельном предприятии. В рамках данного проекта была создана модель перехода компании к новой информационной системе. Данную модель вы можете увидеть на рисунках </w:t>
      </w:r>
      <w:r w:rsidR="005B413D">
        <w:t>27</w:t>
      </w:r>
      <w:r>
        <w:t xml:space="preserve"> и </w:t>
      </w:r>
      <w:r w:rsidR="005B413D">
        <w:t>28</w:t>
      </w:r>
      <w:r>
        <w:t>.</w:t>
      </w:r>
      <w:r w:rsidR="008D7DEC">
        <w:t xml:space="preserve"> Эта модель имеет пять состояний: текущее состояние, три переходных периода и целевое состояние. На трех переходных периодах и целевом состоянии можно наглядно увидеть какие процессы будут затрагиваться в компании, какие модули будут внедряться на том или ином этапе, и какой функционал информационной системы будет использован. Также, внизу данной диаграммы можно увидеть задачи в виде проектов и их результаты.</w:t>
      </w:r>
    </w:p>
    <w:p w:rsidR="00472CCF" w:rsidRDefault="007372D1" w:rsidP="00472CCF">
      <w:pPr>
        <w:pStyle w:val="a9"/>
      </w:pPr>
      <w:r>
        <w:lastRenderedPageBreak/>
        <w:pict>
          <v:shape id="_x0000_i1045" type="#_x0000_t75" style="width:487.65pt;height:253.3pt">
            <v:imagedata r:id="rId39" o:title="Миграция и внедрение_1"/>
          </v:shape>
        </w:pict>
      </w:r>
    </w:p>
    <w:p w:rsidR="008D7DEC" w:rsidRDefault="008D7DEC" w:rsidP="008D7DEC">
      <w:pPr>
        <w:pStyle w:val="a0"/>
        <w:rPr>
          <w:lang w:eastAsia="ru-RU"/>
        </w:rPr>
      </w:pPr>
      <w:r>
        <w:rPr>
          <w:lang w:eastAsia="ru-RU"/>
        </w:rPr>
        <w:t>Миграция и внедрение</w:t>
      </w:r>
    </w:p>
    <w:p w:rsidR="008D7DEC" w:rsidRDefault="007372D1" w:rsidP="008D7DEC">
      <w:pPr>
        <w:pStyle w:val="a9"/>
      </w:pPr>
      <w:r>
        <w:pict>
          <v:shape id="_x0000_i1046" type="#_x0000_t75" style="width:482.4pt;height:233pt">
            <v:imagedata r:id="rId40" o:title="Миграция и внедрение_2"/>
          </v:shape>
        </w:pict>
      </w:r>
    </w:p>
    <w:p w:rsidR="008D7DEC" w:rsidRDefault="008D7DEC" w:rsidP="008D7DEC">
      <w:pPr>
        <w:pStyle w:val="a0"/>
        <w:rPr>
          <w:lang w:eastAsia="ru-RU"/>
        </w:rPr>
      </w:pPr>
      <w:r>
        <w:rPr>
          <w:lang w:eastAsia="ru-RU"/>
        </w:rPr>
        <w:t>Миграция и внедрение (продолжение)</w:t>
      </w:r>
    </w:p>
    <w:p w:rsidR="008D7DEC" w:rsidRDefault="008D7DEC" w:rsidP="008D7DEC">
      <w:pPr>
        <w:pStyle w:val="a8"/>
        <w:rPr>
          <w:lang w:eastAsia="ru-RU"/>
        </w:rPr>
      </w:pPr>
      <w:r>
        <w:rPr>
          <w:lang w:eastAsia="ru-RU"/>
        </w:rPr>
        <w:t xml:space="preserve">Для более удобного восприятия и лучшего понимания было принято решение сначала декомпозировать модель миграции и внедрения на четыре составляющих (три переходных периода и целевое состояние), а затем подробно их описать. </w:t>
      </w:r>
      <w:r w:rsidR="00E22EB2">
        <w:rPr>
          <w:lang w:eastAsia="ru-RU"/>
        </w:rPr>
        <w:t>Декомпозированную модель</w:t>
      </w:r>
      <w:r w:rsidR="006E58FD">
        <w:rPr>
          <w:lang w:eastAsia="ru-RU"/>
        </w:rPr>
        <w:t xml:space="preserve"> вы можете увидет</w:t>
      </w:r>
      <w:r w:rsidR="005B413D">
        <w:rPr>
          <w:lang w:eastAsia="ru-RU"/>
        </w:rPr>
        <w:t xml:space="preserve">ь на рисунках </w:t>
      </w:r>
      <w:r w:rsidR="006E58FD">
        <w:rPr>
          <w:lang w:eastAsia="ru-RU"/>
        </w:rPr>
        <w:t>29, 30, 31</w:t>
      </w:r>
      <w:r w:rsidR="005B413D">
        <w:rPr>
          <w:lang w:eastAsia="ru-RU"/>
        </w:rPr>
        <w:t>, 32</w:t>
      </w:r>
      <w:r w:rsidR="00E22EB2">
        <w:rPr>
          <w:lang w:eastAsia="ru-RU"/>
        </w:rPr>
        <w:t>.</w:t>
      </w:r>
    </w:p>
    <w:p w:rsidR="00E22EB2" w:rsidRDefault="00E22EB2" w:rsidP="00E22EB2">
      <w:pPr>
        <w:pStyle w:val="a9"/>
        <w:jc w:val="center"/>
        <w:rPr>
          <w:lang w:val="ru-RU"/>
        </w:rPr>
      </w:pPr>
      <w:r>
        <w:rPr>
          <w:lang w:val="ru-RU"/>
        </w:rPr>
        <w:lastRenderedPageBreak/>
        <w:drawing>
          <wp:inline distT="0" distB="0" distL="0" distR="0" wp14:anchorId="0BC92A25" wp14:editId="42237B98">
            <wp:extent cx="3594225" cy="4855595"/>
            <wp:effectExtent l="0" t="0" r="635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19261" cy="488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B2" w:rsidRDefault="00E22EB2" w:rsidP="00E22EB2">
      <w:pPr>
        <w:pStyle w:val="a0"/>
        <w:rPr>
          <w:lang w:eastAsia="ru-RU"/>
        </w:rPr>
      </w:pPr>
      <w:r>
        <w:rPr>
          <w:lang w:eastAsia="ru-RU"/>
        </w:rPr>
        <w:t>Переходный период 1</w:t>
      </w:r>
    </w:p>
    <w:p w:rsidR="00E22EB2" w:rsidRDefault="00216B54" w:rsidP="00E22EB2">
      <w:pPr>
        <w:pStyle w:val="a8"/>
        <w:rPr>
          <w:lang w:eastAsia="ru-RU"/>
        </w:rPr>
      </w:pPr>
      <w:r>
        <w:rPr>
          <w:lang w:eastAsia="ru-RU"/>
        </w:rPr>
        <w:t>В первый переходный период</w:t>
      </w:r>
      <w:r w:rsidR="006E58FD">
        <w:rPr>
          <w:lang w:eastAsia="ru-RU"/>
        </w:rPr>
        <w:t xml:space="preserve"> (рис.</w:t>
      </w:r>
      <w:r w:rsidR="005B413D">
        <w:rPr>
          <w:lang w:eastAsia="ru-RU"/>
        </w:rPr>
        <w:t>29</w:t>
      </w:r>
      <w:r w:rsidR="006E58FD">
        <w:rPr>
          <w:lang w:eastAsia="ru-RU"/>
        </w:rPr>
        <w:t>)</w:t>
      </w:r>
      <w:r>
        <w:rPr>
          <w:lang w:eastAsia="ru-RU"/>
        </w:rPr>
        <w:t xml:space="preserve"> компания начинает с проекта автоматизации производства, который включает в себя три </w:t>
      </w:r>
      <w:r w:rsidR="00960EEB">
        <w:rPr>
          <w:lang w:eastAsia="ru-RU"/>
        </w:rPr>
        <w:t>этапа</w:t>
      </w:r>
      <w:r w:rsidR="009E4410">
        <w:rPr>
          <w:lang w:eastAsia="ru-RU"/>
        </w:rPr>
        <w:t xml:space="preserve">: </w:t>
      </w:r>
    </w:p>
    <w:p w:rsidR="009E4410" w:rsidRDefault="009E4410" w:rsidP="00B416F5">
      <w:pPr>
        <w:pStyle w:val="a8"/>
        <w:numPr>
          <w:ilvl w:val="0"/>
          <w:numId w:val="30"/>
        </w:numPr>
        <w:rPr>
          <w:lang w:eastAsia="ru-RU"/>
        </w:rPr>
      </w:pPr>
      <w:r>
        <w:rPr>
          <w:lang w:eastAsia="ru-RU"/>
        </w:rPr>
        <w:t>Развер</w:t>
      </w:r>
      <w:r w:rsidR="00960EEB">
        <w:rPr>
          <w:lang w:eastAsia="ru-RU"/>
        </w:rPr>
        <w:t>тка основного модуля</w:t>
      </w:r>
      <w:r>
        <w:rPr>
          <w:lang w:eastAsia="ru-RU"/>
        </w:rPr>
        <w:t xml:space="preserve"> </w:t>
      </w:r>
      <w:r>
        <w:rPr>
          <w:lang w:val="en-US" w:eastAsia="ru-RU"/>
        </w:rPr>
        <w:t>IMOS</w:t>
      </w:r>
    </w:p>
    <w:p w:rsidR="009E4410" w:rsidRPr="009E4410" w:rsidRDefault="009E4410" w:rsidP="00B416F5">
      <w:pPr>
        <w:pStyle w:val="a8"/>
        <w:numPr>
          <w:ilvl w:val="0"/>
          <w:numId w:val="30"/>
        </w:numPr>
        <w:rPr>
          <w:lang w:eastAsia="ru-RU"/>
        </w:rPr>
      </w:pPr>
      <w:r>
        <w:rPr>
          <w:lang w:eastAsia="ru-RU"/>
        </w:rPr>
        <w:t>Обуч</w:t>
      </w:r>
      <w:r w:rsidR="00960EEB">
        <w:rPr>
          <w:lang w:eastAsia="ru-RU"/>
        </w:rPr>
        <w:t>ение</w:t>
      </w:r>
      <w:r>
        <w:rPr>
          <w:lang w:eastAsia="ru-RU"/>
        </w:rPr>
        <w:t xml:space="preserve"> </w:t>
      </w:r>
      <w:r w:rsidR="00960EEB">
        <w:rPr>
          <w:lang w:eastAsia="ru-RU"/>
        </w:rPr>
        <w:t>технического</w:t>
      </w:r>
      <w:r>
        <w:rPr>
          <w:lang w:eastAsia="ru-RU"/>
        </w:rPr>
        <w:t xml:space="preserve"> департамент</w:t>
      </w:r>
      <w:r w:rsidR="00960EEB">
        <w:rPr>
          <w:lang w:eastAsia="ru-RU"/>
        </w:rPr>
        <w:t>а</w:t>
      </w:r>
      <w:r>
        <w:rPr>
          <w:lang w:eastAsia="ru-RU"/>
        </w:rPr>
        <w:t xml:space="preserve"> работе в </w:t>
      </w:r>
      <w:r>
        <w:rPr>
          <w:lang w:val="en-US" w:eastAsia="ru-RU"/>
        </w:rPr>
        <w:t>IMOS</w:t>
      </w:r>
      <w:r w:rsidRPr="009E4410">
        <w:rPr>
          <w:lang w:eastAsia="ru-RU"/>
        </w:rPr>
        <w:t xml:space="preserve"> </w:t>
      </w:r>
      <w:r>
        <w:rPr>
          <w:lang w:val="en-US" w:eastAsia="ru-RU"/>
        </w:rPr>
        <w:t>CAD</w:t>
      </w:r>
      <w:r w:rsidRPr="009E4410">
        <w:rPr>
          <w:lang w:eastAsia="ru-RU"/>
        </w:rPr>
        <w:t>/</w:t>
      </w:r>
      <w:r>
        <w:rPr>
          <w:lang w:val="en-US" w:eastAsia="ru-RU"/>
        </w:rPr>
        <w:t>CAM</w:t>
      </w:r>
      <w:r w:rsidRPr="009E4410">
        <w:rPr>
          <w:lang w:eastAsia="ru-RU"/>
        </w:rPr>
        <w:t xml:space="preserve"> </w:t>
      </w:r>
      <w:r>
        <w:rPr>
          <w:lang w:val="en-US" w:eastAsia="ru-RU"/>
        </w:rPr>
        <w:t>package</w:t>
      </w:r>
    </w:p>
    <w:p w:rsidR="009E4410" w:rsidRDefault="009E4410" w:rsidP="00B416F5">
      <w:pPr>
        <w:pStyle w:val="a8"/>
        <w:numPr>
          <w:ilvl w:val="0"/>
          <w:numId w:val="30"/>
        </w:numPr>
        <w:rPr>
          <w:lang w:eastAsia="ru-RU"/>
        </w:rPr>
      </w:pPr>
      <w:r>
        <w:rPr>
          <w:lang w:eastAsia="ru-RU"/>
        </w:rPr>
        <w:t>Созд</w:t>
      </w:r>
      <w:r w:rsidR="00960EEB">
        <w:rPr>
          <w:lang w:eastAsia="ru-RU"/>
        </w:rPr>
        <w:t>ание библиотеки</w:t>
      </w:r>
      <w:r>
        <w:rPr>
          <w:lang w:eastAsia="ru-RU"/>
        </w:rPr>
        <w:t xml:space="preserve"> модулей и материалов</w:t>
      </w:r>
    </w:p>
    <w:p w:rsidR="00960EEB" w:rsidRPr="009E4410" w:rsidRDefault="009E4410" w:rsidP="00960EEB">
      <w:pPr>
        <w:pStyle w:val="a8"/>
        <w:rPr>
          <w:lang w:eastAsia="ru-RU"/>
        </w:rPr>
      </w:pPr>
      <w:r>
        <w:rPr>
          <w:lang w:eastAsia="ru-RU"/>
        </w:rPr>
        <w:t xml:space="preserve">Для начала специалисты компании устанавливают основную версию </w:t>
      </w:r>
      <w:r>
        <w:rPr>
          <w:lang w:val="en-US" w:eastAsia="ru-RU"/>
        </w:rPr>
        <w:t>IMOS</w:t>
      </w:r>
      <w:r w:rsidRPr="009E4410">
        <w:rPr>
          <w:lang w:eastAsia="ru-RU"/>
        </w:rPr>
        <w:t xml:space="preserve"> </w:t>
      </w:r>
      <w:r>
        <w:rPr>
          <w:lang w:eastAsia="ru-RU"/>
        </w:rPr>
        <w:t xml:space="preserve">на двух клиентских компьютерах и обучают работе с ней, делая акцент на обучении создания библиотеки модулей и материалов. Затем, технический департамент в течении длительного времени (около двух месяцев) будет создавать собственную библиотеку, для того чтобы была возможность проектировать мебель в программной среде </w:t>
      </w:r>
      <w:r>
        <w:rPr>
          <w:lang w:val="en-US" w:eastAsia="ru-RU"/>
        </w:rPr>
        <w:t>IMOS</w:t>
      </w:r>
      <w:r>
        <w:rPr>
          <w:lang w:eastAsia="ru-RU"/>
        </w:rPr>
        <w:t xml:space="preserve"> с учетом специфики производства мебели на данном предприятии</w:t>
      </w:r>
      <w:r w:rsidRPr="009E4410">
        <w:rPr>
          <w:lang w:eastAsia="ru-RU"/>
        </w:rPr>
        <w:t>.</w:t>
      </w:r>
      <w:r>
        <w:rPr>
          <w:lang w:eastAsia="ru-RU"/>
        </w:rPr>
        <w:t xml:space="preserve"> </w:t>
      </w:r>
      <w:r w:rsidR="00960EEB">
        <w:rPr>
          <w:lang w:eastAsia="ru-RU"/>
        </w:rPr>
        <w:t>После завершения первого переходного периода, можно переходить ко второму.</w:t>
      </w:r>
    </w:p>
    <w:p w:rsidR="00E22EB2" w:rsidRDefault="00B509AB" w:rsidP="00B509AB">
      <w:pPr>
        <w:pStyle w:val="a9"/>
        <w:jc w:val="center"/>
      </w:pPr>
      <w:r>
        <w:rPr>
          <w:lang w:val="ru-RU"/>
        </w:rPr>
        <w:lastRenderedPageBreak/>
        <w:drawing>
          <wp:inline distT="0" distB="0" distL="0" distR="0" wp14:anchorId="4FA33F50" wp14:editId="7ED678B9">
            <wp:extent cx="5940425" cy="55581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9AB" w:rsidRDefault="00B509AB" w:rsidP="00B509AB">
      <w:pPr>
        <w:pStyle w:val="a0"/>
        <w:rPr>
          <w:lang w:eastAsia="ru-RU"/>
        </w:rPr>
      </w:pPr>
      <w:r>
        <w:rPr>
          <w:lang w:eastAsia="ru-RU"/>
        </w:rPr>
        <w:t>Переходный период 2</w:t>
      </w:r>
    </w:p>
    <w:p w:rsidR="00B509AB" w:rsidRDefault="001821F1" w:rsidP="00B509AB">
      <w:pPr>
        <w:pStyle w:val="a8"/>
        <w:rPr>
          <w:lang w:eastAsia="ru-RU"/>
        </w:rPr>
      </w:pPr>
      <w:r>
        <w:rPr>
          <w:lang w:eastAsia="ru-RU"/>
        </w:rPr>
        <w:t>Во втором переходном периоде</w:t>
      </w:r>
      <w:r w:rsidR="006E58FD">
        <w:rPr>
          <w:lang w:eastAsia="ru-RU"/>
        </w:rPr>
        <w:t xml:space="preserve"> (рис.</w:t>
      </w:r>
      <w:r w:rsidR="005B413D">
        <w:rPr>
          <w:lang w:eastAsia="ru-RU"/>
        </w:rPr>
        <w:t>30</w:t>
      </w:r>
      <w:r w:rsidR="006E58FD">
        <w:rPr>
          <w:lang w:eastAsia="ru-RU"/>
        </w:rPr>
        <w:t>)</w:t>
      </w:r>
      <w:r>
        <w:rPr>
          <w:lang w:eastAsia="ru-RU"/>
        </w:rPr>
        <w:t xml:space="preserve"> компания продолжает п</w:t>
      </w:r>
      <w:r w:rsidR="00EA2C1E">
        <w:rPr>
          <w:lang w:eastAsia="ru-RU"/>
        </w:rPr>
        <w:t>роект автоматизации производства</w:t>
      </w:r>
      <w:r>
        <w:rPr>
          <w:lang w:eastAsia="ru-RU"/>
        </w:rPr>
        <w:t>, только теперь будет принимать участие непосредственно производство компании. Данный переходный период включает в себя следующие этапы:</w:t>
      </w:r>
    </w:p>
    <w:p w:rsidR="001821F1" w:rsidRDefault="001821F1" w:rsidP="00B416F5">
      <w:pPr>
        <w:pStyle w:val="a8"/>
        <w:numPr>
          <w:ilvl w:val="0"/>
          <w:numId w:val="31"/>
        </w:numPr>
        <w:rPr>
          <w:lang w:eastAsia="ru-RU"/>
        </w:rPr>
      </w:pPr>
      <w:r>
        <w:rPr>
          <w:lang w:eastAsia="ru-RU"/>
        </w:rPr>
        <w:t>Установка сервера и монтаж локальной сети</w:t>
      </w:r>
    </w:p>
    <w:p w:rsidR="001821F1" w:rsidRDefault="001821F1" w:rsidP="00B416F5">
      <w:pPr>
        <w:pStyle w:val="a8"/>
        <w:numPr>
          <w:ilvl w:val="0"/>
          <w:numId w:val="31"/>
        </w:numPr>
        <w:rPr>
          <w:lang w:eastAsia="ru-RU"/>
        </w:rPr>
      </w:pPr>
      <w:r>
        <w:rPr>
          <w:lang w:eastAsia="ru-RU"/>
        </w:rPr>
        <w:t>Развертывание интерфейса программы оптимизации</w:t>
      </w:r>
    </w:p>
    <w:p w:rsidR="001821F1" w:rsidRDefault="001821F1" w:rsidP="00B416F5">
      <w:pPr>
        <w:pStyle w:val="a8"/>
        <w:numPr>
          <w:ilvl w:val="0"/>
          <w:numId w:val="31"/>
        </w:numPr>
        <w:rPr>
          <w:lang w:eastAsia="ru-RU"/>
        </w:rPr>
      </w:pPr>
      <w:r>
        <w:rPr>
          <w:lang w:eastAsia="ru-RU"/>
        </w:rPr>
        <w:t>Автоматизация производственных процессов</w:t>
      </w:r>
    </w:p>
    <w:p w:rsidR="00EA2C1E" w:rsidRPr="00FA3133" w:rsidRDefault="001821F1" w:rsidP="00EA2C1E">
      <w:pPr>
        <w:pStyle w:val="a5"/>
      </w:pPr>
      <w:r>
        <w:rPr>
          <w:lang w:eastAsia="ru-RU"/>
        </w:rPr>
        <w:t xml:space="preserve">Для начала на данном этапе устанавливается сервер для программного обеспечения </w:t>
      </w:r>
      <w:r>
        <w:rPr>
          <w:lang w:val="en-US" w:eastAsia="ru-RU"/>
        </w:rPr>
        <w:t>IMOS</w:t>
      </w:r>
      <w:r>
        <w:rPr>
          <w:lang w:eastAsia="ru-RU"/>
        </w:rPr>
        <w:t xml:space="preserve"> и производиться монтаж локальной сети. </w:t>
      </w:r>
      <w:r>
        <w:rPr>
          <w:lang w:val="en-US" w:eastAsia="ru-RU"/>
        </w:rPr>
        <w:t>IT</w:t>
      </w:r>
      <w:r w:rsidRPr="001821F1">
        <w:rPr>
          <w:lang w:eastAsia="ru-RU"/>
        </w:rPr>
        <w:t xml:space="preserve"> </w:t>
      </w:r>
      <w:r>
        <w:rPr>
          <w:lang w:eastAsia="ru-RU"/>
        </w:rPr>
        <w:t xml:space="preserve">отделом компании был подобран сервер, соответствующий </w:t>
      </w:r>
      <w:r w:rsidR="00E525BF">
        <w:rPr>
          <w:lang w:eastAsia="ru-RU"/>
        </w:rPr>
        <w:t xml:space="preserve">официальным </w:t>
      </w:r>
      <w:r>
        <w:rPr>
          <w:lang w:eastAsia="ru-RU"/>
        </w:rPr>
        <w:t xml:space="preserve">системным требованиям программного обеспечения </w:t>
      </w:r>
      <w:r>
        <w:rPr>
          <w:lang w:val="en-US" w:eastAsia="ru-RU"/>
        </w:rPr>
        <w:t>IMOS</w:t>
      </w:r>
      <w:r w:rsidR="00E525BF">
        <w:rPr>
          <w:lang w:eastAsia="ru-RU"/>
        </w:rPr>
        <w:t xml:space="preserve"> и рекомендациям специалистов компании </w:t>
      </w:r>
      <w:r w:rsidR="00E525BF">
        <w:rPr>
          <w:lang w:val="en-US" w:eastAsia="ru-RU"/>
        </w:rPr>
        <w:t>IMOS</w:t>
      </w:r>
      <w:r w:rsidR="00E525BF" w:rsidRPr="00E525BF">
        <w:rPr>
          <w:lang w:eastAsia="ru-RU"/>
        </w:rPr>
        <w:t>.</w:t>
      </w:r>
      <w:r w:rsidR="00EA2C1E">
        <w:rPr>
          <w:lang w:eastAsia="ru-RU"/>
        </w:rPr>
        <w:t xml:space="preserve"> Стоимость данного сервера составляет 3500 евро.</w:t>
      </w:r>
      <w:r w:rsidR="00E525BF" w:rsidRPr="00E525BF">
        <w:rPr>
          <w:lang w:eastAsia="ru-RU"/>
        </w:rPr>
        <w:t xml:space="preserve"> </w:t>
      </w:r>
      <w:r w:rsidR="00E525BF">
        <w:rPr>
          <w:lang w:eastAsia="ru-RU"/>
        </w:rPr>
        <w:t>Системные требования для серверного оборудования можно увидеть в приложении 4.</w:t>
      </w:r>
      <w:r w:rsidR="00EA2C1E">
        <w:rPr>
          <w:lang w:eastAsia="ru-RU"/>
        </w:rPr>
        <w:t xml:space="preserve"> Вместе с установкой сервера проходит монтаж локальной сети </w:t>
      </w:r>
      <w:r w:rsidR="00EA2C1E">
        <w:rPr>
          <w:lang w:eastAsia="ru-RU"/>
        </w:rPr>
        <w:lastRenderedPageBreak/>
        <w:t xml:space="preserve">предприятия, который подразумевает под собой установку коммутационного оборудования и </w:t>
      </w:r>
      <w:proofErr w:type="spellStart"/>
      <w:r w:rsidR="00EA2C1E">
        <w:rPr>
          <w:lang w:eastAsia="ru-RU"/>
        </w:rPr>
        <w:t>патч</w:t>
      </w:r>
      <w:proofErr w:type="spellEnd"/>
      <w:r w:rsidR="00EA2C1E">
        <w:rPr>
          <w:lang w:eastAsia="ru-RU"/>
        </w:rPr>
        <w:t>-панелей, коммутацию станков, сервера и рабочих станций по витой паре с коммутационным оборудованием и другие связанные с этим процессом работы. Стоимость оборудования, материалов и монтажных работ оценивается в 3000 евро. После установки сервера и монтажа локальной сети происходит развертывание интерфейса программы оптимизации, который позволяет делать э</w:t>
      </w:r>
      <w:r w:rsidR="00EA2C1E">
        <w:t xml:space="preserve">кспорт списков деталей, включая пиктограммы, </w:t>
      </w:r>
      <w:r w:rsidR="006A5CDC">
        <w:t xml:space="preserve">создавать </w:t>
      </w:r>
      <w:r w:rsidR="00EA2C1E">
        <w:t xml:space="preserve">идентификационные номера, </w:t>
      </w:r>
      <w:r w:rsidR="006A5CDC">
        <w:t>отображать информацию о материалах</w:t>
      </w:r>
      <w:r w:rsidR="00EA2C1E">
        <w:t xml:space="preserve">, </w:t>
      </w:r>
      <w:r w:rsidR="006A5CDC">
        <w:t xml:space="preserve">печатать </w:t>
      </w:r>
      <w:proofErr w:type="spellStart"/>
      <w:r w:rsidR="00EA2C1E">
        <w:t>штрихкод</w:t>
      </w:r>
      <w:r w:rsidR="006A5CDC">
        <w:t>ы</w:t>
      </w:r>
      <w:proofErr w:type="spellEnd"/>
      <w:r w:rsidR="00EA2C1E">
        <w:t xml:space="preserve">, </w:t>
      </w:r>
      <w:r w:rsidR="006A5CDC">
        <w:t xml:space="preserve">отображать </w:t>
      </w:r>
      <w:r w:rsidR="00EA2C1E">
        <w:t>черновой и чистовой размер</w:t>
      </w:r>
      <w:r w:rsidR="006A5CDC">
        <w:t xml:space="preserve"> деталей, а также информацию</w:t>
      </w:r>
      <w:r w:rsidR="00EA2C1E">
        <w:t xml:space="preserve"> по </w:t>
      </w:r>
      <w:proofErr w:type="spellStart"/>
      <w:r w:rsidR="00EA2C1E">
        <w:t>кромкооблицовке</w:t>
      </w:r>
      <w:proofErr w:type="spellEnd"/>
      <w:r w:rsidR="00EA2C1E">
        <w:t>.</w:t>
      </w:r>
      <w:r w:rsidR="00FA3133">
        <w:t xml:space="preserve"> После развертывания данного интерфейса, можно переходить к автоматизации производства, а именно переходить к проектированию мебели в системе </w:t>
      </w:r>
      <w:r w:rsidR="00FA3133">
        <w:rPr>
          <w:lang w:val="en-US"/>
        </w:rPr>
        <w:t>IMOS</w:t>
      </w:r>
      <w:r w:rsidR="00FA3133">
        <w:t xml:space="preserve"> и начинать производство мебели по новым автоматизированным процессам. На данном этапе система </w:t>
      </w:r>
      <w:r w:rsidR="00FA3133">
        <w:rPr>
          <w:lang w:val="en-US"/>
        </w:rPr>
        <w:t>IMOS</w:t>
      </w:r>
      <w:r w:rsidR="00FA3133" w:rsidRPr="00FA3133">
        <w:t xml:space="preserve"> </w:t>
      </w:r>
      <w:r w:rsidR="00FA3133">
        <w:t>сама будет создавать задачи станкам и присваивать деталям идентификационные номера. Также, техническому департаменту теперь нет необходимости создавать карты раскроя вручную и оптимизировать их, что занимало много времени, потому что информационная система будет сама создавать их автоматически после отправки проекта в производство.</w:t>
      </w:r>
    </w:p>
    <w:p w:rsidR="001821F1" w:rsidRPr="00E525BF" w:rsidRDefault="00AA0A34" w:rsidP="001821F1">
      <w:pPr>
        <w:pStyle w:val="a8"/>
        <w:rPr>
          <w:lang w:eastAsia="ru-RU"/>
        </w:rPr>
      </w:pPr>
      <w:r>
        <w:rPr>
          <w:lang w:eastAsia="ru-RU"/>
        </w:rPr>
        <w:t>После автоматизации производственных процессов, можно переходить к внедрению среды проектирования в дизайн-студиях и внедрению дополнительных модулей.</w:t>
      </w:r>
    </w:p>
    <w:p w:rsidR="00B509AB" w:rsidRDefault="00205E74" w:rsidP="00205E74">
      <w:pPr>
        <w:pStyle w:val="a9"/>
        <w:jc w:val="center"/>
        <w:rPr>
          <w:lang w:val="ru-RU"/>
        </w:rPr>
      </w:pPr>
      <w:r>
        <w:rPr>
          <w:lang w:val="ru-RU"/>
        </w:rPr>
        <w:lastRenderedPageBreak/>
        <w:drawing>
          <wp:inline distT="0" distB="0" distL="0" distR="0" wp14:anchorId="1CF6235F" wp14:editId="55C4EEED">
            <wp:extent cx="4202017" cy="5106155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12500" cy="511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E74" w:rsidRDefault="00205E74" w:rsidP="00205E74">
      <w:pPr>
        <w:pStyle w:val="a0"/>
        <w:rPr>
          <w:lang w:eastAsia="ru-RU"/>
        </w:rPr>
      </w:pPr>
      <w:r>
        <w:rPr>
          <w:lang w:eastAsia="ru-RU"/>
        </w:rPr>
        <w:t>Переходный период 3</w:t>
      </w:r>
    </w:p>
    <w:p w:rsidR="00205E74" w:rsidRDefault="00F11004" w:rsidP="00205E74">
      <w:pPr>
        <w:pStyle w:val="a8"/>
        <w:rPr>
          <w:lang w:eastAsia="ru-RU"/>
        </w:rPr>
      </w:pPr>
      <w:r>
        <w:rPr>
          <w:lang w:eastAsia="ru-RU"/>
        </w:rPr>
        <w:t xml:space="preserve">В третьем переходном периоде (рис </w:t>
      </w:r>
      <w:r w:rsidR="005B413D">
        <w:rPr>
          <w:lang w:eastAsia="ru-RU"/>
        </w:rPr>
        <w:t>31</w:t>
      </w:r>
      <w:r>
        <w:rPr>
          <w:lang w:eastAsia="ru-RU"/>
        </w:rPr>
        <w:t>) компания начинает внедрение среды проектирования в дизайн-студиях и внедрение дополнительных модулей. Данный переходный период включает в себя следующие этапы:</w:t>
      </w:r>
    </w:p>
    <w:p w:rsidR="00F11004" w:rsidRDefault="00F11004" w:rsidP="00B416F5">
      <w:pPr>
        <w:pStyle w:val="a8"/>
        <w:numPr>
          <w:ilvl w:val="0"/>
          <w:numId w:val="32"/>
        </w:numPr>
        <w:rPr>
          <w:lang w:eastAsia="ru-RU"/>
        </w:rPr>
      </w:pPr>
      <w:r>
        <w:rPr>
          <w:lang w:eastAsia="ru-RU"/>
        </w:rPr>
        <w:t xml:space="preserve">Установка версий </w:t>
      </w:r>
      <w:r>
        <w:rPr>
          <w:lang w:val="en-US" w:eastAsia="ru-RU"/>
        </w:rPr>
        <w:t>IMOS</w:t>
      </w:r>
      <w:r w:rsidRPr="00F11004">
        <w:rPr>
          <w:lang w:eastAsia="ru-RU"/>
        </w:rPr>
        <w:t xml:space="preserve"> </w:t>
      </w:r>
      <w:r>
        <w:rPr>
          <w:lang w:eastAsia="ru-RU"/>
        </w:rPr>
        <w:t>для дизайн-студий</w:t>
      </w:r>
    </w:p>
    <w:p w:rsidR="00F11004" w:rsidRDefault="00F11004" w:rsidP="00B416F5">
      <w:pPr>
        <w:pStyle w:val="a8"/>
        <w:numPr>
          <w:ilvl w:val="0"/>
          <w:numId w:val="32"/>
        </w:numPr>
        <w:rPr>
          <w:lang w:eastAsia="ru-RU"/>
        </w:rPr>
      </w:pPr>
      <w:r>
        <w:rPr>
          <w:lang w:eastAsia="ru-RU"/>
        </w:rPr>
        <w:t>Создание соединений между сервер-версией</w:t>
      </w:r>
      <w:r w:rsidRPr="00F11004">
        <w:rPr>
          <w:lang w:eastAsia="ru-RU"/>
        </w:rPr>
        <w:t xml:space="preserve"> </w:t>
      </w:r>
      <w:r>
        <w:rPr>
          <w:lang w:eastAsia="ru-RU"/>
        </w:rPr>
        <w:t>и клиент-версиями</w:t>
      </w:r>
    </w:p>
    <w:p w:rsidR="00F11004" w:rsidRDefault="00F11004" w:rsidP="00B416F5">
      <w:pPr>
        <w:pStyle w:val="a8"/>
        <w:numPr>
          <w:ilvl w:val="0"/>
          <w:numId w:val="32"/>
        </w:numPr>
        <w:rPr>
          <w:lang w:eastAsia="ru-RU"/>
        </w:rPr>
      </w:pPr>
      <w:r>
        <w:rPr>
          <w:lang w:eastAsia="ru-RU"/>
        </w:rPr>
        <w:t xml:space="preserve">Обучение дизайнеров работе в </w:t>
      </w:r>
      <w:r>
        <w:rPr>
          <w:lang w:val="en-US" w:eastAsia="ru-RU"/>
        </w:rPr>
        <w:t>IMOS</w:t>
      </w:r>
      <w:r w:rsidRPr="00F11004">
        <w:rPr>
          <w:lang w:eastAsia="ru-RU"/>
        </w:rPr>
        <w:t xml:space="preserve"> </w:t>
      </w:r>
      <w:r>
        <w:rPr>
          <w:lang w:val="en-US" w:eastAsia="ru-RU"/>
        </w:rPr>
        <w:t>PLAN</w:t>
      </w:r>
      <w:r>
        <w:rPr>
          <w:lang w:eastAsia="ru-RU"/>
        </w:rPr>
        <w:t xml:space="preserve"> и начало проектирования в данной среде</w:t>
      </w:r>
    </w:p>
    <w:p w:rsidR="00F11004" w:rsidRPr="001014C2" w:rsidRDefault="001014C2" w:rsidP="00F11004">
      <w:pPr>
        <w:pStyle w:val="a8"/>
        <w:rPr>
          <w:lang w:eastAsia="ru-RU"/>
        </w:rPr>
      </w:pPr>
      <w:r>
        <w:rPr>
          <w:lang w:eastAsia="ru-RU"/>
        </w:rPr>
        <w:t xml:space="preserve">В данном периоде </w:t>
      </w:r>
      <w:r>
        <w:rPr>
          <w:lang w:val="en-US" w:eastAsia="ru-RU"/>
        </w:rPr>
        <w:t>IT</w:t>
      </w:r>
      <w:r w:rsidRPr="001014C2">
        <w:rPr>
          <w:lang w:eastAsia="ru-RU"/>
        </w:rPr>
        <w:t xml:space="preserve"> </w:t>
      </w:r>
      <w:r>
        <w:rPr>
          <w:lang w:eastAsia="ru-RU"/>
        </w:rPr>
        <w:t xml:space="preserve">отдел компании совместно с представителями компании </w:t>
      </w:r>
      <w:r>
        <w:rPr>
          <w:lang w:val="en-US" w:eastAsia="ru-RU"/>
        </w:rPr>
        <w:t>IMOS</w:t>
      </w:r>
      <w:r w:rsidRPr="001014C2">
        <w:rPr>
          <w:lang w:eastAsia="ru-RU"/>
        </w:rPr>
        <w:t xml:space="preserve"> </w:t>
      </w:r>
      <w:r>
        <w:rPr>
          <w:lang w:eastAsia="ru-RU"/>
        </w:rPr>
        <w:t xml:space="preserve">устанавливают модули </w:t>
      </w:r>
      <w:r>
        <w:rPr>
          <w:lang w:val="en-US" w:eastAsia="ru-RU"/>
        </w:rPr>
        <w:t>IMOS</w:t>
      </w:r>
      <w:r w:rsidRPr="001014C2">
        <w:rPr>
          <w:lang w:eastAsia="ru-RU"/>
        </w:rPr>
        <w:t xml:space="preserve"> </w:t>
      </w:r>
      <w:r>
        <w:rPr>
          <w:lang w:val="en-US" w:eastAsia="ru-RU"/>
        </w:rPr>
        <w:t>PLAN</w:t>
      </w:r>
      <w:r w:rsidRPr="001014C2">
        <w:rPr>
          <w:lang w:eastAsia="ru-RU"/>
        </w:rPr>
        <w:t xml:space="preserve"> </w:t>
      </w:r>
      <w:r>
        <w:rPr>
          <w:lang w:eastAsia="ru-RU"/>
        </w:rPr>
        <w:t xml:space="preserve">в дизайн-студиях для проектирования дизайна мебели и интерьера и </w:t>
      </w:r>
      <w:r>
        <w:rPr>
          <w:lang w:val="en-US" w:eastAsia="ru-RU"/>
        </w:rPr>
        <w:t>IMOS</w:t>
      </w:r>
      <w:r w:rsidRPr="001014C2">
        <w:rPr>
          <w:lang w:eastAsia="ru-RU"/>
        </w:rPr>
        <w:t xml:space="preserve"> </w:t>
      </w:r>
      <w:r>
        <w:rPr>
          <w:lang w:val="en-US" w:eastAsia="ru-RU"/>
        </w:rPr>
        <w:t>PLAN</w:t>
      </w:r>
      <w:r w:rsidRPr="001014C2">
        <w:rPr>
          <w:lang w:eastAsia="ru-RU"/>
        </w:rPr>
        <w:t xml:space="preserve"> </w:t>
      </w:r>
      <w:r>
        <w:rPr>
          <w:lang w:val="en-US" w:eastAsia="ru-RU"/>
        </w:rPr>
        <w:t>LINK</w:t>
      </w:r>
      <w:r w:rsidRPr="001014C2">
        <w:rPr>
          <w:lang w:eastAsia="ru-RU"/>
        </w:rPr>
        <w:t xml:space="preserve"> </w:t>
      </w:r>
      <w:r>
        <w:rPr>
          <w:lang w:eastAsia="ru-RU"/>
        </w:rPr>
        <w:t xml:space="preserve">для отправки заказов в производство. Следует отметить, что компьютеры дизайнеров подходят по системным требованиям для программного обеспечения </w:t>
      </w:r>
      <w:r>
        <w:rPr>
          <w:lang w:val="en-US" w:eastAsia="ru-RU"/>
        </w:rPr>
        <w:t>IMOS</w:t>
      </w:r>
      <w:r w:rsidRPr="001014C2">
        <w:rPr>
          <w:lang w:eastAsia="ru-RU"/>
        </w:rPr>
        <w:t xml:space="preserve"> </w:t>
      </w:r>
      <w:r>
        <w:rPr>
          <w:lang w:val="en-US" w:eastAsia="ru-RU"/>
        </w:rPr>
        <w:t>PLAN</w:t>
      </w:r>
      <w:r w:rsidRPr="001014C2">
        <w:rPr>
          <w:lang w:eastAsia="ru-RU"/>
        </w:rPr>
        <w:t>.</w:t>
      </w:r>
      <w:r>
        <w:rPr>
          <w:lang w:eastAsia="ru-RU"/>
        </w:rPr>
        <w:t xml:space="preserve"> Системные требования для рабочих станций можно увидеть в приложении 4.</w:t>
      </w:r>
      <w:r w:rsidRPr="001014C2">
        <w:rPr>
          <w:lang w:eastAsia="ru-RU"/>
        </w:rPr>
        <w:t xml:space="preserve"> </w:t>
      </w:r>
      <w:r>
        <w:rPr>
          <w:lang w:eastAsia="ru-RU"/>
        </w:rPr>
        <w:t xml:space="preserve">Также, </w:t>
      </w:r>
      <w:r w:rsidR="00A85039">
        <w:rPr>
          <w:lang w:eastAsia="ru-RU"/>
        </w:rPr>
        <w:t xml:space="preserve">в данный период </w:t>
      </w:r>
      <w:r>
        <w:rPr>
          <w:lang w:eastAsia="ru-RU"/>
        </w:rPr>
        <w:t xml:space="preserve">проходит пятидневное обучение проектированию </w:t>
      </w:r>
      <w:r>
        <w:rPr>
          <w:lang w:eastAsia="ru-RU"/>
        </w:rPr>
        <w:lastRenderedPageBreak/>
        <w:t xml:space="preserve">от представителей компании </w:t>
      </w:r>
      <w:r>
        <w:rPr>
          <w:lang w:val="en-US" w:eastAsia="ru-RU"/>
        </w:rPr>
        <w:t>IMOS</w:t>
      </w:r>
      <w:r>
        <w:rPr>
          <w:lang w:eastAsia="ru-RU"/>
        </w:rPr>
        <w:t xml:space="preserve"> для дизайнеров. После этого, помогают дизайнерам в обучении данному программному обеспечению специально выделенные сотрудники компании из технического департамента и </w:t>
      </w:r>
      <w:r>
        <w:rPr>
          <w:lang w:val="en-US" w:eastAsia="ru-RU"/>
        </w:rPr>
        <w:t>IT</w:t>
      </w:r>
      <w:r w:rsidRPr="001014C2">
        <w:rPr>
          <w:lang w:eastAsia="ru-RU"/>
        </w:rPr>
        <w:t xml:space="preserve"> </w:t>
      </w:r>
      <w:r>
        <w:rPr>
          <w:lang w:eastAsia="ru-RU"/>
        </w:rPr>
        <w:t>отдела.</w:t>
      </w:r>
      <w:r w:rsidR="00A85039">
        <w:rPr>
          <w:lang w:eastAsia="ru-RU"/>
        </w:rPr>
        <w:t xml:space="preserve"> По завершению данного периода компания готова к внедрению остальных дополнительных модулей и модуля менеджмента производства.</w:t>
      </w:r>
    </w:p>
    <w:p w:rsidR="00205E74" w:rsidRPr="001821F1" w:rsidRDefault="00205E74" w:rsidP="00205E74">
      <w:pPr>
        <w:pStyle w:val="a9"/>
        <w:rPr>
          <w:lang w:val="ru-RU"/>
        </w:rPr>
      </w:pPr>
      <w:r>
        <w:rPr>
          <w:lang w:val="ru-RU"/>
        </w:rPr>
        <w:drawing>
          <wp:inline distT="0" distB="0" distL="0" distR="0" wp14:anchorId="50ADE76F" wp14:editId="2EF5C28A">
            <wp:extent cx="5940425" cy="505142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5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E74" w:rsidRDefault="00A40FF6" w:rsidP="00205E74">
      <w:pPr>
        <w:pStyle w:val="a0"/>
        <w:rPr>
          <w:lang w:eastAsia="ru-RU"/>
        </w:rPr>
      </w:pPr>
      <w:r>
        <w:rPr>
          <w:lang w:eastAsia="ru-RU"/>
        </w:rPr>
        <w:t>Переход к целевому состоянию</w:t>
      </w:r>
    </w:p>
    <w:p w:rsidR="00205E74" w:rsidRDefault="00E6082E" w:rsidP="00205E74">
      <w:pPr>
        <w:pStyle w:val="a8"/>
        <w:rPr>
          <w:lang w:eastAsia="ru-RU"/>
        </w:rPr>
      </w:pPr>
      <w:r>
        <w:rPr>
          <w:lang w:eastAsia="ru-RU"/>
        </w:rPr>
        <w:t xml:space="preserve">В период перехода в целевое состояние </w:t>
      </w:r>
      <w:r w:rsidR="006E58FD">
        <w:rPr>
          <w:lang w:eastAsia="ru-RU"/>
        </w:rPr>
        <w:t xml:space="preserve">(рис. </w:t>
      </w:r>
      <w:r w:rsidR="005B413D">
        <w:rPr>
          <w:lang w:eastAsia="ru-RU"/>
        </w:rPr>
        <w:t>32</w:t>
      </w:r>
      <w:r w:rsidR="006E58FD">
        <w:rPr>
          <w:lang w:eastAsia="ru-RU"/>
        </w:rPr>
        <w:t xml:space="preserve">) </w:t>
      </w:r>
      <w:r>
        <w:rPr>
          <w:lang w:eastAsia="ru-RU"/>
        </w:rPr>
        <w:t>компания внедряет последний дополнительный модуль и модуль менеджмента производства. Данный период включает в себя следующие этапы:</w:t>
      </w:r>
    </w:p>
    <w:p w:rsidR="00E6082E" w:rsidRDefault="00E6082E" w:rsidP="00B416F5">
      <w:pPr>
        <w:pStyle w:val="a8"/>
        <w:numPr>
          <w:ilvl w:val="0"/>
          <w:numId w:val="33"/>
        </w:numPr>
        <w:rPr>
          <w:lang w:eastAsia="ru-RU"/>
        </w:rPr>
      </w:pPr>
      <w:r>
        <w:rPr>
          <w:lang w:eastAsia="ru-RU"/>
        </w:rPr>
        <w:t>Установка модуля калькуляции</w:t>
      </w:r>
    </w:p>
    <w:p w:rsidR="00E6082E" w:rsidRDefault="00E6082E" w:rsidP="00B416F5">
      <w:pPr>
        <w:pStyle w:val="a8"/>
        <w:numPr>
          <w:ilvl w:val="0"/>
          <w:numId w:val="33"/>
        </w:numPr>
        <w:rPr>
          <w:lang w:eastAsia="ru-RU"/>
        </w:rPr>
      </w:pPr>
      <w:r>
        <w:rPr>
          <w:lang w:eastAsia="ru-RU"/>
        </w:rPr>
        <w:t>Установка модуля менеджмента производства</w:t>
      </w:r>
    </w:p>
    <w:p w:rsidR="00E6082E" w:rsidRDefault="00E6082E" w:rsidP="00B416F5">
      <w:pPr>
        <w:pStyle w:val="a8"/>
        <w:numPr>
          <w:ilvl w:val="0"/>
          <w:numId w:val="33"/>
        </w:numPr>
        <w:rPr>
          <w:lang w:eastAsia="ru-RU"/>
        </w:rPr>
      </w:pPr>
      <w:r>
        <w:rPr>
          <w:lang w:eastAsia="ru-RU"/>
        </w:rPr>
        <w:t>Начало составления заказов поставщикам в автоматическом режиме.</w:t>
      </w:r>
    </w:p>
    <w:p w:rsidR="00E6082E" w:rsidRDefault="00E6082E" w:rsidP="00B416F5">
      <w:pPr>
        <w:pStyle w:val="a8"/>
        <w:numPr>
          <w:ilvl w:val="0"/>
          <w:numId w:val="33"/>
        </w:numPr>
        <w:rPr>
          <w:lang w:eastAsia="ru-RU"/>
        </w:rPr>
      </w:pPr>
      <w:r>
        <w:rPr>
          <w:lang w:eastAsia="ru-RU"/>
        </w:rPr>
        <w:t>Начало использования модуля менеджера производства для поддержки процессов менеджмента</w:t>
      </w:r>
    </w:p>
    <w:p w:rsidR="00D80719" w:rsidRDefault="00E6082E" w:rsidP="00E6082E">
      <w:pPr>
        <w:pStyle w:val="a8"/>
        <w:rPr>
          <w:lang w:eastAsia="ru-RU"/>
        </w:rPr>
      </w:pPr>
      <w:r>
        <w:rPr>
          <w:lang w:eastAsia="ru-RU"/>
        </w:rPr>
        <w:lastRenderedPageBreak/>
        <w:t xml:space="preserve">Для начала в данном периоде устанавливаются модуль калькуляции для расчета стоимости проекта и модуль менеджмента производства для поддержки процессов менеджмента на производстве. После установки данных модулей компания может приступать к их использованию. Следует отметить, что модуль менеджмента производства позволит техническому департаменту составлять заказы поставщикам в автоматическом режиме. Также, данный модуль позволит начальнику производства составлять график производства, а менеджменту компании анализировать эффективность процесса производства. По завершению данного периода компания достигнет целевого состояния внедрения информационной системы </w:t>
      </w:r>
      <w:r>
        <w:rPr>
          <w:lang w:val="en-US" w:eastAsia="ru-RU"/>
        </w:rPr>
        <w:t>IMOS</w:t>
      </w:r>
      <w:r w:rsidRPr="00E6082E">
        <w:rPr>
          <w:lang w:eastAsia="ru-RU"/>
        </w:rPr>
        <w:t xml:space="preserve"> </w:t>
      </w:r>
      <w:r>
        <w:rPr>
          <w:lang w:eastAsia="ru-RU"/>
        </w:rPr>
        <w:t>на мебельном предприятии.</w:t>
      </w:r>
    </w:p>
    <w:p w:rsidR="00D80719" w:rsidRDefault="00D80719" w:rsidP="00D80719">
      <w:pPr>
        <w:pStyle w:val="a8"/>
        <w:rPr>
          <w:lang w:eastAsia="ru-RU"/>
        </w:rPr>
      </w:pPr>
      <w:r>
        <w:rPr>
          <w:lang w:eastAsia="ru-RU"/>
        </w:rPr>
        <w:t xml:space="preserve">Рассмотрев все периоды перехода компании к новой информационной системе можно переходить к размещению идентифицированных этапов на временной шкале. Для этого была выбрана диаграмма </w:t>
      </w:r>
      <w:proofErr w:type="spellStart"/>
      <w:r>
        <w:rPr>
          <w:lang w:eastAsia="ru-RU"/>
        </w:rPr>
        <w:t>Ганта</w:t>
      </w:r>
      <w:proofErr w:type="spellEnd"/>
      <w:r>
        <w:rPr>
          <w:lang w:eastAsia="ru-RU"/>
        </w:rPr>
        <w:t>, которая позволит увидеть, когда начнется и закончится каждый из этапов и сколько каждый будет длится.</w:t>
      </w:r>
      <w:r w:rsidR="00E6082E">
        <w:rPr>
          <w:lang w:eastAsia="ru-RU"/>
        </w:rPr>
        <w:t xml:space="preserve"> </w:t>
      </w:r>
      <w:r>
        <w:rPr>
          <w:lang w:eastAsia="ru-RU"/>
        </w:rPr>
        <w:t xml:space="preserve">Перед тем как составить данную диаграмму, следует определить последовательность каждого из этапов, проанализировать возможность параллельного прохождения этих этапов и временной отрезок для каждого из них. Следует отметить, что менеджмент компании принял решение переходные периоды делать последовательно, чтобы была возможность контролировать каждый из этих периодов, быстро реагировать на возможные проблемы и принимать сложные решения вовремя. Таким образом, повысить качество каждого из периодов </w:t>
      </w:r>
      <w:r w:rsidR="00F40388">
        <w:rPr>
          <w:lang w:eastAsia="ru-RU"/>
        </w:rPr>
        <w:t>перехода на новую информационную систему.</w:t>
      </w:r>
    </w:p>
    <w:p w:rsidR="00CA3A63" w:rsidRDefault="00A40FF6" w:rsidP="00D80719">
      <w:pPr>
        <w:pStyle w:val="a8"/>
        <w:rPr>
          <w:lang w:eastAsia="ru-RU"/>
        </w:rPr>
      </w:pPr>
      <w:r>
        <w:rPr>
          <w:lang w:eastAsia="ru-RU"/>
        </w:rPr>
        <w:t>Для начала выпишем все этапы, которые указывались выше при анализе диаграммы миграции и внедрения:</w:t>
      </w:r>
    </w:p>
    <w:p w:rsidR="00A40FF6" w:rsidRPr="00A40FF6" w:rsidRDefault="00A40FF6" w:rsidP="00D80719">
      <w:pPr>
        <w:pStyle w:val="a8"/>
        <w:rPr>
          <w:u w:val="single"/>
          <w:lang w:eastAsia="ru-RU"/>
        </w:rPr>
      </w:pPr>
      <w:r w:rsidRPr="00A40FF6">
        <w:rPr>
          <w:u w:val="single"/>
          <w:lang w:eastAsia="ru-RU"/>
        </w:rPr>
        <w:t>Первый переходный период:</w:t>
      </w:r>
    </w:p>
    <w:p w:rsidR="00A40FF6" w:rsidRDefault="00A40FF6" w:rsidP="00B416F5">
      <w:pPr>
        <w:pStyle w:val="a8"/>
        <w:numPr>
          <w:ilvl w:val="0"/>
          <w:numId w:val="30"/>
        </w:numPr>
        <w:rPr>
          <w:lang w:eastAsia="ru-RU"/>
        </w:rPr>
      </w:pPr>
      <w:r>
        <w:rPr>
          <w:lang w:eastAsia="ru-RU"/>
        </w:rPr>
        <w:t xml:space="preserve">Развертка основного модуля </w:t>
      </w:r>
      <w:r>
        <w:rPr>
          <w:lang w:val="en-US" w:eastAsia="ru-RU"/>
        </w:rPr>
        <w:t>IMOS</w:t>
      </w:r>
    </w:p>
    <w:p w:rsidR="00A40FF6" w:rsidRPr="009E4410" w:rsidRDefault="00A40FF6" w:rsidP="00B416F5">
      <w:pPr>
        <w:pStyle w:val="a8"/>
        <w:numPr>
          <w:ilvl w:val="0"/>
          <w:numId w:val="30"/>
        </w:numPr>
        <w:rPr>
          <w:lang w:eastAsia="ru-RU"/>
        </w:rPr>
      </w:pPr>
      <w:r>
        <w:rPr>
          <w:lang w:eastAsia="ru-RU"/>
        </w:rPr>
        <w:t xml:space="preserve">Обучение технического департамента работе в </w:t>
      </w:r>
      <w:r>
        <w:rPr>
          <w:lang w:val="en-US" w:eastAsia="ru-RU"/>
        </w:rPr>
        <w:t>IMOS</w:t>
      </w:r>
      <w:r w:rsidRPr="009E4410">
        <w:rPr>
          <w:lang w:eastAsia="ru-RU"/>
        </w:rPr>
        <w:t xml:space="preserve"> </w:t>
      </w:r>
      <w:r>
        <w:rPr>
          <w:lang w:val="en-US" w:eastAsia="ru-RU"/>
        </w:rPr>
        <w:t>CAD</w:t>
      </w:r>
      <w:r w:rsidRPr="009E4410">
        <w:rPr>
          <w:lang w:eastAsia="ru-RU"/>
        </w:rPr>
        <w:t>/</w:t>
      </w:r>
      <w:r>
        <w:rPr>
          <w:lang w:val="en-US" w:eastAsia="ru-RU"/>
        </w:rPr>
        <w:t>CAM</w:t>
      </w:r>
      <w:r w:rsidRPr="009E4410">
        <w:rPr>
          <w:lang w:eastAsia="ru-RU"/>
        </w:rPr>
        <w:t xml:space="preserve"> </w:t>
      </w:r>
      <w:r>
        <w:rPr>
          <w:lang w:val="en-US" w:eastAsia="ru-RU"/>
        </w:rPr>
        <w:t>package</w:t>
      </w:r>
    </w:p>
    <w:p w:rsidR="00A40FF6" w:rsidRDefault="00A40FF6" w:rsidP="00B416F5">
      <w:pPr>
        <w:pStyle w:val="a8"/>
        <w:numPr>
          <w:ilvl w:val="0"/>
          <w:numId w:val="30"/>
        </w:numPr>
        <w:rPr>
          <w:lang w:eastAsia="ru-RU"/>
        </w:rPr>
      </w:pPr>
      <w:r>
        <w:rPr>
          <w:lang w:eastAsia="ru-RU"/>
        </w:rPr>
        <w:t>Создание библиотеки модулей и материалов</w:t>
      </w:r>
    </w:p>
    <w:p w:rsidR="00A40FF6" w:rsidRDefault="00A40FF6" w:rsidP="00D80719">
      <w:pPr>
        <w:pStyle w:val="a8"/>
        <w:rPr>
          <w:u w:val="single"/>
          <w:lang w:eastAsia="ru-RU"/>
        </w:rPr>
      </w:pPr>
      <w:r w:rsidRPr="00A40FF6">
        <w:rPr>
          <w:u w:val="single"/>
          <w:lang w:eastAsia="ru-RU"/>
        </w:rPr>
        <w:t>Второй переходный период:</w:t>
      </w:r>
    </w:p>
    <w:p w:rsidR="00A40FF6" w:rsidRDefault="00A40FF6" w:rsidP="00B416F5">
      <w:pPr>
        <w:pStyle w:val="a8"/>
        <w:numPr>
          <w:ilvl w:val="0"/>
          <w:numId w:val="31"/>
        </w:numPr>
        <w:rPr>
          <w:lang w:eastAsia="ru-RU"/>
        </w:rPr>
      </w:pPr>
      <w:r>
        <w:rPr>
          <w:lang w:eastAsia="ru-RU"/>
        </w:rPr>
        <w:t>Установка сервера и монтаж локальной сети</w:t>
      </w:r>
    </w:p>
    <w:p w:rsidR="00A40FF6" w:rsidRDefault="00A40FF6" w:rsidP="00B416F5">
      <w:pPr>
        <w:pStyle w:val="a8"/>
        <w:numPr>
          <w:ilvl w:val="0"/>
          <w:numId w:val="31"/>
        </w:numPr>
        <w:rPr>
          <w:lang w:eastAsia="ru-RU"/>
        </w:rPr>
      </w:pPr>
      <w:r>
        <w:rPr>
          <w:lang w:eastAsia="ru-RU"/>
        </w:rPr>
        <w:t>Развертывание интерфейса программы оптимизации</w:t>
      </w:r>
    </w:p>
    <w:p w:rsidR="00A40FF6" w:rsidRDefault="00A40FF6" w:rsidP="00B416F5">
      <w:pPr>
        <w:pStyle w:val="a8"/>
        <w:numPr>
          <w:ilvl w:val="0"/>
          <w:numId w:val="31"/>
        </w:numPr>
        <w:rPr>
          <w:lang w:eastAsia="ru-RU"/>
        </w:rPr>
      </w:pPr>
      <w:r>
        <w:rPr>
          <w:lang w:eastAsia="ru-RU"/>
        </w:rPr>
        <w:t>Автоматизация производственных процессов</w:t>
      </w:r>
    </w:p>
    <w:p w:rsidR="00A40FF6" w:rsidRDefault="00A40FF6" w:rsidP="00D80719">
      <w:pPr>
        <w:pStyle w:val="a8"/>
        <w:rPr>
          <w:u w:val="single"/>
          <w:lang w:eastAsia="ru-RU"/>
        </w:rPr>
      </w:pPr>
      <w:r>
        <w:rPr>
          <w:u w:val="single"/>
          <w:lang w:eastAsia="ru-RU"/>
        </w:rPr>
        <w:t>Третий переходный период:</w:t>
      </w:r>
    </w:p>
    <w:p w:rsidR="00A40FF6" w:rsidRDefault="00A40FF6" w:rsidP="00B416F5">
      <w:pPr>
        <w:pStyle w:val="a8"/>
        <w:numPr>
          <w:ilvl w:val="0"/>
          <w:numId w:val="32"/>
        </w:numPr>
        <w:rPr>
          <w:lang w:eastAsia="ru-RU"/>
        </w:rPr>
      </w:pPr>
      <w:r>
        <w:rPr>
          <w:lang w:eastAsia="ru-RU"/>
        </w:rPr>
        <w:t xml:space="preserve">Установка версий </w:t>
      </w:r>
      <w:r>
        <w:rPr>
          <w:lang w:val="en-US" w:eastAsia="ru-RU"/>
        </w:rPr>
        <w:t>IMOS</w:t>
      </w:r>
      <w:r w:rsidRPr="00F11004">
        <w:rPr>
          <w:lang w:eastAsia="ru-RU"/>
        </w:rPr>
        <w:t xml:space="preserve"> </w:t>
      </w:r>
      <w:r>
        <w:rPr>
          <w:lang w:eastAsia="ru-RU"/>
        </w:rPr>
        <w:t>для дизайн-студий</w:t>
      </w:r>
    </w:p>
    <w:p w:rsidR="00A40FF6" w:rsidRDefault="00A40FF6" w:rsidP="00B416F5">
      <w:pPr>
        <w:pStyle w:val="a8"/>
        <w:numPr>
          <w:ilvl w:val="0"/>
          <w:numId w:val="32"/>
        </w:numPr>
        <w:rPr>
          <w:lang w:eastAsia="ru-RU"/>
        </w:rPr>
      </w:pPr>
      <w:r>
        <w:rPr>
          <w:lang w:eastAsia="ru-RU"/>
        </w:rPr>
        <w:t>Создание соединений между сервер-версией</w:t>
      </w:r>
      <w:r w:rsidRPr="00F11004">
        <w:rPr>
          <w:lang w:eastAsia="ru-RU"/>
        </w:rPr>
        <w:t xml:space="preserve"> </w:t>
      </w:r>
      <w:r>
        <w:rPr>
          <w:lang w:eastAsia="ru-RU"/>
        </w:rPr>
        <w:t>и клиент-версиями</w:t>
      </w:r>
    </w:p>
    <w:p w:rsidR="00A40FF6" w:rsidRDefault="00A40FF6" w:rsidP="00B416F5">
      <w:pPr>
        <w:pStyle w:val="a8"/>
        <w:numPr>
          <w:ilvl w:val="0"/>
          <w:numId w:val="32"/>
        </w:numPr>
        <w:rPr>
          <w:lang w:eastAsia="ru-RU"/>
        </w:rPr>
      </w:pPr>
      <w:r>
        <w:rPr>
          <w:lang w:eastAsia="ru-RU"/>
        </w:rPr>
        <w:t xml:space="preserve">Обучение дизайнеров работе в </w:t>
      </w:r>
      <w:r>
        <w:rPr>
          <w:lang w:val="en-US" w:eastAsia="ru-RU"/>
        </w:rPr>
        <w:t>IMOS</w:t>
      </w:r>
      <w:r w:rsidRPr="00F11004">
        <w:rPr>
          <w:lang w:eastAsia="ru-RU"/>
        </w:rPr>
        <w:t xml:space="preserve"> </w:t>
      </w:r>
      <w:r>
        <w:rPr>
          <w:lang w:val="en-US" w:eastAsia="ru-RU"/>
        </w:rPr>
        <w:t>PLAN</w:t>
      </w:r>
      <w:r>
        <w:rPr>
          <w:lang w:eastAsia="ru-RU"/>
        </w:rPr>
        <w:t xml:space="preserve"> и начало проектирования в данной среде</w:t>
      </w:r>
    </w:p>
    <w:p w:rsidR="00A40FF6" w:rsidRDefault="00A40FF6" w:rsidP="00D80719">
      <w:pPr>
        <w:pStyle w:val="a8"/>
        <w:rPr>
          <w:u w:val="single"/>
          <w:lang w:eastAsia="ru-RU"/>
        </w:rPr>
      </w:pPr>
      <w:r>
        <w:rPr>
          <w:u w:val="single"/>
          <w:lang w:eastAsia="ru-RU"/>
        </w:rPr>
        <w:lastRenderedPageBreak/>
        <w:t>Переход к целевому состоянию:</w:t>
      </w:r>
    </w:p>
    <w:p w:rsidR="00A40FF6" w:rsidRDefault="00A40FF6" w:rsidP="00B416F5">
      <w:pPr>
        <w:pStyle w:val="a8"/>
        <w:numPr>
          <w:ilvl w:val="0"/>
          <w:numId w:val="33"/>
        </w:numPr>
        <w:rPr>
          <w:lang w:eastAsia="ru-RU"/>
        </w:rPr>
      </w:pPr>
      <w:r>
        <w:rPr>
          <w:lang w:eastAsia="ru-RU"/>
        </w:rPr>
        <w:t>Установка модуля калькуляции</w:t>
      </w:r>
    </w:p>
    <w:p w:rsidR="00A40FF6" w:rsidRDefault="00A40FF6" w:rsidP="00B416F5">
      <w:pPr>
        <w:pStyle w:val="a8"/>
        <w:numPr>
          <w:ilvl w:val="0"/>
          <w:numId w:val="33"/>
        </w:numPr>
        <w:rPr>
          <w:lang w:eastAsia="ru-RU"/>
        </w:rPr>
      </w:pPr>
      <w:r>
        <w:rPr>
          <w:lang w:eastAsia="ru-RU"/>
        </w:rPr>
        <w:t>Установка модуля менеджмента производства</w:t>
      </w:r>
    </w:p>
    <w:p w:rsidR="00A40FF6" w:rsidRDefault="00A40FF6" w:rsidP="00B416F5">
      <w:pPr>
        <w:pStyle w:val="a8"/>
        <w:numPr>
          <w:ilvl w:val="0"/>
          <w:numId w:val="33"/>
        </w:numPr>
        <w:rPr>
          <w:lang w:eastAsia="ru-RU"/>
        </w:rPr>
      </w:pPr>
      <w:r>
        <w:rPr>
          <w:lang w:eastAsia="ru-RU"/>
        </w:rPr>
        <w:t>Начало составления заказов поставщикам в автоматическом режиме.</w:t>
      </w:r>
    </w:p>
    <w:p w:rsidR="00A40FF6" w:rsidRDefault="00A40FF6" w:rsidP="00B416F5">
      <w:pPr>
        <w:pStyle w:val="a8"/>
        <w:numPr>
          <w:ilvl w:val="0"/>
          <w:numId w:val="33"/>
        </w:numPr>
        <w:rPr>
          <w:lang w:eastAsia="ru-RU"/>
        </w:rPr>
      </w:pPr>
      <w:r>
        <w:rPr>
          <w:lang w:eastAsia="ru-RU"/>
        </w:rPr>
        <w:t>Начало использования модуля менеджера производства для поддержки процессов менеджмента</w:t>
      </w:r>
    </w:p>
    <w:p w:rsidR="00114C3C" w:rsidRDefault="002002DE" w:rsidP="00114C3C">
      <w:pPr>
        <w:pStyle w:val="a8"/>
        <w:rPr>
          <w:lang w:eastAsia="ru-RU"/>
        </w:rPr>
      </w:pPr>
      <w:r>
        <w:rPr>
          <w:lang w:eastAsia="ru-RU"/>
        </w:rPr>
        <w:t xml:space="preserve">Далее, </w:t>
      </w:r>
      <w:r w:rsidR="00114C3C">
        <w:rPr>
          <w:lang w:eastAsia="ru-RU"/>
        </w:rPr>
        <w:t>была сделана сводная таблица с указанием этапов, длительности каждого из этапов и предшествующими процессами (таблица 1).</w:t>
      </w:r>
    </w:p>
    <w:p w:rsidR="00114C3C" w:rsidRPr="00114C3C" w:rsidRDefault="00114C3C" w:rsidP="00114C3C">
      <w:pPr>
        <w:pStyle w:val="a"/>
        <w:rPr>
          <w:lang w:eastAsia="ru-RU"/>
        </w:rPr>
      </w:pPr>
      <w:r>
        <w:rPr>
          <w:lang w:eastAsia="ru-RU"/>
        </w:rPr>
        <w:t>Сводная таблица этапов</w:t>
      </w:r>
    </w:p>
    <w:p w:rsidR="00114C3C" w:rsidRPr="00114C3C" w:rsidRDefault="00114C3C" w:rsidP="00114C3C">
      <w:pPr>
        <w:pStyle w:val="a9"/>
        <w:rPr>
          <w:lang w:val="ru-RU"/>
        </w:rPr>
      </w:pPr>
      <w:r w:rsidRPr="00114C3C">
        <w:rPr>
          <w:lang w:val="ru-RU"/>
        </w:rPr>
        <w:drawing>
          <wp:inline distT="0" distB="0" distL="0" distR="0">
            <wp:extent cx="6179352" cy="2869948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910" cy="287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3C" w:rsidRPr="00114C3C" w:rsidRDefault="00DD2E0B" w:rsidP="00114C3C">
      <w:pPr>
        <w:pStyle w:val="a8"/>
        <w:rPr>
          <w:lang w:eastAsia="ru-RU"/>
        </w:rPr>
      </w:pPr>
      <w:r>
        <w:rPr>
          <w:lang w:eastAsia="ru-RU"/>
        </w:rPr>
        <w:t>Почти все этапы идут последовательно друг за другом, так как каждый из этих этапов не может начаться до завершения предыдущего. Исключением в данном случае являются установка модулей калькуляции и установка модуля менеджмента производства, так как они могут устанавливаться одновременно, а также этапы начала составления заказов поставщикам в автоматическом режиме и начало использования модуля менеджера производства для поддержки процессов менеджмента.</w:t>
      </w:r>
    </w:p>
    <w:p w:rsidR="00076C3A" w:rsidRDefault="00076C3A" w:rsidP="00076C3A">
      <w:pPr>
        <w:pStyle w:val="a8"/>
        <w:sectPr w:rsidR="00076C3A" w:rsidSect="00E250F9">
          <w:footerReference w:type="default" r:id="rId46"/>
          <w:pgSz w:w="11906" w:h="16838"/>
          <w:pgMar w:top="1134" w:right="850" w:bottom="1134" w:left="1701" w:header="708" w:footer="708" w:gutter="0"/>
          <w:pgNumType w:start="4"/>
          <w:cols w:space="708"/>
          <w:docGrid w:linePitch="360"/>
        </w:sectPr>
      </w:pPr>
      <w:r>
        <w:t xml:space="preserve">Наглядно </w:t>
      </w:r>
      <w:r w:rsidR="00DD2E0B">
        <w:t>последовательность данных этапов</w:t>
      </w:r>
      <w:r>
        <w:t xml:space="preserve"> можно увидеть на диаграмме </w:t>
      </w:r>
      <w:proofErr w:type="spellStart"/>
      <w:r>
        <w:t>Ганта</w:t>
      </w:r>
      <w:proofErr w:type="spellEnd"/>
      <w:r>
        <w:t xml:space="preserve"> (рисунок </w:t>
      </w:r>
      <w:r w:rsidR="005B413D">
        <w:t>33</w:t>
      </w:r>
      <w:r>
        <w:t>).</w:t>
      </w:r>
    </w:p>
    <w:p w:rsidR="00076C3A" w:rsidRPr="008D7DEC" w:rsidRDefault="007372D1" w:rsidP="00076C3A">
      <w:pPr>
        <w:pStyle w:val="a9"/>
        <w:rPr>
          <w:lang w:val="ru-RU"/>
        </w:rPr>
      </w:pPr>
      <w:r>
        <w:rPr>
          <w:lang w:val="ru-RU"/>
        </w:rPr>
        <w:lastRenderedPageBreak/>
        <w:pict>
          <v:shape id="_x0000_i1047" type="#_x0000_t75" style="width:728.5pt;height:182.6pt">
            <v:imagedata r:id="rId47" o:title="Гант"/>
          </v:shape>
        </w:pict>
      </w:r>
    </w:p>
    <w:p w:rsidR="00076C3A" w:rsidRDefault="00076C3A" w:rsidP="00076C3A">
      <w:pPr>
        <w:pStyle w:val="a0"/>
        <w:rPr>
          <w:lang w:eastAsia="ru-RU"/>
        </w:rPr>
      </w:pPr>
      <w:r>
        <w:rPr>
          <w:lang w:eastAsia="ru-RU"/>
        </w:rPr>
        <w:t xml:space="preserve">Диаграмма </w:t>
      </w:r>
      <w:proofErr w:type="spellStart"/>
      <w:r>
        <w:rPr>
          <w:lang w:eastAsia="ru-RU"/>
        </w:rPr>
        <w:t>Ганта</w:t>
      </w:r>
      <w:proofErr w:type="spellEnd"/>
    </w:p>
    <w:p w:rsidR="00DD2E0B" w:rsidRPr="00DD2E0B" w:rsidRDefault="00DD2E0B" w:rsidP="00DD2E0B">
      <w:pPr>
        <w:pStyle w:val="a8"/>
        <w:rPr>
          <w:lang w:eastAsia="ru-RU"/>
        </w:rPr>
      </w:pPr>
      <w:r>
        <w:rPr>
          <w:lang w:eastAsia="ru-RU"/>
        </w:rPr>
        <w:t>Увеличенные части данной диаграммы вы можете найти в приложении 5.</w:t>
      </w:r>
    </w:p>
    <w:p w:rsidR="00076C3A" w:rsidRDefault="00076C3A" w:rsidP="00C23EB8">
      <w:pPr>
        <w:pStyle w:val="2"/>
      </w:pPr>
    </w:p>
    <w:p w:rsidR="00076C3A" w:rsidRPr="00076C3A" w:rsidRDefault="00076C3A" w:rsidP="00076C3A">
      <w:pPr>
        <w:sectPr w:rsidR="00076C3A" w:rsidRPr="00076C3A" w:rsidSect="00B7799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0557C" w:rsidRDefault="00B0557C" w:rsidP="00B0557C">
      <w:pPr>
        <w:pStyle w:val="a8"/>
      </w:pPr>
      <w:r>
        <w:lastRenderedPageBreak/>
        <w:t xml:space="preserve">Также, по результатам построения диаграммы </w:t>
      </w:r>
      <w:proofErr w:type="spellStart"/>
      <w:r>
        <w:t>Ганта</w:t>
      </w:r>
      <w:proofErr w:type="spellEnd"/>
      <w:r>
        <w:t xml:space="preserve">, можно увидеть даты начала каждого из этапов, завершения и общее количество дней проекта. Данная информация отображена на рисунке </w:t>
      </w:r>
      <w:r w:rsidR="005B413D">
        <w:t>34</w:t>
      </w:r>
      <w:r>
        <w:t>.</w:t>
      </w:r>
    </w:p>
    <w:p w:rsidR="00B0557C" w:rsidRDefault="00B0557C" w:rsidP="00B0557C">
      <w:pPr>
        <w:pStyle w:val="a9"/>
        <w:rPr>
          <w:lang w:val="ru-RU"/>
        </w:rPr>
      </w:pPr>
      <w:r>
        <w:rPr>
          <w:lang w:val="ru-RU"/>
        </w:rPr>
        <w:drawing>
          <wp:inline distT="0" distB="0" distL="0" distR="0" wp14:anchorId="0DDFF16E" wp14:editId="64887785">
            <wp:extent cx="5940425" cy="305244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B88" w:rsidRDefault="00B46B88" w:rsidP="00B46B88">
      <w:pPr>
        <w:pStyle w:val="a0"/>
        <w:rPr>
          <w:lang w:eastAsia="ru-RU"/>
        </w:rPr>
      </w:pPr>
      <w:r>
        <w:rPr>
          <w:lang w:eastAsia="ru-RU"/>
        </w:rPr>
        <w:t>Сводная информация по проекту</w:t>
      </w:r>
    </w:p>
    <w:p w:rsidR="00B46B88" w:rsidRPr="00B46B88" w:rsidRDefault="00B46B88" w:rsidP="00B46B88">
      <w:pPr>
        <w:pStyle w:val="a8"/>
        <w:rPr>
          <w:lang w:eastAsia="ru-RU"/>
        </w:rPr>
      </w:pPr>
      <w:r>
        <w:rPr>
          <w:lang w:eastAsia="ru-RU"/>
        </w:rPr>
        <w:t xml:space="preserve">Следует отметить, что при построении данной диаграммы учитывались выходные и праздничные дни. </w:t>
      </w:r>
      <w:r w:rsidR="00022203">
        <w:rPr>
          <w:lang w:eastAsia="ru-RU"/>
        </w:rPr>
        <w:t>Рабочий день считается с 9:00 до 18:00. Всего проект будет длиться 108 дней. Дата начала проекта 3 апреля 2017 года, дата завершения 30 августа 2017 года.</w:t>
      </w:r>
    </w:p>
    <w:p w:rsidR="00F22371" w:rsidRDefault="00B0557C" w:rsidP="00B0557C">
      <w:pPr>
        <w:pStyle w:val="3"/>
      </w:pPr>
      <w:bookmarkStart w:id="41" w:name="_Toc483172285"/>
      <w:r>
        <w:t>Планирование расходов</w:t>
      </w:r>
      <w:bookmarkEnd w:id="41"/>
    </w:p>
    <w:p w:rsidR="00584D23" w:rsidRDefault="00DA2A86" w:rsidP="00DA2A86">
      <w:pPr>
        <w:pStyle w:val="a8"/>
      </w:pPr>
      <w:r>
        <w:t>Одной из важных частей планирования является также планирование расходов. Рассмотрев все этапы внедрения данной информационной системы, можно составить план расходов, который вы можете увидеть в таблице 2.</w:t>
      </w:r>
    </w:p>
    <w:p w:rsidR="00584D23" w:rsidRDefault="00584D23">
      <w:pPr>
        <w:spacing w:after="160" w:line="259" w:lineRule="auto"/>
        <w:rPr>
          <w:rFonts w:ascii="Times New Roman" w:hAnsi="Times New Roman"/>
          <w:sz w:val="24"/>
        </w:rPr>
      </w:pPr>
      <w:r>
        <w:br w:type="page"/>
      </w:r>
    </w:p>
    <w:p w:rsidR="00DA2A86" w:rsidRDefault="00DA2A86" w:rsidP="00DA2A86">
      <w:pPr>
        <w:pStyle w:val="a"/>
      </w:pPr>
      <w:r>
        <w:lastRenderedPageBreak/>
        <w:t>План расходов</w:t>
      </w:r>
    </w:p>
    <w:p w:rsidR="00DA2A86" w:rsidRDefault="00DA2A86" w:rsidP="00DA2A86">
      <w:pPr>
        <w:pStyle w:val="a9"/>
      </w:pPr>
      <w:r w:rsidRPr="00DA2A86">
        <w:rPr>
          <w:lang w:val="ru-RU"/>
        </w:rPr>
        <w:drawing>
          <wp:inline distT="0" distB="0" distL="0" distR="0">
            <wp:extent cx="5940425" cy="3596634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A86" w:rsidRDefault="00DA2A86" w:rsidP="00DA2A86">
      <w:pPr>
        <w:pStyle w:val="a8"/>
      </w:pPr>
      <w:r>
        <w:t xml:space="preserve">Данный план включает в себя все модули программного обеспечения </w:t>
      </w:r>
      <w:r>
        <w:rPr>
          <w:lang w:val="en-US"/>
        </w:rPr>
        <w:t>IMOS</w:t>
      </w:r>
      <w:r>
        <w:t>, лицензии на данное программное обеспечение</w:t>
      </w:r>
      <w:r w:rsidRPr="00DA2A86">
        <w:t xml:space="preserve">, </w:t>
      </w:r>
      <w:r>
        <w:t>а также стоимость серверного оборудования и монтажа локальной сети предприятия. Все цены указаны в евро, так как с поставщиками расчет идет в данной валюте.</w:t>
      </w:r>
    </w:p>
    <w:p w:rsidR="006619B9" w:rsidRDefault="006619B9" w:rsidP="006619B9">
      <w:pPr>
        <w:pStyle w:val="3"/>
      </w:pPr>
      <w:bookmarkStart w:id="42" w:name="_Toc483172286"/>
      <w:r>
        <w:t>Анализ рисков</w:t>
      </w:r>
      <w:bookmarkEnd w:id="42"/>
    </w:p>
    <w:p w:rsidR="001905B9" w:rsidRPr="00287970" w:rsidRDefault="001905B9" w:rsidP="001905B9">
      <w:pPr>
        <w:pStyle w:val="a8"/>
      </w:pPr>
      <w:r>
        <w:t>Анализ рисков является не менее важной частью</w:t>
      </w:r>
      <w:r w:rsidR="00287970" w:rsidRPr="00287970">
        <w:t xml:space="preserve"> </w:t>
      </w:r>
      <w:r w:rsidR="00287970">
        <w:t>при планировании внедрения информационной системы. В рамках данного проекта, проанализировав архитектуру предприятия и план внедрения, можно выделить следующие риски, с которыми может столкнуться компания:</w:t>
      </w:r>
    </w:p>
    <w:p w:rsidR="001905B9" w:rsidRPr="008A167D" w:rsidRDefault="001905B9" w:rsidP="00B416F5">
      <w:pPr>
        <w:pStyle w:val="a8"/>
        <w:numPr>
          <w:ilvl w:val="0"/>
          <w:numId w:val="35"/>
        </w:numPr>
        <w:rPr>
          <w:u w:val="single"/>
        </w:rPr>
      </w:pPr>
      <w:r w:rsidRPr="008A167D">
        <w:rPr>
          <w:u w:val="single"/>
        </w:rPr>
        <w:t>Сопрот</w:t>
      </w:r>
      <w:r w:rsidR="0052574D" w:rsidRPr="008A167D">
        <w:rPr>
          <w:u w:val="single"/>
        </w:rPr>
        <w:t>ивление сотрудников предприятия</w:t>
      </w:r>
    </w:p>
    <w:p w:rsidR="0052574D" w:rsidRDefault="0052574D" w:rsidP="001905B9">
      <w:pPr>
        <w:pStyle w:val="a8"/>
      </w:pPr>
      <w:r>
        <w:t>При внедрении новой информационной системы, в большинстве случаев компании сталкиваются с активным сопротивлением со стороны сотрудников, что является серьезным препятствием процессу внедрения. Что касается нашего случая, проанализировав построенную архитектуру предприятия и основные бизнес-процессы, можно сказать, что внедрение информационной системы затрагивает почти каждого сотрудника компании, что делает данный риск наиболее вероятным.</w:t>
      </w:r>
    </w:p>
    <w:p w:rsidR="0052574D" w:rsidRDefault="008A167D" w:rsidP="001905B9">
      <w:pPr>
        <w:pStyle w:val="a8"/>
      </w:pPr>
      <w:r>
        <w:t>Данный риск вызван</w:t>
      </w:r>
      <w:r w:rsidR="0052574D">
        <w:t xml:space="preserve"> несколькими человеческими факторами:</w:t>
      </w:r>
    </w:p>
    <w:p w:rsidR="0052574D" w:rsidRDefault="0052574D" w:rsidP="00B416F5">
      <w:pPr>
        <w:pStyle w:val="a8"/>
        <w:numPr>
          <w:ilvl w:val="0"/>
          <w:numId w:val="36"/>
        </w:numPr>
      </w:pPr>
      <w:r>
        <w:t>Страх перед нововведениями</w:t>
      </w:r>
    </w:p>
    <w:p w:rsidR="0052574D" w:rsidRDefault="0052574D" w:rsidP="00B416F5">
      <w:pPr>
        <w:pStyle w:val="a8"/>
        <w:numPr>
          <w:ilvl w:val="0"/>
          <w:numId w:val="36"/>
        </w:numPr>
      </w:pPr>
      <w:r>
        <w:t>Консерватизм</w:t>
      </w:r>
    </w:p>
    <w:p w:rsidR="0052574D" w:rsidRDefault="0052574D" w:rsidP="00B416F5">
      <w:pPr>
        <w:pStyle w:val="a8"/>
        <w:numPr>
          <w:ilvl w:val="0"/>
          <w:numId w:val="36"/>
        </w:numPr>
      </w:pPr>
      <w:r>
        <w:lastRenderedPageBreak/>
        <w:t>Опасение потерять работу</w:t>
      </w:r>
    </w:p>
    <w:p w:rsidR="0052574D" w:rsidRDefault="0052574D" w:rsidP="00B416F5">
      <w:pPr>
        <w:pStyle w:val="a8"/>
        <w:numPr>
          <w:ilvl w:val="0"/>
          <w:numId w:val="36"/>
        </w:numPr>
      </w:pPr>
      <w:r>
        <w:t>Утрата своей ценности для компании</w:t>
      </w:r>
    </w:p>
    <w:p w:rsidR="0052574D" w:rsidRDefault="0052574D" w:rsidP="00B416F5">
      <w:pPr>
        <w:pStyle w:val="a8"/>
        <w:numPr>
          <w:ilvl w:val="0"/>
          <w:numId w:val="36"/>
        </w:numPr>
      </w:pPr>
      <w:r>
        <w:t>Увеличение ответственности</w:t>
      </w:r>
    </w:p>
    <w:p w:rsidR="008A167D" w:rsidRDefault="008A167D" w:rsidP="008A167D">
      <w:pPr>
        <w:pStyle w:val="a8"/>
      </w:pPr>
      <w:r>
        <w:t>Существует несколько способов преодоления данного риска:</w:t>
      </w:r>
    </w:p>
    <w:p w:rsidR="008A167D" w:rsidRDefault="008A167D" w:rsidP="00B416F5">
      <w:pPr>
        <w:pStyle w:val="a8"/>
        <w:numPr>
          <w:ilvl w:val="0"/>
          <w:numId w:val="37"/>
        </w:numPr>
      </w:pPr>
      <w:r>
        <w:t>Создать у всех сотрудников компании твердое чувство неизбежности внедрения</w:t>
      </w:r>
    </w:p>
    <w:p w:rsidR="008A167D" w:rsidRDefault="008A167D" w:rsidP="00B416F5">
      <w:pPr>
        <w:pStyle w:val="a8"/>
        <w:numPr>
          <w:ilvl w:val="0"/>
          <w:numId w:val="37"/>
        </w:numPr>
      </w:pPr>
      <w:r>
        <w:t>Наделить руководителя проекта достаточными полномочиями</w:t>
      </w:r>
    </w:p>
    <w:p w:rsidR="008A167D" w:rsidRPr="001905B9" w:rsidRDefault="008A167D" w:rsidP="00B416F5">
      <w:pPr>
        <w:pStyle w:val="a8"/>
        <w:numPr>
          <w:ilvl w:val="0"/>
          <w:numId w:val="37"/>
        </w:numPr>
      </w:pPr>
      <w:r>
        <w:t xml:space="preserve">Подкреплять все организационные решения соответствующими документами: приказами и распоряжениями </w:t>
      </w:r>
    </w:p>
    <w:p w:rsidR="001905B9" w:rsidRDefault="001905B9" w:rsidP="00B416F5">
      <w:pPr>
        <w:pStyle w:val="a8"/>
        <w:numPr>
          <w:ilvl w:val="0"/>
          <w:numId w:val="35"/>
        </w:numPr>
        <w:rPr>
          <w:u w:val="single"/>
        </w:rPr>
      </w:pPr>
      <w:r w:rsidRPr="008A167D">
        <w:rPr>
          <w:u w:val="single"/>
        </w:rPr>
        <w:t>Временное увеличение нагрузки на сотрудн</w:t>
      </w:r>
      <w:r w:rsidR="0052574D" w:rsidRPr="008A167D">
        <w:rPr>
          <w:u w:val="single"/>
        </w:rPr>
        <w:t>иков во время внедрения системы</w:t>
      </w:r>
    </w:p>
    <w:p w:rsidR="008A167D" w:rsidRDefault="008A167D" w:rsidP="008A167D">
      <w:pPr>
        <w:pStyle w:val="a8"/>
      </w:pPr>
      <w:r>
        <w:t xml:space="preserve">При переходе к промышленной эксплуатации системы нагрузка на работников предприятия возрастает, так как нужно время, чтобы полностью перейти и адаптироваться к новой информационной системе. </w:t>
      </w:r>
    </w:p>
    <w:p w:rsidR="008A167D" w:rsidRDefault="008A167D" w:rsidP="008A167D">
      <w:pPr>
        <w:pStyle w:val="a8"/>
      </w:pPr>
      <w:r>
        <w:t>Преодолеть данный риск можно следующими способами:</w:t>
      </w:r>
    </w:p>
    <w:p w:rsidR="008A167D" w:rsidRDefault="008A167D" w:rsidP="00B416F5">
      <w:pPr>
        <w:pStyle w:val="a8"/>
        <w:numPr>
          <w:ilvl w:val="0"/>
          <w:numId w:val="38"/>
        </w:numPr>
      </w:pPr>
      <w:r>
        <w:t>Повысить уровень мотивации сотрудников путем поощрений к освоению новой системы</w:t>
      </w:r>
    </w:p>
    <w:p w:rsidR="008A167D" w:rsidRPr="008A167D" w:rsidRDefault="008A167D" w:rsidP="00B416F5">
      <w:pPr>
        <w:pStyle w:val="a8"/>
        <w:numPr>
          <w:ilvl w:val="0"/>
          <w:numId w:val="38"/>
        </w:numPr>
      </w:pPr>
      <w:r>
        <w:t>Принять организационные меры для сокращения срока ввода в эксплуатацию новой системы</w:t>
      </w:r>
    </w:p>
    <w:p w:rsidR="001905B9" w:rsidRDefault="001905B9" w:rsidP="00B416F5">
      <w:pPr>
        <w:pStyle w:val="a8"/>
        <w:numPr>
          <w:ilvl w:val="0"/>
          <w:numId w:val="35"/>
        </w:numPr>
      </w:pPr>
      <w:r w:rsidRPr="001905B9">
        <w:t>Необходимость в формировании квалифицированной группы внедрения</w:t>
      </w:r>
    </w:p>
    <w:p w:rsidR="008A167D" w:rsidRDefault="008A167D" w:rsidP="008A167D">
      <w:pPr>
        <w:pStyle w:val="a8"/>
      </w:pPr>
      <w:r>
        <w:t xml:space="preserve">Для наиболее эффективной реализации проекта внедрения предприятию следует создать рабочую группу, которая </w:t>
      </w:r>
      <w:r w:rsidR="001A3CC1">
        <w:t>проходит максимально полное обучение работе с системой и в дальнейшей способствует максимально быстрому внедрению данной информационной системы и ее сопровождению.</w:t>
      </w:r>
    </w:p>
    <w:p w:rsidR="0052574D" w:rsidRDefault="0052574D" w:rsidP="00B416F5">
      <w:pPr>
        <w:pStyle w:val="a8"/>
        <w:numPr>
          <w:ilvl w:val="0"/>
          <w:numId w:val="35"/>
        </w:numPr>
      </w:pPr>
      <w:r>
        <w:t>Изменение курса валют на протяжении проекта внедрения</w:t>
      </w:r>
    </w:p>
    <w:p w:rsidR="001A3CC1" w:rsidRDefault="001A3CC1" w:rsidP="001A3CC1">
      <w:pPr>
        <w:pStyle w:val="a8"/>
      </w:pPr>
      <w:r>
        <w:t>Еще одним риском является изменение курса валют, так как на протяжении всего проекта внедрения компания расплачивается с поставщиками в иностранной валюте, а именно в евро. Во избежание финансовых потерь, руководству компании или специально назначенному человеку следует следить за курсом валют и минимизировать возможные финансовые потери.</w:t>
      </w:r>
    </w:p>
    <w:p w:rsidR="00BD5C43" w:rsidRDefault="00BD5C43" w:rsidP="001905B9">
      <w:pPr>
        <w:pStyle w:val="1"/>
      </w:pPr>
      <w:bookmarkStart w:id="43" w:name="_Toc483172287"/>
      <w:r>
        <w:t>Заключение</w:t>
      </w:r>
      <w:bookmarkEnd w:id="43"/>
    </w:p>
    <w:p w:rsidR="004F6389" w:rsidRPr="007D39EC" w:rsidRDefault="00E01EE0" w:rsidP="004F6389">
      <w:pPr>
        <w:pStyle w:val="a8"/>
      </w:pPr>
      <w:r>
        <w:t>В заключении, следует отметить, что в данной работе были</w:t>
      </w:r>
      <w:r w:rsidR="004F6389">
        <w:t xml:space="preserve"> изучены корпоративные информационные системы, их классификации, особенности и преимущества. Далее мы рассмотрели подходы к планированию внедрения информационных систем при помощи </w:t>
      </w:r>
      <w:r w:rsidR="004F6389">
        <w:lastRenderedPageBreak/>
        <w:t xml:space="preserve">архитектуры предприятия и языки </w:t>
      </w:r>
      <w:r w:rsidR="007D39EC">
        <w:t xml:space="preserve">и методологии </w:t>
      </w:r>
      <w:r w:rsidR="004F6389">
        <w:t>моделирования.</w:t>
      </w:r>
      <w:r w:rsidR="007D39EC">
        <w:t xml:space="preserve"> Информационная система </w:t>
      </w:r>
      <w:r w:rsidR="007D39EC">
        <w:rPr>
          <w:lang w:val="en-US"/>
        </w:rPr>
        <w:t>IMOS</w:t>
      </w:r>
      <w:r w:rsidR="007D39EC" w:rsidRPr="007D39EC">
        <w:t xml:space="preserve"> </w:t>
      </w:r>
      <w:r w:rsidR="007D39EC">
        <w:t xml:space="preserve">является </w:t>
      </w:r>
      <w:r w:rsidR="007D39EC">
        <w:rPr>
          <w:lang w:val="en-US"/>
        </w:rPr>
        <w:t>CAD</w:t>
      </w:r>
      <w:r w:rsidR="007D39EC" w:rsidRPr="007D39EC">
        <w:t>/</w:t>
      </w:r>
      <w:r w:rsidR="007D39EC">
        <w:rPr>
          <w:lang w:val="en-US"/>
        </w:rPr>
        <w:t>CAM</w:t>
      </w:r>
      <w:r w:rsidR="007D39EC" w:rsidRPr="007D39EC">
        <w:t xml:space="preserve"> </w:t>
      </w:r>
      <w:r w:rsidR="007D39EC">
        <w:t xml:space="preserve">системой и относится к классу </w:t>
      </w:r>
      <w:r w:rsidR="007D39EC">
        <w:rPr>
          <w:lang w:val="en-US"/>
        </w:rPr>
        <w:t>MES</w:t>
      </w:r>
      <w:r w:rsidR="007D39EC" w:rsidRPr="007D39EC">
        <w:t xml:space="preserve"> </w:t>
      </w:r>
      <w:r w:rsidR="007D39EC">
        <w:t xml:space="preserve">систем. </w:t>
      </w:r>
    </w:p>
    <w:p w:rsidR="004F6389" w:rsidRDefault="004F6389" w:rsidP="004F6389">
      <w:pPr>
        <w:pStyle w:val="a8"/>
      </w:pPr>
      <w:r>
        <w:t>Во второй главе был проведен краткий анализ компании и внедряемого программного обеспечения. Также, был выбран подход к планированию внедрения информационной системы и выбран язык моделирования</w:t>
      </w:r>
      <w:r w:rsidR="007D39EC">
        <w:t xml:space="preserve"> </w:t>
      </w:r>
      <w:proofErr w:type="spellStart"/>
      <w:r w:rsidR="007D39EC">
        <w:rPr>
          <w:lang w:val="en-US"/>
        </w:rPr>
        <w:t>ArchiMate</w:t>
      </w:r>
      <w:proofErr w:type="spellEnd"/>
      <w:r>
        <w:t>.</w:t>
      </w:r>
    </w:p>
    <w:p w:rsidR="00E01EE0" w:rsidRPr="00BB07E8" w:rsidRDefault="00E01EE0" w:rsidP="00E01EE0">
      <w:pPr>
        <w:pStyle w:val="a8"/>
      </w:pPr>
      <w:r>
        <w:t xml:space="preserve">В третьей главе было проведено моделирование предприятия и созданы модели </w:t>
      </w:r>
      <w:r w:rsidRPr="00BB07E8">
        <w:t>“</w:t>
      </w:r>
      <w:r>
        <w:rPr>
          <w:lang w:val="en-US"/>
        </w:rPr>
        <w:t>AS</w:t>
      </w:r>
      <w:r w:rsidRPr="00BB07E8">
        <w:t>-</w:t>
      </w:r>
      <w:r>
        <w:rPr>
          <w:lang w:val="en-US"/>
        </w:rPr>
        <w:t>IS</w:t>
      </w:r>
      <w:r>
        <w:t>”, также проанализированы существующие бизнес-процессы, проведен анализ проблем и выявлены цели и стратегии внедрения информационной системы.</w:t>
      </w:r>
    </w:p>
    <w:p w:rsidR="00E01EE0" w:rsidRDefault="00E01EE0" w:rsidP="00E01EE0">
      <w:pPr>
        <w:pStyle w:val="a8"/>
      </w:pPr>
      <w:r>
        <w:t xml:space="preserve">В четвертой главе был составлен план внедрения информационной системы </w:t>
      </w:r>
      <w:r>
        <w:rPr>
          <w:lang w:val="en-US"/>
        </w:rPr>
        <w:t>IMOS</w:t>
      </w:r>
      <w:r w:rsidRPr="00F07AD2">
        <w:t xml:space="preserve"> </w:t>
      </w:r>
      <w:r>
        <w:t>на мебельном предприятии</w:t>
      </w:r>
      <w:r w:rsidR="007D39EC">
        <w:t xml:space="preserve">, который включает в себя диаграмму перехода с описанием этапов внедрения информационной системы. затем диаграмму </w:t>
      </w:r>
      <w:proofErr w:type="spellStart"/>
      <w:r w:rsidR="007D39EC">
        <w:t>Ганта</w:t>
      </w:r>
      <w:proofErr w:type="spellEnd"/>
      <w:r>
        <w:t xml:space="preserve">. </w:t>
      </w:r>
      <w:r w:rsidR="007D39EC">
        <w:t xml:space="preserve">План внедрения включает в себя четыре переходных периода и 13 этапов. Общее время внедрения информационной системы -  </w:t>
      </w:r>
      <w:r w:rsidR="007D39EC">
        <w:tab/>
        <w:t xml:space="preserve">108 дней. </w:t>
      </w:r>
      <w:r>
        <w:t xml:space="preserve">Также, были представлены модели </w:t>
      </w:r>
      <w:r w:rsidRPr="0080108E">
        <w:t>“</w:t>
      </w:r>
      <w:r>
        <w:rPr>
          <w:lang w:val="en-US"/>
        </w:rPr>
        <w:t>TO</w:t>
      </w:r>
      <w:r w:rsidRPr="0080108E">
        <w:t xml:space="preserve"> </w:t>
      </w:r>
      <w:r>
        <w:rPr>
          <w:lang w:val="en-US"/>
        </w:rPr>
        <w:t>BE</w:t>
      </w:r>
      <w:r w:rsidRPr="0080108E">
        <w:t>”</w:t>
      </w:r>
      <w:r w:rsidR="004F6389">
        <w:t>, составлен план расходов</w:t>
      </w:r>
      <w:r>
        <w:t xml:space="preserve"> </w:t>
      </w:r>
      <w:r w:rsidRPr="0080108E">
        <w:t>и проведен анализ рисков.</w:t>
      </w:r>
    </w:p>
    <w:p w:rsidR="007D39EC" w:rsidRPr="00F07AD2" w:rsidRDefault="007D39EC" w:rsidP="00E01EE0">
      <w:pPr>
        <w:pStyle w:val="a8"/>
      </w:pPr>
    </w:p>
    <w:p w:rsidR="00BD5C43" w:rsidRDefault="00BD5C43">
      <w:pPr>
        <w:spacing w:after="160" w:line="259" w:lineRule="auto"/>
      </w:pPr>
      <w:r>
        <w:br w:type="page"/>
      </w:r>
    </w:p>
    <w:p w:rsidR="00BD5C43" w:rsidRDefault="00BD5C43" w:rsidP="00BD5C43">
      <w:pPr>
        <w:pStyle w:val="1"/>
      </w:pPr>
      <w:bookmarkStart w:id="44" w:name="_Toc483172288"/>
      <w:r>
        <w:lastRenderedPageBreak/>
        <w:t>Список использованной литературы</w:t>
      </w:r>
      <w:bookmarkEnd w:id="44"/>
    </w:p>
    <w:p w:rsidR="0048487F" w:rsidRPr="0048487F" w:rsidRDefault="00437669" w:rsidP="00B416F5">
      <w:pPr>
        <w:pStyle w:val="a5"/>
        <w:numPr>
          <w:ilvl w:val="0"/>
          <w:numId w:val="22"/>
        </w:numPr>
      </w:pPr>
      <w:r w:rsidRPr="00437669">
        <w:rPr>
          <w:rFonts w:cs="Times New Roman"/>
        </w:rPr>
        <w:t xml:space="preserve">Термины и определения стандарта ISO/IEC 2382-1 </w:t>
      </w:r>
      <w:r>
        <w:t xml:space="preserve">[Электронный ресурс]. Информационно-справочный портал </w:t>
      </w:r>
      <w:proofErr w:type="spellStart"/>
      <w:r>
        <w:rPr>
          <w:lang w:val="en-US"/>
        </w:rPr>
        <w:t>MorePC</w:t>
      </w:r>
      <w:proofErr w:type="spellEnd"/>
      <w:r>
        <w:t>. – Режим доступа:</w:t>
      </w:r>
      <w:r w:rsidRPr="00437669">
        <w:t xml:space="preserve"> </w:t>
      </w:r>
      <w:r w:rsidR="00E91CBC" w:rsidRPr="00E91CBC">
        <w:t>http://www.morepc.ru/informatisation/iso2381-1.html</w:t>
      </w:r>
      <w:r w:rsidR="00E91CBC">
        <w:t xml:space="preserve"> (11</w:t>
      </w:r>
      <w:r w:rsidR="00E91CBC" w:rsidRPr="00E91CBC">
        <w:t>.04.2017)</w:t>
      </w:r>
    </w:p>
    <w:p w:rsidR="0048487F" w:rsidRPr="0048487F" w:rsidRDefault="0048487F" w:rsidP="00B416F5">
      <w:pPr>
        <w:pStyle w:val="a5"/>
        <w:numPr>
          <w:ilvl w:val="0"/>
          <w:numId w:val="22"/>
        </w:numPr>
      </w:pPr>
      <w:proofErr w:type="spellStart"/>
      <w:r w:rsidRPr="0048487F">
        <w:t>Когаловский</w:t>
      </w:r>
      <w:proofErr w:type="spellEnd"/>
      <w:r w:rsidRPr="0048487F">
        <w:t xml:space="preserve"> М. Р. Перспективные технологии информационных систем. — М.: ДМК Пресс; М: Компания </w:t>
      </w:r>
      <w:proofErr w:type="spellStart"/>
      <w:r w:rsidRPr="0048487F">
        <w:t>АйТи</w:t>
      </w:r>
      <w:proofErr w:type="spellEnd"/>
      <w:r w:rsidRPr="0048487F">
        <w:t>, 2003. — 288 с. ISBN 5-94074-200-9</w:t>
      </w:r>
      <w:r w:rsidR="00E91CBC" w:rsidRPr="00E91CBC">
        <w:t xml:space="preserve"> </w:t>
      </w:r>
    </w:p>
    <w:p w:rsidR="0048487F" w:rsidRPr="00437669" w:rsidRDefault="00437669" w:rsidP="00B416F5">
      <w:pPr>
        <w:pStyle w:val="a5"/>
        <w:numPr>
          <w:ilvl w:val="0"/>
          <w:numId w:val="22"/>
        </w:numPr>
        <w:rPr>
          <w:rFonts w:cs="Times New Roman"/>
        </w:rPr>
      </w:pPr>
      <w:r w:rsidRPr="00437669">
        <w:rPr>
          <w:rFonts w:cs="Times New Roman"/>
        </w:rPr>
        <w:t xml:space="preserve">Федеральный закон от 27 июля 2006 г. N 149-ФЗ </w:t>
      </w:r>
      <w:r>
        <w:t xml:space="preserve">[Электронный ресурс]. </w:t>
      </w:r>
      <w:r w:rsidRPr="00437669">
        <w:rPr>
          <w:rFonts w:cs="Times New Roman"/>
        </w:rPr>
        <w:t xml:space="preserve">Система ГАРАНТ </w:t>
      </w:r>
      <w:r>
        <w:t>– Режим доступа:</w:t>
      </w:r>
      <w:r w:rsidRPr="00437669">
        <w:t xml:space="preserve"> </w:t>
      </w:r>
      <w:r w:rsidR="00E91CBC" w:rsidRPr="00E91CBC">
        <w:t xml:space="preserve">http://base.garant.ru/12148555/ </w:t>
      </w:r>
      <w:r w:rsidR="00E91CBC">
        <w:t>(11</w:t>
      </w:r>
      <w:r w:rsidR="00E91CBC" w:rsidRPr="00E91CBC">
        <w:t>.04.2017)</w:t>
      </w:r>
    </w:p>
    <w:p w:rsidR="0048487F" w:rsidRPr="0048487F" w:rsidRDefault="00437669" w:rsidP="00B416F5">
      <w:pPr>
        <w:pStyle w:val="a5"/>
        <w:numPr>
          <w:ilvl w:val="0"/>
          <w:numId w:val="22"/>
        </w:numPr>
      </w:pPr>
      <w:r w:rsidRPr="00437669">
        <w:rPr>
          <w:rFonts w:cs="Times New Roman"/>
        </w:rPr>
        <w:t xml:space="preserve">ГОСТ 34.003-90 АВТОМАТИЗИРОВАННЫЕ СИСТЕМЫ </w:t>
      </w:r>
      <w:r>
        <w:t xml:space="preserve">[Электронный ресурс]. </w:t>
      </w:r>
      <w:proofErr w:type="spellStart"/>
      <w:r>
        <w:rPr>
          <w:lang w:val="en-US"/>
        </w:rPr>
        <w:t>Polyset</w:t>
      </w:r>
      <w:proofErr w:type="spellEnd"/>
      <w:r w:rsidRPr="00437669">
        <w:t xml:space="preserve"> </w:t>
      </w:r>
      <w:r>
        <w:t>- Системы безопасности. – Режим доступа:</w:t>
      </w:r>
      <w:r w:rsidRPr="00437669">
        <w:t xml:space="preserve"> </w:t>
      </w:r>
      <w:r w:rsidR="00E91CBC" w:rsidRPr="00E91CBC">
        <w:t xml:space="preserve">https://polyset.ru/GOST/all-doc/GOST/GOST-34-003-90/ </w:t>
      </w:r>
      <w:r w:rsidR="00E91CBC">
        <w:t>(11</w:t>
      </w:r>
      <w:r w:rsidR="00E91CBC" w:rsidRPr="00E91CBC">
        <w:t>.04.2017)</w:t>
      </w:r>
    </w:p>
    <w:p w:rsidR="0048487F" w:rsidRPr="00437669" w:rsidRDefault="00437669" w:rsidP="00B416F5">
      <w:pPr>
        <w:pStyle w:val="a5"/>
        <w:numPr>
          <w:ilvl w:val="0"/>
          <w:numId w:val="22"/>
        </w:numPr>
        <w:rPr>
          <w:lang w:val="en-US"/>
        </w:rPr>
      </w:pPr>
      <w:r w:rsidRPr="00437669">
        <w:rPr>
          <w:rFonts w:cs="Times New Roman"/>
          <w:lang w:val="en-US"/>
        </w:rPr>
        <w:t xml:space="preserve">ISO/IEC 38500:2008 </w:t>
      </w:r>
      <w:r w:rsidRPr="00437669">
        <w:rPr>
          <w:lang w:val="en-US"/>
        </w:rPr>
        <w:t>[</w:t>
      </w:r>
      <w:r>
        <w:t>Электронный</w:t>
      </w:r>
      <w:r w:rsidRPr="00437669">
        <w:rPr>
          <w:lang w:val="en-US"/>
        </w:rPr>
        <w:t xml:space="preserve"> </w:t>
      </w:r>
      <w:r>
        <w:t>ресурс</w:t>
      </w:r>
      <w:r w:rsidRPr="00437669">
        <w:rPr>
          <w:lang w:val="en-US"/>
        </w:rPr>
        <w:t xml:space="preserve">]. International Organization for Standardization. – </w:t>
      </w:r>
      <w:r>
        <w:t>Режим</w:t>
      </w:r>
      <w:r w:rsidRPr="00437669">
        <w:rPr>
          <w:lang w:val="en-US"/>
        </w:rPr>
        <w:t xml:space="preserve"> </w:t>
      </w:r>
      <w:r>
        <w:t>доступа</w:t>
      </w:r>
      <w:r w:rsidRPr="00437669">
        <w:rPr>
          <w:lang w:val="en-US"/>
        </w:rPr>
        <w:t xml:space="preserve">: </w:t>
      </w:r>
      <w:r w:rsidR="00E91CBC" w:rsidRPr="00E91CBC">
        <w:rPr>
          <w:lang w:val="en-US"/>
        </w:rPr>
        <w:t>https://www.iso.org/standard/51639.html</w:t>
      </w:r>
      <w:r w:rsidR="00E91CBC">
        <w:rPr>
          <w:lang w:val="en-US"/>
        </w:rPr>
        <w:t xml:space="preserve"> </w:t>
      </w:r>
      <w:r w:rsidR="00E91CBC" w:rsidRPr="00E91CBC">
        <w:rPr>
          <w:lang w:val="en-US"/>
        </w:rPr>
        <w:t>(11.04.2017)</w:t>
      </w:r>
    </w:p>
    <w:p w:rsidR="0048487F" w:rsidRPr="0048487F" w:rsidRDefault="0048487F" w:rsidP="00B416F5">
      <w:pPr>
        <w:pStyle w:val="a5"/>
        <w:numPr>
          <w:ilvl w:val="0"/>
          <w:numId w:val="22"/>
        </w:numPr>
      </w:pPr>
      <w:r w:rsidRPr="0048487F">
        <w:t xml:space="preserve">Олейник П.П. Корпоративные информационные системы. Учебник для вузов. Стандарт третьего поколения. — </w:t>
      </w:r>
      <w:proofErr w:type="gramStart"/>
      <w:r w:rsidRPr="0048487F">
        <w:t>СПб.:</w:t>
      </w:r>
      <w:proofErr w:type="gramEnd"/>
      <w:r w:rsidRPr="0048487F">
        <w:t xml:space="preserve"> Питер, 2012. — 176 с.: ISBN 978-5-459-01094-7</w:t>
      </w:r>
      <w:r w:rsidR="00E91CBC" w:rsidRPr="007372D1">
        <w:t xml:space="preserve"> </w:t>
      </w:r>
    </w:p>
    <w:p w:rsidR="0048487F" w:rsidRPr="0048487F" w:rsidRDefault="00A97F9D" w:rsidP="00B416F5">
      <w:pPr>
        <w:pStyle w:val="a5"/>
        <w:numPr>
          <w:ilvl w:val="0"/>
          <w:numId w:val="22"/>
        </w:numPr>
      </w:pPr>
      <w:r w:rsidRPr="00A97F9D">
        <w:rPr>
          <w:rFonts w:cs="Times New Roman"/>
        </w:rPr>
        <w:t>КОРПОРАТИВНЫЕ ИНФОРМАЦИОННЫЕ СИСТЕМЫ</w:t>
      </w:r>
      <w:r w:rsidR="00437669">
        <w:rPr>
          <w:rFonts w:cs="Times New Roman"/>
        </w:rPr>
        <w:t xml:space="preserve"> </w:t>
      </w:r>
      <w:r w:rsidR="00437669">
        <w:t xml:space="preserve">[Электронный ресурс]. </w:t>
      </w:r>
      <w:r>
        <w:t>Группа смарт технологии</w:t>
      </w:r>
      <w:r w:rsidR="00437669">
        <w:t>. – Режим доступа:</w:t>
      </w:r>
      <w:r w:rsidR="00437669" w:rsidRPr="00437669">
        <w:t xml:space="preserve"> </w:t>
      </w:r>
      <w:hyperlink r:id="rId50" w:history="1">
        <w:r w:rsidR="0048487F" w:rsidRPr="0048487F">
          <w:rPr>
            <w:rStyle w:val="ac"/>
            <w:color w:val="auto"/>
            <w:u w:val="none"/>
          </w:rPr>
          <w:t>http://www.smartek.ru/solutions/ems.aspx</w:t>
        </w:r>
      </w:hyperlink>
      <w:r w:rsidR="00E91CBC" w:rsidRPr="00E91CBC">
        <w:rPr>
          <w:rStyle w:val="ac"/>
          <w:color w:val="auto"/>
          <w:u w:val="none"/>
        </w:rPr>
        <w:t xml:space="preserve"> </w:t>
      </w:r>
      <w:r w:rsidR="00E91CBC">
        <w:t>(14</w:t>
      </w:r>
      <w:r w:rsidR="00E91CBC" w:rsidRPr="00E91CBC">
        <w:t>.04.2017)</w:t>
      </w:r>
    </w:p>
    <w:p w:rsidR="0048487F" w:rsidRPr="0048487F" w:rsidRDefault="00A97F9D" w:rsidP="00B416F5">
      <w:pPr>
        <w:pStyle w:val="a5"/>
        <w:numPr>
          <w:ilvl w:val="0"/>
          <w:numId w:val="22"/>
        </w:numPr>
      </w:pPr>
      <w:r w:rsidRPr="00A97F9D">
        <w:rPr>
          <w:rFonts w:cs="Times New Roman"/>
        </w:rPr>
        <w:t>Требования к корпоративным информационным системам</w:t>
      </w:r>
      <w:r w:rsidR="00437669">
        <w:rPr>
          <w:rFonts w:cs="Times New Roman"/>
        </w:rPr>
        <w:t xml:space="preserve"> </w:t>
      </w:r>
      <w:r w:rsidR="00437669">
        <w:t>[Электронный ресурс]. Смарт системы. – Режим доступа:</w:t>
      </w:r>
      <w:r w:rsidR="00437669" w:rsidRPr="00437669">
        <w:t xml:space="preserve"> </w:t>
      </w:r>
      <w:r w:rsidR="00E91CBC" w:rsidRPr="00E91CBC">
        <w:t xml:space="preserve">http://enisey.name/umk/uip/ch04s03.html </w:t>
      </w:r>
      <w:r w:rsidR="00E91CBC">
        <w:t>(14</w:t>
      </w:r>
      <w:r w:rsidR="00E91CBC" w:rsidRPr="00E91CBC">
        <w:t>.04.2017)</w:t>
      </w:r>
    </w:p>
    <w:p w:rsidR="0048487F" w:rsidRPr="0048487F" w:rsidRDefault="00A97F9D" w:rsidP="00B416F5">
      <w:pPr>
        <w:pStyle w:val="a5"/>
        <w:numPr>
          <w:ilvl w:val="0"/>
          <w:numId w:val="22"/>
        </w:numPr>
      </w:pPr>
      <w:r w:rsidRPr="00A97F9D">
        <w:rPr>
          <w:rFonts w:cs="Times New Roman"/>
        </w:rPr>
        <w:t>ERP-системы</w:t>
      </w:r>
      <w:r w:rsidR="00437669">
        <w:rPr>
          <w:rFonts w:cs="Times New Roman"/>
        </w:rPr>
        <w:t xml:space="preserve"> </w:t>
      </w:r>
      <w:r w:rsidR="00437669">
        <w:t xml:space="preserve">[Электронный ресурс]. </w:t>
      </w:r>
      <w:proofErr w:type="spellStart"/>
      <w:r>
        <w:t>Норбит</w:t>
      </w:r>
      <w:proofErr w:type="spellEnd"/>
      <w:r w:rsidR="00437669">
        <w:t>. – Режим доступа:</w:t>
      </w:r>
      <w:r w:rsidR="00437669" w:rsidRPr="00437669">
        <w:t xml:space="preserve"> </w:t>
      </w:r>
      <w:hyperlink r:id="rId51" w:history="1">
        <w:r w:rsidR="0048487F" w:rsidRPr="0048487F">
          <w:rPr>
            <w:rStyle w:val="ac"/>
            <w:color w:val="auto"/>
            <w:u w:val="none"/>
          </w:rPr>
          <w:t>http://www.norbit.ru/products/groups/187.html</w:t>
        </w:r>
      </w:hyperlink>
      <w:r w:rsidR="00E91CBC" w:rsidRPr="00E91CBC">
        <w:rPr>
          <w:rStyle w:val="ac"/>
          <w:color w:val="auto"/>
          <w:u w:val="none"/>
        </w:rPr>
        <w:t xml:space="preserve"> </w:t>
      </w:r>
      <w:r w:rsidR="00E91CBC">
        <w:t>(14</w:t>
      </w:r>
      <w:r w:rsidR="00E91CBC" w:rsidRPr="00E91CBC">
        <w:t>.04.2017)</w:t>
      </w:r>
    </w:p>
    <w:p w:rsidR="0048487F" w:rsidRPr="0048487F" w:rsidRDefault="00A97F9D" w:rsidP="00B416F5">
      <w:pPr>
        <w:pStyle w:val="a5"/>
        <w:numPr>
          <w:ilvl w:val="0"/>
          <w:numId w:val="22"/>
        </w:numPr>
      </w:pPr>
      <w:r w:rsidRPr="00A97F9D">
        <w:rPr>
          <w:rFonts w:cs="Times New Roman"/>
        </w:rPr>
        <w:t xml:space="preserve">Система управления взаимоотношениями с клиентами </w:t>
      </w:r>
      <w:r w:rsidR="00437669">
        <w:t xml:space="preserve">[Электронный ресурс]. </w:t>
      </w:r>
      <w:r>
        <w:t>Википедия – свободная энциклопедия</w:t>
      </w:r>
      <w:r w:rsidR="00437669">
        <w:t>. – Режим доступа:</w:t>
      </w:r>
      <w:r w:rsidR="00437669" w:rsidRPr="00437669">
        <w:t xml:space="preserve"> </w:t>
      </w:r>
      <w:hyperlink r:id="rId52" w:history="1">
        <w:r w:rsidR="0048487F" w:rsidRPr="0048487F">
          <w:rPr>
            <w:rStyle w:val="ac"/>
            <w:color w:val="auto"/>
            <w:u w:val="none"/>
          </w:rPr>
          <w:t>https://ru.wikipedia.org/wiki/Система_управления_взаимоотношениями_с_клиентами</w:t>
        </w:r>
      </w:hyperlink>
      <w:r w:rsidR="00E91CBC" w:rsidRPr="00E91CBC">
        <w:rPr>
          <w:rStyle w:val="ac"/>
          <w:color w:val="auto"/>
          <w:u w:val="none"/>
        </w:rPr>
        <w:t xml:space="preserve"> </w:t>
      </w:r>
      <w:r w:rsidR="00E91CBC">
        <w:t>(14</w:t>
      </w:r>
      <w:r w:rsidR="00E91CBC" w:rsidRPr="00E91CBC">
        <w:t>.04.2017)</w:t>
      </w:r>
    </w:p>
    <w:p w:rsidR="0048487F" w:rsidRPr="0048487F" w:rsidRDefault="00531986" w:rsidP="00B416F5">
      <w:pPr>
        <w:pStyle w:val="a5"/>
        <w:numPr>
          <w:ilvl w:val="0"/>
          <w:numId w:val="22"/>
        </w:numPr>
      </w:pPr>
      <w:r w:rsidRPr="00531986">
        <w:rPr>
          <w:rFonts w:cs="Times New Roman"/>
        </w:rPr>
        <w:t xml:space="preserve">MES </w:t>
      </w:r>
      <w:r w:rsidR="00437669">
        <w:t xml:space="preserve">[Электронный ресурс]. </w:t>
      </w:r>
      <w:r>
        <w:t>Википедия – свободная энциклопедия</w:t>
      </w:r>
      <w:r w:rsidR="00437669">
        <w:t>. – Режим доступа:</w:t>
      </w:r>
      <w:r w:rsidR="00437669" w:rsidRPr="00437669">
        <w:t xml:space="preserve"> </w:t>
      </w:r>
      <w:hyperlink r:id="rId53" w:history="1">
        <w:r w:rsidR="0048487F" w:rsidRPr="0048487F">
          <w:rPr>
            <w:rStyle w:val="ac"/>
            <w:color w:val="auto"/>
            <w:u w:val="none"/>
          </w:rPr>
          <w:t>https://ru.wikipedia.org/wiki/MES</w:t>
        </w:r>
      </w:hyperlink>
      <w:r w:rsidR="00E91CBC" w:rsidRPr="00E91CBC">
        <w:rPr>
          <w:rStyle w:val="ac"/>
          <w:color w:val="auto"/>
          <w:u w:val="none"/>
        </w:rPr>
        <w:t xml:space="preserve"> </w:t>
      </w:r>
      <w:r w:rsidR="00E91CBC">
        <w:t>(14</w:t>
      </w:r>
      <w:r w:rsidR="00E91CBC" w:rsidRPr="00E91CBC">
        <w:t>.04.2017)</w:t>
      </w:r>
    </w:p>
    <w:p w:rsidR="0048487F" w:rsidRPr="0048487F" w:rsidRDefault="00531986" w:rsidP="00B416F5">
      <w:pPr>
        <w:pStyle w:val="a5"/>
        <w:numPr>
          <w:ilvl w:val="0"/>
          <w:numId w:val="22"/>
        </w:numPr>
      </w:pPr>
      <w:r w:rsidRPr="00531986">
        <w:rPr>
          <w:rFonts w:cs="Times New Roman"/>
        </w:rPr>
        <w:t>Что такое CAD и САМ?</w:t>
      </w:r>
      <w:r w:rsidR="00437669">
        <w:rPr>
          <w:rFonts w:cs="Times New Roman"/>
        </w:rPr>
        <w:t xml:space="preserve"> </w:t>
      </w:r>
      <w:r w:rsidR="00437669">
        <w:t xml:space="preserve">[Электронный ресурс]. </w:t>
      </w:r>
      <w:r>
        <w:t xml:space="preserve">Планета </w:t>
      </w:r>
      <w:r>
        <w:rPr>
          <w:lang w:val="en-US"/>
        </w:rPr>
        <w:t>CAM</w:t>
      </w:r>
      <w:r w:rsidR="00437669">
        <w:t>. – Режим доступа:</w:t>
      </w:r>
      <w:r w:rsidR="00437669" w:rsidRPr="00437669">
        <w:t xml:space="preserve"> </w:t>
      </w:r>
      <w:r w:rsidR="00E91CBC" w:rsidRPr="00E91CBC">
        <w:t xml:space="preserve">http://planetacam.ru/college/learn/12-2/ </w:t>
      </w:r>
      <w:r w:rsidR="00E91CBC">
        <w:t>(14</w:t>
      </w:r>
      <w:r w:rsidR="00E91CBC" w:rsidRPr="00E91CBC">
        <w:t>.04.2017)</w:t>
      </w:r>
    </w:p>
    <w:p w:rsidR="0048487F" w:rsidRPr="00E91CBC" w:rsidRDefault="00531986" w:rsidP="00B416F5">
      <w:pPr>
        <w:pStyle w:val="a5"/>
        <w:numPr>
          <w:ilvl w:val="0"/>
          <w:numId w:val="22"/>
        </w:numPr>
      </w:pPr>
      <w:r w:rsidRPr="00531986">
        <w:rPr>
          <w:rFonts w:cs="Times New Roman"/>
        </w:rPr>
        <w:t xml:space="preserve">WMS системы </w:t>
      </w:r>
      <w:r w:rsidR="00437669">
        <w:t xml:space="preserve">[Электронный ресурс]. </w:t>
      </w:r>
      <w:r>
        <w:rPr>
          <w:lang w:val="en-US"/>
        </w:rPr>
        <w:t>Ant</w:t>
      </w:r>
      <w:r w:rsidRPr="00E91CBC">
        <w:t xml:space="preserve"> </w:t>
      </w:r>
      <w:r>
        <w:rPr>
          <w:lang w:val="en-US"/>
        </w:rPr>
        <w:t>Technologies</w:t>
      </w:r>
      <w:r w:rsidR="00437669" w:rsidRPr="00E91CBC">
        <w:t xml:space="preserve">. – </w:t>
      </w:r>
      <w:r w:rsidR="00437669">
        <w:t>Режим</w:t>
      </w:r>
      <w:r w:rsidR="00437669" w:rsidRPr="00E91CBC">
        <w:t xml:space="preserve"> </w:t>
      </w:r>
      <w:r w:rsidR="00437669">
        <w:t>доступа</w:t>
      </w:r>
      <w:r w:rsidR="00437669" w:rsidRPr="00E91CBC">
        <w:t xml:space="preserve">: </w:t>
      </w:r>
      <w:hyperlink r:id="rId54" w:history="1">
        <w:r w:rsidR="0048487F" w:rsidRPr="00531986">
          <w:rPr>
            <w:rStyle w:val="ac"/>
            <w:color w:val="auto"/>
            <w:u w:val="none"/>
            <w:lang w:val="en-US"/>
          </w:rPr>
          <w:t>http</w:t>
        </w:r>
        <w:r w:rsidR="0048487F" w:rsidRPr="00E91CBC">
          <w:rPr>
            <w:rStyle w:val="ac"/>
            <w:color w:val="auto"/>
            <w:u w:val="none"/>
          </w:rPr>
          <w:t>://</w:t>
        </w:r>
        <w:r w:rsidR="0048487F" w:rsidRPr="00531986">
          <w:rPr>
            <w:rStyle w:val="ac"/>
            <w:color w:val="auto"/>
            <w:u w:val="none"/>
            <w:lang w:val="en-US"/>
          </w:rPr>
          <w:t>www</w:t>
        </w:r>
        <w:r w:rsidR="0048487F" w:rsidRPr="00E91CBC">
          <w:rPr>
            <w:rStyle w:val="ac"/>
            <w:color w:val="auto"/>
            <w:u w:val="none"/>
          </w:rPr>
          <w:t>.</w:t>
        </w:r>
        <w:r w:rsidR="0048487F" w:rsidRPr="00531986">
          <w:rPr>
            <w:rStyle w:val="ac"/>
            <w:color w:val="auto"/>
            <w:u w:val="none"/>
            <w:lang w:val="en-US"/>
          </w:rPr>
          <w:t>ant</w:t>
        </w:r>
        <w:r w:rsidR="0048487F" w:rsidRPr="00E91CBC">
          <w:rPr>
            <w:rStyle w:val="ac"/>
            <w:color w:val="auto"/>
            <w:u w:val="none"/>
          </w:rPr>
          <w:t>-</w:t>
        </w:r>
        <w:r w:rsidR="0048487F" w:rsidRPr="00531986">
          <w:rPr>
            <w:rStyle w:val="ac"/>
            <w:color w:val="auto"/>
            <w:u w:val="none"/>
            <w:lang w:val="en-US"/>
          </w:rPr>
          <w:t>tech</w:t>
        </w:r>
        <w:r w:rsidR="0048487F" w:rsidRPr="00E91CBC">
          <w:rPr>
            <w:rStyle w:val="ac"/>
            <w:color w:val="auto"/>
            <w:u w:val="none"/>
          </w:rPr>
          <w:t>.</w:t>
        </w:r>
        <w:proofErr w:type="spellStart"/>
        <w:r w:rsidR="0048487F" w:rsidRPr="00531986">
          <w:rPr>
            <w:rStyle w:val="ac"/>
            <w:color w:val="auto"/>
            <w:u w:val="none"/>
            <w:lang w:val="en-US"/>
          </w:rPr>
          <w:t>ru</w:t>
        </w:r>
        <w:proofErr w:type="spellEnd"/>
        <w:r w:rsidR="0048487F" w:rsidRPr="00E91CBC">
          <w:rPr>
            <w:rStyle w:val="ac"/>
            <w:color w:val="auto"/>
            <w:u w:val="none"/>
          </w:rPr>
          <w:t>/</w:t>
        </w:r>
        <w:r w:rsidR="0048487F" w:rsidRPr="00531986">
          <w:rPr>
            <w:rStyle w:val="ac"/>
            <w:color w:val="auto"/>
            <w:u w:val="none"/>
            <w:lang w:val="en-US"/>
          </w:rPr>
          <w:t>fields</w:t>
        </w:r>
        <w:r w:rsidR="0048487F" w:rsidRPr="00E91CBC">
          <w:rPr>
            <w:rStyle w:val="ac"/>
            <w:color w:val="auto"/>
            <w:u w:val="none"/>
          </w:rPr>
          <w:t>/</w:t>
        </w:r>
        <w:proofErr w:type="spellStart"/>
        <w:r w:rsidR="0048487F" w:rsidRPr="00531986">
          <w:rPr>
            <w:rStyle w:val="ac"/>
            <w:color w:val="auto"/>
            <w:u w:val="none"/>
            <w:lang w:val="en-US"/>
          </w:rPr>
          <w:t>wms</w:t>
        </w:r>
        <w:proofErr w:type="spellEnd"/>
        <w:r w:rsidR="0048487F" w:rsidRPr="00E91CBC">
          <w:rPr>
            <w:rStyle w:val="ac"/>
            <w:color w:val="auto"/>
            <w:u w:val="none"/>
          </w:rPr>
          <w:t>/</w:t>
        </w:r>
      </w:hyperlink>
      <w:r w:rsidR="00E91CBC" w:rsidRPr="00E91CBC">
        <w:rPr>
          <w:rStyle w:val="ac"/>
          <w:color w:val="auto"/>
          <w:u w:val="none"/>
        </w:rPr>
        <w:t xml:space="preserve"> </w:t>
      </w:r>
      <w:r w:rsidR="00E91CBC">
        <w:t>(14</w:t>
      </w:r>
      <w:r w:rsidR="00E91CBC" w:rsidRPr="00E91CBC">
        <w:t>.04.2017)</w:t>
      </w:r>
    </w:p>
    <w:p w:rsidR="0048487F" w:rsidRPr="0048487F" w:rsidRDefault="00531986" w:rsidP="00B416F5">
      <w:pPr>
        <w:pStyle w:val="a5"/>
        <w:numPr>
          <w:ilvl w:val="0"/>
          <w:numId w:val="22"/>
        </w:numPr>
      </w:pPr>
      <w:r w:rsidRPr="00531986">
        <w:rPr>
          <w:rFonts w:cs="Times New Roman"/>
          <w:lang w:val="en-US"/>
        </w:rPr>
        <w:lastRenderedPageBreak/>
        <w:t>Enterprise asset management</w:t>
      </w:r>
      <w:r w:rsidR="00437669" w:rsidRPr="00531986">
        <w:rPr>
          <w:rFonts w:cs="Times New Roman"/>
          <w:lang w:val="en-US"/>
        </w:rPr>
        <w:t xml:space="preserve"> </w:t>
      </w:r>
      <w:r w:rsidR="00437669" w:rsidRPr="00531986">
        <w:rPr>
          <w:lang w:val="en-US"/>
        </w:rPr>
        <w:t>[</w:t>
      </w:r>
      <w:r w:rsidR="00437669">
        <w:t>Электронный</w:t>
      </w:r>
      <w:r w:rsidR="00437669" w:rsidRPr="00531986">
        <w:rPr>
          <w:lang w:val="en-US"/>
        </w:rPr>
        <w:t xml:space="preserve"> </w:t>
      </w:r>
      <w:r w:rsidR="00437669">
        <w:t>ресурс</w:t>
      </w:r>
      <w:r w:rsidR="00437669" w:rsidRPr="00531986">
        <w:rPr>
          <w:lang w:val="en-US"/>
        </w:rPr>
        <w:t xml:space="preserve">]. </w:t>
      </w:r>
      <w:r w:rsidRPr="00531986">
        <w:t>Википедия – свободная энциклопедия</w:t>
      </w:r>
      <w:r w:rsidR="00437669">
        <w:t>. – Режим доступа:</w:t>
      </w:r>
      <w:r w:rsidR="00437669" w:rsidRPr="00437669">
        <w:t xml:space="preserve"> </w:t>
      </w:r>
      <w:hyperlink r:id="rId55" w:anchor="cite_note-1" w:history="1">
        <w:r w:rsidR="0048487F" w:rsidRPr="0048487F">
          <w:rPr>
            <w:rStyle w:val="ac"/>
            <w:color w:val="auto"/>
            <w:u w:val="none"/>
          </w:rPr>
          <w:t>https://ru.wikipedia.org/wiki/Enterprise_asset_management#cite_note-1</w:t>
        </w:r>
      </w:hyperlink>
      <w:r w:rsidR="00E91CBC" w:rsidRPr="00E91CBC">
        <w:rPr>
          <w:rStyle w:val="ac"/>
          <w:color w:val="auto"/>
          <w:u w:val="none"/>
        </w:rPr>
        <w:t xml:space="preserve"> </w:t>
      </w:r>
      <w:r w:rsidR="00E91CBC">
        <w:t>(14</w:t>
      </w:r>
      <w:r w:rsidR="00E91CBC" w:rsidRPr="00E91CBC">
        <w:t>.04.2017)</w:t>
      </w:r>
    </w:p>
    <w:p w:rsidR="0048487F" w:rsidRPr="0048487F" w:rsidRDefault="009B7BF1" w:rsidP="00B416F5">
      <w:pPr>
        <w:pStyle w:val="a5"/>
        <w:numPr>
          <w:ilvl w:val="0"/>
          <w:numId w:val="22"/>
        </w:numPr>
      </w:pPr>
      <w:r w:rsidRPr="009B7BF1">
        <w:rPr>
          <w:rFonts w:cs="Times New Roman"/>
        </w:rPr>
        <w:t>Что такое HRM? Системы управления персоналом</w:t>
      </w:r>
      <w:r w:rsidR="00437669">
        <w:rPr>
          <w:rFonts w:cs="Times New Roman"/>
        </w:rPr>
        <w:t xml:space="preserve"> </w:t>
      </w:r>
      <w:r w:rsidR="00437669">
        <w:t xml:space="preserve">[Электронный ресурс]. </w:t>
      </w:r>
      <w:r>
        <w:rPr>
          <w:lang w:val="en-US"/>
        </w:rPr>
        <w:t xml:space="preserve">Live </w:t>
      </w:r>
      <w:proofErr w:type="spellStart"/>
      <w:r>
        <w:rPr>
          <w:lang w:val="en-US"/>
        </w:rPr>
        <w:t>Managment</w:t>
      </w:r>
      <w:proofErr w:type="spellEnd"/>
      <w:r w:rsidR="00437669">
        <w:t>. – Режим доступа:</w:t>
      </w:r>
      <w:r w:rsidR="00437669" w:rsidRPr="00437669">
        <w:t xml:space="preserve"> </w:t>
      </w:r>
      <w:hyperlink r:id="rId56" w:history="1">
        <w:r w:rsidR="0048487F" w:rsidRPr="0048487F">
          <w:rPr>
            <w:rStyle w:val="ac"/>
            <w:color w:val="auto"/>
            <w:u w:val="none"/>
          </w:rPr>
          <w:t>http://www.clouderp.ru/tags/HRM_sistemy/</w:t>
        </w:r>
      </w:hyperlink>
      <w:r w:rsidR="00E91CBC">
        <w:rPr>
          <w:rStyle w:val="ac"/>
          <w:color w:val="auto"/>
          <w:u w:val="none"/>
          <w:lang w:val="en-US"/>
        </w:rPr>
        <w:t xml:space="preserve"> </w:t>
      </w:r>
      <w:r w:rsidR="00E91CBC">
        <w:t>(14</w:t>
      </w:r>
      <w:r w:rsidR="00E91CBC" w:rsidRPr="00E91CBC">
        <w:t>.04.2017)</w:t>
      </w:r>
    </w:p>
    <w:p w:rsidR="0048487F" w:rsidRPr="0048487F" w:rsidRDefault="0053485D" w:rsidP="00B416F5">
      <w:pPr>
        <w:pStyle w:val="a5"/>
        <w:numPr>
          <w:ilvl w:val="0"/>
          <w:numId w:val="22"/>
        </w:numPr>
      </w:pPr>
      <w:r w:rsidRPr="0053485D">
        <w:rPr>
          <w:rFonts w:cs="Times New Roman"/>
        </w:rPr>
        <w:t xml:space="preserve">Электронный документооборот </w:t>
      </w:r>
      <w:r w:rsidR="00437669">
        <w:t xml:space="preserve">[Электронный ресурс]. </w:t>
      </w:r>
      <w:proofErr w:type="spellStart"/>
      <w:r>
        <w:rPr>
          <w:lang w:val="en-US"/>
        </w:rPr>
        <w:t>DocFlow</w:t>
      </w:r>
      <w:proofErr w:type="spellEnd"/>
      <w:r w:rsidR="00437669">
        <w:t>. – Режим доступа:</w:t>
      </w:r>
      <w:r w:rsidR="00437669" w:rsidRPr="00437669">
        <w:t xml:space="preserve"> </w:t>
      </w:r>
      <w:r w:rsidR="00E91CBC" w:rsidRPr="00E91CBC">
        <w:t xml:space="preserve">http://www.docflow.ru/edu/glossary/detail.php?ID=27946 </w:t>
      </w:r>
      <w:r w:rsidR="00E91CBC">
        <w:t>(14</w:t>
      </w:r>
      <w:r w:rsidR="00E91CBC" w:rsidRPr="00E91CBC">
        <w:t>.04.2017)</w:t>
      </w:r>
    </w:p>
    <w:p w:rsidR="0048487F" w:rsidRPr="0048487F" w:rsidRDefault="0053485D" w:rsidP="00B416F5">
      <w:pPr>
        <w:pStyle w:val="a5"/>
        <w:numPr>
          <w:ilvl w:val="0"/>
          <w:numId w:val="22"/>
        </w:numPr>
      </w:pPr>
      <w:r w:rsidRPr="0053485D">
        <w:rPr>
          <w:rFonts w:cs="Times New Roman"/>
        </w:rPr>
        <w:t xml:space="preserve">Мировой рынок систем электронного документооборота </w:t>
      </w:r>
      <w:r w:rsidR="00437669">
        <w:t xml:space="preserve">[Электронный ресурс]. </w:t>
      </w:r>
      <w:proofErr w:type="spellStart"/>
      <w:r>
        <w:rPr>
          <w:lang w:val="en-US"/>
        </w:rPr>
        <w:t>iTeam</w:t>
      </w:r>
      <w:proofErr w:type="spellEnd"/>
      <w:r w:rsidR="00437669">
        <w:t>. – Режим доступа:</w:t>
      </w:r>
      <w:r w:rsidR="00437669" w:rsidRPr="00437669">
        <w:t xml:space="preserve"> </w:t>
      </w:r>
      <w:hyperlink r:id="rId57" w:history="1">
        <w:r w:rsidR="0048487F" w:rsidRPr="0048487F">
          <w:rPr>
            <w:rStyle w:val="ac"/>
            <w:color w:val="auto"/>
            <w:u w:val="none"/>
          </w:rPr>
          <w:t>https://iteam.ru/publications/it/section_64/article_2582</w:t>
        </w:r>
      </w:hyperlink>
      <w:r w:rsidR="00E91CBC" w:rsidRPr="00E91CBC">
        <w:rPr>
          <w:rStyle w:val="ac"/>
          <w:color w:val="auto"/>
          <w:u w:val="none"/>
        </w:rPr>
        <w:t xml:space="preserve"> </w:t>
      </w:r>
      <w:r w:rsidR="00E91CBC">
        <w:t>(14</w:t>
      </w:r>
      <w:r w:rsidR="00E91CBC" w:rsidRPr="00E91CBC">
        <w:t>.04.2017)</w:t>
      </w:r>
    </w:p>
    <w:p w:rsidR="00D27B49" w:rsidRDefault="0053485D" w:rsidP="00B416F5">
      <w:pPr>
        <w:pStyle w:val="a5"/>
        <w:numPr>
          <w:ilvl w:val="0"/>
          <w:numId w:val="22"/>
        </w:numPr>
      </w:pPr>
      <w:r w:rsidRPr="0053485D">
        <w:rPr>
          <w:rFonts w:cs="Times New Roman"/>
        </w:rPr>
        <w:t>Архитектура предприятия: основные определения</w:t>
      </w:r>
      <w:r w:rsidR="00437669">
        <w:rPr>
          <w:rFonts w:cs="Times New Roman"/>
        </w:rPr>
        <w:t xml:space="preserve"> </w:t>
      </w:r>
      <w:r w:rsidR="00437669">
        <w:t xml:space="preserve">[Электронный ресурс]. </w:t>
      </w:r>
      <w:r>
        <w:t>НОУ ИНТУИТ</w:t>
      </w:r>
      <w:r w:rsidR="00437669">
        <w:t>. – Режим доступа:</w:t>
      </w:r>
      <w:r w:rsidR="00437669" w:rsidRPr="00437669">
        <w:t xml:space="preserve"> </w:t>
      </w:r>
      <w:r w:rsidR="00E91CBC" w:rsidRPr="00E91CBC">
        <w:t xml:space="preserve">http://www.intuit.ru/studies/courses/995/152/lecture/4226?page=3 </w:t>
      </w:r>
      <w:r w:rsidR="00E91CBC">
        <w:t>(17</w:t>
      </w:r>
      <w:r w:rsidR="00E91CBC" w:rsidRPr="00E91CBC">
        <w:t>.04.2017)</w:t>
      </w:r>
    </w:p>
    <w:p w:rsidR="0048487F" w:rsidRPr="0048487F" w:rsidRDefault="0053485D" w:rsidP="00B416F5">
      <w:pPr>
        <w:pStyle w:val="a5"/>
        <w:numPr>
          <w:ilvl w:val="0"/>
          <w:numId w:val="22"/>
        </w:numPr>
      </w:pPr>
      <w:r>
        <w:rPr>
          <w:rFonts w:cs="Times New Roman"/>
        </w:rPr>
        <w:t xml:space="preserve">Моделирование на </w:t>
      </w:r>
      <w:r>
        <w:rPr>
          <w:rFonts w:cs="Times New Roman"/>
          <w:lang w:val="en-US"/>
        </w:rPr>
        <w:t>UML</w:t>
      </w:r>
      <w:r w:rsidR="00437669">
        <w:rPr>
          <w:rFonts w:cs="Times New Roman"/>
        </w:rPr>
        <w:t xml:space="preserve"> </w:t>
      </w:r>
      <w:r w:rsidR="00437669">
        <w:t xml:space="preserve">[Электронный ресурс]. </w:t>
      </w:r>
      <w:r w:rsidRPr="0053485D">
        <w:t>Интернет-книга "Моделирование на UML"</w:t>
      </w:r>
      <w:r w:rsidR="00437669">
        <w:t>. – Режим доступа:</w:t>
      </w:r>
      <w:r w:rsidR="00437669" w:rsidRPr="00437669">
        <w:t xml:space="preserve"> </w:t>
      </w:r>
      <w:hyperlink r:id="rId58" w:history="1">
        <w:r w:rsidR="0048487F" w:rsidRPr="0048487F">
          <w:rPr>
            <w:rStyle w:val="ac"/>
            <w:color w:val="auto"/>
            <w:u w:val="none"/>
          </w:rPr>
          <w:t>http://book.uml3.ru/sec_1_2</w:t>
        </w:r>
      </w:hyperlink>
      <w:r w:rsidR="00E91CBC" w:rsidRPr="00E91CBC">
        <w:rPr>
          <w:rStyle w:val="ac"/>
          <w:color w:val="auto"/>
          <w:u w:val="none"/>
        </w:rPr>
        <w:t xml:space="preserve"> </w:t>
      </w:r>
      <w:r w:rsidR="00E91CBC">
        <w:t>(17</w:t>
      </w:r>
      <w:r w:rsidR="00E91CBC" w:rsidRPr="00E91CBC">
        <w:t>.04.2017)</w:t>
      </w:r>
    </w:p>
    <w:p w:rsidR="00D27B49" w:rsidRDefault="0053485D" w:rsidP="00B416F5">
      <w:pPr>
        <w:pStyle w:val="a5"/>
        <w:numPr>
          <w:ilvl w:val="0"/>
          <w:numId w:val="22"/>
        </w:numPr>
      </w:pPr>
      <w:proofErr w:type="spellStart"/>
      <w:r w:rsidRPr="0053485D">
        <w:rPr>
          <w:rFonts w:cs="Times New Roman"/>
        </w:rPr>
        <w:t>ArchiMate</w:t>
      </w:r>
      <w:proofErr w:type="spellEnd"/>
      <w:r w:rsidRPr="0053485D">
        <w:rPr>
          <w:rFonts w:cs="Times New Roman"/>
        </w:rPr>
        <w:t xml:space="preserve"> 3.0 – обзор основных изменений</w:t>
      </w:r>
      <w:r w:rsidR="00437669">
        <w:rPr>
          <w:rFonts w:cs="Times New Roman"/>
        </w:rPr>
        <w:t xml:space="preserve"> </w:t>
      </w:r>
      <w:r w:rsidR="00437669">
        <w:t xml:space="preserve">[Электронный ресурс]. </w:t>
      </w:r>
      <w:r>
        <w:t>Практика проектирования систем</w:t>
      </w:r>
      <w:r w:rsidR="00437669">
        <w:t>. – Режим доступа:</w:t>
      </w:r>
      <w:r w:rsidR="00437669" w:rsidRPr="00437669">
        <w:t xml:space="preserve"> </w:t>
      </w:r>
      <w:r w:rsidR="00E91CBC" w:rsidRPr="00E91CBC">
        <w:t xml:space="preserve">http://reqcenter.pro/archimate30-review/ </w:t>
      </w:r>
      <w:r w:rsidR="00E91CBC">
        <w:t>(17</w:t>
      </w:r>
      <w:r w:rsidR="00E91CBC" w:rsidRPr="00E91CBC">
        <w:t>.04.2017)</w:t>
      </w:r>
    </w:p>
    <w:p w:rsidR="0048487F" w:rsidRDefault="0053485D" w:rsidP="00B416F5">
      <w:pPr>
        <w:pStyle w:val="a5"/>
        <w:numPr>
          <w:ilvl w:val="0"/>
          <w:numId w:val="22"/>
        </w:numPr>
      </w:pPr>
      <w:r>
        <w:rPr>
          <w:rFonts w:cs="Times New Roman"/>
        </w:rPr>
        <w:t xml:space="preserve">История компании </w:t>
      </w:r>
      <w:r>
        <w:rPr>
          <w:rFonts w:cs="Times New Roman"/>
          <w:lang w:val="en-US"/>
        </w:rPr>
        <w:t>IMOS</w:t>
      </w:r>
      <w:r w:rsidR="00437669">
        <w:rPr>
          <w:rFonts w:cs="Times New Roman"/>
        </w:rPr>
        <w:t xml:space="preserve"> </w:t>
      </w:r>
      <w:r w:rsidR="00437669">
        <w:t xml:space="preserve">[Электронный ресурс]. </w:t>
      </w:r>
      <w:r>
        <w:t xml:space="preserve">Официальный сайт </w:t>
      </w:r>
      <w:r>
        <w:rPr>
          <w:lang w:val="en-US"/>
        </w:rPr>
        <w:t>IMOS</w:t>
      </w:r>
      <w:r w:rsidR="00437669">
        <w:t>. – Режим доступа:</w:t>
      </w:r>
      <w:r w:rsidR="00437669" w:rsidRPr="00437669">
        <w:t xml:space="preserve"> </w:t>
      </w:r>
      <w:r w:rsidR="00E91CBC" w:rsidRPr="00E91CBC">
        <w:t xml:space="preserve">http://www.imos3d.com/ru/kompanija/istorija.html </w:t>
      </w:r>
      <w:r w:rsidR="00E91CBC">
        <w:t>(20</w:t>
      </w:r>
      <w:r w:rsidR="00E91CBC" w:rsidRPr="00E91CBC">
        <w:t>.04.2017)</w:t>
      </w:r>
    </w:p>
    <w:p w:rsidR="004238B7" w:rsidRPr="004238B7" w:rsidRDefault="004238B7" w:rsidP="00B416F5">
      <w:pPr>
        <w:pStyle w:val="afa"/>
        <w:numPr>
          <w:ilvl w:val="0"/>
          <w:numId w:val="22"/>
        </w:numPr>
        <w:rPr>
          <w:rFonts w:ascii="Times New Roman" w:hAnsi="Times New Roman"/>
          <w:sz w:val="24"/>
        </w:rPr>
      </w:pPr>
      <w:r w:rsidRPr="004238B7">
        <w:rPr>
          <w:rFonts w:ascii="Times New Roman" w:hAnsi="Times New Roman"/>
          <w:sz w:val="24"/>
        </w:rPr>
        <w:t xml:space="preserve">Моделирование архитектуры предприятия. Обзор языка </w:t>
      </w:r>
      <w:proofErr w:type="spellStart"/>
      <w:r w:rsidRPr="004238B7">
        <w:rPr>
          <w:rFonts w:ascii="Times New Roman" w:hAnsi="Times New Roman"/>
          <w:sz w:val="24"/>
        </w:rPr>
        <w:t>ArchiMate</w:t>
      </w:r>
      <w:proofErr w:type="spellEnd"/>
      <w:r w:rsidRPr="004238B7">
        <w:rPr>
          <w:rFonts w:ascii="Times New Roman" w:hAnsi="Times New Roman"/>
          <w:sz w:val="24"/>
        </w:rPr>
        <w:t xml:space="preserve"> [Электронный ресурс]</w:t>
      </w:r>
      <w:proofErr w:type="gramStart"/>
      <w:r w:rsidRPr="004238B7">
        <w:rPr>
          <w:rFonts w:ascii="Times New Roman" w:hAnsi="Times New Roman"/>
          <w:sz w:val="24"/>
        </w:rPr>
        <w:t xml:space="preserve">. </w:t>
      </w:r>
      <w:proofErr w:type="gramEnd"/>
      <w:r>
        <w:rPr>
          <w:rFonts w:ascii="Times New Roman" w:hAnsi="Times New Roman"/>
          <w:sz w:val="24"/>
        </w:rPr>
        <w:t>Корпоративный менеджмент</w:t>
      </w:r>
      <w:r w:rsidRPr="004238B7">
        <w:rPr>
          <w:rFonts w:ascii="Times New Roman" w:hAnsi="Times New Roman"/>
          <w:sz w:val="24"/>
        </w:rPr>
        <w:t xml:space="preserve">. – Режим доступа: </w:t>
      </w:r>
      <w:hyperlink r:id="rId59" w:history="1">
        <w:r w:rsidRPr="004238B7">
          <w:rPr>
            <w:rFonts w:ascii="Times New Roman" w:hAnsi="Times New Roman"/>
            <w:sz w:val="24"/>
          </w:rPr>
          <w:t>http://www.cfin.ru/itm/standards/ArchiMate.shtml</w:t>
        </w:r>
      </w:hyperlink>
      <w:r w:rsidRPr="004238B7">
        <w:rPr>
          <w:rFonts w:ascii="Times New Roman" w:hAnsi="Times New Roman"/>
          <w:sz w:val="24"/>
        </w:rPr>
        <w:t xml:space="preserve"> (20.04.2017)</w:t>
      </w:r>
    </w:p>
    <w:p w:rsidR="00741FF7" w:rsidRDefault="004529EA" w:rsidP="00B416F5">
      <w:pPr>
        <w:pStyle w:val="a5"/>
        <w:numPr>
          <w:ilvl w:val="0"/>
          <w:numId w:val="22"/>
        </w:numPr>
      </w:pPr>
      <w:proofErr w:type="spellStart"/>
      <w:r w:rsidRPr="00D82A50">
        <w:t>Д.В.Кудрявцев</w:t>
      </w:r>
      <w:proofErr w:type="spellEnd"/>
      <w:r w:rsidRPr="00D82A50">
        <w:t xml:space="preserve"> Технологии Бизнес-Инжиниринга / Кудрявцев Д.В., </w:t>
      </w:r>
      <w:proofErr w:type="spellStart"/>
      <w:r w:rsidRPr="00D82A50">
        <w:t>М.Ю.Арзуманян</w:t>
      </w:r>
      <w:proofErr w:type="spellEnd"/>
      <w:r w:rsidRPr="00D82A50">
        <w:t xml:space="preserve">, </w:t>
      </w:r>
      <w:proofErr w:type="spellStart"/>
      <w:proofErr w:type="gramStart"/>
      <w:r w:rsidRPr="00D82A50">
        <w:t>Л.Ю.Григорьев</w:t>
      </w:r>
      <w:proofErr w:type="spellEnd"/>
      <w:r w:rsidRPr="00D82A50">
        <w:t>.:</w:t>
      </w:r>
      <w:proofErr w:type="gramEnd"/>
      <w:r w:rsidRPr="00D82A50">
        <w:t xml:space="preserve"> Изд. </w:t>
      </w:r>
      <w:proofErr w:type="spellStart"/>
      <w:r w:rsidRPr="00D82A50">
        <w:t>Политихн</w:t>
      </w:r>
      <w:r w:rsidR="00741FF7">
        <w:t>ического</w:t>
      </w:r>
      <w:proofErr w:type="spellEnd"/>
      <w:r w:rsidR="00741FF7">
        <w:t xml:space="preserve"> Университета, СПб 2014.</w:t>
      </w:r>
    </w:p>
    <w:p w:rsidR="00741FF7" w:rsidRPr="00741FF7" w:rsidRDefault="00741FF7" w:rsidP="00B416F5">
      <w:pPr>
        <w:pStyle w:val="afa"/>
        <w:numPr>
          <w:ilvl w:val="0"/>
          <w:numId w:val="22"/>
        </w:numPr>
        <w:rPr>
          <w:rFonts w:ascii="Times New Roman" w:hAnsi="Times New Roman"/>
          <w:sz w:val="24"/>
        </w:rPr>
      </w:pPr>
      <w:r w:rsidRPr="00741FF7">
        <w:rPr>
          <w:rFonts w:ascii="Times New Roman" w:hAnsi="Times New Roman"/>
          <w:sz w:val="24"/>
        </w:rPr>
        <w:t xml:space="preserve">Васильев </w:t>
      </w:r>
      <w:proofErr w:type="gramStart"/>
      <w:r w:rsidRPr="00741FF7">
        <w:rPr>
          <w:rFonts w:ascii="Times New Roman" w:hAnsi="Times New Roman"/>
          <w:sz w:val="24"/>
        </w:rPr>
        <w:t>Р.Б  Управление</w:t>
      </w:r>
      <w:proofErr w:type="gramEnd"/>
      <w:r w:rsidRPr="00741FF7">
        <w:rPr>
          <w:rFonts w:ascii="Times New Roman" w:hAnsi="Times New Roman"/>
          <w:sz w:val="24"/>
        </w:rPr>
        <w:t xml:space="preserve"> развитием информационных систем / Учебное пособие для вузов / Под редакцией Г. Н. </w:t>
      </w:r>
      <w:proofErr w:type="spellStart"/>
      <w:r w:rsidRPr="00741FF7">
        <w:rPr>
          <w:rFonts w:ascii="Times New Roman" w:hAnsi="Times New Roman"/>
          <w:sz w:val="24"/>
        </w:rPr>
        <w:t>Калянова</w:t>
      </w:r>
      <w:proofErr w:type="spellEnd"/>
      <w:r w:rsidRPr="00741FF7">
        <w:rPr>
          <w:rFonts w:ascii="Times New Roman" w:hAnsi="Times New Roman"/>
          <w:sz w:val="24"/>
        </w:rPr>
        <w:t xml:space="preserve"> /Васильев Р.Б., </w:t>
      </w:r>
      <w:proofErr w:type="spellStart"/>
      <w:r w:rsidRPr="00741FF7">
        <w:rPr>
          <w:rFonts w:ascii="Times New Roman" w:hAnsi="Times New Roman"/>
          <w:sz w:val="24"/>
        </w:rPr>
        <w:t>Калянов</w:t>
      </w:r>
      <w:proofErr w:type="spellEnd"/>
      <w:r w:rsidRPr="00741FF7">
        <w:rPr>
          <w:rFonts w:ascii="Times New Roman" w:hAnsi="Times New Roman"/>
          <w:sz w:val="24"/>
        </w:rPr>
        <w:t xml:space="preserve"> Г.Н., Лёвочкина Г.А. ISBN 978-5-9912-0399-9</w:t>
      </w:r>
    </w:p>
    <w:p w:rsidR="00BD5C43" w:rsidRDefault="00BD5C43">
      <w:pPr>
        <w:spacing w:after="160" w:line="259" w:lineRule="auto"/>
      </w:pPr>
      <w:r>
        <w:br w:type="page"/>
      </w:r>
    </w:p>
    <w:p w:rsidR="00BD5C43" w:rsidRDefault="00BD5C43" w:rsidP="00BD5C43">
      <w:pPr>
        <w:pStyle w:val="1"/>
      </w:pPr>
      <w:bookmarkStart w:id="45" w:name="_Toc483172289"/>
      <w:r>
        <w:lastRenderedPageBreak/>
        <w:t>Приложения</w:t>
      </w:r>
      <w:bookmarkEnd w:id="45"/>
    </w:p>
    <w:p w:rsidR="003A51B4" w:rsidRDefault="003A51B4" w:rsidP="003A51B4">
      <w:pPr>
        <w:pStyle w:val="2"/>
      </w:pPr>
      <w:bookmarkStart w:id="46" w:name="_Toc483172290"/>
      <w:r>
        <w:t>Приложение 1. Диаграмма использования приложений</w:t>
      </w:r>
      <w:r w:rsidR="00BA770E">
        <w:t xml:space="preserve"> (как есть)</w:t>
      </w:r>
      <w:bookmarkEnd w:id="46"/>
    </w:p>
    <w:p w:rsidR="003A51B4" w:rsidRDefault="007372D1" w:rsidP="00BA770E">
      <w:pPr>
        <w:pStyle w:val="a9"/>
      </w:pPr>
      <w:r>
        <w:pict>
          <v:shape id="_x0000_i1048" type="#_x0000_t75" style="width:467.35pt;height:646.05pt">
            <v:imagedata r:id="rId60" o:title="Использование приложений (как есть)_1"/>
          </v:shape>
        </w:pict>
      </w:r>
    </w:p>
    <w:p w:rsidR="00BA770E" w:rsidRDefault="00BA770E" w:rsidP="00BA770E">
      <w:pPr>
        <w:pStyle w:val="a8"/>
        <w:rPr>
          <w:lang w:val="en-US" w:eastAsia="ru-RU"/>
        </w:rPr>
      </w:pPr>
    </w:p>
    <w:p w:rsidR="00BA770E" w:rsidRDefault="007372D1" w:rsidP="00BA770E">
      <w:pPr>
        <w:pStyle w:val="a9"/>
      </w:pPr>
      <w:r>
        <w:lastRenderedPageBreak/>
        <w:pict>
          <v:shape id="_x0000_i1049" type="#_x0000_t75" style="width:467.35pt;height:636.85pt">
            <v:imagedata r:id="rId61" o:title="Использование приложений (как есть)_2"/>
          </v:shape>
        </w:pict>
      </w:r>
    </w:p>
    <w:p w:rsidR="00006C60" w:rsidRDefault="00006C60">
      <w:pPr>
        <w:spacing w:after="160" w:line="259" w:lineRule="auto"/>
        <w:rPr>
          <w:rFonts w:ascii="Times New Roman" w:hAnsi="Times New Roman"/>
          <w:sz w:val="24"/>
          <w:lang w:val="en-US" w:eastAsia="ru-RU"/>
        </w:rPr>
      </w:pPr>
      <w:r>
        <w:rPr>
          <w:lang w:val="en-US" w:eastAsia="ru-RU"/>
        </w:rPr>
        <w:br w:type="page"/>
      </w:r>
    </w:p>
    <w:p w:rsidR="00006C60" w:rsidRDefault="00006C60" w:rsidP="00006C60">
      <w:pPr>
        <w:pStyle w:val="2"/>
      </w:pPr>
      <w:bookmarkStart w:id="47" w:name="_Toc483172291"/>
      <w:r>
        <w:rPr>
          <w:lang w:eastAsia="ru-RU"/>
        </w:rPr>
        <w:lastRenderedPageBreak/>
        <w:t xml:space="preserve">Приложение 2. </w:t>
      </w:r>
      <w:r>
        <w:t>Диаграмма использования приложений (как будет)</w:t>
      </w:r>
      <w:bookmarkEnd w:id="47"/>
    </w:p>
    <w:p w:rsidR="00006C60" w:rsidRDefault="007372D1" w:rsidP="00006C60">
      <w:r>
        <w:pict>
          <v:shape id="_x0000_i1050" type="#_x0000_t75" style="width:467.35pt;height:583.85pt">
            <v:imagedata r:id="rId62" o:title="Использование приложений (как будет)_1"/>
          </v:shape>
        </w:pict>
      </w:r>
    </w:p>
    <w:p w:rsidR="00006C60" w:rsidRDefault="00006C60">
      <w:pPr>
        <w:spacing w:after="160" w:line="259" w:lineRule="auto"/>
      </w:pPr>
      <w:r>
        <w:br w:type="page"/>
      </w:r>
    </w:p>
    <w:p w:rsidR="00006C60" w:rsidRDefault="00721BC6" w:rsidP="00006C60">
      <w:r>
        <w:lastRenderedPageBreak/>
        <w:pict>
          <v:shape id="_x0000_i1057" type="#_x0000_t75" style="width:466.7pt;height:590.4pt">
            <v:imagedata r:id="rId63" o:title="Использование приложений (как будет)_2"/>
          </v:shape>
        </w:pict>
      </w:r>
    </w:p>
    <w:p w:rsidR="00E80AF5" w:rsidRDefault="00E80AF5">
      <w:pPr>
        <w:spacing w:after="160" w:line="259" w:lineRule="auto"/>
      </w:pPr>
      <w:r>
        <w:br w:type="page"/>
      </w:r>
    </w:p>
    <w:p w:rsidR="00E80AF5" w:rsidRDefault="00E80AF5" w:rsidP="00E80AF5">
      <w:pPr>
        <w:pStyle w:val="2"/>
        <w:rPr>
          <w:lang w:val="en-US"/>
        </w:rPr>
      </w:pPr>
      <w:bookmarkStart w:id="48" w:name="_Toc483172292"/>
      <w:r>
        <w:lastRenderedPageBreak/>
        <w:t xml:space="preserve">Приложение 3. Коммерческое предложение компании </w:t>
      </w:r>
      <w:r>
        <w:rPr>
          <w:lang w:val="en-US"/>
        </w:rPr>
        <w:t>IMOS</w:t>
      </w:r>
      <w:bookmarkEnd w:id="48"/>
    </w:p>
    <w:p w:rsidR="00E80AF5" w:rsidRDefault="007372D1" w:rsidP="00E80AF5">
      <w:pPr>
        <w:rPr>
          <w:lang w:val="en-US"/>
        </w:rPr>
      </w:pPr>
      <w:r>
        <w:rPr>
          <w:lang w:val="en-US"/>
        </w:rPr>
        <w:pict>
          <v:shape id="_x0000_i1051" type="#_x0000_t75" style="width:467.35pt;height:661.1pt">
            <v:imagedata r:id="rId64" o:title="IMOS_DUET_5_2017_Страница_1"/>
          </v:shape>
        </w:pict>
      </w:r>
    </w:p>
    <w:p w:rsidR="00E80AF5" w:rsidRDefault="00E80AF5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E80AF5" w:rsidRDefault="007372D1" w:rsidP="00E80AF5">
      <w:pPr>
        <w:rPr>
          <w:lang w:val="en-US"/>
        </w:rPr>
      </w:pPr>
      <w:r>
        <w:rPr>
          <w:lang w:val="en-US"/>
        </w:rPr>
        <w:lastRenderedPageBreak/>
        <w:pict>
          <v:shape id="_x0000_i1052" type="#_x0000_t75" style="width:467.35pt;height:661.1pt">
            <v:imagedata r:id="rId65" o:title="IMOS_DUET_5_2017_Страница_2"/>
          </v:shape>
        </w:pict>
      </w:r>
    </w:p>
    <w:p w:rsidR="00E80AF5" w:rsidRDefault="00E80AF5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E80AF5" w:rsidRDefault="007372D1" w:rsidP="00E80AF5">
      <w:pPr>
        <w:rPr>
          <w:lang w:val="en-US"/>
        </w:rPr>
      </w:pPr>
      <w:r>
        <w:rPr>
          <w:lang w:val="en-US"/>
        </w:rPr>
        <w:lastRenderedPageBreak/>
        <w:pict>
          <v:shape id="_x0000_i1053" type="#_x0000_t75" style="width:467.35pt;height:661.1pt">
            <v:imagedata r:id="rId66" o:title="IMOS_DUET_5_2017_Страница_3"/>
          </v:shape>
        </w:pict>
      </w:r>
    </w:p>
    <w:p w:rsidR="00E80AF5" w:rsidRDefault="00E80AF5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E80AF5" w:rsidRDefault="007372D1" w:rsidP="00E80AF5">
      <w:pPr>
        <w:rPr>
          <w:lang w:val="en-US"/>
        </w:rPr>
      </w:pPr>
      <w:r>
        <w:rPr>
          <w:lang w:val="en-US"/>
        </w:rPr>
        <w:lastRenderedPageBreak/>
        <w:pict>
          <v:shape id="_x0000_i1054" type="#_x0000_t75" style="width:467.35pt;height:661.1pt">
            <v:imagedata r:id="rId67" o:title="IMOS_DUET_5_2017_Страница_4"/>
          </v:shape>
        </w:pict>
      </w:r>
    </w:p>
    <w:p w:rsidR="00E80AF5" w:rsidRDefault="00E80AF5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E80AF5" w:rsidRDefault="00E80AF5" w:rsidP="00E80AF5">
      <w:pPr>
        <w:pStyle w:val="2"/>
      </w:pPr>
      <w:bookmarkStart w:id="49" w:name="_Toc483172293"/>
      <w:r>
        <w:lastRenderedPageBreak/>
        <w:t>Приложение 4. Системные требования для рабочих станций и сервера</w:t>
      </w:r>
      <w:bookmarkEnd w:id="49"/>
    </w:p>
    <w:p w:rsidR="00E80AF5" w:rsidRDefault="00E80AF5" w:rsidP="00E80AF5">
      <w:r>
        <w:rPr>
          <w:noProof/>
          <w:lang w:eastAsia="ru-RU"/>
        </w:rPr>
        <w:drawing>
          <wp:inline distT="0" distB="0" distL="0" distR="0" wp14:anchorId="191D9D74" wp14:editId="277B60FD">
            <wp:extent cx="5657850" cy="6781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AF5" w:rsidRDefault="00E80AF5">
      <w:pPr>
        <w:spacing w:after="160" w:line="259" w:lineRule="auto"/>
      </w:pPr>
      <w:r>
        <w:br w:type="page"/>
      </w:r>
    </w:p>
    <w:p w:rsidR="00E80AF5" w:rsidRDefault="00E80AF5" w:rsidP="00E80AF5">
      <w:r>
        <w:rPr>
          <w:noProof/>
          <w:lang w:eastAsia="ru-RU"/>
        </w:rPr>
        <w:lastRenderedPageBreak/>
        <w:drawing>
          <wp:inline distT="0" distB="0" distL="0" distR="0" wp14:anchorId="5B61402C" wp14:editId="50A6F077">
            <wp:extent cx="5940425" cy="553275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3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DFB" w:rsidRDefault="00A76DFB">
      <w:pPr>
        <w:spacing w:after="160" w:line="259" w:lineRule="auto"/>
      </w:pPr>
      <w:r>
        <w:br w:type="page"/>
      </w:r>
    </w:p>
    <w:p w:rsidR="00A76DFB" w:rsidRDefault="00A76DFB" w:rsidP="00A76DFB">
      <w:pPr>
        <w:pStyle w:val="2"/>
      </w:pPr>
      <w:bookmarkStart w:id="50" w:name="_Toc483172294"/>
      <w:r>
        <w:lastRenderedPageBreak/>
        <w:t xml:space="preserve">Приложение 5. Диаграмма </w:t>
      </w:r>
      <w:proofErr w:type="spellStart"/>
      <w:r>
        <w:t>Ганта</w:t>
      </w:r>
      <w:bookmarkEnd w:id="50"/>
      <w:proofErr w:type="spellEnd"/>
    </w:p>
    <w:p w:rsidR="00A76DFB" w:rsidRDefault="007372D1" w:rsidP="00A76DFB">
      <w:r>
        <w:pict>
          <v:shape id="_x0000_i1055" type="#_x0000_t75" style="width:483.7pt;height:262.45pt">
            <v:imagedata r:id="rId70" o:title="Гант_1"/>
          </v:shape>
        </w:pict>
      </w:r>
    </w:p>
    <w:p w:rsidR="00A76DFB" w:rsidRPr="00A76DFB" w:rsidRDefault="007372D1" w:rsidP="00A76DFB">
      <w:r>
        <w:pict>
          <v:shape id="_x0000_i1056" type="#_x0000_t75" style="width:487pt;height:225.8pt">
            <v:imagedata r:id="rId71" o:title="Гант_2"/>
          </v:shape>
        </w:pict>
      </w:r>
    </w:p>
    <w:sectPr w:rsidR="00A76DFB" w:rsidRPr="00A76DFB" w:rsidSect="00B77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16F5" w:rsidRDefault="00B416F5" w:rsidP="00E250F9">
      <w:pPr>
        <w:spacing w:after="0" w:line="240" w:lineRule="auto"/>
      </w:pPr>
      <w:r>
        <w:separator/>
      </w:r>
    </w:p>
  </w:endnote>
  <w:endnote w:type="continuationSeparator" w:id="0">
    <w:p w:rsidR="00B416F5" w:rsidRDefault="00B416F5" w:rsidP="00E25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D5E" w:rsidRDefault="00EE7D5E">
    <w:pPr>
      <w:pStyle w:val="af"/>
      <w:jc w:val="right"/>
    </w:pPr>
  </w:p>
  <w:p w:rsidR="00EE7D5E" w:rsidRDefault="00EE7D5E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1033786"/>
      <w:docPartObj>
        <w:docPartGallery w:val="Page Numbers (Bottom of Page)"/>
        <w:docPartUnique/>
      </w:docPartObj>
    </w:sdtPr>
    <w:sdtContent>
      <w:p w:rsidR="00EE7D5E" w:rsidRDefault="00EE7D5E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13E6">
          <w:rPr>
            <w:noProof/>
          </w:rPr>
          <w:t>36</w:t>
        </w:r>
        <w:r>
          <w:fldChar w:fldCharType="end"/>
        </w:r>
      </w:p>
    </w:sdtContent>
  </w:sdt>
  <w:p w:rsidR="00EE7D5E" w:rsidRDefault="00EE7D5E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16F5" w:rsidRDefault="00B416F5" w:rsidP="00E250F9">
      <w:pPr>
        <w:spacing w:after="0" w:line="240" w:lineRule="auto"/>
      </w:pPr>
      <w:r>
        <w:separator/>
      </w:r>
    </w:p>
  </w:footnote>
  <w:footnote w:type="continuationSeparator" w:id="0">
    <w:p w:rsidR="00B416F5" w:rsidRDefault="00B416F5" w:rsidP="00E250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15pt;height:11.15pt" o:bullet="t">
        <v:imagedata r:id="rId1" o:title="msoF5EA"/>
      </v:shape>
    </w:pict>
  </w:numPicBullet>
  <w:abstractNum w:abstractNumId="0" w15:restartNumberingAfterBreak="0">
    <w:nsid w:val="00B414B2"/>
    <w:multiLevelType w:val="hybridMultilevel"/>
    <w:tmpl w:val="6C2A1E8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19F6BCD"/>
    <w:multiLevelType w:val="hybridMultilevel"/>
    <w:tmpl w:val="C57494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3446810"/>
    <w:multiLevelType w:val="hybridMultilevel"/>
    <w:tmpl w:val="1626F99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5E6063F"/>
    <w:multiLevelType w:val="hybridMultilevel"/>
    <w:tmpl w:val="AA586C0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9702DC7"/>
    <w:multiLevelType w:val="hybridMultilevel"/>
    <w:tmpl w:val="CC64C31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9DD2396"/>
    <w:multiLevelType w:val="hybridMultilevel"/>
    <w:tmpl w:val="AFAA909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B17237A"/>
    <w:multiLevelType w:val="hybridMultilevel"/>
    <w:tmpl w:val="9068516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C0A0D6A"/>
    <w:multiLevelType w:val="hybridMultilevel"/>
    <w:tmpl w:val="B3CE95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C507F64"/>
    <w:multiLevelType w:val="hybridMultilevel"/>
    <w:tmpl w:val="EE9C705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0511434"/>
    <w:multiLevelType w:val="hybridMultilevel"/>
    <w:tmpl w:val="990623F2"/>
    <w:lvl w:ilvl="0" w:tplc="D12E8F6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03A0658"/>
    <w:multiLevelType w:val="hybridMultilevel"/>
    <w:tmpl w:val="F9E686D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2DE6246"/>
    <w:multiLevelType w:val="hybridMultilevel"/>
    <w:tmpl w:val="E68E8FC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7D30C98"/>
    <w:multiLevelType w:val="hybridMultilevel"/>
    <w:tmpl w:val="9CF02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887DBF"/>
    <w:multiLevelType w:val="hybridMultilevel"/>
    <w:tmpl w:val="C3F4D88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1F94816"/>
    <w:multiLevelType w:val="hybridMultilevel"/>
    <w:tmpl w:val="90AA4D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20100C2"/>
    <w:multiLevelType w:val="hybridMultilevel"/>
    <w:tmpl w:val="9FE81B66"/>
    <w:lvl w:ilvl="0" w:tplc="2C9CEC14">
      <w:start w:val="1"/>
      <w:numFmt w:val="decimal"/>
      <w:pStyle w:val="a"/>
      <w:lvlText w:val="Таблица%1."/>
      <w:lvlJc w:val="left"/>
      <w:pPr>
        <w:ind w:left="1429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3CA0C2B"/>
    <w:multiLevelType w:val="hybridMultilevel"/>
    <w:tmpl w:val="ECBA608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5013702"/>
    <w:multiLevelType w:val="hybridMultilevel"/>
    <w:tmpl w:val="71E86A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8B40F0C"/>
    <w:multiLevelType w:val="hybridMultilevel"/>
    <w:tmpl w:val="09428EB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9054623"/>
    <w:multiLevelType w:val="hybridMultilevel"/>
    <w:tmpl w:val="1408F9CE"/>
    <w:lvl w:ilvl="0" w:tplc="D12E8F6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9941C0C"/>
    <w:multiLevelType w:val="hybridMultilevel"/>
    <w:tmpl w:val="3E5CDA5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4966B3B"/>
    <w:multiLevelType w:val="hybridMultilevel"/>
    <w:tmpl w:val="142E652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686566F"/>
    <w:multiLevelType w:val="hybridMultilevel"/>
    <w:tmpl w:val="744C26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AE4637"/>
    <w:multiLevelType w:val="hybridMultilevel"/>
    <w:tmpl w:val="CEE25A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9C70F70"/>
    <w:multiLevelType w:val="hybridMultilevel"/>
    <w:tmpl w:val="E4E831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F4A1362"/>
    <w:multiLevelType w:val="hybridMultilevel"/>
    <w:tmpl w:val="B8288124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6" w15:restartNumberingAfterBreak="0">
    <w:nsid w:val="50AC0BAF"/>
    <w:multiLevelType w:val="hybridMultilevel"/>
    <w:tmpl w:val="D26065C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3594BD2"/>
    <w:multiLevelType w:val="hybridMultilevel"/>
    <w:tmpl w:val="E904BB1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92E70BE"/>
    <w:multiLevelType w:val="hybridMultilevel"/>
    <w:tmpl w:val="306CE5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5F1A2AB6"/>
    <w:multiLevelType w:val="hybridMultilevel"/>
    <w:tmpl w:val="A58455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0197BD4"/>
    <w:multiLevelType w:val="hybridMultilevel"/>
    <w:tmpl w:val="733C670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1CF0AD4"/>
    <w:multiLevelType w:val="hybridMultilevel"/>
    <w:tmpl w:val="11041B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3114310"/>
    <w:multiLevelType w:val="hybridMultilevel"/>
    <w:tmpl w:val="0A1AC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89730E2"/>
    <w:multiLevelType w:val="hybridMultilevel"/>
    <w:tmpl w:val="F5EACAA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8FC5FCD"/>
    <w:multiLevelType w:val="hybridMultilevel"/>
    <w:tmpl w:val="0792D03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C651C15"/>
    <w:multiLevelType w:val="hybridMultilevel"/>
    <w:tmpl w:val="203ACDB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F293B00"/>
    <w:multiLevelType w:val="hybridMultilevel"/>
    <w:tmpl w:val="37D2CC30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11F0D54"/>
    <w:multiLevelType w:val="hybridMultilevel"/>
    <w:tmpl w:val="4E4AFF4C"/>
    <w:lvl w:ilvl="0" w:tplc="83A2612A">
      <w:start w:val="1"/>
      <w:numFmt w:val="decimal"/>
      <w:pStyle w:val="a0"/>
      <w:lvlText w:val="Рис.%1."/>
      <w:lvlJc w:val="left"/>
      <w:pPr>
        <w:ind w:left="1429" w:hanging="360"/>
      </w:pPr>
      <w:rPr>
        <w:rFonts w:ascii="Times New Roman" w:hAnsi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7CBF752C"/>
    <w:multiLevelType w:val="hybridMultilevel"/>
    <w:tmpl w:val="EA3E090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EBC5193"/>
    <w:multiLevelType w:val="hybridMultilevel"/>
    <w:tmpl w:val="70D2B77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37"/>
  </w:num>
  <w:num w:numId="3">
    <w:abstractNumId w:val="8"/>
  </w:num>
  <w:num w:numId="4">
    <w:abstractNumId w:val="25"/>
  </w:num>
  <w:num w:numId="5">
    <w:abstractNumId w:val="22"/>
  </w:num>
  <w:num w:numId="6">
    <w:abstractNumId w:val="0"/>
  </w:num>
  <w:num w:numId="7">
    <w:abstractNumId w:val="23"/>
  </w:num>
  <w:num w:numId="8">
    <w:abstractNumId w:val="20"/>
  </w:num>
  <w:num w:numId="9">
    <w:abstractNumId w:val="38"/>
  </w:num>
  <w:num w:numId="10">
    <w:abstractNumId w:val="1"/>
  </w:num>
  <w:num w:numId="11">
    <w:abstractNumId w:val="16"/>
  </w:num>
  <w:num w:numId="12">
    <w:abstractNumId w:val="33"/>
  </w:num>
  <w:num w:numId="13">
    <w:abstractNumId w:val="6"/>
  </w:num>
  <w:num w:numId="14">
    <w:abstractNumId w:val="26"/>
  </w:num>
  <w:num w:numId="15">
    <w:abstractNumId w:val="14"/>
  </w:num>
  <w:num w:numId="16">
    <w:abstractNumId w:val="2"/>
  </w:num>
  <w:num w:numId="17">
    <w:abstractNumId w:val="18"/>
  </w:num>
  <w:num w:numId="18">
    <w:abstractNumId w:val="10"/>
  </w:num>
  <w:num w:numId="19">
    <w:abstractNumId w:val="34"/>
  </w:num>
  <w:num w:numId="20">
    <w:abstractNumId w:val="5"/>
  </w:num>
  <w:num w:numId="21">
    <w:abstractNumId w:val="36"/>
  </w:num>
  <w:num w:numId="22">
    <w:abstractNumId w:val="12"/>
  </w:num>
  <w:num w:numId="23">
    <w:abstractNumId w:val="39"/>
  </w:num>
  <w:num w:numId="24">
    <w:abstractNumId w:val="29"/>
  </w:num>
  <w:num w:numId="25">
    <w:abstractNumId w:val="35"/>
  </w:num>
  <w:num w:numId="26">
    <w:abstractNumId w:val="27"/>
  </w:num>
  <w:num w:numId="27">
    <w:abstractNumId w:val="19"/>
  </w:num>
  <w:num w:numId="28">
    <w:abstractNumId w:val="9"/>
  </w:num>
  <w:num w:numId="29">
    <w:abstractNumId w:val="17"/>
  </w:num>
  <w:num w:numId="30">
    <w:abstractNumId w:val="21"/>
  </w:num>
  <w:num w:numId="31">
    <w:abstractNumId w:val="30"/>
  </w:num>
  <w:num w:numId="32">
    <w:abstractNumId w:val="13"/>
  </w:num>
  <w:num w:numId="33">
    <w:abstractNumId w:val="4"/>
  </w:num>
  <w:num w:numId="34">
    <w:abstractNumId w:val="32"/>
  </w:num>
  <w:num w:numId="35">
    <w:abstractNumId w:val="28"/>
  </w:num>
  <w:num w:numId="36">
    <w:abstractNumId w:val="7"/>
  </w:num>
  <w:num w:numId="37">
    <w:abstractNumId w:val="3"/>
  </w:num>
  <w:num w:numId="38">
    <w:abstractNumId w:val="11"/>
  </w:num>
  <w:num w:numId="39">
    <w:abstractNumId w:val="24"/>
  </w:num>
  <w:num w:numId="40">
    <w:abstractNumId w:val="31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552"/>
    <w:rsid w:val="00006C60"/>
    <w:rsid w:val="00006F23"/>
    <w:rsid w:val="0001640F"/>
    <w:rsid w:val="00022203"/>
    <w:rsid w:val="000258F3"/>
    <w:rsid w:val="0002698D"/>
    <w:rsid w:val="00032B56"/>
    <w:rsid w:val="00040C47"/>
    <w:rsid w:val="000453C1"/>
    <w:rsid w:val="0006257D"/>
    <w:rsid w:val="00065574"/>
    <w:rsid w:val="00065E60"/>
    <w:rsid w:val="00076C3A"/>
    <w:rsid w:val="00080538"/>
    <w:rsid w:val="00092D88"/>
    <w:rsid w:val="000A4128"/>
    <w:rsid w:val="000D514F"/>
    <w:rsid w:val="000F37F6"/>
    <w:rsid w:val="000F3CE7"/>
    <w:rsid w:val="000F58A6"/>
    <w:rsid w:val="001014C2"/>
    <w:rsid w:val="00104C5B"/>
    <w:rsid w:val="00114C3C"/>
    <w:rsid w:val="001167D0"/>
    <w:rsid w:val="00116ECB"/>
    <w:rsid w:val="00117710"/>
    <w:rsid w:val="00126F0F"/>
    <w:rsid w:val="00131953"/>
    <w:rsid w:val="00132710"/>
    <w:rsid w:val="00134834"/>
    <w:rsid w:val="0015080D"/>
    <w:rsid w:val="00153AA3"/>
    <w:rsid w:val="001644FD"/>
    <w:rsid w:val="00170CF0"/>
    <w:rsid w:val="00176B75"/>
    <w:rsid w:val="001821F1"/>
    <w:rsid w:val="001905B9"/>
    <w:rsid w:val="001A3CC1"/>
    <w:rsid w:val="001C154D"/>
    <w:rsid w:val="001C1F6D"/>
    <w:rsid w:val="001E2B72"/>
    <w:rsid w:val="001E4596"/>
    <w:rsid w:val="002002DE"/>
    <w:rsid w:val="00205889"/>
    <w:rsid w:val="00205E74"/>
    <w:rsid w:val="00206C96"/>
    <w:rsid w:val="00216B54"/>
    <w:rsid w:val="00252554"/>
    <w:rsid w:val="00261A46"/>
    <w:rsid w:val="0028059B"/>
    <w:rsid w:val="00287970"/>
    <w:rsid w:val="002A1959"/>
    <w:rsid w:val="002A6E0A"/>
    <w:rsid w:val="002B7254"/>
    <w:rsid w:val="002C5D5B"/>
    <w:rsid w:val="002C795D"/>
    <w:rsid w:val="00301F24"/>
    <w:rsid w:val="00317695"/>
    <w:rsid w:val="00320C2C"/>
    <w:rsid w:val="00351D57"/>
    <w:rsid w:val="00367581"/>
    <w:rsid w:val="00374D85"/>
    <w:rsid w:val="00375C4D"/>
    <w:rsid w:val="003879E9"/>
    <w:rsid w:val="00387A59"/>
    <w:rsid w:val="00390545"/>
    <w:rsid w:val="003A1001"/>
    <w:rsid w:val="003A51B4"/>
    <w:rsid w:val="003D61B5"/>
    <w:rsid w:val="003D6765"/>
    <w:rsid w:val="003F03CD"/>
    <w:rsid w:val="004013E6"/>
    <w:rsid w:val="00417EFB"/>
    <w:rsid w:val="00421981"/>
    <w:rsid w:val="004238B7"/>
    <w:rsid w:val="00436127"/>
    <w:rsid w:val="00437669"/>
    <w:rsid w:val="004529EA"/>
    <w:rsid w:val="004560B5"/>
    <w:rsid w:val="00463F8C"/>
    <w:rsid w:val="00472CCF"/>
    <w:rsid w:val="00482A82"/>
    <w:rsid w:val="00484318"/>
    <w:rsid w:val="0048487F"/>
    <w:rsid w:val="004B16BB"/>
    <w:rsid w:val="004B201B"/>
    <w:rsid w:val="004B2E43"/>
    <w:rsid w:val="004B4D90"/>
    <w:rsid w:val="004B5B2E"/>
    <w:rsid w:val="004B5FCB"/>
    <w:rsid w:val="004F6389"/>
    <w:rsid w:val="004F64AC"/>
    <w:rsid w:val="004F7A02"/>
    <w:rsid w:val="00500B20"/>
    <w:rsid w:val="0050202A"/>
    <w:rsid w:val="00514175"/>
    <w:rsid w:val="0052363C"/>
    <w:rsid w:val="0052574D"/>
    <w:rsid w:val="00531986"/>
    <w:rsid w:val="00531CDE"/>
    <w:rsid w:val="0053485D"/>
    <w:rsid w:val="005421F6"/>
    <w:rsid w:val="00561D86"/>
    <w:rsid w:val="00565E51"/>
    <w:rsid w:val="005728BC"/>
    <w:rsid w:val="00584D23"/>
    <w:rsid w:val="0059497A"/>
    <w:rsid w:val="005B413D"/>
    <w:rsid w:val="005B7C5F"/>
    <w:rsid w:val="005D0699"/>
    <w:rsid w:val="005D09C6"/>
    <w:rsid w:val="005D269B"/>
    <w:rsid w:val="005F1EDA"/>
    <w:rsid w:val="00612A94"/>
    <w:rsid w:val="00617C6D"/>
    <w:rsid w:val="0062193C"/>
    <w:rsid w:val="006260A9"/>
    <w:rsid w:val="00642C77"/>
    <w:rsid w:val="00650447"/>
    <w:rsid w:val="006509BE"/>
    <w:rsid w:val="00653852"/>
    <w:rsid w:val="006619B9"/>
    <w:rsid w:val="0066209B"/>
    <w:rsid w:val="00663EFB"/>
    <w:rsid w:val="00665ED1"/>
    <w:rsid w:val="0067209F"/>
    <w:rsid w:val="00673474"/>
    <w:rsid w:val="00675006"/>
    <w:rsid w:val="006A5CDC"/>
    <w:rsid w:val="006C3974"/>
    <w:rsid w:val="006E58FD"/>
    <w:rsid w:val="00707934"/>
    <w:rsid w:val="00721BC6"/>
    <w:rsid w:val="00733742"/>
    <w:rsid w:val="007372D1"/>
    <w:rsid w:val="00741FF7"/>
    <w:rsid w:val="00743D56"/>
    <w:rsid w:val="00754044"/>
    <w:rsid w:val="007A1A20"/>
    <w:rsid w:val="007C0C52"/>
    <w:rsid w:val="007D0AAB"/>
    <w:rsid w:val="007D39EC"/>
    <w:rsid w:val="007E20BD"/>
    <w:rsid w:val="007F4966"/>
    <w:rsid w:val="007F7F0F"/>
    <w:rsid w:val="0080108E"/>
    <w:rsid w:val="008041CB"/>
    <w:rsid w:val="00805AB4"/>
    <w:rsid w:val="00811099"/>
    <w:rsid w:val="0081113A"/>
    <w:rsid w:val="0084098A"/>
    <w:rsid w:val="00843889"/>
    <w:rsid w:val="00847D0E"/>
    <w:rsid w:val="00854A73"/>
    <w:rsid w:val="00862353"/>
    <w:rsid w:val="00877930"/>
    <w:rsid w:val="00885C85"/>
    <w:rsid w:val="008A167D"/>
    <w:rsid w:val="008A21DD"/>
    <w:rsid w:val="008B1C1D"/>
    <w:rsid w:val="008D7DEC"/>
    <w:rsid w:val="008E124B"/>
    <w:rsid w:val="008E5AFD"/>
    <w:rsid w:val="00905658"/>
    <w:rsid w:val="00930B41"/>
    <w:rsid w:val="0093476D"/>
    <w:rsid w:val="0094725D"/>
    <w:rsid w:val="00957E4C"/>
    <w:rsid w:val="00960258"/>
    <w:rsid w:val="00960EEB"/>
    <w:rsid w:val="00987E49"/>
    <w:rsid w:val="0099019F"/>
    <w:rsid w:val="009B1042"/>
    <w:rsid w:val="009B4499"/>
    <w:rsid w:val="009B769E"/>
    <w:rsid w:val="009B7BF1"/>
    <w:rsid w:val="009D7C9E"/>
    <w:rsid w:val="009D7E2E"/>
    <w:rsid w:val="009E3E41"/>
    <w:rsid w:val="009E4410"/>
    <w:rsid w:val="00A03B3D"/>
    <w:rsid w:val="00A05AC3"/>
    <w:rsid w:val="00A0640E"/>
    <w:rsid w:val="00A11848"/>
    <w:rsid w:val="00A24604"/>
    <w:rsid w:val="00A30BF0"/>
    <w:rsid w:val="00A40FF6"/>
    <w:rsid w:val="00A623A9"/>
    <w:rsid w:val="00A713CD"/>
    <w:rsid w:val="00A76DFB"/>
    <w:rsid w:val="00A76E9F"/>
    <w:rsid w:val="00A85039"/>
    <w:rsid w:val="00A86CF1"/>
    <w:rsid w:val="00A96D72"/>
    <w:rsid w:val="00A97F9D"/>
    <w:rsid w:val="00AA0275"/>
    <w:rsid w:val="00AA0A34"/>
    <w:rsid w:val="00AA5C3C"/>
    <w:rsid w:val="00AA6BD0"/>
    <w:rsid w:val="00AA6D70"/>
    <w:rsid w:val="00AC0A33"/>
    <w:rsid w:val="00AC2AFD"/>
    <w:rsid w:val="00AC711E"/>
    <w:rsid w:val="00AE41F5"/>
    <w:rsid w:val="00AE7B3A"/>
    <w:rsid w:val="00AF2E0C"/>
    <w:rsid w:val="00AF3D61"/>
    <w:rsid w:val="00B0557C"/>
    <w:rsid w:val="00B12F3F"/>
    <w:rsid w:val="00B166A5"/>
    <w:rsid w:val="00B20987"/>
    <w:rsid w:val="00B2101D"/>
    <w:rsid w:val="00B35AC5"/>
    <w:rsid w:val="00B416F5"/>
    <w:rsid w:val="00B46B88"/>
    <w:rsid w:val="00B509AB"/>
    <w:rsid w:val="00B50C7A"/>
    <w:rsid w:val="00B660D2"/>
    <w:rsid w:val="00B70552"/>
    <w:rsid w:val="00B73141"/>
    <w:rsid w:val="00B7799B"/>
    <w:rsid w:val="00B83ABC"/>
    <w:rsid w:val="00BA0E68"/>
    <w:rsid w:val="00BA770E"/>
    <w:rsid w:val="00BB01F0"/>
    <w:rsid w:val="00BB07E8"/>
    <w:rsid w:val="00BB3721"/>
    <w:rsid w:val="00BB452B"/>
    <w:rsid w:val="00BC7E15"/>
    <w:rsid w:val="00BD5C43"/>
    <w:rsid w:val="00BE39CA"/>
    <w:rsid w:val="00BE6035"/>
    <w:rsid w:val="00C220A4"/>
    <w:rsid w:val="00C23EB8"/>
    <w:rsid w:val="00C3052C"/>
    <w:rsid w:val="00C36FCE"/>
    <w:rsid w:val="00C379BB"/>
    <w:rsid w:val="00C41CE6"/>
    <w:rsid w:val="00C5790E"/>
    <w:rsid w:val="00C614AD"/>
    <w:rsid w:val="00C6179A"/>
    <w:rsid w:val="00C61C92"/>
    <w:rsid w:val="00C633FD"/>
    <w:rsid w:val="00C65E7D"/>
    <w:rsid w:val="00C71589"/>
    <w:rsid w:val="00C73D96"/>
    <w:rsid w:val="00C92E38"/>
    <w:rsid w:val="00C960C9"/>
    <w:rsid w:val="00CA3A63"/>
    <w:rsid w:val="00CA696E"/>
    <w:rsid w:val="00CA7F37"/>
    <w:rsid w:val="00CB3786"/>
    <w:rsid w:val="00CC0685"/>
    <w:rsid w:val="00CE1026"/>
    <w:rsid w:val="00CE1897"/>
    <w:rsid w:val="00CE41D5"/>
    <w:rsid w:val="00CE41DE"/>
    <w:rsid w:val="00CE4EA6"/>
    <w:rsid w:val="00CF0512"/>
    <w:rsid w:val="00D2534E"/>
    <w:rsid w:val="00D27B49"/>
    <w:rsid w:val="00D3004B"/>
    <w:rsid w:val="00D40E2F"/>
    <w:rsid w:val="00D476FF"/>
    <w:rsid w:val="00D52446"/>
    <w:rsid w:val="00D65059"/>
    <w:rsid w:val="00D7114C"/>
    <w:rsid w:val="00D80719"/>
    <w:rsid w:val="00D82A50"/>
    <w:rsid w:val="00D87078"/>
    <w:rsid w:val="00DA2A86"/>
    <w:rsid w:val="00DB74FE"/>
    <w:rsid w:val="00DD2E0B"/>
    <w:rsid w:val="00DD47D0"/>
    <w:rsid w:val="00DD6291"/>
    <w:rsid w:val="00DE11E3"/>
    <w:rsid w:val="00DF132F"/>
    <w:rsid w:val="00DF6DE6"/>
    <w:rsid w:val="00E01EE0"/>
    <w:rsid w:val="00E06927"/>
    <w:rsid w:val="00E134CB"/>
    <w:rsid w:val="00E22EB2"/>
    <w:rsid w:val="00E250F9"/>
    <w:rsid w:val="00E3621C"/>
    <w:rsid w:val="00E525BF"/>
    <w:rsid w:val="00E6082E"/>
    <w:rsid w:val="00E80AF5"/>
    <w:rsid w:val="00E84B5C"/>
    <w:rsid w:val="00E86FA8"/>
    <w:rsid w:val="00E87969"/>
    <w:rsid w:val="00E91CBC"/>
    <w:rsid w:val="00E940AB"/>
    <w:rsid w:val="00E97B96"/>
    <w:rsid w:val="00E97E01"/>
    <w:rsid w:val="00EA2C1E"/>
    <w:rsid w:val="00EB62E6"/>
    <w:rsid w:val="00EC2BD4"/>
    <w:rsid w:val="00EE7D5E"/>
    <w:rsid w:val="00EF11D1"/>
    <w:rsid w:val="00EF1C64"/>
    <w:rsid w:val="00EF78BE"/>
    <w:rsid w:val="00F069DD"/>
    <w:rsid w:val="00F07AD2"/>
    <w:rsid w:val="00F11004"/>
    <w:rsid w:val="00F2001F"/>
    <w:rsid w:val="00F21E3B"/>
    <w:rsid w:val="00F22371"/>
    <w:rsid w:val="00F2719B"/>
    <w:rsid w:val="00F40388"/>
    <w:rsid w:val="00F42D10"/>
    <w:rsid w:val="00F536E3"/>
    <w:rsid w:val="00F65C7D"/>
    <w:rsid w:val="00F7087D"/>
    <w:rsid w:val="00F730E3"/>
    <w:rsid w:val="00F7665B"/>
    <w:rsid w:val="00F9097D"/>
    <w:rsid w:val="00FA3133"/>
    <w:rsid w:val="00FA4DD9"/>
    <w:rsid w:val="00FA6CD9"/>
    <w:rsid w:val="00FB0581"/>
    <w:rsid w:val="00FC142E"/>
    <w:rsid w:val="00FD241B"/>
    <w:rsid w:val="00FD61B0"/>
    <w:rsid w:val="00FE7320"/>
    <w:rsid w:val="00FF596A"/>
    <w:rsid w:val="00FF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5465EC-BEA0-4CFC-A3C2-843730574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E3621C"/>
    <w:pPr>
      <w:spacing w:after="200" w:line="276" w:lineRule="auto"/>
    </w:pPr>
  </w:style>
  <w:style w:type="paragraph" w:styleId="1">
    <w:name w:val="heading 1"/>
    <w:basedOn w:val="a1"/>
    <w:next w:val="a1"/>
    <w:link w:val="10"/>
    <w:uiPriority w:val="9"/>
    <w:qFormat/>
    <w:rsid w:val="000F58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4F64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6734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1"/>
    <w:next w:val="a1"/>
    <w:link w:val="40"/>
    <w:uiPriority w:val="9"/>
    <w:unhideWhenUsed/>
    <w:qFormat/>
    <w:rsid w:val="0006257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КПД без абзацного отступа"/>
    <w:basedOn w:val="a1"/>
    <w:next w:val="a1"/>
    <w:qFormat/>
    <w:rsid w:val="00B166A5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customStyle="1" w:styleId="a6">
    <w:name w:val="КПД без абзацного отступа и выравнивание по центру"/>
    <w:basedOn w:val="a1"/>
    <w:next w:val="a1"/>
    <w:qFormat/>
    <w:rsid w:val="00A30BF0"/>
    <w:pPr>
      <w:spacing w:after="240" w:line="360" w:lineRule="auto"/>
      <w:jc w:val="center"/>
    </w:pPr>
    <w:rPr>
      <w:rFonts w:ascii="Times New Roman" w:hAnsi="Times New Roman"/>
      <w:sz w:val="24"/>
    </w:rPr>
  </w:style>
  <w:style w:type="paragraph" w:customStyle="1" w:styleId="a7">
    <w:name w:val="КПД заголовок таблицы"/>
    <w:basedOn w:val="a1"/>
    <w:next w:val="a1"/>
    <w:qFormat/>
    <w:rsid w:val="00A30BF0"/>
    <w:pPr>
      <w:spacing w:before="240" w:after="0" w:line="360" w:lineRule="auto"/>
    </w:pPr>
    <w:rPr>
      <w:rFonts w:ascii="Times New Roman" w:hAnsi="Times New Roman"/>
      <w:b/>
    </w:rPr>
  </w:style>
  <w:style w:type="paragraph" w:customStyle="1" w:styleId="a">
    <w:name w:val="КПД подписи к таблице"/>
    <w:basedOn w:val="a1"/>
    <w:next w:val="a1"/>
    <w:qFormat/>
    <w:rsid w:val="00A30BF0"/>
    <w:pPr>
      <w:numPr>
        <w:numId w:val="1"/>
      </w:numPr>
      <w:spacing w:after="0" w:line="360" w:lineRule="auto"/>
      <w:jc w:val="right"/>
    </w:pPr>
    <w:rPr>
      <w:rFonts w:ascii="Times New Roman" w:hAnsi="Times New Roman"/>
      <w:sz w:val="24"/>
    </w:rPr>
  </w:style>
  <w:style w:type="paragraph" w:customStyle="1" w:styleId="a0">
    <w:name w:val="КПД подпись к рисунку"/>
    <w:basedOn w:val="a1"/>
    <w:next w:val="a8"/>
    <w:qFormat/>
    <w:rsid w:val="00A30BF0"/>
    <w:pPr>
      <w:numPr>
        <w:numId w:val="2"/>
      </w:numPr>
      <w:spacing w:after="240" w:line="360" w:lineRule="auto"/>
      <w:jc w:val="center"/>
    </w:pPr>
    <w:rPr>
      <w:rFonts w:ascii="Times New Roman" w:hAnsi="Times New Roman"/>
      <w:i/>
      <w:sz w:val="24"/>
    </w:rPr>
  </w:style>
  <w:style w:type="paragraph" w:customStyle="1" w:styleId="a9">
    <w:name w:val="КПД рисунок"/>
    <w:basedOn w:val="a1"/>
    <w:next w:val="a0"/>
    <w:qFormat/>
    <w:rsid w:val="00A30BF0"/>
    <w:pPr>
      <w:spacing w:before="240" w:after="0" w:line="360" w:lineRule="auto"/>
      <w:jc w:val="both"/>
    </w:pPr>
    <w:rPr>
      <w:rFonts w:ascii="Times New Roman" w:hAnsi="Times New Roman"/>
      <w:noProof/>
      <w:sz w:val="24"/>
      <w:lang w:val="en-US" w:eastAsia="ru-RU"/>
    </w:rPr>
  </w:style>
  <w:style w:type="paragraph" w:customStyle="1" w:styleId="aa">
    <w:name w:val="КПД содержимое таблицы"/>
    <w:basedOn w:val="a1"/>
    <w:next w:val="a1"/>
    <w:qFormat/>
    <w:rsid w:val="00A30BF0"/>
    <w:pPr>
      <w:spacing w:after="0" w:line="360" w:lineRule="auto"/>
    </w:pPr>
    <w:rPr>
      <w:rFonts w:ascii="Times New Roman" w:hAnsi="Times New Roman"/>
      <w:sz w:val="20"/>
    </w:rPr>
  </w:style>
  <w:style w:type="paragraph" w:customStyle="1" w:styleId="a8">
    <w:name w:val="КПД с абзацным отступом"/>
    <w:basedOn w:val="a1"/>
    <w:qFormat/>
    <w:rsid w:val="00131953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character" w:customStyle="1" w:styleId="10">
    <w:name w:val="Заголовок 1 Знак"/>
    <w:basedOn w:val="a2"/>
    <w:link w:val="1"/>
    <w:uiPriority w:val="9"/>
    <w:rsid w:val="000F58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1"/>
    <w:uiPriority w:val="39"/>
    <w:unhideWhenUsed/>
    <w:qFormat/>
    <w:rsid w:val="000F58A6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1"/>
    <w:next w:val="a1"/>
    <w:autoRedefine/>
    <w:uiPriority w:val="39"/>
    <w:unhideWhenUsed/>
    <w:rsid w:val="00317695"/>
    <w:pPr>
      <w:spacing w:after="100"/>
    </w:pPr>
  </w:style>
  <w:style w:type="character" w:styleId="ac">
    <w:name w:val="Hyperlink"/>
    <w:basedOn w:val="a2"/>
    <w:uiPriority w:val="99"/>
    <w:unhideWhenUsed/>
    <w:rsid w:val="00317695"/>
    <w:rPr>
      <w:color w:val="0563C1" w:themeColor="hyperlink"/>
      <w:u w:val="single"/>
    </w:rPr>
  </w:style>
  <w:style w:type="paragraph" w:styleId="ad">
    <w:name w:val="header"/>
    <w:basedOn w:val="a1"/>
    <w:link w:val="ae"/>
    <w:uiPriority w:val="99"/>
    <w:unhideWhenUsed/>
    <w:rsid w:val="00E25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2"/>
    <w:link w:val="ad"/>
    <w:uiPriority w:val="99"/>
    <w:rsid w:val="00E250F9"/>
  </w:style>
  <w:style w:type="paragraph" w:styleId="af">
    <w:name w:val="footer"/>
    <w:basedOn w:val="a1"/>
    <w:link w:val="af0"/>
    <w:uiPriority w:val="99"/>
    <w:unhideWhenUsed/>
    <w:rsid w:val="00E25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2"/>
    <w:link w:val="af"/>
    <w:uiPriority w:val="99"/>
    <w:rsid w:val="00E250F9"/>
  </w:style>
  <w:style w:type="character" w:customStyle="1" w:styleId="20">
    <w:name w:val="Заголовок 2 Знак"/>
    <w:basedOn w:val="a2"/>
    <w:link w:val="2"/>
    <w:uiPriority w:val="9"/>
    <w:rsid w:val="004F64A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w">
    <w:name w:val="w"/>
    <w:basedOn w:val="a2"/>
    <w:rsid w:val="0001640F"/>
  </w:style>
  <w:style w:type="character" w:customStyle="1" w:styleId="apple-converted-space">
    <w:name w:val="apple-converted-space"/>
    <w:basedOn w:val="a2"/>
    <w:rsid w:val="0001640F"/>
  </w:style>
  <w:style w:type="paragraph" w:styleId="af1">
    <w:name w:val="endnote text"/>
    <w:basedOn w:val="a1"/>
    <w:link w:val="af2"/>
    <w:uiPriority w:val="99"/>
    <w:semiHidden/>
    <w:unhideWhenUsed/>
    <w:rsid w:val="0001640F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basedOn w:val="a2"/>
    <w:link w:val="af1"/>
    <w:uiPriority w:val="99"/>
    <w:semiHidden/>
    <w:rsid w:val="0001640F"/>
    <w:rPr>
      <w:sz w:val="20"/>
      <w:szCs w:val="20"/>
    </w:rPr>
  </w:style>
  <w:style w:type="character" w:styleId="af3">
    <w:name w:val="endnote reference"/>
    <w:basedOn w:val="a2"/>
    <w:uiPriority w:val="99"/>
    <w:semiHidden/>
    <w:unhideWhenUsed/>
    <w:rsid w:val="0001640F"/>
    <w:rPr>
      <w:vertAlign w:val="superscript"/>
    </w:rPr>
  </w:style>
  <w:style w:type="paragraph" w:styleId="af4">
    <w:name w:val="footnote text"/>
    <w:basedOn w:val="a1"/>
    <w:link w:val="af5"/>
    <w:uiPriority w:val="99"/>
    <w:semiHidden/>
    <w:unhideWhenUsed/>
    <w:rsid w:val="0001640F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2"/>
    <w:link w:val="af4"/>
    <w:uiPriority w:val="99"/>
    <w:semiHidden/>
    <w:rsid w:val="0001640F"/>
    <w:rPr>
      <w:sz w:val="20"/>
      <w:szCs w:val="20"/>
    </w:rPr>
  </w:style>
  <w:style w:type="character" w:styleId="af6">
    <w:name w:val="footnote reference"/>
    <w:basedOn w:val="a2"/>
    <w:uiPriority w:val="99"/>
    <w:semiHidden/>
    <w:unhideWhenUsed/>
    <w:rsid w:val="0001640F"/>
    <w:rPr>
      <w:vertAlign w:val="superscript"/>
    </w:rPr>
  </w:style>
  <w:style w:type="paragraph" w:styleId="21">
    <w:name w:val="toc 2"/>
    <w:basedOn w:val="a1"/>
    <w:next w:val="a1"/>
    <w:autoRedefine/>
    <w:uiPriority w:val="39"/>
    <w:unhideWhenUsed/>
    <w:rsid w:val="00B2101D"/>
    <w:pPr>
      <w:spacing w:after="100"/>
      <w:ind w:left="220"/>
    </w:pPr>
  </w:style>
  <w:style w:type="character" w:customStyle="1" w:styleId="30">
    <w:name w:val="Заголовок 3 Знак"/>
    <w:basedOn w:val="a2"/>
    <w:link w:val="3"/>
    <w:uiPriority w:val="9"/>
    <w:rsid w:val="0067347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2"/>
    <w:link w:val="4"/>
    <w:uiPriority w:val="9"/>
    <w:rsid w:val="0006257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31">
    <w:name w:val="toc 3"/>
    <w:basedOn w:val="a1"/>
    <w:next w:val="a1"/>
    <w:autoRedefine/>
    <w:uiPriority w:val="39"/>
    <w:unhideWhenUsed/>
    <w:rsid w:val="00DD47D0"/>
    <w:pPr>
      <w:spacing w:after="100"/>
      <w:ind w:left="440"/>
    </w:pPr>
  </w:style>
  <w:style w:type="character" w:styleId="af7">
    <w:name w:val="Strong"/>
    <w:basedOn w:val="a2"/>
    <w:uiPriority w:val="22"/>
    <w:qFormat/>
    <w:rsid w:val="00D3004B"/>
    <w:rPr>
      <w:b/>
      <w:bCs/>
    </w:rPr>
  </w:style>
  <w:style w:type="paragraph" w:styleId="af8">
    <w:name w:val="Balloon Text"/>
    <w:basedOn w:val="a1"/>
    <w:link w:val="af9"/>
    <w:uiPriority w:val="99"/>
    <w:semiHidden/>
    <w:unhideWhenUsed/>
    <w:rsid w:val="00C633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2"/>
    <w:link w:val="af8"/>
    <w:uiPriority w:val="99"/>
    <w:semiHidden/>
    <w:rsid w:val="00C633F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453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a">
    <w:name w:val="List Paragraph"/>
    <w:basedOn w:val="a1"/>
    <w:uiPriority w:val="34"/>
    <w:qFormat/>
    <w:rsid w:val="004529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4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image" Target="media/image6.gif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50" Type="http://schemas.openxmlformats.org/officeDocument/2006/relationships/hyperlink" Target="http://www.smartek.ru/solutions/ems.aspx" TargetMode="External"/><Relationship Id="rId55" Type="http://schemas.openxmlformats.org/officeDocument/2006/relationships/hyperlink" Target="https://ru.wikipedia.org/wiki/Enterprise_asset_management" TargetMode="External"/><Relationship Id="rId63" Type="http://schemas.openxmlformats.org/officeDocument/2006/relationships/image" Target="media/image40.jpeg"/><Relationship Id="rId68" Type="http://schemas.openxmlformats.org/officeDocument/2006/relationships/image" Target="media/image45.png"/><Relationship Id="rId7" Type="http://schemas.openxmlformats.org/officeDocument/2006/relationships/endnotes" Target="endnotes.xml"/><Relationship Id="rId71" Type="http://schemas.openxmlformats.org/officeDocument/2006/relationships/image" Target="media/image48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diagramLayout" Target="diagrams/layout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emf"/><Relationship Id="rId53" Type="http://schemas.openxmlformats.org/officeDocument/2006/relationships/hyperlink" Target="https://ru.wikipedia.org/wiki/MES" TargetMode="External"/><Relationship Id="rId58" Type="http://schemas.openxmlformats.org/officeDocument/2006/relationships/hyperlink" Target="http://book.uml3.ru/sec_1_2" TargetMode="External"/><Relationship Id="rId66" Type="http://schemas.openxmlformats.org/officeDocument/2006/relationships/image" Target="media/image43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6.emf"/><Relationship Id="rId57" Type="http://schemas.openxmlformats.org/officeDocument/2006/relationships/hyperlink" Target="https://iteam.ru/publications/it/section_64/article_2582" TargetMode="External"/><Relationship Id="rId61" Type="http://schemas.openxmlformats.org/officeDocument/2006/relationships/image" Target="media/image38.jpeg"/><Relationship Id="rId10" Type="http://schemas.openxmlformats.org/officeDocument/2006/relationships/diagramData" Target="diagrams/data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hyperlink" Target="https://ru.wikipedia.org/wiki/&#1057;&#1080;&#1089;&#1090;&#1077;&#1084;&#1072;_&#1091;&#1087;&#1088;&#1072;&#1074;&#1083;&#1077;&#1085;&#1080;&#1103;_&#1074;&#1079;&#1072;&#1080;&#1084;&#1086;&#1086;&#1090;&#1085;&#1086;&#1096;&#1077;&#1085;&#1080;&#1103;&#1084;&#1080;_&#1089;_&#1082;&#1083;&#1080;&#1077;&#1085;&#1090;&#1072;&#1084;&#1080;" TargetMode="External"/><Relationship Id="rId60" Type="http://schemas.openxmlformats.org/officeDocument/2006/relationships/image" Target="media/image37.jpeg"/><Relationship Id="rId65" Type="http://schemas.openxmlformats.org/officeDocument/2006/relationships/image" Target="media/image42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openxmlformats.org/officeDocument/2006/relationships/hyperlink" Target="http://www.clouderp.ru/tags/HRM_sistemy/" TargetMode="External"/><Relationship Id="rId64" Type="http://schemas.openxmlformats.org/officeDocument/2006/relationships/image" Target="media/image41.jpeg"/><Relationship Id="rId69" Type="http://schemas.openxmlformats.org/officeDocument/2006/relationships/image" Target="media/image46.png"/><Relationship Id="rId8" Type="http://schemas.openxmlformats.org/officeDocument/2006/relationships/footer" Target="footer1.xml"/><Relationship Id="rId51" Type="http://schemas.openxmlformats.org/officeDocument/2006/relationships/hyperlink" Target="http://www.norbit.ru/products/groups/187.html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footer" Target="footer2.xml"/><Relationship Id="rId59" Type="http://schemas.openxmlformats.org/officeDocument/2006/relationships/hyperlink" Target="http://www.cfin.ru/itm/standards/ArchiMate.shtml" TargetMode="External"/><Relationship Id="rId67" Type="http://schemas.openxmlformats.org/officeDocument/2006/relationships/image" Target="media/image44.jpe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hyperlink" Target="http://www.ant-tech.ru/fields/wms/" TargetMode="External"/><Relationship Id="rId62" Type="http://schemas.openxmlformats.org/officeDocument/2006/relationships/image" Target="media/image39.jpeg"/><Relationship Id="rId70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BB0E7B6-9C05-4148-A968-74501B4F4AE4}" type="doc">
      <dgm:prSet loTypeId="urn:microsoft.com/office/officeart/2005/8/layout/radial1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3F5784F-3058-4342-AE72-92CAD5C8B0CD}">
      <dgm:prSet phldrT="[Текст]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/>
            <a:t>КИС</a:t>
          </a:r>
        </a:p>
      </dgm:t>
    </dgm:pt>
    <dgm:pt modelId="{386CFD23-7701-4D4C-908D-3BF9CE109E89}" type="parTrans" cxnId="{D64C14D4-3BD1-4EA9-9F22-9A68B4DAC18A}">
      <dgm:prSet/>
      <dgm:spPr/>
      <dgm:t>
        <a:bodyPr/>
        <a:lstStyle/>
        <a:p>
          <a:endParaRPr lang="ru-RU"/>
        </a:p>
      </dgm:t>
    </dgm:pt>
    <dgm:pt modelId="{262A0965-87A5-495B-AA52-075C77215E18}" type="sibTrans" cxnId="{D64C14D4-3BD1-4EA9-9F22-9A68B4DAC18A}">
      <dgm:prSet/>
      <dgm:spPr/>
      <dgm:t>
        <a:bodyPr/>
        <a:lstStyle/>
        <a:p>
          <a:endParaRPr lang="ru-RU"/>
        </a:p>
      </dgm:t>
    </dgm:pt>
    <dgm:pt modelId="{F7E16D2C-A3EC-48A9-B4F7-F70B9B7882FA}">
      <dgm:prSet phldrT="[Текст]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b="1"/>
            <a:t>WMS</a:t>
          </a:r>
          <a:endParaRPr lang="ru-RU"/>
        </a:p>
      </dgm:t>
    </dgm:pt>
    <dgm:pt modelId="{B92DE2B4-DFF1-4331-A191-011EACD9B21A}" type="parTrans" cxnId="{566C821B-2FD3-4E94-BD5F-AECAB2EC44CF}">
      <dgm:prSet/>
      <dgm:spPr/>
      <dgm:t>
        <a:bodyPr/>
        <a:lstStyle/>
        <a:p>
          <a:endParaRPr lang="ru-RU"/>
        </a:p>
      </dgm:t>
    </dgm:pt>
    <dgm:pt modelId="{CB9534B8-3256-4009-9468-E68EC4A8143F}" type="sibTrans" cxnId="{566C821B-2FD3-4E94-BD5F-AECAB2EC44CF}">
      <dgm:prSet/>
      <dgm:spPr/>
      <dgm:t>
        <a:bodyPr/>
        <a:lstStyle/>
        <a:p>
          <a:endParaRPr lang="ru-RU"/>
        </a:p>
      </dgm:t>
    </dgm:pt>
    <dgm:pt modelId="{302C336B-1E6B-4086-825C-3C1C7EA1D3B1}">
      <dgm:prSet phldrT="[Текст]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b="1"/>
            <a:t>MES</a:t>
          </a:r>
          <a:endParaRPr lang="ru-RU"/>
        </a:p>
      </dgm:t>
    </dgm:pt>
    <dgm:pt modelId="{EAEDAE16-04FB-4106-A335-EC4EF9A33E04}" type="parTrans" cxnId="{AFC36E83-D3A3-479B-B19C-28907D3B9289}">
      <dgm:prSet/>
      <dgm:spPr/>
      <dgm:t>
        <a:bodyPr/>
        <a:lstStyle/>
        <a:p>
          <a:endParaRPr lang="ru-RU"/>
        </a:p>
      </dgm:t>
    </dgm:pt>
    <dgm:pt modelId="{34F381EA-8132-4B59-9C88-34EC270E3506}" type="sibTrans" cxnId="{AFC36E83-D3A3-479B-B19C-28907D3B9289}">
      <dgm:prSet/>
      <dgm:spPr/>
      <dgm:t>
        <a:bodyPr/>
        <a:lstStyle/>
        <a:p>
          <a:endParaRPr lang="ru-RU"/>
        </a:p>
      </dgm:t>
    </dgm:pt>
    <dgm:pt modelId="{C6F1DCBE-BC3A-4041-96BA-098D4FE18D42}">
      <dgm:prSet phldrT="[Текст]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b="1"/>
            <a:t>CRM</a:t>
          </a:r>
          <a:endParaRPr lang="ru-RU"/>
        </a:p>
      </dgm:t>
    </dgm:pt>
    <dgm:pt modelId="{98FD19DD-4D15-4CA6-9508-CD9F68815F2F}" type="parTrans" cxnId="{19710F2F-781C-47D2-A436-7AC37DECAED6}">
      <dgm:prSet/>
      <dgm:spPr/>
      <dgm:t>
        <a:bodyPr/>
        <a:lstStyle/>
        <a:p>
          <a:endParaRPr lang="ru-RU"/>
        </a:p>
      </dgm:t>
    </dgm:pt>
    <dgm:pt modelId="{5EADA99B-21E4-42EF-A99F-032278451185}" type="sibTrans" cxnId="{19710F2F-781C-47D2-A436-7AC37DECAED6}">
      <dgm:prSet/>
      <dgm:spPr/>
      <dgm:t>
        <a:bodyPr/>
        <a:lstStyle/>
        <a:p>
          <a:endParaRPr lang="ru-RU"/>
        </a:p>
      </dgm:t>
    </dgm:pt>
    <dgm:pt modelId="{A982931F-E5A9-4CCB-8286-248BB208C238}">
      <dgm:prSet phldrT="[Текст]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b="1"/>
            <a:t>ERP</a:t>
          </a:r>
          <a:endParaRPr lang="ru-RU"/>
        </a:p>
      </dgm:t>
    </dgm:pt>
    <dgm:pt modelId="{EF65A2C2-95B2-4C11-B9B3-D00F0CEBCB9D}" type="parTrans" cxnId="{ECCF9ADB-367E-4942-946A-5D92AF9117D8}">
      <dgm:prSet/>
      <dgm:spPr/>
      <dgm:t>
        <a:bodyPr/>
        <a:lstStyle/>
        <a:p>
          <a:endParaRPr lang="ru-RU"/>
        </a:p>
      </dgm:t>
    </dgm:pt>
    <dgm:pt modelId="{04157839-4497-4557-9165-FD89AB7311AB}" type="sibTrans" cxnId="{ECCF9ADB-367E-4942-946A-5D92AF9117D8}">
      <dgm:prSet/>
      <dgm:spPr/>
      <dgm:t>
        <a:bodyPr/>
        <a:lstStyle/>
        <a:p>
          <a:endParaRPr lang="ru-RU"/>
        </a:p>
      </dgm:t>
    </dgm:pt>
    <dgm:pt modelId="{B35AC069-B843-416E-9FC8-A6B0C49A3A50}">
      <dgm:prSet phldrT="[Текст]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b="1"/>
            <a:t>EAM</a:t>
          </a:r>
          <a:endParaRPr lang="ru-RU"/>
        </a:p>
      </dgm:t>
    </dgm:pt>
    <dgm:pt modelId="{E47B5E90-ACB9-4092-A879-D4E4722636A3}" type="parTrans" cxnId="{25026846-F0E9-46D0-99FE-ED62946B3B86}">
      <dgm:prSet/>
      <dgm:spPr/>
      <dgm:t>
        <a:bodyPr/>
        <a:lstStyle/>
        <a:p>
          <a:endParaRPr lang="ru-RU"/>
        </a:p>
      </dgm:t>
    </dgm:pt>
    <dgm:pt modelId="{44D03455-35A6-4493-9524-987328C7F994}" type="sibTrans" cxnId="{25026846-F0E9-46D0-99FE-ED62946B3B86}">
      <dgm:prSet/>
      <dgm:spPr/>
      <dgm:t>
        <a:bodyPr/>
        <a:lstStyle/>
        <a:p>
          <a:endParaRPr lang="ru-RU"/>
        </a:p>
      </dgm:t>
    </dgm:pt>
    <dgm:pt modelId="{F853013A-C164-4B37-A26C-48EC75510CB5}">
      <dgm:prSet phldrT="[Текст]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b="1"/>
            <a:t>HRM</a:t>
          </a:r>
          <a:endParaRPr lang="ru-RU"/>
        </a:p>
      </dgm:t>
    </dgm:pt>
    <dgm:pt modelId="{FD78916B-1790-48F4-B4AE-E60A60FFF0A4}" type="parTrans" cxnId="{AEDE97E3-49AF-4ECD-90EC-D3EACFB3ADAF}">
      <dgm:prSet/>
      <dgm:spPr/>
      <dgm:t>
        <a:bodyPr/>
        <a:lstStyle/>
        <a:p>
          <a:endParaRPr lang="ru-RU"/>
        </a:p>
      </dgm:t>
    </dgm:pt>
    <dgm:pt modelId="{3770C227-CC80-48AF-87C3-A9D577B993E0}" type="sibTrans" cxnId="{AEDE97E3-49AF-4ECD-90EC-D3EACFB3ADAF}">
      <dgm:prSet/>
      <dgm:spPr/>
      <dgm:t>
        <a:bodyPr/>
        <a:lstStyle/>
        <a:p>
          <a:endParaRPr lang="ru-RU"/>
        </a:p>
      </dgm:t>
    </dgm:pt>
    <dgm:pt modelId="{97370597-CC3A-41C4-AC6F-D2F5EE1BC8A4}">
      <dgm:prSet phldrT="[Текст]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b="1"/>
            <a:t>СЭД</a:t>
          </a:r>
          <a:endParaRPr lang="ru-RU"/>
        </a:p>
      </dgm:t>
    </dgm:pt>
    <dgm:pt modelId="{C4886535-A303-4458-8702-C142A1BB099A}" type="parTrans" cxnId="{6B912A56-B282-4691-B9C2-032B7651798C}">
      <dgm:prSet/>
      <dgm:spPr/>
      <dgm:t>
        <a:bodyPr/>
        <a:lstStyle/>
        <a:p>
          <a:endParaRPr lang="ru-RU"/>
        </a:p>
      </dgm:t>
    </dgm:pt>
    <dgm:pt modelId="{54091C5E-101A-4493-8D1E-BF048F84087A}" type="sibTrans" cxnId="{6B912A56-B282-4691-B9C2-032B7651798C}">
      <dgm:prSet/>
      <dgm:spPr/>
      <dgm:t>
        <a:bodyPr/>
        <a:lstStyle/>
        <a:p>
          <a:endParaRPr lang="ru-RU"/>
        </a:p>
      </dgm:t>
    </dgm:pt>
    <dgm:pt modelId="{05E59E00-10F9-4FB5-B42A-E2F83FD00D90}" type="pres">
      <dgm:prSet presAssocID="{9BB0E7B6-9C05-4148-A968-74501B4F4AE4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295E494-FCE3-455A-BAE0-7A58F0363DA3}" type="pres">
      <dgm:prSet presAssocID="{B3F5784F-3058-4342-AE72-92CAD5C8B0CD}" presName="centerShape" presStyleLbl="node0" presStyleIdx="0" presStyleCnt="1"/>
      <dgm:spPr/>
      <dgm:t>
        <a:bodyPr/>
        <a:lstStyle/>
        <a:p>
          <a:endParaRPr lang="ru-RU"/>
        </a:p>
      </dgm:t>
    </dgm:pt>
    <dgm:pt modelId="{543F76B7-D394-46D6-B0A0-53D7C86F7573}" type="pres">
      <dgm:prSet presAssocID="{B92DE2B4-DFF1-4331-A191-011EACD9B21A}" presName="Name9" presStyleLbl="parChTrans1D2" presStyleIdx="0" presStyleCnt="7"/>
      <dgm:spPr/>
      <dgm:t>
        <a:bodyPr/>
        <a:lstStyle/>
        <a:p>
          <a:endParaRPr lang="ru-RU"/>
        </a:p>
      </dgm:t>
    </dgm:pt>
    <dgm:pt modelId="{72B89E3F-1F33-4FA0-9F07-EFC81636A4F4}" type="pres">
      <dgm:prSet presAssocID="{B92DE2B4-DFF1-4331-A191-011EACD9B21A}" presName="connTx" presStyleLbl="parChTrans1D2" presStyleIdx="0" presStyleCnt="7"/>
      <dgm:spPr/>
      <dgm:t>
        <a:bodyPr/>
        <a:lstStyle/>
        <a:p>
          <a:endParaRPr lang="ru-RU"/>
        </a:p>
      </dgm:t>
    </dgm:pt>
    <dgm:pt modelId="{819902CB-B62B-4E94-A3B5-3FB618E21C9C}" type="pres">
      <dgm:prSet presAssocID="{F7E16D2C-A3EC-48A9-B4F7-F70B9B7882FA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0D451A-8E58-4F71-855B-48526AF67FE6}" type="pres">
      <dgm:prSet presAssocID="{EAEDAE16-04FB-4106-A335-EC4EF9A33E04}" presName="Name9" presStyleLbl="parChTrans1D2" presStyleIdx="1" presStyleCnt="7"/>
      <dgm:spPr/>
      <dgm:t>
        <a:bodyPr/>
        <a:lstStyle/>
        <a:p>
          <a:endParaRPr lang="ru-RU"/>
        </a:p>
      </dgm:t>
    </dgm:pt>
    <dgm:pt modelId="{63D9E85F-53CA-4345-A03C-DF0522F91212}" type="pres">
      <dgm:prSet presAssocID="{EAEDAE16-04FB-4106-A335-EC4EF9A33E04}" presName="connTx" presStyleLbl="parChTrans1D2" presStyleIdx="1" presStyleCnt="7"/>
      <dgm:spPr/>
      <dgm:t>
        <a:bodyPr/>
        <a:lstStyle/>
        <a:p>
          <a:endParaRPr lang="ru-RU"/>
        </a:p>
      </dgm:t>
    </dgm:pt>
    <dgm:pt modelId="{A9554D8F-054A-4A09-B491-ED5F41996197}" type="pres">
      <dgm:prSet presAssocID="{302C336B-1E6B-4086-825C-3C1C7EA1D3B1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CD8CE5-9B19-4149-9AB8-B1FFC0A9158D}" type="pres">
      <dgm:prSet presAssocID="{98FD19DD-4D15-4CA6-9508-CD9F68815F2F}" presName="Name9" presStyleLbl="parChTrans1D2" presStyleIdx="2" presStyleCnt="7"/>
      <dgm:spPr/>
      <dgm:t>
        <a:bodyPr/>
        <a:lstStyle/>
        <a:p>
          <a:endParaRPr lang="ru-RU"/>
        </a:p>
      </dgm:t>
    </dgm:pt>
    <dgm:pt modelId="{A8376E18-CB6D-4AE3-9B81-0C53A6B3FC1A}" type="pres">
      <dgm:prSet presAssocID="{98FD19DD-4D15-4CA6-9508-CD9F68815F2F}" presName="connTx" presStyleLbl="parChTrans1D2" presStyleIdx="2" presStyleCnt="7"/>
      <dgm:spPr/>
      <dgm:t>
        <a:bodyPr/>
        <a:lstStyle/>
        <a:p>
          <a:endParaRPr lang="ru-RU"/>
        </a:p>
      </dgm:t>
    </dgm:pt>
    <dgm:pt modelId="{13D561C8-63AF-4A5C-B910-C7E05DC6648E}" type="pres">
      <dgm:prSet presAssocID="{C6F1DCBE-BC3A-4041-96BA-098D4FE18D42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31A8DB-01DD-4FD6-B608-A01A2063B359}" type="pres">
      <dgm:prSet presAssocID="{EF65A2C2-95B2-4C11-B9B3-D00F0CEBCB9D}" presName="Name9" presStyleLbl="parChTrans1D2" presStyleIdx="3" presStyleCnt="7"/>
      <dgm:spPr/>
      <dgm:t>
        <a:bodyPr/>
        <a:lstStyle/>
        <a:p>
          <a:endParaRPr lang="ru-RU"/>
        </a:p>
      </dgm:t>
    </dgm:pt>
    <dgm:pt modelId="{BB4487C1-B7E7-4E34-9A6B-396DF4F6C1C9}" type="pres">
      <dgm:prSet presAssocID="{EF65A2C2-95B2-4C11-B9B3-D00F0CEBCB9D}" presName="connTx" presStyleLbl="parChTrans1D2" presStyleIdx="3" presStyleCnt="7"/>
      <dgm:spPr/>
      <dgm:t>
        <a:bodyPr/>
        <a:lstStyle/>
        <a:p>
          <a:endParaRPr lang="ru-RU"/>
        </a:p>
      </dgm:t>
    </dgm:pt>
    <dgm:pt modelId="{9F857618-F2D8-40EF-AEDC-D8DB65719D9A}" type="pres">
      <dgm:prSet presAssocID="{A982931F-E5A9-4CCB-8286-248BB208C238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92757C-EE35-44C3-9843-EA2FBF9A655F}" type="pres">
      <dgm:prSet presAssocID="{E47B5E90-ACB9-4092-A879-D4E4722636A3}" presName="Name9" presStyleLbl="parChTrans1D2" presStyleIdx="4" presStyleCnt="7"/>
      <dgm:spPr/>
      <dgm:t>
        <a:bodyPr/>
        <a:lstStyle/>
        <a:p>
          <a:endParaRPr lang="ru-RU"/>
        </a:p>
      </dgm:t>
    </dgm:pt>
    <dgm:pt modelId="{745C5732-1870-47EF-AD6C-5CD07E3212C5}" type="pres">
      <dgm:prSet presAssocID="{E47B5E90-ACB9-4092-A879-D4E4722636A3}" presName="connTx" presStyleLbl="parChTrans1D2" presStyleIdx="4" presStyleCnt="7"/>
      <dgm:spPr/>
      <dgm:t>
        <a:bodyPr/>
        <a:lstStyle/>
        <a:p>
          <a:endParaRPr lang="ru-RU"/>
        </a:p>
      </dgm:t>
    </dgm:pt>
    <dgm:pt modelId="{5A6285D1-5A37-4AD3-ABC4-1CF5A45D24EA}" type="pres">
      <dgm:prSet presAssocID="{B35AC069-B843-416E-9FC8-A6B0C49A3A50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4088824-F809-4983-85B5-1B5ADDFB10BB}" type="pres">
      <dgm:prSet presAssocID="{FD78916B-1790-48F4-B4AE-E60A60FFF0A4}" presName="Name9" presStyleLbl="parChTrans1D2" presStyleIdx="5" presStyleCnt="7"/>
      <dgm:spPr/>
      <dgm:t>
        <a:bodyPr/>
        <a:lstStyle/>
        <a:p>
          <a:endParaRPr lang="ru-RU"/>
        </a:p>
      </dgm:t>
    </dgm:pt>
    <dgm:pt modelId="{14611FA9-60C4-4314-84C2-E2C2F8D82AFE}" type="pres">
      <dgm:prSet presAssocID="{FD78916B-1790-48F4-B4AE-E60A60FFF0A4}" presName="connTx" presStyleLbl="parChTrans1D2" presStyleIdx="5" presStyleCnt="7"/>
      <dgm:spPr/>
      <dgm:t>
        <a:bodyPr/>
        <a:lstStyle/>
        <a:p>
          <a:endParaRPr lang="ru-RU"/>
        </a:p>
      </dgm:t>
    </dgm:pt>
    <dgm:pt modelId="{DCC06A91-A14C-4AA0-8F68-AAD5FE76E753}" type="pres">
      <dgm:prSet presAssocID="{F853013A-C164-4B37-A26C-48EC75510CB5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CDE9C1-D2B1-4052-B63D-F169DF45EA7D}" type="pres">
      <dgm:prSet presAssocID="{C4886535-A303-4458-8702-C142A1BB099A}" presName="Name9" presStyleLbl="parChTrans1D2" presStyleIdx="6" presStyleCnt="7"/>
      <dgm:spPr/>
      <dgm:t>
        <a:bodyPr/>
        <a:lstStyle/>
        <a:p>
          <a:endParaRPr lang="ru-RU"/>
        </a:p>
      </dgm:t>
    </dgm:pt>
    <dgm:pt modelId="{279E3AD8-E8FF-4E87-9413-D3AB73D0229D}" type="pres">
      <dgm:prSet presAssocID="{C4886535-A303-4458-8702-C142A1BB099A}" presName="connTx" presStyleLbl="parChTrans1D2" presStyleIdx="6" presStyleCnt="7"/>
      <dgm:spPr/>
      <dgm:t>
        <a:bodyPr/>
        <a:lstStyle/>
        <a:p>
          <a:endParaRPr lang="ru-RU"/>
        </a:p>
      </dgm:t>
    </dgm:pt>
    <dgm:pt modelId="{1F8C6546-47CB-441D-8D16-87DB4648CF3C}" type="pres">
      <dgm:prSet presAssocID="{97370597-CC3A-41C4-AC6F-D2F5EE1BC8A4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229D97A-6DF6-4957-B921-48C48E3C37C6}" type="presOf" srcId="{B35AC069-B843-416E-9FC8-A6B0C49A3A50}" destId="{5A6285D1-5A37-4AD3-ABC4-1CF5A45D24EA}" srcOrd="0" destOrd="0" presId="urn:microsoft.com/office/officeart/2005/8/layout/radial1"/>
    <dgm:cxn modelId="{2B186034-D84F-4CEA-A286-5A4C2EDEB767}" type="presOf" srcId="{EAEDAE16-04FB-4106-A335-EC4EF9A33E04}" destId="{63D9E85F-53CA-4345-A03C-DF0522F91212}" srcOrd="1" destOrd="0" presId="urn:microsoft.com/office/officeart/2005/8/layout/radial1"/>
    <dgm:cxn modelId="{D82EADD0-AD05-4929-B1CB-5A7BCBE2C2F2}" type="presOf" srcId="{302C336B-1E6B-4086-825C-3C1C7EA1D3B1}" destId="{A9554D8F-054A-4A09-B491-ED5F41996197}" srcOrd="0" destOrd="0" presId="urn:microsoft.com/office/officeart/2005/8/layout/radial1"/>
    <dgm:cxn modelId="{D64C14D4-3BD1-4EA9-9F22-9A68B4DAC18A}" srcId="{9BB0E7B6-9C05-4148-A968-74501B4F4AE4}" destId="{B3F5784F-3058-4342-AE72-92CAD5C8B0CD}" srcOrd="0" destOrd="0" parTransId="{386CFD23-7701-4D4C-908D-3BF9CE109E89}" sibTransId="{262A0965-87A5-495B-AA52-075C77215E18}"/>
    <dgm:cxn modelId="{6559B981-5F60-4AA8-8673-486C584D9399}" type="presOf" srcId="{E47B5E90-ACB9-4092-A879-D4E4722636A3}" destId="{745C5732-1870-47EF-AD6C-5CD07E3212C5}" srcOrd="1" destOrd="0" presId="urn:microsoft.com/office/officeart/2005/8/layout/radial1"/>
    <dgm:cxn modelId="{50F2EA3E-AC89-41B7-A3BC-D19064D47698}" type="presOf" srcId="{98FD19DD-4D15-4CA6-9508-CD9F68815F2F}" destId="{D7CD8CE5-9B19-4149-9AB8-B1FFC0A9158D}" srcOrd="0" destOrd="0" presId="urn:microsoft.com/office/officeart/2005/8/layout/radial1"/>
    <dgm:cxn modelId="{AEDE97E3-49AF-4ECD-90EC-D3EACFB3ADAF}" srcId="{B3F5784F-3058-4342-AE72-92CAD5C8B0CD}" destId="{F853013A-C164-4B37-A26C-48EC75510CB5}" srcOrd="5" destOrd="0" parTransId="{FD78916B-1790-48F4-B4AE-E60A60FFF0A4}" sibTransId="{3770C227-CC80-48AF-87C3-A9D577B993E0}"/>
    <dgm:cxn modelId="{6B912A56-B282-4691-B9C2-032B7651798C}" srcId="{B3F5784F-3058-4342-AE72-92CAD5C8B0CD}" destId="{97370597-CC3A-41C4-AC6F-D2F5EE1BC8A4}" srcOrd="6" destOrd="0" parTransId="{C4886535-A303-4458-8702-C142A1BB099A}" sibTransId="{54091C5E-101A-4493-8D1E-BF048F84087A}"/>
    <dgm:cxn modelId="{7C59C772-7F38-49D8-B904-DD9D9FE7BD13}" type="presOf" srcId="{C6F1DCBE-BC3A-4041-96BA-098D4FE18D42}" destId="{13D561C8-63AF-4A5C-B910-C7E05DC6648E}" srcOrd="0" destOrd="0" presId="urn:microsoft.com/office/officeart/2005/8/layout/radial1"/>
    <dgm:cxn modelId="{2D81B67C-85FA-4F88-A7FF-ED714F594185}" type="presOf" srcId="{EAEDAE16-04FB-4106-A335-EC4EF9A33E04}" destId="{3B0D451A-8E58-4F71-855B-48526AF67FE6}" srcOrd="0" destOrd="0" presId="urn:microsoft.com/office/officeart/2005/8/layout/radial1"/>
    <dgm:cxn modelId="{ADE2D70D-92A2-45F3-BB6B-09DFA4BC4A87}" type="presOf" srcId="{C4886535-A303-4458-8702-C142A1BB099A}" destId="{C1CDE9C1-D2B1-4052-B63D-F169DF45EA7D}" srcOrd="0" destOrd="0" presId="urn:microsoft.com/office/officeart/2005/8/layout/radial1"/>
    <dgm:cxn modelId="{25026846-F0E9-46D0-99FE-ED62946B3B86}" srcId="{B3F5784F-3058-4342-AE72-92CAD5C8B0CD}" destId="{B35AC069-B843-416E-9FC8-A6B0C49A3A50}" srcOrd="4" destOrd="0" parTransId="{E47B5E90-ACB9-4092-A879-D4E4722636A3}" sibTransId="{44D03455-35A6-4493-9524-987328C7F994}"/>
    <dgm:cxn modelId="{F51DC576-9C39-422E-974A-3DBEDAE5DAD4}" type="presOf" srcId="{C4886535-A303-4458-8702-C142A1BB099A}" destId="{279E3AD8-E8FF-4E87-9413-D3AB73D0229D}" srcOrd="1" destOrd="0" presId="urn:microsoft.com/office/officeart/2005/8/layout/radial1"/>
    <dgm:cxn modelId="{F40FE76D-9B68-46B6-9A9B-1D5189B1783E}" type="presOf" srcId="{B92DE2B4-DFF1-4331-A191-011EACD9B21A}" destId="{543F76B7-D394-46D6-B0A0-53D7C86F7573}" srcOrd="0" destOrd="0" presId="urn:microsoft.com/office/officeart/2005/8/layout/radial1"/>
    <dgm:cxn modelId="{C60F0547-2464-42E2-9518-CDF619B3AFD8}" type="presOf" srcId="{F7E16D2C-A3EC-48A9-B4F7-F70B9B7882FA}" destId="{819902CB-B62B-4E94-A3B5-3FB618E21C9C}" srcOrd="0" destOrd="0" presId="urn:microsoft.com/office/officeart/2005/8/layout/radial1"/>
    <dgm:cxn modelId="{5F10A1BA-0758-429E-A74C-CA0A297D3719}" type="presOf" srcId="{97370597-CC3A-41C4-AC6F-D2F5EE1BC8A4}" destId="{1F8C6546-47CB-441D-8D16-87DB4648CF3C}" srcOrd="0" destOrd="0" presId="urn:microsoft.com/office/officeart/2005/8/layout/radial1"/>
    <dgm:cxn modelId="{608FE3B0-0362-47FA-A65B-34A489E05A7A}" type="presOf" srcId="{98FD19DD-4D15-4CA6-9508-CD9F68815F2F}" destId="{A8376E18-CB6D-4AE3-9B81-0C53A6B3FC1A}" srcOrd="1" destOrd="0" presId="urn:microsoft.com/office/officeart/2005/8/layout/radial1"/>
    <dgm:cxn modelId="{F76D9611-989B-4520-B4A5-65236D991559}" type="presOf" srcId="{B3F5784F-3058-4342-AE72-92CAD5C8B0CD}" destId="{8295E494-FCE3-455A-BAE0-7A58F0363DA3}" srcOrd="0" destOrd="0" presId="urn:microsoft.com/office/officeart/2005/8/layout/radial1"/>
    <dgm:cxn modelId="{EDDAF05D-63E1-485D-9D7F-8F91DC8518DC}" type="presOf" srcId="{9BB0E7B6-9C05-4148-A968-74501B4F4AE4}" destId="{05E59E00-10F9-4FB5-B42A-E2F83FD00D90}" srcOrd="0" destOrd="0" presId="urn:microsoft.com/office/officeart/2005/8/layout/radial1"/>
    <dgm:cxn modelId="{2C26C2B2-49AE-47B1-B986-0AEC433D3DA8}" type="presOf" srcId="{A982931F-E5A9-4CCB-8286-248BB208C238}" destId="{9F857618-F2D8-40EF-AEDC-D8DB65719D9A}" srcOrd="0" destOrd="0" presId="urn:microsoft.com/office/officeart/2005/8/layout/radial1"/>
    <dgm:cxn modelId="{EC05839E-D2EA-4524-BCFE-0BBF6E3E55AE}" type="presOf" srcId="{FD78916B-1790-48F4-B4AE-E60A60FFF0A4}" destId="{14611FA9-60C4-4314-84C2-E2C2F8D82AFE}" srcOrd="1" destOrd="0" presId="urn:microsoft.com/office/officeart/2005/8/layout/radial1"/>
    <dgm:cxn modelId="{AFC36E83-D3A3-479B-B19C-28907D3B9289}" srcId="{B3F5784F-3058-4342-AE72-92CAD5C8B0CD}" destId="{302C336B-1E6B-4086-825C-3C1C7EA1D3B1}" srcOrd="1" destOrd="0" parTransId="{EAEDAE16-04FB-4106-A335-EC4EF9A33E04}" sibTransId="{34F381EA-8132-4B59-9C88-34EC270E3506}"/>
    <dgm:cxn modelId="{612F9EC4-3748-40A3-9D6D-FE2C7CFEFC20}" type="presOf" srcId="{FD78916B-1790-48F4-B4AE-E60A60FFF0A4}" destId="{04088824-F809-4983-85B5-1B5ADDFB10BB}" srcOrd="0" destOrd="0" presId="urn:microsoft.com/office/officeart/2005/8/layout/radial1"/>
    <dgm:cxn modelId="{BA45A8E0-A974-44D5-A0CC-2F657EB90A3B}" type="presOf" srcId="{E47B5E90-ACB9-4092-A879-D4E4722636A3}" destId="{A992757C-EE35-44C3-9843-EA2FBF9A655F}" srcOrd="0" destOrd="0" presId="urn:microsoft.com/office/officeart/2005/8/layout/radial1"/>
    <dgm:cxn modelId="{DA2F39E4-6EDB-489C-BC13-3EA658DD6894}" type="presOf" srcId="{B92DE2B4-DFF1-4331-A191-011EACD9B21A}" destId="{72B89E3F-1F33-4FA0-9F07-EFC81636A4F4}" srcOrd="1" destOrd="0" presId="urn:microsoft.com/office/officeart/2005/8/layout/radial1"/>
    <dgm:cxn modelId="{FEFE4B0C-80E1-4D89-8170-77C9A4253E01}" type="presOf" srcId="{F853013A-C164-4B37-A26C-48EC75510CB5}" destId="{DCC06A91-A14C-4AA0-8F68-AAD5FE76E753}" srcOrd="0" destOrd="0" presId="urn:microsoft.com/office/officeart/2005/8/layout/radial1"/>
    <dgm:cxn modelId="{6E0D5C34-1D83-4450-A190-500D57461F73}" type="presOf" srcId="{EF65A2C2-95B2-4C11-B9B3-D00F0CEBCB9D}" destId="{BB4487C1-B7E7-4E34-9A6B-396DF4F6C1C9}" srcOrd="1" destOrd="0" presId="urn:microsoft.com/office/officeart/2005/8/layout/radial1"/>
    <dgm:cxn modelId="{ECCF9ADB-367E-4942-946A-5D92AF9117D8}" srcId="{B3F5784F-3058-4342-AE72-92CAD5C8B0CD}" destId="{A982931F-E5A9-4CCB-8286-248BB208C238}" srcOrd="3" destOrd="0" parTransId="{EF65A2C2-95B2-4C11-B9B3-D00F0CEBCB9D}" sibTransId="{04157839-4497-4557-9165-FD89AB7311AB}"/>
    <dgm:cxn modelId="{566C821B-2FD3-4E94-BD5F-AECAB2EC44CF}" srcId="{B3F5784F-3058-4342-AE72-92CAD5C8B0CD}" destId="{F7E16D2C-A3EC-48A9-B4F7-F70B9B7882FA}" srcOrd="0" destOrd="0" parTransId="{B92DE2B4-DFF1-4331-A191-011EACD9B21A}" sibTransId="{CB9534B8-3256-4009-9468-E68EC4A8143F}"/>
    <dgm:cxn modelId="{19710F2F-781C-47D2-A436-7AC37DECAED6}" srcId="{B3F5784F-3058-4342-AE72-92CAD5C8B0CD}" destId="{C6F1DCBE-BC3A-4041-96BA-098D4FE18D42}" srcOrd="2" destOrd="0" parTransId="{98FD19DD-4D15-4CA6-9508-CD9F68815F2F}" sibTransId="{5EADA99B-21E4-42EF-A99F-032278451185}"/>
    <dgm:cxn modelId="{7F8C0A5A-34C3-4D42-8950-6FBB6C4CE3EF}" type="presOf" srcId="{EF65A2C2-95B2-4C11-B9B3-D00F0CEBCB9D}" destId="{3731A8DB-01DD-4FD6-B608-A01A2063B359}" srcOrd="0" destOrd="0" presId="urn:microsoft.com/office/officeart/2005/8/layout/radial1"/>
    <dgm:cxn modelId="{E8C79BBD-E8F1-4AD2-A74F-AD1EFC52BAA5}" type="presParOf" srcId="{05E59E00-10F9-4FB5-B42A-E2F83FD00D90}" destId="{8295E494-FCE3-455A-BAE0-7A58F0363DA3}" srcOrd="0" destOrd="0" presId="urn:microsoft.com/office/officeart/2005/8/layout/radial1"/>
    <dgm:cxn modelId="{B3F2A1F8-9AF0-4665-802E-8D20BB61D0C2}" type="presParOf" srcId="{05E59E00-10F9-4FB5-B42A-E2F83FD00D90}" destId="{543F76B7-D394-46D6-B0A0-53D7C86F7573}" srcOrd="1" destOrd="0" presId="urn:microsoft.com/office/officeart/2005/8/layout/radial1"/>
    <dgm:cxn modelId="{4053E411-73D8-421E-B5A1-59D5806A1344}" type="presParOf" srcId="{543F76B7-D394-46D6-B0A0-53D7C86F7573}" destId="{72B89E3F-1F33-4FA0-9F07-EFC81636A4F4}" srcOrd="0" destOrd="0" presId="urn:microsoft.com/office/officeart/2005/8/layout/radial1"/>
    <dgm:cxn modelId="{CF4F0A44-97B3-4599-94E8-2A29BEC3BFFC}" type="presParOf" srcId="{05E59E00-10F9-4FB5-B42A-E2F83FD00D90}" destId="{819902CB-B62B-4E94-A3B5-3FB618E21C9C}" srcOrd="2" destOrd="0" presId="urn:microsoft.com/office/officeart/2005/8/layout/radial1"/>
    <dgm:cxn modelId="{EC38F3BD-637A-45BC-ABD2-5614F02B61A1}" type="presParOf" srcId="{05E59E00-10F9-4FB5-B42A-E2F83FD00D90}" destId="{3B0D451A-8E58-4F71-855B-48526AF67FE6}" srcOrd="3" destOrd="0" presId="urn:microsoft.com/office/officeart/2005/8/layout/radial1"/>
    <dgm:cxn modelId="{7AA2F758-93DC-46DC-A1FC-E7CC2BC5950E}" type="presParOf" srcId="{3B0D451A-8E58-4F71-855B-48526AF67FE6}" destId="{63D9E85F-53CA-4345-A03C-DF0522F91212}" srcOrd="0" destOrd="0" presId="urn:microsoft.com/office/officeart/2005/8/layout/radial1"/>
    <dgm:cxn modelId="{08CD8B43-70B8-4AB1-8D46-29C2A15F212C}" type="presParOf" srcId="{05E59E00-10F9-4FB5-B42A-E2F83FD00D90}" destId="{A9554D8F-054A-4A09-B491-ED5F41996197}" srcOrd="4" destOrd="0" presId="urn:microsoft.com/office/officeart/2005/8/layout/radial1"/>
    <dgm:cxn modelId="{49B7E136-5F14-4E8E-AFF0-282A523B7A25}" type="presParOf" srcId="{05E59E00-10F9-4FB5-B42A-E2F83FD00D90}" destId="{D7CD8CE5-9B19-4149-9AB8-B1FFC0A9158D}" srcOrd="5" destOrd="0" presId="urn:microsoft.com/office/officeart/2005/8/layout/radial1"/>
    <dgm:cxn modelId="{4BCA145A-42E1-4811-AA7A-47BCC15F6A2E}" type="presParOf" srcId="{D7CD8CE5-9B19-4149-9AB8-B1FFC0A9158D}" destId="{A8376E18-CB6D-4AE3-9B81-0C53A6B3FC1A}" srcOrd="0" destOrd="0" presId="urn:microsoft.com/office/officeart/2005/8/layout/radial1"/>
    <dgm:cxn modelId="{63D08E2F-CD96-480A-8503-88ABA56DB951}" type="presParOf" srcId="{05E59E00-10F9-4FB5-B42A-E2F83FD00D90}" destId="{13D561C8-63AF-4A5C-B910-C7E05DC6648E}" srcOrd="6" destOrd="0" presId="urn:microsoft.com/office/officeart/2005/8/layout/radial1"/>
    <dgm:cxn modelId="{E7B4B972-CD16-42F8-9DFE-D90D598A1BD3}" type="presParOf" srcId="{05E59E00-10F9-4FB5-B42A-E2F83FD00D90}" destId="{3731A8DB-01DD-4FD6-B608-A01A2063B359}" srcOrd="7" destOrd="0" presId="urn:microsoft.com/office/officeart/2005/8/layout/radial1"/>
    <dgm:cxn modelId="{CFE6567B-4380-4B46-B493-0216A6FA6B78}" type="presParOf" srcId="{3731A8DB-01DD-4FD6-B608-A01A2063B359}" destId="{BB4487C1-B7E7-4E34-9A6B-396DF4F6C1C9}" srcOrd="0" destOrd="0" presId="urn:microsoft.com/office/officeart/2005/8/layout/radial1"/>
    <dgm:cxn modelId="{E5A00F88-D341-4D56-9393-575EFFBAE75F}" type="presParOf" srcId="{05E59E00-10F9-4FB5-B42A-E2F83FD00D90}" destId="{9F857618-F2D8-40EF-AEDC-D8DB65719D9A}" srcOrd="8" destOrd="0" presId="urn:microsoft.com/office/officeart/2005/8/layout/radial1"/>
    <dgm:cxn modelId="{BA242921-D496-42B1-AA68-EDAA35B87D2A}" type="presParOf" srcId="{05E59E00-10F9-4FB5-B42A-E2F83FD00D90}" destId="{A992757C-EE35-44C3-9843-EA2FBF9A655F}" srcOrd="9" destOrd="0" presId="urn:microsoft.com/office/officeart/2005/8/layout/radial1"/>
    <dgm:cxn modelId="{B1F01119-4FD2-4F54-86B9-DA60633FD465}" type="presParOf" srcId="{A992757C-EE35-44C3-9843-EA2FBF9A655F}" destId="{745C5732-1870-47EF-AD6C-5CD07E3212C5}" srcOrd="0" destOrd="0" presId="urn:microsoft.com/office/officeart/2005/8/layout/radial1"/>
    <dgm:cxn modelId="{9B3F1D6A-E2AF-4008-B0D8-9799E2837391}" type="presParOf" srcId="{05E59E00-10F9-4FB5-B42A-E2F83FD00D90}" destId="{5A6285D1-5A37-4AD3-ABC4-1CF5A45D24EA}" srcOrd="10" destOrd="0" presId="urn:microsoft.com/office/officeart/2005/8/layout/radial1"/>
    <dgm:cxn modelId="{2C7F52B3-719A-48AB-BCF9-36E28DB2AE42}" type="presParOf" srcId="{05E59E00-10F9-4FB5-B42A-E2F83FD00D90}" destId="{04088824-F809-4983-85B5-1B5ADDFB10BB}" srcOrd="11" destOrd="0" presId="urn:microsoft.com/office/officeart/2005/8/layout/radial1"/>
    <dgm:cxn modelId="{58DA108A-2260-42F3-BEBB-4956D546FEC4}" type="presParOf" srcId="{04088824-F809-4983-85B5-1B5ADDFB10BB}" destId="{14611FA9-60C4-4314-84C2-E2C2F8D82AFE}" srcOrd="0" destOrd="0" presId="urn:microsoft.com/office/officeart/2005/8/layout/radial1"/>
    <dgm:cxn modelId="{BAA15175-33F2-4D3E-BB41-148C1E2ABE78}" type="presParOf" srcId="{05E59E00-10F9-4FB5-B42A-E2F83FD00D90}" destId="{DCC06A91-A14C-4AA0-8F68-AAD5FE76E753}" srcOrd="12" destOrd="0" presId="urn:microsoft.com/office/officeart/2005/8/layout/radial1"/>
    <dgm:cxn modelId="{B8881CE3-5CCF-45E6-8084-814E7795A6E5}" type="presParOf" srcId="{05E59E00-10F9-4FB5-B42A-E2F83FD00D90}" destId="{C1CDE9C1-D2B1-4052-B63D-F169DF45EA7D}" srcOrd="13" destOrd="0" presId="urn:microsoft.com/office/officeart/2005/8/layout/radial1"/>
    <dgm:cxn modelId="{93B4EA88-9C79-45B8-963F-F386FD3490E6}" type="presParOf" srcId="{C1CDE9C1-D2B1-4052-B63D-F169DF45EA7D}" destId="{279E3AD8-E8FF-4E87-9413-D3AB73D0229D}" srcOrd="0" destOrd="0" presId="urn:microsoft.com/office/officeart/2005/8/layout/radial1"/>
    <dgm:cxn modelId="{73443CA7-58FB-4551-8CBA-9FBB049E8C26}" type="presParOf" srcId="{05E59E00-10F9-4FB5-B42A-E2F83FD00D90}" destId="{1F8C6546-47CB-441D-8D16-87DB4648CF3C}" srcOrd="1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295E494-FCE3-455A-BAE0-7A58F0363DA3}">
      <dsp:nvSpPr>
        <dsp:cNvPr id="0" name=""/>
        <dsp:cNvSpPr/>
      </dsp:nvSpPr>
      <dsp:spPr>
        <a:xfrm>
          <a:off x="2327969" y="1246598"/>
          <a:ext cx="830460" cy="830460"/>
        </a:xfrm>
        <a:prstGeom prst="ellipse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15875" tIns="15875" rIns="15875" bIns="15875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/>
            <a:t>КИС</a:t>
          </a:r>
        </a:p>
      </dsp:txBody>
      <dsp:txXfrm>
        <a:off x="2449587" y="1368216"/>
        <a:ext cx="587224" cy="587224"/>
      </dsp:txXfrm>
    </dsp:sp>
    <dsp:sp modelId="{543F76B7-D394-46D6-B0A0-53D7C86F7573}">
      <dsp:nvSpPr>
        <dsp:cNvPr id="0" name=""/>
        <dsp:cNvSpPr/>
      </dsp:nvSpPr>
      <dsp:spPr>
        <a:xfrm rot="16200000">
          <a:off x="2536114" y="1025889"/>
          <a:ext cx="414170" cy="27246"/>
        </a:xfrm>
        <a:custGeom>
          <a:avLst/>
          <a:gdLst/>
          <a:ahLst/>
          <a:cxnLst/>
          <a:rect l="0" t="0" r="0" b="0"/>
          <a:pathLst>
            <a:path>
              <a:moveTo>
                <a:pt x="0" y="13623"/>
              </a:moveTo>
              <a:lnTo>
                <a:pt x="414170" y="1362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732845" y="1029158"/>
        <a:ext cx="20708" cy="20708"/>
      </dsp:txXfrm>
    </dsp:sp>
    <dsp:sp modelId="{819902CB-B62B-4E94-A3B5-3FB618E21C9C}">
      <dsp:nvSpPr>
        <dsp:cNvPr id="0" name=""/>
        <dsp:cNvSpPr/>
      </dsp:nvSpPr>
      <dsp:spPr>
        <a:xfrm>
          <a:off x="2327969" y="1966"/>
          <a:ext cx="830460" cy="830460"/>
        </a:xfrm>
        <a:prstGeom prst="ellipse">
          <a:avLst/>
        </a:prstGeom>
        <a:gradFill rotWithShape="1">
          <a:gsLst>
            <a:gs pos="0">
              <a:schemeClr val="accent2">
                <a:lumMod val="110000"/>
                <a:satMod val="105000"/>
                <a:tint val="67000"/>
              </a:schemeClr>
            </a:gs>
            <a:gs pos="50000">
              <a:schemeClr val="accent2">
                <a:lumMod val="105000"/>
                <a:satMod val="103000"/>
                <a:tint val="73000"/>
              </a:schemeClr>
            </a:gs>
            <a:gs pos="100000">
              <a:schemeClr val="accent2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b="1" kern="1200"/>
            <a:t>WMS</a:t>
          </a:r>
          <a:endParaRPr lang="ru-RU" sz="1900" kern="1200"/>
        </a:p>
      </dsp:txBody>
      <dsp:txXfrm>
        <a:off x="2449587" y="123584"/>
        <a:ext cx="587224" cy="587224"/>
      </dsp:txXfrm>
    </dsp:sp>
    <dsp:sp modelId="{3B0D451A-8E58-4F71-855B-48526AF67FE6}">
      <dsp:nvSpPr>
        <dsp:cNvPr id="0" name=""/>
        <dsp:cNvSpPr/>
      </dsp:nvSpPr>
      <dsp:spPr>
        <a:xfrm rot="19285714">
          <a:off x="3022660" y="1260198"/>
          <a:ext cx="414170" cy="27246"/>
        </a:xfrm>
        <a:custGeom>
          <a:avLst/>
          <a:gdLst/>
          <a:ahLst/>
          <a:cxnLst/>
          <a:rect l="0" t="0" r="0" b="0"/>
          <a:pathLst>
            <a:path>
              <a:moveTo>
                <a:pt x="0" y="13623"/>
              </a:moveTo>
              <a:lnTo>
                <a:pt x="414170" y="1362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219391" y="1263466"/>
        <a:ext cx="20708" cy="20708"/>
      </dsp:txXfrm>
    </dsp:sp>
    <dsp:sp modelId="{A9554D8F-054A-4A09-B491-ED5F41996197}">
      <dsp:nvSpPr>
        <dsp:cNvPr id="0" name=""/>
        <dsp:cNvSpPr/>
      </dsp:nvSpPr>
      <dsp:spPr>
        <a:xfrm>
          <a:off x="3301061" y="470583"/>
          <a:ext cx="830460" cy="830460"/>
        </a:xfrm>
        <a:prstGeom prst="ellipse">
          <a:avLst/>
        </a:prstGeom>
        <a:gradFill rotWithShape="1">
          <a:gsLst>
            <a:gs pos="0">
              <a:schemeClr val="accent2">
                <a:lumMod val="110000"/>
                <a:satMod val="105000"/>
                <a:tint val="67000"/>
              </a:schemeClr>
            </a:gs>
            <a:gs pos="50000">
              <a:schemeClr val="accent2">
                <a:lumMod val="105000"/>
                <a:satMod val="103000"/>
                <a:tint val="73000"/>
              </a:schemeClr>
            </a:gs>
            <a:gs pos="100000">
              <a:schemeClr val="accent2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b="1" kern="1200"/>
            <a:t>MES</a:t>
          </a:r>
          <a:endParaRPr lang="ru-RU" sz="1900" kern="1200"/>
        </a:p>
      </dsp:txBody>
      <dsp:txXfrm>
        <a:off x="3422679" y="592201"/>
        <a:ext cx="587224" cy="587224"/>
      </dsp:txXfrm>
    </dsp:sp>
    <dsp:sp modelId="{D7CD8CE5-9B19-4149-9AB8-B1FFC0A9158D}">
      <dsp:nvSpPr>
        <dsp:cNvPr id="0" name=""/>
        <dsp:cNvSpPr/>
      </dsp:nvSpPr>
      <dsp:spPr>
        <a:xfrm rot="771429">
          <a:off x="3142827" y="1786683"/>
          <a:ext cx="414170" cy="27246"/>
        </a:xfrm>
        <a:custGeom>
          <a:avLst/>
          <a:gdLst/>
          <a:ahLst/>
          <a:cxnLst/>
          <a:rect l="0" t="0" r="0" b="0"/>
          <a:pathLst>
            <a:path>
              <a:moveTo>
                <a:pt x="0" y="13623"/>
              </a:moveTo>
              <a:lnTo>
                <a:pt x="414170" y="1362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339558" y="1789952"/>
        <a:ext cx="20708" cy="20708"/>
      </dsp:txXfrm>
    </dsp:sp>
    <dsp:sp modelId="{13D561C8-63AF-4A5C-B910-C7E05DC6648E}">
      <dsp:nvSpPr>
        <dsp:cNvPr id="0" name=""/>
        <dsp:cNvSpPr/>
      </dsp:nvSpPr>
      <dsp:spPr>
        <a:xfrm>
          <a:off x="3541395" y="1523554"/>
          <a:ext cx="830460" cy="830460"/>
        </a:xfrm>
        <a:prstGeom prst="ellipse">
          <a:avLst/>
        </a:prstGeom>
        <a:gradFill rotWithShape="1">
          <a:gsLst>
            <a:gs pos="0">
              <a:schemeClr val="accent2">
                <a:lumMod val="110000"/>
                <a:satMod val="105000"/>
                <a:tint val="67000"/>
              </a:schemeClr>
            </a:gs>
            <a:gs pos="50000">
              <a:schemeClr val="accent2">
                <a:lumMod val="105000"/>
                <a:satMod val="103000"/>
                <a:tint val="73000"/>
              </a:schemeClr>
            </a:gs>
            <a:gs pos="100000">
              <a:schemeClr val="accent2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b="1" kern="1200"/>
            <a:t>CRM</a:t>
          </a:r>
          <a:endParaRPr lang="ru-RU" sz="1900" kern="1200"/>
        </a:p>
      </dsp:txBody>
      <dsp:txXfrm>
        <a:off x="3663013" y="1645172"/>
        <a:ext cx="587224" cy="587224"/>
      </dsp:txXfrm>
    </dsp:sp>
    <dsp:sp modelId="{3731A8DB-01DD-4FD6-B608-A01A2063B359}">
      <dsp:nvSpPr>
        <dsp:cNvPr id="0" name=""/>
        <dsp:cNvSpPr/>
      </dsp:nvSpPr>
      <dsp:spPr>
        <a:xfrm rot="3857143">
          <a:off x="2806127" y="2208892"/>
          <a:ext cx="414170" cy="27246"/>
        </a:xfrm>
        <a:custGeom>
          <a:avLst/>
          <a:gdLst/>
          <a:ahLst/>
          <a:cxnLst/>
          <a:rect l="0" t="0" r="0" b="0"/>
          <a:pathLst>
            <a:path>
              <a:moveTo>
                <a:pt x="0" y="13623"/>
              </a:moveTo>
              <a:lnTo>
                <a:pt x="414170" y="1362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002858" y="2212161"/>
        <a:ext cx="20708" cy="20708"/>
      </dsp:txXfrm>
    </dsp:sp>
    <dsp:sp modelId="{9F857618-F2D8-40EF-AEDC-D8DB65719D9A}">
      <dsp:nvSpPr>
        <dsp:cNvPr id="0" name=""/>
        <dsp:cNvSpPr/>
      </dsp:nvSpPr>
      <dsp:spPr>
        <a:xfrm>
          <a:off x="2867994" y="2367972"/>
          <a:ext cx="830460" cy="830460"/>
        </a:xfrm>
        <a:prstGeom prst="ellipse">
          <a:avLst/>
        </a:prstGeom>
        <a:gradFill rotWithShape="1">
          <a:gsLst>
            <a:gs pos="0">
              <a:schemeClr val="accent2">
                <a:lumMod val="110000"/>
                <a:satMod val="105000"/>
                <a:tint val="67000"/>
              </a:schemeClr>
            </a:gs>
            <a:gs pos="50000">
              <a:schemeClr val="accent2">
                <a:lumMod val="105000"/>
                <a:satMod val="103000"/>
                <a:tint val="73000"/>
              </a:schemeClr>
            </a:gs>
            <a:gs pos="100000">
              <a:schemeClr val="accent2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b="1" kern="1200"/>
            <a:t>ERP</a:t>
          </a:r>
          <a:endParaRPr lang="ru-RU" sz="1900" kern="1200"/>
        </a:p>
      </dsp:txBody>
      <dsp:txXfrm>
        <a:off x="2989612" y="2489590"/>
        <a:ext cx="587224" cy="587224"/>
      </dsp:txXfrm>
    </dsp:sp>
    <dsp:sp modelId="{A992757C-EE35-44C3-9843-EA2FBF9A655F}">
      <dsp:nvSpPr>
        <dsp:cNvPr id="0" name=""/>
        <dsp:cNvSpPr/>
      </dsp:nvSpPr>
      <dsp:spPr>
        <a:xfrm rot="6942857">
          <a:off x="2266102" y="2208892"/>
          <a:ext cx="414170" cy="27246"/>
        </a:xfrm>
        <a:custGeom>
          <a:avLst/>
          <a:gdLst/>
          <a:ahLst/>
          <a:cxnLst/>
          <a:rect l="0" t="0" r="0" b="0"/>
          <a:pathLst>
            <a:path>
              <a:moveTo>
                <a:pt x="0" y="13623"/>
              </a:moveTo>
              <a:lnTo>
                <a:pt x="414170" y="1362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462833" y="2212161"/>
        <a:ext cx="20708" cy="20708"/>
      </dsp:txXfrm>
    </dsp:sp>
    <dsp:sp modelId="{5A6285D1-5A37-4AD3-ABC4-1CF5A45D24EA}">
      <dsp:nvSpPr>
        <dsp:cNvPr id="0" name=""/>
        <dsp:cNvSpPr/>
      </dsp:nvSpPr>
      <dsp:spPr>
        <a:xfrm>
          <a:off x="1787944" y="2367972"/>
          <a:ext cx="830460" cy="830460"/>
        </a:xfrm>
        <a:prstGeom prst="ellipse">
          <a:avLst/>
        </a:prstGeom>
        <a:gradFill rotWithShape="1">
          <a:gsLst>
            <a:gs pos="0">
              <a:schemeClr val="accent2">
                <a:lumMod val="110000"/>
                <a:satMod val="105000"/>
                <a:tint val="67000"/>
              </a:schemeClr>
            </a:gs>
            <a:gs pos="50000">
              <a:schemeClr val="accent2">
                <a:lumMod val="105000"/>
                <a:satMod val="103000"/>
                <a:tint val="73000"/>
              </a:schemeClr>
            </a:gs>
            <a:gs pos="100000">
              <a:schemeClr val="accent2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b="1" kern="1200"/>
            <a:t>EAM</a:t>
          </a:r>
          <a:endParaRPr lang="ru-RU" sz="1900" kern="1200"/>
        </a:p>
      </dsp:txBody>
      <dsp:txXfrm>
        <a:off x="1909562" y="2489590"/>
        <a:ext cx="587224" cy="587224"/>
      </dsp:txXfrm>
    </dsp:sp>
    <dsp:sp modelId="{04088824-F809-4983-85B5-1B5ADDFB10BB}">
      <dsp:nvSpPr>
        <dsp:cNvPr id="0" name=""/>
        <dsp:cNvSpPr/>
      </dsp:nvSpPr>
      <dsp:spPr>
        <a:xfrm rot="10028571">
          <a:off x="1929401" y="1786683"/>
          <a:ext cx="414170" cy="27246"/>
        </a:xfrm>
        <a:custGeom>
          <a:avLst/>
          <a:gdLst/>
          <a:ahLst/>
          <a:cxnLst/>
          <a:rect l="0" t="0" r="0" b="0"/>
          <a:pathLst>
            <a:path>
              <a:moveTo>
                <a:pt x="0" y="13623"/>
              </a:moveTo>
              <a:lnTo>
                <a:pt x="414170" y="1362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126132" y="1789952"/>
        <a:ext cx="20708" cy="20708"/>
      </dsp:txXfrm>
    </dsp:sp>
    <dsp:sp modelId="{DCC06A91-A14C-4AA0-8F68-AAD5FE76E753}">
      <dsp:nvSpPr>
        <dsp:cNvPr id="0" name=""/>
        <dsp:cNvSpPr/>
      </dsp:nvSpPr>
      <dsp:spPr>
        <a:xfrm>
          <a:off x="1114543" y="1523554"/>
          <a:ext cx="830460" cy="830460"/>
        </a:xfrm>
        <a:prstGeom prst="ellipse">
          <a:avLst/>
        </a:prstGeom>
        <a:gradFill rotWithShape="1">
          <a:gsLst>
            <a:gs pos="0">
              <a:schemeClr val="accent2">
                <a:lumMod val="110000"/>
                <a:satMod val="105000"/>
                <a:tint val="67000"/>
              </a:schemeClr>
            </a:gs>
            <a:gs pos="50000">
              <a:schemeClr val="accent2">
                <a:lumMod val="105000"/>
                <a:satMod val="103000"/>
                <a:tint val="73000"/>
              </a:schemeClr>
            </a:gs>
            <a:gs pos="100000">
              <a:schemeClr val="accent2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b="1" kern="1200"/>
            <a:t>HRM</a:t>
          </a:r>
          <a:endParaRPr lang="ru-RU" sz="1900" kern="1200"/>
        </a:p>
      </dsp:txBody>
      <dsp:txXfrm>
        <a:off x="1236161" y="1645172"/>
        <a:ext cx="587224" cy="587224"/>
      </dsp:txXfrm>
    </dsp:sp>
    <dsp:sp modelId="{C1CDE9C1-D2B1-4052-B63D-F169DF45EA7D}">
      <dsp:nvSpPr>
        <dsp:cNvPr id="0" name=""/>
        <dsp:cNvSpPr/>
      </dsp:nvSpPr>
      <dsp:spPr>
        <a:xfrm rot="13114286">
          <a:off x="2049568" y="1260198"/>
          <a:ext cx="414170" cy="27246"/>
        </a:xfrm>
        <a:custGeom>
          <a:avLst/>
          <a:gdLst/>
          <a:ahLst/>
          <a:cxnLst/>
          <a:rect l="0" t="0" r="0" b="0"/>
          <a:pathLst>
            <a:path>
              <a:moveTo>
                <a:pt x="0" y="13623"/>
              </a:moveTo>
              <a:lnTo>
                <a:pt x="414170" y="1362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246299" y="1263466"/>
        <a:ext cx="20708" cy="20708"/>
      </dsp:txXfrm>
    </dsp:sp>
    <dsp:sp modelId="{1F8C6546-47CB-441D-8D16-87DB4648CF3C}">
      <dsp:nvSpPr>
        <dsp:cNvPr id="0" name=""/>
        <dsp:cNvSpPr/>
      </dsp:nvSpPr>
      <dsp:spPr>
        <a:xfrm>
          <a:off x="1354877" y="470583"/>
          <a:ext cx="830460" cy="830460"/>
        </a:xfrm>
        <a:prstGeom prst="ellipse">
          <a:avLst/>
        </a:prstGeom>
        <a:gradFill rotWithShape="1">
          <a:gsLst>
            <a:gs pos="0">
              <a:schemeClr val="accent2">
                <a:lumMod val="110000"/>
                <a:satMod val="105000"/>
                <a:tint val="67000"/>
              </a:schemeClr>
            </a:gs>
            <a:gs pos="50000">
              <a:schemeClr val="accent2">
                <a:lumMod val="105000"/>
                <a:satMod val="103000"/>
                <a:tint val="73000"/>
              </a:schemeClr>
            </a:gs>
            <a:gs pos="100000">
              <a:schemeClr val="accent2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b="1" kern="1200"/>
            <a:t>СЭД</a:t>
          </a:r>
          <a:endParaRPr lang="ru-RU" sz="1900" kern="1200"/>
        </a:p>
      </dsp:txBody>
      <dsp:txXfrm>
        <a:off x="1476495" y="592201"/>
        <a:ext cx="587224" cy="5872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5C9C0-AE72-404F-95D4-9083B3FA9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21470</TotalTime>
  <Pages>76</Pages>
  <Words>13549</Words>
  <Characters>77231</Characters>
  <Application>Microsoft Office Word</Application>
  <DocSecurity>0</DocSecurity>
  <Lines>643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Kasatkin Pavel</dc:creator>
  <cp:keywords/>
  <dc:description/>
  <cp:lastModifiedBy>Kasatkin Pavel</cp:lastModifiedBy>
  <cp:revision>189</cp:revision>
  <cp:lastPrinted>2017-05-19T05:10:00Z</cp:lastPrinted>
  <dcterms:created xsi:type="dcterms:W3CDTF">2017-04-08T07:28:00Z</dcterms:created>
  <dcterms:modified xsi:type="dcterms:W3CDTF">2017-05-21T20:24:00Z</dcterms:modified>
</cp:coreProperties>
</file>