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D2" w:rsidRDefault="00C16BD2" w:rsidP="00C16B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Санкт-Петербургский государственный университет</w:t>
      </w:r>
    </w:p>
    <w:p w:rsidR="00C16BD2" w:rsidRPr="0037639B" w:rsidRDefault="00C16BD2" w:rsidP="00C16B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 политологии</w:t>
      </w:r>
    </w:p>
    <w:p w:rsidR="00C16BD2" w:rsidRDefault="00C16BD2" w:rsidP="00C16B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16BD2" w:rsidRPr="0037639B" w:rsidRDefault="00C16BD2" w:rsidP="00C16B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РЕЦЕНЗИЯ</w:t>
      </w:r>
    </w:p>
    <w:p w:rsidR="00C16BD2" w:rsidRPr="00092321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выпускную </w:t>
      </w:r>
      <w:r w:rsidRPr="003763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квалификационную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работу бакалавра</w:t>
      </w:r>
      <w:r w:rsidRPr="003763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92321"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>Седневой</w:t>
      </w:r>
      <w:proofErr w:type="spellEnd"/>
      <w:r w:rsidR="00092321"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Карины Артемовны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выполненную на </w:t>
      </w: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092321" w:rsidRPr="000923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Механизмы влияния социальных </w:t>
      </w:r>
      <w:proofErr w:type="gramStart"/>
      <w:r w:rsidR="00092321" w:rsidRPr="000923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медиа на</w:t>
      </w:r>
      <w:proofErr w:type="gramEnd"/>
      <w:r w:rsidR="00092321" w:rsidRPr="000923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динамику электоральных предпочтений на примере президентских выборов в США в 2016 году</w:t>
      </w:r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C16BD2" w:rsidRPr="0037639B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2321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71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Обоснование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теоретическ</w:t>
      </w:r>
      <w:r w:rsidR="0071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и практической актуальности темы, соответствие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предмета исследования теме и цели</w:t>
      </w:r>
    </w:p>
    <w:p w:rsidR="00092321" w:rsidRPr="00BB0174" w:rsidRDefault="00092321" w:rsidP="000923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Проблема выявления, интерпретации и оценки социально-политических факторов, влияющих на принятие электоральных решений, принадлежит к числу наиболее актуальных проблем политической науки.  В рамках данной проблемной сферы важное место принадлежит анализу роли политических технологий в электоральных процессах. Данная тема приобретает особую важность в связи с тем, что развитие Интернета способствует увеличению вовлеченности граждан в </w:t>
      </w:r>
      <w:proofErr w:type="gramStart"/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интернет-коммуникации</w:t>
      </w:r>
      <w:proofErr w:type="gramEnd"/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соответственно смещению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предвыборных кампаний </w:t>
      </w:r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интернет-пространство, что требует осмысления интернет </w:t>
      </w:r>
      <w:r w:rsidRPr="000923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технологий</w:t>
      </w:r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 помощью которых происходит формирование, поддержание или изменение общественного мнения. </w:t>
      </w:r>
      <w:r w:rsidR="00304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справедливо отмечает автор, «научный интерес представляет </w:t>
      </w:r>
      <w:r w:rsidR="0030451A" w:rsidRPr="0030451A">
        <w:rPr>
          <w:rFonts w:ascii="Times New Roman" w:eastAsia="Times New Roman" w:hAnsi="Times New Roman" w:cs="Times New Roman"/>
          <w:color w:val="auto"/>
          <w:sz w:val="28"/>
          <w:szCs w:val="28"/>
        </w:rPr>
        <w:t>&lt;</w:t>
      </w:r>
      <w:r w:rsidR="0030451A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  <w:r w:rsidR="0030451A" w:rsidRPr="00304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&gt; </w:t>
      </w:r>
      <w:r w:rsidR="0030451A" w:rsidRPr="005B51CC">
        <w:rPr>
          <w:rFonts w:ascii="Times New Roman" w:hAnsi="Times New Roman"/>
          <w:sz w:val="28"/>
          <w:szCs w:val="28"/>
        </w:rPr>
        <w:t>спосо</w:t>
      </w:r>
      <w:r w:rsidR="0030451A" w:rsidRPr="005B51CC">
        <w:rPr>
          <w:rFonts w:ascii="Times New Roman" w:hAnsi="Times New Roman"/>
          <w:sz w:val="28"/>
          <w:szCs w:val="28"/>
        </w:rPr>
        <w:t>б</w:t>
      </w:r>
      <w:r w:rsidR="0030451A" w:rsidRPr="005B51CC">
        <w:rPr>
          <w:rFonts w:ascii="Times New Roman" w:hAnsi="Times New Roman"/>
          <w:sz w:val="28"/>
          <w:szCs w:val="28"/>
        </w:rPr>
        <w:t xml:space="preserve">ность коммуникации в </w:t>
      </w:r>
      <w:proofErr w:type="gramStart"/>
      <w:r w:rsidR="0030451A" w:rsidRPr="005B51CC">
        <w:rPr>
          <w:rFonts w:ascii="Times New Roman" w:hAnsi="Times New Roman"/>
          <w:sz w:val="28"/>
          <w:szCs w:val="28"/>
        </w:rPr>
        <w:t>социальных</w:t>
      </w:r>
      <w:proofErr w:type="gramEnd"/>
      <w:r w:rsidR="0030451A" w:rsidRPr="005B51CC">
        <w:rPr>
          <w:rFonts w:ascii="Times New Roman" w:hAnsi="Times New Roman"/>
          <w:sz w:val="28"/>
          <w:szCs w:val="28"/>
        </w:rPr>
        <w:t xml:space="preserve"> медиа оказывать влияние на политические </w:t>
      </w:r>
      <w:proofErr w:type="spellStart"/>
      <w:r w:rsidR="0030451A" w:rsidRPr="005B51CC">
        <w:rPr>
          <w:rFonts w:ascii="Times New Roman" w:hAnsi="Times New Roman"/>
          <w:sz w:val="28"/>
          <w:szCs w:val="28"/>
        </w:rPr>
        <w:t>оффлайн</w:t>
      </w:r>
      <w:proofErr w:type="spellEnd"/>
      <w:r w:rsidR="0030451A" w:rsidRPr="005B51CC">
        <w:rPr>
          <w:rFonts w:ascii="Times New Roman" w:hAnsi="Times New Roman"/>
          <w:sz w:val="28"/>
          <w:szCs w:val="28"/>
        </w:rPr>
        <w:t xml:space="preserve"> процессы</w:t>
      </w:r>
      <w:r w:rsidR="0030451A">
        <w:rPr>
          <w:rFonts w:ascii="Times New Roman" w:hAnsi="Times New Roman"/>
          <w:sz w:val="28"/>
          <w:szCs w:val="28"/>
        </w:rPr>
        <w:t>» (С.3)</w:t>
      </w:r>
      <w:r w:rsidR="00304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этом плане выбор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Кариной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Седневой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2321">
        <w:rPr>
          <w:rFonts w:ascii="Times New Roman" w:eastAsia="Times New Roman" w:hAnsi="Times New Roman" w:cs="Times New Roman"/>
          <w:color w:val="auto"/>
          <w:sz w:val="28"/>
          <w:szCs w:val="28"/>
        </w:rPr>
        <w:t>темы дипломной работы представл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яется обоснованным и актуальным,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свою очередь, предмет исследования соответствует теме и цели. </w:t>
      </w:r>
    </w:p>
    <w:p w:rsidR="003F431E" w:rsidRDefault="003F431E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Оценка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результатов, полученных автором ВКР</w:t>
      </w:r>
    </w:p>
    <w:p w:rsidR="00717E71" w:rsidRPr="00C33BD2" w:rsidRDefault="00717E71" w:rsidP="00C33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</w:t>
      </w:r>
      <w:r w:rsidR="000923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Карины </w:t>
      </w: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состоит из введения, двух глав, заключения, списка использованных источников. Композиционная структура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соответствует логике решения задач, которые определены во введении. Следует подчеркнуть логическую последовательность и корректность изложения материала, базирующуюся на прочных теоретических знаниях по избранной теме и убедительных аргументах.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431E" w:rsidRPr="003F431E">
        <w:rPr>
          <w:rFonts w:ascii="Times New Roman" w:eastAsia="Times New Roman" w:hAnsi="Times New Roman" w:cs="Times New Roman"/>
          <w:color w:val="auto"/>
          <w:sz w:val="28"/>
          <w:szCs w:val="28"/>
        </w:rPr>
        <w:t>В первой главе</w:t>
      </w:r>
      <w:r w:rsidR="003F431E" w:rsidRPr="003F43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0451A" w:rsidRPr="0030451A">
        <w:rPr>
          <w:rFonts w:ascii="Times New Roman" w:eastAsia="Times New Roman" w:hAnsi="Times New Roman" w:cs="Times New Roman"/>
          <w:color w:val="auto"/>
          <w:sz w:val="28"/>
          <w:szCs w:val="28"/>
        </w:rPr>
        <w:t>ав</w:t>
      </w:r>
      <w:r w:rsidR="00304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тор рассматривает 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разнообразные </w:t>
      </w:r>
      <w:r w:rsidR="00304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исследования в области изучения </w:t>
      </w:r>
      <w:proofErr w:type="gramStart"/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социальных</w:t>
      </w:r>
      <w:proofErr w:type="gramEnd"/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медиа в политическом процессе и </w:t>
      </w:r>
      <w:r w:rsidR="00C33BD2">
        <w:rPr>
          <w:rFonts w:ascii="Times New Roman" w:hAnsi="Times New Roman"/>
          <w:sz w:val="28"/>
          <w:szCs w:val="28"/>
        </w:rPr>
        <w:t>выявляет</w:t>
      </w:r>
      <w:r w:rsidR="00C33BD2" w:rsidRPr="005B51CC">
        <w:rPr>
          <w:rFonts w:ascii="Times New Roman" w:hAnsi="Times New Roman"/>
          <w:sz w:val="28"/>
          <w:szCs w:val="28"/>
        </w:rPr>
        <w:t xml:space="preserve"> отл</w:t>
      </w:r>
      <w:r w:rsidR="00C33BD2" w:rsidRPr="005B51CC">
        <w:rPr>
          <w:rFonts w:ascii="Times New Roman" w:hAnsi="Times New Roman"/>
          <w:sz w:val="28"/>
          <w:szCs w:val="28"/>
        </w:rPr>
        <w:t>и</w:t>
      </w:r>
      <w:r w:rsidR="00C33BD2" w:rsidRPr="005B51CC">
        <w:rPr>
          <w:rFonts w:ascii="Times New Roman" w:hAnsi="Times New Roman"/>
          <w:sz w:val="28"/>
          <w:szCs w:val="28"/>
        </w:rPr>
        <w:t>чительные черты социальных медиа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главе Карина подробно описывает </w:t>
      </w:r>
      <w:bookmarkStart w:id="0" w:name="_Toc483608905"/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етод картирования процессов для 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анализа 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политической коммуникации в социальных медиа</w:t>
      </w:r>
      <w:bookmarkEnd w:id="0"/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C33BD2" w:rsidRPr="00C33B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намечает возможности для дальнейшего исследования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431E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второй главе 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Карина</w:t>
      </w:r>
      <w:r w:rsidR="003F431E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предпринимает попытку выявления</w:t>
      </w:r>
      <w:r w:rsidR="003F431E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наличия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влияния, оказываемого коммуникацией </w:t>
      </w:r>
      <w:proofErr w:type="gramStart"/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социальных</w:t>
      </w:r>
      <w:proofErr w:type="gramEnd"/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медиа,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динамику электоральных предпочтений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период президентской кампании в США в 2016 году. </w:t>
      </w:r>
    </w:p>
    <w:p w:rsidR="00A64822" w:rsidRPr="003F431E" w:rsidRDefault="00A64822" w:rsidP="00717E7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 Степень анализа использованных источников, самостоят</w:t>
      </w:r>
      <w:r w:rsidR="0071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ельность и аргументированность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выводов</w:t>
      </w:r>
    </w:p>
    <w:p w:rsidR="00A64822" w:rsidRPr="00CF55CE" w:rsidRDefault="00A64822" w:rsidP="00A648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общим достоинствам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выпускной квалификационной работы </w:t>
      </w: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>можно отнести фундаментальный характер описания литературных источников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русском и английском языках 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 тексте работы</w:t>
      </w: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>, умение автора выделять главное, относящееся к предмету исследования, из достаточно широкого и разнородного библиографического массива.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F55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целом можно сделать вывод о том, что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работа </w:t>
      </w:r>
      <w:r w:rsidR="00C33B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Карины </w:t>
      </w:r>
      <w:proofErr w:type="spellStart"/>
      <w:r w:rsidR="00C33B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Седневой</w:t>
      </w:r>
      <w:proofErr w:type="spellEnd"/>
      <w:r w:rsidR="00C33B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F55CE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самостоятельным, законченным, оригинальным научным исследованием.</w:t>
      </w:r>
    </w:p>
    <w:p w:rsidR="00BB0174" w:rsidRPr="00A64822" w:rsidRDefault="00BB0174" w:rsidP="00A648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4.Оценка выбранной методолог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реализации</w:t>
      </w:r>
    </w:p>
    <w:p w:rsidR="00A64822" w:rsidRDefault="00A64822" w:rsidP="00C33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Сильной стороной рецензируемой работы является эмпирическое </w:t>
      </w:r>
      <w:r w:rsidRPr="00717E71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исследование, проведенное со строгим соблюдением всех методологических, методических и процедурных моментов.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параграфе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авы автор подробно описывает достаточно новый для политической науки метод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C33BD2" w:rsidRPr="00A14A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process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3BD2" w:rsidRPr="00A14A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tracing</w:t>
      </w:r>
      <w:r w:rsidR="00C33BD2" w:rsidRP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обосновывает вы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3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качестве основного метода исследования. </w:t>
      </w:r>
    </w:p>
    <w:p w:rsidR="00A64822" w:rsidRDefault="00A6482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Отличительные положительные стороны работы </w:t>
      </w:r>
    </w:p>
    <w:p w:rsidR="000063D9" w:rsidRDefault="000063D9" w:rsidP="000063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интересного эмпирического исследования с</w:t>
      </w:r>
      <w:r w:rsidRPr="0041361F">
        <w:rPr>
          <w:rFonts w:ascii="Times New Roman" w:hAnsi="Times New Roman"/>
          <w:sz w:val="28"/>
          <w:szCs w:val="28"/>
        </w:rPr>
        <w:t>реди отличительных положительных м</w:t>
      </w:r>
      <w:r>
        <w:rPr>
          <w:rFonts w:ascii="Times New Roman" w:hAnsi="Times New Roman"/>
          <w:sz w:val="28"/>
          <w:szCs w:val="28"/>
        </w:rPr>
        <w:t xml:space="preserve">оментов работы следует отметить </w:t>
      </w:r>
      <w:r w:rsidRPr="0041361F">
        <w:rPr>
          <w:rFonts w:ascii="Times New Roman" w:hAnsi="Times New Roman"/>
          <w:sz w:val="28"/>
          <w:szCs w:val="28"/>
        </w:rPr>
        <w:t xml:space="preserve">детальность проработки </w:t>
      </w:r>
      <w:r>
        <w:rPr>
          <w:rFonts w:ascii="Times New Roman" w:hAnsi="Times New Roman"/>
          <w:sz w:val="28"/>
          <w:szCs w:val="28"/>
        </w:rPr>
        <w:t xml:space="preserve">данной темы.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Студентка </w:t>
      </w:r>
      <w:r>
        <w:rPr>
          <w:rFonts w:ascii="Times New Roman" w:hAnsi="Times New Roman"/>
          <w:sz w:val="28"/>
          <w:szCs w:val="28"/>
        </w:rPr>
        <w:t xml:space="preserve">продемонстрировала способность </w:t>
      </w:r>
      <w:r w:rsidRPr="008A485A">
        <w:rPr>
          <w:rFonts w:ascii="Times New Roman" w:hAnsi="Times New Roman"/>
          <w:sz w:val="28"/>
          <w:szCs w:val="28"/>
        </w:rPr>
        <w:t xml:space="preserve">к научно-исследовательской работе, </w:t>
      </w:r>
      <w:r>
        <w:rPr>
          <w:rFonts w:ascii="Times New Roman" w:hAnsi="Times New Roman"/>
          <w:sz w:val="28"/>
          <w:szCs w:val="28"/>
        </w:rPr>
        <w:t>показала умение</w:t>
      </w:r>
      <w:r w:rsidRPr="008A485A">
        <w:rPr>
          <w:rFonts w:ascii="Times New Roman" w:hAnsi="Times New Roman"/>
          <w:sz w:val="28"/>
          <w:szCs w:val="28"/>
        </w:rPr>
        <w:t xml:space="preserve"> обо</w:t>
      </w:r>
      <w:r>
        <w:rPr>
          <w:rFonts w:ascii="Times New Roman" w:hAnsi="Times New Roman"/>
          <w:sz w:val="28"/>
          <w:szCs w:val="28"/>
        </w:rPr>
        <w:t xml:space="preserve">бщать теоретическую литературу. </w:t>
      </w:r>
      <w:r w:rsidRPr="000063D9">
        <w:rPr>
          <w:rFonts w:ascii="Times New Roman" w:hAnsi="Times New Roman"/>
          <w:sz w:val="28"/>
          <w:szCs w:val="28"/>
        </w:rPr>
        <w:t>Несомненным достоинством работы является систематизированные и визуализированные результаты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717E71" w:rsidRPr="00717E71" w:rsidRDefault="00717E71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717E71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6.Оценка оформления </w:t>
      </w:r>
      <w:r w:rsidR="00C16BD2">
        <w:rPr>
          <w:rFonts w:ascii="Times New Roman" w:eastAsia="Times New Roman" w:hAnsi="Times New Roman" w:cs="Times New Roman"/>
          <w:color w:val="auto"/>
          <w:sz w:val="28"/>
          <w:szCs w:val="28"/>
        </w:rPr>
        <w:t>ВКР</w:t>
      </w:r>
    </w:p>
    <w:p w:rsidR="00717E71" w:rsidRDefault="00717E71" w:rsidP="00717E7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3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</w:t>
      </w:r>
      <w:r w:rsidR="000063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Карины </w:t>
      </w:r>
      <w:r w:rsidRPr="00F423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выполнена с учетом 10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оцениваемых пунктов, а именно шрифт, интервал, поля, нумерация страниц, таблиц, рисунков и ссылки на них, расположение заголовков и абзацев, оформление ссылок и списка литературы выполнены в соответствии с требованиями.</w:t>
      </w:r>
    </w:p>
    <w:p w:rsidR="000063D9" w:rsidRDefault="000063D9" w:rsidP="00717E7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Среди замечаний необходимо отметить:</w:t>
      </w:r>
    </w:p>
    <w:p w:rsidR="000063D9" w:rsidRDefault="000063D9" w:rsidP="000063D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63D9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большое количество опечаток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063D9" w:rsidRDefault="000063D9" w:rsidP="000063D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наложенные друг на друга рисунки на стр.38</w:t>
      </w:r>
    </w:p>
    <w:p w:rsidR="000063D9" w:rsidRPr="000063D9" w:rsidRDefault="000063D9" w:rsidP="000063D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таблицы со страниц 54-58 желательно было вынести в приложения, а не оставлять в тексте параграфа. </w:t>
      </w:r>
    </w:p>
    <w:p w:rsidR="000063D9" w:rsidRDefault="000063D9" w:rsidP="00717E7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7E71" w:rsidRDefault="00C16BD2" w:rsidP="000063D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7.Недостатки и замечания по работе</w:t>
      </w:r>
      <w:r w:rsidR="000063D9" w:rsidRPr="000063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122BA" w:rsidRPr="00E122BA" w:rsidRDefault="00E122BA" w:rsidP="00F8149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22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общей позитивной оценке рецензируемая работа не свободна отряда слабых мест и недостатков. </w:t>
      </w:r>
      <w:proofErr w:type="gramStart"/>
      <w:r w:rsidRPr="00E122BA">
        <w:rPr>
          <w:rFonts w:ascii="Times New Roman" w:eastAsia="Times New Roman" w:hAnsi="Times New Roman" w:cs="Times New Roman"/>
          <w:color w:val="auto"/>
          <w:sz w:val="28"/>
          <w:szCs w:val="28"/>
        </w:rPr>
        <w:t>К числу наиболее суще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ственных из них отнесем следующи</w:t>
      </w:r>
      <w:r w:rsidR="00F8149D">
        <w:rPr>
          <w:rFonts w:ascii="Times New Roman" w:eastAsia="Times New Roman" w:hAnsi="Times New Roman" w:cs="Times New Roman"/>
          <w:color w:val="auto"/>
          <w:sz w:val="28"/>
          <w:szCs w:val="28"/>
        </w:rPr>
        <w:t>е:</w:t>
      </w:r>
      <w:proofErr w:type="gramEnd"/>
    </w:p>
    <w:p w:rsidR="00F8149D" w:rsidRDefault="00F8149D" w:rsidP="003924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недостаточная структурированность и проработанность одной из самых важных частей любой исследовательской работы - введения. Так, например, достаточно фрагментарно выглядит степень научной разработанности проблемы (С.3), хотя при этом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 главе Карина демонстрирует свое знание последних исследований в области социальных медиа. Более того, вызывает сомнения правильность формулировки цели исследования. В академической среде принято говорить об одной цели исследования, в то время как Карина обозначает две (С. 5). Возможно</w:t>
      </w:r>
      <w:r w:rsidR="00BD287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автору следует задуматься 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переформулировании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8149D" w:rsidRPr="00BD2876" w:rsidRDefault="00F8149D" w:rsidP="00BD287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</w:t>
      </w:r>
      <w:r w:rsidR="00BD2876">
        <w:rPr>
          <w:rFonts w:ascii="Times New Roman" w:eastAsia="Times New Roman" w:hAnsi="Times New Roman" w:cs="Times New Roman"/>
          <w:color w:val="auto"/>
          <w:sz w:val="28"/>
          <w:szCs w:val="28"/>
        </w:rPr>
        <w:t>подробном описании методики своего исследования Карина отставляет без внимания вопр</w:t>
      </w:r>
      <w:bookmarkStart w:id="1" w:name="_GoBack"/>
      <w:bookmarkEnd w:id="1"/>
      <w:r w:rsidR="00BD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 подсчета </w:t>
      </w:r>
      <w:r w:rsidR="00BD2876" w:rsidRPr="00BD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среднего количества </w:t>
      </w:r>
      <w:proofErr w:type="spellStart"/>
      <w:r w:rsidR="00BD2876" w:rsidRPr="00BD2876">
        <w:rPr>
          <w:rFonts w:ascii="Times New Roman" w:eastAsia="Times New Roman" w:hAnsi="Times New Roman" w:cs="Times New Roman"/>
          <w:color w:val="auto"/>
          <w:sz w:val="28"/>
          <w:szCs w:val="28"/>
        </w:rPr>
        <w:t>лайков</w:t>
      </w:r>
      <w:proofErr w:type="spellEnd"/>
      <w:r w:rsidR="00BD2876" w:rsidRPr="00BD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BD2876" w:rsidRPr="00BD2876">
        <w:rPr>
          <w:rFonts w:ascii="Times New Roman" w:eastAsia="Times New Roman" w:hAnsi="Times New Roman" w:cs="Times New Roman"/>
          <w:color w:val="auto"/>
          <w:sz w:val="28"/>
          <w:szCs w:val="28"/>
        </w:rPr>
        <w:t>репостов</w:t>
      </w:r>
      <w:proofErr w:type="spellEnd"/>
      <w:r w:rsidR="00BD2876" w:rsidRPr="00BD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аккаунте кандидата</w:t>
      </w:r>
      <w:r w:rsidR="00BD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(С. 34). Остается неясным, в какой временной период Карина фиксировала «лайки» (ежедневно по мере выхода новых сообщений, спустя время?). Соответственно, возникает следующий вопрос: существует ли вероятность «отложенной поддержки», когда пользователи «</w:t>
      </w:r>
      <w:proofErr w:type="spellStart"/>
      <w:r w:rsidR="00BD2876">
        <w:rPr>
          <w:rFonts w:ascii="Times New Roman" w:eastAsia="Times New Roman" w:hAnsi="Times New Roman" w:cs="Times New Roman"/>
          <w:color w:val="auto"/>
          <w:sz w:val="28"/>
          <w:szCs w:val="28"/>
        </w:rPr>
        <w:t>лайкают</w:t>
      </w:r>
      <w:proofErr w:type="spellEnd"/>
      <w:r w:rsidR="00BD2876">
        <w:rPr>
          <w:rFonts w:ascii="Times New Roman" w:eastAsia="Times New Roman" w:hAnsi="Times New Roman" w:cs="Times New Roman"/>
          <w:color w:val="auto"/>
          <w:sz w:val="28"/>
          <w:szCs w:val="28"/>
        </w:rPr>
        <w:t>» «старые» записи?</w:t>
      </w:r>
    </w:p>
    <w:p w:rsidR="003924E9" w:rsidRPr="003924E9" w:rsidRDefault="003924E9" w:rsidP="003924E9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4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Однако указанные недостатки не снижают теоретической и практической ценности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r w:rsidR="00F814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Карины </w:t>
      </w:r>
      <w:proofErr w:type="spellStart"/>
      <w:r w:rsidR="00F8149D">
        <w:rPr>
          <w:rFonts w:ascii="Times New Roman" w:eastAsia="Times New Roman" w:hAnsi="Times New Roman" w:cs="Times New Roman"/>
          <w:color w:val="auto"/>
          <w:sz w:val="28"/>
          <w:szCs w:val="28"/>
        </w:rPr>
        <w:t>Седневой</w:t>
      </w:r>
      <w:proofErr w:type="spellEnd"/>
      <w:r w:rsidR="00F814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не сказываются на</w:t>
      </w:r>
      <w:r w:rsidRPr="003924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общей положительной оценке.</w:t>
      </w:r>
    </w:p>
    <w:p w:rsidR="009016E1" w:rsidRPr="003924E9" w:rsidRDefault="009016E1" w:rsidP="009016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76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Общая оценка работы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четырех балльной шкале) </w:t>
      </w: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заслуживает </w:t>
      </w:r>
      <w:r w:rsidRPr="00C16BD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оценки «отлично»</w:t>
      </w: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D2" w:rsidRPr="0037639B" w:rsidRDefault="00C16BD2" w:rsidP="00C16B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РЕЦЕНЗЕНТ</w:t>
      </w:r>
    </w:p>
    <w:p w:rsidR="00BD2876" w:rsidRDefault="00C16BD2" w:rsidP="00C16B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к.п.н., ст. преподаватель кафедры </w:t>
      </w:r>
      <w:r w:rsidR="00BD2876">
        <w:rPr>
          <w:rFonts w:ascii="Times New Roman" w:hAnsi="Times New Roman" w:cs="Times New Roman"/>
          <w:color w:val="auto"/>
          <w:sz w:val="28"/>
          <w:szCs w:val="28"/>
        </w:rPr>
        <w:t xml:space="preserve">политических институтов </w:t>
      </w:r>
    </w:p>
    <w:p w:rsidR="00C16BD2" w:rsidRDefault="00BD2876" w:rsidP="00C16B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прикладных политических исследований</w:t>
      </w:r>
    </w:p>
    <w:p w:rsidR="00C16BD2" w:rsidRDefault="00C16BD2" w:rsidP="00C16B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факультета политологии СПбГУ</w:t>
      </w:r>
    </w:p>
    <w:p w:rsidR="00C16BD2" w:rsidRDefault="00C16BD2" w:rsidP="00C16BD2">
      <w:pPr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Лукьянова Галина Владимировна</w:t>
      </w:r>
    </w:p>
    <w:p w:rsidR="00C16BD2" w:rsidRDefault="00C16BD2" w:rsidP="00C16BD2"/>
    <w:p w:rsidR="00C16BD2" w:rsidRDefault="00C16BD2" w:rsidP="00C16BD2"/>
    <w:p w:rsidR="00381CCE" w:rsidRDefault="00381CCE"/>
    <w:sectPr w:rsidR="00381CCE" w:rsidSect="0038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9EE"/>
    <w:multiLevelType w:val="hybridMultilevel"/>
    <w:tmpl w:val="449A4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CC6643"/>
    <w:multiLevelType w:val="multilevel"/>
    <w:tmpl w:val="B29443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C813F9"/>
    <w:multiLevelType w:val="hybridMultilevel"/>
    <w:tmpl w:val="D5F0D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QzMDGzMLcwsTQ0MDZQ0lEKTi0uzszPAykwrAUAyg+fviwAAAA="/>
  </w:docVars>
  <w:rsids>
    <w:rsidRoot w:val="00C16BD2"/>
    <w:rsid w:val="000063D9"/>
    <w:rsid w:val="00092321"/>
    <w:rsid w:val="001D68B4"/>
    <w:rsid w:val="0030451A"/>
    <w:rsid w:val="00381CCE"/>
    <w:rsid w:val="003924E9"/>
    <w:rsid w:val="003A4930"/>
    <w:rsid w:val="003F431E"/>
    <w:rsid w:val="004275E6"/>
    <w:rsid w:val="00717E71"/>
    <w:rsid w:val="00891B16"/>
    <w:rsid w:val="009016E1"/>
    <w:rsid w:val="00A14A24"/>
    <w:rsid w:val="00A64822"/>
    <w:rsid w:val="00B87F49"/>
    <w:rsid w:val="00BB0174"/>
    <w:rsid w:val="00BD2876"/>
    <w:rsid w:val="00C16BD2"/>
    <w:rsid w:val="00C33BD2"/>
    <w:rsid w:val="00D86355"/>
    <w:rsid w:val="00E122BA"/>
    <w:rsid w:val="00E73057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D2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Нет"/>
    <w:rsid w:val="00BD2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2016-05-24T21:16:00Z</dcterms:created>
  <dcterms:modified xsi:type="dcterms:W3CDTF">2017-06-11T00:05:00Z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Modern Language Association</vt:lpwstr>
  </property>
</Properties>
</file>