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EEA" w:rsidRPr="000D1EEA" w:rsidRDefault="000D1EEA" w:rsidP="000D1EEA">
      <w:pPr>
        <w:autoSpaceDE w:val="0"/>
        <w:autoSpaceDN w:val="0"/>
        <w:adjustRightInd w:val="0"/>
        <w:spacing w:after="120" w:line="360" w:lineRule="auto"/>
        <w:rPr>
          <w:sz w:val="28"/>
          <w:szCs w:val="28"/>
        </w:rPr>
      </w:pPr>
      <w:bookmarkStart w:id="0" w:name="_GoBack"/>
      <w:bookmarkEnd w:id="0"/>
      <w:r w:rsidRPr="000D1EEA">
        <w:rPr>
          <w:sz w:val="28"/>
          <w:szCs w:val="28"/>
        </w:rPr>
        <w:t xml:space="preserve">     САНКТ-ПЕТЕРБУРГСКИЙ ГОСУДАРСТВЕННЫЙ УНИВЕРСИТЕТ</w:t>
      </w:r>
    </w:p>
    <w:p w:rsidR="00254AE8" w:rsidRDefault="000D1EEA" w:rsidP="000D1EEA">
      <w:pPr>
        <w:autoSpaceDE w:val="0"/>
        <w:autoSpaceDN w:val="0"/>
        <w:adjustRightInd w:val="0"/>
        <w:spacing w:after="120"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0D1EEA">
        <w:rPr>
          <w:sz w:val="28"/>
          <w:szCs w:val="28"/>
        </w:rPr>
        <w:t>Направление: 41.03.03 Востоковедение и африканистика</w:t>
      </w:r>
      <w:r>
        <w:rPr>
          <w:b/>
          <w:sz w:val="28"/>
          <w:szCs w:val="28"/>
        </w:rPr>
        <w:t xml:space="preserve"> </w:t>
      </w:r>
    </w:p>
    <w:p w:rsidR="000D1EEA" w:rsidRDefault="000D1EEA" w:rsidP="000D1EEA">
      <w:pPr>
        <w:autoSpaceDE w:val="0"/>
        <w:autoSpaceDN w:val="0"/>
        <w:adjustRightInd w:val="0"/>
        <w:spacing w:after="12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</w:p>
    <w:p w:rsidR="00CE54CC" w:rsidRDefault="00CE54CC" w:rsidP="000D1EEA">
      <w:pPr>
        <w:autoSpaceDE w:val="0"/>
        <w:autoSpaceDN w:val="0"/>
        <w:adjustRightInd w:val="0"/>
        <w:spacing w:after="120" w:line="360" w:lineRule="auto"/>
        <w:rPr>
          <w:b/>
          <w:sz w:val="28"/>
          <w:szCs w:val="28"/>
        </w:rPr>
      </w:pPr>
    </w:p>
    <w:p w:rsidR="000D1EEA" w:rsidRDefault="000D1EEA" w:rsidP="000D1EEA">
      <w:pPr>
        <w:autoSpaceDE w:val="0"/>
        <w:autoSpaceDN w:val="0"/>
        <w:adjustRightInd w:val="0"/>
        <w:spacing w:after="120" w:line="360" w:lineRule="auto"/>
        <w:rPr>
          <w:b/>
          <w:sz w:val="28"/>
          <w:szCs w:val="28"/>
        </w:rPr>
      </w:pPr>
    </w:p>
    <w:p w:rsidR="006526D2" w:rsidRPr="00CE54CC" w:rsidRDefault="000D1EEA" w:rsidP="00CE54CC">
      <w:pPr>
        <w:autoSpaceDE w:val="0"/>
        <w:autoSpaceDN w:val="0"/>
        <w:adjustRightInd w:val="0"/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CE54CC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</w:t>
      </w:r>
      <w:r w:rsidRPr="000D1EEA">
        <w:rPr>
          <w:sz w:val="28"/>
          <w:szCs w:val="28"/>
        </w:rPr>
        <w:t>Епихин Александр Игоревич</w:t>
      </w:r>
    </w:p>
    <w:p w:rsidR="006526D2" w:rsidRDefault="006526D2" w:rsidP="00CE54CC">
      <w:pPr>
        <w:spacing w:after="120"/>
        <w:rPr>
          <w:sz w:val="28"/>
          <w:szCs w:val="28"/>
        </w:rPr>
      </w:pPr>
    </w:p>
    <w:p w:rsidR="006526D2" w:rsidRPr="0068629D" w:rsidRDefault="00CE54CC" w:rsidP="0068629D">
      <w:pPr>
        <w:spacing w:after="120"/>
        <w:ind w:left="68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</w:t>
      </w:r>
      <w:r w:rsidR="006526D2">
        <w:rPr>
          <w:b/>
          <w:sz w:val="32"/>
          <w:szCs w:val="32"/>
        </w:rPr>
        <w:t xml:space="preserve"> </w:t>
      </w:r>
      <w:bookmarkStart w:id="1" w:name="_Hlk483333257"/>
      <w:bookmarkStart w:id="2" w:name="_Hlk483831042"/>
      <w:r w:rsidR="006526D2" w:rsidRPr="006526D2">
        <w:rPr>
          <w:b/>
          <w:sz w:val="32"/>
          <w:szCs w:val="32"/>
        </w:rPr>
        <w:t xml:space="preserve">XVIII съезд КПК (2012 г.) и </w:t>
      </w:r>
      <w:r w:rsidR="003F5CD5">
        <w:rPr>
          <w:b/>
          <w:sz w:val="32"/>
          <w:szCs w:val="32"/>
        </w:rPr>
        <w:t xml:space="preserve">«китайская </w:t>
      </w:r>
      <w:r w:rsidR="0068629D">
        <w:rPr>
          <w:b/>
          <w:sz w:val="32"/>
          <w:szCs w:val="32"/>
        </w:rPr>
        <w:t>мечта»</w:t>
      </w:r>
      <w:bookmarkEnd w:id="1"/>
      <w:r w:rsidR="006526D2">
        <w:rPr>
          <w:sz w:val="28"/>
          <w:szCs w:val="28"/>
        </w:rPr>
        <w:t xml:space="preserve">                                                                            </w:t>
      </w:r>
      <w:bookmarkEnd w:id="2"/>
    </w:p>
    <w:p w:rsidR="00CE54CC" w:rsidRDefault="00CE54CC" w:rsidP="00CE54CC">
      <w:pPr>
        <w:spacing w:after="120"/>
        <w:ind w:left="680"/>
        <w:rPr>
          <w:sz w:val="28"/>
          <w:szCs w:val="28"/>
        </w:rPr>
      </w:pPr>
    </w:p>
    <w:p w:rsidR="00CE54CC" w:rsidRDefault="00CE54CC" w:rsidP="00CE54CC">
      <w:pPr>
        <w:spacing w:after="120"/>
        <w:ind w:left="68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CE54CC">
        <w:rPr>
          <w:sz w:val="28"/>
          <w:szCs w:val="28"/>
        </w:rPr>
        <w:t>Выпускная квалификационная работа бакалавра</w:t>
      </w:r>
    </w:p>
    <w:p w:rsidR="006526D2" w:rsidRDefault="006526D2" w:rsidP="0068629D">
      <w:pPr>
        <w:spacing w:after="120"/>
        <w:ind w:left="68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</w:t>
      </w:r>
    </w:p>
    <w:p w:rsidR="0068629D" w:rsidRDefault="006526D2" w:rsidP="0068629D">
      <w:pPr>
        <w:spacing w:after="120"/>
        <w:ind w:left="68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="0068629D">
        <w:rPr>
          <w:sz w:val="28"/>
          <w:szCs w:val="28"/>
        </w:rPr>
        <w:t xml:space="preserve">                                </w:t>
      </w:r>
    </w:p>
    <w:p w:rsidR="006526D2" w:rsidRDefault="0068629D" w:rsidP="00CE54CC">
      <w:pPr>
        <w:spacing w:after="120"/>
        <w:ind w:left="680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CE54CC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</w:t>
      </w:r>
      <w:r w:rsidR="00CE54CC">
        <w:rPr>
          <w:sz w:val="28"/>
          <w:szCs w:val="28"/>
        </w:rPr>
        <w:t xml:space="preserve">                              </w:t>
      </w:r>
    </w:p>
    <w:p w:rsidR="003F5CD5" w:rsidRDefault="003F5CD5" w:rsidP="00CE54CC">
      <w:pPr>
        <w:spacing w:after="120"/>
        <w:ind w:left="68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="00CE54CC">
        <w:rPr>
          <w:sz w:val="28"/>
          <w:szCs w:val="28"/>
        </w:rPr>
        <w:t xml:space="preserve">               </w:t>
      </w:r>
      <w:r w:rsidR="0068629D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                     </w:t>
      </w:r>
      <w:r w:rsidR="00CE54CC">
        <w:rPr>
          <w:sz w:val="28"/>
          <w:szCs w:val="28"/>
        </w:rPr>
        <w:t xml:space="preserve">  </w:t>
      </w:r>
    </w:p>
    <w:p w:rsidR="003F5CD5" w:rsidRDefault="003F5CD5" w:rsidP="008C6952">
      <w:pPr>
        <w:spacing w:after="120"/>
        <w:ind w:left="680" w:right="73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8629D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                       </w:t>
      </w:r>
      <w:r w:rsidR="008C6952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>Научный руководитель:</w:t>
      </w:r>
      <w:r w:rsidR="008C6952">
        <w:rPr>
          <w:sz w:val="28"/>
          <w:szCs w:val="28"/>
        </w:rPr>
        <w:t xml:space="preserve">   </w:t>
      </w:r>
    </w:p>
    <w:p w:rsidR="003F5CD5" w:rsidRDefault="003F5CD5" w:rsidP="008C6952">
      <w:pPr>
        <w:spacing w:after="120"/>
        <w:ind w:left="680" w:right="73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 w:rsidR="00CE54CC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               </w:t>
      </w:r>
      <w:r w:rsidR="0068629D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к. и. н.</w:t>
      </w:r>
    </w:p>
    <w:p w:rsidR="003F5CD5" w:rsidRDefault="003F5CD5" w:rsidP="008C6952">
      <w:pPr>
        <w:spacing w:after="120"/>
        <w:ind w:left="680" w:right="73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CE54CC">
        <w:rPr>
          <w:sz w:val="28"/>
          <w:szCs w:val="28"/>
        </w:rPr>
        <w:t xml:space="preserve">                            </w:t>
      </w:r>
      <w:r w:rsidR="0068629D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Погудина Юлия Юрье</w:t>
      </w:r>
      <w:r w:rsidR="0068629D">
        <w:rPr>
          <w:sz w:val="28"/>
          <w:szCs w:val="28"/>
        </w:rPr>
        <w:t>вна</w:t>
      </w:r>
    </w:p>
    <w:p w:rsidR="003F5CD5" w:rsidRDefault="003F5CD5" w:rsidP="008C6952">
      <w:pPr>
        <w:spacing w:after="120"/>
        <w:ind w:left="680" w:right="737"/>
        <w:jc w:val="right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="00CE54CC">
        <w:rPr>
          <w:sz w:val="28"/>
          <w:szCs w:val="28"/>
        </w:rPr>
        <w:t xml:space="preserve">              </w:t>
      </w:r>
      <w:r w:rsidR="0068629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Подпись: </w:t>
      </w:r>
      <w:r w:rsidR="00CE54CC">
        <w:rPr>
          <w:b/>
          <w:sz w:val="28"/>
          <w:szCs w:val="28"/>
        </w:rPr>
        <w:t>__________________</w:t>
      </w:r>
    </w:p>
    <w:p w:rsidR="003F5CD5" w:rsidRDefault="003F5CD5" w:rsidP="008C6952">
      <w:pPr>
        <w:spacing w:after="120"/>
        <w:ind w:left="680" w:right="737"/>
        <w:jc w:val="right"/>
        <w:rPr>
          <w:b/>
          <w:sz w:val="28"/>
          <w:szCs w:val="28"/>
        </w:rPr>
      </w:pPr>
    </w:p>
    <w:p w:rsidR="003F5CD5" w:rsidRDefault="003F5CD5" w:rsidP="008C6952">
      <w:pPr>
        <w:spacing w:after="120"/>
        <w:ind w:left="680" w:right="737"/>
        <w:jc w:val="right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68629D">
        <w:rPr>
          <w:b/>
          <w:sz w:val="28"/>
          <w:szCs w:val="28"/>
        </w:rPr>
        <w:t xml:space="preserve">                      </w:t>
      </w:r>
      <w:r>
        <w:rPr>
          <w:b/>
          <w:sz w:val="28"/>
          <w:szCs w:val="28"/>
        </w:rPr>
        <w:t xml:space="preserve">                                                    </w:t>
      </w:r>
      <w:r w:rsidR="00CE54CC">
        <w:rPr>
          <w:b/>
          <w:sz w:val="28"/>
          <w:szCs w:val="28"/>
        </w:rPr>
        <w:t xml:space="preserve">                      </w:t>
      </w:r>
      <w:r>
        <w:rPr>
          <w:sz w:val="28"/>
          <w:szCs w:val="28"/>
        </w:rPr>
        <w:t>Оппонент:</w:t>
      </w:r>
    </w:p>
    <w:p w:rsidR="001A17F6" w:rsidRDefault="003F5CD5" w:rsidP="008C6952">
      <w:pPr>
        <w:spacing w:after="120"/>
        <w:ind w:left="680" w:right="73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CE54CC">
        <w:rPr>
          <w:sz w:val="28"/>
          <w:szCs w:val="28"/>
        </w:rPr>
        <w:t xml:space="preserve">                             </w:t>
      </w:r>
      <w:r w:rsidR="001A17F6">
        <w:rPr>
          <w:sz w:val="28"/>
          <w:szCs w:val="28"/>
        </w:rPr>
        <w:t xml:space="preserve"> </w:t>
      </w:r>
      <w:r>
        <w:rPr>
          <w:sz w:val="28"/>
          <w:szCs w:val="28"/>
        </w:rPr>
        <w:t>к. и. н.</w:t>
      </w:r>
      <w:r w:rsidR="001A17F6">
        <w:rPr>
          <w:sz w:val="28"/>
          <w:szCs w:val="28"/>
        </w:rPr>
        <w:t>, старший преподаватель</w:t>
      </w:r>
      <w:r>
        <w:rPr>
          <w:sz w:val="28"/>
          <w:szCs w:val="28"/>
        </w:rPr>
        <w:t xml:space="preserve">   </w:t>
      </w:r>
    </w:p>
    <w:p w:rsidR="001A17F6" w:rsidRDefault="001A17F6" w:rsidP="008C6952">
      <w:pPr>
        <w:spacing w:after="120"/>
        <w:ind w:left="680" w:right="737"/>
        <w:jc w:val="right"/>
        <w:rPr>
          <w:sz w:val="28"/>
          <w:szCs w:val="28"/>
        </w:rPr>
      </w:pPr>
    </w:p>
    <w:p w:rsidR="001A17F6" w:rsidRDefault="001A17F6" w:rsidP="008C6952">
      <w:pPr>
        <w:spacing w:after="120"/>
        <w:ind w:left="680" w:right="73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="00CE54CC">
        <w:rPr>
          <w:sz w:val="28"/>
          <w:szCs w:val="28"/>
        </w:rPr>
        <w:t xml:space="preserve">        </w:t>
      </w:r>
      <w:r w:rsidR="0068629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</w:t>
      </w:r>
      <w:r w:rsidR="0068629D">
        <w:rPr>
          <w:sz w:val="28"/>
          <w:szCs w:val="28"/>
        </w:rPr>
        <w:t xml:space="preserve">   Донская Александра Евгеньевна</w:t>
      </w:r>
    </w:p>
    <w:p w:rsidR="001A17F6" w:rsidRDefault="001A17F6" w:rsidP="008C6952">
      <w:pPr>
        <w:spacing w:after="120"/>
        <w:ind w:left="680" w:right="737"/>
        <w:jc w:val="right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68629D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               Подпись: </w:t>
      </w:r>
      <w:r w:rsidR="00CE54CC">
        <w:rPr>
          <w:b/>
          <w:sz w:val="28"/>
          <w:szCs w:val="28"/>
        </w:rPr>
        <w:t>_______________</w:t>
      </w:r>
    </w:p>
    <w:p w:rsidR="001A17F6" w:rsidRDefault="001A17F6" w:rsidP="0068629D">
      <w:pPr>
        <w:spacing w:after="120"/>
        <w:ind w:left="68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  <w:r w:rsidR="0068629D">
        <w:rPr>
          <w:b/>
          <w:sz w:val="28"/>
          <w:szCs w:val="28"/>
        </w:rPr>
        <w:t xml:space="preserve">         </w:t>
      </w:r>
      <w:r>
        <w:rPr>
          <w:b/>
          <w:sz w:val="28"/>
          <w:szCs w:val="28"/>
        </w:rPr>
        <w:t xml:space="preserve">   </w:t>
      </w:r>
    </w:p>
    <w:p w:rsidR="00F070C0" w:rsidRDefault="006003AF" w:rsidP="00F070C0">
      <w:pPr>
        <w:spacing w:after="120"/>
        <w:ind w:left="68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D78CB">
        <w:rPr>
          <w:sz w:val="28"/>
          <w:szCs w:val="28"/>
        </w:rPr>
        <w:t xml:space="preserve">       </w:t>
      </w:r>
      <w:r w:rsidR="0068629D">
        <w:rPr>
          <w:sz w:val="28"/>
          <w:szCs w:val="28"/>
        </w:rPr>
        <w:t xml:space="preserve">                        </w:t>
      </w:r>
      <w:r w:rsidR="003F5CD5">
        <w:rPr>
          <w:sz w:val="28"/>
          <w:szCs w:val="28"/>
        </w:rPr>
        <w:t xml:space="preserve">  </w:t>
      </w:r>
      <w:r w:rsidR="008C6952">
        <w:rPr>
          <w:sz w:val="28"/>
          <w:szCs w:val="28"/>
        </w:rPr>
        <w:t xml:space="preserve">  </w:t>
      </w:r>
      <w:r w:rsidR="00F070C0">
        <w:rPr>
          <w:sz w:val="28"/>
          <w:szCs w:val="28"/>
        </w:rPr>
        <w:t xml:space="preserve"> Санкт-Петербург </w:t>
      </w:r>
    </w:p>
    <w:p w:rsidR="00F070C0" w:rsidRPr="0068629D" w:rsidRDefault="003F5CD5" w:rsidP="008C6952">
      <w:pPr>
        <w:spacing w:after="120"/>
        <w:ind w:left="680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8C6952">
        <w:rPr>
          <w:sz w:val="28"/>
          <w:szCs w:val="28"/>
        </w:rPr>
        <w:t xml:space="preserve">       </w:t>
      </w:r>
      <w:r w:rsidR="00F070C0">
        <w:rPr>
          <w:sz w:val="28"/>
          <w:szCs w:val="28"/>
        </w:rPr>
        <w:t xml:space="preserve">               2017</w:t>
      </w:r>
    </w:p>
    <w:p w:rsidR="009B382E" w:rsidRDefault="009B382E" w:rsidP="0068629D">
      <w:pPr>
        <w:spacing w:after="120" w:line="360" w:lineRule="auto"/>
        <w:ind w:left="680"/>
        <w:jc w:val="center"/>
        <w:rPr>
          <w:b/>
          <w:sz w:val="28"/>
          <w:szCs w:val="28"/>
        </w:rPr>
      </w:pPr>
    </w:p>
    <w:p w:rsidR="009B382E" w:rsidRDefault="009B382E" w:rsidP="0068629D">
      <w:pPr>
        <w:spacing w:after="120" w:line="360" w:lineRule="auto"/>
        <w:ind w:left="680"/>
        <w:jc w:val="center"/>
        <w:rPr>
          <w:b/>
          <w:sz w:val="28"/>
          <w:szCs w:val="28"/>
        </w:rPr>
      </w:pPr>
    </w:p>
    <w:p w:rsidR="003243FE" w:rsidRDefault="008206A2" w:rsidP="0068629D">
      <w:pPr>
        <w:spacing w:after="120" w:line="360" w:lineRule="auto"/>
        <w:ind w:left="680"/>
        <w:jc w:val="center"/>
        <w:rPr>
          <w:b/>
          <w:sz w:val="28"/>
          <w:szCs w:val="28"/>
        </w:rPr>
      </w:pPr>
      <w:r w:rsidRPr="008206A2">
        <w:rPr>
          <w:b/>
          <w:sz w:val="28"/>
          <w:szCs w:val="28"/>
        </w:rPr>
        <w:t>СОДЕРЖАНИЕ</w:t>
      </w:r>
    </w:p>
    <w:p w:rsidR="008206A2" w:rsidRDefault="00B96DE9" w:rsidP="00B96DE9">
      <w:p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Введение……………………………………………………………………….……</w:t>
      </w:r>
      <w:r w:rsidR="00361C17">
        <w:rPr>
          <w:sz w:val="28"/>
          <w:szCs w:val="28"/>
        </w:rPr>
        <w:t>..</w:t>
      </w:r>
      <w:r>
        <w:rPr>
          <w:sz w:val="28"/>
          <w:szCs w:val="28"/>
        </w:rPr>
        <w:t>3</w:t>
      </w:r>
    </w:p>
    <w:p w:rsidR="00B96DE9" w:rsidRDefault="00B96DE9" w:rsidP="00B96DE9">
      <w:p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Глава 1.</w:t>
      </w:r>
      <w:r w:rsidRPr="00B96DE9">
        <w:t xml:space="preserve"> </w:t>
      </w:r>
      <w:bookmarkStart w:id="3" w:name="_Hlk483404627"/>
      <w:r w:rsidRPr="00B96DE9">
        <w:rPr>
          <w:sz w:val="28"/>
          <w:szCs w:val="28"/>
        </w:rPr>
        <w:t>XVIII съезд КПК</w:t>
      </w:r>
      <w:bookmarkEnd w:id="3"/>
      <w:r>
        <w:rPr>
          <w:sz w:val="28"/>
          <w:szCs w:val="28"/>
        </w:rPr>
        <w:t>: предпосылки, задачи и перспективы разв</w:t>
      </w:r>
      <w:r w:rsidR="003A6133">
        <w:rPr>
          <w:sz w:val="28"/>
          <w:szCs w:val="28"/>
        </w:rPr>
        <w:t>и</w:t>
      </w:r>
      <w:r>
        <w:rPr>
          <w:sz w:val="28"/>
          <w:szCs w:val="28"/>
        </w:rPr>
        <w:t>тия</w:t>
      </w:r>
      <w:r w:rsidR="003A6133">
        <w:rPr>
          <w:sz w:val="28"/>
          <w:szCs w:val="28"/>
        </w:rPr>
        <w:t>..</w:t>
      </w:r>
      <w:r>
        <w:rPr>
          <w:sz w:val="28"/>
          <w:szCs w:val="28"/>
        </w:rPr>
        <w:t>.…</w:t>
      </w:r>
      <w:r w:rsidR="00361C17">
        <w:rPr>
          <w:sz w:val="28"/>
          <w:szCs w:val="28"/>
        </w:rPr>
        <w:t>…</w:t>
      </w:r>
      <w:r w:rsidR="007C2060">
        <w:rPr>
          <w:sz w:val="28"/>
          <w:szCs w:val="28"/>
        </w:rPr>
        <w:t>7</w:t>
      </w:r>
    </w:p>
    <w:p w:rsidR="00B96DE9" w:rsidRPr="00361C17" w:rsidRDefault="00361C17" w:rsidP="00361C17">
      <w:pPr>
        <w:spacing w:after="1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r w:rsidR="00B96DE9" w:rsidRPr="00361C17">
        <w:rPr>
          <w:sz w:val="28"/>
          <w:szCs w:val="28"/>
        </w:rPr>
        <w:t>Историческое развитие китайской эпохи реформации</w:t>
      </w:r>
      <w:r>
        <w:rPr>
          <w:sz w:val="28"/>
          <w:szCs w:val="28"/>
        </w:rPr>
        <w:t>…</w:t>
      </w:r>
      <w:r w:rsidR="00B96DE9" w:rsidRPr="00361C17">
        <w:rPr>
          <w:sz w:val="28"/>
          <w:szCs w:val="28"/>
        </w:rPr>
        <w:t>…………………...</w:t>
      </w:r>
      <w:r>
        <w:rPr>
          <w:sz w:val="28"/>
          <w:szCs w:val="28"/>
        </w:rPr>
        <w:t>.</w:t>
      </w:r>
      <w:r w:rsidR="007C2060">
        <w:rPr>
          <w:sz w:val="28"/>
          <w:szCs w:val="28"/>
        </w:rPr>
        <w:t>7</w:t>
      </w:r>
    </w:p>
    <w:p w:rsidR="008206A2" w:rsidRDefault="00361C17" w:rsidP="00361C17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Основные направления </w:t>
      </w:r>
      <w:r w:rsidRPr="00361C17">
        <w:rPr>
          <w:sz w:val="28"/>
          <w:szCs w:val="28"/>
        </w:rPr>
        <w:t>XVIII съезд</w:t>
      </w:r>
      <w:r>
        <w:rPr>
          <w:sz w:val="28"/>
          <w:szCs w:val="28"/>
        </w:rPr>
        <w:t>а</w:t>
      </w:r>
      <w:r w:rsidRPr="00361C17">
        <w:rPr>
          <w:sz w:val="28"/>
          <w:szCs w:val="28"/>
        </w:rPr>
        <w:t xml:space="preserve"> КПК</w:t>
      </w:r>
      <w:r>
        <w:rPr>
          <w:sz w:val="28"/>
          <w:szCs w:val="28"/>
        </w:rPr>
        <w:t>……………………………………15</w:t>
      </w:r>
    </w:p>
    <w:p w:rsidR="00361C17" w:rsidRDefault="00361C17" w:rsidP="00361C17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Глава 2. Китайская мечта о возрождении китайской нации</w:t>
      </w:r>
      <w:r w:rsidR="0073727A">
        <w:rPr>
          <w:sz w:val="28"/>
          <w:szCs w:val="28"/>
        </w:rPr>
        <w:t xml:space="preserve"> основные направления ее реализации</w:t>
      </w:r>
      <w:r w:rsidR="00AE0FFD">
        <w:rPr>
          <w:sz w:val="28"/>
          <w:szCs w:val="28"/>
        </w:rPr>
        <w:t xml:space="preserve"> и реальные достигнутые достижения на 2017 г</w:t>
      </w:r>
      <w:r w:rsidR="0073727A">
        <w:rPr>
          <w:sz w:val="28"/>
          <w:szCs w:val="28"/>
        </w:rPr>
        <w:t>………………….</w:t>
      </w:r>
      <w:r w:rsidR="00731F7E">
        <w:rPr>
          <w:sz w:val="28"/>
          <w:szCs w:val="28"/>
        </w:rPr>
        <w:t>24</w:t>
      </w:r>
    </w:p>
    <w:p w:rsidR="00361C17" w:rsidRDefault="00361C17" w:rsidP="00361C17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3A6133">
        <w:rPr>
          <w:sz w:val="28"/>
          <w:szCs w:val="28"/>
        </w:rPr>
        <w:t>«Китайская мечта» как наци</w:t>
      </w:r>
      <w:r w:rsidR="00731F7E">
        <w:rPr>
          <w:sz w:val="28"/>
          <w:szCs w:val="28"/>
        </w:rPr>
        <w:t>ональная идея Китая……………………………24</w:t>
      </w:r>
    </w:p>
    <w:p w:rsidR="003A6133" w:rsidRDefault="003A6133" w:rsidP="00361C17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2.2. Внешнеэкономическое развитие КНР в</w:t>
      </w:r>
      <w:r w:rsidR="00731F7E">
        <w:rPr>
          <w:sz w:val="28"/>
          <w:szCs w:val="28"/>
        </w:rPr>
        <w:t xml:space="preserve"> контексте «китайской мечты»……33</w:t>
      </w:r>
    </w:p>
    <w:p w:rsidR="00731F7E" w:rsidRDefault="00731F7E" w:rsidP="00361C17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2.3. Проект «один пояс и один путь» в контексте «китайской мечты»…………45</w:t>
      </w:r>
    </w:p>
    <w:p w:rsidR="003A6133" w:rsidRDefault="00AE0FFD" w:rsidP="00361C17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</w:t>
      </w:r>
      <w:bookmarkStart w:id="4" w:name="_Hlk483735776"/>
      <w:r>
        <w:rPr>
          <w:sz w:val="28"/>
          <w:szCs w:val="28"/>
        </w:rPr>
        <w:t>Доклад Ли Кэцяна</w:t>
      </w:r>
      <w:r w:rsidR="004E5999">
        <w:rPr>
          <w:sz w:val="28"/>
          <w:szCs w:val="28"/>
        </w:rPr>
        <w:t xml:space="preserve"> на 5-й сессии ВСНП 12 созыва и достигнутые результаты на 2017 г</w:t>
      </w:r>
      <w:bookmarkEnd w:id="4"/>
      <w:r w:rsidR="004E5999">
        <w:rPr>
          <w:sz w:val="28"/>
          <w:szCs w:val="28"/>
        </w:rPr>
        <w:t>……………………….</w:t>
      </w:r>
      <w:r w:rsidR="00731F7E">
        <w:rPr>
          <w:sz w:val="28"/>
          <w:szCs w:val="28"/>
        </w:rPr>
        <w:t>…………………………………………………….57</w:t>
      </w:r>
    </w:p>
    <w:p w:rsidR="00B2339C" w:rsidRDefault="00B2339C" w:rsidP="00361C17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Заключение………………………………………………………………………….61</w:t>
      </w:r>
    </w:p>
    <w:p w:rsidR="003A6133" w:rsidRDefault="003A6133" w:rsidP="00361C17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Список литер</w:t>
      </w:r>
      <w:r w:rsidR="00B2339C">
        <w:rPr>
          <w:sz w:val="28"/>
          <w:szCs w:val="28"/>
        </w:rPr>
        <w:t>атуры…………………………………………………………………63</w:t>
      </w:r>
    </w:p>
    <w:p w:rsidR="003A6133" w:rsidRDefault="003A6133" w:rsidP="00361C17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Приложен</w:t>
      </w:r>
      <w:r w:rsidR="00B2339C">
        <w:rPr>
          <w:sz w:val="28"/>
          <w:szCs w:val="28"/>
        </w:rPr>
        <w:t>ие…………………………………………………………………………68</w:t>
      </w:r>
    </w:p>
    <w:p w:rsidR="003A6133" w:rsidRDefault="003A6133" w:rsidP="00361C17">
      <w:pPr>
        <w:spacing w:after="120"/>
        <w:jc w:val="both"/>
        <w:rPr>
          <w:sz w:val="28"/>
          <w:szCs w:val="28"/>
        </w:rPr>
      </w:pPr>
    </w:p>
    <w:p w:rsidR="003A6133" w:rsidRDefault="003A6133" w:rsidP="00361C17">
      <w:pPr>
        <w:spacing w:after="120"/>
        <w:jc w:val="both"/>
        <w:rPr>
          <w:sz w:val="28"/>
          <w:szCs w:val="28"/>
        </w:rPr>
      </w:pPr>
    </w:p>
    <w:p w:rsidR="003A6133" w:rsidRDefault="003A6133" w:rsidP="00361C17">
      <w:pPr>
        <w:spacing w:after="120"/>
        <w:jc w:val="both"/>
        <w:rPr>
          <w:sz w:val="28"/>
          <w:szCs w:val="28"/>
        </w:rPr>
      </w:pPr>
    </w:p>
    <w:p w:rsidR="003A6133" w:rsidRDefault="003A6133" w:rsidP="00361C17">
      <w:pPr>
        <w:spacing w:after="120"/>
        <w:jc w:val="both"/>
        <w:rPr>
          <w:sz w:val="28"/>
          <w:szCs w:val="28"/>
        </w:rPr>
      </w:pPr>
    </w:p>
    <w:p w:rsidR="003A6133" w:rsidRDefault="003A6133" w:rsidP="00361C17">
      <w:pPr>
        <w:spacing w:after="120"/>
        <w:jc w:val="both"/>
        <w:rPr>
          <w:sz w:val="28"/>
          <w:szCs w:val="28"/>
        </w:rPr>
      </w:pPr>
    </w:p>
    <w:p w:rsidR="003A6133" w:rsidRDefault="003A6133" w:rsidP="00361C17">
      <w:pPr>
        <w:spacing w:after="120"/>
        <w:jc w:val="both"/>
        <w:rPr>
          <w:sz w:val="28"/>
          <w:szCs w:val="28"/>
        </w:rPr>
      </w:pPr>
    </w:p>
    <w:p w:rsidR="003A6133" w:rsidRDefault="003A6133" w:rsidP="00361C17">
      <w:pPr>
        <w:spacing w:after="120"/>
        <w:jc w:val="both"/>
        <w:rPr>
          <w:sz w:val="28"/>
          <w:szCs w:val="28"/>
        </w:rPr>
      </w:pPr>
    </w:p>
    <w:p w:rsidR="003A6133" w:rsidRDefault="003A6133" w:rsidP="00361C17">
      <w:pPr>
        <w:spacing w:after="120"/>
        <w:jc w:val="both"/>
        <w:rPr>
          <w:sz w:val="28"/>
          <w:szCs w:val="28"/>
        </w:rPr>
      </w:pPr>
    </w:p>
    <w:p w:rsidR="003A6133" w:rsidRDefault="003A6133" w:rsidP="00361C17">
      <w:pPr>
        <w:spacing w:after="120"/>
        <w:jc w:val="both"/>
        <w:rPr>
          <w:sz w:val="28"/>
          <w:szCs w:val="28"/>
        </w:rPr>
      </w:pPr>
    </w:p>
    <w:p w:rsidR="003A6133" w:rsidRDefault="003A6133" w:rsidP="00361C17">
      <w:pPr>
        <w:spacing w:after="120"/>
        <w:jc w:val="both"/>
        <w:rPr>
          <w:sz w:val="28"/>
          <w:szCs w:val="28"/>
        </w:rPr>
      </w:pPr>
    </w:p>
    <w:p w:rsidR="003A6133" w:rsidRDefault="003A6133" w:rsidP="00361C17">
      <w:pPr>
        <w:spacing w:after="120"/>
        <w:jc w:val="both"/>
        <w:rPr>
          <w:sz w:val="28"/>
          <w:szCs w:val="28"/>
        </w:rPr>
      </w:pPr>
    </w:p>
    <w:p w:rsidR="003A6133" w:rsidRDefault="003A6133" w:rsidP="00361C17">
      <w:pPr>
        <w:spacing w:after="120"/>
        <w:jc w:val="both"/>
        <w:rPr>
          <w:sz w:val="28"/>
          <w:szCs w:val="28"/>
        </w:rPr>
      </w:pPr>
    </w:p>
    <w:p w:rsidR="003A6133" w:rsidRDefault="003A6133" w:rsidP="00361C17">
      <w:pPr>
        <w:spacing w:after="120"/>
        <w:jc w:val="both"/>
        <w:rPr>
          <w:b/>
          <w:bCs/>
          <w:kern w:val="32"/>
          <w:sz w:val="28"/>
          <w:szCs w:val="28"/>
        </w:rPr>
      </w:pPr>
    </w:p>
    <w:p w:rsidR="002742F3" w:rsidRPr="00BE6E0B" w:rsidRDefault="00FB249E" w:rsidP="00BE6E0B">
      <w:pPr>
        <w:pStyle w:val="10"/>
        <w:spacing w:after="120"/>
        <w:ind w:left="680"/>
        <w:jc w:val="both"/>
        <w:rPr>
          <w:rFonts w:cs="Times New Roman"/>
          <w:szCs w:val="28"/>
        </w:rPr>
      </w:pPr>
      <w:bookmarkStart w:id="5" w:name="_Toc478977803"/>
      <w:r w:rsidRPr="00BE6E0B">
        <w:rPr>
          <w:rFonts w:cs="Times New Roman"/>
          <w:szCs w:val="28"/>
        </w:rPr>
        <w:t xml:space="preserve">                                                       </w:t>
      </w:r>
      <w:r w:rsidR="008206A2" w:rsidRPr="00BE6E0B">
        <w:rPr>
          <w:rFonts w:cs="Times New Roman"/>
          <w:szCs w:val="28"/>
        </w:rPr>
        <w:t>В</w:t>
      </w:r>
      <w:bookmarkEnd w:id="5"/>
      <w:r w:rsidRPr="00BE6E0B">
        <w:rPr>
          <w:rFonts w:cs="Times New Roman"/>
          <w:szCs w:val="28"/>
        </w:rPr>
        <w:t>ведение</w:t>
      </w:r>
    </w:p>
    <w:p w:rsidR="00222B84" w:rsidRPr="00BE6E0B" w:rsidRDefault="00FB249E" w:rsidP="00BE6E0B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BE6E0B">
        <w:rPr>
          <w:rFonts w:cs="Times New Roman"/>
          <w:b w:val="0"/>
          <w:szCs w:val="28"/>
        </w:rPr>
        <w:t xml:space="preserve">          </w:t>
      </w:r>
      <w:r w:rsidR="00F968BD" w:rsidRPr="00BE6E0B">
        <w:rPr>
          <w:rFonts w:cs="Times New Roman"/>
          <w:b w:val="0"/>
          <w:szCs w:val="28"/>
        </w:rPr>
        <w:t>Особенность современного развития Китая, а также специфику нынешнего значения страны в мире невозможно понять без изучения магистрального направления</w:t>
      </w:r>
      <w:r w:rsidRPr="00BE6E0B">
        <w:rPr>
          <w:rFonts w:cs="Times New Roman"/>
          <w:b w:val="0"/>
          <w:szCs w:val="28"/>
        </w:rPr>
        <w:t xml:space="preserve"> современного руководства КНР. Тема дипломной работы: - </w:t>
      </w:r>
      <w:bookmarkStart w:id="6" w:name="_Hlk483333950"/>
      <w:r w:rsidRPr="00BE6E0B">
        <w:rPr>
          <w:rFonts w:cs="Times New Roman"/>
          <w:b w:val="0"/>
          <w:szCs w:val="28"/>
        </w:rPr>
        <w:t xml:space="preserve">XVIII съезд КПК </w:t>
      </w:r>
      <w:bookmarkEnd w:id="6"/>
      <w:r w:rsidRPr="00BE6E0B">
        <w:rPr>
          <w:rFonts w:cs="Times New Roman"/>
          <w:b w:val="0"/>
          <w:szCs w:val="28"/>
        </w:rPr>
        <w:t xml:space="preserve">(2012 г.) и «китайская мечта». Для исследования </w:t>
      </w:r>
      <w:r w:rsidR="00222B84" w:rsidRPr="00BE6E0B">
        <w:rPr>
          <w:rFonts w:cs="Times New Roman"/>
          <w:b w:val="0"/>
          <w:szCs w:val="28"/>
        </w:rPr>
        <w:t>необходимо учитывать и прошлые достижения, которые послужили формиров</w:t>
      </w:r>
      <w:r w:rsidR="00292BC1">
        <w:rPr>
          <w:rFonts w:cs="Times New Roman"/>
          <w:b w:val="0"/>
          <w:szCs w:val="28"/>
        </w:rPr>
        <w:t>анию современной китайской идеи, а также упомянуть о результатах, достигнутых на 2017 г</w:t>
      </w:r>
      <w:r w:rsidR="000A378C">
        <w:rPr>
          <w:rFonts w:cs="Times New Roman"/>
          <w:b w:val="0"/>
          <w:szCs w:val="28"/>
        </w:rPr>
        <w:t>.</w:t>
      </w:r>
      <w:r w:rsidR="00222B84" w:rsidRPr="00BE6E0B">
        <w:rPr>
          <w:rFonts w:cs="Times New Roman"/>
          <w:b w:val="0"/>
          <w:szCs w:val="28"/>
        </w:rPr>
        <w:t xml:space="preserve"> </w:t>
      </w:r>
    </w:p>
    <w:p w:rsidR="00EB4F2C" w:rsidRPr="00BE6E0B" w:rsidRDefault="00222B84" w:rsidP="00BE6E0B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BE6E0B">
        <w:rPr>
          <w:rFonts w:cs="Times New Roman"/>
          <w:b w:val="0"/>
          <w:szCs w:val="28"/>
        </w:rPr>
        <w:t xml:space="preserve">         XVIII съезд КПК прошедший в 2012 г. передал власть действующему руководству КНР во главе с Си Цзиньпинем</w:t>
      </w:r>
      <w:r w:rsidR="00DF5711" w:rsidRPr="00BE6E0B">
        <w:rPr>
          <w:rFonts w:cs="Times New Roman"/>
          <w:b w:val="0"/>
          <w:szCs w:val="28"/>
        </w:rPr>
        <w:t>. На съезде с докладом выступил лидер КНР с 2002-2012 гг. Ху Цзиньтао, в котором сформулировал проблемы, задачи и направления, а также планы дальнейшего развития КНР. Необходимо отметить, что особенностью руководства КНР является пре</w:t>
      </w:r>
      <w:r w:rsidR="00BD3A45" w:rsidRPr="00BE6E0B">
        <w:rPr>
          <w:rFonts w:cs="Times New Roman"/>
          <w:b w:val="0"/>
          <w:szCs w:val="28"/>
        </w:rPr>
        <w:t>емственность. В</w:t>
      </w:r>
      <w:r w:rsidR="00DF5711" w:rsidRPr="00BE6E0B">
        <w:rPr>
          <w:rFonts w:cs="Times New Roman"/>
          <w:b w:val="0"/>
          <w:szCs w:val="28"/>
        </w:rPr>
        <w:t xml:space="preserve">о время выступления </w:t>
      </w:r>
      <w:r w:rsidR="00BD3A45" w:rsidRPr="00BE6E0B">
        <w:rPr>
          <w:rFonts w:cs="Times New Roman"/>
          <w:b w:val="0"/>
          <w:szCs w:val="28"/>
        </w:rPr>
        <w:t xml:space="preserve">и докладов, а также принятия важнейших государственных решений особое внимание уделяется накопленному опыту предыдущих поколений. Данная тенденция играет чрезвычайно важную роль в государственном управлении, тем самым демонстрируя государственную стабильность и доверие к будущей власти. Китайские руководители учитывали уроки истории и склонны полагать, что «развитие с китайской спецификой» принесет результат </w:t>
      </w:r>
      <w:r w:rsidR="00EB4F2C" w:rsidRPr="00BE6E0B">
        <w:rPr>
          <w:rFonts w:cs="Times New Roman"/>
          <w:b w:val="0"/>
          <w:szCs w:val="28"/>
        </w:rPr>
        <w:t>только в процессе поэтапного развития.</w:t>
      </w:r>
    </w:p>
    <w:p w:rsidR="00A46D7B" w:rsidRPr="00BE6E0B" w:rsidRDefault="00EB4F2C" w:rsidP="00BE6E0B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BE6E0B">
        <w:rPr>
          <w:rFonts w:cs="Times New Roman"/>
          <w:b w:val="0"/>
          <w:szCs w:val="28"/>
        </w:rPr>
        <w:t xml:space="preserve">         </w:t>
      </w:r>
      <w:bookmarkStart w:id="7" w:name="_Hlk483404111"/>
      <w:r w:rsidRPr="00BE6E0B">
        <w:rPr>
          <w:rFonts w:cs="Times New Roman"/>
          <w:b w:val="0"/>
          <w:szCs w:val="28"/>
        </w:rPr>
        <w:t xml:space="preserve">XVIII съезд КПК </w:t>
      </w:r>
      <w:bookmarkEnd w:id="7"/>
      <w:r w:rsidRPr="00BE6E0B">
        <w:rPr>
          <w:rFonts w:cs="Times New Roman"/>
          <w:b w:val="0"/>
          <w:szCs w:val="28"/>
        </w:rPr>
        <w:t xml:space="preserve">проходил не в самый стабильный и спокойный период в истории КНР. Китай стал второй экономикой мира и имеет перспективы для дальнейшего роста, интегрировался в мировую экономику и является сформировавшейся региональной державой. Однако данный период для Китая является переходным и несет в себе огромное количество </w:t>
      </w:r>
      <w:r w:rsidR="00076751" w:rsidRPr="00BE6E0B">
        <w:rPr>
          <w:rFonts w:cs="Times New Roman"/>
          <w:b w:val="0"/>
          <w:szCs w:val="28"/>
        </w:rPr>
        <w:t xml:space="preserve">проблем с которыми нынешнее руководство Китая не сталкивалось ранее. В какой-то степени Китай стал заложником собственного стремительного развития, высокие экономические показатели прошлых 30 лет «реформ открытости» последние 5 лет существенно идут на спад. Конечно, </w:t>
      </w:r>
      <w:r w:rsidR="00F4546A" w:rsidRPr="00BE6E0B">
        <w:rPr>
          <w:rFonts w:cs="Times New Roman"/>
          <w:b w:val="0"/>
          <w:szCs w:val="28"/>
        </w:rPr>
        <w:t>это вполне нормальное явление и кризисы являются неотъемлемой частью развития экономики, особенно в условиях мирового финансового кризиса. Однако, необходимо понимать, что резкие изменения в экономике могут нанести серьезный ущерб социальной сфере. Китай позициониру</w:t>
      </w:r>
      <w:r w:rsidR="00F400BA" w:rsidRPr="00BE6E0B">
        <w:rPr>
          <w:rFonts w:cs="Times New Roman"/>
          <w:b w:val="0"/>
          <w:szCs w:val="28"/>
        </w:rPr>
        <w:t>ет себя социальным государством</w:t>
      </w:r>
      <w:r w:rsidR="00F4546A" w:rsidRPr="00BE6E0B">
        <w:rPr>
          <w:rFonts w:cs="Times New Roman"/>
          <w:b w:val="0"/>
          <w:szCs w:val="28"/>
        </w:rPr>
        <w:t xml:space="preserve"> более того, </w:t>
      </w:r>
      <w:r w:rsidR="00095832" w:rsidRPr="00BE6E0B">
        <w:rPr>
          <w:rFonts w:cs="Times New Roman"/>
          <w:b w:val="0"/>
          <w:szCs w:val="28"/>
          <w:lang w:eastAsia="zh-CN"/>
        </w:rPr>
        <w:t xml:space="preserve">КНР – является </w:t>
      </w:r>
      <w:r w:rsidR="00F400BA" w:rsidRPr="00BE6E0B">
        <w:rPr>
          <w:rFonts w:cs="Times New Roman"/>
          <w:b w:val="0"/>
          <w:szCs w:val="28"/>
          <w:lang w:eastAsia="zh-CN"/>
        </w:rPr>
        <w:t>«</w:t>
      </w:r>
      <w:r w:rsidR="00095832" w:rsidRPr="00BE6E0B">
        <w:rPr>
          <w:rFonts w:cs="Times New Roman"/>
          <w:b w:val="0"/>
          <w:szCs w:val="28"/>
          <w:lang w:eastAsia="zh-CN"/>
        </w:rPr>
        <w:t>унитарной республикой</w:t>
      </w:r>
      <w:r w:rsidR="00F400BA" w:rsidRPr="00BE6E0B">
        <w:rPr>
          <w:rFonts w:cs="Times New Roman"/>
          <w:b w:val="0"/>
          <w:szCs w:val="28"/>
          <w:lang w:eastAsia="zh-CN"/>
        </w:rPr>
        <w:t>,</w:t>
      </w:r>
      <w:r w:rsidR="00095832" w:rsidRPr="00BE6E0B">
        <w:rPr>
          <w:rFonts w:cs="Times New Roman"/>
          <w:b w:val="0"/>
          <w:szCs w:val="28"/>
          <w:lang w:eastAsia="zh-CN"/>
        </w:rPr>
        <w:t xml:space="preserve"> социалистическим </w:t>
      </w:r>
      <w:r w:rsidR="00095832" w:rsidRPr="00BE6E0B">
        <w:rPr>
          <w:rFonts w:cs="Times New Roman"/>
          <w:b w:val="0"/>
          <w:szCs w:val="28"/>
          <w:lang w:eastAsia="zh-CN"/>
        </w:rPr>
        <w:lastRenderedPageBreak/>
        <w:t>государством демократической диктатуры народа</w:t>
      </w:r>
      <w:r w:rsidR="00F400BA" w:rsidRPr="00BE6E0B">
        <w:rPr>
          <w:rFonts w:cs="Times New Roman"/>
          <w:b w:val="0"/>
          <w:szCs w:val="28"/>
          <w:lang w:eastAsia="zh-CN"/>
        </w:rPr>
        <w:t>»</w:t>
      </w:r>
      <w:r w:rsidR="00095832" w:rsidRPr="00BE6E0B">
        <w:rPr>
          <w:rStyle w:val="a5"/>
          <w:rFonts w:cs="Times New Roman"/>
          <w:b w:val="0"/>
          <w:szCs w:val="28"/>
          <w:lang w:eastAsia="zh-CN"/>
        </w:rPr>
        <w:footnoteReference w:id="1"/>
      </w:r>
      <w:r w:rsidR="00095832" w:rsidRPr="00BE6E0B">
        <w:rPr>
          <w:rFonts w:cs="Times New Roman"/>
          <w:b w:val="0"/>
          <w:szCs w:val="28"/>
          <w:lang w:eastAsia="zh-CN"/>
        </w:rPr>
        <w:t>.</w:t>
      </w:r>
      <w:r w:rsidR="00F400BA" w:rsidRPr="00BE6E0B">
        <w:rPr>
          <w:rFonts w:cs="Times New Roman"/>
          <w:b w:val="0"/>
          <w:szCs w:val="28"/>
          <w:lang w:eastAsia="zh-CN"/>
        </w:rPr>
        <w:t xml:space="preserve"> Китай по официальным данным является самой населенной страной в мире и любые резкие перемены вызовут серьезные противоречия и могут привести к катастроф</w:t>
      </w:r>
      <w:r w:rsidR="008A2D19" w:rsidRPr="00BE6E0B">
        <w:rPr>
          <w:rFonts w:cs="Times New Roman"/>
          <w:b w:val="0"/>
          <w:szCs w:val="28"/>
          <w:lang w:eastAsia="zh-CN"/>
        </w:rPr>
        <w:t>ическим последствиям</w:t>
      </w:r>
      <w:r w:rsidR="00F400BA" w:rsidRPr="00BE6E0B">
        <w:rPr>
          <w:rFonts w:cs="Times New Roman"/>
          <w:b w:val="0"/>
          <w:szCs w:val="28"/>
          <w:lang w:eastAsia="zh-CN"/>
        </w:rPr>
        <w:t xml:space="preserve">. </w:t>
      </w:r>
      <w:r w:rsidR="00937AD8" w:rsidRPr="00BE6E0B">
        <w:rPr>
          <w:rFonts w:cs="Times New Roman"/>
          <w:b w:val="0"/>
          <w:szCs w:val="28"/>
          <w:lang w:eastAsia="zh-CN"/>
        </w:rPr>
        <w:t xml:space="preserve">Проблема социального разрыва все чаще </w:t>
      </w:r>
      <w:r w:rsidR="008A2D19" w:rsidRPr="00BE6E0B">
        <w:rPr>
          <w:rFonts w:cs="Times New Roman"/>
          <w:b w:val="0"/>
          <w:szCs w:val="28"/>
          <w:lang w:eastAsia="zh-CN"/>
        </w:rPr>
        <w:t xml:space="preserve">выходит к всеобщему вниманию. </w:t>
      </w:r>
      <w:r w:rsidR="00F4546A" w:rsidRPr="00BE6E0B">
        <w:rPr>
          <w:rFonts w:cs="Times New Roman"/>
          <w:b w:val="0"/>
          <w:szCs w:val="28"/>
        </w:rPr>
        <w:t>Впрочем, судя п</w:t>
      </w:r>
      <w:r w:rsidR="008A2D19" w:rsidRPr="00BE6E0B">
        <w:rPr>
          <w:rFonts w:cs="Times New Roman"/>
          <w:b w:val="0"/>
          <w:szCs w:val="28"/>
        </w:rPr>
        <w:t>о риторике</w:t>
      </w:r>
      <w:r w:rsidR="00F4546A" w:rsidRPr="00BE6E0B">
        <w:rPr>
          <w:rFonts w:cs="Times New Roman"/>
          <w:b w:val="0"/>
          <w:szCs w:val="28"/>
        </w:rPr>
        <w:t xml:space="preserve"> Ху Цзиньтао и Си Цзиньпина</w:t>
      </w:r>
      <w:r w:rsidR="003B047D">
        <w:rPr>
          <w:rFonts w:cs="Times New Roman"/>
          <w:b w:val="0"/>
          <w:szCs w:val="28"/>
        </w:rPr>
        <w:t>, КПК всесторонне</w:t>
      </w:r>
      <w:r w:rsidR="008A2D19" w:rsidRPr="00BE6E0B">
        <w:rPr>
          <w:rFonts w:cs="Times New Roman"/>
          <w:b w:val="0"/>
          <w:szCs w:val="28"/>
        </w:rPr>
        <w:t xml:space="preserve"> понимает сложившуюся ситуацию и взвешенно подходит к планированию развития. Нынешнее руководство понимает, что необходимо продолжать реформы и ставить задачи учитывая самые важные и актуальные проблемы. Нынешняя концепция Си Цзиньпина - «мечта о возрождении китайской нации» призвана не только установить </w:t>
      </w:r>
      <w:r w:rsidR="00A46D7B" w:rsidRPr="00BE6E0B">
        <w:rPr>
          <w:rFonts w:cs="Times New Roman"/>
          <w:b w:val="0"/>
          <w:szCs w:val="28"/>
        </w:rPr>
        <w:t xml:space="preserve">направление дальнейшего развития, но и будет являться идеологическим инструментом для объединения китайского народа. </w:t>
      </w:r>
    </w:p>
    <w:p w:rsidR="004C16D5" w:rsidRPr="00BE6E0B" w:rsidRDefault="003B047D" w:rsidP="00CB3F84">
      <w:pPr>
        <w:pStyle w:val="10"/>
        <w:spacing w:before="120" w:after="120"/>
        <w:ind w:left="680"/>
        <w:contextualSpacing/>
        <w:jc w:val="both"/>
        <w:rPr>
          <w:rFonts w:cs="Times New Roman"/>
          <w:b w:val="0"/>
          <w:szCs w:val="28"/>
        </w:rPr>
      </w:pPr>
      <w:bookmarkStart w:id="8" w:name="_Hlk483344035"/>
      <w:r>
        <w:rPr>
          <w:rFonts w:cs="Times New Roman"/>
          <w:b w:val="0"/>
          <w:szCs w:val="28"/>
        </w:rPr>
        <w:t xml:space="preserve">         </w:t>
      </w:r>
      <w:r w:rsidR="00A46D7B" w:rsidRPr="00BE6E0B">
        <w:rPr>
          <w:rFonts w:cs="Times New Roman"/>
          <w:b w:val="0"/>
          <w:szCs w:val="28"/>
        </w:rPr>
        <w:t xml:space="preserve">XVIII съезд </w:t>
      </w:r>
      <w:bookmarkEnd w:id="8"/>
      <w:r w:rsidR="00A46D7B" w:rsidRPr="00BE6E0B">
        <w:rPr>
          <w:rFonts w:cs="Times New Roman"/>
          <w:b w:val="0"/>
          <w:szCs w:val="28"/>
        </w:rPr>
        <w:t>Коммунистической партии Китая стал одним из важнейших политических событий 2012 г. и привлек повышенное внимание китайских и международных СМИ. Съезд обеспечил переход руководства страной новому поколению китайских руководителей, которым предстоит решать политические, экономические, оборонные, дипломатические задачи самой многонаселенной страны в</w:t>
      </w:r>
      <w:r w:rsidR="00960116" w:rsidRPr="00BE6E0B">
        <w:rPr>
          <w:rFonts w:cs="Times New Roman"/>
          <w:b w:val="0"/>
          <w:szCs w:val="28"/>
        </w:rPr>
        <w:t xml:space="preserve"> мире и управлять страной </w:t>
      </w:r>
      <w:r w:rsidR="00A46D7B" w:rsidRPr="00BE6E0B">
        <w:rPr>
          <w:rFonts w:cs="Times New Roman"/>
          <w:b w:val="0"/>
          <w:szCs w:val="28"/>
        </w:rPr>
        <w:t xml:space="preserve">предстоящие 10 лет. </w:t>
      </w:r>
      <w:bookmarkStart w:id="9" w:name="_Hlk483349518"/>
      <w:bookmarkStart w:id="10" w:name="_Hlk483345293"/>
      <w:r w:rsidR="00960116" w:rsidRPr="00BE6E0B">
        <w:rPr>
          <w:rFonts w:cs="Times New Roman"/>
          <w:b w:val="0"/>
          <w:szCs w:val="28"/>
        </w:rPr>
        <w:t>XVIII</w:t>
      </w:r>
      <w:bookmarkEnd w:id="9"/>
      <w:r w:rsidR="00960116" w:rsidRPr="00BE6E0B">
        <w:rPr>
          <w:rFonts w:cs="Times New Roman"/>
          <w:b w:val="0"/>
          <w:szCs w:val="28"/>
        </w:rPr>
        <w:t xml:space="preserve"> съезд</w:t>
      </w:r>
      <w:bookmarkEnd w:id="10"/>
      <w:r w:rsidR="00960116" w:rsidRPr="00BE6E0B">
        <w:rPr>
          <w:rFonts w:cs="Times New Roman"/>
          <w:b w:val="0"/>
          <w:szCs w:val="28"/>
        </w:rPr>
        <w:t xml:space="preserve"> не остался без внимания и в России. Российские китаеведы, историки, политики и дипломаты достаточно много комментировали решения съезда и новую концепцию. Во многих докладах и работах уделялось повышенное внимание к политической борьбе среди властных структур в руководстве </w:t>
      </w:r>
      <w:r w:rsidR="00484590" w:rsidRPr="00BE6E0B">
        <w:rPr>
          <w:rFonts w:cs="Times New Roman"/>
          <w:b w:val="0"/>
          <w:szCs w:val="28"/>
        </w:rPr>
        <w:t xml:space="preserve">КПК, однако данный аспект в работе специально не </w:t>
      </w:r>
      <w:r w:rsidR="00CB3F84">
        <w:rPr>
          <w:rFonts w:cs="Times New Roman"/>
          <w:b w:val="0"/>
          <w:szCs w:val="28"/>
        </w:rPr>
        <w:t xml:space="preserve">рассматривался </w:t>
      </w:r>
      <w:r w:rsidR="00484590" w:rsidRPr="00BE6E0B">
        <w:rPr>
          <w:rFonts w:cs="Times New Roman"/>
          <w:b w:val="0"/>
          <w:szCs w:val="28"/>
        </w:rPr>
        <w:lastRenderedPageBreak/>
        <w:t xml:space="preserve">Основными источниками работы послужили официальные доклады лидеров КНР. </w:t>
      </w:r>
    </w:p>
    <w:p w:rsidR="004C16D5" w:rsidRPr="00BE6E0B" w:rsidRDefault="003B047D" w:rsidP="00CB3F84">
      <w:pPr>
        <w:pStyle w:val="10"/>
        <w:spacing w:before="120" w:after="120"/>
        <w:ind w:left="680"/>
        <w:contextualSpacing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   </w:t>
      </w:r>
      <w:r w:rsidR="004C16D5" w:rsidRPr="00BE6E0B">
        <w:rPr>
          <w:rFonts w:cs="Times New Roman"/>
          <w:b w:val="0"/>
          <w:szCs w:val="28"/>
        </w:rPr>
        <w:t xml:space="preserve">Цель работы – исследовать основные особенности </w:t>
      </w:r>
      <w:bookmarkStart w:id="11" w:name="_Hlk483345814"/>
      <w:r w:rsidR="004C16D5" w:rsidRPr="00BE6E0B">
        <w:rPr>
          <w:rFonts w:cs="Times New Roman"/>
          <w:b w:val="0"/>
          <w:szCs w:val="28"/>
        </w:rPr>
        <w:t>XVIII съезда КПК</w:t>
      </w:r>
      <w:bookmarkEnd w:id="11"/>
      <w:r w:rsidR="004C16D5" w:rsidRPr="00BE6E0B">
        <w:rPr>
          <w:rFonts w:cs="Times New Roman"/>
          <w:b w:val="0"/>
          <w:szCs w:val="28"/>
        </w:rPr>
        <w:t xml:space="preserve"> и проанализировать концепцию</w:t>
      </w:r>
      <w:r w:rsidR="00484590" w:rsidRPr="00BE6E0B">
        <w:rPr>
          <w:rFonts w:cs="Times New Roman"/>
          <w:b w:val="0"/>
          <w:szCs w:val="28"/>
        </w:rPr>
        <w:t xml:space="preserve"> </w:t>
      </w:r>
      <w:r w:rsidR="004C16D5" w:rsidRPr="00BE6E0B">
        <w:rPr>
          <w:rFonts w:cs="Times New Roman"/>
          <w:b w:val="0"/>
          <w:szCs w:val="28"/>
        </w:rPr>
        <w:t>«мечты</w:t>
      </w:r>
      <w:r w:rsidR="00292BC1">
        <w:rPr>
          <w:rFonts w:cs="Times New Roman"/>
          <w:b w:val="0"/>
          <w:szCs w:val="28"/>
        </w:rPr>
        <w:t xml:space="preserve"> о возрождении китайской нации», а также отметить уже достигнутые актуальные достижения.</w:t>
      </w:r>
    </w:p>
    <w:p w:rsidR="004C16D5" w:rsidRDefault="004C16D5" w:rsidP="00BE6E0B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BE6E0B">
        <w:rPr>
          <w:rFonts w:cs="Times New Roman"/>
          <w:b w:val="0"/>
          <w:szCs w:val="28"/>
        </w:rPr>
        <w:t xml:space="preserve">            Для достижения цели требуется решить следующие задачи: </w:t>
      </w:r>
    </w:p>
    <w:p w:rsidR="0019158A" w:rsidRPr="0019158A" w:rsidRDefault="004C16D5" w:rsidP="0019158A">
      <w:pPr>
        <w:pStyle w:val="10"/>
        <w:numPr>
          <w:ilvl w:val="0"/>
          <w:numId w:val="2"/>
        </w:numPr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BE6E0B">
        <w:rPr>
          <w:rFonts w:cs="Times New Roman"/>
          <w:b w:val="0"/>
          <w:szCs w:val="28"/>
        </w:rPr>
        <w:t>Кратко осветить историю развити</w:t>
      </w:r>
      <w:r w:rsidR="00D86110">
        <w:rPr>
          <w:rFonts w:cs="Times New Roman"/>
          <w:b w:val="0"/>
          <w:szCs w:val="28"/>
        </w:rPr>
        <w:t xml:space="preserve">я китайской идеи и направления </w:t>
      </w:r>
      <w:r w:rsidRPr="00BE6E0B">
        <w:rPr>
          <w:rFonts w:cs="Times New Roman"/>
          <w:b w:val="0"/>
          <w:szCs w:val="28"/>
        </w:rPr>
        <w:t>XVIII съезда КПК</w:t>
      </w:r>
      <w:r w:rsidR="004D3966" w:rsidRPr="00BE6E0B">
        <w:rPr>
          <w:rFonts w:cs="Times New Roman"/>
          <w:b w:val="0"/>
          <w:szCs w:val="28"/>
        </w:rPr>
        <w:t>.</w:t>
      </w:r>
    </w:p>
    <w:p w:rsidR="0019158A" w:rsidRPr="00607981" w:rsidRDefault="004D3966" w:rsidP="0019158A">
      <w:pPr>
        <w:pStyle w:val="10"/>
        <w:numPr>
          <w:ilvl w:val="0"/>
          <w:numId w:val="2"/>
        </w:numPr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BE6E0B">
        <w:rPr>
          <w:rFonts w:cs="Times New Roman"/>
          <w:b w:val="0"/>
          <w:szCs w:val="28"/>
        </w:rPr>
        <w:t>Проанализировать концепцию Си Цзиньпина – «мечта о возрождении китайской нации».</w:t>
      </w:r>
    </w:p>
    <w:p w:rsidR="00292BC1" w:rsidRPr="00292BC1" w:rsidRDefault="004D3966" w:rsidP="00292BC1">
      <w:pPr>
        <w:pStyle w:val="10"/>
        <w:numPr>
          <w:ilvl w:val="0"/>
          <w:numId w:val="2"/>
        </w:numPr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BE6E0B">
        <w:rPr>
          <w:rFonts w:cs="Times New Roman"/>
          <w:b w:val="0"/>
          <w:szCs w:val="28"/>
        </w:rPr>
        <w:t>Оценить роль экономики Китая и значение современных межрегиональных проектов в контексте «китайской мечты».</w:t>
      </w:r>
      <w:r w:rsidR="00292BC1">
        <w:rPr>
          <w:rFonts w:cs="Times New Roman"/>
          <w:b w:val="0"/>
          <w:szCs w:val="28"/>
        </w:rPr>
        <w:t xml:space="preserve"> Кратко охарактеризовать доклад Ли Кэцяна на 5-й се</w:t>
      </w:r>
      <w:r w:rsidR="003B047D">
        <w:rPr>
          <w:rFonts w:cs="Times New Roman"/>
          <w:b w:val="0"/>
          <w:szCs w:val="28"/>
        </w:rPr>
        <w:t>с</w:t>
      </w:r>
      <w:r w:rsidR="00292BC1">
        <w:rPr>
          <w:rFonts w:cs="Times New Roman"/>
          <w:b w:val="0"/>
          <w:szCs w:val="28"/>
        </w:rPr>
        <w:t>сии ВСНП 12 созыва в 2017г.</w:t>
      </w:r>
    </w:p>
    <w:p w:rsidR="004D3966" w:rsidRPr="00BE6E0B" w:rsidRDefault="004D3966" w:rsidP="00BE6E0B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BE6E0B">
        <w:rPr>
          <w:rFonts w:cs="Times New Roman"/>
          <w:b w:val="0"/>
          <w:szCs w:val="28"/>
        </w:rPr>
        <w:t xml:space="preserve">           Хронологические рамки дипломной работы 2012-2017 гг.. Однако в силу специфики </w:t>
      </w:r>
      <w:r w:rsidR="003B047D">
        <w:rPr>
          <w:rFonts w:cs="Times New Roman"/>
          <w:b w:val="0"/>
          <w:szCs w:val="28"/>
        </w:rPr>
        <w:t xml:space="preserve">и сложности </w:t>
      </w:r>
      <w:r w:rsidRPr="00BE6E0B">
        <w:rPr>
          <w:rFonts w:cs="Times New Roman"/>
          <w:b w:val="0"/>
          <w:szCs w:val="28"/>
        </w:rPr>
        <w:t xml:space="preserve">темы автор при необходимости обращается к более раннему историческому процессу и выходит за рамки указанного периода. </w:t>
      </w:r>
    </w:p>
    <w:p w:rsidR="00D13346" w:rsidRPr="00607981" w:rsidRDefault="004D3966" w:rsidP="004D64A2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  <w:lang w:val="en-US"/>
        </w:rPr>
      </w:pPr>
      <w:r w:rsidRPr="00BE6E0B">
        <w:rPr>
          <w:rFonts w:cs="Times New Roman"/>
          <w:b w:val="0"/>
          <w:szCs w:val="28"/>
        </w:rPr>
        <w:t xml:space="preserve">           </w:t>
      </w:r>
      <w:r w:rsidR="00DD57EB" w:rsidRPr="00BE6E0B">
        <w:rPr>
          <w:rFonts w:cs="Times New Roman"/>
          <w:b w:val="0"/>
          <w:szCs w:val="28"/>
        </w:rPr>
        <w:t xml:space="preserve">При </w:t>
      </w:r>
      <w:r w:rsidRPr="00BE6E0B">
        <w:rPr>
          <w:rFonts w:cs="Times New Roman"/>
          <w:b w:val="0"/>
          <w:szCs w:val="28"/>
        </w:rPr>
        <w:t xml:space="preserve">написании </w:t>
      </w:r>
      <w:r w:rsidR="00DD57EB" w:rsidRPr="00BE6E0B">
        <w:rPr>
          <w:rFonts w:cs="Times New Roman"/>
          <w:b w:val="0"/>
          <w:szCs w:val="28"/>
        </w:rPr>
        <w:t xml:space="preserve">работы использовались различные </w:t>
      </w:r>
      <w:r w:rsidRPr="00BE6E0B">
        <w:rPr>
          <w:rFonts w:cs="Times New Roman"/>
          <w:b w:val="0"/>
          <w:szCs w:val="28"/>
        </w:rPr>
        <w:t>источники</w:t>
      </w:r>
      <w:r w:rsidR="008E0B3C" w:rsidRPr="00BE6E0B">
        <w:rPr>
          <w:rFonts w:cs="Times New Roman"/>
          <w:b w:val="0"/>
          <w:szCs w:val="28"/>
        </w:rPr>
        <w:t>.</w:t>
      </w:r>
      <w:r w:rsidR="00DD57EB" w:rsidRPr="00BE6E0B">
        <w:rPr>
          <w:rFonts w:cs="Times New Roman"/>
          <w:b w:val="0"/>
          <w:szCs w:val="28"/>
        </w:rPr>
        <w:t xml:space="preserve"> </w:t>
      </w:r>
      <w:r w:rsidR="008E0B3C" w:rsidRPr="00BE6E0B">
        <w:rPr>
          <w:rFonts w:cs="Times New Roman"/>
          <w:b w:val="0"/>
          <w:szCs w:val="28"/>
        </w:rPr>
        <w:t>Основная использованная литература на русском языке:</w:t>
      </w:r>
      <w:r w:rsidR="00607981" w:rsidRPr="00607981">
        <w:rPr>
          <w:rFonts w:cs="Times New Roman"/>
          <w:b w:val="0"/>
          <w:szCs w:val="28"/>
        </w:rPr>
        <w:t xml:space="preserve"> Тавровский Ю.В. «Си Цзиньпин: по ступеням китайской мечты» [1],</w:t>
      </w:r>
      <w:r w:rsidR="008E0B3C" w:rsidRPr="00BE6E0B">
        <w:rPr>
          <w:rFonts w:cs="Times New Roman"/>
          <w:b w:val="0"/>
          <w:szCs w:val="28"/>
        </w:rPr>
        <w:t xml:space="preserve"> </w:t>
      </w:r>
      <w:r w:rsidR="00607981" w:rsidRPr="00607981">
        <w:rPr>
          <w:rFonts w:cs="Times New Roman"/>
          <w:b w:val="0"/>
          <w:szCs w:val="28"/>
        </w:rPr>
        <w:t xml:space="preserve">Титаренко М.Л. Китай на пути модернизации и реформ. 1949-1999. – М.:  Восточная литература, 1999.[2], «Китайская мечта и мир» / под ред. Хуан Хуагуана и Луань Цзяньчжана [3], </w:t>
      </w:r>
      <w:r w:rsidR="008E0B3C" w:rsidRPr="00BE6E0B">
        <w:rPr>
          <w:rFonts w:cs="Times New Roman"/>
          <w:b w:val="0"/>
          <w:szCs w:val="28"/>
        </w:rPr>
        <w:t>Отчетный Доклад Ху Ц</w:t>
      </w:r>
      <w:r w:rsidR="00292BC1">
        <w:rPr>
          <w:rFonts w:cs="Times New Roman"/>
          <w:b w:val="0"/>
          <w:szCs w:val="28"/>
        </w:rPr>
        <w:t>зиньтао на XVIII съезде ЦК КПК</w:t>
      </w:r>
      <w:r w:rsidR="0003193B">
        <w:rPr>
          <w:rFonts w:cs="Times New Roman"/>
          <w:b w:val="0"/>
          <w:szCs w:val="28"/>
        </w:rPr>
        <w:t xml:space="preserve"> [4</w:t>
      </w:r>
      <w:r w:rsidR="004D64A2" w:rsidRPr="004D64A2">
        <w:rPr>
          <w:rFonts w:cs="Times New Roman"/>
          <w:b w:val="0"/>
          <w:szCs w:val="28"/>
        </w:rPr>
        <w:t>]</w:t>
      </w:r>
      <w:bookmarkStart w:id="12" w:name="_Hlk483893809"/>
      <w:r w:rsidR="00607981" w:rsidRPr="00607981">
        <w:rPr>
          <w:rFonts w:cs="Times New Roman"/>
          <w:b w:val="0"/>
          <w:szCs w:val="28"/>
        </w:rPr>
        <w:t xml:space="preserve">, </w:t>
      </w:r>
      <w:bookmarkEnd w:id="12"/>
      <w:r w:rsidR="00567A49">
        <w:rPr>
          <w:rFonts w:cs="Times New Roman"/>
          <w:b w:val="0"/>
          <w:szCs w:val="28"/>
        </w:rPr>
        <w:t xml:space="preserve"> </w:t>
      </w:r>
      <w:r w:rsidR="00567A49" w:rsidRPr="00567A49">
        <w:rPr>
          <w:rFonts w:cs="Times New Roman"/>
          <w:b w:val="0"/>
          <w:szCs w:val="28"/>
        </w:rPr>
        <w:t xml:space="preserve">Кондрашова Л.И. </w:t>
      </w:r>
      <w:r w:rsidR="00567A49">
        <w:rPr>
          <w:rFonts w:cs="Times New Roman"/>
          <w:b w:val="0"/>
          <w:szCs w:val="28"/>
        </w:rPr>
        <w:t>«</w:t>
      </w:r>
      <w:r w:rsidR="00567A49" w:rsidRPr="00567A49">
        <w:rPr>
          <w:rFonts w:cs="Times New Roman"/>
          <w:b w:val="0"/>
          <w:szCs w:val="28"/>
        </w:rPr>
        <w:t>Китайская мечта о национальном возрождении</w:t>
      </w:r>
      <w:r w:rsidR="00567A49">
        <w:rPr>
          <w:rFonts w:cs="Times New Roman"/>
          <w:b w:val="0"/>
          <w:szCs w:val="28"/>
        </w:rPr>
        <w:t>»</w:t>
      </w:r>
      <w:r w:rsidR="00607981" w:rsidRPr="00607981">
        <w:rPr>
          <w:rFonts w:cs="Times New Roman"/>
          <w:b w:val="0"/>
          <w:szCs w:val="28"/>
        </w:rPr>
        <w:t>[5]</w:t>
      </w:r>
      <w:r w:rsidR="00F00369">
        <w:rPr>
          <w:rFonts w:cs="Times New Roman"/>
          <w:b w:val="0"/>
          <w:szCs w:val="28"/>
        </w:rPr>
        <w:t>.</w:t>
      </w:r>
      <w:r w:rsidR="004D64A2">
        <w:rPr>
          <w:rFonts w:cs="Times New Roman"/>
          <w:b w:val="0"/>
          <w:szCs w:val="28"/>
        </w:rPr>
        <w:t xml:space="preserve"> </w:t>
      </w:r>
      <w:r w:rsidR="004D64A2" w:rsidRPr="004D64A2">
        <w:rPr>
          <w:rFonts w:cs="Times New Roman"/>
          <w:b w:val="0"/>
          <w:szCs w:val="28"/>
        </w:rPr>
        <w:t xml:space="preserve"> </w:t>
      </w:r>
      <w:r w:rsidR="00F00369">
        <w:rPr>
          <w:rFonts w:cs="Times New Roman"/>
          <w:b w:val="0"/>
          <w:szCs w:val="28"/>
        </w:rPr>
        <w:t>Также использовалась литература на китайском языке</w:t>
      </w:r>
      <w:bookmarkStart w:id="13" w:name="_Hlk483895275"/>
      <w:r w:rsidR="00F00369">
        <w:rPr>
          <w:rFonts w:cs="Times New Roman"/>
          <w:b w:val="0"/>
          <w:szCs w:val="28"/>
        </w:rPr>
        <w:t>:</w:t>
      </w:r>
      <w:r w:rsidR="00F00369">
        <w:rPr>
          <w:rFonts w:cs="Times New Roman" w:hint="eastAsia"/>
          <w:b w:val="0"/>
          <w:szCs w:val="28"/>
        </w:rPr>
        <w:t xml:space="preserve"> </w:t>
      </w:r>
      <w:bookmarkStart w:id="14" w:name="_Hlk483895690"/>
      <w:r w:rsidR="00F00369" w:rsidRPr="00F00369">
        <w:rPr>
          <w:rFonts w:cs="Times New Roman"/>
          <w:b w:val="0"/>
          <w:szCs w:val="28"/>
        </w:rPr>
        <w:t>[</w:t>
      </w:r>
      <w:r w:rsidR="00F00369" w:rsidRPr="00F00369">
        <w:rPr>
          <w:rFonts w:cs="Times New Roman"/>
          <w:b w:val="0"/>
          <w:szCs w:val="28"/>
        </w:rPr>
        <w:t>习近平谈治国理政，</w:t>
      </w:r>
      <w:r w:rsidR="00F00369" w:rsidRPr="00F00369">
        <w:rPr>
          <w:rFonts w:cs="Times New Roman"/>
          <w:b w:val="0"/>
          <w:szCs w:val="28"/>
        </w:rPr>
        <w:t xml:space="preserve"> </w:t>
      </w:r>
      <w:r w:rsidR="00F00369" w:rsidRPr="00F00369">
        <w:rPr>
          <w:rFonts w:cs="Times New Roman"/>
          <w:b w:val="0"/>
          <w:szCs w:val="28"/>
        </w:rPr>
        <w:t>外文出版社</w:t>
      </w:r>
      <w:r w:rsidR="00F00369" w:rsidRPr="00F00369">
        <w:rPr>
          <w:rFonts w:cs="Times New Roman"/>
          <w:b w:val="0"/>
          <w:szCs w:val="28"/>
        </w:rPr>
        <w:t xml:space="preserve"> 2014] </w:t>
      </w:r>
      <w:bookmarkEnd w:id="13"/>
      <w:bookmarkEnd w:id="14"/>
      <w:r w:rsidR="00F00369" w:rsidRPr="00F00369">
        <w:rPr>
          <w:rFonts w:cs="Times New Roman"/>
          <w:b w:val="0"/>
          <w:szCs w:val="28"/>
        </w:rPr>
        <w:t>//Си Цзиньпин. О государственном управлении / – Пекин: Издательство литературы на иностранных языках, 2014</w:t>
      </w:r>
      <w:r w:rsidR="00F00369">
        <w:rPr>
          <w:rFonts w:cs="Times New Roman"/>
          <w:b w:val="0"/>
          <w:szCs w:val="28"/>
        </w:rPr>
        <w:t>,</w:t>
      </w:r>
      <w:r w:rsidR="00607981">
        <w:rPr>
          <w:rFonts w:cs="Times New Roman"/>
          <w:b w:val="0"/>
          <w:szCs w:val="28"/>
        </w:rPr>
        <w:t xml:space="preserve"> [6</w:t>
      </w:r>
      <w:r w:rsidR="00130029" w:rsidRPr="00130029">
        <w:rPr>
          <w:rFonts w:cs="Times New Roman"/>
          <w:b w:val="0"/>
          <w:szCs w:val="28"/>
        </w:rPr>
        <w:t>],</w:t>
      </w:r>
      <w:r w:rsidR="00F00369" w:rsidRPr="00F00369">
        <w:rPr>
          <w:rFonts w:cs="Times New Roman"/>
          <w:b w:val="0"/>
          <w:szCs w:val="28"/>
        </w:rPr>
        <w:t xml:space="preserve"> [</w:t>
      </w:r>
      <w:r w:rsidR="00F00369" w:rsidRPr="00F00369">
        <w:rPr>
          <w:rFonts w:cs="Times New Roman"/>
          <w:b w:val="0"/>
          <w:szCs w:val="28"/>
        </w:rPr>
        <w:t>十二届全国人大五次会议开幕会：国务院总理李克强作政府工作报告</w:t>
      </w:r>
      <w:r w:rsidR="00F00369" w:rsidRPr="00F00369">
        <w:rPr>
          <w:rFonts w:cs="Times New Roman"/>
          <w:b w:val="0"/>
          <w:szCs w:val="28"/>
        </w:rPr>
        <w:t xml:space="preserve"> ]// Доклад премьера Госсовета Ли Кэцяна о работе правительс</w:t>
      </w:r>
      <w:r w:rsidR="00F00369">
        <w:rPr>
          <w:rFonts w:cs="Times New Roman"/>
          <w:b w:val="0"/>
          <w:szCs w:val="28"/>
        </w:rPr>
        <w:t>тва на 5 сессии ВСНП 12 созыва</w:t>
      </w:r>
      <w:r w:rsidR="00607981" w:rsidRPr="00607981">
        <w:rPr>
          <w:rFonts w:cs="Times New Roman"/>
          <w:b w:val="0"/>
          <w:szCs w:val="28"/>
        </w:rPr>
        <w:t>[7]</w:t>
      </w:r>
      <w:r w:rsidR="00607981">
        <w:rPr>
          <w:rFonts w:cs="Times New Roman"/>
          <w:b w:val="0"/>
          <w:szCs w:val="28"/>
        </w:rPr>
        <w:t>,</w:t>
      </w:r>
      <w:r w:rsidR="00F00369" w:rsidRPr="00F00369">
        <w:rPr>
          <w:rFonts w:cs="Times New Roman" w:hint="eastAsia"/>
          <w:b w:val="0"/>
          <w:szCs w:val="28"/>
        </w:rPr>
        <w:tab/>
        <w:t>[</w:t>
      </w:r>
      <w:r w:rsidR="00F00369" w:rsidRPr="00F00369">
        <w:rPr>
          <w:rFonts w:cs="Times New Roman" w:hint="eastAsia"/>
          <w:b w:val="0"/>
          <w:szCs w:val="28"/>
        </w:rPr>
        <w:t>中国共产党在党的十七国会的报告第</w:t>
      </w:r>
      <w:r w:rsidR="00F00369" w:rsidRPr="00F00369">
        <w:rPr>
          <w:rFonts w:cs="Times New Roman" w:hint="eastAsia"/>
          <w:b w:val="0"/>
          <w:szCs w:val="28"/>
        </w:rPr>
        <w:t>XVIII</w:t>
      </w:r>
      <w:r w:rsidR="00F00369" w:rsidRPr="00F00369">
        <w:rPr>
          <w:rFonts w:cs="Times New Roman" w:hint="eastAsia"/>
          <w:b w:val="0"/>
          <w:szCs w:val="28"/>
        </w:rPr>
        <w:t>国会</w:t>
      </w:r>
      <w:r w:rsidR="00F00369" w:rsidRPr="00F00369">
        <w:rPr>
          <w:rFonts w:cs="Times New Roman" w:hint="eastAsia"/>
          <w:b w:val="0"/>
          <w:szCs w:val="28"/>
        </w:rPr>
        <w:t xml:space="preserve">] </w:t>
      </w:r>
      <w:r w:rsidR="00F00369" w:rsidRPr="00F00369">
        <w:rPr>
          <w:rFonts w:cs="Times New Roman"/>
          <w:b w:val="0"/>
          <w:szCs w:val="28"/>
        </w:rPr>
        <w:t>Решение XVIII съезда</w:t>
      </w:r>
      <w:r w:rsidR="00130029">
        <w:rPr>
          <w:rFonts w:cs="Times New Roman"/>
          <w:b w:val="0"/>
          <w:szCs w:val="28"/>
        </w:rPr>
        <w:t xml:space="preserve"> КПК о докладах XVII съезда КПК [</w:t>
      </w:r>
      <w:r w:rsidR="00607981">
        <w:rPr>
          <w:rFonts w:cs="Times New Roman"/>
          <w:b w:val="0"/>
          <w:szCs w:val="28"/>
        </w:rPr>
        <w:t>8</w:t>
      </w:r>
      <w:r w:rsidR="000C7414">
        <w:rPr>
          <w:rFonts w:cs="Times New Roman"/>
          <w:b w:val="0"/>
          <w:szCs w:val="28"/>
        </w:rPr>
        <w:t>].</w:t>
      </w:r>
      <w:r w:rsidR="00607981" w:rsidRPr="000C7414">
        <w:rPr>
          <w:rFonts w:cs="Times New Roman"/>
          <w:b w:val="0"/>
          <w:szCs w:val="28"/>
        </w:rPr>
        <w:t xml:space="preserve"> </w:t>
      </w:r>
      <w:r w:rsidR="00607981">
        <w:rPr>
          <w:rFonts w:cs="Times New Roman"/>
          <w:b w:val="0"/>
          <w:szCs w:val="28"/>
        </w:rPr>
        <w:t>Источники</w:t>
      </w:r>
      <w:r w:rsidR="00607981" w:rsidRPr="000C7414">
        <w:rPr>
          <w:rFonts w:cs="Times New Roman"/>
          <w:b w:val="0"/>
          <w:szCs w:val="28"/>
        </w:rPr>
        <w:t xml:space="preserve"> </w:t>
      </w:r>
      <w:r w:rsidR="00607981">
        <w:rPr>
          <w:rFonts w:cs="Times New Roman"/>
          <w:b w:val="0"/>
          <w:szCs w:val="28"/>
        </w:rPr>
        <w:t>на</w:t>
      </w:r>
      <w:r w:rsidR="00607981" w:rsidRPr="000C7414">
        <w:rPr>
          <w:rFonts w:cs="Times New Roman"/>
          <w:b w:val="0"/>
          <w:szCs w:val="28"/>
        </w:rPr>
        <w:t xml:space="preserve"> </w:t>
      </w:r>
      <w:r w:rsidR="00607981">
        <w:rPr>
          <w:rFonts w:cs="Times New Roman"/>
          <w:b w:val="0"/>
          <w:szCs w:val="28"/>
        </w:rPr>
        <w:t>английском</w:t>
      </w:r>
      <w:r w:rsidR="00607981" w:rsidRPr="000C7414">
        <w:rPr>
          <w:rFonts w:cs="Times New Roman"/>
          <w:b w:val="0"/>
          <w:szCs w:val="28"/>
        </w:rPr>
        <w:t xml:space="preserve"> </w:t>
      </w:r>
      <w:r w:rsidR="00607981">
        <w:rPr>
          <w:rFonts w:cs="Times New Roman"/>
          <w:b w:val="0"/>
          <w:szCs w:val="28"/>
        </w:rPr>
        <w:t>языке</w:t>
      </w:r>
      <w:r w:rsidR="00607981" w:rsidRPr="000C7414">
        <w:rPr>
          <w:rFonts w:cs="Times New Roman"/>
          <w:b w:val="0"/>
          <w:szCs w:val="28"/>
        </w:rPr>
        <w:t xml:space="preserve">: </w:t>
      </w:r>
      <w:r w:rsidR="00607981" w:rsidRPr="00607981">
        <w:rPr>
          <w:rFonts w:cs="Times New Roman"/>
          <w:b w:val="0"/>
          <w:szCs w:val="28"/>
          <w:lang w:val="en-US"/>
        </w:rPr>
        <w:t>Zhao</w:t>
      </w:r>
      <w:r w:rsidR="00607981" w:rsidRPr="000C7414">
        <w:rPr>
          <w:rFonts w:cs="Times New Roman"/>
          <w:b w:val="0"/>
          <w:szCs w:val="28"/>
        </w:rPr>
        <w:t xml:space="preserve"> </w:t>
      </w:r>
      <w:r w:rsidR="00607981" w:rsidRPr="00607981">
        <w:rPr>
          <w:rFonts w:cs="Times New Roman"/>
          <w:b w:val="0"/>
          <w:szCs w:val="28"/>
          <w:lang w:val="en-US"/>
        </w:rPr>
        <w:t>Weihua</w:t>
      </w:r>
      <w:r w:rsidR="00607981" w:rsidRPr="000C7414">
        <w:rPr>
          <w:rFonts w:cs="Times New Roman"/>
          <w:b w:val="0"/>
          <w:szCs w:val="28"/>
        </w:rPr>
        <w:t xml:space="preserve">. </w:t>
      </w:r>
      <w:r w:rsidR="00607981" w:rsidRPr="00607981">
        <w:rPr>
          <w:rFonts w:cs="Times New Roman"/>
          <w:b w:val="0"/>
          <w:szCs w:val="28"/>
          <w:lang w:val="en-US"/>
        </w:rPr>
        <w:t xml:space="preserve">China’s neighboring diplomacy in the Xi Jinping era: new ideas, new concepts and new measures // China Institute of </w:t>
      </w:r>
      <w:r w:rsidR="000C7414">
        <w:rPr>
          <w:rFonts w:cs="Times New Roman"/>
          <w:b w:val="0"/>
          <w:szCs w:val="28"/>
          <w:lang w:val="en-US"/>
        </w:rPr>
        <w:lastRenderedPageBreak/>
        <w:t>International Studies. [13]</w:t>
      </w:r>
      <w:r w:rsidR="000C7414">
        <w:rPr>
          <w:lang w:val="en-US"/>
        </w:rPr>
        <w:t xml:space="preserve">, </w:t>
      </w:r>
      <w:r w:rsidR="00607981" w:rsidRPr="00607981">
        <w:rPr>
          <w:rFonts w:cs="Times New Roman"/>
          <w:b w:val="0"/>
          <w:szCs w:val="28"/>
          <w:lang w:val="en-US"/>
        </w:rPr>
        <w:t>Bureau of Economic Analysis, U.S. International Transactions Accounts Data, Re</w:t>
      </w:r>
      <w:r w:rsidR="000C7414">
        <w:rPr>
          <w:rFonts w:cs="Times New Roman"/>
          <w:b w:val="0"/>
          <w:szCs w:val="28"/>
          <w:lang w:val="en-US"/>
        </w:rPr>
        <w:t xml:space="preserve">lease Date: March 16, 2011 </w:t>
      </w:r>
      <w:r w:rsidR="00607981" w:rsidRPr="00607981">
        <w:rPr>
          <w:rFonts w:cs="Times New Roman"/>
          <w:b w:val="0"/>
          <w:szCs w:val="28"/>
          <w:lang w:val="en-US"/>
        </w:rPr>
        <w:t>[</w:t>
      </w:r>
      <w:r w:rsidR="000C7414">
        <w:rPr>
          <w:rFonts w:cs="Times New Roman"/>
          <w:b w:val="0"/>
          <w:szCs w:val="28"/>
          <w:lang w:val="en-US"/>
        </w:rPr>
        <w:t>14].</w:t>
      </w:r>
      <w:r w:rsidR="00607981" w:rsidRPr="00607981">
        <w:rPr>
          <w:rFonts w:cs="Times New Roman"/>
          <w:b w:val="0"/>
          <w:szCs w:val="28"/>
          <w:lang w:val="en-US"/>
        </w:rPr>
        <w:t xml:space="preserve"> </w:t>
      </w:r>
      <w:r w:rsidR="00F00369" w:rsidRPr="00607981">
        <w:rPr>
          <w:rFonts w:cs="Times New Roman"/>
          <w:b w:val="0"/>
          <w:szCs w:val="28"/>
          <w:lang w:val="en-US"/>
        </w:rPr>
        <w:t xml:space="preserve">    </w:t>
      </w:r>
      <w:r w:rsidR="00FB1FB2" w:rsidRPr="00607981">
        <w:rPr>
          <w:rFonts w:cs="Times New Roman"/>
          <w:b w:val="0"/>
          <w:szCs w:val="28"/>
          <w:lang w:val="en-US"/>
        </w:rPr>
        <w:t xml:space="preserve"> </w:t>
      </w:r>
    </w:p>
    <w:p w:rsidR="00D13346" w:rsidRPr="00BE6E0B" w:rsidRDefault="00D13346" w:rsidP="00BE6E0B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607981">
        <w:rPr>
          <w:rFonts w:cs="Times New Roman"/>
          <w:b w:val="0"/>
          <w:szCs w:val="28"/>
          <w:lang w:val="en-US"/>
        </w:rPr>
        <w:t xml:space="preserve">           </w:t>
      </w:r>
      <w:r w:rsidRPr="00BE6E0B">
        <w:rPr>
          <w:rFonts w:cs="Times New Roman"/>
          <w:b w:val="0"/>
          <w:szCs w:val="28"/>
        </w:rPr>
        <w:t>Дипломная работа имеет следующу</w:t>
      </w:r>
      <w:r w:rsidR="00FC4013">
        <w:rPr>
          <w:rFonts w:cs="Times New Roman"/>
          <w:b w:val="0"/>
          <w:szCs w:val="28"/>
        </w:rPr>
        <w:t>ю структуру: введение, первую главу с двумя разделами, вторую главу с четырьмя разделами, заключение</w:t>
      </w:r>
      <w:r w:rsidR="003B047D">
        <w:rPr>
          <w:rFonts w:cs="Times New Roman"/>
          <w:b w:val="0"/>
          <w:szCs w:val="28"/>
        </w:rPr>
        <w:t>,</w:t>
      </w:r>
      <w:r w:rsidR="00FC4013">
        <w:rPr>
          <w:rFonts w:cs="Times New Roman"/>
          <w:b w:val="0"/>
          <w:szCs w:val="28"/>
        </w:rPr>
        <w:t xml:space="preserve"> </w:t>
      </w:r>
      <w:r w:rsidRPr="00BE6E0B">
        <w:rPr>
          <w:rFonts w:cs="Times New Roman"/>
          <w:b w:val="0"/>
          <w:szCs w:val="28"/>
        </w:rPr>
        <w:t>список литературы</w:t>
      </w:r>
      <w:r w:rsidR="00FC4013">
        <w:rPr>
          <w:rFonts w:cs="Times New Roman"/>
          <w:b w:val="0"/>
          <w:szCs w:val="28"/>
        </w:rPr>
        <w:t xml:space="preserve"> и приложение</w:t>
      </w:r>
      <w:r w:rsidRPr="00BE6E0B">
        <w:rPr>
          <w:rFonts w:cs="Times New Roman"/>
          <w:b w:val="0"/>
          <w:szCs w:val="28"/>
        </w:rPr>
        <w:t xml:space="preserve">. </w:t>
      </w:r>
    </w:p>
    <w:p w:rsidR="00D13346" w:rsidRPr="00BE6E0B" w:rsidRDefault="00D13346" w:rsidP="00BE6E0B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BE6E0B">
        <w:rPr>
          <w:rFonts w:cs="Times New Roman"/>
          <w:b w:val="0"/>
          <w:szCs w:val="28"/>
        </w:rPr>
        <w:t xml:space="preserve">           Во введении автор объясняет актуальность темы, определяет цели и задачи работы, описывает ее структуру, а также дает историографический обзор. </w:t>
      </w:r>
    </w:p>
    <w:p w:rsidR="00F66B70" w:rsidRPr="00BE6E0B" w:rsidRDefault="00D13346" w:rsidP="00BE6E0B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BE6E0B">
        <w:rPr>
          <w:rFonts w:cs="Times New Roman"/>
          <w:b w:val="0"/>
          <w:szCs w:val="28"/>
        </w:rPr>
        <w:t xml:space="preserve">          </w:t>
      </w:r>
      <w:r w:rsidR="00F66B70" w:rsidRPr="00BE6E0B">
        <w:rPr>
          <w:rFonts w:cs="Times New Roman"/>
          <w:b w:val="0"/>
          <w:szCs w:val="28"/>
        </w:rPr>
        <w:t>В первой главе</w:t>
      </w:r>
      <w:r w:rsidR="00807270" w:rsidRPr="00BE6E0B">
        <w:rPr>
          <w:rFonts w:cs="Times New Roman"/>
          <w:b w:val="0"/>
          <w:szCs w:val="28"/>
        </w:rPr>
        <w:t xml:space="preserve"> </w:t>
      </w:r>
      <w:r w:rsidR="00984861">
        <w:rPr>
          <w:rFonts w:cs="Times New Roman"/>
          <w:b w:val="0"/>
          <w:szCs w:val="28"/>
        </w:rPr>
        <w:t>–</w:t>
      </w:r>
      <w:r w:rsidR="00807270" w:rsidRPr="00BE6E0B">
        <w:rPr>
          <w:rFonts w:cs="Times New Roman"/>
          <w:b w:val="0"/>
          <w:szCs w:val="28"/>
        </w:rPr>
        <w:t xml:space="preserve"> </w:t>
      </w:r>
      <w:r w:rsidR="00984861">
        <w:rPr>
          <w:rFonts w:cs="Times New Roman"/>
          <w:b w:val="0"/>
          <w:szCs w:val="28"/>
        </w:rPr>
        <w:t xml:space="preserve">«Основные направления </w:t>
      </w:r>
      <w:bookmarkStart w:id="15" w:name="_Hlk483391749"/>
      <w:r w:rsidR="00807270" w:rsidRPr="00BE6E0B">
        <w:rPr>
          <w:rFonts w:cs="Times New Roman"/>
          <w:b w:val="0"/>
          <w:szCs w:val="28"/>
        </w:rPr>
        <w:t>XVIII съезд</w:t>
      </w:r>
      <w:r w:rsidR="00984861">
        <w:rPr>
          <w:rFonts w:cs="Times New Roman"/>
          <w:b w:val="0"/>
          <w:szCs w:val="28"/>
        </w:rPr>
        <w:t>а</w:t>
      </w:r>
      <w:r w:rsidR="00807270" w:rsidRPr="00BE6E0B">
        <w:rPr>
          <w:rFonts w:cs="Times New Roman"/>
          <w:b w:val="0"/>
          <w:szCs w:val="28"/>
        </w:rPr>
        <w:t xml:space="preserve"> КПК</w:t>
      </w:r>
      <w:bookmarkEnd w:id="15"/>
      <w:r w:rsidR="005443A6" w:rsidRPr="00BE6E0B">
        <w:rPr>
          <w:rFonts w:cs="Times New Roman"/>
          <w:b w:val="0"/>
          <w:szCs w:val="28"/>
        </w:rPr>
        <w:t xml:space="preserve">» имеется </w:t>
      </w:r>
      <w:r w:rsidR="00F66B70" w:rsidRPr="00BE6E0B">
        <w:rPr>
          <w:rFonts w:cs="Times New Roman"/>
          <w:b w:val="0"/>
          <w:szCs w:val="28"/>
        </w:rPr>
        <w:t xml:space="preserve">два раздела. В первом разделе - «Историческое развитие китайской эпохи реформации», кратко освещается путь развития китайской идеи, что легло в основу формирования нынешней концепции. Во втором разделе – «Основные направления </w:t>
      </w:r>
      <w:bookmarkStart w:id="16" w:name="_Hlk483391852"/>
      <w:r w:rsidR="00F66B70" w:rsidRPr="00BE6E0B">
        <w:rPr>
          <w:rFonts w:cs="Times New Roman"/>
          <w:b w:val="0"/>
          <w:szCs w:val="28"/>
        </w:rPr>
        <w:t>XVIII съезда КПК</w:t>
      </w:r>
      <w:bookmarkEnd w:id="16"/>
      <w:r w:rsidR="00F66B70" w:rsidRPr="00BE6E0B">
        <w:rPr>
          <w:rFonts w:cs="Times New Roman"/>
          <w:b w:val="0"/>
          <w:szCs w:val="28"/>
        </w:rPr>
        <w:t xml:space="preserve">» повествуется о условиях, решениях и задачах поставленных на </w:t>
      </w:r>
      <w:bookmarkStart w:id="17" w:name="_Hlk483742549"/>
      <w:r w:rsidR="00F66B70" w:rsidRPr="00BE6E0B">
        <w:rPr>
          <w:rFonts w:cs="Times New Roman"/>
          <w:b w:val="0"/>
          <w:szCs w:val="28"/>
        </w:rPr>
        <w:t>XVIII съезде КПК</w:t>
      </w:r>
      <w:bookmarkEnd w:id="17"/>
      <w:r w:rsidR="00F66B70" w:rsidRPr="00BE6E0B">
        <w:rPr>
          <w:rFonts w:cs="Times New Roman"/>
          <w:b w:val="0"/>
          <w:szCs w:val="28"/>
        </w:rPr>
        <w:t xml:space="preserve">. </w:t>
      </w:r>
    </w:p>
    <w:p w:rsidR="00897DB3" w:rsidRDefault="00897DB3" w:rsidP="00BE6E0B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  <w:sectPr w:rsidR="00897DB3" w:rsidSect="00B2339C">
          <w:headerReference w:type="even" r:id="rId8"/>
          <w:footerReference w:type="default" r:id="rId9"/>
          <w:headerReference w:type="first" r:id="rId10"/>
          <w:footnotePr>
            <w:numRestart w:val="eachPage"/>
          </w:footnotePr>
          <w:pgSz w:w="11906" w:h="16838"/>
          <w:pgMar w:top="1134" w:right="567" w:bottom="1134" w:left="1701" w:header="0" w:footer="964" w:gutter="0"/>
          <w:pgNumType w:start="1"/>
          <w:cols w:space="708"/>
          <w:titlePg/>
          <w:docGrid w:linePitch="360"/>
        </w:sectPr>
      </w:pPr>
    </w:p>
    <w:p w:rsidR="006003AF" w:rsidRPr="00130029" w:rsidRDefault="00F66B70" w:rsidP="00A065A0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BE6E0B">
        <w:rPr>
          <w:rFonts w:cs="Times New Roman"/>
          <w:b w:val="0"/>
          <w:szCs w:val="28"/>
        </w:rPr>
        <w:t xml:space="preserve">         Во второй главе – «Китайская мечта о возрождении китайской нации» также присутствуют два раздела. В первом разделе </w:t>
      </w:r>
      <w:r w:rsidR="00E708D9" w:rsidRPr="00BE6E0B">
        <w:rPr>
          <w:rFonts w:cs="Times New Roman"/>
          <w:b w:val="0"/>
          <w:szCs w:val="28"/>
        </w:rPr>
        <w:t xml:space="preserve">– «Китайская мечта как национальная идея Китая», проводится анализ концепции, формулируются причины, задачи и перспективы развития концепции, которая призвана решить современные проблемы КНР. Во втором разделе – «Внешнеэкономическое развитие в контексте китайской мечты», говориться о новом этапе внешнеэкономических направлений и проектах нового поколения китайских руководителей, которые призваны выстроить взаимовыгодное сотрудничество КНР с </w:t>
      </w:r>
      <w:r w:rsidR="006003AF" w:rsidRPr="00BE6E0B">
        <w:rPr>
          <w:rFonts w:cs="Times New Roman"/>
          <w:b w:val="0"/>
          <w:szCs w:val="28"/>
        </w:rPr>
        <w:t>ближайшими партнерами по интересам и найти необходимые ресурсы и возможности для реализации «китайской мечты».</w:t>
      </w:r>
      <w:r w:rsidR="00130029" w:rsidRPr="00130029">
        <w:rPr>
          <w:rFonts w:cs="Times New Roman"/>
          <w:b w:val="0"/>
          <w:szCs w:val="28"/>
        </w:rPr>
        <w:t xml:space="preserve"> </w:t>
      </w:r>
      <w:r w:rsidR="00130029">
        <w:rPr>
          <w:rFonts w:cs="Times New Roman"/>
          <w:b w:val="0"/>
          <w:szCs w:val="28"/>
        </w:rPr>
        <w:t>В третьем разделе – «Проект один пояс и один путь в реализации китайской мечты», рассказывается о развитии и значении «один пояс и один путь» как одной из главных составляющих концепции «китайской мечты». В четвертом ра</w:t>
      </w:r>
      <w:r w:rsidR="004B41A4">
        <w:rPr>
          <w:rFonts w:cs="Times New Roman"/>
          <w:b w:val="0"/>
          <w:szCs w:val="28"/>
        </w:rPr>
        <w:t xml:space="preserve">зделе – «Доклад Ли Кэцяна на </w:t>
      </w:r>
      <w:r w:rsidR="004B41A4" w:rsidRPr="004B41A4">
        <w:rPr>
          <w:rFonts w:cs="Times New Roman"/>
          <w:b w:val="0"/>
          <w:szCs w:val="28"/>
        </w:rPr>
        <w:t>V</w:t>
      </w:r>
      <w:r w:rsidR="004B41A4">
        <w:rPr>
          <w:rFonts w:cs="Times New Roman"/>
          <w:b w:val="0"/>
          <w:szCs w:val="28"/>
        </w:rPr>
        <w:t xml:space="preserve"> сессии ВСНП </w:t>
      </w:r>
      <w:r w:rsidR="004B41A4" w:rsidRPr="004B41A4">
        <w:rPr>
          <w:rFonts w:cs="Times New Roman"/>
          <w:b w:val="0"/>
          <w:szCs w:val="28"/>
        </w:rPr>
        <w:t>XII</w:t>
      </w:r>
      <w:r w:rsidR="00130029">
        <w:rPr>
          <w:rFonts w:cs="Times New Roman"/>
          <w:b w:val="0"/>
          <w:szCs w:val="28"/>
        </w:rPr>
        <w:t xml:space="preserve"> созыва и достигнутые результаты на 2007 г.» проводится краткий анализ </w:t>
      </w:r>
      <w:r w:rsidR="007C2060">
        <w:rPr>
          <w:rFonts w:cs="Times New Roman"/>
          <w:b w:val="0"/>
          <w:szCs w:val="28"/>
        </w:rPr>
        <w:t xml:space="preserve">доклада Ли Кэцяна о современном развитии КНР и делаются выводы о том, соответствуют нынешние результаты с задачами поставленными на </w:t>
      </w:r>
      <w:r w:rsidR="007C2060" w:rsidRPr="007C2060">
        <w:rPr>
          <w:rFonts w:cs="Times New Roman"/>
          <w:b w:val="0"/>
          <w:szCs w:val="28"/>
        </w:rPr>
        <w:t>XVIII съезде КПК</w:t>
      </w:r>
      <w:r w:rsidR="004B41A4">
        <w:rPr>
          <w:rFonts w:cs="Times New Roman"/>
          <w:b w:val="0"/>
          <w:szCs w:val="28"/>
        </w:rPr>
        <w:t xml:space="preserve"> и насколько реалистична </w:t>
      </w:r>
      <w:r w:rsidR="000D2762">
        <w:rPr>
          <w:rFonts w:cs="Times New Roman"/>
          <w:b w:val="0"/>
          <w:szCs w:val="28"/>
        </w:rPr>
        <w:t>«китайская мечта».</w:t>
      </w:r>
    </w:p>
    <w:p w:rsidR="006003AF" w:rsidRPr="00BE6E0B" w:rsidRDefault="006003AF" w:rsidP="00BE6E0B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BE6E0B">
        <w:rPr>
          <w:rFonts w:cs="Times New Roman"/>
          <w:b w:val="0"/>
          <w:szCs w:val="28"/>
        </w:rPr>
        <w:t xml:space="preserve">          В заключении подводятся итоги работы и делаются основные выводы, соответствующие поставленным целям и задачам. </w:t>
      </w:r>
    </w:p>
    <w:p w:rsidR="009C052C" w:rsidRPr="00CE54CC" w:rsidRDefault="006003AF" w:rsidP="00CE54CC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BE6E0B">
        <w:rPr>
          <w:rFonts w:cs="Times New Roman"/>
          <w:b w:val="0"/>
          <w:szCs w:val="28"/>
        </w:rPr>
        <w:t xml:space="preserve"> </w:t>
      </w:r>
      <w:r w:rsidR="00CE54CC">
        <w:rPr>
          <w:rFonts w:cs="Times New Roman"/>
          <w:b w:val="0"/>
          <w:szCs w:val="28"/>
        </w:rPr>
        <w:t xml:space="preserve"> </w:t>
      </w:r>
    </w:p>
    <w:p w:rsidR="009C052C" w:rsidRPr="009C052C" w:rsidRDefault="009C052C" w:rsidP="009C052C"/>
    <w:p w:rsidR="00254AE8" w:rsidRPr="00BE6E0B" w:rsidRDefault="00A065A0" w:rsidP="00BE6E0B">
      <w:pPr>
        <w:pStyle w:val="10"/>
        <w:spacing w:after="120"/>
        <w:ind w:left="68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                                                  </w:t>
      </w:r>
      <w:r w:rsidR="00F070C0" w:rsidRPr="00BE6E0B">
        <w:rPr>
          <w:rFonts w:cs="Times New Roman"/>
          <w:szCs w:val="28"/>
        </w:rPr>
        <w:t xml:space="preserve">  Глава 1                </w:t>
      </w:r>
    </w:p>
    <w:p w:rsidR="00F070C0" w:rsidRPr="00BE6E0B" w:rsidRDefault="00F070C0" w:rsidP="00BE6E0B">
      <w:pPr>
        <w:spacing w:after="120"/>
        <w:ind w:left="680"/>
        <w:rPr>
          <w:b/>
          <w:sz w:val="28"/>
          <w:szCs w:val="28"/>
        </w:rPr>
      </w:pPr>
      <w:r w:rsidRPr="00BE6E0B">
        <w:rPr>
          <w:b/>
          <w:sz w:val="28"/>
          <w:szCs w:val="28"/>
        </w:rPr>
        <w:t xml:space="preserve">                          XVIII съезд КПК: предпосылки, задачи </w:t>
      </w:r>
    </w:p>
    <w:p w:rsidR="00F070C0" w:rsidRPr="00BE6E0B" w:rsidRDefault="00F070C0" w:rsidP="00BE6E0B">
      <w:pPr>
        <w:spacing w:after="120"/>
        <w:ind w:left="680"/>
        <w:rPr>
          <w:b/>
          <w:sz w:val="28"/>
          <w:szCs w:val="28"/>
        </w:rPr>
      </w:pPr>
      <w:r w:rsidRPr="00BE6E0B">
        <w:rPr>
          <w:b/>
          <w:sz w:val="28"/>
          <w:szCs w:val="28"/>
        </w:rPr>
        <w:t xml:space="preserve">                                        и перспективы развития</w:t>
      </w:r>
    </w:p>
    <w:p w:rsidR="00DF44F0" w:rsidRPr="00BE6E0B" w:rsidRDefault="00F070C0" w:rsidP="009D1197">
      <w:pPr>
        <w:pStyle w:val="a9"/>
        <w:numPr>
          <w:ilvl w:val="1"/>
          <w:numId w:val="3"/>
        </w:numPr>
        <w:spacing w:after="120"/>
        <w:ind w:left="680"/>
        <w:jc w:val="center"/>
        <w:rPr>
          <w:b/>
          <w:sz w:val="28"/>
          <w:szCs w:val="28"/>
        </w:rPr>
      </w:pPr>
      <w:r w:rsidRPr="00BE6E0B">
        <w:rPr>
          <w:b/>
          <w:sz w:val="28"/>
          <w:szCs w:val="28"/>
        </w:rPr>
        <w:t>Историческое развитие китайской эпохи реформации</w:t>
      </w:r>
    </w:p>
    <w:p w:rsidR="00AF2D82" w:rsidRPr="00897DB3" w:rsidRDefault="008C0485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   </w:t>
      </w:r>
      <w:r w:rsidR="002E002B" w:rsidRPr="00897DB3">
        <w:rPr>
          <w:rFonts w:cs="Times New Roman"/>
          <w:b w:val="0"/>
          <w:szCs w:val="28"/>
        </w:rPr>
        <w:t>Одной из главных черт, а также о</w:t>
      </w:r>
      <w:r w:rsidR="00595BFB" w:rsidRPr="00897DB3">
        <w:rPr>
          <w:rFonts w:cs="Times New Roman"/>
          <w:b w:val="0"/>
          <w:szCs w:val="28"/>
        </w:rPr>
        <w:t>тличительной особенностью</w:t>
      </w:r>
      <w:r w:rsidR="002E002B" w:rsidRPr="00897DB3">
        <w:rPr>
          <w:rFonts w:cs="Times New Roman"/>
          <w:b w:val="0"/>
          <w:szCs w:val="28"/>
        </w:rPr>
        <w:t xml:space="preserve"> китайской политической культуры, несомненно, является</w:t>
      </w:r>
      <w:r w:rsidR="00230A83" w:rsidRPr="00897DB3">
        <w:rPr>
          <w:rFonts w:cs="Times New Roman"/>
          <w:b w:val="0"/>
          <w:szCs w:val="28"/>
        </w:rPr>
        <w:t xml:space="preserve"> преемствен</w:t>
      </w:r>
      <w:r w:rsidR="002E002B" w:rsidRPr="00897DB3">
        <w:rPr>
          <w:rFonts w:cs="Times New Roman"/>
          <w:b w:val="0"/>
          <w:szCs w:val="28"/>
        </w:rPr>
        <w:t>ность власти. Для того</w:t>
      </w:r>
      <w:r w:rsidR="004255FD" w:rsidRPr="00897DB3">
        <w:rPr>
          <w:rFonts w:cs="Times New Roman"/>
          <w:b w:val="0"/>
          <w:szCs w:val="28"/>
        </w:rPr>
        <w:t>,</w:t>
      </w:r>
      <w:r w:rsidR="002E002B" w:rsidRPr="00897DB3">
        <w:rPr>
          <w:rFonts w:cs="Times New Roman"/>
          <w:b w:val="0"/>
          <w:szCs w:val="28"/>
        </w:rPr>
        <w:t xml:space="preserve"> чтобы в полной мере о</w:t>
      </w:r>
      <w:r w:rsidR="004C16D5" w:rsidRPr="00897DB3">
        <w:rPr>
          <w:rFonts w:cs="Times New Roman"/>
          <w:b w:val="0"/>
          <w:szCs w:val="28"/>
        </w:rPr>
        <w:t>сознать современную концепцию «к</w:t>
      </w:r>
      <w:r w:rsidR="002E002B" w:rsidRPr="00897DB3">
        <w:rPr>
          <w:rFonts w:cs="Times New Roman"/>
          <w:b w:val="0"/>
          <w:szCs w:val="28"/>
        </w:rPr>
        <w:t xml:space="preserve">итайской мечты» необходимо учитывать опыт прошлого. У нынешней китайской власти в распоряжении уже имеется определенная база государственного регулирования на основе которой и реализуется современная концепция. </w:t>
      </w:r>
      <w:r w:rsidR="00AF2D82" w:rsidRPr="00897DB3">
        <w:rPr>
          <w:rFonts w:cs="Times New Roman"/>
          <w:b w:val="0"/>
          <w:szCs w:val="28"/>
        </w:rPr>
        <w:t>Эвол</w:t>
      </w:r>
      <w:r w:rsidR="004255FD" w:rsidRPr="00897DB3">
        <w:rPr>
          <w:rFonts w:cs="Times New Roman"/>
          <w:b w:val="0"/>
          <w:szCs w:val="28"/>
        </w:rPr>
        <w:t>юция</w:t>
      </w:r>
      <w:r w:rsidR="00AF2D82" w:rsidRPr="00897DB3">
        <w:rPr>
          <w:rFonts w:cs="Times New Roman"/>
          <w:b w:val="0"/>
          <w:szCs w:val="28"/>
        </w:rPr>
        <w:t xml:space="preserve"> государственного регулирования </w:t>
      </w:r>
      <w:r w:rsidR="004255FD" w:rsidRPr="00897DB3">
        <w:rPr>
          <w:rFonts w:cs="Times New Roman"/>
          <w:b w:val="0"/>
          <w:szCs w:val="28"/>
        </w:rPr>
        <w:t>в самых жизненно важных сферах</w:t>
      </w:r>
      <w:r w:rsidR="00AF2D82" w:rsidRPr="00897DB3">
        <w:rPr>
          <w:rFonts w:cs="Times New Roman"/>
          <w:b w:val="0"/>
          <w:szCs w:val="28"/>
        </w:rPr>
        <w:t xml:space="preserve"> </w:t>
      </w:r>
      <w:r w:rsidR="004255FD" w:rsidRPr="00897DB3">
        <w:rPr>
          <w:rFonts w:cs="Times New Roman"/>
          <w:b w:val="0"/>
          <w:szCs w:val="28"/>
        </w:rPr>
        <w:t xml:space="preserve">КНР создает мобильную </w:t>
      </w:r>
      <w:r w:rsidR="00AF2D82" w:rsidRPr="00897DB3">
        <w:rPr>
          <w:rFonts w:cs="Times New Roman"/>
          <w:b w:val="0"/>
          <w:szCs w:val="28"/>
        </w:rPr>
        <w:t xml:space="preserve">и </w:t>
      </w:r>
      <w:r w:rsidR="004255FD" w:rsidRPr="00897DB3">
        <w:rPr>
          <w:rFonts w:cs="Times New Roman"/>
          <w:b w:val="0"/>
          <w:szCs w:val="28"/>
        </w:rPr>
        <w:t>отлаженную систему управления, которая пополняется актуальными идеями</w:t>
      </w:r>
      <w:r w:rsidR="00183498" w:rsidRPr="00897DB3">
        <w:rPr>
          <w:rFonts w:cs="Times New Roman"/>
          <w:b w:val="0"/>
          <w:szCs w:val="28"/>
        </w:rPr>
        <w:t xml:space="preserve"> и иде</w:t>
      </w:r>
      <w:r w:rsidR="004255FD" w:rsidRPr="00897DB3">
        <w:rPr>
          <w:rFonts w:cs="Times New Roman"/>
          <w:b w:val="0"/>
          <w:szCs w:val="28"/>
        </w:rPr>
        <w:t>т в ногу с современными мировыми вызовами.</w:t>
      </w:r>
    </w:p>
    <w:p w:rsidR="005E7AAE" w:rsidRPr="00897DB3" w:rsidRDefault="000D2762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   </w:t>
      </w:r>
      <w:r w:rsidR="00AE57C3" w:rsidRPr="00897DB3">
        <w:rPr>
          <w:rFonts w:cs="Times New Roman"/>
          <w:b w:val="0"/>
          <w:szCs w:val="28"/>
        </w:rPr>
        <w:t xml:space="preserve">Концепция «Китайской мечты» </w:t>
      </w:r>
      <w:r w:rsidR="003017AD" w:rsidRPr="00897DB3">
        <w:rPr>
          <w:rFonts w:cs="Times New Roman"/>
          <w:b w:val="0"/>
          <w:szCs w:val="28"/>
        </w:rPr>
        <w:t xml:space="preserve">в том или ином виде неоднократно появлялась в историческом процессе Китая. </w:t>
      </w:r>
      <w:r w:rsidR="00E15432" w:rsidRPr="00897DB3">
        <w:rPr>
          <w:rFonts w:cs="Times New Roman"/>
          <w:b w:val="0"/>
          <w:szCs w:val="28"/>
        </w:rPr>
        <w:t>Порядка III</w:t>
      </w:r>
      <w:r w:rsidR="00D21221" w:rsidRPr="00897DB3">
        <w:rPr>
          <w:rFonts w:cs="Times New Roman"/>
          <w:b w:val="0"/>
          <w:szCs w:val="28"/>
        </w:rPr>
        <w:t xml:space="preserve"> тыс. лет назад в Китае возникла система</w:t>
      </w:r>
      <w:r w:rsidR="00E15432" w:rsidRPr="00897DB3">
        <w:rPr>
          <w:rFonts w:cs="Times New Roman"/>
          <w:b w:val="0"/>
          <w:szCs w:val="28"/>
        </w:rPr>
        <w:t>,</w:t>
      </w:r>
      <w:r w:rsidR="00D21221" w:rsidRPr="00897DB3">
        <w:rPr>
          <w:rFonts w:cs="Times New Roman"/>
          <w:b w:val="0"/>
          <w:szCs w:val="28"/>
        </w:rPr>
        <w:t xml:space="preserve"> которая формулировалась как модель мира «Тянься». Одной из основ модели было «обеспечение совместимости всех народов и всех стран»</w:t>
      </w:r>
      <w:r w:rsidR="003017AD" w:rsidRPr="00897DB3">
        <w:rPr>
          <w:rFonts w:cs="Times New Roman"/>
          <w:b w:val="0"/>
          <w:szCs w:val="28"/>
        </w:rPr>
        <w:t xml:space="preserve"> </w:t>
      </w:r>
      <w:r w:rsidR="00D21221" w:rsidRPr="00897DB3">
        <w:rPr>
          <w:rFonts w:cs="Times New Roman"/>
          <w:b w:val="0"/>
          <w:szCs w:val="28"/>
        </w:rPr>
        <w:t>и реализовать китайский идеал вечного мира. На базе данной модели династия Чжоу</w:t>
      </w:r>
      <w:r w:rsidR="00E55C10" w:rsidRPr="00E55C10">
        <w:rPr>
          <w:rFonts w:cs="Times New Roman"/>
          <w:b w:val="0"/>
          <w:szCs w:val="28"/>
        </w:rPr>
        <w:t xml:space="preserve"> (</w:t>
      </w:r>
      <w:r w:rsidR="00E55C10">
        <w:rPr>
          <w:rFonts w:cs="Times New Roman"/>
          <w:b w:val="0"/>
          <w:szCs w:val="28"/>
        </w:rPr>
        <w:t>1045 до н. э. -</w:t>
      </w:r>
      <w:r w:rsidR="00E55C10" w:rsidRPr="00E55C10">
        <w:rPr>
          <w:rFonts w:cs="Times New Roman"/>
          <w:b w:val="0"/>
          <w:szCs w:val="28"/>
        </w:rPr>
        <w:t xml:space="preserve"> 221 до н. э.)</w:t>
      </w:r>
      <w:r w:rsidR="00D21221" w:rsidRPr="00897DB3">
        <w:rPr>
          <w:rFonts w:cs="Times New Roman"/>
          <w:b w:val="0"/>
          <w:szCs w:val="28"/>
        </w:rPr>
        <w:t xml:space="preserve"> была способн</w:t>
      </w:r>
      <w:r w:rsidR="00942837" w:rsidRPr="00897DB3">
        <w:rPr>
          <w:rFonts w:cs="Times New Roman"/>
          <w:b w:val="0"/>
          <w:szCs w:val="28"/>
        </w:rPr>
        <w:t>а управлять народами с</w:t>
      </w:r>
      <w:r w:rsidR="00D21221" w:rsidRPr="00897DB3">
        <w:rPr>
          <w:rFonts w:cs="Times New Roman"/>
          <w:b w:val="0"/>
          <w:szCs w:val="28"/>
        </w:rPr>
        <w:t xml:space="preserve"> гораздо большим населением нежели </w:t>
      </w:r>
      <w:r w:rsidR="00942837" w:rsidRPr="00897DB3">
        <w:rPr>
          <w:rFonts w:cs="Times New Roman"/>
          <w:b w:val="0"/>
          <w:szCs w:val="28"/>
        </w:rPr>
        <w:t>собственное. Перманентность этой системной модели на протяжении истории под</w:t>
      </w:r>
      <w:r w:rsidR="00E15432" w:rsidRPr="00897DB3">
        <w:rPr>
          <w:rFonts w:cs="Times New Roman"/>
          <w:b w:val="0"/>
          <w:szCs w:val="28"/>
        </w:rPr>
        <w:t>вергалас</w:t>
      </w:r>
      <w:r w:rsidR="00942837" w:rsidRPr="00897DB3">
        <w:rPr>
          <w:rFonts w:cs="Times New Roman"/>
          <w:b w:val="0"/>
          <w:szCs w:val="28"/>
        </w:rPr>
        <w:t xml:space="preserve">ь испытаниям, нередко с применением силовых методов. </w:t>
      </w:r>
    </w:p>
    <w:p w:rsidR="002C06C3" w:rsidRPr="00897DB3" w:rsidRDefault="0068629D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 xml:space="preserve">        </w:t>
      </w:r>
      <w:r w:rsidR="000D2762">
        <w:rPr>
          <w:rFonts w:cs="Times New Roman"/>
          <w:b w:val="0"/>
          <w:szCs w:val="28"/>
        </w:rPr>
        <w:t xml:space="preserve"> </w:t>
      </w:r>
      <w:r w:rsidR="005E7AAE" w:rsidRPr="00897DB3">
        <w:rPr>
          <w:rFonts w:cs="Times New Roman"/>
          <w:b w:val="0"/>
          <w:szCs w:val="28"/>
        </w:rPr>
        <w:t>Китайская империя (221г. до н.э. - 1911г. н. э.) провозглашала себя ведущей и центральной империей мира и отражала модель «Тянься». В основном, китайская империя была мирным государством и сильно отличалась от агрессивных империй в других частях света. Основное вниман</w:t>
      </w:r>
      <w:r w:rsidR="00E15432" w:rsidRPr="00897DB3">
        <w:rPr>
          <w:rFonts w:cs="Times New Roman"/>
          <w:b w:val="0"/>
          <w:szCs w:val="28"/>
        </w:rPr>
        <w:t>ие уделялось внутренним усиления</w:t>
      </w:r>
      <w:r w:rsidR="005E7AAE" w:rsidRPr="00897DB3">
        <w:rPr>
          <w:rFonts w:cs="Times New Roman"/>
          <w:b w:val="0"/>
          <w:szCs w:val="28"/>
        </w:rPr>
        <w:t xml:space="preserve">м, а не экспансии. </w:t>
      </w:r>
      <w:r w:rsidR="00ED3399" w:rsidRPr="00897DB3">
        <w:rPr>
          <w:rFonts w:cs="Times New Roman"/>
          <w:b w:val="0"/>
          <w:szCs w:val="28"/>
        </w:rPr>
        <w:t xml:space="preserve">Столкновение Китая с западными империями в </w:t>
      </w:r>
      <w:r w:rsidR="00E15432" w:rsidRPr="00897DB3">
        <w:rPr>
          <w:rFonts w:cs="Times New Roman"/>
          <w:b w:val="0"/>
          <w:szCs w:val="28"/>
        </w:rPr>
        <w:t>середине XIX</w:t>
      </w:r>
      <w:r w:rsidR="00ED3399" w:rsidRPr="00897DB3">
        <w:rPr>
          <w:rFonts w:cs="Times New Roman"/>
          <w:b w:val="0"/>
          <w:szCs w:val="28"/>
        </w:rPr>
        <w:t xml:space="preserve"> </w:t>
      </w:r>
      <w:r w:rsidR="00E15432" w:rsidRPr="00897DB3">
        <w:rPr>
          <w:rFonts w:cs="Times New Roman"/>
          <w:b w:val="0"/>
          <w:szCs w:val="28"/>
        </w:rPr>
        <w:t>века серьезно ударило по эгоцент</w:t>
      </w:r>
      <w:r w:rsidR="00ED3399" w:rsidRPr="00897DB3">
        <w:rPr>
          <w:rFonts w:cs="Times New Roman"/>
          <w:b w:val="0"/>
          <w:szCs w:val="28"/>
        </w:rPr>
        <w:t>ричности и самоуверенности китайцев. Необходимо было учесть шокирующие уроки из Опиумных войн (1840-1842гг.), (1856-1860гг.)</w:t>
      </w:r>
      <w:r w:rsidR="002C06C3" w:rsidRPr="00897DB3">
        <w:rPr>
          <w:rFonts w:cs="Times New Roman"/>
          <w:b w:val="0"/>
          <w:szCs w:val="28"/>
        </w:rPr>
        <w:t xml:space="preserve"> и проанализировать причины разгромных поражений. Это стало толчком к появлению идей, которые должны были качественно</w:t>
      </w:r>
      <w:r w:rsidR="000D2762">
        <w:rPr>
          <w:rFonts w:cs="Times New Roman"/>
          <w:b w:val="0"/>
          <w:szCs w:val="28"/>
        </w:rPr>
        <w:t xml:space="preserve"> изменить устаревшую систему и </w:t>
      </w:r>
      <w:r w:rsidR="002C06C3" w:rsidRPr="00897DB3">
        <w:rPr>
          <w:rFonts w:cs="Times New Roman"/>
          <w:b w:val="0"/>
          <w:szCs w:val="28"/>
        </w:rPr>
        <w:t xml:space="preserve">модернизировать  огромную страну.  </w:t>
      </w:r>
      <w:r w:rsidR="00ED3399" w:rsidRPr="00897DB3">
        <w:rPr>
          <w:rFonts w:cs="Times New Roman"/>
          <w:b w:val="0"/>
          <w:szCs w:val="28"/>
        </w:rPr>
        <w:t xml:space="preserve">  </w:t>
      </w:r>
    </w:p>
    <w:p w:rsidR="00AB60EF" w:rsidRPr="00897DB3" w:rsidRDefault="002C06C3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 xml:space="preserve"> </w:t>
      </w:r>
      <w:r w:rsidR="000D2762">
        <w:rPr>
          <w:rFonts w:cs="Times New Roman"/>
          <w:b w:val="0"/>
          <w:szCs w:val="28"/>
        </w:rPr>
        <w:t xml:space="preserve">        </w:t>
      </w:r>
      <w:r w:rsidRPr="00897DB3">
        <w:rPr>
          <w:rFonts w:cs="Times New Roman"/>
          <w:b w:val="0"/>
          <w:szCs w:val="28"/>
        </w:rPr>
        <w:t>Одной из первых попыток модернизации Китая</w:t>
      </w:r>
      <w:r w:rsidR="000D2762">
        <w:rPr>
          <w:rFonts w:cs="Times New Roman"/>
          <w:b w:val="0"/>
          <w:szCs w:val="28"/>
        </w:rPr>
        <w:t xml:space="preserve"> было «Движение  самоусиления</w:t>
      </w:r>
      <w:r w:rsidRPr="00897DB3">
        <w:rPr>
          <w:rFonts w:cs="Times New Roman"/>
          <w:b w:val="0"/>
          <w:szCs w:val="28"/>
        </w:rPr>
        <w:t>» (1861-1895) гг.</w:t>
      </w:r>
      <w:r w:rsidR="00117C17" w:rsidRPr="00897DB3">
        <w:rPr>
          <w:rFonts w:cs="Times New Roman"/>
          <w:b w:val="0"/>
          <w:szCs w:val="28"/>
        </w:rPr>
        <w:t>. Ответственная группа была сформирована из людей прекрасно понимавших,</w:t>
      </w:r>
      <w:r w:rsidR="000D7BE4" w:rsidRPr="00897DB3">
        <w:rPr>
          <w:rFonts w:cs="Times New Roman"/>
          <w:b w:val="0"/>
          <w:szCs w:val="28"/>
        </w:rPr>
        <w:t xml:space="preserve"> </w:t>
      </w:r>
      <w:r w:rsidR="00117C17" w:rsidRPr="00897DB3">
        <w:rPr>
          <w:rFonts w:cs="Times New Roman"/>
          <w:b w:val="0"/>
          <w:szCs w:val="28"/>
        </w:rPr>
        <w:t xml:space="preserve">что слабость страны в военной и экономической сферах не сможет обеспечить сильное положение в международной конкуренции. Несмотря на то, что Китай должен был </w:t>
      </w:r>
      <w:r w:rsidR="00117C17" w:rsidRPr="00897DB3">
        <w:rPr>
          <w:rFonts w:cs="Times New Roman"/>
          <w:b w:val="0"/>
          <w:szCs w:val="28"/>
        </w:rPr>
        <w:lastRenderedPageBreak/>
        <w:t xml:space="preserve">фактически перенять определенный опыт западных держав </w:t>
      </w:r>
      <w:r w:rsidR="00205B0D" w:rsidRPr="00897DB3">
        <w:rPr>
          <w:rFonts w:cs="Times New Roman"/>
          <w:b w:val="0"/>
          <w:szCs w:val="28"/>
        </w:rPr>
        <w:t xml:space="preserve">и пойти по их пути в стратегически важных областях, инициаторы реформ понимали, что защита национальной культуры и идентичности в данном процессе может оказаться под угрозой. Тем самым, был сформирован принцип «китайское основное, западное прикладное». </w:t>
      </w:r>
      <w:r w:rsidR="00AB60EF" w:rsidRPr="00897DB3">
        <w:rPr>
          <w:rFonts w:cs="Times New Roman"/>
          <w:b w:val="0"/>
          <w:szCs w:val="28"/>
        </w:rPr>
        <w:t>Данная концепци</w:t>
      </w:r>
      <w:r w:rsidR="00761DBE" w:rsidRPr="00897DB3">
        <w:rPr>
          <w:rFonts w:cs="Times New Roman"/>
          <w:b w:val="0"/>
          <w:szCs w:val="28"/>
        </w:rPr>
        <w:t xml:space="preserve">я предполагала применение западных технологий </w:t>
      </w:r>
      <w:r w:rsidR="00206F76" w:rsidRPr="00897DB3">
        <w:rPr>
          <w:rFonts w:cs="Times New Roman"/>
          <w:b w:val="0"/>
          <w:szCs w:val="28"/>
        </w:rPr>
        <w:t>на базе китайских ценностей во имя Китая и китайского народа.</w:t>
      </w:r>
    </w:p>
    <w:p w:rsidR="003609C1" w:rsidRPr="00897DB3" w:rsidRDefault="000D7BE4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 xml:space="preserve"> </w:t>
      </w:r>
      <w:r w:rsidR="008C0485">
        <w:rPr>
          <w:rFonts w:cs="Times New Roman"/>
          <w:b w:val="0"/>
          <w:szCs w:val="28"/>
        </w:rPr>
        <w:t xml:space="preserve">       </w:t>
      </w:r>
      <w:r w:rsidRPr="00897DB3">
        <w:rPr>
          <w:rFonts w:cs="Times New Roman"/>
          <w:b w:val="0"/>
          <w:szCs w:val="28"/>
        </w:rPr>
        <w:t>П</w:t>
      </w:r>
      <w:r w:rsidR="00AB60EF" w:rsidRPr="00897DB3">
        <w:rPr>
          <w:rFonts w:cs="Times New Roman"/>
          <w:b w:val="0"/>
          <w:szCs w:val="28"/>
        </w:rPr>
        <w:t>оражени</w:t>
      </w:r>
      <w:r w:rsidRPr="00897DB3">
        <w:rPr>
          <w:rFonts w:cs="Times New Roman"/>
          <w:b w:val="0"/>
          <w:szCs w:val="28"/>
        </w:rPr>
        <w:t>е</w:t>
      </w:r>
      <w:r w:rsidR="00AB60EF" w:rsidRPr="00897DB3">
        <w:rPr>
          <w:rFonts w:cs="Times New Roman"/>
          <w:b w:val="0"/>
          <w:szCs w:val="28"/>
        </w:rPr>
        <w:t xml:space="preserve"> в войне с Японией в 1894 году, </w:t>
      </w:r>
      <w:r w:rsidRPr="00897DB3">
        <w:rPr>
          <w:rFonts w:cs="Times New Roman"/>
          <w:b w:val="0"/>
          <w:szCs w:val="28"/>
        </w:rPr>
        <w:t xml:space="preserve">интерпретировалось как недостаточная индустриальная вестернизация, особенно в среде радикальных реформаторов (Кан Ювэй, Лян Цичао). Они предложили более глубокую вестернизацию предполагающую проведение политических реформ. </w:t>
      </w:r>
      <w:r w:rsidR="00360258" w:rsidRPr="00897DB3">
        <w:rPr>
          <w:rFonts w:cs="Times New Roman"/>
          <w:b w:val="0"/>
          <w:szCs w:val="28"/>
        </w:rPr>
        <w:t xml:space="preserve">В основе стратегии заключалось трансформация страны в конституционное национальное государство. По мнению реформаторов, необходимы были «систематические изменения» в политической сфере. Данная система прошла под лозунгом «реформы под именем возрождения» или «новое под маркой старого». Они заявляли, что важнейшие западные ценности и институты являются прототипами китайских, но более раннего периода. Таким образом, </w:t>
      </w:r>
      <w:r w:rsidR="003609C1" w:rsidRPr="00897DB3">
        <w:rPr>
          <w:rFonts w:cs="Times New Roman"/>
          <w:b w:val="0"/>
          <w:szCs w:val="28"/>
        </w:rPr>
        <w:t>проявляется приспособленность и эластичность китайской модели. Новый опыт нуждается в развит</w:t>
      </w:r>
      <w:r w:rsidR="00E15432" w:rsidRPr="00897DB3">
        <w:rPr>
          <w:rFonts w:cs="Times New Roman"/>
          <w:b w:val="0"/>
          <w:szCs w:val="28"/>
        </w:rPr>
        <w:t>ии традиционных практик и устано</w:t>
      </w:r>
      <w:r w:rsidR="003609C1" w:rsidRPr="00897DB3">
        <w:rPr>
          <w:rFonts w:cs="Times New Roman"/>
          <w:b w:val="0"/>
          <w:szCs w:val="28"/>
        </w:rPr>
        <w:t xml:space="preserve">влении связи прошлого и будущего. История понимается как постоянный и живой организм, а не пережиток прошлого.  </w:t>
      </w:r>
      <w:r w:rsidRPr="00897DB3">
        <w:rPr>
          <w:rFonts w:cs="Times New Roman"/>
          <w:b w:val="0"/>
          <w:szCs w:val="28"/>
        </w:rPr>
        <w:t xml:space="preserve">  </w:t>
      </w:r>
      <w:r w:rsidR="00AB60EF" w:rsidRPr="00897DB3">
        <w:rPr>
          <w:rFonts w:cs="Times New Roman"/>
          <w:b w:val="0"/>
          <w:szCs w:val="28"/>
        </w:rPr>
        <w:t xml:space="preserve"> </w:t>
      </w:r>
    </w:p>
    <w:p w:rsidR="000906EC" w:rsidRPr="00897DB3" w:rsidRDefault="008C0485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  </w:t>
      </w:r>
      <w:r w:rsidR="003609C1" w:rsidRPr="00897DB3">
        <w:rPr>
          <w:rFonts w:cs="Times New Roman"/>
          <w:b w:val="0"/>
          <w:szCs w:val="28"/>
        </w:rPr>
        <w:t>В 1911 г.</w:t>
      </w:r>
      <w:r w:rsidR="00CC32AA" w:rsidRPr="00897DB3">
        <w:rPr>
          <w:rFonts w:cs="Times New Roman"/>
          <w:b w:val="0"/>
          <w:szCs w:val="28"/>
        </w:rPr>
        <w:t xml:space="preserve"> С</w:t>
      </w:r>
      <w:r w:rsidR="00A41545" w:rsidRPr="00897DB3">
        <w:rPr>
          <w:rFonts w:cs="Times New Roman"/>
          <w:b w:val="0"/>
          <w:szCs w:val="28"/>
        </w:rPr>
        <w:t xml:space="preserve">унь Ятсен основал первую китайскую республику. Он пытался совместить новую систему с национальными чертами. Это была новая конституционная организация </w:t>
      </w:r>
      <w:r w:rsidR="000906EC" w:rsidRPr="00897DB3">
        <w:rPr>
          <w:rFonts w:cs="Times New Roman"/>
          <w:b w:val="0"/>
          <w:szCs w:val="28"/>
        </w:rPr>
        <w:t>«пяти властей», которая включала традиционную китайскую власть инспекций и экзаменов.</w:t>
      </w:r>
      <w:r w:rsidR="00A41545" w:rsidRPr="00897DB3">
        <w:rPr>
          <w:rFonts w:cs="Times New Roman"/>
          <w:b w:val="0"/>
          <w:szCs w:val="28"/>
        </w:rPr>
        <w:t xml:space="preserve"> </w:t>
      </w:r>
      <w:r w:rsidR="000906EC" w:rsidRPr="00897DB3">
        <w:rPr>
          <w:rFonts w:cs="Times New Roman"/>
          <w:b w:val="0"/>
          <w:szCs w:val="28"/>
        </w:rPr>
        <w:t>Однако условия того времени не позволили Сунь Ятсену в полной мере реализовать свою «китайскую мечту».</w:t>
      </w:r>
    </w:p>
    <w:p w:rsidR="002964BB" w:rsidRPr="00897DB3" w:rsidRDefault="00700F91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 xml:space="preserve">         Тяжелый период неудач в поиске собственного пути стимулировал радикальные явления, такие как «движение 4 мая» и «движение за новую культуру». Они были направлены против традиционных ценностей, основной удар пришелся по конфуцианству. Считалось, что </w:t>
      </w:r>
      <w:r w:rsidR="00291988" w:rsidRPr="00897DB3">
        <w:rPr>
          <w:rFonts w:cs="Times New Roman"/>
          <w:b w:val="0"/>
          <w:szCs w:val="28"/>
        </w:rPr>
        <w:t>конфуцианство – это консервативная и отсталая культура, которая мешает развитию демократии и науки. Например, широко известный и почитаемый писатель Лу Синь, настоятельно советовал китайской молодежи не чит</w:t>
      </w:r>
      <w:r w:rsidR="004B77A1" w:rsidRPr="00897DB3">
        <w:rPr>
          <w:rFonts w:cs="Times New Roman"/>
          <w:b w:val="0"/>
          <w:szCs w:val="28"/>
        </w:rPr>
        <w:t>ать традиционных китайских книг</w:t>
      </w:r>
      <w:r w:rsidR="00C32453">
        <w:rPr>
          <w:rStyle w:val="a5"/>
          <w:rFonts w:cs="Times New Roman"/>
          <w:b w:val="0"/>
          <w:szCs w:val="28"/>
        </w:rPr>
        <w:footnoteReference w:id="2"/>
      </w:r>
      <w:r w:rsidR="004B77A1" w:rsidRPr="00897DB3">
        <w:rPr>
          <w:rFonts w:cs="Times New Roman"/>
          <w:b w:val="0"/>
          <w:szCs w:val="28"/>
        </w:rPr>
        <w:t>.</w:t>
      </w:r>
      <w:r w:rsidRPr="00897DB3">
        <w:rPr>
          <w:rFonts w:cs="Times New Roman"/>
          <w:b w:val="0"/>
          <w:szCs w:val="28"/>
        </w:rPr>
        <w:t xml:space="preserve"> </w:t>
      </w:r>
      <w:r w:rsidR="003609C1" w:rsidRPr="00897DB3">
        <w:rPr>
          <w:rFonts w:cs="Times New Roman"/>
          <w:b w:val="0"/>
          <w:szCs w:val="28"/>
        </w:rPr>
        <w:t xml:space="preserve"> </w:t>
      </w:r>
      <w:r w:rsidR="003C5903" w:rsidRPr="00897DB3">
        <w:rPr>
          <w:rFonts w:cs="Times New Roman"/>
          <w:b w:val="0"/>
          <w:szCs w:val="28"/>
        </w:rPr>
        <w:t xml:space="preserve">Достаточно интересное мнение об этом времени выразил Мао Цзэдун – «Китайцы следуют за лидирующем Западом </w:t>
      </w:r>
      <w:r w:rsidR="00141AC0" w:rsidRPr="00897DB3">
        <w:rPr>
          <w:rFonts w:cs="Times New Roman"/>
          <w:b w:val="0"/>
          <w:szCs w:val="28"/>
        </w:rPr>
        <w:t>на протяжении длительного време</w:t>
      </w:r>
      <w:r w:rsidR="003C5903" w:rsidRPr="00897DB3">
        <w:rPr>
          <w:rFonts w:cs="Times New Roman"/>
          <w:b w:val="0"/>
          <w:szCs w:val="28"/>
        </w:rPr>
        <w:t>ни</w:t>
      </w:r>
      <w:r w:rsidR="00141AC0" w:rsidRPr="00897DB3">
        <w:rPr>
          <w:rFonts w:cs="Times New Roman"/>
          <w:b w:val="0"/>
          <w:szCs w:val="28"/>
        </w:rPr>
        <w:t xml:space="preserve">, но ничто не помогло Китаю </w:t>
      </w:r>
      <w:r w:rsidR="00141AC0" w:rsidRPr="00897DB3">
        <w:rPr>
          <w:rFonts w:cs="Times New Roman"/>
          <w:b w:val="0"/>
          <w:szCs w:val="28"/>
        </w:rPr>
        <w:lastRenderedPageBreak/>
        <w:t>осуществить его мечту. Столько усилий включая революцию 1911 г. были безрезультатны. Наша страна была сильно ослаблена, большинство людей не имело средств к существованию. Наконец, успех революции в России позволил китайцам узнать марксизм-ленинизм – универ</w:t>
      </w:r>
      <w:r w:rsidR="00A3521E" w:rsidRPr="00897DB3">
        <w:rPr>
          <w:rFonts w:cs="Times New Roman"/>
          <w:b w:val="0"/>
          <w:szCs w:val="28"/>
        </w:rPr>
        <w:t>сально применимую правду»</w:t>
      </w:r>
      <w:r w:rsidR="00C32453">
        <w:rPr>
          <w:rStyle w:val="a5"/>
          <w:rFonts w:cs="Times New Roman"/>
          <w:b w:val="0"/>
          <w:szCs w:val="28"/>
        </w:rPr>
        <w:footnoteReference w:id="3"/>
      </w:r>
      <w:r w:rsidR="00A3521E" w:rsidRPr="00897DB3">
        <w:rPr>
          <w:rFonts w:cs="Times New Roman"/>
          <w:b w:val="0"/>
          <w:szCs w:val="28"/>
        </w:rPr>
        <w:t>.</w:t>
      </w:r>
      <w:r w:rsidR="00141AC0" w:rsidRPr="00897DB3">
        <w:rPr>
          <w:rFonts w:cs="Times New Roman"/>
          <w:b w:val="0"/>
          <w:szCs w:val="28"/>
        </w:rPr>
        <w:t xml:space="preserve"> </w:t>
      </w:r>
      <w:r w:rsidR="003C5903" w:rsidRPr="00897DB3">
        <w:rPr>
          <w:rFonts w:cs="Times New Roman"/>
          <w:b w:val="0"/>
          <w:szCs w:val="28"/>
        </w:rPr>
        <w:t xml:space="preserve">  </w:t>
      </w:r>
    </w:p>
    <w:p w:rsidR="00601148" w:rsidRPr="00897DB3" w:rsidRDefault="002964BB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 xml:space="preserve">          </w:t>
      </w:r>
      <w:r w:rsidR="009F73B0" w:rsidRPr="00897DB3">
        <w:rPr>
          <w:rFonts w:cs="Times New Roman"/>
          <w:b w:val="0"/>
          <w:szCs w:val="28"/>
        </w:rPr>
        <w:t xml:space="preserve">Компартия Китая во главе с Мао Цзэдуном при мощной идеологической, военной и финансовой поддержки Советского союза нанесла поражение партии </w:t>
      </w:r>
      <w:r w:rsidR="009C5F5E" w:rsidRPr="00897DB3">
        <w:rPr>
          <w:rFonts w:cs="Times New Roman"/>
          <w:b w:val="0"/>
          <w:szCs w:val="28"/>
        </w:rPr>
        <w:t xml:space="preserve">Гоминдан во главе с Чан Кайши в </w:t>
      </w:r>
      <w:r w:rsidR="009F73B0" w:rsidRPr="00897DB3">
        <w:rPr>
          <w:rFonts w:cs="Times New Roman"/>
          <w:b w:val="0"/>
          <w:szCs w:val="28"/>
        </w:rPr>
        <w:t>граждан</w:t>
      </w:r>
      <w:r w:rsidR="009C5F5E" w:rsidRPr="00897DB3">
        <w:rPr>
          <w:rFonts w:cs="Times New Roman"/>
          <w:b w:val="0"/>
          <w:szCs w:val="28"/>
        </w:rPr>
        <w:t>с</w:t>
      </w:r>
      <w:r w:rsidR="00BB4E8D" w:rsidRPr="00897DB3">
        <w:rPr>
          <w:rFonts w:cs="Times New Roman"/>
          <w:b w:val="0"/>
          <w:szCs w:val="28"/>
        </w:rPr>
        <w:t>кой войне 1927-1950 гг</w:t>
      </w:r>
      <w:r w:rsidR="009F73B0" w:rsidRPr="00897DB3">
        <w:rPr>
          <w:rFonts w:cs="Times New Roman"/>
          <w:b w:val="0"/>
          <w:szCs w:val="28"/>
        </w:rPr>
        <w:t>. В</w:t>
      </w:r>
      <w:r w:rsidR="009A6DC3" w:rsidRPr="00897DB3">
        <w:rPr>
          <w:rFonts w:cs="Times New Roman"/>
          <w:b w:val="0"/>
          <w:szCs w:val="28"/>
        </w:rPr>
        <w:t xml:space="preserve"> 1949 г. была провозглашена Китайская Народная Республика. </w:t>
      </w:r>
      <w:r w:rsidRPr="00897DB3">
        <w:rPr>
          <w:rFonts w:cs="Times New Roman"/>
          <w:b w:val="0"/>
          <w:szCs w:val="28"/>
        </w:rPr>
        <w:t xml:space="preserve">Коммунисты воспринимали марксизм в качестве «китайской мечты». Однако, в тоже время западная мечта о модернизации не теряла свою актуальность. Коммунизм придавил элементы западных ценностей, но и также девальвировал китайскую культуру. Выживание нации ставилось на первое место и должна была быть </w:t>
      </w:r>
      <w:r w:rsidR="00E17ADD" w:rsidRPr="00897DB3">
        <w:rPr>
          <w:rFonts w:cs="Times New Roman"/>
          <w:b w:val="0"/>
          <w:szCs w:val="28"/>
        </w:rPr>
        <w:t>достигнута раньше кит</w:t>
      </w:r>
      <w:r w:rsidR="00721EFD">
        <w:rPr>
          <w:rFonts w:cs="Times New Roman"/>
          <w:b w:val="0"/>
          <w:szCs w:val="28"/>
        </w:rPr>
        <w:t xml:space="preserve">айской культурной идентичности. </w:t>
      </w:r>
      <w:r w:rsidR="00E17ADD" w:rsidRPr="00897DB3">
        <w:rPr>
          <w:rFonts w:cs="Times New Roman"/>
          <w:b w:val="0"/>
          <w:szCs w:val="28"/>
        </w:rPr>
        <w:t xml:space="preserve">Фактически, Китай под руководством Мао Цзэдуна стал более западным, не говоря уже о том, что коммунизм и марксизм - это западные идеи.  Элементы вестернизации проникли не только в науку, промышленность и политическую систему, но и повлияли на культурные ценности. </w:t>
      </w:r>
      <w:r w:rsidR="00092D8F" w:rsidRPr="00897DB3">
        <w:rPr>
          <w:rFonts w:cs="Times New Roman"/>
          <w:b w:val="0"/>
          <w:szCs w:val="28"/>
        </w:rPr>
        <w:t xml:space="preserve">В конце 1980-х, китайский философ Ли Цзэхоу вывел формулу «западная система с китайским применением», тем самым пытаясь отразить китайский вариант марксизма. Мао </w:t>
      </w:r>
      <w:r w:rsidR="000662EA" w:rsidRPr="00897DB3">
        <w:rPr>
          <w:rFonts w:cs="Times New Roman"/>
          <w:b w:val="0"/>
          <w:szCs w:val="28"/>
        </w:rPr>
        <w:t>пытался создать человека и общество «очищенное от низких качеств» и каждый должен был быть предан «служению народу», в качестве примера был солдат Лэй Фэн</w:t>
      </w:r>
      <w:r w:rsidR="00C32453">
        <w:rPr>
          <w:rStyle w:val="a5"/>
          <w:rFonts w:cs="Times New Roman"/>
          <w:b w:val="0"/>
          <w:szCs w:val="28"/>
        </w:rPr>
        <w:footnoteReference w:id="4"/>
      </w:r>
      <w:r w:rsidR="000662EA" w:rsidRPr="00897DB3">
        <w:rPr>
          <w:rFonts w:cs="Times New Roman"/>
          <w:b w:val="0"/>
          <w:szCs w:val="28"/>
        </w:rPr>
        <w:t>. Однако такие высокие требования морали к народу не могли быть в полной мере реализованы в нищем и голодном обществе. Первое поколение</w:t>
      </w:r>
      <w:r w:rsidR="009A6DC3" w:rsidRPr="00897DB3">
        <w:rPr>
          <w:rFonts w:cs="Times New Roman"/>
          <w:b w:val="0"/>
          <w:szCs w:val="28"/>
        </w:rPr>
        <w:t xml:space="preserve"> коммунистов установило власть и определило дальнейшее направление развития. Китай все же находился в бедственном состоянии, особенно после Культурной революции 1966-1976 гг.,</w:t>
      </w:r>
      <w:r w:rsidR="000662EA" w:rsidRPr="00897DB3">
        <w:rPr>
          <w:rFonts w:cs="Times New Roman"/>
          <w:b w:val="0"/>
          <w:szCs w:val="28"/>
        </w:rPr>
        <w:t xml:space="preserve"> </w:t>
      </w:r>
      <w:r w:rsidR="009A6DC3" w:rsidRPr="00897DB3">
        <w:rPr>
          <w:rFonts w:cs="Times New Roman"/>
          <w:b w:val="0"/>
          <w:szCs w:val="28"/>
        </w:rPr>
        <w:t>стране необходима была встряска и точечн</w:t>
      </w:r>
      <w:r w:rsidR="004B77A1" w:rsidRPr="00897DB3">
        <w:rPr>
          <w:rFonts w:cs="Times New Roman"/>
          <w:b w:val="0"/>
          <w:szCs w:val="28"/>
        </w:rPr>
        <w:t>ые экономические преобразования</w:t>
      </w:r>
      <w:r w:rsidR="001F3DB2">
        <w:rPr>
          <w:rStyle w:val="a5"/>
          <w:rFonts w:cs="Times New Roman"/>
          <w:b w:val="0"/>
          <w:szCs w:val="28"/>
        </w:rPr>
        <w:footnoteReference w:id="5"/>
      </w:r>
      <w:r w:rsidR="004B77A1" w:rsidRPr="00897DB3">
        <w:rPr>
          <w:rFonts w:cs="Times New Roman"/>
          <w:b w:val="0"/>
          <w:szCs w:val="28"/>
        </w:rPr>
        <w:t xml:space="preserve"> .</w:t>
      </w:r>
    </w:p>
    <w:p w:rsidR="00BE6F94" w:rsidRPr="00897DB3" w:rsidRDefault="008C0485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  </w:t>
      </w:r>
      <w:r w:rsidR="00183498" w:rsidRPr="00897DB3">
        <w:rPr>
          <w:rFonts w:cs="Times New Roman"/>
          <w:b w:val="0"/>
          <w:szCs w:val="28"/>
        </w:rPr>
        <w:t xml:space="preserve">В период 1978 </w:t>
      </w:r>
      <w:r w:rsidR="00B45522" w:rsidRPr="00897DB3">
        <w:rPr>
          <w:rFonts w:cs="Times New Roman"/>
          <w:b w:val="0"/>
          <w:szCs w:val="28"/>
        </w:rPr>
        <w:t>–</w:t>
      </w:r>
      <w:r w:rsidR="00183498" w:rsidRPr="00897DB3">
        <w:rPr>
          <w:rFonts w:cs="Times New Roman"/>
          <w:b w:val="0"/>
          <w:szCs w:val="28"/>
        </w:rPr>
        <w:t xml:space="preserve"> 1992</w:t>
      </w:r>
      <w:r w:rsidR="00B45522" w:rsidRPr="00897DB3">
        <w:rPr>
          <w:rFonts w:cs="Times New Roman"/>
          <w:b w:val="0"/>
          <w:szCs w:val="28"/>
        </w:rPr>
        <w:t xml:space="preserve"> </w:t>
      </w:r>
      <w:r w:rsidR="00183498" w:rsidRPr="00897DB3">
        <w:rPr>
          <w:rFonts w:cs="Times New Roman"/>
          <w:b w:val="0"/>
          <w:szCs w:val="28"/>
        </w:rPr>
        <w:t>гг.</w:t>
      </w:r>
      <w:r w:rsidR="00B45522" w:rsidRPr="00897DB3">
        <w:rPr>
          <w:rFonts w:cs="Times New Roman"/>
          <w:b w:val="0"/>
          <w:szCs w:val="28"/>
        </w:rPr>
        <w:t>, когда страной управляло второе поколение китайских партийных руководителей</w:t>
      </w:r>
      <w:r w:rsidR="00183498" w:rsidRPr="00897DB3">
        <w:rPr>
          <w:rFonts w:cs="Times New Roman"/>
          <w:b w:val="0"/>
          <w:szCs w:val="28"/>
        </w:rPr>
        <w:t xml:space="preserve"> </w:t>
      </w:r>
      <w:r w:rsidR="00B45522" w:rsidRPr="00897DB3">
        <w:rPr>
          <w:rFonts w:cs="Times New Roman"/>
          <w:b w:val="0"/>
          <w:szCs w:val="28"/>
        </w:rPr>
        <w:t>во главе с Дэн Сяопином</w:t>
      </w:r>
      <w:r w:rsidR="004E0E83" w:rsidRPr="00897DB3">
        <w:rPr>
          <w:rFonts w:cs="Times New Roman"/>
          <w:b w:val="0"/>
          <w:szCs w:val="28"/>
        </w:rPr>
        <w:t xml:space="preserve">, была разработана теория, предполагавшая </w:t>
      </w:r>
      <w:r w:rsidR="00B45522" w:rsidRPr="00897DB3">
        <w:rPr>
          <w:rFonts w:cs="Times New Roman"/>
          <w:b w:val="0"/>
          <w:szCs w:val="28"/>
        </w:rPr>
        <w:t>постепенный отход от</w:t>
      </w:r>
      <w:r w:rsidR="004E0E83" w:rsidRPr="00897DB3">
        <w:rPr>
          <w:rFonts w:cs="Times New Roman"/>
          <w:b w:val="0"/>
          <w:szCs w:val="28"/>
        </w:rPr>
        <w:t xml:space="preserve"> марксистско-ленинской идеологии и переосмысление путей развития</w:t>
      </w:r>
      <w:r w:rsidR="00B45522" w:rsidRPr="00897DB3">
        <w:rPr>
          <w:rFonts w:cs="Times New Roman"/>
          <w:b w:val="0"/>
          <w:szCs w:val="28"/>
        </w:rPr>
        <w:t xml:space="preserve"> Китая с учетом национальной специфики</w:t>
      </w:r>
      <w:r w:rsidR="004E0E83" w:rsidRPr="00897DB3">
        <w:rPr>
          <w:rFonts w:cs="Times New Roman"/>
          <w:b w:val="0"/>
          <w:szCs w:val="28"/>
        </w:rPr>
        <w:t xml:space="preserve">. </w:t>
      </w:r>
      <w:r w:rsidR="00601148" w:rsidRPr="00897DB3">
        <w:rPr>
          <w:rFonts w:cs="Times New Roman"/>
          <w:b w:val="0"/>
          <w:szCs w:val="28"/>
        </w:rPr>
        <w:t xml:space="preserve">В 1978 г. Китай был в состоянии политического </w:t>
      </w:r>
      <w:r w:rsidR="00601148" w:rsidRPr="00897DB3">
        <w:rPr>
          <w:rFonts w:cs="Times New Roman"/>
          <w:b w:val="0"/>
          <w:szCs w:val="28"/>
        </w:rPr>
        <w:lastRenderedPageBreak/>
        <w:t>ха</w:t>
      </w:r>
      <w:r w:rsidR="00A3521E" w:rsidRPr="00897DB3">
        <w:rPr>
          <w:rFonts w:cs="Times New Roman"/>
          <w:b w:val="0"/>
          <w:szCs w:val="28"/>
        </w:rPr>
        <w:t>о</w:t>
      </w:r>
      <w:r w:rsidR="00A5587D" w:rsidRPr="00897DB3">
        <w:rPr>
          <w:rFonts w:cs="Times New Roman"/>
          <w:b w:val="0"/>
          <w:szCs w:val="28"/>
        </w:rPr>
        <w:t>са и экономической отсталости.</w:t>
      </w:r>
      <w:r w:rsidR="009F73B0" w:rsidRPr="00897DB3">
        <w:rPr>
          <w:rFonts w:cs="Times New Roman"/>
          <w:b w:val="0"/>
          <w:szCs w:val="28"/>
        </w:rPr>
        <w:t xml:space="preserve"> «</w:t>
      </w:r>
      <w:r w:rsidR="00A5587D" w:rsidRPr="00897DB3">
        <w:rPr>
          <w:rFonts w:cs="Times New Roman"/>
          <w:b w:val="0"/>
          <w:szCs w:val="28"/>
        </w:rPr>
        <w:t>Большой</w:t>
      </w:r>
      <w:r w:rsidR="009F73B0" w:rsidRPr="00897DB3">
        <w:rPr>
          <w:rFonts w:cs="Times New Roman"/>
          <w:b w:val="0"/>
          <w:szCs w:val="28"/>
        </w:rPr>
        <w:t xml:space="preserve"> скач</w:t>
      </w:r>
      <w:r w:rsidR="00A5587D" w:rsidRPr="00897DB3">
        <w:rPr>
          <w:rFonts w:cs="Times New Roman"/>
          <w:b w:val="0"/>
          <w:szCs w:val="28"/>
        </w:rPr>
        <w:t>ок</w:t>
      </w:r>
      <w:r w:rsidR="009F73B0" w:rsidRPr="00897DB3">
        <w:rPr>
          <w:rFonts w:cs="Times New Roman"/>
          <w:b w:val="0"/>
          <w:szCs w:val="28"/>
        </w:rPr>
        <w:t>» и «</w:t>
      </w:r>
      <w:r w:rsidR="00721EFD">
        <w:rPr>
          <w:rFonts w:cs="Times New Roman"/>
          <w:b w:val="0"/>
          <w:szCs w:val="28"/>
        </w:rPr>
        <w:t>В</w:t>
      </w:r>
      <w:r w:rsidR="00A5587D" w:rsidRPr="00897DB3">
        <w:rPr>
          <w:rFonts w:cs="Times New Roman"/>
          <w:b w:val="0"/>
          <w:szCs w:val="28"/>
        </w:rPr>
        <w:t>еликая пролетарская революция</w:t>
      </w:r>
      <w:r w:rsidR="009F73B0" w:rsidRPr="00897DB3">
        <w:rPr>
          <w:rFonts w:cs="Times New Roman"/>
          <w:b w:val="0"/>
          <w:szCs w:val="28"/>
        </w:rPr>
        <w:t>»</w:t>
      </w:r>
      <w:r w:rsidR="00A5587D" w:rsidRPr="00897DB3">
        <w:rPr>
          <w:rFonts w:cs="Times New Roman"/>
          <w:b w:val="0"/>
          <w:szCs w:val="28"/>
        </w:rPr>
        <w:t xml:space="preserve"> стоили миллионов человеческих жизней и сильно ослабили Китай</w:t>
      </w:r>
      <w:r w:rsidR="00721EFD">
        <w:rPr>
          <w:rFonts w:cs="Times New Roman"/>
          <w:b w:val="0"/>
          <w:szCs w:val="28"/>
        </w:rPr>
        <w:t>, к тому же</w:t>
      </w:r>
      <w:r w:rsidR="00A5587D" w:rsidRPr="00897DB3">
        <w:rPr>
          <w:rFonts w:cs="Times New Roman"/>
          <w:b w:val="0"/>
          <w:szCs w:val="28"/>
        </w:rPr>
        <w:t xml:space="preserve"> они сильно ударили по репутации партии и коммунистической идеологии. В последствии </w:t>
      </w:r>
      <w:r w:rsidR="00601148" w:rsidRPr="00897DB3">
        <w:rPr>
          <w:rFonts w:cs="Times New Roman"/>
          <w:b w:val="0"/>
          <w:szCs w:val="28"/>
        </w:rPr>
        <w:t>Дэн Сяопин</w:t>
      </w:r>
      <w:r w:rsidR="00A5587D" w:rsidRPr="00897DB3">
        <w:rPr>
          <w:rFonts w:cs="Times New Roman"/>
          <w:b w:val="0"/>
          <w:szCs w:val="28"/>
        </w:rPr>
        <w:t xml:space="preserve"> сумел стабилизировать политическую ситуацию и резко ускорить экономический рост</w:t>
      </w:r>
      <w:r w:rsidR="00BE6F94" w:rsidRPr="00897DB3">
        <w:rPr>
          <w:rFonts w:cs="Times New Roman"/>
          <w:b w:val="0"/>
          <w:szCs w:val="28"/>
        </w:rPr>
        <w:t>, тем самым доказывая, что Компартия не утратила «мандат Неба» и имеет легитимное право управлять «Поднебесной»</w:t>
      </w:r>
      <w:r w:rsidR="002F6880">
        <w:rPr>
          <w:rStyle w:val="a5"/>
          <w:rFonts w:cs="Times New Roman"/>
          <w:b w:val="0"/>
          <w:szCs w:val="28"/>
        </w:rPr>
        <w:footnoteReference w:id="6"/>
      </w:r>
      <w:r w:rsidR="002F6880">
        <w:rPr>
          <w:rFonts w:cs="Times New Roman"/>
          <w:b w:val="0"/>
          <w:szCs w:val="28"/>
        </w:rPr>
        <w:t xml:space="preserve"> </w:t>
      </w:r>
      <w:r w:rsidR="00BE6F94" w:rsidRPr="00897DB3">
        <w:rPr>
          <w:rFonts w:cs="Times New Roman"/>
          <w:b w:val="0"/>
          <w:szCs w:val="28"/>
        </w:rPr>
        <w:t>.</w:t>
      </w:r>
      <w:r w:rsidR="00601148" w:rsidRPr="00897DB3">
        <w:rPr>
          <w:rFonts w:cs="Times New Roman"/>
          <w:b w:val="0"/>
          <w:szCs w:val="28"/>
        </w:rPr>
        <w:t xml:space="preserve"> </w:t>
      </w:r>
      <w:r w:rsidR="00BE6F94" w:rsidRPr="00897DB3">
        <w:rPr>
          <w:rFonts w:cs="Times New Roman"/>
          <w:b w:val="0"/>
          <w:szCs w:val="28"/>
        </w:rPr>
        <w:t xml:space="preserve"> </w:t>
      </w:r>
    </w:p>
    <w:p w:rsidR="00AF2D82" w:rsidRPr="00897DB3" w:rsidRDefault="008C0485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   </w:t>
      </w:r>
      <w:r w:rsidR="00BE6F94" w:rsidRPr="00897DB3">
        <w:rPr>
          <w:rFonts w:cs="Times New Roman"/>
          <w:b w:val="0"/>
          <w:szCs w:val="28"/>
        </w:rPr>
        <w:t xml:space="preserve">Дэн Сяопин </w:t>
      </w:r>
      <w:r w:rsidR="00601148" w:rsidRPr="00897DB3">
        <w:rPr>
          <w:rFonts w:cs="Times New Roman"/>
          <w:b w:val="0"/>
          <w:szCs w:val="28"/>
        </w:rPr>
        <w:t>провозгласил политику рыночных ре</w:t>
      </w:r>
      <w:r w:rsidR="00A21CAC" w:rsidRPr="00897DB3">
        <w:rPr>
          <w:rFonts w:cs="Times New Roman"/>
          <w:b w:val="0"/>
          <w:szCs w:val="28"/>
        </w:rPr>
        <w:t>форм внутри страны и ее открытие</w:t>
      </w:r>
      <w:r w:rsidR="00601148" w:rsidRPr="00897DB3">
        <w:rPr>
          <w:rFonts w:cs="Times New Roman"/>
          <w:b w:val="0"/>
          <w:szCs w:val="28"/>
        </w:rPr>
        <w:t xml:space="preserve"> внешнему миру, была выдвинута стратегия «социалистической модернизации с китайской спецификой»</w:t>
      </w:r>
      <w:r w:rsidR="002F6880">
        <w:rPr>
          <w:rStyle w:val="a5"/>
          <w:rFonts w:cs="Times New Roman"/>
          <w:b w:val="0"/>
          <w:szCs w:val="28"/>
        </w:rPr>
        <w:footnoteReference w:id="7"/>
      </w:r>
      <w:r w:rsidR="004B77A1" w:rsidRPr="00897DB3">
        <w:rPr>
          <w:rFonts w:cs="Times New Roman"/>
          <w:b w:val="0"/>
          <w:szCs w:val="28"/>
        </w:rPr>
        <w:t>.</w:t>
      </w:r>
      <w:r w:rsidR="00601148" w:rsidRPr="00897DB3">
        <w:rPr>
          <w:rFonts w:cs="Times New Roman"/>
          <w:b w:val="0"/>
          <w:szCs w:val="28"/>
        </w:rPr>
        <w:t xml:space="preserve"> </w:t>
      </w:r>
      <w:r w:rsidR="00721EFD">
        <w:rPr>
          <w:rFonts w:cs="Times New Roman"/>
          <w:b w:val="0"/>
          <w:szCs w:val="28"/>
        </w:rPr>
        <w:t xml:space="preserve">В декабре 1978 г. состоялся </w:t>
      </w:r>
      <w:r w:rsidR="00721EFD" w:rsidRPr="00721EFD">
        <w:rPr>
          <w:rFonts w:cs="Times New Roman"/>
          <w:b w:val="0"/>
          <w:szCs w:val="28"/>
        </w:rPr>
        <w:t>III</w:t>
      </w:r>
      <w:r w:rsidR="00EF4D6B" w:rsidRPr="00897DB3">
        <w:rPr>
          <w:rFonts w:cs="Times New Roman"/>
          <w:b w:val="0"/>
          <w:szCs w:val="28"/>
        </w:rPr>
        <w:t xml:space="preserve"> пленум ЦК</w:t>
      </w:r>
      <w:r w:rsidR="00721EFD">
        <w:rPr>
          <w:rFonts w:cs="Times New Roman"/>
          <w:b w:val="0"/>
          <w:szCs w:val="28"/>
        </w:rPr>
        <w:t xml:space="preserve"> КПК </w:t>
      </w:r>
      <w:r w:rsidR="00721EFD" w:rsidRPr="00721EFD">
        <w:rPr>
          <w:rFonts w:cs="Times New Roman"/>
          <w:b w:val="0"/>
          <w:szCs w:val="28"/>
        </w:rPr>
        <w:t>XI</w:t>
      </w:r>
      <w:r w:rsidR="00EF4D6B" w:rsidRPr="00897DB3">
        <w:rPr>
          <w:rFonts w:cs="Times New Roman"/>
          <w:b w:val="0"/>
          <w:szCs w:val="28"/>
        </w:rPr>
        <w:t xml:space="preserve"> созыва. На пленуме был обобщен опыт предыдущего периода в строительстве социализма в Китае </w:t>
      </w:r>
      <w:r w:rsidR="00B15688" w:rsidRPr="00897DB3">
        <w:rPr>
          <w:rFonts w:cs="Times New Roman"/>
          <w:b w:val="0"/>
          <w:szCs w:val="28"/>
        </w:rPr>
        <w:t xml:space="preserve">и выявлены ошибки, допущенные в годы «культурной революции» </w:t>
      </w:r>
      <w:r w:rsidR="004B77A1" w:rsidRPr="00897DB3">
        <w:rPr>
          <w:rFonts w:cs="Times New Roman"/>
          <w:b w:val="0"/>
          <w:szCs w:val="28"/>
        </w:rPr>
        <w:t>(</w:t>
      </w:r>
      <w:r w:rsidR="00B15688" w:rsidRPr="00897DB3">
        <w:rPr>
          <w:rFonts w:cs="Times New Roman"/>
          <w:b w:val="0"/>
          <w:szCs w:val="28"/>
        </w:rPr>
        <w:t>1966-1976</w:t>
      </w:r>
      <w:r w:rsidR="004B77A1" w:rsidRPr="00897DB3">
        <w:rPr>
          <w:rFonts w:cs="Times New Roman"/>
          <w:b w:val="0"/>
          <w:szCs w:val="28"/>
        </w:rPr>
        <w:t>)</w:t>
      </w:r>
      <w:r w:rsidR="00B15688" w:rsidRPr="00897DB3">
        <w:rPr>
          <w:rFonts w:cs="Times New Roman"/>
          <w:b w:val="0"/>
          <w:szCs w:val="28"/>
        </w:rPr>
        <w:t xml:space="preserve"> гг. Была выработана установка на проведение «четырех модернизаций» - сельского хозяйства, обороны, промышленности, науки и техники. С этого времени Дэн Сяопин и его сторонники укрепили свои позиции в КПК и вошли в историю как реформаторы. В процессе</w:t>
      </w:r>
      <w:r w:rsidR="00AF2D82" w:rsidRPr="00897DB3">
        <w:rPr>
          <w:rFonts w:cs="Times New Roman"/>
          <w:b w:val="0"/>
          <w:szCs w:val="28"/>
        </w:rPr>
        <w:t xml:space="preserve"> р</w:t>
      </w:r>
      <w:r w:rsidR="00F612DD" w:rsidRPr="00897DB3">
        <w:rPr>
          <w:rFonts w:cs="Times New Roman"/>
          <w:b w:val="0"/>
          <w:szCs w:val="28"/>
        </w:rPr>
        <w:t xml:space="preserve">еформ реализация </w:t>
      </w:r>
      <w:r w:rsidR="00AF2D82" w:rsidRPr="00897DB3">
        <w:rPr>
          <w:rFonts w:cs="Times New Roman"/>
          <w:b w:val="0"/>
          <w:szCs w:val="28"/>
        </w:rPr>
        <w:t>сформулиро</w:t>
      </w:r>
      <w:r w:rsidR="00B15688" w:rsidRPr="00897DB3">
        <w:rPr>
          <w:rFonts w:cs="Times New Roman"/>
          <w:b w:val="0"/>
          <w:szCs w:val="28"/>
        </w:rPr>
        <w:t xml:space="preserve">ванных </w:t>
      </w:r>
      <w:r w:rsidR="00AF2D82" w:rsidRPr="00897DB3">
        <w:rPr>
          <w:rFonts w:cs="Times New Roman"/>
          <w:b w:val="0"/>
          <w:szCs w:val="28"/>
        </w:rPr>
        <w:t>иде</w:t>
      </w:r>
      <w:r w:rsidR="00F612DD" w:rsidRPr="00897DB3">
        <w:rPr>
          <w:rFonts w:cs="Times New Roman"/>
          <w:b w:val="0"/>
          <w:szCs w:val="28"/>
        </w:rPr>
        <w:t>й развития</w:t>
      </w:r>
      <w:r w:rsidR="00AF2D82" w:rsidRPr="00897DB3">
        <w:rPr>
          <w:rFonts w:cs="Times New Roman"/>
          <w:b w:val="0"/>
          <w:szCs w:val="28"/>
        </w:rPr>
        <w:t xml:space="preserve"> происходили путем согласования интересов и позиций внутри правящей элиты КНР. Согласования временами принимали форму острой </w:t>
      </w:r>
      <w:r w:rsidR="00F06E2B" w:rsidRPr="00897DB3">
        <w:rPr>
          <w:rFonts w:cs="Times New Roman"/>
          <w:b w:val="0"/>
          <w:szCs w:val="28"/>
        </w:rPr>
        <w:t xml:space="preserve">политической борьбы. </w:t>
      </w:r>
    </w:p>
    <w:p w:rsidR="00AF2D82" w:rsidRPr="00897DB3" w:rsidRDefault="008C0485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  </w:t>
      </w:r>
      <w:r w:rsidR="00F06E2B" w:rsidRPr="00897DB3">
        <w:rPr>
          <w:rFonts w:cs="Times New Roman"/>
          <w:b w:val="0"/>
          <w:szCs w:val="28"/>
        </w:rPr>
        <w:t>Основными задачами реформ являлись</w:t>
      </w:r>
      <w:r w:rsidR="00AF2D82" w:rsidRPr="00897DB3">
        <w:rPr>
          <w:rFonts w:cs="Times New Roman"/>
          <w:b w:val="0"/>
          <w:szCs w:val="28"/>
        </w:rPr>
        <w:t xml:space="preserve"> достижение высоки</w:t>
      </w:r>
      <w:r w:rsidR="00F06E2B" w:rsidRPr="00897DB3">
        <w:rPr>
          <w:rFonts w:cs="Times New Roman"/>
          <w:b w:val="0"/>
          <w:szCs w:val="28"/>
        </w:rPr>
        <w:t>х темпов экономического роста посредством</w:t>
      </w:r>
      <w:r w:rsidR="00AF2D82" w:rsidRPr="00897DB3">
        <w:rPr>
          <w:rFonts w:cs="Times New Roman"/>
          <w:b w:val="0"/>
          <w:szCs w:val="28"/>
        </w:rPr>
        <w:t xml:space="preserve"> открытия китайской экономики миру и сохранение социальной стабильности</w:t>
      </w:r>
      <w:r w:rsidR="00F06E2B" w:rsidRPr="00897DB3">
        <w:rPr>
          <w:rFonts w:cs="Times New Roman"/>
          <w:b w:val="0"/>
          <w:szCs w:val="28"/>
        </w:rPr>
        <w:t xml:space="preserve"> страны</w:t>
      </w:r>
      <w:r w:rsidR="00AF2D82" w:rsidRPr="00897DB3">
        <w:rPr>
          <w:rFonts w:cs="Times New Roman"/>
          <w:b w:val="0"/>
          <w:szCs w:val="28"/>
        </w:rPr>
        <w:t>.</w:t>
      </w:r>
      <w:r w:rsidR="00F06E2B" w:rsidRPr="00897DB3">
        <w:rPr>
          <w:rFonts w:cs="Times New Roman"/>
          <w:b w:val="0"/>
          <w:szCs w:val="28"/>
        </w:rPr>
        <w:t xml:space="preserve"> Политическая власть оставалась под управлением КПК. Один из главных тезисов </w:t>
      </w:r>
      <w:r w:rsidR="0090243A" w:rsidRPr="00897DB3">
        <w:rPr>
          <w:rFonts w:cs="Times New Roman"/>
          <w:b w:val="0"/>
          <w:szCs w:val="28"/>
        </w:rPr>
        <w:t>реформ того времени был сформулирован</w:t>
      </w:r>
      <w:r w:rsidR="00A21CAC" w:rsidRPr="00897DB3">
        <w:rPr>
          <w:rFonts w:cs="Times New Roman"/>
          <w:b w:val="0"/>
          <w:szCs w:val="28"/>
        </w:rPr>
        <w:t xml:space="preserve"> так:</w:t>
      </w:r>
      <w:r w:rsidR="0090243A" w:rsidRPr="00897DB3">
        <w:rPr>
          <w:rFonts w:cs="Times New Roman"/>
          <w:b w:val="0"/>
          <w:szCs w:val="28"/>
        </w:rPr>
        <w:t xml:space="preserve"> </w:t>
      </w:r>
      <w:r w:rsidR="00A11D81" w:rsidRPr="00897DB3">
        <w:rPr>
          <w:rFonts w:cs="Times New Roman"/>
          <w:b w:val="0"/>
          <w:szCs w:val="28"/>
        </w:rPr>
        <w:t>«</w:t>
      </w:r>
      <w:r w:rsidR="00AF2D82" w:rsidRPr="00897DB3">
        <w:rPr>
          <w:rFonts w:cs="Times New Roman"/>
          <w:b w:val="0"/>
          <w:szCs w:val="28"/>
        </w:rPr>
        <w:t>Плановая экономика – главное, а рыночное регулирование – вспомогательное</w:t>
      </w:r>
      <w:r w:rsidR="00A11D81" w:rsidRPr="00897DB3">
        <w:rPr>
          <w:rFonts w:cs="Times New Roman"/>
          <w:b w:val="0"/>
          <w:szCs w:val="28"/>
        </w:rPr>
        <w:t>»</w:t>
      </w:r>
      <w:r w:rsidR="002F6880">
        <w:rPr>
          <w:rStyle w:val="a5"/>
          <w:rFonts w:cs="Times New Roman"/>
          <w:b w:val="0"/>
          <w:szCs w:val="28"/>
        </w:rPr>
        <w:footnoteReference w:id="8"/>
      </w:r>
      <w:r w:rsidR="00A21CAC" w:rsidRPr="00897DB3">
        <w:rPr>
          <w:rFonts w:cs="Times New Roman"/>
          <w:b w:val="0"/>
          <w:szCs w:val="28"/>
        </w:rPr>
        <w:t>.</w:t>
      </w:r>
    </w:p>
    <w:p w:rsidR="00235D62" w:rsidRDefault="008C0485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 </w:t>
      </w:r>
      <w:r w:rsidR="00A21CAC" w:rsidRPr="00897DB3">
        <w:rPr>
          <w:rFonts w:cs="Times New Roman"/>
          <w:b w:val="0"/>
          <w:szCs w:val="28"/>
        </w:rPr>
        <w:t>Основной целью со</w:t>
      </w:r>
      <w:r w:rsidR="00721EFD">
        <w:rPr>
          <w:rFonts w:cs="Times New Roman"/>
          <w:b w:val="0"/>
          <w:szCs w:val="28"/>
        </w:rPr>
        <w:t>циа</w:t>
      </w:r>
      <w:r w:rsidR="00A21CAC" w:rsidRPr="00897DB3">
        <w:rPr>
          <w:rFonts w:cs="Times New Roman"/>
          <w:b w:val="0"/>
          <w:szCs w:val="28"/>
        </w:rPr>
        <w:t>листической</w:t>
      </w:r>
      <w:r w:rsidR="00F612DD" w:rsidRPr="00897DB3">
        <w:rPr>
          <w:rFonts w:cs="Times New Roman"/>
          <w:b w:val="0"/>
          <w:szCs w:val="28"/>
        </w:rPr>
        <w:t xml:space="preserve"> модернизации являлось</w:t>
      </w:r>
      <w:r w:rsidR="00A21CAC" w:rsidRPr="00897DB3">
        <w:rPr>
          <w:rFonts w:cs="Times New Roman"/>
          <w:b w:val="0"/>
          <w:szCs w:val="28"/>
        </w:rPr>
        <w:t xml:space="preserve"> достижение Китаем к середине XXI</w:t>
      </w:r>
      <w:r w:rsidR="00F612DD" w:rsidRPr="00897DB3">
        <w:rPr>
          <w:rFonts w:cs="Times New Roman"/>
          <w:b w:val="0"/>
          <w:szCs w:val="28"/>
        </w:rPr>
        <w:t xml:space="preserve"> века уровня среднеразвитых стран по производству на душу населения </w:t>
      </w:r>
      <w:r w:rsidR="00B46C9D" w:rsidRPr="00897DB3">
        <w:rPr>
          <w:rFonts w:cs="Times New Roman"/>
          <w:b w:val="0"/>
          <w:szCs w:val="28"/>
        </w:rPr>
        <w:t xml:space="preserve">на основе всеобщего благосостояния его граждан. Необходимо было повысить значимость интеллектуального труда посредством развития науки и заимствовать зарубежный опыт и достижения </w:t>
      </w:r>
      <w:r w:rsidR="00A21CAC" w:rsidRPr="00897DB3">
        <w:rPr>
          <w:rFonts w:cs="Times New Roman"/>
          <w:b w:val="0"/>
          <w:szCs w:val="28"/>
        </w:rPr>
        <w:t>в научно-технических областях. Одним из ярких примеров</w:t>
      </w:r>
      <w:r w:rsidR="00A2641D" w:rsidRPr="00897DB3">
        <w:rPr>
          <w:rFonts w:cs="Times New Roman"/>
          <w:b w:val="0"/>
          <w:szCs w:val="28"/>
        </w:rPr>
        <w:t xml:space="preserve"> реализации программы Дэн Сяопина являлась система «одно государство – два строя»</w:t>
      </w:r>
      <w:r w:rsidR="009A1908" w:rsidRPr="00897DB3">
        <w:rPr>
          <w:rFonts w:cs="Times New Roman"/>
          <w:b w:val="0"/>
          <w:szCs w:val="28"/>
        </w:rPr>
        <w:t>, в к</w:t>
      </w:r>
      <w:r w:rsidR="009763A2" w:rsidRPr="00897DB3">
        <w:rPr>
          <w:rFonts w:cs="Times New Roman"/>
          <w:b w:val="0"/>
          <w:szCs w:val="28"/>
        </w:rPr>
        <w:t xml:space="preserve">оторой учитывалась особенность </w:t>
      </w:r>
      <w:r w:rsidR="009A1908" w:rsidRPr="00897DB3">
        <w:rPr>
          <w:rFonts w:cs="Times New Roman"/>
          <w:b w:val="0"/>
          <w:szCs w:val="28"/>
        </w:rPr>
        <w:t>капиталистического</w:t>
      </w:r>
      <w:r w:rsidR="00A2641D" w:rsidRPr="00897DB3">
        <w:rPr>
          <w:rFonts w:cs="Times New Roman"/>
          <w:b w:val="0"/>
          <w:szCs w:val="28"/>
        </w:rPr>
        <w:t xml:space="preserve"> </w:t>
      </w:r>
      <w:r w:rsidR="00A2641D" w:rsidRPr="00897DB3">
        <w:rPr>
          <w:rFonts w:cs="Times New Roman"/>
          <w:b w:val="0"/>
          <w:szCs w:val="28"/>
        </w:rPr>
        <w:lastRenderedPageBreak/>
        <w:t>уклад</w:t>
      </w:r>
      <w:r w:rsidR="009A1908" w:rsidRPr="00897DB3">
        <w:rPr>
          <w:rFonts w:cs="Times New Roman"/>
          <w:b w:val="0"/>
          <w:szCs w:val="28"/>
        </w:rPr>
        <w:t>а</w:t>
      </w:r>
      <w:r w:rsidR="00A2641D" w:rsidRPr="00897DB3">
        <w:rPr>
          <w:rFonts w:cs="Times New Roman"/>
          <w:b w:val="0"/>
          <w:szCs w:val="28"/>
        </w:rPr>
        <w:t xml:space="preserve"> в Сянгане (Гонконге), Аомыне (Макао) и Тайване после их воссоединения с КНР</w:t>
      </w:r>
      <w:r w:rsidR="00924299">
        <w:rPr>
          <w:rStyle w:val="a5"/>
          <w:rFonts w:cs="Times New Roman"/>
          <w:b w:val="0"/>
          <w:szCs w:val="28"/>
        </w:rPr>
        <w:footnoteReference w:id="9"/>
      </w:r>
      <w:r w:rsidR="00955255" w:rsidRPr="00897DB3">
        <w:rPr>
          <w:rFonts w:cs="Times New Roman"/>
          <w:b w:val="0"/>
          <w:szCs w:val="28"/>
        </w:rPr>
        <w:t xml:space="preserve"> </w:t>
      </w:r>
      <w:r w:rsidR="00A21CAC" w:rsidRPr="00897DB3">
        <w:rPr>
          <w:rFonts w:cs="Times New Roman"/>
          <w:b w:val="0"/>
          <w:szCs w:val="28"/>
        </w:rPr>
        <w:t>.</w:t>
      </w:r>
      <w:r w:rsidR="00A5392F" w:rsidRPr="00897DB3">
        <w:rPr>
          <w:rFonts w:cs="Times New Roman"/>
          <w:b w:val="0"/>
          <w:szCs w:val="28"/>
        </w:rPr>
        <w:t xml:space="preserve"> </w:t>
      </w:r>
      <w:r w:rsidR="001056A4" w:rsidRPr="00897DB3">
        <w:rPr>
          <w:rFonts w:cs="Times New Roman"/>
          <w:b w:val="0"/>
          <w:szCs w:val="28"/>
        </w:rPr>
        <w:t xml:space="preserve">Китайские идеологи </w:t>
      </w:r>
      <w:r w:rsidR="007323C2" w:rsidRPr="00897DB3">
        <w:rPr>
          <w:rFonts w:cs="Times New Roman"/>
          <w:b w:val="0"/>
          <w:szCs w:val="28"/>
        </w:rPr>
        <w:t>использова</w:t>
      </w:r>
      <w:r w:rsidR="00A21CAC" w:rsidRPr="00897DB3">
        <w:rPr>
          <w:rFonts w:cs="Times New Roman"/>
          <w:b w:val="0"/>
          <w:szCs w:val="28"/>
        </w:rPr>
        <w:t>ли предложения о том, чтобы изъять</w:t>
      </w:r>
      <w:r w:rsidR="007323C2" w:rsidRPr="00897DB3">
        <w:rPr>
          <w:rFonts w:cs="Times New Roman"/>
          <w:b w:val="0"/>
          <w:szCs w:val="28"/>
        </w:rPr>
        <w:t xml:space="preserve"> максимум выгоды для совершенствования социализма из рыночной эк</w:t>
      </w:r>
      <w:r w:rsidR="00A21CAC" w:rsidRPr="00897DB3">
        <w:rPr>
          <w:rFonts w:cs="Times New Roman"/>
          <w:b w:val="0"/>
          <w:szCs w:val="28"/>
        </w:rPr>
        <w:t>ономики и частной собственности</w:t>
      </w:r>
      <w:r w:rsidR="00235D62">
        <w:rPr>
          <w:rStyle w:val="a5"/>
          <w:rFonts w:cs="Times New Roman"/>
          <w:b w:val="0"/>
          <w:szCs w:val="28"/>
        </w:rPr>
        <w:footnoteReference w:id="10"/>
      </w:r>
      <w:r w:rsidR="00A21CAC" w:rsidRPr="00897DB3">
        <w:rPr>
          <w:rFonts w:cs="Times New Roman"/>
          <w:b w:val="0"/>
          <w:szCs w:val="28"/>
        </w:rPr>
        <w:t>.</w:t>
      </w:r>
      <w:r w:rsidR="007323C2" w:rsidRPr="00897DB3">
        <w:rPr>
          <w:rFonts w:cs="Times New Roman"/>
          <w:b w:val="0"/>
          <w:szCs w:val="28"/>
        </w:rPr>
        <w:t xml:space="preserve">  </w:t>
      </w:r>
    </w:p>
    <w:p w:rsidR="00AF2D82" w:rsidRPr="00897DB3" w:rsidRDefault="00235D62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    </w:t>
      </w:r>
      <w:r w:rsidR="00FB769F" w:rsidRPr="00897DB3">
        <w:rPr>
          <w:rFonts w:cs="Times New Roman"/>
          <w:b w:val="0"/>
          <w:szCs w:val="28"/>
        </w:rPr>
        <w:t>В 1981 г. в «Решении ЦК КПК по некоторым вопросам истории КПК со времен образования КНР» высоко оценили «новую демок</w:t>
      </w:r>
      <w:r w:rsidR="00BB4E8D" w:rsidRPr="00897DB3">
        <w:rPr>
          <w:rFonts w:cs="Times New Roman"/>
          <w:b w:val="0"/>
          <w:szCs w:val="28"/>
        </w:rPr>
        <w:t>ратию» и роль инициативы Мао Цзэ</w:t>
      </w:r>
      <w:r w:rsidR="00FB769F" w:rsidRPr="00897DB3">
        <w:rPr>
          <w:rFonts w:cs="Times New Roman"/>
          <w:b w:val="0"/>
          <w:szCs w:val="28"/>
        </w:rPr>
        <w:t>дуна в проведении «открытой политики», а также индустриализацию посредством свободного предпринимательства с использованием иностранного капитала</w:t>
      </w:r>
      <w:r w:rsidR="00A21CAC" w:rsidRPr="00897DB3">
        <w:rPr>
          <w:rFonts w:cs="Times New Roman"/>
          <w:b w:val="0"/>
          <w:szCs w:val="28"/>
        </w:rPr>
        <w:t>.</w:t>
      </w:r>
      <w:r w:rsidR="00FB769F" w:rsidRPr="00897DB3">
        <w:rPr>
          <w:rFonts w:cs="Times New Roman"/>
          <w:b w:val="0"/>
          <w:szCs w:val="28"/>
        </w:rPr>
        <w:t xml:space="preserve"> </w:t>
      </w:r>
      <w:r w:rsidR="00BC6BFF" w:rsidRPr="00897DB3">
        <w:rPr>
          <w:rFonts w:cs="Times New Roman"/>
          <w:b w:val="0"/>
          <w:szCs w:val="28"/>
        </w:rPr>
        <w:t>Второе поколение руководства</w:t>
      </w:r>
      <w:r w:rsidR="005201A8" w:rsidRPr="00897DB3">
        <w:rPr>
          <w:rFonts w:cs="Times New Roman"/>
          <w:b w:val="0"/>
          <w:szCs w:val="28"/>
        </w:rPr>
        <w:t xml:space="preserve"> </w:t>
      </w:r>
      <w:r w:rsidR="00BC6BFF" w:rsidRPr="00897DB3">
        <w:rPr>
          <w:rFonts w:cs="Times New Roman"/>
          <w:b w:val="0"/>
          <w:szCs w:val="28"/>
        </w:rPr>
        <w:t xml:space="preserve">ЦК КПК было уверено в необходимости </w:t>
      </w:r>
      <w:r w:rsidR="009A1908" w:rsidRPr="00897DB3">
        <w:rPr>
          <w:rFonts w:cs="Times New Roman"/>
          <w:b w:val="0"/>
          <w:szCs w:val="28"/>
        </w:rPr>
        <w:t>проведения</w:t>
      </w:r>
      <w:r w:rsidR="005201A8" w:rsidRPr="00897DB3">
        <w:rPr>
          <w:rFonts w:cs="Times New Roman"/>
          <w:b w:val="0"/>
          <w:szCs w:val="28"/>
        </w:rPr>
        <w:t xml:space="preserve"> рефор</w:t>
      </w:r>
      <w:r w:rsidR="009A1908" w:rsidRPr="00897DB3">
        <w:rPr>
          <w:rFonts w:cs="Times New Roman"/>
          <w:b w:val="0"/>
          <w:szCs w:val="28"/>
        </w:rPr>
        <w:t>м</w:t>
      </w:r>
      <w:r w:rsidR="005201A8" w:rsidRPr="00897DB3">
        <w:rPr>
          <w:rFonts w:cs="Times New Roman"/>
          <w:b w:val="0"/>
          <w:szCs w:val="28"/>
        </w:rPr>
        <w:t xml:space="preserve"> с традиционно важных для К</w:t>
      </w:r>
      <w:r w:rsidR="009763A2" w:rsidRPr="00897DB3">
        <w:rPr>
          <w:rFonts w:cs="Times New Roman"/>
          <w:b w:val="0"/>
          <w:szCs w:val="28"/>
        </w:rPr>
        <w:t>итая областей. Таким образом</w:t>
      </w:r>
      <w:r w:rsidR="00AF2D82" w:rsidRPr="00897DB3">
        <w:rPr>
          <w:rFonts w:cs="Times New Roman"/>
          <w:b w:val="0"/>
          <w:szCs w:val="28"/>
        </w:rPr>
        <w:t xml:space="preserve"> </w:t>
      </w:r>
      <w:r w:rsidR="005201A8" w:rsidRPr="00897DB3">
        <w:rPr>
          <w:rFonts w:cs="Times New Roman"/>
          <w:b w:val="0"/>
          <w:szCs w:val="28"/>
        </w:rPr>
        <w:t>была разработана</w:t>
      </w:r>
      <w:r w:rsidR="00AF2D82" w:rsidRPr="00897DB3">
        <w:rPr>
          <w:rFonts w:cs="Times New Roman"/>
          <w:b w:val="0"/>
          <w:szCs w:val="28"/>
        </w:rPr>
        <w:t xml:space="preserve"> программа развития сельского</w:t>
      </w:r>
      <w:r w:rsidR="004E0E83" w:rsidRPr="00897DB3">
        <w:rPr>
          <w:rFonts w:cs="Times New Roman"/>
          <w:b w:val="0"/>
          <w:szCs w:val="28"/>
        </w:rPr>
        <w:t xml:space="preserve"> </w:t>
      </w:r>
      <w:r w:rsidR="00AF2D82" w:rsidRPr="00897DB3">
        <w:rPr>
          <w:rFonts w:cs="Times New Roman"/>
          <w:b w:val="0"/>
          <w:szCs w:val="28"/>
        </w:rPr>
        <w:t xml:space="preserve">хозяйства страны, охватившая </w:t>
      </w:r>
      <w:r w:rsidR="00BB4E8D" w:rsidRPr="00897DB3">
        <w:rPr>
          <w:rFonts w:cs="Times New Roman"/>
          <w:b w:val="0"/>
          <w:szCs w:val="28"/>
        </w:rPr>
        <w:t>п</w:t>
      </w:r>
      <w:r w:rsidR="00955255" w:rsidRPr="00897DB3">
        <w:rPr>
          <w:rFonts w:cs="Times New Roman"/>
          <w:b w:val="0"/>
          <w:szCs w:val="28"/>
        </w:rPr>
        <w:t>одавляющее большинство</w:t>
      </w:r>
      <w:r w:rsidR="00BB4E8D" w:rsidRPr="00897DB3">
        <w:rPr>
          <w:rFonts w:cs="Times New Roman"/>
          <w:b w:val="0"/>
          <w:szCs w:val="28"/>
        </w:rPr>
        <w:t xml:space="preserve"> крестьян.</w:t>
      </w:r>
      <w:r w:rsidR="00AF2D82" w:rsidRPr="00897DB3">
        <w:rPr>
          <w:rFonts w:cs="Times New Roman"/>
          <w:b w:val="0"/>
          <w:szCs w:val="28"/>
        </w:rPr>
        <w:t xml:space="preserve"> </w:t>
      </w:r>
      <w:r w:rsidR="006F26FE" w:rsidRPr="00897DB3">
        <w:rPr>
          <w:rFonts w:cs="Times New Roman"/>
          <w:b w:val="0"/>
          <w:szCs w:val="28"/>
        </w:rPr>
        <w:t>Вместо коммун и производственных кооперативов был введен семейный подряд</w:t>
      </w:r>
      <w:r w:rsidR="00BA2444" w:rsidRPr="00897DB3">
        <w:rPr>
          <w:rFonts w:cs="Times New Roman"/>
          <w:b w:val="0"/>
          <w:szCs w:val="28"/>
        </w:rPr>
        <w:t xml:space="preserve">, крестьяне получили возможность более свободно распоряжаться продуктами </w:t>
      </w:r>
      <w:r w:rsidR="00BB4E8D" w:rsidRPr="00897DB3">
        <w:rPr>
          <w:rFonts w:cs="Times New Roman"/>
          <w:b w:val="0"/>
          <w:szCs w:val="28"/>
        </w:rPr>
        <w:t>своего труда</w:t>
      </w:r>
      <w:r>
        <w:rPr>
          <w:rStyle w:val="a5"/>
          <w:rFonts w:cs="Times New Roman"/>
          <w:b w:val="0"/>
          <w:szCs w:val="28"/>
        </w:rPr>
        <w:footnoteReference w:id="11"/>
      </w:r>
      <w:r w:rsidR="00BB4E8D" w:rsidRPr="00897DB3">
        <w:rPr>
          <w:rFonts w:cs="Times New Roman"/>
          <w:b w:val="0"/>
          <w:szCs w:val="28"/>
        </w:rPr>
        <w:t>.</w:t>
      </w:r>
      <w:r w:rsidR="00BA2444" w:rsidRPr="00897DB3">
        <w:rPr>
          <w:rFonts w:cs="Times New Roman"/>
          <w:b w:val="0"/>
          <w:szCs w:val="28"/>
        </w:rPr>
        <w:t xml:space="preserve"> В середине 1980-х гг. Дэн Сяопин провел реформу в городах, благодаря которой </w:t>
      </w:r>
      <w:r w:rsidR="00AB5DF2" w:rsidRPr="00897DB3">
        <w:rPr>
          <w:rFonts w:cs="Times New Roman"/>
          <w:b w:val="0"/>
          <w:szCs w:val="28"/>
        </w:rPr>
        <w:t>удалось сформировать потребительскую базу</w:t>
      </w:r>
      <w:r w:rsidR="00FA6682">
        <w:rPr>
          <w:rFonts w:cs="Times New Roman"/>
          <w:b w:val="0"/>
          <w:szCs w:val="28"/>
        </w:rPr>
        <w:t xml:space="preserve"> и стимулировать спрос</w:t>
      </w:r>
      <w:r w:rsidR="00AB5DF2" w:rsidRPr="00897DB3">
        <w:rPr>
          <w:rFonts w:cs="Times New Roman"/>
          <w:b w:val="0"/>
          <w:szCs w:val="28"/>
        </w:rPr>
        <w:t xml:space="preserve">. </w:t>
      </w:r>
      <w:r w:rsidR="005201A8" w:rsidRPr="00897DB3">
        <w:rPr>
          <w:rFonts w:cs="Times New Roman"/>
          <w:b w:val="0"/>
          <w:szCs w:val="28"/>
        </w:rPr>
        <w:t xml:space="preserve">Руководство КНР более </w:t>
      </w:r>
      <w:r w:rsidR="00897709" w:rsidRPr="00897DB3">
        <w:rPr>
          <w:rFonts w:cs="Times New Roman"/>
          <w:b w:val="0"/>
          <w:szCs w:val="28"/>
        </w:rPr>
        <w:t>внимательно</w:t>
      </w:r>
      <w:r w:rsidR="005201A8" w:rsidRPr="00897DB3">
        <w:rPr>
          <w:rFonts w:cs="Times New Roman"/>
          <w:b w:val="0"/>
          <w:szCs w:val="28"/>
        </w:rPr>
        <w:t xml:space="preserve"> </w:t>
      </w:r>
      <w:r w:rsidR="00897709" w:rsidRPr="00897DB3">
        <w:rPr>
          <w:rFonts w:cs="Times New Roman"/>
          <w:b w:val="0"/>
          <w:szCs w:val="28"/>
        </w:rPr>
        <w:t>стало относиться к</w:t>
      </w:r>
      <w:r w:rsidR="005201A8" w:rsidRPr="00897DB3">
        <w:rPr>
          <w:rFonts w:cs="Times New Roman"/>
          <w:b w:val="0"/>
          <w:szCs w:val="28"/>
        </w:rPr>
        <w:t xml:space="preserve"> вопросам касающихся</w:t>
      </w:r>
      <w:r w:rsidR="00AF2D82" w:rsidRPr="00897DB3">
        <w:rPr>
          <w:rFonts w:cs="Times New Roman"/>
          <w:b w:val="0"/>
          <w:szCs w:val="28"/>
        </w:rPr>
        <w:t xml:space="preserve"> ослабления партийной диктатуры и усилению работы с молодежью. Одной</w:t>
      </w:r>
      <w:r w:rsidR="004E0E83" w:rsidRPr="00897DB3">
        <w:rPr>
          <w:rFonts w:cs="Times New Roman"/>
          <w:b w:val="0"/>
          <w:szCs w:val="28"/>
        </w:rPr>
        <w:t xml:space="preserve"> </w:t>
      </w:r>
      <w:r w:rsidR="00AF2D82" w:rsidRPr="00897DB3">
        <w:rPr>
          <w:rFonts w:cs="Times New Roman"/>
          <w:b w:val="0"/>
          <w:szCs w:val="28"/>
        </w:rPr>
        <w:t>из задач было противодействие консерваторам,</w:t>
      </w:r>
      <w:r w:rsidR="004E0E83" w:rsidRPr="00897DB3">
        <w:rPr>
          <w:rFonts w:cs="Times New Roman"/>
          <w:b w:val="0"/>
          <w:szCs w:val="28"/>
        </w:rPr>
        <w:t xml:space="preserve"> а также выдвижение на руководя</w:t>
      </w:r>
      <w:r w:rsidR="00BC6BFF" w:rsidRPr="00897DB3">
        <w:rPr>
          <w:rFonts w:cs="Times New Roman"/>
          <w:b w:val="0"/>
          <w:szCs w:val="28"/>
        </w:rPr>
        <w:t>щие посты нового, более молодого и мобильного поколения коммунистов</w:t>
      </w:r>
      <w:r w:rsidR="00AF2D82" w:rsidRPr="00897DB3">
        <w:rPr>
          <w:rFonts w:cs="Times New Roman"/>
          <w:b w:val="0"/>
          <w:szCs w:val="28"/>
        </w:rPr>
        <w:t>. В итоге</w:t>
      </w:r>
      <w:r w:rsidR="004E0E83" w:rsidRPr="00897DB3">
        <w:rPr>
          <w:rFonts w:cs="Times New Roman"/>
          <w:b w:val="0"/>
          <w:szCs w:val="28"/>
        </w:rPr>
        <w:t xml:space="preserve"> </w:t>
      </w:r>
      <w:r w:rsidR="00BC6BFF" w:rsidRPr="00897DB3">
        <w:rPr>
          <w:rFonts w:cs="Times New Roman"/>
          <w:b w:val="0"/>
          <w:szCs w:val="28"/>
        </w:rPr>
        <w:t>происходила коренная</w:t>
      </w:r>
      <w:r w:rsidR="00AF2D82" w:rsidRPr="00897DB3">
        <w:rPr>
          <w:rFonts w:cs="Times New Roman"/>
          <w:b w:val="0"/>
          <w:szCs w:val="28"/>
        </w:rPr>
        <w:t xml:space="preserve"> децентрализация</w:t>
      </w:r>
      <w:r w:rsidR="004E0E83" w:rsidRPr="00897DB3">
        <w:rPr>
          <w:rFonts w:cs="Times New Roman"/>
          <w:b w:val="0"/>
          <w:szCs w:val="28"/>
        </w:rPr>
        <w:t xml:space="preserve"> </w:t>
      </w:r>
      <w:r w:rsidR="00AF2D82" w:rsidRPr="00897DB3">
        <w:rPr>
          <w:rFonts w:cs="Times New Roman"/>
          <w:b w:val="0"/>
          <w:szCs w:val="28"/>
        </w:rPr>
        <w:t>промышленного и сельскохозяйственного</w:t>
      </w:r>
      <w:r w:rsidR="004E0E83" w:rsidRPr="00897DB3">
        <w:rPr>
          <w:rFonts w:cs="Times New Roman"/>
          <w:b w:val="0"/>
          <w:szCs w:val="28"/>
        </w:rPr>
        <w:t xml:space="preserve"> </w:t>
      </w:r>
      <w:r w:rsidR="00AF2D82" w:rsidRPr="00897DB3">
        <w:rPr>
          <w:rFonts w:cs="Times New Roman"/>
          <w:b w:val="0"/>
          <w:szCs w:val="28"/>
        </w:rPr>
        <w:t>производства</w:t>
      </w:r>
      <w:r w:rsidR="00D57791" w:rsidRPr="00897DB3">
        <w:rPr>
          <w:rFonts w:cs="Times New Roman"/>
          <w:b w:val="0"/>
          <w:szCs w:val="28"/>
        </w:rPr>
        <w:t>.</w:t>
      </w:r>
    </w:p>
    <w:p w:rsidR="004E0E83" w:rsidRPr="00897DB3" w:rsidRDefault="008C0485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 </w:t>
      </w:r>
      <w:r w:rsidR="001D7403" w:rsidRPr="00897DB3">
        <w:rPr>
          <w:rFonts w:cs="Times New Roman"/>
          <w:b w:val="0"/>
          <w:szCs w:val="28"/>
        </w:rPr>
        <w:t>Необходимо учитывать</w:t>
      </w:r>
      <w:r w:rsidR="004E0E83" w:rsidRPr="00897DB3">
        <w:rPr>
          <w:rFonts w:cs="Times New Roman"/>
          <w:b w:val="0"/>
          <w:szCs w:val="28"/>
        </w:rPr>
        <w:t xml:space="preserve">, </w:t>
      </w:r>
      <w:r w:rsidR="001D7403" w:rsidRPr="00897DB3">
        <w:rPr>
          <w:rFonts w:cs="Times New Roman"/>
          <w:b w:val="0"/>
          <w:szCs w:val="28"/>
        </w:rPr>
        <w:t xml:space="preserve">что </w:t>
      </w:r>
      <w:r w:rsidR="004E0E83" w:rsidRPr="00897DB3">
        <w:rPr>
          <w:rFonts w:cs="Times New Roman"/>
          <w:b w:val="0"/>
          <w:szCs w:val="28"/>
        </w:rPr>
        <w:t>не все нов</w:t>
      </w:r>
      <w:r w:rsidR="00D57791" w:rsidRPr="00897DB3">
        <w:rPr>
          <w:rFonts w:cs="Times New Roman"/>
          <w:b w:val="0"/>
          <w:szCs w:val="28"/>
        </w:rPr>
        <w:t>ации были реализуемы в ближайшей</w:t>
      </w:r>
      <w:r w:rsidR="004E0E83" w:rsidRPr="00897DB3">
        <w:rPr>
          <w:rFonts w:cs="Times New Roman"/>
          <w:b w:val="0"/>
          <w:szCs w:val="28"/>
        </w:rPr>
        <w:t xml:space="preserve"> </w:t>
      </w:r>
      <w:r w:rsidR="00D57791" w:rsidRPr="00897DB3">
        <w:rPr>
          <w:rFonts w:cs="Times New Roman"/>
          <w:b w:val="0"/>
          <w:szCs w:val="28"/>
        </w:rPr>
        <w:t>перспективе, однако, в процессе развития научной базы и</w:t>
      </w:r>
      <w:r w:rsidR="004E0E83" w:rsidRPr="00897DB3">
        <w:rPr>
          <w:rFonts w:cs="Times New Roman"/>
          <w:b w:val="0"/>
          <w:szCs w:val="28"/>
        </w:rPr>
        <w:t xml:space="preserve"> принятия стратегически важных политических реше</w:t>
      </w:r>
      <w:r w:rsidR="00D57791" w:rsidRPr="00897DB3">
        <w:rPr>
          <w:rFonts w:cs="Times New Roman"/>
          <w:b w:val="0"/>
          <w:szCs w:val="28"/>
        </w:rPr>
        <w:t xml:space="preserve">ний, новые изменения </w:t>
      </w:r>
      <w:r w:rsidR="004E0E83" w:rsidRPr="00897DB3">
        <w:rPr>
          <w:rFonts w:cs="Times New Roman"/>
          <w:b w:val="0"/>
          <w:szCs w:val="28"/>
        </w:rPr>
        <w:t>становились реальным вкладом в конструирование качественно новых характеристик политической организации и политического процесса в Китае</w:t>
      </w:r>
      <w:r w:rsidR="00230A83" w:rsidRPr="00897DB3">
        <w:rPr>
          <w:rFonts w:cs="Times New Roman"/>
          <w:b w:val="0"/>
          <w:szCs w:val="28"/>
        </w:rPr>
        <w:t>.</w:t>
      </w:r>
    </w:p>
    <w:p w:rsidR="00AF2D82" w:rsidRPr="00897DB3" w:rsidRDefault="008C0485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  </w:t>
      </w:r>
      <w:r w:rsidR="005045EA" w:rsidRPr="00897DB3">
        <w:rPr>
          <w:rFonts w:cs="Times New Roman"/>
          <w:b w:val="0"/>
          <w:szCs w:val="28"/>
        </w:rPr>
        <w:t>С 1992 по 2002 гг</w:t>
      </w:r>
      <w:r w:rsidR="00FA6682">
        <w:rPr>
          <w:rFonts w:cs="Times New Roman"/>
          <w:b w:val="0"/>
          <w:szCs w:val="28"/>
        </w:rPr>
        <w:t>.</w:t>
      </w:r>
      <w:r w:rsidR="00A04172" w:rsidRPr="00897DB3">
        <w:rPr>
          <w:rFonts w:cs="Times New Roman"/>
          <w:b w:val="0"/>
          <w:szCs w:val="28"/>
        </w:rPr>
        <w:t xml:space="preserve"> во </w:t>
      </w:r>
      <w:r w:rsidR="00211ADD" w:rsidRPr="00897DB3">
        <w:rPr>
          <w:rFonts w:cs="Times New Roman"/>
          <w:b w:val="0"/>
          <w:szCs w:val="28"/>
        </w:rPr>
        <w:t>главе</w:t>
      </w:r>
      <w:r w:rsidR="004E0E83" w:rsidRPr="00897DB3">
        <w:rPr>
          <w:rFonts w:cs="Times New Roman"/>
          <w:b w:val="0"/>
          <w:szCs w:val="28"/>
        </w:rPr>
        <w:t xml:space="preserve"> </w:t>
      </w:r>
      <w:r w:rsidR="00A743FC" w:rsidRPr="00897DB3">
        <w:rPr>
          <w:rFonts w:cs="Times New Roman"/>
          <w:b w:val="0"/>
          <w:szCs w:val="28"/>
        </w:rPr>
        <w:t>Компартии Китая находилось</w:t>
      </w:r>
      <w:r w:rsidR="00AF2D82" w:rsidRPr="00897DB3">
        <w:rPr>
          <w:rFonts w:cs="Times New Roman"/>
          <w:b w:val="0"/>
          <w:szCs w:val="28"/>
        </w:rPr>
        <w:t xml:space="preserve"> третье</w:t>
      </w:r>
      <w:r w:rsidR="004E0E83" w:rsidRPr="00897DB3">
        <w:rPr>
          <w:rFonts w:cs="Times New Roman"/>
          <w:b w:val="0"/>
          <w:szCs w:val="28"/>
        </w:rPr>
        <w:t xml:space="preserve"> </w:t>
      </w:r>
      <w:r w:rsidR="00AF2D82" w:rsidRPr="00897DB3">
        <w:rPr>
          <w:rFonts w:cs="Times New Roman"/>
          <w:b w:val="0"/>
          <w:szCs w:val="28"/>
        </w:rPr>
        <w:t>поколение руководителей во главе с Цзян</w:t>
      </w:r>
      <w:r w:rsidR="004E0E83" w:rsidRPr="00897DB3">
        <w:rPr>
          <w:rFonts w:cs="Times New Roman"/>
          <w:b w:val="0"/>
          <w:szCs w:val="28"/>
        </w:rPr>
        <w:t xml:space="preserve"> </w:t>
      </w:r>
      <w:r w:rsidR="00B13876" w:rsidRPr="00897DB3">
        <w:rPr>
          <w:rFonts w:cs="Times New Roman"/>
          <w:b w:val="0"/>
          <w:szCs w:val="28"/>
        </w:rPr>
        <w:t>Цзэминем, руководство КНР сформулировало задачу</w:t>
      </w:r>
      <w:r w:rsidR="00AF2D82" w:rsidRPr="00897DB3">
        <w:rPr>
          <w:rFonts w:cs="Times New Roman"/>
          <w:b w:val="0"/>
          <w:szCs w:val="28"/>
        </w:rPr>
        <w:t xml:space="preserve"> по</w:t>
      </w:r>
      <w:r w:rsidR="004E0E83" w:rsidRPr="00897DB3">
        <w:rPr>
          <w:rFonts w:cs="Times New Roman"/>
          <w:b w:val="0"/>
          <w:szCs w:val="28"/>
        </w:rPr>
        <w:t xml:space="preserve"> </w:t>
      </w:r>
      <w:r w:rsidR="00AF2D82" w:rsidRPr="00897DB3">
        <w:rPr>
          <w:rFonts w:cs="Times New Roman"/>
          <w:b w:val="0"/>
          <w:szCs w:val="28"/>
        </w:rPr>
        <w:t>становлению рыночной экономики при</w:t>
      </w:r>
      <w:r w:rsidR="004E0E83" w:rsidRPr="00897DB3">
        <w:rPr>
          <w:rFonts w:cs="Times New Roman"/>
          <w:b w:val="0"/>
          <w:szCs w:val="28"/>
        </w:rPr>
        <w:t xml:space="preserve"> </w:t>
      </w:r>
      <w:r w:rsidR="00AF2D82" w:rsidRPr="00897DB3">
        <w:rPr>
          <w:rFonts w:cs="Times New Roman"/>
          <w:b w:val="0"/>
          <w:szCs w:val="28"/>
        </w:rPr>
        <w:t>одно</w:t>
      </w:r>
      <w:r w:rsidR="004E0E83" w:rsidRPr="00897DB3">
        <w:rPr>
          <w:rFonts w:cs="Times New Roman"/>
          <w:b w:val="0"/>
          <w:szCs w:val="28"/>
        </w:rPr>
        <w:t>временном утверждении модели со</w:t>
      </w:r>
      <w:r w:rsidR="00AF2D82" w:rsidRPr="00897DB3">
        <w:rPr>
          <w:rFonts w:cs="Times New Roman"/>
          <w:b w:val="0"/>
          <w:szCs w:val="28"/>
        </w:rPr>
        <w:t>циалистической экономики, основанной на</w:t>
      </w:r>
      <w:r w:rsidR="004E0E83" w:rsidRPr="00897DB3">
        <w:rPr>
          <w:rFonts w:cs="Times New Roman"/>
          <w:b w:val="0"/>
          <w:szCs w:val="28"/>
        </w:rPr>
        <w:t xml:space="preserve"> </w:t>
      </w:r>
      <w:r w:rsidR="00AF2D82" w:rsidRPr="00897DB3">
        <w:rPr>
          <w:rFonts w:cs="Times New Roman"/>
          <w:b w:val="0"/>
          <w:szCs w:val="28"/>
        </w:rPr>
        <w:t>государственном регулировании. Средний</w:t>
      </w:r>
      <w:r w:rsidR="004E0E83" w:rsidRPr="00897DB3">
        <w:rPr>
          <w:rFonts w:cs="Times New Roman"/>
          <w:b w:val="0"/>
          <w:szCs w:val="28"/>
        </w:rPr>
        <w:t xml:space="preserve"> </w:t>
      </w:r>
      <w:r w:rsidR="00AF2D82" w:rsidRPr="00897DB3">
        <w:rPr>
          <w:rFonts w:cs="Times New Roman"/>
          <w:b w:val="0"/>
          <w:szCs w:val="28"/>
        </w:rPr>
        <w:t xml:space="preserve">рост ВВП за 10 </w:t>
      </w:r>
      <w:r w:rsidR="00AF2D82" w:rsidRPr="00897DB3">
        <w:rPr>
          <w:rFonts w:cs="Times New Roman"/>
          <w:b w:val="0"/>
          <w:szCs w:val="28"/>
        </w:rPr>
        <w:lastRenderedPageBreak/>
        <w:t>лет достиг 9,3 % в год и в</w:t>
      </w:r>
      <w:r w:rsidR="004E0E83" w:rsidRPr="00897DB3">
        <w:rPr>
          <w:rFonts w:cs="Times New Roman"/>
          <w:b w:val="0"/>
          <w:szCs w:val="28"/>
        </w:rPr>
        <w:t xml:space="preserve"> </w:t>
      </w:r>
      <w:r w:rsidR="00AF2D82" w:rsidRPr="00897DB3">
        <w:rPr>
          <w:rFonts w:cs="Times New Roman"/>
          <w:b w:val="0"/>
          <w:szCs w:val="28"/>
        </w:rPr>
        <w:t xml:space="preserve">расчете на душу населения составил к концу 2002 года </w:t>
      </w:r>
      <w:r w:rsidR="001F1BA6" w:rsidRPr="00897DB3">
        <w:rPr>
          <w:rFonts w:cs="Times New Roman"/>
          <w:b w:val="0"/>
          <w:szCs w:val="28"/>
        </w:rPr>
        <w:t>3,2 тыс. долларов. Первостепенными</w:t>
      </w:r>
      <w:r w:rsidR="004E0E83" w:rsidRPr="00897DB3">
        <w:rPr>
          <w:rFonts w:cs="Times New Roman"/>
          <w:b w:val="0"/>
          <w:szCs w:val="28"/>
        </w:rPr>
        <w:t xml:space="preserve"> при</w:t>
      </w:r>
      <w:r w:rsidR="00AF2D82" w:rsidRPr="00897DB3">
        <w:rPr>
          <w:rFonts w:cs="Times New Roman"/>
          <w:b w:val="0"/>
          <w:szCs w:val="28"/>
        </w:rPr>
        <w:t>оритета</w:t>
      </w:r>
      <w:r w:rsidR="004E0E83" w:rsidRPr="00897DB3">
        <w:rPr>
          <w:rFonts w:cs="Times New Roman"/>
          <w:b w:val="0"/>
          <w:szCs w:val="28"/>
        </w:rPr>
        <w:t>ми данного периода были прогрес</w:t>
      </w:r>
      <w:r w:rsidR="00AF2D82" w:rsidRPr="00897DB3">
        <w:rPr>
          <w:rFonts w:cs="Times New Roman"/>
          <w:b w:val="0"/>
          <w:szCs w:val="28"/>
        </w:rPr>
        <w:t>сивное р</w:t>
      </w:r>
      <w:r w:rsidR="004E0E83" w:rsidRPr="00897DB3">
        <w:rPr>
          <w:rFonts w:cs="Times New Roman"/>
          <w:b w:val="0"/>
          <w:szCs w:val="28"/>
        </w:rPr>
        <w:t>азвитие передовых производствен</w:t>
      </w:r>
      <w:r w:rsidR="00AF2D82" w:rsidRPr="00897DB3">
        <w:rPr>
          <w:rFonts w:cs="Times New Roman"/>
          <w:b w:val="0"/>
          <w:szCs w:val="28"/>
        </w:rPr>
        <w:t>ных сил</w:t>
      </w:r>
      <w:r w:rsidR="001F1BA6" w:rsidRPr="00897DB3">
        <w:rPr>
          <w:rFonts w:cs="Times New Roman"/>
          <w:b w:val="0"/>
          <w:szCs w:val="28"/>
        </w:rPr>
        <w:t>,</w:t>
      </w:r>
      <w:r w:rsidR="00AF2D82" w:rsidRPr="00897DB3">
        <w:rPr>
          <w:rFonts w:cs="Times New Roman"/>
          <w:b w:val="0"/>
          <w:szCs w:val="28"/>
        </w:rPr>
        <w:t xml:space="preserve"> культуры </w:t>
      </w:r>
      <w:r w:rsidR="001F1BA6" w:rsidRPr="00897DB3">
        <w:rPr>
          <w:rFonts w:cs="Times New Roman"/>
          <w:b w:val="0"/>
          <w:szCs w:val="28"/>
        </w:rPr>
        <w:t>производства и</w:t>
      </w:r>
      <w:r w:rsidR="004E0E83" w:rsidRPr="00897DB3">
        <w:rPr>
          <w:rFonts w:cs="Times New Roman"/>
          <w:b w:val="0"/>
          <w:szCs w:val="28"/>
        </w:rPr>
        <w:t xml:space="preserve"> </w:t>
      </w:r>
      <w:r w:rsidR="00AF2D82" w:rsidRPr="00897DB3">
        <w:rPr>
          <w:rFonts w:cs="Times New Roman"/>
          <w:b w:val="0"/>
          <w:szCs w:val="28"/>
        </w:rPr>
        <w:t>фундаментальные интересы подавляющего</w:t>
      </w:r>
      <w:r w:rsidR="004E0E83" w:rsidRPr="00897DB3">
        <w:rPr>
          <w:rFonts w:cs="Times New Roman"/>
          <w:b w:val="0"/>
          <w:szCs w:val="28"/>
        </w:rPr>
        <w:t xml:space="preserve"> </w:t>
      </w:r>
      <w:r w:rsidR="00AF2D82" w:rsidRPr="00897DB3">
        <w:rPr>
          <w:rFonts w:cs="Times New Roman"/>
          <w:b w:val="0"/>
          <w:szCs w:val="28"/>
        </w:rPr>
        <w:t>большинс</w:t>
      </w:r>
      <w:r w:rsidR="001F1BA6" w:rsidRPr="00897DB3">
        <w:rPr>
          <w:rFonts w:cs="Times New Roman"/>
          <w:b w:val="0"/>
          <w:szCs w:val="28"/>
        </w:rPr>
        <w:t>тва населения КНР. А основным</w:t>
      </w:r>
      <w:r w:rsidR="00AF2D82" w:rsidRPr="00897DB3">
        <w:rPr>
          <w:rFonts w:cs="Times New Roman"/>
          <w:b w:val="0"/>
          <w:szCs w:val="28"/>
        </w:rPr>
        <w:t xml:space="preserve"> программным элементом стала</w:t>
      </w:r>
      <w:r w:rsidR="004E0E83" w:rsidRPr="00897DB3">
        <w:rPr>
          <w:rFonts w:cs="Times New Roman"/>
          <w:b w:val="0"/>
          <w:szCs w:val="28"/>
        </w:rPr>
        <w:t xml:space="preserve"> </w:t>
      </w:r>
      <w:r w:rsidR="00AF2D82" w:rsidRPr="00897DB3">
        <w:rPr>
          <w:rFonts w:cs="Times New Roman"/>
          <w:b w:val="0"/>
          <w:szCs w:val="28"/>
        </w:rPr>
        <w:t xml:space="preserve">идея о </w:t>
      </w:r>
      <w:r w:rsidR="00A11D81" w:rsidRPr="00897DB3">
        <w:rPr>
          <w:rFonts w:cs="Times New Roman"/>
          <w:b w:val="0"/>
          <w:szCs w:val="28"/>
        </w:rPr>
        <w:t>«</w:t>
      </w:r>
      <w:r w:rsidR="00AF2D82" w:rsidRPr="00897DB3">
        <w:rPr>
          <w:rFonts w:cs="Times New Roman"/>
          <w:b w:val="0"/>
          <w:szCs w:val="28"/>
        </w:rPr>
        <w:t>тройном представительстве</w:t>
      </w:r>
      <w:r w:rsidR="00A11D81" w:rsidRPr="00897DB3">
        <w:rPr>
          <w:rFonts w:cs="Times New Roman"/>
          <w:b w:val="0"/>
          <w:szCs w:val="28"/>
        </w:rPr>
        <w:t>»</w:t>
      </w:r>
      <w:r w:rsidR="00FA6682">
        <w:rPr>
          <w:rStyle w:val="a5"/>
          <w:rFonts w:cs="Times New Roman"/>
          <w:b w:val="0"/>
          <w:szCs w:val="28"/>
        </w:rPr>
        <w:footnoteReference w:id="12"/>
      </w:r>
      <w:r w:rsidR="00AF2D82" w:rsidRPr="00897DB3">
        <w:rPr>
          <w:rFonts w:cs="Times New Roman"/>
          <w:b w:val="0"/>
          <w:szCs w:val="28"/>
        </w:rPr>
        <w:t>.</w:t>
      </w:r>
      <w:r w:rsidR="009763A2" w:rsidRPr="00897DB3">
        <w:rPr>
          <w:rFonts w:cs="Times New Roman"/>
          <w:b w:val="0"/>
          <w:szCs w:val="28"/>
        </w:rPr>
        <w:t xml:space="preserve"> </w:t>
      </w:r>
    </w:p>
    <w:p w:rsidR="00AF2D82" w:rsidRPr="00897DB3" w:rsidRDefault="008C0485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</w:t>
      </w:r>
      <w:r w:rsidR="00AF2D82" w:rsidRPr="00897DB3">
        <w:rPr>
          <w:rFonts w:cs="Times New Roman"/>
          <w:b w:val="0"/>
          <w:szCs w:val="28"/>
        </w:rPr>
        <w:t xml:space="preserve">Во время правления Цзян Цзэминя </w:t>
      </w:r>
      <w:r w:rsidR="001F1BA6" w:rsidRPr="00897DB3">
        <w:rPr>
          <w:rFonts w:cs="Times New Roman"/>
          <w:b w:val="0"/>
          <w:szCs w:val="28"/>
        </w:rPr>
        <w:t>основное внимание</w:t>
      </w:r>
      <w:r w:rsidR="004E0E83" w:rsidRPr="00897DB3">
        <w:rPr>
          <w:rFonts w:cs="Times New Roman"/>
          <w:b w:val="0"/>
          <w:szCs w:val="28"/>
        </w:rPr>
        <w:t xml:space="preserve"> </w:t>
      </w:r>
      <w:r w:rsidR="001F1BA6" w:rsidRPr="00897DB3">
        <w:rPr>
          <w:rFonts w:cs="Times New Roman"/>
          <w:b w:val="0"/>
          <w:szCs w:val="28"/>
        </w:rPr>
        <w:t>уделялось развитию и поощрению</w:t>
      </w:r>
      <w:r w:rsidR="00AF2D82" w:rsidRPr="00897DB3">
        <w:rPr>
          <w:rFonts w:cs="Times New Roman"/>
          <w:b w:val="0"/>
          <w:szCs w:val="28"/>
        </w:rPr>
        <w:t xml:space="preserve"> частного</w:t>
      </w:r>
      <w:r w:rsidR="004E0E83" w:rsidRPr="00897DB3">
        <w:rPr>
          <w:rFonts w:cs="Times New Roman"/>
          <w:b w:val="0"/>
          <w:szCs w:val="28"/>
        </w:rPr>
        <w:t xml:space="preserve"> </w:t>
      </w:r>
      <w:r w:rsidR="001F1BA6" w:rsidRPr="00897DB3">
        <w:rPr>
          <w:rFonts w:cs="Times New Roman"/>
          <w:b w:val="0"/>
          <w:szCs w:val="28"/>
        </w:rPr>
        <w:t>бизнеса, что в свою очередь</w:t>
      </w:r>
      <w:r w:rsidR="00AF2D82" w:rsidRPr="00897DB3">
        <w:rPr>
          <w:rFonts w:cs="Times New Roman"/>
          <w:b w:val="0"/>
          <w:szCs w:val="28"/>
        </w:rPr>
        <w:t xml:space="preserve"> способствовало бурному росту экон</w:t>
      </w:r>
      <w:r w:rsidR="001F1BA6" w:rsidRPr="00897DB3">
        <w:rPr>
          <w:rFonts w:cs="Times New Roman"/>
          <w:b w:val="0"/>
          <w:szCs w:val="28"/>
        </w:rPr>
        <w:t>омики, однако</w:t>
      </w:r>
      <w:r w:rsidR="004E0E83" w:rsidRPr="00897DB3">
        <w:rPr>
          <w:rFonts w:cs="Times New Roman"/>
          <w:b w:val="0"/>
          <w:szCs w:val="28"/>
        </w:rPr>
        <w:t>, при этом увеличи</w:t>
      </w:r>
      <w:r w:rsidR="00AF2D82" w:rsidRPr="00897DB3">
        <w:rPr>
          <w:rFonts w:cs="Times New Roman"/>
          <w:b w:val="0"/>
          <w:szCs w:val="28"/>
        </w:rPr>
        <w:t xml:space="preserve">вался </w:t>
      </w:r>
      <w:r w:rsidR="001F1BA6" w:rsidRPr="00897DB3">
        <w:rPr>
          <w:rFonts w:cs="Times New Roman"/>
          <w:b w:val="0"/>
          <w:szCs w:val="28"/>
        </w:rPr>
        <w:t xml:space="preserve">социальный </w:t>
      </w:r>
      <w:r w:rsidR="00AF2D82" w:rsidRPr="00897DB3">
        <w:rPr>
          <w:rFonts w:cs="Times New Roman"/>
          <w:b w:val="0"/>
          <w:szCs w:val="28"/>
        </w:rPr>
        <w:t>разрыв между богатыми и бедными.</w:t>
      </w:r>
    </w:p>
    <w:p w:rsidR="004E0E83" w:rsidRPr="00897DB3" w:rsidRDefault="008C0485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 </w:t>
      </w:r>
      <w:r w:rsidR="00FA6682">
        <w:rPr>
          <w:rFonts w:cs="Times New Roman"/>
          <w:b w:val="0"/>
          <w:szCs w:val="28"/>
        </w:rPr>
        <w:t>С 2000 г.</w:t>
      </w:r>
      <w:r w:rsidR="001F1BA6" w:rsidRPr="00897DB3">
        <w:rPr>
          <w:rFonts w:cs="Times New Roman"/>
          <w:b w:val="0"/>
          <w:szCs w:val="28"/>
        </w:rPr>
        <w:t xml:space="preserve"> Китайское руководство</w:t>
      </w:r>
      <w:r w:rsidR="00AF2D82" w:rsidRPr="00897DB3">
        <w:rPr>
          <w:rFonts w:cs="Times New Roman"/>
          <w:b w:val="0"/>
          <w:szCs w:val="28"/>
        </w:rPr>
        <w:t xml:space="preserve"> начал</w:t>
      </w:r>
      <w:r w:rsidR="001F1BA6" w:rsidRPr="00897DB3">
        <w:rPr>
          <w:rFonts w:cs="Times New Roman"/>
          <w:b w:val="0"/>
          <w:szCs w:val="28"/>
        </w:rPr>
        <w:t>о</w:t>
      </w:r>
      <w:r w:rsidR="00AF2D82" w:rsidRPr="00897DB3">
        <w:rPr>
          <w:rFonts w:cs="Times New Roman"/>
          <w:b w:val="0"/>
          <w:szCs w:val="28"/>
        </w:rPr>
        <w:t xml:space="preserve"> реализовывать</w:t>
      </w:r>
      <w:r w:rsidR="004E0E83" w:rsidRPr="00897DB3">
        <w:rPr>
          <w:rFonts w:cs="Times New Roman"/>
          <w:b w:val="0"/>
          <w:szCs w:val="28"/>
        </w:rPr>
        <w:t xml:space="preserve"> </w:t>
      </w:r>
      <w:r w:rsidR="00AF2D82" w:rsidRPr="00897DB3">
        <w:rPr>
          <w:rFonts w:cs="Times New Roman"/>
          <w:b w:val="0"/>
          <w:szCs w:val="28"/>
        </w:rPr>
        <w:t>стратегию активного выхода своих производителей на внешние рынки под девизом</w:t>
      </w:r>
      <w:r w:rsidR="004E0E83" w:rsidRPr="00897DB3">
        <w:rPr>
          <w:rFonts w:cs="Times New Roman"/>
          <w:b w:val="0"/>
          <w:szCs w:val="28"/>
        </w:rPr>
        <w:t xml:space="preserve"> </w:t>
      </w:r>
      <w:r w:rsidR="00A11D81" w:rsidRPr="00897DB3">
        <w:rPr>
          <w:rFonts w:cs="Times New Roman"/>
          <w:b w:val="0"/>
          <w:szCs w:val="28"/>
        </w:rPr>
        <w:t>«</w:t>
      </w:r>
      <w:r w:rsidR="00AF2D82" w:rsidRPr="00897DB3">
        <w:rPr>
          <w:rFonts w:cs="Times New Roman"/>
          <w:b w:val="0"/>
          <w:szCs w:val="28"/>
        </w:rPr>
        <w:t>Идти во вне</w:t>
      </w:r>
      <w:r w:rsidR="00A11D81" w:rsidRPr="00897DB3">
        <w:rPr>
          <w:rFonts w:cs="Times New Roman"/>
          <w:b w:val="0"/>
          <w:szCs w:val="28"/>
        </w:rPr>
        <w:t>»</w:t>
      </w:r>
      <w:r w:rsidR="00AF2D82" w:rsidRPr="00897DB3">
        <w:rPr>
          <w:rFonts w:cs="Times New Roman"/>
          <w:b w:val="0"/>
          <w:szCs w:val="28"/>
        </w:rPr>
        <w:t>. Также постепенно стали</w:t>
      </w:r>
      <w:r w:rsidR="004E0E83" w:rsidRPr="00897DB3">
        <w:rPr>
          <w:rFonts w:cs="Times New Roman"/>
          <w:b w:val="0"/>
          <w:szCs w:val="28"/>
        </w:rPr>
        <w:t xml:space="preserve"> </w:t>
      </w:r>
      <w:r w:rsidR="00AF2D82" w:rsidRPr="00897DB3">
        <w:rPr>
          <w:rFonts w:cs="Times New Roman"/>
          <w:b w:val="0"/>
          <w:szCs w:val="28"/>
        </w:rPr>
        <w:t>прим</w:t>
      </w:r>
      <w:r w:rsidR="004E0E83" w:rsidRPr="00897DB3">
        <w:rPr>
          <w:rFonts w:cs="Times New Roman"/>
          <w:b w:val="0"/>
          <w:szCs w:val="28"/>
        </w:rPr>
        <w:t>еняться главные рычаги макроэко</w:t>
      </w:r>
      <w:r w:rsidR="00AF2D82" w:rsidRPr="00897DB3">
        <w:rPr>
          <w:rFonts w:cs="Times New Roman"/>
          <w:b w:val="0"/>
          <w:szCs w:val="28"/>
        </w:rPr>
        <w:t>номического управления, в число которых</w:t>
      </w:r>
      <w:r w:rsidR="004E0E83" w:rsidRPr="00897DB3">
        <w:rPr>
          <w:rFonts w:cs="Times New Roman"/>
          <w:b w:val="0"/>
          <w:szCs w:val="28"/>
        </w:rPr>
        <w:t xml:space="preserve"> </w:t>
      </w:r>
      <w:r w:rsidR="00AF2D82" w:rsidRPr="00897DB3">
        <w:rPr>
          <w:rFonts w:cs="Times New Roman"/>
          <w:b w:val="0"/>
          <w:szCs w:val="28"/>
        </w:rPr>
        <w:t>включались стратегическое планирование,</w:t>
      </w:r>
      <w:r w:rsidR="004E0E83" w:rsidRPr="00897DB3">
        <w:rPr>
          <w:rFonts w:cs="Times New Roman"/>
          <w:b w:val="0"/>
          <w:szCs w:val="28"/>
        </w:rPr>
        <w:t xml:space="preserve"> </w:t>
      </w:r>
      <w:r w:rsidR="00AF2D82" w:rsidRPr="00897DB3">
        <w:rPr>
          <w:rFonts w:cs="Times New Roman"/>
          <w:b w:val="0"/>
          <w:szCs w:val="28"/>
        </w:rPr>
        <w:t>бюджетное финансирование, кредитно-финансовое регулирование и политика</w:t>
      </w:r>
      <w:r w:rsidR="004E0E83" w:rsidRPr="00897DB3">
        <w:rPr>
          <w:rFonts w:cs="Times New Roman"/>
          <w:b w:val="0"/>
          <w:szCs w:val="28"/>
        </w:rPr>
        <w:t xml:space="preserve"> </w:t>
      </w:r>
      <w:r w:rsidR="00AF2D82" w:rsidRPr="00897DB3">
        <w:rPr>
          <w:rFonts w:cs="Times New Roman"/>
          <w:b w:val="0"/>
          <w:szCs w:val="28"/>
        </w:rPr>
        <w:t>бюджетных доходов.</w:t>
      </w:r>
    </w:p>
    <w:p w:rsidR="004328F5" w:rsidRPr="00897DB3" w:rsidRDefault="008C0485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 </w:t>
      </w:r>
      <w:r w:rsidR="00FA6682">
        <w:rPr>
          <w:rFonts w:cs="Times New Roman"/>
          <w:b w:val="0"/>
          <w:szCs w:val="28"/>
        </w:rPr>
        <w:t>В 2002 г.</w:t>
      </w:r>
      <w:r w:rsidR="00AF2D82" w:rsidRPr="00897DB3">
        <w:rPr>
          <w:rFonts w:cs="Times New Roman"/>
          <w:b w:val="0"/>
          <w:szCs w:val="28"/>
        </w:rPr>
        <w:t xml:space="preserve"> к руководству в Китае</w:t>
      </w:r>
      <w:r w:rsidR="004E0E83" w:rsidRPr="00897DB3">
        <w:rPr>
          <w:rFonts w:cs="Times New Roman"/>
          <w:b w:val="0"/>
          <w:szCs w:val="28"/>
        </w:rPr>
        <w:t xml:space="preserve"> </w:t>
      </w:r>
      <w:r w:rsidR="00AF2D82" w:rsidRPr="00897DB3">
        <w:rPr>
          <w:rFonts w:cs="Times New Roman"/>
          <w:b w:val="0"/>
          <w:szCs w:val="28"/>
        </w:rPr>
        <w:t>пришло так называемое четвертое партийное поколение во главе Ху Цзиньтао.</w:t>
      </w:r>
      <w:r w:rsidR="004E0E83" w:rsidRPr="00897DB3">
        <w:rPr>
          <w:rFonts w:cs="Times New Roman"/>
          <w:b w:val="0"/>
          <w:szCs w:val="28"/>
        </w:rPr>
        <w:t xml:space="preserve"> </w:t>
      </w:r>
      <w:r w:rsidR="001F1BA6" w:rsidRPr="00897DB3">
        <w:rPr>
          <w:rFonts w:cs="Times New Roman"/>
          <w:b w:val="0"/>
          <w:szCs w:val="28"/>
        </w:rPr>
        <w:t>В этом же году</w:t>
      </w:r>
      <w:r w:rsidR="00AF2D82" w:rsidRPr="00897DB3">
        <w:rPr>
          <w:rFonts w:cs="Times New Roman"/>
          <w:b w:val="0"/>
          <w:szCs w:val="28"/>
        </w:rPr>
        <w:t xml:space="preserve"> КНР стала</w:t>
      </w:r>
      <w:r w:rsidR="004E0E83" w:rsidRPr="00897DB3">
        <w:rPr>
          <w:rFonts w:cs="Times New Roman"/>
          <w:b w:val="0"/>
          <w:szCs w:val="28"/>
        </w:rPr>
        <w:t xml:space="preserve"> </w:t>
      </w:r>
      <w:r w:rsidR="005045EA" w:rsidRPr="00897DB3">
        <w:rPr>
          <w:rFonts w:cs="Times New Roman"/>
          <w:b w:val="0"/>
          <w:szCs w:val="28"/>
        </w:rPr>
        <w:t>крупнейшим кредитором США</w:t>
      </w:r>
      <w:r w:rsidR="00AF2D82" w:rsidRPr="00897DB3">
        <w:rPr>
          <w:rFonts w:cs="Times New Roman"/>
          <w:b w:val="0"/>
          <w:szCs w:val="28"/>
        </w:rPr>
        <w:t>, а Банк</w:t>
      </w:r>
      <w:r w:rsidR="004E0E83" w:rsidRPr="00897DB3">
        <w:rPr>
          <w:rFonts w:cs="Times New Roman"/>
          <w:b w:val="0"/>
          <w:szCs w:val="28"/>
        </w:rPr>
        <w:t xml:space="preserve"> </w:t>
      </w:r>
      <w:r w:rsidR="00AF2D82" w:rsidRPr="00897DB3">
        <w:rPr>
          <w:rFonts w:cs="Times New Roman"/>
          <w:b w:val="0"/>
          <w:szCs w:val="28"/>
        </w:rPr>
        <w:t>Китая – вторым после Японии покупателем</w:t>
      </w:r>
      <w:r w:rsidR="004E0E83" w:rsidRPr="00897DB3">
        <w:rPr>
          <w:rFonts w:cs="Times New Roman"/>
          <w:b w:val="0"/>
          <w:szCs w:val="28"/>
        </w:rPr>
        <w:t xml:space="preserve"> </w:t>
      </w:r>
      <w:r w:rsidR="001F1BA6" w:rsidRPr="00897DB3">
        <w:rPr>
          <w:rFonts w:cs="Times New Roman"/>
          <w:b w:val="0"/>
          <w:szCs w:val="28"/>
        </w:rPr>
        <w:t>гособлигаций США. За время</w:t>
      </w:r>
      <w:r w:rsidR="00AF2D82" w:rsidRPr="00897DB3">
        <w:rPr>
          <w:rFonts w:cs="Times New Roman"/>
          <w:b w:val="0"/>
          <w:szCs w:val="28"/>
        </w:rPr>
        <w:t xml:space="preserve"> реформ, с</w:t>
      </w:r>
      <w:r w:rsidR="004E0E83" w:rsidRPr="00897DB3">
        <w:rPr>
          <w:rFonts w:cs="Times New Roman"/>
          <w:b w:val="0"/>
          <w:szCs w:val="28"/>
        </w:rPr>
        <w:t xml:space="preserve"> </w:t>
      </w:r>
      <w:r w:rsidR="00AF2D82" w:rsidRPr="00897DB3">
        <w:rPr>
          <w:rFonts w:cs="Times New Roman"/>
          <w:b w:val="0"/>
          <w:szCs w:val="28"/>
        </w:rPr>
        <w:t>2002 по</w:t>
      </w:r>
      <w:r w:rsidR="001F1BA6" w:rsidRPr="00897DB3">
        <w:rPr>
          <w:rFonts w:cs="Times New Roman"/>
          <w:b w:val="0"/>
          <w:szCs w:val="28"/>
        </w:rPr>
        <w:t xml:space="preserve"> 2012 год, производительность</w:t>
      </w:r>
      <w:r w:rsidR="004E0E83" w:rsidRPr="00897DB3">
        <w:rPr>
          <w:rFonts w:cs="Times New Roman"/>
          <w:b w:val="0"/>
          <w:szCs w:val="28"/>
        </w:rPr>
        <w:t xml:space="preserve"> </w:t>
      </w:r>
      <w:r w:rsidR="00AF2D82" w:rsidRPr="00897DB3">
        <w:rPr>
          <w:rFonts w:cs="Times New Roman"/>
          <w:b w:val="0"/>
          <w:szCs w:val="28"/>
        </w:rPr>
        <w:t>страны за</w:t>
      </w:r>
      <w:r w:rsidR="001F1BA6" w:rsidRPr="00897DB3">
        <w:rPr>
          <w:rFonts w:cs="Times New Roman"/>
          <w:b w:val="0"/>
          <w:szCs w:val="28"/>
        </w:rPr>
        <w:t>метно выросла</w:t>
      </w:r>
      <w:r w:rsidR="004E0E83" w:rsidRPr="00897DB3">
        <w:rPr>
          <w:rFonts w:cs="Times New Roman"/>
          <w:b w:val="0"/>
          <w:szCs w:val="28"/>
        </w:rPr>
        <w:t xml:space="preserve">, и многие </w:t>
      </w:r>
      <w:r w:rsidR="001F1BA6" w:rsidRPr="00897DB3">
        <w:rPr>
          <w:rFonts w:cs="Times New Roman"/>
          <w:b w:val="0"/>
          <w:szCs w:val="28"/>
        </w:rPr>
        <w:t xml:space="preserve">товары </w:t>
      </w:r>
      <w:r w:rsidR="004E0E83" w:rsidRPr="00897DB3">
        <w:rPr>
          <w:rFonts w:cs="Times New Roman"/>
          <w:b w:val="0"/>
          <w:szCs w:val="28"/>
        </w:rPr>
        <w:t>сельско</w:t>
      </w:r>
      <w:r w:rsidR="001F1BA6" w:rsidRPr="00897DB3">
        <w:rPr>
          <w:rFonts w:cs="Times New Roman"/>
          <w:b w:val="0"/>
          <w:szCs w:val="28"/>
        </w:rPr>
        <w:t>хозяйственного и промышленного</w:t>
      </w:r>
      <w:r w:rsidR="0073009B" w:rsidRPr="00897DB3">
        <w:rPr>
          <w:rFonts w:cs="Times New Roman"/>
          <w:b w:val="0"/>
          <w:szCs w:val="28"/>
        </w:rPr>
        <w:t xml:space="preserve"> производства</w:t>
      </w:r>
      <w:r w:rsidR="00AF2D82" w:rsidRPr="00897DB3">
        <w:rPr>
          <w:rFonts w:cs="Times New Roman"/>
          <w:b w:val="0"/>
          <w:szCs w:val="28"/>
        </w:rPr>
        <w:t xml:space="preserve"> на</w:t>
      </w:r>
      <w:r w:rsidR="004E0E83" w:rsidRPr="00897DB3">
        <w:rPr>
          <w:rFonts w:cs="Times New Roman"/>
          <w:b w:val="0"/>
          <w:szCs w:val="28"/>
        </w:rPr>
        <w:t xml:space="preserve"> </w:t>
      </w:r>
      <w:r w:rsidR="00AF2D82" w:rsidRPr="00897DB3">
        <w:rPr>
          <w:rFonts w:cs="Times New Roman"/>
          <w:b w:val="0"/>
          <w:szCs w:val="28"/>
        </w:rPr>
        <w:t>рынке о</w:t>
      </w:r>
      <w:r w:rsidR="0073009B" w:rsidRPr="00897DB3">
        <w:rPr>
          <w:rFonts w:cs="Times New Roman"/>
          <w:b w:val="0"/>
          <w:szCs w:val="28"/>
        </w:rPr>
        <w:t>казались в избытке. К экономике КНР</w:t>
      </w:r>
      <w:r w:rsidR="00AF2D82" w:rsidRPr="00897DB3">
        <w:rPr>
          <w:rFonts w:cs="Times New Roman"/>
          <w:b w:val="0"/>
          <w:szCs w:val="28"/>
        </w:rPr>
        <w:t xml:space="preserve"> стали предъявляться</w:t>
      </w:r>
      <w:r w:rsidR="004E0E83" w:rsidRPr="00897DB3">
        <w:rPr>
          <w:rFonts w:cs="Times New Roman"/>
          <w:b w:val="0"/>
          <w:szCs w:val="28"/>
        </w:rPr>
        <w:t xml:space="preserve"> </w:t>
      </w:r>
      <w:r w:rsidR="00AF2D82" w:rsidRPr="00897DB3">
        <w:rPr>
          <w:rFonts w:cs="Times New Roman"/>
          <w:b w:val="0"/>
          <w:szCs w:val="28"/>
        </w:rPr>
        <w:t>бол</w:t>
      </w:r>
      <w:r w:rsidR="0073009B" w:rsidRPr="00897DB3">
        <w:rPr>
          <w:rFonts w:cs="Times New Roman"/>
          <w:b w:val="0"/>
          <w:szCs w:val="28"/>
        </w:rPr>
        <w:t>ее жесткие требования. Стремительный рост и дальнейшее ее развитие</w:t>
      </w:r>
      <w:r w:rsidR="004E0E83" w:rsidRPr="00897DB3">
        <w:rPr>
          <w:rFonts w:cs="Times New Roman"/>
          <w:b w:val="0"/>
          <w:szCs w:val="28"/>
        </w:rPr>
        <w:t xml:space="preserve"> </w:t>
      </w:r>
      <w:r w:rsidR="0073009B" w:rsidRPr="00897DB3">
        <w:rPr>
          <w:rFonts w:cs="Times New Roman"/>
          <w:b w:val="0"/>
          <w:szCs w:val="28"/>
        </w:rPr>
        <w:t>столкнулось с системными</w:t>
      </w:r>
      <w:r w:rsidR="00AF2D82" w:rsidRPr="00897DB3">
        <w:rPr>
          <w:rFonts w:cs="Times New Roman"/>
          <w:b w:val="0"/>
          <w:szCs w:val="28"/>
        </w:rPr>
        <w:t xml:space="preserve"> ограничения</w:t>
      </w:r>
      <w:r w:rsidR="0073009B" w:rsidRPr="00897DB3">
        <w:rPr>
          <w:rFonts w:cs="Times New Roman"/>
          <w:b w:val="0"/>
          <w:szCs w:val="28"/>
        </w:rPr>
        <w:t>ми</w:t>
      </w:r>
      <w:r w:rsidR="00AF2D82" w:rsidRPr="00897DB3">
        <w:rPr>
          <w:rFonts w:cs="Times New Roman"/>
          <w:b w:val="0"/>
          <w:szCs w:val="28"/>
        </w:rPr>
        <w:t>,</w:t>
      </w:r>
      <w:r w:rsidR="004E0E83" w:rsidRPr="00897DB3">
        <w:rPr>
          <w:rFonts w:cs="Times New Roman"/>
          <w:b w:val="0"/>
          <w:szCs w:val="28"/>
        </w:rPr>
        <w:t xml:space="preserve"> </w:t>
      </w:r>
      <w:r w:rsidR="00AF2D82" w:rsidRPr="00897DB3">
        <w:rPr>
          <w:rFonts w:cs="Times New Roman"/>
          <w:b w:val="0"/>
          <w:szCs w:val="28"/>
        </w:rPr>
        <w:t>связанные с тем, что функционирующая</w:t>
      </w:r>
      <w:r w:rsidR="004E0E83" w:rsidRPr="00897DB3">
        <w:rPr>
          <w:rFonts w:cs="Times New Roman"/>
          <w:b w:val="0"/>
          <w:szCs w:val="28"/>
        </w:rPr>
        <w:t xml:space="preserve"> </w:t>
      </w:r>
      <w:r w:rsidR="00AF2D82" w:rsidRPr="00897DB3">
        <w:rPr>
          <w:rFonts w:cs="Times New Roman"/>
          <w:b w:val="0"/>
          <w:szCs w:val="28"/>
        </w:rPr>
        <w:t>систем</w:t>
      </w:r>
      <w:r w:rsidR="0073009B" w:rsidRPr="00897DB3">
        <w:rPr>
          <w:rFonts w:cs="Times New Roman"/>
          <w:b w:val="0"/>
          <w:szCs w:val="28"/>
        </w:rPr>
        <w:t>а оказалась не вполне отвечающей</w:t>
      </w:r>
      <w:r w:rsidR="004E0E83" w:rsidRPr="00897DB3">
        <w:rPr>
          <w:rFonts w:cs="Times New Roman"/>
          <w:b w:val="0"/>
          <w:szCs w:val="28"/>
        </w:rPr>
        <w:t xml:space="preserve"> </w:t>
      </w:r>
      <w:r w:rsidR="00AF2D82" w:rsidRPr="00897DB3">
        <w:rPr>
          <w:rFonts w:cs="Times New Roman"/>
          <w:b w:val="0"/>
          <w:szCs w:val="28"/>
        </w:rPr>
        <w:t xml:space="preserve">требованиям </w:t>
      </w:r>
      <w:r w:rsidR="00A11D81" w:rsidRPr="00897DB3">
        <w:rPr>
          <w:rFonts w:cs="Times New Roman"/>
          <w:b w:val="0"/>
          <w:szCs w:val="28"/>
        </w:rPr>
        <w:t>«</w:t>
      </w:r>
      <w:r w:rsidR="00AF2D82" w:rsidRPr="00897DB3">
        <w:rPr>
          <w:rFonts w:cs="Times New Roman"/>
          <w:b w:val="0"/>
          <w:szCs w:val="28"/>
        </w:rPr>
        <w:t>справедливой конкурентной</w:t>
      </w:r>
      <w:r w:rsidR="004E0E83" w:rsidRPr="00897DB3">
        <w:rPr>
          <w:rFonts w:cs="Times New Roman"/>
          <w:b w:val="0"/>
          <w:szCs w:val="28"/>
        </w:rPr>
        <w:t xml:space="preserve"> </w:t>
      </w:r>
      <w:r w:rsidR="00AF2D82" w:rsidRPr="00897DB3">
        <w:rPr>
          <w:rFonts w:cs="Times New Roman"/>
          <w:b w:val="0"/>
          <w:szCs w:val="28"/>
        </w:rPr>
        <w:t>борьбы</w:t>
      </w:r>
      <w:r w:rsidR="00A11D81" w:rsidRPr="00897DB3">
        <w:rPr>
          <w:rFonts w:cs="Times New Roman"/>
          <w:b w:val="0"/>
          <w:szCs w:val="28"/>
        </w:rPr>
        <w:t>»</w:t>
      </w:r>
      <w:r w:rsidR="00AF2D82" w:rsidRPr="00897DB3">
        <w:rPr>
          <w:rFonts w:cs="Times New Roman"/>
          <w:b w:val="0"/>
          <w:szCs w:val="28"/>
        </w:rPr>
        <w:t xml:space="preserve"> и не обеспечивала необходимого</w:t>
      </w:r>
      <w:r w:rsidR="004E0E83" w:rsidRPr="00897DB3">
        <w:rPr>
          <w:rFonts w:cs="Times New Roman"/>
          <w:b w:val="0"/>
          <w:szCs w:val="28"/>
        </w:rPr>
        <w:t xml:space="preserve"> </w:t>
      </w:r>
      <w:r w:rsidR="00AF2D82" w:rsidRPr="00897DB3">
        <w:rPr>
          <w:rFonts w:cs="Times New Roman"/>
          <w:b w:val="0"/>
          <w:szCs w:val="28"/>
        </w:rPr>
        <w:t>роста</w:t>
      </w:r>
      <w:r w:rsidR="0073009B" w:rsidRPr="00897DB3">
        <w:rPr>
          <w:rFonts w:cs="Times New Roman"/>
          <w:b w:val="0"/>
          <w:szCs w:val="28"/>
        </w:rPr>
        <w:t xml:space="preserve"> инвестиционного спроса. Из-за открытости</w:t>
      </w:r>
      <w:r w:rsidR="00AF2D82" w:rsidRPr="00897DB3">
        <w:rPr>
          <w:rFonts w:cs="Times New Roman"/>
          <w:b w:val="0"/>
          <w:szCs w:val="28"/>
        </w:rPr>
        <w:t xml:space="preserve"> экономики все большее</w:t>
      </w:r>
      <w:r w:rsidR="004E0E83" w:rsidRPr="00897DB3">
        <w:rPr>
          <w:rFonts w:cs="Times New Roman"/>
          <w:b w:val="0"/>
          <w:szCs w:val="28"/>
        </w:rPr>
        <w:t xml:space="preserve"> </w:t>
      </w:r>
      <w:r w:rsidR="0073009B" w:rsidRPr="00897DB3">
        <w:rPr>
          <w:rFonts w:cs="Times New Roman"/>
          <w:b w:val="0"/>
          <w:szCs w:val="28"/>
        </w:rPr>
        <w:t>влияние</w:t>
      </w:r>
      <w:r w:rsidR="004E0E83" w:rsidRPr="00897DB3">
        <w:rPr>
          <w:rFonts w:cs="Times New Roman"/>
          <w:b w:val="0"/>
          <w:szCs w:val="28"/>
        </w:rPr>
        <w:t xml:space="preserve"> на н</w:t>
      </w:r>
      <w:r w:rsidR="0073009B" w:rsidRPr="00897DB3">
        <w:rPr>
          <w:rFonts w:cs="Times New Roman"/>
          <w:b w:val="0"/>
          <w:szCs w:val="28"/>
        </w:rPr>
        <w:t>ее также оказывали перемены</w:t>
      </w:r>
      <w:r w:rsidR="004E0E83" w:rsidRPr="00897DB3">
        <w:rPr>
          <w:rFonts w:cs="Times New Roman"/>
          <w:b w:val="0"/>
          <w:szCs w:val="28"/>
        </w:rPr>
        <w:t xml:space="preserve"> мировой экономической конъ</w:t>
      </w:r>
      <w:r w:rsidR="00AF2D82" w:rsidRPr="00897DB3">
        <w:rPr>
          <w:rFonts w:cs="Times New Roman"/>
          <w:b w:val="0"/>
          <w:szCs w:val="28"/>
        </w:rPr>
        <w:t>юнктуры</w:t>
      </w:r>
      <w:r w:rsidR="004328F5" w:rsidRPr="00897DB3">
        <w:rPr>
          <w:rFonts w:cs="Times New Roman"/>
          <w:b w:val="0"/>
          <w:szCs w:val="28"/>
        </w:rPr>
        <w:t>.</w:t>
      </w:r>
    </w:p>
    <w:p w:rsidR="004328F5" w:rsidRPr="00897DB3" w:rsidRDefault="008C0485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</w:t>
      </w:r>
      <w:r w:rsidR="004328F5" w:rsidRPr="00897DB3">
        <w:rPr>
          <w:rFonts w:cs="Times New Roman"/>
          <w:b w:val="0"/>
          <w:szCs w:val="28"/>
        </w:rPr>
        <w:t>Как составная часть соц</w:t>
      </w:r>
      <w:r w:rsidR="004B1649" w:rsidRPr="00897DB3">
        <w:rPr>
          <w:rFonts w:cs="Times New Roman"/>
          <w:b w:val="0"/>
          <w:szCs w:val="28"/>
        </w:rPr>
        <w:t>иального развития</w:t>
      </w:r>
      <w:r w:rsidR="00BB4E8D" w:rsidRPr="00897DB3">
        <w:rPr>
          <w:rFonts w:cs="Times New Roman"/>
          <w:b w:val="0"/>
          <w:szCs w:val="28"/>
        </w:rPr>
        <w:t>,</w:t>
      </w:r>
      <w:r w:rsidR="004B1649" w:rsidRPr="00897DB3">
        <w:rPr>
          <w:rFonts w:cs="Times New Roman"/>
          <w:b w:val="0"/>
          <w:szCs w:val="28"/>
        </w:rPr>
        <w:t xml:space="preserve"> развитие поли</w:t>
      </w:r>
      <w:r w:rsidR="004328F5" w:rsidRPr="00897DB3">
        <w:rPr>
          <w:rFonts w:cs="Times New Roman"/>
          <w:b w:val="0"/>
          <w:szCs w:val="28"/>
        </w:rPr>
        <w:t>тическое представляет со</w:t>
      </w:r>
      <w:r w:rsidR="004B1649" w:rsidRPr="00897DB3">
        <w:rPr>
          <w:rFonts w:cs="Times New Roman"/>
          <w:b w:val="0"/>
          <w:szCs w:val="28"/>
        </w:rPr>
        <w:t>бой процесс качественных систем</w:t>
      </w:r>
      <w:r w:rsidR="004328F5" w:rsidRPr="00897DB3">
        <w:rPr>
          <w:rFonts w:cs="Times New Roman"/>
          <w:b w:val="0"/>
          <w:szCs w:val="28"/>
        </w:rPr>
        <w:t>ных изменений, охватывающих и политическую организацию,</w:t>
      </w:r>
      <w:r w:rsidR="004B1649" w:rsidRPr="00897DB3">
        <w:rPr>
          <w:rFonts w:cs="Times New Roman"/>
          <w:b w:val="0"/>
          <w:szCs w:val="28"/>
        </w:rPr>
        <w:t xml:space="preserve"> то есть</w:t>
      </w:r>
      <w:r w:rsidR="004328F5" w:rsidRPr="00897DB3">
        <w:rPr>
          <w:rFonts w:cs="Times New Roman"/>
          <w:b w:val="0"/>
          <w:szCs w:val="28"/>
        </w:rPr>
        <w:t>, вырабатываемую и реа</w:t>
      </w:r>
      <w:r w:rsidR="004B1649" w:rsidRPr="00897DB3">
        <w:rPr>
          <w:rFonts w:cs="Times New Roman"/>
          <w:b w:val="0"/>
          <w:szCs w:val="28"/>
        </w:rPr>
        <w:t>лизуемую государством государст</w:t>
      </w:r>
      <w:r w:rsidR="004328F5" w:rsidRPr="00897DB3">
        <w:rPr>
          <w:rFonts w:cs="Times New Roman"/>
          <w:b w:val="0"/>
          <w:szCs w:val="28"/>
        </w:rPr>
        <w:t>венную политику, и политическую самоорганизацию общества.</w:t>
      </w:r>
      <w:r w:rsidR="004B1649" w:rsidRPr="00897DB3">
        <w:rPr>
          <w:rFonts w:cs="Times New Roman"/>
          <w:b w:val="0"/>
          <w:szCs w:val="28"/>
        </w:rPr>
        <w:t xml:space="preserve"> </w:t>
      </w:r>
      <w:r w:rsidR="004328F5" w:rsidRPr="00897DB3">
        <w:rPr>
          <w:rFonts w:cs="Times New Roman"/>
          <w:b w:val="0"/>
          <w:szCs w:val="28"/>
        </w:rPr>
        <w:t>Вопреки часто встре</w:t>
      </w:r>
      <w:r w:rsidR="004B1649" w:rsidRPr="00897DB3">
        <w:rPr>
          <w:rFonts w:cs="Times New Roman"/>
          <w:b w:val="0"/>
          <w:szCs w:val="28"/>
        </w:rPr>
        <w:t xml:space="preserve">чающимся, особенно, в </w:t>
      </w:r>
      <w:r w:rsidR="004B1649" w:rsidRPr="00897DB3">
        <w:rPr>
          <w:rFonts w:cs="Times New Roman"/>
          <w:b w:val="0"/>
          <w:szCs w:val="28"/>
        </w:rPr>
        <w:lastRenderedPageBreak/>
        <w:t>журналист</w:t>
      </w:r>
      <w:r w:rsidR="004328F5" w:rsidRPr="00897DB3">
        <w:rPr>
          <w:rFonts w:cs="Times New Roman"/>
          <w:b w:val="0"/>
          <w:szCs w:val="28"/>
        </w:rPr>
        <w:t>ской аналитике, а также в источниках, транслирующих точку</w:t>
      </w:r>
      <w:r w:rsidR="004B1649" w:rsidRPr="00897DB3">
        <w:rPr>
          <w:rFonts w:cs="Times New Roman"/>
          <w:b w:val="0"/>
          <w:szCs w:val="28"/>
        </w:rPr>
        <w:t xml:space="preserve"> </w:t>
      </w:r>
      <w:r w:rsidR="004328F5" w:rsidRPr="00897DB3">
        <w:rPr>
          <w:rFonts w:cs="Times New Roman"/>
          <w:b w:val="0"/>
          <w:szCs w:val="28"/>
        </w:rPr>
        <w:t>зрения сторонников западных представлений о политическом</w:t>
      </w:r>
      <w:r w:rsidR="004B1649" w:rsidRPr="00897DB3">
        <w:rPr>
          <w:rFonts w:cs="Times New Roman"/>
          <w:b w:val="0"/>
          <w:szCs w:val="28"/>
        </w:rPr>
        <w:t xml:space="preserve"> развитии</w:t>
      </w:r>
      <w:r w:rsidR="004328F5" w:rsidRPr="00897DB3">
        <w:rPr>
          <w:rFonts w:cs="Times New Roman"/>
          <w:b w:val="0"/>
          <w:szCs w:val="28"/>
        </w:rPr>
        <w:t>, оценкам политич</w:t>
      </w:r>
      <w:r w:rsidR="004B1649" w:rsidRPr="00897DB3">
        <w:rPr>
          <w:rFonts w:cs="Times New Roman"/>
          <w:b w:val="0"/>
          <w:szCs w:val="28"/>
        </w:rPr>
        <w:t>еских изменений в Китае как ими</w:t>
      </w:r>
      <w:r w:rsidR="004328F5" w:rsidRPr="00897DB3">
        <w:rPr>
          <w:rFonts w:cs="Times New Roman"/>
          <w:b w:val="0"/>
          <w:szCs w:val="28"/>
        </w:rPr>
        <w:t>тационных, политическое развитие может отнюдь не выражаться только в смене политической системы государства</w:t>
      </w:r>
      <w:r w:rsidR="00FA6682">
        <w:rPr>
          <w:rStyle w:val="a5"/>
          <w:rFonts w:cs="Times New Roman"/>
          <w:b w:val="0"/>
          <w:szCs w:val="28"/>
        </w:rPr>
        <w:footnoteReference w:id="13"/>
      </w:r>
      <w:r w:rsidR="004328F5" w:rsidRPr="00897DB3">
        <w:rPr>
          <w:rFonts w:cs="Times New Roman"/>
          <w:b w:val="0"/>
          <w:szCs w:val="28"/>
        </w:rPr>
        <w:t>. Оно</w:t>
      </w:r>
      <w:r w:rsidR="004B1649" w:rsidRPr="00897DB3">
        <w:rPr>
          <w:rFonts w:cs="Times New Roman"/>
          <w:b w:val="0"/>
          <w:szCs w:val="28"/>
        </w:rPr>
        <w:t xml:space="preserve"> </w:t>
      </w:r>
      <w:r w:rsidR="004328F5" w:rsidRPr="00897DB3">
        <w:rPr>
          <w:rFonts w:cs="Times New Roman"/>
          <w:b w:val="0"/>
          <w:szCs w:val="28"/>
        </w:rPr>
        <w:t>может осуществляться и э</w:t>
      </w:r>
      <w:r w:rsidR="004B1649" w:rsidRPr="00897DB3">
        <w:rPr>
          <w:rFonts w:cs="Times New Roman"/>
          <w:b w:val="0"/>
          <w:szCs w:val="28"/>
        </w:rPr>
        <w:t>волюционным путем, когда полити</w:t>
      </w:r>
      <w:r w:rsidR="004328F5" w:rsidRPr="00897DB3">
        <w:rPr>
          <w:rFonts w:cs="Times New Roman"/>
          <w:b w:val="0"/>
          <w:szCs w:val="28"/>
        </w:rPr>
        <w:t>ческое руководство, избега</w:t>
      </w:r>
      <w:r w:rsidR="004B1649" w:rsidRPr="00897DB3">
        <w:rPr>
          <w:rFonts w:cs="Times New Roman"/>
          <w:b w:val="0"/>
          <w:szCs w:val="28"/>
        </w:rPr>
        <w:t>я рисков непредсказуемых послед</w:t>
      </w:r>
      <w:r w:rsidR="004328F5" w:rsidRPr="00897DB3">
        <w:rPr>
          <w:rFonts w:cs="Times New Roman"/>
          <w:b w:val="0"/>
          <w:szCs w:val="28"/>
        </w:rPr>
        <w:t>ствий кардинальных изменений, осуществляет поиск резервов</w:t>
      </w:r>
      <w:r w:rsidR="004B1649" w:rsidRPr="00897DB3">
        <w:rPr>
          <w:rFonts w:cs="Times New Roman"/>
          <w:b w:val="0"/>
          <w:szCs w:val="28"/>
        </w:rPr>
        <w:t xml:space="preserve"> </w:t>
      </w:r>
      <w:r w:rsidR="004328F5" w:rsidRPr="00897DB3">
        <w:rPr>
          <w:rFonts w:cs="Times New Roman"/>
          <w:b w:val="0"/>
          <w:szCs w:val="28"/>
        </w:rPr>
        <w:t>повышения эффективности существующей политической системы. Политическое развитие</w:t>
      </w:r>
      <w:r w:rsidR="004B1649" w:rsidRPr="00897DB3">
        <w:rPr>
          <w:rFonts w:cs="Times New Roman"/>
          <w:b w:val="0"/>
          <w:szCs w:val="28"/>
        </w:rPr>
        <w:t xml:space="preserve"> в таком случае подчинено разви</w:t>
      </w:r>
      <w:r w:rsidR="004328F5" w:rsidRPr="00897DB3">
        <w:rPr>
          <w:rFonts w:cs="Times New Roman"/>
          <w:b w:val="0"/>
          <w:szCs w:val="28"/>
        </w:rPr>
        <w:t>тию страны в целом, а не приведению политической системы в</w:t>
      </w:r>
      <w:r w:rsidR="004B1649" w:rsidRPr="00897DB3">
        <w:rPr>
          <w:rFonts w:cs="Times New Roman"/>
          <w:b w:val="0"/>
          <w:szCs w:val="28"/>
        </w:rPr>
        <w:t xml:space="preserve"> </w:t>
      </w:r>
      <w:r w:rsidR="004328F5" w:rsidRPr="00897DB3">
        <w:rPr>
          <w:rFonts w:cs="Times New Roman"/>
          <w:b w:val="0"/>
          <w:szCs w:val="28"/>
        </w:rPr>
        <w:t>соответствие с зарубежными шаблонами, считающимис</w:t>
      </w:r>
      <w:r w:rsidR="004B1649" w:rsidRPr="00897DB3">
        <w:rPr>
          <w:rFonts w:cs="Times New Roman"/>
          <w:b w:val="0"/>
          <w:szCs w:val="28"/>
        </w:rPr>
        <w:t>я в оп</w:t>
      </w:r>
      <w:r w:rsidR="004328F5" w:rsidRPr="00897DB3">
        <w:rPr>
          <w:rFonts w:cs="Times New Roman"/>
          <w:b w:val="0"/>
          <w:szCs w:val="28"/>
        </w:rPr>
        <w:t>ределенны</w:t>
      </w:r>
      <w:r w:rsidR="005045EA" w:rsidRPr="00897DB3">
        <w:rPr>
          <w:rFonts w:cs="Times New Roman"/>
          <w:b w:val="0"/>
          <w:szCs w:val="28"/>
        </w:rPr>
        <w:t>х кругах успешными. Именно такой путь</w:t>
      </w:r>
      <w:r w:rsidR="004328F5" w:rsidRPr="00897DB3">
        <w:rPr>
          <w:rFonts w:cs="Times New Roman"/>
          <w:b w:val="0"/>
          <w:szCs w:val="28"/>
        </w:rPr>
        <w:t xml:space="preserve"> </w:t>
      </w:r>
      <w:r w:rsidR="005045EA" w:rsidRPr="00897DB3">
        <w:rPr>
          <w:rFonts w:cs="Times New Roman"/>
          <w:b w:val="0"/>
          <w:szCs w:val="28"/>
        </w:rPr>
        <w:t>был выбран современным политическим</w:t>
      </w:r>
      <w:r w:rsidR="004328F5" w:rsidRPr="00897DB3">
        <w:rPr>
          <w:rFonts w:cs="Times New Roman"/>
          <w:b w:val="0"/>
          <w:szCs w:val="28"/>
        </w:rPr>
        <w:t xml:space="preserve"> руководство</w:t>
      </w:r>
      <w:r w:rsidR="005045EA" w:rsidRPr="00897DB3">
        <w:rPr>
          <w:rFonts w:cs="Times New Roman"/>
          <w:b w:val="0"/>
          <w:szCs w:val="28"/>
        </w:rPr>
        <w:t>м</w:t>
      </w:r>
      <w:r w:rsidR="004328F5" w:rsidRPr="00897DB3">
        <w:rPr>
          <w:rFonts w:cs="Times New Roman"/>
          <w:b w:val="0"/>
          <w:szCs w:val="28"/>
        </w:rPr>
        <w:t xml:space="preserve"> КНР.</w:t>
      </w:r>
    </w:p>
    <w:p w:rsidR="00DF44F0" w:rsidRPr="00897DB3" w:rsidRDefault="008C0485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</w:t>
      </w:r>
      <w:r w:rsidR="00FA6682">
        <w:rPr>
          <w:rFonts w:cs="Times New Roman"/>
          <w:b w:val="0"/>
          <w:szCs w:val="28"/>
        </w:rPr>
        <w:t>Начиная с 2012 г.</w:t>
      </w:r>
      <w:r w:rsidR="004E0E83" w:rsidRPr="00897DB3">
        <w:rPr>
          <w:rFonts w:cs="Times New Roman"/>
          <w:b w:val="0"/>
          <w:szCs w:val="28"/>
        </w:rPr>
        <w:t xml:space="preserve"> после </w:t>
      </w:r>
      <w:bookmarkStart w:id="23" w:name="_Hlk483670299"/>
      <w:bookmarkStart w:id="24" w:name="_Hlk481408420"/>
      <w:r w:rsidR="004E0E83" w:rsidRPr="00897DB3">
        <w:rPr>
          <w:rFonts w:cs="Times New Roman"/>
          <w:b w:val="0"/>
          <w:szCs w:val="28"/>
        </w:rPr>
        <w:t>XVIII</w:t>
      </w:r>
      <w:bookmarkEnd w:id="23"/>
      <w:r w:rsidR="004E0E83" w:rsidRPr="00897DB3">
        <w:rPr>
          <w:rFonts w:cs="Times New Roman"/>
          <w:b w:val="0"/>
          <w:szCs w:val="28"/>
        </w:rPr>
        <w:t xml:space="preserve"> съезда </w:t>
      </w:r>
      <w:r w:rsidR="0073009B" w:rsidRPr="00897DB3">
        <w:rPr>
          <w:rFonts w:cs="Times New Roman"/>
          <w:b w:val="0"/>
          <w:szCs w:val="28"/>
        </w:rPr>
        <w:t>КПК</w:t>
      </w:r>
      <w:bookmarkEnd w:id="24"/>
      <w:r w:rsidR="0073009B" w:rsidRPr="00897DB3">
        <w:rPr>
          <w:rFonts w:cs="Times New Roman"/>
          <w:b w:val="0"/>
          <w:szCs w:val="28"/>
        </w:rPr>
        <w:t>, Китаем руководит уже</w:t>
      </w:r>
      <w:r w:rsidR="004E0E83" w:rsidRPr="00897DB3">
        <w:rPr>
          <w:rFonts w:cs="Times New Roman"/>
          <w:b w:val="0"/>
          <w:szCs w:val="28"/>
        </w:rPr>
        <w:t xml:space="preserve"> пятое партийное поколение во главе с Си Цзиньпином. Перед ним стоят амбициозные цели: построить зажиточное общество, сделать страну демократической к 2050 году. Для этого намечено продолжать движение по пути социализма с китайской спецификой.</w:t>
      </w:r>
      <w:bookmarkStart w:id="25" w:name="_Hlk482096252"/>
      <w:bookmarkStart w:id="26" w:name="_Hlk481411211"/>
      <w:r w:rsidR="001A195B" w:rsidRPr="00897DB3">
        <w:rPr>
          <w:rFonts w:cs="Times New Roman"/>
          <w:b w:val="0"/>
          <w:szCs w:val="28"/>
        </w:rPr>
        <w:t xml:space="preserve"> </w:t>
      </w:r>
      <w:r w:rsidR="0074070C" w:rsidRPr="00897DB3">
        <w:rPr>
          <w:rFonts w:cs="Times New Roman"/>
          <w:b w:val="0"/>
          <w:szCs w:val="28"/>
        </w:rPr>
        <w:t xml:space="preserve">XVIII </w:t>
      </w:r>
      <w:bookmarkEnd w:id="25"/>
      <w:r w:rsidR="0074070C" w:rsidRPr="00897DB3">
        <w:rPr>
          <w:rFonts w:cs="Times New Roman"/>
          <w:b w:val="0"/>
          <w:szCs w:val="28"/>
        </w:rPr>
        <w:t xml:space="preserve">съезд КПК </w:t>
      </w:r>
      <w:bookmarkEnd w:id="26"/>
      <w:r w:rsidR="0074070C" w:rsidRPr="00897DB3">
        <w:rPr>
          <w:rFonts w:cs="Times New Roman"/>
          <w:b w:val="0"/>
          <w:szCs w:val="28"/>
        </w:rPr>
        <w:t>стал отправной точкой не только нового поколения китайской власти, но и указал дальнейшие ориентиры развития</w:t>
      </w:r>
      <w:r w:rsidR="00C9270C" w:rsidRPr="00897DB3">
        <w:rPr>
          <w:rFonts w:cs="Times New Roman"/>
          <w:b w:val="0"/>
          <w:szCs w:val="28"/>
        </w:rPr>
        <w:t xml:space="preserve"> Китая</w:t>
      </w:r>
      <w:r w:rsidR="0068629D" w:rsidRPr="00897DB3">
        <w:rPr>
          <w:rFonts w:cs="Times New Roman"/>
          <w:b w:val="0"/>
          <w:szCs w:val="28"/>
        </w:rPr>
        <w:t>.</w:t>
      </w:r>
    </w:p>
    <w:p w:rsidR="001F0F83" w:rsidRPr="008C0485" w:rsidRDefault="00330A70" w:rsidP="00897DB3">
      <w:pPr>
        <w:pStyle w:val="10"/>
        <w:spacing w:before="120" w:after="120"/>
        <w:ind w:left="680"/>
        <w:jc w:val="both"/>
        <w:rPr>
          <w:rFonts w:cs="Times New Roman"/>
          <w:szCs w:val="28"/>
        </w:rPr>
      </w:pPr>
      <w:r w:rsidRPr="00BE6E0B">
        <w:rPr>
          <w:rFonts w:cs="Times New Roman"/>
          <w:b w:val="0"/>
          <w:szCs w:val="28"/>
        </w:rPr>
        <w:t xml:space="preserve">                       </w:t>
      </w:r>
      <w:r w:rsidRPr="008C0485">
        <w:rPr>
          <w:rFonts w:cs="Times New Roman"/>
          <w:szCs w:val="28"/>
        </w:rPr>
        <w:t xml:space="preserve">1.2. </w:t>
      </w:r>
      <w:r w:rsidR="00214533" w:rsidRPr="008C0485">
        <w:rPr>
          <w:rFonts w:cs="Times New Roman"/>
          <w:szCs w:val="28"/>
        </w:rPr>
        <w:t xml:space="preserve">Основные направления </w:t>
      </w:r>
      <w:r w:rsidRPr="008C0485">
        <w:rPr>
          <w:rFonts w:cs="Times New Roman"/>
          <w:szCs w:val="28"/>
        </w:rPr>
        <w:t>XVIII съезд</w:t>
      </w:r>
      <w:r w:rsidR="00214533" w:rsidRPr="008C0485">
        <w:rPr>
          <w:rFonts w:cs="Times New Roman"/>
          <w:szCs w:val="28"/>
        </w:rPr>
        <w:t>а КПК</w:t>
      </w:r>
      <w:r w:rsidRPr="008C0485">
        <w:rPr>
          <w:rFonts w:cs="Times New Roman"/>
          <w:szCs w:val="28"/>
        </w:rPr>
        <w:t xml:space="preserve"> </w:t>
      </w:r>
    </w:p>
    <w:p w:rsidR="006E4384" w:rsidRPr="00897DB3" w:rsidRDefault="00532B35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 xml:space="preserve">       </w:t>
      </w:r>
      <w:r w:rsidR="00272FA6" w:rsidRPr="00897DB3">
        <w:rPr>
          <w:rFonts w:cs="Times New Roman"/>
          <w:b w:val="0"/>
          <w:szCs w:val="28"/>
        </w:rPr>
        <w:t xml:space="preserve"> </w:t>
      </w:r>
      <w:bookmarkStart w:id="27" w:name="_Hlk482876936"/>
      <w:r w:rsidR="008C0485">
        <w:rPr>
          <w:rFonts w:cs="Times New Roman"/>
          <w:b w:val="0"/>
          <w:szCs w:val="28"/>
        </w:rPr>
        <w:t xml:space="preserve"> </w:t>
      </w:r>
      <w:r w:rsidR="00272FA6" w:rsidRPr="00897DB3">
        <w:rPr>
          <w:rFonts w:cs="Times New Roman"/>
          <w:b w:val="0"/>
          <w:szCs w:val="28"/>
        </w:rPr>
        <w:t>XVIII</w:t>
      </w:r>
      <w:r w:rsidR="00D724E1" w:rsidRPr="00897DB3">
        <w:rPr>
          <w:rFonts w:cs="Times New Roman"/>
          <w:b w:val="0"/>
          <w:szCs w:val="28"/>
        </w:rPr>
        <w:t xml:space="preserve"> </w:t>
      </w:r>
      <w:bookmarkEnd w:id="27"/>
      <w:r w:rsidR="00D724E1" w:rsidRPr="00897DB3">
        <w:rPr>
          <w:rFonts w:cs="Times New Roman"/>
          <w:b w:val="0"/>
          <w:szCs w:val="28"/>
        </w:rPr>
        <w:t xml:space="preserve">съезд КПК проходил </w:t>
      </w:r>
      <w:r w:rsidR="00633935" w:rsidRPr="00897DB3">
        <w:rPr>
          <w:rFonts w:cs="Times New Roman"/>
          <w:b w:val="0"/>
          <w:szCs w:val="28"/>
        </w:rPr>
        <w:t xml:space="preserve">с 8 по 14 ноября 2012 г. в </w:t>
      </w:r>
      <w:r w:rsidR="00894ED6" w:rsidRPr="00897DB3">
        <w:rPr>
          <w:rFonts w:cs="Times New Roman"/>
          <w:b w:val="0"/>
          <w:szCs w:val="28"/>
        </w:rPr>
        <w:t>Доме народных собраний в центре Пекина</w:t>
      </w:r>
      <w:r w:rsidR="00633935" w:rsidRPr="00897DB3">
        <w:rPr>
          <w:rFonts w:cs="Times New Roman"/>
          <w:b w:val="0"/>
          <w:szCs w:val="28"/>
        </w:rPr>
        <w:t xml:space="preserve">. </w:t>
      </w:r>
      <w:r w:rsidR="00E4507E" w:rsidRPr="00897DB3">
        <w:rPr>
          <w:rFonts w:cs="Times New Roman"/>
          <w:b w:val="0"/>
          <w:szCs w:val="28"/>
        </w:rPr>
        <w:t>На</w:t>
      </w:r>
      <w:r w:rsidR="00C77C13" w:rsidRPr="00897DB3">
        <w:rPr>
          <w:rFonts w:cs="Times New Roman"/>
          <w:b w:val="0"/>
          <w:szCs w:val="28"/>
        </w:rPr>
        <w:t xml:space="preserve"> съез</w:t>
      </w:r>
      <w:r w:rsidR="00E4507E" w:rsidRPr="00897DB3">
        <w:rPr>
          <w:rFonts w:cs="Times New Roman"/>
          <w:b w:val="0"/>
          <w:szCs w:val="28"/>
        </w:rPr>
        <w:t>де был представлен О</w:t>
      </w:r>
      <w:r w:rsidR="00C77C13" w:rsidRPr="00897DB3">
        <w:rPr>
          <w:rFonts w:cs="Times New Roman"/>
          <w:b w:val="0"/>
          <w:szCs w:val="28"/>
        </w:rPr>
        <w:t xml:space="preserve">тчетный доклад </w:t>
      </w:r>
      <w:r w:rsidR="00E4507E" w:rsidRPr="00897DB3">
        <w:rPr>
          <w:rFonts w:cs="Times New Roman"/>
          <w:b w:val="0"/>
          <w:szCs w:val="28"/>
        </w:rPr>
        <w:t>Центрального комитета XVIII созыва, Отчет Центральной комиссии по проверки дисциплины, а также были внесены дополнения в Устав партии.</w:t>
      </w:r>
      <w:r w:rsidR="004C223D" w:rsidRPr="00897DB3">
        <w:rPr>
          <w:rFonts w:cs="Times New Roman"/>
          <w:b w:val="0"/>
          <w:szCs w:val="28"/>
        </w:rPr>
        <w:t xml:space="preserve"> </w:t>
      </w:r>
      <w:r w:rsidR="00D8004B" w:rsidRPr="00897DB3">
        <w:rPr>
          <w:rFonts w:cs="Times New Roman"/>
          <w:b w:val="0"/>
          <w:szCs w:val="28"/>
        </w:rPr>
        <w:t>Китай представил новое руководство страны</w:t>
      </w:r>
      <w:r w:rsidR="00934A7E" w:rsidRPr="00897DB3">
        <w:rPr>
          <w:rFonts w:cs="Times New Roman"/>
          <w:b w:val="0"/>
          <w:szCs w:val="28"/>
        </w:rPr>
        <w:t>, которое будет находиться у власти в течении следующего десятилетия. Как и ожидалось, заместитель председателя КНР Си Цзиньпин сменил Ху Цзиньтао на посту Генсека КПК</w:t>
      </w:r>
      <w:r w:rsidR="00E4507E" w:rsidRPr="00897DB3">
        <w:rPr>
          <w:rFonts w:cs="Times New Roman"/>
          <w:b w:val="0"/>
          <w:szCs w:val="28"/>
        </w:rPr>
        <w:t>, а также стал представителем Центрального военного совета КПК</w:t>
      </w:r>
      <w:r w:rsidR="00934A7E" w:rsidRPr="00897DB3">
        <w:rPr>
          <w:rFonts w:cs="Times New Roman"/>
          <w:b w:val="0"/>
          <w:szCs w:val="28"/>
        </w:rPr>
        <w:t xml:space="preserve">. </w:t>
      </w:r>
      <w:r w:rsidR="00272FA6" w:rsidRPr="00897DB3">
        <w:rPr>
          <w:rFonts w:cs="Times New Roman"/>
          <w:b w:val="0"/>
          <w:szCs w:val="28"/>
        </w:rPr>
        <w:t>XVIII</w:t>
      </w:r>
      <w:r w:rsidR="00144B0A" w:rsidRPr="00897DB3">
        <w:rPr>
          <w:rFonts w:cs="Times New Roman"/>
          <w:b w:val="0"/>
          <w:szCs w:val="28"/>
        </w:rPr>
        <w:t xml:space="preserve"> съезд закрепил переда</w:t>
      </w:r>
      <w:r w:rsidR="00984861">
        <w:rPr>
          <w:rFonts w:cs="Times New Roman"/>
          <w:b w:val="0"/>
          <w:szCs w:val="28"/>
        </w:rPr>
        <w:t xml:space="preserve">чу полномочий в партии, а на </w:t>
      </w:r>
      <w:r w:rsidR="00984861" w:rsidRPr="00984861">
        <w:rPr>
          <w:rFonts w:cs="Times New Roman"/>
          <w:b w:val="0"/>
          <w:szCs w:val="28"/>
        </w:rPr>
        <w:t>I</w:t>
      </w:r>
      <w:r w:rsidR="00984861">
        <w:rPr>
          <w:rFonts w:cs="Times New Roman"/>
          <w:b w:val="0"/>
          <w:szCs w:val="28"/>
        </w:rPr>
        <w:t xml:space="preserve"> сессии ВСНП и НПКСК </w:t>
      </w:r>
      <w:r w:rsidR="00984861" w:rsidRPr="00984861">
        <w:rPr>
          <w:rFonts w:cs="Times New Roman"/>
          <w:b w:val="0"/>
          <w:szCs w:val="28"/>
        </w:rPr>
        <w:t>XII</w:t>
      </w:r>
      <w:r w:rsidR="00144B0A" w:rsidRPr="00897DB3">
        <w:rPr>
          <w:rFonts w:cs="Times New Roman"/>
          <w:b w:val="0"/>
          <w:szCs w:val="28"/>
        </w:rPr>
        <w:t xml:space="preserve"> созыва прошедшая </w:t>
      </w:r>
      <w:r w:rsidR="006E4384" w:rsidRPr="00897DB3">
        <w:rPr>
          <w:rFonts w:cs="Times New Roman"/>
          <w:b w:val="0"/>
          <w:szCs w:val="28"/>
        </w:rPr>
        <w:t xml:space="preserve">в марте 2013 года была оформлена передача полномочий новому поколению в органах власти и управления КНР. </w:t>
      </w:r>
      <w:r w:rsidR="00934A7E" w:rsidRPr="00897DB3">
        <w:rPr>
          <w:rFonts w:cs="Times New Roman"/>
          <w:b w:val="0"/>
          <w:szCs w:val="28"/>
        </w:rPr>
        <w:t xml:space="preserve">По мнению многих специалистов, </w:t>
      </w:r>
      <w:bookmarkStart w:id="28" w:name="_Hlk483330972"/>
      <w:r w:rsidR="00272FA6" w:rsidRPr="00897DB3">
        <w:rPr>
          <w:rFonts w:cs="Times New Roman"/>
          <w:b w:val="0"/>
          <w:szCs w:val="28"/>
        </w:rPr>
        <w:t>XVIII</w:t>
      </w:r>
      <w:r w:rsidR="00144B0A" w:rsidRPr="00897DB3">
        <w:rPr>
          <w:rFonts w:cs="Times New Roman"/>
          <w:b w:val="0"/>
          <w:szCs w:val="28"/>
        </w:rPr>
        <w:t xml:space="preserve"> </w:t>
      </w:r>
      <w:bookmarkEnd w:id="28"/>
      <w:r w:rsidR="00144B0A" w:rsidRPr="00897DB3">
        <w:rPr>
          <w:rFonts w:cs="Times New Roman"/>
          <w:b w:val="0"/>
          <w:szCs w:val="28"/>
        </w:rPr>
        <w:t>съезд должен был стать</w:t>
      </w:r>
      <w:r w:rsidR="00934A7E" w:rsidRPr="00897DB3">
        <w:rPr>
          <w:rFonts w:cs="Times New Roman"/>
          <w:b w:val="0"/>
          <w:szCs w:val="28"/>
        </w:rPr>
        <w:t xml:space="preserve"> определенным п</w:t>
      </w:r>
      <w:r w:rsidR="00721FD7" w:rsidRPr="00897DB3">
        <w:rPr>
          <w:rFonts w:cs="Times New Roman"/>
          <w:b w:val="0"/>
          <w:szCs w:val="28"/>
        </w:rPr>
        <w:t>осылом и ответом, сможет ли Китай справиться с элементами политического кризиса, коррупцией и огромной социально-</w:t>
      </w:r>
      <w:r w:rsidR="00721FD7" w:rsidRPr="00897DB3">
        <w:rPr>
          <w:rFonts w:cs="Times New Roman"/>
          <w:b w:val="0"/>
          <w:szCs w:val="28"/>
        </w:rPr>
        <w:lastRenderedPageBreak/>
        <w:t>экономической пропастью, а также решить экологические проблемы и сформировать баланс сил</w:t>
      </w:r>
      <w:r w:rsidR="00FD2C69" w:rsidRPr="00897DB3">
        <w:rPr>
          <w:rFonts w:cs="Times New Roman"/>
          <w:b w:val="0"/>
          <w:szCs w:val="28"/>
        </w:rPr>
        <w:t xml:space="preserve"> и интересов</w:t>
      </w:r>
      <w:r w:rsidR="00721FD7" w:rsidRPr="00897DB3">
        <w:rPr>
          <w:rFonts w:cs="Times New Roman"/>
          <w:b w:val="0"/>
          <w:szCs w:val="28"/>
        </w:rPr>
        <w:t xml:space="preserve">. </w:t>
      </w:r>
      <w:r w:rsidR="00934A7E" w:rsidRPr="00897DB3">
        <w:rPr>
          <w:rFonts w:cs="Times New Roman"/>
          <w:b w:val="0"/>
          <w:szCs w:val="28"/>
        </w:rPr>
        <w:t xml:space="preserve"> </w:t>
      </w:r>
    </w:p>
    <w:p w:rsidR="00ED5216" w:rsidRPr="00897DB3" w:rsidRDefault="006E4384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 xml:space="preserve">         </w:t>
      </w:r>
      <w:r w:rsidR="00721FD7" w:rsidRPr="00897DB3">
        <w:rPr>
          <w:rFonts w:cs="Times New Roman"/>
          <w:b w:val="0"/>
          <w:szCs w:val="28"/>
        </w:rPr>
        <w:t>Незадолго до смены руководства</w:t>
      </w:r>
      <w:r w:rsidR="00FD2C69" w:rsidRPr="00897DB3">
        <w:rPr>
          <w:rFonts w:cs="Times New Roman"/>
          <w:b w:val="0"/>
          <w:szCs w:val="28"/>
        </w:rPr>
        <w:t>,</w:t>
      </w:r>
      <w:r w:rsidR="00721FD7" w:rsidRPr="00897DB3">
        <w:rPr>
          <w:rFonts w:cs="Times New Roman"/>
          <w:b w:val="0"/>
          <w:szCs w:val="28"/>
        </w:rPr>
        <w:t xml:space="preserve"> </w:t>
      </w:r>
      <w:r w:rsidR="005D0AB3" w:rsidRPr="00897DB3">
        <w:rPr>
          <w:rFonts w:cs="Times New Roman"/>
          <w:b w:val="0"/>
          <w:szCs w:val="28"/>
        </w:rPr>
        <w:t>Китай захлес</w:t>
      </w:r>
      <w:r w:rsidR="00984861">
        <w:rPr>
          <w:rFonts w:cs="Times New Roman"/>
          <w:b w:val="0"/>
          <w:szCs w:val="28"/>
        </w:rPr>
        <w:t>т</w:t>
      </w:r>
      <w:r w:rsidR="005D0AB3" w:rsidRPr="00897DB3">
        <w:rPr>
          <w:rFonts w:cs="Times New Roman"/>
          <w:b w:val="0"/>
          <w:szCs w:val="28"/>
        </w:rPr>
        <w:t>нули волны</w:t>
      </w:r>
      <w:r w:rsidR="00FD2C69" w:rsidRPr="00897DB3">
        <w:rPr>
          <w:rFonts w:cs="Times New Roman"/>
          <w:b w:val="0"/>
          <w:szCs w:val="28"/>
        </w:rPr>
        <w:t xml:space="preserve"> </w:t>
      </w:r>
      <w:r w:rsidR="005D0AB3" w:rsidRPr="00897DB3">
        <w:rPr>
          <w:rFonts w:cs="Times New Roman"/>
          <w:b w:val="0"/>
          <w:szCs w:val="28"/>
        </w:rPr>
        <w:t>с</w:t>
      </w:r>
      <w:r w:rsidR="00984861">
        <w:rPr>
          <w:rFonts w:cs="Times New Roman"/>
          <w:b w:val="0"/>
          <w:szCs w:val="28"/>
        </w:rPr>
        <w:t>кандалов так или иначе компроме</w:t>
      </w:r>
      <w:r w:rsidR="005D0AB3" w:rsidRPr="00897DB3">
        <w:rPr>
          <w:rFonts w:cs="Times New Roman"/>
          <w:b w:val="0"/>
          <w:szCs w:val="28"/>
        </w:rPr>
        <w:t>тирующие действующую власть</w:t>
      </w:r>
      <w:r w:rsidR="00FD2C69" w:rsidRPr="00897DB3">
        <w:rPr>
          <w:rFonts w:cs="Times New Roman"/>
          <w:b w:val="0"/>
          <w:szCs w:val="28"/>
        </w:rPr>
        <w:t xml:space="preserve">. </w:t>
      </w:r>
      <w:r w:rsidR="005D0AB3" w:rsidRPr="00897DB3">
        <w:rPr>
          <w:rFonts w:cs="Times New Roman"/>
          <w:b w:val="0"/>
          <w:szCs w:val="28"/>
        </w:rPr>
        <w:t>В октябре 2011 г.</w:t>
      </w:r>
      <w:r w:rsidR="00934A7E" w:rsidRPr="00897DB3">
        <w:rPr>
          <w:rFonts w:cs="Times New Roman"/>
          <w:b w:val="0"/>
          <w:szCs w:val="28"/>
        </w:rPr>
        <w:t xml:space="preserve"> </w:t>
      </w:r>
      <w:r w:rsidR="005D0AB3" w:rsidRPr="00897DB3">
        <w:rPr>
          <w:rFonts w:cs="Times New Roman"/>
          <w:b w:val="0"/>
          <w:szCs w:val="28"/>
        </w:rPr>
        <w:t>в деревне Укань (провинция Гуаньдун) вспыхнули недовольства рыбаков и крестьян про</w:t>
      </w:r>
      <w:r w:rsidR="00A37C06" w:rsidRPr="00897DB3">
        <w:rPr>
          <w:rFonts w:cs="Times New Roman"/>
          <w:b w:val="0"/>
          <w:szCs w:val="28"/>
        </w:rPr>
        <w:t>тив изъятия земель, протестующие организовали комитет защиты, призвали к ответственности местные власти и заявили, что не собираются подчиняться тем, кого они не выбирали. Перед съездом локальные протесты были не редкостью</w:t>
      </w:r>
      <w:r w:rsidR="00FA6682">
        <w:rPr>
          <w:rStyle w:val="a5"/>
          <w:rFonts w:cs="Times New Roman"/>
          <w:b w:val="0"/>
          <w:szCs w:val="28"/>
        </w:rPr>
        <w:footnoteReference w:id="14"/>
      </w:r>
      <w:r w:rsidR="00B368E4" w:rsidRPr="00897DB3">
        <w:rPr>
          <w:rFonts w:cs="Times New Roman"/>
          <w:b w:val="0"/>
          <w:szCs w:val="28"/>
        </w:rPr>
        <w:t>.</w:t>
      </w:r>
      <w:r w:rsidR="00A37C06" w:rsidRPr="00897DB3">
        <w:rPr>
          <w:rFonts w:cs="Times New Roman"/>
          <w:b w:val="0"/>
          <w:szCs w:val="28"/>
        </w:rPr>
        <w:t xml:space="preserve"> Другой угрозой авторитету партии является коррупция.</w:t>
      </w:r>
      <w:r w:rsidR="00ED5216" w:rsidRPr="00897DB3">
        <w:rPr>
          <w:rFonts w:cs="Times New Roman"/>
          <w:b w:val="0"/>
          <w:szCs w:val="28"/>
        </w:rPr>
        <w:t xml:space="preserve"> Вэнь Цзябао премьер Госсовета КНР (2003-2013) гг. утверждал, что «самой большой угрозой способности партии управлять является коррупция»</w:t>
      </w:r>
      <w:r w:rsidR="00B037CD">
        <w:rPr>
          <w:rStyle w:val="a5"/>
          <w:rFonts w:cs="Times New Roman"/>
          <w:b w:val="0"/>
          <w:szCs w:val="28"/>
        </w:rPr>
        <w:footnoteReference w:id="15"/>
      </w:r>
      <w:r w:rsidR="00B037CD">
        <w:rPr>
          <w:rFonts w:cs="Times New Roman"/>
          <w:b w:val="0"/>
          <w:szCs w:val="28"/>
        </w:rPr>
        <w:t xml:space="preserve"> .</w:t>
      </w:r>
    </w:p>
    <w:p w:rsidR="00C64444" w:rsidRPr="00897DB3" w:rsidRDefault="00ED5216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 xml:space="preserve">          В марте 2012 г. произошел известный коррупционный </w:t>
      </w:r>
      <w:r w:rsidR="005E2FF0" w:rsidRPr="00897DB3">
        <w:rPr>
          <w:rFonts w:cs="Times New Roman"/>
          <w:b w:val="0"/>
          <w:szCs w:val="28"/>
        </w:rPr>
        <w:t>скандал. Был начат судебный процесс против Бо Силая и ряду региональных чиновников.</w:t>
      </w:r>
      <w:r w:rsidR="00263CCE" w:rsidRPr="00897DB3">
        <w:rPr>
          <w:rFonts w:cs="Times New Roman"/>
          <w:b w:val="0"/>
          <w:szCs w:val="28"/>
        </w:rPr>
        <w:t xml:space="preserve"> Как известно, Бо Силай выступал за более жесткий государственный и партийный контроль над</w:t>
      </w:r>
      <w:r w:rsidR="001B2BD5" w:rsidRPr="00897DB3">
        <w:rPr>
          <w:rFonts w:cs="Times New Roman"/>
          <w:b w:val="0"/>
          <w:szCs w:val="28"/>
        </w:rPr>
        <w:t xml:space="preserve"> экономической сферой</w:t>
      </w:r>
      <w:r w:rsidR="00B037CD">
        <w:rPr>
          <w:rStyle w:val="a5"/>
          <w:rFonts w:cs="Times New Roman"/>
          <w:b w:val="0"/>
          <w:szCs w:val="28"/>
        </w:rPr>
        <w:footnoteReference w:id="16"/>
      </w:r>
      <w:r w:rsidR="0034290A" w:rsidRPr="00897DB3">
        <w:rPr>
          <w:rFonts w:cs="Times New Roman"/>
          <w:b w:val="0"/>
          <w:szCs w:val="28"/>
        </w:rPr>
        <w:t xml:space="preserve"> .</w:t>
      </w:r>
      <w:r w:rsidR="005E2FF0" w:rsidRPr="00897DB3">
        <w:rPr>
          <w:rFonts w:cs="Times New Roman"/>
          <w:b w:val="0"/>
          <w:szCs w:val="28"/>
        </w:rPr>
        <w:t xml:space="preserve"> В результате, Бо Силай был лишен всех занимаемых постов, исключен из КПК, выведен из числа членов депутатов ВСНП, его супруга Гу Кайлай приговорена к смертной казни по подозрению в убийстве, а помощник Бо Силая Ван Лицзюнь приговорен к 15 годам тюрьмы. Многие эксперты объясняют данный прецедент как результат внутрипартийной борьбы</w:t>
      </w:r>
      <w:r w:rsidR="00B037CD">
        <w:rPr>
          <w:rStyle w:val="a5"/>
          <w:rFonts w:cs="Times New Roman"/>
          <w:b w:val="0"/>
          <w:szCs w:val="28"/>
        </w:rPr>
        <w:footnoteReference w:id="17"/>
      </w:r>
      <w:r w:rsidR="00D17218" w:rsidRPr="00897DB3">
        <w:rPr>
          <w:rFonts w:cs="Times New Roman"/>
          <w:b w:val="0"/>
          <w:szCs w:val="28"/>
        </w:rPr>
        <w:t>.</w:t>
      </w:r>
      <w:r w:rsidR="005E2FF0" w:rsidRPr="00897DB3">
        <w:rPr>
          <w:rFonts w:cs="Times New Roman"/>
          <w:b w:val="0"/>
          <w:szCs w:val="28"/>
        </w:rPr>
        <w:t xml:space="preserve"> </w:t>
      </w:r>
      <w:r w:rsidR="00D17218" w:rsidRPr="00897DB3">
        <w:rPr>
          <w:rFonts w:cs="Times New Roman"/>
          <w:b w:val="0"/>
          <w:szCs w:val="28"/>
        </w:rPr>
        <w:t>Для современного Китая проблема оттока чиновников с весьма сомнительным капиталом не для кого не является секретом. По данным «</w:t>
      </w:r>
      <w:bookmarkStart w:id="29" w:name="_Hlk483653069"/>
      <w:r w:rsidR="00D17218" w:rsidRPr="00897DB3">
        <w:rPr>
          <w:rFonts w:cs="Times New Roman"/>
          <w:b w:val="0"/>
          <w:szCs w:val="28"/>
        </w:rPr>
        <w:t>China Economic Weekly</w:t>
      </w:r>
      <w:bookmarkEnd w:id="29"/>
      <w:r w:rsidR="00D17218" w:rsidRPr="00897DB3">
        <w:rPr>
          <w:rFonts w:cs="Times New Roman"/>
          <w:b w:val="0"/>
          <w:szCs w:val="28"/>
        </w:rPr>
        <w:t>»</w:t>
      </w:r>
      <w:r w:rsidR="002342AF">
        <w:rPr>
          <w:rStyle w:val="a5"/>
          <w:rFonts w:cs="Times New Roman"/>
          <w:b w:val="0"/>
          <w:szCs w:val="28"/>
        </w:rPr>
        <w:footnoteReference w:id="18"/>
      </w:r>
      <w:r w:rsidR="00D17218" w:rsidRPr="00897DB3">
        <w:rPr>
          <w:rFonts w:cs="Times New Roman"/>
          <w:b w:val="0"/>
          <w:szCs w:val="28"/>
        </w:rPr>
        <w:t>, в период с 2001 по 2011 гг. на границе были задержаны 18 487 человек имеющие н</w:t>
      </w:r>
      <w:r w:rsidR="009775AB" w:rsidRPr="00897DB3">
        <w:rPr>
          <w:rFonts w:cs="Times New Roman"/>
          <w:b w:val="0"/>
          <w:szCs w:val="28"/>
        </w:rPr>
        <w:t>езаконно приобретенные средства</w:t>
      </w:r>
      <w:r w:rsidR="001A1439" w:rsidRPr="00897DB3">
        <w:rPr>
          <w:rFonts w:cs="Times New Roman"/>
          <w:b w:val="0"/>
          <w:szCs w:val="28"/>
        </w:rPr>
        <w:t xml:space="preserve">. Народный банк Китая в отчете за 2011 г. указал, что начиная с середины 1990-х гг. из страны </w:t>
      </w:r>
      <w:r w:rsidR="00DC5789" w:rsidRPr="00897DB3">
        <w:rPr>
          <w:rFonts w:cs="Times New Roman"/>
          <w:b w:val="0"/>
          <w:szCs w:val="28"/>
        </w:rPr>
        <w:t xml:space="preserve">безвозвратно </w:t>
      </w:r>
      <w:r w:rsidR="001A1439" w:rsidRPr="00897DB3">
        <w:rPr>
          <w:rFonts w:cs="Times New Roman"/>
          <w:b w:val="0"/>
          <w:szCs w:val="28"/>
        </w:rPr>
        <w:t xml:space="preserve">выехало около 17 тыс. чиновников и ущерб составил 800 млрд юаней (128 млрд долларов США). </w:t>
      </w:r>
      <w:r w:rsidR="00DC5789" w:rsidRPr="00897DB3">
        <w:rPr>
          <w:rFonts w:cs="Times New Roman"/>
          <w:b w:val="0"/>
          <w:szCs w:val="28"/>
        </w:rPr>
        <w:t xml:space="preserve">Масштаб незаконного вывоза </w:t>
      </w:r>
      <w:r w:rsidR="00DC5789" w:rsidRPr="00897DB3">
        <w:rPr>
          <w:rFonts w:cs="Times New Roman"/>
          <w:b w:val="0"/>
          <w:szCs w:val="28"/>
        </w:rPr>
        <w:lastRenderedPageBreak/>
        <w:t>капитала весьма значительный, по данным «Global Financi</w:t>
      </w:r>
      <w:r w:rsidR="009620F1">
        <w:rPr>
          <w:rFonts w:cs="Times New Roman"/>
          <w:b w:val="0"/>
          <w:szCs w:val="28"/>
        </w:rPr>
        <w:t>al Integrity» в течении 11 лет (2000-2011</w:t>
      </w:r>
      <w:r w:rsidR="00DC5789" w:rsidRPr="00897DB3">
        <w:rPr>
          <w:rFonts w:cs="Times New Roman"/>
          <w:b w:val="0"/>
          <w:szCs w:val="28"/>
        </w:rPr>
        <w:t xml:space="preserve"> гг.</w:t>
      </w:r>
      <w:r w:rsidR="009620F1">
        <w:rPr>
          <w:rFonts w:cs="Times New Roman"/>
          <w:b w:val="0"/>
          <w:szCs w:val="28"/>
        </w:rPr>
        <w:t>)</w:t>
      </w:r>
      <w:r w:rsidR="00DC5789" w:rsidRPr="00897DB3">
        <w:rPr>
          <w:rFonts w:cs="Times New Roman"/>
          <w:b w:val="0"/>
          <w:szCs w:val="28"/>
        </w:rPr>
        <w:t xml:space="preserve"> сумма составила 3,79 трлн долларов</w:t>
      </w:r>
      <w:r w:rsidR="002342AF">
        <w:rPr>
          <w:rStyle w:val="a5"/>
          <w:rFonts w:cs="Times New Roman"/>
          <w:b w:val="0"/>
          <w:szCs w:val="28"/>
        </w:rPr>
        <w:footnoteReference w:id="19"/>
      </w:r>
      <w:r w:rsidR="00C64444" w:rsidRPr="00897DB3">
        <w:rPr>
          <w:rFonts w:cs="Times New Roman"/>
          <w:b w:val="0"/>
          <w:szCs w:val="28"/>
        </w:rPr>
        <w:t>.</w:t>
      </w:r>
      <w:r w:rsidR="00DC5789" w:rsidRPr="00897DB3">
        <w:rPr>
          <w:rFonts w:cs="Times New Roman"/>
          <w:b w:val="0"/>
          <w:szCs w:val="28"/>
        </w:rPr>
        <w:t xml:space="preserve"> </w:t>
      </w:r>
      <w:r w:rsidR="00D17218" w:rsidRPr="00897DB3">
        <w:rPr>
          <w:rFonts w:cs="Times New Roman"/>
          <w:b w:val="0"/>
          <w:szCs w:val="28"/>
        </w:rPr>
        <w:t xml:space="preserve"> </w:t>
      </w:r>
      <w:r w:rsidRPr="00897DB3">
        <w:rPr>
          <w:rFonts w:cs="Times New Roman"/>
          <w:b w:val="0"/>
          <w:szCs w:val="28"/>
        </w:rPr>
        <w:t xml:space="preserve"> </w:t>
      </w:r>
      <w:r w:rsidR="00C64444" w:rsidRPr="00897DB3">
        <w:rPr>
          <w:rFonts w:cs="Times New Roman"/>
          <w:b w:val="0"/>
          <w:szCs w:val="28"/>
        </w:rPr>
        <w:t xml:space="preserve"> </w:t>
      </w:r>
    </w:p>
    <w:p w:rsidR="00C64444" w:rsidRPr="00897DB3" w:rsidRDefault="008C0485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 </w:t>
      </w:r>
      <w:r w:rsidR="004704CB" w:rsidRPr="00897DB3">
        <w:rPr>
          <w:rFonts w:cs="Times New Roman"/>
          <w:b w:val="0"/>
          <w:szCs w:val="28"/>
        </w:rPr>
        <w:t xml:space="preserve">По мнению известного социолога </w:t>
      </w:r>
      <w:r w:rsidR="00574197" w:rsidRPr="00897DB3">
        <w:rPr>
          <w:rFonts w:cs="Times New Roman"/>
          <w:b w:val="0"/>
          <w:szCs w:val="28"/>
        </w:rPr>
        <w:t>Сунь Липина, коррупционные скандалы напрямую связаны с противостоянием р</w:t>
      </w:r>
      <w:r w:rsidR="009620F1">
        <w:rPr>
          <w:rFonts w:cs="Times New Roman"/>
          <w:b w:val="0"/>
          <w:szCs w:val="28"/>
        </w:rPr>
        <w:t>азличных групп китайской политической элиты</w:t>
      </w:r>
      <w:r w:rsidR="00574197" w:rsidRPr="00897DB3">
        <w:rPr>
          <w:rFonts w:cs="Times New Roman"/>
          <w:b w:val="0"/>
          <w:szCs w:val="28"/>
        </w:rPr>
        <w:t>, он четко выделяет три основные направления. К первому принадлежат сторонники к возращению старых идей, они заявляют, что после реформ 1990-х гг. были ущемлены интересы рабочих и</w:t>
      </w:r>
      <w:r w:rsidR="00790354" w:rsidRPr="00897DB3">
        <w:rPr>
          <w:rFonts w:cs="Times New Roman"/>
          <w:b w:val="0"/>
          <w:szCs w:val="28"/>
        </w:rPr>
        <w:t xml:space="preserve"> трудящихся на госпредприятиях, они вынуждены платить за медицинские услуги и жилье, а всю выгоду рынка распределили между собой чиновники и предприниматели. Ко второму, более либеральному направлению относятся сторонники </w:t>
      </w:r>
      <w:r w:rsidR="00C527A3" w:rsidRPr="00897DB3">
        <w:rPr>
          <w:rFonts w:cs="Times New Roman"/>
          <w:b w:val="0"/>
          <w:szCs w:val="28"/>
        </w:rPr>
        <w:t xml:space="preserve">продолжения реформ без особого акцента на социальную ориентацию. К третьему направлению принадлежат сторонники проведения реформ с учетом </w:t>
      </w:r>
      <w:r w:rsidR="00D35E09" w:rsidRPr="00897DB3">
        <w:rPr>
          <w:rFonts w:cs="Times New Roman"/>
          <w:b w:val="0"/>
          <w:szCs w:val="28"/>
        </w:rPr>
        <w:t xml:space="preserve">социального </w:t>
      </w:r>
      <w:r w:rsidR="00C527A3" w:rsidRPr="00897DB3">
        <w:rPr>
          <w:rFonts w:cs="Times New Roman"/>
          <w:b w:val="0"/>
          <w:szCs w:val="28"/>
        </w:rPr>
        <w:t>равенс</w:t>
      </w:r>
      <w:r w:rsidR="00D35E09" w:rsidRPr="00897DB3">
        <w:rPr>
          <w:rFonts w:cs="Times New Roman"/>
          <w:b w:val="0"/>
          <w:szCs w:val="28"/>
        </w:rPr>
        <w:t xml:space="preserve">тва и </w:t>
      </w:r>
      <w:r w:rsidR="00C527A3" w:rsidRPr="00897DB3">
        <w:rPr>
          <w:rFonts w:cs="Times New Roman"/>
          <w:b w:val="0"/>
          <w:szCs w:val="28"/>
        </w:rPr>
        <w:t>справедливости</w:t>
      </w:r>
      <w:r w:rsidR="002342AF">
        <w:rPr>
          <w:rStyle w:val="a5"/>
          <w:rFonts w:cs="Times New Roman"/>
          <w:b w:val="0"/>
          <w:szCs w:val="28"/>
        </w:rPr>
        <w:footnoteReference w:id="20"/>
      </w:r>
      <w:r w:rsidR="009620F1">
        <w:rPr>
          <w:rFonts w:cs="Times New Roman"/>
          <w:b w:val="0"/>
          <w:szCs w:val="28"/>
        </w:rPr>
        <w:t xml:space="preserve"> </w:t>
      </w:r>
      <w:r w:rsidR="00D35E09" w:rsidRPr="00897DB3">
        <w:rPr>
          <w:rFonts w:cs="Times New Roman"/>
          <w:b w:val="0"/>
          <w:szCs w:val="28"/>
        </w:rPr>
        <w:t>.</w:t>
      </w:r>
      <w:r w:rsidR="00C64444" w:rsidRPr="00897DB3">
        <w:rPr>
          <w:rFonts w:cs="Times New Roman"/>
          <w:b w:val="0"/>
          <w:szCs w:val="28"/>
        </w:rPr>
        <w:t xml:space="preserve">  </w:t>
      </w:r>
    </w:p>
    <w:p w:rsidR="003D5BDC" w:rsidRPr="00897DB3" w:rsidRDefault="008C0485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  </w:t>
      </w:r>
      <w:r w:rsidR="00B67B6B" w:rsidRPr="00897DB3">
        <w:rPr>
          <w:rFonts w:cs="Times New Roman"/>
          <w:b w:val="0"/>
          <w:szCs w:val="28"/>
        </w:rPr>
        <w:t xml:space="preserve">Взаимодействие центральной власти с </w:t>
      </w:r>
      <w:r w:rsidR="004F4F84" w:rsidRPr="00897DB3">
        <w:rPr>
          <w:rFonts w:cs="Times New Roman"/>
          <w:b w:val="0"/>
          <w:szCs w:val="28"/>
        </w:rPr>
        <w:t xml:space="preserve">местной и сельскими парткомами также вызывает массу нареканий, причем это открыто признает руководство КПК. Председатель ЦКПД Хэ Гоцян </w:t>
      </w:r>
      <w:r w:rsidR="00062457" w:rsidRPr="00897DB3">
        <w:rPr>
          <w:rFonts w:cs="Times New Roman"/>
          <w:b w:val="0"/>
          <w:szCs w:val="28"/>
        </w:rPr>
        <w:t xml:space="preserve">отметил, что «результат ухудшения отношений между центральным </w:t>
      </w:r>
      <w:r w:rsidR="001105BC" w:rsidRPr="00897DB3">
        <w:rPr>
          <w:rFonts w:cs="Times New Roman"/>
          <w:b w:val="0"/>
          <w:szCs w:val="28"/>
        </w:rPr>
        <w:t xml:space="preserve">и провинциальными </w:t>
      </w:r>
      <w:r w:rsidR="003D5BDC" w:rsidRPr="00897DB3">
        <w:rPr>
          <w:rFonts w:cs="Times New Roman"/>
          <w:b w:val="0"/>
          <w:szCs w:val="28"/>
        </w:rPr>
        <w:t>партийными комитетами, которое привело к кризису, способному повлиять на осуществление курса партии в политической и идеологической областях»</w:t>
      </w:r>
      <w:r w:rsidR="004B2550">
        <w:rPr>
          <w:rStyle w:val="a5"/>
          <w:rFonts w:cs="Times New Roman"/>
          <w:b w:val="0"/>
          <w:szCs w:val="28"/>
        </w:rPr>
        <w:footnoteReference w:id="21"/>
      </w:r>
      <w:r w:rsidR="003D5BDC" w:rsidRPr="00897DB3">
        <w:rPr>
          <w:rFonts w:cs="Times New Roman"/>
          <w:b w:val="0"/>
          <w:szCs w:val="28"/>
        </w:rPr>
        <w:t>.</w:t>
      </w:r>
      <w:r w:rsidR="00062457" w:rsidRPr="00897DB3">
        <w:rPr>
          <w:rFonts w:cs="Times New Roman"/>
          <w:b w:val="0"/>
          <w:szCs w:val="28"/>
        </w:rPr>
        <w:t xml:space="preserve"> </w:t>
      </w:r>
      <w:r w:rsidR="003D5BDC" w:rsidRPr="00897DB3">
        <w:rPr>
          <w:rFonts w:cs="Times New Roman"/>
          <w:b w:val="0"/>
          <w:szCs w:val="28"/>
        </w:rPr>
        <w:t xml:space="preserve"> </w:t>
      </w:r>
    </w:p>
    <w:p w:rsidR="00CC7B62" w:rsidRPr="00897DB3" w:rsidRDefault="008C0485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 </w:t>
      </w:r>
      <w:r w:rsidR="003D5BDC" w:rsidRPr="00897DB3">
        <w:rPr>
          <w:rFonts w:cs="Times New Roman"/>
          <w:b w:val="0"/>
          <w:szCs w:val="28"/>
        </w:rPr>
        <w:t xml:space="preserve"> Весь груз накопившихся проблем предстал перед лиц</w:t>
      </w:r>
      <w:r w:rsidR="00CC7B62" w:rsidRPr="00897DB3">
        <w:rPr>
          <w:rFonts w:cs="Times New Roman"/>
          <w:b w:val="0"/>
          <w:szCs w:val="28"/>
        </w:rPr>
        <w:t>ом нового поколения руководителей</w:t>
      </w:r>
      <w:r w:rsidR="003D5BDC" w:rsidRPr="00897DB3">
        <w:rPr>
          <w:rFonts w:cs="Times New Roman"/>
          <w:b w:val="0"/>
          <w:szCs w:val="28"/>
        </w:rPr>
        <w:t xml:space="preserve">. </w:t>
      </w:r>
      <w:r w:rsidR="00CC7B62" w:rsidRPr="00897DB3">
        <w:rPr>
          <w:rFonts w:cs="Times New Roman"/>
          <w:b w:val="0"/>
          <w:szCs w:val="28"/>
        </w:rPr>
        <w:t>Падение доверия к</w:t>
      </w:r>
      <w:r w:rsidR="003D5BDC" w:rsidRPr="00897DB3">
        <w:rPr>
          <w:rFonts w:cs="Times New Roman"/>
          <w:b w:val="0"/>
          <w:szCs w:val="28"/>
        </w:rPr>
        <w:t xml:space="preserve"> власти, </w:t>
      </w:r>
      <w:r w:rsidR="00CC7B62" w:rsidRPr="00897DB3">
        <w:rPr>
          <w:rFonts w:cs="Times New Roman"/>
          <w:b w:val="0"/>
          <w:szCs w:val="28"/>
        </w:rPr>
        <w:t xml:space="preserve">коррупция, резкий процесс социально-экономического расслоения на фоне стремительного роста экономики – это лишь основные направления, которые предстоит решить новому руководству. </w:t>
      </w:r>
    </w:p>
    <w:p w:rsidR="005A017D" w:rsidRPr="00897DB3" w:rsidRDefault="008C0485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</w:t>
      </w:r>
      <w:r w:rsidR="00A73DE6" w:rsidRPr="00897DB3">
        <w:rPr>
          <w:rFonts w:cs="Times New Roman"/>
          <w:b w:val="0"/>
          <w:szCs w:val="28"/>
        </w:rPr>
        <w:t xml:space="preserve">Руководство КПК прекрасно понимает и видит необходимость решения и реформирования политико-экономической системы. </w:t>
      </w:r>
      <w:r w:rsidR="00CC7B62" w:rsidRPr="00897DB3">
        <w:rPr>
          <w:rFonts w:cs="Times New Roman"/>
          <w:b w:val="0"/>
          <w:szCs w:val="28"/>
        </w:rPr>
        <w:t>В марте 2012 г. на п</w:t>
      </w:r>
      <w:r w:rsidR="00711332">
        <w:rPr>
          <w:rFonts w:cs="Times New Roman"/>
          <w:b w:val="0"/>
          <w:szCs w:val="28"/>
        </w:rPr>
        <w:t xml:space="preserve">ресс-конференции посвященной </w:t>
      </w:r>
      <w:r w:rsidR="00711332" w:rsidRPr="00711332">
        <w:rPr>
          <w:rFonts w:cs="Times New Roman"/>
          <w:b w:val="0"/>
          <w:szCs w:val="28"/>
        </w:rPr>
        <w:t>V</w:t>
      </w:r>
      <w:r w:rsidR="00711332">
        <w:rPr>
          <w:rFonts w:cs="Times New Roman"/>
          <w:b w:val="0"/>
          <w:szCs w:val="28"/>
        </w:rPr>
        <w:t xml:space="preserve"> сессии ВСНП </w:t>
      </w:r>
      <w:r w:rsidR="00711332" w:rsidRPr="00711332">
        <w:rPr>
          <w:rFonts w:cs="Times New Roman"/>
          <w:b w:val="0"/>
          <w:szCs w:val="28"/>
        </w:rPr>
        <w:t>XI</w:t>
      </w:r>
      <w:r w:rsidR="00CC7B62" w:rsidRPr="00897DB3">
        <w:rPr>
          <w:rFonts w:cs="Times New Roman"/>
          <w:b w:val="0"/>
          <w:szCs w:val="28"/>
        </w:rPr>
        <w:t xml:space="preserve"> созыва Вэнь Цзябао отметил: «В настоящее время реформа подошла к решающему этапу. Без успеха реформировании политической системы реформа экономической системы не может быть проведена до конца</w:t>
      </w:r>
      <w:r w:rsidR="005A017D" w:rsidRPr="00897DB3">
        <w:rPr>
          <w:rFonts w:cs="Times New Roman"/>
          <w:b w:val="0"/>
          <w:szCs w:val="28"/>
        </w:rPr>
        <w:t xml:space="preserve">. Уже достигнутые результаты могут быть потеряны, а новые проблемы, </w:t>
      </w:r>
      <w:r w:rsidR="005A017D" w:rsidRPr="00897DB3">
        <w:rPr>
          <w:rFonts w:cs="Times New Roman"/>
          <w:b w:val="0"/>
          <w:szCs w:val="28"/>
        </w:rPr>
        <w:lastRenderedPageBreak/>
        <w:t>возникающие в обществе, также не могут получить кардинального решения; есть вероятность повторения исторической трагедии Великой культурной революции»</w:t>
      </w:r>
      <w:r w:rsidR="004B2550">
        <w:rPr>
          <w:rStyle w:val="a5"/>
          <w:rFonts w:cs="Times New Roman"/>
          <w:b w:val="0"/>
          <w:szCs w:val="28"/>
        </w:rPr>
        <w:footnoteReference w:id="22"/>
      </w:r>
      <w:r w:rsidR="005A017D" w:rsidRPr="00897DB3">
        <w:rPr>
          <w:rFonts w:cs="Times New Roman"/>
          <w:b w:val="0"/>
          <w:szCs w:val="28"/>
        </w:rPr>
        <w:t>.</w:t>
      </w:r>
    </w:p>
    <w:p w:rsidR="0014773D" w:rsidRPr="00897DB3" w:rsidRDefault="008C0485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 </w:t>
      </w:r>
      <w:r w:rsidR="00A73DE6" w:rsidRPr="00897DB3">
        <w:rPr>
          <w:rFonts w:cs="Times New Roman"/>
          <w:b w:val="0"/>
          <w:szCs w:val="28"/>
        </w:rPr>
        <w:t>Газета «Жэньминь жибао» также поддер</w:t>
      </w:r>
      <w:r w:rsidR="007408A0" w:rsidRPr="00897DB3">
        <w:rPr>
          <w:rFonts w:cs="Times New Roman"/>
          <w:b w:val="0"/>
          <w:szCs w:val="28"/>
        </w:rPr>
        <w:t>живает линию по вопросу реформирования политической системы. В статье от 14 мая 2012 г. отмечалось, что «необходимо активно и разумно продвигать политическую реформу во имя цели партии и народа»</w:t>
      </w:r>
      <w:r w:rsidR="004B2550">
        <w:rPr>
          <w:rStyle w:val="a5"/>
          <w:rFonts w:cs="Times New Roman"/>
          <w:b w:val="0"/>
          <w:szCs w:val="28"/>
        </w:rPr>
        <w:footnoteReference w:id="23"/>
      </w:r>
      <w:r w:rsidR="007408A0" w:rsidRPr="00897DB3">
        <w:rPr>
          <w:rFonts w:cs="Times New Roman"/>
          <w:b w:val="0"/>
          <w:szCs w:val="28"/>
        </w:rPr>
        <w:t xml:space="preserve">. По планам четвертого поколения </w:t>
      </w:r>
      <w:r w:rsidR="002C485A" w:rsidRPr="00897DB3">
        <w:rPr>
          <w:rFonts w:cs="Times New Roman"/>
          <w:b w:val="0"/>
          <w:szCs w:val="28"/>
        </w:rPr>
        <w:t xml:space="preserve">руководителей </w:t>
      </w:r>
      <w:r w:rsidR="007408A0" w:rsidRPr="00897DB3">
        <w:rPr>
          <w:rFonts w:cs="Times New Roman"/>
          <w:b w:val="0"/>
          <w:szCs w:val="28"/>
        </w:rPr>
        <w:t xml:space="preserve">реформа политической системы должна качественно обновить КПК </w:t>
      </w:r>
      <w:r w:rsidR="002C485A" w:rsidRPr="00897DB3">
        <w:rPr>
          <w:rFonts w:cs="Times New Roman"/>
          <w:b w:val="0"/>
          <w:szCs w:val="28"/>
        </w:rPr>
        <w:t xml:space="preserve">и разрешить противоречия. Воплощение и реализация реформы зависит уже от новой власти во главе с Си Цзиньпином. </w:t>
      </w:r>
    </w:p>
    <w:p w:rsidR="00885B67" w:rsidRPr="00897DB3" w:rsidRDefault="0014773D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 xml:space="preserve">          </w:t>
      </w:r>
      <w:r w:rsidR="006C49B7" w:rsidRPr="00897DB3">
        <w:rPr>
          <w:rFonts w:cs="Times New Roman"/>
          <w:b w:val="0"/>
          <w:szCs w:val="28"/>
        </w:rPr>
        <w:t>В августе 2012 г. в Байдайхэ</w:t>
      </w:r>
      <w:r w:rsidR="004B2550">
        <w:rPr>
          <w:rStyle w:val="a5"/>
          <w:rFonts w:cs="Times New Roman"/>
          <w:b w:val="0"/>
          <w:szCs w:val="28"/>
        </w:rPr>
        <w:footnoteReference w:id="24"/>
      </w:r>
      <w:r w:rsidR="002C485A" w:rsidRPr="00897DB3">
        <w:rPr>
          <w:rFonts w:cs="Times New Roman"/>
          <w:b w:val="0"/>
          <w:szCs w:val="28"/>
        </w:rPr>
        <w:t xml:space="preserve"> </w:t>
      </w:r>
      <w:r w:rsidR="006C49B7" w:rsidRPr="00897DB3">
        <w:rPr>
          <w:rFonts w:cs="Times New Roman"/>
          <w:b w:val="0"/>
          <w:szCs w:val="28"/>
        </w:rPr>
        <w:t xml:space="preserve"> состоялось совещание Политбюро ЦК КПК по вопросам списка будущих лидеров партии и КНР. В список должны были войти семь кандидатур среди которых: Си Цзиньпин</w:t>
      </w:r>
      <w:r w:rsidR="006A2CA6" w:rsidRPr="00897DB3">
        <w:rPr>
          <w:rFonts w:cs="Times New Roman"/>
          <w:b w:val="0"/>
          <w:szCs w:val="28"/>
        </w:rPr>
        <w:t xml:space="preserve"> (генсек и заместитель Председателя КНР</w:t>
      </w:r>
      <w:r w:rsidR="006C49B7" w:rsidRPr="00897DB3">
        <w:rPr>
          <w:rFonts w:cs="Times New Roman"/>
          <w:b w:val="0"/>
          <w:szCs w:val="28"/>
        </w:rPr>
        <w:t xml:space="preserve">, </w:t>
      </w:r>
      <w:r w:rsidR="006A2CA6" w:rsidRPr="00897DB3">
        <w:rPr>
          <w:rFonts w:cs="Times New Roman"/>
          <w:b w:val="0"/>
          <w:szCs w:val="28"/>
        </w:rPr>
        <w:t xml:space="preserve">в марте 2013 г. </w:t>
      </w:r>
      <w:r w:rsidR="007E5C69" w:rsidRPr="00897DB3">
        <w:rPr>
          <w:rFonts w:cs="Times New Roman"/>
          <w:b w:val="0"/>
          <w:szCs w:val="28"/>
        </w:rPr>
        <w:t>занял</w:t>
      </w:r>
      <w:r w:rsidR="006A2CA6" w:rsidRPr="00897DB3">
        <w:rPr>
          <w:rFonts w:cs="Times New Roman"/>
          <w:b w:val="0"/>
          <w:szCs w:val="28"/>
        </w:rPr>
        <w:t xml:space="preserve"> пост Председателя КНР), </w:t>
      </w:r>
      <w:r w:rsidR="006C49B7" w:rsidRPr="00897DB3">
        <w:rPr>
          <w:rFonts w:cs="Times New Roman"/>
          <w:b w:val="0"/>
          <w:szCs w:val="28"/>
        </w:rPr>
        <w:t>Ли Кэцян</w:t>
      </w:r>
      <w:r w:rsidR="006A2CA6" w:rsidRPr="00897DB3">
        <w:rPr>
          <w:rFonts w:cs="Times New Roman"/>
          <w:b w:val="0"/>
          <w:szCs w:val="28"/>
        </w:rPr>
        <w:t xml:space="preserve"> (вице премьер</w:t>
      </w:r>
      <w:r w:rsidR="006C49B7" w:rsidRPr="00897DB3">
        <w:rPr>
          <w:rFonts w:cs="Times New Roman"/>
          <w:b w:val="0"/>
          <w:szCs w:val="28"/>
        </w:rPr>
        <w:t>,</w:t>
      </w:r>
      <w:r w:rsidR="00A368D2" w:rsidRPr="00897DB3">
        <w:rPr>
          <w:rFonts w:cs="Times New Roman"/>
          <w:b w:val="0"/>
          <w:szCs w:val="28"/>
        </w:rPr>
        <w:t xml:space="preserve"> занял пост премьера Госсовета КНР),</w:t>
      </w:r>
      <w:r w:rsidR="006C49B7" w:rsidRPr="00897DB3">
        <w:rPr>
          <w:rFonts w:cs="Times New Roman"/>
          <w:b w:val="0"/>
          <w:szCs w:val="28"/>
        </w:rPr>
        <w:t xml:space="preserve"> Юй Чжэншэн</w:t>
      </w:r>
      <w:r w:rsidR="00A368D2" w:rsidRPr="00897DB3">
        <w:rPr>
          <w:rFonts w:cs="Times New Roman"/>
          <w:b w:val="0"/>
          <w:szCs w:val="28"/>
        </w:rPr>
        <w:t xml:space="preserve"> (бывший секретарь Шанхайского Горкома</w:t>
      </w:r>
      <w:r w:rsidR="006C49B7" w:rsidRPr="00897DB3">
        <w:rPr>
          <w:rFonts w:cs="Times New Roman"/>
          <w:b w:val="0"/>
          <w:szCs w:val="28"/>
        </w:rPr>
        <w:t>,</w:t>
      </w:r>
      <w:r w:rsidR="00A368D2" w:rsidRPr="00897DB3">
        <w:rPr>
          <w:rFonts w:cs="Times New Roman"/>
          <w:b w:val="0"/>
          <w:szCs w:val="28"/>
        </w:rPr>
        <w:t xml:space="preserve"> с марта 2013 г. глава Постоянного комитета Народного политического консультативного совета Китая),</w:t>
      </w:r>
      <w:r w:rsidR="006C49B7" w:rsidRPr="00897DB3">
        <w:rPr>
          <w:rFonts w:cs="Times New Roman"/>
          <w:b w:val="0"/>
          <w:szCs w:val="28"/>
        </w:rPr>
        <w:t xml:space="preserve"> Чжан </w:t>
      </w:r>
      <w:r w:rsidR="006A60FF" w:rsidRPr="00897DB3">
        <w:rPr>
          <w:rFonts w:cs="Times New Roman"/>
          <w:b w:val="0"/>
          <w:szCs w:val="28"/>
        </w:rPr>
        <w:t>Дэцзян</w:t>
      </w:r>
      <w:r w:rsidR="00A368D2" w:rsidRPr="00897DB3">
        <w:rPr>
          <w:rFonts w:cs="Times New Roman"/>
          <w:b w:val="0"/>
          <w:szCs w:val="28"/>
        </w:rPr>
        <w:t xml:space="preserve"> (бывший секретарь Чунциньского Горкома</w:t>
      </w:r>
      <w:r w:rsidR="006A60FF" w:rsidRPr="00897DB3">
        <w:rPr>
          <w:rFonts w:cs="Times New Roman"/>
          <w:b w:val="0"/>
          <w:szCs w:val="28"/>
        </w:rPr>
        <w:t>,</w:t>
      </w:r>
      <w:r w:rsidR="00A368D2" w:rsidRPr="00897DB3">
        <w:rPr>
          <w:rFonts w:cs="Times New Roman"/>
          <w:b w:val="0"/>
          <w:szCs w:val="28"/>
        </w:rPr>
        <w:t xml:space="preserve"> с марта 2013 глава ВСНП), </w:t>
      </w:r>
      <w:r w:rsidR="009F2BC9" w:rsidRPr="00897DB3">
        <w:rPr>
          <w:rFonts w:cs="Times New Roman"/>
          <w:b w:val="0"/>
          <w:szCs w:val="28"/>
        </w:rPr>
        <w:t xml:space="preserve"> Лю Юаньшань</w:t>
      </w:r>
      <w:r w:rsidR="00A368D2" w:rsidRPr="00897DB3">
        <w:rPr>
          <w:rFonts w:cs="Times New Roman"/>
          <w:b w:val="0"/>
          <w:szCs w:val="28"/>
        </w:rPr>
        <w:t xml:space="preserve"> (</w:t>
      </w:r>
      <w:r w:rsidR="00885B67" w:rsidRPr="00897DB3">
        <w:rPr>
          <w:rFonts w:cs="Times New Roman"/>
          <w:b w:val="0"/>
          <w:szCs w:val="28"/>
        </w:rPr>
        <w:t xml:space="preserve">назначен главой секретариата ЦК), Чжан Гаоли (бывший секретарь Тяньцзиньского горкома, занят пост вице-премьера), </w:t>
      </w:r>
      <w:r w:rsidR="006A60FF" w:rsidRPr="00897DB3">
        <w:rPr>
          <w:rFonts w:cs="Times New Roman"/>
          <w:b w:val="0"/>
          <w:szCs w:val="28"/>
        </w:rPr>
        <w:t xml:space="preserve"> и Ван Цишань</w:t>
      </w:r>
      <w:r w:rsidR="00885B67" w:rsidRPr="00897DB3">
        <w:rPr>
          <w:rFonts w:cs="Times New Roman"/>
          <w:b w:val="0"/>
          <w:szCs w:val="28"/>
        </w:rPr>
        <w:t xml:space="preserve"> (секретарь Центральной комиссии по проверке дисциплины и борьбе с коррупцией)</w:t>
      </w:r>
      <w:r w:rsidR="006A60FF" w:rsidRPr="00897DB3">
        <w:rPr>
          <w:rFonts w:cs="Times New Roman"/>
          <w:b w:val="0"/>
          <w:szCs w:val="28"/>
        </w:rPr>
        <w:t>.</w:t>
      </w:r>
      <w:r w:rsidR="00E72282" w:rsidRPr="00897DB3">
        <w:rPr>
          <w:rFonts w:cs="Times New Roman"/>
          <w:b w:val="0"/>
          <w:szCs w:val="28"/>
        </w:rPr>
        <w:t xml:space="preserve"> Стоит отметить, что по поводу кандидатуры Си Цзиньпина вопрос был снят еще в 2010 году</w:t>
      </w:r>
      <w:r w:rsidR="004B2550">
        <w:rPr>
          <w:rStyle w:val="a5"/>
          <w:rFonts w:cs="Times New Roman"/>
          <w:b w:val="0"/>
          <w:szCs w:val="28"/>
        </w:rPr>
        <w:footnoteReference w:id="25"/>
      </w:r>
      <w:r w:rsidR="00E72282" w:rsidRPr="00897DB3">
        <w:rPr>
          <w:rFonts w:cs="Times New Roman"/>
          <w:b w:val="0"/>
          <w:szCs w:val="28"/>
        </w:rPr>
        <w:t xml:space="preserve">. </w:t>
      </w:r>
    </w:p>
    <w:p w:rsidR="006D6C06" w:rsidRPr="00897DB3" w:rsidRDefault="008C0485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 </w:t>
      </w:r>
      <w:r w:rsidR="00E72282" w:rsidRPr="00897DB3">
        <w:rPr>
          <w:rFonts w:cs="Times New Roman"/>
          <w:b w:val="0"/>
          <w:szCs w:val="28"/>
        </w:rPr>
        <w:t>17 сентября произошел судебный процесс над Ван Лицзюнем</w:t>
      </w:r>
      <w:r w:rsidR="004B2550">
        <w:rPr>
          <w:rStyle w:val="a5"/>
          <w:rFonts w:cs="Times New Roman"/>
          <w:b w:val="0"/>
          <w:szCs w:val="28"/>
        </w:rPr>
        <w:footnoteReference w:id="26"/>
      </w:r>
      <w:r w:rsidR="00162AA5" w:rsidRPr="00897DB3">
        <w:rPr>
          <w:rFonts w:cs="Times New Roman"/>
          <w:b w:val="0"/>
          <w:szCs w:val="28"/>
        </w:rPr>
        <w:t>,</w:t>
      </w:r>
      <w:r w:rsidR="00E72282" w:rsidRPr="00897DB3">
        <w:rPr>
          <w:rFonts w:cs="Times New Roman"/>
          <w:b w:val="0"/>
          <w:szCs w:val="28"/>
        </w:rPr>
        <w:t xml:space="preserve"> </w:t>
      </w:r>
      <w:r w:rsidR="00162AA5" w:rsidRPr="00897DB3">
        <w:rPr>
          <w:rFonts w:cs="Times New Roman"/>
          <w:b w:val="0"/>
          <w:szCs w:val="28"/>
        </w:rPr>
        <w:t xml:space="preserve">получивший известность как «дело Ван Лицзюя». </w:t>
      </w:r>
      <w:r w:rsidR="008B71AB" w:rsidRPr="00897DB3">
        <w:rPr>
          <w:rFonts w:cs="Times New Roman"/>
          <w:b w:val="0"/>
          <w:szCs w:val="28"/>
        </w:rPr>
        <w:t xml:space="preserve">24 сентября суд вынес вердикт, Ван Лицзюнь был приговорен к 15 годам тюрьмы и лишению политических прав на 1 год. Известно, что мягкость данного приговора объясняется показаниями Ван Лицзюня против Бо Силая в расследовании дел, в числе которых: «дело Хэйвуда», а также оказал помощь следствию в </w:t>
      </w:r>
      <w:r w:rsidR="004777E5" w:rsidRPr="00897DB3">
        <w:rPr>
          <w:rFonts w:cs="Times New Roman"/>
          <w:b w:val="0"/>
          <w:szCs w:val="28"/>
        </w:rPr>
        <w:lastRenderedPageBreak/>
        <w:t xml:space="preserve">«крупнейших преступлениях и нарушению закона, совершенных другими лицами». В результате, на заседании Политбюро ЦК КПК состоявшегося 28 сентября, Бо Силай был уволен с государственной службы, ЦКПД передало дело в суд и 26 октября ПК Чунцинского СНП лишил Бо Силая депутатского мандата и </w:t>
      </w:r>
      <w:r w:rsidR="006F18A3" w:rsidRPr="00897DB3">
        <w:rPr>
          <w:rFonts w:cs="Times New Roman"/>
          <w:b w:val="0"/>
          <w:szCs w:val="28"/>
        </w:rPr>
        <w:t>иммунитета от судебного исполнения</w:t>
      </w:r>
      <w:r w:rsidR="004B2550">
        <w:rPr>
          <w:rStyle w:val="a5"/>
          <w:rFonts w:cs="Times New Roman"/>
          <w:b w:val="0"/>
          <w:szCs w:val="28"/>
        </w:rPr>
        <w:footnoteReference w:id="27"/>
      </w:r>
      <w:r w:rsidR="006F18A3" w:rsidRPr="00897DB3">
        <w:rPr>
          <w:rFonts w:cs="Times New Roman"/>
          <w:b w:val="0"/>
          <w:szCs w:val="28"/>
        </w:rPr>
        <w:t>.</w:t>
      </w:r>
      <w:r w:rsidR="004777E5" w:rsidRPr="00897DB3">
        <w:rPr>
          <w:rFonts w:cs="Times New Roman"/>
          <w:b w:val="0"/>
          <w:szCs w:val="28"/>
        </w:rPr>
        <w:t xml:space="preserve"> </w:t>
      </w:r>
      <w:r w:rsidR="00076E0C" w:rsidRPr="00897DB3">
        <w:rPr>
          <w:rFonts w:cs="Times New Roman"/>
          <w:b w:val="0"/>
          <w:szCs w:val="28"/>
        </w:rPr>
        <w:t xml:space="preserve"> </w:t>
      </w:r>
      <w:r w:rsidR="00B67B6B" w:rsidRPr="00897DB3">
        <w:rPr>
          <w:rFonts w:cs="Times New Roman"/>
          <w:b w:val="0"/>
          <w:szCs w:val="28"/>
        </w:rPr>
        <w:t xml:space="preserve"> </w:t>
      </w:r>
    </w:p>
    <w:p w:rsidR="006D49CA" w:rsidRDefault="006D6C06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 xml:space="preserve">   </w:t>
      </w:r>
      <w:r w:rsidR="008C0485">
        <w:rPr>
          <w:rFonts w:cs="Times New Roman"/>
          <w:b w:val="0"/>
          <w:szCs w:val="28"/>
        </w:rPr>
        <w:t xml:space="preserve">      </w:t>
      </w:r>
      <w:r w:rsidR="00DE2BD7" w:rsidRPr="00897DB3">
        <w:rPr>
          <w:rFonts w:cs="Times New Roman"/>
          <w:b w:val="0"/>
          <w:szCs w:val="28"/>
        </w:rPr>
        <w:t>XVIII</w:t>
      </w:r>
      <w:r w:rsidR="00F33A41" w:rsidRPr="00897DB3">
        <w:rPr>
          <w:rFonts w:cs="Times New Roman"/>
          <w:b w:val="0"/>
          <w:szCs w:val="28"/>
        </w:rPr>
        <w:t xml:space="preserve"> съезд КПК </w:t>
      </w:r>
      <w:r w:rsidR="00611724" w:rsidRPr="00897DB3">
        <w:rPr>
          <w:rFonts w:cs="Times New Roman"/>
          <w:b w:val="0"/>
          <w:szCs w:val="28"/>
        </w:rPr>
        <w:t xml:space="preserve">формально должен передать власть новому поколению руководителей. </w:t>
      </w:r>
      <w:r w:rsidR="00905A55" w:rsidRPr="00897DB3">
        <w:rPr>
          <w:rFonts w:cs="Times New Roman"/>
          <w:b w:val="0"/>
          <w:szCs w:val="28"/>
        </w:rPr>
        <w:t xml:space="preserve">Был существенно обновлен состав ЦК партии, </w:t>
      </w:r>
      <w:r w:rsidR="00731A67" w:rsidRPr="00897DB3">
        <w:rPr>
          <w:rFonts w:cs="Times New Roman"/>
          <w:b w:val="0"/>
          <w:szCs w:val="28"/>
        </w:rPr>
        <w:t xml:space="preserve">Политбюро и Постоянный Комитет </w:t>
      </w:r>
      <w:r w:rsidR="007711FD" w:rsidRPr="00897DB3">
        <w:rPr>
          <w:rFonts w:cs="Times New Roman"/>
          <w:b w:val="0"/>
          <w:szCs w:val="28"/>
        </w:rPr>
        <w:t xml:space="preserve">Политбюро, примечательно, что в новый состав Политбюро вошли две женщины, до этого ничего подобного не происходило. </w:t>
      </w:r>
      <w:r w:rsidR="00611724" w:rsidRPr="00897DB3">
        <w:rPr>
          <w:rFonts w:cs="Times New Roman"/>
          <w:b w:val="0"/>
          <w:szCs w:val="28"/>
        </w:rPr>
        <w:t>На съезде действительно произошла кардинальная смена</w:t>
      </w:r>
      <w:r w:rsidR="00711332">
        <w:rPr>
          <w:rFonts w:cs="Times New Roman"/>
          <w:b w:val="0"/>
          <w:szCs w:val="28"/>
        </w:rPr>
        <w:t xml:space="preserve"> руководства, даже члены ЦК КПК</w:t>
      </w:r>
      <w:r w:rsidR="00611724" w:rsidRPr="00897DB3">
        <w:rPr>
          <w:rFonts w:cs="Times New Roman"/>
          <w:b w:val="0"/>
          <w:szCs w:val="28"/>
        </w:rPr>
        <w:t xml:space="preserve"> Политбюро достигшие 70 возраста не вошли в ряды руководящих органов власти. Это свидетельствует о том, что </w:t>
      </w:r>
      <w:r w:rsidR="0079081E" w:rsidRPr="00897DB3">
        <w:rPr>
          <w:rFonts w:cs="Times New Roman"/>
          <w:b w:val="0"/>
          <w:szCs w:val="28"/>
        </w:rPr>
        <w:t>поддерживается линия Дэн Сяопина о необходимости ротации кадрового</w:t>
      </w:r>
      <w:r w:rsidR="0019158A" w:rsidRPr="0019158A">
        <w:rPr>
          <w:rFonts w:cs="Times New Roman"/>
          <w:b w:val="0"/>
          <w:szCs w:val="28"/>
        </w:rPr>
        <w:t xml:space="preserve"> </w:t>
      </w:r>
      <w:r w:rsidR="0079081E" w:rsidRPr="00897DB3">
        <w:rPr>
          <w:rFonts w:cs="Times New Roman"/>
          <w:b w:val="0"/>
          <w:szCs w:val="28"/>
        </w:rPr>
        <w:t>состава, а также говорит о доверительных отношениях прежнего и нового руководства.</w:t>
      </w:r>
      <w:r w:rsidR="00611724" w:rsidRPr="00897DB3">
        <w:rPr>
          <w:rFonts w:cs="Times New Roman"/>
          <w:b w:val="0"/>
          <w:szCs w:val="28"/>
        </w:rPr>
        <w:t xml:space="preserve">  </w:t>
      </w:r>
    </w:p>
    <w:p w:rsidR="00BB4154" w:rsidRPr="00897DB3" w:rsidRDefault="006D49CA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 xml:space="preserve">          </w:t>
      </w:r>
      <w:r w:rsidR="007711FD" w:rsidRPr="00897DB3">
        <w:rPr>
          <w:rFonts w:cs="Times New Roman"/>
          <w:b w:val="0"/>
          <w:szCs w:val="28"/>
        </w:rPr>
        <w:t>Все решения принимаемыми высши</w:t>
      </w:r>
      <w:r w:rsidR="0020121B" w:rsidRPr="00897DB3">
        <w:rPr>
          <w:rFonts w:cs="Times New Roman"/>
          <w:b w:val="0"/>
          <w:szCs w:val="28"/>
        </w:rPr>
        <w:t xml:space="preserve">ми органами власти КНР проходят длительные и всесторонние этапы и </w:t>
      </w:r>
      <w:r w:rsidR="007711FD" w:rsidRPr="00897DB3">
        <w:rPr>
          <w:rFonts w:cs="Times New Roman"/>
          <w:b w:val="0"/>
          <w:szCs w:val="28"/>
        </w:rPr>
        <w:t xml:space="preserve">обсуждения в центрах подведомственных партийным и государственным органам. </w:t>
      </w:r>
      <w:r w:rsidR="0020121B" w:rsidRPr="00897DB3">
        <w:rPr>
          <w:rFonts w:cs="Times New Roman"/>
          <w:b w:val="0"/>
          <w:szCs w:val="28"/>
        </w:rPr>
        <w:t>В подготовке Отчетного доклада ЦК КПК принимали участие большое количество экспертов. Основн</w:t>
      </w:r>
      <w:r w:rsidR="00711332">
        <w:rPr>
          <w:rFonts w:cs="Times New Roman"/>
          <w:b w:val="0"/>
          <w:szCs w:val="28"/>
        </w:rPr>
        <w:t>ая часть доклада</w:t>
      </w:r>
      <w:r w:rsidR="0020121B" w:rsidRPr="00897DB3">
        <w:rPr>
          <w:rFonts w:cs="Times New Roman"/>
          <w:b w:val="0"/>
          <w:szCs w:val="28"/>
        </w:rPr>
        <w:t xml:space="preserve"> была посвящена действиям и зад</w:t>
      </w:r>
      <w:r w:rsidR="002B406A" w:rsidRPr="00897DB3">
        <w:rPr>
          <w:rFonts w:cs="Times New Roman"/>
          <w:b w:val="0"/>
          <w:szCs w:val="28"/>
        </w:rPr>
        <w:t>ачам партии на следующие 10 лет и был зачитан Ху Цзиньтао</w:t>
      </w:r>
      <w:r w:rsidR="009620F1">
        <w:rPr>
          <w:rStyle w:val="a5"/>
          <w:rFonts w:cs="Times New Roman"/>
          <w:b w:val="0"/>
          <w:szCs w:val="28"/>
        </w:rPr>
        <w:footnoteReference w:id="28"/>
      </w:r>
      <w:r w:rsidR="002B406A" w:rsidRPr="00897DB3">
        <w:rPr>
          <w:rFonts w:cs="Times New Roman"/>
          <w:b w:val="0"/>
          <w:szCs w:val="28"/>
        </w:rPr>
        <w:t xml:space="preserve"> </w:t>
      </w:r>
      <w:r w:rsidR="002B3B9D" w:rsidRPr="00897DB3">
        <w:rPr>
          <w:rFonts w:cs="Times New Roman"/>
          <w:b w:val="0"/>
          <w:szCs w:val="28"/>
        </w:rPr>
        <w:t xml:space="preserve">. Доклад был представлен под названием </w:t>
      </w:r>
      <w:r w:rsidR="009F619F" w:rsidRPr="00897DB3">
        <w:rPr>
          <w:rFonts w:cs="Times New Roman"/>
          <w:b w:val="0"/>
          <w:szCs w:val="28"/>
        </w:rPr>
        <w:t>–</w:t>
      </w:r>
      <w:r w:rsidR="002B3B9D" w:rsidRPr="00897DB3">
        <w:rPr>
          <w:rFonts w:cs="Times New Roman"/>
          <w:b w:val="0"/>
          <w:szCs w:val="28"/>
        </w:rPr>
        <w:t xml:space="preserve"> </w:t>
      </w:r>
      <w:r w:rsidR="009F619F" w:rsidRPr="00897DB3">
        <w:rPr>
          <w:rFonts w:cs="Times New Roman"/>
          <w:b w:val="0"/>
          <w:szCs w:val="28"/>
        </w:rPr>
        <w:t xml:space="preserve">«Твердо придерживаться пути социализма с китайской спецификой и бороться за полное построение среднезажиточного общества». </w:t>
      </w:r>
      <w:r w:rsidR="002B406A" w:rsidRPr="00897DB3">
        <w:rPr>
          <w:rFonts w:cs="Times New Roman"/>
          <w:b w:val="0"/>
          <w:szCs w:val="28"/>
        </w:rPr>
        <w:t xml:space="preserve">Необходимо отметить, что </w:t>
      </w:r>
      <w:r w:rsidRPr="00897DB3">
        <w:rPr>
          <w:rFonts w:cs="Times New Roman"/>
          <w:b w:val="0"/>
          <w:szCs w:val="28"/>
        </w:rPr>
        <w:t xml:space="preserve">Ху Цзиньтао </w:t>
      </w:r>
      <w:r w:rsidR="002B406A" w:rsidRPr="00897DB3">
        <w:rPr>
          <w:rFonts w:cs="Times New Roman"/>
          <w:b w:val="0"/>
          <w:szCs w:val="28"/>
        </w:rPr>
        <w:t xml:space="preserve">использовал традиционный китайский термин </w:t>
      </w:r>
      <w:r w:rsidR="00861863" w:rsidRPr="00897DB3">
        <w:rPr>
          <w:rFonts w:cs="Times New Roman"/>
          <w:b w:val="0"/>
          <w:szCs w:val="28"/>
        </w:rPr>
        <w:t xml:space="preserve">«сяокан», что означает: - «малое процветание» или </w:t>
      </w:r>
      <w:r w:rsidR="000A6AA2" w:rsidRPr="00897DB3">
        <w:rPr>
          <w:rFonts w:cs="Times New Roman"/>
          <w:b w:val="0"/>
          <w:szCs w:val="28"/>
        </w:rPr>
        <w:t>«среднезажиточное общество». Термин «сяокан»  использовался еще в «Ши цзи</w:t>
      </w:r>
      <w:r w:rsidR="00711332">
        <w:rPr>
          <w:rFonts w:cs="Times New Roman"/>
          <w:b w:val="0"/>
          <w:szCs w:val="28"/>
        </w:rPr>
        <w:t>не» и имеет более чем двухтысяче</w:t>
      </w:r>
      <w:r w:rsidR="000A6AA2" w:rsidRPr="00897DB3">
        <w:rPr>
          <w:rFonts w:cs="Times New Roman"/>
          <w:b w:val="0"/>
          <w:szCs w:val="28"/>
        </w:rPr>
        <w:t xml:space="preserve">летнюю историю, в последствии став важнейшей частью конфуцианства. «Сяокан» часто </w:t>
      </w:r>
      <w:r w:rsidR="00C14587" w:rsidRPr="00897DB3">
        <w:rPr>
          <w:rFonts w:cs="Times New Roman"/>
          <w:b w:val="0"/>
          <w:szCs w:val="28"/>
        </w:rPr>
        <w:t xml:space="preserve">в своих выступлениях </w:t>
      </w:r>
      <w:r w:rsidR="000A6AA2" w:rsidRPr="00897DB3">
        <w:rPr>
          <w:rFonts w:cs="Times New Roman"/>
          <w:b w:val="0"/>
          <w:szCs w:val="28"/>
        </w:rPr>
        <w:t xml:space="preserve">использовал </w:t>
      </w:r>
      <w:r w:rsidR="00C14587" w:rsidRPr="00897DB3">
        <w:rPr>
          <w:rFonts w:cs="Times New Roman"/>
          <w:b w:val="0"/>
          <w:szCs w:val="28"/>
        </w:rPr>
        <w:t xml:space="preserve">Дэн Сяопин, придавая данному термину социально-экономический смысл. После этого, «сяокан» </w:t>
      </w:r>
      <w:r w:rsidR="00CD4B68" w:rsidRPr="00897DB3">
        <w:rPr>
          <w:rFonts w:cs="Times New Roman"/>
          <w:b w:val="0"/>
          <w:szCs w:val="28"/>
        </w:rPr>
        <w:t>часто использовался</w:t>
      </w:r>
      <w:r w:rsidR="00C14587" w:rsidRPr="00897DB3">
        <w:rPr>
          <w:rFonts w:cs="Times New Roman"/>
          <w:b w:val="0"/>
          <w:szCs w:val="28"/>
        </w:rPr>
        <w:t xml:space="preserve"> в официальных документах государственных </w:t>
      </w:r>
      <w:r w:rsidR="00DC2FB4" w:rsidRPr="00897DB3">
        <w:rPr>
          <w:rFonts w:cs="Times New Roman"/>
          <w:b w:val="0"/>
          <w:szCs w:val="28"/>
        </w:rPr>
        <w:t>органов и характеризует</w:t>
      </w:r>
      <w:r w:rsidR="00C14587" w:rsidRPr="00897DB3">
        <w:rPr>
          <w:rFonts w:cs="Times New Roman"/>
          <w:b w:val="0"/>
          <w:szCs w:val="28"/>
        </w:rPr>
        <w:t xml:space="preserve"> </w:t>
      </w:r>
      <w:r w:rsidR="00CD4B68" w:rsidRPr="00897DB3">
        <w:rPr>
          <w:rFonts w:cs="Times New Roman"/>
          <w:b w:val="0"/>
          <w:szCs w:val="28"/>
        </w:rPr>
        <w:t>основное состояние</w:t>
      </w:r>
      <w:r w:rsidR="00DE2BD7" w:rsidRPr="00897DB3">
        <w:rPr>
          <w:rFonts w:cs="Times New Roman"/>
          <w:b w:val="0"/>
          <w:szCs w:val="28"/>
        </w:rPr>
        <w:t xml:space="preserve"> китайского общества к началу XXI</w:t>
      </w:r>
      <w:r w:rsidR="00CD4B68" w:rsidRPr="00897DB3">
        <w:rPr>
          <w:rFonts w:cs="Times New Roman"/>
          <w:b w:val="0"/>
          <w:szCs w:val="28"/>
        </w:rPr>
        <w:t xml:space="preserve"> века.</w:t>
      </w:r>
      <w:r w:rsidR="00C14587" w:rsidRPr="00897DB3">
        <w:rPr>
          <w:rFonts w:cs="Times New Roman"/>
          <w:b w:val="0"/>
          <w:szCs w:val="28"/>
        </w:rPr>
        <w:t xml:space="preserve">  </w:t>
      </w:r>
      <w:r w:rsidR="005E04FB">
        <w:rPr>
          <w:rFonts w:cs="Times New Roman"/>
          <w:b w:val="0"/>
          <w:szCs w:val="28"/>
        </w:rPr>
        <w:t xml:space="preserve">  Более того, Китай предлагает утвердить «сяокан» под эгидой ООН как одну из идей стабильного развития, тем самым </w:t>
      </w:r>
      <w:r w:rsidR="00507C4B">
        <w:rPr>
          <w:rFonts w:cs="Times New Roman"/>
          <w:b w:val="0"/>
          <w:szCs w:val="28"/>
        </w:rPr>
        <w:t xml:space="preserve">предавая концепции  </w:t>
      </w:r>
      <w:r w:rsidR="005E04FB">
        <w:rPr>
          <w:rFonts w:cs="Times New Roman"/>
          <w:b w:val="0"/>
          <w:szCs w:val="28"/>
        </w:rPr>
        <w:t xml:space="preserve"> </w:t>
      </w:r>
      <w:r w:rsidR="005E04FB">
        <w:rPr>
          <w:rFonts w:cs="Times New Roman"/>
          <w:b w:val="0"/>
          <w:szCs w:val="28"/>
        </w:rPr>
        <w:lastRenderedPageBreak/>
        <w:t xml:space="preserve">международное значение. </w:t>
      </w:r>
      <w:r w:rsidR="00854FA0" w:rsidRPr="00897DB3">
        <w:rPr>
          <w:rFonts w:cs="Times New Roman"/>
          <w:b w:val="0"/>
          <w:szCs w:val="28"/>
        </w:rPr>
        <w:t>Использование подобных терминов символизирует роль традиции, которая трансформируется по мере исторического развития. Например, известный китайский ученый Ху Аньган считает, что основа современной китайской модернизации «состоит не из западного марксизма и советского социализма</w:t>
      </w:r>
      <w:r w:rsidR="00610AEB" w:rsidRPr="00897DB3">
        <w:rPr>
          <w:rFonts w:cs="Times New Roman"/>
          <w:b w:val="0"/>
          <w:szCs w:val="28"/>
        </w:rPr>
        <w:t>, не из западного капитализма и социал-демократии, а из классической традиционной китайской культуры, модернизированной китайскими коммунистами</w:t>
      </w:r>
      <w:r w:rsidR="00437B24" w:rsidRPr="00897DB3">
        <w:rPr>
          <w:rFonts w:cs="Times New Roman"/>
          <w:b w:val="0"/>
          <w:szCs w:val="28"/>
        </w:rPr>
        <w:t>»</w:t>
      </w:r>
      <w:r w:rsidR="009620F1">
        <w:rPr>
          <w:rStyle w:val="a5"/>
          <w:rFonts w:cs="Times New Roman"/>
          <w:b w:val="0"/>
          <w:szCs w:val="28"/>
        </w:rPr>
        <w:footnoteReference w:id="29"/>
      </w:r>
      <w:r w:rsidR="00854FA0" w:rsidRPr="00897DB3">
        <w:rPr>
          <w:rFonts w:cs="Times New Roman"/>
          <w:b w:val="0"/>
          <w:szCs w:val="28"/>
        </w:rPr>
        <w:t xml:space="preserve"> </w:t>
      </w:r>
      <w:r w:rsidR="00610AEB" w:rsidRPr="00897DB3">
        <w:rPr>
          <w:rFonts w:cs="Times New Roman"/>
          <w:b w:val="0"/>
          <w:szCs w:val="28"/>
        </w:rPr>
        <w:t>.</w:t>
      </w:r>
      <w:r w:rsidR="00854FA0" w:rsidRPr="00897DB3">
        <w:rPr>
          <w:rFonts w:cs="Times New Roman"/>
          <w:b w:val="0"/>
          <w:szCs w:val="28"/>
        </w:rPr>
        <w:t xml:space="preserve"> </w:t>
      </w:r>
      <w:r w:rsidR="00437B24" w:rsidRPr="00897DB3">
        <w:rPr>
          <w:rFonts w:cs="Times New Roman"/>
          <w:b w:val="0"/>
          <w:szCs w:val="28"/>
        </w:rPr>
        <w:t>В названии документов часто присутствует понятие «социализм с китайской спецификой»</w:t>
      </w:r>
      <w:r w:rsidR="00FE4DC5">
        <w:rPr>
          <w:rFonts w:cs="Times New Roman"/>
          <w:b w:val="0"/>
          <w:szCs w:val="28"/>
        </w:rPr>
        <w:t xml:space="preserve">, особенно в </w:t>
      </w:r>
      <w:r w:rsidR="00D35BA4" w:rsidRPr="00897DB3">
        <w:rPr>
          <w:rFonts w:cs="Times New Roman"/>
          <w:b w:val="0"/>
          <w:szCs w:val="28"/>
        </w:rPr>
        <w:t xml:space="preserve">Отчетном докладе на съезде. В процессе построения социализма китайские руководители пришли к выводу, что </w:t>
      </w:r>
      <w:r w:rsidR="00BB4154" w:rsidRPr="00897DB3">
        <w:rPr>
          <w:rFonts w:cs="Times New Roman"/>
          <w:b w:val="0"/>
          <w:szCs w:val="28"/>
        </w:rPr>
        <w:t>«советская модель социализма не соответствует политической обстановке в Китае</w:t>
      </w:r>
      <w:r w:rsidR="00D35BA4" w:rsidRPr="00897DB3">
        <w:rPr>
          <w:rFonts w:cs="Times New Roman"/>
          <w:b w:val="0"/>
          <w:szCs w:val="28"/>
        </w:rPr>
        <w:t xml:space="preserve"> </w:t>
      </w:r>
      <w:r w:rsidR="00BB4154" w:rsidRPr="00897DB3">
        <w:rPr>
          <w:rFonts w:cs="Times New Roman"/>
          <w:b w:val="0"/>
          <w:szCs w:val="28"/>
        </w:rPr>
        <w:t>и не приспособлена к китайским условиям». Поэтому, советская модель требовала серьезных изменений и в результате, Дэн Сяопин сформулировал «социализм с китайской спецификой»</w:t>
      </w:r>
      <w:r w:rsidR="00E872C3" w:rsidRPr="00897DB3">
        <w:rPr>
          <w:rFonts w:cs="Times New Roman"/>
          <w:b w:val="0"/>
          <w:szCs w:val="28"/>
        </w:rPr>
        <w:t>, идея которого не теряет актуальность по сей день.</w:t>
      </w:r>
    </w:p>
    <w:p w:rsidR="005C63FA" w:rsidRPr="00897DB3" w:rsidRDefault="00BB4154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 xml:space="preserve">           </w:t>
      </w:r>
      <w:r w:rsidR="00E872C3" w:rsidRPr="00897DB3">
        <w:rPr>
          <w:rFonts w:cs="Times New Roman"/>
          <w:b w:val="0"/>
          <w:szCs w:val="28"/>
        </w:rPr>
        <w:t>Выступая перед съездом Ху Цзиньтао</w:t>
      </w:r>
      <w:r w:rsidRPr="00897DB3">
        <w:rPr>
          <w:rFonts w:cs="Times New Roman"/>
          <w:b w:val="0"/>
          <w:szCs w:val="28"/>
        </w:rPr>
        <w:t xml:space="preserve"> </w:t>
      </w:r>
      <w:r w:rsidR="006D49CA" w:rsidRPr="00897DB3">
        <w:rPr>
          <w:rFonts w:cs="Times New Roman"/>
          <w:b w:val="0"/>
          <w:szCs w:val="28"/>
        </w:rPr>
        <w:t xml:space="preserve">сконцентрировал внимание на всех основных </w:t>
      </w:r>
      <w:r w:rsidR="009235B5" w:rsidRPr="00897DB3">
        <w:rPr>
          <w:rFonts w:cs="Times New Roman"/>
          <w:b w:val="0"/>
          <w:szCs w:val="28"/>
        </w:rPr>
        <w:t>вызовах стоящих перед руковод</w:t>
      </w:r>
      <w:r w:rsidR="00E872C3" w:rsidRPr="00897DB3">
        <w:rPr>
          <w:rFonts w:cs="Times New Roman"/>
          <w:b w:val="0"/>
          <w:szCs w:val="28"/>
        </w:rPr>
        <w:t xml:space="preserve">ством КПК и китайским народом. </w:t>
      </w:r>
      <w:r w:rsidR="00810A22" w:rsidRPr="00897DB3">
        <w:rPr>
          <w:rFonts w:cs="Times New Roman"/>
          <w:b w:val="0"/>
          <w:szCs w:val="28"/>
        </w:rPr>
        <w:t>Вначале своего выступления Ху Цзи</w:t>
      </w:r>
      <w:r w:rsidR="005C63FA" w:rsidRPr="00897DB3">
        <w:rPr>
          <w:rFonts w:cs="Times New Roman"/>
          <w:b w:val="0"/>
          <w:szCs w:val="28"/>
        </w:rPr>
        <w:t>ньтао произнес: «В настоящий момент ситуация в мире, стране и внутри партии продолжает претерпевать глубокие изменения; налицо небывалые шансы на развитие, но в то же время и невиданные ранее опасности и вызовы»</w:t>
      </w:r>
      <w:r w:rsidR="00E52D1E">
        <w:rPr>
          <w:rStyle w:val="a5"/>
          <w:rFonts w:cs="Times New Roman"/>
          <w:b w:val="0"/>
          <w:szCs w:val="28"/>
        </w:rPr>
        <w:footnoteReference w:id="30"/>
      </w:r>
      <w:r w:rsidR="005C63FA" w:rsidRPr="00897DB3">
        <w:rPr>
          <w:rFonts w:cs="Times New Roman"/>
          <w:b w:val="0"/>
          <w:szCs w:val="28"/>
        </w:rPr>
        <w:t xml:space="preserve">.  В докладе Ху Цзиньтао уделил внимание самым острым задачам в различных жизненно важных сферах и указал направления по которым предстоит серьезная работа. </w:t>
      </w:r>
    </w:p>
    <w:p w:rsidR="007058C2" w:rsidRPr="00897DB3" w:rsidRDefault="00882A02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 xml:space="preserve">          В области </w:t>
      </w:r>
      <w:r w:rsidR="005C63FA" w:rsidRPr="00897DB3">
        <w:rPr>
          <w:rFonts w:cs="Times New Roman"/>
          <w:b w:val="0"/>
          <w:szCs w:val="28"/>
        </w:rPr>
        <w:t xml:space="preserve">управления </w:t>
      </w:r>
      <w:r w:rsidR="007058C2" w:rsidRPr="00897DB3">
        <w:rPr>
          <w:rFonts w:cs="Times New Roman"/>
          <w:b w:val="0"/>
          <w:szCs w:val="28"/>
        </w:rPr>
        <w:t>основное внимание уделялось</w:t>
      </w:r>
      <w:r w:rsidR="005C63FA" w:rsidRPr="00897DB3">
        <w:rPr>
          <w:rFonts w:cs="Times New Roman"/>
          <w:b w:val="0"/>
          <w:szCs w:val="28"/>
        </w:rPr>
        <w:t xml:space="preserve"> </w:t>
      </w:r>
      <w:r w:rsidR="000E0F24" w:rsidRPr="00897DB3">
        <w:rPr>
          <w:rFonts w:cs="Times New Roman"/>
          <w:b w:val="0"/>
          <w:szCs w:val="28"/>
        </w:rPr>
        <w:t xml:space="preserve">необходимости плановой смены кадрового состава КПК, </w:t>
      </w:r>
      <w:r w:rsidR="007058C2" w:rsidRPr="00897DB3">
        <w:rPr>
          <w:rFonts w:cs="Times New Roman"/>
          <w:b w:val="0"/>
          <w:szCs w:val="28"/>
        </w:rPr>
        <w:t xml:space="preserve">бюрократизму, расточительству, моральному облику чиновников. Говорилось о безответственности, недопонимании и неорганизованности кадрового состава, особенно в научной сфере. </w:t>
      </w:r>
      <w:r w:rsidR="00BF65EE" w:rsidRPr="00897DB3">
        <w:rPr>
          <w:rFonts w:cs="Times New Roman"/>
          <w:b w:val="0"/>
          <w:szCs w:val="28"/>
        </w:rPr>
        <w:t xml:space="preserve">Примечательно, что незадолго до съезда партийное руководство </w:t>
      </w:r>
      <w:r w:rsidR="00E4658C" w:rsidRPr="00897DB3">
        <w:rPr>
          <w:rFonts w:cs="Times New Roman"/>
          <w:b w:val="0"/>
          <w:szCs w:val="28"/>
        </w:rPr>
        <w:t xml:space="preserve">решало стоит ли включать идеи Мао Цзэдуна в лозунги съезда и в Устав партии. Одна часть руководителей предлагала упомянуть только Дэн Сяопина, Цзян Цзэминя и Ху Цзиньтао в теории «китайского социализма». Другая часть поддерживала сохранение идей Мао Цзэдуна. Однако, </w:t>
      </w:r>
      <w:r w:rsidR="008A144F" w:rsidRPr="00897DB3">
        <w:rPr>
          <w:rFonts w:cs="Times New Roman"/>
          <w:b w:val="0"/>
          <w:szCs w:val="28"/>
        </w:rPr>
        <w:t xml:space="preserve">идеи Мао </w:t>
      </w:r>
      <w:r w:rsidR="000E0F24" w:rsidRPr="00897DB3">
        <w:rPr>
          <w:rFonts w:cs="Times New Roman"/>
          <w:b w:val="0"/>
          <w:szCs w:val="28"/>
        </w:rPr>
        <w:t xml:space="preserve">вошли в новый Устав КПК и неоднократно цитировались на протяжении съезда. Особое внимание к </w:t>
      </w:r>
      <w:r w:rsidR="00272004" w:rsidRPr="00897DB3">
        <w:rPr>
          <w:rFonts w:cs="Times New Roman"/>
          <w:b w:val="0"/>
          <w:szCs w:val="28"/>
        </w:rPr>
        <w:t xml:space="preserve">смене руководства было </w:t>
      </w:r>
      <w:r w:rsidR="00042221" w:rsidRPr="00897DB3">
        <w:rPr>
          <w:rFonts w:cs="Times New Roman"/>
          <w:b w:val="0"/>
          <w:szCs w:val="28"/>
        </w:rPr>
        <w:t xml:space="preserve">подкреплено фактами, еще до съезда было обновлено </w:t>
      </w:r>
      <w:r w:rsidR="00042221" w:rsidRPr="00897DB3">
        <w:rPr>
          <w:rFonts w:cs="Times New Roman"/>
          <w:b w:val="0"/>
          <w:szCs w:val="28"/>
        </w:rPr>
        <w:lastRenderedPageBreak/>
        <w:t>военное руководство, большинство из руководителей покинуло свои должности в силу возраста</w:t>
      </w:r>
      <w:r w:rsidR="00E52D1E">
        <w:rPr>
          <w:rStyle w:val="a5"/>
          <w:rFonts w:cs="Times New Roman"/>
          <w:b w:val="0"/>
          <w:szCs w:val="28"/>
        </w:rPr>
        <w:footnoteReference w:id="31"/>
      </w:r>
      <w:r w:rsidR="00042221" w:rsidRPr="00897DB3">
        <w:rPr>
          <w:rFonts w:cs="Times New Roman"/>
          <w:b w:val="0"/>
          <w:szCs w:val="28"/>
        </w:rPr>
        <w:t>.</w:t>
      </w:r>
    </w:p>
    <w:p w:rsidR="00882A02" w:rsidRPr="00897DB3" w:rsidRDefault="007058C2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 xml:space="preserve">          По поводу экономики отмечались проблемы</w:t>
      </w:r>
      <w:r w:rsidR="00FE4DC5">
        <w:rPr>
          <w:rFonts w:cs="Times New Roman"/>
          <w:b w:val="0"/>
          <w:szCs w:val="28"/>
        </w:rPr>
        <w:t>,</w:t>
      </w:r>
      <w:r w:rsidRPr="00897DB3">
        <w:rPr>
          <w:rFonts w:cs="Times New Roman"/>
          <w:b w:val="0"/>
          <w:szCs w:val="28"/>
        </w:rPr>
        <w:t xml:space="preserve"> связанные с негармоничностью, неравномерностью развития. Необходимостью поиска баланса между промышленным развитием и экологической сф</w:t>
      </w:r>
      <w:r w:rsidR="00882A02" w:rsidRPr="00897DB3">
        <w:rPr>
          <w:rFonts w:cs="Times New Roman"/>
          <w:b w:val="0"/>
          <w:szCs w:val="28"/>
        </w:rPr>
        <w:t xml:space="preserve">ерой, а также трансформация экономической модели, повышение открытости и реализации реформ. </w:t>
      </w:r>
    </w:p>
    <w:p w:rsidR="00882A02" w:rsidRPr="00897DB3" w:rsidRDefault="00882A02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 xml:space="preserve">         </w:t>
      </w:r>
      <w:r w:rsidR="00042221" w:rsidRPr="00897DB3">
        <w:rPr>
          <w:rFonts w:cs="Times New Roman"/>
          <w:b w:val="0"/>
          <w:szCs w:val="28"/>
        </w:rPr>
        <w:t>Ху Цзиньтао озвучил принципиально новые планы по поводу социально экономического развития КНР до 2020 г. Б</w:t>
      </w:r>
      <w:r w:rsidR="00214533" w:rsidRPr="00897DB3">
        <w:rPr>
          <w:rFonts w:cs="Times New Roman"/>
          <w:b w:val="0"/>
          <w:szCs w:val="28"/>
        </w:rPr>
        <w:t xml:space="preserve">ыла поставлена задача удвоения </w:t>
      </w:r>
      <w:r w:rsidR="00042221" w:rsidRPr="00897DB3">
        <w:rPr>
          <w:rFonts w:cs="Times New Roman"/>
          <w:b w:val="0"/>
          <w:szCs w:val="28"/>
        </w:rPr>
        <w:t>ВВП на душу населения как основа для реализации общества «малой зажиточности»</w:t>
      </w:r>
      <w:r w:rsidR="006A2CA6" w:rsidRPr="00897DB3">
        <w:rPr>
          <w:rFonts w:cs="Times New Roman"/>
          <w:b w:val="0"/>
          <w:szCs w:val="28"/>
        </w:rPr>
        <w:t>, ставка на повышения качества жизни</w:t>
      </w:r>
      <w:r w:rsidR="00E52D1E">
        <w:rPr>
          <w:rStyle w:val="a5"/>
          <w:rFonts w:cs="Times New Roman"/>
          <w:b w:val="0"/>
          <w:szCs w:val="28"/>
        </w:rPr>
        <w:footnoteReference w:id="32"/>
      </w:r>
      <w:r w:rsidR="006A2CA6" w:rsidRPr="00897DB3">
        <w:rPr>
          <w:rFonts w:cs="Times New Roman"/>
          <w:b w:val="0"/>
          <w:szCs w:val="28"/>
        </w:rPr>
        <w:t xml:space="preserve">. </w:t>
      </w:r>
      <w:r w:rsidRPr="00897DB3">
        <w:rPr>
          <w:rFonts w:cs="Times New Roman"/>
          <w:b w:val="0"/>
          <w:szCs w:val="28"/>
        </w:rPr>
        <w:t>Много внимания было уделено социальной сфере. Ху Цзиньтао делал акцент на растущим социальном разрыве, неравенстве в распределении доходов, разнице в развитии города и деревни, социального обеспечения, медицинского обслуживания, образования и т.д.</w:t>
      </w:r>
    </w:p>
    <w:p w:rsidR="002B3B9D" w:rsidRPr="00897DB3" w:rsidRDefault="00882A02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 xml:space="preserve">          Ху Цзиньтао также обратил внимание на </w:t>
      </w:r>
      <w:r w:rsidR="00D95323" w:rsidRPr="00897DB3">
        <w:rPr>
          <w:rFonts w:cs="Times New Roman"/>
          <w:b w:val="0"/>
          <w:szCs w:val="28"/>
        </w:rPr>
        <w:t>буду</w:t>
      </w:r>
      <w:r w:rsidR="00FE4DC5">
        <w:rPr>
          <w:rFonts w:cs="Times New Roman"/>
          <w:b w:val="0"/>
          <w:szCs w:val="28"/>
        </w:rPr>
        <w:t>щее теоре</w:t>
      </w:r>
      <w:r w:rsidR="00D95323" w:rsidRPr="00897DB3">
        <w:rPr>
          <w:rFonts w:cs="Times New Roman"/>
          <w:b w:val="0"/>
          <w:szCs w:val="28"/>
        </w:rPr>
        <w:t xml:space="preserve">тического </w:t>
      </w:r>
      <w:r w:rsidR="000A219B" w:rsidRPr="00897DB3">
        <w:rPr>
          <w:rFonts w:cs="Times New Roman"/>
          <w:b w:val="0"/>
          <w:szCs w:val="28"/>
        </w:rPr>
        <w:t>наследства научной концепции: «если смотреть в будущее</w:t>
      </w:r>
      <w:r w:rsidR="00964D75" w:rsidRPr="00897DB3">
        <w:rPr>
          <w:rFonts w:cs="Times New Roman"/>
          <w:b w:val="0"/>
          <w:szCs w:val="28"/>
        </w:rPr>
        <w:t>,</w:t>
      </w:r>
      <w:r w:rsidR="000A219B" w:rsidRPr="00897DB3">
        <w:rPr>
          <w:rFonts w:cs="Times New Roman"/>
          <w:b w:val="0"/>
          <w:szCs w:val="28"/>
        </w:rPr>
        <w:t xml:space="preserve"> то углубленная реализация научной концепции развития будет иметь огромное реальное и далеко идущее историческое значение для сохранения и развития социализма с китайской спецификой</w:t>
      </w:r>
      <w:r w:rsidR="00FE4DC5">
        <w:rPr>
          <w:rFonts w:cs="Times New Roman"/>
          <w:b w:val="0"/>
          <w:szCs w:val="28"/>
        </w:rPr>
        <w:t>,</w:t>
      </w:r>
      <w:r w:rsidR="000A219B" w:rsidRPr="00897DB3">
        <w:rPr>
          <w:rFonts w:cs="Times New Roman"/>
          <w:b w:val="0"/>
          <w:szCs w:val="28"/>
        </w:rPr>
        <w:t xml:space="preserve"> поэтому эта концепция должна пронизывать собой весь процесс модернизации страны и воплощаться во всех аспектах партийного строительства». </w:t>
      </w:r>
      <w:r w:rsidR="00964D75" w:rsidRPr="00897DB3">
        <w:rPr>
          <w:rFonts w:cs="Times New Roman"/>
          <w:b w:val="0"/>
          <w:szCs w:val="28"/>
        </w:rPr>
        <w:t xml:space="preserve">Ху Цзиньтао </w:t>
      </w:r>
      <w:r w:rsidR="00A34C40" w:rsidRPr="00897DB3">
        <w:rPr>
          <w:rFonts w:cs="Times New Roman"/>
          <w:b w:val="0"/>
          <w:szCs w:val="28"/>
        </w:rPr>
        <w:t xml:space="preserve">отметил роль своих предшественников в формировании данной концепции и подробно остановился на достижениях Мао Цзэдуна, Дэн Сяопина, Цзян Цзэминя. </w:t>
      </w:r>
      <w:r w:rsidR="008D4A9B" w:rsidRPr="00897DB3">
        <w:rPr>
          <w:rFonts w:cs="Times New Roman"/>
          <w:b w:val="0"/>
          <w:szCs w:val="28"/>
        </w:rPr>
        <w:t>Преемственность власти так или иначе проскальзывала в большинстве заявлений, связ</w:t>
      </w:r>
      <w:r w:rsidR="00D9122F" w:rsidRPr="00897DB3">
        <w:rPr>
          <w:rFonts w:cs="Times New Roman"/>
          <w:b w:val="0"/>
          <w:szCs w:val="28"/>
        </w:rPr>
        <w:t>ывая и гармонируя руководство: «</w:t>
      </w:r>
      <w:r w:rsidR="008D4A9B" w:rsidRPr="00897DB3">
        <w:rPr>
          <w:rFonts w:cs="Times New Roman"/>
          <w:b w:val="0"/>
          <w:szCs w:val="28"/>
        </w:rPr>
        <w:t>общим основанием для построения социализма с китайской спецификой служит начальная стадия социализма, общей схемой – строительство в пяти областях (политическое, экономическое, культур</w:t>
      </w:r>
      <w:r w:rsidR="00D9122F" w:rsidRPr="00897DB3">
        <w:rPr>
          <w:rFonts w:cs="Times New Roman"/>
          <w:b w:val="0"/>
          <w:szCs w:val="28"/>
        </w:rPr>
        <w:t xml:space="preserve">ное, социальное и </w:t>
      </w:r>
      <w:r w:rsidR="008D4A9B" w:rsidRPr="00897DB3">
        <w:rPr>
          <w:rFonts w:cs="Times New Roman"/>
          <w:b w:val="0"/>
          <w:szCs w:val="28"/>
        </w:rPr>
        <w:t xml:space="preserve">экоцивилизованное), а общей задачей – осуществление социалистической модернизации и великого возрождения китайской нации». Ху Цзиньтао не раз отмечал, что Китай </w:t>
      </w:r>
      <w:r w:rsidR="00910799" w:rsidRPr="00897DB3">
        <w:rPr>
          <w:rFonts w:cs="Times New Roman"/>
          <w:b w:val="0"/>
          <w:szCs w:val="28"/>
        </w:rPr>
        <w:t xml:space="preserve">продолжает находится на начальной стадии социализма и указал на противоречия между увеличивающимися материально-культурными потребностями и отстающем промышленном производстве. </w:t>
      </w:r>
      <w:r w:rsidR="00746EC0" w:rsidRPr="00897DB3">
        <w:rPr>
          <w:rFonts w:cs="Times New Roman"/>
          <w:b w:val="0"/>
          <w:szCs w:val="28"/>
        </w:rPr>
        <w:t xml:space="preserve">Ху Цзиньтао просил обратить внимание на цели обозначенные в Уставе КПК: «к столетию Компартии полностью построить общество «сяокан», а к </w:t>
      </w:r>
      <w:r w:rsidR="00746EC0" w:rsidRPr="00897DB3">
        <w:rPr>
          <w:rFonts w:cs="Times New Roman"/>
          <w:b w:val="0"/>
          <w:szCs w:val="28"/>
        </w:rPr>
        <w:lastRenderedPageBreak/>
        <w:t>столетию основания КНР превратить Китай в богатое, могущественное, демократическое, цивилизованное, гармоничное и модернизированное социалистическое государство»</w:t>
      </w:r>
      <w:r w:rsidR="00336DA4">
        <w:rPr>
          <w:rStyle w:val="a5"/>
          <w:rFonts w:cs="Times New Roman"/>
          <w:b w:val="0"/>
          <w:szCs w:val="28"/>
        </w:rPr>
        <w:footnoteReference w:id="33"/>
      </w:r>
      <w:r w:rsidR="00746EC0" w:rsidRPr="00897DB3">
        <w:rPr>
          <w:rFonts w:cs="Times New Roman"/>
          <w:b w:val="0"/>
          <w:szCs w:val="28"/>
        </w:rPr>
        <w:t xml:space="preserve">. </w:t>
      </w:r>
    </w:p>
    <w:p w:rsidR="0005124F" w:rsidRPr="00897DB3" w:rsidRDefault="0034173B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 xml:space="preserve">          Ввиду того, что Китай заинтересован в реализации социально-экономического развития, необходима поддержка реального сектора экономики, малого и среднего бизнеса, Ху Цзиньтао сформулировал и эту задачу: - «нужно держаться курса на обратное кормление сельского хозяйства промышленностью, поддерживать сельские регионы со стороны города, </w:t>
      </w:r>
      <w:r w:rsidR="004D09D4" w:rsidRPr="00897DB3">
        <w:rPr>
          <w:rFonts w:cs="Times New Roman"/>
          <w:b w:val="0"/>
          <w:szCs w:val="28"/>
        </w:rPr>
        <w:t>более усиленно реализовывать политику аграрного сектора и создания зажиточной жизни крестьян», обеспечить крестьянам равные права в участии в процессе модернизации и справедливо распределять ее достижения».</w:t>
      </w:r>
    </w:p>
    <w:p w:rsidR="004C791A" w:rsidRPr="00897DB3" w:rsidRDefault="0005124F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 xml:space="preserve"> </w:t>
      </w:r>
      <w:r w:rsidR="00D9122F" w:rsidRPr="00897DB3">
        <w:rPr>
          <w:rFonts w:cs="Times New Roman"/>
          <w:b w:val="0"/>
          <w:szCs w:val="28"/>
        </w:rPr>
        <w:t xml:space="preserve">        Одной из особенностей XVIII</w:t>
      </w:r>
      <w:r w:rsidRPr="00897DB3">
        <w:rPr>
          <w:rFonts w:cs="Times New Roman"/>
          <w:b w:val="0"/>
          <w:szCs w:val="28"/>
        </w:rPr>
        <w:t xml:space="preserve"> съезда стало особое внимание к реформе политической системы. </w:t>
      </w:r>
      <w:r w:rsidR="00236940" w:rsidRPr="00897DB3">
        <w:rPr>
          <w:rFonts w:cs="Times New Roman"/>
          <w:b w:val="0"/>
          <w:szCs w:val="28"/>
        </w:rPr>
        <w:t xml:space="preserve">Ху Цзиньтао отметил, «реформа политической системы является важной составной частью всего реформирования в целом, необходимо активно и разумно ее продолжать, создавая более широкую, более полную и более совершенную народную демократию». </w:t>
      </w:r>
    </w:p>
    <w:p w:rsidR="00AC0472" w:rsidRPr="00897DB3" w:rsidRDefault="004C791A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 xml:space="preserve">           </w:t>
      </w:r>
      <w:r w:rsidR="000E64A4" w:rsidRPr="00897DB3">
        <w:rPr>
          <w:rFonts w:cs="Times New Roman"/>
          <w:b w:val="0"/>
          <w:szCs w:val="28"/>
        </w:rPr>
        <w:t xml:space="preserve">В докладе Ху Цзиньтао прозвучали и самые сложные задачи: - «возвращение доверия к КПК, усиление контроля над партийными кадрами, повышение способности КПК к управлению государством. В условиях сложившийся обстановки КПК стоит перед лицом длительных, сложных и суровых испытаний в сфере государственного управления, рыночной экономики, открытости, реформ и вызовов </w:t>
      </w:r>
      <w:r w:rsidR="00D9122F" w:rsidRPr="00897DB3">
        <w:rPr>
          <w:rFonts w:cs="Times New Roman"/>
          <w:b w:val="0"/>
          <w:szCs w:val="28"/>
        </w:rPr>
        <w:t xml:space="preserve">внешней среды». </w:t>
      </w:r>
    </w:p>
    <w:p w:rsidR="00DD4FA8" w:rsidRPr="00897DB3" w:rsidRDefault="00E872C3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 xml:space="preserve">          </w:t>
      </w:r>
      <w:r w:rsidR="00C71727" w:rsidRPr="00897DB3">
        <w:rPr>
          <w:rFonts w:cs="Times New Roman"/>
          <w:b w:val="0"/>
          <w:szCs w:val="28"/>
        </w:rPr>
        <w:t xml:space="preserve">Примечательно, что </w:t>
      </w:r>
      <w:r w:rsidR="009107BE" w:rsidRPr="00897DB3">
        <w:rPr>
          <w:rFonts w:cs="Times New Roman"/>
          <w:b w:val="0"/>
          <w:szCs w:val="28"/>
        </w:rPr>
        <w:t>во время выступления не много внимания уделялось достигнутым достижениям.  В частности, было сказано, что к 2011 г. ВВП страны достиг 47,3 трл. юаней</w:t>
      </w:r>
      <w:r w:rsidR="00336DA4">
        <w:rPr>
          <w:rStyle w:val="a5"/>
          <w:rFonts w:cs="Times New Roman"/>
          <w:b w:val="0"/>
          <w:szCs w:val="28"/>
        </w:rPr>
        <w:footnoteReference w:id="34"/>
      </w:r>
      <w:r w:rsidR="009107BE" w:rsidRPr="00897DB3">
        <w:rPr>
          <w:rFonts w:cs="Times New Roman"/>
          <w:b w:val="0"/>
          <w:szCs w:val="28"/>
        </w:rPr>
        <w:t xml:space="preserve">, </w:t>
      </w:r>
      <w:r w:rsidR="006F407D" w:rsidRPr="00897DB3">
        <w:rPr>
          <w:rFonts w:cs="Times New Roman"/>
          <w:b w:val="0"/>
          <w:szCs w:val="28"/>
        </w:rPr>
        <w:t>по общему объему экспорта-импорта Китай занимает второе место в мире, говорилось о повышении уровня жизни народа. Отличительной особенностью современной китайской модернизации является повышенное внимание к научно-техническому прогрессу. Без сомнения</w:t>
      </w:r>
      <w:r w:rsidR="00CD152F">
        <w:rPr>
          <w:rFonts w:cs="Times New Roman"/>
          <w:b w:val="0"/>
          <w:szCs w:val="28"/>
        </w:rPr>
        <w:t>,</w:t>
      </w:r>
      <w:r w:rsidR="006F407D" w:rsidRPr="00897DB3">
        <w:rPr>
          <w:rFonts w:cs="Times New Roman"/>
          <w:b w:val="0"/>
          <w:szCs w:val="28"/>
        </w:rPr>
        <w:t xml:space="preserve"> данная тенденция говорит о том, что Китай </w:t>
      </w:r>
      <w:r w:rsidR="00074FAA" w:rsidRPr="00897DB3">
        <w:rPr>
          <w:rFonts w:cs="Times New Roman"/>
          <w:b w:val="0"/>
          <w:szCs w:val="28"/>
        </w:rPr>
        <w:t xml:space="preserve">в отличии от некоторых других стран смотрит в будущее и стремится управлять им, даже не имея сильной исторической научно-технической базы. Действительно, в последнее время Китай добился многого в тех областях, которые для китайцев считаются </w:t>
      </w:r>
      <w:r w:rsidR="00074FAA" w:rsidRPr="00897DB3">
        <w:rPr>
          <w:rFonts w:cs="Times New Roman"/>
          <w:b w:val="0"/>
          <w:szCs w:val="28"/>
        </w:rPr>
        <w:lastRenderedPageBreak/>
        <w:t xml:space="preserve">нетрадиционными. Ху Цзиньтао отметил: - </w:t>
      </w:r>
      <w:r w:rsidR="009107BE" w:rsidRPr="00897DB3">
        <w:rPr>
          <w:rFonts w:cs="Times New Roman"/>
          <w:b w:val="0"/>
          <w:szCs w:val="28"/>
        </w:rPr>
        <w:t>«важный прорыв был совершен в области пилотируемых полетов в космосе, зондирование Луны, глубоководных морских погружений с человеком, скоростных железных дорог</w:t>
      </w:r>
      <w:r w:rsidR="00074FAA" w:rsidRPr="00897DB3">
        <w:rPr>
          <w:rFonts w:cs="Times New Roman"/>
          <w:b w:val="0"/>
          <w:szCs w:val="28"/>
        </w:rPr>
        <w:t xml:space="preserve">». </w:t>
      </w:r>
      <w:r w:rsidR="00860451" w:rsidRPr="00897DB3">
        <w:rPr>
          <w:rFonts w:cs="Times New Roman"/>
          <w:b w:val="0"/>
          <w:szCs w:val="28"/>
        </w:rPr>
        <w:t>За последнее время Китай сделал серьезные шаги по усовершенствованию образования. Ведущие университеты КНР такие как Пекинский универс</w:t>
      </w:r>
      <w:r w:rsidR="00CD152F">
        <w:rPr>
          <w:rFonts w:cs="Times New Roman"/>
          <w:b w:val="0"/>
          <w:szCs w:val="28"/>
        </w:rPr>
        <w:t>итет (БейДа), Фуданьский университет</w:t>
      </w:r>
      <w:r w:rsidR="00860451" w:rsidRPr="00897DB3">
        <w:rPr>
          <w:rFonts w:cs="Times New Roman"/>
          <w:b w:val="0"/>
          <w:szCs w:val="28"/>
        </w:rPr>
        <w:t xml:space="preserve"> в Шанхае и многие другие заслуженно входят в число лучших университетов Азии и мира. Отмечен значительный рост количества иностранных студентов в китайских университетах, </w:t>
      </w:r>
      <w:r w:rsidR="003E3F3E" w:rsidRPr="00897DB3">
        <w:rPr>
          <w:rFonts w:cs="Times New Roman"/>
          <w:b w:val="0"/>
          <w:szCs w:val="28"/>
        </w:rPr>
        <w:t>а также стремительно</w:t>
      </w:r>
      <w:r w:rsidR="00860451" w:rsidRPr="00897DB3">
        <w:rPr>
          <w:rFonts w:cs="Times New Roman"/>
          <w:b w:val="0"/>
          <w:szCs w:val="28"/>
        </w:rPr>
        <w:t xml:space="preserve"> </w:t>
      </w:r>
      <w:r w:rsidR="003E3F3E" w:rsidRPr="00897DB3">
        <w:rPr>
          <w:rFonts w:cs="Times New Roman"/>
          <w:b w:val="0"/>
          <w:szCs w:val="28"/>
        </w:rPr>
        <w:t>развивается международное сотрудничество в области образования. В докладе были озвучены достижения в решении проблем</w:t>
      </w:r>
      <w:r w:rsidR="00CD152F">
        <w:rPr>
          <w:rFonts w:cs="Times New Roman"/>
          <w:b w:val="0"/>
          <w:szCs w:val="28"/>
        </w:rPr>
        <w:t>,</w:t>
      </w:r>
      <w:r w:rsidR="003E3F3E" w:rsidRPr="00897DB3">
        <w:rPr>
          <w:rFonts w:cs="Times New Roman"/>
          <w:b w:val="0"/>
          <w:szCs w:val="28"/>
        </w:rPr>
        <w:t xml:space="preserve"> связанных с мировым финансовым кризисом 2008 г. – «мы первыми в мире осуществили стабилизацию экономики и восстановили ее рост», вполне возможно, что кризис ударит по Китаю уже при Си Цзиньпине. </w:t>
      </w:r>
      <w:r w:rsidR="004D7B6F" w:rsidRPr="00897DB3">
        <w:rPr>
          <w:rFonts w:cs="Times New Roman"/>
          <w:b w:val="0"/>
          <w:szCs w:val="28"/>
        </w:rPr>
        <w:t xml:space="preserve">Стоит отметить, что Китай успешно реализовал множество государственных проектов: - «мы успешно провели Олимпийские </w:t>
      </w:r>
      <w:r w:rsidR="00CD152F">
        <w:rPr>
          <w:rFonts w:cs="Times New Roman"/>
          <w:b w:val="0"/>
          <w:szCs w:val="28"/>
        </w:rPr>
        <w:t>и Пара</w:t>
      </w:r>
      <w:r w:rsidR="004D7B6F" w:rsidRPr="00897DB3">
        <w:rPr>
          <w:rFonts w:cs="Times New Roman"/>
          <w:b w:val="0"/>
          <w:szCs w:val="28"/>
        </w:rPr>
        <w:t>лимпийские игры в Пекине, Всемирную ярмарку (ЭКСПО) в Шанхае», причем ежегодн</w:t>
      </w:r>
      <w:r w:rsidR="0092675A" w:rsidRPr="00897DB3">
        <w:rPr>
          <w:rFonts w:cs="Times New Roman"/>
          <w:b w:val="0"/>
          <w:szCs w:val="28"/>
        </w:rPr>
        <w:t>о прирост ВВП составлял 8-10%</w:t>
      </w:r>
      <w:r w:rsidR="00336DA4">
        <w:rPr>
          <w:rStyle w:val="a5"/>
          <w:rFonts w:cs="Times New Roman"/>
          <w:b w:val="0"/>
          <w:szCs w:val="28"/>
        </w:rPr>
        <w:footnoteReference w:id="35"/>
      </w:r>
      <w:r w:rsidR="00DD4FA8" w:rsidRPr="00897DB3">
        <w:rPr>
          <w:rFonts w:cs="Times New Roman"/>
          <w:b w:val="0"/>
          <w:szCs w:val="28"/>
        </w:rPr>
        <w:t xml:space="preserve">. </w:t>
      </w:r>
    </w:p>
    <w:p w:rsidR="003C13C9" w:rsidRPr="00897DB3" w:rsidRDefault="00DD4FA8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 xml:space="preserve">            Одним из нововведений стало </w:t>
      </w:r>
      <w:r w:rsidR="00B9134C" w:rsidRPr="00897DB3">
        <w:rPr>
          <w:rFonts w:cs="Times New Roman"/>
          <w:b w:val="0"/>
          <w:szCs w:val="28"/>
        </w:rPr>
        <w:t xml:space="preserve">повышенное внимание к экологическому аспекту. До съезда было только четыре аспекта: - экономика, политика, культура и общество. Был серьезно поставлен вопрос об окружающей среде и о гармонии в отношениях между человеком и природой. «Перед лицом суровой ситуации растущего сдерживания со стороны ресурсов, серьезного загрязнения окружающей среды и экологической деградации необходимо утверждать понятие экологической культуры, охватывающее уважение природы, адаптации к ней и охрану ее, отводить видное место </w:t>
      </w:r>
      <w:r w:rsidR="00D818A1" w:rsidRPr="00897DB3">
        <w:rPr>
          <w:rFonts w:cs="Times New Roman"/>
          <w:b w:val="0"/>
          <w:szCs w:val="28"/>
        </w:rPr>
        <w:t xml:space="preserve">экоцивилизованному строительству и включать во все аспекты и весь процесс экономического, политического, культурного и социального строительства, а тем самым старательно создавать прекрасный Китай во имя вечного развития китайской нации» . </w:t>
      </w:r>
    </w:p>
    <w:p w:rsidR="002C259C" w:rsidRPr="00897DB3" w:rsidRDefault="003C13C9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 xml:space="preserve">             </w:t>
      </w:r>
      <w:r w:rsidR="002C259C" w:rsidRPr="00897DB3">
        <w:rPr>
          <w:rFonts w:cs="Times New Roman"/>
          <w:b w:val="0"/>
          <w:szCs w:val="28"/>
        </w:rPr>
        <w:t xml:space="preserve">Достаточно много внимания Ху Цзиньтао уделил тайваньскому вопросу, отметив установление прямых и взаимных почтовых, транспортных и торговых связей между берегами Тайваньского пролива, осуществление рамочного соглашения о межбереговом экономическом сотрудничестве. Ху Цзиньтао подчеркнул необходимость углубления политического, экономического, культурного и социального фундамента для создания условий для мирного объединения. Новым пунктом стало заявление о необходимости ведения переговоров по созданию механизма </w:t>
      </w:r>
      <w:r w:rsidR="002C259C" w:rsidRPr="00897DB3">
        <w:rPr>
          <w:rFonts w:cs="Times New Roman"/>
          <w:b w:val="0"/>
          <w:szCs w:val="28"/>
        </w:rPr>
        <w:lastRenderedPageBreak/>
        <w:t>межберегового доверия в сфере военной безопасности (для стабилизации ситуации в районе Тайваньского пролива) и заключении соглашения о мире между двумя берегами. В заключении этого раздела доклада вновь было сделано заявление о непременном завершении великого дела воссоединения Родины в процессе возрождения китайской нации.</w:t>
      </w:r>
    </w:p>
    <w:p w:rsidR="002C259C" w:rsidRPr="00897DB3" w:rsidRDefault="00D9122F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 xml:space="preserve">             </w:t>
      </w:r>
      <w:r w:rsidR="002C259C" w:rsidRPr="00897DB3">
        <w:rPr>
          <w:rFonts w:cs="Times New Roman"/>
          <w:b w:val="0"/>
          <w:szCs w:val="28"/>
        </w:rPr>
        <w:t xml:space="preserve">В 11-ой части доклада «Продолжать продвигать вперед благородное дело мира и развития человечества» Председатель КНР Ху </w:t>
      </w:r>
      <w:r w:rsidR="002C259C" w:rsidRPr="00897DB3">
        <w:rPr>
          <w:rFonts w:cs="Times New Roman"/>
          <w:b w:val="0"/>
          <w:szCs w:val="28"/>
        </w:rPr>
        <w:lastRenderedPageBreak/>
        <w:t>Цзиньтао изложил внешнеполитическую стратегию Китая. Прежде всего, он перечислил положительные тенденции в современном мире:</w:t>
      </w:r>
    </w:p>
    <w:p w:rsidR="002C259C" w:rsidRPr="00897DB3" w:rsidRDefault="00087317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</w:t>
      </w:r>
      <w:r w:rsidR="00336DA4" w:rsidRPr="00336DA4">
        <w:rPr>
          <w:rFonts w:cs="Times New Roman"/>
          <w:b w:val="0"/>
          <w:szCs w:val="28"/>
        </w:rPr>
        <w:t>-</w:t>
      </w:r>
      <w:r>
        <w:rPr>
          <w:rFonts w:cs="Times New Roman"/>
          <w:b w:val="0"/>
          <w:szCs w:val="28"/>
        </w:rPr>
        <w:t xml:space="preserve"> </w:t>
      </w:r>
      <w:r w:rsidR="002C259C" w:rsidRPr="00897DB3">
        <w:rPr>
          <w:rFonts w:cs="Times New Roman"/>
          <w:b w:val="0"/>
          <w:szCs w:val="28"/>
        </w:rPr>
        <w:t>мировая мультиполяризация и глобализация экономики;</w:t>
      </w:r>
    </w:p>
    <w:p w:rsidR="002C259C" w:rsidRPr="00897DB3" w:rsidRDefault="00336DA4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</w:t>
      </w:r>
      <w:r w:rsidRPr="00336DA4">
        <w:rPr>
          <w:rFonts w:cs="Times New Roman"/>
          <w:b w:val="0"/>
          <w:szCs w:val="28"/>
        </w:rPr>
        <w:t xml:space="preserve">- </w:t>
      </w:r>
      <w:r w:rsidR="002C259C" w:rsidRPr="00897DB3">
        <w:rPr>
          <w:rFonts w:cs="Times New Roman"/>
          <w:b w:val="0"/>
          <w:szCs w:val="28"/>
        </w:rPr>
        <w:t>многообразие культуры и информатизация общества;</w:t>
      </w:r>
    </w:p>
    <w:p w:rsidR="002C259C" w:rsidRPr="00897DB3" w:rsidRDefault="00087317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</w:t>
      </w:r>
      <w:r w:rsidR="00336DA4" w:rsidRPr="002F1DBD">
        <w:rPr>
          <w:rFonts w:cs="Times New Roman"/>
          <w:b w:val="0"/>
          <w:szCs w:val="28"/>
        </w:rPr>
        <w:t>-</w:t>
      </w:r>
      <w:r>
        <w:rPr>
          <w:rFonts w:cs="Times New Roman"/>
          <w:b w:val="0"/>
          <w:szCs w:val="28"/>
        </w:rPr>
        <w:t xml:space="preserve"> </w:t>
      </w:r>
      <w:r w:rsidR="002C259C" w:rsidRPr="00897DB3">
        <w:rPr>
          <w:rFonts w:cs="Times New Roman"/>
          <w:b w:val="0"/>
          <w:szCs w:val="28"/>
        </w:rPr>
        <w:t>рост экономик развивающихся стран.</w:t>
      </w:r>
    </w:p>
    <w:p w:rsidR="002C259C" w:rsidRPr="00897DB3" w:rsidRDefault="002C259C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>Но при этом Ху Цзиньтао выделил и определенные проблемы:</w:t>
      </w:r>
    </w:p>
    <w:p w:rsidR="002C259C" w:rsidRPr="00897DB3" w:rsidRDefault="00336DA4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</w:t>
      </w:r>
      <w:r w:rsidRPr="00336DA4">
        <w:rPr>
          <w:rFonts w:cs="Times New Roman"/>
          <w:b w:val="0"/>
          <w:szCs w:val="28"/>
        </w:rPr>
        <w:t xml:space="preserve">- </w:t>
      </w:r>
      <w:r w:rsidR="002C259C" w:rsidRPr="00897DB3">
        <w:rPr>
          <w:rFonts w:cs="Times New Roman"/>
          <w:b w:val="0"/>
          <w:szCs w:val="28"/>
        </w:rPr>
        <w:t>продолжительное влияние международного финансового кризиса, возрастание факторов нестабильности в мировой экономике;</w:t>
      </w:r>
    </w:p>
    <w:p w:rsidR="002C259C" w:rsidRPr="00897DB3" w:rsidRDefault="00336DA4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- </w:t>
      </w:r>
      <w:r w:rsidR="002C259C" w:rsidRPr="00897DB3">
        <w:rPr>
          <w:rFonts w:cs="Times New Roman"/>
          <w:b w:val="0"/>
          <w:szCs w:val="28"/>
        </w:rPr>
        <w:t>сохранение гегемонизма, силовой политики и неоинтервенционизма;</w:t>
      </w:r>
    </w:p>
    <w:p w:rsidR="002C259C" w:rsidRPr="00897DB3" w:rsidRDefault="00336DA4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336DA4">
        <w:rPr>
          <w:rFonts w:cs="Times New Roman"/>
          <w:b w:val="0"/>
          <w:szCs w:val="28"/>
        </w:rPr>
        <w:t xml:space="preserve">    - </w:t>
      </w:r>
      <w:r w:rsidR="002C259C" w:rsidRPr="00897DB3">
        <w:rPr>
          <w:rFonts w:cs="Times New Roman"/>
          <w:b w:val="0"/>
          <w:szCs w:val="28"/>
        </w:rPr>
        <w:t>повышение значимости продовольственной, энергоресурсной и сетевой безопасности.</w:t>
      </w:r>
    </w:p>
    <w:p w:rsidR="002C259C" w:rsidRPr="00897DB3" w:rsidRDefault="002C259C" w:rsidP="00B766D5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>Основные положения внешнеполитической стратегии КНР, объявленные Ху Цзиньтао на XVIII съезде КПК:</w:t>
      </w:r>
    </w:p>
    <w:p w:rsidR="002C259C" w:rsidRPr="00897DB3" w:rsidRDefault="00CD152F" w:rsidP="00CD152F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</w:t>
      </w:r>
      <w:r w:rsidR="00B766D5" w:rsidRPr="00B766D5">
        <w:rPr>
          <w:rFonts w:cs="Times New Roman"/>
          <w:b w:val="0"/>
          <w:szCs w:val="28"/>
        </w:rPr>
        <w:t xml:space="preserve"> </w:t>
      </w:r>
      <w:r w:rsidR="00336DA4">
        <w:rPr>
          <w:rFonts w:cs="Times New Roman"/>
          <w:b w:val="0"/>
          <w:szCs w:val="28"/>
        </w:rPr>
        <w:t xml:space="preserve">- </w:t>
      </w:r>
      <w:r w:rsidR="002C259C" w:rsidRPr="00897DB3">
        <w:rPr>
          <w:rFonts w:cs="Times New Roman"/>
          <w:b w:val="0"/>
          <w:szCs w:val="28"/>
        </w:rPr>
        <w:t xml:space="preserve">использование пяти принципов мирного сосуществования, а также </w:t>
      </w:r>
      <w:r w:rsidR="00B766D5" w:rsidRPr="00B766D5">
        <w:rPr>
          <w:rFonts w:cs="Times New Roman"/>
          <w:b w:val="0"/>
          <w:szCs w:val="28"/>
        </w:rPr>
        <w:t xml:space="preserve">  </w:t>
      </w:r>
      <w:r>
        <w:rPr>
          <w:rFonts w:cs="Times New Roman"/>
          <w:b w:val="0"/>
          <w:szCs w:val="28"/>
        </w:rPr>
        <w:t xml:space="preserve">  </w:t>
      </w:r>
      <w:r w:rsidR="002C259C" w:rsidRPr="00897DB3">
        <w:rPr>
          <w:rFonts w:cs="Times New Roman"/>
          <w:b w:val="0"/>
          <w:szCs w:val="28"/>
        </w:rPr>
        <w:t>принципов толерантности, взаимной учебы, сотрудничества и взаимного выигрыша;</w:t>
      </w:r>
    </w:p>
    <w:p w:rsidR="002C259C" w:rsidRPr="00897DB3" w:rsidRDefault="00B766D5" w:rsidP="00B766D5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B766D5">
        <w:rPr>
          <w:rFonts w:cs="Times New Roman"/>
          <w:b w:val="0"/>
          <w:szCs w:val="28"/>
        </w:rPr>
        <w:t xml:space="preserve">   - </w:t>
      </w:r>
      <w:r w:rsidR="002C259C" w:rsidRPr="00897DB3">
        <w:rPr>
          <w:rFonts w:cs="Times New Roman"/>
          <w:b w:val="0"/>
          <w:szCs w:val="28"/>
        </w:rPr>
        <w:t>самостоятельность и независимость внешней политики;</w:t>
      </w:r>
    </w:p>
    <w:p w:rsidR="002C259C" w:rsidRPr="00897DB3" w:rsidRDefault="00B766D5" w:rsidP="00B766D5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B766D5">
        <w:rPr>
          <w:rFonts w:cs="Times New Roman"/>
          <w:b w:val="0"/>
          <w:szCs w:val="28"/>
        </w:rPr>
        <w:t xml:space="preserve">   - </w:t>
      </w:r>
      <w:r w:rsidR="002C259C" w:rsidRPr="00897DB3">
        <w:rPr>
          <w:rFonts w:cs="Times New Roman"/>
          <w:b w:val="0"/>
          <w:szCs w:val="28"/>
        </w:rPr>
        <w:t>мирное решение международных споров и конфликтов;</w:t>
      </w:r>
    </w:p>
    <w:p w:rsidR="002C259C" w:rsidRPr="00897DB3" w:rsidRDefault="00B766D5" w:rsidP="00B766D5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B766D5">
        <w:rPr>
          <w:rFonts w:cs="Times New Roman"/>
          <w:b w:val="0"/>
          <w:szCs w:val="28"/>
        </w:rPr>
        <w:t xml:space="preserve">   - </w:t>
      </w:r>
      <w:r w:rsidR="002C259C" w:rsidRPr="00897DB3">
        <w:rPr>
          <w:rFonts w:cs="Times New Roman"/>
          <w:b w:val="0"/>
          <w:szCs w:val="28"/>
        </w:rPr>
        <w:t>невмешательство во внутренние дела других государств;</w:t>
      </w:r>
    </w:p>
    <w:p w:rsidR="002C259C" w:rsidRPr="00897DB3" w:rsidRDefault="00B766D5" w:rsidP="00B766D5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B766D5">
        <w:rPr>
          <w:rFonts w:cs="Times New Roman"/>
          <w:b w:val="0"/>
          <w:szCs w:val="28"/>
        </w:rPr>
        <w:t xml:space="preserve">   - </w:t>
      </w:r>
      <w:r w:rsidR="002C259C" w:rsidRPr="00897DB3">
        <w:rPr>
          <w:rFonts w:cs="Times New Roman"/>
          <w:b w:val="0"/>
          <w:szCs w:val="28"/>
        </w:rPr>
        <w:t>неучастие в деятельности по подрыву законной власти в других странах.</w:t>
      </w:r>
    </w:p>
    <w:p w:rsidR="002C259C" w:rsidRPr="00897DB3" w:rsidRDefault="002C259C" w:rsidP="00B766D5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>Основные положения внешнеэкономической стратегии КНР, объявленные Ху Цзиньтао на XVIII съезде КПК, сводятся к следующему:</w:t>
      </w:r>
    </w:p>
    <w:p w:rsidR="002C259C" w:rsidRPr="00897DB3" w:rsidRDefault="00B766D5" w:rsidP="00B766D5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B766D5">
        <w:rPr>
          <w:rFonts w:cs="Times New Roman"/>
          <w:b w:val="0"/>
          <w:szCs w:val="28"/>
        </w:rPr>
        <w:t xml:space="preserve">   - </w:t>
      </w:r>
      <w:r w:rsidR="002C259C" w:rsidRPr="00897DB3">
        <w:rPr>
          <w:rFonts w:cs="Times New Roman"/>
          <w:b w:val="0"/>
          <w:szCs w:val="28"/>
        </w:rPr>
        <w:t>реализация стратегии «открытости»;</w:t>
      </w:r>
    </w:p>
    <w:p w:rsidR="002C259C" w:rsidRPr="00897DB3" w:rsidRDefault="00B766D5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B766D5">
        <w:rPr>
          <w:rFonts w:cs="Times New Roman"/>
          <w:b w:val="0"/>
          <w:szCs w:val="28"/>
        </w:rPr>
        <w:t xml:space="preserve">   - </w:t>
      </w:r>
      <w:r w:rsidR="002C259C" w:rsidRPr="00897DB3">
        <w:rPr>
          <w:rFonts w:cs="Times New Roman"/>
          <w:b w:val="0"/>
          <w:szCs w:val="28"/>
        </w:rPr>
        <w:t>стимулирование устойчивого и сбалансированного роста мировой экономики;</w:t>
      </w:r>
    </w:p>
    <w:p w:rsidR="002C259C" w:rsidRPr="00897DB3" w:rsidRDefault="00B766D5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B766D5">
        <w:rPr>
          <w:rFonts w:cs="Times New Roman"/>
          <w:b w:val="0"/>
          <w:szCs w:val="28"/>
        </w:rPr>
        <w:t xml:space="preserve">   - </w:t>
      </w:r>
      <w:r w:rsidR="002C259C" w:rsidRPr="00897DB3">
        <w:rPr>
          <w:rFonts w:cs="Times New Roman"/>
          <w:b w:val="0"/>
          <w:szCs w:val="28"/>
        </w:rPr>
        <w:t>усиление координации макроэкономической политики с главными экономиками;</w:t>
      </w:r>
    </w:p>
    <w:p w:rsidR="002C259C" w:rsidRPr="00897DB3" w:rsidRDefault="00B766D5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B766D5">
        <w:rPr>
          <w:rFonts w:cs="Times New Roman"/>
          <w:b w:val="0"/>
          <w:szCs w:val="28"/>
        </w:rPr>
        <w:t xml:space="preserve">   - </w:t>
      </w:r>
      <w:r w:rsidR="002C259C" w:rsidRPr="00897DB3">
        <w:rPr>
          <w:rFonts w:cs="Times New Roman"/>
          <w:b w:val="0"/>
          <w:szCs w:val="28"/>
        </w:rPr>
        <w:t>устранение торгово-экономических трений посредством консультаций;</w:t>
      </w:r>
    </w:p>
    <w:p w:rsidR="002C259C" w:rsidRPr="00897DB3" w:rsidRDefault="00B766D5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B766D5">
        <w:rPr>
          <w:rFonts w:cs="Times New Roman"/>
          <w:b w:val="0"/>
          <w:szCs w:val="28"/>
        </w:rPr>
        <w:t xml:space="preserve">   - </w:t>
      </w:r>
      <w:r w:rsidR="002C259C" w:rsidRPr="00897DB3">
        <w:rPr>
          <w:rFonts w:cs="Times New Roman"/>
          <w:b w:val="0"/>
          <w:szCs w:val="28"/>
        </w:rPr>
        <w:t>активное участие в глобальном экономическом управлении;</w:t>
      </w:r>
    </w:p>
    <w:p w:rsidR="002C259C" w:rsidRPr="00897DB3" w:rsidRDefault="00B766D5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2F1DBD">
        <w:rPr>
          <w:rFonts w:cs="Times New Roman"/>
          <w:b w:val="0"/>
          <w:szCs w:val="28"/>
        </w:rPr>
        <w:t xml:space="preserve">   - </w:t>
      </w:r>
      <w:r w:rsidR="002C259C" w:rsidRPr="00897DB3">
        <w:rPr>
          <w:rFonts w:cs="Times New Roman"/>
          <w:b w:val="0"/>
          <w:szCs w:val="28"/>
        </w:rPr>
        <w:t>поддержка развивающихся стран.</w:t>
      </w:r>
    </w:p>
    <w:p w:rsidR="002C259C" w:rsidRPr="00897DB3" w:rsidRDefault="002C259C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 xml:space="preserve">Превращение Китая в «локомотив» мировой экономики определило изменение подхода к постановке внешнеэкономических задач: если на XVI съезде КПК еще упоминался неразумный и несправедливый политический и экономический порядок и было заявлено о том, что Китай выступает за </w:t>
      </w:r>
      <w:r w:rsidRPr="00897DB3">
        <w:rPr>
          <w:rFonts w:cs="Times New Roman"/>
          <w:b w:val="0"/>
          <w:szCs w:val="28"/>
        </w:rPr>
        <w:lastRenderedPageBreak/>
        <w:t>создание справедливого и разумного нового международного политического и экономического порядка (однако без конкретных предложений), то на XVII съезде было сделано четкое заявление о том, что Китай будет стимулировать развитие международного порядка в еще более справедливом и разумном направлении. На XVIII съезде внешнеполитические заявления стали более откровенными: Китай будет играть роль большой и ответственной страны, неизменно связывать интересы китайского народа с общими интересами народов всех стран.</w:t>
      </w:r>
    </w:p>
    <w:p w:rsidR="0027323A" w:rsidRPr="00897DB3" w:rsidRDefault="00B766D5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    </w:t>
      </w:r>
      <w:r w:rsidR="002C259C" w:rsidRPr="00897DB3">
        <w:rPr>
          <w:rFonts w:cs="Times New Roman"/>
          <w:b w:val="0"/>
          <w:szCs w:val="28"/>
        </w:rPr>
        <w:t>Ху Цзиньтао отметил развитие сотрудничества со всеми группами государств, а также назвал основные международные организации, с которыми Китай активно сотрудничает (ООН, «G20», ШОС, БРИКС).</w:t>
      </w:r>
      <w:r w:rsidR="00D9122F" w:rsidRPr="00897DB3">
        <w:rPr>
          <w:rFonts w:cs="Times New Roman"/>
          <w:b w:val="0"/>
          <w:szCs w:val="28"/>
        </w:rPr>
        <w:t xml:space="preserve"> </w:t>
      </w:r>
      <w:r w:rsidR="002C259C" w:rsidRPr="00897DB3">
        <w:rPr>
          <w:rFonts w:cs="Times New Roman"/>
          <w:b w:val="0"/>
          <w:szCs w:val="28"/>
        </w:rPr>
        <w:t>Таким образом, анализ внешнеполитической стратегии в период руководства Ху Цзиньтао показывает следующее:</w:t>
      </w:r>
      <w:r w:rsidR="0027323A" w:rsidRPr="00897DB3">
        <w:rPr>
          <w:rFonts w:cs="Times New Roman"/>
          <w:b w:val="0"/>
          <w:szCs w:val="28"/>
        </w:rPr>
        <w:t xml:space="preserve"> </w:t>
      </w:r>
    </w:p>
    <w:p w:rsidR="002C259C" w:rsidRPr="00897DB3" w:rsidRDefault="0027323A" w:rsidP="00CD152F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 xml:space="preserve">- </w:t>
      </w:r>
      <w:r w:rsidR="002C259C" w:rsidRPr="00897DB3">
        <w:rPr>
          <w:rFonts w:cs="Times New Roman"/>
          <w:b w:val="0"/>
          <w:szCs w:val="28"/>
        </w:rPr>
        <w:t xml:space="preserve">устойчивую заинтересованность </w:t>
      </w:r>
      <w:r w:rsidRPr="00897DB3">
        <w:rPr>
          <w:rFonts w:cs="Times New Roman"/>
          <w:b w:val="0"/>
          <w:szCs w:val="28"/>
        </w:rPr>
        <w:t>в позитивных внешнеполитических</w:t>
      </w:r>
      <w:r w:rsidR="00CD152F">
        <w:rPr>
          <w:rFonts w:cs="Times New Roman"/>
          <w:b w:val="0"/>
          <w:szCs w:val="28"/>
        </w:rPr>
        <w:t xml:space="preserve"> </w:t>
      </w:r>
      <w:r w:rsidR="002C259C" w:rsidRPr="00897DB3">
        <w:rPr>
          <w:rFonts w:cs="Times New Roman"/>
          <w:b w:val="0"/>
          <w:szCs w:val="28"/>
        </w:rPr>
        <w:t>контактах для развития собственной экономики;</w:t>
      </w:r>
    </w:p>
    <w:p w:rsidR="002C259C" w:rsidRPr="00897DB3" w:rsidRDefault="0027323A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 xml:space="preserve"> - </w:t>
      </w:r>
      <w:r w:rsidR="002C259C" w:rsidRPr="00897DB3">
        <w:rPr>
          <w:rFonts w:cs="Times New Roman"/>
          <w:b w:val="0"/>
          <w:szCs w:val="28"/>
        </w:rPr>
        <w:t>использование западных формулировок, выгодных, с точки зрения китайского руководителя, для достижения поставленной цели – изменения миропорядка в своих интересах.</w:t>
      </w:r>
    </w:p>
    <w:p w:rsidR="009F619F" w:rsidRPr="00897DB3" w:rsidRDefault="00731F7E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  </w:t>
      </w:r>
      <w:r w:rsidR="007B20CD" w:rsidRPr="00897DB3">
        <w:rPr>
          <w:rFonts w:cs="Times New Roman"/>
          <w:b w:val="0"/>
          <w:szCs w:val="28"/>
        </w:rPr>
        <w:t xml:space="preserve">Ху Цзиньтао </w:t>
      </w:r>
      <w:r w:rsidR="00625ED3" w:rsidRPr="00897DB3">
        <w:rPr>
          <w:rFonts w:cs="Times New Roman"/>
          <w:b w:val="0"/>
          <w:szCs w:val="28"/>
        </w:rPr>
        <w:t>коснулся и международных проблем</w:t>
      </w:r>
      <w:r w:rsidR="00AC0472" w:rsidRPr="00897DB3">
        <w:rPr>
          <w:rFonts w:cs="Times New Roman"/>
          <w:b w:val="0"/>
          <w:szCs w:val="28"/>
        </w:rPr>
        <w:t>: - «</w:t>
      </w:r>
      <w:r w:rsidR="00625ED3" w:rsidRPr="00897DB3">
        <w:rPr>
          <w:rFonts w:cs="Times New Roman"/>
          <w:b w:val="0"/>
          <w:szCs w:val="28"/>
        </w:rPr>
        <w:t xml:space="preserve">углубляется процесс </w:t>
      </w:r>
      <w:r w:rsidR="00164684" w:rsidRPr="00897DB3">
        <w:rPr>
          <w:rFonts w:cs="Times New Roman"/>
          <w:b w:val="0"/>
          <w:szCs w:val="28"/>
        </w:rPr>
        <w:t xml:space="preserve">формирования многополярного мира, усиливается процесс глобализации в развитии мировой экономики … «увеличиваются информатизация общества». </w:t>
      </w:r>
    </w:p>
    <w:p w:rsidR="00BB51D1" w:rsidRPr="00897DB3" w:rsidRDefault="009F619F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 xml:space="preserve">          </w:t>
      </w:r>
      <w:r w:rsidR="00F77FFA" w:rsidRPr="00897DB3">
        <w:rPr>
          <w:rFonts w:cs="Times New Roman"/>
          <w:b w:val="0"/>
          <w:szCs w:val="28"/>
        </w:rPr>
        <w:t>Выступление на съезде уже нынешнего лидера КПК, а в тот момент только вступающего в должность Си Цзиньпина (избранный Пленумом ЦК КПК) во многом отличалось от речи Ху Цзиньтао</w:t>
      </w:r>
      <w:r w:rsidR="00783E64" w:rsidRPr="00897DB3">
        <w:rPr>
          <w:rFonts w:cs="Times New Roman"/>
          <w:b w:val="0"/>
          <w:szCs w:val="28"/>
        </w:rPr>
        <w:t xml:space="preserve"> более понятной и живой риторикой.</w:t>
      </w:r>
      <w:r w:rsidR="00D108A9" w:rsidRPr="00897DB3">
        <w:rPr>
          <w:rFonts w:cs="Times New Roman"/>
          <w:b w:val="0"/>
          <w:szCs w:val="28"/>
        </w:rPr>
        <w:t xml:space="preserve"> Си Цзиньпин часто использовал в том или ином контексте понятие «возрождение китайской нации» и реже «социализм с китайской спецификой». Си Цзиньпин особо заострял внимание на борьбе с коррупцией, проблеме социального неравенства, развитии</w:t>
      </w:r>
      <w:r w:rsidR="00915931" w:rsidRPr="00897DB3">
        <w:rPr>
          <w:rFonts w:cs="Times New Roman"/>
          <w:b w:val="0"/>
          <w:szCs w:val="28"/>
        </w:rPr>
        <w:t xml:space="preserve"> культуры и решении </w:t>
      </w:r>
      <w:r w:rsidR="00F20DAB">
        <w:rPr>
          <w:rFonts w:cs="Times New Roman"/>
          <w:b w:val="0"/>
          <w:szCs w:val="28"/>
        </w:rPr>
        <w:t>экологической ситуации</w:t>
      </w:r>
      <w:r w:rsidR="00C17631" w:rsidRPr="00897DB3">
        <w:rPr>
          <w:rFonts w:cs="Times New Roman"/>
          <w:b w:val="0"/>
          <w:szCs w:val="28"/>
        </w:rPr>
        <w:t xml:space="preserve">, а также повышению имиджа </w:t>
      </w:r>
      <w:r w:rsidR="00214533" w:rsidRPr="00897DB3">
        <w:rPr>
          <w:rFonts w:cs="Times New Roman"/>
          <w:b w:val="0"/>
          <w:szCs w:val="28"/>
        </w:rPr>
        <w:t xml:space="preserve">КПК: </w:t>
      </w:r>
      <w:r w:rsidR="00F20DAB">
        <w:rPr>
          <w:rFonts w:cs="Times New Roman"/>
          <w:b w:val="0"/>
          <w:szCs w:val="28"/>
        </w:rPr>
        <w:t>-</w:t>
      </w:r>
      <w:r w:rsidR="00214533" w:rsidRPr="00897DB3">
        <w:rPr>
          <w:rFonts w:cs="Times New Roman"/>
          <w:b w:val="0"/>
          <w:szCs w:val="28"/>
        </w:rPr>
        <w:t xml:space="preserve">  </w:t>
      </w:r>
      <w:r w:rsidR="00C17631" w:rsidRPr="00897DB3">
        <w:rPr>
          <w:rFonts w:cs="Times New Roman"/>
          <w:b w:val="0"/>
          <w:szCs w:val="28"/>
        </w:rPr>
        <w:t>«вся партия должна очнуться и начать бить тревогу»</w:t>
      </w:r>
      <w:r w:rsidR="00B766D5">
        <w:rPr>
          <w:rStyle w:val="a5"/>
          <w:rFonts w:cs="Times New Roman"/>
          <w:b w:val="0"/>
          <w:szCs w:val="28"/>
        </w:rPr>
        <w:footnoteReference w:id="36"/>
      </w:r>
      <w:r w:rsidR="00915931" w:rsidRPr="00897DB3">
        <w:rPr>
          <w:rFonts w:cs="Times New Roman"/>
          <w:b w:val="0"/>
          <w:szCs w:val="28"/>
        </w:rPr>
        <w:t>.</w:t>
      </w:r>
      <w:r w:rsidR="00BB51D1" w:rsidRPr="00897DB3">
        <w:rPr>
          <w:rFonts w:cs="Times New Roman"/>
          <w:b w:val="0"/>
          <w:szCs w:val="28"/>
        </w:rPr>
        <w:t xml:space="preserve"> </w:t>
      </w:r>
      <w:r w:rsidR="00532B35" w:rsidRPr="00897DB3">
        <w:rPr>
          <w:rFonts w:cs="Times New Roman"/>
          <w:b w:val="0"/>
          <w:szCs w:val="28"/>
        </w:rPr>
        <w:t>После тридцати лет весьма у</w:t>
      </w:r>
      <w:r w:rsidR="00BB51D1" w:rsidRPr="00897DB3">
        <w:rPr>
          <w:rFonts w:cs="Times New Roman"/>
          <w:b w:val="0"/>
          <w:szCs w:val="28"/>
        </w:rPr>
        <w:t>спе</w:t>
      </w:r>
      <w:r w:rsidR="005045EA" w:rsidRPr="00897DB3">
        <w:rPr>
          <w:rFonts w:cs="Times New Roman"/>
          <w:b w:val="0"/>
          <w:szCs w:val="28"/>
        </w:rPr>
        <w:t xml:space="preserve">шной модернизации, в Китае </w:t>
      </w:r>
      <w:r w:rsidR="002B6B74" w:rsidRPr="00897DB3">
        <w:rPr>
          <w:rFonts w:cs="Times New Roman"/>
          <w:b w:val="0"/>
          <w:szCs w:val="28"/>
        </w:rPr>
        <w:t xml:space="preserve">уже смело говорят о «китайской мечте». Нынешний лидер Си Цзиньпин сформулировал ее в терминах о </w:t>
      </w:r>
      <w:r w:rsidR="005829DC" w:rsidRPr="00897DB3">
        <w:rPr>
          <w:rFonts w:cs="Times New Roman"/>
          <w:b w:val="0"/>
          <w:szCs w:val="28"/>
        </w:rPr>
        <w:t>«</w:t>
      </w:r>
      <w:r w:rsidR="002B6B74" w:rsidRPr="00897DB3">
        <w:rPr>
          <w:rFonts w:cs="Times New Roman"/>
          <w:b w:val="0"/>
          <w:szCs w:val="28"/>
        </w:rPr>
        <w:t>национальном возрождении</w:t>
      </w:r>
      <w:r w:rsidR="005829DC" w:rsidRPr="00897DB3">
        <w:rPr>
          <w:rFonts w:cs="Times New Roman"/>
          <w:b w:val="0"/>
          <w:szCs w:val="28"/>
        </w:rPr>
        <w:t>»</w:t>
      </w:r>
      <w:r w:rsidR="002B6B74" w:rsidRPr="00897DB3">
        <w:rPr>
          <w:rFonts w:cs="Times New Roman"/>
          <w:b w:val="0"/>
          <w:szCs w:val="28"/>
        </w:rPr>
        <w:t>.</w:t>
      </w:r>
    </w:p>
    <w:p w:rsidR="000F218D" w:rsidRPr="00897DB3" w:rsidRDefault="0027323A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 xml:space="preserve">          На </w:t>
      </w:r>
      <w:bookmarkStart w:id="33" w:name="_Hlk483332250"/>
      <w:r w:rsidRPr="00897DB3">
        <w:rPr>
          <w:rFonts w:cs="Times New Roman"/>
          <w:b w:val="0"/>
          <w:szCs w:val="28"/>
        </w:rPr>
        <w:t xml:space="preserve">XVIII </w:t>
      </w:r>
      <w:bookmarkEnd w:id="33"/>
      <w:r w:rsidR="00BB51D1" w:rsidRPr="00897DB3">
        <w:rPr>
          <w:rFonts w:cs="Times New Roman"/>
          <w:b w:val="0"/>
          <w:szCs w:val="28"/>
        </w:rPr>
        <w:t xml:space="preserve">съезде КПК были озвучены самые острые и актуальные проблемы современного Китая. Несмотря на кадровые перестановки </w:t>
      </w:r>
      <w:r w:rsidR="00BB51D1" w:rsidRPr="00897DB3">
        <w:rPr>
          <w:rFonts w:cs="Times New Roman"/>
          <w:b w:val="0"/>
          <w:szCs w:val="28"/>
        </w:rPr>
        <w:lastRenderedPageBreak/>
        <w:t>процесс передачи власти прошел в спокойной обстановке. Судя по материалам и докладам съезда, руководство КНР отчетливо понимает сложившуюся ситуацию в современном Китае</w:t>
      </w:r>
      <w:r w:rsidR="00C17631" w:rsidRPr="00897DB3">
        <w:rPr>
          <w:rFonts w:cs="Times New Roman"/>
          <w:b w:val="0"/>
          <w:szCs w:val="28"/>
        </w:rPr>
        <w:t>.</w:t>
      </w:r>
      <w:r w:rsidR="002B6B74" w:rsidRPr="00897DB3">
        <w:rPr>
          <w:rFonts w:cs="Times New Roman"/>
          <w:b w:val="0"/>
          <w:szCs w:val="28"/>
        </w:rPr>
        <w:t xml:space="preserve"> </w:t>
      </w:r>
      <w:r w:rsidR="00915931" w:rsidRPr="00897DB3">
        <w:rPr>
          <w:rFonts w:cs="Times New Roman"/>
          <w:b w:val="0"/>
          <w:szCs w:val="28"/>
        </w:rPr>
        <w:t xml:space="preserve">Китай переосмысляет свое влияние в мире, руководство прекрасно понимает, что экспортировать стоит не только товары, но и культурные ценности в частности Китай активно развивает принцип «мягкой силы». Несмотря на то, что </w:t>
      </w:r>
      <w:r w:rsidR="00D1348C" w:rsidRPr="00897DB3">
        <w:rPr>
          <w:rFonts w:cs="Times New Roman"/>
          <w:b w:val="0"/>
          <w:szCs w:val="28"/>
        </w:rPr>
        <w:t>Китай является второй по величине экономикой мира, достаточно скромно ведет себя во внешней политике руководствуясь принципом «держаться в тени»</w:t>
      </w:r>
      <w:r w:rsidR="00214533" w:rsidRPr="00897DB3">
        <w:rPr>
          <w:rFonts w:cs="Times New Roman"/>
          <w:b w:val="0"/>
          <w:szCs w:val="28"/>
        </w:rPr>
        <w:t>.</w:t>
      </w:r>
      <w:r w:rsidR="00D1348C" w:rsidRPr="00897DB3">
        <w:rPr>
          <w:rFonts w:cs="Times New Roman"/>
          <w:b w:val="0"/>
          <w:szCs w:val="28"/>
        </w:rPr>
        <w:t xml:space="preserve"> </w:t>
      </w:r>
      <w:r w:rsidR="00915931" w:rsidRPr="00897DB3">
        <w:rPr>
          <w:rFonts w:cs="Times New Roman"/>
          <w:b w:val="0"/>
          <w:szCs w:val="28"/>
        </w:rPr>
        <w:t xml:space="preserve"> </w:t>
      </w:r>
      <w:r w:rsidR="00D1348C" w:rsidRPr="00897DB3">
        <w:rPr>
          <w:rFonts w:cs="Times New Roman"/>
          <w:b w:val="0"/>
          <w:szCs w:val="28"/>
        </w:rPr>
        <w:t xml:space="preserve">Однако, многие специалисты утверждают, что Китай уже готов предложить миру свою инициативу и идеи. Такая огромная страна как Китай рано или поздно столкнется с необходимостью защиты собственных интересов, к тому же на съезде </w:t>
      </w:r>
      <w:r w:rsidR="00214533" w:rsidRPr="00897DB3">
        <w:rPr>
          <w:rFonts w:cs="Times New Roman"/>
          <w:b w:val="0"/>
          <w:szCs w:val="28"/>
        </w:rPr>
        <w:t>говорилось о необходимости усовершенствования НОАК и ставились конкретные задачи к 2020 году</w:t>
      </w:r>
      <w:r w:rsidR="00897DB3">
        <w:rPr>
          <w:rStyle w:val="a5"/>
          <w:rFonts w:cs="Times New Roman"/>
          <w:b w:val="0"/>
          <w:szCs w:val="28"/>
        </w:rPr>
        <w:footnoteReference w:id="37"/>
      </w:r>
      <w:r w:rsidR="00214533" w:rsidRPr="00897DB3">
        <w:rPr>
          <w:rFonts w:cs="Times New Roman"/>
          <w:b w:val="0"/>
          <w:szCs w:val="28"/>
        </w:rPr>
        <w:t>.</w:t>
      </w:r>
      <w:r w:rsidR="00FB0CB2" w:rsidRPr="00897DB3">
        <w:rPr>
          <w:rFonts w:cs="Times New Roman"/>
          <w:b w:val="0"/>
          <w:szCs w:val="28"/>
        </w:rPr>
        <w:t xml:space="preserve"> </w:t>
      </w:r>
    </w:p>
    <w:p w:rsidR="00BE6E0B" w:rsidRPr="00897DB3" w:rsidRDefault="00BE6E0B" w:rsidP="00897DB3">
      <w:pPr>
        <w:pStyle w:val="10"/>
        <w:spacing w:before="120" w:after="120"/>
        <w:ind w:left="680"/>
        <w:rPr>
          <w:rFonts w:cs="Times New Roman"/>
          <w:szCs w:val="28"/>
        </w:rPr>
      </w:pPr>
      <w:r w:rsidRPr="00897DB3">
        <w:rPr>
          <w:rFonts w:cs="Times New Roman"/>
          <w:szCs w:val="28"/>
        </w:rPr>
        <w:t>Глава 2</w:t>
      </w:r>
    </w:p>
    <w:p w:rsidR="000F218D" w:rsidRPr="00897DB3" w:rsidRDefault="00293A3D" w:rsidP="00897DB3">
      <w:pPr>
        <w:pStyle w:val="10"/>
        <w:spacing w:before="120" w:after="120"/>
        <w:ind w:left="680"/>
        <w:rPr>
          <w:rFonts w:cs="Times New Roman"/>
          <w:szCs w:val="28"/>
        </w:rPr>
      </w:pPr>
      <w:r w:rsidRPr="00897DB3">
        <w:rPr>
          <w:rFonts w:cs="Times New Roman"/>
          <w:szCs w:val="28"/>
        </w:rPr>
        <w:t>«Китайская мечта</w:t>
      </w:r>
      <w:r w:rsidR="00F211C0" w:rsidRPr="00897DB3">
        <w:rPr>
          <w:rFonts w:cs="Times New Roman"/>
          <w:szCs w:val="28"/>
        </w:rPr>
        <w:t xml:space="preserve"> </w:t>
      </w:r>
      <w:r w:rsidR="00631076" w:rsidRPr="00897DB3">
        <w:rPr>
          <w:rFonts w:cs="Times New Roman"/>
          <w:szCs w:val="28"/>
        </w:rPr>
        <w:t>о в</w:t>
      </w:r>
      <w:r w:rsidR="0020615D" w:rsidRPr="00897DB3">
        <w:rPr>
          <w:rFonts w:cs="Times New Roman"/>
          <w:szCs w:val="28"/>
        </w:rPr>
        <w:t>озро</w:t>
      </w:r>
      <w:r w:rsidR="00631076" w:rsidRPr="00897DB3">
        <w:rPr>
          <w:rFonts w:cs="Times New Roman"/>
          <w:szCs w:val="28"/>
        </w:rPr>
        <w:t>ждении</w:t>
      </w:r>
      <w:r w:rsidR="00FB0CB2" w:rsidRPr="00897DB3">
        <w:rPr>
          <w:rFonts w:cs="Times New Roman"/>
          <w:szCs w:val="28"/>
        </w:rPr>
        <w:t xml:space="preserve"> китайской нации»</w:t>
      </w:r>
    </w:p>
    <w:p w:rsidR="006A37C8" w:rsidRPr="00BE6E0B" w:rsidRDefault="006A37C8" w:rsidP="00897DB3">
      <w:pPr>
        <w:pStyle w:val="10"/>
        <w:spacing w:before="120" w:after="120"/>
        <w:ind w:left="680"/>
        <w:rPr>
          <w:rFonts w:cs="Times New Roman"/>
          <w:b w:val="0"/>
          <w:szCs w:val="28"/>
        </w:rPr>
      </w:pPr>
      <w:r w:rsidRPr="00897DB3">
        <w:rPr>
          <w:rFonts w:cs="Times New Roman"/>
          <w:szCs w:val="28"/>
        </w:rPr>
        <w:t>2.1. «Китайская мечта»</w:t>
      </w:r>
      <w:r w:rsidR="000F218D" w:rsidRPr="00897DB3">
        <w:rPr>
          <w:rFonts w:cs="Times New Roman"/>
          <w:szCs w:val="28"/>
        </w:rPr>
        <w:t xml:space="preserve"> как национальная идея КНР</w:t>
      </w:r>
    </w:p>
    <w:p w:rsidR="00D36D48" w:rsidRPr="00897DB3" w:rsidRDefault="00F20DAB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 </w:t>
      </w:r>
      <w:r w:rsidR="00D36D48" w:rsidRPr="00897DB3">
        <w:rPr>
          <w:rFonts w:cs="Times New Roman"/>
          <w:b w:val="0"/>
          <w:szCs w:val="28"/>
        </w:rPr>
        <w:t>Стимулом к появлению китайской общенациональной идеи стала особенность современного этапа развития КНР: значительное экономическое и социальное развитие, укрепление своего влияния на мировой арене, уход от политики «узкого регионализма» и предпосылки к роли мировой д</w:t>
      </w:r>
      <w:r w:rsidR="0027323A" w:rsidRPr="00897DB3">
        <w:rPr>
          <w:rFonts w:cs="Times New Roman"/>
          <w:b w:val="0"/>
          <w:szCs w:val="28"/>
        </w:rPr>
        <w:t>ержавы.</w:t>
      </w:r>
    </w:p>
    <w:p w:rsidR="0020615D" w:rsidRPr="00897DB3" w:rsidRDefault="00F20DAB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 </w:t>
      </w:r>
      <w:r w:rsidR="00D36D48" w:rsidRPr="00897DB3">
        <w:rPr>
          <w:rFonts w:cs="Times New Roman"/>
          <w:b w:val="0"/>
          <w:szCs w:val="28"/>
        </w:rPr>
        <w:t>Концепция Си Цзиньпина была призвана нача</w:t>
      </w:r>
      <w:r w:rsidR="00F40C96" w:rsidRPr="00897DB3">
        <w:rPr>
          <w:rFonts w:cs="Times New Roman"/>
          <w:b w:val="0"/>
          <w:szCs w:val="28"/>
        </w:rPr>
        <w:t>ть ра</w:t>
      </w:r>
      <w:r>
        <w:rPr>
          <w:rFonts w:cs="Times New Roman"/>
          <w:b w:val="0"/>
          <w:szCs w:val="28"/>
        </w:rPr>
        <w:t>ботать безотлагательно и внедряться во все самые важнейшие аспекты современного Китая.</w:t>
      </w:r>
      <w:r w:rsidR="00D36D48" w:rsidRPr="00897DB3">
        <w:rPr>
          <w:rFonts w:cs="Times New Roman"/>
          <w:b w:val="0"/>
          <w:szCs w:val="28"/>
        </w:rPr>
        <w:t xml:space="preserve"> «Китайская мечта» стала, по существу, центральной темой на сессиях ВСНП</w:t>
      </w:r>
      <w:r>
        <w:rPr>
          <w:rFonts w:cs="Times New Roman"/>
          <w:b w:val="0"/>
          <w:szCs w:val="28"/>
        </w:rPr>
        <w:t xml:space="preserve"> </w:t>
      </w:r>
      <w:r w:rsidR="00D36D48" w:rsidRPr="00897DB3">
        <w:rPr>
          <w:rFonts w:cs="Times New Roman"/>
          <w:b w:val="0"/>
          <w:szCs w:val="28"/>
        </w:rPr>
        <w:t>и НПКСК, которые прошли</w:t>
      </w:r>
      <w:r w:rsidR="0027323A" w:rsidRPr="00897DB3">
        <w:rPr>
          <w:rFonts w:cs="Times New Roman"/>
          <w:b w:val="0"/>
          <w:szCs w:val="28"/>
        </w:rPr>
        <w:t xml:space="preserve"> в середине марта 2013 года. Данные</w:t>
      </w:r>
      <w:r w:rsidR="00D36D48" w:rsidRPr="00897DB3">
        <w:rPr>
          <w:rFonts w:cs="Times New Roman"/>
          <w:b w:val="0"/>
          <w:szCs w:val="28"/>
        </w:rPr>
        <w:t xml:space="preserve"> собирающиеся раз в году органы представительной власти оперативно произвели кадровые назначения, в том числе Си Цзиньпина на пост председателя (президента) КНР, а Ли Кэцяна — на пост премьера Госсовета (премьер-министра) КНР, а затем заслушали, обсудили и утвердили доклад только что ставшего председателем Си Цзиньпина</w:t>
      </w:r>
      <w:r w:rsidR="00B766D5">
        <w:rPr>
          <w:rStyle w:val="a5"/>
          <w:rFonts w:cs="Times New Roman"/>
          <w:b w:val="0"/>
          <w:szCs w:val="28"/>
        </w:rPr>
        <w:footnoteReference w:id="38"/>
      </w:r>
      <w:r w:rsidR="00D36D48" w:rsidRPr="00897DB3">
        <w:rPr>
          <w:rFonts w:cs="Times New Roman"/>
          <w:b w:val="0"/>
          <w:szCs w:val="28"/>
        </w:rPr>
        <w:t>.</w:t>
      </w:r>
    </w:p>
    <w:p w:rsidR="00E422A5" w:rsidRPr="00897DB3" w:rsidRDefault="0020615D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 xml:space="preserve">         </w:t>
      </w:r>
      <w:r w:rsidR="00897DB3">
        <w:rPr>
          <w:rFonts w:cs="Times New Roman"/>
          <w:b w:val="0"/>
          <w:szCs w:val="28"/>
        </w:rPr>
        <w:t xml:space="preserve">  </w:t>
      </w:r>
      <w:r w:rsidR="009D04CC" w:rsidRPr="00897DB3">
        <w:rPr>
          <w:rFonts w:cs="Times New Roman"/>
          <w:b w:val="0"/>
          <w:szCs w:val="28"/>
        </w:rPr>
        <w:t xml:space="preserve">Многие исследователи и ученые, а также представители СМИ пытались разобраться, в чем заключается суть концепции «китайской </w:t>
      </w:r>
      <w:r w:rsidR="009D04CC" w:rsidRPr="00897DB3">
        <w:rPr>
          <w:rFonts w:cs="Times New Roman"/>
          <w:b w:val="0"/>
          <w:szCs w:val="28"/>
        </w:rPr>
        <w:lastRenderedPageBreak/>
        <w:t>мечты о великом возрождении китайской нации»</w:t>
      </w:r>
      <w:r w:rsidR="00A60EFB" w:rsidRPr="00897DB3">
        <w:rPr>
          <w:rFonts w:cs="Times New Roman"/>
          <w:b w:val="0"/>
          <w:szCs w:val="28"/>
        </w:rPr>
        <w:t xml:space="preserve">. </w:t>
      </w:r>
      <w:r w:rsidR="00B766D5">
        <w:rPr>
          <w:rFonts w:cs="Times New Roman"/>
          <w:b w:val="0"/>
          <w:szCs w:val="28"/>
        </w:rPr>
        <w:t>Например, профессор Чжэн Бицзянь</w:t>
      </w:r>
      <w:r w:rsidR="009D04CC" w:rsidRPr="00897DB3">
        <w:rPr>
          <w:rFonts w:cs="Times New Roman"/>
          <w:b w:val="0"/>
          <w:szCs w:val="28"/>
        </w:rPr>
        <w:t xml:space="preserve"> </w:t>
      </w:r>
      <w:r w:rsidR="00A60EFB" w:rsidRPr="00897DB3">
        <w:rPr>
          <w:rFonts w:cs="Times New Roman"/>
          <w:b w:val="0"/>
          <w:szCs w:val="28"/>
        </w:rPr>
        <w:t>написал: «Китайская мечта состоит в мирном, цивилизованном пути достижения целей национального развития и социали</w:t>
      </w:r>
      <w:r w:rsidR="0027323A" w:rsidRPr="00897DB3">
        <w:rPr>
          <w:rFonts w:cs="Times New Roman"/>
          <w:b w:val="0"/>
          <w:szCs w:val="28"/>
        </w:rPr>
        <w:t>стической модернизации» После XVIII</w:t>
      </w:r>
      <w:r w:rsidR="00A60EFB" w:rsidRPr="00897DB3">
        <w:rPr>
          <w:rFonts w:cs="Times New Roman"/>
          <w:b w:val="0"/>
          <w:szCs w:val="28"/>
        </w:rPr>
        <w:t xml:space="preserve"> съезда</w:t>
      </w:r>
      <w:r w:rsidRPr="00897DB3">
        <w:rPr>
          <w:rFonts w:cs="Times New Roman"/>
          <w:b w:val="0"/>
          <w:szCs w:val="28"/>
        </w:rPr>
        <w:t xml:space="preserve"> КПК, мир </w:t>
      </w:r>
      <w:r w:rsidR="000E7CCB" w:rsidRPr="00897DB3">
        <w:rPr>
          <w:rFonts w:cs="Times New Roman"/>
          <w:b w:val="0"/>
          <w:szCs w:val="28"/>
        </w:rPr>
        <w:t xml:space="preserve">официально познакомился с </w:t>
      </w:r>
      <w:r w:rsidR="00097CC8" w:rsidRPr="00897DB3">
        <w:rPr>
          <w:rFonts w:cs="Times New Roman"/>
          <w:b w:val="0"/>
          <w:szCs w:val="28"/>
        </w:rPr>
        <w:t xml:space="preserve">нынешней </w:t>
      </w:r>
      <w:r w:rsidR="000E7CCB" w:rsidRPr="00897DB3">
        <w:rPr>
          <w:rFonts w:cs="Times New Roman"/>
          <w:b w:val="0"/>
          <w:szCs w:val="28"/>
        </w:rPr>
        <w:t>концепцией</w:t>
      </w:r>
      <w:r w:rsidR="005314FE" w:rsidRPr="00897DB3">
        <w:rPr>
          <w:rFonts w:cs="Times New Roman"/>
          <w:b w:val="0"/>
          <w:szCs w:val="28"/>
        </w:rPr>
        <w:t xml:space="preserve"> </w:t>
      </w:r>
      <w:r w:rsidR="000E7CCB" w:rsidRPr="00897DB3">
        <w:rPr>
          <w:rFonts w:cs="Times New Roman"/>
          <w:b w:val="0"/>
          <w:szCs w:val="28"/>
        </w:rPr>
        <w:t>«к</w:t>
      </w:r>
      <w:r w:rsidR="005314FE" w:rsidRPr="00897DB3">
        <w:rPr>
          <w:rFonts w:cs="Times New Roman"/>
          <w:b w:val="0"/>
          <w:szCs w:val="28"/>
        </w:rPr>
        <w:t xml:space="preserve">итайской </w:t>
      </w:r>
      <w:r w:rsidR="000E7CCB" w:rsidRPr="00897DB3">
        <w:rPr>
          <w:rFonts w:cs="Times New Roman"/>
          <w:b w:val="0"/>
          <w:szCs w:val="28"/>
        </w:rPr>
        <w:t xml:space="preserve">мечты». Большинство специалистов окрестили концепцию как часть национальной идеи Китая. </w:t>
      </w:r>
      <w:r w:rsidR="00270516" w:rsidRPr="00897DB3">
        <w:rPr>
          <w:rFonts w:cs="Times New Roman"/>
          <w:b w:val="0"/>
          <w:szCs w:val="28"/>
        </w:rPr>
        <w:t>Тема вызывает массу вопросов,</w:t>
      </w:r>
      <w:r w:rsidR="000E7CCB" w:rsidRPr="00897DB3">
        <w:rPr>
          <w:rFonts w:cs="Times New Roman"/>
          <w:b w:val="0"/>
          <w:szCs w:val="28"/>
        </w:rPr>
        <w:t xml:space="preserve"> что такое китайская мечта; как интерпретировать риторику Си Цзиньпина</w:t>
      </w:r>
      <w:r w:rsidR="00270516" w:rsidRPr="00897DB3">
        <w:rPr>
          <w:rFonts w:cs="Times New Roman"/>
          <w:b w:val="0"/>
          <w:szCs w:val="28"/>
        </w:rPr>
        <w:t>; как относиться к определению «возрождение китайской нации»; в каком направлении движется Китай?</w:t>
      </w:r>
      <w:r w:rsidR="000E7CCB" w:rsidRPr="00897DB3">
        <w:rPr>
          <w:rFonts w:cs="Times New Roman"/>
          <w:b w:val="0"/>
          <w:szCs w:val="28"/>
        </w:rPr>
        <w:t xml:space="preserve"> </w:t>
      </w:r>
    </w:p>
    <w:p w:rsidR="003965ED" w:rsidRPr="00897DB3" w:rsidRDefault="00E422A5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 xml:space="preserve">          </w:t>
      </w:r>
      <w:r w:rsidR="00F40C96" w:rsidRPr="00897DB3">
        <w:rPr>
          <w:rFonts w:cs="Times New Roman"/>
          <w:b w:val="0"/>
          <w:szCs w:val="28"/>
        </w:rPr>
        <w:t xml:space="preserve">В названии концепции фигурирует понятие «возрождение», который не является для Китая чем-то новым и часто использовался </w:t>
      </w:r>
      <w:r w:rsidR="003D580A" w:rsidRPr="00897DB3">
        <w:rPr>
          <w:rFonts w:cs="Times New Roman"/>
          <w:b w:val="0"/>
          <w:szCs w:val="28"/>
        </w:rPr>
        <w:t xml:space="preserve">в процессе революционных преобразований и реформ. Фактически, Си Цзиньпин продолжил идеи предшественников и добавил некоторые элементы, отвечающие современному процессу. Термин «мечта», в </w:t>
      </w:r>
      <w:r w:rsidR="009F5D78" w:rsidRPr="00897DB3">
        <w:rPr>
          <w:rFonts w:cs="Times New Roman"/>
          <w:b w:val="0"/>
          <w:szCs w:val="28"/>
        </w:rPr>
        <w:t>по-видимому является новацией, хотя многие исслед</w:t>
      </w:r>
      <w:r w:rsidR="00624623" w:rsidRPr="00897DB3">
        <w:rPr>
          <w:rFonts w:cs="Times New Roman"/>
          <w:b w:val="0"/>
          <w:szCs w:val="28"/>
        </w:rPr>
        <w:t>ователи связывают ее с</w:t>
      </w:r>
      <w:r w:rsidR="009F5D78" w:rsidRPr="00897DB3">
        <w:rPr>
          <w:rFonts w:cs="Times New Roman"/>
          <w:b w:val="0"/>
          <w:szCs w:val="28"/>
        </w:rPr>
        <w:t xml:space="preserve"> традиционным для Китая понятием «</w:t>
      </w:r>
      <w:r w:rsidR="00B766D5">
        <w:rPr>
          <w:rFonts w:cs="Times New Roman"/>
          <w:b w:val="0"/>
          <w:szCs w:val="28"/>
        </w:rPr>
        <w:t>Великого единения</w:t>
      </w:r>
      <w:r w:rsidR="009F5D78" w:rsidRPr="00897DB3">
        <w:rPr>
          <w:rFonts w:cs="Times New Roman"/>
          <w:b w:val="0"/>
          <w:szCs w:val="28"/>
        </w:rPr>
        <w:t>»</w:t>
      </w:r>
      <w:r w:rsidR="00022849">
        <w:rPr>
          <w:rFonts w:cs="Times New Roman"/>
          <w:b w:val="0"/>
          <w:szCs w:val="28"/>
        </w:rPr>
        <w:t xml:space="preserve"> (Датун)</w:t>
      </w:r>
      <w:r w:rsidR="009F5D78" w:rsidRPr="00897DB3">
        <w:rPr>
          <w:rFonts w:cs="Times New Roman"/>
          <w:b w:val="0"/>
          <w:szCs w:val="28"/>
        </w:rPr>
        <w:t>. Вполне вероятно, что «мечта» прежде всего связана с будущем Китая. Например, в работе известного философа и идеолога китайского национализма Кан</w:t>
      </w:r>
      <w:r w:rsidR="003D580A" w:rsidRPr="00897DB3">
        <w:rPr>
          <w:rFonts w:cs="Times New Roman"/>
          <w:b w:val="0"/>
          <w:szCs w:val="28"/>
        </w:rPr>
        <w:t xml:space="preserve"> </w:t>
      </w:r>
      <w:r w:rsidR="009F5D78" w:rsidRPr="00897DB3">
        <w:rPr>
          <w:rFonts w:cs="Times New Roman"/>
          <w:b w:val="0"/>
          <w:szCs w:val="28"/>
        </w:rPr>
        <w:t xml:space="preserve">Ювэя - «Книга Великого единения», строится картина будущего Китая. </w:t>
      </w:r>
      <w:r w:rsidR="00624623" w:rsidRPr="00897DB3">
        <w:rPr>
          <w:rFonts w:cs="Times New Roman"/>
          <w:b w:val="0"/>
          <w:szCs w:val="28"/>
        </w:rPr>
        <w:t>О проекте будущего Китая не раз упоминал и Сунь Ятсен – «моя идея состоит в желании использовать иностранный капитализм для создания социализма в Китае, так, что</w:t>
      </w:r>
      <w:r w:rsidR="00FD0A2E">
        <w:rPr>
          <w:rFonts w:cs="Times New Roman"/>
          <w:b w:val="0"/>
          <w:szCs w:val="28"/>
        </w:rPr>
        <w:t xml:space="preserve"> </w:t>
      </w:r>
      <w:r w:rsidR="00624623" w:rsidRPr="00897DB3">
        <w:rPr>
          <w:rFonts w:cs="Times New Roman"/>
          <w:b w:val="0"/>
          <w:szCs w:val="28"/>
        </w:rPr>
        <w:t>бы гармонично сочетая эти две экономические силы, двигающие человечество вперед, заставить их действовать вместе и тем самым ускорить развитие будущей мировой цивилизации</w:t>
      </w:r>
      <w:r w:rsidR="005928D0" w:rsidRPr="00897DB3">
        <w:rPr>
          <w:rFonts w:cs="Times New Roman"/>
          <w:b w:val="0"/>
          <w:szCs w:val="28"/>
        </w:rPr>
        <w:t>»</w:t>
      </w:r>
      <w:r w:rsidR="00022849">
        <w:rPr>
          <w:rStyle w:val="a5"/>
          <w:rFonts w:cs="Times New Roman"/>
          <w:b w:val="0"/>
          <w:szCs w:val="28"/>
        </w:rPr>
        <w:footnoteReference w:id="39"/>
      </w:r>
      <w:r w:rsidR="00624623" w:rsidRPr="00897DB3">
        <w:rPr>
          <w:rFonts w:cs="Times New Roman"/>
          <w:b w:val="0"/>
          <w:szCs w:val="28"/>
        </w:rPr>
        <w:t xml:space="preserve"> .</w:t>
      </w:r>
      <w:r w:rsidR="009F5D78" w:rsidRPr="00897DB3">
        <w:rPr>
          <w:rFonts w:cs="Times New Roman"/>
          <w:b w:val="0"/>
          <w:szCs w:val="28"/>
        </w:rPr>
        <w:t xml:space="preserve"> </w:t>
      </w:r>
      <w:r w:rsidR="005928D0" w:rsidRPr="00897DB3">
        <w:rPr>
          <w:rFonts w:cs="Times New Roman"/>
          <w:b w:val="0"/>
          <w:szCs w:val="28"/>
        </w:rPr>
        <w:t>После основания КНР, Мао Цзэдун не использовал понятие «возрождение», отношение к прошлому было не традиционное. Более того, во время «Культурной революции», патриотизм и национализм противоречили интернационализму</w:t>
      </w:r>
      <w:r w:rsidR="00022849">
        <w:rPr>
          <w:rStyle w:val="a5"/>
          <w:rFonts w:cs="Times New Roman"/>
          <w:b w:val="0"/>
          <w:szCs w:val="28"/>
        </w:rPr>
        <w:footnoteReference w:id="40"/>
      </w:r>
      <w:r w:rsidR="005928D0" w:rsidRPr="00897DB3">
        <w:rPr>
          <w:rFonts w:cs="Times New Roman"/>
          <w:b w:val="0"/>
          <w:szCs w:val="28"/>
        </w:rPr>
        <w:t xml:space="preserve"> . </w:t>
      </w:r>
      <w:r w:rsidR="009F5D78" w:rsidRPr="00897DB3">
        <w:rPr>
          <w:rFonts w:cs="Times New Roman"/>
          <w:b w:val="0"/>
          <w:szCs w:val="28"/>
        </w:rPr>
        <w:t xml:space="preserve"> </w:t>
      </w:r>
      <w:r w:rsidR="0081378B" w:rsidRPr="00897DB3">
        <w:rPr>
          <w:rFonts w:cs="Times New Roman"/>
          <w:b w:val="0"/>
          <w:szCs w:val="28"/>
        </w:rPr>
        <w:t xml:space="preserve">Следующий лидер КНР Дэн Сяопин формулирует </w:t>
      </w:r>
      <w:r w:rsidR="00FD0A2E">
        <w:rPr>
          <w:rFonts w:cs="Times New Roman"/>
          <w:b w:val="0"/>
          <w:szCs w:val="28"/>
        </w:rPr>
        <w:t>лозунг «возрождение Китая» - чжэньсин чжунхуа (</w:t>
      </w:r>
      <w:r w:rsidR="0081378B" w:rsidRPr="00897DB3">
        <w:rPr>
          <w:rFonts w:cs="Times New Roman"/>
          <w:b w:val="0"/>
          <w:szCs w:val="28"/>
        </w:rPr>
        <w:t>振兴中华</w:t>
      </w:r>
      <w:r w:rsidR="00FD0A2E">
        <w:rPr>
          <w:rFonts w:cs="Times New Roman" w:hint="eastAsia"/>
          <w:b w:val="0"/>
          <w:szCs w:val="28"/>
        </w:rPr>
        <w:t>)</w:t>
      </w:r>
      <w:r w:rsidR="00022849">
        <w:rPr>
          <w:rFonts w:cs="Times New Roman" w:hint="eastAsia"/>
          <w:b w:val="0"/>
          <w:szCs w:val="28"/>
        </w:rPr>
        <w:t xml:space="preserve"> </w:t>
      </w:r>
      <w:r w:rsidR="003965ED" w:rsidRPr="00897DB3">
        <w:rPr>
          <w:rFonts w:cs="Times New Roman"/>
          <w:b w:val="0"/>
          <w:szCs w:val="28"/>
        </w:rPr>
        <w:t>, который так или иначе является частью идеи Си Цзиньпина</w:t>
      </w:r>
      <w:r w:rsidR="00022849">
        <w:rPr>
          <w:rStyle w:val="a5"/>
          <w:rFonts w:cs="Times New Roman"/>
          <w:b w:val="0"/>
          <w:szCs w:val="28"/>
        </w:rPr>
        <w:footnoteReference w:id="41"/>
      </w:r>
      <w:r w:rsidR="003965ED" w:rsidRPr="00897DB3">
        <w:rPr>
          <w:rFonts w:cs="Times New Roman"/>
          <w:b w:val="0"/>
          <w:szCs w:val="28"/>
        </w:rPr>
        <w:t xml:space="preserve">. </w:t>
      </w:r>
    </w:p>
    <w:p w:rsidR="006A5993" w:rsidRPr="00897DB3" w:rsidRDefault="003965ED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 xml:space="preserve">          С 1990-х гг. появилось понятие «великое возрождение китайской нации» </w:t>
      </w:r>
      <w:r w:rsidR="00FD0A2E">
        <w:rPr>
          <w:rFonts w:cs="Times New Roman"/>
          <w:b w:val="0"/>
          <w:szCs w:val="28"/>
        </w:rPr>
        <w:t xml:space="preserve">- чжунго минцзу дэ вэйда фусин </w:t>
      </w:r>
      <w:r w:rsidRPr="00897DB3">
        <w:rPr>
          <w:rFonts w:cs="Times New Roman"/>
          <w:b w:val="0"/>
          <w:szCs w:val="28"/>
        </w:rPr>
        <w:t>(</w:t>
      </w:r>
      <w:r w:rsidRPr="00897DB3">
        <w:rPr>
          <w:rFonts w:cs="Times New Roman"/>
          <w:b w:val="0"/>
          <w:szCs w:val="28"/>
        </w:rPr>
        <w:t>中国民族的伟大复兴</w:t>
      </w:r>
      <w:r w:rsidRPr="00897DB3">
        <w:rPr>
          <w:rFonts w:cs="Times New Roman"/>
          <w:b w:val="0"/>
          <w:szCs w:val="28"/>
        </w:rPr>
        <w:t>), что символизировало восстановление</w:t>
      </w:r>
      <w:r w:rsidR="00022849">
        <w:rPr>
          <w:rFonts w:cs="Times New Roman"/>
          <w:b w:val="0"/>
          <w:szCs w:val="28"/>
        </w:rPr>
        <w:t xml:space="preserve"> великого Китая. В 1997 г. на </w:t>
      </w:r>
      <w:bookmarkStart w:id="34" w:name="_Hlk483656950"/>
      <w:r w:rsidR="00022849" w:rsidRPr="00022849">
        <w:rPr>
          <w:rFonts w:cs="Times New Roman"/>
          <w:b w:val="0"/>
          <w:szCs w:val="28"/>
        </w:rPr>
        <w:t>XV</w:t>
      </w:r>
      <w:bookmarkEnd w:id="34"/>
      <w:r w:rsidRPr="00897DB3">
        <w:rPr>
          <w:rFonts w:cs="Times New Roman"/>
          <w:b w:val="0"/>
          <w:szCs w:val="28"/>
        </w:rPr>
        <w:t xml:space="preserve"> съезде ЦК КПК идея «великого возрождения Китая» легла в основу «начальной </w:t>
      </w:r>
      <w:r w:rsidRPr="00897DB3">
        <w:rPr>
          <w:rFonts w:cs="Times New Roman"/>
          <w:b w:val="0"/>
          <w:szCs w:val="28"/>
        </w:rPr>
        <w:lastRenderedPageBreak/>
        <w:t>стадии социализма»</w:t>
      </w:r>
      <w:r w:rsidR="00A30E38">
        <w:rPr>
          <w:rStyle w:val="a5"/>
          <w:rFonts w:cs="Times New Roman"/>
          <w:b w:val="0"/>
          <w:szCs w:val="28"/>
        </w:rPr>
        <w:footnoteReference w:id="42"/>
      </w:r>
      <w:r w:rsidR="00EC4632" w:rsidRPr="00897DB3">
        <w:rPr>
          <w:rFonts w:cs="Times New Roman"/>
          <w:b w:val="0"/>
          <w:szCs w:val="28"/>
        </w:rPr>
        <w:t xml:space="preserve">. </w:t>
      </w:r>
      <w:r w:rsidR="00022849">
        <w:rPr>
          <w:rFonts w:cs="Times New Roman"/>
          <w:b w:val="0"/>
          <w:szCs w:val="28"/>
        </w:rPr>
        <w:t>На X</w:t>
      </w:r>
      <w:r w:rsidR="00022849" w:rsidRPr="00022849">
        <w:rPr>
          <w:rFonts w:cs="Times New Roman"/>
          <w:b w:val="0"/>
          <w:szCs w:val="28"/>
        </w:rPr>
        <w:t>VI</w:t>
      </w:r>
      <w:r w:rsidR="001301F8" w:rsidRPr="00897DB3">
        <w:rPr>
          <w:rFonts w:cs="Times New Roman"/>
          <w:b w:val="0"/>
          <w:szCs w:val="28"/>
        </w:rPr>
        <w:t xml:space="preserve"> съезде 2002г. Цзян Цзэминь в своем докладе заявил, что «великое возрождение китайской нации на пути социализма с китайской спецификой, является «серьезной задачей партии перед историей и эпохой»</w:t>
      </w:r>
      <w:r w:rsidR="00B57C36">
        <w:rPr>
          <w:rStyle w:val="a5"/>
          <w:rFonts w:cs="Times New Roman"/>
          <w:b w:val="0"/>
          <w:szCs w:val="28"/>
        </w:rPr>
        <w:footnoteReference w:id="43"/>
      </w:r>
      <w:r w:rsidR="001301F8" w:rsidRPr="00897DB3">
        <w:rPr>
          <w:rFonts w:cs="Times New Roman"/>
          <w:b w:val="0"/>
          <w:szCs w:val="28"/>
        </w:rPr>
        <w:t xml:space="preserve">. В октябре 2007 г. состоялся </w:t>
      </w:r>
      <w:r w:rsidR="00022849" w:rsidRPr="00022849">
        <w:rPr>
          <w:rFonts w:cs="Times New Roman"/>
          <w:b w:val="0"/>
          <w:szCs w:val="28"/>
        </w:rPr>
        <w:t>XVII</w:t>
      </w:r>
      <w:r w:rsidR="00AF2E2A" w:rsidRPr="00897DB3">
        <w:rPr>
          <w:rFonts w:cs="Times New Roman"/>
          <w:b w:val="0"/>
          <w:szCs w:val="28"/>
        </w:rPr>
        <w:t xml:space="preserve"> съезд КПК на котором Ху Цзиньтао представил доклад по</w:t>
      </w:r>
      <w:r w:rsidR="00B57C36">
        <w:rPr>
          <w:rFonts w:cs="Times New Roman"/>
          <w:b w:val="0"/>
          <w:szCs w:val="28"/>
        </w:rPr>
        <w:t>д</w:t>
      </w:r>
      <w:r w:rsidR="00AF2E2A" w:rsidRPr="00897DB3">
        <w:rPr>
          <w:rFonts w:cs="Times New Roman"/>
          <w:b w:val="0"/>
          <w:szCs w:val="28"/>
        </w:rPr>
        <w:t xml:space="preserve"> названием: - «Общие принципы Великого возрождения китайской нации», сформулировал «социалистические сердцевинные ценности воззрения» </w:t>
      </w:r>
      <w:r w:rsidR="00FD0A2E">
        <w:rPr>
          <w:rFonts w:cs="Times New Roman"/>
          <w:b w:val="0"/>
          <w:szCs w:val="28"/>
        </w:rPr>
        <w:t>- шэхуй чжуи хэсин цзя</w:t>
      </w:r>
      <w:r w:rsidR="002A027D">
        <w:rPr>
          <w:rFonts w:cs="Times New Roman"/>
          <w:b w:val="0"/>
          <w:szCs w:val="28"/>
        </w:rPr>
        <w:t xml:space="preserve">чжигуань </w:t>
      </w:r>
      <w:r w:rsidR="00AF2E2A" w:rsidRPr="00897DB3">
        <w:rPr>
          <w:rFonts w:cs="Times New Roman"/>
          <w:b w:val="0"/>
          <w:szCs w:val="28"/>
        </w:rPr>
        <w:t>(</w:t>
      </w:r>
      <w:r w:rsidR="00AF2E2A" w:rsidRPr="00897DB3">
        <w:rPr>
          <w:rFonts w:cs="Times New Roman"/>
          <w:b w:val="0"/>
          <w:szCs w:val="28"/>
        </w:rPr>
        <w:t>社会主义核心价值观</w:t>
      </w:r>
      <w:r w:rsidR="00AF2E2A" w:rsidRPr="00897DB3">
        <w:rPr>
          <w:rFonts w:cs="Times New Roman"/>
          <w:b w:val="0"/>
          <w:szCs w:val="28"/>
        </w:rPr>
        <w:t xml:space="preserve">), был введен новый принцип «гармоничное общество» </w:t>
      </w:r>
      <w:r w:rsidR="002A027D">
        <w:rPr>
          <w:rFonts w:cs="Times New Roman"/>
          <w:b w:val="0"/>
          <w:szCs w:val="28"/>
        </w:rPr>
        <w:t xml:space="preserve">хэсе шэхуй </w:t>
      </w:r>
      <w:r w:rsidR="00AF2E2A" w:rsidRPr="00897DB3">
        <w:rPr>
          <w:rFonts w:cs="Times New Roman"/>
          <w:b w:val="0"/>
          <w:szCs w:val="28"/>
        </w:rPr>
        <w:t>(</w:t>
      </w:r>
      <w:r w:rsidR="00AF2E2A" w:rsidRPr="00897DB3">
        <w:rPr>
          <w:rFonts w:cs="Times New Roman"/>
          <w:b w:val="0"/>
          <w:szCs w:val="28"/>
        </w:rPr>
        <w:t>和谐社会</w:t>
      </w:r>
      <w:r w:rsidR="00B57C36">
        <w:rPr>
          <w:rFonts w:cs="Times New Roman" w:hint="eastAsia"/>
          <w:b w:val="0"/>
          <w:szCs w:val="28"/>
        </w:rPr>
        <w:t xml:space="preserve"> </w:t>
      </w:r>
      <w:r w:rsidR="00AF2E2A" w:rsidRPr="00897DB3">
        <w:rPr>
          <w:rFonts w:cs="Times New Roman"/>
          <w:b w:val="0"/>
          <w:szCs w:val="28"/>
        </w:rPr>
        <w:t>)</w:t>
      </w:r>
      <w:r w:rsidR="00B57C36">
        <w:rPr>
          <w:rStyle w:val="a5"/>
          <w:rFonts w:cs="Times New Roman"/>
          <w:b w:val="0"/>
          <w:szCs w:val="28"/>
        </w:rPr>
        <w:footnoteReference w:id="44"/>
      </w:r>
      <w:r w:rsidR="00AF2E2A" w:rsidRPr="00897DB3">
        <w:rPr>
          <w:rFonts w:cs="Times New Roman"/>
          <w:b w:val="0"/>
          <w:szCs w:val="28"/>
        </w:rPr>
        <w:t xml:space="preserve">.  Ху Цзиньтао </w:t>
      </w:r>
      <w:r w:rsidR="001A48E1" w:rsidRPr="00897DB3">
        <w:rPr>
          <w:rFonts w:cs="Times New Roman"/>
          <w:b w:val="0"/>
          <w:szCs w:val="28"/>
        </w:rPr>
        <w:t xml:space="preserve">уделил повышенное внимание социально-экономическим проблемам, в виду того, что на тот момент в Китае проблема социального неравенства серьезно начала себя проявлять. </w:t>
      </w:r>
      <w:r w:rsidR="00E17A2C">
        <w:rPr>
          <w:rFonts w:cs="Times New Roman"/>
          <w:b w:val="0"/>
          <w:szCs w:val="28"/>
        </w:rPr>
        <w:t xml:space="preserve">Незадолго до Си Цзиньпина концепцию «китайской мечты» развивал проректор Высшей школы ЦК КПК Ли Цзюньжу, </w:t>
      </w:r>
      <w:r w:rsidR="00E17A2C">
        <w:rPr>
          <w:rStyle w:val="a5"/>
          <w:rFonts w:cs="Times New Roman"/>
          <w:b w:val="0"/>
          <w:szCs w:val="28"/>
        </w:rPr>
        <w:footnoteReference w:id="45"/>
      </w:r>
      <w:r w:rsidR="00E17A2C">
        <w:rPr>
          <w:rFonts w:cs="Times New Roman"/>
          <w:b w:val="0"/>
          <w:szCs w:val="28"/>
        </w:rPr>
        <w:t xml:space="preserve">  он продолжил работу над идеей и после придания концепции официального статуса. </w:t>
      </w:r>
      <w:r w:rsidR="001A48E1" w:rsidRPr="00897DB3">
        <w:rPr>
          <w:rFonts w:cs="Times New Roman"/>
          <w:b w:val="0"/>
          <w:szCs w:val="28"/>
        </w:rPr>
        <w:t xml:space="preserve">«Китайская мечта о возрождении китайской нации», которую сформулировал нынешний лидер КНР Си Цзиньпин имеет долгую историю развития, тем самым доказывая необходимость поэтапного развития и преемственности власти.  </w:t>
      </w:r>
      <w:r w:rsidR="00AF2E2A" w:rsidRPr="00897DB3">
        <w:rPr>
          <w:rFonts w:cs="Times New Roman"/>
          <w:b w:val="0"/>
          <w:szCs w:val="28"/>
        </w:rPr>
        <w:t xml:space="preserve"> </w:t>
      </w:r>
      <w:r w:rsidRPr="00897DB3">
        <w:rPr>
          <w:rFonts w:cs="Times New Roman"/>
          <w:b w:val="0"/>
          <w:szCs w:val="28"/>
        </w:rPr>
        <w:t xml:space="preserve"> </w:t>
      </w:r>
    </w:p>
    <w:p w:rsidR="00F7446E" w:rsidRPr="00897DB3" w:rsidRDefault="006A5993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 xml:space="preserve">            </w:t>
      </w:r>
      <w:r w:rsidR="001824FC" w:rsidRPr="00897DB3">
        <w:rPr>
          <w:rFonts w:cs="Times New Roman"/>
          <w:b w:val="0"/>
          <w:szCs w:val="28"/>
        </w:rPr>
        <w:t>В ноябре 2012 г. н</w:t>
      </w:r>
      <w:r w:rsidR="00270516" w:rsidRPr="00897DB3">
        <w:rPr>
          <w:rFonts w:cs="Times New Roman"/>
          <w:b w:val="0"/>
          <w:szCs w:val="28"/>
        </w:rPr>
        <w:t>езадолго до вступления в должность Си Цзиньпин</w:t>
      </w:r>
      <w:r w:rsidR="001824FC" w:rsidRPr="00897DB3">
        <w:rPr>
          <w:rFonts w:cs="Times New Roman"/>
          <w:b w:val="0"/>
          <w:szCs w:val="28"/>
        </w:rPr>
        <w:t xml:space="preserve"> вместе с членами коллективного руководства КНР </w:t>
      </w:r>
      <w:r w:rsidR="00270516" w:rsidRPr="00897DB3">
        <w:rPr>
          <w:rFonts w:cs="Times New Roman"/>
          <w:b w:val="0"/>
          <w:szCs w:val="28"/>
        </w:rPr>
        <w:t>посетил</w:t>
      </w:r>
      <w:r w:rsidR="001824FC" w:rsidRPr="00897DB3">
        <w:rPr>
          <w:rFonts w:cs="Times New Roman"/>
          <w:b w:val="0"/>
          <w:szCs w:val="28"/>
        </w:rPr>
        <w:t>и</w:t>
      </w:r>
      <w:r w:rsidR="00270516" w:rsidRPr="00897DB3">
        <w:rPr>
          <w:rFonts w:cs="Times New Roman"/>
          <w:b w:val="0"/>
          <w:szCs w:val="28"/>
        </w:rPr>
        <w:t xml:space="preserve"> </w:t>
      </w:r>
      <w:r w:rsidR="001824FC" w:rsidRPr="00897DB3">
        <w:rPr>
          <w:rFonts w:cs="Times New Roman"/>
          <w:b w:val="0"/>
          <w:szCs w:val="28"/>
        </w:rPr>
        <w:t>выставку «Путь к возрождению»</w:t>
      </w:r>
      <w:r w:rsidR="00270516" w:rsidRPr="00897DB3">
        <w:rPr>
          <w:rFonts w:cs="Times New Roman"/>
          <w:b w:val="0"/>
          <w:szCs w:val="28"/>
        </w:rPr>
        <w:t xml:space="preserve"> </w:t>
      </w:r>
      <w:r w:rsidR="001824FC" w:rsidRPr="00897DB3">
        <w:rPr>
          <w:rFonts w:cs="Times New Roman"/>
          <w:b w:val="0"/>
          <w:szCs w:val="28"/>
        </w:rPr>
        <w:t xml:space="preserve">в Национальном музее КНР. </w:t>
      </w:r>
      <w:r w:rsidR="0008447C" w:rsidRPr="00897DB3">
        <w:rPr>
          <w:rFonts w:cs="Times New Roman"/>
          <w:b w:val="0"/>
          <w:szCs w:val="28"/>
        </w:rPr>
        <w:t xml:space="preserve">По завершении осмотра Си Цзиньпин кратко охарактеризовал концепцию: - «Великое возрождение великого китайского народа – главная мечта китайцев, </w:t>
      </w:r>
      <w:r w:rsidR="001301F8" w:rsidRPr="00897DB3">
        <w:rPr>
          <w:rFonts w:cs="Times New Roman"/>
          <w:b w:val="0"/>
          <w:szCs w:val="28"/>
        </w:rPr>
        <w:t>ее мы называем китайской мечтой</w:t>
      </w:r>
      <w:r w:rsidR="00B57C36">
        <w:rPr>
          <w:rFonts w:cs="Times New Roman"/>
          <w:b w:val="0"/>
          <w:szCs w:val="28"/>
        </w:rPr>
        <w:t>»</w:t>
      </w:r>
      <w:r w:rsidR="00B57C36">
        <w:rPr>
          <w:rStyle w:val="a5"/>
          <w:rFonts w:cs="Times New Roman"/>
          <w:b w:val="0"/>
          <w:szCs w:val="28"/>
        </w:rPr>
        <w:footnoteReference w:id="46"/>
      </w:r>
      <w:r w:rsidR="0008447C" w:rsidRPr="00897DB3">
        <w:rPr>
          <w:rFonts w:cs="Times New Roman"/>
          <w:b w:val="0"/>
          <w:szCs w:val="28"/>
        </w:rPr>
        <w:t xml:space="preserve">. </w:t>
      </w:r>
      <w:r w:rsidR="00E171EE" w:rsidRPr="00897DB3">
        <w:rPr>
          <w:rFonts w:cs="Times New Roman"/>
          <w:b w:val="0"/>
          <w:szCs w:val="28"/>
        </w:rPr>
        <w:t>Посещение выставки было весьма показательным решением. Высшие руководители во главе с Си Цзинь</w:t>
      </w:r>
      <w:r w:rsidR="002A027D">
        <w:rPr>
          <w:rFonts w:cs="Times New Roman"/>
          <w:b w:val="0"/>
          <w:szCs w:val="28"/>
        </w:rPr>
        <w:t>пином подробно осматривали экспо</w:t>
      </w:r>
      <w:r w:rsidR="00E171EE" w:rsidRPr="00897DB3">
        <w:rPr>
          <w:rFonts w:cs="Times New Roman"/>
          <w:b w:val="0"/>
          <w:szCs w:val="28"/>
        </w:rPr>
        <w:t>зиции посвященные Опиумны</w:t>
      </w:r>
      <w:r w:rsidR="00DE2550">
        <w:rPr>
          <w:rFonts w:cs="Times New Roman"/>
          <w:b w:val="0"/>
          <w:szCs w:val="28"/>
        </w:rPr>
        <w:t>м войнам</w:t>
      </w:r>
      <w:r w:rsidR="002A027D">
        <w:rPr>
          <w:rFonts w:cs="Times New Roman"/>
          <w:b w:val="0"/>
          <w:szCs w:val="28"/>
        </w:rPr>
        <w:t>, по результатам</w:t>
      </w:r>
      <w:r w:rsidR="00E171EE" w:rsidRPr="00897DB3">
        <w:rPr>
          <w:rFonts w:cs="Times New Roman"/>
          <w:b w:val="0"/>
          <w:szCs w:val="28"/>
        </w:rPr>
        <w:t xml:space="preserve"> которых Китай стал полуколониальным придатком Западных стран и Японии. Большое внимани</w:t>
      </w:r>
      <w:r w:rsidR="00096EDC" w:rsidRPr="00897DB3">
        <w:rPr>
          <w:rFonts w:cs="Times New Roman"/>
          <w:b w:val="0"/>
          <w:szCs w:val="28"/>
        </w:rPr>
        <w:t xml:space="preserve">е было уделено выставке посвященной истории КПК, о роли коммунистов в сопротивлении Японии, биографии Ли Дачжао. В конце осмотра Си Цзиньпин </w:t>
      </w:r>
      <w:r w:rsidR="00D25141" w:rsidRPr="00897DB3">
        <w:rPr>
          <w:rFonts w:cs="Times New Roman"/>
          <w:b w:val="0"/>
          <w:szCs w:val="28"/>
        </w:rPr>
        <w:t xml:space="preserve">выступил с речью, охарактеризовал современную эпоху «временами огромных перемен» и </w:t>
      </w:r>
      <w:r w:rsidR="00D25141" w:rsidRPr="00897DB3">
        <w:rPr>
          <w:rFonts w:cs="Times New Roman"/>
          <w:b w:val="0"/>
          <w:szCs w:val="28"/>
        </w:rPr>
        <w:lastRenderedPageBreak/>
        <w:t>заявил: «Нескончаемая борьба, продолжающаяся со времен Опиумных войн вот уже 170 лет, открыла блистательные перспективы великого возрождения китайской нации. В настоящее время мы, как ни в один исторический период ранее, близки к осуществлению нашей цели – великому возрождению китайской нации, и, как никогда раньше, мы уверены в нашей способности достигнуть этой цели»</w:t>
      </w:r>
      <w:r w:rsidR="002A027D">
        <w:rPr>
          <w:rStyle w:val="a5"/>
          <w:rFonts w:cs="Times New Roman"/>
          <w:b w:val="0"/>
          <w:szCs w:val="28"/>
        </w:rPr>
        <w:footnoteReference w:id="47"/>
      </w:r>
      <w:r w:rsidR="00D25141" w:rsidRPr="00897DB3">
        <w:rPr>
          <w:rFonts w:cs="Times New Roman"/>
          <w:b w:val="0"/>
          <w:szCs w:val="28"/>
        </w:rPr>
        <w:t xml:space="preserve"> </w:t>
      </w:r>
      <w:r w:rsidR="000D3087" w:rsidRPr="00897DB3">
        <w:rPr>
          <w:rFonts w:cs="Times New Roman"/>
          <w:b w:val="0"/>
          <w:szCs w:val="28"/>
        </w:rPr>
        <w:t>.</w:t>
      </w:r>
      <w:r w:rsidR="00F7446E" w:rsidRPr="00897DB3">
        <w:rPr>
          <w:rFonts w:cs="Times New Roman"/>
          <w:b w:val="0"/>
          <w:szCs w:val="28"/>
        </w:rPr>
        <w:t xml:space="preserve">          </w:t>
      </w:r>
    </w:p>
    <w:p w:rsidR="00FD6415" w:rsidRPr="00897DB3" w:rsidRDefault="00F7446E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 xml:space="preserve">             Посещение Государственного музея символизирует особое отношение к истории. Тем самым показывая, что китайский народ несмотря на все тяготы достойно развивается, поэтапно реализуя «китайскую мечту». </w:t>
      </w:r>
      <w:r w:rsidR="00951875" w:rsidRPr="00897DB3">
        <w:rPr>
          <w:rFonts w:cs="Times New Roman"/>
          <w:b w:val="0"/>
          <w:szCs w:val="28"/>
        </w:rPr>
        <w:t>Си Цзиньпин</w:t>
      </w:r>
      <w:r w:rsidR="000D3087" w:rsidRPr="00897DB3">
        <w:rPr>
          <w:rFonts w:cs="Times New Roman"/>
          <w:b w:val="0"/>
          <w:szCs w:val="28"/>
        </w:rPr>
        <w:t xml:space="preserve"> </w:t>
      </w:r>
      <w:r w:rsidR="00951875" w:rsidRPr="00897DB3">
        <w:rPr>
          <w:rFonts w:cs="Times New Roman"/>
          <w:b w:val="0"/>
          <w:szCs w:val="28"/>
        </w:rPr>
        <w:t xml:space="preserve">достаточно точно выразил значение истории: </w:t>
      </w:r>
      <w:r w:rsidR="00520462" w:rsidRPr="00897DB3">
        <w:rPr>
          <w:rFonts w:cs="Times New Roman"/>
          <w:b w:val="0"/>
          <w:szCs w:val="28"/>
        </w:rPr>
        <w:t xml:space="preserve">- </w:t>
      </w:r>
      <w:r w:rsidR="00951875" w:rsidRPr="00897DB3">
        <w:rPr>
          <w:rFonts w:cs="Times New Roman"/>
          <w:b w:val="0"/>
          <w:szCs w:val="28"/>
        </w:rPr>
        <w:t>«</w:t>
      </w:r>
      <w:r w:rsidR="002A027D">
        <w:rPr>
          <w:rFonts w:cs="Times New Roman"/>
          <w:b w:val="0"/>
          <w:szCs w:val="28"/>
        </w:rPr>
        <w:t>Я д</w:t>
      </w:r>
      <w:r w:rsidR="00520462" w:rsidRPr="00897DB3">
        <w:rPr>
          <w:rFonts w:cs="Times New Roman"/>
          <w:b w:val="0"/>
          <w:szCs w:val="28"/>
        </w:rPr>
        <w:t xml:space="preserve">умаю, что великое возрождение китайской нации </w:t>
      </w:r>
      <w:r w:rsidR="002154B4" w:rsidRPr="00897DB3">
        <w:rPr>
          <w:rFonts w:cs="Times New Roman"/>
          <w:b w:val="0"/>
          <w:szCs w:val="28"/>
        </w:rPr>
        <w:t xml:space="preserve">- </w:t>
      </w:r>
      <w:r w:rsidR="00EE3E3D" w:rsidRPr="00897DB3">
        <w:rPr>
          <w:rFonts w:cs="Times New Roman"/>
          <w:b w:val="0"/>
          <w:szCs w:val="28"/>
        </w:rPr>
        <w:t xml:space="preserve">это и есть величайшая китайская мечта </w:t>
      </w:r>
      <w:r w:rsidR="002154B4" w:rsidRPr="00897DB3">
        <w:rPr>
          <w:rFonts w:cs="Times New Roman"/>
          <w:b w:val="0"/>
          <w:szCs w:val="28"/>
        </w:rPr>
        <w:t>в новой эпохе. Потому что эта мечта несет в себе давнее желание самых разный поколений нашего народа. Она отражает коренные интересы китайского народа и общее ожидание китайской нации. История напоминает нам о том, что личное будущее и судьба каждого человека тесно связаны с будущем всей страны. Люди могут жить хорошо, только тогда, когда наша страна и нация развивается благополучно. Эта мечта требует неустанных усилий следующих поколений китайского народа»</w:t>
      </w:r>
      <w:r w:rsidR="00774513">
        <w:rPr>
          <w:rStyle w:val="a5"/>
          <w:rFonts w:cs="Times New Roman"/>
          <w:b w:val="0"/>
          <w:szCs w:val="28"/>
        </w:rPr>
        <w:footnoteReference w:id="48"/>
      </w:r>
      <w:r w:rsidR="002154B4" w:rsidRPr="00897DB3">
        <w:rPr>
          <w:rFonts w:cs="Times New Roman"/>
          <w:b w:val="0"/>
          <w:szCs w:val="28"/>
        </w:rPr>
        <w:t xml:space="preserve">. </w:t>
      </w:r>
    </w:p>
    <w:p w:rsidR="0088189C" w:rsidRPr="00897DB3" w:rsidRDefault="002A027D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    </w:t>
      </w:r>
      <w:r w:rsidR="000D3087" w:rsidRPr="00897DB3">
        <w:rPr>
          <w:rFonts w:cs="Times New Roman"/>
          <w:b w:val="0"/>
          <w:szCs w:val="28"/>
        </w:rPr>
        <w:t xml:space="preserve">Си Цзиньпин выделил основные этапы достижения поставленной задачи: «Я твердо убежден, что к столетней годовщине основания Компартии Китая неизбежно будет осуществлена задача создания общества </w:t>
      </w:r>
      <w:r w:rsidR="005F4FDC" w:rsidRPr="00897DB3">
        <w:rPr>
          <w:rFonts w:cs="Times New Roman"/>
          <w:b w:val="0"/>
          <w:szCs w:val="28"/>
        </w:rPr>
        <w:t>средней зажиточности. Ко времени столетия основания КНР, несомненно, будет выполнена задача по созданию богатого и могущественного, демократического и цивилизованного, гармоничного и современного социалистического государства. Мечта о великом возрождении китайской нации непременно осуществиться»</w:t>
      </w:r>
      <w:r w:rsidR="00774513">
        <w:rPr>
          <w:rStyle w:val="a5"/>
          <w:rFonts w:cs="Times New Roman"/>
          <w:b w:val="0"/>
          <w:szCs w:val="28"/>
        </w:rPr>
        <w:footnoteReference w:id="49"/>
      </w:r>
      <w:r w:rsidR="0088189C" w:rsidRPr="00897DB3">
        <w:rPr>
          <w:rFonts w:cs="Times New Roman"/>
          <w:b w:val="0"/>
          <w:szCs w:val="28"/>
        </w:rPr>
        <w:t xml:space="preserve"> .</w:t>
      </w:r>
    </w:p>
    <w:p w:rsidR="00B26168" w:rsidRPr="00897DB3" w:rsidRDefault="0088189C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 xml:space="preserve">            Концепция Си Цзиньпина стала главной темой на сессии ВСНП и ВК НПКСК (Всекитайского комитета Народного политического консультативного совета Китая), которые прошли в марте 2013 г. На сессиях были утверждены должности Си Цзиньпина (на пост председателя </w:t>
      </w:r>
      <w:r w:rsidRPr="00897DB3">
        <w:rPr>
          <w:rFonts w:cs="Times New Roman"/>
          <w:b w:val="0"/>
          <w:szCs w:val="28"/>
        </w:rPr>
        <w:lastRenderedPageBreak/>
        <w:t>КНР</w:t>
      </w:r>
      <w:r w:rsidR="00BC05E5" w:rsidRPr="00897DB3">
        <w:rPr>
          <w:rFonts w:cs="Times New Roman"/>
          <w:b w:val="0"/>
          <w:szCs w:val="28"/>
        </w:rPr>
        <w:t>), Ли Кэцяна (на пост премьера Госсовета КНР), а также другие кадровые решения.</w:t>
      </w:r>
      <w:r w:rsidR="00BF79D3" w:rsidRPr="00897DB3">
        <w:rPr>
          <w:rFonts w:cs="Times New Roman"/>
          <w:b w:val="0"/>
          <w:szCs w:val="28"/>
        </w:rPr>
        <w:t xml:space="preserve"> </w:t>
      </w:r>
    </w:p>
    <w:p w:rsidR="00651AF5" w:rsidRPr="00897DB3" w:rsidRDefault="00BF79D3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 xml:space="preserve"> </w:t>
      </w:r>
      <w:r w:rsidR="00774513">
        <w:rPr>
          <w:rFonts w:cs="Times New Roman"/>
          <w:b w:val="0"/>
          <w:szCs w:val="28"/>
        </w:rPr>
        <w:t xml:space="preserve">         </w:t>
      </w:r>
      <w:r w:rsidRPr="00897DB3">
        <w:rPr>
          <w:rFonts w:cs="Times New Roman"/>
          <w:b w:val="0"/>
          <w:szCs w:val="28"/>
        </w:rPr>
        <w:t>В ходе выступления Си Цзиньпин вступил с докладом, поблагодарил за оказанное</w:t>
      </w:r>
      <w:r w:rsidR="002A027D">
        <w:rPr>
          <w:rFonts w:cs="Times New Roman"/>
          <w:b w:val="0"/>
          <w:szCs w:val="28"/>
        </w:rPr>
        <w:t xml:space="preserve"> доверие, а также отметил </w:t>
      </w:r>
      <w:r w:rsidRPr="00897DB3">
        <w:rPr>
          <w:rFonts w:cs="Times New Roman"/>
          <w:b w:val="0"/>
          <w:szCs w:val="28"/>
        </w:rPr>
        <w:t xml:space="preserve">важную роль прежних руководителей - </w:t>
      </w:r>
      <w:r w:rsidR="00651AF5" w:rsidRPr="00897DB3">
        <w:rPr>
          <w:rFonts w:cs="Times New Roman"/>
          <w:b w:val="0"/>
          <w:szCs w:val="28"/>
        </w:rPr>
        <w:t xml:space="preserve"> Мао Цзэдуна, Дэн Сяопина, Цзян</w:t>
      </w:r>
      <w:r w:rsidRPr="00897DB3">
        <w:rPr>
          <w:rFonts w:cs="Times New Roman"/>
          <w:b w:val="0"/>
          <w:szCs w:val="28"/>
        </w:rPr>
        <w:t xml:space="preserve"> Цзэминя и Ху Цзиньтао. Затем приступил к </w:t>
      </w:r>
      <w:r w:rsidR="0073607A" w:rsidRPr="00897DB3">
        <w:rPr>
          <w:rFonts w:cs="Times New Roman"/>
          <w:b w:val="0"/>
          <w:szCs w:val="28"/>
        </w:rPr>
        <w:t>интерпретации концепции «китайской мечты о возрождение китайской нации», озвучив три основных условия ее реализации.</w:t>
      </w:r>
    </w:p>
    <w:p w:rsidR="00651AF5" w:rsidRPr="00897DB3" w:rsidRDefault="00774513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- «</w:t>
      </w:r>
      <w:r w:rsidR="00651AF5" w:rsidRPr="00897DB3">
        <w:rPr>
          <w:rFonts w:cs="Times New Roman"/>
          <w:b w:val="0"/>
          <w:szCs w:val="28"/>
        </w:rPr>
        <w:t>Обязательно идти по китайскому пути, то есть по пути социализма с китайской спецификой. Китайская нация — это нация незаурядной креативности. Раз мы сумели создать великую китайскую цивилизацию, то, тем более, сможем продолжать и расширять путь развития, соответствующий китайским реалиям</w:t>
      </w:r>
      <w:r>
        <w:rPr>
          <w:rFonts w:cs="Times New Roman"/>
          <w:b w:val="0"/>
          <w:szCs w:val="28"/>
        </w:rPr>
        <w:t>»</w:t>
      </w:r>
      <w:r w:rsidR="00651AF5" w:rsidRPr="00897DB3">
        <w:rPr>
          <w:rFonts w:cs="Times New Roman"/>
          <w:b w:val="0"/>
          <w:szCs w:val="28"/>
        </w:rPr>
        <w:t>.</w:t>
      </w:r>
    </w:p>
    <w:p w:rsidR="00651AF5" w:rsidRPr="00897DB3" w:rsidRDefault="00774513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- «</w:t>
      </w:r>
      <w:r w:rsidR="00651AF5" w:rsidRPr="00897DB3">
        <w:rPr>
          <w:rFonts w:cs="Times New Roman"/>
          <w:b w:val="0"/>
          <w:szCs w:val="28"/>
        </w:rPr>
        <w:t>Необходимо возвышать китайский дух, сердцевина которого — патриотизм, а также дух эпохи, сердцевина которого — реформы и новаторство</w:t>
      </w:r>
      <w:r>
        <w:rPr>
          <w:rFonts w:cs="Times New Roman"/>
          <w:b w:val="0"/>
          <w:szCs w:val="28"/>
        </w:rPr>
        <w:t>»</w:t>
      </w:r>
      <w:r w:rsidR="00651AF5" w:rsidRPr="00897DB3">
        <w:rPr>
          <w:rFonts w:cs="Times New Roman"/>
          <w:b w:val="0"/>
          <w:szCs w:val="28"/>
        </w:rPr>
        <w:t>.</w:t>
      </w:r>
    </w:p>
    <w:p w:rsidR="00651AF5" w:rsidRPr="00897DB3" w:rsidRDefault="00774513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 - «</w:t>
      </w:r>
      <w:r w:rsidR="00651AF5" w:rsidRPr="00897DB3">
        <w:rPr>
          <w:rFonts w:cs="Times New Roman"/>
          <w:b w:val="0"/>
          <w:szCs w:val="28"/>
        </w:rPr>
        <w:t>Необходимо объединять силы нации, которые рождаются великой сплоченностью 56 национальностей 1,3 миллиардного населения. Китайская мечта — это мечта всей нации и мечта каждого китайца в отдельности</w:t>
      </w:r>
      <w:r>
        <w:rPr>
          <w:rFonts w:cs="Times New Roman"/>
          <w:b w:val="0"/>
          <w:szCs w:val="28"/>
        </w:rPr>
        <w:t>»</w:t>
      </w:r>
      <w:r>
        <w:rPr>
          <w:rStyle w:val="a5"/>
          <w:rFonts w:cs="Times New Roman"/>
          <w:b w:val="0"/>
          <w:szCs w:val="28"/>
        </w:rPr>
        <w:footnoteReference w:id="50"/>
      </w:r>
      <w:r w:rsidR="00651AF5" w:rsidRPr="00897DB3">
        <w:rPr>
          <w:rFonts w:cs="Times New Roman"/>
          <w:b w:val="0"/>
          <w:szCs w:val="28"/>
        </w:rPr>
        <w:t>.</w:t>
      </w:r>
    </w:p>
    <w:p w:rsidR="00651AF5" w:rsidRDefault="00774513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  </w:t>
      </w:r>
      <w:r w:rsidR="009B36BF" w:rsidRPr="00897DB3">
        <w:rPr>
          <w:rFonts w:cs="Times New Roman"/>
          <w:b w:val="0"/>
          <w:szCs w:val="28"/>
        </w:rPr>
        <w:t xml:space="preserve">Затем, </w:t>
      </w:r>
      <w:r w:rsidR="00651AF5" w:rsidRPr="00897DB3">
        <w:rPr>
          <w:rFonts w:cs="Times New Roman"/>
          <w:b w:val="0"/>
          <w:szCs w:val="28"/>
        </w:rPr>
        <w:t xml:space="preserve">Си Цзиньпин определил </w:t>
      </w:r>
      <w:r w:rsidR="009B36BF" w:rsidRPr="00897DB3">
        <w:rPr>
          <w:rFonts w:cs="Times New Roman"/>
          <w:b w:val="0"/>
          <w:szCs w:val="28"/>
        </w:rPr>
        <w:t>более конкретно важнейшие</w:t>
      </w:r>
      <w:r w:rsidR="00651AF5" w:rsidRPr="00897DB3">
        <w:rPr>
          <w:rFonts w:cs="Times New Roman"/>
          <w:b w:val="0"/>
          <w:szCs w:val="28"/>
        </w:rPr>
        <w:t xml:space="preserve"> направления, по которым предполагает двигаться новое </w:t>
      </w:r>
      <w:r w:rsidR="00601DE0" w:rsidRPr="00897DB3">
        <w:rPr>
          <w:rFonts w:cs="Times New Roman"/>
          <w:b w:val="0"/>
          <w:szCs w:val="28"/>
        </w:rPr>
        <w:t>руководство, тем самым выразив</w:t>
      </w:r>
      <w:r w:rsidR="00651AF5" w:rsidRPr="00897DB3">
        <w:rPr>
          <w:rFonts w:cs="Times New Roman"/>
          <w:b w:val="0"/>
          <w:szCs w:val="28"/>
        </w:rPr>
        <w:t xml:space="preserve"> буд</w:t>
      </w:r>
      <w:r w:rsidR="00601DE0" w:rsidRPr="00897DB3">
        <w:rPr>
          <w:rFonts w:cs="Times New Roman"/>
          <w:b w:val="0"/>
          <w:szCs w:val="28"/>
        </w:rPr>
        <w:t xml:space="preserve">ущую программу модернизации. В основу программы заложены идеи предыдущего поколения власти и включает следующие положения: </w:t>
      </w:r>
    </w:p>
    <w:p w:rsidR="00651AF5" w:rsidRDefault="00774513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</w:t>
      </w:r>
      <w:r w:rsidR="00651AF5" w:rsidRPr="00897DB3">
        <w:rPr>
          <w:rFonts w:cs="Times New Roman"/>
          <w:b w:val="0"/>
          <w:szCs w:val="28"/>
        </w:rPr>
        <w:t>В политической области:</w:t>
      </w:r>
    </w:p>
    <w:p w:rsidR="0019158A" w:rsidRPr="0019158A" w:rsidRDefault="0019158A" w:rsidP="0019158A"/>
    <w:p w:rsidR="00651AF5" w:rsidRPr="00897DB3" w:rsidRDefault="00774513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- </w:t>
      </w:r>
      <w:r w:rsidR="00651AF5" w:rsidRPr="00897DB3">
        <w:rPr>
          <w:rFonts w:cs="Times New Roman"/>
          <w:b w:val="0"/>
          <w:szCs w:val="28"/>
        </w:rPr>
        <w:t>неуклонно придерживаться руководства со стороны КПК и принципа - народ является хозяином государства</w:t>
      </w:r>
      <w:r>
        <w:rPr>
          <w:rFonts w:cs="Times New Roman"/>
          <w:b w:val="0"/>
          <w:szCs w:val="28"/>
        </w:rPr>
        <w:t>;</w:t>
      </w:r>
    </w:p>
    <w:p w:rsidR="00651AF5" w:rsidRPr="00897DB3" w:rsidRDefault="00774513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- </w:t>
      </w:r>
      <w:r w:rsidR="00651AF5" w:rsidRPr="00897DB3">
        <w:rPr>
          <w:rFonts w:cs="Times New Roman"/>
          <w:b w:val="0"/>
          <w:szCs w:val="28"/>
        </w:rPr>
        <w:t>управлять государством на основе закона, ограничивая централизацию</w:t>
      </w:r>
      <w:r>
        <w:rPr>
          <w:rFonts w:cs="Times New Roman"/>
          <w:b w:val="0"/>
          <w:szCs w:val="28"/>
        </w:rPr>
        <w:t>;</w:t>
      </w:r>
    </w:p>
    <w:p w:rsidR="00651AF5" w:rsidRPr="00897DB3" w:rsidRDefault="00774513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- </w:t>
      </w:r>
      <w:r w:rsidR="00651AF5" w:rsidRPr="00897DB3">
        <w:rPr>
          <w:rFonts w:cs="Times New Roman"/>
          <w:b w:val="0"/>
          <w:szCs w:val="28"/>
        </w:rPr>
        <w:t>укреплять демократическое положение народа и расширять народную демократию</w:t>
      </w:r>
      <w:r>
        <w:rPr>
          <w:rFonts w:cs="Times New Roman"/>
          <w:b w:val="0"/>
          <w:szCs w:val="28"/>
        </w:rPr>
        <w:t>;</w:t>
      </w:r>
    </w:p>
    <w:p w:rsidR="00651AF5" w:rsidRPr="00897DB3" w:rsidRDefault="00774513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- </w:t>
      </w:r>
      <w:r w:rsidR="00651AF5" w:rsidRPr="00897DB3">
        <w:rPr>
          <w:rFonts w:cs="Times New Roman"/>
          <w:b w:val="0"/>
          <w:szCs w:val="28"/>
        </w:rPr>
        <w:t xml:space="preserve">продвигать управление государством на основе закона, укрепляя и совершенствуя основную политическую систему собраний народных представителей, систему политического диалога и межпартийного </w:t>
      </w:r>
      <w:r w:rsidR="00651AF5" w:rsidRPr="00897DB3">
        <w:rPr>
          <w:rFonts w:cs="Times New Roman"/>
          <w:b w:val="0"/>
          <w:szCs w:val="28"/>
        </w:rPr>
        <w:lastRenderedPageBreak/>
        <w:t>сотрудничества под руководством КПК, систему районно-национальной автономии и местного самоуправления</w:t>
      </w:r>
      <w:r>
        <w:rPr>
          <w:rFonts w:cs="Times New Roman"/>
          <w:b w:val="0"/>
          <w:szCs w:val="28"/>
        </w:rPr>
        <w:t>;</w:t>
      </w:r>
    </w:p>
    <w:p w:rsidR="00651AF5" w:rsidRPr="00897DB3" w:rsidRDefault="00774513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- </w:t>
      </w:r>
      <w:r w:rsidR="00651AF5" w:rsidRPr="00897DB3">
        <w:rPr>
          <w:rFonts w:cs="Times New Roman"/>
          <w:b w:val="0"/>
          <w:szCs w:val="28"/>
        </w:rPr>
        <w:t>создавать ответственное, работающее по закону и неподкупное правительство обслуживающего типа</w:t>
      </w:r>
      <w:r>
        <w:rPr>
          <w:rFonts w:cs="Times New Roman"/>
          <w:b w:val="0"/>
          <w:szCs w:val="28"/>
        </w:rPr>
        <w:t>;</w:t>
      </w:r>
    </w:p>
    <w:p w:rsidR="00651AF5" w:rsidRPr="00897DB3" w:rsidRDefault="00774513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- </w:t>
      </w:r>
      <w:r w:rsidR="00651AF5" w:rsidRPr="00897DB3">
        <w:rPr>
          <w:rFonts w:cs="Times New Roman"/>
          <w:b w:val="0"/>
          <w:szCs w:val="28"/>
        </w:rPr>
        <w:t>в полной мере мобилизовать активность народа.</w:t>
      </w:r>
    </w:p>
    <w:p w:rsidR="00651AF5" w:rsidRPr="00897DB3" w:rsidRDefault="00651AF5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>В области экономики:</w:t>
      </w:r>
    </w:p>
    <w:p w:rsidR="00651AF5" w:rsidRPr="00897DB3" w:rsidRDefault="00774513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- </w:t>
      </w:r>
      <w:r w:rsidR="00651AF5" w:rsidRPr="00897DB3">
        <w:rPr>
          <w:rFonts w:cs="Times New Roman"/>
          <w:b w:val="0"/>
          <w:szCs w:val="28"/>
        </w:rPr>
        <w:t>неуклонно развиваться в соответствии с разумными стратегическими замыслами, придерживаться принципа постановки экономического строительства в центр</w:t>
      </w:r>
      <w:r w:rsidR="0001017F">
        <w:rPr>
          <w:rFonts w:cs="Times New Roman"/>
          <w:b w:val="0"/>
          <w:szCs w:val="28"/>
        </w:rPr>
        <w:t>;</w:t>
      </w:r>
    </w:p>
    <w:p w:rsidR="00651AF5" w:rsidRPr="00897DB3" w:rsidRDefault="00774513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- </w:t>
      </w:r>
      <w:r w:rsidR="00651AF5" w:rsidRPr="00897DB3">
        <w:rPr>
          <w:rFonts w:cs="Times New Roman"/>
          <w:b w:val="0"/>
          <w:szCs w:val="28"/>
        </w:rPr>
        <w:t>всесторонне продвигать строительство социалистической экономики, политики, культуры, общества и экоцивилизационное строительство</w:t>
      </w:r>
      <w:r w:rsidR="0001017F">
        <w:rPr>
          <w:rFonts w:cs="Times New Roman"/>
          <w:b w:val="0"/>
          <w:szCs w:val="28"/>
        </w:rPr>
        <w:t>;</w:t>
      </w:r>
    </w:p>
    <w:p w:rsidR="00651AF5" w:rsidRPr="00897DB3" w:rsidRDefault="0001017F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- </w:t>
      </w:r>
      <w:r w:rsidR="00651AF5" w:rsidRPr="00897DB3">
        <w:rPr>
          <w:rFonts w:cs="Times New Roman"/>
          <w:b w:val="0"/>
          <w:szCs w:val="28"/>
        </w:rPr>
        <w:t>углублять реформы и открытость, стимулировать развитие науки, постоянно укреплять культурно-материальную базу для претворения в жизнь китайской мечты.</w:t>
      </w:r>
    </w:p>
    <w:p w:rsidR="00651AF5" w:rsidRPr="00897DB3" w:rsidRDefault="00651AF5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>В социальной сфере:</w:t>
      </w:r>
    </w:p>
    <w:p w:rsidR="00651AF5" w:rsidRPr="00897DB3" w:rsidRDefault="0001017F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- </w:t>
      </w:r>
      <w:r w:rsidR="00651AF5" w:rsidRPr="00897DB3">
        <w:rPr>
          <w:rFonts w:cs="Times New Roman"/>
          <w:b w:val="0"/>
          <w:szCs w:val="28"/>
        </w:rPr>
        <w:t>постоянно прислушиваться к голосу народа, реагировать на ожидания народа, гарантировать паритетное участие народа, равное развитие прав, защищать равноправие в обществе</w:t>
      </w:r>
      <w:r>
        <w:rPr>
          <w:rFonts w:cs="Times New Roman"/>
          <w:b w:val="0"/>
          <w:szCs w:val="28"/>
        </w:rPr>
        <w:t>;</w:t>
      </w:r>
    </w:p>
    <w:p w:rsidR="00651AF5" w:rsidRPr="00897DB3" w:rsidRDefault="0001017F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- </w:t>
      </w:r>
      <w:r w:rsidR="00651AF5" w:rsidRPr="00897DB3">
        <w:rPr>
          <w:rFonts w:cs="Times New Roman"/>
          <w:b w:val="0"/>
          <w:szCs w:val="28"/>
        </w:rPr>
        <w:t>постоянно добиваться нового прогресса в области получения образования, трудоустройства, медицинской помощи, обеспечения по старости, обеспечения жильем</w:t>
      </w:r>
      <w:r>
        <w:rPr>
          <w:rFonts w:cs="Times New Roman"/>
          <w:b w:val="0"/>
          <w:szCs w:val="28"/>
        </w:rPr>
        <w:t>;</w:t>
      </w:r>
    </w:p>
    <w:p w:rsidR="00651AF5" w:rsidRPr="00897DB3" w:rsidRDefault="0001017F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- </w:t>
      </w:r>
      <w:r w:rsidR="00651AF5" w:rsidRPr="00897DB3">
        <w:rPr>
          <w:rFonts w:cs="Times New Roman"/>
          <w:b w:val="0"/>
          <w:szCs w:val="28"/>
        </w:rPr>
        <w:t xml:space="preserve">постоянно хорошо претворять в жизнь, хорошо защищать и хорошо развивать коренные интересы самых широких народных масс с тем, чтобы </w:t>
      </w:r>
      <w:r w:rsidR="00651AF5" w:rsidRPr="00897DB3">
        <w:rPr>
          <w:rFonts w:cs="Times New Roman"/>
          <w:b w:val="0"/>
          <w:szCs w:val="28"/>
        </w:rPr>
        <w:lastRenderedPageBreak/>
        <w:t>успехи развития более широко и более справедливо отражались на всем народе</w:t>
      </w:r>
      <w:r>
        <w:rPr>
          <w:rFonts w:cs="Times New Roman"/>
          <w:b w:val="0"/>
          <w:szCs w:val="28"/>
        </w:rPr>
        <w:t>;</w:t>
      </w:r>
    </w:p>
    <w:p w:rsidR="00651AF5" w:rsidRPr="00897DB3" w:rsidRDefault="0001017F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- </w:t>
      </w:r>
      <w:r w:rsidR="00651AF5" w:rsidRPr="00897DB3">
        <w:rPr>
          <w:rFonts w:cs="Times New Roman"/>
          <w:b w:val="0"/>
          <w:szCs w:val="28"/>
        </w:rPr>
        <w:t>постоянно развивая социально-экономическую базу, устойчиво двигаться вперед к обществу всеобщего богатства.</w:t>
      </w:r>
    </w:p>
    <w:p w:rsidR="00651AF5" w:rsidRPr="00897DB3" w:rsidRDefault="00651AF5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>В области обеспечения единства:</w:t>
      </w:r>
    </w:p>
    <w:p w:rsidR="00651AF5" w:rsidRPr="00897DB3" w:rsidRDefault="001B47E9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-  </w:t>
      </w:r>
      <w:r w:rsidR="00651AF5" w:rsidRPr="00897DB3">
        <w:rPr>
          <w:rFonts w:cs="Times New Roman"/>
          <w:b w:val="0"/>
          <w:szCs w:val="28"/>
        </w:rPr>
        <w:t>укреплять и развивать самый широкий патриотический фронт, укреплять единство и сотрудничество между КПК, демократическими партиями и непартийными лидерами и группами</w:t>
      </w:r>
      <w:r w:rsidR="0001017F">
        <w:rPr>
          <w:rFonts w:cs="Times New Roman"/>
          <w:b w:val="0"/>
          <w:szCs w:val="28"/>
        </w:rPr>
        <w:t>;</w:t>
      </w:r>
    </w:p>
    <w:p w:rsidR="00651AF5" w:rsidRPr="00897DB3" w:rsidRDefault="0001017F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- </w:t>
      </w:r>
      <w:r w:rsidR="00651AF5" w:rsidRPr="00897DB3">
        <w:rPr>
          <w:rFonts w:cs="Times New Roman"/>
          <w:b w:val="0"/>
          <w:szCs w:val="28"/>
        </w:rPr>
        <w:t>укреплять и развивать социалистические национальные отношения равенства, единства, взаимной помощи и гармонии</w:t>
      </w:r>
      <w:r>
        <w:rPr>
          <w:rFonts w:cs="Times New Roman"/>
          <w:b w:val="0"/>
          <w:szCs w:val="28"/>
        </w:rPr>
        <w:t>;</w:t>
      </w:r>
    </w:p>
    <w:p w:rsidR="00651AF5" w:rsidRPr="00897DB3" w:rsidRDefault="0001017F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- </w:t>
      </w:r>
      <w:r w:rsidR="00651AF5" w:rsidRPr="00897DB3">
        <w:rPr>
          <w:rFonts w:cs="Times New Roman"/>
          <w:b w:val="0"/>
          <w:szCs w:val="28"/>
        </w:rPr>
        <w:t>развивать активную роль религиозных деятелей и верующих в деле стимулирования социально-экономического развития</w:t>
      </w:r>
      <w:r>
        <w:rPr>
          <w:rFonts w:cs="Times New Roman"/>
          <w:b w:val="0"/>
          <w:szCs w:val="28"/>
        </w:rPr>
        <w:t>;</w:t>
      </w:r>
    </w:p>
    <w:p w:rsidR="00651AF5" w:rsidRPr="00897DB3" w:rsidRDefault="0001017F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- </w:t>
      </w:r>
      <w:r w:rsidR="00651AF5" w:rsidRPr="00897DB3">
        <w:rPr>
          <w:rFonts w:cs="Times New Roman"/>
          <w:b w:val="0"/>
          <w:szCs w:val="28"/>
        </w:rPr>
        <w:t>прилагать усилия к тому, чтобы сплачивать все силы, которые можно сплотить.</w:t>
      </w:r>
    </w:p>
    <w:p w:rsidR="00651AF5" w:rsidRPr="00897DB3" w:rsidRDefault="0001017F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</w:t>
      </w:r>
      <w:r w:rsidR="00651AF5" w:rsidRPr="00897DB3">
        <w:rPr>
          <w:rFonts w:cs="Times New Roman"/>
          <w:b w:val="0"/>
          <w:szCs w:val="28"/>
        </w:rPr>
        <w:t>В области укрепления позитивного имиджа КПК</w:t>
      </w:r>
      <w:r>
        <w:rPr>
          <w:rStyle w:val="a5"/>
          <w:rFonts w:cs="Times New Roman"/>
          <w:b w:val="0"/>
          <w:szCs w:val="28"/>
        </w:rPr>
        <w:footnoteReference w:id="51"/>
      </w:r>
      <w:r w:rsidR="00651AF5" w:rsidRPr="00897DB3">
        <w:rPr>
          <w:rFonts w:cs="Times New Roman"/>
          <w:b w:val="0"/>
          <w:szCs w:val="28"/>
        </w:rPr>
        <w:t>:</w:t>
      </w:r>
    </w:p>
    <w:p w:rsidR="00651AF5" w:rsidRPr="00897DB3" w:rsidRDefault="00897DB3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- </w:t>
      </w:r>
      <w:r w:rsidR="0001017F">
        <w:rPr>
          <w:rFonts w:cs="Times New Roman"/>
          <w:b w:val="0"/>
          <w:szCs w:val="28"/>
        </w:rPr>
        <w:t xml:space="preserve">  у</w:t>
      </w:r>
      <w:r w:rsidR="00651AF5" w:rsidRPr="00897DB3">
        <w:rPr>
          <w:rFonts w:cs="Times New Roman"/>
          <w:b w:val="0"/>
          <w:szCs w:val="28"/>
        </w:rPr>
        <w:t>становление партии для всех, осуществление правления для народа</w:t>
      </w:r>
    </w:p>
    <w:p w:rsidR="00651AF5" w:rsidRPr="00897DB3" w:rsidRDefault="0001017F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- </w:t>
      </w:r>
      <w:r w:rsidR="00651AF5" w:rsidRPr="00897DB3">
        <w:rPr>
          <w:rFonts w:cs="Times New Roman"/>
          <w:b w:val="0"/>
          <w:szCs w:val="28"/>
        </w:rPr>
        <w:t>придерживаться принципа, что партия должна управлять партией, сурово карать стоящих у власти партийцев</w:t>
      </w:r>
      <w:r>
        <w:rPr>
          <w:rFonts w:cs="Times New Roman"/>
          <w:b w:val="0"/>
          <w:szCs w:val="28"/>
        </w:rPr>
        <w:t>;</w:t>
      </w:r>
    </w:p>
    <w:p w:rsidR="00651AF5" w:rsidRPr="00897DB3" w:rsidRDefault="0001017F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-  </w:t>
      </w:r>
      <w:r w:rsidR="00651AF5" w:rsidRPr="00897DB3">
        <w:rPr>
          <w:rFonts w:cs="Times New Roman"/>
          <w:b w:val="0"/>
          <w:szCs w:val="28"/>
        </w:rPr>
        <w:t>всесторонне усиливать партийное строительство, постоянно повышать уровень партийного руководства и уровень управления, повышать способности по борьбе с коррупцией и разложением</w:t>
      </w:r>
      <w:r>
        <w:rPr>
          <w:rFonts w:cs="Times New Roman"/>
          <w:b w:val="0"/>
          <w:szCs w:val="28"/>
        </w:rPr>
        <w:t>;</w:t>
      </w:r>
    </w:p>
    <w:p w:rsidR="00651AF5" w:rsidRPr="00897DB3" w:rsidRDefault="0001017F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- </w:t>
      </w:r>
      <w:r w:rsidR="00651AF5" w:rsidRPr="00897DB3">
        <w:rPr>
          <w:rFonts w:cs="Times New Roman"/>
          <w:b w:val="0"/>
          <w:szCs w:val="28"/>
        </w:rPr>
        <w:t>все члены КПК, в особенности руководящие кадры партии, должны повысить свою идейность и преданность делу, всегда ставить на первое место интересы народа, следовать блестящим традициям партии и вести себя соответственно</w:t>
      </w:r>
      <w:r>
        <w:rPr>
          <w:rFonts w:cs="Times New Roman"/>
          <w:b w:val="0"/>
          <w:szCs w:val="28"/>
        </w:rPr>
        <w:t>;</w:t>
      </w:r>
    </w:p>
    <w:p w:rsidR="00651AF5" w:rsidRDefault="0001017F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- </w:t>
      </w:r>
      <w:r w:rsidR="00651AF5" w:rsidRPr="00897DB3">
        <w:rPr>
          <w:rFonts w:cs="Times New Roman"/>
          <w:b w:val="0"/>
          <w:szCs w:val="28"/>
        </w:rPr>
        <w:t>решительно выступать против формализма, бюрократизма, гедонизма и расточительства</w:t>
      </w:r>
      <w:r>
        <w:rPr>
          <w:rFonts w:cs="Times New Roman"/>
          <w:b w:val="0"/>
          <w:szCs w:val="28"/>
        </w:rPr>
        <w:t>;</w:t>
      </w:r>
    </w:p>
    <w:p w:rsidR="0019158A" w:rsidRDefault="0001017F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- </w:t>
      </w:r>
      <w:r w:rsidR="00651AF5" w:rsidRPr="00897DB3">
        <w:rPr>
          <w:rFonts w:cs="Times New Roman"/>
          <w:b w:val="0"/>
          <w:szCs w:val="28"/>
        </w:rPr>
        <w:t>вести решительную борьбу с любыми проявлениями разложения и коррупции</w:t>
      </w:r>
      <w:r>
        <w:rPr>
          <w:rFonts w:cs="Times New Roman"/>
          <w:b w:val="0"/>
          <w:szCs w:val="28"/>
        </w:rPr>
        <w:t>;</w:t>
      </w:r>
    </w:p>
    <w:p w:rsidR="00651AF5" w:rsidRDefault="0001017F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- </w:t>
      </w:r>
      <w:r w:rsidR="00651AF5" w:rsidRPr="00897DB3">
        <w:rPr>
          <w:rFonts w:cs="Times New Roman"/>
          <w:b w:val="0"/>
          <w:szCs w:val="28"/>
        </w:rPr>
        <w:t>оставаться партией, которая неизменно служит народу, твердо стоять на том, что интересы народа и партии идентичны.</w:t>
      </w:r>
    </w:p>
    <w:p w:rsidR="0019158A" w:rsidRPr="0019158A" w:rsidRDefault="0019158A" w:rsidP="0019158A"/>
    <w:p w:rsidR="00651AF5" w:rsidRPr="00897DB3" w:rsidRDefault="00651AF5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lastRenderedPageBreak/>
        <w:t>В военной области:</w:t>
      </w:r>
    </w:p>
    <w:p w:rsidR="00651AF5" w:rsidRPr="00897DB3" w:rsidRDefault="00651AF5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>Солдаты и офицеры НОАК и Народной вооруженной полиции под руководством партии должны:</w:t>
      </w:r>
    </w:p>
    <w:p w:rsidR="00651AF5" w:rsidRPr="00897DB3" w:rsidRDefault="0001017F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- </w:t>
      </w:r>
      <w:r w:rsidR="00651AF5" w:rsidRPr="00897DB3">
        <w:rPr>
          <w:rFonts w:cs="Times New Roman"/>
          <w:b w:val="0"/>
          <w:szCs w:val="28"/>
        </w:rPr>
        <w:t>уметь одерживать победы в сражениях и отличаться превосходным стилем в работе</w:t>
      </w:r>
      <w:r>
        <w:rPr>
          <w:rFonts w:cs="Times New Roman"/>
          <w:b w:val="0"/>
          <w:szCs w:val="28"/>
        </w:rPr>
        <w:t>;</w:t>
      </w:r>
    </w:p>
    <w:p w:rsidR="00651AF5" w:rsidRPr="00897DB3" w:rsidRDefault="0001017F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- </w:t>
      </w:r>
      <w:r w:rsidR="00651AF5" w:rsidRPr="00897DB3">
        <w:rPr>
          <w:rFonts w:cs="Times New Roman"/>
          <w:b w:val="0"/>
          <w:szCs w:val="28"/>
        </w:rPr>
        <w:t>повышать способности по претворению в жизнь своей миссии</w:t>
      </w:r>
      <w:r>
        <w:rPr>
          <w:rFonts w:cs="Times New Roman"/>
          <w:b w:val="0"/>
          <w:szCs w:val="28"/>
        </w:rPr>
        <w:t>;</w:t>
      </w:r>
    </w:p>
    <w:p w:rsidR="00651AF5" w:rsidRPr="00897DB3" w:rsidRDefault="0001017F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- </w:t>
      </w:r>
      <w:r w:rsidR="00651AF5" w:rsidRPr="00897DB3">
        <w:rPr>
          <w:rFonts w:cs="Times New Roman"/>
          <w:b w:val="0"/>
          <w:szCs w:val="28"/>
        </w:rPr>
        <w:t>решительно защищать государственный суверенитет, безопасность, развитие</w:t>
      </w:r>
      <w:r>
        <w:rPr>
          <w:rFonts w:cs="Times New Roman"/>
          <w:b w:val="0"/>
          <w:szCs w:val="28"/>
        </w:rPr>
        <w:t>;</w:t>
      </w:r>
    </w:p>
    <w:p w:rsidR="00601DE0" w:rsidRPr="00897DB3" w:rsidRDefault="0001017F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- </w:t>
      </w:r>
      <w:r w:rsidR="00651AF5" w:rsidRPr="00897DB3">
        <w:rPr>
          <w:rFonts w:cs="Times New Roman"/>
          <w:b w:val="0"/>
          <w:szCs w:val="28"/>
        </w:rPr>
        <w:t>решительно охранять безопасность жизни и имущества народа.</w:t>
      </w:r>
    </w:p>
    <w:p w:rsidR="00651AF5" w:rsidRPr="00897DB3" w:rsidRDefault="00651AF5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>В области внешней политики:</w:t>
      </w:r>
    </w:p>
    <w:p w:rsidR="00651AF5" w:rsidRPr="00897DB3" w:rsidRDefault="0001017F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- </w:t>
      </w:r>
      <w:r w:rsidR="00651AF5" w:rsidRPr="00897DB3">
        <w:rPr>
          <w:rFonts w:cs="Times New Roman"/>
          <w:b w:val="0"/>
          <w:szCs w:val="28"/>
        </w:rPr>
        <w:t>китайский народ любит мир</w:t>
      </w:r>
      <w:r>
        <w:rPr>
          <w:rFonts w:cs="Times New Roman"/>
          <w:b w:val="0"/>
          <w:szCs w:val="28"/>
        </w:rPr>
        <w:t>;</w:t>
      </w:r>
    </w:p>
    <w:p w:rsidR="00651AF5" w:rsidRPr="00897DB3" w:rsidRDefault="0001017F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- </w:t>
      </w:r>
      <w:r w:rsidR="00651AF5" w:rsidRPr="00897DB3">
        <w:rPr>
          <w:rFonts w:cs="Times New Roman"/>
          <w:b w:val="0"/>
          <w:szCs w:val="28"/>
        </w:rPr>
        <w:t>высоко держа знамя мира, развития, сотрудничества и обоюдной победы, мы будем неуклонно продолжать движение по пути мирного развития</w:t>
      </w:r>
      <w:r>
        <w:rPr>
          <w:rFonts w:cs="Times New Roman"/>
          <w:b w:val="0"/>
          <w:szCs w:val="28"/>
        </w:rPr>
        <w:t>;</w:t>
      </w:r>
    </w:p>
    <w:p w:rsidR="00651AF5" w:rsidRPr="00897DB3" w:rsidRDefault="0001017F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- </w:t>
      </w:r>
      <w:r w:rsidR="00651AF5" w:rsidRPr="00897DB3">
        <w:rPr>
          <w:rFonts w:cs="Times New Roman"/>
          <w:b w:val="0"/>
          <w:szCs w:val="28"/>
        </w:rPr>
        <w:t>продолжать придерживаться взаимной выгоды в стратегии открытости</w:t>
      </w:r>
      <w:r>
        <w:rPr>
          <w:rFonts w:cs="Times New Roman"/>
          <w:b w:val="0"/>
          <w:szCs w:val="28"/>
        </w:rPr>
        <w:t>;</w:t>
      </w:r>
    </w:p>
    <w:p w:rsidR="00651AF5" w:rsidRPr="00897DB3" w:rsidRDefault="0001017F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- </w:t>
      </w:r>
      <w:r w:rsidR="00651AF5" w:rsidRPr="00897DB3">
        <w:rPr>
          <w:rFonts w:cs="Times New Roman"/>
          <w:b w:val="0"/>
          <w:szCs w:val="28"/>
        </w:rPr>
        <w:t>стремиться к развитию дружеских отношений со всеми странами мира</w:t>
      </w:r>
    </w:p>
    <w:p w:rsidR="00651AF5" w:rsidRPr="00897DB3" w:rsidRDefault="0001017F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- </w:t>
      </w:r>
      <w:r w:rsidR="00651AF5" w:rsidRPr="00897DB3">
        <w:rPr>
          <w:rFonts w:cs="Times New Roman"/>
          <w:b w:val="0"/>
          <w:szCs w:val="28"/>
        </w:rPr>
        <w:t>нести международную ответственность и обязательства</w:t>
      </w:r>
      <w:r>
        <w:rPr>
          <w:rFonts w:cs="Times New Roman"/>
          <w:b w:val="0"/>
          <w:szCs w:val="28"/>
        </w:rPr>
        <w:t>;</w:t>
      </w:r>
    </w:p>
    <w:p w:rsidR="00170367" w:rsidRPr="00897DB3" w:rsidRDefault="0001017F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- </w:t>
      </w:r>
      <w:r w:rsidR="00651AF5" w:rsidRPr="00897DB3">
        <w:rPr>
          <w:rFonts w:cs="Times New Roman"/>
          <w:b w:val="0"/>
          <w:szCs w:val="28"/>
        </w:rPr>
        <w:t>продолжать вместе с народами разных стран продвигать благородное дело развития и мира для всего человечества</w:t>
      </w:r>
      <w:r>
        <w:rPr>
          <w:rStyle w:val="a5"/>
          <w:rFonts w:cs="Times New Roman"/>
          <w:b w:val="0"/>
          <w:szCs w:val="28"/>
        </w:rPr>
        <w:footnoteReference w:id="52"/>
      </w:r>
      <w:r w:rsidR="00651AF5" w:rsidRPr="00897DB3">
        <w:rPr>
          <w:rFonts w:cs="Times New Roman"/>
          <w:b w:val="0"/>
          <w:szCs w:val="28"/>
        </w:rPr>
        <w:t>.</w:t>
      </w:r>
    </w:p>
    <w:p w:rsidR="003550FF" w:rsidRPr="00897DB3" w:rsidRDefault="00601DE0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 xml:space="preserve"> </w:t>
      </w:r>
      <w:r w:rsidR="006328F5">
        <w:rPr>
          <w:rFonts w:cs="Times New Roman"/>
          <w:b w:val="0"/>
          <w:szCs w:val="28"/>
        </w:rPr>
        <w:t xml:space="preserve">      </w:t>
      </w:r>
      <w:r w:rsidR="00916499" w:rsidRPr="00897DB3">
        <w:rPr>
          <w:rFonts w:cs="Times New Roman"/>
          <w:b w:val="0"/>
          <w:szCs w:val="28"/>
        </w:rPr>
        <w:t>Одной из главных целей концепции является объединение разных социальных слоев населения. В первой половине 2013 г. Си Цзиньпин встречался с рабочими</w:t>
      </w:r>
      <w:r w:rsidR="00CE79B0" w:rsidRPr="00897DB3">
        <w:rPr>
          <w:rFonts w:cs="Times New Roman"/>
          <w:b w:val="0"/>
          <w:szCs w:val="28"/>
        </w:rPr>
        <w:t xml:space="preserve"> – призерами всекитайского конкурса отличников труда. Затем провел встречи с молодежью, </w:t>
      </w:r>
      <w:r w:rsidR="003550FF" w:rsidRPr="00897DB3">
        <w:rPr>
          <w:rFonts w:cs="Times New Roman"/>
          <w:b w:val="0"/>
          <w:szCs w:val="28"/>
        </w:rPr>
        <w:t>призвав их придерживаться моральных ценностей в семье и профессиональной деятельности</w:t>
      </w:r>
      <w:r w:rsidR="009D04CC" w:rsidRPr="00897DB3">
        <w:rPr>
          <w:rFonts w:cs="Times New Roman"/>
          <w:b w:val="0"/>
          <w:szCs w:val="28"/>
        </w:rPr>
        <w:t>,</w:t>
      </w:r>
      <w:r w:rsidR="003550FF" w:rsidRPr="00897DB3">
        <w:rPr>
          <w:rFonts w:cs="Times New Roman"/>
          <w:b w:val="0"/>
          <w:szCs w:val="28"/>
        </w:rPr>
        <w:t xml:space="preserve"> </w:t>
      </w:r>
      <w:r w:rsidR="00CE79B0" w:rsidRPr="00897DB3">
        <w:rPr>
          <w:rFonts w:cs="Times New Roman"/>
          <w:b w:val="0"/>
          <w:szCs w:val="28"/>
        </w:rPr>
        <w:t>пояснил: - «Коммунистическому союзу молодежи Китая предстоит широко развернуть кампанию «Моя китайская мечта, направленную на воспитание молодежи и подростков»</w:t>
      </w:r>
      <w:r w:rsidR="006328F5">
        <w:rPr>
          <w:rStyle w:val="a5"/>
          <w:rFonts w:cs="Times New Roman"/>
          <w:b w:val="0"/>
          <w:szCs w:val="28"/>
        </w:rPr>
        <w:footnoteReference w:id="53"/>
      </w:r>
      <w:r w:rsidR="00CE79B0" w:rsidRPr="00897DB3">
        <w:rPr>
          <w:rFonts w:cs="Times New Roman"/>
          <w:b w:val="0"/>
          <w:szCs w:val="28"/>
        </w:rPr>
        <w:t xml:space="preserve"> . </w:t>
      </w:r>
      <w:r w:rsidR="000814E3" w:rsidRPr="00897DB3">
        <w:rPr>
          <w:rFonts w:cs="Times New Roman"/>
          <w:b w:val="0"/>
          <w:szCs w:val="28"/>
        </w:rPr>
        <w:t xml:space="preserve">В октябре 2013 г. встретился с </w:t>
      </w:r>
      <w:r w:rsidR="00175571" w:rsidRPr="00897DB3">
        <w:rPr>
          <w:rFonts w:cs="Times New Roman"/>
          <w:b w:val="0"/>
          <w:szCs w:val="28"/>
        </w:rPr>
        <w:t>представителями Ассоциации китайских специалистов</w:t>
      </w:r>
      <w:r w:rsidR="006328F5">
        <w:rPr>
          <w:rStyle w:val="a5"/>
          <w:rFonts w:cs="Times New Roman"/>
          <w:b w:val="0"/>
          <w:szCs w:val="28"/>
        </w:rPr>
        <w:footnoteReference w:id="54"/>
      </w:r>
      <w:r w:rsidR="003550FF" w:rsidRPr="00897DB3">
        <w:rPr>
          <w:rFonts w:cs="Times New Roman"/>
          <w:b w:val="0"/>
          <w:szCs w:val="28"/>
        </w:rPr>
        <w:t xml:space="preserve"> имеющих зарубежное образование и рабо</w:t>
      </w:r>
      <w:r w:rsidR="001B47E9">
        <w:rPr>
          <w:rFonts w:cs="Times New Roman"/>
          <w:b w:val="0"/>
          <w:szCs w:val="28"/>
        </w:rPr>
        <w:t>тающих на благо Китая, сообщив:</w:t>
      </w:r>
      <w:r w:rsidR="003550FF" w:rsidRPr="00897DB3">
        <w:rPr>
          <w:rFonts w:cs="Times New Roman"/>
          <w:b w:val="0"/>
          <w:szCs w:val="28"/>
        </w:rPr>
        <w:t xml:space="preserve"> – «куда бы не падала тень дерева, его корни всегда уходят в землю»</w:t>
      </w:r>
      <w:r w:rsidR="00CE79B0" w:rsidRPr="00897DB3">
        <w:rPr>
          <w:rFonts w:cs="Times New Roman"/>
          <w:b w:val="0"/>
          <w:szCs w:val="28"/>
        </w:rPr>
        <w:t>.</w:t>
      </w:r>
      <w:r w:rsidR="003550FF" w:rsidRPr="00897DB3">
        <w:rPr>
          <w:rFonts w:cs="Times New Roman"/>
          <w:b w:val="0"/>
          <w:szCs w:val="28"/>
        </w:rPr>
        <w:t xml:space="preserve">  Си Цзиньпин высоко отмечает роль </w:t>
      </w:r>
      <w:r w:rsidR="001B47E9">
        <w:rPr>
          <w:rFonts w:cs="Times New Roman"/>
          <w:b w:val="0"/>
          <w:szCs w:val="28"/>
        </w:rPr>
        <w:lastRenderedPageBreak/>
        <w:t xml:space="preserve">научного </w:t>
      </w:r>
      <w:r w:rsidR="003550FF" w:rsidRPr="00897DB3">
        <w:rPr>
          <w:rFonts w:cs="Times New Roman"/>
          <w:b w:val="0"/>
          <w:szCs w:val="28"/>
        </w:rPr>
        <w:t>опыта полученного заграницей и призывает всячески использовать знания во имя развития Китая.</w:t>
      </w:r>
    </w:p>
    <w:p w:rsidR="00F211C0" w:rsidRPr="00897DB3" w:rsidRDefault="001B47E9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 </w:t>
      </w:r>
      <w:r w:rsidR="003C70D0" w:rsidRPr="00897DB3">
        <w:rPr>
          <w:rFonts w:cs="Times New Roman"/>
          <w:b w:val="0"/>
          <w:szCs w:val="28"/>
        </w:rPr>
        <w:t>В 2014 г. в Китае был опубликован документ – «Си Цзиньпин о государственном управлении», состоящий из докладов и выступлений Председателя КНР</w:t>
      </w:r>
      <w:r w:rsidR="001718C6" w:rsidRPr="00897DB3">
        <w:rPr>
          <w:rFonts w:cs="Times New Roman"/>
          <w:b w:val="0"/>
          <w:szCs w:val="28"/>
        </w:rPr>
        <w:t>. В документе присутствует раздел</w:t>
      </w:r>
      <w:r w:rsidR="00FF2B30" w:rsidRPr="00897DB3">
        <w:rPr>
          <w:rFonts w:cs="Times New Roman"/>
          <w:b w:val="0"/>
          <w:szCs w:val="28"/>
        </w:rPr>
        <w:t>,</w:t>
      </w:r>
      <w:r w:rsidR="001718C6" w:rsidRPr="00897DB3">
        <w:rPr>
          <w:rFonts w:cs="Times New Roman"/>
          <w:b w:val="0"/>
          <w:szCs w:val="28"/>
        </w:rPr>
        <w:t xml:space="preserve"> посвященный «китайской мечте»</w:t>
      </w:r>
      <w:r w:rsidR="006328F5">
        <w:rPr>
          <w:rStyle w:val="a5"/>
          <w:rFonts w:cs="Times New Roman"/>
          <w:b w:val="0"/>
          <w:szCs w:val="28"/>
        </w:rPr>
        <w:footnoteReference w:id="55"/>
      </w:r>
      <w:r w:rsidR="001718C6" w:rsidRPr="00897DB3">
        <w:rPr>
          <w:rFonts w:cs="Times New Roman"/>
          <w:b w:val="0"/>
          <w:szCs w:val="28"/>
        </w:rPr>
        <w:t xml:space="preserve">. </w:t>
      </w:r>
      <w:r w:rsidR="00FF2B30" w:rsidRPr="00897DB3">
        <w:rPr>
          <w:rFonts w:cs="Times New Roman"/>
          <w:b w:val="0"/>
          <w:szCs w:val="28"/>
        </w:rPr>
        <w:t>Исходя из документа Си Цзиньпина «китайская мечта»</w:t>
      </w:r>
      <w:r w:rsidR="003C70D0" w:rsidRPr="00897DB3">
        <w:rPr>
          <w:rFonts w:cs="Times New Roman"/>
          <w:b w:val="0"/>
          <w:szCs w:val="28"/>
        </w:rPr>
        <w:t xml:space="preserve"> </w:t>
      </w:r>
      <w:r w:rsidR="00FF2B30" w:rsidRPr="00897DB3">
        <w:rPr>
          <w:rFonts w:cs="Times New Roman"/>
          <w:b w:val="0"/>
          <w:szCs w:val="28"/>
        </w:rPr>
        <w:t>призвана найти компромисс и распределить силы нового руководства КНР. Действительно, не для кого не секрет, что на современном этапе развития возникают условия</w:t>
      </w:r>
      <w:r>
        <w:rPr>
          <w:rFonts w:cs="Times New Roman"/>
          <w:b w:val="0"/>
          <w:szCs w:val="28"/>
        </w:rPr>
        <w:t>,</w:t>
      </w:r>
      <w:r w:rsidR="00FF2B30" w:rsidRPr="00897DB3">
        <w:rPr>
          <w:rFonts w:cs="Times New Roman"/>
          <w:b w:val="0"/>
          <w:szCs w:val="28"/>
        </w:rPr>
        <w:t xml:space="preserve"> при которых «эпоха Дэн Сяопина» является не самой актуальной и </w:t>
      </w:r>
      <w:r w:rsidR="001B6B7C" w:rsidRPr="00897DB3">
        <w:rPr>
          <w:rFonts w:cs="Times New Roman"/>
          <w:b w:val="0"/>
          <w:szCs w:val="28"/>
        </w:rPr>
        <w:t xml:space="preserve">основные направления </w:t>
      </w:r>
      <w:r w:rsidR="00FF2B30" w:rsidRPr="00897DB3">
        <w:rPr>
          <w:rFonts w:cs="Times New Roman"/>
          <w:b w:val="0"/>
          <w:szCs w:val="28"/>
        </w:rPr>
        <w:t xml:space="preserve">реформы «политики открытости» </w:t>
      </w:r>
      <w:r w:rsidR="001B6B7C" w:rsidRPr="00897DB3">
        <w:rPr>
          <w:rFonts w:cs="Times New Roman"/>
          <w:b w:val="0"/>
          <w:szCs w:val="28"/>
        </w:rPr>
        <w:t>уже принесли свои результаты. Именно новая концепция предполагает обновить и усовершенствовать идеи</w:t>
      </w:r>
      <w:r>
        <w:rPr>
          <w:rFonts w:cs="Times New Roman"/>
          <w:b w:val="0"/>
          <w:szCs w:val="28"/>
        </w:rPr>
        <w:t>,</w:t>
      </w:r>
      <w:r w:rsidR="001B6B7C" w:rsidRPr="00897DB3">
        <w:rPr>
          <w:rFonts w:cs="Times New Roman"/>
          <w:b w:val="0"/>
          <w:szCs w:val="28"/>
        </w:rPr>
        <w:t xml:space="preserve"> сформулированные прошлыми руководителями. Социально-экономические проблемы так или иначе занимают важнейшее место, целью является не допустить раскол </w:t>
      </w:r>
      <w:r w:rsidR="00263CCE" w:rsidRPr="00897DB3">
        <w:rPr>
          <w:rFonts w:cs="Times New Roman"/>
          <w:b w:val="0"/>
          <w:szCs w:val="28"/>
        </w:rPr>
        <w:t xml:space="preserve">руководства и </w:t>
      </w:r>
      <w:r w:rsidR="001B6B7C" w:rsidRPr="00897DB3">
        <w:rPr>
          <w:rFonts w:cs="Times New Roman"/>
          <w:b w:val="0"/>
          <w:szCs w:val="28"/>
        </w:rPr>
        <w:t xml:space="preserve">общества. Современные проблемы Китая диктуют условия для </w:t>
      </w:r>
      <w:r w:rsidR="00FA2380" w:rsidRPr="00897DB3">
        <w:rPr>
          <w:rFonts w:cs="Times New Roman"/>
          <w:b w:val="0"/>
          <w:szCs w:val="28"/>
        </w:rPr>
        <w:t>изменения экономического и политического направления для новой интенсивной модели развития.</w:t>
      </w:r>
    </w:p>
    <w:p w:rsidR="00A00A69" w:rsidRPr="00897DB3" w:rsidRDefault="006A5993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 xml:space="preserve">         </w:t>
      </w:r>
      <w:r w:rsidR="00FA2380" w:rsidRPr="00897DB3">
        <w:rPr>
          <w:rFonts w:cs="Times New Roman"/>
          <w:b w:val="0"/>
          <w:szCs w:val="28"/>
        </w:rPr>
        <w:t>Концепц</w:t>
      </w:r>
      <w:r w:rsidR="001B47E9">
        <w:rPr>
          <w:rFonts w:cs="Times New Roman"/>
          <w:b w:val="0"/>
          <w:szCs w:val="28"/>
        </w:rPr>
        <w:t>ия «китайской мечты» - это теоре</w:t>
      </w:r>
      <w:r w:rsidR="00FA2380" w:rsidRPr="00897DB3">
        <w:rPr>
          <w:rFonts w:cs="Times New Roman"/>
          <w:b w:val="0"/>
          <w:szCs w:val="28"/>
        </w:rPr>
        <w:t>тическая сфера</w:t>
      </w:r>
      <w:r w:rsidR="001B47E9">
        <w:rPr>
          <w:rFonts w:cs="Times New Roman"/>
          <w:b w:val="0"/>
          <w:szCs w:val="28"/>
        </w:rPr>
        <w:t xml:space="preserve">, </w:t>
      </w:r>
      <w:r w:rsidR="00FA2380" w:rsidRPr="00897DB3">
        <w:rPr>
          <w:rFonts w:cs="Times New Roman"/>
          <w:b w:val="0"/>
          <w:szCs w:val="28"/>
        </w:rPr>
        <w:t xml:space="preserve"> отражающая подходы к развитию страны</w:t>
      </w:r>
      <w:r w:rsidR="00263CCE" w:rsidRPr="00897DB3">
        <w:rPr>
          <w:rFonts w:cs="Times New Roman"/>
          <w:b w:val="0"/>
          <w:szCs w:val="28"/>
        </w:rPr>
        <w:t xml:space="preserve">, которую предполагается наполнить практическим содержимым. </w:t>
      </w:r>
      <w:r w:rsidRPr="00897DB3">
        <w:rPr>
          <w:rFonts w:cs="Times New Roman"/>
          <w:b w:val="0"/>
          <w:szCs w:val="28"/>
        </w:rPr>
        <w:t xml:space="preserve">Возможно, новую концепцию стоит рассматривать как магистральное направление, по которому Китай будет следовать в своем развитии. </w:t>
      </w:r>
      <w:r w:rsidR="00A00A69" w:rsidRPr="00897DB3">
        <w:rPr>
          <w:rFonts w:cs="Times New Roman"/>
          <w:b w:val="0"/>
          <w:szCs w:val="28"/>
        </w:rPr>
        <w:t>Для того</w:t>
      </w:r>
      <w:r w:rsidR="001B47E9">
        <w:rPr>
          <w:rFonts w:cs="Times New Roman"/>
          <w:b w:val="0"/>
          <w:szCs w:val="28"/>
        </w:rPr>
        <w:t>,</w:t>
      </w:r>
      <w:r w:rsidR="00A00A69" w:rsidRPr="00897DB3">
        <w:rPr>
          <w:rFonts w:cs="Times New Roman"/>
          <w:b w:val="0"/>
          <w:szCs w:val="28"/>
        </w:rPr>
        <w:t xml:space="preserve"> что бы более точно представлять будущее направление развития Китая, необходимо </w:t>
      </w:r>
      <w:r w:rsidRPr="00897DB3">
        <w:rPr>
          <w:rFonts w:cs="Times New Roman"/>
          <w:b w:val="0"/>
          <w:szCs w:val="28"/>
        </w:rPr>
        <w:t>учитывать интересы страны в международных сферах</w:t>
      </w:r>
      <w:r w:rsidR="00A00A69" w:rsidRPr="00897DB3">
        <w:rPr>
          <w:rFonts w:cs="Times New Roman"/>
          <w:b w:val="0"/>
          <w:szCs w:val="28"/>
        </w:rPr>
        <w:t xml:space="preserve">, </w:t>
      </w:r>
      <w:r w:rsidRPr="00897DB3">
        <w:rPr>
          <w:rFonts w:cs="Times New Roman"/>
          <w:b w:val="0"/>
          <w:szCs w:val="28"/>
        </w:rPr>
        <w:t xml:space="preserve">ведь для осуществления «китайской мечты» </w:t>
      </w:r>
      <w:r w:rsidR="0048782A" w:rsidRPr="00897DB3">
        <w:rPr>
          <w:rFonts w:cs="Times New Roman"/>
          <w:b w:val="0"/>
          <w:szCs w:val="28"/>
        </w:rPr>
        <w:t>потребуются дополнительные ресурсы и мощности.</w:t>
      </w:r>
      <w:r w:rsidR="00263CCE" w:rsidRPr="00897DB3">
        <w:rPr>
          <w:rFonts w:cs="Times New Roman"/>
          <w:b w:val="0"/>
          <w:szCs w:val="28"/>
        </w:rPr>
        <w:t xml:space="preserve"> </w:t>
      </w:r>
      <w:r w:rsidR="00CE79B0" w:rsidRPr="00897DB3">
        <w:rPr>
          <w:rFonts w:cs="Times New Roman"/>
          <w:b w:val="0"/>
          <w:szCs w:val="28"/>
        </w:rPr>
        <w:t xml:space="preserve"> </w:t>
      </w:r>
      <w:r w:rsidR="00916499" w:rsidRPr="00897DB3">
        <w:rPr>
          <w:rFonts w:cs="Times New Roman"/>
          <w:b w:val="0"/>
          <w:szCs w:val="28"/>
        </w:rPr>
        <w:t xml:space="preserve"> </w:t>
      </w:r>
    </w:p>
    <w:p w:rsidR="00BE6E0B" w:rsidRPr="00897DB3" w:rsidRDefault="007F6D5E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 xml:space="preserve">          </w:t>
      </w:r>
      <w:r w:rsidR="002817F4" w:rsidRPr="00897DB3">
        <w:rPr>
          <w:rFonts w:cs="Times New Roman"/>
          <w:b w:val="0"/>
          <w:szCs w:val="28"/>
        </w:rPr>
        <w:t xml:space="preserve">              </w:t>
      </w:r>
      <w:r w:rsidR="00581632" w:rsidRPr="00897DB3">
        <w:rPr>
          <w:rFonts w:cs="Times New Roman"/>
          <w:b w:val="0"/>
          <w:szCs w:val="28"/>
        </w:rPr>
        <w:t xml:space="preserve">        </w:t>
      </w:r>
      <w:r w:rsidR="0075057D" w:rsidRPr="00897DB3">
        <w:rPr>
          <w:rFonts w:cs="Times New Roman"/>
          <w:b w:val="0"/>
          <w:szCs w:val="28"/>
        </w:rPr>
        <w:t xml:space="preserve"> </w:t>
      </w:r>
    </w:p>
    <w:p w:rsidR="000F218D" w:rsidRPr="003A6133" w:rsidRDefault="0048782A" w:rsidP="003A6133">
      <w:pPr>
        <w:pStyle w:val="10"/>
        <w:spacing w:before="120" w:after="120"/>
        <w:ind w:left="680"/>
        <w:rPr>
          <w:rFonts w:cs="Times New Roman"/>
          <w:szCs w:val="28"/>
        </w:rPr>
      </w:pPr>
      <w:r w:rsidRPr="003A6133">
        <w:rPr>
          <w:rFonts w:cs="Times New Roman"/>
          <w:szCs w:val="28"/>
        </w:rPr>
        <w:t>2.2</w:t>
      </w:r>
      <w:r w:rsidR="000F218D" w:rsidRPr="003A6133">
        <w:rPr>
          <w:rFonts w:cs="Times New Roman"/>
          <w:szCs w:val="28"/>
        </w:rPr>
        <w:t>. Внешнеэкономическое развитие КНР</w:t>
      </w:r>
    </w:p>
    <w:p w:rsidR="007F6D5E" w:rsidRPr="003A6133" w:rsidRDefault="000F218D" w:rsidP="003A6133">
      <w:pPr>
        <w:pStyle w:val="10"/>
        <w:spacing w:before="120" w:after="120"/>
        <w:ind w:left="680"/>
        <w:rPr>
          <w:rFonts w:cs="Times New Roman"/>
          <w:szCs w:val="28"/>
        </w:rPr>
      </w:pPr>
      <w:r w:rsidRPr="003A6133">
        <w:rPr>
          <w:rFonts w:cs="Times New Roman"/>
          <w:szCs w:val="28"/>
        </w:rPr>
        <w:t>в контексте «китайской мечты»</w:t>
      </w:r>
    </w:p>
    <w:p w:rsidR="00171384" w:rsidRPr="00897DB3" w:rsidRDefault="007F6D5E" w:rsidP="00B34D18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BE6E0B">
        <w:rPr>
          <w:rFonts w:cs="Times New Roman"/>
          <w:b w:val="0"/>
          <w:szCs w:val="28"/>
        </w:rPr>
        <w:t xml:space="preserve">         </w:t>
      </w:r>
      <w:r w:rsidRPr="00897DB3">
        <w:rPr>
          <w:rFonts w:cs="Times New Roman"/>
          <w:b w:val="0"/>
          <w:szCs w:val="28"/>
        </w:rPr>
        <w:t>Соврем</w:t>
      </w:r>
      <w:r w:rsidR="006A00C5" w:rsidRPr="00897DB3">
        <w:rPr>
          <w:rFonts w:cs="Times New Roman"/>
          <w:b w:val="0"/>
          <w:szCs w:val="28"/>
        </w:rPr>
        <w:t xml:space="preserve">енные успехи Китая заложили основу для того, чтобы объективно воспринимать Китай как сформировавшуюся региональную державу. Китай является важнейшим игроком на мировом рынке, постепенно реализуя свои национальные интересы во внешней политики и экономики. Руководство КНР во главе с Си Цзиньпином уделяет повышенное внимание </w:t>
      </w:r>
      <w:r w:rsidR="00DA2871" w:rsidRPr="00897DB3">
        <w:rPr>
          <w:rFonts w:cs="Times New Roman"/>
          <w:b w:val="0"/>
          <w:szCs w:val="28"/>
        </w:rPr>
        <w:t>межнациональным проектам, которые весьма успешно реализуются и усваиваются в концепцию</w:t>
      </w:r>
      <w:r w:rsidR="006A00C5" w:rsidRPr="00897DB3">
        <w:rPr>
          <w:rFonts w:cs="Times New Roman"/>
          <w:b w:val="0"/>
          <w:szCs w:val="28"/>
        </w:rPr>
        <w:t xml:space="preserve"> </w:t>
      </w:r>
      <w:r w:rsidR="00DA2871" w:rsidRPr="00897DB3">
        <w:rPr>
          <w:rFonts w:cs="Times New Roman"/>
          <w:b w:val="0"/>
          <w:szCs w:val="28"/>
        </w:rPr>
        <w:t xml:space="preserve">«китайской мечты о </w:t>
      </w:r>
      <w:r w:rsidR="00DA2871" w:rsidRPr="00897DB3">
        <w:rPr>
          <w:rFonts w:cs="Times New Roman"/>
          <w:b w:val="0"/>
          <w:szCs w:val="28"/>
        </w:rPr>
        <w:lastRenderedPageBreak/>
        <w:t xml:space="preserve">возрождении китайской нации». </w:t>
      </w:r>
      <w:r w:rsidR="002817F4" w:rsidRPr="00897DB3">
        <w:rPr>
          <w:rFonts w:cs="Times New Roman"/>
          <w:b w:val="0"/>
          <w:szCs w:val="28"/>
        </w:rPr>
        <w:t xml:space="preserve"> </w:t>
      </w:r>
      <w:r w:rsidR="0098269E" w:rsidRPr="00897DB3">
        <w:rPr>
          <w:rFonts w:cs="Times New Roman"/>
          <w:b w:val="0"/>
          <w:szCs w:val="28"/>
        </w:rPr>
        <w:t>В докладе Си Цзиньпина о плане «реализовать китайскую мечту о великом возрождении китайской нации» важное значение придавалось внешней политики и международным делам, исходя из которой Китай будет более активно продвигать свои интересы и идеи за рубежом.</w:t>
      </w:r>
      <w:r w:rsidR="00812D92" w:rsidRPr="00897DB3">
        <w:rPr>
          <w:rFonts w:cs="Times New Roman"/>
          <w:b w:val="0"/>
          <w:szCs w:val="28"/>
        </w:rPr>
        <w:t xml:space="preserve"> </w:t>
      </w:r>
    </w:p>
    <w:p w:rsidR="00381FE1" w:rsidRPr="00897DB3" w:rsidRDefault="0086760F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</w:t>
      </w:r>
      <w:r w:rsidR="00171384" w:rsidRPr="00897DB3">
        <w:rPr>
          <w:rFonts w:cs="Times New Roman"/>
          <w:b w:val="0"/>
          <w:szCs w:val="28"/>
        </w:rPr>
        <w:t>После основания КНР в 1949 г. долгое время международное взаимодействие происходило в условиях санкций и блокады со стороны западных стран, а после XX съезда КПСС</w:t>
      </w:r>
      <w:r w:rsidR="00381FE1" w:rsidRPr="00897DB3">
        <w:rPr>
          <w:rFonts w:cs="Times New Roman"/>
          <w:b w:val="0"/>
          <w:szCs w:val="28"/>
        </w:rPr>
        <w:t xml:space="preserve"> в 1956 г серьезно ухудшились отношения с некогда ближайшим партнером СССР. При Мао Ц</w:t>
      </w:r>
      <w:r w:rsidR="001D48EE" w:rsidRPr="00897DB3">
        <w:rPr>
          <w:rFonts w:cs="Times New Roman"/>
          <w:b w:val="0"/>
          <w:szCs w:val="28"/>
        </w:rPr>
        <w:t>зэдуне КНР</w:t>
      </w:r>
      <w:r w:rsidR="00381FE1" w:rsidRPr="00897DB3">
        <w:rPr>
          <w:rFonts w:cs="Times New Roman"/>
          <w:b w:val="0"/>
          <w:szCs w:val="28"/>
        </w:rPr>
        <w:t xml:space="preserve"> существенно подвергалось дискриминациям и ограничениям в торговых и гуманитарных сферах</w:t>
      </w:r>
      <w:r w:rsidR="007212F4" w:rsidRPr="00897DB3">
        <w:rPr>
          <w:rFonts w:cs="Times New Roman"/>
          <w:b w:val="0"/>
          <w:szCs w:val="28"/>
        </w:rPr>
        <w:t>.</w:t>
      </w:r>
    </w:p>
    <w:p w:rsidR="000A6D22" w:rsidRPr="00897DB3" w:rsidRDefault="001B47E9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</w:t>
      </w:r>
      <w:r w:rsidR="0086760F">
        <w:rPr>
          <w:rFonts w:cs="Times New Roman"/>
          <w:b w:val="0"/>
          <w:szCs w:val="28"/>
        </w:rPr>
        <w:t xml:space="preserve"> </w:t>
      </w:r>
      <w:r w:rsidR="00381FE1" w:rsidRPr="00897DB3">
        <w:rPr>
          <w:rFonts w:cs="Times New Roman"/>
          <w:b w:val="0"/>
          <w:szCs w:val="28"/>
        </w:rPr>
        <w:t>С приходом к власти Дэн Сяопина ориентиры в сфере международных дел существенно изменились. Политика «реформ открытости» значит</w:t>
      </w:r>
      <w:r w:rsidR="000A6D22" w:rsidRPr="00897DB3">
        <w:rPr>
          <w:rFonts w:cs="Times New Roman"/>
          <w:b w:val="0"/>
          <w:szCs w:val="28"/>
        </w:rPr>
        <w:t xml:space="preserve">ельно интегрировала Китай прежде всего в мировой рынок и стимулировало стремительное экономическое развитие страны. </w:t>
      </w:r>
    </w:p>
    <w:p w:rsidR="000A6D22" w:rsidRPr="00897DB3" w:rsidRDefault="001B47E9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</w:t>
      </w:r>
      <w:r w:rsidR="00636DDD">
        <w:rPr>
          <w:rFonts w:cs="Times New Roman"/>
          <w:b w:val="0"/>
          <w:szCs w:val="28"/>
        </w:rPr>
        <w:t xml:space="preserve">  </w:t>
      </w:r>
      <w:r w:rsidR="000A6D22" w:rsidRPr="00897DB3">
        <w:rPr>
          <w:rFonts w:cs="Times New Roman"/>
          <w:b w:val="0"/>
          <w:szCs w:val="28"/>
        </w:rPr>
        <w:t xml:space="preserve">Следующие лидеры КНР Цзян Цзэминь и Ху Цзиньтао всячески следовали и развивали идею «социализма с китайской спецификой» и продолжали интеграцию в мировую экономику. </w:t>
      </w:r>
    </w:p>
    <w:p w:rsidR="004328F5" w:rsidRPr="00BE6E0B" w:rsidRDefault="000A6D22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 xml:space="preserve">          </w:t>
      </w:r>
      <w:r w:rsidR="002817F4" w:rsidRPr="00897DB3">
        <w:rPr>
          <w:rFonts w:cs="Times New Roman"/>
          <w:b w:val="0"/>
          <w:szCs w:val="28"/>
        </w:rPr>
        <w:t xml:space="preserve">Нынешний руководитель КНР демонстрирует более серьезный интерес к международным делам. 29 января 2013 г. во время встречи с правящей элитой Китая </w:t>
      </w:r>
      <w:r w:rsidR="00521608" w:rsidRPr="00897DB3">
        <w:rPr>
          <w:rFonts w:cs="Times New Roman"/>
          <w:b w:val="0"/>
          <w:szCs w:val="28"/>
        </w:rPr>
        <w:t>Си Цзиньпин выступил с заявлением: - «Мы будем решительно идти по пути мирного развития, но категорически не станем отказываться от наших законных прав и интересов и не будем жертвовать коренными интересами государства… Ни одна страна не должна рассчитывать на то, что мы будем вести торговлю своими ключевыми интересами, ни у кого не может быть ни малейшей надежды на то, что мы вкусим горькие плоды ущемления суверенитета, безопасности и интересов развития государства»</w:t>
      </w:r>
      <w:r w:rsidR="00395031">
        <w:rPr>
          <w:rStyle w:val="a5"/>
          <w:rFonts w:cs="Times New Roman"/>
          <w:b w:val="0"/>
          <w:szCs w:val="28"/>
        </w:rPr>
        <w:footnoteReference w:id="56"/>
      </w:r>
      <w:r w:rsidR="00521608" w:rsidRPr="00897DB3">
        <w:rPr>
          <w:rFonts w:cs="Times New Roman"/>
          <w:b w:val="0"/>
          <w:szCs w:val="28"/>
        </w:rPr>
        <w:t>.</w:t>
      </w:r>
      <w:r w:rsidR="002817F4" w:rsidRPr="00897DB3">
        <w:rPr>
          <w:rFonts w:cs="Times New Roman"/>
          <w:b w:val="0"/>
          <w:szCs w:val="28"/>
        </w:rPr>
        <w:t xml:space="preserve"> </w:t>
      </w:r>
    </w:p>
    <w:p w:rsidR="00386699" w:rsidRDefault="007F546B" w:rsidP="007B4C5E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  </w:t>
      </w:r>
      <w:r w:rsidR="0094343B" w:rsidRPr="00897DB3">
        <w:rPr>
          <w:rFonts w:cs="Times New Roman"/>
          <w:b w:val="0"/>
          <w:szCs w:val="28"/>
        </w:rPr>
        <w:t>В международной сфере Китай делает основной акцент скорее на эконо</w:t>
      </w:r>
      <w:r w:rsidR="00B34D18">
        <w:rPr>
          <w:rFonts w:cs="Times New Roman"/>
          <w:b w:val="0"/>
          <w:szCs w:val="28"/>
        </w:rPr>
        <w:t>мику нежили на политику</w:t>
      </w:r>
      <w:r w:rsidR="001B47E9">
        <w:rPr>
          <w:rFonts w:cs="Times New Roman"/>
          <w:b w:val="0"/>
          <w:szCs w:val="28"/>
        </w:rPr>
        <w:t>. Китай</w:t>
      </w:r>
      <w:r w:rsidR="00A50807" w:rsidRPr="00897DB3">
        <w:rPr>
          <w:rFonts w:cs="Times New Roman"/>
          <w:b w:val="0"/>
          <w:szCs w:val="28"/>
        </w:rPr>
        <w:t xml:space="preserve"> придерживается политики невмешательства и нейтралитета, несмотря на это, позиция Китая является очень весомой и в спорных моментах каждая из сторон желает получить поддержку КНР</w:t>
      </w:r>
      <w:r w:rsidR="00386699">
        <w:rPr>
          <w:rStyle w:val="a5"/>
          <w:rFonts w:cs="Times New Roman"/>
          <w:b w:val="0"/>
          <w:szCs w:val="28"/>
        </w:rPr>
        <w:footnoteReference w:id="57"/>
      </w:r>
      <w:r w:rsidR="00A50807" w:rsidRPr="00897DB3">
        <w:rPr>
          <w:rFonts w:cs="Times New Roman"/>
          <w:b w:val="0"/>
          <w:szCs w:val="28"/>
        </w:rPr>
        <w:t>.</w:t>
      </w:r>
      <w:r w:rsidR="0058129C" w:rsidRPr="00897DB3">
        <w:rPr>
          <w:rFonts w:cs="Times New Roman"/>
          <w:b w:val="0"/>
          <w:szCs w:val="28"/>
        </w:rPr>
        <w:t xml:space="preserve"> </w:t>
      </w:r>
      <w:r w:rsidR="00133A39" w:rsidRPr="00897DB3">
        <w:rPr>
          <w:rFonts w:cs="Times New Roman"/>
          <w:b w:val="0"/>
          <w:szCs w:val="28"/>
        </w:rPr>
        <w:t xml:space="preserve">Сейчас Китай является постепенно развивающейся экономикой переживший необычайный и стремительный подъем, последние годы возросло политическое влияние Китая на мировые </w:t>
      </w:r>
      <w:r w:rsidR="00133A39" w:rsidRPr="00897DB3">
        <w:rPr>
          <w:rFonts w:cs="Times New Roman"/>
          <w:b w:val="0"/>
          <w:szCs w:val="28"/>
        </w:rPr>
        <w:lastRenderedPageBreak/>
        <w:t>процессы, тем самым концепция «китайской мечты» может выйти далеко за пределы КНР</w:t>
      </w:r>
      <w:r w:rsidR="00395031">
        <w:rPr>
          <w:rStyle w:val="a5"/>
          <w:rFonts w:cs="Times New Roman"/>
          <w:b w:val="0"/>
          <w:szCs w:val="28"/>
        </w:rPr>
        <w:footnoteReference w:id="58"/>
      </w:r>
      <w:r w:rsidR="0058129C" w:rsidRPr="00897DB3">
        <w:rPr>
          <w:rFonts w:cs="Times New Roman"/>
          <w:b w:val="0"/>
          <w:szCs w:val="28"/>
        </w:rPr>
        <w:t xml:space="preserve"> </w:t>
      </w:r>
      <w:r w:rsidR="00133A39" w:rsidRPr="00897DB3">
        <w:rPr>
          <w:rFonts w:cs="Times New Roman"/>
          <w:b w:val="0"/>
          <w:szCs w:val="28"/>
        </w:rPr>
        <w:t>.</w:t>
      </w:r>
      <w:r w:rsidR="0058129C" w:rsidRPr="00897DB3">
        <w:rPr>
          <w:rFonts w:cs="Times New Roman"/>
          <w:b w:val="0"/>
          <w:szCs w:val="28"/>
        </w:rPr>
        <w:t xml:space="preserve"> Однако Китай стал заложником своих высоких экономических показателей. По расчетам специалистов, отметка ниже 6,5% роста ВВП Китая является для страны критической. </w:t>
      </w:r>
      <w:r w:rsidR="00B50738" w:rsidRPr="00897DB3">
        <w:rPr>
          <w:rFonts w:cs="Times New Roman"/>
          <w:b w:val="0"/>
          <w:szCs w:val="28"/>
        </w:rPr>
        <w:t>В случае, если рост составит ниже 6,5%, то население КНР столкнется с большими проблемами экономического и социального характера</w:t>
      </w:r>
      <w:r w:rsidR="00395031">
        <w:rPr>
          <w:rStyle w:val="a5"/>
          <w:rFonts w:cs="Times New Roman"/>
          <w:b w:val="0"/>
          <w:szCs w:val="28"/>
        </w:rPr>
        <w:footnoteReference w:id="59"/>
      </w:r>
      <w:r w:rsidR="00B50738" w:rsidRPr="00897DB3">
        <w:rPr>
          <w:rFonts w:cs="Times New Roman"/>
          <w:b w:val="0"/>
          <w:szCs w:val="28"/>
        </w:rPr>
        <w:t xml:space="preserve">. </w:t>
      </w:r>
      <w:r w:rsidR="0058129C" w:rsidRPr="00897DB3">
        <w:rPr>
          <w:rFonts w:cs="Times New Roman"/>
          <w:b w:val="0"/>
          <w:szCs w:val="28"/>
        </w:rPr>
        <w:t xml:space="preserve">Следует отметить, </w:t>
      </w:r>
      <w:r w:rsidR="00346067" w:rsidRPr="00897DB3">
        <w:rPr>
          <w:rFonts w:cs="Times New Roman"/>
          <w:b w:val="0"/>
          <w:szCs w:val="28"/>
        </w:rPr>
        <w:t>что рост ВВП КНР с января по сентябрь 2016 г. составил 6,7%</w:t>
      </w:r>
      <w:r w:rsidR="00A524BC" w:rsidRPr="00897DB3">
        <w:rPr>
          <w:rFonts w:cs="Times New Roman"/>
          <w:b w:val="0"/>
          <w:szCs w:val="28"/>
        </w:rPr>
        <w:t xml:space="preserve"> - это худший показатель за 26 лет</w:t>
      </w:r>
      <w:r w:rsidR="0058129C" w:rsidRPr="00897DB3">
        <w:rPr>
          <w:rFonts w:cs="Times New Roman"/>
          <w:b w:val="0"/>
          <w:szCs w:val="28"/>
        </w:rPr>
        <w:t xml:space="preserve"> </w:t>
      </w:r>
      <w:r w:rsidR="00B50738" w:rsidRPr="00897DB3">
        <w:rPr>
          <w:rFonts w:cs="Times New Roman"/>
          <w:b w:val="0"/>
          <w:szCs w:val="28"/>
        </w:rPr>
        <w:t>(см.приложение 1)</w:t>
      </w:r>
      <w:r w:rsidR="00395031">
        <w:rPr>
          <w:rStyle w:val="a5"/>
          <w:rFonts w:cs="Times New Roman"/>
          <w:b w:val="0"/>
          <w:szCs w:val="28"/>
        </w:rPr>
        <w:footnoteReference w:id="60"/>
      </w:r>
      <w:r w:rsidR="00B50738" w:rsidRPr="00897DB3">
        <w:rPr>
          <w:rFonts w:cs="Times New Roman"/>
          <w:b w:val="0"/>
          <w:szCs w:val="28"/>
        </w:rPr>
        <w:t>.</w:t>
      </w:r>
      <w:r w:rsidR="00A81151" w:rsidRPr="00897DB3">
        <w:rPr>
          <w:rFonts w:cs="Times New Roman"/>
          <w:b w:val="0"/>
          <w:szCs w:val="28"/>
        </w:rPr>
        <w:t xml:space="preserve"> </w:t>
      </w:r>
      <w:r w:rsidR="009972B4" w:rsidRPr="00897DB3">
        <w:rPr>
          <w:rFonts w:cs="Times New Roman"/>
          <w:b w:val="0"/>
          <w:szCs w:val="28"/>
        </w:rPr>
        <w:t>В КНР отмечены</w:t>
      </w:r>
      <w:r w:rsidR="00A81151" w:rsidRPr="00897DB3">
        <w:rPr>
          <w:rFonts w:cs="Times New Roman"/>
          <w:b w:val="0"/>
          <w:szCs w:val="28"/>
        </w:rPr>
        <w:t xml:space="preserve"> и высокие темпы инфляции, которые также ударяют по благосостоянию народа (см. приложение 2)</w:t>
      </w:r>
      <w:r w:rsidR="00395031">
        <w:rPr>
          <w:rStyle w:val="a5"/>
          <w:rFonts w:cs="Times New Roman"/>
          <w:b w:val="0"/>
          <w:szCs w:val="28"/>
        </w:rPr>
        <w:footnoteReference w:id="61"/>
      </w:r>
      <w:r w:rsidR="00A81151" w:rsidRPr="00897DB3">
        <w:rPr>
          <w:rFonts w:cs="Times New Roman"/>
          <w:b w:val="0"/>
          <w:szCs w:val="28"/>
        </w:rPr>
        <w:t>.</w:t>
      </w:r>
      <w:r w:rsidR="009972B4" w:rsidRPr="00897DB3">
        <w:rPr>
          <w:rFonts w:cs="Times New Roman"/>
          <w:b w:val="0"/>
          <w:szCs w:val="28"/>
        </w:rPr>
        <w:t xml:space="preserve"> Фактически, </w:t>
      </w:r>
      <w:r w:rsidR="000755FF" w:rsidRPr="00897DB3">
        <w:rPr>
          <w:rFonts w:cs="Times New Roman"/>
          <w:b w:val="0"/>
          <w:szCs w:val="28"/>
        </w:rPr>
        <w:t xml:space="preserve">нынешняя экономическая ситуация заставляет Китай более активно вести себя на мировой арене. Нынешний лидер КНР Си Цзиньпин вероятно ищет возможности решить социально-экономические проблемы страны посредством межнациональных и межрегиональных экономических проектов.  </w:t>
      </w:r>
      <w:r w:rsidR="00A81151" w:rsidRPr="00897DB3">
        <w:rPr>
          <w:rFonts w:cs="Times New Roman"/>
          <w:b w:val="0"/>
          <w:szCs w:val="28"/>
        </w:rPr>
        <w:t xml:space="preserve">  </w:t>
      </w:r>
      <w:r w:rsidR="00B50738" w:rsidRPr="00897DB3">
        <w:rPr>
          <w:rFonts w:cs="Times New Roman"/>
          <w:b w:val="0"/>
          <w:szCs w:val="28"/>
        </w:rPr>
        <w:t xml:space="preserve"> </w:t>
      </w:r>
      <w:r w:rsidR="0058129C" w:rsidRPr="00897DB3">
        <w:rPr>
          <w:rFonts w:cs="Times New Roman"/>
          <w:b w:val="0"/>
          <w:szCs w:val="28"/>
        </w:rPr>
        <w:t xml:space="preserve"> </w:t>
      </w:r>
      <w:r w:rsidR="00133A39" w:rsidRPr="00897DB3">
        <w:rPr>
          <w:rFonts w:cs="Times New Roman"/>
          <w:b w:val="0"/>
          <w:szCs w:val="28"/>
        </w:rPr>
        <w:t xml:space="preserve">  </w:t>
      </w:r>
    </w:p>
    <w:p w:rsidR="00FD336D" w:rsidRPr="00897DB3" w:rsidRDefault="00386699" w:rsidP="00386699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 </w:t>
      </w:r>
      <w:r w:rsidR="007B4C5E">
        <w:rPr>
          <w:rFonts w:cs="Times New Roman"/>
          <w:b w:val="0"/>
          <w:szCs w:val="28"/>
        </w:rPr>
        <w:t>Китай уже имеет определенный опыт во взаимодействии с международными объединениями и союзами.</w:t>
      </w:r>
      <w:r w:rsidR="00970D09" w:rsidRPr="00897DB3">
        <w:rPr>
          <w:rFonts w:cs="Times New Roman"/>
          <w:b w:val="0"/>
          <w:szCs w:val="28"/>
        </w:rPr>
        <w:t xml:space="preserve"> После вступления КНР в ВТО </w:t>
      </w:r>
      <w:r w:rsidR="0016744B" w:rsidRPr="00897DB3">
        <w:rPr>
          <w:rFonts w:cs="Times New Roman"/>
          <w:b w:val="0"/>
          <w:szCs w:val="28"/>
        </w:rPr>
        <w:t xml:space="preserve">в 2001г. </w:t>
      </w:r>
      <w:r w:rsidR="00970D09" w:rsidRPr="00897DB3">
        <w:rPr>
          <w:rFonts w:cs="Times New Roman"/>
          <w:b w:val="0"/>
          <w:szCs w:val="28"/>
        </w:rPr>
        <w:t>экспортируемая продукция и товары перешли в режим наибольшего благоприятствования, при котором применялись различные льготы и снижение таможенных пошлин. Присоединение Китая к ВТО позволило значительно развить международные торговые отношения. Так, китайский экспорт увеличился с 266,1 млрд долларов в 2001 году до 2057 млрд долларов в 2012 году. Импорт за этот период также вырос с 239,7 млрд до 1735 млрд долларов. Органы государственного управления Китая в ходе реформирования экономики под воздействием диктуемых международными объединениями правил осуществления хозяйственной деятельности отменили и реформировали более тысячи законов</w:t>
      </w:r>
      <w:r w:rsidR="0016744B" w:rsidRPr="00897DB3">
        <w:rPr>
          <w:rFonts w:cs="Times New Roman"/>
          <w:b w:val="0"/>
          <w:szCs w:val="28"/>
        </w:rPr>
        <w:t xml:space="preserve"> и инструкций.</w:t>
      </w:r>
      <w:r w:rsidR="001B47E9">
        <w:rPr>
          <w:rFonts w:cs="Times New Roman"/>
          <w:b w:val="0"/>
          <w:szCs w:val="28"/>
        </w:rPr>
        <w:t xml:space="preserve"> В течение нескольких</w:t>
      </w:r>
      <w:r w:rsidR="00970D09" w:rsidRPr="00897DB3">
        <w:rPr>
          <w:rFonts w:cs="Times New Roman"/>
          <w:b w:val="0"/>
          <w:szCs w:val="28"/>
        </w:rPr>
        <w:t xml:space="preserve"> лет после вступления КНР в ВТО произошли существенные изменения в экономике страны. Были созданы специализированные территории для развития торговли, большое развитие получила финансовая система, увеличилось число компаний с иностранным капиталом, были созданы административные центры </w:t>
      </w:r>
      <w:r w:rsidR="00970D09" w:rsidRPr="00897DB3">
        <w:rPr>
          <w:rFonts w:cs="Times New Roman"/>
          <w:b w:val="0"/>
          <w:szCs w:val="28"/>
        </w:rPr>
        <w:lastRenderedPageBreak/>
        <w:t>управления во всех провинциях. В Китае реализованы рекомендованные ВТО единые принципы осуществления правительственных закупок, унифицированы общие положения о внешнеэкономической деятельности. Согласно разрабатываемым государственным программам, в период 2015–2030 годов Китай отменит все нетаможенные сборы, не соответствующие соглашениям ВТО</w:t>
      </w:r>
      <w:r w:rsidR="00546AFF">
        <w:rPr>
          <w:rStyle w:val="a5"/>
          <w:rFonts w:cs="Times New Roman"/>
          <w:b w:val="0"/>
          <w:szCs w:val="28"/>
        </w:rPr>
        <w:footnoteReference w:id="62"/>
      </w:r>
      <w:r w:rsidR="0016744B" w:rsidRPr="00897DB3">
        <w:rPr>
          <w:rFonts w:cs="Times New Roman"/>
          <w:b w:val="0"/>
          <w:szCs w:val="28"/>
        </w:rPr>
        <w:t>.</w:t>
      </w:r>
      <w:r w:rsidR="00970D09" w:rsidRPr="00897DB3">
        <w:rPr>
          <w:rFonts w:cs="Times New Roman"/>
          <w:b w:val="0"/>
          <w:szCs w:val="28"/>
        </w:rPr>
        <w:t xml:space="preserve"> </w:t>
      </w:r>
      <w:r w:rsidR="00FD336D" w:rsidRPr="00897DB3">
        <w:rPr>
          <w:rFonts w:cs="Times New Roman"/>
          <w:b w:val="0"/>
          <w:szCs w:val="28"/>
        </w:rPr>
        <w:t xml:space="preserve">В настоящее время Китай является участником многих международных организаций, в том числе самой значимой, призванной координировать усилия мирового сообщества в борьбе с глобальными угрозами и вызовами человечеству, – Организации Объединенных Наций. КНР является постоянным членом Совета Безопасности (СБ) ООН, что свидетельствует о значительной роли китайского государства.  </w:t>
      </w:r>
    </w:p>
    <w:p w:rsidR="00FD336D" w:rsidRPr="00897DB3" w:rsidRDefault="007F546B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 </w:t>
      </w:r>
      <w:r w:rsidR="00FD336D" w:rsidRPr="00897DB3">
        <w:rPr>
          <w:rFonts w:cs="Times New Roman"/>
          <w:b w:val="0"/>
          <w:szCs w:val="28"/>
        </w:rPr>
        <w:t>Особый интерес представляет обращение к международному сообществу главы КНР Си Цзиньпина на Генеральной Ассамблее ООН в октябре 2015 г., посвященной 70-летию создания этой международной организации. В рамках своего выступления глава китайского государства высказался по четырем ключевым вопросам:</w:t>
      </w:r>
    </w:p>
    <w:p w:rsidR="00FD336D" w:rsidRPr="00897DB3" w:rsidRDefault="007F546B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- </w:t>
      </w:r>
      <w:r w:rsidR="00FD336D" w:rsidRPr="00897DB3">
        <w:rPr>
          <w:rFonts w:cs="Times New Roman"/>
          <w:b w:val="0"/>
          <w:szCs w:val="28"/>
        </w:rPr>
        <w:t>ситуация в мире, внешнеполитическая стратегия КНР;</w:t>
      </w:r>
    </w:p>
    <w:p w:rsidR="00FD336D" w:rsidRPr="00897DB3" w:rsidRDefault="007F546B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- </w:t>
      </w:r>
      <w:r w:rsidR="00FD336D" w:rsidRPr="00897DB3">
        <w:rPr>
          <w:rFonts w:cs="Times New Roman"/>
          <w:b w:val="0"/>
          <w:szCs w:val="28"/>
        </w:rPr>
        <w:t>развитие мировой экономики, внешнеэкономическая стратегия КНР;</w:t>
      </w:r>
    </w:p>
    <w:p w:rsidR="00FD336D" w:rsidRPr="00897DB3" w:rsidRDefault="007F546B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- </w:t>
      </w:r>
      <w:r w:rsidR="00FD336D" w:rsidRPr="00897DB3">
        <w:rPr>
          <w:rFonts w:cs="Times New Roman"/>
          <w:b w:val="0"/>
          <w:szCs w:val="28"/>
        </w:rPr>
        <w:t>межкультурное взаимодействие;</w:t>
      </w:r>
    </w:p>
    <w:p w:rsidR="00FD336D" w:rsidRPr="00897DB3" w:rsidRDefault="007F546B" w:rsidP="007F546B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- </w:t>
      </w:r>
      <w:r w:rsidR="00FD336D" w:rsidRPr="00897DB3">
        <w:rPr>
          <w:rFonts w:cs="Times New Roman"/>
          <w:b w:val="0"/>
          <w:szCs w:val="28"/>
        </w:rPr>
        <w:t>взаимодействие в области экологии.</w:t>
      </w:r>
    </w:p>
    <w:p w:rsidR="00FD336D" w:rsidRPr="00897DB3" w:rsidRDefault="007F546B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 </w:t>
      </w:r>
      <w:r w:rsidR="00FD336D" w:rsidRPr="00897DB3">
        <w:rPr>
          <w:rFonts w:cs="Times New Roman"/>
          <w:b w:val="0"/>
          <w:szCs w:val="28"/>
        </w:rPr>
        <w:t xml:space="preserve">Глава китайского государства выступил с призывами </w:t>
      </w:r>
      <w:r w:rsidR="00A11D81" w:rsidRPr="00897DB3">
        <w:rPr>
          <w:rFonts w:cs="Times New Roman"/>
          <w:b w:val="0"/>
          <w:szCs w:val="28"/>
        </w:rPr>
        <w:t>«</w:t>
      </w:r>
      <w:r w:rsidR="00FD336D" w:rsidRPr="00897DB3">
        <w:rPr>
          <w:rFonts w:cs="Times New Roman"/>
          <w:b w:val="0"/>
          <w:szCs w:val="28"/>
        </w:rPr>
        <w:t>хранить верность принципу многосторонних отношений и отвергать односторонние действия, сформировать глобальное партнерство на мировом и региональном уровнях, использовать новые подходы к межгосударственным отношениям, в которых главенствует диалог, а не конфронтация, на первый план выходит партнерство, а не альянсы, создать систему безопасности, в основе которой будут лежать справедливость, законность, совместный вклад и коллективная выгода</w:t>
      </w:r>
      <w:r w:rsidR="00A11D81" w:rsidRPr="00897DB3">
        <w:rPr>
          <w:rFonts w:cs="Times New Roman"/>
          <w:b w:val="0"/>
          <w:szCs w:val="28"/>
        </w:rPr>
        <w:t>»</w:t>
      </w:r>
      <w:r w:rsidR="00546AFF">
        <w:rPr>
          <w:rStyle w:val="a5"/>
          <w:rFonts w:cs="Times New Roman"/>
          <w:b w:val="0"/>
          <w:szCs w:val="28"/>
        </w:rPr>
        <w:footnoteReference w:id="63"/>
      </w:r>
      <w:r w:rsidR="00FD336D" w:rsidRPr="00897DB3">
        <w:rPr>
          <w:rFonts w:cs="Times New Roman"/>
          <w:b w:val="0"/>
          <w:szCs w:val="28"/>
        </w:rPr>
        <w:t>.</w:t>
      </w:r>
    </w:p>
    <w:p w:rsidR="00FD336D" w:rsidRPr="00897DB3" w:rsidRDefault="0039477C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</w:t>
      </w:r>
      <w:r w:rsidR="00FD336D" w:rsidRPr="00897DB3">
        <w:rPr>
          <w:rFonts w:cs="Times New Roman"/>
          <w:b w:val="0"/>
          <w:szCs w:val="28"/>
        </w:rPr>
        <w:t>В таких фразах усматривается желание официального Пекина стать активным посредником в мировых перег</w:t>
      </w:r>
      <w:r w:rsidR="001D48EE" w:rsidRPr="00897DB3">
        <w:rPr>
          <w:rFonts w:cs="Times New Roman"/>
          <w:b w:val="0"/>
          <w:szCs w:val="28"/>
        </w:rPr>
        <w:t xml:space="preserve">оворных процессах. </w:t>
      </w:r>
      <w:r w:rsidR="00FD336D" w:rsidRPr="00897DB3">
        <w:rPr>
          <w:rFonts w:cs="Times New Roman"/>
          <w:b w:val="0"/>
          <w:szCs w:val="28"/>
        </w:rPr>
        <w:t xml:space="preserve"> Си Цзиньпин уже высказывал идею </w:t>
      </w:r>
      <w:r w:rsidR="00A11D81" w:rsidRPr="00897DB3">
        <w:rPr>
          <w:rFonts w:cs="Times New Roman"/>
          <w:b w:val="0"/>
          <w:szCs w:val="28"/>
        </w:rPr>
        <w:t>«</w:t>
      </w:r>
      <w:r w:rsidR="00FD336D" w:rsidRPr="00897DB3">
        <w:rPr>
          <w:rFonts w:cs="Times New Roman"/>
          <w:b w:val="0"/>
          <w:szCs w:val="28"/>
        </w:rPr>
        <w:t>отставить политические разногласия и сосредоточиться на экономическом взаимодействии</w:t>
      </w:r>
      <w:r w:rsidR="00A11D81" w:rsidRPr="00897DB3">
        <w:rPr>
          <w:rFonts w:cs="Times New Roman"/>
          <w:b w:val="0"/>
          <w:szCs w:val="28"/>
        </w:rPr>
        <w:t>»</w:t>
      </w:r>
      <w:r w:rsidR="00FD336D" w:rsidRPr="00897DB3">
        <w:rPr>
          <w:rFonts w:cs="Times New Roman"/>
          <w:b w:val="0"/>
          <w:szCs w:val="28"/>
        </w:rPr>
        <w:t xml:space="preserve">. Данный принцип доказал свою эффективность в процессе создания </w:t>
      </w:r>
      <w:r w:rsidR="00A11D81" w:rsidRPr="00897DB3">
        <w:rPr>
          <w:rFonts w:cs="Times New Roman"/>
          <w:b w:val="0"/>
          <w:szCs w:val="28"/>
        </w:rPr>
        <w:t>«</w:t>
      </w:r>
      <w:r w:rsidR="00FD336D" w:rsidRPr="00897DB3">
        <w:rPr>
          <w:rFonts w:cs="Times New Roman"/>
          <w:b w:val="0"/>
          <w:szCs w:val="28"/>
        </w:rPr>
        <w:t xml:space="preserve">Азиатского банка </w:t>
      </w:r>
      <w:r w:rsidR="00FD336D" w:rsidRPr="00897DB3">
        <w:rPr>
          <w:rFonts w:cs="Times New Roman"/>
          <w:b w:val="0"/>
          <w:szCs w:val="28"/>
        </w:rPr>
        <w:lastRenderedPageBreak/>
        <w:t>инфраструктурных инвестиций</w:t>
      </w:r>
      <w:r w:rsidR="00A11D81" w:rsidRPr="00897DB3">
        <w:rPr>
          <w:rFonts w:cs="Times New Roman"/>
          <w:b w:val="0"/>
          <w:szCs w:val="28"/>
        </w:rPr>
        <w:t>»</w:t>
      </w:r>
      <w:r w:rsidR="00FD336D" w:rsidRPr="00897DB3">
        <w:rPr>
          <w:rFonts w:cs="Times New Roman"/>
          <w:b w:val="0"/>
          <w:szCs w:val="28"/>
        </w:rPr>
        <w:t xml:space="preserve"> (</w:t>
      </w:r>
      <w:r w:rsidR="00A11D81" w:rsidRPr="00897DB3">
        <w:rPr>
          <w:rFonts w:cs="Times New Roman"/>
          <w:b w:val="0"/>
          <w:szCs w:val="28"/>
        </w:rPr>
        <w:t>«</w:t>
      </w:r>
      <w:r w:rsidR="00FD336D" w:rsidRPr="00897DB3">
        <w:rPr>
          <w:rFonts w:cs="Times New Roman"/>
          <w:b w:val="0"/>
          <w:szCs w:val="28"/>
        </w:rPr>
        <w:t>АБИИ</w:t>
      </w:r>
      <w:r w:rsidR="00A11D81" w:rsidRPr="00897DB3">
        <w:rPr>
          <w:rFonts w:cs="Times New Roman"/>
          <w:b w:val="0"/>
          <w:szCs w:val="28"/>
        </w:rPr>
        <w:t>»</w:t>
      </w:r>
      <w:r w:rsidR="00FD336D" w:rsidRPr="00897DB3">
        <w:rPr>
          <w:rFonts w:cs="Times New Roman"/>
          <w:b w:val="0"/>
          <w:szCs w:val="28"/>
        </w:rPr>
        <w:t>), в состав учредителей которого вошли страны – военно-политические союзники США в Европе.</w:t>
      </w:r>
    </w:p>
    <w:p w:rsidR="00FD336D" w:rsidRPr="00897DB3" w:rsidRDefault="0039477C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</w:t>
      </w:r>
      <w:r w:rsidR="00FD336D" w:rsidRPr="00897DB3">
        <w:rPr>
          <w:rFonts w:cs="Times New Roman"/>
          <w:b w:val="0"/>
          <w:szCs w:val="28"/>
        </w:rPr>
        <w:t xml:space="preserve">Лидер КНР считает необходимым, чтобы все страны </w:t>
      </w:r>
      <w:r w:rsidR="00A11D81" w:rsidRPr="00897DB3">
        <w:rPr>
          <w:rFonts w:cs="Times New Roman"/>
          <w:b w:val="0"/>
          <w:szCs w:val="28"/>
        </w:rPr>
        <w:t>«</w:t>
      </w:r>
      <w:r w:rsidR="00FD336D" w:rsidRPr="00897DB3">
        <w:rPr>
          <w:rFonts w:cs="Times New Roman"/>
          <w:b w:val="0"/>
          <w:szCs w:val="28"/>
        </w:rPr>
        <w:t>способствовали международному сотрудничеству в экономической и социальной областях, целостно подходили к решению традиционных и нетрадиционных проблем безопасности во имя предотвращения и недопущения конфликтов, способствовали открытому, инновационному и всеохватывающему развитию</w:t>
      </w:r>
      <w:r w:rsidR="00A11D81" w:rsidRPr="00897DB3">
        <w:rPr>
          <w:rFonts w:cs="Times New Roman"/>
          <w:b w:val="0"/>
          <w:szCs w:val="28"/>
        </w:rPr>
        <w:t>»</w:t>
      </w:r>
      <w:r w:rsidR="00FD336D" w:rsidRPr="00897DB3">
        <w:rPr>
          <w:rFonts w:cs="Times New Roman"/>
          <w:b w:val="0"/>
          <w:szCs w:val="28"/>
        </w:rPr>
        <w:t>.</w:t>
      </w:r>
    </w:p>
    <w:p w:rsidR="00FD336D" w:rsidRPr="00897DB3" w:rsidRDefault="0039477C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</w:t>
      </w:r>
      <w:r w:rsidR="00FD336D" w:rsidRPr="00897DB3">
        <w:rPr>
          <w:rFonts w:cs="Times New Roman"/>
          <w:b w:val="0"/>
          <w:szCs w:val="28"/>
        </w:rPr>
        <w:t>В данном высказывании заложены подходы к решению принципиально важных для Китая задач экономического и социального плана. Прежде всего, междунаро</w:t>
      </w:r>
      <w:r w:rsidR="007E101F">
        <w:rPr>
          <w:rFonts w:cs="Times New Roman"/>
          <w:b w:val="0"/>
          <w:szCs w:val="28"/>
        </w:rPr>
        <w:t>дное сотрудничество</w:t>
      </w:r>
      <w:r w:rsidR="00FD336D" w:rsidRPr="00897DB3">
        <w:rPr>
          <w:rFonts w:cs="Times New Roman"/>
          <w:b w:val="0"/>
          <w:szCs w:val="28"/>
        </w:rPr>
        <w:t xml:space="preserve"> в</w:t>
      </w:r>
      <w:r w:rsidR="007E101F">
        <w:rPr>
          <w:rFonts w:cs="Times New Roman"/>
          <w:b w:val="0"/>
          <w:szCs w:val="28"/>
        </w:rPr>
        <w:t xml:space="preserve"> сфере безопасности, есть предпосылки</w:t>
      </w:r>
      <w:r w:rsidR="00FD336D" w:rsidRPr="00897DB3">
        <w:rPr>
          <w:rFonts w:cs="Times New Roman"/>
          <w:b w:val="0"/>
          <w:szCs w:val="28"/>
        </w:rPr>
        <w:t xml:space="preserve"> </w:t>
      </w:r>
      <w:r w:rsidR="007E101F">
        <w:rPr>
          <w:rFonts w:cs="Times New Roman"/>
          <w:b w:val="0"/>
          <w:szCs w:val="28"/>
        </w:rPr>
        <w:t xml:space="preserve">к </w:t>
      </w:r>
      <w:r w:rsidR="00FD336D" w:rsidRPr="00897DB3">
        <w:rPr>
          <w:rFonts w:cs="Times New Roman"/>
          <w:b w:val="0"/>
          <w:szCs w:val="28"/>
        </w:rPr>
        <w:t xml:space="preserve">реализации амбициозных стратегических планов по закреплению статуса мирового торгово-финансового центра. Очевидно, что председатель КНР имеет в виду практическое воплощение плана </w:t>
      </w:r>
      <w:r w:rsidR="00A11D81" w:rsidRPr="00897DB3">
        <w:rPr>
          <w:rFonts w:cs="Times New Roman"/>
          <w:b w:val="0"/>
          <w:szCs w:val="28"/>
        </w:rPr>
        <w:t>«</w:t>
      </w:r>
      <w:r w:rsidR="00FD336D" w:rsidRPr="00897DB3">
        <w:rPr>
          <w:rFonts w:cs="Times New Roman"/>
          <w:b w:val="0"/>
          <w:szCs w:val="28"/>
        </w:rPr>
        <w:t>Нового Шелкового пути</w:t>
      </w:r>
      <w:r w:rsidR="00A11D81" w:rsidRPr="00897DB3">
        <w:rPr>
          <w:rFonts w:cs="Times New Roman"/>
          <w:b w:val="0"/>
          <w:szCs w:val="28"/>
        </w:rPr>
        <w:t>»</w:t>
      </w:r>
      <w:r w:rsidR="00FD336D" w:rsidRPr="00897DB3">
        <w:rPr>
          <w:rFonts w:cs="Times New Roman"/>
          <w:b w:val="0"/>
          <w:szCs w:val="28"/>
        </w:rPr>
        <w:t xml:space="preserve">, в орбиту которого планируется включить около 35 государств, в том числе страны Центральной Азии, Ближнего Востока и Европы. </w:t>
      </w:r>
    </w:p>
    <w:p w:rsidR="00FD336D" w:rsidRPr="00897DB3" w:rsidRDefault="0039477C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</w:t>
      </w:r>
      <w:r w:rsidR="00FD336D" w:rsidRPr="00897DB3">
        <w:rPr>
          <w:rFonts w:cs="Times New Roman"/>
          <w:b w:val="0"/>
          <w:szCs w:val="28"/>
        </w:rPr>
        <w:t>Следует обратить внимание, что китайская сторона использует такой эффективны</w:t>
      </w:r>
      <w:r w:rsidR="001D48EE" w:rsidRPr="00897DB3">
        <w:rPr>
          <w:rFonts w:cs="Times New Roman"/>
          <w:b w:val="0"/>
          <w:szCs w:val="28"/>
        </w:rPr>
        <w:t>й инструмент влияния, как</w:t>
      </w:r>
      <w:r w:rsidR="00FD336D" w:rsidRPr="00897DB3">
        <w:rPr>
          <w:rFonts w:cs="Times New Roman"/>
          <w:b w:val="0"/>
          <w:szCs w:val="28"/>
        </w:rPr>
        <w:t xml:space="preserve"> финансовая помощь. C середины 80-х гг. XX в. по 2009 г. КНР предоставила 44 африканским странам финансовой помощи в размере 143,75 млрд.юаней (около 24 млрд.долл.США)</w:t>
      </w:r>
      <w:r w:rsidR="00546AFF">
        <w:rPr>
          <w:rStyle w:val="a5"/>
          <w:rFonts w:cs="Times New Roman"/>
          <w:b w:val="0"/>
          <w:szCs w:val="28"/>
        </w:rPr>
        <w:footnoteReference w:id="64"/>
      </w:r>
      <w:r w:rsidR="00FD336D" w:rsidRPr="00897DB3">
        <w:rPr>
          <w:rFonts w:cs="Times New Roman"/>
          <w:b w:val="0"/>
          <w:szCs w:val="28"/>
        </w:rPr>
        <w:t>.</w:t>
      </w:r>
      <w:r w:rsidR="001D48EE" w:rsidRPr="00897DB3">
        <w:rPr>
          <w:rFonts w:cs="Times New Roman"/>
          <w:b w:val="0"/>
          <w:szCs w:val="28"/>
        </w:rPr>
        <w:t xml:space="preserve"> </w:t>
      </w:r>
    </w:p>
    <w:p w:rsidR="003C7951" w:rsidRPr="003C7951" w:rsidRDefault="007B4C5E" w:rsidP="003C7951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</w:t>
      </w:r>
      <w:r w:rsidR="003C7951" w:rsidRPr="003C7951">
        <w:rPr>
          <w:rFonts w:cs="Times New Roman"/>
          <w:b w:val="0"/>
          <w:szCs w:val="28"/>
        </w:rPr>
        <w:t xml:space="preserve">В декабре 2015 года на втором саммите форума Африка-Китай (FOCAC), Си Цзиньпин объявил о предоставлении финансирования африканскому континенту на сумму в 60 </w:t>
      </w:r>
      <w:r w:rsidR="007E101F">
        <w:rPr>
          <w:rFonts w:cs="Times New Roman"/>
          <w:b w:val="0"/>
          <w:szCs w:val="28"/>
        </w:rPr>
        <w:t>млрд долл., а</w:t>
      </w:r>
      <w:r w:rsidR="003C7951" w:rsidRPr="003C7951">
        <w:rPr>
          <w:rFonts w:cs="Times New Roman"/>
          <w:b w:val="0"/>
          <w:szCs w:val="28"/>
        </w:rPr>
        <w:t xml:space="preserve"> в 2014 году – 1,27 млрд долларов»</w:t>
      </w:r>
      <w:r w:rsidR="000C01D8">
        <w:rPr>
          <w:rStyle w:val="a5"/>
          <w:rFonts w:cs="Times New Roman"/>
          <w:b w:val="0"/>
          <w:szCs w:val="28"/>
        </w:rPr>
        <w:footnoteReference w:id="65"/>
      </w:r>
      <w:r w:rsidR="003C7951" w:rsidRPr="003C7951">
        <w:rPr>
          <w:rFonts w:cs="Times New Roman"/>
          <w:b w:val="0"/>
          <w:szCs w:val="28"/>
        </w:rPr>
        <w:t xml:space="preserve"> . 25 марта 2013 года в Международном конференц-центре Танзании Си Цзиньпин выступил с речью, в которой отметил: «Несмотря на то, что Китай и Африку разделяют огромные океанические пространства, сердца наши бьются в унисон. Нас объединяет не только тради</w:t>
      </w:r>
      <w:r w:rsidR="007E101F">
        <w:rPr>
          <w:rFonts w:cs="Times New Roman"/>
          <w:b w:val="0"/>
          <w:szCs w:val="28"/>
        </w:rPr>
        <w:t xml:space="preserve">ционно крепкая дружба, но и приоритеты, </w:t>
      </w:r>
      <w:r w:rsidR="003C7951" w:rsidRPr="003C7951">
        <w:rPr>
          <w:rFonts w:cs="Times New Roman"/>
          <w:b w:val="0"/>
          <w:szCs w:val="28"/>
        </w:rPr>
        <w:t>у каждого сво</w:t>
      </w:r>
      <w:r w:rsidR="007E101F">
        <w:rPr>
          <w:rFonts w:cs="Times New Roman"/>
          <w:b w:val="0"/>
          <w:szCs w:val="28"/>
        </w:rPr>
        <w:t>я – мечта</w:t>
      </w:r>
      <w:r w:rsidR="003C7951" w:rsidRPr="003C7951">
        <w:rPr>
          <w:rFonts w:cs="Times New Roman"/>
          <w:b w:val="0"/>
          <w:szCs w:val="28"/>
        </w:rPr>
        <w:t>»</w:t>
      </w:r>
      <w:r w:rsidR="000C01D8">
        <w:rPr>
          <w:rStyle w:val="a5"/>
          <w:rFonts w:cs="Times New Roman"/>
          <w:b w:val="0"/>
          <w:szCs w:val="28"/>
        </w:rPr>
        <w:footnoteReference w:id="66"/>
      </w:r>
      <w:r w:rsidR="003C7951" w:rsidRPr="003C7951">
        <w:rPr>
          <w:rFonts w:cs="Times New Roman"/>
          <w:b w:val="0"/>
          <w:szCs w:val="28"/>
        </w:rPr>
        <w:t xml:space="preserve">. Он также отметил, что «китайцы отдают все силы для осуществления «китайской мечты» о возрождении китайской нации, а африканцы прилагают все усилия к осуществлению африканской мечты об </w:t>
      </w:r>
      <w:r w:rsidR="003C7951" w:rsidRPr="003C7951">
        <w:rPr>
          <w:rFonts w:cs="Times New Roman"/>
          <w:b w:val="0"/>
          <w:szCs w:val="28"/>
        </w:rPr>
        <w:lastRenderedPageBreak/>
        <w:t>объединении и укреплении Африки, ее развитии. Китайский и африканский народы должны укреплять сплоч</w:t>
      </w:r>
      <w:r w:rsidR="007E101F">
        <w:rPr>
          <w:rFonts w:cs="Times New Roman"/>
          <w:b w:val="0"/>
          <w:szCs w:val="28"/>
        </w:rPr>
        <w:t>енность и сотрудничество, взаимо</w:t>
      </w:r>
      <w:r w:rsidR="003C7951" w:rsidRPr="003C7951">
        <w:rPr>
          <w:rFonts w:cs="Times New Roman"/>
          <w:b w:val="0"/>
          <w:szCs w:val="28"/>
        </w:rPr>
        <w:t>поддержку и взаимопомощь, упорно идти к своей мечте»</w:t>
      </w:r>
      <w:r w:rsidR="000C01D8">
        <w:rPr>
          <w:rStyle w:val="a5"/>
          <w:rFonts w:cs="Times New Roman"/>
          <w:b w:val="0"/>
          <w:szCs w:val="28"/>
        </w:rPr>
        <w:footnoteReference w:id="67"/>
      </w:r>
      <w:r w:rsidR="003C7951" w:rsidRPr="003C7951">
        <w:rPr>
          <w:rFonts w:cs="Times New Roman"/>
          <w:b w:val="0"/>
          <w:szCs w:val="28"/>
        </w:rPr>
        <w:t>. Практически идентичные слова Си Цзиньпин озвучил в интервью латиноамериканским СМИ в мае 2013 года: «Несмотря на то, что Китай и Латинская Америка разделены океанами, сердца наши бьются в унисон. Нас объединяет не только традиционно крепкая дружба и тесная взаимосвязь интересов, но и общее стремление к прекрасной мечте»</w:t>
      </w:r>
      <w:r w:rsidR="000C01D8">
        <w:rPr>
          <w:rStyle w:val="a5"/>
          <w:rFonts w:cs="Times New Roman"/>
          <w:b w:val="0"/>
          <w:szCs w:val="28"/>
        </w:rPr>
        <w:footnoteReference w:id="68"/>
      </w:r>
      <w:r w:rsidR="003C7951" w:rsidRPr="003C7951">
        <w:rPr>
          <w:rFonts w:cs="Times New Roman"/>
          <w:b w:val="0"/>
          <w:szCs w:val="28"/>
        </w:rPr>
        <w:t>.</w:t>
      </w:r>
    </w:p>
    <w:p w:rsidR="007B4C5E" w:rsidRDefault="003C7951" w:rsidP="003C7951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3C7951">
        <w:rPr>
          <w:rFonts w:cs="Times New Roman"/>
          <w:b w:val="0"/>
          <w:szCs w:val="28"/>
        </w:rPr>
        <w:t xml:space="preserve">        Тесное взаимодействия Китая с другими развивающимися странами Азии, Африки, Латинской Америки, в результате, может принести существенные выгоды КНР как экономические, так и идеологические. Развивающиеся страны по сути, имеют схожие проблемы связанные с инфраструктурой, инвестициями</w:t>
      </w:r>
      <w:r w:rsidR="0046219D">
        <w:rPr>
          <w:rFonts w:cs="Times New Roman"/>
          <w:b w:val="0"/>
          <w:szCs w:val="28"/>
        </w:rPr>
        <w:t>,</w:t>
      </w:r>
      <w:r w:rsidRPr="003C7951">
        <w:rPr>
          <w:rFonts w:cs="Times New Roman"/>
          <w:b w:val="0"/>
          <w:szCs w:val="28"/>
        </w:rPr>
        <w:t xml:space="preserve"> коррумпированностью и не стабильности </w:t>
      </w:r>
      <w:r w:rsidR="00546AFF">
        <w:rPr>
          <w:rFonts w:cs="Times New Roman"/>
          <w:b w:val="0"/>
          <w:szCs w:val="28"/>
        </w:rPr>
        <w:t>во власти, располагая при этом</w:t>
      </w:r>
      <w:r w:rsidRPr="003C7951">
        <w:rPr>
          <w:rFonts w:cs="Times New Roman"/>
          <w:b w:val="0"/>
          <w:szCs w:val="28"/>
        </w:rPr>
        <w:t xml:space="preserve"> внушительными ресурсами</w:t>
      </w:r>
      <w:r w:rsidR="0039477C">
        <w:rPr>
          <w:rFonts w:cs="Times New Roman"/>
          <w:b w:val="0"/>
          <w:szCs w:val="28"/>
        </w:rPr>
        <w:t xml:space="preserve">      </w:t>
      </w:r>
    </w:p>
    <w:p w:rsidR="0019158A" w:rsidRDefault="00546AFF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 </w:t>
      </w:r>
      <w:r w:rsidR="00FD336D" w:rsidRPr="00897DB3">
        <w:rPr>
          <w:rFonts w:cs="Times New Roman"/>
          <w:b w:val="0"/>
          <w:szCs w:val="28"/>
        </w:rPr>
        <w:t xml:space="preserve">По мнению китайских политологов и экономистов, страны–члены ООН могут использовать формат данной организации для проведения согласованной работы по формулированию базовых документов, позволяющих позитивно влиять на экономическое развитие самых отсталых в промышленном плане государств. Официальный Пекин считает, что необходимо отменить ввозные пошлины на 97% продукции из таких стран и одновременно следует совместными усилиями в странах Африки развивать транспортную инфраструктуру, оказывать содействие в развитии сельского хозяйства, системы образования и предоставлять кредиты под низкие проценты. КНР планирует под эгидой ООН выделить около двух млрд. долл. США на проекты развития сотрудничества </w:t>
      </w:r>
      <w:r w:rsidR="00A11D81" w:rsidRPr="00897DB3">
        <w:rPr>
          <w:rFonts w:cs="Times New Roman"/>
          <w:b w:val="0"/>
          <w:szCs w:val="28"/>
        </w:rPr>
        <w:t>«</w:t>
      </w:r>
      <w:r w:rsidR="00FD336D" w:rsidRPr="00897DB3">
        <w:rPr>
          <w:rFonts w:cs="Times New Roman"/>
          <w:b w:val="0"/>
          <w:szCs w:val="28"/>
        </w:rPr>
        <w:t>Юг–Юг</w:t>
      </w:r>
      <w:r w:rsidR="00A11D81" w:rsidRPr="00897DB3">
        <w:rPr>
          <w:rFonts w:cs="Times New Roman"/>
          <w:b w:val="0"/>
          <w:szCs w:val="28"/>
        </w:rPr>
        <w:t>»</w:t>
      </w:r>
      <w:r w:rsidR="00FD336D" w:rsidRPr="00897DB3">
        <w:rPr>
          <w:rFonts w:cs="Times New Roman"/>
          <w:b w:val="0"/>
          <w:szCs w:val="28"/>
        </w:rPr>
        <w:t>, а всего до 2030 г. выделить под международные проекты 12 млрд. долл. США. Также Китай рассматривает возможность пересмотра долговых обязательств развивающихся стран с целью ускорения многостороннего экономического сотрудничества</w:t>
      </w:r>
      <w:r w:rsidR="00E9681A">
        <w:rPr>
          <w:rStyle w:val="a5"/>
          <w:rFonts w:cs="Times New Roman"/>
          <w:b w:val="0"/>
          <w:szCs w:val="28"/>
        </w:rPr>
        <w:footnoteReference w:id="69"/>
      </w:r>
      <w:r w:rsidR="00FD336D" w:rsidRPr="00897DB3">
        <w:rPr>
          <w:rFonts w:cs="Times New Roman"/>
          <w:b w:val="0"/>
          <w:szCs w:val="28"/>
        </w:rPr>
        <w:t>.</w:t>
      </w:r>
    </w:p>
    <w:p w:rsidR="00FD336D" w:rsidRPr="00897DB3" w:rsidRDefault="007E101F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</w:t>
      </w:r>
      <w:r w:rsidR="00FD336D" w:rsidRPr="00897DB3">
        <w:rPr>
          <w:rFonts w:cs="Times New Roman"/>
          <w:b w:val="0"/>
          <w:szCs w:val="28"/>
        </w:rPr>
        <w:t>Подчеркнем, что руководство КНР предпринимает особые усилия по</w:t>
      </w:r>
      <w:r w:rsidR="00FA5ADA" w:rsidRPr="00897DB3">
        <w:rPr>
          <w:rFonts w:cs="Times New Roman"/>
          <w:b w:val="0"/>
          <w:szCs w:val="28"/>
        </w:rPr>
        <w:t xml:space="preserve"> </w:t>
      </w:r>
      <w:r w:rsidR="00FD336D" w:rsidRPr="00897DB3">
        <w:rPr>
          <w:rFonts w:cs="Times New Roman"/>
          <w:b w:val="0"/>
          <w:szCs w:val="28"/>
        </w:rPr>
        <w:t>обеспечению прочных позиций на африканском континенте, и эта</w:t>
      </w:r>
      <w:r w:rsidR="00FA5ADA" w:rsidRPr="00897DB3">
        <w:rPr>
          <w:rFonts w:cs="Times New Roman"/>
          <w:b w:val="0"/>
          <w:szCs w:val="28"/>
        </w:rPr>
        <w:t xml:space="preserve"> </w:t>
      </w:r>
      <w:r w:rsidR="00FD336D" w:rsidRPr="00897DB3">
        <w:rPr>
          <w:rFonts w:cs="Times New Roman"/>
          <w:b w:val="0"/>
          <w:szCs w:val="28"/>
        </w:rPr>
        <w:t>деятельность связана не только с вопросами ресурсного обеспечения и</w:t>
      </w:r>
      <w:r w:rsidR="00FA5ADA" w:rsidRPr="00897DB3">
        <w:rPr>
          <w:rFonts w:cs="Times New Roman"/>
          <w:b w:val="0"/>
          <w:szCs w:val="28"/>
        </w:rPr>
        <w:t xml:space="preserve"> </w:t>
      </w:r>
      <w:r w:rsidR="00FD336D" w:rsidRPr="00897DB3">
        <w:rPr>
          <w:rFonts w:cs="Times New Roman"/>
          <w:b w:val="0"/>
          <w:szCs w:val="28"/>
        </w:rPr>
        <w:t xml:space="preserve">необходимостью в рынках сбыта. КНР нуждается в поддержке </w:t>
      </w:r>
      <w:r w:rsidR="00FD336D" w:rsidRPr="00897DB3">
        <w:rPr>
          <w:rFonts w:cs="Times New Roman"/>
          <w:b w:val="0"/>
          <w:szCs w:val="28"/>
        </w:rPr>
        <w:lastRenderedPageBreak/>
        <w:t>африканских</w:t>
      </w:r>
      <w:r w:rsidR="00FA5ADA" w:rsidRPr="00897DB3">
        <w:rPr>
          <w:rFonts w:cs="Times New Roman"/>
          <w:b w:val="0"/>
          <w:szCs w:val="28"/>
        </w:rPr>
        <w:t xml:space="preserve"> </w:t>
      </w:r>
      <w:r w:rsidR="00FD336D" w:rsidRPr="00897DB3">
        <w:rPr>
          <w:rFonts w:cs="Times New Roman"/>
          <w:b w:val="0"/>
          <w:szCs w:val="28"/>
        </w:rPr>
        <w:t xml:space="preserve">стран в проводимой политике </w:t>
      </w:r>
      <w:r w:rsidR="00A11D81" w:rsidRPr="00897DB3">
        <w:rPr>
          <w:rFonts w:cs="Times New Roman"/>
          <w:b w:val="0"/>
          <w:szCs w:val="28"/>
        </w:rPr>
        <w:t>«</w:t>
      </w:r>
      <w:r w:rsidR="00FD336D" w:rsidRPr="00897DB3">
        <w:rPr>
          <w:rFonts w:cs="Times New Roman"/>
          <w:b w:val="0"/>
          <w:szCs w:val="28"/>
        </w:rPr>
        <w:t>Одного Китая</w:t>
      </w:r>
      <w:r w:rsidR="00A11D81" w:rsidRPr="00897DB3">
        <w:rPr>
          <w:rFonts w:cs="Times New Roman"/>
          <w:b w:val="0"/>
          <w:szCs w:val="28"/>
        </w:rPr>
        <w:t>»</w:t>
      </w:r>
      <w:r w:rsidR="00FD336D" w:rsidRPr="00897DB3">
        <w:rPr>
          <w:rFonts w:cs="Times New Roman"/>
          <w:b w:val="0"/>
          <w:szCs w:val="28"/>
        </w:rPr>
        <w:t>, а также по множеству</w:t>
      </w:r>
      <w:r w:rsidR="00FA5ADA" w:rsidRPr="00897DB3">
        <w:rPr>
          <w:rFonts w:cs="Times New Roman"/>
          <w:b w:val="0"/>
          <w:szCs w:val="28"/>
        </w:rPr>
        <w:t xml:space="preserve"> </w:t>
      </w:r>
      <w:r w:rsidR="00FD336D" w:rsidRPr="00897DB3">
        <w:rPr>
          <w:rFonts w:cs="Times New Roman"/>
          <w:b w:val="0"/>
          <w:szCs w:val="28"/>
        </w:rPr>
        <w:t>пунктов повестки дня в международных организациях. В настоящее время 54</w:t>
      </w:r>
      <w:r w:rsidR="00FA5ADA" w:rsidRPr="00897DB3">
        <w:rPr>
          <w:rFonts w:cs="Times New Roman"/>
          <w:b w:val="0"/>
          <w:szCs w:val="28"/>
        </w:rPr>
        <w:t xml:space="preserve"> </w:t>
      </w:r>
      <w:r w:rsidR="00FD336D" w:rsidRPr="00897DB3">
        <w:rPr>
          <w:rFonts w:cs="Times New Roman"/>
          <w:b w:val="0"/>
          <w:szCs w:val="28"/>
        </w:rPr>
        <w:t>страны африканского континента составляют более четверти голосов в ГА</w:t>
      </w:r>
      <w:r w:rsidR="00FA5ADA" w:rsidRPr="00897DB3">
        <w:rPr>
          <w:rFonts w:cs="Times New Roman"/>
          <w:b w:val="0"/>
          <w:szCs w:val="28"/>
        </w:rPr>
        <w:t xml:space="preserve"> </w:t>
      </w:r>
      <w:r w:rsidR="00FD336D" w:rsidRPr="00897DB3">
        <w:rPr>
          <w:rFonts w:cs="Times New Roman"/>
          <w:b w:val="0"/>
          <w:szCs w:val="28"/>
        </w:rPr>
        <w:t xml:space="preserve">ООН и Китай вполне может </w:t>
      </w:r>
      <w:r w:rsidR="00A11D81" w:rsidRPr="00897DB3">
        <w:rPr>
          <w:rFonts w:cs="Times New Roman"/>
          <w:b w:val="0"/>
          <w:szCs w:val="28"/>
        </w:rPr>
        <w:t>«</w:t>
      </w:r>
      <w:r w:rsidR="00FD336D" w:rsidRPr="00897DB3">
        <w:rPr>
          <w:rFonts w:cs="Times New Roman"/>
          <w:b w:val="0"/>
          <w:szCs w:val="28"/>
        </w:rPr>
        <w:t>положиться</w:t>
      </w:r>
      <w:r w:rsidR="00A11D81" w:rsidRPr="00897DB3">
        <w:rPr>
          <w:rFonts w:cs="Times New Roman"/>
          <w:b w:val="0"/>
          <w:szCs w:val="28"/>
        </w:rPr>
        <w:t>»</w:t>
      </w:r>
      <w:r w:rsidR="00FD336D" w:rsidRPr="00897DB3">
        <w:rPr>
          <w:rFonts w:cs="Times New Roman"/>
          <w:b w:val="0"/>
          <w:szCs w:val="28"/>
        </w:rPr>
        <w:t xml:space="preserve"> на эти страны при голосовании по</w:t>
      </w:r>
      <w:r w:rsidR="00FA5ADA" w:rsidRPr="00897DB3">
        <w:rPr>
          <w:rFonts w:cs="Times New Roman"/>
          <w:b w:val="0"/>
          <w:szCs w:val="28"/>
        </w:rPr>
        <w:t xml:space="preserve"> </w:t>
      </w:r>
      <w:r w:rsidR="00FD336D" w:rsidRPr="00897DB3">
        <w:rPr>
          <w:rFonts w:cs="Times New Roman"/>
          <w:b w:val="0"/>
          <w:szCs w:val="28"/>
        </w:rPr>
        <w:t>повестке дня. Также можно предположить стремление Китая заинтересовать</w:t>
      </w:r>
      <w:r w:rsidR="00FA5ADA" w:rsidRPr="00897DB3">
        <w:rPr>
          <w:rFonts w:cs="Times New Roman"/>
          <w:b w:val="0"/>
          <w:szCs w:val="28"/>
        </w:rPr>
        <w:t xml:space="preserve"> </w:t>
      </w:r>
      <w:r w:rsidR="00FD336D" w:rsidRPr="00897DB3">
        <w:rPr>
          <w:rFonts w:cs="Times New Roman"/>
          <w:b w:val="0"/>
          <w:szCs w:val="28"/>
        </w:rPr>
        <w:t>руководителей государств континента своей моделью развития и тем самым</w:t>
      </w:r>
      <w:r w:rsidR="00FA5ADA" w:rsidRPr="00897DB3">
        <w:rPr>
          <w:rFonts w:cs="Times New Roman"/>
          <w:b w:val="0"/>
          <w:szCs w:val="28"/>
        </w:rPr>
        <w:t xml:space="preserve"> </w:t>
      </w:r>
      <w:r w:rsidR="00FD336D" w:rsidRPr="00897DB3">
        <w:rPr>
          <w:rFonts w:cs="Times New Roman"/>
          <w:b w:val="0"/>
          <w:szCs w:val="28"/>
        </w:rPr>
        <w:t>обеспечить внутренним реформам дополнительную поддержку,</w:t>
      </w:r>
      <w:r w:rsidR="00FA5ADA" w:rsidRPr="00897DB3">
        <w:rPr>
          <w:rFonts w:cs="Times New Roman"/>
          <w:b w:val="0"/>
          <w:szCs w:val="28"/>
        </w:rPr>
        <w:t xml:space="preserve"> </w:t>
      </w:r>
      <w:r w:rsidR="00FD336D" w:rsidRPr="00897DB3">
        <w:rPr>
          <w:rFonts w:cs="Times New Roman"/>
          <w:b w:val="0"/>
          <w:szCs w:val="28"/>
        </w:rPr>
        <w:t>демонстрируя всему миру, что западные модели развития вовсе не</w:t>
      </w:r>
      <w:r w:rsidR="00FA5ADA" w:rsidRPr="00897DB3">
        <w:rPr>
          <w:rFonts w:cs="Times New Roman"/>
          <w:b w:val="0"/>
          <w:szCs w:val="28"/>
        </w:rPr>
        <w:t xml:space="preserve"> </w:t>
      </w:r>
      <w:r w:rsidR="00FD336D" w:rsidRPr="00897DB3">
        <w:rPr>
          <w:rFonts w:cs="Times New Roman"/>
          <w:b w:val="0"/>
          <w:szCs w:val="28"/>
        </w:rPr>
        <w:t>универсальны.</w:t>
      </w:r>
    </w:p>
    <w:p w:rsidR="00FA5ADA" w:rsidRPr="00897DB3" w:rsidRDefault="0039477C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</w:t>
      </w:r>
      <w:r w:rsidR="00FD336D" w:rsidRPr="00897DB3">
        <w:rPr>
          <w:rFonts w:cs="Times New Roman"/>
          <w:b w:val="0"/>
          <w:szCs w:val="28"/>
        </w:rPr>
        <w:t>КНР</w:t>
      </w:r>
      <w:r w:rsidR="00FA5ADA" w:rsidRPr="00897DB3">
        <w:rPr>
          <w:rFonts w:cs="Times New Roman"/>
          <w:b w:val="0"/>
          <w:szCs w:val="28"/>
        </w:rPr>
        <w:t xml:space="preserve"> </w:t>
      </w:r>
      <w:r w:rsidR="00FD336D" w:rsidRPr="00897DB3">
        <w:rPr>
          <w:rFonts w:cs="Times New Roman"/>
          <w:b w:val="0"/>
          <w:szCs w:val="28"/>
        </w:rPr>
        <w:t>является страной-основателем и активным участником такого неформального объединения пяти государств, как БРИКС, которое занимает площадь в 39,7</w:t>
      </w:r>
      <w:r w:rsidR="00FA5ADA" w:rsidRPr="00897DB3">
        <w:rPr>
          <w:rFonts w:cs="Times New Roman"/>
          <w:b w:val="0"/>
          <w:szCs w:val="28"/>
        </w:rPr>
        <w:t xml:space="preserve"> </w:t>
      </w:r>
      <w:r w:rsidR="00FD336D" w:rsidRPr="00897DB3">
        <w:rPr>
          <w:rFonts w:cs="Times New Roman"/>
          <w:b w:val="0"/>
          <w:szCs w:val="28"/>
        </w:rPr>
        <w:t>млн. кв. км. (26% от общемировой), на территории стран-участниц</w:t>
      </w:r>
      <w:r w:rsidR="00FA5ADA" w:rsidRPr="00897DB3">
        <w:rPr>
          <w:rFonts w:cs="Times New Roman"/>
          <w:b w:val="0"/>
          <w:szCs w:val="28"/>
        </w:rPr>
        <w:t xml:space="preserve"> </w:t>
      </w:r>
      <w:r w:rsidR="00FD336D" w:rsidRPr="00897DB3">
        <w:rPr>
          <w:rFonts w:cs="Times New Roman"/>
          <w:b w:val="0"/>
          <w:szCs w:val="28"/>
        </w:rPr>
        <w:t>проживает 2,88 млрд. человек (42% от общемирового количества) и</w:t>
      </w:r>
      <w:r w:rsidR="00FA5ADA" w:rsidRPr="00897DB3">
        <w:rPr>
          <w:rFonts w:cs="Times New Roman"/>
          <w:b w:val="0"/>
          <w:szCs w:val="28"/>
        </w:rPr>
        <w:t xml:space="preserve"> </w:t>
      </w:r>
      <w:r w:rsidR="00FD336D" w:rsidRPr="00897DB3">
        <w:rPr>
          <w:rFonts w:cs="Times New Roman"/>
          <w:b w:val="0"/>
          <w:szCs w:val="28"/>
        </w:rPr>
        <w:t>суммарный ВВП стран составляет 15,8 трлн. долл. США (14% от</w:t>
      </w:r>
      <w:r w:rsidR="00FA5ADA" w:rsidRPr="00897DB3">
        <w:rPr>
          <w:rFonts w:cs="Times New Roman"/>
          <w:b w:val="0"/>
          <w:szCs w:val="28"/>
        </w:rPr>
        <w:t xml:space="preserve"> </w:t>
      </w:r>
      <w:r w:rsidR="00FD336D" w:rsidRPr="00897DB3">
        <w:rPr>
          <w:rFonts w:cs="Times New Roman"/>
          <w:b w:val="0"/>
          <w:szCs w:val="28"/>
        </w:rPr>
        <w:t>общемирового</w:t>
      </w:r>
      <w:r w:rsidR="00970D09" w:rsidRPr="00897DB3">
        <w:rPr>
          <w:b w:val="0"/>
        </w:rPr>
        <w:footnoteReference w:id="70"/>
      </w:r>
      <w:r w:rsidR="00FD336D" w:rsidRPr="00897DB3">
        <w:rPr>
          <w:rFonts w:cs="Times New Roman"/>
          <w:b w:val="0"/>
          <w:szCs w:val="28"/>
        </w:rPr>
        <w:t>). Суммарное экономическое влияние стран–членов БРИКС</w:t>
      </w:r>
      <w:r w:rsidR="00FA5ADA" w:rsidRPr="00897DB3">
        <w:rPr>
          <w:rFonts w:cs="Times New Roman"/>
          <w:b w:val="0"/>
          <w:szCs w:val="28"/>
        </w:rPr>
        <w:t xml:space="preserve"> </w:t>
      </w:r>
      <w:r w:rsidR="00FD336D" w:rsidRPr="00897DB3">
        <w:rPr>
          <w:rFonts w:cs="Times New Roman"/>
          <w:b w:val="0"/>
          <w:szCs w:val="28"/>
        </w:rPr>
        <w:t>таково, что они участвуют в 50% международных инфраструктурных или</w:t>
      </w:r>
      <w:r w:rsidR="00FA5ADA" w:rsidRPr="00897DB3">
        <w:rPr>
          <w:rFonts w:cs="Times New Roman"/>
          <w:b w:val="0"/>
          <w:szCs w:val="28"/>
        </w:rPr>
        <w:t xml:space="preserve"> </w:t>
      </w:r>
      <w:r w:rsidR="00FD336D" w:rsidRPr="00897DB3">
        <w:rPr>
          <w:rFonts w:cs="Times New Roman"/>
          <w:b w:val="0"/>
          <w:szCs w:val="28"/>
        </w:rPr>
        <w:t>нефтегазовых проектах. По состоянию на 2015 г. страны БРИКС занимают</w:t>
      </w:r>
      <w:r w:rsidR="00FA5ADA" w:rsidRPr="00897DB3">
        <w:rPr>
          <w:rFonts w:cs="Times New Roman"/>
          <w:b w:val="0"/>
          <w:szCs w:val="28"/>
        </w:rPr>
        <w:t xml:space="preserve"> </w:t>
      </w:r>
      <w:r w:rsidR="00FD336D" w:rsidRPr="00897DB3">
        <w:rPr>
          <w:rFonts w:cs="Times New Roman"/>
          <w:b w:val="0"/>
          <w:szCs w:val="28"/>
        </w:rPr>
        <w:t>высокие позиции по многим показателям: Россия – третье место по</w:t>
      </w:r>
      <w:r w:rsidR="00FA5ADA" w:rsidRPr="00897DB3">
        <w:rPr>
          <w:rFonts w:cs="Times New Roman"/>
          <w:b w:val="0"/>
          <w:szCs w:val="28"/>
        </w:rPr>
        <w:t xml:space="preserve"> </w:t>
      </w:r>
      <w:r w:rsidR="00FD336D" w:rsidRPr="00897DB3">
        <w:rPr>
          <w:rFonts w:cs="Times New Roman"/>
          <w:b w:val="0"/>
          <w:szCs w:val="28"/>
        </w:rPr>
        <w:t>золотовалютным резервам, Индия – вторая страна по численности населения</w:t>
      </w:r>
      <w:r w:rsidR="00FA5ADA" w:rsidRPr="00897DB3">
        <w:rPr>
          <w:rFonts w:cs="Times New Roman"/>
          <w:b w:val="0"/>
          <w:szCs w:val="28"/>
        </w:rPr>
        <w:t xml:space="preserve"> </w:t>
      </w:r>
      <w:r w:rsidR="00FD336D" w:rsidRPr="00897DB3">
        <w:rPr>
          <w:rFonts w:cs="Times New Roman"/>
          <w:b w:val="0"/>
          <w:szCs w:val="28"/>
        </w:rPr>
        <w:t>в мире, лидирующие позиции по многим показателям занимает КНР.</w:t>
      </w:r>
      <w:r w:rsidR="00FA5ADA" w:rsidRPr="00897DB3">
        <w:rPr>
          <w:rFonts w:cs="Times New Roman"/>
          <w:b w:val="0"/>
          <w:szCs w:val="28"/>
        </w:rPr>
        <w:t xml:space="preserve"> </w:t>
      </w:r>
    </w:p>
    <w:p w:rsidR="008206A2" w:rsidRPr="00897DB3" w:rsidRDefault="0039477C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</w:t>
      </w:r>
      <w:r w:rsidR="00FD336D" w:rsidRPr="00897DB3">
        <w:rPr>
          <w:rFonts w:cs="Times New Roman"/>
          <w:b w:val="0"/>
          <w:szCs w:val="28"/>
        </w:rPr>
        <w:t>Политическое влияние БРИКС определяется и тем, что страны-члены</w:t>
      </w:r>
      <w:r w:rsidR="00FA5ADA" w:rsidRPr="00897DB3">
        <w:rPr>
          <w:rFonts w:cs="Times New Roman"/>
          <w:b w:val="0"/>
          <w:szCs w:val="28"/>
        </w:rPr>
        <w:t xml:space="preserve"> </w:t>
      </w:r>
      <w:r w:rsidR="00FD336D" w:rsidRPr="00897DB3">
        <w:rPr>
          <w:rFonts w:cs="Times New Roman"/>
          <w:b w:val="0"/>
          <w:szCs w:val="28"/>
        </w:rPr>
        <w:t>входят в состав различных организаций. Так, Бразилия, Индия и Китай</w:t>
      </w:r>
      <w:r w:rsidR="00FA5ADA" w:rsidRPr="00897DB3">
        <w:rPr>
          <w:rFonts w:cs="Times New Roman"/>
          <w:b w:val="0"/>
          <w:szCs w:val="28"/>
        </w:rPr>
        <w:t xml:space="preserve"> </w:t>
      </w:r>
      <w:r w:rsidR="00FD336D" w:rsidRPr="00897DB3">
        <w:rPr>
          <w:rFonts w:cs="Times New Roman"/>
          <w:b w:val="0"/>
          <w:szCs w:val="28"/>
        </w:rPr>
        <w:t>вместе с ЮАР – партнеры G7, все страны БРИКС – участники G20. По мнению специалистов Бюро анализа и переводов ЦК КПК,</w:t>
      </w:r>
      <w:r w:rsidR="00FA5ADA" w:rsidRPr="00897DB3">
        <w:rPr>
          <w:rFonts w:cs="Times New Roman"/>
          <w:b w:val="0"/>
          <w:szCs w:val="28"/>
        </w:rPr>
        <w:t xml:space="preserve"> </w:t>
      </w:r>
      <w:r w:rsidR="00FD336D" w:rsidRPr="00897DB3">
        <w:rPr>
          <w:rFonts w:cs="Times New Roman"/>
          <w:b w:val="0"/>
          <w:szCs w:val="28"/>
        </w:rPr>
        <w:t>основного партийного органа по сбору и анализу политической информации,</w:t>
      </w:r>
      <w:r w:rsidR="00FA5ADA" w:rsidRPr="00897DB3">
        <w:rPr>
          <w:rFonts w:cs="Times New Roman"/>
          <w:b w:val="0"/>
          <w:szCs w:val="28"/>
        </w:rPr>
        <w:t xml:space="preserve"> </w:t>
      </w:r>
      <w:r w:rsidR="00FD336D" w:rsidRPr="00897DB3">
        <w:rPr>
          <w:rFonts w:cs="Times New Roman"/>
          <w:b w:val="0"/>
          <w:szCs w:val="28"/>
        </w:rPr>
        <w:t>в условиях ускорения процесса глобализации и регионализации страны–</w:t>
      </w:r>
      <w:r w:rsidR="00FA5ADA" w:rsidRPr="00897DB3">
        <w:rPr>
          <w:rFonts w:cs="Times New Roman"/>
          <w:b w:val="0"/>
          <w:szCs w:val="28"/>
        </w:rPr>
        <w:t xml:space="preserve"> </w:t>
      </w:r>
      <w:r w:rsidR="00FD336D" w:rsidRPr="00897DB3">
        <w:rPr>
          <w:rFonts w:cs="Times New Roman"/>
          <w:b w:val="0"/>
          <w:szCs w:val="28"/>
        </w:rPr>
        <w:t>члены БРИКС вынуждены реагировать на революционные изменения</w:t>
      </w:r>
      <w:r w:rsidR="00FA5ADA" w:rsidRPr="00897DB3">
        <w:rPr>
          <w:rFonts w:cs="Times New Roman"/>
          <w:b w:val="0"/>
          <w:szCs w:val="28"/>
        </w:rPr>
        <w:t xml:space="preserve"> </w:t>
      </w:r>
      <w:r w:rsidR="00FD336D" w:rsidRPr="00897DB3">
        <w:rPr>
          <w:rFonts w:cs="Times New Roman"/>
          <w:b w:val="0"/>
          <w:szCs w:val="28"/>
        </w:rPr>
        <w:t>международной политической обстановки. БРИКС должна пользоваться</w:t>
      </w:r>
      <w:r w:rsidR="00FA5ADA" w:rsidRPr="00897DB3">
        <w:rPr>
          <w:rFonts w:cs="Times New Roman"/>
          <w:b w:val="0"/>
          <w:szCs w:val="28"/>
        </w:rPr>
        <w:t xml:space="preserve"> </w:t>
      </w:r>
      <w:r w:rsidR="00FD336D" w:rsidRPr="00897DB3">
        <w:rPr>
          <w:rFonts w:cs="Times New Roman"/>
          <w:b w:val="0"/>
          <w:szCs w:val="28"/>
        </w:rPr>
        <w:t>классическими методами обмена экономической, социальной и научной</w:t>
      </w:r>
      <w:r w:rsidR="00FA5ADA" w:rsidRPr="00897DB3">
        <w:rPr>
          <w:rFonts w:cs="Times New Roman"/>
          <w:b w:val="0"/>
          <w:szCs w:val="28"/>
        </w:rPr>
        <w:t xml:space="preserve"> </w:t>
      </w:r>
      <w:r w:rsidR="00FD336D" w:rsidRPr="00897DB3">
        <w:rPr>
          <w:rFonts w:cs="Times New Roman"/>
          <w:b w:val="0"/>
          <w:szCs w:val="28"/>
        </w:rPr>
        <w:t>информацией, также страны–члены могут самостоятельно создавать новые</w:t>
      </w:r>
      <w:r w:rsidR="00FA5ADA" w:rsidRPr="00897DB3">
        <w:rPr>
          <w:rFonts w:cs="Times New Roman"/>
          <w:b w:val="0"/>
          <w:szCs w:val="28"/>
        </w:rPr>
        <w:t xml:space="preserve"> </w:t>
      </w:r>
      <w:r w:rsidR="00FD336D" w:rsidRPr="00897DB3">
        <w:rPr>
          <w:rFonts w:cs="Times New Roman"/>
          <w:b w:val="0"/>
          <w:szCs w:val="28"/>
        </w:rPr>
        <w:t xml:space="preserve">механизмы эффективного и </w:t>
      </w:r>
      <w:r w:rsidR="00A11D81" w:rsidRPr="00897DB3">
        <w:rPr>
          <w:rFonts w:cs="Times New Roman"/>
          <w:b w:val="0"/>
          <w:szCs w:val="28"/>
        </w:rPr>
        <w:t>«</w:t>
      </w:r>
      <w:r w:rsidR="00FD336D" w:rsidRPr="00897DB3">
        <w:rPr>
          <w:rFonts w:cs="Times New Roman"/>
          <w:b w:val="0"/>
          <w:szCs w:val="28"/>
        </w:rPr>
        <w:t>общепобедного</w:t>
      </w:r>
      <w:r w:rsidR="00A11D81" w:rsidRPr="00897DB3">
        <w:rPr>
          <w:rFonts w:cs="Times New Roman"/>
          <w:b w:val="0"/>
          <w:szCs w:val="28"/>
        </w:rPr>
        <w:t>»</w:t>
      </w:r>
      <w:r w:rsidR="00FD336D" w:rsidRPr="00897DB3">
        <w:rPr>
          <w:rFonts w:cs="Times New Roman"/>
          <w:b w:val="0"/>
          <w:szCs w:val="28"/>
        </w:rPr>
        <w:t xml:space="preserve"> сотрудничества</w:t>
      </w:r>
      <w:r w:rsidR="00273561">
        <w:rPr>
          <w:rStyle w:val="a5"/>
          <w:rFonts w:cs="Times New Roman"/>
          <w:b w:val="0"/>
          <w:szCs w:val="28"/>
        </w:rPr>
        <w:footnoteReference w:id="71"/>
      </w:r>
      <w:r w:rsidR="00FD336D" w:rsidRPr="00897DB3">
        <w:rPr>
          <w:rFonts w:cs="Times New Roman"/>
          <w:b w:val="0"/>
          <w:szCs w:val="28"/>
        </w:rPr>
        <w:t>. Таким образом, участие КНР в формате БРИКС означает все более</w:t>
      </w:r>
      <w:r w:rsidR="00FA5ADA" w:rsidRPr="00897DB3">
        <w:rPr>
          <w:rFonts w:cs="Times New Roman"/>
          <w:b w:val="0"/>
          <w:szCs w:val="28"/>
        </w:rPr>
        <w:t xml:space="preserve"> </w:t>
      </w:r>
      <w:r w:rsidR="00FD336D" w:rsidRPr="00897DB3">
        <w:rPr>
          <w:rFonts w:cs="Times New Roman"/>
          <w:b w:val="0"/>
          <w:szCs w:val="28"/>
        </w:rPr>
        <w:t xml:space="preserve">активную </w:t>
      </w:r>
      <w:r w:rsidR="00A11D81" w:rsidRPr="00897DB3">
        <w:rPr>
          <w:rFonts w:cs="Times New Roman"/>
          <w:b w:val="0"/>
          <w:szCs w:val="28"/>
        </w:rPr>
        <w:t>«</w:t>
      </w:r>
      <w:r w:rsidR="00FD336D" w:rsidRPr="00897DB3">
        <w:rPr>
          <w:rFonts w:cs="Times New Roman"/>
          <w:b w:val="0"/>
          <w:szCs w:val="28"/>
        </w:rPr>
        <w:t>управленческую</w:t>
      </w:r>
      <w:r w:rsidR="00A11D81" w:rsidRPr="00897DB3">
        <w:rPr>
          <w:rFonts w:cs="Times New Roman"/>
          <w:b w:val="0"/>
          <w:szCs w:val="28"/>
        </w:rPr>
        <w:t>»</w:t>
      </w:r>
      <w:r w:rsidR="00FD336D" w:rsidRPr="00897DB3">
        <w:rPr>
          <w:rFonts w:cs="Times New Roman"/>
          <w:b w:val="0"/>
          <w:szCs w:val="28"/>
        </w:rPr>
        <w:t xml:space="preserve"> роль Китая на международной арене. КНР</w:t>
      </w:r>
      <w:r w:rsidR="00FA5ADA" w:rsidRPr="00897DB3">
        <w:rPr>
          <w:rFonts w:cs="Times New Roman"/>
          <w:b w:val="0"/>
          <w:szCs w:val="28"/>
        </w:rPr>
        <w:t xml:space="preserve"> </w:t>
      </w:r>
      <w:r w:rsidR="00FD336D" w:rsidRPr="00897DB3">
        <w:rPr>
          <w:rFonts w:cs="Times New Roman"/>
          <w:b w:val="0"/>
          <w:szCs w:val="28"/>
        </w:rPr>
        <w:lastRenderedPageBreak/>
        <w:t>заинтересована в развитии многосторонних финансовых связей и в</w:t>
      </w:r>
      <w:r w:rsidR="00FA5ADA" w:rsidRPr="00897DB3">
        <w:rPr>
          <w:rFonts w:cs="Times New Roman"/>
          <w:b w:val="0"/>
          <w:szCs w:val="28"/>
        </w:rPr>
        <w:t xml:space="preserve"> </w:t>
      </w:r>
      <w:r w:rsidR="00FD336D" w:rsidRPr="00897DB3">
        <w:rPr>
          <w:rFonts w:cs="Times New Roman"/>
          <w:b w:val="0"/>
          <w:szCs w:val="28"/>
        </w:rPr>
        <w:t>дальнейшем в создании общего рынка стран – членов БРИКС.</w:t>
      </w:r>
      <w:r w:rsidR="00FA5ADA" w:rsidRPr="00897DB3">
        <w:rPr>
          <w:rFonts w:cs="Times New Roman"/>
          <w:b w:val="0"/>
          <w:szCs w:val="28"/>
        </w:rPr>
        <w:t xml:space="preserve"> </w:t>
      </w:r>
    </w:p>
    <w:p w:rsidR="00970D09" w:rsidRPr="00897DB3" w:rsidRDefault="00B12BC5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 xml:space="preserve">         </w:t>
      </w:r>
      <w:r w:rsidR="00970D09" w:rsidRPr="00897DB3">
        <w:rPr>
          <w:rFonts w:cs="Times New Roman"/>
          <w:b w:val="0"/>
          <w:szCs w:val="28"/>
        </w:rPr>
        <w:t xml:space="preserve"> Внешняя экономическая политика Китая направлена на реализацию стратегических государственных целей, которые больше всего проявляются в обеспечении экономической безопасности и государственной обороны. Активное участие Китая в глобализации и усилении интеграционных процессов – ключевой фактор обеспечения экономической безопасности. Для ее достижения правительство КНР стремится, с одной стороны, участвовать в различных значимых валютных и экономических объединениях с сохранением общих принципов управления, которые являются специфичными для китайской экономики. С другой стороны, Китай нацелен на создание новых торговых корпораций, региональных и межрегиональных хозяйственн</w:t>
      </w:r>
      <w:r w:rsidR="000F64DB" w:rsidRPr="00897DB3">
        <w:rPr>
          <w:rFonts w:cs="Times New Roman"/>
          <w:b w:val="0"/>
          <w:szCs w:val="28"/>
        </w:rPr>
        <w:t>ых субъектов</w:t>
      </w:r>
      <w:r w:rsidR="00970D09" w:rsidRPr="00897DB3">
        <w:rPr>
          <w:rFonts w:cs="Times New Roman"/>
          <w:b w:val="0"/>
          <w:szCs w:val="28"/>
        </w:rPr>
        <w:t>. Посредством реформирования законодательства о внешней торговле страна выстроила оптимальные механизмы обеспечения свободы торговли и инвестиций, а также сформировала эффективную систему многосторонней экономической безопасности. Государственная стратегия КНР в вопросах экономического регулирования на данный момент направлена не столько на использование пассивной оборонительной тактики и торговой защиты, сколько на активную наступательную тактику получения преимуществ за счет участия в интеграционных союзах.</w:t>
      </w:r>
    </w:p>
    <w:p w:rsidR="00C655BD" w:rsidRDefault="0039477C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 </w:t>
      </w:r>
      <w:r w:rsidR="00970D09" w:rsidRPr="00897DB3">
        <w:rPr>
          <w:rFonts w:cs="Times New Roman"/>
          <w:b w:val="0"/>
          <w:szCs w:val="28"/>
        </w:rPr>
        <w:t xml:space="preserve">В ходе проведения реформ Китай достиг больших успехов в привлечении зарубежного капитала в экономику страны. Существенным недостатком является лишь то, что по регионам КНР прямые иностранные инвестиции распределяются крайне </w:t>
      </w:r>
      <w:r w:rsidR="000F64DB" w:rsidRPr="00897DB3">
        <w:rPr>
          <w:rFonts w:cs="Times New Roman"/>
          <w:b w:val="0"/>
          <w:szCs w:val="28"/>
        </w:rPr>
        <w:t>неравномерно</w:t>
      </w:r>
      <w:r w:rsidR="00970D09" w:rsidRPr="00897DB3">
        <w:rPr>
          <w:rFonts w:cs="Times New Roman"/>
          <w:b w:val="0"/>
          <w:szCs w:val="28"/>
        </w:rPr>
        <w:t xml:space="preserve">. </w:t>
      </w:r>
      <w:r w:rsidR="000F64DB" w:rsidRPr="00897DB3">
        <w:rPr>
          <w:rFonts w:cs="Times New Roman"/>
          <w:b w:val="0"/>
          <w:szCs w:val="28"/>
        </w:rPr>
        <w:t>В восточных провинциях КНР сосредоточены основные экономические мощности и инвестиции, а западные и центральные провинции сильно отстают по всем основным экономическим показателям. Стоит отметить, что проект нового руководства во главе с Си Цзиньпином</w:t>
      </w:r>
      <w:r w:rsidR="00DA78C8" w:rsidRPr="00897DB3">
        <w:rPr>
          <w:rFonts w:cs="Times New Roman"/>
          <w:b w:val="0"/>
          <w:szCs w:val="28"/>
        </w:rPr>
        <w:t xml:space="preserve"> – «один пояс и один путь» включает в себя развитие инфраструктуры и привлечение инвестиционного капитала в западные и центральные регионы КНР.</w:t>
      </w:r>
      <w:r w:rsidR="00970D09" w:rsidRPr="00897DB3">
        <w:rPr>
          <w:rFonts w:cs="Times New Roman"/>
          <w:b w:val="0"/>
          <w:szCs w:val="28"/>
        </w:rPr>
        <w:t xml:space="preserve"> </w:t>
      </w:r>
    </w:p>
    <w:p w:rsidR="0019158A" w:rsidRPr="0019158A" w:rsidRDefault="0019158A" w:rsidP="0019158A"/>
    <w:p w:rsidR="0019158A" w:rsidRPr="0019158A" w:rsidRDefault="0039477C" w:rsidP="0019158A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lastRenderedPageBreak/>
        <w:t xml:space="preserve">         </w:t>
      </w:r>
      <w:r w:rsidR="00C655BD" w:rsidRPr="00897DB3">
        <w:rPr>
          <w:rFonts w:cs="Times New Roman"/>
          <w:b w:val="0"/>
          <w:szCs w:val="28"/>
        </w:rPr>
        <w:t>Среди наиболее значимых направлений проводимого действующим китайским руководством во главе с Си Цзиньпином современного внешнеполитического курса КНР можно выделить следующие:</w:t>
      </w:r>
    </w:p>
    <w:p w:rsidR="00C655BD" w:rsidRPr="00897DB3" w:rsidRDefault="0039477C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- </w:t>
      </w:r>
      <w:r w:rsidR="00C655BD" w:rsidRPr="00897DB3">
        <w:rPr>
          <w:rFonts w:cs="Times New Roman"/>
          <w:b w:val="0"/>
          <w:szCs w:val="28"/>
        </w:rPr>
        <w:t>стремление к совместному с соседними государствами поддержанию</w:t>
      </w:r>
      <w:r w:rsidR="001E6EDD" w:rsidRPr="00897DB3">
        <w:rPr>
          <w:rFonts w:cs="Times New Roman"/>
          <w:b w:val="0"/>
          <w:szCs w:val="28"/>
        </w:rPr>
        <w:t xml:space="preserve"> </w:t>
      </w:r>
      <w:r w:rsidR="00C655BD" w:rsidRPr="00897DB3">
        <w:rPr>
          <w:rFonts w:cs="Times New Roman"/>
          <w:b w:val="0"/>
          <w:szCs w:val="28"/>
        </w:rPr>
        <w:t>мира, стабильности и процветания в регионе;</w:t>
      </w:r>
    </w:p>
    <w:p w:rsidR="00C655BD" w:rsidRPr="00897DB3" w:rsidRDefault="0039477C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- </w:t>
      </w:r>
      <w:r w:rsidR="00C655BD" w:rsidRPr="00897DB3">
        <w:rPr>
          <w:rFonts w:cs="Times New Roman"/>
          <w:b w:val="0"/>
          <w:szCs w:val="28"/>
        </w:rPr>
        <w:t xml:space="preserve">формирование </w:t>
      </w:r>
      <w:r w:rsidR="00A11D81" w:rsidRPr="00897DB3">
        <w:rPr>
          <w:rFonts w:cs="Times New Roman"/>
          <w:b w:val="0"/>
          <w:szCs w:val="28"/>
        </w:rPr>
        <w:t>«</w:t>
      </w:r>
      <w:r w:rsidR="00C655BD" w:rsidRPr="00897DB3">
        <w:rPr>
          <w:rFonts w:cs="Times New Roman"/>
          <w:b w:val="0"/>
          <w:szCs w:val="28"/>
        </w:rPr>
        <w:t>сообщества е</w:t>
      </w:r>
      <w:r w:rsidR="001E6EDD" w:rsidRPr="00897DB3">
        <w:rPr>
          <w:rFonts w:cs="Times New Roman"/>
          <w:b w:val="0"/>
          <w:szCs w:val="28"/>
        </w:rPr>
        <w:t>диной судьбы</w:t>
      </w:r>
      <w:r w:rsidR="00A11D81" w:rsidRPr="00897DB3">
        <w:rPr>
          <w:rFonts w:cs="Times New Roman"/>
          <w:b w:val="0"/>
          <w:szCs w:val="28"/>
        </w:rPr>
        <w:t>»</w:t>
      </w:r>
      <w:r w:rsidR="001E6EDD" w:rsidRPr="00897DB3">
        <w:rPr>
          <w:rFonts w:cs="Times New Roman"/>
          <w:b w:val="0"/>
          <w:szCs w:val="28"/>
        </w:rPr>
        <w:t xml:space="preserve"> в Азии, коллектив</w:t>
      </w:r>
      <w:r w:rsidR="00C655BD" w:rsidRPr="00897DB3">
        <w:rPr>
          <w:rFonts w:cs="Times New Roman"/>
          <w:b w:val="0"/>
          <w:szCs w:val="28"/>
        </w:rPr>
        <w:t>ный поиск и принятие странами региона новых парадигм сотрудничества</w:t>
      </w:r>
      <w:r w:rsidR="001E6EDD" w:rsidRPr="00897DB3">
        <w:rPr>
          <w:rFonts w:cs="Times New Roman"/>
          <w:b w:val="0"/>
          <w:szCs w:val="28"/>
        </w:rPr>
        <w:t xml:space="preserve"> </w:t>
      </w:r>
      <w:r w:rsidR="00C655BD" w:rsidRPr="00897DB3">
        <w:rPr>
          <w:rFonts w:cs="Times New Roman"/>
          <w:b w:val="0"/>
          <w:szCs w:val="28"/>
        </w:rPr>
        <w:t>и развития;</w:t>
      </w:r>
    </w:p>
    <w:p w:rsidR="00C655BD" w:rsidRPr="00897DB3" w:rsidRDefault="0039477C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- </w:t>
      </w:r>
      <w:r w:rsidR="00C655BD" w:rsidRPr="00897DB3">
        <w:rPr>
          <w:rFonts w:cs="Times New Roman"/>
          <w:b w:val="0"/>
          <w:szCs w:val="28"/>
        </w:rPr>
        <w:t>вовлечение соседних государств в процесс совместного ускоренного</w:t>
      </w:r>
      <w:r w:rsidR="001E6EDD" w:rsidRPr="00897DB3">
        <w:rPr>
          <w:rFonts w:cs="Times New Roman"/>
          <w:b w:val="0"/>
          <w:szCs w:val="28"/>
        </w:rPr>
        <w:t xml:space="preserve"> </w:t>
      </w:r>
      <w:r w:rsidR="00C655BD" w:rsidRPr="00897DB3">
        <w:rPr>
          <w:rFonts w:cs="Times New Roman"/>
          <w:b w:val="0"/>
          <w:szCs w:val="28"/>
        </w:rPr>
        <w:t>экономического развития на основе принципов взаи</w:t>
      </w:r>
      <w:r w:rsidR="001E6EDD" w:rsidRPr="00897DB3">
        <w:rPr>
          <w:rFonts w:cs="Times New Roman"/>
          <w:b w:val="0"/>
          <w:szCs w:val="28"/>
        </w:rPr>
        <w:t>мной выгоды, сосуще</w:t>
      </w:r>
      <w:r w:rsidR="00C655BD" w:rsidRPr="00897DB3">
        <w:rPr>
          <w:rFonts w:cs="Times New Roman"/>
          <w:b w:val="0"/>
          <w:szCs w:val="28"/>
        </w:rPr>
        <w:t>ствования и добрососедства;</w:t>
      </w:r>
    </w:p>
    <w:p w:rsidR="00C655BD" w:rsidRPr="00897DB3" w:rsidRDefault="0039477C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- </w:t>
      </w:r>
      <w:r w:rsidR="00C655BD" w:rsidRPr="00897DB3">
        <w:rPr>
          <w:rFonts w:cs="Times New Roman"/>
          <w:b w:val="0"/>
          <w:szCs w:val="28"/>
        </w:rPr>
        <w:t>обеспечение мира и стабильности в Азии посредством продвижения</w:t>
      </w:r>
      <w:r w:rsidR="001E6EDD" w:rsidRPr="00897DB3">
        <w:rPr>
          <w:rFonts w:cs="Times New Roman"/>
          <w:b w:val="0"/>
          <w:szCs w:val="28"/>
        </w:rPr>
        <w:t xml:space="preserve"> </w:t>
      </w:r>
      <w:r w:rsidR="00C655BD" w:rsidRPr="00897DB3">
        <w:rPr>
          <w:rFonts w:cs="Times New Roman"/>
          <w:b w:val="0"/>
          <w:szCs w:val="28"/>
        </w:rPr>
        <w:t>новой системы всеобъемлющей безопасности;</w:t>
      </w:r>
    </w:p>
    <w:p w:rsidR="00C655BD" w:rsidRPr="00897DB3" w:rsidRDefault="0039477C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- </w:t>
      </w:r>
      <w:r w:rsidR="00C655BD" w:rsidRPr="00897DB3">
        <w:rPr>
          <w:rFonts w:cs="Times New Roman"/>
          <w:b w:val="0"/>
          <w:szCs w:val="28"/>
        </w:rPr>
        <w:t xml:space="preserve">неприятие Китаем </w:t>
      </w:r>
      <w:r w:rsidR="00A11D81" w:rsidRPr="00897DB3">
        <w:rPr>
          <w:rFonts w:cs="Times New Roman"/>
          <w:b w:val="0"/>
          <w:szCs w:val="28"/>
        </w:rPr>
        <w:t>«</w:t>
      </w:r>
      <w:r w:rsidR="00C655BD" w:rsidRPr="00897DB3">
        <w:rPr>
          <w:rFonts w:cs="Times New Roman"/>
          <w:b w:val="0"/>
          <w:szCs w:val="28"/>
        </w:rPr>
        <w:t>гегемонистско</w:t>
      </w:r>
      <w:r w:rsidR="001E6EDD" w:rsidRPr="00897DB3">
        <w:rPr>
          <w:rFonts w:cs="Times New Roman"/>
          <w:b w:val="0"/>
          <w:szCs w:val="28"/>
        </w:rPr>
        <w:t>й логики</w:t>
      </w:r>
      <w:r w:rsidR="00A11D81" w:rsidRPr="00897DB3">
        <w:rPr>
          <w:rFonts w:cs="Times New Roman"/>
          <w:b w:val="0"/>
          <w:szCs w:val="28"/>
        </w:rPr>
        <w:t>»</w:t>
      </w:r>
      <w:r w:rsidR="001E6EDD" w:rsidRPr="00897DB3">
        <w:rPr>
          <w:rFonts w:cs="Times New Roman"/>
          <w:b w:val="0"/>
          <w:szCs w:val="28"/>
        </w:rPr>
        <w:t xml:space="preserve"> сильной нации, стремя</w:t>
      </w:r>
      <w:r w:rsidR="00C655BD" w:rsidRPr="00897DB3">
        <w:rPr>
          <w:rFonts w:cs="Times New Roman"/>
          <w:b w:val="0"/>
          <w:szCs w:val="28"/>
        </w:rPr>
        <w:t>щейся к единоличному доминированию. Следование принципам открытости, суверенного равенства и справедливости;</w:t>
      </w:r>
    </w:p>
    <w:p w:rsidR="00C655BD" w:rsidRPr="00897DB3" w:rsidRDefault="0039477C" w:rsidP="00B469D2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- </w:t>
      </w:r>
      <w:r w:rsidR="00C655BD" w:rsidRPr="00897DB3">
        <w:rPr>
          <w:rFonts w:cs="Times New Roman"/>
          <w:b w:val="0"/>
          <w:szCs w:val="28"/>
        </w:rPr>
        <w:t>обеспечение государственного с</w:t>
      </w:r>
      <w:r w:rsidR="001E6EDD" w:rsidRPr="00897DB3">
        <w:rPr>
          <w:rFonts w:cs="Times New Roman"/>
          <w:b w:val="0"/>
          <w:szCs w:val="28"/>
        </w:rPr>
        <w:t>уверенитета, безопасности и раз</w:t>
      </w:r>
      <w:r w:rsidR="00C655BD" w:rsidRPr="00897DB3">
        <w:rPr>
          <w:rFonts w:cs="Times New Roman"/>
          <w:b w:val="0"/>
          <w:szCs w:val="28"/>
        </w:rPr>
        <w:t>вития КНР. Жёсткое отстаивание национальных интересов, укрепление</w:t>
      </w:r>
      <w:r w:rsidR="001E6EDD" w:rsidRPr="00897DB3">
        <w:rPr>
          <w:rFonts w:cs="Times New Roman"/>
          <w:b w:val="0"/>
          <w:szCs w:val="28"/>
        </w:rPr>
        <w:t xml:space="preserve"> </w:t>
      </w:r>
      <w:r w:rsidR="00C655BD" w:rsidRPr="00897DB3">
        <w:rPr>
          <w:rFonts w:cs="Times New Roman"/>
          <w:b w:val="0"/>
          <w:szCs w:val="28"/>
        </w:rPr>
        <w:t xml:space="preserve">обороноспособности и </w:t>
      </w:r>
      <w:r w:rsidR="001E6EDD" w:rsidRPr="00897DB3">
        <w:rPr>
          <w:rFonts w:cs="Times New Roman"/>
          <w:b w:val="0"/>
          <w:szCs w:val="28"/>
        </w:rPr>
        <w:t>боевого потенциала китайской армии с учётом изменений,</w:t>
      </w:r>
      <w:r w:rsidR="00C655BD" w:rsidRPr="00897DB3">
        <w:rPr>
          <w:rFonts w:cs="Times New Roman"/>
          <w:b w:val="0"/>
          <w:szCs w:val="28"/>
        </w:rPr>
        <w:t xml:space="preserve"> внутри- и внешнеполитической ситуации</w:t>
      </w:r>
      <w:r w:rsidR="00B469D2">
        <w:rPr>
          <w:rStyle w:val="a5"/>
          <w:rFonts w:cs="Times New Roman"/>
          <w:b w:val="0"/>
          <w:szCs w:val="28"/>
        </w:rPr>
        <w:footnoteReference w:id="72"/>
      </w:r>
      <w:r w:rsidR="00B469D2">
        <w:rPr>
          <w:rFonts w:cs="Times New Roman"/>
          <w:b w:val="0"/>
          <w:szCs w:val="28"/>
        </w:rPr>
        <w:t>. В</w:t>
      </w:r>
      <w:r w:rsidR="00DA78C8" w:rsidRPr="00897DB3">
        <w:rPr>
          <w:rFonts w:cs="Times New Roman"/>
          <w:b w:val="0"/>
          <w:szCs w:val="28"/>
        </w:rPr>
        <w:t>о внешней политики КНР выявляется два основных направления</w:t>
      </w:r>
      <w:r w:rsidR="00B469D2">
        <w:rPr>
          <w:rFonts w:cs="Times New Roman"/>
          <w:b w:val="0"/>
          <w:szCs w:val="28"/>
        </w:rPr>
        <w:t xml:space="preserve"> – западное и восточное</w:t>
      </w:r>
      <w:r w:rsidR="00B469D2">
        <w:rPr>
          <w:rStyle w:val="a5"/>
          <w:rFonts w:cs="Times New Roman"/>
          <w:b w:val="0"/>
          <w:szCs w:val="28"/>
        </w:rPr>
        <w:footnoteReference w:id="73"/>
      </w:r>
      <w:r w:rsidR="00C655BD" w:rsidRPr="00897DB3">
        <w:rPr>
          <w:rFonts w:cs="Times New Roman"/>
          <w:b w:val="0"/>
          <w:szCs w:val="28"/>
        </w:rPr>
        <w:t xml:space="preserve">. </w:t>
      </w:r>
    </w:p>
    <w:p w:rsidR="00C655BD" w:rsidRPr="00897DB3" w:rsidRDefault="0039477C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</w:t>
      </w:r>
      <w:r w:rsidR="00C655BD" w:rsidRPr="00897DB3">
        <w:rPr>
          <w:rFonts w:cs="Times New Roman"/>
          <w:b w:val="0"/>
          <w:szCs w:val="28"/>
        </w:rPr>
        <w:t xml:space="preserve">В основе текущей политики </w:t>
      </w:r>
      <w:r w:rsidR="00B469D2">
        <w:rPr>
          <w:rFonts w:cs="Times New Roman"/>
          <w:b w:val="0"/>
          <w:szCs w:val="28"/>
        </w:rPr>
        <w:t>западного направления</w:t>
      </w:r>
      <w:r w:rsidR="001E6EDD" w:rsidRPr="00897DB3">
        <w:rPr>
          <w:rFonts w:cs="Times New Roman"/>
          <w:b w:val="0"/>
          <w:szCs w:val="28"/>
        </w:rPr>
        <w:t xml:space="preserve"> лежит реали</w:t>
      </w:r>
      <w:r w:rsidR="00C655BD" w:rsidRPr="00897DB3">
        <w:rPr>
          <w:rFonts w:cs="Times New Roman"/>
          <w:b w:val="0"/>
          <w:szCs w:val="28"/>
        </w:rPr>
        <w:t>зация предложенных китайским руков</w:t>
      </w:r>
      <w:r w:rsidR="001E6EDD" w:rsidRPr="00897DB3">
        <w:rPr>
          <w:rFonts w:cs="Times New Roman"/>
          <w:b w:val="0"/>
          <w:szCs w:val="28"/>
        </w:rPr>
        <w:t>одством осенью 2013 г. идей соз</w:t>
      </w:r>
      <w:r w:rsidR="00C655BD" w:rsidRPr="00897DB3">
        <w:rPr>
          <w:rFonts w:cs="Times New Roman"/>
          <w:b w:val="0"/>
          <w:szCs w:val="28"/>
        </w:rPr>
        <w:t xml:space="preserve">дания </w:t>
      </w:r>
      <w:r w:rsidR="00A11D81" w:rsidRPr="00897DB3">
        <w:rPr>
          <w:rFonts w:cs="Times New Roman"/>
          <w:b w:val="0"/>
          <w:szCs w:val="28"/>
        </w:rPr>
        <w:t>«</w:t>
      </w:r>
      <w:r w:rsidR="00C655BD" w:rsidRPr="00897DB3">
        <w:rPr>
          <w:rFonts w:cs="Times New Roman"/>
          <w:b w:val="0"/>
          <w:szCs w:val="28"/>
        </w:rPr>
        <w:t>Экономического пояса Шёлкового пути</w:t>
      </w:r>
      <w:r w:rsidR="00A11D81" w:rsidRPr="00897DB3">
        <w:rPr>
          <w:rFonts w:cs="Times New Roman"/>
          <w:b w:val="0"/>
          <w:szCs w:val="28"/>
        </w:rPr>
        <w:t>»</w:t>
      </w:r>
      <w:r w:rsidR="00C655BD" w:rsidRPr="00897DB3">
        <w:rPr>
          <w:rFonts w:cs="Times New Roman"/>
          <w:b w:val="0"/>
          <w:szCs w:val="28"/>
        </w:rPr>
        <w:t xml:space="preserve"> (ЭПШП) и </w:t>
      </w:r>
      <w:r w:rsidR="00A11D81" w:rsidRPr="00897DB3">
        <w:rPr>
          <w:rFonts w:cs="Times New Roman"/>
          <w:b w:val="0"/>
          <w:szCs w:val="28"/>
        </w:rPr>
        <w:t>«</w:t>
      </w:r>
      <w:r w:rsidR="00C655BD" w:rsidRPr="00897DB3">
        <w:rPr>
          <w:rFonts w:cs="Times New Roman"/>
          <w:b w:val="0"/>
          <w:szCs w:val="28"/>
        </w:rPr>
        <w:t>Морского</w:t>
      </w:r>
      <w:r w:rsidR="001E6EDD" w:rsidRPr="00897DB3">
        <w:rPr>
          <w:rFonts w:cs="Times New Roman"/>
          <w:b w:val="0"/>
          <w:szCs w:val="28"/>
        </w:rPr>
        <w:t xml:space="preserve"> </w:t>
      </w:r>
      <w:r w:rsidR="00C655BD" w:rsidRPr="00897DB3">
        <w:rPr>
          <w:rFonts w:cs="Times New Roman"/>
          <w:b w:val="0"/>
          <w:szCs w:val="28"/>
        </w:rPr>
        <w:t>пояса Шёлкового пути XXI века</w:t>
      </w:r>
      <w:r w:rsidR="00A11D81" w:rsidRPr="00897DB3">
        <w:rPr>
          <w:rFonts w:cs="Times New Roman"/>
          <w:b w:val="0"/>
          <w:szCs w:val="28"/>
        </w:rPr>
        <w:t>»</w:t>
      </w:r>
      <w:r w:rsidR="00C655BD" w:rsidRPr="00897DB3">
        <w:rPr>
          <w:rFonts w:cs="Times New Roman"/>
          <w:b w:val="0"/>
          <w:szCs w:val="28"/>
        </w:rPr>
        <w:t xml:space="preserve"> (МШП), объединенных в концепцию</w:t>
      </w:r>
      <w:r w:rsidR="001E6EDD" w:rsidRPr="00897DB3">
        <w:rPr>
          <w:rFonts w:cs="Times New Roman"/>
          <w:b w:val="0"/>
          <w:szCs w:val="28"/>
        </w:rPr>
        <w:t xml:space="preserve"> </w:t>
      </w:r>
      <w:r w:rsidR="00A11D81" w:rsidRPr="00897DB3">
        <w:rPr>
          <w:rFonts w:cs="Times New Roman"/>
          <w:b w:val="0"/>
          <w:szCs w:val="28"/>
        </w:rPr>
        <w:t>«</w:t>
      </w:r>
      <w:r w:rsidR="00C655BD" w:rsidRPr="00897DB3">
        <w:rPr>
          <w:rFonts w:cs="Times New Roman"/>
          <w:b w:val="0"/>
          <w:szCs w:val="28"/>
        </w:rPr>
        <w:t>Один пояс–один путь</w:t>
      </w:r>
      <w:r w:rsidR="00A11D81" w:rsidRPr="00897DB3">
        <w:rPr>
          <w:rFonts w:cs="Times New Roman"/>
          <w:b w:val="0"/>
          <w:szCs w:val="28"/>
        </w:rPr>
        <w:t>»</w:t>
      </w:r>
      <w:r w:rsidR="00C655BD" w:rsidRPr="00897DB3">
        <w:rPr>
          <w:rFonts w:cs="Times New Roman"/>
          <w:b w:val="0"/>
          <w:szCs w:val="28"/>
        </w:rPr>
        <w:t xml:space="preserve"> (ОПОП). Указанная стратегия является одной</w:t>
      </w:r>
      <w:r w:rsidR="001E6EDD" w:rsidRPr="00897DB3">
        <w:rPr>
          <w:rFonts w:cs="Times New Roman"/>
          <w:b w:val="0"/>
          <w:szCs w:val="28"/>
        </w:rPr>
        <w:t xml:space="preserve"> </w:t>
      </w:r>
      <w:r w:rsidR="00C655BD" w:rsidRPr="00897DB3">
        <w:rPr>
          <w:rFonts w:cs="Times New Roman"/>
          <w:b w:val="0"/>
          <w:szCs w:val="28"/>
        </w:rPr>
        <w:t>из ключевых во всем комплексе дипло</w:t>
      </w:r>
      <w:r w:rsidR="001E6EDD" w:rsidRPr="00897DB3">
        <w:rPr>
          <w:rFonts w:cs="Times New Roman"/>
          <w:b w:val="0"/>
          <w:szCs w:val="28"/>
        </w:rPr>
        <w:t>матических контактов КНР с зару</w:t>
      </w:r>
      <w:r w:rsidR="00C655BD" w:rsidRPr="00897DB3">
        <w:rPr>
          <w:rFonts w:cs="Times New Roman"/>
          <w:b w:val="0"/>
          <w:szCs w:val="28"/>
        </w:rPr>
        <w:t xml:space="preserve">бежными партнёрами. Её реализация, </w:t>
      </w:r>
      <w:r w:rsidR="001E6EDD" w:rsidRPr="00897DB3">
        <w:rPr>
          <w:rFonts w:cs="Times New Roman"/>
          <w:b w:val="0"/>
          <w:szCs w:val="28"/>
        </w:rPr>
        <w:t>как предполагается, позволит Ки</w:t>
      </w:r>
      <w:r w:rsidR="00C655BD" w:rsidRPr="00897DB3">
        <w:rPr>
          <w:rFonts w:cs="Times New Roman"/>
          <w:b w:val="0"/>
          <w:szCs w:val="28"/>
        </w:rPr>
        <w:t>таю существенно продвинуться в развитии сотрудничества</w:t>
      </w:r>
      <w:r w:rsidR="001E6EDD" w:rsidRPr="00897DB3">
        <w:rPr>
          <w:rFonts w:cs="Times New Roman"/>
          <w:b w:val="0"/>
          <w:szCs w:val="28"/>
        </w:rPr>
        <w:t xml:space="preserve"> со своими за</w:t>
      </w:r>
      <w:r w:rsidR="00C655BD" w:rsidRPr="00897DB3">
        <w:rPr>
          <w:rFonts w:cs="Times New Roman"/>
          <w:b w:val="0"/>
          <w:szCs w:val="28"/>
        </w:rPr>
        <w:t>падными соседями в сфере экономики и безопасности, а в идеологическом</w:t>
      </w:r>
      <w:r w:rsidR="001E6EDD" w:rsidRPr="00897DB3">
        <w:rPr>
          <w:rFonts w:cs="Times New Roman"/>
          <w:b w:val="0"/>
          <w:szCs w:val="28"/>
        </w:rPr>
        <w:t xml:space="preserve"> </w:t>
      </w:r>
      <w:r w:rsidR="00C655BD" w:rsidRPr="00897DB3">
        <w:rPr>
          <w:rFonts w:cs="Times New Roman"/>
          <w:b w:val="0"/>
          <w:szCs w:val="28"/>
        </w:rPr>
        <w:t>плане — обеспечить практическое воплощение идеи Пекина о создании</w:t>
      </w:r>
      <w:r w:rsidR="001E6EDD" w:rsidRPr="00897DB3">
        <w:rPr>
          <w:rFonts w:cs="Times New Roman"/>
          <w:b w:val="0"/>
          <w:szCs w:val="28"/>
        </w:rPr>
        <w:t xml:space="preserve"> </w:t>
      </w:r>
      <w:r w:rsidR="00C655BD" w:rsidRPr="00897DB3">
        <w:rPr>
          <w:rFonts w:cs="Times New Roman"/>
          <w:b w:val="0"/>
          <w:szCs w:val="28"/>
        </w:rPr>
        <w:t xml:space="preserve">с ближайшими партнёрами </w:t>
      </w:r>
      <w:r w:rsidR="00A11D81" w:rsidRPr="00897DB3">
        <w:rPr>
          <w:rFonts w:cs="Times New Roman"/>
          <w:b w:val="0"/>
          <w:szCs w:val="28"/>
        </w:rPr>
        <w:t>«</w:t>
      </w:r>
      <w:r w:rsidR="00C655BD" w:rsidRPr="00897DB3">
        <w:rPr>
          <w:rFonts w:cs="Times New Roman"/>
          <w:b w:val="0"/>
          <w:szCs w:val="28"/>
        </w:rPr>
        <w:t>сообщества единой судьбы</w:t>
      </w:r>
      <w:r w:rsidR="00A11D81" w:rsidRPr="00897DB3">
        <w:rPr>
          <w:rFonts w:cs="Times New Roman"/>
          <w:b w:val="0"/>
          <w:szCs w:val="28"/>
        </w:rPr>
        <w:t>»</w:t>
      </w:r>
      <w:r w:rsidR="00C655BD" w:rsidRPr="00897DB3">
        <w:rPr>
          <w:rFonts w:cs="Times New Roman"/>
          <w:b w:val="0"/>
          <w:szCs w:val="28"/>
        </w:rPr>
        <w:t xml:space="preserve">. </w:t>
      </w:r>
      <w:r w:rsidR="00A11D81" w:rsidRPr="00897DB3">
        <w:rPr>
          <w:rFonts w:cs="Times New Roman"/>
          <w:b w:val="0"/>
          <w:szCs w:val="28"/>
        </w:rPr>
        <w:t>«</w:t>
      </w:r>
      <w:r w:rsidR="00C655BD" w:rsidRPr="00897DB3">
        <w:rPr>
          <w:rFonts w:cs="Times New Roman"/>
          <w:b w:val="0"/>
          <w:szCs w:val="28"/>
        </w:rPr>
        <w:t>Продвижение</w:t>
      </w:r>
      <w:r w:rsidR="001E6EDD" w:rsidRPr="00897DB3">
        <w:rPr>
          <w:rFonts w:cs="Times New Roman"/>
          <w:b w:val="0"/>
          <w:szCs w:val="28"/>
        </w:rPr>
        <w:t xml:space="preserve"> </w:t>
      </w:r>
      <w:r w:rsidR="00C655BD" w:rsidRPr="00897DB3">
        <w:rPr>
          <w:rFonts w:cs="Times New Roman"/>
          <w:b w:val="0"/>
          <w:szCs w:val="28"/>
        </w:rPr>
        <w:t>на запад</w:t>
      </w:r>
      <w:r w:rsidR="00A11D81" w:rsidRPr="00897DB3">
        <w:rPr>
          <w:rFonts w:cs="Times New Roman"/>
          <w:b w:val="0"/>
          <w:szCs w:val="28"/>
        </w:rPr>
        <w:t>»</w:t>
      </w:r>
      <w:r w:rsidR="00C655BD" w:rsidRPr="00897DB3">
        <w:rPr>
          <w:rFonts w:cs="Times New Roman"/>
          <w:b w:val="0"/>
          <w:szCs w:val="28"/>
        </w:rPr>
        <w:t xml:space="preserve">, включая расширение присутствия </w:t>
      </w:r>
      <w:r w:rsidR="00C655BD" w:rsidRPr="00897DB3">
        <w:rPr>
          <w:rFonts w:cs="Times New Roman"/>
          <w:b w:val="0"/>
          <w:szCs w:val="28"/>
        </w:rPr>
        <w:lastRenderedPageBreak/>
        <w:t>Пекина в Ближневосточном регионе, является своеобразной компенсаторной реакцией Пекина на</w:t>
      </w:r>
      <w:r w:rsidR="001E6EDD" w:rsidRPr="00897DB3">
        <w:rPr>
          <w:rFonts w:cs="Times New Roman"/>
          <w:b w:val="0"/>
          <w:szCs w:val="28"/>
        </w:rPr>
        <w:t xml:space="preserve"> </w:t>
      </w:r>
      <w:r w:rsidR="00C655BD" w:rsidRPr="00897DB3">
        <w:rPr>
          <w:rFonts w:cs="Times New Roman"/>
          <w:b w:val="0"/>
          <w:szCs w:val="28"/>
        </w:rPr>
        <w:t xml:space="preserve">проводимую Вашингтоном политику </w:t>
      </w:r>
      <w:r w:rsidR="00A11D81" w:rsidRPr="00897DB3">
        <w:rPr>
          <w:rFonts w:cs="Times New Roman"/>
          <w:b w:val="0"/>
          <w:szCs w:val="28"/>
        </w:rPr>
        <w:t>«</w:t>
      </w:r>
      <w:r w:rsidR="00C655BD" w:rsidRPr="00897DB3">
        <w:rPr>
          <w:rFonts w:cs="Times New Roman"/>
          <w:b w:val="0"/>
          <w:szCs w:val="28"/>
        </w:rPr>
        <w:t>разворота в Азию</w:t>
      </w:r>
      <w:r w:rsidR="00A11D81" w:rsidRPr="00897DB3">
        <w:rPr>
          <w:rFonts w:cs="Times New Roman"/>
          <w:b w:val="0"/>
          <w:szCs w:val="28"/>
        </w:rPr>
        <w:t>»</w:t>
      </w:r>
      <w:r w:rsidR="00C655BD" w:rsidRPr="00897DB3">
        <w:rPr>
          <w:rFonts w:cs="Times New Roman"/>
          <w:b w:val="0"/>
          <w:szCs w:val="28"/>
        </w:rPr>
        <w:t xml:space="preserve"> и оказываемое</w:t>
      </w:r>
      <w:r w:rsidR="001E6EDD" w:rsidRPr="00897DB3">
        <w:rPr>
          <w:rFonts w:cs="Times New Roman"/>
          <w:b w:val="0"/>
          <w:szCs w:val="28"/>
        </w:rPr>
        <w:t xml:space="preserve"> </w:t>
      </w:r>
      <w:r w:rsidR="00C655BD" w:rsidRPr="00897DB3">
        <w:rPr>
          <w:rFonts w:cs="Times New Roman"/>
          <w:b w:val="0"/>
          <w:szCs w:val="28"/>
        </w:rPr>
        <w:t>в этой связи давление со стороны США на ближайшее стратегическое</w:t>
      </w:r>
      <w:r w:rsidR="001E6EDD" w:rsidRPr="00897DB3">
        <w:rPr>
          <w:rFonts w:cs="Times New Roman"/>
          <w:b w:val="0"/>
          <w:szCs w:val="28"/>
        </w:rPr>
        <w:t xml:space="preserve"> </w:t>
      </w:r>
      <w:r w:rsidR="00C655BD" w:rsidRPr="00897DB3">
        <w:rPr>
          <w:rFonts w:cs="Times New Roman"/>
          <w:b w:val="0"/>
          <w:szCs w:val="28"/>
        </w:rPr>
        <w:t>окружение КНР</w:t>
      </w:r>
      <w:r w:rsidR="00B469D2">
        <w:rPr>
          <w:rStyle w:val="a5"/>
          <w:rFonts w:cs="Times New Roman"/>
          <w:b w:val="0"/>
          <w:szCs w:val="28"/>
        </w:rPr>
        <w:footnoteReference w:id="74"/>
      </w:r>
      <w:r w:rsidR="00C655BD" w:rsidRPr="00897DB3">
        <w:rPr>
          <w:rFonts w:cs="Times New Roman"/>
          <w:b w:val="0"/>
          <w:szCs w:val="28"/>
        </w:rPr>
        <w:t>.</w:t>
      </w:r>
    </w:p>
    <w:p w:rsidR="00254AE8" w:rsidRPr="00897DB3" w:rsidRDefault="0039477C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</w:t>
      </w:r>
      <w:r w:rsidR="00C655BD" w:rsidRPr="00897DB3">
        <w:rPr>
          <w:rFonts w:cs="Times New Roman"/>
          <w:b w:val="0"/>
          <w:szCs w:val="28"/>
        </w:rPr>
        <w:t>Восточное направление китайской дипломатии имеет более сложный</w:t>
      </w:r>
      <w:r w:rsidR="001E6EDD" w:rsidRPr="00897DB3">
        <w:rPr>
          <w:rFonts w:cs="Times New Roman"/>
          <w:b w:val="0"/>
          <w:szCs w:val="28"/>
        </w:rPr>
        <w:t xml:space="preserve"> </w:t>
      </w:r>
      <w:r w:rsidR="00C655BD" w:rsidRPr="00897DB3">
        <w:rPr>
          <w:rFonts w:cs="Times New Roman"/>
          <w:b w:val="0"/>
          <w:szCs w:val="28"/>
        </w:rPr>
        <w:t>характер по причи</w:t>
      </w:r>
      <w:r w:rsidR="00DA78C8" w:rsidRPr="00897DB3">
        <w:rPr>
          <w:rFonts w:cs="Times New Roman"/>
          <w:b w:val="0"/>
          <w:szCs w:val="28"/>
        </w:rPr>
        <w:t>не влияния США</w:t>
      </w:r>
      <w:r w:rsidR="00C655BD" w:rsidRPr="00897DB3">
        <w:rPr>
          <w:rFonts w:cs="Times New Roman"/>
          <w:b w:val="0"/>
          <w:szCs w:val="28"/>
        </w:rPr>
        <w:t xml:space="preserve"> в Азиатско-Тихоокеанском регионе (АТР). В Пекине понимают, что Китаю, несмотря</w:t>
      </w:r>
      <w:r w:rsidR="001E6EDD" w:rsidRPr="00897DB3">
        <w:rPr>
          <w:rFonts w:cs="Times New Roman"/>
          <w:b w:val="0"/>
          <w:szCs w:val="28"/>
        </w:rPr>
        <w:t xml:space="preserve"> </w:t>
      </w:r>
      <w:r w:rsidR="00C655BD" w:rsidRPr="00897DB3">
        <w:rPr>
          <w:rFonts w:cs="Times New Roman"/>
          <w:b w:val="0"/>
          <w:szCs w:val="28"/>
        </w:rPr>
        <w:t>на предпринимаемые усилия, в ближайше</w:t>
      </w:r>
      <w:r w:rsidR="001E6EDD" w:rsidRPr="00897DB3">
        <w:rPr>
          <w:rFonts w:cs="Times New Roman"/>
          <w:b w:val="0"/>
          <w:szCs w:val="28"/>
        </w:rPr>
        <w:t>й перспективе вряд ли удаст</w:t>
      </w:r>
      <w:r w:rsidR="00C655BD" w:rsidRPr="00897DB3">
        <w:rPr>
          <w:rFonts w:cs="Times New Roman"/>
          <w:b w:val="0"/>
          <w:szCs w:val="28"/>
        </w:rPr>
        <w:t>ся существенно продвинуться в углублении и расширении контактов</w:t>
      </w:r>
      <w:r w:rsidR="001E6EDD" w:rsidRPr="00897DB3">
        <w:rPr>
          <w:rFonts w:cs="Times New Roman"/>
          <w:b w:val="0"/>
          <w:szCs w:val="28"/>
        </w:rPr>
        <w:t xml:space="preserve"> </w:t>
      </w:r>
      <w:r w:rsidR="00C655BD" w:rsidRPr="00897DB3">
        <w:rPr>
          <w:rFonts w:cs="Times New Roman"/>
          <w:b w:val="0"/>
          <w:szCs w:val="28"/>
        </w:rPr>
        <w:t>с главными союзниками США в АТР: Японией и Южной Кореей. В этой</w:t>
      </w:r>
      <w:r w:rsidR="001E6EDD" w:rsidRPr="00897DB3">
        <w:rPr>
          <w:rFonts w:cs="Times New Roman"/>
          <w:b w:val="0"/>
          <w:szCs w:val="28"/>
        </w:rPr>
        <w:t xml:space="preserve"> </w:t>
      </w:r>
      <w:r w:rsidR="00C655BD" w:rsidRPr="00897DB3">
        <w:rPr>
          <w:rFonts w:cs="Times New Roman"/>
          <w:b w:val="0"/>
          <w:szCs w:val="28"/>
        </w:rPr>
        <w:t>связи в качестве возможного выхода из сложившейся ситуации (при</w:t>
      </w:r>
      <w:r w:rsidR="001E6EDD" w:rsidRPr="00897DB3">
        <w:rPr>
          <w:rFonts w:cs="Times New Roman"/>
          <w:b w:val="0"/>
          <w:szCs w:val="28"/>
        </w:rPr>
        <w:t xml:space="preserve"> </w:t>
      </w:r>
      <w:r w:rsidR="00C655BD" w:rsidRPr="00897DB3">
        <w:rPr>
          <w:rFonts w:cs="Times New Roman"/>
          <w:b w:val="0"/>
          <w:szCs w:val="28"/>
        </w:rPr>
        <w:t>условии сохранения относительной стабил</w:t>
      </w:r>
      <w:r w:rsidR="001E6EDD" w:rsidRPr="00897DB3">
        <w:rPr>
          <w:rFonts w:cs="Times New Roman"/>
          <w:b w:val="0"/>
          <w:szCs w:val="28"/>
        </w:rPr>
        <w:t>ьности в регионе) аналитики рас</w:t>
      </w:r>
      <w:r w:rsidR="00C655BD" w:rsidRPr="00897DB3">
        <w:rPr>
          <w:rFonts w:cs="Times New Roman"/>
          <w:b w:val="0"/>
          <w:szCs w:val="28"/>
        </w:rPr>
        <w:t>сматривают налаживание более тесного сотрудничества КНР со странами</w:t>
      </w:r>
      <w:r w:rsidR="001E6EDD" w:rsidRPr="00897DB3">
        <w:rPr>
          <w:rFonts w:cs="Times New Roman"/>
          <w:b w:val="0"/>
          <w:szCs w:val="28"/>
        </w:rPr>
        <w:t xml:space="preserve"> </w:t>
      </w:r>
      <w:r w:rsidR="00C655BD" w:rsidRPr="00897DB3">
        <w:rPr>
          <w:rFonts w:cs="Times New Roman"/>
          <w:b w:val="0"/>
          <w:szCs w:val="28"/>
        </w:rPr>
        <w:t>Латинской Америки, минуя ближайшее окружение в Восточной Азии.</w:t>
      </w:r>
      <w:r w:rsidR="001E6EDD" w:rsidRPr="00897DB3">
        <w:rPr>
          <w:rFonts w:cs="Times New Roman"/>
          <w:b w:val="0"/>
          <w:szCs w:val="28"/>
        </w:rPr>
        <w:t xml:space="preserve"> </w:t>
      </w:r>
      <w:r w:rsidR="00C655BD" w:rsidRPr="00897DB3">
        <w:rPr>
          <w:rFonts w:cs="Times New Roman"/>
          <w:b w:val="0"/>
          <w:szCs w:val="28"/>
        </w:rPr>
        <w:t xml:space="preserve">В качестве главной движущей силы </w:t>
      </w:r>
      <w:r w:rsidR="001E6EDD" w:rsidRPr="00897DB3">
        <w:rPr>
          <w:rFonts w:cs="Times New Roman"/>
          <w:b w:val="0"/>
          <w:szCs w:val="28"/>
        </w:rPr>
        <w:t xml:space="preserve">подобного </w:t>
      </w:r>
      <w:r w:rsidR="00A11D81" w:rsidRPr="00897DB3">
        <w:rPr>
          <w:rFonts w:cs="Times New Roman"/>
          <w:b w:val="0"/>
          <w:szCs w:val="28"/>
        </w:rPr>
        <w:t>«</w:t>
      </w:r>
      <w:r w:rsidR="001E6EDD" w:rsidRPr="00897DB3">
        <w:rPr>
          <w:rFonts w:cs="Times New Roman"/>
          <w:b w:val="0"/>
          <w:szCs w:val="28"/>
        </w:rPr>
        <w:t>прыжка на восток</w:t>
      </w:r>
      <w:r w:rsidR="00A11D81" w:rsidRPr="00897DB3">
        <w:rPr>
          <w:rFonts w:cs="Times New Roman"/>
          <w:b w:val="0"/>
          <w:szCs w:val="28"/>
        </w:rPr>
        <w:t>»</w:t>
      </w:r>
      <w:r w:rsidR="001E6EDD" w:rsidRPr="00897DB3">
        <w:rPr>
          <w:rFonts w:cs="Times New Roman"/>
          <w:b w:val="0"/>
          <w:szCs w:val="28"/>
        </w:rPr>
        <w:t xml:space="preserve"> че</w:t>
      </w:r>
      <w:r w:rsidR="00C655BD" w:rsidRPr="00897DB3">
        <w:rPr>
          <w:rFonts w:cs="Times New Roman"/>
          <w:b w:val="0"/>
          <w:szCs w:val="28"/>
        </w:rPr>
        <w:t xml:space="preserve">рез </w:t>
      </w:r>
      <w:r w:rsidR="00A11D81" w:rsidRPr="00897DB3">
        <w:rPr>
          <w:rFonts w:cs="Times New Roman"/>
          <w:b w:val="0"/>
          <w:szCs w:val="28"/>
        </w:rPr>
        <w:t>«</w:t>
      </w:r>
      <w:r w:rsidR="00C655BD" w:rsidRPr="00897DB3">
        <w:rPr>
          <w:rFonts w:cs="Times New Roman"/>
          <w:b w:val="0"/>
          <w:szCs w:val="28"/>
        </w:rPr>
        <w:t>первую</w:t>
      </w:r>
      <w:r w:rsidR="00A11D81" w:rsidRPr="00897DB3">
        <w:rPr>
          <w:rFonts w:cs="Times New Roman"/>
          <w:b w:val="0"/>
          <w:szCs w:val="28"/>
        </w:rPr>
        <w:t>»</w:t>
      </w:r>
      <w:r w:rsidR="00C655BD" w:rsidRPr="00897DB3">
        <w:rPr>
          <w:rFonts w:cs="Times New Roman"/>
          <w:b w:val="0"/>
          <w:szCs w:val="28"/>
        </w:rPr>
        <w:t xml:space="preserve"> и </w:t>
      </w:r>
      <w:r w:rsidR="00A11D81" w:rsidRPr="00897DB3">
        <w:rPr>
          <w:rFonts w:cs="Times New Roman"/>
          <w:b w:val="0"/>
          <w:szCs w:val="28"/>
        </w:rPr>
        <w:t>«</w:t>
      </w:r>
      <w:r w:rsidR="00C655BD" w:rsidRPr="00897DB3">
        <w:rPr>
          <w:rFonts w:cs="Times New Roman"/>
          <w:b w:val="0"/>
          <w:szCs w:val="28"/>
        </w:rPr>
        <w:t>вторую</w:t>
      </w:r>
      <w:r w:rsidR="00A11D81" w:rsidRPr="00897DB3">
        <w:rPr>
          <w:rFonts w:cs="Times New Roman"/>
          <w:b w:val="0"/>
          <w:szCs w:val="28"/>
        </w:rPr>
        <w:t>»</w:t>
      </w:r>
      <w:r w:rsidR="00C655BD" w:rsidRPr="00897DB3">
        <w:rPr>
          <w:rFonts w:cs="Times New Roman"/>
          <w:b w:val="0"/>
          <w:szCs w:val="28"/>
        </w:rPr>
        <w:t xml:space="preserve"> цепь островов (Окинава, Тайвань, Филиппины,</w:t>
      </w:r>
      <w:r w:rsidR="001E6EDD" w:rsidRPr="00897DB3">
        <w:rPr>
          <w:rFonts w:cs="Times New Roman"/>
          <w:b w:val="0"/>
          <w:szCs w:val="28"/>
        </w:rPr>
        <w:t xml:space="preserve"> </w:t>
      </w:r>
      <w:r w:rsidR="00C655BD" w:rsidRPr="00897DB3">
        <w:rPr>
          <w:rFonts w:cs="Times New Roman"/>
          <w:b w:val="0"/>
          <w:szCs w:val="28"/>
        </w:rPr>
        <w:t>Малайзия и Гуам, Микронезия, Папуа-Новая Гвинея соответственно),</w:t>
      </w:r>
      <w:r w:rsidR="001E6EDD" w:rsidRPr="00897DB3">
        <w:rPr>
          <w:rFonts w:cs="Times New Roman"/>
          <w:b w:val="0"/>
          <w:szCs w:val="28"/>
        </w:rPr>
        <w:t xml:space="preserve"> </w:t>
      </w:r>
      <w:r w:rsidR="00C655BD" w:rsidRPr="00897DB3">
        <w:rPr>
          <w:rFonts w:cs="Times New Roman"/>
          <w:b w:val="0"/>
          <w:szCs w:val="28"/>
        </w:rPr>
        <w:t xml:space="preserve">как и в случае с </w:t>
      </w:r>
      <w:r w:rsidR="00A11D81" w:rsidRPr="00897DB3">
        <w:rPr>
          <w:rFonts w:cs="Times New Roman"/>
          <w:b w:val="0"/>
          <w:szCs w:val="28"/>
        </w:rPr>
        <w:t>«</w:t>
      </w:r>
      <w:r w:rsidR="00C655BD" w:rsidRPr="00897DB3">
        <w:rPr>
          <w:rFonts w:cs="Times New Roman"/>
          <w:b w:val="0"/>
          <w:szCs w:val="28"/>
        </w:rPr>
        <w:t>продвижением на зап</w:t>
      </w:r>
      <w:r w:rsidR="001E6EDD" w:rsidRPr="00897DB3">
        <w:rPr>
          <w:rFonts w:cs="Times New Roman"/>
          <w:b w:val="0"/>
          <w:szCs w:val="28"/>
        </w:rPr>
        <w:t>ад</w:t>
      </w:r>
      <w:r w:rsidR="00A11D81" w:rsidRPr="00897DB3">
        <w:rPr>
          <w:rFonts w:cs="Times New Roman"/>
          <w:b w:val="0"/>
          <w:szCs w:val="28"/>
        </w:rPr>
        <w:t>»</w:t>
      </w:r>
      <w:r w:rsidR="001E6EDD" w:rsidRPr="00897DB3">
        <w:rPr>
          <w:rFonts w:cs="Times New Roman"/>
          <w:b w:val="0"/>
          <w:szCs w:val="28"/>
        </w:rPr>
        <w:t>, аналитики называют экономи</w:t>
      </w:r>
      <w:r w:rsidR="00C655BD" w:rsidRPr="00897DB3">
        <w:rPr>
          <w:rFonts w:cs="Times New Roman"/>
          <w:b w:val="0"/>
          <w:szCs w:val="28"/>
        </w:rPr>
        <w:t>ческое сотрудничество.</w:t>
      </w:r>
      <w:r w:rsidR="00FC5F72" w:rsidRPr="00897DB3">
        <w:rPr>
          <w:rFonts w:cs="Times New Roman"/>
          <w:b w:val="0"/>
          <w:szCs w:val="28"/>
        </w:rPr>
        <w:t xml:space="preserve"> </w:t>
      </w:r>
    </w:p>
    <w:p w:rsidR="004355CD" w:rsidRPr="00897DB3" w:rsidRDefault="0039477C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</w:t>
      </w:r>
      <w:r w:rsidR="004355CD" w:rsidRPr="00897DB3">
        <w:rPr>
          <w:rFonts w:cs="Times New Roman"/>
          <w:b w:val="0"/>
          <w:szCs w:val="28"/>
        </w:rPr>
        <w:t>В июне 2013 г. на обеде Всемирного форума мира министр иностранных дел КНР Ван</w:t>
      </w:r>
      <w:r w:rsidR="00316F1A" w:rsidRPr="00897DB3">
        <w:rPr>
          <w:rFonts w:cs="Times New Roman"/>
          <w:b w:val="0"/>
          <w:szCs w:val="28"/>
        </w:rPr>
        <w:t xml:space="preserve"> </w:t>
      </w:r>
      <w:r w:rsidR="004355CD" w:rsidRPr="00897DB3">
        <w:rPr>
          <w:rFonts w:cs="Times New Roman"/>
          <w:b w:val="0"/>
          <w:szCs w:val="28"/>
        </w:rPr>
        <w:t xml:space="preserve">И выступил с речью </w:t>
      </w:r>
      <w:r w:rsidR="00A11D81" w:rsidRPr="00897DB3">
        <w:rPr>
          <w:rFonts w:cs="Times New Roman"/>
          <w:b w:val="0"/>
          <w:szCs w:val="28"/>
        </w:rPr>
        <w:t>«</w:t>
      </w:r>
      <w:r w:rsidR="004355CD" w:rsidRPr="00897DB3">
        <w:rPr>
          <w:rFonts w:cs="Times New Roman"/>
          <w:b w:val="0"/>
          <w:szCs w:val="28"/>
        </w:rPr>
        <w:t xml:space="preserve">Изучение пути дипломатии великой </w:t>
      </w:r>
      <w:r w:rsidR="00316F1A" w:rsidRPr="00897DB3">
        <w:rPr>
          <w:rFonts w:cs="Times New Roman"/>
          <w:b w:val="0"/>
          <w:szCs w:val="28"/>
        </w:rPr>
        <w:t>державы с китайской специфи</w:t>
      </w:r>
      <w:r w:rsidR="004355CD" w:rsidRPr="00897DB3">
        <w:rPr>
          <w:rFonts w:cs="Times New Roman"/>
          <w:b w:val="0"/>
          <w:szCs w:val="28"/>
        </w:rPr>
        <w:t>кой</w:t>
      </w:r>
      <w:r w:rsidR="00A11D81" w:rsidRPr="00897DB3">
        <w:rPr>
          <w:rFonts w:cs="Times New Roman"/>
          <w:b w:val="0"/>
          <w:szCs w:val="28"/>
        </w:rPr>
        <w:t>»</w:t>
      </w:r>
      <w:r w:rsidR="004355CD" w:rsidRPr="00897DB3">
        <w:rPr>
          <w:rFonts w:cs="Times New Roman"/>
          <w:b w:val="0"/>
          <w:szCs w:val="28"/>
        </w:rPr>
        <w:t>. Он заявил, что современный Китай занимается прет</w:t>
      </w:r>
      <w:r w:rsidR="00316F1A" w:rsidRPr="00897DB3">
        <w:rPr>
          <w:rFonts w:cs="Times New Roman"/>
          <w:b w:val="0"/>
          <w:szCs w:val="28"/>
        </w:rPr>
        <w:t>ворением внешней политики на новых принципах</w:t>
      </w:r>
      <w:r w:rsidR="00B469D2">
        <w:rPr>
          <w:rStyle w:val="a5"/>
          <w:rFonts w:cs="Times New Roman"/>
          <w:b w:val="0"/>
          <w:szCs w:val="28"/>
        </w:rPr>
        <w:footnoteReference w:id="75"/>
      </w:r>
      <w:r w:rsidR="00316F1A" w:rsidRPr="00897DB3">
        <w:rPr>
          <w:rFonts w:cs="Times New Roman"/>
          <w:b w:val="0"/>
          <w:szCs w:val="28"/>
        </w:rPr>
        <w:t>.</w:t>
      </w:r>
      <w:r w:rsidR="004355CD" w:rsidRPr="00897DB3">
        <w:rPr>
          <w:rFonts w:cs="Times New Roman"/>
          <w:b w:val="0"/>
          <w:szCs w:val="28"/>
        </w:rPr>
        <w:t xml:space="preserve"> В ноябре 2014 г. в Пекине состоялось центральное рабочее совещание по</w:t>
      </w:r>
      <w:r w:rsidR="00316F1A" w:rsidRPr="00897DB3">
        <w:rPr>
          <w:rFonts w:cs="Times New Roman"/>
          <w:b w:val="0"/>
          <w:szCs w:val="28"/>
        </w:rPr>
        <w:t xml:space="preserve"> </w:t>
      </w:r>
      <w:r w:rsidR="004355CD" w:rsidRPr="00897DB3">
        <w:rPr>
          <w:rFonts w:cs="Times New Roman"/>
          <w:b w:val="0"/>
          <w:szCs w:val="28"/>
        </w:rPr>
        <w:t>вопросам внешней политики. Его проведение стало началом проведения собственной модели</w:t>
      </w:r>
      <w:r w:rsidR="00316F1A" w:rsidRPr="00897DB3">
        <w:rPr>
          <w:rFonts w:cs="Times New Roman"/>
          <w:b w:val="0"/>
          <w:szCs w:val="28"/>
        </w:rPr>
        <w:t xml:space="preserve"> </w:t>
      </w:r>
      <w:r w:rsidR="004355CD" w:rsidRPr="00897DB3">
        <w:rPr>
          <w:rFonts w:cs="Times New Roman"/>
          <w:b w:val="0"/>
          <w:szCs w:val="28"/>
        </w:rPr>
        <w:t>внешней политики Си Цзиньпина. Из речи Си Цзиньпина н</w:t>
      </w:r>
      <w:r w:rsidR="00316F1A" w:rsidRPr="00897DB3">
        <w:rPr>
          <w:rFonts w:cs="Times New Roman"/>
          <w:b w:val="0"/>
          <w:szCs w:val="28"/>
        </w:rPr>
        <w:t>а совещании следует, что руково</w:t>
      </w:r>
      <w:r w:rsidR="004355CD" w:rsidRPr="00897DB3">
        <w:rPr>
          <w:rFonts w:cs="Times New Roman"/>
          <w:b w:val="0"/>
          <w:szCs w:val="28"/>
        </w:rPr>
        <w:t>дство страны определило следующие базовые требования к внешней политике: китайская</w:t>
      </w:r>
      <w:r w:rsidR="00316F1A" w:rsidRPr="00897DB3">
        <w:rPr>
          <w:rFonts w:cs="Times New Roman"/>
          <w:b w:val="0"/>
          <w:szCs w:val="28"/>
        </w:rPr>
        <w:t xml:space="preserve"> </w:t>
      </w:r>
      <w:r w:rsidR="004355CD" w:rsidRPr="00897DB3">
        <w:rPr>
          <w:rFonts w:cs="Times New Roman"/>
          <w:b w:val="0"/>
          <w:szCs w:val="28"/>
        </w:rPr>
        <w:t>дипломатия – это дипломатия крупного государства; внешняя политика должна отличаться</w:t>
      </w:r>
      <w:r w:rsidR="00316F1A" w:rsidRPr="00897DB3">
        <w:rPr>
          <w:rFonts w:cs="Times New Roman"/>
          <w:b w:val="0"/>
          <w:szCs w:val="28"/>
        </w:rPr>
        <w:t xml:space="preserve"> </w:t>
      </w:r>
      <w:r w:rsidR="004355CD" w:rsidRPr="00897DB3">
        <w:rPr>
          <w:rFonts w:cs="Times New Roman"/>
          <w:b w:val="0"/>
          <w:szCs w:val="28"/>
        </w:rPr>
        <w:t>ясной китайской спецификой, китайским стилем и китайской позицией; ни в коем случае</w:t>
      </w:r>
      <w:r w:rsidR="00316F1A" w:rsidRPr="00897DB3">
        <w:rPr>
          <w:rFonts w:cs="Times New Roman"/>
          <w:b w:val="0"/>
          <w:szCs w:val="28"/>
        </w:rPr>
        <w:t xml:space="preserve"> </w:t>
      </w:r>
      <w:r w:rsidR="004355CD" w:rsidRPr="00897DB3">
        <w:rPr>
          <w:rFonts w:cs="Times New Roman"/>
          <w:b w:val="0"/>
          <w:szCs w:val="28"/>
        </w:rPr>
        <w:t>нельзя отказываться от законных интересов Китая; надо твердо защищать суверенитет, территориальную целостность и морские права страны, д</w:t>
      </w:r>
      <w:r w:rsidR="00316F1A" w:rsidRPr="00897DB3">
        <w:rPr>
          <w:rFonts w:cs="Times New Roman"/>
          <w:b w:val="0"/>
          <w:szCs w:val="28"/>
        </w:rPr>
        <w:t xml:space="preserve">олжным образом решать </w:t>
      </w:r>
      <w:r w:rsidR="00316F1A" w:rsidRPr="00897DB3">
        <w:rPr>
          <w:rFonts w:cs="Times New Roman"/>
          <w:b w:val="0"/>
          <w:szCs w:val="28"/>
        </w:rPr>
        <w:lastRenderedPageBreak/>
        <w:t>территори</w:t>
      </w:r>
      <w:r w:rsidR="004355CD" w:rsidRPr="00897DB3">
        <w:rPr>
          <w:rFonts w:cs="Times New Roman"/>
          <w:b w:val="0"/>
          <w:szCs w:val="28"/>
        </w:rPr>
        <w:t>а</w:t>
      </w:r>
      <w:r w:rsidR="00316F1A" w:rsidRPr="00897DB3">
        <w:rPr>
          <w:rFonts w:cs="Times New Roman"/>
          <w:b w:val="0"/>
          <w:szCs w:val="28"/>
        </w:rPr>
        <w:t>льные споры вокруг островов</w:t>
      </w:r>
      <w:r w:rsidR="00B469D2">
        <w:rPr>
          <w:rStyle w:val="a5"/>
          <w:rFonts w:cs="Times New Roman"/>
          <w:b w:val="0"/>
          <w:szCs w:val="28"/>
        </w:rPr>
        <w:footnoteReference w:id="76"/>
      </w:r>
      <w:r w:rsidR="004355CD" w:rsidRPr="00897DB3">
        <w:rPr>
          <w:rFonts w:cs="Times New Roman"/>
          <w:b w:val="0"/>
          <w:szCs w:val="28"/>
        </w:rPr>
        <w:t>. По мнению И.А. Денисова, с этого совещания началось</w:t>
      </w:r>
      <w:r w:rsidR="00316F1A" w:rsidRPr="00897DB3">
        <w:rPr>
          <w:rFonts w:cs="Times New Roman"/>
          <w:b w:val="0"/>
          <w:szCs w:val="28"/>
        </w:rPr>
        <w:t xml:space="preserve"> </w:t>
      </w:r>
      <w:r w:rsidR="004355CD" w:rsidRPr="00897DB3">
        <w:rPr>
          <w:rFonts w:cs="Times New Roman"/>
          <w:b w:val="0"/>
          <w:szCs w:val="28"/>
        </w:rPr>
        <w:t>претворение модели внешней политики Си Цзиньпина</w:t>
      </w:r>
      <w:r w:rsidR="00B469D2">
        <w:rPr>
          <w:rStyle w:val="a5"/>
          <w:rFonts w:cs="Times New Roman"/>
          <w:b w:val="0"/>
          <w:szCs w:val="28"/>
        </w:rPr>
        <w:footnoteReference w:id="77"/>
      </w:r>
      <w:r w:rsidR="004355CD" w:rsidRPr="00897DB3">
        <w:rPr>
          <w:rFonts w:cs="Times New Roman"/>
          <w:b w:val="0"/>
          <w:szCs w:val="28"/>
        </w:rPr>
        <w:t>.</w:t>
      </w:r>
    </w:p>
    <w:p w:rsidR="004355CD" w:rsidRPr="00897DB3" w:rsidRDefault="0039477C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</w:t>
      </w:r>
      <w:r w:rsidR="004355CD" w:rsidRPr="00897DB3">
        <w:rPr>
          <w:rFonts w:cs="Times New Roman"/>
          <w:b w:val="0"/>
          <w:szCs w:val="28"/>
        </w:rPr>
        <w:t>В последние три года эта концепция получила признание и уважение в мире. Министр</w:t>
      </w:r>
      <w:r w:rsidR="00316F1A" w:rsidRPr="00897DB3">
        <w:rPr>
          <w:rFonts w:cs="Times New Roman"/>
          <w:b w:val="0"/>
          <w:szCs w:val="28"/>
        </w:rPr>
        <w:t xml:space="preserve"> </w:t>
      </w:r>
      <w:r w:rsidR="004355CD" w:rsidRPr="00897DB3">
        <w:rPr>
          <w:rFonts w:cs="Times New Roman"/>
          <w:b w:val="0"/>
          <w:szCs w:val="28"/>
        </w:rPr>
        <w:t>иностранных дел КНР Ван И на пресс-конференции в рам</w:t>
      </w:r>
      <w:r w:rsidR="00316F1A" w:rsidRPr="00897DB3">
        <w:rPr>
          <w:rFonts w:cs="Times New Roman"/>
          <w:b w:val="0"/>
          <w:szCs w:val="28"/>
        </w:rPr>
        <w:t>ках четвертой сессии ВСНП двена</w:t>
      </w:r>
      <w:r w:rsidR="004355CD" w:rsidRPr="00897DB3">
        <w:rPr>
          <w:rFonts w:cs="Times New Roman"/>
          <w:b w:val="0"/>
          <w:szCs w:val="28"/>
        </w:rPr>
        <w:t>дцатого созыва заявил, что председатель Си Цзиньпин вы</w:t>
      </w:r>
      <w:r w:rsidR="00316F1A" w:rsidRPr="00897DB3">
        <w:rPr>
          <w:rFonts w:cs="Times New Roman"/>
          <w:b w:val="0"/>
          <w:szCs w:val="28"/>
        </w:rPr>
        <w:t>двинул ряд новых идей и мер, ко</w:t>
      </w:r>
      <w:r w:rsidR="004355CD" w:rsidRPr="00897DB3">
        <w:rPr>
          <w:rFonts w:cs="Times New Roman"/>
          <w:b w:val="0"/>
          <w:szCs w:val="28"/>
        </w:rPr>
        <w:t>торые определяют направление дальнейшего развития китайской дипломатии в современных</w:t>
      </w:r>
      <w:r w:rsidR="00316F1A" w:rsidRPr="00897DB3">
        <w:rPr>
          <w:rFonts w:cs="Times New Roman"/>
          <w:b w:val="0"/>
          <w:szCs w:val="28"/>
        </w:rPr>
        <w:t xml:space="preserve"> </w:t>
      </w:r>
      <w:r w:rsidR="004355CD" w:rsidRPr="00897DB3">
        <w:rPr>
          <w:rFonts w:cs="Times New Roman"/>
          <w:b w:val="0"/>
          <w:szCs w:val="28"/>
        </w:rPr>
        <w:t xml:space="preserve">условиях. В частности, он выдвинул концепцию </w:t>
      </w:r>
      <w:r w:rsidR="00A11D81" w:rsidRPr="00897DB3">
        <w:rPr>
          <w:rFonts w:cs="Times New Roman"/>
          <w:b w:val="0"/>
          <w:szCs w:val="28"/>
        </w:rPr>
        <w:t>«</w:t>
      </w:r>
      <w:r w:rsidR="004355CD" w:rsidRPr="00897DB3">
        <w:rPr>
          <w:rFonts w:cs="Times New Roman"/>
          <w:b w:val="0"/>
          <w:szCs w:val="28"/>
        </w:rPr>
        <w:t>Близость</w:t>
      </w:r>
      <w:r w:rsidR="00316F1A" w:rsidRPr="00897DB3">
        <w:rPr>
          <w:rFonts w:cs="Times New Roman"/>
          <w:b w:val="0"/>
          <w:szCs w:val="28"/>
        </w:rPr>
        <w:t>, честность, благодеяние, терпи</w:t>
      </w:r>
      <w:r w:rsidR="004355CD" w:rsidRPr="00897DB3">
        <w:rPr>
          <w:rFonts w:cs="Times New Roman"/>
          <w:b w:val="0"/>
          <w:szCs w:val="28"/>
        </w:rPr>
        <w:t>мость</w:t>
      </w:r>
      <w:r w:rsidR="00A11D81" w:rsidRPr="00897DB3">
        <w:rPr>
          <w:rFonts w:cs="Times New Roman"/>
          <w:b w:val="0"/>
          <w:szCs w:val="28"/>
        </w:rPr>
        <w:t>»</w:t>
      </w:r>
      <w:r w:rsidR="004355CD" w:rsidRPr="00897DB3">
        <w:rPr>
          <w:rFonts w:cs="Times New Roman"/>
          <w:b w:val="0"/>
          <w:szCs w:val="28"/>
        </w:rPr>
        <w:t xml:space="preserve"> и новый взгляд на безопасность Азии. Ван И сказал, что Китай в настоящее время</w:t>
      </w:r>
      <w:r w:rsidR="00316F1A" w:rsidRPr="00897DB3">
        <w:rPr>
          <w:rFonts w:cs="Times New Roman"/>
          <w:b w:val="0"/>
          <w:szCs w:val="28"/>
        </w:rPr>
        <w:t xml:space="preserve"> </w:t>
      </w:r>
      <w:r w:rsidR="004355CD" w:rsidRPr="00897DB3">
        <w:rPr>
          <w:rFonts w:cs="Times New Roman"/>
          <w:b w:val="0"/>
          <w:szCs w:val="28"/>
        </w:rPr>
        <w:t>выходит на путь внешней политики крупной де</w:t>
      </w:r>
      <w:r w:rsidR="00316F1A" w:rsidRPr="00897DB3">
        <w:rPr>
          <w:rFonts w:cs="Times New Roman"/>
          <w:b w:val="0"/>
          <w:szCs w:val="28"/>
        </w:rPr>
        <w:t>ржавы с китайской спецификой</w:t>
      </w:r>
      <w:r w:rsidR="00B469D2">
        <w:rPr>
          <w:rStyle w:val="a5"/>
          <w:rFonts w:cs="Times New Roman"/>
          <w:b w:val="0"/>
          <w:szCs w:val="28"/>
        </w:rPr>
        <w:footnoteReference w:id="78"/>
      </w:r>
      <w:r w:rsidR="004355CD" w:rsidRPr="00897DB3">
        <w:rPr>
          <w:rFonts w:cs="Times New Roman"/>
          <w:b w:val="0"/>
          <w:szCs w:val="28"/>
        </w:rPr>
        <w:t>. Именно в</w:t>
      </w:r>
      <w:r w:rsidR="00316F1A" w:rsidRPr="00897DB3">
        <w:rPr>
          <w:rFonts w:cs="Times New Roman"/>
          <w:b w:val="0"/>
          <w:szCs w:val="28"/>
        </w:rPr>
        <w:t xml:space="preserve"> </w:t>
      </w:r>
      <w:r w:rsidR="004355CD" w:rsidRPr="00897DB3">
        <w:rPr>
          <w:rFonts w:cs="Times New Roman"/>
          <w:b w:val="0"/>
          <w:szCs w:val="28"/>
        </w:rPr>
        <w:t xml:space="preserve">этой сессии </w:t>
      </w:r>
      <w:r w:rsidR="00A11D81" w:rsidRPr="00897DB3">
        <w:rPr>
          <w:rFonts w:cs="Times New Roman"/>
          <w:b w:val="0"/>
          <w:szCs w:val="28"/>
        </w:rPr>
        <w:t>«</w:t>
      </w:r>
      <w:r w:rsidR="004355CD" w:rsidRPr="00897DB3">
        <w:rPr>
          <w:rFonts w:cs="Times New Roman"/>
          <w:b w:val="0"/>
          <w:szCs w:val="28"/>
        </w:rPr>
        <w:t>концепция дипломатии великой державы с китайской спецификой</w:t>
      </w:r>
      <w:r w:rsidR="00A11D81" w:rsidRPr="00897DB3">
        <w:rPr>
          <w:rFonts w:cs="Times New Roman"/>
          <w:b w:val="0"/>
          <w:szCs w:val="28"/>
        </w:rPr>
        <w:t>»</w:t>
      </w:r>
      <w:r w:rsidR="004355CD" w:rsidRPr="00897DB3">
        <w:rPr>
          <w:rFonts w:cs="Times New Roman"/>
          <w:b w:val="0"/>
          <w:szCs w:val="28"/>
        </w:rPr>
        <w:t xml:space="preserve"> была чётко</w:t>
      </w:r>
      <w:r w:rsidR="00316F1A" w:rsidRPr="00897DB3">
        <w:rPr>
          <w:rFonts w:cs="Times New Roman"/>
          <w:b w:val="0"/>
          <w:szCs w:val="28"/>
        </w:rPr>
        <w:t xml:space="preserve"> </w:t>
      </w:r>
      <w:r w:rsidR="004355CD" w:rsidRPr="00897DB3">
        <w:rPr>
          <w:rFonts w:cs="Times New Roman"/>
          <w:b w:val="0"/>
          <w:szCs w:val="28"/>
        </w:rPr>
        <w:t>сформулирована в докладе о работе правительства.</w:t>
      </w:r>
    </w:p>
    <w:p w:rsidR="004355CD" w:rsidRPr="00897DB3" w:rsidRDefault="0039477C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</w:t>
      </w:r>
      <w:r w:rsidR="004355CD" w:rsidRPr="00897DB3">
        <w:rPr>
          <w:rFonts w:cs="Times New Roman"/>
          <w:b w:val="0"/>
          <w:szCs w:val="28"/>
        </w:rPr>
        <w:t xml:space="preserve">Концепция </w:t>
      </w:r>
      <w:r w:rsidR="00A11D81" w:rsidRPr="00897DB3">
        <w:rPr>
          <w:rFonts w:cs="Times New Roman"/>
          <w:b w:val="0"/>
          <w:szCs w:val="28"/>
        </w:rPr>
        <w:t>«</w:t>
      </w:r>
      <w:r w:rsidR="004355CD" w:rsidRPr="00897DB3">
        <w:rPr>
          <w:rFonts w:cs="Times New Roman"/>
          <w:b w:val="0"/>
          <w:szCs w:val="28"/>
        </w:rPr>
        <w:t>дипломатии великой державы с китай</w:t>
      </w:r>
      <w:r w:rsidR="00316F1A" w:rsidRPr="00897DB3">
        <w:rPr>
          <w:rFonts w:cs="Times New Roman"/>
          <w:b w:val="0"/>
          <w:szCs w:val="28"/>
        </w:rPr>
        <w:t>ской спецификой</w:t>
      </w:r>
      <w:r w:rsidR="00A11D81" w:rsidRPr="00897DB3">
        <w:rPr>
          <w:rFonts w:cs="Times New Roman"/>
          <w:b w:val="0"/>
          <w:szCs w:val="28"/>
        </w:rPr>
        <w:t>»</w:t>
      </w:r>
      <w:r w:rsidR="00316F1A" w:rsidRPr="00897DB3">
        <w:rPr>
          <w:rFonts w:cs="Times New Roman"/>
          <w:b w:val="0"/>
          <w:szCs w:val="28"/>
        </w:rPr>
        <w:t xml:space="preserve"> нацелена на со</w:t>
      </w:r>
      <w:r w:rsidR="004355CD" w:rsidRPr="00897DB3">
        <w:rPr>
          <w:rFonts w:cs="Times New Roman"/>
          <w:b w:val="0"/>
          <w:szCs w:val="28"/>
        </w:rPr>
        <w:t>действие осуществлению мечты о возрождении китайской нации и построение сообщества с</w:t>
      </w:r>
      <w:r w:rsidR="00316F1A" w:rsidRPr="00897DB3">
        <w:rPr>
          <w:rFonts w:cs="Times New Roman"/>
          <w:b w:val="0"/>
          <w:szCs w:val="28"/>
        </w:rPr>
        <w:t xml:space="preserve"> </w:t>
      </w:r>
      <w:r w:rsidR="004355CD" w:rsidRPr="00897DB3">
        <w:rPr>
          <w:rFonts w:cs="Times New Roman"/>
          <w:b w:val="0"/>
          <w:szCs w:val="28"/>
        </w:rPr>
        <w:t>единой судьбой. Эта политика основана на стратегическом выборе собственного мирного</w:t>
      </w:r>
      <w:r w:rsidR="00316F1A" w:rsidRPr="00897DB3">
        <w:rPr>
          <w:rFonts w:cs="Times New Roman"/>
          <w:b w:val="0"/>
          <w:szCs w:val="28"/>
        </w:rPr>
        <w:t xml:space="preserve"> </w:t>
      </w:r>
      <w:r w:rsidR="004355CD" w:rsidRPr="00897DB3">
        <w:rPr>
          <w:rFonts w:cs="Times New Roman"/>
          <w:b w:val="0"/>
          <w:szCs w:val="28"/>
        </w:rPr>
        <w:t>развития при одновременном продвижении мирного развит</w:t>
      </w:r>
      <w:r w:rsidR="00316F1A" w:rsidRPr="00897DB3">
        <w:rPr>
          <w:rFonts w:cs="Times New Roman"/>
          <w:b w:val="0"/>
          <w:szCs w:val="28"/>
        </w:rPr>
        <w:t>ия всего мира. Её главные подхо</w:t>
      </w:r>
      <w:r w:rsidR="004355CD" w:rsidRPr="00897DB3">
        <w:rPr>
          <w:rFonts w:cs="Times New Roman"/>
          <w:b w:val="0"/>
          <w:szCs w:val="28"/>
        </w:rPr>
        <w:t>ды предполагают установление разнообразных форм партнерских связей, поиск партнеров</w:t>
      </w:r>
      <w:r w:rsidR="00316F1A" w:rsidRPr="00897DB3">
        <w:rPr>
          <w:rFonts w:cs="Times New Roman"/>
          <w:b w:val="0"/>
          <w:szCs w:val="28"/>
        </w:rPr>
        <w:t xml:space="preserve"> </w:t>
      </w:r>
      <w:r w:rsidR="004355CD" w:rsidRPr="00897DB3">
        <w:rPr>
          <w:rFonts w:cs="Times New Roman"/>
          <w:b w:val="0"/>
          <w:szCs w:val="28"/>
        </w:rPr>
        <w:t xml:space="preserve">без заключения союзов, диалог, но не противостояние. Проект </w:t>
      </w:r>
      <w:r w:rsidR="00A11D81" w:rsidRPr="00897DB3">
        <w:rPr>
          <w:rFonts w:cs="Times New Roman"/>
          <w:b w:val="0"/>
          <w:szCs w:val="28"/>
        </w:rPr>
        <w:t>«</w:t>
      </w:r>
      <w:r w:rsidR="004355CD" w:rsidRPr="00897DB3">
        <w:rPr>
          <w:rFonts w:cs="Times New Roman"/>
          <w:b w:val="0"/>
          <w:szCs w:val="28"/>
        </w:rPr>
        <w:t>Один пояс, один путь</w:t>
      </w:r>
      <w:r w:rsidR="00A11D81" w:rsidRPr="00897DB3">
        <w:rPr>
          <w:rFonts w:cs="Times New Roman"/>
          <w:b w:val="0"/>
          <w:szCs w:val="28"/>
        </w:rPr>
        <w:t>»</w:t>
      </w:r>
      <w:r w:rsidR="004355CD" w:rsidRPr="00897DB3">
        <w:rPr>
          <w:rFonts w:cs="Times New Roman"/>
          <w:b w:val="0"/>
          <w:szCs w:val="28"/>
        </w:rPr>
        <w:t xml:space="preserve"> ещё</w:t>
      </w:r>
      <w:r w:rsidR="00316F1A" w:rsidRPr="00897DB3">
        <w:rPr>
          <w:rFonts w:cs="Times New Roman"/>
          <w:b w:val="0"/>
          <w:szCs w:val="28"/>
        </w:rPr>
        <w:t xml:space="preserve"> </w:t>
      </w:r>
      <w:r w:rsidR="00273561">
        <w:rPr>
          <w:rFonts w:cs="Times New Roman"/>
          <w:b w:val="0"/>
          <w:szCs w:val="28"/>
        </w:rPr>
        <w:t>дальше прj</w:t>
      </w:r>
      <w:r w:rsidR="004355CD" w:rsidRPr="00897DB3">
        <w:rPr>
          <w:rFonts w:cs="Times New Roman"/>
          <w:b w:val="0"/>
          <w:szCs w:val="28"/>
        </w:rPr>
        <w:t>двинул пр</w:t>
      </w:r>
      <w:r w:rsidR="00273561">
        <w:rPr>
          <w:rFonts w:cs="Times New Roman"/>
          <w:b w:val="0"/>
          <w:szCs w:val="28"/>
        </w:rPr>
        <w:t>инцип открытости</w:t>
      </w:r>
      <w:r w:rsidR="004355CD" w:rsidRPr="00897DB3">
        <w:rPr>
          <w:rFonts w:cs="Times New Roman"/>
          <w:b w:val="0"/>
          <w:szCs w:val="28"/>
        </w:rPr>
        <w:t xml:space="preserve"> в</w:t>
      </w:r>
      <w:r w:rsidR="00316F1A" w:rsidRPr="00897DB3">
        <w:rPr>
          <w:rFonts w:cs="Times New Roman"/>
          <w:b w:val="0"/>
          <w:szCs w:val="28"/>
        </w:rPr>
        <w:t xml:space="preserve"> современных условиях. В качест</w:t>
      </w:r>
      <w:r w:rsidR="004355CD" w:rsidRPr="00897DB3">
        <w:rPr>
          <w:rFonts w:cs="Times New Roman"/>
          <w:b w:val="0"/>
          <w:szCs w:val="28"/>
        </w:rPr>
        <w:t>ве механизма регионального экономического сотрудничест</w:t>
      </w:r>
      <w:r w:rsidR="00316F1A" w:rsidRPr="00897DB3">
        <w:rPr>
          <w:rFonts w:cs="Times New Roman"/>
          <w:b w:val="0"/>
          <w:szCs w:val="28"/>
        </w:rPr>
        <w:t>ва нового типа этот проект явля</w:t>
      </w:r>
      <w:r w:rsidR="004355CD" w:rsidRPr="00897DB3">
        <w:rPr>
          <w:rFonts w:cs="Times New Roman"/>
          <w:b w:val="0"/>
          <w:szCs w:val="28"/>
        </w:rPr>
        <w:t xml:space="preserve">ется соединением древнего </w:t>
      </w:r>
      <w:r w:rsidR="00A11D81" w:rsidRPr="00897DB3">
        <w:rPr>
          <w:rFonts w:cs="Times New Roman"/>
          <w:b w:val="0"/>
          <w:szCs w:val="28"/>
        </w:rPr>
        <w:t>«</w:t>
      </w:r>
      <w:r w:rsidR="004355CD" w:rsidRPr="00897DB3">
        <w:rPr>
          <w:rFonts w:cs="Times New Roman"/>
          <w:b w:val="0"/>
          <w:szCs w:val="28"/>
        </w:rPr>
        <w:t>Шёлкового пути</w:t>
      </w:r>
      <w:r w:rsidR="00A11D81" w:rsidRPr="00897DB3">
        <w:rPr>
          <w:rFonts w:cs="Times New Roman"/>
          <w:b w:val="0"/>
          <w:szCs w:val="28"/>
        </w:rPr>
        <w:t>»</w:t>
      </w:r>
      <w:r w:rsidR="004355CD" w:rsidRPr="00897DB3">
        <w:rPr>
          <w:rFonts w:cs="Times New Roman"/>
          <w:b w:val="0"/>
          <w:szCs w:val="28"/>
        </w:rPr>
        <w:t xml:space="preserve"> и предполагает участие других стран на базе</w:t>
      </w:r>
      <w:r w:rsidR="00316F1A" w:rsidRPr="00897DB3">
        <w:rPr>
          <w:rFonts w:cs="Times New Roman"/>
          <w:b w:val="0"/>
          <w:szCs w:val="28"/>
        </w:rPr>
        <w:t xml:space="preserve"> </w:t>
      </w:r>
      <w:r w:rsidR="004355CD" w:rsidRPr="00897DB3">
        <w:rPr>
          <w:rFonts w:cs="Times New Roman"/>
          <w:b w:val="0"/>
          <w:szCs w:val="28"/>
        </w:rPr>
        <w:t>взаимного соединения и взаимного транзита, предоставляе</w:t>
      </w:r>
      <w:r w:rsidR="00316F1A" w:rsidRPr="00897DB3">
        <w:rPr>
          <w:rFonts w:cs="Times New Roman"/>
          <w:b w:val="0"/>
          <w:szCs w:val="28"/>
        </w:rPr>
        <w:t>т условия для либерализации тор</w:t>
      </w:r>
      <w:r w:rsidR="004355CD" w:rsidRPr="00897DB3">
        <w:rPr>
          <w:rFonts w:cs="Times New Roman"/>
          <w:b w:val="0"/>
          <w:szCs w:val="28"/>
        </w:rPr>
        <w:t>говли, инвестиций и углубления глобальной производстве</w:t>
      </w:r>
      <w:r w:rsidR="00316F1A" w:rsidRPr="00897DB3">
        <w:rPr>
          <w:rFonts w:cs="Times New Roman"/>
          <w:b w:val="0"/>
          <w:szCs w:val="28"/>
        </w:rPr>
        <w:t>нной цепи. Разнообразие механиз</w:t>
      </w:r>
      <w:r w:rsidR="004355CD" w:rsidRPr="00897DB3">
        <w:rPr>
          <w:rFonts w:cs="Times New Roman"/>
          <w:b w:val="0"/>
          <w:szCs w:val="28"/>
        </w:rPr>
        <w:t>мов сотрудничества является его особенностью.</w:t>
      </w:r>
    </w:p>
    <w:p w:rsidR="004355CD" w:rsidRPr="00897DB3" w:rsidRDefault="0039477C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</w:t>
      </w:r>
      <w:r w:rsidR="004355CD" w:rsidRPr="00897DB3">
        <w:rPr>
          <w:rFonts w:cs="Times New Roman"/>
          <w:b w:val="0"/>
          <w:szCs w:val="28"/>
        </w:rPr>
        <w:t>Китай более активно и инициативно играет констру</w:t>
      </w:r>
      <w:r w:rsidR="00316F1A" w:rsidRPr="00897DB3">
        <w:rPr>
          <w:rFonts w:cs="Times New Roman"/>
          <w:b w:val="0"/>
          <w:szCs w:val="28"/>
        </w:rPr>
        <w:t>ктивную роль в международном со</w:t>
      </w:r>
      <w:r w:rsidR="004355CD" w:rsidRPr="00897DB3">
        <w:rPr>
          <w:rFonts w:cs="Times New Roman"/>
          <w:b w:val="0"/>
          <w:szCs w:val="28"/>
        </w:rPr>
        <w:t xml:space="preserve">обществе, предлагает больше общественных благ, и в </w:t>
      </w:r>
      <w:r w:rsidR="004355CD" w:rsidRPr="00897DB3">
        <w:rPr>
          <w:rFonts w:cs="Times New Roman"/>
          <w:b w:val="0"/>
          <w:szCs w:val="28"/>
        </w:rPr>
        <w:lastRenderedPageBreak/>
        <w:t>этом заключается смысл дипломатии</w:t>
      </w:r>
      <w:r w:rsidR="00316F1A" w:rsidRPr="00897DB3">
        <w:rPr>
          <w:rFonts w:cs="Times New Roman"/>
          <w:b w:val="0"/>
          <w:szCs w:val="28"/>
        </w:rPr>
        <w:t xml:space="preserve"> </w:t>
      </w:r>
      <w:r w:rsidR="004355CD" w:rsidRPr="00897DB3">
        <w:rPr>
          <w:rFonts w:cs="Times New Roman"/>
          <w:b w:val="0"/>
          <w:szCs w:val="28"/>
        </w:rPr>
        <w:t xml:space="preserve">великой державы с </w:t>
      </w:r>
      <w:r w:rsidR="00FC5F72" w:rsidRPr="00897DB3">
        <w:rPr>
          <w:rFonts w:cs="Times New Roman"/>
          <w:b w:val="0"/>
          <w:szCs w:val="28"/>
        </w:rPr>
        <w:t>китайской спецификой.</w:t>
      </w:r>
    </w:p>
    <w:p w:rsidR="00B02E0E" w:rsidRPr="00897DB3" w:rsidRDefault="0039477C" w:rsidP="00273561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</w:t>
      </w:r>
      <w:r w:rsidR="004355CD" w:rsidRPr="00897DB3">
        <w:rPr>
          <w:rFonts w:cs="Times New Roman"/>
          <w:b w:val="0"/>
          <w:szCs w:val="28"/>
        </w:rPr>
        <w:t>Основное внимание в ближайшие годы будет уделя</w:t>
      </w:r>
      <w:r w:rsidR="00316F1A" w:rsidRPr="00897DB3">
        <w:rPr>
          <w:rFonts w:cs="Times New Roman"/>
          <w:b w:val="0"/>
          <w:szCs w:val="28"/>
        </w:rPr>
        <w:t>ться созданию внешнеполитическо</w:t>
      </w:r>
      <w:r w:rsidR="004355CD" w:rsidRPr="00897DB3">
        <w:rPr>
          <w:rFonts w:cs="Times New Roman"/>
          <w:b w:val="0"/>
          <w:szCs w:val="28"/>
        </w:rPr>
        <w:t>го аппарата, адекватного новой глобальной роли Китая.</w:t>
      </w:r>
      <w:r w:rsidR="00316F1A" w:rsidRPr="00897DB3">
        <w:rPr>
          <w:rFonts w:cs="Times New Roman"/>
          <w:b w:val="0"/>
          <w:szCs w:val="28"/>
        </w:rPr>
        <w:t xml:space="preserve"> Базовые принципы – невмешатель</w:t>
      </w:r>
      <w:r w:rsidR="004355CD" w:rsidRPr="00897DB3">
        <w:rPr>
          <w:rFonts w:cs="Times New Roman"/>
          <w:b w:val="0"/>
          <w:szCs w:val="28"/>
        </w:rPr>
        <w:t>ство во внутренние дела других стран, неприсоединение и т. д., будут наиболее устойчивы,</w:t>
      </w:r>
      <w:r w:rsidR="00316F1A" w:rsidRPr="00897DB3">
        <w:rPr>
          <w:rFonts w:cs="Times New Roman"/>
          <w:b w:val="0"/>
          <w:szCs w:val="28"/>
        </w:rPr>
        <w:t xml:space="preserve"> </w:t>
      </w:r>
      <w:r w:rsidR="004355CD" w:rsidRPr="00897DB3">
        <w:rPr>
          <w:rFonts w:cs="Times New Roman"/>
          <w:b w:val="0"/>
          <w:szCs w:val="28"/>
        </w:rPr>
        <w:t>при этом большая гибкость может быть проявлена при оп</w:t>
      </w:r>
      <w:r w:rsidR="00316F1A" w:rsidRPr="00897DB3">
        <w:rPr>
          <w:rFonts w:cs="Times New Roman"/>
          <w:b w:val="0"/>
          <w:szCs w:val="28"/>
        </w:rPr>
        <w:t>ределении региональных приорите</w:t>
      </w:r>
      <w:r w:rsidR="004355CD" w:rsidRPr="00897DB3">
        <w:rPr>
          <w:rFonts w:cs="Times New Roman"/>
          <w:b w:val="0"/>
          <w:szCs w:val="28"/>
        </w:rPr>
        <w:t>тов и отношений с другими странами</w:t>
      </w:r>
      <w:r w:rsidR="00A61588" w:rsidRPr="00897DB3">
        <w:rPr>
          <w:rFonts w:cs="Times New Roman"/>
          <w:b w:val="0"/>
          <w:szCs w:val="28"/>
        </w:rPr>
        <w:t>.</w:t>
      </w:r>
      <w:r w:rsidR="00273561" w:rsidRPr="00273561">
        <w:rPr>
          <w:rFonts w:cs="Times New Roman"/>
          <w:b w:val="0"/>
          <w:szCs w:val="28"/>
        </w:rPr>
        <w:t xml:space="preserve"> </w:t>
      </w:r>
      <w:r w:rsidR="00B02E0E" w:rsidRPr="00897DB3">
        <w:rPr>
          <w:rFonts w:cs="Times New Roman"/>
          <w:b w:val="0"/>
          <w:szCs w:val="28"/>
        </w:rPr>
        <w:t>Средствами достижения этой цели являются укрепление экономического взаимодействия и расширение сотрудничества в Евразии.</w:t>
      </w:r>
    </w:p>
    <w:p w:rsidR="00B02E0E" w:rsidRPr="00897DB3" w:rsidRDefault="0039477C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</w:t>
      </w:r>
      <w:r w:rsidR="00B02E0E" w:rsidRPr="00897DB3">
        <w:rPr>
          <w:rFonts w:cs="Times New Roman"/>
          <w:b w:val="0"/>
          <w:szCs w:val="28"/>
        </w:rPr>
        <w:t xml:space="preserve">Большое место в концепции </w:t>
      </w:r>
      <w:r w:rsidR="00A11D81" w:rsidRPr="00897DB3">
        <w:rPr>
          <w:rFonts w:cs="Times New Roman"/>
          <w:b w:val="0"/>
          <w:szCs w:val="28"/>
        </w:rPr>
        <w:t>«</w:t>
      </w:r>
      <w:r w:rsidR="00B02E0E" w:rsidRPr="00897DB3">
        <w:rPr>
          <w:rFonts w:cs="Times New Roman"/>
          <w:b w:val="0"/>
          <w:szCs w:val="28"/>
        </w:rPr>
        <w:t>китайской мечты</w:t>
      </w:r>
      <w:r w:rsidR="00A11D81" w:rsidRPr="00897DB3">
        <w:rPr>
          <w:rFonts w:cs="Times New Roman"/>
          <w:b w:val="0"/>
          <w:szCs w:val="28"/>
        </w:rPr>
        <w:t>»</w:t>
      </w:r>
      <w:r w:rsidR="00B02E0E" w:rsidRPr="00897DB3">
        <w:rPr>
          <w:rFonts w:cs="Times New Roman"/>
          <w:b w:val="0"/>
          <w:szCs w:val="28"/>
        </w:rPr>
        <w:t xml:space="preserve"> занимает мысль об исключительной роли Китайской Народной Республики как страны, продвигающей идею мирного развития и международного сотрудничества, </w:t>
      </w:r>
      <w:r w:rsidR="00A11D81" w:rsidRPr="00897DB3">
        <w:rPr>
          <w:rFonts w:cs="Times New Roman"/>
          <w:b w:val="0"/>
          <w:szCs w:val="28"/>
        </w:rPr>
        <w:t>«</w:t>
      </w:r>
      <w:r w:rsidR="00B02E0E" w:rsidRPr="00897DB3">
        <w:rPr>
          <w:rFonts w:cs="Times New Roman"/>
          <w:b w:val="0"/>
          <w:szCs w:val="28"/>
        </w:rPr>
        <w:t>гармоничного мира</w:t>
      </w:r>
      <w:r w:rsidR="00A11D81" w:rsidRPr="00897DB3">
        <w:rPr>
          <w:rFonts w:cs="Times New Roman"/>
          <w:b w:val="0"/>
          <w:szCs w:val="28"/>
        </w:rPr>
        <w:t>»</w:t>
      </w:r>
      <w:r w:rsidR="00B02E0E" w:rsidRPr="00897DB3">
        <w:rPr>
          <w:rFonts w:cs="Times New Roman"/>
          <w:b w:val="0"/>
          <w:szCs w:val="28"/>
        </w:rPr>
        <w:t xml:space="preserve">, китайские традиционные идеалы и ценности, полезные для всего мирового сообщества. В реализации данной концепции огромную роль будет играть молодое поколение китайцев. К 2049 году, т. е. к 100-летию образования КНР, необходимо построить богатое, могучее, демократическое, цивилизованное, гармоничное социалистическое современное государство. В мае 2013 года Си Цзиньпин в интервью подчеркнул, что Китай будет не только развиваться сам, но и нести ответственность за развитие всего мира и вносить вклад в это развитие, создавать блага не только для народа Китая, но и для народов всего мира: </w:t>
      </w:r>
      <w:r w:rsidR="00A11D81" w:rsidRPr="00897DB3">
        <w:rPr>
          <w:rFonts w:cs="Times New Roman"/>
          <w:b w:val="0"/>
          <w:szCs w:val="28"/>
        </w:rPr>
        <w:t>«</w:t>
      </w:r>
      <w:r w:rsidR="00B02E0E" w:rsidRPr="00897DB3">
        <w:rPr>
          <w:rFonts w:cs="Times New Roman"/>
          <w:b w:val="0"/>
          <w:szCs w:val="28"/>
        </w:rPr>
        <w:t>Осуществление китайской мечты принесет миру мир, а не потрясения, это шанс, а не угроза</w:t>
      </w:r>
      <w:r w:rsidR="00A11D81" w:rsidRPr="00897DB3">
        <w:rPr>
          <w:rFonts w:cs="Times New Roman"/>
          <w:b w:val="0"/>
          <w:szCs w:val="28"/>
        </w:rPr>
        <w:t>»</w:t>
      </w:r>
      <w:r w:rsidR="00B469D2">
        <w:rPr>
          <w:rStyle w:val="a5"/>
          <w:rFonts w:cs="Times New Roman"/>
          <w:b w:val="0"/>
          <w:szCs w:val="28"/>
        </w:rPr>
        <w:footnoteReference w:id="79"/>
      </w:r>
      <w:r w:rsidR="00B02E0E" w:rsidRPr="00897DB3">
        <w:rPr>
          <w:rFonts w:cs="Times New Roman"/>
          <w:b w:val="0"/>
          <w:szCs w:val="28"/>
        </w:rPr>
        <w:t>.</w:t>
      </w:r>
    </w:p>
    <w:p w:rsidR="00B02E0E" w:rsidRPr="00897DB3" w:rsidRDefault="0039477C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</w:t>
      </w:r>
      <w:r w:rsidR="00B02E0E" w:rsidRPr="00897DB3">
        <w:rPr>
          <w:rFonts w:cs="Times New Roman"/>
          <w:b w:val="0"/>
          <w:szCs w:val="28"/>
        </w:rPr>
        <w:t>В претерпевшей существенные изменения за последние десятилетия внешней политике Китайской Народной Республики обозначился общий тренд на повышение международного престижа Китая как страны дружественной и миролюбивой, на открытость для различных форматов международного сотрудничества.</w:t>
      </w:r>
    </w:p>
    <w:p w:rsidR="004549EA" w:rsidRPr="00897DB3" w:rsidRDefault="0039477C" w:rsidP="0086760F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</w:t>
      </w:r>
      <w:r w:rsidR="00B02E0E" w:rsidRPr="00897DB3">
        <w:rPr>
          <w:rFonts w:cs="Times New Roman"/>
          <w:b w:val="0"/>
          <w:szCs w:val="28"/>
        </w:rPr>
        <w:t xml:space="preserve">В этом контексте участие Китая в ШОС в полной мере соответствует внешнеполитическим приоритетам страны. Китай является одним из основателей Шанхайской организации сотрудничества. Участие в ее деятельности китайское руководство рассматривало как стратегический приоритет в отношениях со странами Центральной Азии и с Россией. При этом КНР всегда делала акцент на экономической составляющей </w:t>
      </w:r>
      <w:r w:rsidR="00B02E0E" w:rsidRPr="00897DB3">
        <w:rPr>
          <w:rFonts w:cs="Times New Roman"/>
          <w:b w:val="0"/>
          <w:szCs w:val="28"/>
        </w:rPr>
        <w:lastRenderedPageBreak/>
        <w:t>сотрудничества</w:t>
      </w:r>
      <w:r w:rsidR="000E56AF">
        <w:rPr>
          <w:rStyle w:val="a5"/>
          <w:rFonts w:cs="Times New Roman"/>
          <w:b w:val="0"/>
          <w:szCs w:val="28"/>
        </w:rPr>
        <w:footnoteReference w:id="80"/>
      </w:r>
      <w:r w:rsidR="00B02E0E" w:rsidRPr="00897DB3">
        <w:rPr>
          <w:rFonts w:cs="Times New Roman"/>
          <w:b w:val="0"/>
          <w:szCs w:val="28"/>
        </w:rPr>
        <w:t>.</w:t>
      </w:r>
      <w:r>
        <w:rPr>
          <w:rFonts w:cs="Times New Roman"/>
          <w:b w:val="0"/>
          <w:szCs w:val="28"/>
        </w:rPr>
        <w:t xml:space="preserve"> </w:t>
      </w:r>
      <w:r w:rsidR="00B02E0E" w:rsidRPr="00897DB3">
        <w:rPr>
          <w:rFonts w:cs="Times New Roman"/>
          <w:b w:val="0"/>
          <w:szCs w:val="28"/>
        </w:rPr>
        <w:t xml:space="preserve">Так, в 2015 году премьер Государственного совета КНР Ли Кэцян заявил о необходимости развития международного экономического взаимодействия в формате формирования зоны свободной торговли в рамках ШОС к 2020 году, торгово-промышленной ассоциации в области электронной торговли, что в перспективе должно позволить странам – участницам ШОС совершать трансграничные операции. Территории Центральной Евразии обладают большим экономическим потенциалом, а значит, развитие взаимовыгодных отношений между Китаем и странами региона является важным фактором развития рыночной экономики как важной составляющей китайской модели развития и метода реализации </w:t>
      </w:r>
      <w:r w:rsidR="00A11D81" w:rsidRPr="00897DB3">
        <w:rPr>
          <w:rFonts w:cs="Times New Roman"/>
          <w:b w:val="0"/>
          <w:szCs w:val="28"/>
        </w:rPr>
        <w:t>«</w:t>
      </w:r>
      <w:r w:rsidR="00B02E0E" w:rsidRPr="00897DB3">
        <w:rPr>
          <w:rFonts w:cs="Times New Roman"/>
          <w:b w:val="0"/>
          <w:szCs w:val="28"/>
        </w:rPr>
        <w:t>китай</w:t>
      </w:r>
      <w:r w:rsidR="006F6177" w:rsidRPr="00897DB3">
        <w:rPr>
          <w:rFonts w:cs="Times New Roman"/>
          <w:b w:val="0"/>
          <w:szCs w:val="28"/>
        </w:rPr>
        <w:t>ской мечты</w:t>
      </w:r>
      <w:r w:rsidR="00A11D81" w:rsidRPr="00897DB3">
        <w:rPr>
          <w:rFonts w:cs="Times New Roman"/>
          <w:b w:val="0"/>
          <w:szCs w:val="28"/>
        </w:rPr>
        <w:t>»</w:t>
      </w:r>
      <w:r w:rsidR="006F6177" w:rsidRPr="00897DB3">
        <w:rPr>
          <w:rFonts w:cs="Times New Roman"/>
          <w:b w:val="0"/>
          <w:szCs w:val="28"/>
        </w:rPr>
        <w:t>.</w:t>
      </w:r>
    </w:p>
    <w:p w:rsidR="008206A2" w:rsidRPr="00897DB3" w:rsidRDefault="0039477C" w:rsidP="0086760F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</w:t>
      </w:r>
      <w:r w:rsidR="004549EA" w:rsidRPr="00897DB3">
        <w:rPr>
          <w:rFonts w:cs="Times New Roman"/>
          <w:b w:val="0"/>
          <w:szCs w:val="28"/>
        </w:rPr>
        <w:t>В отличие от большинства предыдущих</w:t>
      </w:r>
      <w:r w:rsidR="001F5B87" w:rsidRPr="00897DB3">
        <w:rPr>
          <w:rFonts w:cs="Times New Roman"/>
          <w:b w:val="0"/>
          <w:szCs w:val="28"/>
        </w:rPr>
        <w:t xml:space="preserve"> </w:t>
      </w:r>
      <w:r w:rsidR="004549EA" w:rsidRPr="00897DB3">
        <w:rPr>
          <w:rFonts w:cs="Times New Roman"/>
          <w:b w:val="0"/>
          <w:szCs w:val="28"/>
        </w:rPr>
        <w:t xml:space="preserve">теорий и </w:t>
      </w:r>
      <w:r w:rsidR="001F5B87" w:rsidRPr="00897DB3">
        <w:rPr>
          <w:rFonts w:cs="Times New Roman"/>
          <w:b w:val="0"/>
          <w:szCs w:val="28"/>
        </w:rPr>
        <w:t>концепций, «китайская мечта» на</w:t>
      </w:r>
      <w:r w:rsidR="004549EA" w:rsidRPr="00897DB3">
        <w:rPr>
          <w:rFonts w:cs="Times New Roman"/>
          <w:b w:val="0"/>
          <w:szCs w:val="28"/>
        </w:rPr>
        <w:t>правлена</w:t>
      </w:r>
      <w:r w:rsidR="000E56AF">
        <w:rPr>
          <w:rFonts w:cs="Times New Roman"/>
          <w:b w:val="0"/>
          <w:szCs w:val="28"/>
        </w:rPr>
        <w:t xml:space="preserve"> в равной степени Китай и на его стратегических партнеров</w:t>
      </w:r>
      <w:r w:rsidR="004549EA" w:rsidRPr="00897DB3">
        <w:rPr>
          <w:rFonts w:cs="Times New Roman"/>
          <w:b w:val="0"/>
          <w:szCs w:val="28"/>
        </w:rPr>
        <w:t>, активно используется как инструмент</w:t>
      </w:r>
      <w:r w:rsidR="001F5B87" w:rsidRPr="00897DB3">
        <w:rPr>
          <w:rFonts w:cs="Times New Roman"/>
          <w:b w:val="0"/>
          <w:szCs w:val="28"/>
        </w:rPr>
        <w:t xml:space="preserve"> </w:t>
      </w:r>
      <w:r w:rsidR="004549EA" w:rsidRPr="00897DB3">
        <w:rPr>
          <w:rFonts w:cs="Times New Roman"/>
          <w:b w:val="0"/>
          <w:szCs w:val="28"/>
        </w:rPr>
        <w:t>«мягкой силы» Китая за рубежом.</w:t>
      </w:r>
      <w:r>
        <w:rPr>
          <w:rFonts w:cs="Times New Roman"/>
          <w:b w:val="0"/>
          <w:szCs w:val="28"/>
        </w:rPr>
        <w:t xml:space="preserve"> </w:t>
      </w:r>
    </w:p>
    <w:p w:rsidR="006B04D2" w:rsidRPr="002B4F23" w:rsidRDefault="0039477C" w:rsidP="002B4F2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</w:t>
      </w:r>
      <w:r w:rsidR="0086760F">
        <w:rPr>
          <w:rFonts w:cs="Times New Roman"/>
          <w:b w:val="0"/>
          <w:szCs w:val="28"/>
        </w:rPr>
        <w:t xml:space="preserve">       </w:t>
      </w:r>
    </w:p>
    <w:p w:rsidR="00E10035" w:rsidRDefault="0086760F" w:rsidP="00E1003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2.3. Проект «один пояс и один путь»</w:t>
      </w:r>
      <w:r w:rsidR="00E10035">
        <w:rPr>
          <w:b/>
          <w:sz w:val="28"/>
          <w:szCs w:val="28"/>
        </w:rPr>
        <w:t xml:space="preserve"> в реализации </w:t>
      </w:r>
    </w:p>
    <w:p w:rsidR="0086760F" w:rsidRPr="00875842" w:rsidRDefault="00E10035" w:rsidP="0087584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«китайской мечты»</w:t>
      </w:r>
    </w:p>
    <w:p w:rsidR="007D3CDF" w:rsidRPr="00897DB3" w:rsidRDefault="004E4DF2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  </w:t>
      </w:r>
      <w:r w:rsidR="00875842">
        <w:rPr>
          <w:rFonts w:cs="Times New Roman"/>
          <w:b w:val="0"/>
          <w:szCs w:val="28"/>
        </w:rPr>
        <w:t xml:space="preserve">Как уже отмечалось ранее, руководство КНР во главе с Си Цзиньпином активно содействует расширению китайских интересов на международной арене и является инициатором создания </w:t>
      </w:r>
      <w:r w:rsidR="001A6522">
        <w:rPr>
          <w:rFonts w:cs="Times New Roman"/>
          <w:b w:val="0"/>
          <w:szCs w:val="28"/>
        </w:rPr>
        <w:t>общих проектов, в которых</w:t>
      </w:r>
      <w:r w:rsidR="00875842">
        <w:rPr>
          <w:rFonts w:cs="Times New Roman"/>
          <w:b w:val="0"/>
          <w:szCs w:val="28"/>
        </w:rPr>
        <w:t xml:space="preserve"> основная роль отводится Китаю. </w:t>
      </w:r>
      <w:r w:rsidR="000F43AD">
        <w:rPr>
          <w:rFonts w:cs="Times New Roman"/>
          <w:b w:val="0"/>
          <w:szCs w:val="28"/>
        </w:rPr>
        <w:t xml:space="preserve">«Китайская мечта» переполнена теоретическими задачами и планами на будущее и ей еще предстоит выстоять в процессе практической </w:t>
      </w:r>
      <w:r w:rsidR="00ED156A">
        <w:rPr>
          <w:rFonts w:cs="Times New Roman"/>
          <w:b w:val="0"/>
          <w:szCs w:val="28"/>
        </w:rPr>
        <w:t xml:space="preserve">реализации. </w:t>
      </w:r>
      <w:r w:rsidR="001A6522">
        <w:rPr>
          <w:rFonts w:cs="Times New Roman"/>
          <w:b w:val="0"/>
          <w:szCs w:val="28"/>
        </w:rPr>
        <w:t>Одна</w:t>
      </w:r>
      <w:r w:rsidR="007D3CDF" w:rsidRPr="00897DB3">
        <w:rPr>
          <w:rFonts w:cs="Times New Roman"/>
          <w:b w:val="0"/>
          <w:szCs w:val="28"/>
        </w:rPr>
        <w:t xml:space="preserve"> из самых актуальн</w:t>
      </w:r>
      <w:r w:rsidR="001A6522">
        <w:rPr>
          <w:rFonts w:cs="Times New Roman"/>
          <w:b w:val="0"/>
          <w:szCs w:val="28"/>
        </w:rPr>
        <w:t>ых и грандиозных идей</w:t>
      </w:r>
      <w:r w:rsidR="007D3CDF" w:rsidRPr="00897DB3">
        <w:rPr>
          <w:rFonts w:cs="Times New Roman"/>
          <w:b w:val="0"/>
          <w:szCs w:val="28"/>
        </w:rPr>
        <w:t xml:space="preserve"> нынешнего руководства КНР является «один пояс и один путь», который по словам Си Цзиньпина откроет просторы для реализации концепции «китайской мечты»</w:t>
      </w:r>
      <w:r w:rsidR="00A048DB">
        <w:rPr>
          <w:rStyle w:val="a5"/>
          <w:rFonts w:cs="Times New Roman"/>
          <w:b w:val="0"/>
          <w:szCs w:val="28"/>
        </w:rPr>
        <w:footnoteReference w:id="81"/>
      </w:r>
      <w:r w:rsidR="007D3CDF" w:rsidRPr="00897DB3">
        <w:rPr>
          <w:rFonts w:cs="Times New Roman"/>
          <w:b w:val="0"/>
          <w:szCs w:val="28"/>
        </w:rPr>
        <w:t xml:space="preserve">. </w:t>
      </w:r>
    </w:p>
    <w:p w:rsidR="006F6177" w:rsidRPr="00897DB3" w:rsidRDefault="001A6522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 </w:t>
      </w:r>
      <w:r w:rsidR="00A11D81" w:rsidRPr="00897DB3">
        <w:rPr>
          <w:rFonts w:cs="Times New Roman"/>
          <w:b w:val="0"/>
          <w:szCs w:val="28"/>
        </w:rPr>
        <w:t>«</w:t>
      </w:r>
      <w:r w:rsidR="006F6177" w:rsidRPr="00897DB3">
        <w:rPr>
          <w:rFonts w:cs="Times New Roman"/>
          <w:b w:val="0"/>
          <w:szCs w:val="28"/>
        </w:rPr>
        <w:t>Один пояс и один путь</w:t>
      </w:r>
      <w:r w:rsidR="00A11D81" w:rsidRPr="00897DB3">
        <w:rPr>
          <w:rFonts w:cs="Times New Roman"/>
          <w:b w:val="0"/>
          <w:szCs w:val="28"/>
        </w:rPr>
        <w:t>»</w:t>
      </w:r>
      <w:r w:rsidR="006F6177" w:rsidRPr="00897DB3">
        <w:rPr>
          <w:rFonts w:cs="Times New Roman"/>
          <w:b w:val="0"/>
          <w:szCs w:val="28"/>
        </w:rPr>
        <w:t xml:space="preserve"> - это инициатива китайского правительства, представл</w:t>
      </w:r>
      <w:r w:rsidR="00875842">
        <w:rPr>
          <w:rFonts w:cs="Times New Roman"/>
          <w:b w:val="0"/>
          <w:szCs w:val="28"/>
        </w:rPr>
        <w:t>яющая собой</w:t>
      </w:r>
      <w:r w:rsidR="006F6177" w:rsidRPr="00897DB3">
        <w:rPr>
          <w:rFonts w:cs="Times New Roman"/>
          <w:b w:val="0"/>
          <w:szCs w:val="28"/>
        </w:rPr>
        <w:t xml:space="preserve"> </w:t>
      </w:r>
      <w:r>
        <w:rPr>
          <w:rFonts w:cs="Times New Roman"/>
          <w:b w:val="0"/>
          <w:szCs w:val="28"/>
        </w:rPr>
        <w:t xml:space="preserve">развитие и взаимодействие </w:t>
      </w:r>
      <w:r w:rsidR="006F6177" w:rsidRPr="00897DB3">
        <w:rPr>
          <w:rFonts w:cs="Times New Roman"/>
          <w:b w:val="0"/>
          <w:szCs w:val="28"/>
        </w:rPr>
        <w:t xml:space="preserve">двух проектов: </w:t>
      </w:r>
      <w:r w:rsidR="00A11D81" w:rsidRPr="00897DB3">
        <w:rPr>
          <w:rFonts w:cs="Times New Roman"/>
          <w:b w:val="0"/>
          <w:szCs w:val="28"/>
        </w:rPr>
        <w:t>«</w:t>
      </w:r>
      <w:r w:rsidR="006F6177" w:rsidRPr="00897DB3">
        <w:rPr>
          <w:rFonts w:cs="Times New Roman"/>
          <w:b w:val="0"/>
          <w:szCs w:val="28"/>
        </w:rPr>
        <w:t>Экономического пояса Шёлкового пути</w:t>
      </w:r>
      <w:r w:rsidR="00A11D81" w:rsidRPr="00897DB3">
        <w:rPr>
          <w:rFonts w:cs="Times New Roman"/>
          <w:b w:val="0"/>
          <w:szCs w:val="28"/>
        </w:rPr>
        <w:t>»</w:t>
      </w:r>
      <w:r w:rsidR="006F6177" w:rsidRPr="00897DB3">
        <w:rPr>
          <w:rFonts w:cs="Times New Roman"/>
          <w:b w:val="0"/>
          <w:szCs w:val="28"/>
        </w:rPr>
        <w:t xml:space="preserve"> и </w:t>
      </w:r>
      <w:r w:rsidR="00A11D81" w:rsidRPr="00897DB3">
        <w:rPr>
          <w:rFonts w:cs="Times New Roman"/>
          <w:b w:val="0"/>
          <w:szCs w:val="28"/>
        </w:rPr>
        <w:t>«</w:t>
      </w:r>
      <w:r w:rsidR="006F6177" w:rsidRPr="00897DB3">
        <w:rPr>
          <w:rFonts w:cs="Times New Roman"/>
          <w:b w:val="0"/>
          <w:szCs w:val="28"/>
        </w:rPr>
        <w:t xml:space="preserve">Морского Шёлкового пути </w:t>
      </w:r>
      <w:r w:rsidR="006F6177" w:rsidRPr="00897DB3">
        <w:rPr>
          <w:rFonts w:cs="Times New Roman"/>
          <w:b w:val="0"/>
          <w:szCs w:val="28"/>
        </w:rPr>
        <w:lastRenderedPageBreak/>
        <w:t>XXI века</w:t>
      </w:r>
      <w:r w:rsidR="00A11D81" w:rsidRPr="00897DB3">
        <w:rPr>
          <w:rFonts w:cs="Times New Roman"/>
          <w:b w:val="0"/>
          <w:szCs w:val="28"/>
        </w:rPr>
        <w:t>»</w:t>
      </w:r>
      <w:r w:rsidR="006F6177" w:rsidRPr="00897DB3">
        <w:rPr>
          <w:rFonts w:cs="Times New Roman"/>
          <w:b w:val="0"/>
          <w:szCs w:val="28"/>
        </w:rPr>
        <w:t>. Оба проекта направлены на развитие интеграции евразийских стран.</w:t>
      </w:r>
    </w:p>
    <w:p w:rsidR="00A11D81" w:rsidRPr="00897DB3" w:rsidRDefault="004E4DF2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</w:t>
      </w:r>
      <w:r w:rsidR="00A11D81" w:rsidRPr="00897DB3">
        <w:rPr>
          <w:rFonts w:cs="Times New Roman"/>
          <w:b w:val="0"/>
          <w:szCs w:val="28"/>
        </w:rPr>
        <w:t>Идея формирования «Экономического пояса Шёлкового пути»</w:t>
      </w:r>
      <w:r w:rsidR="007E5FB1" w:rsidRPr="00897DB3">
        <w:rPr>
          <w:rFonts w:cs="Times New Roman"/>
          <w:b w:val="0"/>
          <w:szCs w:val="28"/>
        </w:rPr>
        <w:t xml:space="preserve"> (ЭПШП)</w:t>
      </w:r>
      <w:r w:rsidR="00A11D81" w:rsidRPr="00897DB3">
        <w:rPr>
          <w:rFonts w:cs="Times New Roman"/>
          <w:b w:val="0"/>
          <w:szCs w:val="28"/>
        </w:rPr>
        <w:t xml:space="preserve"> была выдвинута председателем КНР Си</w:t>
      </w:r>
      <w:r w:rsidR="001A6522">
        <w:rPr>
          <w:rFonts w:cs="Times New Roman"/>
          <w:b w:val="0"/>
          <w:szCs w:val="28"/>
        </w:rPr>
        <w:t xml:space="preserve"> Цзиньпином и впервые была озвучена</w:t>
      </w:r>
      <w:r w:rsidR="00A11D81" w:rsidRPr="00897DB3">
        <w:rPr>
          <w:rFonts w:cs="Times New Roman"/>
          <w:b w:val="0"/>
          <w:szCs w:val="28"/>
        </w:rPr>
        <w:t xml:space="preserve"> во время его выступления в Назарбаев Университете в Астане в рамках государственного визита в Казахстан в сентябре 2013 г. Как отметил Си Цзиньпин, у Китая и стран Центрально-Азиатского региона — общая стратегическая цель, которая заключается в стабильном развитии экономики, процветании и могуществе государств. Китайский лидер подчеркнул необходимость «всесторонне укреплять практическое взаимодействие» и «конвертировать преимущества политического диалога, географической близости и экономической взаимодополняемости в преимущества сотрудничества, устойчивого роста, создания общности интересов на основе взаимной выгоды и общего выигрыша»</w:t>
      </w:r>
      <w:r w:rsidR="001A6522">
        <w:rPr>
          <w:rStyle w:val="a5"/>
          <w:rFonts w:cs="Times New Roman"/>
          <w:b w:val="0"/>
          <w:szCs w:val="28"/>
        </w:rPr>
        <w:footnoteReference w:id="82"/>
      </w:r>
      <w:r w:rsidR="00A11D81" w:rsidRPr="00897DB3">
        <w:rPr>
          <w:rFonts w:cs="Times New Roman"/>
          <w:b w:val="0"/>
          <w:szCs w:val="28"/>
        </w:rPr>
        <w:t>. В связи с эт</w:t>
      </w:r>
      <w:r w:rsidR="001A6522">
        <w:rPr>
          <w:rFonts w:cs="Times New Roman"/>
          <w:b w:val="0"/>
          <w:szCs w:val="28"/>
        </w:rPr>
        <w:t>им Си Цзиньпин призвал использовать на евразийском пространстве</w:t>
      </w:r>
      <w:r w:rsidR="00A11D81" w:rsidRPr="00897DB3">
        <w:rPr>
          <w:rFonts w:cs="Times New Roman"/>
          <w:b w:val="0"/>
          <w:szCs w:val="28"/>
        </w:rPr>
        <w:t xml:space="preserve"> новые модели сотрудничества, общими усилиями формировать «Экономический пояс </w:t>
      </w:r>
      <w:r w:rsidR="001A6522">
        <w:rPr>
          <w:rFonts w:cs="Times New Roman"/>
          <w:b w:val="0"/>
          <w:szCs w:val="28"/>
        </w:rPr>
        <w:t>Шёлкового пути» и предложил основные</w:t>
      </w:r>
      <w:r w:rsidR="00A11D81" w:rsidRPr="00897DB3">
        <w:rPr>
          <w:rFonts w:cs="Times New Roman"/>
          <w:b w:val="0"/>
          <w:szCs w:val="28"/>
        </w:rPr>
        <w:t xml:space="preserve"> необходимых для этого мер.</w:t>
      </w:r>
    </w:p>
    <w:p w:rsidR="00A11D81" w:rsidRPr="00897DB3" w:rsidRDefault="0039477C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</w:t>
      </w:r>
      <w:r w:rsidR="00ED156A">
        <w:rPr>
          <w:rFonts w:cs="Times New Roman"/>
          <w:b w:val="0"/>
          <w:szCs w:val="28"/>
        </w:rPr>
        <w:t>Прежде всего</w:t>
      </w:r>
      <w:r w:rsidR="00A11D81" w:rsidRPr="00897DB3">
        <w:rPr>
          <w:rFonts w:cs="Times New Roman"/>
          <w:b w:val="0"/>
          <w:szCs w:val="28"/>
        </w:rPr>
        <w:t xml:space="preserve"> </w:t>
      </w:r>
      <w:r w:rsidR="00ED156A">
        <w:rPr>
          <w:rFonts w:cs="Times New Roman"/>
          <w:b w:val="0"/>
          <w:szCs w:val="28"/>
        </w:rPr>
        <w:t xml:space="preserve">необходимо </w:t>
      </w:r>
      <w:r w:rsidR="00A11D81" w:rsidRPr="00897DB3">
        <w:rPr>
          <w:rFonts w:cs="Times New Roman"/>
          <w:b w:val="0"/>
          <w:szCs w:val="28"/>
        </w:rPr>
        <w:t xml:space="preserve">усилить политическое взаимодействие государств с целью продвижения региональной экономической интеграции. </w:t>
      </w:r>
      <w:r w:rsidR="00ED156A">
        <w:rPr>
          <w:rFonts w:cs="Times New Roman"/>
          <w:b w:val="0"/>
          <w:szCs w:val="28"/>
        </w:rPr>
        <w:t xml:space="preserve">Как известно, проект «один пояс и один путь» проходит через территорию различных </w:t>
      </w:r>
      <w:r w:rsidR="00063264">
        <w:rPr>
          <w:rFonts w:cs="Times New Roman"/>
          <w:b w:val="0"/>
          <w:szCs w:val="28"/>
        </w:rPr>
        <w:t>стран и культур и для того, что</w:t>
      </w:r>
      <w:r w:rsidR="00ED156A">
        <w:rPr>
          <w:rFonts w:cs="Times New Roman"/>
          <w:b w:val="0"/>
          <w:szCs w:val="28"/>
        </w:rPr>
        <w:t xml:space="preserve">бы процесс интеграции </w:t>
      </w:r>
      <w:r w:rsidR="00063264">
        <w:rPr>
          <w:rFonts w:cs="Times New Roman"/>
          <w:b w:val="0"/>
          <w:szCs w:val="28"/>
        </w:rPr>
        <w:t>происходил успешно, необходима политическая воля. Необходимо</w:t>
      </w:r>
      <w:r w:rsidR="00A11D81" w:rsidRPr="00897DB3">
        <w:rPr>
          <w:rFonts w:cs="Times New Roman"/>
          <w:b w:val="0"/>
          <w:szCs w:val="28"/>
        </w:rPr>
        <w:t xml:space="preserve"> ускорить строительство единой дорожной сети, что позволило бы сформировать транспортную магистраль от Тихого океана до Балтийского моря. </w:t>
      </w:r>
      <w:r w:rsidR="00063264">
        <w:rPr>
          <w:rFonts w:cs="Times New Roman"/>
          <w:b w:val="0"/>
          <w:szCs w:val="28"/>
        </w:rPr>
        <w:t xml:space="preserve">Данная часть является ключевой, именно наличие необходимой транспортной инфраструктуры позволит в полной мере реализовывать торговое сотрудничество. Более того, </w:t>
      </w:r>
      <w:r w:rsidR="009C5DDE">
        <w:rPr>
          <w:rFonts w:cs="Times New Roman"/>
          <w:b w:val="0"/>
          <w:szCs w:val="28"/>
        </w:rPr>
        <w:t>одно из главных преимуществ проекта заключается в том, что он охватывает по большей части не самые развитые регионы и послужит привлечению инвестиций. Нужно</w:t>
      </w:r>
      <w:r w:rsidR="00A11D81" w:rsidRPr="00897DB3">
        <w:rPr>
          <w:rFonts w:cs="Times New Roman"/>
          <w:b w:val="0"/>
          <w:szCs w:val="28"/>
        </w:rPr>
        <w:t xml:space="preserve"> укреплять торговые связи и инвестиционное сотрудничество, разработав схему ликвидации различных барьеров с целью повышения скорости и качества экономических операций в регионе. </w:t>
      </w:r>
      <w:r w:rsidR="009C5DDE">
        <w:rPr>
          <w:rFonts w:cs="Times New Roman"/>
          <w:b w:val="0"/>
          <w:szCs w:val="28"/>
        </w:rPr>
        <w:t>Это также немаловажный аспект, по мере развития «экономического пояса шелкового пути» будет формироваться банковская система обслуживания для повышения скорости движения капитала.</w:t>
      </w:r>
      <w:r w:rsidR="00797C0E">
        <w:rPr>
          <w:rFonts w:cs="Times New Roman"/>
          <w:b w:val="0"/>
          <w:szCs w:val="28"/>
        </w:rPr>
        <w:t xml:space="preserve"> Расширять </w:t>
      </w:r>
      <w:r w:rsidR="00A11D81" w:rsidRPr="00897DB3">
        <w:rPr>
          <w:rFonts w:cs="Times New Roman"/>
          <w:b w:val="0"/>
          <w:szCs w:val="28"/>
        </w:rPr>
        <w:t xml:space="preserve">применение национальных валют в расчётах по текущим и капитальным операциям, что снизит денежные издержки, защитит финансовые системы стран от рисков, </w:t>
      </w:r>
      <w:r w:rsidR="00A11D81" w:rsidRPr="00897DB3">
        <w:rPr>
          <w:rFonts w:cs="Times New Roman"/>
          <w:b w:val="0"/>
          <w:szCs w:val="28"/>
        </w:rPr>
        <w:lastRenderedPageBreak/>
        <w:t xml:space="preserve">а также повысит конкурентоспособность </w:t>
      </w:r>
      <w:r w:rsidR="00797C0E">
        <w:rPr>
          <w:rFonts w:cs="Times New Roman"/>
          <w:b w:val="0"/>
          <w:szCs w:val="28"/>
        </w:rPr>
        <w:t>региональной экономики. Необходимо</w:t>
      </w:r>
      <w:r w:rsidR="00A11D81" w:rsidRPr="00897DB3">
        <w:rPr>
          <w:rFonts w:cs="Times New Roman"/>
          <w:b w:val="0"/>
          <w:szCs w:val="28"/>
        </w:rPr>
        <w:t xml:space="preserve"> укреплять гуманитарное сотрудничество, способствовать взаимопониманию и дружбе между народами, чтобы «обеспечить социальную базу для развития регионального сотрудничества»</w:t>
      </w:r>
      <w:r w:rsidR="001A6522">
        <w:rPr>
          <w:rStyle w:val="a5"/>
          <w:rFonts w:cs="Times New Roman"/>
          <w:b w:val="0"/>
          <w:szCs w:val="28"/>
        </w:rPr>
        <w:footnoteReference w:id="83"/>
      </w:r>
      <w:r w:rsidR="00A11D81" w:rsidRPr="00897DB3">
        <w:rPr>
          <w:rFonts w:cs="Times New Roman"/>
          <w:b w:val="0"/>
          <w:szCs w:val="28"/>
        </w:rPr>
        <w:t>.</w:t>
      </w:r>
    </w:p>
    <w:p w:rsidR="00A11D81" w:rsidRPr="00897DB3" w:rsidRDefault="0039477C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</w:t>
      </w:r>
      <w:r w:rsidR="00A11D81" w:rsidRPr="00897DB3">
        <w:rPr>
          <w:rFonts w:cs="Times New Roman"/>
          <w:b w:val="0"/>
          <w:szCs w:val="28"/>
        </w:rPr>
        <w:t>В марте 2015 г. по поручению Госсовета КНР Государственный комитет по делам развития и реформ, Министерство иностранных дел и Министерство торговли Китая опубликовали документ «Прекрасные перспективы и практические действия по совместному созданию Экономического пояса Шёлкового пути и Морского Шёлкового пути XXI века». Документ призван способствовать реализации концепции «Один пояс–один путь», в которой выражается «потребность Китая в расширении открытости внешнему миру и укреплении взаимовыгодного сотрудничества со странами Азии, Европы и Африки»</w:t>
      </w:r>
      <w:r w:rsidR="001A6522">
        <w:rPr>
          <w:rStyle w:val="a5"/>
          <w:rFonts w:cs="Times New Roman"/>
          <w:b w:val="0"/>
          <w:szCs w:val="28"/>
        </w:rPr>
        <w:footnoteReference w:id="84"/>
      </w:r>
      <w:r w:rsidR="00A11D81" w:rsidRPr="00897DB3">
        <w:rPr>
          <w:rFonts w:cs="Times New Roman"/>
          <w:b w:val="0"/>
          <w:szCs w:val="28"/>
        </w:rPr>
        <w:t>.</w:t>
      </w:r>
    </w:p>
    <w:p w:rsidR="008C0485" w:rsidRDefault="0039477C" w:rsidP="002B11DF">
      <w:pPr>
        <w:pStyle w:val="10"/>
        <w:spacing w:before="0" w:after="120"/>
        <w:ind w:left="624"/>
        <w:jc w:val="both"/>
        <w:rPr>
          <w:rFonts w:cs="Times New Roman"/>
          <w:b w:val="0"/>
          <w:szCs w:val="28"/>
        </w:rPr>
        <w:sectPr w:rsidR="008C0485" w:rsidSect="00B2339C">
          <w:footnotePr>
            <w:numRestart w:val="eachPage"/>
          </w:footnotePr>
          <w:type w:val="continuous"/>
          <w:pgSz w:w="11906" w:h="16838"/>
          <w:pgMar w:top="1134" w:right="567" w:bottom="1134" w:left="1701" w:header="624" w:footer="0" w:gutter="0"/>
          <w:pgNumType w:start="6"/>
          <w:cols w:space="708"/>
          <w:titlePg/>
          <w:docGrid w:linePitch="360"/>
        </w:sectPr>
      </w:pPr>
      <w:r>
        <w:rPr>
          <w:rFonts w:cs="Times New Roman"/>
          <w:b w:val="0"/>
          <w:szCs w:val="28"/>
        </w:rPr>
        <w:t xml:space="preserve">      </w:t>
      </w:r>
      <w:r w:rsidR="00A11D81" w:rsidRPr="00897DB3">
        <w:rPr>
          <w:rFonts w:cs="Times New Roman"/>
          <w:b w:val="0"/>
          <w:szCs w:val="28"/>
        </w:rPr>
        <w:t>В документе предложения по реализации проекта носили общий характер, а в качестве приоритетов сотрудничества стран были отмечены ранее предложенные Си Цзиньпином пять пун</w:t>
      </w:r>
      <w:r>
        <w:rPr>
          <w:rFonts w:cs="Times New Roman"/>
          <w:b w:val="0"/>
          <w:szCs w:val="28"/>
        </w:rPr>
        <w:t>ктов: политическая координация</w:t>
      </w:r>
      <w:r w:rsidR="00B340E8">
        <w:rPr>
          <w:rFonts w:cs="Times New Roman"/>
          <w:b w:val="0"/>
          <w:szCs w:val="28"/>
        </w:rPr>
        <w:t xml:space="preserve">, взаимосвязь инфраструктуры, либерализация торговли, свободное передвижение капитала и укрепление взаимопонимания между народами. Основными принципами </w:t>
      </w:r>
      <w:r w:rsidR="00EE58AB">
        <w:rPr>
          <w:rFonts w:cs="Times New Roman"/>
          <w:b w:val="0"/>
          <w:szCs w:val="28"/>
        </w:rPr>
        <w:t xml:space="preserve"> строительства  «одного пояса и одного пути»</w:t>
      </w:r>
      <w:r w:rsidR="00D643C4">
        <w:rPr>
          <w:rFonts w:cs="Times New Roman"/>
          <w:b w:val="0"/>
          <w:szCs w:val="28"/>
        </w:rPr>
        <w:t xml:space="preserve"> , как  </w:t>
      </w:r>
    </w:p>
    <w:p w:rsidR="00A11D81" w:rsidRPr="00897DB3" w:rsidRDefault="00A11D81" w:rsidP="00D643C4">
      <w:pPr>
        <w:pStyle w:val="10"/>
        <w:spacing w:before="0" w:after="120"/>
        <w:ind w:left="624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>взаимосвязь инфраструктуры, либерализация торговли, свободное передвижение капитала и укрепление взаимопонимания между народами. Основными принцип</w:t>
      </w:r>
      <w:r w:rsidR="00797C0E">
        <w:rPr>
          <w:rFonts w:cs="Times New Roman"/>
          <w:b w:val="0"/>
          <w:szCs w:val="28"/>
        </w:rPr>
        <w:t xml:space="preserve">ами строительства «Одного пояса и </w:t>
      </w:r>
      <w:r w:rsidRPr="00897DB3">
        <w:rPr>
          <w:rFonts w:cs="Times New Roman"/>
          <w:b w:val="0"/>
          <w:szCs w:val="28"/>
        </w:rPr>
        <w:t xml:space="preserve">одного пути», как </w:t>
      </w:r>
      <w:r w:rsidRPr="00897DB3">
        <w:rPr>
          <w:rFonts w:cs="Times New Roman"/>
          <w:b w:val="0"/>
          <w:szCs w:val="28"/>
        </w:rPr>
        <w:lastRenderedPageBreak/>
        <w:t>отмечалось, является строгое соблюдение принципов и целей Устава ООН и пяти принципов мирного сосуществования</w:t>
      </w:r>
      <w:r w:rsidR="00D643C4">
        <w:rPr>
          <w:rStyle w:val="a5"/>
          <w:rFonts w:cs="Times New Roman"/>
          <w:b w:val="0"/>
          <w:szCs w:val="28"/>
        </w:rPr>
        <w:footnoteReference w:id="85"/>
      </w:r>
      <w:r w:rsidRPr="00897DB3">
        <w:rPr>
          <w:rFonts w:cs="Times New Roman"/>
          <w:b w:val="0"/>
          <w:szCs w:val="28"/>
        </w:rPr>
        <w:t>.</w:t>
      </w:r>
    </w:p>
    <w:p w:rsidR="00A11D81" w:rsidRPr="00897DB3" w:rsidRDefault="00797C0E" w:rsidP="000B0365">
      <w:pPr>
        <w:pStyle w:val="10"/>
        <w:spacing w:before="0" w:after="120"/>
        <w:ind w:left="624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Планы по развитию «Одного пояса и одного пути» действительно выглядят впечатляюще. </w:t>
      </w:r>
      <w:r w:rsidR="00A11D81" w:rsidRPr="00897DB3">
        <w:rPr>
          <w:rFonts w:cs="Times New Roman"/>
          <w:b w:val="0"/>
          <w:szCs w:val="28"/>
        </w:rPr>
        <w:t>Предполагается, что основные маршруты «Экономического пояса Шёлкового пути» будут проходить:</w:t>
      </w:r>
    </w:p>
    <w:p w:rsidR="00A11D81" w:rsidRDefault="00A065A0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- </w:t>
      </w:r>
      <w:r w:rsidR="00A11D81" w:rsidRPr="00897DB3">
        <w:rPr>
          <w:rFonts w:cs="Times New Roman"/>
          <w:b w:val="0"/>
          <w:szCs w:val="28"/>
        </w:rPr>
        <w:t>из Китая через Центральную Азию, Россию до Европы (до Балтийского моря);</w:t>
      </w:r>
    </w:p>
    <w:p w:rsidR="0019158A" w:rsidRPr="00D643C4" w:rsidRDefault="00A065A0" w:rsidP="00D643C4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- </w:t>
      </w:r>
      <w:r w:rsidR="00A11D81" w:rsidRPr="00897DB3">
        <w:rPr>
          <w:rFonts w:cs="Times New Roman"/>
          <w:b w:val="0"/>
          <w:szCs w:val="28"/>
        </w:rPr>
        <w:t>из Китая через Центральную Азию и Западную Азию к Персидскому заливу и Средиземному морю;</w:t>
      </w:r>
    </w:p>
    <w:p w:rsidR="00A11D81" w:rsidRPr="00897DB3" w:rsidRDefault="00A065A0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- </w:t>
      </w:r>
      <w:r w:rsidR="00A11D81" w:rsidRPr="00897DB3">
        <w:rPr>
          <w:rFonts w:cs="Times New Roman"/>
          <w:b w:val="0"/>
          <w:szCs w:val="28"/>
        </w:rPr>
        <w:t>из Китая в Юго-Восточную Азию, Южную Азию, к Индийскому океану.</w:t>
      </w:r>
    </w:p>
    <w:p w:rsidR="00A11D81" w:rsidRPr="00897DB3" w:rsidRDefault="00D643C4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</w:t>
      </w:r>
      <w:r w:rsidR="00A11D81" w:rsidRPr="00897DB3">
        <w:rPr>
          <w:rFonts w:cs="Times New Roman"/>
          <w:b w:val="0"/>
          <w:szCs w:val="28"/>
        </w:rPr>
        <w:t>Основные направления «Морского Шёлкового пути XXI века»:</w:t>
      </w:r>
    </w:p>
    <w:p w:rsidR="00A11D81" w:rsidRPr="00897DB3" w:rsidRDefault="001A6522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</w:t>
      </w:r>
      <w:r w:rsidR="00D643C4">
        <w:rPr>
          <w:rFonts w:cs="Times New Roman"/>
          <w:b w:val="0"/>
          <w:szCs w:val="28"/>
        </w:rPr>
        <w:t xml:space="preserve">    </w:t>
      </w:r>
      <w:r>
        <w:rPr>
          <w:rFonts w:cs="Times New Roman"/>
          <w:b w:val="0"/>
          <w:szCs w:val="28"/>
        </w:rPr>
        <w:t xml:space="preserve">- </w:t>
      </w:r>
      <w:r w:rsidR="00A11D81" w:rsidRPr="00897DB3">
        <w:rPr>
          <w:rFonts w:cs="Times New Roman"/>
          <w:b w:val="0"/>
          <w:szCs w:val="28"/>
        </w:rPr>
        <w:t>из морских портов Китая через Южно-Китайское море до Индийского океана и дальше до Европы;</w:t>
      </w:r>
    </w:p>
    <w:p w:rsidR="00A11D81" w:rsidRPr="00897DB3" w:rsidRDefault="001A6522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</w:t>
      </w:r>
      <w:r w:rsidR="00D643C4">
        <w:rPr>
          <w:rFonts w:cs="Times New Roman"/>
          <w:b w:val="0"/>
          <w:szCs w:val="28"/>
        </w:rPr>
        <w:t xml:space="preserve">    </w:t>
      </w:r>
      <w:r>
        <w:rPr>
          <w:rFonts w:cs="Times New Roman"/>
          <w:b w:val="0"/>
          <w:szCs w:val="28"/>
        </w:rPr>
        <w:t xml:space="preserve">- </w:t>
      </w:r>
      <w:r w:rsidR="00A11D81" w:rsidRPr="00897DB3">
        <w:rPr>
          <w:rFonts w:cs="Times New Roman"/>
          <w:b w:val="0"/>
          <w:szCs w:val="28"/>
        </w:rPr>
        <w:t>из китайских портов через Южно-Китайское море в южную акваторию Тихого океана.</w:t>
      </w:r>
    </w:p>
    <w:p w:rsidR="00A11D81" w:rsidRPr="00897DB3" w:rsidRDefault="004E4DF2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</w:t>
      </w:r>
      <w:r w:rsidR="00A11D81" w:rsidRPr="00897DB3">
        <w:rPr>
          <w:rFonts w:cs="Times New Roman"/>
          <w:b w:val="0"/>
          <w:szCs w:val="28"/>
        </w:rPr>
        <w:t>В указанных направлениях планируется сформировать международные коридоры экономического сотрудничества: «Китай — Монголия — Россия», «Китай — Центральная Азия — Западная Азия», «Китай — Индокитай», «Китай — Пакистан» и «Бангладеш — Индия — Мьянма — Китай».</w:t>
      </w:r>
    </w:p>
    <w:p w:rsidR="00A11D81" w:rsidRPr="00897DB3" w:rsidRDefault="004E4DF2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</w:t>
      </w:r>
      <w:r w:rsidR="00A11D81" w:rsidRPr="00897DB3">
        <w:rPr>
          <w:rFonts w:cs="Times New Roman"/>
          <w:b w:val="0"/>
          <w:szCs w:val="28"/>
        </w:rPr>
        <w:t>В документе обозначены задачи в сфере</w:t>
      </w:r>
      <w:r w:rsidR="00797C0E">
        <w:rPr>
          <w:rFonts w:cs="Times New Roman"/>
          <w:b w:val="0"/>
          <w:szCs w:val="28"/>
        </w:rPr>
        <w:t xml:space="preserve"> развития инфраструктуры</w:t>
      </w:r>
      <w:r w:rsidR="00A11D81" w:rsidRPr="00897DB3">
        <w:rPr>
          <w:rFonts w:cs="Times New Roman"/>
          <w:b w:val="0"/>
          <w:szCs w:val="28"/>
        </w:rPr>
        <w:t>, инвестиций в промышленные мощности, освоения природных ресурсов, торгово-экономического и финансового сотрудничества, гуманитарных обменов, защиты окружающей среды и взаимодействия на море.</w:t>
      </w:r>
    </w:p>
    <w:p w:rsidR="00A11D81" w:rsidRPr="00897DB3" w:rsidRDefault="004E4DF2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</w:t>
      </w:r>
      <w:r w:rsidR="00FB0C80">
        <w:rPr>
          <w:rFonts w:cs="Times New Roman"/>
          <w:b w:val="0"/>
          <w:szCs w:val="28"/>
        </w:rPr>
        <w:t>В качестве основного</w:t>
      </w:r>
      <w:r w:rsidR="00797C0E">
        <w:rPr>
          <w:rFonts w:cs="Times New Roman"/>
          <w:b w:val="0"/>
          <w:szCs w:val="28"/>
        </w:rPr>
        <w:t xml:space="preserve"> аспекта</w:t>
      </w:r>
      <w:r w:rsidR="00A11D81" w:rsidRPr="00897DB3">
        <w:rPr>
          <w:rFonts w:cs="Times New Roman"/>
          <w:b w:val="0"/>
          <w:szCs w:val="28"/>
        </w:rPr>
        <w:t xml:space="preserve"> расширения сотрудничества в регионе названо взаимодействие таких многосторонних механизмов, как Шанхайская организация сотрудничества (ШОС), Китай–АСЕАН (формат «10+1»), Азиатско-Тихоокеанское экономическое сотрудничество (АТЭС), Форум «Азия–Европа» (АСЕМ), Диалог по сотрудничеству в Азии (ДСА), Совещание по взаимодействию и мерам доверия в Азии (СВМДА), Форум китайско-арабского сотрудничества, Диалог Китай–Совет сотрудничества арабских государств Персидского залива (Китай–ССАГПЗ), Экономическое сотрудничество Субрегиона Большого Меконга (СБМ), </w:t>
      </w:r>
      <w:r w:rsidR="00A11D81" w:rsidRPr="00897DB3">
        <w:rPr>
          <w:rFonts w:cs="Times New Roman"/>
          <w:b w:val="0"/>
          <w:szCs w:val="28"/>
        </w:rPr>
        <w:lastRenderedPageBreak/>
        <w:t>Центрально-азиатское региональное экономическое сотрудничество (ЦАРЭС).</w:t>
      </w:r>
      <w:r w:rsidR="00797C0E">
        <w:rPr>
          <w:rFonts w:cs="Times New Roman"/>
          <w:b w:val="0"/>
          <w:szCs w:val="28"/>
        </w:rPr>
        <w:t xml:space="preserve"> </w:t>
      </w:r>
    </w:p>
    <w:p w:rsidR="00355527" w:rsidRPr="00897DB3" w:rsidRDefault="0039477C" w:rsidP="00FB0C80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</w:t>
      </w:r>
      <w:r w:rsidR="00A11D81" w:rsidRPr="00897DB3">
        <w:rPr>
          <w:rFonts w:cs="Times New Roman"/>
          <w:b w:val="0"/>
          <w:szCs w:val="28"/>
        </w:rPr>
        <w:t xml:space="preserve">Таким образом, </w:t>
      </w:r>
      <w:r w:rsidR="00797C0E">
        <w:rPr>
          <w:rFonts w:cs="Times New Roman"/>
          <w:b w:val="0"/>
          <w:szCs w:val="28"/>
        </w:rPr>
        <w:t>в части, касающейся проекта «Экономического пояса Шелкового пути»</w:t>
      </w:r>
      <w:r w:rsidR="00A11D81" w:rsidRPr="00897DB3">
        <w:rPr>
          <w:rFonts w:cs="Times New Roman"/>
          <w:b w:val="0"/>
          <w:szCs w:val="28"/>
        </w:rPr>
        <w:t>, р</w:t>
      </w:r>
      <w:r w:rsidR="00FB0C80">
        <w:rPr>
          <w:rFonts w:cs="Times New Roman"/>
          <w:b w:val="0"/>
          <w:szCs w:val="28"/>
        </w:rPr>
        <w:t>ечь идёт о программе</w:t>
      </w:r>
      <w:r w:rsidR="00A11D81" w:rsidRPr="00897DB3">
        <w:rPr>
          <w:rFonts w:cs="Times New Roman"/>
          <w:b w:val="0"/>
          <w:szCs w:val="28"/>
        </w:rPr>
        <w:t xml:space="preserve"> активизации внешнеэкономической деятельности КНР на пространстве Евразии вдоль исторического маршрута, по которому в древности шли товары из Китая. Китайские политологи отмечают, что идея создания «Экономического пояса Шёлкового пути» не является новой для КНР — на протяжении последних десятилетий многие руководители страны призывали к восстановлению древнего «Шёлкового пути», однако </w:t>
      </w:r>
      <w:r w:rsidR="009D6B40">
        <w:rPr>
          <w:rFonts w:cs="Times New Roman"/>
          <w:b w:val="0"/>
          <w:szCs w:val="28"/>
        </w:rPr>
        <w:t xml:space="preserve">именно </w:t>
      </w:r>
      <w:r w:rsidR="00A11D81" w:rsidRPr="00897DB3">
        <w:rPr>
          <w:rFonts w:cs="Times New Roman"/>
          <w:b w:val="0"/>
          <w:szCs w:val="28"/>
        </w:rPr>
        <w:t>Си Цзиньпин впервые выдвинул эту инициативу на официальный уровень</w:t>
      </w:r>
      <w:r w:rsidR="00FB0C80">
        <w:rPr>
          <w:rStyle w:val="a5"/>
          <w:rFonts w:cs="Times New Roman"/>
          <w:b w:val="0"/>
          <w:szCs w:val="28"/>
        </w:rPr>
        <w:footnoteReference w:id="86"/>
      </w:r>
      <w:r w:rsidR="00A11D81" w:rsidRPr="00897DB3">
        <w:rPr>
          <w:rFonts w:cs="Times New Roman"/>
          <w:b w:val="0"/>
          <w:szCs w:val="28"/>
        </w:rPr>
        <w:t>.</w:t>
      </w:r>
    </w:p>
    <w:p w:rsidR="00355527" w:rsidRPr="00897DB3" w:rsidRDefault="004E4DF2" w:rsidP="009D6B40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 </w:t>
      </w:r>
      <w:r w:rsidR="00FB0C80">
        <w:rPr>
          <w:rFonts w:cs="Times New Roman"/>
          <w:b w:val="0"/>
          <w:szCs w:val="28"/>
        </w:rPr>
        <w:t xml:space="preserve">В случае практической реализации «один пояс и один путь» </w:t>
      </w:r>
      <w:r w:rsidR="00B3672D">
        <w:rPr>
          <w:rFonts w:cs="Times New Roman"/>
          <w:b w:val="0"/>
          <w:szCs w:val="28"/>
        </w:rPr>
        <w:t xml:space="preserve">Китай серьезно усилит свою роль в международной экономической системе. </w:t>
      </w:r>
      <w:r w:rsidR="00355527" w:rsidRPr="00897DB3">
        <w:rPr>
          <w:rFonts w:cs="Times New Roman"/>
          <w:b w:val="0"/>
          <w:szCs w:val="28"/>
        </w:rPr>
        <w:t>К тому же открытие торгового маршрута чере</w:t>
      </w:r>
      <w:r w:rsidR="00B3672D">
        <w:rPr>
          <w:rFonts w:cs="Times New Roman"/>
          <w:b w:val="0"/>
          <w:szCs w:val="28"/>
        </w:rPr>
        <w:t>з Евразию позволит КНР существенно снизить</w:t>
      </w:r>
      <w:r w:rsidR="00355527" w:rsidRPr="00897DB3">
        <w:rPr>
          <w:rFonts w:cs="Times New Roman"/>
          <w:b w:val="0"/>
          <w:szCs w:val="28"/>
        </w:rPr>
        <w:t xml:space="preserve"> зависимость от транспортных п</w:t>
      </w:r>
      <w:r w:rsidR="00B3672D">
        <w:rPr>
          <w:rFonts w:cs="Times New Roman"/>
          <w:b w:val="0"/>
          <w:szCs w:val="28"/>
        </w:rPr>
        <w:t>утей, проходящих через Южно-Ки</w:t>
      </w:r>
      <w:r w:rsidR="00355527" w:rsidRPr="00897DB3">
        <w:rPr>
          <w:rFonts w:cs="Times New Roman"/>
          <w:b w:val="0"/>
          <w:szCs w:val="28"/>
        </w:rPr>
        <w:t>та</w:t>
      </w:r>
      <w:r w:rsidR="00B3672D">
        <w:rPr>
          <w:rFonts w:cs="Times New Roman"/>
          <w:b w:val="0"/>
          <w:szCs w:val="28"/>
        </w:rPr>
        <w:t>йское море и Малаккс</w:t>
      </w:r>
      <w:r w:rsidR="00CB370B">
        <w:rPr>
          <w:rFonts w:cs="Times New Roman"/>
          <w:b w:val="0"/>
          <w:szCs w:val="28"/>
        </w:rPr>
        <w:t xml:space="preserve">кий пролив, </w:t>
      </w:r>
      <w:r w:rsidR="00355527" w:rsidRPr="00897DB3">
        <w:rPr>
          <w:rFonts w:cs="Times New Roman"/>
          <w:b w:val="0"/>
          <w:szCs w:val="28"/>
        </w:rPr>
        <w:t>которые могут оказаться уязвимыми в случае обострен</w:t>
      </w:r>
      <w:r w:rsidR="00CB370B">
        <w:rPr>
          <w:rFonts w:cs="Times New Roman"/>
          <w:b w:val="0"/>
          <w:szCs w:val="28"/>
        </w:rPr>
        <w:t>ия отношений с США</w:t>
      </w:r>
      <w:r w:rsidR="00355527" w:rsidRPr="00897DB3">
        <w:rPr>
          <w:rFonts w:cs="Times New Roman"/>
          <w:b w:val="0"/>
          <w:szCs w:val="28"/>
        </w:rPr>
        <w:t xml:space="preserve">. </w:t>
      </w:r>
      <w:r w:rsidR="00CB370B">
        <w:rPr>
          <w:rFonts w:cs="Times New Roman"/>
          <w:b w:val="0"/>
          <w:szCs w:val="28"/>
        </w:rPr>
        <w:t>«Один пояс и один путь» является определенным альтернативный проектом</w:t>
      </w:r>
      <w:r w:rsidR="00334845">
        <w:rPr>
          <w:rFonts w:cs="Times New Roman"/>
          <w:b w:val="0"/>
          <w:szCs w:val="28"/>
        </w:rPr>
        <w:t>, который призван обойти влияние США в Азиатско-Тихоокеанском регионе и существенно усилить значение Китая в многостороннем сотрудничестве вне АТР</w:t>
      </w:r>
      <w:r w:rsidR="00334845">
        <w:rPr>
          <w:rStyle w:val="a5"/>
          <w:rFonts w:cs="Times New Roman"/>
          <w:b w:val="0"/>
          <w:szCs w:val="28"/>
        </w:rPr>
        <w:footnoteReference w:id="87"/>
      </w:r>
      <w:r w:rsidR="00334845">
        <w:rPr>
          <w:rFonts w:cs="Times New Roman"/>
          <w:b w:val="0"/>
          <w:szCs w:val="28"/>
        </w:rPr>
        <w:t xml:space="preserve">. </w:t>
      </w:r>
      <w:r w:rsidR="00355527" w:rsidRPr="00897DB3">
        <w:rPr>
          <w:rFonts w:cs="Times New Roman"/>
          <w:b w:val="0"/>
          <w:szCs w:val="28"/>
        </w:rPr>
        <w:t xml:space="preserve"> </w:t>
      </w:r>
    </w:p>
    <w:p w:rsidR="00355527" w:rsidRPr="00897DB3" w:rsidRDefault="002B4F23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</w:t>
      </w:r>
      <w:r w:rsidR="00893CB6">
        <w:rPr>
          <w:rFonts w:cs="Times New Roman"/>
          <w:b w:val="0"/>
          <w:szCs w:val="28"/>
        </w:rPr>
        <w:t xml:space="preserve">Многие </w:t>
      </w:r>
      <w:r w:rsidR="00355527" w:rsidRPr="00897DB3">
        <w:rPr>
          <w:rFonts w:cs="Times New Roman"/>
          <w:b w:val="0"/>
          <w:szCs w:val="28"/>
        </w:rPr>
        <w:t xml:space="preserve">китайские эксперты </w:t>
      </w:r>
      <w:r w:rsidR="00893CB6">
        <w:rPr>
          <w:rFonts w:cs="Times New Roman"/>
          <w:b w:val="0"/>
          <w:szCs w:val="28"/>
        </w:rPr>
        <w:t xml:space="preserve">расходятся во мнениях по поводу </w:t>
      </w:r>
      <w:r w:rsidR="006922B1">
        <w:rPr>
          <w:rFonts w:cs="Times New Roman"/>
          <w:b w:val="0"/>
          <w:szCs w:val="28"/>
        </w:rPr>
        <w:t xml:space="preserve">ЭПШП. Помимо всех основных преимуществ и проблем в реализации проекта существует мнение о том, что появление </w:t>
      </w:r>
      <w:r w:rsidR="00355527" w:rsidRPr="00897DB3">
        <w:rPr>
          <w:rFonts w:cs="Times New Roman"/>
          <w:b w:val="0"/>
          <w:szCs w:val="28"/>
        </w:rPr>
        <w:t xml:space="preserve">ЭПШП </w:t>
      </w:r>
      <w:r w:rsidR="006922B1">
        <w:rPr>
          <w:rFonts w:cs="Times New Roman"/>
          <w:b w:val="0"/>
          <w:szCs w:val="28"/>
        </w:rPr>
        <w:t xml:space="preserve"> связано с</w:t>
      </w:r>
      <w:r w:rsidR="00355527" w:rsidRPr="00897DB3">
        <w:rPr>
          <w:rFonts w:cs="Times New Roman"/>
          <w:b w:val="0"/>
          <w:szCs w:val="28"/>
        </w:rPr>
        <w:t xml:space="preserve"> недовольством руководства КНР "неэффективностью и неповоротливостью" Шанхайской организации сотрудничества (ШОС)</w:t>
      </w:r>
      <w:r w:rsidR="006922B1">
        <w:rPr>
          <w:rStyle w:val="a5"/>
          <w:rFonts w:cs="Times New Roman"/>
          <w:b w:val="0"/>
          <w:szCs w:val="28"/>
        </w:rPr>
        <w:footnoteReference w:id="88"/>
      </w:r>
      <w:r w:rsidR="00355527" w:rsidRPr="00897DB3">
        <w:rPr>
          <w:rFonts w:cs="Times New Roman"/>
          <w:b w:val="0"/>
          <w:szCs w:val="28"/>
        </w:rPr>
        <w:t xml:space="preserve">. Судя по всему, под "неэффективностью" и "неповоротливостью" китайская сторона имеет в виду затягивание решений о создании Банка ШОС и зоны свободной торговли (ЗСТ) в рамках организации. В этом контексте, отмечают эксперты из КНР, создание "Экономического пояса Шёлкового пути" позволит "осуществить стратегию развития Китая, окажет содействие </w:t>
      </w:r>
      <w:r w:rsidR="00355527" w:rsidRPr="00897DB3">
        <w:rPr>
          <w:rFonts w:cs="Times New Roman"/>
          <w:b w:val="0"/>
          <w:szCs w:val="28"/>
        </w:rPr>
        <w:lastRenderedPageBreak/>
        <w:t>экономической интеграции в рамках ШОС, поможет Китаю и далее расширять</w:t>
      </w:r>
      <w:r w:rsidR="00C7460E">
        <w:rPr>
          <w:rFonts w:cs="Times New Roman"/>
          <w:b w:val="0"/>
          <w:szCs w:val="28"/>
        </w:rPr>
        <w:t xml:space="preserve"> доступ на рынки</w:t>
      </w:r>
      <w:r w:rsidR="00355527" w:rsidRPr="00897DB3">
        <w:rPr>
          <w:rFonts w:cs="Times New Roman"/>
          <w:b w:val="0"/>
          <w:szCs w:val="28"/>
        </w:rPr>
        <w:t>.</w:t>
      </w:r>
    </w:p>
    <w:p w:rsidR="00940632" w:rsidRPr="00897DB3" w:rsidRDefault="002E0EC4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</w:t>
      </w:r>
      <w:r w:rsidR="00355527" w:rsidRPr="00897DB3">
        <w:rPr>
          <w:rFonts w:cs="Times New Roman"/>
          <w:b w:val="0"/>
          <w:szCs w:val="28"/>
        </w:rPr>
        <w:t xml:space="preserve"> </w:t>
      </w:r>
      <w:r w:rsidR="00C7460E">
        <w:rPr>
          <w:rFonts w:cs="Times New Roman"/>
          <w:b w:val="0"/>
          <w:szCs w:val="28"/>
        </w:rPr>
        <w:t xml:space="preserve">Концепция ЭПШП окажет сильное влияние на внешнеэкономическую стратегию КНР. </w:t>
      </w:r>
      <w:r w:rsidR="00355527" w:rsidRPr="00897DB3">
        <w:rPr>
          <w:rFonts w:cs="Times New Roman"/>
          <w:b w:val="0"/>
          <w:szCs w:val="28"/>
        </w:rPr>
        <w:t>Если раньше Китай развивал свою деятельность в регионе точечно: в отдельных, преимущественно инфраструктурных проектах и на отдельных участках коммуникаций, то сегодня политика КНР в регионе использует системный стратегический и комплексный подход. Но по сути, как и ранее, речь прежде всего идёт о создании наиболее благоприятных условий для продвижения китайских товаров, услуг и капиталов в государства Центральной Азии, Россию, государства Ближнего и Среднего Востока, а также в Европу.</w:t>
      </w:r>
    </w:p>
    <w:p w:rsidR="00355527" w:rsidRPr="00897DB3" w:rsidRDefault="002E0EC4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</w:t>
      </w:r>
      <w:r w:rsidR="00355527" w:rsidRPr="00897DB3">
        <w:rPr>
          <w:rFonts w:cs="Times New Roman"/>
          <w:b w:val="0"/>
          <w:szCs w:val="28"/>
        </w:rPr>
        <w:t xml:space="preserve">Что касается финансовой поддержки проекта "Один пояс–один путь", то к настоящему времени Китай завершил создание двух институтов — Азиатского банка инфраструктурных инвестиций (АБИИ) и Фонда Шёлкового пути (ФШП). Идея создания Азиатского банка инфраструктурных инвестиций (АБИИ) была выдвинута председателем КНР Си Цзиньпином в октябре 2013 г. в целях стимулирования финансового взаимодействия в Азиатско-Тихоокеанском регионе, реализации инфраструктурных проектов, а также расширения интеграционных процессов. Меморандум о взаимопонимании был подписан 22 странами-учредителями в октябре 2014 г. в Пекине. В июне 2015 г. было подписано соглашение о создании АБИИ. Пятёрку крупнейших соучредителей по объёму вложений составили Китай, Индия, Россия, Германия и Республика Корея. Официально свою работу АБИИ начал 16 января 2016 г. В настоящее время число стран- учредителей достигло 57, штаб-квартира банка находится в Пекине, уставный капитал составляет 100 млрд дол. </w:t>
      </w:r>
    </w:p>
    <w:p w:rsidR="00355527" w:rsidRPr="00897DB3" w:rsidRDefault="002E0EC4" w:rsidP="00FA2606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</w:t>
      </w:r>
      <w:r w:rsidR="002B4F23">
        <w:rPr>
          <w:rFonts w:cs="Times New Roman"/>
          <w:b w:val="0"/>
          <w:szCs w:val="28"/>
        </w:rPr>
        <w:t xml:space="preserve"> </w:t>
      </w:r>
      <w:r w:rsidR="00355527" w:rsidRPr="00897DB3">
        <w:rPr>
          <w:rFonts w:cs="Times New Roman"/>
          <w:b w:val="0"/>
          <w:szCs w:val="28"/>
        </w:rPr>
        <w:t>Фонд Шёлкового пути был зарегистрирован в декабре 201</w:t>
      </w:r>
      <w:r w:rsidR="00B52DA1">
        <w:rPr>
          <w:rFonts w:cs="Times New Roman"/>
          <w:b w:val="0"/>
          <w:szCs w:val="28"/>
        </w:rPr>
        <w:t>4 г. в Пекине. Общий капитал</w:t>
      </w:r>
      <w:r w:rsidR="00355527" w:rsidRPr="00897DB3">
        <w:rPr>
          <w:rFonts w:cs="Times New Roman"/>
          <w:b w:val="0"/>
          <w:szCs w:val="28"/>
        </w:rPr>
        <w:t>, как предполагается, составит 40 млрд дол., однако его формирование будет происходить в несколько этапов. На сегодняшний день ФШП привлек 10 млрд дол., выделенные из золотовалютных резервов КНР (65 %), активов Китайской и</w:t>
      </w:r>
      <w:r w:rsidR="00975607">
        <w:rPr>
          <w:rFonts w:cs="Times New Roman"/>
          <w:b w:val="0"/>
          <w:szCs w:val="28"/>
        </w:rPr>
        <w:t>нвестиционной корпорации (15 %),</w:t>
      </w:r>
      <w:r w:rsidR="00FA2606">
        <w:rPr>
          <w:rFonts w:cs="Times New Roman"/>
          <w:b w:val="0"/>
          <w:szCs w:val="28"/>
        </w:rPr>
        <w:t xml:space="preserve"> </w:t>
      </w:r>
      <w:r w:rsidR="00355527" w:rsidRPr="00897DB3">
        <w:rPr>
          <w:rFonts w:cs="Times New Roman"/>
          <w:b w:val="0"/>
          <w:szCs w:val="28"/>
        </w:rPr>
        <w:t xml:space="preserve">Экспортно-импортного банка Китая (15 %) и Государственного банка развития Китая (5 %). В качестве основной задачи деятельности организации заявлено инвестирование крупномасштабных проектов в странах, расположенных вдоль "Экономического пояса Шёлкового пути" и "Морского Шёлкового пути". Средства должны направляться на </w:t>
      </w:r>
      <w:r w:rsidR="00355527" w:rsidRPr="00897DB3">
        <w:rPr>
          <w:rFonts w:cs="Times New Roman"/>
          <w:b w:val="0"/>
          <w:szCs w:val="28"/>
        </w:rPr>
        <w:lastRenderedPageBreak/>
        <w:t>инфраструктуру, разработку месторождений полезных ископаемых, а также на обеспечение сбыта китайской высокотехнологичной продукции.</w:t>
      </w:r>
    </w:p>
    <w:p w:rsidR="00355527" w:rsidRPr="00897DB3" w:rsidRDefault="002B4F23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</w:t>
      </w:r>
      <w:r w:rsidR="00355527" w:rsidRPr="00897DB3">
        <w:rPr>
          <w:rFonts w:cs="Times New Roman"/>
          <w:b w:val="0"/>
          <w:szCs w:val="28"/>
        </w:rPr>
        <w:t>Инфраструктурно-транспортная составляющая ЭПШП сегодня представляет собой наиболее оживленно развивающуюся сферу взаимодействия КНР со странами-партнёрами.</w:t>
      </w:r>
      <w:r w:rsidR="00C7460E">
        <w:rPr>
          <w:rFonts w:cs="Times New Roman"/>
          <w:b w:val="0"/>
          <w:szCs w:val="28"/>
        </w:rPr>
        <w:t xml:space="preserve"> Причем, в данном направлении уже достигнуты определенные результаты.</w:t>
      </w:r>
      <w:r w:rsidR="00355527" w:rsidRPr="00897DB3">
        <w:rPr>
          <w:rFonts w:cs="Times New Roman"/>
          <w:b w:val="0"/>
          <w:szCs w:val="28"/>
        </w:rPr>
        <w:t xml:space="preserve"> Отрабатывая железнодорожное сообщение по южному маршруту ЭПШП, Китай запустил тестовый грузовой поезд в Тегеран (Иран) из провинции Чжэцзян (Восточный Китай). За 19 дней грузовой состав преодолел 10,4 тыс. км. Маршрут проходил через пункт пропуска Алашанькоу в СУАР КНР, и далее через территории Казахстана и Туркмении. КНР рассматривает Иран как один из основных перевалочных пунктов на пути доставки грузов из Китая в Европу.</w:t>
      </w:r>
    </w:p>
    <w:p w:rsidR="00355527" w:rsidRPr="00897DB3" w:rsidRDefault="004E4DF2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</w:t>
      </w:r>
      <w:r w:rsidR="00355527" w:rsidRPr="00897DB3">
        <w:rPr>
          <w:rFonts w:cs="Times New Roman"/>
          <w:b w:val="0"/>
          <w:szCs w:val="28"/>
        </w:rPr>
        <w:t>Что касается реализации проекта ЭПШП на территории Центральной Азии и РФ, то, как полагают в Пекине, Китаю в ближайшей перспективе следует придерживаться следующих принципов:</w:t>
      </w:r>
    </w:p>
    <w:p w:rsidR="00355527" w:rsidRPr="00897DB3" w:rsidRDefault="002E0EC4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- </w:t>
      </w:r>
      <w:r w:rsidR="00355527" w:rsidRPr="00897DB3">
        <w:rPr>
          <w:rFonts w:cs="Times New Roman"/>
          <w:b w:val="0"/>
          <w:szCs w:val="28"/>
        </w:rPr>
        <w:t>поддерживать активный дипломатический диалог и прочные отношения с Россией, устранять настороженное настроение с российской стороны;</w:t>
      </w:r>
    </w:p>
    <w:p w:rsidR="00355527" w:rsidRPr="00897DB3" w:rsidRDefault="002E0EC4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- </w:t>
      </w:r>
      <w:r w:rsidR="00355527" w:rsidRPr="00897DB3">
        <w:rPr>
          <w:rFonts w:cs="Times New Roman"/>
          <w:b w:val="0"/>
          <w:szCs w:val="28"/>
        </w:rPr>
        <w:t>укреплять экономическое сотрудничество со странами Центральной</w:t>
      </w:r>
      <w:r w:rsidR="00F6707E" w:rsidRPr="00897DB3">
        <w:rPr>
          <w:rFonts w:cs="Times New Roman"/>
          <w:b w:val="0"/>
          <w:szCs w:val="28"/>
        </w:rPr>
        <w:t xml:space="preserve"> </w:t>
      </w:r>
      <w:r w:rsidR="00355527" w:rsidRPr="00897DB3">
        <w:rPr>
          <w:rFonts w:cs="Times New Roman"/>
          <w:b w:val="0"/>
          <w:szCs w:val="28"/>
        </w:rPr>
        <w:t>Азии, расширять гуманитарные контакты;</w:t>
      </w:r>
    </w:p>
    <w:p w:rsidR="00355527" w:rsidRPr="00897DB3" w:rsidRDefault="002E0EC4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- </w:t>
      </w:r>
      <w:r w:rsidR="00355527" w:rsidRPr="00897DB3">
        <w:rPr>
          <w:rFonts w:cs="Times New Roman"/>
          <w:b w:val="0"/>
          <w:szCs w:val="28"/>
        </w:rPr>
        <w:t>использовать базу ШОС, которая сегодня представляет собой мощную региональную организацию, имеющую большое международное влияние, и механизмы многосторонних консультаций в её рамках для реализации проекта ЭПШП</w:t>
      </w:r>
      <w:r w:rsidR="00C7460E">
        <w:rPr>
          <w:rStyle w:val="a5"/>
          <w:rFonts w:cs="Times New Roman"/>
          <w:b w:val="0"/>
          <w:szCs w:val="28"/>
        </w:rPr>
        <w:footnoteReference w:id="89"/>
      </w:r>
      <w:r w:rsidR="00355527" w:rsidRPr="00897DB3">
        <w:rPr>
          <w:rFonts w:cs="Times New Roman"/>
          <w:b w:val="0"/>
          <w:szCs w:val="28"/>
        </w:rPr>
        <w:t>.</w:t>
      </w:r>
    </w:p>
    <w:p w:rsidR="00355527" w:rsidRPr="00897DB3" w:rsidRDefault="004744FF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</w:t>
      </w:r>
      <w:r w:rsidR="00355527" w:rsidRPr="00897DB3">
        <w:rPr>
          <w:rFonts w:cs="Times New Roman"/>
          <w:b w:val="0"/>
          <w:szCs w:val="28"/>
        </w:rPr>
        <w:t xml:space="preserve">Китайские исследователи считают, что на современном этапе реализация проекта ЭПШП уже сталкивается с проблемами частичного ограничения государственного суверенитета, обеспечения национальных интересов и особенностей политической системы. Поэтому они полагают, что формирование ЭПШП — процесс длительный и сложный, и Китай, призывающий к упрощению системы товарооборота и инвестиций, укреплению научно-технологической кооперации и созданию зоны </w:t>
      </w:r>
      <w:r w:rsidR="00355527" w:rsidRPr="00897DB3">
        <w:rPr>
          <w:rFonts w:cs="Times New Roman"/>
          <w:b w:val="0"/>
          <w:szCs w:val="28"/>
        </w:rPr>
        <w:lastRenderedPageBreak/>
        <w:t>свободной торговли со странами Центральной Азии, должен делать упор на следующих мерах:</w:t>
      </w:r>
    </w:p>
    <w:p w:rsidR="00355527" w:rsidRPr="00897DB3" w:rsidRDefault="00355527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>– гармонизация национальной и региональной стратегии развития, поиск общего во внутреннем и международном развитии;</w:t>
      </w:r>
    </w:p>
    <w:p w:rsidR="00355527" w:rsidRPr="00897DB3" w:rsidRDefault="00355527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>– экономическое развитие Синьцзян-Уйгурского автономного района как точки прорыва и для КНР, и для Центрально-Азиатского региона;</w:t>
      </w:r>
    </w:p>
    <w:p w:rsidR="00355527" w:rsidRPr="00897DB3" w:rsidRDefault="00355527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>– укрепление связей с Россией, занимающей ключевое место в процессе реализации проекта ЭПШП;</w:t>
      </w:r>
    </w:p>
    <w:p w:rsidR="00355527" w:rsidRPr="00897DB3" w:rsidRDefault="00355527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897DB3">
        <w:rPr>
          <w:rFonts w:cs="Times New Roman"/>
          <w:b w:val="0"/>
          <w:szCs w:val="28"/>
        </w:rPr>
        <w:t>– сотрудничество в сфере энергетики, являющейся одной из основных областей взаимодействия.</w:t>
      </w:r>
    </w:p>
    <w:p w:rsidR="00355527" w:rsidRPr="00897DB3" w:rsidRDefault="004E4DF2" w:rsidP="002E0EC4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</w:t>
      </w:r>
      <w:r w:rsidR="00355527" w:rsidRPr="00897DB3">
        <w:rPr>
          <w:rFonts w:cs="Times New Roman"/>
          <w:b w:val="0"/>
          <w:szCs w:val="28"/>
        </w:rPr>
        <w:t>В контексте анализа перспектив реализации инициативы ЭПШП на пространстве Центральной Азии, и в целом многостороннего взаимодействия в регионе большой интерес представляют экспертные оценки научного сообщества Казахстана. Исследователи рассматривают проект</w:t>
      </w:r>
      <w:r w:rsidR="00F6707E" w:rsidRPr="00897DB3">
        <w:rPr>
          <w:rFonts w:cs="Times New Roman"/>
          <w:b w:val="0"/>
          <w:szCs w:val="28"/>
        </w:rPr>
        <w:t xml:space="preserve"> </w:t>
      </w:r>
      <w:r w:rsidR="00355527" w:rsidRPr="00897DB3">
        <w:rPr>
          <w:rFonts w:cs="Times New Roman"/>
          <w:b w:val="0"/>
          <w:szCs w:val="28"/>
        </w:rPr>
        <w:t>ЭПШП как важнейшую составную часть новой геополитической концепции Китая, ориентированной на сопредельные страны (прежде всего,</w:t>
      </w:r>
      <w:r w:rsidR="00F6707E" w:rsidRPr="00897DB3">
        <w:rPr>
          <w:rFonts w:cs="Times New Roman"/>
          <w:b w:val="0"/>
          <w:szCs w:val="28"/>
        </w:rPr>
        <w:t xml:space="preserve"> </w:t>
      </w:r>
      <w:r w:rsidR="00E10B31" w:rsidRPr="00897DB3">
        <w:rPr>
          <w:rFonts w:cs="Times New Roman"/>
          <w:b w:val="0"/>
          <w:szCs w:val="28"/>
        </w:rPr>
        <w:t>Центральную Азию)</w:t>
      </w:r>
      <w:r w:rsidR="00355527" w:rsidRPr="00897DB3">
        <w:rPr>
          <w:rFonts w:cs="Times New Roman"/>
          <w:b w:val="0"/>
          <w:szCs w:val="28"/>
        </w:rPr>
        <w:t xml:space="preserve">. Как отмечает ведущий синолог Казахстана, главный научный сотрудник Казахстанского института стратегических исследований К. Л. Сыроежкин, в основе этой концепции лежит "не забота о развитии промышленного потенциала стран, через которые будет проходить ЭПШП, а прежде всего — интенсивное развитие западных регионов Китая и их превращение в транспортно-логистический, внешнеэкономический, а в </w:t>
      </w:r>
      <w:r w:rsidR="004744FF">
        <w:rPr>
          <w:rFonts w:cs="Times New Roman"/>
          <w:b w:val="0"/>
          <w:szCs w:val="28"/>
        </w:rPr>
        <w:t>перспективе — и финансовый центр</w:t>
      </w:r>
      <w:r w:rsidR="00355527" w:rsidRPr="00897DB3">
        <w:rPr>
          <w:rFonts w:cs="Times New Roman"/>
          <w:b w:val="0"/>
          <w:szCs w:val="28"/>
        </w:rPr>
        <w:t xml:space="preserve"> Центральной Азии“.</w:t>
      </w:r>
      <w:r w:rsidR="002E0EC4">
        <w:rPr>
          <w:rFonts w:cs="Times New Roman"/>
          <w:b w:val="0"/>
          <w:szCs w:val="28"/>
        </w:rPr>
        <w:t xml:space="preserve"> </w:t>
      </w:r>
      <w:r w:rsidR="00355527" w:rsidRPr="00897DB3">
        <w:rPr>
          <w:rFonts w:cs="Times New Roman"/>
          <w:b w:val="0"/>
          <w:szCs w:val="28"/>
        </w:rPr>
        <w:t>К тому же, отмечает эксперт, КНР помимо возможности по кредитованию экономик нечего предложить государствам региона в плане консолидирующей идеи из-за существенных культурных и ментальных различий.</w:t>
      </w:r>
      <w:r w:rsidR="004744FF">
        <w:rPr>
          <w:rFonts w:cs="Times New Roman"/>
          <w:b w:val="0"/>
          <w:szCs w:val="28"/>
        </w:rPr>
        <w:t xml:space="preserve"> Подобного рода мнения часто встречаются среди экспертов из средней Азии, однако на высшем уровне имеет весьма посредственное значение. </w:t>
      </w:r>
    </w:p>
    <w:p w:rsidR="00355527" w:rsidRPr="00897DB3" w:rsidRDefault="004E4DF2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</w:t>
      </w:r>
      <w:r w:rsidR="00355527" w:rsidRPr="00897DB3">
        <w:rPr>
          <w:rFonts w:cs="Times New Roman"/>
          <w:b w:val="0"/>
          <w:szCs w:val="28"/>
        </w:rPr>
        <w:t>В целом предложенная Китаем концепция — перспективны</w:t>
      </w:r>
      <w:r w:rsidR="004744FF">
        <w:rPr>
          <w:rFonts w:cs="Times New Roman"/>
          <w:b w:val="0"/>
          <w:szCs w:val="28"/>
        </w:rPr>
        <w:t>й проект, но не стоит забывать и о национальных интересах КНР в развитии регионов.</w:t>
      </w:r>
      <w:r w:rsidR="00D131B0">
        <w:rPr>
          <w:rFonts w:cs="Times New Roman"/>
          <w:b w:val="0"/>
          <w:szCs w:val="28"/>
        </w:rPr>
        <w:t xml:space="preserve"> Значительная часть ЭПШП проходит </w:t>
      </w:r>
      <w:r w:rsidR="00976330">
        <w:rPr>
          <w:rFonts w:cs="Times New Roman"/>
          <w:b w:val="0"/>
          <w:szCs w:val="28"/>
        </w:rPr>
        <w:t>через западные провинции КНР</w:t>
      </w:r>
      <w:r w:rsidR="00355527" w:rsidRPr="00897DB3">
        <w:rPr>
          <w:rFonts w:cs="Times New Roman"/>
          <w:b w:val="0"/>
          <w:szCs w:val="28"/>
        </w:rPr>
        <w:t>.</w:t>
      </w:r>
    </w:p>
    <w:p w:rsidR="00940632" w:rsidRPr="00897DB3" w:rsidRDefault="002E0EC4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</w:t>
      </w:r>
      <w:r w:rsidR="00355527" w:rsidRPr="00897DB3">
        <w:rPr>
          <w:rFonts w:cs="Times New Roman"/>
          <w:b w:val="0"/>
          <w:szCs w:val="28"/>
        </w:rPr>
        <w:t xml:space="preserve">Российские и китайские учёные оценивают идеологию сопряжения ЕАЭС и ЭПШП как долгосрочную и стратегическую, рассматривая нынешние совместные двусторонние проекты как отправную точку в </w:t>
      </w:r>
      <w:r w:rsidR="00355527" w:rsidRPr="00897DB3">
        <w:rPr>
          <w:rFonts w:cs="Times New Roman"/>
          <w:b w:val="0"/>
          <w:szCs w:val="28"/>
        </w:rPr>
        <w:lastRenderedPageBreak/>
        <w:t>общем стремлении России и Китая к координации долгосрочных интересов и к строительству единого экономического пространства.</w:t>
      </w:r>
      <w:r w:rsidR="00940632" w:rsidRPr="00897DB3">
        <w:rPr>
          <w:rFonts w:cs="Times New Roman"/>
          <w:b w:val="0"/>
          <w:szCs w:val="28"/>
        </w:rPr>
        <w:t xml:space="preserve"> </w:t>
      </w:r>
    </w:p>
    <w:p w:rsidR="00355527" w:rsidRPr="00897DB3" w:rsidRDefault="002E0EC4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</w:t>
      </w:r>
      <w:r w:rsidR="00355527" w:rsidRPr="00897DB3">
        <w:rPr>
          <w:rFonts w:cs="Times New Roman"/>
          <w:b w:val="0"/>
          <w:szCs w:val="28"/>
        </w:rPr>
        <w:t>Одновременно китайская инициатива ставит Россию перед необходимостью решить ряд насущных задач. В настоящее время развитие транспортных маршрутов ЭПШ</w:t>
      </w:r>
      <w:r w:rsidR="00B52DA1">
        <w:rPr>
          <w:rFonts w:cs="Times New Roman"/>
          <w:b w:val="0"/>
          <w:szCs w:val="28"/>
        </w:rPr>
        <w:t>П не предполагает прямую вовлече</w:t>
      </w:r>
      <w:r w:rsidR="00355527" w:rsidRPr="00897DB3">
        <w:rPr>
          <w:rFonts w:cs="Times New Roman"/>
          <w:b w:val="0"/>
          <w:szCs w:val="28"/>
        </w:rPr>
        <w:t>нность в проект восточной части Транссиба и БАМа на Дальнем Востоке, но Китай готов обсуждать расширение ЭПШП на данный регион.</w:t>
      </w:r>
      <w:r w:rsidR="00B52DA1">
        <w:rPr>
          <w:rFonts w:cs="Times New Roman"/>
          <w:b w:val="0"/>
          <w:szCs w:val="28"/>
        </w:rPr>
        <w:t xml:space="preserve"> Для этого важно,</w:t>
      </w:r>
      <w:r w:rsidR="00355527" w:rsidRPr="00897DB3">
        <w:rPr>
          <w:rFonts w:cs="Times New Roman"/>
          <w:b w:val="0"/>
          <w:szCs w:val="28"/>
        </w:rPr>
        <w:t xml:space="preserve"> повысить инвестиционную привлекательность Дальнего Востока, а также модернизировать грузовые транспортные линии, расшить узкие места, снизить завышенные грузовые тарифы, упростить таможенное оформление грузов, увеличить скорость товарных составов. Это можно осуществить путём создания общей транспортной системы с китайской стороной, в рамках которой провести модернизацию Транссиба и БАМа.</w:t>
      </w:r>
    </w:p>
    <w:p w:rsidR="00355527" w:rsidRPr="00897DB3" w:rsidRDefault="002E0EC4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</w:t>
      </w:r>
      <w:r w:rsidR="00355527" w:rsidRPr="00897DB3">
        <w:rPr>
          <w:rFonts w:cs="Times New Roman"/>
          <w:b w:val="0"/>
          <w:szCs w:val="28"/>
        </w:rPr>
        <w:t>Главные усилия следует сосредоточить на развитии и совершенствовании торгово-инвестиционного взаимодействия, двусторонней торговли, региональной транспортно-логистической системы, а также на создании инфраструктуры в интересах реализации совместных проектов, в том числе трансграничных зон экономического сотрудничества. К примеру, осуществление китайского "Плана взаимодействия в нефтегазовой сфере с Россией и странами Центральной Азии", интегрированного в проект ЭПШП, экономически и политически выгодно и странам — членам ЕАЭС, и Китаю</w:t>
      </w:r>
      <w:r w:rsidR="00355527" w:rsidRPr="00897DB3">
        <w:rPr>
          <w:b w:val="0"/>
        </w:rPr>
        <w:footnoteReference w:id="90"/>
      </w:r>
      <w:r w:rsidR="00355527" w:rsidRPr="00897DB3">
        <w:rPr>
          <w:rFonts w:cs="Times New Roman"/>
          <w:b w:val="0"/>
          <w:szCs w:val="28"/>
        </w:rPr>
        <w:t>.</w:t>
      </w:r>
    </w:p>
    <w:p w:rsidR="00BE4744" w:rsidRPr="00897DB3" w:rsidRDefault="002E0EC4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</w:t>
      </w:r>
      <w:r w:rsidR="00355527" w:rsidRPr="00897DB3">
        <w:rPr>
          <w:rFonts w:cs="Times New Roman"/>
          <w:b w:val="0"/>
          <w:szCs w:val="28"/>
        </w:rPr>
        <w:t>Актуальным направлением, открывающим перспективы взаимодействия между ЕЭАС и ЭПШП, являются совместные проекты, связанные с обеспечением продовольственной безопасности. Для реализации этих проектов есть и соответствующие природные условия, и наработанная научная база. Именно в области сельскохозяйственного производства и переработки сельхозпродукции государства Центральной Азии могут реализовать задачу развития реального и конкурентоспособного секто</w:t>
      </w:r>
      <w:r w:rsidR="00BE4744" w:rsidRPr="00897DB3">
        <w:rPr>
          <w:rFonts w:cs="Times New Roman"/>
          <w:b w:val="0"/>
          <w:szCs w:val="28"/>
        </w:rPr>
        <w:t>ра экономики</w:t>
      </w:r>
      <w:r w:rsidR="00B52DA1">
        <w:rPr>
          <w:rStyle w:val="a5"/>
          <w:rFonts w:cs="Times New Roman"/>
          <w:b w:val="0"/>
          <w:szCs w:val="28"/>
        </w:rPr>
        <w:footnoteReference w:id="91"/>
      </w:r>
      <w:r w:rsidR="00BE4744" w:rsidRPr="00897DB3">
        <w:rPr>
          <w:rFonts w:cs="Times New Roman"/>
          <w:b w:val="0"/>
          <w:szCs w:val="28"/>
        </w:rPr>
        <w:t>.</w:t>
      </w:r>
    </w:p>
    <w:p w:rsidR="00355527" w:rsidRPr="00897DB3" w:rsidRDefault="004E4DF2" w:rsidP="00B52DA1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</w:t>
      </w:r>
      <w:r w:rsidR="00355527" w:rsidRPr="00897DB3">
        <w:rPr>
          <w:rFonts w:cs="Times New Roman"/>
          <w:b w:val="0"/>
          <w:szCs w:val="28"/>
        </w:rPr>
        <w:t>Ещё одно направление, которое также может поспособствовать расширению сотрудничества между ЕЭАС и</w:t>
      </w:r>
      <w:r w:rsidR="00BE4744" w:rsidRPr="00897DB3">
        <w:rPr>
          <w:rFonts w:cs="Times New Roman"/>
          <w:b w:val="0"/>
          <w:szCs w:val="28"/>
        </w:rPr>
        <w:t xml:space="preserve"> ЭПШП — крупные водные </w:t>
      </w:r>
      <w:r w:rsidR="00355527" w:rsidRPr="00897DB3">
        <w:rPr>
          <w:rFonts w:cs="Times New Roman"/>
          <w:b w:val="0"/>
          <w:szCs w:val="28"/>
        </w:rPr>
        <w:t>и экологические проекты, необходимос</w:t>
      </w:r>
      <w:r w:rsidR="00BE4744" w:rsidRPr="00897DB3">
        <w:rPr>
          <w:rFonts w:cs="Times New Roman"/>
          <w:b w:val="0"/>
          <w:szCs w:val="28"/>
        </w:rPr>
        <w:t xml:space="preserve">ть в которых ощущается в России </w:t>
      </w:r>
      <w:r w:rsidR="00355527" w:rsidRPr="00897DB3">
        <w:rPr>
          <w:rFonts w:cs="Times New Roman"/>
          <w:b w:val="0"/>
          <w:szCs w:val="28"/>
        </w:rPr>
        <w:t>и Центрально-Азиатском регионе. Кром</w:t>
      </w:r>
      <w:r w:rsidR="00BE4744" w:rsidRPr="00897DB3">
        <w:rPr>
          <w:rFonts w:cs="Times New Roman"/>
          <w:b w:val="0"/>
          <w:szCs w:val="28"/>
        </w:rPr>
        <w:t>е того, именно в области эколо</w:t>
      </w:r>
      <w:r w:rsidR="00355527" w:rsidRPr="00897DB3">
        <w:rPr>
          <w:rFonts w:cs="Times New Roman"/>
          <w:b w:val="0"/>
          <w:szCs w:val="28"/>
        </w:rPr>
        <w:t xml:space="preserve">гии </w:t>
      </w:r>
      <w:r w:rsidR="00355527" w:rsidRPr="00897DB3">
        <w:rPr>
          <w:rFonts w:cs="Times New Roman"/>
          <w:b w:val="0"/>
          <w:szCs w:val="28"/>
        </w:rPr>
        <w:lastRenderedPageBreak/>
        <w:t>открываются перспективы для с</w:t>
      </w:r>
      <w:r w:rsidR="00BE4744" w:rsidRPr="00897DB3">
        <w:rPr>
          <w:rFonts w:cs="Times New Roman"/>
          <w:b w:val="0"/>
          <w:szCs w:val="28"/>
        </w:rPr>
        <w:t>оздания механизма научно-техни</w:t>
      </w:r>
      <w:r w:rsidR="00355527" w:rsidRPr="00897DB3">
        <w:rPr>
          <w:rFonts w:cs="Times New Roman"/>
          <w:b w:val="0"/>
          <w:szCs w:val="28"/>
        </w:rPr>
        <w:t>ческого сотрудничества и внедрени</w:t>
      </w:r>
      <w:r w:rsidR="00BE4744" w:rsidRPr="00897DB3">
        <w:rPr>
          <w:rFonts w:cs="Times New Roman"/>
          <w:b w:val="0"/>
          <w:szCs w:val="28"/>
        </w:rPr>
        <w:t xml:space="preserve">я научно-технических достижений </w:t>
      </w:r>
      <w:r w:rsidR="00B52DA1">
        <w:rPr>
          <w:rFonts w:cs="Times New Roman"/>
          <w:b w:val="0"/>
          <w:szCs w:val="28"/>
        </w:rPr>
        <w:t>в производство</w:t>
      </w:r>
      <w:r w:rsidR="00B52DA1">
        <w:rPr>
          <w:rStyle w:val="a5"/>
          <w:rFonts w:cs="Times New Roman"/>
          <w:b w:val="0"/>
          <w:szCs w:val="28"/>
        </w:rPr>
        <w:footnoteReference w:id="92"/>
      </w:r>
      <w:r w:rsidR="00B52DA1">
        <w:rPr>
          <w:rFonts w:cs="Times New Roman"/>
          <w:b w:val="0"/>
          <w:szCs w:val="28"/>
        </w:rPr>
        <w:t>.</w:t>
      </w:r>
    </w:p>
    <w:p w:rsidR="006F6177" w:rsidRPr="00897DB3" w:rsidRDefault="004E4DF2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</w:t>
      </w:r>
      <w:r w:rsidR="006F6177" w:rsidRPr="00897DB3">
        <w:rPr>
          <w:rFonts w:cs="Times New Roman"/>
          <w:b w:val="0"/>
          <w:szCs w:val="28"/>
        </w:rPr>
        <w:t>Таким образом, Шелковый путь – это символ сильного, стабильного, развивающегося</w:t>
      </w:r>
      <w:r w:rsidR="00AB54A1" w:rsidRPr="00897DB3">
        <w:rPr>
          <w:rFonts w:cs="Times New Roman"/>
          <w:b w:val="0"/>
          <w:szCs w:val="28"/>
        </w:rPr>
        <w:t xml:space="preserve"> </w:t>
      </w:r>
      <w:r w:rsidR="006F6177" w:rsidRPr="00897DB3">
        <w:rPr>
          <w:rFonts w:cs="Times New Roman"/>
          <w:b w:val="0"/>
          <w:szCs w:val="28"/>
        </w:rPr>
        <w:t>Китая, играющего важную роль на мировой арене. Поэтому возрождение Шелкового пути –</w:t>
      </w:r>
      <w:r w:rsidR="00AB54A1" w:rsidRPr="00897DB3">
        <w:rPr>
          <w:rFonts w:cs="Times New Roman"/>
          <w:b w:val="0"/>
          <w:szCs w:val="28"/>
        </w:rPr>
        <w:t xml:space="preserve"> </w:t>
      </w:r>
      <w:r w:rsidR="006F6177" w:rsidRPr="00897DB3">
        <w:rPr>
          <w:rFonts w:cs="Times New Roman"/>
          <w:b w:val="0"/>
          <w:szCs w:val="28"/>
        </w:rPr>
        <w:t>это часть возрождения китайской нации, а, следователь</w:t>
      </w:r>
      <w:r w:rsidR="00AB54A1" w:rsidRPr="00897DB3">
        <w:rPr>
          <w:rFonts w:cs="Times New Roman"/>
          <w:b w:val="0"/>
          <w:szCs w:val="28"/>
        </w:rPr>
        <w:t>но, и часть китайской мечты</w:t>
      </w:r>
      <w:r w:rsidR="00A11D81" w:rsidRPr="00897DB3">
        <w:rPr>
          <w:rFonts w:cs="Times New Roman"/>
          <w:b w:val="0"/>
          <w:szCs w:val="28"/>
        </w:rPr>
        <w:t>»</w:t>
      </w:r>
      <w:r w:rsidR="00B52DA1">
        <w:rPr>
          <w:rStyle w:val="a5"/>
          <w:rFonts w:cs="Times New Roman"/>
          <w:b w:val="0"/>
          <w:szCs w:val="28"/>
        </w:rPr>
        <w:footnoteReference w:id="93"/>
      </w:r>
      <w:r w:rsidR="006F6177" w:rsidRPr="00897DB3">
        <w:rPr>
          <w:rFonts w:cs="Times New Roman"/>
          <w:b w:val="0"/>
          <w:szCs w:val="28"/>
        </w:rPr>
        <w:t>.</w:t>
      </w:r>
    </w:p>
    <w:p w:rsidR="006F6177" w:rsidRPr="00897DB3" w:rsidRDefault="002E0EC4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</w:t>
      </w:r>
      <w:r w:rsidR="006F6177" w:rsidRPr="00897DB3">
        <w:rPr>
          <w:rFonts w:cs="Times New Roman"/>
          <w:b w:val="0"/>
          <w:szCs w:val="28"/>
        </w:rPr>
        <w:t xml:space="preserve">В настоящее время, за пределами КНР концепция </w:t>
      </w:r>
      <w:r w:rsidR="00A11D81" w:rsidRPr="00897DB3">
        <w:rPr>
          <w:rFonts w:cs="Times New Roman"/>
          <w:b w:val="0"/>
          <w:szCs w:val="28"/>
        </w:rPr>
        <w:t>«</w:t>
      </w:r>
      <w:r w:rsidR="006F6177" w:rsidRPr="00897DB3">
        <w:rPr>
          <w:rFonts w:cs="Times New Roman"/>
          <w:b w:val="0"/>
          <w:szCs w:val="28"/>
        </w:rPr>
        <w:t>китайской мечты</w:t>
      </w:r>
      <w:r w:rsidR="00A11D81" w:rsidRPr="00897DB3">
        <w:rPr>
          <w:rFonts w:cs="Times New Roman"/>
          <w:b w:val="0"/>
          <w:szCs w:val="28"/>
        </w:rPr>
        <w:t>»</w:t>
      </w:r>
      <w:r w:rsidR="006F6177" w:rsidRPr="00897DB3">
        <w:rPr>
          <w:rFonts w:cs="Times New Roman"/>
          <w:b w:val="0"/>
          <w:szCs w:val="28"/>
        </w:rPr>
        <w:t xml:space="preserve"> активно</w:t>
      </w:r>
      <w:r w:rsidR="00AB54A1" w:rsidRPr="00897DB3">
        <w:rPr>
          <w:rFonts w:cs="Times New Roman"/>
          <w:b w:val="0"/>
          <w:szCs w:val="28"/>
        </w:rPr>
        <w:t xml:space="preserve"> </w:t>
      </w:r>
      <w:r w:rsidR="006F6177" w:rsidRPr="00897DB3">
        <w:rPr>
          <w:rFonts w:cs="Times New Roman"/>
          <w:b w:val="0"/>
          <w:szCs w:val="28"/>
        </w:rPr>
        <w:t xml:space="preserve">внедряется в ряде стран Африки и Латинской Америки, реализация инициативы </w:t>
      </w:r>
      <w:r w:rsidR="00A11D81" w:rsidRPr="00897DB3">
        <w:rPr>
          <w:rFonts w:cs="Times New Roman"/>
          <w:b w:val="0"/>
          <w:szCs w:val="28"/>
        </w:rPr>
        <w:t>«</w:t>
      </w:r>
      <w:r w:rsidR="006F6177" w:rsidRPr="00897DB3">
        <w:rPr>
          <w:rFonts w:cs="Times New Roman"/>
          <w:b w:val="0"/>
          <w:szCs w:val="28"/>
        </w:rPr>
        <w:t>один пояс</w:t>
      </w:r>
      <w:r w:rsidR="00AB54A1" w:rsidRPr="00897DB3">
        <w:rPr>
          <w:rFonts w:cs="Times New Roman"/>
          <w:b w:val="0"/>
          <w:szCs w:val="28"/>
        </w:rPr>
        <w:t xml:space="preserve"> </w:t>
      </w:r>
      <w:r w:rsidR="006F6177" w:rsidRPr="00897DB3">
        <w:rPr>
          <w:rFonts w:cs="Times New Roman"/>
          <w:b w:val="0"/>
          <w:szCs w:val="28"/>
        </w:rPr>
        <w:t>и один путь</w:t>
      </w:r>
      <w:r w:rsidR="00A11D81" w:rsidRPr="00897DB3">
        <w:rPr>
          <w:rFonts w:cs="Times New Roman"/>
          <w:b w:val="0"/>
          <w:szCs w:val="28"/>
        </w:rPr>
        <w:t>»</w:t>
      </w:r>
      <w:r w:rsidR="006F6177" w:rsidRPr="00897DB3">
        <w:rPr>
          <w:rFonts w:cs="Times New Roman"/>
          <w:b w:val="0"/>
          <w:szCs w:val="28"/>
        </w:rPr>
        <w:t xml:space="preserve"> позволит распространить концепцию на евразийском континенте</w:t>
      </w:r>
      <w:r w:rsidR="00EB71ED">
        <w:rPr>
          <w:rStyle w:val="a5"/>
          <w:rFonts w:cs="Times New Roman"/>
          <w:b w:val="0"/>
          <w:szCs w:val="28"/>
        </w:rPr>
        <w:footnoteReference w:id="94"/>
      </w:r>
      <w:r w:rsidR="006F6177" w:rsidRPr="00897DB3">
        <w:rPr>
          <w:rFonts w:cs="Times New Roman"/>
          <w:b w:val="0"/>
          <w:szCs w:val="28"/>
        </w:rPr>
        <w:t>.</w:t>
      </w:r>
      <w:r w:rsidR="00AB54A1" w:rsidRPr="00897DB3">
        <w:rPr>
          <w:rFonts w:cs="Times New Roman"/>
          <w:b w:val="0"/>
          <w:szCs w:val="28"/>
        </w:rPr>
        <w:t xml:space="preserve"> </w:t>
      </w:r>
      <w:r w:rsidR="006F6177" w:rsidRPr="00897DB3">
        <w:rPr>
          <w:rFonts w:cs="Times New Roman"/>
          <w:b w:val="0"/>
          <w:szCs w:val="28"/>
        </w:rPr>
        <w:t xml:space="preserve">Согласно, заявлениям китайского правительства </w:t>
      </w:r>
      <w:r w:rsidR="00A11D81" w:rsidRPr="00897DB3">
        <w:rPr>
          <w:rFonts w:cs="Times New Roman"/>
          <w:b w:val="0"/>
          <w:szCs w:val="28"/>
        </w:rPr>
        <w:t>«</w:t>
      </w:r>
      <w:r w:rsidR="006F6177" w:rsidRPr="00897DB3">
        <w:rPr>
          <w:rFonts w:cs="Times New Roman"/>
          <w:b w:val="0"/>
          <w:szCs w:val="28"/>
        </w:rPr>
        <w:t>один пояс и один путь</w:t>
      </w:r>
      <w:r w:rsidR="00A11D81" w:rsidRPr="00897DB3">
        <w:rPr>
          <w:rFonts w:cs="Times New Roman"/>
          <w:b w:val="0"/>
          <w:szCs w:val="28"/>
        </w:rPr>
        <w:t>»</w:t>
      </w:r>
      <w:r w:rsidR="006F6177" w:rsidRPr="00897DB3">
        <w:rPr>
          <w:rFonts w:cs="Times New Roman"/>
          <w:b w:val="0"/>
          <w:szCs w:val="28"/>
        </w:rPr>
        <w:t xml:space="preserve"> преследуют</w:t>
      </w:r>
      <w:r w:rsidR="00AB54A1" w:rsidRPr="00897DB3">
        <w:rPr>
          <w:rFonts w:cs="Times New Roman"/>
          <w:b w:val="0"/>
          <w:szCs w:val="28"/>
        </w:rPr>
        <w:t xml:space="preserve"> </w:t>
      </w:r>
      <w:r w:rsidR="006F6177" w:rsidRPr="00897DB3">
        <w:rPr>
          <w:rFonts w:cs="Times New Roman"/>
          <w:b w:val="0"/>
          <w:szCs w:val="28"/>
        </w:rPr>
        <w:t xml:space="preserve">те же цели, что и </w:t>
      </w:r>
      <w:r w:rsidR="00A11D81" w:rsidRPr="00897DB3">
        <w:rPr>
          <w:rFonts w:cs="Times New Roman"/>
          <w:b w:val="0"/>
          <w:szCs w:val="28"/>
        </w:rPr>
        <w:t>«</w:t>
      </w:r>
      <w:r w:rsidR="006F6177" w:rsidRPr="00897DB3">
        <w:rPr>
          <w:rFonts w:cs="Times New Roman"/>
          <w:b w:val="0"/>
          <w:szCs w:val="28"/>
        </w:rPr>
        <w:t>китайская мечта</w:t>
      </w:r>
      <w:r w:rsidR="00A11D81" w:rsidRPr="00897DB3">
        <w:rPr>
          <w:rFonts w:cs="Times New Roman"/>
          <w:b w:val="0"/>
          <w:szCs w:val="28"/>
        </w:rPr>
        <w:t>»</w:t>
      </w:r>
      <w:r w:rsidR="006F6177" w:rsidRPr="00897DB3">
        <w:rPr>
          <w:rFonts w:cs="Times New Roman"/>
          <w:b w:val="0"/>
          <w:szCs w:val="28"/>
        </w:rPr>
        <w:t>:</w:t>
      </w:r>
    </w:p>
    <w:p w:rsidR="006F6177" w:rsidRPr="00897DB3" w:rsidRDefault="002E0EC4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</w:t>
      </w:r>
      <w:r w:rsidR="006F6177" w:rsidRPr="00897DB3">
        <w:rPr>
          <w:rFonts w:cs="Times New Roman"/>
          <w:b w:val="0"/>
          <w:szCs w:val="28"/>
        </w:rPr>
        <w:t>Содействие всеобъемлющей и устойчивой безопасности в Азии на основе</w:t>
      </w:r>
      <w:r w:rsidR="00AB54A1" w:rsidRPr="00897DB3">
        <w:rPr>
          <w:rFonts w:cs="Times New Roman"/>
          <w:b w:val="0"/>
          <w:szCs w:val="28"/>
        </w:rPr>
        <w:t xml:space="preserve"> </w:t>
      </w:r>
      <w:r w:rsidR="006F6177" w:rsidRPr="00897DB3">
        <w:rPr>
          <w:rFonts w:cs="Times New Roman"/>
          <w:b w:val="0"/>
          <w:szCs w:val="28"/>
        </w:rPr>
        <w:t>взаимовыгодного сотрудничества, мирного разрешения споров, развития партнерских,</w:t>
      </w:r>
      <w:r w:rsidR="00AB54A1" w:rsidRPr="00897DB3">
        <w:rPr>
          <w:rFonts w:cs="Times New Roman"/>
          <w:b w:val="0"/>
          <w:szCs w:val="28"/>
        </w:rPr>
        <w:t xml:space="preserve"> </w:t>
      </w:r>
      <w:r w:rsidR="006F6177" w:rsidRPr="00897DB3">
        <w:rPr>
          <w:rFonts w:cs="Times New Roman"/>
          <w:b w:val="0"/>
          <w:szCs w:val="28"/>
        </w:rPr>
        <w:t>гармоничных отношений между странами.</w:t>
      </w:r>
    </w:p>
    <w:p w:rsidR="006F6177" w:rsidRPr="00897DB3" w:rsidRDefault="002E0EC4" w:rsidP="00EB71ED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 </w:t>
      </w:r>
      <w:r w:rsidR="006F6177" w:rsidRPr="00897DB3">
        <w:rPr>
          <w:rFonts w:cs="Times New Roman"/>
          <w:b w:val="0"/>
          <w:szCs w:val="28"/>
        </w:rPr>
        <w:t>Развитие культурных обменов между странами, что будет способствовать в свою</w:t>
      </w:r>
      <w:r w:rsidR="00AB54A1" w:rsidRPr="00897DB3">
        <w:rPr>
          <w:rFonts w:cs="Times New Roman"/>
          <w:b w:val="0"/>
          <w:szCs w:val="28"/>
        </w:rPr>
        <w:t xml:space="preserve"> </w:t>
      </w:r>
      <w:r w:rsidR="006F6177" w:rsidRPr="00897DB3">
        <w:rPr>
          <w:rFonts w:cs="Times New Roman"/>
          <w:b w:val="0"/>
          <w:szCs w:val="28"/>
        </w:rPr>
        <w:t>очередь совместному развитию различных цивилизаций.</w:t>
      </w:r>
      <w:r w:rsidR="00EB71ED">
        <w:rPr>
          <w:rFonts w:cs="Times New Roman"/>
          <w:b w:val="0"/>
          <w:szCs w:val="28"/>
        </w:rPr>
        <w:t xml:space="preserve"> </w:t>
      </w:r>
      <w:r w:rsidR="006F6177" w:rsidRPr="00897DB3">
        <w:rPr>
          <w:rFonts w:cs="Times New Roman"/>
          <w:b w:val="0"/>
          <w:szCs w:val="28"/>
        </w:rPr>
        <w:t xml:space="preserve">Основными принципами инициативы </w:t>
      </w:r>
      <w:r w:rsidR="00A11D81" w:rsidRPr="00897DB3">
        <w:rPr>
          <w:rFonts w:cs="Times New Roman"/>
          <w:b w:val="0"/>
          <w:szCs w:val="28"/>
        </w:rPr>
        <w:t>«</w:t>
      </w:r>
      <w:r w:rsidR="006F6177" w:rsidRPr="00897DB3">
        <w:rPr>
          <w:rFonts w:cs="Times New Roman"/>
          <w:b w:val="0"/>
          <w:szCs w:val="28"/>
        </w:rPr>
        <w:t>один пояс и один путь</w:t>
      </w:r>
      <w:r w:rsidR="00A11D81" w:rsidRPr="00897DB3">
        <w:rPr>
          <w:rFonts w:cs="Times New Roman"/>
          <w:b w:val="0"/>
          <w:szCs w:val="28"/>
        </w:rPr>
        <w:t>»</w:t>
      </w:r>
      <w:r w:rsidR="006F6177" w:rsidRPr="00897DB3">
        <w:rPr>
          <w:rFonts w:cs="Times New Roman"/>
          <w:b w:val="0"/>
          <w:szCs w:val="28"/>
        </w:rPr>
        <w:t xml:space="preserve"> называются взаимная</w:t>
      </w:r>
      <w:r w:rsidR="00AB54A1" w:rsidRPr="00897DB3">
        <w:rPr>
          <w:rFonts w:cs="Times New Roman"/>
          <w:b w:val="0"/>
          <w:szCs w:val="28"/>
        </w:rPr>
        <w:t xml:space="preserve"> </w:t>
      </w:r>
      <w:r w:rsidR="006F6177" w:rsidRPr="00897DB3">
        <w:rPr>
          <w:rFonts w:cs="Times New Roman"/>
          <w:b w:val="0"/>
          <w:szCs w:val="28"/>
        </w:rPr>
        <w:t>выгода, совместное развитие и соблюдение интересов всех народов, населяющих страны в</w:t>
      </w:r>
      <w:r w:rsidR="00AB54A1" w:rsidRPr="00897DB3">
        <w:rPr>
          <w:rFonts w:cs="Times New Roman"/>
          <w:b w:val="0"/>
          <w:szCs w:val="28"/>
        </w:rPr>
        <w:t xml:space="preserve"> </w:t>
      </w:r>
      <w:r w:rsidR="006F6177" w:rsidRPr="00897DB3">
        <w:rPr>
          <w:rFonts w:cs="Times New Roman"/>
          <w:b w:val="0"/>
          <w:szCs w:val="28"/>
        </w:rPr>
        <w:t>пределах реализации проекта.</w:t>
      </w:r>
    </w:p>
    <w:p w:rsidR="006F6177" w:rsidRPr="00897DB3" w:rsidRDefault="002E0EC4" w:rsidP="002B4F2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</w:t>
      </w:r>
      <w:r w:rsidR="00A11D81" w:rsidRPr="00897DB3">
        <w:rPr>
          <w:rFonts w:cs="Times New Roman"/>
          <w:b w:val="0"/>
          <w:szCs w:val="28"/>
        </w:rPr>
        <w:t>К 2025 году годовой объем торговли между Китаем и странами, расположенными вдоль пояса нов</w:t>
      </w:r>
      <w:r w:rsidR="00EB71ED">
        <w:rPr>
          <w:rFonts w:cs="Times New Roman"/>
          <w:b w:val="0"/>
          <w:szCs w:val="28"/>
        </w:rPr>
        <w:t>ого Шелкового пути (Приложение 3</w:t>
      </w:r>
      <w:r w:rsidR="00A11D81" w:rsidRPr="00897DB3">
        <w:rPr>
          <w:rFonts w:cs="Times New Roman"/>
          <w:b w:val="0"/>
          <w:szCs w:val="28"/>
        </w:rPr>
        <w:t xml:space="preserve">), согласно прогнозам, составит $ 2,5 трлн, что делает его крайне важным для страны. Поэтому Китай стремится развивать свои партнерские отношения во всем мире, а также военные и проекты по безопасности в Центральной </w:t>
      </w:r>
      <w:r w:rsidR="00EB71ED">
        <w:rPr>
          <w:rFonts w:cs="Times New Roman"/>
          <w:b w:val="0"/>
          <w:szCs w:val="28"/>
        </w:rPr>
        <w:t>Азии. Пекин продолжит принимать антитеррористические</w:t>
      </w:r>
      <w:r w:rsidR="00A11D81" w:rsidRPr="00897DB3">
        <w:rPr>
          <w:rFonts w:cs="Times New Roman"/>
          <w:b w:val="0"/>
          <w:szCs w:val="28"/>
        </w:rPr>
        <w:t>, а т</w:t>
      </w:r>
      <w:r w:rsidR="00EB71ED">
        <w:rPr>
          <w:rFonts w:cs="Times New Roman"/>
          <w:b w:val="0"/>
          <w:szCs w:val="28"/>
        </w:rPr>
        <w:t>акже антинаркотические меры</w:t>
      </w:r>
      <w:r w:rsidR="00A11D81" w:rsidRPr="00897DB3">
        <w:rPr>
          <w:rFonts w:cs="Times New Roman"/>
          <w:b w:val="0"/>
          <w:szCs w:val="28"/>
        </w:rPr>
        <w:t xml:space="preserve">, обеспечивать безопасность в Синьцзяне, снижая </w:t>
      </w:r>
      <w:r w:rsidR="00A11D81" w:rsidRPr="00897DB3">
        <w:rPr>
          <w:rFonts w:cs="Times New Roman"/>
          <w:b w:val="0"/>
          <w:szCs w:val="28"/>
        </w:rPr>
        <w:lastRenderedPageBreak/>
        <w:t xml:space="preserve">риски возникновения нестабильности в Афганистане и в Пакистане, </w:t>
      </w:r>
      <w:r w:rsidR="00EB71ED">
        <w:rPr>
          <w:rFonts w:cs="Times New Roman"/>
          <w:b w:val="0"/>
          <w:szCs w:val="28"/>
        </w:rPr>
        <w:t xml:space="preserve">с целью обеспечить безопасность </w:t>
      </w:r>
      <w:r w:rsidR="00A11D81" w:rsidRPr="00897DB3">
        <w:rPr>
          <w:rFonts w:cs="Times New Roman"/>
          <w:b w:val="0"/>
          <w:szCs w:val="28"/>
        </w:rPr>
        <w:t xml:space="preserve">на </w:t>
      </w:r>
      <w:r w:rsidR="00EB71ED">
        <w:rPr>
          <w:rFonts w:cs="Times New Roman"/>
          <w:b w:val="0"/>
          <w:szCs w:val="28"/>
        </w:rPr>
        <w:t>территории всего региона</w:t>
      </w:r>
      <w:r w:rsidR="00EF7014">
        <w:rPr>
          <w:rStyle w:val="a5"/>
          <w:rFonts w:cs="Times New Roman"/>
          <w:b w:val="0"/>
          <w:szCs w:val="28"/>
        </w:rPr>
        <w:footnoteReference w:id="95"/>
      </w:r>
      <w:r w:rsidR="00A11D81" w:rsidRPr="00897DB3">
        <w:rPr>
          <w:rFonts w:cs="Times New Roman"/>
          <w:b w:val="0"/>
          <w:szCs w:val="28"/>
        </w:rPr>
        <w:t>.</w:t>
      </w:r>
    </w:p>
    <w:p w:rsidR="00172D1F" w:rsidRPr="00897DB3" w:rsidRDefault="004E4DF2" w:rsidP="002B4F2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</w:t>
      </w:r>
      <w:r w:rsidR="006F6177" w:rsidRPr="00897DB3">
        <w:rPr>
          <w:rFonts w:cs="Times New Roman"/>
          <w:b w:val="0"/>
          <w:szCs w:val="28"/>
        </w:rPr>
        <w:t>В настоящее время сложно говорить о том, какая позиция наиболее соответствует</w:t>
      </w:r>
      <w:r w:rsidR="00AB54A1" w:rsidRPr="00897DB3">
        <w:rPr>
          <w:rFonts w:cs="Times New Roman"/>
          <w:b w:val="0"/>
          <w:szCs w:val="28"/>
        </w:rPr>
        <w:t xml:space="preserve"> </w:t>
      </w:r>
      <w:r w:rsidR="006F6177" w:rsidRPr="00897DB3">
        <w:rPr>
          <w:rFonts w:cs="Times New Roman"/>
          <w:b w:val="0"/>
          <w:szCs w:val="28"/>
        </w:rPr>
        <w:t>действительности. Только последующая реализации инициативы покажет, есть ли в ней</w:t>
      </w:r>
      <w:r w:rsidR="00AB54A1" w:rsidRPr="00897DB3">
        <w:rPr>
          <w:rFonts w:cs="Times New Roman"/>
          <w:b w:val="0"/>
          <w:szCs w:val="28"/>
        </w:rPr>
        <w:t xml:space="preserve"> </w:t>
      </w:r>
      <w:r w:rsidR="006F6177" w:rsidRPr="00897DB3">
        <w:rPr>
          <w:rFonts w:cs="Times New Roman"/>
          <w:b w:val="0"/>
          <w:szCs w:val="28"/>
        </w:rPr>
        <w:t xml:space="preserve">место </w:t>
      </w:r>
      <w:r w:rsidR="00A11D81" w:rsidRPr="00897DB3">
        <w:rPr>
          <w:rFonts w:cs="Times New Roman"/>
          <w:b w:val="0"/>
          <w:szCs w:val="28"/>
        </w:rPr>
        <w:t>«</w:t>
      </w:r>
      <w:r w:rsidR="006F6177" w:rsidRPr="00897DB3">
        <w:rPr>
          <w:rFonts w:cs="Times New Roman"/>
          <w:b w:val="0"/>
          <w:szCs w:val="28"/>
        </w:rPr>
        <w:t>китайской мечте</w:t>
      </w:r>
      <w:r w:rsidR="00A11D81" w:rsidRPr="00897DB3">
        <w:rPr>
          <w:rFonts w:cs="Times New Roman"/>
          <w:b w:val="0"/>
          <w:szCs w:val="28"/>
        </w:rPr>
        <w:t>»</w:t>
      </w:r>
      <w:r w:rsidR="006F6177" w:rsidRPr="00897DB3">
        <w:rPr>
          <w:rFonts w:cs="Times New Roman"/>
          <w:b w:val="0"/>
          <w:szCs w:val="28"/>
        </w:rPr>
        <w:t>.</w:t>
      </w:r>
    </w:p>
    <w:p w:rsidR="00EC41C8" w:rsidRPr="00897DB3" w:rsidRDefault="00F1089D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</w:t>
      </w:r>
      <w:bookmarkStart w:id="40" w:name="_Hlk483594251"/>
      <w:bookmarkStart w:id="41" w:name="_Hlk483600284"/>
      <w:r w:rsidR="00EC41C8" w:rsidRPr="00897DB3">
        <w:rPr>
          <w:rFonts w:cs="Times New Roman"/>
          <w:b w:val="0"/>
          <w:szCs w:val="28"/>
        </w:rPr>
        <w:t>Основными национальными интересами КНР во внешней политике, соответствующими переходу страны от достижения экономического благополучия к завоеванию лидерских позиций можно назвать следующие:</w:t>
      </w:r>
    </w:p>
    <w:p w:rsidR="00EC41C8" w:rsidRPr="00897DB3" w:rsidRDefault="002E0EC4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- </w:t>
      </w:r>
      <w:r w:rsidR="00EC41C8" w:rsidRPr="00897DB3">
        <w:rPr>
          <w:rFonts w:cs="Times New Roman"/>
          <w:b w:val="0"/>
          <w:szCs w:val="28"/>
        </w:rPr>
        <w:t>более активная внешняя политика, соответствующей возросшей национальной мощи страны;</w:t>
      </w:r>
    </w:p>
    <w:p w:rsidR="00EC41C8" w:rsidRPr="00897DB3" w:rsidRDefault="002E0EC4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- </w:t>
      </w:r>
      <w:r w:rsidR="00EC41C8" w:rsidRPr="00897DB3">
        <w:rPr>
          <w:rFonts w:cs="Times New Roman"/>
          <w:b w:val="0"/>
          <w:szCs w:val="28"/>
        </w:rPr>
        <w:t>завоевание лидирующих позиций и союзников в регионе через применение комбинации демонстрации силы и щедрых экономических вливаний;</w:t>
      </w:r>
    </w:p>
    <w:p w:rsidR="0019158A" w:rsidRPr="0019158A" w:rsidRDefault="002E0EC4" w:rsidP="0019158A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- </w:t>
      </w:r>
      <w:r w:rsidR="00EC41C8" w:rsidRPr="00897DB3">
        <w:rPr>
          <w:rFonts w:cs="Times New Roman"/>
          <w:b w:val="0"/>
          <w:szCs w:val="28"/>
        </w:rPr>
        <w:t>повышение «узнаваемости бренда» Китая как активного участника мировой политики во всех её проявлениях. Расширение физического присутствия Китая в виде экономических проектов, миротворческих контингентов и военных баз;</w:t>
      </w:r>
    </w:p>
    <w:p w:rsidR="00EC41C8" w:rsidRDefault="002E0EC4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- </w:t>
      </w:r>
      <w:r w:rsidR="00EC41C8" w:rsidRPr="00897DB3">
        <w:rPr>
          <w:rFonts w:cs="Times New Roman"/>
          <w:b w:val="0"/>
          <w:szCs w:val="28"/>
        </w:rPr>
        <w:t>приобретение опыта строительства институтов и разноформатных партнерств через создание АБИИ, ЭПШП и Банка БРИКС;</w:t>
      </w:r>
    </w:p>
    <w:p w:rsidR="0019158A" w:rsidRPr="00EB71ED" w:rsidRDefault="002E0EC4" w:rsidP="00EB71ED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- </w:t>
      </w:r>
      <w:r w:rsidR="00EC41C8" w:rsidRPr="00897DB3">
        <w:rPr>
          <w:rFonts w:cs="Times New Roman"/>
          <w:b w:val="0"/>
          <w:szCs w:val="28"/>
        </w:rPr>
        <w:t>использование экспорта избыточных строительных мощностей для установления прочных партнерских связей со странами, пролегающими по маршруту ЭПШП (Центральная, Южная и Юго-Восточная Азия);</w:t>
      </w:r>
    </w:p>
    <w:p w:rsidR="004269E4" w:rsidRPr="00897DB3" w:rsidRDefault="00EB71ED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- </w:t>
      </w:r>
      <w:r w:rsidR="00EC41C8" w:rsidRPr="00897DB3">
        <w:rPr>
          <w:rFonts w:cs="Times New Roman"/>
          <w:b w:val="0"/>
          <w:szCs w:val="28"/>
        </w:rPr>
        <w:t>установление нового типа отношений с США, подразумевающего отказ от стратегии «всё ради экономики». Допуск возможности ограниченной конфронтации с США при сохранении торгового оборота</w:t>
      </w:r>
      <w:r w:rsidR="00AF6F6E" w:rsidRPr="00897DB3">
        <w:rPr>
          <w:rFonts w:cs="Times New Roman"/>
          <w:b w:val="0"/>
          <w:szCs w:val="28"/>
        </w:rPr>
        <w:t>.</w:t>
      </w:r>
    </w:p>
    <w:p w:rsidR="00236A1D" w:rsidRPr="00897DB3" w:rsidRDefault="002E0EC4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</w:t>
      </w:r>
      <w:r w:rsidR="00236A1D" w:rsidRPr="00897DB3">
        <w:rPr>
          <w:rFonts w:cs="Times New Roman"/>
          <w:b w:val="0"/>
          <w:szCs w:val="28"/>
        </w:rPr>
        <w:t>На международной арене «китайская мечта» используется «во-первых, как концепция, на основе которой Китай будет выстраивать сотрудничество с другими странами, и, во-вторых, как возможность для других стран использовать развитие Китая себе во благо»</w:t>
      </w:r>
      <w:r w:rsidR="00EF7014">
        <w:rPr>
          <w:rStyle w:val="a5"/>
          <w:rFonts w:cs="Times New Roman"/>
          <w:b w:val="0"/>
          <w:szCs w:val="28"/>
        </w:rPr>
        <w:footnoteReference w:id="96"/>
      </w:r>
      <w:r w:rsidR="00236A1D" w:rsidRPr="00897DB3">
        <w:rPr>
          <w:rFonts w:cs="Times New Roman"/>
          <w:b w:val="0"/>
          <w:szCs w:val="28"/>
        </w:rPr>
        <w:t xml:space="preserve">. Однако по сей день концепция «китайской мечты» не получила более или менее конкретного формализованного обрамления. По этой причине на сегодняшний день непонятно, будет ли она иметь самостоятельное </w:t>
      </w:r>
      <w:r w:rsidR="00236A1D" w:rsidRPr="00897DB3">
        <w:rPr>
          <w:rFonts w:cs="Times New Roman"/>
          <w:b w:val="0"/>
          <w:szCs w:val="28"/>
        </w:rPr>
        <w:lastRenderedPageBreak/>
        <w:t xml:space="preserve">значение или в той или </w:t>
      </w:r>
      <w:r w:rsidR="00EB71ED">
        <w:rPr>
          <w:rFonts w:cs="Times New Roman"/>
          <w:b w:val="0"/>
          <w:szCs w:val="28"/>
        </w:rPr>
        <w:t>иной форме будет интегрирована</w:t>
      </w:r>
      <w:r w:rsidR="00236A1D" w:rsidRPr="00897DB3">
        <w:rPr>
          <w:rFonts w:cs="Times New Roman"/>
          <w:b w:val="0"/>
          <w:szCs w:val="28"/>
        </w:rPr>
        <w:t xml:space="preserve"> в новую внешнеполитическую доктрину КНР. По сути, «китайская мечта» «превращается в своего </w:t>
      </w:r>
      <w:r w:rsidR="00EB71ED">
        <w:rPr>
          <w:rFonts w:cs="Times New Roman"/>
          <w:b w:val="0"/>
          <w:szCs w:val="28"/>
        </w:rPr>
        <w:t>рода национальный инструмент</w:t>
      </w:r>
      <w:r w:rsidR="00236A1D" w:rsidRPr="00897DB3">
        <w:rPr>
          <w:rFonts w:cs="Times New Roman"/>
          <w:b w:val="0"/>
          <w:szCs w:val="28"/>
        </w:rPr>
        <w:t>, которым китайские лидеры оперируют в зависимости от ситуации, обращаясь к различным слоям китайского общества и</w:t>
      </w:r>
      <w:r w:rsidR="00EB71ED">
        <w:rPr>
          <w:rFonts w:cs="Times New Roman"/>
          <w:b w:val="0"/>
          <w:szCs w:val="28"/>
        </w:rPr>
        <w:t>ли к внешнему миру»</w:t>
      </w:r>
      <w:r w:rsidR="00EB71ED">
        <w:rPr>
          <w:rStyle w:val="a5"/>
          <w:rFonts w:cs="Times New Roman"/>
          <w:b w:val="0"/>
          <w:szCs w:val="28"/>
        </w:rPr>
        <w:footnoteReference w:id="97"/>
      </w:r>
    </w:p>
    <w:p w:rsidR="007E7C77" w:rsidRPr="00897DB3" w:rsidRDefault="002E0EC4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</w:t>
      </w:r>
      <w:r w:rsidR="00F236C5">
        <w:rPr>
          <w:rFonts w:cs="Times New Roman"/>
          <w:b w:val="0"/>
          <w:szCs w:val="28"/>
        </w:rPr>
        <w:t xml:space="preserve">     </w:t>
      </w:r>
      <w:r w:rsidR="00172D1F" w:rsidRPr="00897DB3">
        <w:rPr>
          <w:rFonts w:cs="Times New Roman"/>
          <w:b w:val="0"/>
          <w:szCs w:val="28"/>
        </w:rPr>
        <w:t>С целью успокоить мировое со</w:t>
      </w:r>
      <w:r w:rsidR="007E7C77" w:rsidRPr="00897DB3">
        <w:rPr>
          <w:rFonts w:cs="Times New Roman"/>
          <w:b w:val="0"/>
          <w:szCs w:val="28"/>
        </w:rPr>
        <w:t>об</w:t>
      </w:r>
      <w:r w:rsidR="00172D1F" w:rsidRPr="00897DB3">
        <w:rPr>
          <w:rFonts w:cs="Times New Roman"/>
          <w:b w:val="0"/>
          <w:szCs w:val="28"/>
        </w:rPr>
        <w:t>щество, которое периодически об</w:t>
      </w:r>
      <w:r w:rsidR="007E7C77" w:rsidRPr="00897DB3">
        <w:rPr>
          <w:rFonts w:cs="Times New Roman"/>
          <w:b w:val="0"/>
          <w:szCs w:val="28"/>
        </w:rPr>
        <w:t>виняет КНР в стремлении устано</w:t>
      </w:r>
      <w:r w:rsidR="00172D1F" w:rsidRPr="00897DB3">
        <w:rPr>
          <w:rFonts w:cs="Times New Roman"/>
          <w:b w:val="0"/>
          <w:szCs w:val="28"/>
        </w:rPr>
        <w:t>вить свою гегемонию, в выступления</w:t>
      </w:r>
      <w:r w:rsidR="00F236C5">
        <w:rPr>
          <w:rFonts w:cs="Times New Roman"/>
          <w:b w:val="0"/>
          <w:szCs w:val="28"/>
        </w:rPr>
        <w:t>х</w:t>
      </w:r>
      <w:r w:rsidR="00172D1F" w:rsidRPr="00897DB3">
        <w:rPr>
          <w:rFonts w:cs="Times New Roman"/>
          <w:b w:val="0"/>
          <w:szCs w:val="28"/>
        </w:rPr>
        <w:t xml:space="preserve"> политических лидеров КНР по</w:t>
      </w:r>
      <w:r w:rsidR="007E7C77" w:rsidRPr="00897DB3">
        <w:rPr>
          <w:rFonts w:cs="Times New Roman"/>
          <w:b w:val="0"/>
          <w:szCs w:val="28"/>
        </w:rPr>
        <w:t>стоянно подчеркивается, что Китай –</w:t>
      </w:r>
      <w:r w:rsidR="00172D1F" w:rsidRPr="00897DB3">
        <w:rPr>
          <w:rFonts w:cs="Times New Roman"/>
          <w:b w:val="0"/>
          <w:szCs w:val="28"/>
        </w:rPr>
        <w:t xml:space="preserve"> миролюбивая страна. Так, на вы</w:t>
      </w:r>
      <w:r w:rsidR="007E7C77" w:rsidRPr="00897DB3">
        <w:rPr>
          <w:rFonts w:cs="Times New Roman"/>
          <w:b w:val="0"/>
          <w:szCs w:val="28"/>
        </w:rPr>
        <w:t xml:space="preserve">ступлении </w:t>
      </w:r>
      <w:r w:rsidR="00172D1F" w:rsidRPr="00897DB3">
        <w:rPr>
          <w:rFonts w:cs="Times New Roman"/>
          <w:b w:val="0"/>
          <w:szCs w:val="28"/>
        </w:rPr>
        <w:t>вовремя</w:t>
      </w:r>
      <w:r w:rsidR="007E7C77" w:rsidRPr="00897DB3">
        <w:rPr>
          <w:rFonts w:cs="Times New Roman"/>
          <w:b w:val="0"/>
          <w:szCs w:val="28"/>
        </w:rPr>
        <w:t xml:space="preserve"> 3-й </w:t>
      </w:r>
      <w:r w:rsidR="00172D1F" w:rsidRPr="00897DB3">
        <w:rPr>
          <w:rFonts w:cs="Times New Roman"/>
          <w:b w:val="0"/>
          <w:szCs w:val="28"/>
        </w:rPr>
        <w:t>коллектив</w:t>
      </w:r>
      <w:r w:rsidR="007E7C77" w:rsidRPr="00897DB3">
        <w:rPr>
          <w:rFonts w:cs="Times New Roman"/>
          <w:b w:val="0"/>
          <w:szCs w:val="28"/>
        </w:rPr>
        <w:t>ной учебы членов Политбюро ЦК</w:t>
      </w:r>
      <w:r w:rsidR="00172D1F" w:rsidRPr="00897DB3">
        <w:rPr>
          <w:rFonts w:cs="Times New Roman"/>
          <w:b w:val="0"/>
          <w:szCs w:val="28"/>
        </w:rPr>
        <w:t xml:space="preserve"> </w:t>
      </w:r>
      <w:r w:rsidR="007E7C77" w:rsidRPr="00897DB3">
        <w:rPr>
          <w:rFonts w:cs="Times New Roman"/>
          <w:b w:val="0"/>
          <w:szCs w:val="28"/>
        </w:rPr>
        <w:t>К</w:t>
      </w:r>
      <w:r w:rsidR="00172D1F" w:rsidRPr="00897DB3">
        <w:rPr>
          <w:rFonts w:cs="Times New Roman"/>
          <w:b w:val="0"/>
          <w:szCs w:val="28"/>
        </w:rPr>
        <w:t>ПК 28 января 2013 года Си Цзинь</w:t>
      </w:r>
      <w:r w:rsidR="007E7C77" w:rsidRPr="00897DB3">
        <w:rPr>
          <w:rFonts w:cs="Times New Roman"/>
          <w:b w:val="0"/>
          <w:szCs w:val="28"/>
        </w:rPr>
        <w:t xml:space="preserve">пин отметил: </w:t>
      </w:r>
      <w:r w:rsidR="00A11D81" w:rsidRPr="00897DB3">
        <w:rPr>
          <w:rFonts w:cs="Times New Roman"/>
          <w:b w:val="0"/>
          <w:szCs w:val="28"/>
        </w:rPr>
        <w:t>«</w:t>
      </w:r>
      <w:r w:rsidR="007E7C77" w:rsidRPr="00897DB3">
        <w:rPr>
          <w:rFonts w:cs="Times New Roman"/>
          <w:b w:val="0"/>
          <w:szCs w:val="28"/>
        </w:rPr>
        <w:t>Китайская нация –</w:t>
      </w:r>
      <w:r w:rsidR="00172D1F" w:rsidRPr="00897DB3">
        <w:rPr>
          <w:rFonts w:cs="Times New Roman"/>
          <w:b w:val="0"/>
          <w:szCs w:val="28"/>
        </w:rPr>
        <w:t xml:space="preserve"> </w:t>
      </w:r>
      <w:r w:rsidR="007E7C77" w:rsidRPr="00897DB3">
        <w:rPr>
          <w:rFonts w:cs="Times New Roman"/>
          <w:b w:val="0"/>
          <w:szCs w:val="28"/>
        </w:rPr>
        <w:t>миролюбивая. С периода нового</w:t>
      </w:r>
      <w:r w:rsidR="00172D1F" w:rsidRPr="00897DB3">
        <w:rPr>
          <w:rFonts w:cs="Times New Roman"/>
          <w:b w:val="0"/>
          <w:szCs w:val="28"/>
        </w:rPr>
        <w:t xml:space="preserve"> </w:t>
      </w:r>
      <w:r w:rsidR="007E7C77" w:rsidRPr="00897DB3">
        <w:rPr>
          <w:rFonts w:cs="Times New Roman"/>
          <w:b w:val="0"/>
          <w:szCs w:val="28"/>
        </w:rPr>
        <w:t>вр</w:t>
      </w:r>
      <w:r w:rsidR="00172D1F" w:rsidRPr="00897DB3">
        <w:rPr>
          <w:rFonts w:cs="Times New Roman"/>
          <w:b w:val="0"/>
          <w:szCs w:val="28"/>
        </w:rPr>
        <w:t>емени устранение войн и установ</w:t>
      </w:r>
      <w:r w:rsidR="00F236C5">
        <w:rPr>
          <w:rFonts w:cs="Times New Roman"/>
          <w:b w:val="0"/>
          <w:szCs w:val="28"/>
        </w:rPr>
        <w:t xml:space="preserve">ление мира стали </w:t>
      </w:r>
      <w:r w:rsidR="00172D1F" w:rsidRPr="00897DB3">
        <w:rPr>
          <w:rFonts w:cs="Times New Roman"/>
          <w:b w:val="0"/>
          <w:szCs w:val="28"/>
        </w:rPr>
        <w:t xml:space="preserve"> самым глубинным желанием китай</w:t>
      </w:r>
      <w:r w:rsidR="007E7C77" w:rsidRPr="00897DB3">
        <w:rPr>
          <w:rFonts w:cs="Times New Roman"/>
          <w:b w:val="0"/>
          <w:szCs w:val="28"/>
        </w:rPr>
        <w:t>ского народа</w:t>
      </w:r>
      <w:r w:rsidR="00A11D81" w:rsidRPr="00897DB3">
        <w:rPr>
          <w:rFonts w:cs="Times New Roman"/>
          <w:b w:val="0"/>
          <w:szCs w:val="28"/>
        </w:rPr>
        <w:t>»</w:t>
      </w:r>
      <w:r w:rsidR="007E7C77" w:rsidRPr="00897DB3">
        <w:rPr>
          <w:rFonts w:cs="Times New Roman"/>
          <w:b w:val="0"/>
          <w:szCs w:val="28"/>
        </w:rPr>
        <w:t>. В инт</w:t>
      </w:r>
      <w:r w:rsidR="00172D1F" w:rsidRPr="00897DB3">
        <w:rPr>
          <w:rFonts w:cs="Times New Roman"/>
          <w:b w:val="0"/>
          <w:szCs w:val="28"/>
        </w:rPr>
        <w:t>ервью представителям СМИ стран БРИКС 19 мар</w:t>
      </w:r>
      <w:r w:rsidR="007E7C77" w:rsidRPr="00897DB3">
        <w:rPr>
          <w:rFonts w:cs="Times New Roman"/>
          <w:b w:val="0"/>
          <w:szCs w:val="28"/>
        </w:rPr>
        <w:t>та 2013 года Си Цзиньпин уверил:</w:t>
      </w:r>
      <w:r w:rsidR="00172D1F" w:rsidRPr="00897DB3">
        <w:rPr>
          <w:rFonts w:cs="Times New Roman"/>
          <w:b w:val="0"/>
          <w:szCs w:val="28"/>
        </w:rPr>
        <w:t xml:space="preserve"> </w:t>
      </w:r>
      <w:r w:rsidR="00A11D81" w:rsidRPr="00897DB3">
        <w:rPr>
          <w:rFonts w:cs="Times New Roman"/>
          <w:b w:val="0"/>
          <w:szCs w:val="28"/>
        </w:rPr>
        <w:t>«</w:t>
      </w:r>
      <w:r w:rsidR="00172D1F" w:rsidRPr="00897DB3">
        <w:rPr>
          <w:rFonts w:cs="Times New Roman"/>
          <w:b w:val="0"/>
          <w:szCs w:val="28"/>
        </w:rPr>
        <w:t>Сейчас кое-кто в мировом сообще</w:t>
      </w:r>
      <w:r w:rsidR="007E7C77" w:rsidRPr="00897DB3">
        <w:rPr>
          <w:rFonts w:cs="Times New Roman"/>
          <w:b w:val="0"/>
          <w:szCs w:val="28"/>
        </w:rPr>
        <w:t>с</w:t>
      </w:r>
      <w:r w:rsidR="00172D1F" w:rsidRPr="00897DB3">
        <w:rPr>
          <w:rFonts w:cs="Times New Roman"/>
          <w:b w:val="0"/>
          <w:szCs w:val="28"/>
        </w:rPr>
        <w:t>тве беспокоится, не будет ли нынешний развивающийся Китай пре</w:t>
      </w:r>
      <w:r w:rsidR="007E7C77" w:rsidRPr="00897DB3">
        <w:rPr>
          <w:rFonts w:cs="Times New Roman"/>
          <w:b w:val="0"/>
          <w:szCs w:val="28"/>
        </w:rPr>
        <w:t>тендовать на роль гегемона, не будет</w:t>
      </w:r>
      <w:r w:rsidR="00172D1F" w:rsidRPr="00897DB3">
        <w:rPr>
          <w:rFonts w:cs="Times New Roman"/>
          <w:b w:val="0"/>
          <w:szCs w:val="28"/>
        </w:rPr>
        <w:t xml:space="preserve"> </w:t>
      </w:r>
      <w:r w:rsidR="007E7C77" w:rsidRPr="00897DB3">
        <w:rPr>
          <w:rFonts w:cs="Times New Roman"/>
          <w:b w:val="0"/>
          <w:szCs w:val="28"/>
        </w:rPr>
        <w:t>ли обижать других. Такого опасения</w:t>
      </w:r>
      <w:r w:rsidR="00172D1F" w:rsidRPr="00897DB3">
        <w:rPr>
          <w:rFonts w:cs="Times New Roman"/>
          <w:b w:val="0"/>
          <w:szCs w:val="28"/>
        </w:rPr>
        <w:t xml:space="preserve"> </w:t>
      </w:r>
      <w:r w:rsidR="007E7C77" w:rsidRPr="00897DB3">
        <w:rPr>
          <w:rFonts w:cs="Times New Roman"/>
          <w:b w:val="0"/>
          <w:szCs w:val="28"/>
        </w:rPr>
        <w:t>быть</w:t>
      </w:r>
      <w:r w:rsidR="004054F6" w:rsidRPr="00897DB3">
        <w:rPr>
          <w:rFonts w:cs="Times New Roman"/>
          <w:b w:val="0"/>
          <w:szCs w:val="28"/>
        </w:rPr>
        <w:t xml:space="preserve"> не должно. Китай уже много</w:t>
      </w:r>
      <w:r w:rsidR="007E7C77" w:rsidRPr="00897DB3">
        <w:rPr>
          <w:rFonts w:cs="Times New Roman"/>
          <w:b w:val="0"/>
          <w:szCs w:val="28"/>
        </w:rPr>
        <w:t>кр</w:t>
      </w:r>
      <w:r w:rsidR="004054F6" w:rsidRPr="00897DB3">
        <w:rPr>
          <w:rFonts w:cs="Times New Roman"/>
          <w:b w:val="0"/>
          <w:szCs w:val="28"/>
        </w:rPr>
        <w:t>атно и торжественно заверял меж</w:t>
      </w:r>
      <w:r w:rsidR="007E7C77" w:rsidRPr="00897DB3">
        <w:rPr>
          <w:rFonts w:cs="Times New Roman"/>
          <w:b w:val="0"/>
          <w:szCs w:val="28"/>
        </w:rPr>
        <w:t>дународное сообщество в твердости</w:t>
      </w:r>
      <w:r w:rsidR="004054F6" w:rsidRPr="00897DB3">
        <w:rPr>
          <w:rFonts w:cs="Times New Roman"/>
          <w:b w:val="0"/>
          <w:szCs w:val="28"/>
        </w:rPr>
        <w:t xml:space="preserve"> </w:t>
      </w:r>
      <w:r w:rsidR="007E7C77" w:rsidRPr="00897DB3">
        <w:rPr>
          <w:rFonts w:cs="Times New Roman"/>
          <w:b w:val="0"/>
          <w:szCs w:val="28"/>
        </w:rPr>
        <w:t xml:space="preserve">и </w:t>
      </w:r>
      <w:r w:rsidR="004054F6" w:rsidRPr="00897DB3">
        <w:rPr>
          <w:rFonts w:cs="Times New Roman"/>
          <w:b w:val="0"/>
          <w:szCs w:val="28"/>
        </w:rPr>
        <w:t>неизменности своего курса мирно</w:t>
      </w:r>
      <w:r w:rsidR="007E7C77" w:rsidRPr="00897DB3">
        <w:rPr>
          <w:rFonts w:cs="Times New Roman"/>
          <w:b w:val="0"/>
          <w:szCs w:val="28"/>
        </w:rPr>
        <w:t>го развития, в отказе от притязаний</w:t>
      </w:r>
      <w:r w:rsidR="004054F6" w:rsidRPr="00897DB3">
        <w:rPr>
          <w:rFonts w:cs="Times New Roman"/>
          <w:b w:val="0"/>
          <w:szCs w:val="28"/>
        </w:rPr>
        <w:t xml:space="preserve"> </w:t>
      </w:r>
      <w:r w:rsidR="007E7C77" w:rsidRPr="00897DB3">
        <w:rPr>
          <w:rFonts w:cs="Times New Roman"/>
          <w:b w:val="0"/>
          <w:szCs w:val="28"/>
        </w:rPr>
        <w:t>на гегемонию и экспансию</w:t>
      </w:r>
      <w:r w:rsidR="00A11D81" w:rsidRPr="00897DB3">
        <w:rPr>
          <w:rFonts w:cs="Times New Roman"/>
          <w:b w:val="0"/>
          <w:szCs w:val="28"/>
        </w:rPr>
        <w:t>»</w:t>
      </w:r>
      <w:r w:rsidR="007E7C77" w:rsidRPr="00897DB3">
        <w:rPr>
          <w:rFonts w:cs="Times New Roman"/>
          <w:b w:val="0"/>
          <w:szCs w:val="28"/>
        </w:rPr>
        <w:t>.</w:t>
      </w:r>
    </w:p>
    <w:p w:rsidR="007E7C77" w:rsidRPr="00897DB3" w:rsidRDefault="002E0EC4" w:rsidP="00F03A3C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</w:t>
      </w:r>
      <w:r w:rsidR="007E7C77" w:rsidRPr="00897DB3">
        <w:rPr>
          <w:rFonts w:cs="Times New Roman"/>
          <w:b w:val="0"/>
          <w:szCs w:val="28"/>
        </w:rPr>
        <w:t>Успешность принятия миром</w:t>
      </w:r>
      <w:r w:rsidR="004054F6" w:rsidRPr="00897DB3">
        <w:rPr>
          <w:rFonts w:cs="Times New Roman"/>
          <w:b w:val="0"/>
          <w:szCs w:val="28"/>
        </w:rPr>
        <w:t xml:space="preserve"> </w:t>
      </w:r>
      <w:r w:rsidR="00A11D81" w:rsidRPr="00897DB3">
        <w:rPr>
          <w:rFonts w:cs="Times New Roman"/>
          <w:b w:val="0"/>
          <w:szCs w:val="28"/>
        </w:rPr>
        <w:t>«</w:t>
      </w:r>
      <w:r w:rsidR="007E7C77" w:rsidRPr="00897DB3">
        <w:rPr>
          <w:rFonts w:cs="Times New Roman"/>
          <w:b w:val="0"/>
          <w:szCs w:val="28"/>
        </w:rPr>
        <w:t>китайской мечты</w:t>
      </w:r>
      <w:r w:rsidR="00A11D81" w:rsidRPr="00897DB3">
        <w:rPr>
          <w:rFonts w:cs="Times New Roman"/>
          <w:b w:val="0"/>
          <w:szCs w:val="28"/>
        </w:rPr>
        <w:t>»</w:t>
      </w:r>
      <w:r w:rsidR="007E7C77" w:rsidRPr="00897DB3">
        <w:rPr>
          <w:rFonts w:cs="Times New Roman"/>
          <w:b w:val="0"/>
          <w:szCs w:val="28"/>
        </w:rPr>
        <w:t xml:space="preserve"> зависит от двух</w:t>
      </w:r>
      <w:r w:rsidR="004054F6" w:rsidRPr="00897DB3">
        <w:rPr>
          <w:rFonts w:cs="Times New Roman"/>
          <w:b w:val="0"/>
          <w:szCs w:val="28"/>
        </w:rPr>
        <w:t xml:space="preserve"> </w:t>
      </w:r>
      <w:r w:rsidR="007E7C77" w:rsidRPr="00897DB3">
        <w:rPr>
          <w:rFonts w:cs="Times New Roman"/>
          <w:b w:val="0"/>
          <w:szCs w:val="28"/>
        </w:rPr>
        <w:t>факторов:</w:t>
      </w:r>
      <w:r w:rsidR="00F03A3C">
        <w:rPr>
          <w:rFonts w:cs="Times New Roman"/>
          <w:b w:val="0"/>
          <w:szCs w:val="28"/>
        </w:rPr>
        <w:t xml:space="preserve"> Во-первых</w:t>
      </w:r>
      <w:r w:rsidR="004054F6" w:rsidRPr="00897DB3">
        <w:rPr>
          <w:rFonts w:cs="Times New Roman"/>
          <w:b w:val="0"/>
          <w:szCs w:val="28"/>
        </w:rPr>
        <w:t>, сможет ли Китай сделать шансы мира своими собственными шансами, а шансы Китая сде</w:t>
      </w:r>
      <w:r w:rsidR="007E7C77" w:rsidRPr="00897DB3">
        <w:rPr>
          <w:rFonts w:cs="Times New Roman"/>
          <w:b w:val="0"/>
          <w:szCs w:val="28"/>
        </w:rPr>
        <w:t>лать шансами для всего мира.</w:t>
      </w:r>
      <w:r w:rsidR="00F03A3C">
        <w:rPr>
          <w:rFonts w:cs="Times New Roman"/>
          <w:b w:val="0"/>
          <w:szCs w:val="28"/>
        </w:rPr>
        <w:t xml:space="preserve"> Во-вторых, о</w:t>
      </w:r>
      <w:r w:rsidR="007E7C77" w:rsidRPr="00897DB3">
        <w:rPr>
          <w:rFonts w:cs="Times New Roman"/>
          <w:b w:val="0"/>
          <w:szCs w:val="28"/>
        </w:rPr>
        <w:t>т отношения других стран к</w:t>
      </w:r>
      <w:r w:rsidR="004054F6" w:rsidRPr="00897DB3">
        <w:rPr>
          <w:rFonts w:cs="Times New Roman"/>
          <w:b w:val="0"/>
          <w:szCs w:val="28"/>
        </w:rPr>
        <w:t xml:space="preserve"> </w:t>
      </w:r>
      <w:r w:rsidR="00A11D81" w:rsidRPr="00897DB3">
        <w:rPr>
          <w:rFonts w:cs="Times New Roman"/>
          <w:b w:val="0"/>
          <w:szCs w:val="28"/>
        </w:rPr>
        <w:t>«</w:t>
      </w:r>
      <w:r w:rsidR="007E7C77" w:rsidRPr="00897DB3">
        <w:rPr>
          <w:rFonts w:cs="Times New Roman"/>
          <w:b w:val="0"/>
          <w:szCs w:val="28"/>
        </w:rPr>
        <w:t>китайской мечте</w:t>
      </w:r>
      <w:r w:rsidR="00A11D81" w:rsidRPr="00897DB3">
        <w:rPr>
          <w:rFonts w:cs="Times New Roman"/>
          <w:b w:val="0"/>
          <w:szCs w:val="28"/>
        </w:rPr>
        <w:t>»</w:t>
      </w:r>
      <w:r w:rsidR="007E7C77" w:rsidRPr="00897DB3">
        <w:rPr>
          <w:rFonts w:cs="Times New Roman"/>
          <w:b w:val="0"/>
          <w:szCs w:val="28"/>
        </w:rPr>
        <w:t>: встретят они ее</w:t>
      </w:r>
      <w:r w:rsidR="004054F6" w:rsidRPr="00897DB3">
        <w:rPr>
          <w:rFonts w:cs="Times New Roman"/>
          <w:b w:val="0"/>
          <w:szCs w:val="28"/>
        </w:rPr>
        <w:t xml:space="preserve"> </w:t>
      </w:r>
      <w:r w:rsidR="007E7C77" w:rsidRPr="00897DB3">
        <w:rPr>
          <w:rFonts w:cs="Times New Roman"/>
          <w:b w:val="0"/>
          <w:szCs w:val="28"/>
        </w:rPr>
        <w:t>с</w:t>
      </w:r>
      <w:r w:rsidR="004054F6" w:rsidRPr="00897DB3">
        <w:rPr>
          <w:rFonts w:cs="Times New Roman"/>
          <w:b w:val="0"/>
          <w:szCs w:val="28"/>
        </w:rPr>
        <w:t xml:space="preserve"> верой и пониманием или сомнени</w:t>
      </w:r>
      <w:r w:rsidR="007E7C77" w:rsidRPr="00897DB3">
        <w:rPr>
          <w:rFonts w:cs="Times New Roman"/>
          <w:b w:val="0"/>
          <w:szCs w:val="28"/>
        </w:rPr>
        <w:t>ями и подозрениями, поддержат ее</w:t>
      </w:r>
      <w:r w:rsidR="004054F6" w:rsidRPr="00897DB3">
        <w:rPr>
          <w:rFonts w:cs="Times New Roman"/>
          <w:b w:val="0"/>
          <w:szCs w:val="28"/>
        </w:rPr>
        <w:t xml:space="preserve"> </w:t>
      </w:r>
      <w:r w:rsidR="00F03A3C">
        <w:rPr>
          <w:rFonts w:cs="Times New Roman"/>
          <w:b w:val="0"/>
          <w:szCs w:val="28"/>
        </w:rPr>
        <w:t xml:space="preserve">или </w:t>
      </w:r>
      <w:r w:rsidR="009C052C">
        <w:rPr>
          <w:rFonts w:cs="Times New Roman"/>
          <w:b w:val="0"/>
          <w:szCs w:val="28"/>
        </w:rPr>
        <w:t>просто проигнорируют</w:t>
      </w:r>
      <w:r w:rsidR="007E7C77" w:rsidRPr="00897DB3">
        <w:rPr>
          <w:rFonts w:cs="Times New Roman"/>
          <w:b w:val="0"/>
          <w:szCs w:val="28"/>
        </w:rPr>
        <w:t>.</w:t>
      </w:r>
      <w:bookmarkEnd w:id="40"/>
    </w:p>
    <w:p w:rsidR="007E7C77" w:rsidRPr="00897DB3" w:rsidRDefault="001D62B5" w:rsidP="00897DB3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</w:t>
      </w:r>
      <w:r w:rsidR="004054F6" w:rsidRPr="00897DB3">
        <w:rPr>
          <w:rFonts w:cs="Times New Roman"/>
          <w:b w:val="0"/>
          <w:szCs w:val="28"/>
        </w:rPr>
        <w:t>Одним из средств распростране</w:t>
      </w:r>
      <w:r w:rsidR="007E7C77" w:rsidRPr="00897DB3">
        <w:rPr>
          <w:rFonts w:cs="Times New Roman"/>
          <w:b w:val="0"/>
          <w:szCs w:val="28"/>
        </w:rPr>
        <w:t xml:space="preserve">ния </w:t>
      </w:r>
      <w:r w:rsidR="00A11D81" w:rsidRPr="00897DB3">
        <w:rPr>
          <w:rFonts w:cs="Times New Roman"/>
          <w:b w:val="0"/>
          <w:szCs w:val="28"/>
        </w:rPr>
        <w:t>«</w:t>
      </w:r>
      <w:r w:rsidR="007E7C77" w:rsidRPr="00897DB3">
        <w:rPr>
          <w:rFonts w:cs="Times New Roman"/>
          <w:b w:val="0"/>
          <w:szCs w:val="28"/>
        </w:rPr>
        <w:t>китайской мечты</w:t>
      </w:r>
      <w:r w:rsidR="00A11D81" w:rsidRPr="00897DB3">
        <w:rPr>
          <w:rFonts w:cs="Times New Roman"/>
          <w:b w:val="0"/>
          <w:szCs w:val="28"/>
        </w:rPr>
        <w:t>»</w:t>
      </w:r>
      <w:r w:rsidR="007E7C77" w:rsidRPr="00897DB3">
        <w:rPr>
          <w:rFonts w:cs="Times New Roman"/>
          <w:b w:val="0"/>
          <w:szCs w:val="28"/>
        </w:rPr>
        <w:t xml:space="preserve"> называется</w:t>
      </w:r>
      <w:r w:rsidR="004054F6" w:rsidRPr="00897DB3">
        <w:rPr>
          <w:rFonts w:cs="Times New Roman"/>
          <w:b w:val="0"/>
          <w:szCs w:val="28"/>
        </w:rPr>
        <w:t xml:space="preserve"> </w:t>
      </w:r>
      <w:r w:rsidR="007E7C77" w:rsidRPr="00897DB3">
        <w:rPr>
          <w:rFonts w:cs="Times New Roman"/>
          <w:b w:val="0"/>
          <w:szCs w:val="28"/>
        </w:rPr>
        <w:t>китайская культура. В настоящее</w:t>
      </w:r>
      <w:r w:rsidR="004054F6" w:rsidRPr="00897DB3">
        <w:rPr>
          <w:rFonts w:cs="Times New Roman"/>
          <w:b w:val="0"/>
          <w:szCs w:val="28"/>
        </w:rPr>
        <w:t xml:space="preserve"> </w:t>
      </w:r>
      <w:r w:rsidR="007E7C77" w:rsidRPr="00897DB3">
        <w:rPr>
          <w:rFonts w:cs="Times New Roman"/>
          <w:b w:val="0"/>
          <w:szCs w:val="28"/>
        </w:rPr>
        <w:t>время, необходимо поднимать международную конкурентоспособность</w:t>
      </w:r>
      <w:r w:rsidR="004054F6" w:rsidRPr="00897DB3">
        <w:rPr>
          <w:rFonts w:cs="Times New Roman"/>
          <w:b w:val="0"/>
          <w:szCs w:val="28"/>
        </w:rPr>
        <w:t xml:space="preserve"> </w:t>
      </w:r>
      <w:r w:rsidR="007E7C77" w:rsidRPr="00897DB3">
        <w:rPr>
          <w:rFonts w:cs="Times New Roman"/>
          <w:b w:val="0"/>
          <w:szCs w:val="28"/>
        </w:rPr>
        <w:t>продукции китайской культуры. В</w:t>
      </w:r>
      <w:r w:rsidR="004054F6" w:rsidRPr="00897DB3">
        <w:rPr>
          <w:rFonts w:cs="Times New Roman"/>
          <w:b w:val="0"/>
          <w:szCs w:val="28"/>
        </w:rPr>
        <w:t xml:space="preserve"> </w:t>
      </w:r>
      <w:r w:rsidR="007E7C77" w:rsidRPr="00897DB3">
        <w:rPr>
          <w:rFonts w:cs="Times New Roman"/>
          <w:b w:val="0"/>
          <w:szCs w:val="28"/>
        </w:rPr>
        <w:t>2010 году Центром исследования и</w:t>
      </w:r>
      <w:r w:rsidR="004054F6" w:rsidRPr="00897DB3">
        <w:rPr>
          <w:rFonts w:cs="Times New Roman"/>
          <w:b w:val="0"/>
          <w:szCs w:val="28"/>
        </w:rPr>
        <w:t xml:space="preserve"> </w:t>
      </w:r>
      <w:r w:rsidR="007E7C77" w:rsidRPr="00897DB3">
        <w:rPr>
          <w:rFonts w:cs="Times New Roman"/>
          <w:b w:val="0"/>
          <w:szCs w:val="28"/>
        </w:rPr>
        <w:t xml:space="preserve">освоения </w:t>
      </w:r>
      <w:r w:rsidR="00A11D81" w:rsidRPr="00897DB3">
        <w:rPr>
          <w:rFonts w:cs="Times New Roman"/>
          <w:b w:val="0"/>
          <w:szCs w:val="28"/>
        </w:rPr>
        <w:t>«</w:t>
      </w:r>
      <w:r w:rsidR="007E7C77" w:rsidRPr="00897DB3">
        <w:rPr>
          <w:rFonts w:cs="Times New Roman"/>
          <w:b w:val="0"/>
          <w:szCs w:val="28"/>
        </w:rPr>
        <w:t>мягкой</w:t>
      </w:r>
      <w:r w:rsidR="00A11D81" w:rsidRPr="00897DB3">
        <w:rPr>
          <w:rFonts w:cs="Times New Roman"/>
          <w:b w:val="0"/>
          <w:szCs w:val="28"/>
        </w:rPr>
        <w:t>»</w:t>
      </w:r>
      <w:r w:rsidR="007E7C77" w:rsidRPr="00897DB3">
        <w:rPr>
          <w:rFonts w:cs="Times New Roman"/>
          <w:b w:val="0"/>
          <w:szCs w:val="28"/>
        </w:rPr>
        <w:t xml:space="preserve"> мощи китайской</w:t>
      </w:r>
      <w:r w:rsidR="004054F6" w:rsidRPr="00897DB3">
        <w:rPr>
          <w:rFonts w:cs="Times New Roman"/>
          <w:b w:val="0"/>
          <w:szCs w:val="28"/>
        </w:rPr>
        <w:t xml:space="preserve"> </w:t>
      </w:r>
      <w:r w:rsidR="007E7C77" w:rsidRPr="00897DB3">
        <w:rPr>
          <w:rFonts w:cs="Times New Roman"/>
          <w:b w:val="0"/>
          <w:szCs w:val="28"/>
        </w:rPr>
        <w:t>культуры было проведено исследование</w:t>
      </w:r>
      <w:r w:rsidR="004054F6" w:rsidRPr="00897DB3">
        <w:rPr>
          <w:rFonts w:cs="Times New Roman"/>
          <w:b w:val="0"/>
          <w:szCs w:val="28"/>
        </w:rPr>
        <w:t>, которое показало, что на мировом культурном рынке США зани</w:t>
      </w:r>
      <w:r w:rsidR="007E7C77" w:rsidRPr="00897DB3">
        <w:rPr>
          <w:rFonts w:cs="Times New Roman"/>
          <w:b w:val="0"/>
          <w:szCs w:val="28"/>
        </w:rPr>
        <w:t>мают 43 %, ЕС – 34 %, а Китай – ме</w:t>
      </w:r>
      <w:r w:rsidR="000758D4" w:rsidRPr="00897DB3">
        <w:rPr>
          <w:rFonts w:cs="Times New Roman"/>
          <w:b w:val="0"/>
          <w:szCs w:val="28"/>
        </w:rPr>
        <w:t>нее, чем 4 %</w:t>
      </w:r>
      <w:r w:rsidR="007E7C77" w:rsidRPr="00897DB3">
        <w:rPr>
          <w:rFonts w:cs="Times New Roman"/>
          <w:b w:val="0"/>
          <w:szCs w:val="28"/>
        </w:rPr>
        <w:t>. Более того,</w:t>
      </w:r>
      <w:r w:rsidR="004054F6" w:rsidRPr="00897DB3">
        <w:rPr>
          <w:rFonts w:cs="Times New Roman"/>
          <w:b w:val="0"/>
          <w:szCs w:val="28"/>
        </w:rPr>
        <w:t xml:space="preserve"> </w:t>
      </w:r>
      <w:r w:rsidR="007E7C77" w:rsidRPr="00897DB3">
        <w:rPr>
          <w:rFonts w:cs="Times New Roman"/>
          <w:b w:val="0"/>
          <w:szCs w:val="28"/>
        </w:rPr>
        <w:t>китайское правительство признает,</w:t>
      </w:r>
      <w:r w:rsidR="004054F6" w:rsidRPr="00897DB3">
        <w:rPr>
          <w:rFonts w:cs="Times New Roman"/>
          <w:b w:val="0"/>
          <w:szCs w:val="28"/>
        </w:rPr>
        <w:t xml:space="preserve"> </w:t>
      </w:r>
      <w:r w:rsidR="007E7C77" w:rsidRPr="00897DB3">
        <w:rPr>
          <w:rFonts w:cs="Times New Roman"/>
          <w:b w:val="0"/>
          <w:szCs w:val="28"/>
        </w:rPr>
        <w:t>что влияние, которое оказывает запад</w:t>
      </w:r>
      <w:r w:rsidR="004054F6" w:rsidRPr="00897DB3">
        <w:rPr>
          <w:rFonts w:cs="Times New Roman"/>
          <w:b w:val="0"/>
          <w:szCs w:val="28"/>
        </w:rPr>
        <w:t>ная массовая культура на населе</w:t>
      </w:r>
      <w:r w:rsidR="007E7C77" w:rsidRPr="00897DB3">
        <w:rPr>
          <w:rFonts w:cs="Times New Roman"/>
          <w:b w:val="0"/>
          <w:szCs w:val="28"/>
        </w:rPr>
        <w:t>ние Китая, далеко превосходит то</w:t>
      </w:r>
      <w:r w:rsidR="004054F6" w:rsidRPr="00897DB3">
        <w:rPr>
          <w:rFonts w:cs="Times New Roman"/>
          <w:b w:val="0"/>
          <w:szCs w:val="28"/>
        </w:rPr>
        <w:t xml:space="preserve"> </w:t>
      </w:r>
      <w:r w:rsidR="007E7C77" w:rsidRPr="00897DB3">
        <w:rPr>
          <w:rFonts w:cs="Times New Roman"/>
          <w:b w:val="0"/>
          <w:szCs w:val="28"/>
        </w:rPr>
        <w:t>влияние, которое китайская культура</w:t>
      </w:r>
      <w:r w:rsidR="004054F6" w:rsidRPr="00897DB3">
        <w:rPr>
          <w:rFonts w:cs="Times New Roman"/>
          <w:b w:val="0"/>
          <w:szCs w:val="28"/>
        </w:rPr>
        <w:t xml:space="preserve"> </w:t>
      </w:r>
      <w:r w:rsidR="007E7C77" w:rsidRPr="00897DB3">
        <w:rPr>
          <w:rFonts w:cs="Times New Roman"/>
          <w:b w:val="0"/>
          <w:szCs w:val="28"/>
        </w:rPr>
        <w:t>оказывает на население западных</w:t>
      </w:r>
      <w:r w:rsidR="004054F6" w:rsidRPr="00897DB3">
        <w:rPr>
          <w:rFonts w:cs="Times New Roman"/>
          <w:b w:val="0"/>
          <w:szCs w:val="28"/>
        </w:rPr>
        <w:t xml:space="preserve"> </w:t>
      </w:r>
      <w:r w:rsidR="007E7C77" w:rsidRPr="00897DB3">
        <w:rPr>
          <w:rFonts w:cs="Times New Roman"/>
          <w:b w:val="0"/>
          <w:szCs w:val="28"/>
        </w:rPr>
        <w:t>ст</w:t>
      </w:r>
      <w:r w:rsidR="004054F6" w:rsidRPr="00897DB3">
        <w:rPr>
          <w:rFonts w:cs="Times New Roman"/>
          <w:b w:val="0"/>
          <w:szCs w:val="28"/>
        </w:rPr>
        <w:t>ран. С целью повышения конкурен</w:t>
      </w:r>
      <w:r w:rsidR="007E7C77" w:rsidRPr="00897DB3">
        <w:rPr>
          <w:rFonts w:cs="Times New Roman"/>
          <w:b w:val="0"/>
          <w:szCs w:val="28"/>
        </w:rPr>
        <w:t>тоспособности китайской культуры</w:t>
      </w:r>
      <w:r w:rsidR="004054F6" w:rsidRPr="00897DB3">
        <w:rPr>
          <w:rFonts w:cs="Times New Roman"/>
          <w:b w:val="0"/>
          <w:szCs w:val="28"/>
        </w:rPr>
        <w:t xml:space="preserve"> </w:t>
      </w:r>
      <w:r w:rsidR="007E7C77" w:rsidRPr="00897DB3">
        <w:rPr>
          <w:rFonts w:cs="Times New Roman"/>
          <w:b w:val="0"/>
          <w:szCs w:val="28"/>
        </w:rPr>
        <w:t xml:space="preserve">провозглашена политика </w:t>
      </w:r>
      <w:r w:rsidR="00A11D81" w:rsidRPr="00897DB3">
        <w:rPr>
          <w:rFonts w:cs="Times New Roman"/>
          <w:b w:val="0"/>
          <w:szCs w:val="28"/>
        </w:rPr>
        <w:t>«</w:t>
      </w:r>
      <w:r w:rsidR="007E7C77" w:rsidRPr="00897DB3">
        <w:rPr>
          <w:rFonts w:cs="Times New Roman"/>
          <w:b w:val="0"/>
          <w:szCs w:val="28"/>
        </w:rPr>
        <w:t>выхода китайской культуры во внешний мир</w:t>
      </w:r>
      <w:r w:rsidR="00A11D81" w:rsidRPr="00897DB3">
        <w:rPr>
          <w:rFonts w:cs="Times New Roman"/>
          <w:b w:val="0"/>
          <w:szCs w:val="28"/>
        </w:rPr>
        <w:t>»</w:t>
      </w:r>
      <w:r w:rsidR="007E7C77" w:rsidRPr="00897DB3">
        <w:rPr>
          <w:rFonts w:cs="Times New Roman"/>
          <w:b w:val="0"/>
          <w:szCs w:val="28"/>
        </w:rPr>
        <w:t>.</w:t>
      </w:r>
      <w:r w:rsidR="004054F6" w:rsidRPr="00897DB3">
        <w:rPr>
          <w:rFonts w:cs="Times New Roman"/>
          <w:b w:val="0"/>
          <w:szCs w:val="28"/>
        </w:rPr>
        <w:t xml:space="preserve"> </w:t>
      </w:r>
      <w:r w:rsidR="007E7C77" w:rsidRPr="00897DB3">
        <w:rPr>
          <w:rFonts w:cs="Times New Roman"/>
          <w:b w:val="0"/>
          <w:szCs w:val="28"/>
        </w:rPr>
        <w:t>Он</w:t>
      </w:r>
      <w:r w:rsidR="004054F6" w:rsidRPr="00897DB3">
        <w:rPr>
          <w:rFonts w:cs="Times New Roman"/>
          <w:b w:val="0"/>
          <w:szCs w:val="28"/>
        </w:rPr>
        <w:t>а предусматривает знакомство ми</w:t>
      </w:r>
      <w:r w:rsidR="007E7C77" w:rsidRPr="00897DB3">
        <w:rPr>
          <w:rFonts w:cs="Times New Roman"/>
          <w:b w:val="0"/>
          <w:szCs w:val="28"/>
        </w:rPr>
        <w:t xml:space="preserve">ра с </w:t>
      </w:r>
      <w:r w:rsidR="007E7C77" w:rsidRPr="00897DB3">
        <w:rPr>
          <w:rFonts w:cs="Times New Roman"/>
          <w:b w:val="0"/>
          <w:szCs w:val="28"/>
        </w:rPr>
        <w:lastRenderedPageBreak/>
        <w:t>китайским языком и культурой</w:t>
      </w:r>
      <w:r w:rsidR="004054F6" w:rsidRPr="00897DB3">
        <w:rPr>
          <w:rFonts w:cs="Times New Roman"/>
          <w:b w:val="0"/>
          <w:szCs w:val="28"/>
        </w:rPr>
        <w:t xml:space="preserve"> </w:t>
      </w:r>
      <w:r w:rsidR="007E7C77" w:rsidRPr="00897DB3">
        <w:rPr>
          <w:rFonts w:cs="Times New Roman"/>
          <w:b w:val="0"/>
          <w:szCs w:val="28"/>
        </w:rPr>
        <w:t>пу</w:t>
      </w:r>
      <w:r w:rsidR="004054F6" w:rsidRPr="00897DB3">
        <w:rPr>
          <w:rFonts w:cs="Times New Roman"/>
          <w:b w:val="0"/>
          <w:szCs w:val="28"/>
        </w:rPr>
        <w:t>тем культурных обменов и сотруд</w:t>
      </w:r>
      <w:r w:rsidR="000758D4" w:rsidRPr="00897DB3">
        <w:rPr>
          <w:rFonts w:cs="Times New Roman"/>
          <w:b w:val="0"/>
          <w:szCs w:val="28"/>
        </w:rPr>
        <w:t>ничества с другими странами</w:t>
      </w:r>
      <w:r w:rsidR="004E5999">
        <w:rPr>
          <w:rStyle w:val="a5"/>
          <w:rFonts w:cs="Times New Roman"/>
          <w:b w:val="0"/>
          <w:szCs w:val="28"/>
        </w:rPr>
        <w:footnoteReference w:id="98"/>
      </w:r>
      <w:r w:rsidR="007E7C77" w:rsidRPr="00897DB3">
        <w:rPr>
          <w:rFonts w:cs="Times New Roman"/>
          <w:b w:val="0"/>
          <w:szCs w:val="28"/>
        </w:rPr>
        <w:t>.</w:t>
      </w:r>
      <w:r w:rsidR="004054F6" w:rsidRPr="00897DB3">
        <w:rPr>
          <w:rFonts w:cs="Times New Roman"/>
          <w:b w:val="0"/>
          <w:szCs w:val="28"/>
        </w:rPr>
        <w:t xml:space="preserve"> </w:t>
      </w:r>
      <w:r w:rsidR="007E7C77" w:rsidRPr="00897DB3">
        <w:rPr>
          <w:rFonts w:cs="Times New Roman"/>
          <w:b w:val="0"/>
          <w:szCs w:val="28"/>
        </w:rPr>
        <w:t>Основное внимание в процессе</w:t>
      </w:r>
      <w:r w:rsidR="004054F6" w:rsidRPr="00897DB3">
        <w:rPr>
          <w:rFonts w:cs="Times New Roman"/>
          <w:b w:val="0"/>
          <w:szCs w:val="28"/>
        </w:rPr>
        <w:t xml:space="preserve"> </w:t>
      </w:r>
      <w:r w:rsidR="007E7C77" w:rsidRPr="00897DB3">
        <w:rPr>
          <w:rFonts w:cs="Times New Roman"/>
          <w:b w:val="0"/>
          <w:szCs w:val="28"/>
        </w:rPr>
        <w:t xml:space="preserve">распространения </w:t>
      </w:r>
      <w:r w:rsidR="00A11D81" w:rsidRPr="00897DB3">
        <w:rPr>
          <w:rFonts w:cs="Times New Roman"/>
          <w:b w:val="0"/>
          <w:szCs w:val="28"/>
        </w:rPr>
        <w:t>«</w:t>
      </w:r>
      <w:r w:rsidR="004054F6" w:rsidRPr="00897DB3">
        <w:rPr>
          <w:rFonts w:cs="Times New Roman"/>
          <w:b w:val="0"/>
          <w:szCs w:val="28"/>
        </w:rPr>
        <w:t>китайской меч</w:t>
      </w:r>
      <w:r w:rsidR="007E7C77" w:rsidRPr="00897DB3">
        <w:rPr>
          <w:rFonts w:cs="Times New Roman"/>
          <w:b w:val="0"/>
          <w:szCs w:val="28"/>
        </w:rPr>
        <w:t>ты</w:t>
      </w:r>
      <w:r w:rsidR="00A11D81" w:rsidRPr="00897DB3">
        <w:rPr>
          <w:rFonts w:cs="Times New Roman"/>
          <w:b w:val="0"/>
          <w:szCs w:val="28"/>
        </w:rPr>
        <w:t>»</w:t>
      </w:r>
      <w:r w:rsidR="007E7C77" w:rsidRPr="00897DB3">
        <w:rPr>
          <w:rFonts w:cs="Times New Roman"/>
          <w:b w:val="0"/>
          <w:szCs w:val="28"/>
        </w:rPr>
        <w:t xml:space="preserve"> за пределами КНР уделено раз</w:t>
      </w:r>
      <w:r w:rsidR="004054F6" w:rsidRPr="00897DB3">
        <w:rPr>
          <w:rFonts w:cs="Times New Roman"/>
          <w:b w:val="0"/>
          <w:szCs w:val="28"/>
        </w:rPr>
        <w:t>вивающимся странам Африки и Ла</w:t>
      </w:r>
      <w:r w:rsidR="007E7C77" w:rsidRPr="00897DB3">
        <w:rPr>
          <w:rFonts w:cs="Times New Roman"/>
          <w:b w:val="0"/>
          <w:szCs w:val="28"/>
        </w:rPr>
        <w:t>тинской Америки. Без поддержки</w:t>
      </w:r>
      <w:r w:rsidR="004054F6" w:rsidRPr="00897DB3">
        <w:rPr>
          <w:rFonts w:cs="Times New Roman"/>
          <w:b w:val="0"/>
          <w:szCs w:val="28"/>
        </w:rPr>
        <w:t xml:space="preserve"> </w:t>
      </w:r>
      <w:r w:rsidR="007E7C77" w:rsidRPr="00897DB3">
        <w:rPr>
          <w:rFonts w:cs="Times New Roman"/>
          <w:b w:val="0"/>
          <w:szCs w:val="28"/>
        </w:rPr>
        <w:t>этих стран мечта Китая не имеет</w:t>
      </w:r>
      <w:r w:rsidR="004054F6" w:rsidRPr="00897DB3">
        <w:rPr>
          <w:rFonts w:cs="Times New Roman"/>
          <w:b w:val="0"/>
          <w:szCs w:val="28"/>
        </w:rPr>
        <w:t xml:space="preserve"> </w:t>
      </w:r>
      <w:r w:rsidR="007E7C77" w:rsidRPr="00897DB3">
        <w:rPr>
          <w:rFonts w:cs="Times New Roman"/>
          <w:b w:val="0"/>
          <w:szCs w:val="28"/>
        </w:rPr>
        <w:t>надежды на реализацию.</w:t>
      </w:r>
    </w:p>
    <w:p w:rsidR="00921645" w:rsidRDefault="0073727A" w:rsidP="00151578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</w:t>
      </w:r>
      <w:r w:rsidR="00AF6F6E" w:rsidRPr="00897DB3">
        <w:rPr>
          <w:rFonts w:cs="Times New Roman"/>
          <w:b w:val="0"/>
          <w:szCs w:val="28"/>
        </w:rPr>
        <w:t xml:space="preserve"> </w:t>
      </w:r>
      <w:r>
        <w:rPr>
          <w:rFonts w:cs="Times New Roman"/>
          <w:b w:val="0"/>
          <w:szCs w:val="28"/>
        </w:rPr>
        <w:t xml:space="preserve"> </w:t>
      </w:r>
      <w:r w:rsidR="00892FB4" w:rsidRPr="00897DB3">
        <w:rPr>
          <w:rFonts w:cs="Times New Roman"/>
          <w:b w:val="0"/>
          <w:szCs w:val="28"/>
        </w:rPr>
        <w:t>«Китайская мечта» работает во внутреннем и во внешнем направлении и призвана удовлетворить интересы КНР</w:t>
      </w:r>
      <w:bookmarkEnd w:id="41"/>
      <w:r w:rsidR="00892FB4" w:rsidRPr="00897DB3">
        <w:rPr>
          <w:rFonts w:cs="Times New Roman"/>
          <w:b w:val="0"/>
          <w:szCs w:val="28"/>
        </w:rPr>
        <w:t>. Конечно, о конкретных результатах</w:t>
      </w:r>
      <w:r w:rsidR="002E6AA0" w:rsidRPr="00897DB3">
        <w:rPr>
          <w:rFonts w:cs="Times New Roman"/>
          <w:b w:val="0"/>
          <w:szCs w:val="28"/>
        </w:rPr>
        <w:t xml:space="preserve"> говорить пока преж</w:t>
      </w:r>
      <w:r w:rsidR="009C052C">
        <w:rPr>
          <w:rFonts w:cs="Times New Roman"/>
          <w:b w:val="0"/>
          <w:szCs w:val="28"/>
        </w:rPr>
        <w:t xml:space="preserve">девременно, первые 5 лет после </w:t>
      </w:r>
      <w:r w:rsidR="009C052C" w:rsidRPr="009C052C">
        <w:rPr>
          <w:rFonts w:cs="Times New Roman"/>
          <w:b w:val="0"/>
          <w:szCs w:val="28"/>
        </w:rPr>
        <w:t>XVIII</w:t>
      </w:r>
      <w:r w:rsidR="002E6AA0" w:rsidRPr="00897DB3">
        <w:rPr>
          <w:rFonts w:cs="Times New Roman"/>
          <w:b w:val="0"/>
          <w:szCs w:val="28"/>
        </w:rPr>
        <w:t xml:space="preserve"> съезда являются переходными, во в</w:t>
      </w:r>
      <w:r w:rsidR="009C052C">
        <w:rPr>
          <w:rFonts w:cs="Times New Roman"/>
          <w:b w:val="0"/>
          <w:szCs w:val="28"/>
        </w:rPr>
        <w:t xml:space="preserve">торой половине 2017 г. пройдет </w:t>
      </w:r>
      <w:r w:rsidR="009C052C" w:rsidRPr="009C052C">
        <w:rPr>
          <w:rFonts w:cs="Times New Roman"/>
          <w:b w:val="0"/>
          <w:szCs w:val="28"/>
        </w:rPr>
        <w:t>XIX</w:t>
      </w:r>
      <w:r w:rsidR="002E6AA0" w:rsidRPr="00897DB3">
        <w:rPr>
          <w:rFonts w:cs="Times New Roman"/>
          <w:b w:val="0"/>
          <w:szCs w:val="28"/>
        </w:rPr>
        <w:t xml:space="preserve"> съезд КПК по решениям</w:t>
      </w:r>
      <w:r w:rsidR="00F03A3C">
        <w:rPr>
          <w:rFonts w:cs="Times New Roman"/>
          <w:b w:val="0"/>
          <w:szCs w:val="28"/>
        </w:rPr>
        <w:t xml:space="preserve"> которого, можно будет более</w:t>
      </w:r>
      <w:r w:rsidR="002E6AA0" w:rsidRPr="00897DB3">
        <w:rPr>
          <w:rFonts w:cs="Times New Roman"/>
          <w:b w:val="0"/>
          <w:szCs w:val="28"/>
        </w:rPr>
        <w:t xml:space="preserve"> точно судить о достижении или пров</w:t>
      </w:r>
      <w:r w:rsidR="00F03A3C">
        <w:rPr>
          <w:rFonts w:cs="Times New Roman"/>
          <w:b w:val="0"/>
          <w:szCs w:val="28"/>
        </w:rPr>
        <w:t>але концепции «китайской мечты»</w:t>
      </w:r>
      <w:r w:rsidR="00151578">
        <w:rPr>
          <w:rFonts w:cs="Times New Roman"/>
          <w:b w:val="0"/>
          <w:szCs w:val="28"/>
        </w:rPr>
        <w:t>. Однако, с момента съезда прошло уже</w:t>
      </w:r>
      <w:r w:rsidR="00921645">
        <w:rPr>
          <w:rFonts w:cs="Times New Roman"/>
          <w:b w:val="0"/>
          <w:szCs w:val="28"/>
        </w:rPr>
        <w:t xml:space="preserve"> больше 4-х лет. Необходимо выяснить, на каком этапе ра</w:t>
      </w:r>
      <w:r w:rsidR="009C052C">
        <w:rPr>
          <w:rFonts w:cs="Times New Roman"/>
          <w:b w:val="0"/>
          <w:szCs w:val="28"/>
        </w:rPr>
        <w:t xml:space="preserve">звития находятся выдвинутые на </w:t>
      </w:r>
      <w:bookmarkStart w:id="42" w:name="_Hlk483752846"/>
      <w:r w:rsidR="009C052C" w:rsidRPr="009C052C">
        <w:rPr>
          <w:rFonts w:cs="Times New Roman"/>
          <w:b w:val="0"/>
          <w:szCs w:val="28"/>
        </w:rPr>
        <w:t>XVIII</w:t>
      </w:r>
      <w:bookmarkEnd w:id="42"/>
      <w:r w:rsidR="00921645">
        <w:rPr>
          <w:rFonts w:cs="Times New Roman"/>
          <w:b w:val="0"/>
          <w:szCs w:val="28"/>
        </w:rPr>
        <w:t xml:space="preserve"> съезде задачи и насколько реалистична «китайская мечта».</w:t>
      </w:r>
    </w:p>
    <w:p w:rsidR="00921645" w:rsidRDefault="004E5999" w:rsidP="004E5999">
      <w:pPr>
        <w:pStyle w:val="10"/>
        <w:spacing w:before="120" w:after="120"/>
        <w:ind w:left="68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2.4 </w:t>
      </w:r>
      <w:r w:rsidRPr="004E5999">
        <w:rPr>
          <w:rFonts w:cs="Times New Roman"/>
          <w:szCs w:val="28"/>
        </w:rPr>
        <w:t>Доклад Ли Кэцяна на 5-й сессии ВСНП 12 созыва и достигнутые результаты на 2017 г</w:t>
      </w:r>
    </w:p>
    <w:p w:rsidR="00B5553C" w:rsidRDefault="00921645" w:rsidP="00151578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szCs w:val="28"/>
        </w:rPr>
        <w:t xml:space="preserve">      </w:t>
      </w:r>
      <w:r w:rsidR="009C052C">
        <w:rPr>
          <w:rFonts w:cs="Times New Roman"/>
          <w:b w:val="0"/>
          <w:szCs w:val="28"/>
        </w:rPr>
        <w:t xml:space="preserve">На </w:t>
      </w:r>
      <w:r w:rsidR="009C052C" w:rsidRPr="009C052C">
        <w:rPr>
          <w:rFonts w:cs="Times New Roman"/>
          <w:b w:val="0"/>
          <w:szCs w:val="28"/>
        </w:rPr>
        <w:t>XVIII</w:t>
      </w:r>
      <w:r>
        <w:rPr>
          <w:rFonts w:cs="Times New Roman"/>
          <w:b w:val="0"/>
          <w:szCs w:val="28"/>
        </w:rPr>
        <w:t xml:space="preserve"> съезде КПК были затронуты самые важные проблемы и направления развития современного Китая, а немного позже председатель КНР Си Цзиньпин провозгласил «китайскую мечту о возрождении китайской нации»</w:t>
      </w:r>
      <w:r w:rsidR="00B5553C">
        <w:rPr>
          <w:rFonts w:cs="Times New Roman"/>
          <w:b w:val="0"/>
          <w:szCs w:val="28"/>
        </w:rPr>
        <w:t>. Итак, что же сейчас происходит с реализацией основных амбициозных проектов новой концепции и как нынешнее руководство продвигается в достижении цели.</w:t>
      </w:r>
    </w:p>
    <w:p w:rsidR="00823330" w:rsidRDefault="008D7197" w:rsidP="008D7197">
      <w:pPr>
        <w:spacing w:after="120"/>
        <w:ind w:left="680"/>
        <w:jc w:val="both"/>
        <w:rPr>
          <w:sz w:val="28"/>
          <w:szCs w:val="28"/>
        </w:rPr>
      </w:pPr>
      <w:r>
        <w:t xml:space="preserve">         </w:t>
      </w:r>
      <w:r w:rsidR="00823330" w:rsidRPr="00823330">
        <w:rPr>
          <w:sz w:val="28"/>
          <w:szCs w:val="28"/>
        </w:rPr>
        <w:t xml:space="preserve">5 </w:t>
      </w:r>
      <w:r w:rsidR="00823330">
        <w:rPr>
          <w:sz w:val="28"/>
          <w:szCs w:val="28"/>
        </w:rPr>
        <w:t xml:space="preserve">марта 2017 г в Пекине </w:t>
      </w:r>
      <w:r w:rsidR="00F03A3C">
        <w:rPr>
          <w:sz w:val="28"/>
          <w:szCs w:val="28"/>
        </w:rPr>
        <w:t xml:space="preserve">состоялась </w:t>
      </w:r>
      <w:r w:rsidR="00F03A3C" w:rsidRPr="00F03A3C">
        <w:rPr>
          <w:sz w:val="28"/>
          <w:szCs w:val="28"/>
        </w:rPr>
        <w:t>V</w:t>
      </w:r>
      <w:r w:rsidR="00F03A3C">
        <w:rPr>
          <w:sz w:val="28"/>
          <w:szCs w:val="28"/>
        </w:rPr>
        <w:t xml:space="preserve"> сессия ВСНП </w:t>
      </w:r>
      <w:r w:rsidR="00F03A3C" w:rsidRPr="00F03A3C">
        <w:rPr>
          <w:sz w:val="28"/>
          <w:szCs w:val="28"/>
        </w:rPr>
        <w:t>XII</w:t>
      </w:r>
      <w:r w:rsidR="00823330">
        <w:rPr>
          <w:sz w:val="28"/>
          <w:szCs w:val="28"/>
        </w:rPr>
        <w:t xml:space="preserve"> созыва. Премьер Госсовета КНР Ли Кэцян выступил с докладом </w:t>
      </w:r>
      <w:r w:rsidR="00C9130C">
        <w:rPr>
          <w:sz w:val="28"/>
          <w:szCs w:val="28"/>
        </w:rPr>
        <w:t xml:space="preserve">о работе правительства. Ли Кэцян отметил достижения проделанной работы за 2016 г. и обозначил приоритетные направления социально-экономического развития на 2017 г. </w:t>
      </w:r>
    </w:p>
    <w:p w:rsidR="00C9130C" w:rsidRDefault="00C9130C" w:rsidP="008D7197">
      <w:pPr>
        <w:spacing w:after="120"/>
        <w:ind w:left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1D62B5">
        <w:rPr>
          <w:sz w:val="28"/>
          <w:szCs w:val="28"/>
        </w:rPr>
        <w:t xml:space="preserve">В докладе Ли Кэцян достаточно полно освятил нынешнее развитие КНР, в данной части главы кратно приводятся достижения по тем </w:t>
      </w:r>
      <w:r w:rsidR="00F03A3C">
        <w:rPr>
          <w:sz w:val="28"/>
          <w:szCs w:val="28"/>
        </w:rPr>
        <w:t xml:space="preserve">основным </w:t>
      </w:r>
      <w:r w:rsidR="001D62B5">
        <w:rPr>
          <w:sz w:val="28"/>
          <w:szCs w:val="28"/>
        </w:rPr>
        <w:t xml:space="preserve">направлениям, которые указывались в главе. </w:t>
      </w:r>
      <w:r>
        <w:rPr>
          <w:sz w:val="28"/>
          <w:szCs w:val="28"/>
        </w:rPr>
        <w:t xml:space="preserve">После вводной речи Ли Кэцян </w:t>
      </w:r>
      <w:r w:rsidR="00594F13">
        <w:rPr>
          <w:sz w:val="28"/>
          <w:szCs w:val="28"/>
        </w:rPr>
        <w:t>начал с э</w:t>
      </w:r>
      <w:r w:rsidR="001D62B5">
        <w:rPr>
          <w:sz w:val="28"/>
          <w:szCs w:val="28"/>
        </w:rPr>
        <w:t xml:space="preserve">кономических показателей КНР. В </w:t>
      </w:r>
      <w:r w:rsidR="00594F13">
        <w:rPr>
          <w:sz w:val="28"/>
          <w:szCs w:val="28"/>
        </w:rPr>
        <w:t>частности</w:t>
      </w:r>
      <w:r w:rsidR="00F03A3C">
        <w:rPr>
          <w:sz w:val="28"/>
          <w:szCs w:val="28"/>
        </w:rPr>
        <w:t>,</w:t>
      </w:r>
      <w:r w:rsidR="00594F13">
        <w:rPr>
          <w:sz w:val="28"/>
          <w:szCs w:val="28"/>
        </w:rPr>
        <w:t xml:space="preserve"> он отметил, </w:t>
      </w:r>
      <w:r w:rsidR="001D62B5">
        <w:rPr>
          <w:sz w:val="28"/>
          <w:szCs w:val="28"/>
        </w:rPr>
        <w:t xml:space="preserve">- </w:t>
      </w:r>
      <w:r w:rsidR="00594F13">
        <w:rPr>
          <w:sz w:val="28"/>
          <w:szCs w:val="28"/>
        </w:rPr>
        <w:t xml:space="preserve">«стабилизация экономики страны происходит медленно, но имеются все тенденции к устойчивому росту, ВВП достиг 74, 4 трл юаней и увеличился на 6,7% по сравнению с предыдущем годом, вклад в мировой экономический рост составил 30%, потребительские цены выросли на 2%, прибыль промышленных предприятий снизилась на 2,3%, однако качество </w:t>
      </w:r>
      <w:r w:rsidR="00594F13">
        <w:rPr>
          <w:sz w:val="28"/>
          <w:szCs w:val="28"/>
        </w:rPr>
        <w:lastRenderedPageBreak/>
        <w:t>и эффективность экономического развития значительно улучшилось».</w:t>
      </w:r>
      <w:r w:rsidR="00E26E5B">
        <w:rPr>
          <w:sz w:val="28"/>
          <w:szCs w:val="28"/>
        </w:rPr>
        <w:t xml:space="preserve"> </w:t>
      </w:r>
      <w:r w:rsidR="00545603">
        <w:rPr>
          <w:sz w:val="28"/>
          <w:szCs w:val="28"/>
        </w:rPr>
        <w:t>Также б</w:t>
      </w:r>
      <w:r w:rsidR="00E26E5B">
        <w:rPr>
          <w:sz w:val="28"/>
          <w:szCs w:val="28"/>
        </w:rPr>
        <w:t xml:space="preserve">ыли озвучены достижения в </w:t>
      </w:r>
      <w:r w:rsidR="00545603">
        <w:rPr>
          <w:sz w:val="28"/>
          <w:szCs w:val="28"/>
        </w:rPr>
        <w:t>привлечении инвестиций и успешных действиях</w:t>
      </w:r>
      <w:r w:rsidR="00F03A3C">
        <w:rPr>
          <w:sz w:val="28"/>
          <w:szCs w:val="28"/>
        </w:rPr>
        <w:t>,</w:t>
      </w:r>
      <w:r w:rsidR="00545603">
        <w:rPr>
          <w:sz w:val="28"/>
          <w:szCs w:val="28"/>
        </w:rPr>
        <w:t xml:space="preserve"> предпринятых в плане микроэкономического регулирования.  </w:t>
      </w:r>
    </w:p>
    <w:p w:rsidR="0044540D" w:rsidRDefault="00594F13" w:rsidP="008D7197">
      <w:pPr>
        <w:spacing w:after="120"/>
        <w:ind w:left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Ли Кэцян заявил, что </w:t>
      </w:r>
      <w:r w:rsidR="0044540D">
        <w:rPr>
          <w:sz w:val="28"/>
          <w:szCs w:val="28"/>
        </w:rPr>
        <w:t>«</w:t>
      </w:r>
      <w:r>
        <w:rPr>
          <w:sz w:val="28"/>
          <w:szCs w:val="28"/>
        </w:rPr>
        <w:t>рост занятости превысил ожидания</w:t>
      </w:r>
      <w:r w:rsidR="0044540D">
        <w:rPr>
          <w:sz w:val="28"/>
          <w:szCs w:val="28"/>
        </w:rPr>
        <w:t xml:space="preserve">, создано более 1,3 млн новых рабочих мест в городах и населенных пунктах и уровень безработицы составил 4,02%». Действительно, за последний год была проделана большая работа в плане создания новых рабочих мест, как известно, это один из самых важнейших факторов социально-экономического развития. </w:t>
      </w:r>
    </w:p>
    <w:p w:rsidR="0084266C" w:rsidRDefault="0044540D" w:rsidP="008D7197">
      <w:pPr>
        <w:spacing w:after="120"/>
        <w:ind w:left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докладе были отмечены достижения в продвижении реформ открытости в частности, отмечались успехи проекта «один пояс и один путь», а также говорилось о повышении значения КНР в </w:t>
      </w:r>
      <w:r w:rsidR="0084266C">
        <w:rPr>
          <w:sz w:val="28"/>
          <w:szCs w:val="28"/>
        </w:rPr>
        <w:t>международных экономически</w:t>
      </w:r>
      <w:r w:rsidR="00481A16">
        <w:rPr>
          <w:sz w:val="28"/>
          <w:szCs w:val="28"/>
        </w:rPr>
        <w:t xml:space="preserve">х делах. </w:t>
      </w:r>
      <w:r w:rsidR="00F23598" w:rsidRPr="00F23598">
        <w:t xml:space="preserve"> </w:t>
      </w:r>
      <w:r w:rsidR="00481A16">
        <w:t>«</w:t>
      </w:r>
      <w:r w:rsidR="00F23598" w:rsidRPr="00F23598">
        <w:rPr>
          <w:sz w:val="28"/>
          <w:szCs w:val="28"/>
        </w:rPr>
        <w:t>В прошедшем году мы осуществляли плодотворную дипломатическую деятельность крупной державы с китайской спецификой. Председатель КНР Си Цзиньпин и другие руководител</w:t>
      </w:r>
      <w:r w:rsidR="00F03A3C">
        <w:rPr>
          <w:sz w:val="28"/>
          <w:szCs w:val="28"/>
        </w:rPr>
        <w:t xml:space="preserve">и государства посетили </w:t>
      </w:r>
      <w:r w:rsidR="00F23598" w:rsidRPr="00F23598">
        <w:rPr>
          <w:sz w:val="28"/>
          <w:szCs w:val="28"/>
        </w:rPr>
        <w:t>многие стран</w:t>
      </w:r>
      <w:r w:rsidR="00F03A3C">
        <w:rPr>
          <w:sz w:val="28"/>
          <w:szCs w:val="28"/>
        </w:rPr>
        <w:t xml:space="preserve">ы мира, приняли участие в таких </w:t>
      </w:r>
      <w:r w:rsidR="00F23598" w:rsidRPr="00F23598">
        <w:rPr>
          <w:sz w:val="28"/>
          <w:szCs w:val="28"/>
        </w:rPr>
        <w:t>важных мероприятиях, как неофициальная встреча лидеров АТЭС, саммит ШОС, встреча лидеров БРИКС, саммит по ядерной безопасности, серия заседаний Генассамблеи ООН на высшем уровне, Азиатско-Европейский саммит, серия встреч руководителей стран по сотрудничеству в Восточной Азии. Успешно проведена первая встреча лидеров стран по сотрудничеству в бассейне реки Ланьцанцзян-Меконг. Укрепились координация и сотрудничество с ведущими странами мира, продолжает активно развиваться всестороннее сотрудничество с сопредельными странами, непрерывно углубляется дружественное сотрудничество с развивающимися странами, более тесными становятся контакты с ООН и другими международными организациями</w:t>
      </w:r>
      <w:r w:rsidR="00F23598">
        <w:rPr>
          <w:sz w:val="28"/>
          <w:szCs w:val="28"/>
        </w:rPr>
        <w:t>».</w:t>
      </w:r>
    </w:p>
    <w:p w:rsidR="0084266C" w:rsidRDefault="0084266C" w:rsidP="008D7197">
      <w:pPr>
        <w:spacing w:after="120"/>
        <w:ind w:left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03A3C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Были озвучены достижения в сфере инфраструктуры: - «введены в эксплуатацию высокоскоростные железные дороги, более чем на 1900 километров, было построено 290000 км сельских дорог». Транспортная система является залогом к развитию регионов. Особенно значимую роль сыграл проект «один пояс и один путь» благодаря которому, многие отстающие провинции западного и центрального Китая привлекают инвестиции и формируют развитую систему транспортных путей. </w:t>
      </w:r>
    </w:p>
    <w:p w:rsidR="00545603" w:rsidRDefault="00F03A3C" w:rsidP="008D7197">
      <w:pPr>
        <w:spacing w:after="120"/>
        <w:ind w:left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4266C">
        <w:rPr>
          <w:sz w:val="28"/>
          <w:szCs w:val="28"/>
        </w:rPr>
        <w:t>Как уже отмечалось ранее особое в</w:t>
      </w:r>
      <w:r>
        <w:rPr>
          <w:sz w:val="28"/>
          <w:szCs w:val="28"/>
        </w:rPr>
        <w:t>нимание уделяется уровень жизни</w:t>
      </w:r>
      <w:r w:rsidR="0084266C">
        <w:rPr>
          <w:sz w:val="28"/>
          <w:szCs w:val="28"/>
        </w:rPr>
        <w:t xml:space="preserve"> народа. </w:t>
      </w:r>
      <w:r w:rsidR="00481A16">
        <w:rPr>
          <w:sz w:val="28"/>
          <w:szCs w:val="28"/>
        </w:rPr>
        <w:t xml:space="preserve">Одна из приоритетных задач руководства КНР является забота о благосостоянии народа. </w:t>
      </w:r>
      <w:r w:rsidR="0084266C">
        <w:rPr>
          <w:sz w:val="28"/>
          <w:szCs w:val="28"/>
        </w:rPr>
        <w:t xml:space="preserve">Ли Кэциян отметил, </w:t>
      </w:r>
      <w:r w:rsidR="00E26E5B">
        <w:rPr>
          <w:sz w:val="28"/>
          <w:szCs w:val="28"/>
        </w:rPr>
        <w:t xml:space="preserve">что «жизнь народа продолжает улучшаться, средний доход на душу населения вырос на 6,3%, количество бедных слоев населения снизилось на 12,4 млн, городской и сельский стандарт жизни повысился на новый уровень. Несмотря на все </w:t>
      </w:r>
      <w:r w:rsidR="00E26E5B">
        <w:rPr>
          <w:sz w:val="28"/>
          <w:szCs w:val="28"/>
        </w:rPr>
        <w:lastRenderedPageBreak/>
        <w:t xml:space="preserve">трудности возникающие в процессе развития, китайский народ имеет мужество, мудрость и способность преодолевать любые трудности и препятствия». </w:t>
      </w:r>
    </w:p>
    <w:p w:rsidR="00545603" w:rsidRDefault="00545603" w:rsidP="00F03A3C">
      <w:pPr>
        <w:spacing w:after="120"/>
        <w:ind w:left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F28FD" w:rsidRPr="00CF28FD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Ли Кэцян </w:t>
      </w:r>
      <w:r w:rsidR="00653608">
        <w:rPr>
          <w:sz w:val="28"/>
          <w:szCs w:val="28"/>
        </w:rPr>
        <w:t>обозначил основные аспекты</w:t>
      </w:r>
      <w:r w:rsidR="00F03A3C">
        <w:rPr>
          <w:sz w:val="28"/>
          <w:szCs w:val="28"/>
        </w:rPr>
        <w:t>,</w:t>
      </w:r>
      <w:r w:rsidR="00653608">
        <w:rPr>
          <w:sz w:val="28"/>
          <w:szCs w:val="28"/>
        </w:rPr>
        <w:t xml:space="preserve"> по которым велась основная работа. В частности, продолжилось внедрение инноваций в макрорегулировании экономики. «</w:t>
      </w:r>
      <w:r w:rsidR="00653608" w:rsidRPr="00653608">
        <w:rPr>
          <w:sz w:val="28"/>
          <w:szCs w:val="28"/>
        </w:rPr>
        <w:t>Была усилена активная финансовая политика, средства, полученные от увеличения госбюджетного дефицита, в основном использовались в интересах сокращения налогов и денежных сборов. Повсеместно были запущены пилотные проекты по взиманию НДС взамен налога на предпринимательскую деятельность, что позволило уменьшить годовое налоговое бремя предприятий более чем на 570 млрд. юаней и обеспечить продолжительное смягчение налоговой нагрузки для всех отраслей. Был разработан и введен в действие переходный проект, призванный регулировать распределение доходов от взимания НДС между Центром и регионами и обеспечить недопущение снижения финансовых возможностей местных правительств.</w:t>
      </w:r>
      <w:r w:rsidR="00653608">
        <w:rPr>
          <w:sz w:val="28"/>
          <w:szCs w:val="28"/>
        </w:rPr>
        <w:t xml:space="preserve"> </w:t>
      </w:r>
      <w:r w:rsidR="00653608" w:rsidRPr="00653608">
        <w:rPr>
          <w:sz w:val="28"/>
          <w:szCs w:val="28"/>
        </w:rPr>
        <w:t>Мы усилили работу по предупреждению финансовых рисков и контролю за ними, активизировали совершенствование механизма формирования обменного курса китайского юаня и в целом стабилизировали его валютный курс на разумном и сбалансированном уровне, защитив тем самым финансово-э</w:t>
      </w:r>
      <w:r w:rsidR="00F23598">
        <w:rPr>
          <w:sz w:val="28"/>
          <w:szCs w:val="28"/>
        </w:rPr>
        <w:t xml:space="preserve">кономическую безопасность Китая». </w:t>
      </w:r>
    </w:p>
    <w:p w:rsidR="008D7197" w:rsidRDefault="00F23598" w:rsidP="008D7197">
      <w:pPr>
        <w:spacing w:after="120"/>
        <w:ind w:left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 завершении доклада Ли Кэцян заявил, «</w:t>
      </w:r>
      <w:r w:rsidRPr="00F23598">
        <w:rPr>
          <w:sz w:val="28"/>
          <w:szCs w:val="28"/>
        </w:rPr>
        <w:t>Достигнутые за прошедший год успехи являются результатом правильного руководства со стороны ЦК КПК во главе с его руководящим ядром - товарищем Си Цзиньпином, это результат сплоченной борьбы всей партии, всей армии и всего многонационального народа Китая. Разрешите мне от имени Госсовета выразить искреннюю благодарность многонациональному народу Китая, всем демократическим партиям, народным организациям и деятелям различных кругов общества! Выражаю искреннюю благодарность соотечественникам из СОАР и АОАР, тайваньским и зарубежным соотечественникам! Наша сердечная благодарность правительствам всех государств, международным организациям и всем зарубежным друзьям, уделяющим внимание и оказывающим по</w:t>
      </w:r>
      <w:r>
        <w:rPr>
          <w:sz w:val="28"/>
          <w:szCs w:val="28"/>
        </w:rPr>
        <w:t>ддержку делу модернизации Китая»</w:t>
      </w:r>
      <w:r w:rsidR="008D7197">
        <w:rPr>
          <w:rStyle w:val="a5"/>
          <w:sz w:val="28"/>
          <w:szCs w:val="28"/>
        </w:rPr>
        <w:footnoteReference w:id="99"/>
      </w:r>
      <w:r w:rsidR="008D7197">
        <w:rPr>
          <w:sz w:val="28"/>
          <w:szCs w:val="28"/>
        </w:rPr>
        <w:t>!</w:t>
      </w:r>
      <w:r>
        <w:rPr>
          <w:sz w:val="28"/>
          <w:szCs w:val="28"/>
        </w:rPr>
        <w:t xml:space="preserve"> Тем самы</w:t>
      </w:r>
      <w:r w:rsidR="007B168B">
        <w:rPr>
          <w:sz w:val="28"/>
          <w:szCs w:val="28"/>
        </w:rPr>
        <w:t>м, Ли Кэцян отметил достижения,</w:t>
      </w:r>
      <w:r>
        <w:rPr>
          <w:sz w:val="28"/>
          <w:szCs w:val="28"/>
        </w:rPr>
        <w:t xml:space="preserve"> сплоченность </w:t>
      </w:r>
      <w:r w:rsidR="007B168B">
        <w:rPr>
          <w:sz w:val="28"/>
          <w:szCs w:val="28"/>
        </w:rPr>
        <w:t xml:space="preserve">и участие </w:t>
      </w:r>
      <w:r>
        <w:rPr>
          <w:sz w:val="28"/>
          <w:szCs w:val="28"/>
        </w:rPr>
        <w:t xml:space="preserve">всех элементов китайского общества </w:t>
      </w:r>
      <w:r w:rsidR="008D7197">
        <w:rPr>
          <w:sz w:val="28"/>
          <w:szCs w:val="28"/>
        </w:rPr>
        <w:t xml:space="preserve">и обратил внимание на общий вклад в развитие КНР. </w:t>
      </w:r>
    </w:p>
    <w:p w:rsidR="00F23598" w:rsidRDefault="008D7197" w:rsidP="008D7197">
      <w:pPr>
        <w:spacing w:after="120"/>
        <w:ind w:left="68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На основе доклада, можно сделать вывод о том, что Китай действительно во многом преуспел с моме</w:t>
      </w:r>
      <w:r w:rsidR="007B168B">
        <w:rPr>
          <w:sz w:val="28"/>
          <w:szCs w:val="28"/>
        </w:rPr>
        <w:t xml:space="preserve">нта </w:t>
      </w:r>
      <w:r w:rsidR="007B168B" w:rsidRPr="007B168B">
        <w:rPr>
          <w:sz w:val="28"/>
          <w:szCs w:val="28"/>
        </w:rPr>
        <w:t>XVIII</w:t>
      </w:r>
      <w:r>
        <w:rPr>
          <w:sz w:val="28"/>
          <w:szCs w:val="28"/>
        </w:rPr>
        <w:t xml:space="preserve"> съезда КПК и многие поставленные задачи получили реальное очертание. КНР всячески понимает проблемы социально-экономического характера и способствует постепенной ликвидации социального разрыва. </w:t>
      </w:r>
      <w:r w:rsidR="00AE0FFD">
        <w:rPr>
          <w:sz w:val="28"/>
          <w:szCs w:val="28"/>
        </w:rPr>
        <w:t xml:space="preserve">Грандиозные проект «один пояс и один путь» развивается необычайными темпами, </w:t>
      </w:r>
      <w:r>
        <w:rPr>
          <w:sz w:val="28"/>
          <w:szCs w:val="28"/>
        </w:rPr>
        <w:t>КНР делает реальные шаги в достижении «китайской мечты»</w:t>
      </w:r>
      <w:r w:rsidR="00AE0FFD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  </w:t>
      </w:r>
      <w:r w:rsidR="00F23598">
        <w:rPr>
          <w:sz w:val="28"/>
          <w:szCs w:val="28"/>
        </w:rPr>
        <w:t xml:space="preserve"> </w:t>
      </w:r>
    </w:p>
    <w:p w:rsidR="00594F13" w:rsidRPr="00823330" w:rsidRDefault="00545603" w:rsidP="00823330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26E5B">
        <w:rPr>
          <w:sz w:val="28"/>
          <w:szCs w:val="28"/>
        </w:rPr>
        <w:t xml:space="preserve">  </w:t>
      </w:r>
      <w:r w:rsidR="0084266C">
        <w:rPr>
          <w:sz w:val="28"/>
          <w:szCs w:val="28"/>
        </w:rPr>
        <w:t xml:space="preserve"> </w:t>
      </w:r>
      <w:r w:rsidR="0044540D">
        <w:rPr>
          <w:sz w:val="28"/>
          <w:szCs w:val="28"/>
        </w:rPr>
        <w:t xml:space="preserve">   </w:t>
      </w:r>
      <w:r w:rsidR="00594F13">
        <w:rPr>
          <w:sz w:val="28"/>
          <w:szCs w:val="28"/>
        </w:rPr>
        <w:t xml:space="preserve"> </w:t>
      </w:r>
    </w:p>
    <w:p w:rsidR="006D5F85" w:rsidRPr="006D5F85" w:rsidRDefault="006D5F85" w:rsidP="006D5F85">
      <w:pPr>
        <w:rPr>
          <w:lang w:eastAsia="zh-CN"/>
        </w:rPr>
      </w:pPr>
      <w:r>
        <w:t xml:space="preserve">                    </w:t>
      </w:r>
    </w:p>
    <w:p w:rsidR="00151578" w:rsidRPr="00151578" w:rsidRDefault="00B5553C" w:rsidP="00151578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</w:t>
      </w:r>
      <w:r w:rsidR="00921645">
        <w:rPr>
          <w:rFonts w:cs="Times New Roman"/>
          <w:b w:val="0"/>
          <w:szCs w:val="28"/>
        </w:rPr>
        <w:t xml:space="preserve">  </w:t>
      </w:r>
      <w:r w:rsidR="00151578">
        <w:rPr>
          <w:rFonts w:cs="Times New Roman"/>
          <w:b w:val="0"/>
          <w:szCs w:val="28"/>
        </w:rPr>
        <w:t xml:space="preserve"> </w:t>
      </w:r>
    </w:p>
    <w:p w:rsidR="00151578" w:rsidRDefault="00151578" w:rsidP="00151578">
      <w:pPr>
        <w:jc w:val="both"/>
        <w:rPr>
          <w:sz w:val="28"/>
          <w:szCs w:val="28"/>
        </w:rPr>
      </w:pPr>
    </w:p>
    <w:p w:rsidR="007B168B" w:rsidRDefault="007B168B" w:rsidP="00151578">
      <w:pPr>
        <w:jc w:val="both"/>
        <w:rPr>
          <w:sz w:val="28"/>
          <w:szCs w:val="28"/>
        </w:rPr>
      </w:pPr>
    </w:p>
    <w:p w:rsidR="007B168B" w:rsidRDefault="007B168B" w:rsidP="00151578">
      <w:pPr>
        <w:jc w:val="both"/>
        <w:rPr>
          <w:sz w:val="28"/>
          <w:szCs w:val="28"/>
        </w:rPr>
      </w:pPr>
    </w:p>
    <w:p w:rsidR="007B168B" w:rsidRPr="00151578" w:rsidRDefault="007B168B" w:rsidP="00151578">
      <w:pPr>
        <w:jc w:val="both"/>
        <w:rPr>
          <w:sz w:val="28"/>
          <w:szCs w:val="28"/>
        </w:rPr>
      </w:pPr>
    </w:p>
    <w:p w:rsidR="00BE6E0B" w:rsidRDefault="00BE6E0B" w:rsidP="00481A16">
      <w:pPr>
        <w:spacing w:after="120" w:line="360" w:lineRule="auto"/>
        <w:jc w:val="both"/>
        <w:rPr>
          <w:sz w:val="28"/>
          <w:szCs w:val="28"/>
        </w:rPr>
      </w:pPr>
    </w:p>
    <w:p w:rsidR="00BE6E0B" w:rsidRDefault="00BE6E0B" w:rsidP="0068629D">
      <w:pPr>
        <w:spacing w:after="120" w:line="360" w:lineRule="auto"/>
        <w:ind w:left="680" w:firstLine="567"/>
        <w:jc w:val="both"/>
        <w:rPr>
          <w:sz w:val="28"/>
          <w:szCs w:val="28"/>
        </w:rPr>
      </w:pPr>
    </w:p>
    <w:p w:rsidR="007B168B" w:rsidRDefault="007B168B" w:rsidP="0068629D">
      <w:pPr>
        <w:spacing w:after="120" w:line="360" w:lineRule="auto"/>
        <w:ind w:left="680" w:firstLine="567"/>
        <w:jc w:val="both"/>
        <w:rPr>
          <w:sz w:val="28"/>
          <w:szCs w:val="28"/>
        </w:rPr>
      </w:pPr>
    </w:p>
    <w:p w:rsidR="007B168B" w:rsidRDefault="007B168B" w:rsidP="0068629D">
      <w:pPr>
        <w:spacing w:after="120" w:line="360" w:lineRule="auto"/>
        <w:ind w:left="680" w:firstLine="567"/>
        <w:jc w:val="both"/>
        <w:rPr>
          <w:sz w:val="28"/>
          <w:szCs w:val="28"/>
        </w:rPr>
      </w:pPr>
    </w:p>
    <w:p w:rsidR="007B168B" w:rsidRDefault="007B168B" w:rsidP="0068629D">
      <w:pPr>
        <w:spacing w:after="120" w:line="360" w:lineRule="auto"/>
        <w:ind w:left="680" w:firstLine="567"/>
        <w:jc w:val="both"/>
        <w:rPr>
          <w:sz w:val="28"/>
          <w:szCs w:val="28"/>
        </w:rPr>
      </w:pPr>
    </w:p>
    <w:p w:rsidR="007B168B" w:rsidRDefault="007B168B" w:rsidP="0068629D">
      <w:pPr>
        <w:spacing w:after="120" w:line="360" w:lineRule="auto"/>
        <w:ind w:left="680" w:firstLine="567"/>
        <w:jc w:val="both"/>
        <w:rPr>
          <w:sz w:val="28"/>
          <w:szCs w:val="28"/>
        </w:rPr>
      </w:pPr>
    </w:p>
    <w:p w:rsidR="007B168B" w:rsidRDefault="007B168B" w:rsidP="0068629D">
      <w:pPr>
        <w:spacing w:after="120" w:line="360" w:lineRule="auto"/>
        <w:ind w:left="680" w:firstLine="567"/>
        <w:jc w:val="both"/>
        <w:rPr>
          <w:sz w:val="28"/>
          <w:szCs w:val="28"/>
        </w:rPr>
      </w:pPr>
    </w:p>
    <w:p w:rsidR="007B168B" w:rsidRDefault="007B168B" w:rsidP="0068629D">
      <w:pPr>
        <w:spacing w:after="120" w:line="360" w:lineRule="auto"/>
        <w:ind w:left="680" w:firstLine="567"/>
        <w:jc w:val="both"/>
        <w:rPr>
          <w:sz w:val="28"/>
          <w:szCs w:val="28"/>
        </w:rPr>
      </w:pPr>
    </w:p>
    <w:p w:rsidR="007B168B" w:rsidRDefault="007B168B" w:rsidP="0068629D">
      <w:pPr>
        <w:spacing w:after="120" w:line="360" w:lineRule="auto"/>
        <w:ind w:left="680" w:firstLine="567"/>
        <w:jc w:val="both"/>
        <w:rPr>
          <w:sz w:val="28"/>
          <w:szCs w:val="28"/>
        </w:rPr>
      </w:pPr>
    </w:p>
    <w:p w:rsidR="007B168B" w:rsidRDefault="007B168B" w:rsidP="0068629D">
      <w:pPr>
        <w:spacing w:after="120" w:line="360" w:lineRule="auto"/>
        <w:ind w:left="680" w:firstLine="567"/>
        <w:jc w:val="both"/>
        <w:rPr>
          <w:sz w:val="28"/>
          <w:szCs w:val="28"/>
        </w:rPr>
      </w:pPr>
    </w:p>
    <w:p w:rsidR="007B168B" w:rsidRDefault="007B168B" w:rsidP="0068629D">
      <w:pPr>
        <w:spacing w:after="120" w:line="360" w:lineRule="auto"/>
        <w:ind w:left="680" w:firstLine="567"/>
        <w:jc w:val="both"/>
        <w:rPr>
          <w:sz w:val="28"/>
          <w:szCs w:val="28"/>
        </w:rPr>
      </w:pPr>
    </w:p>
    <w:p w:rsidR="007B168B" w:rsidRDefault="007B168B" w:rsidP="0068629D">
      <w:pPr>
        <w:spacing w:after="120" w:line="360" w:lineRule="auto"/>
        <w:ind w:left="680" w:firstLine="567"/>
        <w:jc w:val="both"/>
        <w:rPr>
          <w:sz w:val="28"/>
          <w:szCs w:val="28"/>
        </w:rPr>
      </w:pPr>
    </w:p>
    <w:p w:rsidR="007B168B" w:rsidRDefault="007B168B" w:rsidP="0068629D">
      <w:pPr>
        <w:spacing w:after="120" w:line="360" w:lineRule="auto"/>
        <w:ind w:left="680" w:firstLine="567"/>
        <w:jc w:val="both"/>
        <w:rPr>
          <w:sz w:val="28"/>
          <w:szCs w:val="28"/>
        </w:rPr>
      </w:pPr>
    </w:p>
    <w:p w:rsidR="002E6AA0" w:rsidRPr="00DC39B9" w:rsidRDefault="00BE6E0B" w:rsidP="00DC39B9">
      <w:pPr>
        <w:pStyle w:val="10"/>
        <w:spacing w:before="120" w:after="120"/>
        <w:ind w:left="680"/>
        <w:jc w:val="both"/>
        <w:rPr>
          <w:rFonts w:cs="Times New Roman"/>
          <w:szCs w:val="28"/>
        </w:rPr>
      </w:pPr>
      <w:r>
        <w:rPr>
          <w:szCs w:val="28"/>
        </w:rPr>
        <w:lastRenderedPageBreak/>
        <w:t xml:space="preserve">                                     </w:t>
      </w:r>
      <w:r w:rsidR="002E6AA0">
        <w:rPr>
          <w:szCs w:val="28"/>
        </w:rPr>
        <w:t xml:space="preserve"> </w:t>
      </w:r>
      <w:r w:rsidR="00237E81">
        <w:rPr>
          <w:szCs w:val="28"/>
        </w:rPr>
        <w:t xml:space="preserve">         </w:t>
      </w:r>
      <w:r w:rsidR="00DC39B9">
        <w:rPr>
          <w:szCs w:val="28"/>
        </w:rPr>
        <w:t xml:space="preserve">       </w:t>
      </w:r>
      <w:r w:rsidR="002E6AA0" w:rsidRPr="00DC39B9">
        <w:rPr>
          <w:rFonts w:cs="Times New Roman"/>
          <w:szCs w:val="28"/>
        </w:rPr>
        <w:t>Заключение</w:t>
      </w:r>
      <w:bookmarkStart w:id="43" w:name="_Toc478977815"/>
    </w:p>
    <w:p w:rsidR="00237E81" w:rsidRPr="00DC39B9" w:rsidRDefault="00DC39B9" w:rsidP="00DC39B9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   </w:t>
      </w:r>
      <w:r w:rsidR="00512819" w:rsidRPr="00512819">
        <w:rPr>
          <w:rFonts w:cs="Times New Roman"/>
          <w:b w:val="0"/>
          <w:szCs w:val="28"/>
        </w:rPr>
        <w:t xml:space="preserve">XVIII </w:t>
      </w:r>
      <w:r w:rsidR="008C0485" w:rsidRPr="00DC39B9">
        <w:rPr>
          <w:rFonts w:cs="Times New Roman"/>
          <w:b w:val="0"/>
          <w:szCs w:val="28"/>
        </w:rPr>
        <w:t>съезд КПК во многом является переломным моментом в развитии Китая. Китай переживает процесс перехода от количественного</w:t>
      </w:r>
      <w:r w:rsidR="00087317" w:rsidRPr="00DC39B9">
        <w:rPr>
          <w:rFonts w:cs="Times New Roman"/>
          <w:b w:val="0"/>
          <w:szCs w:val="28"/>
        </w:rPr>
        <w:t xml:space="preserve"> развития</w:t>
      </w:r>
      <w:r w:rsidR="008C0485" w:rsidRPr="00DC39B9">
        <w:rPr>
          <w:rFonts w:cs="Times New Roman"/>
          <w:b w:val="0"/>
          <w:szCs w:val="28"/>
        </w:rPr>
        <w:t xml:space="preserve"> к качественному</w:t>
      </w:r>
      <w:r w:rsidR="00087317" w:rsidRPr="00DC39B9">
        <w:rPr>
          <w:rFonts w:cs="Times New Roman"/>
          <w:b w:val="0"/>
          <w:szCs w:val="28"/>
        </w:rPr>
        <w:t>. Перед новым руководством КНР во главе с Си Цзиньпином стоит задача поэтапного реформирования экономической и политической системы страны. Конечно, о резул</w:t>
      </w:r>
      <w:r w:rsidR="00237E81" w:rsidRPr="00DC39B9">
        <w:rPr>
          <w:rFonts w:cs="Times New Roman"/>
          <w:b w:val="0"/>
          <w:szCs w:val="28"/>
        </w:rPr>
        <w:t>ьтатах нового руководства</w:t>
      </w:r>
      <w:r w:rsidR="00087317" w:rsidRPr="00DC39B9">
        <w:rPr>
          <w:rFonts w:cs="Times New Roman"/>
          <w:b w:val="0"/>
          <w:szCs w:val="28"/>
        </w:rPr>
        <w:t xml:space="preserve"> судить пока рано</w:t>
      </w:r>
      <w:r w:rsidR="00237E81" w:rsidRPr="00DC39B9">
        <w:rPr>
          <w:rFonts w:cs="Times New Roman"/>
          <w:b w:val="0"/>
          <w:szCs w:val="28"/>
        </w:rPr>
        <w:t xml:space="preserve">, однако определенная база заложена. Китай огромная страна, которая постепенно осуществляет свои внутренние и внешние интересы. </w:t>
      </w:r>
    </w:p>
    <w:p w:rsidR="00D86110" w:rsidRPr="00DC39B9" w:rsidRDefault="007B168B" w:rsidP="00DC39B9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 </w:t>
      </w:r>
      <w:r w:rsidR="00237E81" w:rsidRPr="00DC39B9">
        <w:rPr>
          <w:rFonts w:cs="Times New Roman"/>
          <w:b w:val="0"/>
          <w:szCs w:val="28"/>
        </w:rPr>
        <w:t xml:space="preserve">Одной из важнейших черт формирования современной державы является наличие национальной идеи. Каждый лидер КНР так или иначе ставил конкретные задачи развития страны. Особенность развития Китая заключается в умелом использовании западных идей и конструктивной адаптации их в связи с национальной особенностью и </w:t>
      </w:r>
      <w:r w:rsidR="00D86110" w:rsidRPr="00DC39B9">
        <w:rPr>
          <w:rFonts w:cs="Times New Roman"/>
          <w:b w:val="0"/>
          <w:szCs w:val="28"/>
        </w:rPr>
        <w:t>условиями китайского общества. Концепцию «китайской мечты» можно инте</w:t>
      </w:r>
      <w:r w:rsidR="00481A16">
        <w:rPr>
          <w:rFonts w:cs="Times New Roman"/>
          <w:b w:val="0"/>
          <w:szCs w:val="28"/>
        </w:rPr>
        <w:t>рпретировать по-</w:t>
      </w:r>
      <w:r w:rsidR="00D86110" w:rsidRPr="00DC39B9">
        <w:rPr>
          <w:rFonts w:cs="Times New Roman"/>
          <w:b w:val="0"/>
          <w:szCs w:val="28"/>
        </w:rPr>
        <w:t xml:space="preserve">разному, однако сам факт того, что Китай осознает современные проблемы и вызовы, а также пытается найти новые способы их решения говорит о том, что Китай уверенно смотрит в будущее, а руководство КНР является стабильным и мобильным гарантом развития. </w:t>
      </w:r>
    </w:p>
    <w:p w:rsidR="001E556D" w:rsidRPr="00DC39B9" w:rsidRDefault="00717CC3" w:rsidP="00DC39B9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  </w:t>
      </w:r>
      <w:r w:rsidR="00D86110" w:rsidRPr="00DC39B9">
        <w:rPr>
          <w:rFonts w:cs="Times New Roman"/>
          <w:b w:val="0"/>
          <w:szCs w:val="28"/>
        </w:rPr>
        <w:t>Целью данной работы было рас</w:t>
      </w:r>
      <w:r w:rsidR="000979D4">
        <w:rPr>
          <w:rFonts w:cs="Times New Roman"/>
          <w:b w:val="0"/>
          <w:szCs w:val="28"/>
        </w:rPr>
        <w:t xml:space="preserve">крыть и объяснить особенности </w:t>
      </w:r>
      <w:r w:rsidR="000979D4" w:rsidRPr="000979D4">
        <w:rPr>
          <w:rFonts w:cs="Times New Roman"/>
          <w:b w:val="0"/>
          <w:szCs w:val="28"/>
        </w:rPr>
        <w:t>XVIII</w:t>
      </w:r>
      <w:r w:rsidR="00D86110" w:rsidRPr="00DC39B9">
        <w:rPr>
          <w:rFonts w:cs="Times New Roman"/>
          <w:b w:val="0"/>
          <w:szCs w:val="28"/>
        </w:rPr>
        <w:t xml:space="preserve"> съезда КПК и </w:t>
      </w:r>
      <w:r w:rsidR="00766BB6" w:rsidRPr="00DC39B9">
        <w:rPr>
          <w:rFonts w:cs="Times New Roman"/>
          <w:b w:val="0"/>
          <w:szCs w:val="28"/>
        </w:rPr>
        <w:t>концепции «китайской мечты о возрож</w:t>
      </w:r>
      <w:r w:rsidR="000979D4">
        <w:rPr>
          <w:rFonts w:cs="Times New Roman"/>
          <w:b w:val="0"/>
          <w:szCs w:val="28"/>
        </w:rPr>
        <w:t xml:space="preserve">дении китайской нации», </w:t>
      </w:r>
      <w:r w:rsidR="00766BB6" w:rsidRPr="00DC39B9">
        <w:rPr>
          <w:rFonts w:cs="Times New Roman"/>
          <w:b w:val="0"/>
          <w:szCs w:val="28"/>
        </w:rPr>
        <w:t>освятить новые направления внешнеэкономических проектов</w:t>
      </w:r>
      <w:r w:rsidR="000979D4">
        <w:rPr>
          <w:rFonts w:cs="Times New Roman"/>
          <w:b w:val="0"/>
          <w:szCs w:val="28"/>
        </w:rPr>
        <w:t>,</w:t>
      </w:r>
      <w:r w:rsidR="00766BB6" w:rsidRPr="00DC39B9">
        <w:rPr>
          <w:rFonts w:cs="Times New Roman"/>
          <w:b w:val="0"/>
          <w:szCs w:val="28"/>
        </w:rPr>
        <w:t xml:space="preserve"> </w:t>
      </w:r>
      <w:r w:rsidR="000979D4">
        <w:rPr>
          <w:rFonts w:cs="Times New Roman"/>
          <w:b w:val="0"/>
          <w:szCs w:val="28"/>
        </w:rPr>
        <w:t>«один пояс и один путь» нынешнего руководства КНР и кратно описать уже достигнутые достижения руководства</w:t>
      </w:r>
      <w:r w:rsidR="007B168B">
        <w:rPr>
          <w:rFonts w:cs="Times New Roman"/>
          <w:b w:val="0"/>
          <w:szCs w:val="28"/>
        </w:rPr>
        <w:t>,</w:t>
      </w:r>
      <w:r w:rsidR="000979D4">
        <w:rPr>
          <w:rFonts w:cs="Times New Roman"/>
          <w:b w:val="0"/>
          <w:szCs w:val="28"/>
        </w:rPr>
        <w:t xml:space="preserve"> озвученные </w:t>
      </w:r>
      <w:r w:rsidR="007B168B">
        <w:rPr>
          <w:rFonts w:cs="Times New Roman"/>
          <w:b w:val="0"/>
          <w:szCs w:val="28"/>
        </w:rPr>
        <w:t xml:space="preserve">в Отчете Ли Кэцяна на </w:t>
      </w:r>
      <w:r w:rsidR="007B168B" w:rsidRPr="007B168B">
        <w:rPr>
          <w:rFonts w:cs="Times New Roman"/>
          <w:b w:val="0"/>
          <w:szCs w:val="28"/>
        </w:rPr>
        <w:t>V</w:t>
      </w:r>
      <w:r w:rsidR="007B168B">
        <w:rPr>
          <w:rFonts w:cs="Times New Roman"/>
          <w:b w:val="0"/>
          <w:szCs w:val="28"/>
        </w:rPr>
        <w:t xml:space="preserve"> сессии ВСНП </w:t>
      </w:r>
      <w:r w:rsidR="007B168B" w:rsidRPr="007B168B">
        <w:rPr>
          <w:rFonts w:cs="Times New Roman"/>
          <w:b w:val="0"/>
          <w:szCs w:val="28"/>
        </w:rPr>
        <w:t>XII</w:t>
      </w:r>
      <w:r w:rsidR="000979D4">
        <w:rPr>
          <w:rFonts w:cs="Times New Roman"/>
          <w:b w:val="0"/>
          <w:szCs w:val="28"/>
        </w:rPr>
        <w:t xml:space="preserve"> созыва от 5 марта 2017 г. </w:t>
      </w:r>
      <w:r w:rsidR="00766BB6" w:rsidRPr="00DC39B9">
        <w:rPr>
          <w:rFonts w:cs="Times New Roman"/>
          <w:b w:val="0"/>
          <w:szCs w:val="28"/>
        </w:rPr>
        <w:t xml:space="preserve"> </w:t>
      </w:r>
    </w:p>
    <w:p w:rsidR="00D86110" w:rsidRPr="00DC39B9" w:rsidRDefault="00F1089D" w:rsidP="00DC39B9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          </w:t>
      </w:r>
      <w:bookmarkStart w:id="44" w:name="_Hlk483754726"/>
      <w:bookmarkStart w:id="45" w:name="_Hlk483754299"/>
      <w:r w:rsidR="00717CC3" w:rsidRPr="00717CC3">
        <w:rPr>
          <w:rFonts w:cs="Times New Roman"/>
          <w:b w:val="0"/>
          <w:szCs w:val="28"/>
        </w:rPr>
        <w:t>XVIII</w:t>
      </w:r>
      <w:bookmarkEnd w:id="44"/>
      <w:r>
        <w:rPr>
          <w:rFonts w:cs="Times New Roman"/>
          <w:b w:val="0"/>
          <w:szCs w:val="28"/>
        </w:rPr>
        <w:t xml:space="preserve"> </w:t>
      </w:r>
      <w:bookmarkEnd w:id="45"/>
      <w:r w:rsidR="0025642A" w:rsidRPr="00DC39B9">
        <w:rPr>
          <w:rFonts w:cs="Times New Roman"/>
          <w:b w:val="0"/>
          <w:szCs w:val="28"/>
        </w:rPr>
        <w:t xml:space="preserve">съезд КПК </w:t>
      </w:r>
      <w:r w:rsidR="00C0627F" w:rsidRPr="00DC39B9">
        <w:rPr>
          <w:rFonts w:cs="Times New Roman"/>
          <w:b w:val="0"/>
          <w:szCs w:val="28"/>
        </w:rPr>
        <w:t>дал</w:t>
      </w:r>
      <w:r w:rsidR="0025642A" w:rsidRPr="00DC39B9">
        <w:rPr>
          <w:rFonts w:cs="Times New Roman"/>
          <w:b w:val="0"/>
          <w:szCs w:val="28"/>
        </w:rPr>
        <w:t xml:space="preserve"> </w:t>
      </w:r>
      <w:r w:rsidR="00C0627F" w:rsidRPr="00DC39B9">
        <w:rPr>
          <w:rFonts w:cs="Times New Roman"/>
          <w:b w:val="0"/>
          <w:szCs w:val="28"/>
        </w:rPr>
        <w:t xml:space="preserve">теоретический </w:t>
      </w:r>
      <w:r w:rsidR="0025642A" w:rsidRPr="00DC39B9">
        <w:rPr>
          <w:rFonts w:cs="Times New Roman"/>
          <w:b w:val="0"/>
          <w:szCs w:val="28"/>
        </w:rPr>
        <w:t>ответ на вопрос, как Китай будет реагировать</w:t>
      </w:r>
      <w:r w:rsidR="00C0627F" w:rsidRPr="00DC39B9">
        <w:rPr>
          <w:rFonts w:cs="Times New Roman"/>
          <w:b w:val="0"/>
          <w:szCs w:val="28"/>
        </w:rPr>
        <w:t xml:space="preserve"> на внутренние и внешние вызовы. Очевидно, что основной приоритет отдан экономике, на съезде отмечалось, что «политические реформы по темпам и содержанию должны коррелироваться с экономическими реформами, но не опережать ее». </w:t>
      </w:r>
      <w:r w:rsidR="001E556D" w:rsidRPr="00DC39B9">
        <w:rPr>
          <w:rFonts w:cs="Times New Roman"/>
          <w:b w:val="0"/>
          <w:szCs w:val="28"/>
        </w:rPr>
        <w:t xml:space="preserve">«Китайская мечта» учитывает ошибки прежних лидеров Китая, которые привели страну к </w:t>
      </w:r>
      <w:r w:rsidR="00D60F52" w:rsidRPr="00DC39B9">
        <w:rPr>
          <w:rFonts w:cs="Times New Roman"/>
          <w:b w:val="0"/>
          <w:szCs w:val="28"/>
        </w:rPr>
        <w:t>унижениям великой страны, к неоднозначным экономическим экспериментам и авантюрным действиям в политике. Основной базой концепции является стратегия «реформ открытости» и «социализма с китайской спецификой» разработанная Дэн Сяопином. Идеи Дэн Сяопина п</w:t>
      </w:r>
      <w:r w:rsidR="0025642A" w:rsidRPr="00DC39B9">
        <w:rPr>
          <w:rFonts w:cs="Times New Roman"/>
          <w:b w:val="0"/>
          <w:szCs w:val="28"/>
        </w:rPr>
        <w:t>олучили продолжение</w:t>
      </w:r>
      <w:r w:rsidR="00D60F52" w:rsidRPr="00DC39B9">
        <w:rPr>
          <w:rFonts w:cs="Times New Roman"/>
          <w:b w:val="0"/>
          <w:szCs w:val="28"/>
        </w:rPr>
        <w:t xml:space="preserve"> в концепции «трех представительств» Цзян Цзэминя и </w:t>
      </w:r>
      <w:r w:rsidR="0025642A" w:rsidRPr="00DC39B9">
        <w:rPr>
          <w:rFonts w:cs="Times New Roman"/>
          <w:b w:val="0"/>
          <w:szCs w:val="28"/>
        </w:rPr>
        <w:t>концепции «научного развития» Ху Цзиньтао. Концепция «китайской мечты о возрождении китайской нации»</w:t>
      </w:r>
      <w:r w:rsidR="00362387" w:rsidRPr="00DC39B9">
        <w:rPr>
          <w:rFonts w:cs="Times New Roman"/>
          <w:b w:val="0"/>
          <w:szCs w:val="28"/>
        </w:rPr>
        <w:t xml:space="preserve"> несет в себе сильный социальный аспект. </w:t>
      </w:r>
      <w:r w:rsidR="00037587" w:rsidRPr="00DC39B9">
        <w:rPr>
          <w:rFonts w:cs="Times New Roman"/>
          <w:b w:val="0"/>
          <w:szCs w:val="28"/>
        </w:rPr>
        <w:t xml:space="preserve">Многие эксперты связывают концепцию о национальном возрождении с важным событием для Китая </w:t>
      </w:r>
      <w:r w:rsidR="00D83178" w:rsidRPr="00DC39B9">
        <w:rPr>
          <w:rFonts w:cs="Times New Roman"/>
          <w:b w:val="0"/>
          <w:szCs w:val="28"/>
        </w:rPr>
        <w:t xml:space="preserve">- </w:t>
      </w:r>
      <w:r w:rsidR="00037587" w:rsidRPr="00DC39B9">
        <w:rPr>
          <w:rFonts w:cs="Times New Roman"/>
          <w:b w:val="0"/>
          <w:szCs w:val="28"/>
        </w:rPr>
        <w:t xml:space="preserve">«два </w:t>
      </w:r>
      <w:r w:rsidR="00037587" w:rsidRPr="00DC39B9">
        <w:rPr>
          <w:rFonts w:cs="Times New Roman"/>
          <w:b w:val="0"/>
          <w:szCs w:val="28"/>
        </w:rPr>
        <w:lastRenderedPageBreak/>
        <w:t xml:space="preserve">столетия». Например, бывший министр обороны КНР (2004-2007) Ли Цзе отметил, что </w:t>
      </w:r>
      <w:r w:rsidR="00D83178" w:rsidRPr="00DC39B9">
        <w:rPr>
          <w:rFonts w:cs="Times New Roman"/>
          <w:b w:val="0"/>
          <w:szCs w:val="28"/>
        </w:rPr>
        <w:t xml:space="preserve">«два столетия» - это прямые цели, которые будут реализованы шаг за шагом. Первое столетие – это столетняя годовщина с момента основания КПК (2021 г.). К этому времени </w:t>
      </w:r>
      <w:r w:rsidR="007B168B">
        <w:rPr>
          <w:rFonts w:cs="Times New Roman"/>
          <w:b w:val="0"/>
          <w:szCs w:val="28"/>
        </w:rPr>
        <w:t xml:space="preserve">как предполагается, </w:t>
      </w:r>
      <w:r w:rsidR="00D83178" w:rsidRPr="00DC39B9">
        <w:rPr>
          <w:rFonts w:cs="Times New Roman"/>
          <w:b w:val="0"/>
          <w:szCs w:val="28"/>
        </w:rPr>
        <w:t>будет полностью завершено строительство среднезажиточного общества. Второе столетие – это столетняя годовщина с момента образования КНР (2049 г.), которая должна ознаменоваться завершением процесса превращение Китая в могучие, богатое, демократическое, цивилизованное, гармоничное и модернизированное социалистическое государство</w:t>
      </w:r>
      <w:r w:rsidR="00DC39B9" w:rsidRPr="00DC39B9">
        <w:rPr>
          <w:rFonts w:cs="Times New Roman"/>
          <w:b w:val="0"/>
          <w:szCs w:val="28"/>
        </w:rPr>
        <w:t>»</w:t>
      </w:r>
      <w:r w:rsidR="00D83178" w:rsidRPr="00DC39B9">
        <w:rPr>
          <w:rFonts w:cs="Times New Roman"/>
          <w:b w:val="0"/>
          <w:szCs w:val="28"/>
        </w:rPr>
        <w:t>.</w:t>
      </w:r>
      <w:r w:rsidR="00DC39B9" w:rsidRPr="00DC39B9">
        <w:rPr>
          <w:rFonts w:cs="Times New Roman"/>
          <w:b w:val="0"/>
          <w:szCs w:val="28"/>
        </w:rPr>
        <w:t xml:space="preserve"> </w:t>
      </w:r>
      <w:r w:rsidR="000979D4">
        <w:rPr>
          <w:rFonts w:cs="Times New Roman"/>
          <w:b w:val="0"/>
          <w:szCs w:val="28"/>
        </w:rPr>
        <w:t xml:space="preserve">За более чем 4 полных года прошедших с момента </w:t>
      </w:r>
      <w:r w:rsidR="000979D4" w:rsidRPr="000979D4">
        <w:rPr>
          <w:rFonts w:cs="Times New Roman"/>
          <w:b w:val="0"/>
          <w:szCs w:val="28"/>
        </w:rPr>
        <w:t xml:space="preserve">XVIII </w:t>
      </w:r>
      <w:r w:rsidR="000979D4">
        <w:rPr>
          <w:rFonts w:cs="Times New Roman"/>
          <w:b w:val="0"/>
          <w:szCs w:val="28"/>
        </w:rPr>
        <w:t xml:space="preserve">съезда и провозглашения концепции «китайской мечты о возрождении нации» </w:t>
      </w:r>
      <w:r w:rsidR="001F70EB">
        <w:rPr>
          <w:rFonts w:cs="Times New Roman"/>
          <w:b w:val="0"/>
          <w:szCs w:val="28"/>
        </w:rPr>
        <w:t>были сделаны</w:t>
      </w:r>
      <w:r w:rsidR="000979D4">
        <w:rPr>
          <w:rFonts w:cs="Times New Roman"/>
          <w:b w:val="0"/>
          <w:szCs w:val="28"/>
        </w:rPr>
        <w:t xml:space="preserve"> важнейшие шаги</w:t>
      </w:r>
      <w:r w:rsidR="001F70EB">
        <w:rPr>
          <w:rFonts w:cs="Times New Roman"/>
          <w:b w:val="0"/>
          <w:szCs w:val="28"/>
        </w:rPr>
        <w:t xml:space="preserve"> к реализации поставленных целей и задач. Несмотря на все трудности современного Китая, руководство строго придерживается плану и адаптируется к возникающим условиям, что внушает оптимизм. Однако до 2021г. и 2049г. произойдет много событий и к указанным датам все может измениться. </w:t>
      </w:r>
      <w:r w:rsidR="000979D4">
        <w:rPr>
          <w:rFonts w:cs="Times New Roman"/>
          <w:b w:val="0"/>
          <w:szCs w:val="28"/>
        </w:rPr>
        <w:t xml:space="preserve"> </w:t>
      </w:r>
      <w:r w:rsidR="00DC39B9" w:rsidRPr="00DC39B9">
        <w:rPr>
          <w:rFonts w:cs="Times New Roman"/>
          <w:b w:val="0"/>
          <w:szCs w:val="28"/>
        </w:rPr>
        <w:t xml:space="preserve">В общем, задачи ставятся поистине грандиозные, насколько новый план развития сможет обеспечить достижениями вышеупомянутым задачам ответит только история. </w:t>
      </w:r>
      <w:r w:rsidR="00D83178" w:rsidRPr="00DC39B9">
        <w:rPr>
          <w:rFonts w:cs="Times New Roman"/>
          <w:b w:val="0"/>
          <w:szCs w:val="28"/>
        </w:rPr>
        <w:t xml:space="preserve">   </w:t>
      </w:r>
      <w:r w:rsidR="00037587" w:rsidRPr="00DC39B9">
        <w:rPr>
          <w:rFonts w:cs="Times New Roman"/>
          <w:b w:val="0"/>
          <w:szCs w:val="28"/>
        </w:rPr>
        <w:t xml:space="preserve"> </w:t>
      </w:r>
      <w:r w:rsidR="00362387" w:rsidRPr="00DC39B9">
        <w:rPr>
          <w:rFonts w:cs="Times New Roman"/>
          <w:b w:val="0"/>
          <w:szCs w:val="28"/>
        </w:rPr>
        <w:t xml:space="preserve">   </w:t>
      </w:r>
      <w:r w:rsidR="00D60F52" w:rsidRPr="00DC39B9">
        <w:rPr>
          <w:rFonts w:cs="Times New Roman"/>
          <w:b w:val="0"/>
          <w:szCs w:val="28"/>
        </w:rPr>
        <w:t xml:space="preserve">    </w:t>
      </w:r>
      <w:r w:rsidR="001E556D" w:rsidRPr="00DC39B9">
        <w:rPr>
          <w:rFonts w:cs="Times New Roman"/>
          <w:b w:val="0"/>
          <w:szCs w:val="28"/>
        </w:rPr>
        <w:t xml:space="preserve">  </w:t>
      </w:r>
      <w:r w:rsidR="00766BB6" w:rsidRPr="00DC39B9">
        <w:rPr>
          <w:rFonts w:cs="Times New Roman"/>
          <w:b w:val="0"/>
          <w:szCs w:val="28"/>
        </w:rPr>
        <w:t xml:space="preserve"> </w:t>
      </w:r>
      <w:r w:rsidR="00D86110" w:rsidRPr="00DC39B9">
        <w:rPr>
          <w:rFonts w:cs="Times New Roman"/>
          <w:b w:val="0"/>
          <w:szCs w:val="28"/>
        </w:rPr>
        <w:t xml:space="preserve"> </w:t>
      </w:r>
    </w:p>
    <w:p w:rsidR="008C0485" w:rsidRPr="00DC39B9" w:rsidRDefault="00237E81" w:rsidP="00DC39B9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  <w:r w:rsidRPr="00DC39B9">
        <w:rPr>
          <w:rFonts w:cs="Times New Roman"/>
          <w:b w:val="0"/>
          <w:szCs w:val="28"/>
        </w:rPr>
        <w:t xml:space="preserve">  </w:t>
      </w:r>
      <w:r w:rsidR="00087317" w:rsidRPr="00DC39B9">
        <w:rPr>
          <w:rFonts w:cs="Times New Roman"/>
          <w:b w:val="0"/>
          <w:szCs w:val="28"/>
        </w:rPr>
        <w:t xml:space="preserve">    </w:t>
      </w:r>
    </w:p>
    <w:p w:rsidR="002E6AA0" w:rsidRPr="00DC39B9" w:rsidRDefault="002E6AA0" w:rsidP="00DC39B9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</w:p>
    <w:p w:rsidR="00DC39B9" w:rsidRPr="00DC39B9" w:rsidRDefault="00DC39B9" w:rsidP="00DC39B9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</w:p>
    <w:p w:rsidR="00DC39B9" w:rsidRPr="00DC39B9" w:rsidRDefault="00DC39B9" w:rsidP="00DC39B9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</w:p>
    <w:p w:rsidR="00DC39B9" w:rsidRPr="00DC39B9" w:rsidRDefault="00DC39B9" w:rsidP="00DC39B9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</w:p>
    <w:p w:rsidR="00DC39B9" w:rsidRPr="00DC39B9" w:rsidRDefault="00DC39B9" w:rsidP="00DC39B9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</w:p>
    <w:p w:rsidR="00DC39B9" w:rsidRPr="00DC39B9" w:rsidRDefault="00DC39B9" w:rsidP="00DC39B9">
      <w:pPr>
        <w:pStyle w:val="10"/>
        <w:spacing w:before="120" w:after="120"/>
        <w:ind w:left="680"/>
        <w:jc w:val="both"/>
        <w:rPr>
          <w:rFonts w:cs="Times New Roman"/>
          <w:b w:val="0"/>
          <w:szCs w:val="28"/>
        </w:rPr>
      </w:pPr>
    </w:p>
    <w:p w:rsidR="00DC39B9" w:rsidRDefault="00DC39B9" w:rsidP="00DC39B9"/>
    <w:p w:rsidR="00DC39B9" w:rsidRDefault="00DC39B9" w:rsidP="00DC39B9"/>
    <w:p w:rsidR="004E5999" w:rsidRDefault="004E5999" w:rsidP="00DC39B9"/>
    <w:p w:rsidR="004E5999" w:rsidRDefault="004E5999" w:rsidP="00DC39B9"/>
    <w:p w:rsidR="004E5999" w:rsidRDefault="004E5999" w:rsidP="00DC39B9"/>
    <w:p w:rsidR="004E5999" w:rsidRDefault="004E5999" w:rsidP="00DC39B9"/>
    <w:p w:rsidR="004E5999" w:rsidRDefault="004E5999" w:rsidP="00DC39B9"/>
    <w:p w:rsidR="004E5999" w:rsidRDefault="004E5999" w:rsidP="00DC39B9"/>
    <w:p w:rsidR="004E5999" w:rsidRDefault="004E5999" w:rsidP="00DC39B9"/>
    <w:p w:rsidR="004E5999" w:rsidRDefault="004E5999" w:rsidP="00DC39B9"/>
    <w:p w:rsidR="004E5999" w:rsidRPr="00DC39B9" w:rsidRDefault="004E5999" w:rsidP="00DC39B9"/>
    <w:p w:rsidR="00940C06" w:rsidRPr="000D1EEA" w:rsidRDefault="00FD78CB" w:rsidP="000D1EEA">
      <w:pPr>
        <w:pStyle w:val="10"/>
        <w:spacing w:after="120"/>
        <w:ind w:left="680"/>
        <w:jc w:val="both"/>
        <w:rPr>
          <w:rFonts w:cs="Times New Roman"/>
          <w:szCs w:val="28"/>
        </w:rPr>
      </w:pPr>
      <w:r w:rsidRPr="000D1EEA">
        <w:rPr>
          <w:rFonts w:cs="Times New Roman"/>
          <w:szCs w:val="28"/>
        </w:rPr>
        <w:lastRenderedPageBreak/>
        <w:t xml:space="preserve">                                             </w:t>
      </w:r>
      <w:bookmarkEnd w:id="43"/>
      <w:r w:rsidR="00717CC3" w:rsidRPr="000D1EEA">
        <w:rPr>
          <w:rFonts w:cs="Times New Roman"/>
          <w:szCs w:val="28"/>
        </w:rPr>
        <w:t>Список</w:t>
      </w:r>
      <w:r w:rsidR="00512819" w:rsidRPr="000D1EEA">
        <w:rPr>
          <w:rFonts w:cs="Times New Roman"/>
          <w:szCs w:val="28"/>
        </w:rPr>
        <w:t xml:space="preserve"> литературы</w:t>
      </w:r>
    </w:p>
    <w:p w:rsidR="009C052C" w:rsidRPr="000D1EEA" w:rsidRDefault="00261E6C" w:rsidP="000D1EEA">
      <w:pPr>
        <w:spacing w:after="120"/>
        <w:jc w:val="both"/>
        <w:rPr>
          <w:sz w:val="28"/>
          <w:szCs w:val="28"/>
        </w:rPr>
      </w:pPr>
      <w:r w:rsidRPr="000D1EEA">
        <w:rPr>
          <w:sz w:val="28"/>
          <w:szCs w:val="28"/>
        </w:rPr>
        <w:t xml:space="preserve">  </w:t>
      </w:r>
      <w:r w:rsidR="003D5D37" w:rsidRPr="000D1EEA">
        <w:rPr>
          <w:sz w:val="28"/>
          <w:szCs w:val="28"/>
        </w:rPr>
        <w:t xml:space="preserve">         1</w:t>
      </w:r>
      <w:r w:rsidRPr="000D1EEA">
        <w:rPr>
          <w:sz w:val="28"/>
          <w:szCs w:val="28"/>
        </w:rPr>
        <w:t>.</w:t>
      </w:r>
      <w:r w:rsidR="003D5D37" w:rsidRPr="000D1EEA">
        <w:rPr>
          <w:sz w:val="28"/>
          <w:szCs w:val="28"/>
        </w:rPr>
        <w:t>1</w:t>
      </w:r>
      <w:r w:rsidRPr="000D1EEA">
        <w:rPr>
          <w:sz w:val="28"/>
          <w:szCs w:val="28"/>
        </w:rPr>
        <w:t xml:space="preserve"> </w:t>
      </w:r>
      <w:r w:rsidR="0080771B" w:rsidRPr="000D1EEA">
        <w:rPr>
          <w:sz w:val="28"/>
          <w:szCs w:val="28"/>
        </w:rPr>
        <w:t>Основные и</w:t>
      </w:r>
      <w:r w:rsidR="00940C06" w:rsidRPr="000D1EEA">
        <w:rPr>
          <w:sz w:val="28"/>
          <w:szCs w:val="28"/>
        </w:rPr>
        <w:t>сточники</w:t>
      </w:r>
      <w:r w:rsidR="0080771B" w:rsidRPr="000D1EEA">
        <w:rPr>
          <w:sz w:val="28"/>
          <w:szCs w:val="28"/>
        </w:rPr>
        <w:t xml:space="preserve"> на русском языке</w:t>
      </w:r>
    </w:p>
    <w:p w:rsidR="002C05FD" w:rsidRPr="000D1EEA" w:rsidRDefault="00940C06" w:rsidP="000D1EEA">
      <w:pPr>
        <w:spacing w:after="120"/>
        <w:ind w:left="755"/>
        <w:jc w:val="both"/>
        <w:rPr>
          <w:sz w:val="28"/>
          <w:szCs w:val="28"/>
        </w:rPr>
      </w:pPr>
      <w:r w:rsidRPr="000D1EEA">
        <w:rPr>
          <w:sz w:val="28"/>
          <w:szCs w:val="28"/>
        </w:rPr>
        <w:t>1</w:t>
      </w:r>
      <w:r w:rsidR="00261E6C" w:rsidRPr="000D1EEA">
        <w:rPr>
          <w:sz w:val="28"/>
          <w:szCs w:val="28"/>
        </w:rPr>
        <w:t xml:space="preserve">. </w:t>
      </w:r>
      <w:r w:rsidR="002C05FD" w:rsidRPr="000D1EEA">
        <w:rPr>
          <w:sz w:val="28"/>
          <w:szCs w:val="28"/>
        </w:rPr>
        <w:t>Тавровский Ю.В. Си Цзиньпин: по ступеням китайской мечты// Москва, 2015. 271 с</w:t>
      </w:r>
    </w:p>
    <w:p w:rsidR="002C05FD" w:rsidRPr="000D1EEA" w:rsidRDefault="00261E6C" w:rsidP="000D1EEA">
      <w:pPr>
        <w:spacing w:after="120"/>
        <w:ind w:left="755"/>
        <w:jc w:val="both"/>
        <w:rPr>
          <w:sz w:val="28"/>
          <w:szCs w:val="28"/>
        </w:rPr>
      </w:pPr>
      <w:r w:rsidRPr="000D1EEA">
        <w:rPr>
          <w:sz w:val="28"/>
          <w:szCs w:val="28"/>
        </w:rPr>
        <w:t xml:space="preserve">2. </w:t>
      </w:r>
      <w:r w:rsidR="002C05FD" w:rsidRPr="000D1EEA">
        <w:rPr>
          <w:sz w:val="28"/>
          <w:szCs w:val="28"/>
        </w:rPr>
        <w:t xml:space="preserve">Титаренко М.Л. Китай на пути модернизации и реформ. 1949-1999. – М.: </w:t>
      </w:r>
      <w:r w:rsidRPr="000D1EEA">
        <w:rPr>
          <w:sz w:val="28"/>
          <w:szCs w:val="28"/>
        </w:rPr>
        <w:t xml:space="preserve"> </w:t>
      </w:r>
      <w:r w:rsidR="002C05FD" w:rsidRPr="000D1EEA">
        <w:rPr>
          <w:sz w:val="28"/>
          <w:szCs w:val="28"/>
        </w:rPr>
        <w:t>Восточная литература, 1999. 214 с</w:t>
      </w:r>
    </w:p>
    <w:p w:rsidR="002C05FD" w:rsidRPr="000D1EEA" w:rsidRDefault="00261E6C" w:rsidP="000D1EEA">
      <w:pPr>
        <w:spacing w:after="120"/>
        <w:ind w:left="755"/>
        <w:jc w:val="both"/>
        <w:rPr>
          <w:sz w:val="28"/>
          <w:szCs w:val="28"/>
        </w:rPr>
      </w:pPr>
      <w:r w:rsidRPr="000D1EEA">
        <w:rPr>
          <w:sz w:val="28"/>
          <w:szCs w:val="28"/>
        </w:rPr>
        <w:t xml:space="preserve">3. </w:t>
      </w:r>
      <w:r w:rsidR="002C05FD" w:rsidRPr="000D1EEA">
        <w:rPr>
          <w:sz w:val="28"/>
          <w:szCs w:val="28"/>
        </w:rPr>
        <w:t>Хуан Хуангуан и Луань Цзяньчжан</w:t>
      </w:r>
      <w:r w:rsidR="0003193B" w:rsidRPr="0003193B">
        <w:rPr>
          <w:sz w:val="28"/>
          <w:szCs w:val="28"/>
        </w:rPr>
        <w:t>.</w:t>
      </w:r>
      <w:r w:rsidR="002C05FD" w:rsidRPr="000D1EEA">
        <w:rPr>
          <w:sz w:val="28"/>
          <w:szCs w:val="28"/>
        </w:rPr>
        <w:t xml:space="preserve"> Китайская мечта и мир //. – Пекин: Издательство литературы на иностранных языках, 2014. 260 с </w:t>
      </w:r>
    </w:p>
    <w:p w:rsidR="002C05FD" w:rsidRPr="000D1EEA" w:rsidRDefault="00261E6C" w:rsidP="000D1EEA">
      <w:pPr>
        <w:spacing w:after="120"/>
        <w:ind w:left="755"/>
        <w:jc w:val="both"/>
        <w:rPr>
          <w:sz w:val="28"/>
          <w:szCs w:val="28"/>
        </w:rPr>
      </w:pPr>
      <w:r w:rsidRPr="000D1EEA">
        <w:rPr>
          <w:sz w:val="28"/>
          <w:szCs w:val="28"/>
        </w:rPr>
        <w:t xml:space="preserve">4. </w:t>
      </w:r>
      <w:r w:rsidR="00940C06" w:rsidRPr="000D1EEA">
        <w:rPr>
          <w:sz w:val="28"/>
          <w:szCs w:val="28"/>
        </w:rPr>
        <w:t>Ху Цзиньтао доклад на XVIII съезде ЦК КПК. Синьхуа ван [Электронный ресурс]. URL: // http://news.xinhuanet.com/18cpcnc/2012-11/17/c_113711665.htm (Дата обращения: 17.01.2017).</w:t>
      </w:r>
    </w:p>
    <w:p w:rsidR="00940C06" w:rsidRPr="000D1EEA" w:rsidRDefault="0080771B" w:rsidP="000D1EEA">
      <w:pPr>
        <w:spacing w:after="120"/>
        <w:ind w:left="755"/>
        <w:jc w:val="both"/>
        <w:rPr>
          <w:sz w:val="28"/>
          <w:szCs w:val="28"/>
        </w:rPr>
      </w:pPr>
      <w:r w:rsidRPr="000D1EEA">
        <w:rPr>
          <w:sz w:val="28"/>
          <w:szCs w:val="28"/>
        </w:rPr>
        <w:t>5. Кондрашова Л.И. Китайская мечта о национальном возрождении//    Электрон. журн. – М.: Институт экономики РАН, 2014. – 36 с. . [Электронный ресурс]. – Режим доступа: [http://www.imepi-eurasia.ru/baner/Kondrashova_paper_2014.pdf.]</w:t>
      </w:r>
    </w:p>
    <w:p w:rsidR="0080771B" w:rsidRPr="000D1EEA" w:rsidRDefault="003D5D37" w:rsidP="000D1EEA">
      <w:pPr>
        <w:spacing w:after="120"/>
        <w:ind w:left="755"/>
        <w:jc w:val="both"/>
        <w:rPr>
          <w:sz w:val="28"/>
          <w:szCs w:val="28"/>
        </w:rPr>
      </w:pPr>
      <w:r w:rsidRPr="000D1EEA">
        <w:rPr>
          <w:sz w:val="28"/>
          <w:szCs w:val="28"/>
        </w:rPr>
        <w:t>1.2. Основные источники на китайском языке</w:t>
      </w:r>
    </w:p>
    <w:p w:rsidR="00261E6C" w:rsidRPr="000D1EEA" w:rsidRDefault="003D5D37" w:rsidP="000D1EEA">
      <w:pPr>
        <w:spacing w:after="120"/>
        <w:ind w:left="755"/>
        <w:jc w:val="both"/>
        <w:rPr>
          <w:sz w:val="28"/>
          <w:szCs w:val="28"/>
        </w:rPr>
      </w:pPr>
      <w:r w:rsidRPr="000D1EEA">
        <w:rPr>
          <w:sz w:val="28"/>
          <w:szCs w:val="28"/>
        </w:rPr>
        <w:t>6. [</w:t>
      </w:r>
      <w:r w:rsidRPr="000D1EEA">
        <w:rPr>
          <w:sz w:val="28"/>
          <w:szCs w:val="28"/>
        </w:rPr>
        <w:t>习近平谈治国理政，</w:t>
      </w:r>
      <w:r w:rsidRPr="000D1EEA">
        <w:rPr>
          <w:sz w:val="28"/>
          <w:szCs w:val="28"/>
        </w:rPr>
        <w:t xml:space="preserve"> </w:t>
      </w:r>
      <w:r w:rsidRPr="000D1EEA">
        <w:rPr>
          <w:sz w:val="28"/>
          <w:szCs w:val="28"/>
        </w:rPr>
        <w:t>外文出版社</w:t>
      </w:r>
      <w:r w:rsidRPr="000D1EEA">
        <w:rPr>
          <w:sz w:val="28"/>
          <w:szCs w:val="28"/>
        </w:rPr>
        <w:t xml:space="preserve"> 2014] //Си Цзиньпин. О государственном управлении / – Пекин: Издательство литературы на иностранных языках, 2014. – 630 C</w:t>
      </w:r>
    </w:p>
    <w:p w:rsidR="003D5D37" w:rsidRPr="000D1EEA" w:rsidRDefault="003D5D37" w:rsidP="000D1EEA">
      <w:pPr>
        <w:spacing w:after="120"/>
        <w:ind w:left="755"/>
        <w:jc w:val="both"/>
        <w:rPr>
          <w:sz w:val="28"/>
          <w:szCs w:val="28"/>
        </w:rPr>
      </w:pPr>
      <w:r w:rsidRPr="000D1EEA">
        <w:rPr>
          <w:sz w:val="28"/>
          <w:szCs w:val="28"/>
        </w:rPr>
        <w:t>7. [</w:t>
      </w:r>
      <w:r w:rsidRPr="000D1EEA">
        <w:rPr>
          <w:sz w:val="28"/>
          <w:szCs w:val="28"/>
        </w:rPr>
        <w:t>十二届全国人大五次会议开幕会：国务院总理李克强作政府工作报</w:t>
      </w:r>
      <w:r w:rsidRPr="000D1EEA">
        <w:rPr>
          <w:sz w:val="28"/>
          <w:szCs w:val="28"/>
        </w:rPr>
        <w:t>]// Доклад премьера Госсовета Ли Кэцяна о работе правительства на 5 сессии ВСНП 12 созыва. [Электронный ресурс]. URL: // http://www.gov.cn/</w:t>
      </w:r>
    </w:p>
    <w:p w:rsidR="003D5D37" w:rsidRPr="000D1EEA" w:rsidRDefault="003D5D37" w:rsidP="000D1EEA">
      <w:pPr>
        <w:spacing w:after="120"/>
        <w:ind w:left="755"/>
        <w:jc w:val="both"/>
        <w:rPr>
          <w:sz w:val="28"/>
          <w:szCs w:val="28"/>
        </w:rPr>
      </w:pPr>
      <w:r w:rsidRPr="000D1EEA">
        <w:rPr>
          <w:sz w:val="28"/>
          <w:szCs w:val="28"/>
        </w:rPr>
        <w:t>8. [</w:t>
      </w:r>
      <w:r w:rsidRPr="000D1EEA">
        <w:rPr>
          <w:sz w:val="28"/>
          <w:szCs w:val="28"/>
        </w:rPr>
        <w:t>中国共产党在党的十七国会的报告第</w:t>
      </w:r>
      <w:r w:rsidRPr="000D1EEA">
        <w:rPr>
          <w:sz w:val="28"/>
          <w:szCs w:val="28"/>
        </w:rPr>
        <w:t>XVIII</w:t>
      </w:r>
      <w:r w:rsidRPr="000D1EEA">
        <w:rPr>
          <w:sz w:val="28"/>
          <w:szCs w:val="28"/>
        </w:rPr>
        <w:t>国会</w:t>
      </w:r>
      <w:r w:rsidRPr="000D1EEA">
        <w:rPr>
          <w:sz w:val="28"/>
          <w:szCs w:val="28"/>
        </w:rPr>
        <w:t>] Решение XVIII съезда КПК о докладах XVII съезда КПК. [</w:t>
      </w:r>
      <w:r w:rsidRPr="000D1EEA">
        <w:rPr>
          <w:sz w:val="28"/>
          <w:szCs w:val="28"/>
        </w:rPr>
        <w:t>中国新闻网</w:t>
      </w:r>
      <w:r w:rsidRPr="000D1EEA">
        <w:rPr>
          <w:sz w:val="28"/>
          <w:szCs w:val="28"/>
        </w:rPr>
        <w:t>] . [Электронный ресурс].URL://http://news.china.com/18da/news/11127551/20121114/17529107.html (Дата обращения: 14.01.2017)</w:t>
      </w:r>
    </w:p>
    <w:p w:rsidR="003D5D37" w:rsidRPr="000D1EEA" w:rsidRDefault="003D5D37" w:rsidP="000D1EEA">
      <w:pPr>
        <w:spacing w:after="120"/>
        <w:ind w:left="755"/>
        <w:jc w:val="both"/>
        <w:rPr>
          <w:sz w:val="28"/>
          <w:szCs w:val="28"/>
        </w:rPr>
      </w:pPr>
      <w:r w:rsidRPr="000D1EEA">
        <w:rPr>
          <w:sz w:val="28"/>
          <w:szCs w:val="28"/>
        </w:rPr>
        <w:t xml:space="preserve"> 9. [</w:t>
      </w:r>
      <w:r w:rsidRPr="000D1EEA">
        <w:rPr>
          <w:sz w:val="28"/>
          <w:szCs w:val="28"/>
        </w:rPr>
        <w:t>联合国的中国声明</w:t>
      </w:r>
      <w:r w:rsidR="00D95D80" w:rsidRPr="000D1EEA">
        <w:rPr>
          <w:sz w:val="28"/>
          <w:szCs w:val="28"/>
        </w:rPr>
        <w:t xml:space="preserve">] </w:t>
      </w:r>
      <w:r w:rsidRPr="000D1EEA">
        <w:rPr>
          <w:sz w:val="28"/>
          <w:szCs w:val="28"/>
        </w:rPr>
        <w:t>Китайский голос в ООН [Электронный ресурс]. URL: South Paper. http://www.infzm.com/content/111919 (дата обращения: 30.03.2017)</w:t>
      </w:r>
    </w:p>
    <w:p w:rsidR="003D5D37" w:rsidRPr="000D1EEA" w:rsidRDefault="00D95D80" w:rsidP="000D1EEA">
      <w:pPr>
        <w:spacing w:after="120"/>
        <w:ind w:left="755"/>
        <w:jc w:val="both"/>
        <w:rPr>
          <w:sz w:val="28"/>
          <w:szCs w:val="28"/>
        </w:rPr>
      </w:pPr>
      <w:r w:rsidRPr="000D1EEA">
        <w:rPr>
          <w:sz w:val="28"/>
          <w:szCs w:val="28"/>
        </w:rPr>
        <w:t xml:space="preserve">10. </w:t>
      </w:r>
      <w:r w:rsidR="003D5D37" w:rsidRPr="000D1EEA">
        <w:rPr>
          <w:sz w:val="28"/>
          <w:szCs w:val="28"/>
        </w:rPr>
        <w:t>[</w:t>
      </w:r>
      <w:r w:rsidR="003D5D37" w:rsidRPr="000D1EEA">
        <w:rPr>
          <w:sz w:val="28"/>
          <w:szCs w:val="28"/>
        </w:rPr>
        <w:t>中非发展基金</w:t>
      </w:r>
      <w:r w:rsidR="003D5D37" w:rsidRPr="000D1EEA">
        <w:rPr>
          <w:sz w:val="28"/>
          <w:szCs w:val="28"/>
        </w:rPr>
        <w:t>] Китайско-африканский фонд развития [Электронный ресурс]. Baidu.Net. URL: http://baike.baidu.com/view/5109344.htm (дата обращения: 21.02.2017).</w:t>
      </w:r>
    </w:p>
    <w:p w:rsidR="00D95D80" w:rsidRPr="000D1EEA" w:rsidRDefault="00D95D80" w:rsidP="000D1EEA">
      <w:pPr>
        <w:spacing w:after="120"/>
        <w:ind w:left="755"/>
        <w:jc w:val="both"/>
        <w:rPr>
          <w:sz w:val="28"/>
          <w:szCs w:val="28"/>
        </w:rPr>
      </w:pPr>
      <w:r w:rsidRPr="000D1EEA">
        <w:rPr>
          <w:sz w:val="28"/>
          <w:szCs w:val="28"/>
          <w:lang w:eastAsia="zh-CN"/>
        </w:rPr>
        <w:t>11. [</w:t>
      </w:r>
      <w:r w:rsidRPr="000D1EEA">
        <w:rPr>
          <w:sz w:val="28"/>
          <w:szCs w:val="28"/>
          <w:lang w:eastAsia="zh-CN"/>
        </w:rPr>
        <w:t>江泽民</w:t>
      </w:r>
      <w:r w:rsidRPr="000D1EEA">
        <w:rPr>
          <w:sz w:val="28"/>
          <w:szCs w:val="28"/>
          <w:lang w:eastAsia="zh-CN"/>
        </w:rPr>
        <w:t xml:space="preserve">. </w:t>
      </w:r>
      <w:r w:rsidRPr="000D1EEA">
        <w:rPr>
          <w:sz w:val="28"/>
          <w:szCs w:val="28"/>
          <w:lang w:eastAsia="zh-CN"/>
        </w:rPr>
        <w:t>中国特色社会主义</w:t>
      </w:r>
      <w:r w:rsidRPr="000D1EEA">
        <w:rPr>
          <w:sz w:val="28"/>
          <w:szCs w:val="28"/>
          <w:lang w:eastAsia="zh-CN"/>
        </w:rPr>
        <w:t xml:space="preserve">] Цзян Цзэминь.  </w:t>
      </w:r>
      <w:r w:rsidRPr="000D1EEA">
        <w:rPr>
          <w:sz w:val="28"/>
          <w:szCs w:val="28"/>
        </w:rPr>
        <w:t>О Социализме с китайской спецификой, 2002. Т. II–III. С. 474.</w:t>
      </w:r>
    </w:p>
    <w:p w:rsidR="00D95D80" w:rsidRPr="000D1EEA" w:rsidRDefault="00D95D80" w:rsidP="000D1EEA">
      <w:pPr>
        <w:spacing w:after="120"/>
        <w:jc w:val="both"/>
        <w:rPr>
          <w:sz w:val="28"/>
          <w:szCs w:val="28"/>
        </w:rPr>
      </w:pPr>
    </w:p>
    <w:p w:rsidR="007631DA" w:rsidRDefault="007631DA" w:rsidP="000D1EEA">
      <w:pPr>
        <w:spacing w:after="120"/>
        <w:ind w:left="755"/>
        <w:jc w:val="both"/>
        <w:rPr>
          <w:sz w:val="28"/>
          <w:szCs w:val="28"/>
          <w:lang w:eastAsia="zh-CN"/>
        </w:rPr>
      </w:pPr>
      <w:r w:rsidRPr="000D1EEA">
        <w:rPr>
          <w:sz w:val="28"/>
          <w:szCs w:val="28"/>
          <w:lang w:eastAsia="zh-CN"/>
        </w:rPr>
        <w:lastRenderedPageBreak/>
        <w:t>12. [</w:t>
      </w:r>
      <w:r w:rsidRPr="000D1EEA">
        <w:rPr>
          <w:sz w:val="28"/>
          <w:szCs w:val="28"/>
          <w:lang w:eastAsia="zh-CN"/>
        </w:rPr>
        <w:t>丝绸之路与中国梦</w:t>
      </w:r>
      <w:r w:rsidRPr="000D1EEA">
        <w:rPr>
          <w:sz w:val="28"/>
          <w:szCs w:val="28"/>
          <w:lang w:eastAsia="zh-CN"/>
        </w:rPr>
        <w:t xml:space="preserve">] Сунь Цюань, </w:t>
      </w:r>
      <w:r w:rsidR="000D1EEA" w:rsidRPr="000D1EEA">
        <w:rPr>
          <w:sz w:val="28"/>
          <w:szCs w:val="28"/>
          <w:lang w:eastAsia="zh-CN"/>
        </w:rPr>
        <w:t xml:space="preserve">Шелковый путь и Китайская мечта. [Электронный ресурс]. – Режим доступа: </w:t>
      </w:r>
      <w:hyperlink r:id="rId11" w:history="1">
        <w:r w:rsidR="000C7414" w:rsidRPr="008F4637">
          <w:rPr>
            <w:rStyle w:val="aa"/>
            <w:sz w:val="28"/>
            <w:szCs w:val="28"/>
            <w:lang w:eastAsia="zh-CN"/>
          </w:rPr>
          <w:t>https://book.douban.com/review/7627011</w:t>
        </w:r>
      </w:hyperlink>
    </w:p>
    <w:p w:rsidR="000C7414" w:rsidRPr="000C7414" w:rsidRDefault="000C7414" w:rsidP="000D1EEA">
      <w:pPr>
        <w:spacing w:after="120"/>
        <w:ind w:left="755"/>
        <w:jc w:val="both"/>
        <w:rPr>
          <w:sz w:val="28"/>
          <w:szCs w:val="28"/>
          <w:lang w:eastAsia="zh-CN"/>
        </w:rPr>
      </w:pPr>
      <w:r w:rsidRPr="000C7414">
        <w:rPr>
          <w:sz w:val="28"/>
          <w:szCs w:val="28"/>
          <w:lang w:eastAsia="zh-CN"/>
        </w:rPr>
        <w:t>13.</w:t>
      </w:r>
      <w:r w:rsidRPr="000C7414">
        <w:rPr>
          <w:rFonts w:hint="eastAsia"/>
        </w:rPr>
        <w:t xml:space="preserve"> </w:t>
      </w:r>
      <w:r w:rsidRPr="000C7414">
        <w:rPr>
          <w:sz w:val="28"/>
          <w:szCs w:val="28"/>
          <w:lang w:val="en-US" w:eastAsia="zh-CN"/>
        </w:rPr>
        <w:t>李君如</w:t>
      </w:r>
      <w:r w:rsidRPr="000C7414">
        <w:rPr>
          <w:sz w:val="28"/>
          <w:szCs w:val="28"/>
          <w:lang w:eastAsia="zh-CN"/>
        </w:rPr>
        <w:t>：</w:t>
      </w:r>
      <w:r w:rsidRPr="000C7414">
        <w:rPr>
          <w:sz w:val="28"/>
          <w:szCs w:val="28"/>
          <w:lang w:val="en-US" w:eastAsia="zh-CN"/>
        </w:rPr>
        <w:t>论</w:t>
      </w:r>
      <w:r w:rsidRPr="000C7414">
        <w:rPr>
          <w:sz w:val="28"/>
          <w:szCs w:val="28"/>
          <w:lang w:eastAsia="zh-CN"/>
        </w:rPr>
        <w:t>“</w:t>
      </w:r>
      <w:r w:rsidRPr="000C7414">
        <w:rPr>
          <w:sz w:val="28"/>
          <w:szCs w:val="28"/>
          <w:lang w:val="en-US" w:eastAsia="zh-CN"/>
        </w:rPr>
        <w:t>中国梦</w:t>
      </w:r>
      <w:r w:rsidRPr="000C7414">
        <w:rPr>
          <w:sz w:val="28"/>
          <w:szCs w:val="28"/>
          <w:lang w:eastAsia="zh-CN"/>
        </w:rPr>
        <w:t>”</w:t>
      </w:r>
      <w:r w:rsidRPr="000C7414">
        <w:rPr>
          <w:sz w:val="28"/>
          <w:szCs w:val="28"/>
          <w:lang w:val="en-US" w:eastAsia="zh-CN"/>
        </w:rPr>
        <w:t>与改革开放</w:t>
      </w:r>
      <w:r w:rsidRPr="000C7414">
        <w:rPr>
          <w:sz w:val="28"/>
          <w:szCs w:val="28"/>
          <w:lang w:eastAsia="zh-CN"/>
        </w:rPr>
        <w:t xml:space="preserve"> (Ли Цзюньжу: «Китайская мечта» и политика реформ и открытости) / Новостной портал КПК. 27.05.2013. Режим доступа: </w:t>
      </w:r>
      <w:r w:rsidRPr="000C7414">
        <w:rPr>
          <w:sz w:val="28"/>
          <w:szCs w:val="28"/>
          <w:lang w:val="en-US" w:eastAsia="zh-CN"/>
        </w:rPr>
        <w:t>http</w:t>
      </w:r>
      <w:r w:rsidRPr="000C7414">
        <w:rPr>
          <w:sz w:val="28"/>
          <w:szCs w:val="28"/>
          <w:lang w:eastAsia="zh-CN"/>
        </w:rPr>
        <w:t>://</w:t>
      </w:r>
      <w:r w:rsidRPr="000C7414">
        <w:rPr>
          <w:sz w:val="28"/>
          <w:szCs w:val="28"/>
          <w:lang w:val="en-US" w:eastAsia="zh-CN"/>
        </w:rPr>
        <w:t>theory</w:t>
      </w:r>
      <w:r w:rsidRPr="000C7414">
        <w:rPr>
          <w:sz w:val="28"/>
          <w:szCs w:val="28"/>
          <w:lang w:eastAsia="zh-CN"/>
        </w:rPr>
        <w:t>.</w:t>
      </w:r>
      <w:r w:rsidRPr="000C7414">
        <w:rPr>
          <w:sz w:val="28"/>
          <w:szCs w:val="28"/>
          <w:lang w:val="en-US" w:eastAsia="zh-CN"/>
        </w:rPr>
        <w:t>people</w:t>
      </w:r>
      <w:r w:rsidRPr="000C7414">
        <w:rPr>
          <w:sz w:val="28"/>
          <w:szCs w:val="28"/>
          <w:lang w:eastAsia="zh-CN"/>
        </w:rPr>
        <w:t>.</w:t>
      </w:r>
      <w:r w:rsidRPr="000C7414">
        <w:rPr>
          <w:sz w:val="28"/>
          <w:szCs w:val="28"/>
          <w:lang w:val="en-US" w:eastAsia="zh-CN"/>
        </w:rPr>
        <w:t>com</w:t>
      </w:r>
      <w:r w:rsidRPr="000C7414">
        <w:rPr>
          <w:sz w:val="28"/>
          <w:szCs w:val="28"/>
          <w:lang w:eastAsia="zh-CN"/>
        </w:rPr>
        <w:t>.</w:t>
      </w:r>
      <w:r w:rsidRPr="000C7414">
        <w:rPr>
          <w:sz w:val="28"/>
          <w:szCs w:val="28"/>
          <w:lang w:val="en-US" w:eastAsia="zh-CN"/>
        </w:rPr>
        <w:t>cn</w:t>
      </w:r>
      <w:r w:rsidRPr="000C7414">
        <w:rPr>
          <w:sz w:val="28"/>
          <w:szCs w:val="28"/>
          <w:lang w:eastAsia="zh-CN"/>
        </w:rPr>
        <w:t>/</w:t>
      </w:r>
      <w:r w:rsidRPr="000C7414">
        <w:rPr>
          <w:sz w:val="28"/>
          <w:szCs w:val="28"/>
          <w:lang w:val="en-US" w:eastAsia="zh-CN"/>
        </w:rPr>
        <w:t>n</w:t>
      </w:r>
      <w:r w:rsidRPr="000C7414">
        <w:rPr>
          <w:sz w:val="28"/>
          <w:szCs w:val="28"/>
          <w:lang w:eastAsia="zh-CN"/>
        </w:rPr>
        <w:t>/2013/0527/</w:t>
      </w:r>
      <w:r w:rsidRPr="000C7414">
        <w:rPr>
          <w:sz w:val="28"/>
          <w:szCs w:val="28"/>
          <w:lang w:val="en-US" w:eastAsia="zh-CN"/>
        </w:rPr>
        <w:t>c</w:t>
      </w:r>
      <w:r w:rsidRPr="000C7414">
        <w:rPr>
          <w:sz w:val="28"/>
          <w:szCs w:val="28"/>
          <w:lang w:eastAsia="zh-CN"/>
        </w:rPr>
        <w:t>49150-21621483.</w:t>
      </w:r>
      <w:r w:rsidRPr="000C7414">
        <w:rPr>
          <w:sz w:val="28"/>
          <w:szCs w:val="28"/>
          <w:lang w:val="en-US" w:eastAsia="zh-CN"/>
        </w:rPr>
        <w:t>html</w:t>
      </w:r>
      <w:r w:rsidRPr="000C7414">
        <w:rPr>
          <w:sz w:val="28"/>
          <w:szCs w:val="28"/>
          <w:lang w:eastAsia="zh-CN"/>
        </w:rPr>
        <w:t xml:space="preserve"> </w:t>
      </w:r>
    </w:p>
    <w:p w:rsidR="00D95D80" w:rsidRPr="000D1EEA" w:rsidRDefault="00D95D80" w:rsidP="000D1EEA">
      <w:pPr>
        <w:spacing w:after="120"/>
        <w:jc w:val="both"/>
        <w:rPr>
          <w:sz w:val="28"/>
          <w:szCs w:val="28"/>
        </w:rPr>
      </w:pPr>
      <w:r w:rsidRPr="000D1EEA">
        <w:rPr>
          <w:sz w:val="28"/>
          <w:szCs w:val="28"/>
          <w:lang w:eastAsia="zh-CN"/>
        </w:rPr>
        <w:t xml:space="preserve">        </w:t>
      </w:r>
      <w:r w:rsidRPr="000D1EEA">
        <w:rPr>
          <w:sz w:val="28"/>
          <w:szCs w:val="28"/>
        </w:rPr>
        <w:t>1.3 Основные источники на английском языке</w:t>
      </w:r>
    </w:p>
    <w:p w:rsidR="00D95D80" w:rsidRPr="000D1EEA" w:rsidRDefault="00D95D80" w:rsidP="000D1EEA">
      <w:pPr>
        <w:spacing w:after="120"/>
        <w:ind w:left="755"/>
        <w:jc w:val="both"/>
        <w:rPr>
          <w:sz w:val="28"/>
          <w:szCs w:val="28"/>
          <w:lang w:eastAsia="zh-CN"/>
        </w:rPr>
      </w:pPr>
      <w:r w:rsidRPr="000D1EEA">
        <w:rPr>
          <w:sz w:val="28"/>
          <w:szCs w:val="28"/>
          <w:lang w:eastAsia="zh-CN"/>
        </w:rPr>
        <w:t xml:space="preserve">12. Jin Kai. </w:t>
      </w:r>
      <w:r w:rsidRPr="0003193B">
        <w:rPr>
          <w:sz w:val="28"/>
          <w:szCs w:val="28"/>
          <w:lang w:val="en-US" w:eastAsia="zh-CN"/>
        </w:rPr>
        <w:t xml:space="preserve">China's Two-Front Diplo macy: "Go West" and "Leap East" // The Diplomat. </w:t>
      </w:r>
      <w:r w:rsidRPr="000D1EEA">
        <w:rPr>
          <w:sz w:val="28"/>
          <w:szCs w:val="28"/>
          <w:lang w:eastAsia="zh-CN"/>
        </w:rPr>
        <w:t xml:space="preserve">URL: http://thediplomat.com/2014/09/chinas-two-front-diplomacy-go-west-andleap-east/ (дата обращения: 03.04.2017) </w:t>
      </w:r>
    </w:p>
    <w:p w:rsidR="00D95D80" w:rsidRPr="000D1EEA" w:rsidRDefault="00D95D80" w:rsidP="000D1EEA">
      <w:pPr>
        <w:spacing w:after="120"/>
        <w:ind w:left="755"/>
        <w:jc w:val="both"/>
        <w:rPr>
          <w:sz w:val="28"/>
          <w:szCs w:val="28"/>
          <w:lang w:eastAsia="zh-CN"/>
        </w:rPr>
      </w:pPr>
      <w:r w:rsidRPr="000D1EEA">
        <w:rPr>
          <w:sz w:val="28"/>
          <w:szCs w:val="28"/>
          <w:lang w:val="en-US" w:eastAsia="zh-CN"/>
        </w:rPr>
        <w:t xml:space="preserve">13. Zhao Weihua. China’s neighboring diplomacy in the Xi Jinping era: new ideas, new concepts and new measures // China Institute of International Studies. </w:t>
      </w:r>
      <w:r w:rsidRPr="000D1EEA">
        <w:rPr>
          <w:sz w:val="28"/>
          <w:szCs w:val="28"/>
          <w:lang w:eastAsia="zh-CN"/>
        </w:rPr>
        <w:t>URL: http://www.ciis.org.cn/english/2015-03/31/content_7792355.htm (дата обращения: (03.04.2017)</w:t>
      </w:r>
    </w:p>
    <w:p w:rsidR="00D95D80" w:rsidRPr="000D1EEA" w:rsidRDefault="00D95D80" w:rsidP="000D1EEA">
      <w:pPr>
        <w:spacing w:after="120"/>
        <w:ind w:left="755"/>
        <w:jc w:val="both"/>
        <w:rPr>
          <w:sz w:val="28"/>
          <w:szCs w:val="28"/>
          <w:lang w:val="en-US" w:eastAsia="zh-CN"/>
        </w:rPr>
      </w:pPr>
      <w:r w:rsidRPr="000D1EEA">
        <w:rPr>
          <w:sz w:val="28"/>
          <w:szCs w:val="28"/>
          <w:lang w:val="en-US" w:eastAsia="zh-CN"/>
        </w:rPr>
        <w:t>14. Bureau of Economic Analysis, U.S. International Transactions Accounts Data, Release Date: March 16, 2011, URL[Электронный ресурс</w:t>
      </w:r>
      <w:r w:rsidR="00B53828" w:rsidRPr="000D1EEA">
        <w:rPr>
          <w:sz w:val="28"/>
          <w:szCs w:val="28"/>
          <w:lang w:val="en-US" w:eastAsia="zh-CN"/>
        </w:rPr>
        <w:t>]. –</w:t>
      </w:r>
      <w:r w:rsidRPr="000D1EEA">
        <w:rPr>
          <w:sz w:val="28"/>
          <w:szCs w:val="28"/>
          <w:lang w:val="en-US" w:eastAsia="zh-CN"/>
        </w:rPr>
        <w:t>: http//www.bea.gov. – (</w:t>
      </w:r>
      <w:r w:rsidRPr="000D1EEA">
        <w:rPr>
          <w:sz w:val="28"/>
          <w:szCs w:val="28"/>
          <w:lang w:eastAsia="zh-CN"/>
        </w:rPr>
        <w:t>дата</w:t>
      </w:r>
      <w:r w:rsidRPr="000D1EEA">
        <w:rPr>
          <w:sz w:val="28"/>
          <w:szCs w:val="28"/>
          <w:lang w:val="en-US" w:eastAsia="zh-CN"/>
        </w:rPr>
        <w:t xml:space="preserve"> </w:t>
      </w:r>
      <w:r w:rsidRPr="000D1EEA">
        <w:rPr>
          <w:sz w:val="28"/>
          <w:szCs w:val="28"/>
          <w:lang w:eastAsia="zh-CN"/>
        </w:rPr>
        <w:t>обращения</w:t>
      </w:r>
      <w:r w:rsidRPr="000D1EEA">
        <w:rPr>
          <w:sz w:val="28"/>
          <w:szCs w:val="28"/>
          <w:lang w:val="en-US" w:eastAsia="zh-CN"/>
        </w:rPr>
        <w:t>: 30.03.2017)</w:t>
      </w:r>
    </w:p>
    <w:p w:rsidR="00D95D80" w:rsidRPr="000D1EEA" w:rsidRDefault="00D95D80" w:rsidP="000D1EEA">
      <w:pPr>
        <w:spacing w:after="120"/>
        <w:ind w:left="755"/>
        <w:jc w:val="both"/>
        <w:rPr>
          <w:sz w:val="28"/>
          <w:szCs w:val="28"/>
          <w:lang w:val="en-US" w:eastAsia="zh-CN"/>
        </w:rPr>
      </w:pPr>
      <w:r w:rsidRPr="000D1EEA">
        <w:rPr>
          <w:sz w:val="28"/>
          <w:szCs w:val="28"/>
          <w:lang w:val="en-US" w:eastAsia="zh-CN"/>
        </w:rPr>
        <w:t>15. Farmland and Water: China invests abroad [</w:t>
      </w:r>
      <w:r w:rsidRPr="000D1EEA">
        <w:rPr>
          <w:sz w:val="28"/>
          <w:szCs w:val="28"/>
          <w:lang w:eastAsia="zh-CN"/>
        </w:rPr>
        <w:t>Электронный</w:t>
      </w:r>
      <w:r w:rsidRPr="000D1EEA">
        <w:rPr>
          <w:sz w:val="28"/>
          <w:szCs w:val="28"/>
          <w:lang w:val="en-US" w:eastAsia="zh-CN"/>
        </w:rPr>
        <w:t xml:space="preserve"> </w:t>
      </w:r>
      <w:r w:rsidRPr="000D1EEA">
        <w:rPr>
          <w:sz w:val="28"/>
          <w:szCs w:val="28"/>
          <w:lang w:eastAsia="zh-CN"/>
        </w:rPr>
        <w:t>ресурс</w:t>
      </w:r>
      <w:r w:rsidRPr="000D1EEA">
        <w:rPr>
          <w:sz w:val="28"/>
          <w:szCs w:val="28"/>
          <w:lang w:val="en-US" w:eastAsia="zh-CN"/>
        </w:rPr>
        <w:t>]. International Institute for Sustainable Development. URL: http://www.iisd.org/pdf/2012/farmland_water_china_invests.pdf (</w:t>
      </w:r>
      <w:r w:rsidRPr="000D1EEA">
        <w:rPr>
          <w:sz w:val="28"/>
          <w:szCs w:val="28"/>
          <w:lang w:eastAsia="zh-CN"/>
        </w:rPr>
        <w:t>дата</w:t>
      </w:r>
      <w:r w:rsidRPr="000D1EEA">
        <w:rPr>
          <w:sz w:val="28"/>
          <w:szCs w:val="28"/>
          <w:lang w:val="en-US" w:eastAsia="zh-CN"/>
        </w:rPr>
        <w:t xml:space="preserve"> </w:t>
      </w:r>
      <w:r w:rsidRPr="000D1EEA">
        <w:rPr>
          <w:sz w:val="28"/>
          <w:szCs w:val="28"/>
          <w:lang w:eastAsia="zh-CN"/>
        </w:rPr>
        <w:t>обращения</w:t>
      </w:r>
      <w:r w:rsidRPr="000D1EEA">
        <w:rPr>
          <w:sz w:val="28"/>
          <w:szCs w:val="28"/>
          <w:lang w:val="en-US" w:eastAsia="zh-CN"/>
        </w:rPr>
        <w:t xml:space="preserve"> (01.02.2017)</w:t>
      </w:r>
    </w:p>
    <w:p w:rsidR="00B53828" w:rsidRPr="000D1EEA" w:rsidRDefault="00B53828" w:rsidP="000D1EEA">
      <w:pPr>
        <w:spacing w:after="120"/>
        <w:jc w:val="both"/>
        <w:rPr>
          <w:sz w:val="28"/>
          <w:szCs w:val="28"/>
          <w:lang w:eastAsia="zh-CN"/>
        </w:rPr>
      </w:pPr>
      <w:r w:rsidRPr="0003193B">
        <w:rPr>
          <w:sz w:val="28"/>
          <w:szCs w:val="28"/>
          <w:lang w:val="en-US" w:eastAsia="zh-CN"/>
        </w:rPr>
        <w:t xml:space="preserve">       </w:t>
      </w:r>
      <w:r w:rsidRPr="000D1EEA">
        <w:rPr>
          <w:sz w:val="28"/>
          <w:szCs w:val="28"/>
          <w:lang w:eastAsia="zh-CN"/>
        </w:rPr>
        <w:t>2. Дополнительно использованная литература</w:t>
      </w:r>
    </w:p>
    <w:p w:rsidR="00B53828" w:rsidRPr="000D1EEA" w:rsidRDefault="00B53828" w:rsidP="000D1EEA">
      <w:pPr>
        <w:spacing w:after="120"/>
        <w:ind w:left="755"/>
        <w:jc w:val="both"/>
        <w:rPr>
          <w:sz w:val="28"/>
          <w:szCs w:val="28"/>
          <w:lang w:eastAsia="zh-CN"/>
        </w:rPr>
      </w:pPr>
      <w:r w:rsidRPr="000D1EEA">
        <w:rPr>
          <w:sz w:val="28"/>
          <w:szCs w:val="28"/>
          <w:lang w:eastAsia="zh-CN"/>
        </w:rPr>
        <w:t>16. Буров В. Г. XVIII съезд КПК и стратегия развития Китая // журнал Новая и новейшая история / / РАН, Ин-т всеобщей истории РАН . – 2013 . – N3 . –   41 с</w:t>
      </w:r>
    </w:p>
    <w:p w:rsidR="00B53828" w:rsidRPr="000D1EEA" w:rsidRDefault="00B53828" w:rsidP="000D1EEA">
      <w:pPr>
        <w:spacing w:after="120"/>
        <w:ind w:left="755"/>
        <w:jc w:val="both"/>
        <w:rPr>
          <w:sz w:val="28"/>
          <w:szCs w:val="28"/>
          <w:lang w:eastAsia="zh-CN"/>
        </w:rPr>
      </w:pPr>
      <w:r w:rsidRPr="000D1EEA">
        <w:rPr>
          <w:sz w:val="28"/>
          <w:szCs w:val="28"/>
          <w:lang w:eastAsia="zh-CN"/>
        </w:rPr>
        <w:t>17. Ван Шучунь, Вань Цинсун. Проекты "Экономический пояс Шёлкового пути" и ЕАЭС: конкуренты или партнеры? // Обозреватель. 10/2014. 59 с</w:t>
      </w:r>
    </w:p>
    <w:p w:rsidR="00B53828" w:rsidRPr="000D1EEA" w:rsidRDefault="00B53828" w:rsidP="000D1EEA">
      <w:pPr>
        <w:spacing w:after="120"/>
        <w:ind w:left="755"/>
        <w:jc w:val="both"/>
        <w:rPr>
          <w:sz w:val="28"/>
          <w:szCs w:val="28"/>
        </w:rPr>
      </w:pPr>
      <w:r w:rsidRPr="000D1EEA">
        <w:rPr>
          <w:sz w:val="28"/>
          <w:szCs w:val="28"/>
        </w:rPr>
        <w:t>18. Ван Шэнцэ. Стратегия дипломатии крупной державы и строение образа державы Китая // Перспектива общественных наук в высшем образовании. – 2007. – № 1. – 27 с</w:t>
      </w:r>
    </w:p>
    <w:p w:rsidR="0065467F" w:rsidRPr="000D1EEA" w:rsidRDefault="00B53828" w:rsidP="000D1EEA">
      <w:pPr>
        <w:spacing w:after="120"/>
        <w:ind w:left="755"/>
        <w:jc w:val="both"/>
        <w:rPr>
          <w:sz w:val="28"/>
          <w:szCs w:val="28"/>
        </w:rPr>
      </w:pPr>
      <w:r w:rsidRPr="000D1EEA">
        <w:rPr>
          <w:sz w:val="28"/>
          <w:szCs w:val="28"/>
        </w:rPr>
        <w:t xml:space="preserve">19. </w:t>
      </w:r>
      <w:r w:rsidR="0065467F" w:rsidRPr="000D1EEA">
        <w:rPr>
          <w:sz w:val="28"/>
          <w:szCs w:val="28"/>
        </w:rPr>
        <w:t>Верченко А.</w:t>
      </w:r>
      <w:r w:rsidRPr="000D1EEA">
        <w:rPr>
          <w:sz w:val="28"/>
          <w:szCs w:val="28"/>
        </w:rPr>
        <w:t xml:space="preserve"> </w:t>
      </w:r>
      <w:r w:rsidR="0065467F" w:rsidRPr="000D1EEA">
        <w:rPr>
          <w:sz w:val="28"/>
          <w:szCs w:val="28"/>
        </w:rPr>
        <w:t xml:space="preserve">Л. Историческая судьба Национального собрания </w:t>
      </w:r>
      <w:r w:rsidR="00CB3A67" w:rsidRPr="000D1EEA">
        <w:rPr>
          <w:sz w:val="28"/>
          <w:szCs w:val="28"/>
        </w:rPr>
        <w:t xml:space="preserve">   </w:t>
      </w:r>
      <w:r w:rsidR="0065467F" w:rsidRPr="000D1EEA">
        <w:rPr>
          <w:sz w:val="28"/>
          <w:szCs w:val="28"/>
        </w:rPr>
        <w:t>Китайской Республики (1911-2005) // Общество и государство в Китае. Т. X</w:t>
      </w:r>
      <w:r w:rsidR="00CF28FD" w:rsidRPr="000D1EEA">
        <w:rPr>
          <w:sz w:val="28"/>
          <w:szCs w:val="28"/>
        </w:rPr>
        <w:t xml:space="preserve">LIII. Ч. 1. М., 2013. </w:t>
      </w:r>
      <w:r w:rsidR="00230BCA" w:rsidRPr="000D1EEA">
        <w:rPr>
          <w:sz w:val="28"/>
          <w:szCs w:val="28"/>
        </w:rPr>
        <w:t>447</w:t>
      </w:r>
      <w:r w:rsidR="00CF28FD" w:rsidRPr="000D1EEA">
        <w:rPr>
          <w:sz w:val="28"/>
          <w:szCs w:val="28"/>
        </w:rPr>
        <w:t xml:space="preserve"> с</w:t>
      </w:r>
    </w:p>
    <w:p w:rsidR="00B53828" w:rsidRPr="000D1EEA" w:rsidRDefault="00B53828" w:rsidP="000D1EEA">
      <w:pPr>
        <w:spacing w:after="120"/>
        <w:ind w:left="755"/>
        <w:jc w:val="both"/>
        <w:rPr>
          <w:sz w:val="28"/>
          <w:szCs w:val="28"/>
        </w:rPr>
      </w:pPr>
      <w:r w:rsidRPr="000D1EEA">
        <w:rPr>
          <w:sz w:val="28"/>
          <w:szCs w:val="28"/>
        </w:rPr>
        <w:t xml:space="preserve"> 20. Владимиров Н. «Год судьбы» китайского премьера Ли Кэцяна // Южный Китай: Особый Взгляд [Электронный ресурс]. URL: http://south-insight.com/li (дата обращения: 25.02.2017).</w:t>
      </w:r>
    </w:p>
    <w:p w:rsidR="00984687" w:rsidRPr="000D1EEA" w:rsidRDefault="00B53828" w:rsidP="000D1EEA">
      <w:pPr>
        <w:spacing w:after="120"/>
        <w:ind w:left="755"/>
        <w:jc w:val="both"/>
        <w:rPr>
          <w:sz w:val="28"/>
          <w:szCs w:val="28"/>
        </w:rPr>
      </w:pPr>
      <w:r w:rsidRPr="000D1EEA">
        <w:rPr>
          <w:sz w:val="28"/>
          <w:szCs w:val="28"/>
        </w:rPr>
        <w:lastRenderedPageBreak/>
        <w:t xml:space="preserve"> 21. </w:t>
      </w:r>
      <w:r w:rsidR="00984687" w:rsidRPr="000D1EEA">
        <w:rPr>
          <w:sz w:val="28"/>
          <w:szCs w:val="28"/>
        </w:rPr>
        <w:t>Дэн Сяопин. «Строительство социализма с китайской спецификой». Статьи и выступления. М.: Общество дружбы и сотрудничества с зар</w:t>
      </w:r>
      <w:r w:rsidR="00CF28FD" w:rsidRPr="000D1EEA">
        <w:rPr>
          <w:sz w:val="28"/>
          <w:szCs w:val="28"/>
        </w:rPr>
        <w:t>убежными странами, 2002.  529 с</w:t>
      </w:r>
      <w:r w:rsidR="00984687" w:rsidRPr="000D1EEA">
        <w:rPr>
          <w:sz w:val="28"/>
          <w:szCs w:val="28"/>
        </w:rPr>
        <w:t xml:space="preserve">     </w:t>
      </w:r>
    </w:p>
    <w:p w:rsidR="00B53828" w:rsidRPr="000D1EEA" w:rsidRDefault="00B53828" w:rsidP="000D1EEA">
      <w:pPr>
        <w:spacing w:after="120"/>
        <w:ind w:left="755"/>
        <w:jc w:val="both"/>
        <w:rPr>
          <w:sz w:val="28"/>
          <w:szCs w:val="28"/>
        </w:rPr>
      </w:pPr>
      <w:r w:rsidRPr="000D1EEA">
        <w:rPr>
          <w:sz w:val="28"/>
          <w:szCs w:val="28"/>
        </w:rPr>
        <w:t>22. Казанин М.В. Стратегия обеспечения продовольственной безопасности КНР: вызовы и пути их решения // Этносоциум и межнациональная культура. 2015. № 3(81). C 282</w:t>
      </w:r>
    </w:p>
    <w:p w:rsidR="007631DA" w:rsidRPr="000D1EEA" w:rsidRDefault="00CB3A67" w:rsidP="000D1EEA">
      <w:pPr>
        <w:spacing w:after="120"/>
        <w:ind w:left="755"/>
        <w:jc w:val="both"/>
        <w:rPr>
          <w:sz w:val="28"/>
          <w:szCs w:val="28"/>
        </w:rPr>
      </w:pPr>
      <w:r w:rsidRPr="000D1EEA">
        <w:rPr>
          <w:sz w:val="28"/>
          <w:szCs w:val="28"/>
        </w:rPr>
        <w:t xml:space="preserve"> </w:t>
      </w:r>
      <w:r w:rsidR="00B53828" w:rsidRPr="000D1EEA">
        <w:rPr>
          <w:sz w:val="28"/>
          <w:szCs w:val="28"/>
        </w:rPr>
        <w:t>23.</w:t>
      </w:r>
      <w:r w:rsidR="007631DA" w:rsidRPr="000D1EEA">
        <w:rPr>
          <w:sz w:val="28"/>
          <w:szCs w:val="28"/>
        </w:rPr>
        <w:t xml:space="preserve"> Коростиков М. Китайская армия строится в новом порядке // Газета «КоммерсантЪ», №2, 13.01.2016, с. Режим доступа: http://www. kommersant.ru/doc/2890341 [Korostikov, M. Kitajskaja armija stroitsja v novomporjadke (Chinese Army Is Developing in a New Order) // Kommersant, No.2, January 13, 2016, p. 6. Mode of access: http:// www.kommersant.ru/doc/2890341 </w:t>
      </w:r>
      <w:r w:rsidR="00B53828" w:rsidRPr="000D1EEA">
        <w:rPr>
          <w:sz w:val="28"/>
          <w:szCs w:val="28"/>
        </w:rPr>
        <w:t xml:space="preserve"> </w:t>
      </w:r>
    </w:p>
    <w:p w:rsidR="00B53828" w:rsidRPr="000D1EEA" w:rsidRDefault="007631DA" w:rsidP="000D1EEA">
      <w:pPr>
        <w:spacing w:after="120"/>
        <w:ind w:left="755"/>
        <w:jc w:val="both"/>
        <w:rPr>
          <w:sz w:val="28"/>
          <w:szCs w:val="28"/>
        </w:rPr>
      </w:pPr>
      <w:r w:rsidRPr="000D1EEA">
        <w:rPr>
          <w:sz w:val="28"/>
          <w:szCs w:val="28"/>
        </w:rPr>
        <w:t>24.</w:t>
      </w:r>
      <w:r w:rsidR="00B53828" w:rsidRPr="000D1EEA">
        <w:rPr>
          <w:sz w:val="28"/>
          <w:szCs w:val="28"/>
        </w:rPr>
        <w:t>Ломанов А.В. Китай мечтает вместе с миром. Сентябрь 2013. URL: http://ru.china-embassy.org/rus/zgm/t1077799.htm (дата обращения: 14.03.2017). C.42</w:t>
      </w:r>
    </w:p>
    <w:p w:rsidR="00B53828" w:rsidRPr="000D1EEA" w:rsidRDefault="007631DA" w:rsidP="000D1EEA">
      <w:pPr>
        <w:spacing w:after="120"/>
        <w:ind w:left="755"/>
        <w:jc w:val="both"/>
        <w:rPr>
          <w:sz w:val="28"/>
          <w:szCs w:val="28"/>
        </w:rPr>
      </w:pPr>
      <w:r w:rsidRPr="000D1EEA">
        <w:rPr>
          <w:sz w:val="28"/>
          <w:szCs w:val="28"/>
        </w:rPr>
        <w:t>25</w:t>
      </w:r>
      <w:r w:rsidR="00B53828" w:rsidRPr="000D1EEA">
        <w:rPr>
          <w:sz w:val="28"/>
          <w:szCs w:val="28"/>
        </w:rPr>
        <w:t>. Лузянин С. Китай и XVIII съезд КПК: внутренние и внешние ориентиры [Электронныйресурс].URL:http://www.observer.materik.ru/observer/N1_2013/054_060.pdf (дата обращения: 25.02.2017) С.56</w:t>
      </w:r>
    </w:p>
    <w:p w:rsidR="00B53828" w:rsidRPr="000D1EEA" w:rsidRDefault="007631DA" w:rsidP="000D1EEA">
      <w:pPr>
        <w:spacing w:after="120"/>
        <w:ind w:left="755"/>
        <w:jc w:val="both"/>
        <w:rPr>
          <w:sz w:val="28"/>
          <w:szCs w:val="28"/>
        </w:rPr>
      </w:pPr>
      <w:r w:rsidRPr="000D1EEA">
        <w:rPr>
          <w:sz w:val="28"/>
          <w:szCs w:val="28"/>
        </w:rPr>
        <w:t>26</w:t>
      </w:r>
      <w:r w:rsidR="00B53828" w:rsidRPr="000D1EEA">
        <w:rPr>
          <w:sz w:val="28"/>
          <w:szCs w:val="28"/>
        </w:rPr>
        <w:t>. Новосельцев С.В. Концепция «китайской мечты» и её практическое применение. Сравнительная политика. 2016. С.21</w:t>
      </w:r>
    </w:p>
    <w:p w:rsidR="00984687" w:rsidRPr="000D1EEA" w:rsidRDefault="007631DA" w:rsidP="000D1EEA">
      <w:pPr>
        <w:spacing w:after="120"/>
        <w:ind w:left="755"/>
        <w:jc w:val="both"/>
        <w:rPr>
          <w:sz w:val="28"/>
          <w:szCs w:val="28"/>
        </w:rPr>
      </w:pPr>
      <w:r w:rsidRPr="000D1EEA">
        <w:rPr>
          <w:sz w:val="28"/>
          <w:szCs w:val="28"/>
        </w:rPr>
        <w:t xml:space="preserve">27. </w:t>
      </w:r>
      <w:r w:rsidR="00274ABB" w:rsidRPr="000D1EEA">
        <w:rPr>
          <w:sz w:val="28"/>
          <w:szCs w:val="28"/>
        </w:rPr>
        <w:t>Портяков В.Я. «Становление Китая как ответственной глобальной державы» – М.:, Институт Дальнего Востока РАН, 2013. 240 с</w:t>
      </w:r>
    </w:p>
    <w:p w:rsidR="00D20CA7" w:rsidRPr="000D1EEA" w:rsidRDefault="007631DA" w:rsidP="000D1EEA">
      <w:pPr>
        <w:spacing w:after="120"/>
        <w:ind w:left="755"/>
        <w:jc w:val="both"/>
        <w:rPr>
          <w:sz w:val="28"/>
          <w:szCs w:val="28"/>
        </w:rPr>
      </w:pPr>
      <w:bookmarkStart w:id="46" w:name="_Hlk483740590"/>
      <w:bookmarkStart w:id="47" w:name="_Hlk483840847"/>
      <w:r w:rsidRPr="000D1EEA">
        <w:rPr>
          <w:sz w:val="28"/>
          <w:szCs w:val="28"/>
        </w:rPr>
        <w:t>28. Румянцев Е.Н. Некоторые тенденции внутриполитического развития Китая на фоне 4-го пленума ЦК КПК 18-го созыва / Проблемы Дальнего Востока. 2015. №1. С 43</w:t>
      </w:r>
    </w:p>
    <w:bookmarkEnd w:id="46"/>
    <w:bookmarkEnd w:id="47"/>
    <w:p w:rsidR="005F0263" w:rsidRPr="000D1EEA" w:rsidRDefault="007631DA" w:rsidP="000D1EEA">
      <w:pPr>
        <w:spacing w:after="120"/>
        <w:ind w:left="755"/>
        <w:jc w:val="both"/>
        <w:rPr>
          <w:sz w:val="28"/>
          <w:szCs w:val="28"/>
        </w:rPr>
      </w:pPr>
      <w:r w:rsidRPr="000D1EEA">
        <w:rPr>
          <w:sz w:val="28"/>
          <w:szCs w:val="28"/>
        </w:rPr>
        <w:t>29</w:t>
      </w:r>
      <w:r w:rsidR="002B4F23" w:rsidRPr="000D1EEA">
        <w:rPr>
          <w:sz w:val="28"/>
          <w:szCs w:val="28"/>
        </w:rPr>
        <w:t xml:space="preserve">. </w:t>
      </w:r>
      <w:r w:rsidR="00274ABB" w:rsidRPr="000D1EEA">
        <w:rPr>
          <w:sz w:val="28"/>
          <w:szCs w:val="28"/>
        </w:rPr>
        <w:t>Смирнова Л. Н. Стратегия противодействия коррупции в КНР в свете решений XVIII съезда КПК // Проблемы Дальнего Востока. 2013. №4.</w:t>
      </w:r>
    </w:p>
    <w:p w:rsidR="00274ABB" w:rsidRPr="000D1EEA" w:rsidRDefault="007631DA" w:rsidP="000D1EEA">
      <w:pPr>
        <w:spacing w:after="120"/>
        <w:ind w:left="755"/>
        <w:jc w:val="both"/>
        <w:rPr>
          <w:sz w:val="28"/>
          <w:szCs w:val="28"/>
        </w:rPr>
      </w:pPr>
      <w:r w:rsidRPr="000D1EEA">
        <w:rPr>
          <w:sz w:val="28"/>
          <w:szCs w:val="28"/>
        </w:rPr>
        <w:t>30</w:t>
      </w:r>
      <w:r w:rsidR="002B4F23" w:rsidRPr="000D1EEA">
        <w:rPr>
          <w:sz w:val="28"/>
          <w:szCs w:val="28"/>
        </w:rPr>
        <w:t xml:space="preserve">. </w:t>
      </w:r>
      <w:r w:rsidR="00274ABB" w:rsidRPr="000D1EEA">
        <w:rPr>
          <w:sz w:val="28"/>
          <w:szCs w:val="28"/>
        </w:rPr>
        <w:t>Сыроежкин К. Концепция формирования "Экономического пояса на Шёлковом пути": проблемы и перспективы // Казахстан в глобальных п</w:t>
      </w:r>
      <w:r w:rsidR="00D20CA7" w:rsidRPr="000D1EEA">
        <w:rPr>
          <w:sz w:val="28"/>
          <w:szCs w:val="28"/>
        </w:rPr>
        <w:t>роцессах. № 1 (39), 2014. С.</w:t>
      </w:r>
      <w:r w:rsidR="00274ABB" w:rsidRPr="000D1EEA">
        <w:rPr>
          <w:sz w:val="28"/>
          <w:szCs w:val="28"/>
        </w:rPr>
        <w:t>64.</w:t>
      </w:r>
    </w:p>
    <w:p w:rsidR="00984687" w:rsidRPr="000D1EEA" w:rsidRDefault="007631DA" w:rsidP="000D1EEA">
      <w:pPr>
        <w:spacing w:after="120"/>
        <w:ind w:left="755"/>
        <w:jc w:val="both"/>
        <w:rPr>
          <w:sz w:val="28"/>
          <w:szCs w:val="28"/>
        </w:rPr>
      </w:pPr>
      <w:r w:rsidRPr="000D1EEA">
        <w:rPr>
          <w:sz w:val="28"/>
          <w:szCs w:val="28"/>
        </w:rPr>
        <w:t>31</w:t>
      </w:r>
      <w:r w:rsidR="002B4F23" w:rsidRPr="000D1EEA">
        <w:rPr>
          <w:sz w:val="28"/>
          <w:szCs w:val="28"/>
        </w:rPr>
        <w:t xml:space="preserve">. </w:t>
      </w:r>
      <w:r w:rsidR="00274ABB" w:rsidRPr="000D1EEA">
        <w:rPr>
          <w:sz w:val="28"/>
          <w:szCs w:val="28"/>
        </w:rPr>
        <w:t>Сыроежкин К. Экономический пояс Шёлкового пути откроет новые возможности для Казахстана // Сайт Службы Центральных Коммуникаций при Президенте РК. 18 июля, 2015. URL: http://ortcom.kz/ru/news/ekonomicheskiio-poyas-shelkovogoputi-otkroet-novie-vozmojnosti-dlya-kazahstana--ekspert.6838 (дата обращения: 10.02.2017).</w:t>
      </w:r>
      <w:bookmarkStart w:id="48" w:name="_Hlk483673490"/>
      <w:r w:rsidR="00984687" w:rsidRPr="000D1EEA">
        <w:rPr>
          <w:sz w:val="28"/>
          <w:szCs w:val="28"/>
        </w:rPr>
        <w:t xml:space="preserve"> </w:t>
      </w:r>
      <w:bookmarkStart w:id="49" w:name="_Hlk483837285"/>
    </w:p>
    <w:bookmarkEnd w:id="49"/>
    <w:p w:rsidR="00984687" w:rsidRPr="000D1EEA" w:rsidRDefault="007631DA" w:rsidP="000D1EEA">
      <w:pPr>
        <w:spacing w:after="120"/>
        <w:ind w:left="755"/>
        <w:jc w:val="both"/>
        <w:rPr>
          <w:sz w:val="28"/>
          <w:szCs w:val="28"/>
        </w:rPr>
      </w:pPr>
      <w:r w:rsidRPr="000D1EEA">
        <w:rPr>
          <w:sz w:val="28"/>
          <w:szCs w:val="28"/>
        </w:rPr>
        <w:lastRenderedPageBreak/>
        <w:t>33</w:t>
      </w:r>
      <w:r w:rsidR="002B4F23" w:rsidRPr="000D1EEA">
        <w:rPr>
          <w:sz w:val="28"/>
          <w:szCs w:val="28"/>
        </w:rPr>
        <w:t xml:space="preserve">. </w:t>
      </w:r>
      <w:r w:rsidR="00984687" w:rsidRPr="000D1EEA">
        <w:rPr>
          <w:sz w:val="28"/>
          <w:szCs w:val="28"/>
        </w:rPr>
        <w:t>Эскобар П. Новые Шёлковые пути и подъём «китайской мечты». [Электронный ресурс]. – Режим доступа: http://polismi.ru/politika/kontury-novogo-mira/1344-novye-shjolkovye-puti-i-podjom-kitajskoj-mechty.html</w:t>
      </w:r>
      <w:r w:rsidR="008D2FF8" w:rsidRPr="000D1EEA">
        <w:rPr>
          <w:sz w:val="28"/>
          <w:szCs w:val="28"/>
        </w:rPr>
        <w:t xml:space="preserve"> </w:t>
      </w:r>
    </w:p>
    <w:p w:rsidR="00282382" w:rsidRPr="000D1EEA" w:rsidRDefault="00282382" w:rsidP="000D1EEA">
      <w:pPr>
        <w:spacing w:after="120"/>
        <w:ind w:left="755"/>
        <w:jc w:val="both"/>
        <w:rPr>
          <w:sz w:val="28"/>
          <w:szCs w:val="28"/>
        </w:rPr>
      </w:pPr>
      <w:r w:rsidRPr="000D1EEA">
        <w:rPr>
          <w:sz w:val="28"/>
          <w:szCs w:val="28"/>
        </w:rPr>
        <w:t xml:space="preserve"> </w:t>
      </w:r>
      <w:r w:rsidR="007631DA" w:rsidRPr="000D1EEA">
        <w:rPr>
          <w:sz w:val="28"/>
          <w:szCs w:val="28"/>
        </w:rPr>
        <w:t>34</w:t>
      </w:r>
      <w:r w:rsidR="002B4F23" w:rsidRPr="000D1EEA">
        <w:rPr>
          <w:sz w:val="28"/>
          <w:szCs w:val="28"/>
        </w:rPr>
        <w:t xml:space="preserve">. </w:t>
      </w:r>
      <w:r w:rsidRPr="000D1EEA">
        <w:rPr>
          <w:sz w:val="28"/>
          <w:szCs w:val="28"/>
        </w:rPr>
        <w:t>Чэнь Цян. Роль и место государства в макроэкономическом регулировании экономики страны: опыт Китая / Чэнь Цян // Известия Гомельского государственного университета имени Ф. Скор</w:t>
      </w:r>
      <w:r w:rsidR="002C2D38" w:rsidRPr="000D1EEA">
        <w:rPr>
          <w:sz w:val="28"/>
          <w:szCs w:val="28"/>
        </w:rPr>
        <w:t>ины. – 2011. – № 1. –  205 с</w:t>
      </w:r>
    </w:p>
    <w:p w:rsidR="008D2FF8" w:rsidRPr="000D1EEA" w:rsidRDefault="007631DA" w:rsidP="000D1EEA">
      <w:pPr>
        <w:spacing w:after="120"/>
        <w:ind w:left="755"/>
        <w:jc w:val="both"/>
        <w:rPr>
          <w:sz w:val="28"/>
          <w:szCs w:val="28"/>
        </w:rPr>
      </w:pPr>
      <w:r w:rsidRPr="000D1EEA">
        <w:rPr>
          <w:sz w:val="28"/>
          <w:szCs w:val="28"/>
        </w:rPr>
        <w:t>35</w:t>
      </w:r>
      <w:r w:rsidR="002B4F23" w:rsidRPr="000D1EEA">
        <w:rPr>
          <w:sz w:val="28"/>
          <w:szCs w:val="28"/>
        </w:rPr>
        <w:t xml:space="preserve">. </w:t>
      </w:r>
      <w:r w:rsidR="008D2FF8" w:rsidRPr="000D1EEA">
        <w:rPr>
          <w:sz w:val="28"/>
          <w:szCs w:val="28"/>
        </w:rPr>
        <w:t>Ян Цземьянь. Новизна китайской внешнеполитической мысли, стратегии и практики в современное время // Исследование международных вопр</w:t>
      </w:r>
      <w:r w:rsidR="002C2D38" w:rsidRPr="000D1EEA">
        <w:rPr>
          <w:sz w:val="28"/>
          <w:szCs w:val="28"/>
        </w:rPr>
        <w:t>осов. – 2015. – № 1. 30 с</w:t>
      </w:r>
    </w:p>
    <w:p w:rsidR="00282382" w:rsidRPr="000D1EEA" w:rsidRDefault="007631DA" w:rsidP="000D1EEA">
      <w:pPr>
        <w:spacing w:after="120"/>
        <w:ind w:left="755"/>
        <w:jc w:val="both"/>
        <w:rPr>
          <w:sz w:val="28"/>
          <w:szCs w:val="28"/>
        </w:rPr>
      </w:pPr>
      <w:r w:rsidRPr="000D1EEA">
        <w:rPr>
          <w:sz w:val="28"/>
          <w:szCs w:val="28"/>
        </w:rPr>
        <w:t xml:space="preserve">36. </w:t>
      </w:r>
      <w:r w:rsidR="00282382" w:rsidRPr="000D1EEA">
        <w:rPr>
          <w:sz w:val="28"/>
          <w:szCs w:val="28"/>
        </w:rPr>
        <w:t>Выступление и ответы на вопросы СМИ Министра иностранных дел России С.В. Лаврова в ходе совместной пресс-конференции по итогам переговоров с Министром иностранных дел КНР Ван И. Москва, 11 марта 2016 года [Электронный ресурс]. URL: // http://www.mid.ru/press_service/minister_speeches//asset_publisher/7OvQR5KJWVmR/content/id/2138588 (Дата обращения: 11.03.2017).</w:t>
      </w:r>
    </w:p>
    <w:p w:rsidR="00282382" w:rsidRPr="000D1EEA" w:rsidRDefault="007631DA" w:rsidP="000D1EEA">
      <w:pPr>
        <w:spacing w:after="120"/>
        <w:ind w:left="755"/>
        <w:jc w:val="both"/>
        <w:rPr>
          <w:sz w:val="28"/>
          <w:szCs w:val="28"/>
        </w:rPr>
      </w:pPr>
      <w:r w:rsidRPr="000D1EEA">
        <w:rPr>
          <w:sz w:val="28"/>
          <w:szCs w:val="28"/>
        </w:rPr>
        <w:t>37</w:t>
      </w:r>
      <w:r w:rsidR="002B4F23" w:rsidRPr="000D1EEA">
        <w:rPr>
          <w:sz w:val="28"/>
          <w:szCs w:val="28"/>
        </w:rPr>
        <w:t>.</w:t>
      </w:r>
      <w:r w:rsidR="00282382" w:rsidRPr="000D1EEA">
        <w:rPr>
          <w:sz w:val="28"/>
          <w:szCs w:val="28"/>
        </w:rPr>
        <w:t xml:space="preserve"> Выступление главы КНР Си Цзиньпина на Генеральной Ассамблее ООН [Электронный ресурс]. ИноСМИ. URL: http://inosmi.ru/world/20151001/230573187.html (дата обращения: 02.03.2017)</w:t>
      </w:r>
    </w:p>
    <w:p w:rsidR="00282382" w:rsidRPr="000D1EEA" w:rsidRDefault="007631DA" w:rsidP="000D1EEA">
      <w:pPr>
        <w:spacing w:after="120"/>
        <w:ind w:left="755"/>
        <w:jc w:val="both"/>
        <w:rPr>
          <w:sz w:val="28"/>
          <w:szCs w:val="28"/>
        </w:rPr>
      </w:pPr>
      <w:r w:rsidRPr="000D1EEA">
        <w:rPr>
          <w:sz w:val="28"/>
          <w:szCs w:val="28"/>
        </w:rPr>
        <w:t>38</w:t>
      </w:r>
      <w:r w:rsidR="002B4F23" w:rsidRPr="000D1EEA">
        <w:rPr>
          <w:sz w:val="28"/>
          <w:szCs w:val="28"/>
        </w:rPr>
        <w:t xml:space="preserve">. </w:t>
      </w:r>
      <w:r w:rsidR="00282382" w:rsidRPr="000D1EEA">
        <w:rPr>
          <w:sz w:val="28"/>
          <w:szCs w:val="28"/>
        </w:rPr>
        <w:t>Изучение пути дипломатии крупной державы с китайской спецификой – выступление министра иностранных дел Ван И на обеде Всемирного форума мира. Чжунго чжэнфу ван [Электронный ресурс]. URL: // http://www.fmprc.gov.cn/ce/ceuk/chn/zgyw/t1053901.htm (Дата обращения: 27.03.2017).</w:t>
      </w:r>
    </w:p>
    <w:p w:rsidR="00EC7979" w:rsidRPr="000D1EEA" w:rsidRDefault="007631DA" w:rsidP="000D1EEA">
      <w:pPr>
        <w:spacing w:after="120"/>
        <w:ind w:left="755"/>
        <w:jc w:val="both"/>
        <w:rPr>
          <w:sz w:val="28"/>
          <w:szCs w:val="28"/>
        </w:rPr>
      </w:pPr>
      <w:r w:rsidRPr="000D1EEA">
        <w:rPr>
          <w:sz w:val="28"/>
          <w:szCs w:val="28"/>
        </w:rPr>
        <w:t>39</w:t>
      </w:r>
      <w:r w:rsidR="002B4F23" w:rsidRPr="000D1EEA">
        <w:rPr>
          <w:sz w:val="28"/>
          <w:szCs w:val="28"/>
        </w:rPr>
        <w:t>.</w:t>
      </w:r>
      <w:r w:rsidR="00EC7979" w:rsidRPr="000D1EEA">
        <w:rPr>
          <w:sz w:val="28"/>
          <w:szCs w:val="28"/>
        </w:rPr>
        <w:t xml:space="preserve"> Китай выходит на путь внешней политики крупной державы с китайской спецификой. Ван И. Жэньминь жибао. [Электронный ресурс]. URL: // http://russian.people.com.cn//n3/2016/0309/c31521-9027299.html (Дата обращения: 09.03.2017).</w:t>
      </w:r>
    </w:p>
    <w:p w:rsidR="00EC7979" w:rsidRPr="000D1EEA" w:rsidRDefault="007631DA" w:rsidP="000D1EEA">
      <w:pPr>
        <w:spacing w:after="120"/>
        <w:ind w:left="755"/>
        <w:jc w:val="both"/>
        <w:rPr>
          <w:sz w:val="28"/>
          <w:szCs w:val="28"/>
        </w:rPr>
      </w:pPr>
      <w:r w:rsidRPr="000D1EEA">
        <w:rPr>
          <w:sz w:val="28"/>
          <w:szCs w:val="28"/>
        </w:rPr>
        <w:t>40</w:t>
      </w:r>
      <w:r w:rsidR="002B4F23" w:rsidRPr="000D1EEA">
        <w:rPr>
          <w:sz w:val="28"/>
          <w:szCs w:val="28"/>
        </w:rPr>
        <w:t xml:space="preserve">. </w:t>
      </w:r>
      <w:r w:rsidR="00EC7979" w:rsidRPr="000D1EEA">
        <w:rPr>
          <w:sz w:val="28"/>
          <w:szCs w:val="28"/>
        </w:rPr>
        <w:t>Познакомить мир с «китайской мечтой». Март 2013. URL: http://russian.people.com.cn/31521/8154196.html (дата обращения: 17.03.2017)</w:t>
      </w:r>
    </w:p>
    <w:p w:rsidR="009523A2" w:rsidRPr="000D1EEA" w:rsidRDefault="007631DA" w:rsidP="000D1EEA">
      <w:pPr>
        <w:spacing w:after="120"/>
        <w:ind w:left="755"/>
        <w:jc w:val="both"/>
        <w:rPr>
          <w:sz w:val="28"/>
          <w:szCs w:val="28"/>
        </w:rPr>
      </w:pPr>
      <w:r w:rsidRPr="000D1EEA">
        <w:rPr>
          <w:sz w:val="28"/>
          <w:szCs w:val="28"/>
        </w:rPr>
        <w:t>41</w:t>
      </w:r>
      <w:r w:rsidR="002B4F23" w:rsidRPr="000D1EEA">
        <w:rPr>
          <w:sz w:val="28"/>
          <w:szCs w:val="28"/>
        </w:rPr>
        <w:t xml:space="preserve">. </w:t>
      </w:r>
      <w:r w:rsidR="00EC7979" w:rsidRPr="000D1EEA">
        <w:rPr>
          <w:sz w:val="28"/>
          <w:szCs w:val="28"/>
        </w:rPr>
        <w:t>Прекрасные перспективы и практические действия по совместному созданию "Экономического пояса Шёлкового пути" и "Морского Шёлкового пути XXI века". Издано с санкции Госсовета КНР. Пекин: Март, 2015. Издательство литературы на иностранных языках. С. 6–7.</w:t>
      </w:r>
    </w:p>
    <w:p w:rsidR="002C2D38" w:rsidRPr="000D1EEA" w:rsidRDefault="002B4F23" w:rsidP="000D1EEA">
      <w:pPr>
        <w:spacing w:after="120"/>
        <w:ind w:left="755"/>
        <w:jc w:val="both"/>
        <w:rPr>
          <w:sz w:val="28"/>
          <w:szCs w:val="28"/>
        </w:rPr>
      </w:pPr>
      <w:r w:rsidRPr="000D1EEA">
        <w:rPr>
          <w:sz w:val="28"/>
          <w:szCs w:val="28"/>
        </w:rPr>
        <w:t>30.</w:t>
      </w:r>
      <w:r w:rsidR="002C2D38" w:rsidRPr="000D1EEA">
        <w:rPr>
          <w:sz w:val="28"/>
          <w:szCs w:val="28"/>
        </w:rPr>
        <w:t xml:space="preserve"> Чэн Хунцзэ. "Экономический пояс Шёлкового пути" и "Морской Шёлковый путь XXI века" с точки зрения</w:t>
      </w:r>
      <w:r w:rsidR="006C724D">
        <w:rPr>
          <w:sz w:val="28"/>
          <w:szCs w:val="28"/>
        </w:rPr>
        <w:t xml:space="preserve"> </w:t>
      </w:r>
      <w:r w:rsidR="002C2D38" w:rsidRPr="000D1EEA">
        <w:rPr>
          <w:sz w:val="28"/>
          <w:szCs w:val="28"/>
        </w:rPr>
        <w:t>экспертов</w:t>
      </w:r>
      <w:r w:rsidR="006C724D" w:rsidRPr="006C724D">
        <w:rPr>
          <w:sz w:val="28"/>
          <w:szCs w:val="28"/>
        </w:rPr>
        <w:t xml:space="preserve"> </w:t>
      </w:r>
      <w:r w:rsidR="002C2D38" w:rsidRPr="000D1EEA">
        <w:rPr>
          <w:sz w:val="28"/>
          <w:szCs w:val="28"/>
        </w:rPr>
        <w:lastRenderedPageBreak/>
        <w:t>КНР.URL:http://oaji.net/articles/2015/245- 1439538260.pdf. 2015. (дата обращения: 30.03.2017)</w:t>
      </w:r>
    </w:p>
    <w:bookmarkEnd w:id="48"/>
    <w:p w:rsidR="00884B3B" w:rsidRPr="000D1EEA" w:rsidRDefault="00884B3B" w:rsidP="000D1EEA">
      <w:pPr>
        <w:spacing w:after="120"/>
        <w:ind w:left="755"/>
        <w:jc w:val="both"/>
        <w:rPr>
          <w:sz w:val="28"/>
          <w:szCs w:val="28"/>
        </w:rPr>
      </w:pPr>
    </w:p>
    <w:p w:rsidR="00CE0548" w:rsidRPr="000D1EEA" w:rsidRDefault="00CE0548" w:rsidP="000D1EEA">
      <w:pPr>
        <w:spacing w:after="120"/>
        <w:ind w:left="755"/>
        <w:jc w:val="both"/>
        <w:rPr>
          <w:sz w:val="28"/>
          <w:szCs w:val="28"/>
        </w:rPr>
      </w:pPr>
      <w:bookmarkStart w:id="50" w:name="_Hlk483840042"/>
    </w:p>
    <w:bookmarkEnd w:id="50"/>
    <w:p w:rsidR="00221CBA" w:rsidRPr="000D1EEA" w:rsidRDefault="00221CBA" w:rsidP="000D1EEA">
      <w:pPr>
        <w:spacing w:after="120"/>
        <w:ind w:left="755"/>
        <w:jc w:val="both"/>
        <w:rPr>
          <w:sz w:val="28"/>
          <w:szCs w:val="28"/>
        </w:rPr>
      </w:pPr>
    </w:p>
    <w:p w:rsidR="00316F1A" w:rsidRPr="000D1EEA" w:rsidRDefault="00316F1A" w:rsidP="000D1EEA">
      <w:pPr>
        <w:spacing w:after="120"/>
        <w:ind w:left="755"/>
        <w:jc w:val="both"/>
        <w:rPr>
          <w:sz w:val="28"/>
          <w:szCs w:val="28"/>
        </w:rPr>
      </w:pPr>
      <w:bookmarkStart w:id="51" w:name="_Toc478977816"/>
      <w:r w:rsidRPr="000D1EEA">
        <w:rPr>
          <w:sz w:val="28"/>
          <w:szCs w:val="28"/>
        </w:rPr>
        <w:br w:type="page"/>
      </w:r>
    </w:p>
    <w:p w:rsidR="00C334E8" w:rsidRPr="000D1EEA" w:rsidRDefault="00C334E8" w:rsidP="000D1EEA">
      <w:pPr>
        <w:spacing w:after="120"/>
        <w:ind w:left="755"/>
        <w:jc w:val="both"/>
        <w:rPr>
          <w:sz w:val="28"/>
          <w:szCs w:val="28"/>
        </w:rPr>
        <w:sectPr w:rsidR="00C334E8" w:rsidRPr="000D1EEA" w:rsidSect="00CB3F84">
          <w:footnotePr>
            <w:numRestart w:val="eachPage"/>
          </w:footnotePr>
          <w:type w:val="continuous"/>
          <w:pgSz w:w="11906" w:h="16838"/>
          <w:pgMar w:top="1134" w:right="567" w:bottom="1134" w:left="1701" w:header="624" w:footer="0" w:gutter="0"/>
          <w:pgNumType w:start="47"/>
          <w:cols w:space="708"/>
          <w:titlePg/>
          <w:docGrid w:linePitch="360"/>
        </w:sectPr>
      </w:pPr>
    </w:p>
    <w:p w:rsidR="00C334E8" w:rsidRPr="00C334E8" w:rsidRDefault="008206A2" w:rsidP="00717CC3">
      <w:pPr>
        <w:pStyle w:val="10"/>
        <w:spacing w:after="120"/>
        <w:jc w:val="left"/>
        <w:rPr>
          <w:rStyle w:val="ad"/>
          <w:i w:val="0"/>
          <w:iCs w:val="0"/>
          <w:szCs w:val="28"/>
        </w:rPr>
      </w:pPr>
      <w:r w:rsidRPr="004269E4">
        <w:rPr>
          <w:szCs w:val="28"/>
        </w:rPr>
        <w:lastRenderedPageBreak/>
        <w:t>ПРИЛОЖЕНИЕ</w:t>
      </w:r>
      <w:bookmarkEnd w:id="51"/>
    </w:p>
    <w:p w:rsidR="00C334E8" w:rsidRDefault="007F17EA" w:rsidP="0068629D">
      <w:pPr>
        <w:spacing w:after="120"/>
        <w:ind w:left="680" w:right="1260"/>
        <w:jc w:val="right"/>
        <w:rPr>
          <w:rStyle w:val="ad"/>
          <w:b/>
          <w:i w:val="0"/>
          <w:color w:val="0D0D0D"/>
          <w:sz w:val="28"/>
          <w:szCs w:val="28"/>
          <w:shd w:val="clear" w:color="auto" w:fill="FFFFFF"/>
        </w:rPr>
      </w:pPr>
      <w:r>
        <w:rPr>
          <w:rStyle w:val="ad"/>
          <w:b/>
          <w:i w:val="0"/>
          <w:color w:val="0D0D0D"/>
          <w:sz w:val="28"/>
          <w:szCs w:val="28"/>
          <w:shd w:val="clear" w:color="auto" w:fill="FFFFFF"/>
        </w:rPr>
        <w:t>Приложение 1</w:t>
      </w:r>
    </w:p>
    <w:p w:rsidR="007F17EA" w:rsidRDefault="007F17EA" w:rsidP="0068629D">
      <w:pPr>
        <w:spacing w:after="120"/>
        <w:ind w:left="680"/>
        <w:jc w:val="right"/>
        <w:rPr>
          <w:rStyle w:val="ad"/>
          <w:b/>
          <w:i w:val="0"/>
          <w:color w:val="0D0D0D"/>
          <w:sz w:val="28"/>
          <w:szCs w:val="28"/>
          <w:shd w:val="clear" w:color="auto" w:fill="FFFFFF"/>
        </w:rPr>
      </w:pPr>
    </w:p>
    <w:p w:rsidR="007F17EA" w:rsidRDefault="007F17EA" w:rsidP="0068629D">
      <w:pPr>
        <w:spacing w:after="120"/>
        <w:ind w:left="680"/>
        <w:jc w:val="right"/>
        <w:rPr>
          <w:rStyle w:val="ad"/>
          <w:b/>
          <w:i w:val="0"/>
          <w:color w:val="0D0D0D"/>
          <w:sz w:val="28"/>
          <w:szCs w:val="28"/>
          <w:shd w:val="clear" w:color="auto" w:fill="FFFFFF"/>
        </w:rPr>
      </w:pPr>
    </w:p>
    <w:p w:rsidR="005F645E" w:rsidRDefault="007F17EA" w:rsidP="0068629D">
      <w:pPr>
        <w:tabs>
          <w:tab w:val="left" w:pos="420"/>
          <w:tab w:val="left" w:pos="585"/>
        </w:tabs>
        <w:spacing w:after="120"/>
        <w:ind w:left="680"/>
        <w:rPr>
          <w:rStyle w:val="ad"/>
          <w:b/>
          <w:i w:val="0"/>
          <w:color w:val="0D0D0D"/>
          <w:sz w:val="28"/>
          <w:szCs w:val="28"/>
          <w:shd w:val="clear" w:color="auto" w:fill="FFFFFF"/>
        </w:rPr>
      </w:pPr>
      <w:r>
        <w:rPr>
          <w:rStyle w:val="ad"/>
          <w:b/>
          <w:i w:val="0"/>
          <w:color w:val="0D0D0D"/>
          <w:sz w:val="28"/>
          <w:szCs w:val="28"/>
          <w:shd w:val="clear" w:color="auto" w:fill="FFFFFF"/>
        </w:rPr>
        <w:tab/>
        <w:t xml:space="preserve">      </w:t>
      </w:r>
      <w:r>
        <w:rPr>
          <w:rStyle w:val="ad"/>
          <w:b/>
          <w:i w:val="0"/>
          <w:color w:val="0D0D0D"/>
          <w:sz w:val="28"/>
          <w:szCs w:val="28"/>
          <w:shd w:val="clear" w:color="auto" w:fill="FFFFFF"/>
        </w:rPr>
        <w:tab/>
      </w:r>
      <w:r>
        <w:rPr>
          <w:rStyle w:val="ad"/>
          <w:b/>
          <w:i w:val="0"/>
          <w:noProof/>
          <w:color w:val="0D0D0D"/>
          <w:sz w:val="28"/>
          <w:szCs w:val="28"/>
          <w:shd w:val="clear" w:color="auto" w:fill="FFFFFF"/>
          <w:lang w:eastAsia="zh-CN"/>
        </w:rPr>
        <w:drawing>
          <wp:inline distT="0" distB="0" distL="0" distR="0" wp14:anchorId="4229C616">
            <wp:extent cx="7086600" cy="28225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17EA" w:rsidRPr="002F1DBD" w:rsidRDefault="002F1DBD" w:rsidP="0068629D">
      <w:pPr>
        <w:spacing w:after="120"/>
        <w:ind w:left="680"/>
        <w:jc w:val="right"/>
        <w:rPr>
          <w:rStyle w:val="ad"/>
          <w:i w:val="0"/>
          <w:color w:val="0D0D0D"/>
          <w:sz w:val="28"/>
          <w:szCs w:val="28"/>
          <w:shd w:val="clear" w:color="auto" w:fill="FFFFFF"/>
        </w:rPr>
      </w:pPr>
      <w:r w:rsidRPr="002F1DBD">
        <w:rPr>
          <w:rStyle w:val="ad"/>
          <w:i w:val="0"/>
          <w:color w:val="0D0D0D"/>
          <w:sz w:val="28"/>
          <w:szCs w:val="28"/>
          <w:shd w:val="clear" w:color="auto" w:fill="FFFFFF"/>
        </w:rPr>
        <w:t>Источник</w:t>
      </w:r>
      <w:r w:rsidRPr="002F1DBD">
        <w:rPr>
          <w:rStyle w:val="ad"/>
          <w:i w:val="0"/>
          <w:color w:val="0D0D0D"/>
          <w:sz w:val="28"/>
          <w:szCs w:val="28"/>
          <w:shd w:val="clear" w:color="auto" w:fill="FFFFFF"/>
          <w:lang w:val="en-US"/>
        </w:rPr>
        <w:t>:</w:t>
      </w:r>
      <w:r w:rsidRPr="002F1DBD">
        <w:rPr>
          <w:lang w:val="en-US"/>
        </w:rPr>
        <w:t xml:space="preserve"> </w:t>
      </w:r>
      <w:r w:rsidRPr="002F1DBD">
        <w:rPr>
          <w:rStyle w:val="ad"/>
          <w:i w:val="0"/>
          <w:color w:val="0D0D0D"/>
          <w:sz w:val="28"/>
          <w:szCs w:val="28"/>
          <w:shd w:val="clear" w:color="auto" w:fill="FFFFFF"/>
          <w:lang w:val="en-US"/>
        </w:rPr>
        <w:t xml:space="preserve">China's economy grows 6.7% in 2016. </w:t>
      </w:r>
      <w:r w:rsidRPr="002F1DBD">
        <w:rPr>
          <w:rStyle w:val="ad"/>
          <w:i w:val="0"/>
          <w:color w:val="0D0D0D"/>
          <w:sz w:val="28"/>
          <w:szCs w:val="28"/>
          <w:shd w:val="clear" w:color="auto" w:fill="FFFFFF"/>
        </w:rPr>
        <w:t>Режим доступа [http://www.bbc.com/news/business-38686568]</w:t>
      </w:r>
    </w:p>
    <w:p w:rsidR="007F17EA" w:rsidRDefault="007F17EA" w:rsidP="0068629D">
      <w:pPr>
        <w:spacing w:after="120"/>
        <w:ind w:left="680"/>
        <w:jc w:val="right"/>
        <w:rPr>
          <w:rStyle w:val="ad"/>
          <w:b/>
          <w:i w:val="0"/>
          <w:color w:val="0D0D0D"/>
          <w:sz w:val="28"/>
          <w:szCs w:val="28"/>
          <w:shd w:val="clear" w:color="auto" w:fill="FFFFFF"/>
        </w:rPr>
      </w:pPr>
    </w:p>
    <w:p w:rsidR="007F17EA" w:rsidRDefault="007F17EA" w:rsidP="0068629D">
      <w:pPr>
        <w:spacing w:after="120"/>
        <w:ind w:left="680"/>
        <w:jc w:val="right"/>
        <w:rPr>
          <w:rStyle w:val="ad"/>
          <w:b/>
          <w:i w:val="0"/>
          <w:color w:val="0D0D0D"/>
          <w:sz w:val="28"/>
          <w:szCs w:val="28"/>
          <w:shd w:val="clear" w:color="auto" w:fill="FFFFFF"/>
        </w:rPr>
      </w:pPr>
    </w:p>
    <w:p w:rsidR="007F17EA" w:rsidRDefault="007F17EA" w:rsidP="0068629D">
      <w:pPr>
        <w:spacing w:after="120"/>
        <w:ind w:left="680"/>
        <w:jc w:val="right"/>
        <w:rPr>
          <w:rStyle w:val="ad"/>
          <w:b/>
          <w:i w:val="0"/>
          <w:color w:val="0D0D0D"/>
          <w:sz w:val="28"/>
          <w:szCs w:val="28"/>
          <w:shd w:val="clear" w:color="auto" w:fill="FFFFFF"/>
        </w:rPr>
      </w:pPr>
    </w:p>
    <w:p w:rsidR="007F17EA" w:rsidRDefault="007F17EA" w:rsidP="0068629D">
      <w:pPr>
        <w:spacing w:after="120"/>
        <w:ind w:left="680"/>
        <w:jc w:val="right"/>
        <w:rPr>
          <w:rStyle w:val="ad"/>
          <w:b/>
          <w:i w:val="0"/>
          <w:color w:val="0D0D0D"/>
          <w:sz w:val="28"/>
          <w:szCs w:val="28"/>
          <w:shd w:val="clear" w:color="auto" w:fill="FFFFFF"/>
        </w:rPr>
      </w:pPr>
    </w:p>
    <w:p w:rsidR="007F17EA" w:rsidRDefault="002F1DBD" w:rsidP="008942F4">
      <w:pPr>
        <w:spacing w:after="120"/>
        <w:ind w:left="680" w:right="12040"/>
        <w:jc w:val="right"/>
        <w:rPr>
          <w:rStyle w:val="ad"/>
          <w:b/>
          <w:i w:val="0"/>
          <w:color w:val="0D0D0D"/>
          <w:sz w:val="28"/>
          <w:szCs w:val="28"/>
          <w:shd w:val="clear" w:color="auto" w:fill="FFFFFF"/>
        </w:rPr>
      </w:pPr>
      <w:r>
        <w:rPr>
          <w:rStyle w:val="ad"/>
          <w:b/>
          <w:i w:val="0"/>
          <w:color w:val="0D0D0D"/>
          <w:sz w:val="28"/>
          <w:szCs w:val="28"/>
          <w:shd w:val="clear" w:color="auto" w:fill="FFFFFF"/>
        </w:rPr>
        <w:t>Приложение 2</w:t>
      </w:r>
    </w:p>
    <w:p w:rsidR="007F17EA" w:rsidRDefault="007F17EA" w:rsidP="0068629D">
      <w:pPr>
        <w:spacing w:after="120"/>
        <w:ind w:left="680"/>
        <w:jc w:val="right"/>
        <w:rPr>
          <w:rStyle w:val="ad"/>
          <w:b/>
          <w:i w:val="0"/>
          <w:color w:val="0D0D0D"/>
          <w:sz w:val="28"/>
          <w:szCs w:val="28"/>
          <w:shd w:val="clear" w:color="auto" w:fill="FFFFFF"/>
        </w:rPr>
      </w:pPr>
    </w:p>
    <w:p w:rsidR="007F17EA" w:rsidRDefault="002F1DBD" w:rsidP="0068629D">
      <w:pPr>
        <w:spacing w:after="120"/>
        <w:ind w:left="680"/>
        <w:jc w:val="right"/>
        <w:rPr>
          <w:rStyle w:val="ad"/>
          <w:b/>
          <w:i w:val="0"/>
          <w:color w:val="0D0D0D"/>
          <w:sz w:val="28"/>
          <w:szCs w:val="28"/>
          <w:shd w:val="clear" w:color="auto" w:fill="FFFFFF"/>
        </w:rPr>
      </w:pPr>
      <w:r>
        <w:rPr>
          <w:rStyle w:val="ad"/>
          <w:b/>
          <w:i w:val="0"/>
          <w:noProof/>
          <w:color w:val="0D0D0D"/>
          <w:sz w:val="28"/>
          <w:szCs w:val="28"/>
          <w:shd w:val="clear" w:color="auto" w:fill="FFFFFF"/>
          <w:lang w:eastAsia="zh-CN"/>
        </w:rPr>
        <w:drawing>
          <wp:inline distT="0" distB="0" distL="0" distR="0" wp14:anchorId="2FF936D6">
            <wp:extent cx="8029575" cy="3524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575" cy="352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17EA" w:rsidRPr="008942F4" w:rsidRDefault="008942F4" w:rsidP="008942F4">
      <w:pPr>
        <w:spacing w:after="120"/>
        <w:ind w:left="680" w:right="9100"/>
        <w:jc w:val="right"/>
        <w:rPr>
          <w:rStyle w:val="ad"/>
          <w:i w:val="0"/>
          <w:color w:val="0D0D0D"/>
          <w:sz w:val="28"/>
          <w:szCs w:val="28"/>
          <w:shd w:val="clear" w:color="auto" w:fill="FFFFFF"/>
        </w:rPr>
      </w:pPr>
      <w:r w:rsidRPr="008942F4">
        <w:rPr>
          <w:rStyle w:val="ad"/>
          <w:i w:val="0"/>
          <w:iCs w:val="0"/>
          <w:noProof/>
          <w:lang w:eastAsia="zh-CN"/>
        </w:rPr>
        <w:drawing>
          <wp:inline distT="0" distB="0" distL="0" distR="0">
            <wp:extent cx="9248775" cy="5143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7EA" w:rsidRDefault="007F17EA" w:rsidP="008942F4">
      <w:pPr>
        <w:spacing w:after="120"/>
        <w:rPr>
          <w:rStyle w:val="ad"/>
          <w:b/>
          <w:i w:val="0"/>
          <w:color w:val="0D0D0D"/>
          <w:sz w:val="28"/>
          <w:szCs w:val="28"/>
          <w:shd w:val="clear" w:color="auto" w:fill="FFFFFF"/>
        </w:rPr>
      </w:pPr>
      <w:bookmarkStart w:id="52" w:name="_Hlk483218004"/>
    </w:p>
    <w:p w:rsidR="007F17EA" w:rsidRDefault="007F17EA" w:rsidP="0068629D">
      <w:pPr>
        <w:spacing w:after="120"/>
        <w:ind w:left="680"/>
        <w:rPr>
          <w:rStyle w:val="ad"/>
          <w:b/>
          <w:i w:val="0"/>
          <w:color w:val="0D0D0D"/>
          <w:sz w:val="28"/>
          <w:szCs w:val="28"/>
          <w:shd w:val="clear" w:color="auto" w:fill="FFFFFF"/>
        </w:rPr>
      </w:pPr>
      <w:r>
        <w:rPr>
          <w:rStyle w:val="ad"/>
          <w:b/>
          <w:i w:val="0"/>
          <w:color w:val="0D0D0D"/>
          <w:sz w:val="28"/>
          <w:szCs w:val="28"/>
          <w:shd w:val="clear" w:color="auto" w:fill="FFFFFF"/>
        </w:rPr>
        <w:lastRenderedPageBreak/>
        <w:t xml:space="preserve">                                                                                                                                                                                   </w:t>
      </w:r>
      <w:r w:rsidR="008942F4">
        <w:rPr>
          <w:rStyle w:val="ad"/>
          <w:b/>
          <w:i w:val="0"/>
          <w:color w:val="0D0D0D"/>
          <w:sz w:val="28"/>
          <w:szCs w:val="28"/>
          <w:shd w:val="clear" w:color="auto" w:fill="FFFFFF"/>
        </w:rPr>
        <w:t xml:space="preserve">    </w:t>
      </w:r>
      <w:r>
        <w:rPr>
          <w:rStyle w:val="ad"/>
          <w:b/>
          <w:i w:val="0"/>
          <w:color w:val="0D0D0D"/>
          <w:sz w:val="28"/>
          <w:szCs w:val="28"/>
          <w:shd w:val="clear" w:color="auto" w:fill="FFFFFF"/>
        </w:rPr>
        <w:t>Приложение 3</w:t>
      </w:r>
    </w:p>
    <w:p w:rsidR="00A4187C" w:rsidRDefault="00C334E8" w:rsidP="0068629D">
      <w:pPr>
        <w:spacing w:after="120"/>
        <w:ind w:left="680"/>
        <w:rPr>
          <w:rStyle w:val="ad"/>
          <w:b/>
          <w:i w:val="0"/>
          <w:color w:val="0D0D0D"/>
          <w:sz w:val="28"/>
          <w:szCs w:val="28"/>
          <w:shd w:val="clear" w:color="auto" w:fill="FFFFFF"/>
        </w:rPr>
      </w:pPr>
      <w:r w:rsidRPr="00A4187C">
        <w:rPr>
          <w:rStyle w:val="ad"/>
          <w:b/>
          <w:i w:val="0"/>
          <w:color w:val="0D0D0D"/>
          <w:sz w:val="28"/>
          <w:szCs w:val="28"/>
          <w:shd w:val="clear" w:color="auto" w:fill="FFFFFF"/>
        </w:rPr>
        <w:t xml:space="preserve">Китайские проекты интеграции – </w:t>
      </w:r>
      <w:r w:rsidR="00A11D81">
        <w:rPr>
          <w:rStyle w:val="ad"/>
          <w:b/>
          <w:i w:val="0"/>
          <w:color w:val="0D0D0D"/>
          <w:sz w:val="28"/>
          <w:szCs w:val="28"/>
          <w:shd w:val="clear" w:color="auto" w:fill="FFFFFF"/>
        </w:rPr>
        <w:t>«</w:t>
      </w:r>
      <w:r w:rsidRPr="00A4187C">
        <w:rPr>
          <w:rStyle w:val="ad"/>
          <w:b/>
          <w:i w:val="0"/>
          <w:color w:val="0D0D0D"/>
          <w:sz w:val="28"/>
          <w:szCs w:val="28"/>
          <w:shd w:val="clear" w:color="auto" w:fill="FFFFFF"/>
        </w:rPr>
        <w:t>экономический пояс нового Шелкового пути</w:t>
      </w:r>
      <w:r w:rsidR="00A11D81">
        <w:rPr>
          <w:rStyle w:val="ad"/>
          <w:b/>
          <w:i w:val="0"/>
          <w:color w:val="0D0D0D"/>
          <w:sz w:val="28"/>
          <w:szCs w:val="28"/>
          <w:shd w:val="clear" w:color="auto" w:fill="FFFFFF"/>
        </w:rPr>
        <w:t>»</w:t>
      </w:r>
      <w:r w:rsidRPr="00A4187C">
        <w:rPr>
          <w:rStyle w:val="ad"/>
          <w:b/>
          <w:i w:val="0"/>
          <w:color w:val="0D0D0D"/>
          <w:sz w:val="28"/>
          <w:szCs w:val="28"/>
          <w:shd w:val="clear" w:color="auto" w:fill="FFFFFF"/>
        </w:rPr>
        <w:t xml:space="preserve"> и </w:t>
      </w:r>
      <w:r w:rsidR="00A11D81">
        <w:rPr>
          <w:rStyle w:val="ad"/>
          <w:b/>
          <w:i w:val="0"/>
          <w:color w:val="0D0D0D"/>
          <w:sz w:val="28"/>
          <w:szCs w:val="28"/>
          <w:shd w:val="clear" w:color="auto" w:fill="FFFFFF"/>
        </w:rPr>
        <w:t>«</w:t>
      </w:r>
      <w:r w:rsidRPr="00A4187C">
        <w:rPr>
          <w:rStyle w:val="ad"/>
          <w:b/>
          <w:i w:val="0"/>
          <w:color w:val="0D0D0D"/>
          <w:sz w:val="28"/>
          <w:szCs w:val="28"/>
          <w:shd w:val="clear" w:color="auto" w:fill="FFFFFF"/>
        </w:rPr>
        <w:t>м</w:t>
      </w:r>
      <w:r w:rsidR="00A4187C" w:rsidRPr="00A4187C">
        <w:rPr>
          <w:rStyle w:val="ad"/>
          <w:b/>
          <w:i w:val="0"/>
          <w:color w:val="0D0D0D"/>
          <w:sz w:val="28"/>
          <w:szCs w:val="28"/>
          <w:shd w:val="clear" w:color="auto" w:fill="FFFFFF"/>
        </w:rPr>
        <w:t>орской Шелковый путь 21го века</w:t>
      </w:r>
      <w:r w:rsidR="00A11D81">
        <w:rPr>
          <w:rStyle w:val="ad"/>
          <w:b/>
          <w:i w:val="0"/>
          <w:color w:val="0D0D0D"/>
          <w:sz w:val="28"/>
          <w:szCs w:val="28"/>
          <w:shd w:val="clear" w:color="auto" w:fill="FFFFFF"/>
        </w:rPr>
        <w:t>»</w:t>
      </w:r>
      <w:bookmarkEnd w:id="52"/>
    </w:p>
    <w:p w:rsidR="008942F4" w:rsidRPr="005F645E" w:rsidRDefault="008942F4" w:rsidP="0068629D">
      <w:pPr>
        <w:spacing w:after="120"/>
        <w:ind w:left="680"/>
        <w:rPr>
          <w:rStyle w:val="ad"/>
          <w:b/>
          <w:i w:val="0"/>
          <w:color w:val="0D0D0D"/>
          <w:sz w:val="28"/>
          <w:szCs w:val="28"/>
          <w:shd w:val="clear" w:color="auto" w:fill="FFFFFF"/>
        </w:rPr>
      </w:pPr>
      <w:r>
        <w:rPr>
          <w:rStyle w:val="ad"/>
          <w:b/>
          <w:i w:val="0"/>
          <w:noProof/>
          <w:color w:val="0D0D0D"/>
          <w:sz w:val="28"/>
          <w:szCs w:val="28"/>
          <w:shd w:val="clear" w:color="auto" w:fill="FFFFFF"/>
          <w:lang w:eastAsia="zh-CN"/>
        </w:rPr>
        <w:drawing>
          <wp:inline distT="0" distB="0" distL="0" distR="0" wp14:anchorId="0ABD3B31">
            <wp:extent cx="8601075" cy="4143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414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942F4" w:rsidRPr="005F645E" w:rsidSect="00C334E8">
      <w:footnotePr>
        <w:numRestart w:val="eachPage"/>
      </w:footnotePr>
      <w:pgSz w:w="16838" w:h="11906" w:orient="landscape"/>
      <w:pgMar w:top="170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6EE5" w:rsidRDefault="003E6EE5">
      <w:r>
        <w:separator/>
      </w:r>
    </w:p>
  </w:endnote>
  <w:endnote w:type="continuationSeparator" w:id="0">
    <w:p w:rsidR="003E6EE5" w:rsidRDefault="003E6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45302275"/>
      <w:docPartObj>
        <w:docPartGallery w:val="Page Numbers (Bottom of Page)"/>
        <w:docPartUnique/>
      </w:docPartObj>
    </w:sdtPr>
    <w:sdtContent>
      <w:p w:rsidR="00B2339C" w:rsidRDefault="00B2339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2D58">
          <w:rPr>
            <w:noProof/>
          </w:rPr>
          <w:t>13</w:t>
        </w:r>
        <w:r>
          <w:fldChar w:fldCharType="end"/>
        </w:r>
      </w:p>
    </w:sdtContent>
  </w:sdt>
  <w:p w:rsidR="0003193B" w:rsidRDefault="0003193B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6EE5" w:rsidRDefault="003E6EE5">
      <w:r>
        <w:separator/>
      </w:r>
    </w:p>
  </w:footnote>
  <w:footnote w:type="continuationSeparator" w:id="0">
    <w:p w:rsidR="003E6EE5" w:rsidRDefault="003E6EE5">
      <w:r>
        <w:continuationSeparator/>
      </w:r>
    </w:p>
  </w:footnote>
  <w:footnote w:id="1">
    <w:p w:rsidR="0003193B" w:rsidRPr="00095832" w:rsidRDefault="0003193B">
      <w:pPr>
        <w:pStyle w:val="a3"/>
      </w:pPr>
      <w:r>
        <w:rPr>
          <w:rStyle w:val="a5"/>
        </w:rPr>
        <w:footnoteRef/>
      </w:r>
      <w:r w:rsidRPr="00095832">
        <w:t xml:space="preserve"> </w:t>
      </w:r>
      <w:r>
        <w:t xml:space="preserve">Конституция КНР. Официальный сайт Государственного Совета КНР; режим доступа: </w:t>
      </w:r>
      <w:r w:rsidRPr="00095832">
        <w:t>[</w:t>
      </w:r>
      <w:r w:rsidRPr="00095832">
        <w:rPr>
          <w:lang w:val="fr-FR"/>
        </w:rPr>
        <w:t>http</w:t>
      </w:r>
      <w:r w:rsidRPr="00095832">
        <w:t>://</w:t>
      </w:r>
      <w:r w:rsidRPr="00095832">
        <w:rPr>
          <w:lang w:val="fr-FR"/>
        </w:rPr>
        <w:t>www</w:t>
      </w:r>
      <w:r w:rsidRPr="00095832">
        <w:t>.</w:t>
      </w:r>
      <w:r w:rsidRPr="00095832">
        <w:rPr>
          <w:lang w:val="fr-FR"/>
        </w:rPr>
        <w:t>gov</w:t>
      </w:r>
      <w:r w:rsidRPr="00095832">
        <w:t>.</w:t>
      </w:r>
      <w:r w:rsidRPr="00095832">
        <w:rPr>
          <w:lang w:val="fr-FR"/>
        </w:rPr>
        <w:t>cn</w:t>
      </w:r>
      <w:r w:rsidRPr="00095832">
        <w:t>/</w:t>
      </w:r>
      <w:r w:rsidRPr="00095832">
        <w:rPr>
          <w:lang w:val="fr-FR"/>
        </w:rPr>
        <w:t>gongbao</w:t>
      </w:r>
      <w:r w:rsidRPr="00095832">
        <w:t>/</w:t>
      </w:r>
      <w:r w:rsidRPr="00095832">
        <w:rPr>
          <w:lang w:val="fr-FR"/>
        </w:rPr>
        <w:t>content</w:t>
      </w:r>
      <w:r w:rsidRPr="00095832">
        <w:t>/2004/</w:t>
      </w:r>
      <w:r w:rsidRPr="00095832">
        <w:rPr>
          <w:lang w:val="fr-FR"/>
        </w:rPr>
        <w:t>content</w:t>
      </w:r>
      <w:r w:rsidRPr="00095832">
        <w:t>_62714.</w:t>
      </w:r>
      <w:r w:rsidRPr="00095832">
        <w:rPr>
          <w:lang w:val="fr-FR"/>
        </w:rPr>
        <w:t>htm</w:t>
      </w:r>
      <w:r w:rsidRPr="00095832">
        <w:t>]</w:t>
      </w:r>
    </w:p>
  </w:footnote>
  <w:footnote w:id="2">
    <w:p w:rsidR="0003193B" w:rsidRPr="00CB3A67" w:rsidRDefault="0003193B">
      <w:pPr>
        <w:pStyle w:val="a3"/>
      </w:pPr>
      <w:r>
        <w:rPr>
          <w:rStyle w:val="a5"/>
        </w:rPr>
        <w:footnoteRef/>
      </w:r>
      <w:r w:rsidRPr="00CB3A67">
        <w:t xml:space="preserve"> </w:t>
      </w:r>
      <w:r w:rsidRPr="00CB3A67">
        <w:rPr>
          <w:rFonts w:hint="eastAsia"/>
        </w:rPr>
        <w:t xml:space="preserve">  </w:t>
      </w:r>
      <w:r w:rsidRPr="0019158A">
        <w:rPr>
          <w:rFonts w:hint="eastAsia"/>
          <w:lang w:val="en-US"/>
        </w:rPr>
        <w:t>Lu</w:t>
      </w:r>
      <w:r w:rsidRPr="00CB3A67">
        <w:rPr>
          <w:rFonts w:hint="eastAsia"/>
        </w:rPr>
        <w:t xml:space="preserve"> </w:t>
      </w:r>
      <w:r w:rsidRPr="0019158A">
        <w:rPr>
          <w:rFonts w:hint="eastAsia"/>
          <w:lang w:val="en-US"/>
        </w:rPr>
        <w:t>Xun</w:t>
      </w:r>
      <w:r w:rsidRPr="00CB3A67">
        <w:rPr>
          <w:rFonts w:hint="eastAsia"/>
        </w:rPr>
        <w:t xml:space="preserve">. </w:t>
      </w:r>
      <w:r w:rsidRPr="0019158A">
        <w:rPr>
          <w:rFonts w:hint="eastAsia"/>
          <w:lang w:val="en-US"/>
        </w:rPr>
        <w:t>Essays</w:t>
      </w:r>
      <w:r w:rsidRPr="00CB3A67">
        <w:rPr>
          <w:rFonts w:hint="eastAsia"/>
        </w:rPr>
        <w:t xml:space="preserve"> </w:t>
      </w:r>
      <w:r w:rsidRPr="0019158A">
        <w:rPr>
          <w:rFonts w:hint="eastAsia"/>
          <w:lang w:val="en-US"/>
        </w:rPr>
        <w:t>of</w:t>
      </w:r>
      <w:r w:rsidRPr="00CB3A67">
        <w:rPr>
          <w:rFonts w:hint="eastAsia"/>
        </w:rPr>
        <w:t xml:space="preserve"> </w:t>
      </w:r>
      <w:r w:rsidRPr="0019158A">
        <w:rPr>
          <w:rFonts w:hint="eastAsia"/>
          <w:lang w:val="en-US"/>
        </w:rPr>
        <w:t>Lu</w:t>
      </w:r>
      <w:r w:rsidRPr="00CB3A67">
        <w:rPr>
          <w:rFonts w:hint="eastAsia"/>
        </w:rPr>
        <w:t xml:space="preserve"> </w:t>
      </w:r>
      <w:r w:rsidRPr="0019158A">
        <w:rPr>
          <w:rFonts w:hint="eastAsia"/>
          <w:lang w:val="en-US"/>
        </w:rPr>
        <w:t>Xun</w:t>
      </w:r>
      <w:r w:rsidRPr="00CB3A67">
        <w:rPr>
          <w:rFonts w:hint="eastAsia"/>
        </w:rPr>
        <w:t xml:space="preserve"> (</w:t>
      </w:r>
      <w:r w:rsidRPr="00C32453">
        <w:rPr>
          <w:rFonts w:hint="eastAsia"/>
        </w:rPr>
        <w:t>鲁迅杂文集</w:t>
      </w:r>
      <w:r w:rsidRPr="00CB3A67">
        <w:rPr>
          <w:rFonts w:hint="eastAsia"/>
        </w:rPr>
        <w:t xml:space="preserve">. </w:t>
      </w:r>
      <w:r w:rsidRPr="0019158A">
        <w:rPr>
          <w:rFonts w:hint="eastAsia"/>
          <w:lang w:val="en-US"/>
        </w:rPr>
        <w:t>Vol</w:t>
      </w:r>
      <w:r w:rsidRPr="00CB3A67">
        <w:rPr>
          <w:rFonts w:hint="eastAsia"/>
        </w:rPr>
        <w:t xml:space="preserve">. 1). </w:t>
      </w:r>
      <w:r w:rsidRPr="0019158A">
        <w:rPr>
          <w:rFonts w:hint="eastAsia"/>
          <w:lang w:val="en-US"/>
        </w:rPr>
        <w:t>Shenyang</w:t>
      </w:r>
      <w:r w:rsidRPr="00CB3A67">
        <w:rPr>
          <w:rFonts w:hint="eastAsia"/>
        </w:rPr>
        <w:t xml:space="preserve">: </w:t>
      </w:r>
      <w:r w:rsidRPr="0019158A">
        <w:rPr>
          <w:rFonts w:hint="eastAsia"/>
          <w:lang w:val="en-US"/>
        </w:rPr>
        <w:t>Chunfeng</w:t>
      </w:r>
      <w:r w:rsidRPr="00CB3A67">
        <w:rPr>
          <w:rFonts w:hint="eastAsia"/>
        </w:rPr>
        <w:t xml:space="preserve"> </w:t>
      </w:r>
      <w:r w:rsidRPr="0019158A">
        <w:rPr>
          <w:rFonts w:hint="eastAsia"/>
          <w:lang w:val="en-US"/>
        </w:rPr>
        <w:t>Art</w:t>
      </w:r>
      <w:r w:rsidRPr="00CB3A67">
        <w:rPr>
          <w:rFonts w:hint="eastAsia"/>
        </w:rPr>
        <w:t xml:space="preserve"> </w:t>
      </w:r>
      <w:r w:rsidRPr="0019158A">
        <w:rPr>
          <w:rFonts w:hint="eastAsia"/>
          <w:lang w:val="en-US"/>
        </w:rPr>
        <w:t>and</w:t>
      </w:r>
      <w:r w:rsidRPr="00CB3A67">
        <w:rPr>
          <w:rFonts w:hint="eastAsia"/>
        </w:rPr>
        <w:t xml:space="preserve"> </w:t>
      </w:r>
      <w:r w:rsidRPr="0019158A">
        <w:rPr>
          <w:rFonts w:hint="eastAsia"/>
          <w:lang w:val="en-US"/>
        </w:rPr>
        <w:t>Literature</w:t>
      </w:r>
      <w:r w:rsidRPr="00CB3A67">
        <w:rPr>
          <w:rFonts w:hint="eastAsia"/>
        </w:rPr>
        <w:t xml:space="preserve"> </w:t>
      </w:r>
      <w:r w:rsidRPr="0019158A">
        <w:rPr>
          <w:rFonts w:hint="eastAsia"/>
          <w:lang w:val="en-US"/>
        </w:rPr>
        <w:t>Press</w:t>
      </w:r>
      <w:r w:rsidRPr="00CB3A67">
        <w:rPr>
          <w:rFonts w:hint="eastAsia"/>
        </w:rPr>
        <w:t xml:space="preserve">, 1997. </w:t>
      </w:r>
      <w:r w:rsidRPr="00C32453">
        <w:rPr>
          <w:rFonts w:hint="eastAsia"/>
        </w:rPr>
        <w:t>С</w:t>
      </w:r>
      <w:r w:rsidRPr="00CB3A67">
        <w:rPr>
          <w:rFonts w:hint="eastAsia"/>
        </w:rPr>
        <w:t>. 285</w:t>
      </w:r>
    </w:p>
  </w:footnote>
  <w:footnote w:id="3">
    <w:p w:rsidR="0003193B" w:rsidRPr="00CB3A67" w:rsidRDefault="0003193B">
      <w:pPr>
        <w:pStyle w:val="a3"/>
        <w:rPr>
          <w:lang w:val="en-US"/>
        </w:rPr>
      </w:pPr>
      <w:r w:rsidRPr="00723F29">
        <w:rPr>
          <w:rStyle w:val="a5"/>
        </w:rPr>
        <w:footnoteRef/>
      </w:r>
      <w:r w:rsidRPr="00CB3A67">
        <w:t xml:space="preserve">   </w:t>
      </w:r>
      <w:r w:rsidRPr="0019158A">
        <w:rPr>
          <w:lang w:val="en-US"/>
        </w:rPr>
        <w:t>Selected</w:t>
      </w:r>
      <w:r w:rsidRPr="00CB3A67">
        <w:t xml:space="preserve"> </w:t>
      </w:r>
      <w:r w:rsidRPr="0019158A">
        <w:rPr>
          <w:lang w:val="en-US"/>
        </w:rPr>
        <w:t>Works</w:t>
      </w:r>
      <w:r w:rsidRPr="00CB3A67">
        <w:t xml:space="preserve"> </w:t>
      </w:r>
      <w:r w:rsidRPr="0019158A">
        <w:rPr>
          <w:lang w:val="en-US"/>
        </w:rPr>
        <w:t>of</w:t>
      </w:r>
      <w:r w:rsidRPr="00CB3A67">
        <w:t xml:space="preserve"> </w:t>
      </w:r>
      <w:r w:rsidRPr="0019158A">
        <w:rPr>
          <w:lang w:val="en-US"/>
        </w:rPr>
        <w:t>Mao</w:t>
      </w:r>
      <w:r w:rsidRPr="00CB3A67">
        <w:t xml:space="preserve"> </w:t>
      </w:r>
      <w:r w:rsidRPr="0019158A">
        <w:rPr>
          <w:lang w:val="en-US"/>
        </w:rPr>
        <w:t>Zedong</w:t>
      </w:r>
      <w:r w:rsidRPr="00CB3A67">
        <w:t xml:space="preserve"> (</w:t>
      </w:r>
      <w:r w:rsidRPr="00723F29">
        <w:t>毛泽东选集</w:t>
      </w:r>
      <w:r w:rsidRPr="00CB3A67">
        <w:t xml:space="preserve">, </w:t>
      </w:r>
      <w:r w:rsidRPr="0019158A">
        <w:rPr>
          <w:lang w:val="en-US"/>
        </w:rPr>
        <w:t>Vol</w:t>
      </w:r>
      <w:r w:rsidRPr="00CB3A67">
        <w:t xml:space="preserve">. 4). </w:t>
      </w:r>
      <w:r w:rsidRPr="00723F29">
        <w:rPr>
          <w:lang w:val="en-US"/>
        </w:rPr>
        <w:t xml:space="preserve">Beijing: People’s Publishing House, 1996. </w:t>
      </w:r>
      <w:r w:rsidRPr="00723F29">
        <w:t>С</w:t>
      </w:r>
      <w:r w:rsidRPr="00CB3A67">
        <w:rPr>
          <w:lang w:val="en-US"/>
        </w:rPr>
        <w:t>. 342</w:t>
      </w:r>
    </w:p>
  </w:footnote>
  <w:footnote w:id="4">
    <w:p w:rsidR="0003193B" w:rsidRPr="00723F29" w:rsidRDefault="0003193B">
      <w:pPr>
        <w:pStyle w:val="a3"/>
      </w:pPr>
      <w:r w:rsidRPr="00723F29">
        <w:rPr>
          <w:rStyle w:val="a5"/>
        </w:rPr>
        <w:footnoteRef/>
      </w:r>
      <w:r w:rsidRPr="00723F29">
        <w:t xml:space="preserve"> Лэй Фэн (1940-1962), собирательный образ национального героя, использовался китайской пропагандой как пример верности коммунистическим идеалам, однако реальность героя вызывает много споров. </w:t>
      </w:r>
    </w:p>
  </w:footnote>
  <w:footnote w:id="5">
    <w:p w:rsidR="0003193B" w:rsidRPr="00723F29" w:rsidRDefault="0003193B">
      <w:pPr>
        <w:pStyle w:val="a3"/>
      </w:pPr>
      <w:r w:rsidRPr="00723F29">
        <w:rPr>
          <w:rStyle w:val="a5"/>
        </w:rPr>
        <w:footnoteRef/>
      </w:r>
      <w:r w:rsidRPr="00723F29">
        <w:rPr>
          <w:lang w:val="en-US"/>
        </w:rPr>
        <w:t xml:space="preserve"> Zhao Tingyang «The China Dream in question», 2013. </w:t>
      </w:r>
      <w:r w:rsidRPr="00723F29">
        <w:t>Электронный ресурс. Режим доступа:  [www.harvard-yenching.org]</w:t>
      </w:r>
    </w:p>
  </w:footnote>
  <w:footnote w:id="6">
    <w:p w:rsidR="0003193B" w:rsidRDefault="0003193B">
      <w:pPr>
        <w:pStyle w:val="a3"/>
      </w:pPr>
      <w:r>
        <w:rPr>
          <w:rStyle w:val="a5"/>
        </w:rPr>
        <w:footnoteRef/>
      </w:r>
      <w:r>
        <w:t xml:space="preserve"> </w:t>
      </w:r>
      <w:bookmarkStart w:id="18" w:name="_Hlk483661853"/>
      <w:bookmarkStart w:id="19" w:name="_Hlk483676735"/>
      <w:r w:rsidRPr="002F6880">
        <w:t>Тавровский Ю.В. Си Цзиньпин: по ступеням китайской мечты// Москва, 2015</w:t>
      </w:r>
      <w:bookmarkEnd w:id="18"/>
      <w:r w:rsidRPr="002F6880">
        <w:t>. С. 77</w:t>
      </w:r>
      <w:r>
        <w:t xml:space="preserve"> </w:t>
      </w:r>
    </w:p>
    <w:bookmarkEnd w:id="19"/>
  </w:footnote>
  <w:footnote w:id="7">
    <w:p w:rsidR="0003193B" w:rsidRDefault="0003193B">
      <w:pPr>
        <w:pStyle w:val="a3"/>
      </w:pPr>
      <w:r>
        <w:rPr>
          <w:rStyle w:val="a5"/>
        </w:rPr>
        <w:footnoteRef/>
      </w:r>
      <w:r>
        <w:t xml:space="preserve"> </w:t>
      </w:r>
      <w:r w:rsidRPr="002F6880">
        <w:t>Сизикова В.А. Политика социалистической модернизации в Китае после 1978 года: шансы и вызовы // Социально-гуманитарные знания. – 2006. - №1. С. 328-341</w:t>
      </w:r>
    </w:p>
  </w:footnote>
  <w:footnote w:id="8">
    <w:p w:rsidR="0003193B" w:rsidRDefault="0003193B">
      <w:pPr>
        <w:pStyle w:val="a3"/>
      </w:pPr>
      <w:r>
        <w:rPr>
          <w:rStyle w:val="a5"/>
        </w:rPr>
        <w:footnoteRef/>
      </w:r>
      <w:r>
        <w:t xml:space="preserve"> </w:t>
      </w:r>
      <w:r w:rsidRPr="002F6880">
        <w:t>Лозунг впервые был выдвинут Чэнь Юнем в 1979 г.,однако, получил окончательное официальное одобрение в докладе Ху Яобана на XII съезде КПК в сентябре 1982 г.</w:t>
      </w:r>
    </w:p>
  </w:footnote>
  <w:footnote w:id="9">
    <w:p w:rsidR="0003193B" w:rsidRDefault="0003193B">
      <w:pPr>
        <w:pStyle w:val="a3"/>
      </w:pPr>
      <w:r>
        <w:rPr>
          <w:rStyle w:val="a5"/>
        </w:rPr>
        <w:footnoteRef/>
      </w:r>
      <w:r>
        <w:t xml:space="preserve"> </w:t>
      </w:r>
      <w:r w:rsidRPr="00924299">
        <w:t>Смирнов Д. Дэн Сяопин и модернизация Китая // Проблемы Дальнего Востока. – 2004. - №5. – С. 22-23</w:t>
      </w:r>
    </w:p>
  </w:footnote>
  <w:footnote w:id="10">
    <w:p w:rsidR="0003193B" w:rsidRDefault="0003193B">
      <w:pPr>
        <w:pStyle w:val="a3"/>
      </w:pPr>
      <w:r>
        <w:rPr>
          <w:rStyle w:val="a5"/>
        </w:rPr>
        <w:footnoteRef/>
      </w:r>
      <w:r>
        <w:t xml:space="preserve"> </w:t>
      </w:r>
      <w:bookmarkStart w:id="20" w:name="_Hlk483672170"/>
      <w:r w:rsidRPr="00235D62">
        <w:t>Кондрашова Л.И. Китайская мечта о национальном возрождении / Л.И. Кондрашова // Электрон. журн. – М.: Институт экономики РАН, 2014. – 36 с</w:t>
      </w:r>
      <w:bookmarkStart w:id="21" w:name="_Hlk483672309"/>
      <w:r w:rsidRPr="00235D62">
        <w:t>.</w:t>
      </w:r>
      <w:bookmarkEnd w:id="20"/>
      <w:r w:rsidRPr="00235D62">
        <w:t xml:space="preserve"> [Электронный ресурс]. – Режим доступа: http://www.imepi-eurasia.ru/baner/Kondrashova_paper_2014.pdf. С. 14</w:t>
      </w:r>
      <w:bookmarkEnd w:id="21"/>
    </w:p>
  </w:footnote>
  <w:footnote w:id="11">
    <w:p w:rsidR="0003193B" w:rsidRDefault="0003193B">
      <w:pPr>
        <w:pStyle w:val="a3"/>
      </w:pPr>
      <w:r>
        <w:rPr>
          <w:rStyle w:val="a5"/>
        </w:rPr>
        <w:footnoteRef/>
      </w:r>
      <w:r>
        <w:t xml:space="preserve"> </w:t>
      </w:r>
      <w:r w:rsidRPr="00235D62">
        <w:t>Титаренко М.Л. Китай на пути модернизации и реформ. 1949-1999. – М.: Восточная литература, 1999. С. 214.</w:t>
      </w:r>
    </w:p>
  </w:footnote>
  <w:footnote w:id="12">
    <w:p w:rsidR="0003193B" w:rsidRDefault="0003193B">
      <w:pPr>
        <w:pStyle w:val="a3"/>
      </w:pPr>
      <w:r>
        <w:rPr>
          <w:rStyle w:val="a5"/>
        </w:rPr>
        <w:footnoteRef/>
      </w:r>
      <w:r>
        <w:t xml:space="preserve"> </w:t>
      </w:r>
      <w:r w:rsidRPr="00FA6682">
        <w:t xml:space="preserve">  Идея о «тройственном представительстве» была впервые озвучена Генеральным секретарем ЦК КПК, Председателем КНР Цзян Цзэминем в его речи во время инспекционной поездки в провинцию Гуандун в феврале 2000 г. Смысл идеи заключается в следующем: партия должна представлять требования развития передовых производственных сил, представлять прогрессивное направление передовой культуры Китая; представлять коренные интересы самых широких слоев китайского народа.</w:t>
      </w:r>
    </w:p>
  </w:footnote>
  <w:footnote w:id="13">
    <w:p w:rsidR="0003193B" w:rsidRDefault="0003193B">
      <w:pPr>
        <w:pStyle w:val="a3"/>
      </w:pPr>
      <w:r>
        <w:rPr>
          <w:rStyle w:val="a5"/>
        </w:rPr>
        <w:footnoteRef/>
      </w:r>
      <w:r>
        <w:t xml:space="preserve"> </w:t>
      </w:r>
      <w:bookmarkStart w:id="22" w:name="_Hlk483676655"/>
      <w:r w:rsidRPr="00FA6682">
        <w:t>Верченко А.Л. Историческая судьба Национального собрания Китайской Республики (1911-2005) // Общество и государство в Китае. Т. XLIII. Ч. 1. М., 2013. С. 325-335</w:t>
      </w:r>
      <w:bookmarkEnd w:id="22"/>
    </w:p>
  </w:footnote>
  <w:footnote w:id="14">
    <w:p w:rsidR="0003193B" w:rsidRDefault="0003193B" w:rsidP="00FA6682">
      <w:pPr>
        <w:pStyle w:val="a3"/>
      </w:pPr>
      <w:r>
        <w:rPr>
          <w:rStyle w:val="a5"/>
        </w:rPr>
        <w:footnoteRef/>
      </w:r>
      <w:r>
        <w:t xml:space="preserve"> По данным западной прессы, в 2010 году имело место 120 тыс. акций протеста, в 2011 году, по неполным</w:t>
      </w:r>
    </w:p>
    <w:p w:rsidR="0003193B" w:rsidRDefault="0003193B" w:rsidP="00FA6682">
      <w:pPr>
        <w:pStyle w:val="a3"/>
      </w:pPr>
      <w:r>
        <w:t>данным, их было 180 тыс. (см.: Скосырев В. Демонстранты блокировали шоссе в Китае // Независимая газета, 23 августа 2011; Он же. В деревнях Китая не прекращаются бунты // Независимая газета, 29 сентября 2011).</w:t>
      </w:r>
    </w:p>
  </w:footnote>
  <w:footnote w:id="15">
    <w:p w:rsidR="0003193B" w:rsidRPr="00B037CD" w:rsidRDefault="0003193B" w:rsidP="00B037CD">
      <w:pPr>
        <w:pStyle w:val="a3"/>
      </w:pPr>
      <w:r>
        <w:rPr>
          <w:rStyle w:val="a5"/>
        </w:rPr>
        <w:footnoteRef/>
      </w:r>
      <w:r>
        <w:t xml:space="preserve"> Вэнь Цзябао. Жан цюаньли цзай янгуан ся юньсин (Пусть власть движется при солнечном свете) //Цюйши</w:t>
      </w:r>
      <w:r w:rsidRPr="00B037CD">
        <w:t>, 2012, № 8.</w:t>
      </w:r>
    </w:p>
  </w:footnote>
  <w:footnote w:id="16">
    <w:p w:rsidR="0003193B" w:rsidRPr="00B037CD" w:rsidRDefault="0003193B" w:rsidP="00B037CD">
      <w:pPr>
        <w:pStyle w:val="a3"/>
      </w:pPr>
      <w:r>
        <w:rPr>
          <w:rStyle w:val="a5"/>
        </w:rPr>
        <w:footnoteRef/>
      </w:r>
      <w:r w:rsidRPr="00B037CD">
        <w:rPr>
          <w:lang w:val="en-US"/>
        </w:rPr>
        <w:t xml:space="preserve"> Echoes of Bo</w:t>
      </w:r>
      <w:r>
        <w:rPr>
          <w:lang w:val="en-US"/>
        </w:rPr>
        <w:t xml:space="preserve"> Xilai. Complicate Xi’s Plan to</w:t>
      </w:r>
      <w:r w:rsidRPr="00B037CD">
        <w:rPr>
          <w:lang w:val="en-US"/>
        </w:rPr>
        <w:t xml:space="preserve"> Boost China Party // Bloomberg News, August 21, </w:t>
      </w:r>
      <w:r>
        <w:rPr>
          <w:lang w:val="en-US"/>
        </w:rPr>
        <w:t xml:space="preserve">2013. </w:t>
      </w:r>
      <w:r w:rsidRPr="00B037CD">
        <w:t>Р</w:t>
      </w:r>
      <w:r>
        <w:t>ежим доступа</w:t>
      </w:r>
      <w:r w:rsidRPr="00B037CD">
        <w:t>: [</w:t>
      </w:r>
      <w:r w:rsidRPr="00B037CD">
        <w:rPr>
          <w:lang w:val="en-US"/>
        </w:rPr>
        <w:t>http</w:t>
      </w:r>
      <w:r w:rsidRPr="00B037CD">
        <w:t>://</w:t>
      </w:r>
      <w:r w:rsidRPr="00B037CD">
        <w:rPr>
          <w:lang w:val="en-US"/>
        </w:rPr>
        <w:t>www</w:t>
      </w:r>
      <w:r w:rsidRPr="00B037CD">
        <w:t>.</w:t>
      </w:r>
      <w:r w:rsidRPr="00B037CD">
        <w:rPr>
          <w:lang w:val="en-US"/>
        </w:rPr>
        <w:t>bloomberg</w:t>
      </w:r>
      <w:r w:rsidRPr="00B037CD">
        <w:t>.</w:t>
      </w:r>
      <w:r w:rsidRPr="00B037CD">
        <w:rPr>
          <w:lang w:val="en-US"/>
        </w:rPr>
        <w:t>com</w:t>
      </w:r>
      <w:r w:rsidRPr="00B037CD">
        <w:t>/</w:t>
      </w:r>
      <w:r w:rsidRPr="00B037CD">
        <w:rPr>
          <w:lang w:val="en-US"/>
        </w:rPr>
        <w:t>news</w:t>
      </w:r>
      <w:r w:rsidRPr="00B037CD">
        <w:t>/2013-08-20/</w:t>
      </w:r>
      <w:r w:rsidRPr="00B037CD">
        <w:rPr>
          <w:lang w:val="en-US"/>
        </w:rPr>
        <w:t>echoes</w:t>
      </w:r>
      <w:r w:rsidRPr="00B037CD">
        <w:t>-</w:t>
      </w:r>
      <w:r w:rsidRPr="00B037CD">
        <w:rPr>
          <w:lang w:val="en-US"/>
        </w:rPr>
        <w:t>of</w:t>
      </w:r>
      <w:r w:rsidRPr="00B037CD">
        <w:t>-</w:t>
      </w:r>
      <w:r w:rsidRPr="00B037CD">
        <w:rPr>
          <w:lang w:val="en-US"/>
        </w:rPr>
        <w:t>bo</w:t>
      </w:r>
      <w:r w:rsidRPr="00B037CD">
        <w:t>-</w:t>
      </w:r>
      <w:r w:rsidRPr="00B037CD">
        <w:rPr>
          <w:lang w:val="en-US"/>
        </w:rPr>
        <w:t>xilai</w:t>
      </w:r>
      <w:r w:rsidRPr="00B037CD">
        <w:t>-</w:t>
      </w:r>
      <w:r w:rsidRPr="00B037CD">
        <w:rPr>
          <w:lang w:val="en-US"/>
        </w:rPr>
        <w:t>in</w:t>
      </w:r>
      <w:r w:rsidRPr="00B037CD">
        <w:t>-</w:t>
      </w:r>
      <w:r w:rsidRPr="00B037CD">
        <w:rPr>
          <w:lang w:val="en-US"/>
        </w:rPr>
        <w:t>xis</w:t>
      </w:r>
      <w:r w:rsidRPr="00B037CD">
        <w:t>-</w:t>
      </w:r>
      <w:r w:rsidRPr="00B037CD">
        <w:rPr>
          <w:lang w:val="en-US"/>
        </w:rPr>
        <w:t>china</w:t>
      </w:r>
      <w:r w:rsidRPr="00B037CD">
        <w:t>-</w:t>
      </w:r>
      <w:r w:rsidRPr="00B037CD">
        <w:rPr>
          <w:lang w:val="en-US"/>
        </w:rPr>
        <w:t>complicate</w:t>
      </w:r>
      <w:r w:rsidRPr="00B037CD">
        <w:t>-</w:t>
      </w:r>
      <w:r w:rsidRPr="00B037CD">
        <w:rPr>
          <w:lang w:val="en-US"/>
        </w:rPr>
        <w:t>bid</w:t>
      </w:r>
      <w:r w:rsidRPr="00B037CD">
        <w:t>-</w:t>
      </w:r>
      <w:r w:rsidRPr="00B037CD">
        <w:rPr>
          <w:lang w:val="en-US"/>
        </w:rPr>
        <w:t>to</w:t>
      </w:r>
      <w:r w:rsidRPr="00B037CD">
        <w:t>-</w:t>
      </w:r>
      <w:r w:rsidRPr="00B037CD">
        <w:rPr>
          <w:lang w:val="en-US"/>
        </w:rPr>
        <w:t>boost</w:t>
      </w:r>
      <w:r w:rsidRPr="00B037CD">
        <w:t>-</w:t>
      </w:r>
      <w:r w:rsidRPr="00B037CD">
        <w:rPr>
          <w:lang w:val="en-US"/>
        </w:rPr>
        <w:t>party</w:t>
      </w:r>
      <w:r w:rsidRPr="00B037CD">
        <w:t>.</w:t>
      </w:r>
      <w:r w:rsidRPr="00B037CD">
        <w:rPr>
          <w:lang w:val="en-US"/>
        </w:rPr>
        <w:t>html</w:t>
      </w:r>
      <w:r w:rsidRPr="00B037CD">
        <w:t>.]</w:t>
      </w:r>
    </w:p>
  </w:footnote>
  <w:footnote w:id="17">
    <w:p w:rsidR="0003193B" w:rsidRDefault="0003193B" w:rsidP="00B037CD">
      <w:pPr>
        <w:pStyle w:val="a3"/>
      </w:pPr>
      <w:r>
        <w:rPr>
          <w:rStyle w:val="a5"/>
        </w:rPr>
        <w:footnoteRef/>
      </w:r>
      <w:r>
        <w:t xml:space="preserve"> О «деле Бо Силая» подробнее см.: Сыроежкин К. Политический переполох в Поднебесной // Центр Азии,</w:t>
      </w:r>
    </w:p>
    <w:p w:rsidR="0003193B" w:rsidRPr="00B037CD" w:rsidRDefault="0003193B" w:rsidP="00B037CD">
      <w:pPr>
        <w:pStyle w:val="a3"/>
      </w:pPr>
      <w:r>
        <w:t>ноябрь/декабрь 2012, № 21—24. С. 83—108</w:t>
      </w:r>
    </w:p>
  </w:footnote>
  <w:footnote w:id="18">
    <w:p w:rsidR="0003193B" w:rsidRPr="002342AF" w:rsidRDefault="0003193B">
      <w:pPr>
        <w:pStyle w:val="a3"/>
      </w:pPr>
      <w:r>
        <w:rPr>
          <w:rStyle w:val="a5"/>
        </w:rPr>
        <w:footnoteRef/>
      </w:r>
      <w:r w:rsidRPr="002342AF">
        <w:t xml:space="preserve"> </w:t>
      </w:r>
      <w:r w:rsidRPr="002342AF">
        <w:rPr>
          <w:lang w:val="en-US"/>
        </w:rPr>
        <w:t>China</w:t>
      </w:r>
      <w:r w:rsidRPr="002342AF">
        <w:t xml:space="preserve"> </w:t>
      </w:r>
      <w:r w:rsidRPr="002342AF">
        <w:rPr>
          <w:lang w:val="en-US"/>
        </w:rPr>
        <w:t>Economic</w:t>
      </w:r>
      <w:r w:rsidRPr="002342AF">
        <w:t xml:space="preserve"> </w:t>
      </w:r>
      <w:r w:rsidRPr="002342AF">
        <w:rPr>
          <w:lang w:val="en-US"/>
        </w:rPr>
        <w:t>Weekly</w:t>
      </w:r>
      <w:r w:rsidRPr="002342AF">
        <w:t xml:space="preserve"> </w:t>
      </w:r>
      <w:r>
        <w:t>Электронный</w:t>
      </w:r>
      <w:r w:rsidRPr="002342AF">
        <w:t xml:space="preserve"> </w:t>
      </w:r>
      <w:r>
        <w:t>ресурс, Режим доступа:</w:t>
      </w:r>
      <w:r w:rsidRPr="002342AF">
        <w:t>[</w:t>
      </w:r>
      <w:r w:rsidRPr="002342AF">
        <w:rPr>
          <w:lang w:val="en-US"/>
        </w:rPr>
        <w:t>http</w:t>
      </w:r>
      <w:r w:rsidRPr="002342AF">
        <w:t>://</w:t>
      </w:r>
      <w:r w:rsidRPr="002342AF">
        <w:rPr>
          <w:lang w:val="en-US"/>
        </w:rPr>
        <w:t>economictimes</w:t>
      </w:r>
      <w:r w:rsidRPr="002342AF">
        <w:t>.</w:t>
      </w:r>
      <w:r w:rsidRPr="002342AF">
        <w:rPr>
          <w:lang w:val="en-US"/>
        </w:rPr>
        <w:t>indiatimes</w:t>
      </w:r>
      <w:r w:rsidRPr="002342AF">
        <w:t>.</w:t>
      </w:r>
      <w:r w:rsidRPr="002342AF">
        <w:rPr>
          <w:lang w:val="en-US"/>
        </w:rPr>
        <w:t>com</w:t>
      </w:r>
      <w:r w:rsidRPr="002342AF">
        <w:t>/</w:t>
      </w:r>
      <w:r w:rsidRPr="002342AF">
        <w:rPr>
          <w:lang w:val="en-US"/>
        </w:rPr>
        <w:t>topic</w:t>
      </w:r>
      <w:r w:rsidRPr="002342AF">
        <w:t>/</w:t>
      </w:r>
      <w:r w:rsidRPr="002342AF">
        <w:rPr>
          <w:lang w:val="en-US"/>
        </w:rPr>
        <w:t>China</w:t>
      </w:r>
      <w:r w:rsidRPr="002342AF">
        <w:t>-</w:t>
      </w:r>
      <w:r w:rsidRPr="002342AF">
        <w:rPr>
          <w:lang w:val="en-US"/>
        </w:rPr>
        <w:t>Economic</w:t>
      </w:r>
      <w:r w:rsidRPr="002342AF">
        <w:t>-</w:t>
      </w:r>
      <w:r w:rsidRPr="002342AF">
        <w:rPr>
          <w:lang w:val="en-US"/>
        </w:rPr>
        <w:t>Weekly</w:t>
      </w:r>
      <w:r w:rsidRPr="002342AF">
        <w:t>]</w:t>
      </w:r>
    </w:p>
  </w:footnote>
  <w:footnote w:id="19">
    <w:p w:rsidR="0003193B" w:rsidRPr="002342AF" w:rsidRDefault="0003193B">
      <w:pPr>
        <w:pStyle w:val="a3"/>
      </w:pPr>
      <w:r>
        <w:rPr>
          <w:rStyle w:val="a5"/>
        </w:rPr>
        <w:footnoteRef/>
      </w:r>
      <w:r>
        <w:t xml:space="preserve"> </w:t>
      </w:r>
      <w:r w:rsidRPr="002342AF">
        <w:t>Иванов И. Из Китая массово утекают деньги и уезжают зажиточные люди // Интернет-портал «The Epoch</w:t>
      </w:r>
    </w:p>
  </w:footnote>
  <w:footnote w:id="20">
    <w:p w:rsidR="0003193B" w:rsidRPr="002342AF" w:rsidRDefault="0003193B" w:rsidP="002342AF">
      <w:pPr>
        <w:pStyle w:val="a3"/>
      </w:pPr>
      <w:r>
        <w:rPr>
          <w:rStyle w:val="a5"/>
        </w:rPr>
        <w:footnoteRef/>
      </w:r>
      <w:r>
        <w:t xml:space="preserve"> Скосырев В. Политическая драма в КНР стала детективом // Независимая газета,12 апреля 2012 </w:t>
      </w:r>
      <w:r w:rsidRPr="002342AF">
        <w:t>“</w:t>
      </w:r>
      <w:r>
        <w:t xml:space="preserve">Электронный ресурс, Режим доступа: </w:t>
      </w:r>
      <w:r w:rsidRPr="002342AF">
        <w:t>[</w:t>
      </w:r>
      <w:r>
        <w:t>http://www.ng.ru/world/2012-04-12/7_drama.html</w:t>
      </w:r>
      <w:r w:rsidRPr="002342AF">
        <w:t>]</w:t>
      </w:r>
    </w:p>
  </w:footnote>
  <w:footnote w:id="21">
    <w:p w:rsidR="0003193B" w:rsidRDefault="0003193B" w:rsidP="004B2550">
      <w:pPr>
        <w:pStyle w:val="a3"/>
      </w:pPr>
      <w:r>
        <w:rPr>
          <w:rStyle w:val="a5"/>
        </w:rPr>
        <w:footnoteRef/>
      </w:r>
      <w:r>
        <w:t xml:space="preserve"> Линь Фэн. Ху Цзиньтао: Партия находится в критическом положении // Интернет-портал «The Epoch</w:t>
      </w:r>
    </w:p>
    <w:p w:rsidR="0003193B" w:rsidRPr="004B2550" w:rsidRDefault="0003193B" w:rsidP="004B2550">
      <w:pPr>
        <w:pStyle w:val="a3"/>
      </w:pPr>
      <w:r>
        <w:t>Times», 1 июля 2012 [http://www.epochtimes.ru/], 10 июня 2012</w:t>
      </w:r>
    </w:p>
  </w:footnote>
  <w:footnote w:id="22">
    <w:p w:rsidR="0003193B" w:rsidRDefault="0003193B" w:rsidP="004B2550">
      <w:pPr>
        <w:pStyle w:val="a3"/>
      </w:pPr>
      <w:r>
        <w:rPr>
          <w:rStyle w:val="a5"/>
        </w:rPr>
        <w:footnoteRef/>
      </w:r>
      <w:r>
        <w:t xml:space="preserve"> Началась пресс-конференция премьера Госсовета КНР Вэнь Цзябао // Агентство Синьхуа, 14 марта 2012</w:t>
      </w:r>
    </w:p>
    <w:p w:rsidR="0003193B" w:rsidRPr="004B2550" w:rsidRDefault="0003193B" w:rsidP="004B2550">
      <w:pPr>
        <w:pStyle w:val="a3"/>
      </w:pPr>
      <w:r w:rsidRPr="004B2550">
        <w:t>“</w:t>
      </w:r>
      <w:r>
        <w:t>Электронный ресурс, режим доступа:[http:www.russian.xinhuanet.com/], 15 марта 2012</w:t>
      </w:r>
    </w:p>
  </w:footnote>
  <w:footnote w:id="23">
    <w:p w:rsidR="0003193B" w:rsidRDefault="0003193B" w:rsidP="004B2550">
      <w:pPr>
        <w:pStyle w:val="a3"/>
      </w:pPr>
      <w:r>
        <w:rPr>
          <w:rStyle w:val="a5"/>
        </w:rPr>
        <w:footnoteRef/>
      </w:r>
      <w:r w:rsidR="00CE2A10">
        <w:t xml:space="preserve"> </w:t>
      </w:r>
      <w:r w:rsidR="00CE2A10">
        <w:rPr>
          <w:lang w:val="en-US"/>
        </w:rPr>
        <w:t>[</w:t>
      </w:r>
      <w:r w:rsidR="00CE2A10" w:rsidRPr="00CE2A10">
        <w:rPr>
          <w:rFonts w:hint="eastAsia"/>
        </w:rPr>
        <w:t>政治体制改革稳步推进</w:t>
      </w:r>
      <w:r w:rsidR="00CE2A10">
        <w:rPr>
          <w:rFonts w:hint="eastAsia"/>
        </w:rPr>
        <w:t>]</w:t>
      </w:r>
      <w:r w:rsidR="00CE2A10">
        <w:t xml:space="preserve"> </w:t>
      </w:r>
      <w:r>
        <w:t>Уверенно проводи</w:t>
      </w:r>
      <w:r w:rsidR="00CE2A10">
        <w:t>ть реформу политической системы</w:t>
      </w:r>
      <w:r>
        <w:t xml:space="preserve"> //</w:t>
      </w:r>
    </w:p>
    <w:p w:rsidR="0003193B" w:rsidRDefault="0003193B" w:rsidP="004B2550">
      <w:pPr>
        <w:pStyle w:val="a3"/>
      </w:pPr>
      <w:r>
        <w:t>Жэньминь жибао, 14 мая 2012</w:t>
      </w:r>
    </w:p>
  </w:footnote>
  <w:footnote w:id="24">
    <w:p w:rsidR="0003193B" w:rsidRDefault="0003193B">
      <w:pPr>
        <w:pStyle w:val="a3"/>
      </w:pPr>
      <w:r>
        <w:rPr>
          <w:rStyle w:val="a5"/>
        </w:rPr>
        <w:footnoteRef/>
      </w:r>
      <w:r>
        <w:t xml:space="preserve"> </w:t>
      </w:r>
      <w:r w:rsidRPr="004B2550">
        <w:t>Бэйдайхэ — район городского подчинения городского округа Циньхуандао провинции Хэбэй</w:t>
      </w:r>
    </w:p>
  </w:footnote>
  <w:footnote w:id="25">
    <w:p w:rsidR="0003193B" w:rsidRDefault="0003193B">
      <w:pPr>
        <w:pStyle w:val="a3"/>
      </w:pPr>
      <w:r>
        <w:rPr>
          <w:rStyle w:val="a5"/>
        </w:rPr>
        <w:footnoteRef/>
      </w:r>
      <w:r>
        <w:t xml:space="preserve"> </w:t>
      </w:r>
      <w:bookmarkStart w:id="30" w:name="_Hlk483655022"/>
      <w:bookmarkStart w:id="31" w:name="_Hlk483739790"/>
      <w:r w:rsidRPr="004B2550">
        <w:t>Лузянин С. Китай и XVIII съезд КПК: внутренние и внешние ориентиры [Электронный ресурс]. URL: http://www.observer.materik.ru/observer/N1_2013/054_060.pdf (дата обращения: 25.02.2017)</w:t>
      </w:r>
      <w:r>
        <w:t xml:space="preserve"> </w:t>
      </w:r>
      <w:bookmarkEnd w:id="30"/>
      <w:r>
        <w:t>С.56</w:t>
      </w:r>
    </w:p>
    <w:bookmarkEnd w:id="31"/>
  </w:footnote>
  <w:footnote w:id="26">
    <w:p w:rsidR="0003193B" w:rsidRDefault="0003193B">
      <w:pPr>
        <w:pStyle w:val="a3"/>
      </w:pPr>
      <w:r>
        <w:rPr>
          <w:rStyle w:val="a5"/>
        </w:rPr>
        <w:footnoteRef/>
      </w:r>
      <w:r>
        <w:t xml:space="preserve"> </w:t>
      </w:r>
      <w:r w:rsidRPr="004B2550">
        <w:t>Ван Лицзюнь – бывший начальник полиции и вице-мэр города Чунцинь, по официальной информации связан с Бо Силаем</w:t>
      </w:r>
    </w:p>
  </w:footnote>
  <w:footnote w:id="27">
    <w:p w:rsidR="0003193B" w:rsidRDefault="0003193B" w:rsidP="004B2550">
      <w:pPr>
        <w:pStyle w:val="a3"/>
      </w:pPr>
      <w:r>
        <w:rPr>
          <w:rStyle w:val="a5"/>
        </w:rPr>
        <w:footnoteRef/>
      </w:r>
      <w:r>
        <w:t xml:space="preserve"> По решению ЦК КПК Бо Силай исключен из рядов ЦК КПК и уволен с госслужбы // Агентство Синьхуа,</w:t>
      </w:r>
    </w:p>
    <w:p w:rsidR="0003193B" w:rsidRDefault="0003193B" w:rsidP="004B2550">
      <w:pPr>
        <w:pStyle w:val="a3"/>
      </w:pPr>
      <w:r>
        <w:t>29 сентября 2012 [http://www.russian.xinhuanet.com/], 10 октября 2012; Бо Силай освобожден от полномочий депутата</w:t>
      </w:r>
    </w:p>
  </w:footnote>
  <w:footnote w:id="28">
    <w:p w:rsidR="0003193B" w:rsidRDefault="0003193B">
      <w:pPr>
        <w:pStyle w:val="a3"/>
      </w:pPr>
      <w:r>
        <w:rPr>
          <w:rStyle w:val="a5"/>
        </w:rPr>
        <w:footnoteRef/>
      </w:r>
      <w:r>
        <w:t xml:space="preserve"> </w:t>
      </w:r>
      <w:bookmarkStart w:id="32" w:name="_Hlk483671302"/>
      <w:r w:rsidRPr="009620F1">
        <w:t>Буров В. Г. XVIII съезд КПК и стратегия развития Китая // Новая и новейшая история. — 2013. — № 3. — С 23—41</w:t>
      </w:r>
    </w:p>
    <w:bookmarkEnd w:id="32"/>
  </w:footnote>
  <w:footnote w:id="29">
    <w:p w:rsidR="0003193B" w:rsidRDefault="0003193B">
      <w:pPr>
        <w:pStyle w:val="a3"/>
      </w:pPr>
      <w:r>
        <w:rPr>
          <w:rStyle w:val="a5"/>
        </w:rPr>
        <w:footnoteRef/>
      </w:r>
      <w:r>
        <w:t xml:space="preserve"> </w:t>
      </w:r>
      <w:r w:rsidRPr="009620F1">
        <w:t xml:space="preserve">Ху Аньган. Китай. 2020. Всестороннее строительство общества среднего достатка. </w:t>
      </w:r>
      <w:r w:rsidR="000C7414">
        <w:t>Пекин,2007, с. 19–20 (</w:t>
      </w:r>
      <w:r w:rsidRPr="009620F1">
        <w:t>.)</w:t>
      </w:r>
    </w:p>
  </w:footnote>
  <w:footnote w:id="30">
    <w:p w:rsidR="0003193B" w:rsidRDefault="0003193B" w:rsidP="00E52D1E">
      <w:pPr>
        <w:pStyle w:val="a3"/>
      </w:pPr>
      <w:r>
        <w:rPr>
          <w:rStyle w:val="a5"/>
        </w:rPr>
        <w:footnoteRef/>
      </w:r>
      <w:r>
        <w:t xml:space="preserve"> Ху Цзиньта</w:t>
      </w:r>
      <w:r w:rsidR="000C7414">
        <w:t>о.</w:t>
      </w:r>
      <w:r w:rsidR="000C7414" w:rsidRPr="000C7414">
        <w:t xml:space="preserve"> </w:t>
      </w:r>
      <w:r>
        <w:t>Неуклонно следовать вперед путем строительства китайского специфического социализма, бороться за всестороннее создание общества сяокан. Доклад н</w:t>
      </w:r>
      <w:r w:rsidR="000C7414">
        <w:t>а Всекитайском XVIII съезде КПК</w:t>
      </w:r>
      <w:r>
        <w:t xml:space="preserve"> // Синьхуа ван, 17 ноября 2012 [http://politics.people.com.cn/], 20 ноября 2012</w:t>
      </w:r>
    </w:p>
  </w:footnote>
  <w:footnote w:id="31">
    <w:p w:rsidR="0003193B" w:rsidRDefault="0003193B">
      <w:pPr>
        <w:pStyle w:val="a3"/>
      </w:pPr>
      <w:r>
        <w:rPr>
          <w:rStyle w:val="a5"/>
        </w:rPr>
        <w:footnoteRef/>
      </w:r>
      <w:r>
        <w:t xml:space="preserve"> </w:t>
      </w:r>
      <w:r w:rsidRPr="00E52D1E">
        <w:t>Лузянин С. Китай и XVIII съезд КПК: внутренние и внешние ориентиры [Электронный ресурс]. URL: http://www.observer.materik.ru/observer/N1_2013/054_060.pdf (дата обращения: 25.02.2017)  С.55</w:t>
      </w:r>
    </w:p>
  </w:footnote>
  <w:footnote w:id="32">
    <w:p w:rsidR="0003193B" w:rsidRDefault="0003193B">
      <w:pPr>
        <w:pStyle w:val="a3"/>
      </w:pPr>
      <w:r>
        <w:rPr>
          <w:rStyle w:val="a5"/>
        </w:rPr>
        <w:footnoteRef/>
      </w:r>
      <w:r>
        <w:t xml:space="preserve"> </w:t>
      </w:r>
      <w:r w:rsidRPr="00E52D1E">
        <w:t>На момент съезда, Китай не входил в первую сотню стран по ВВП на душу населения.</w:t>
      </w:r>
    </w:p>
  </w:footnote>
  <w:footnote w:id="33">
    <w:p w:rsidR="0003193B" w:rsidRDefault="0003193B" w:rsidP="00336DA4">
      <w:pPr>
        <w:pStyle w:val="a3"/>
      </w:pPr>
      <w:r>
        <w:rPr>
          <w:rStyle w:val="a5"/>
        </w:rPr>
        <w:footnoteRef/>
      </w:r>
      <w:r w:rsidR="000C7414">
        <w:t xml:space="preserve"> Ху Цзиньтао. </w:t>
      </w:r>
      <w:r w:rsidR="000C7414" w:rsidRPr="000C7414">
        <w:t xml:space="preserve"> </w:t>
      </w:r>
      <w:r>
        <w:t>Неуклонно следовать вперед путем строительства китайского специфического социализма, бороться за всестороннее создание общества сяокан. Доклад н</w:t>
      </w:r>
      <w:r w:rsidR="000C7414">
        <w:t>а Всекитайском XVIII съезде КПК</w:t>
      </w:r>
      <w:r>
        <w:t xml:space="preserve"> // Синьхуа ван, 17 ноября 2012 [http://politics.people.com.cn/], 20 ноября 2012</w:t>
      </w:r>
    </w:p>
  </w:footnote>
  <w:footnote w:id="34">
    <w:p w:rsidR="0003193B" w:rsidRDefault="0003193B">
      <w:pPr>
        <w:pStyle w:val="a3"/>
      </w:pPr>
      <w:r>
        <w:rPr>
          <w:rStyle w:val="a5"/>
        </w:rPr>
        <w:footnoteRef/>
      </w:r>
      <w:r>
        <w:t xml:space="preserve"> </w:t>
      </w:r>
      <w:r w:rsidRPr="00336DA4">
        <w:t>По курсу на 2011 г. 47,3 трл. юаней соответствует более 7,5 трл. долларов США</w:t>
      </w:r>
    </w:p>
  </w:footnote>
  <w:footnote w:id="35">
    <w:p w:rsidR="0003193B" w:rsidRPr="00336DA4" w:rsidRDefault="0003193B" w:rsidP="00336DA4">
      <w:pPr>
        <w:pStyle w:val="a3"/>
      </w:pPr>
      <w:r>
        <w:rPr>
          <w:rStyle w:val="a5"/>
        </w:rPr>
        <w:footnoteRef/>
      </w:r>
      <w:r>
        <w:t xml:space="preserve"> Ху Цзиньтао. Доклад на XVIII Всекитайском съезде Коммунистической партии Китая // Электронный ресурс. Режим доступа </w:t>
      </w:r>
      <w:r w:rsidRPr="00336DA4">
        <w:t>[</w:t>
      </w:r>
      <w:r w:rsidRPr="00336DA4">
        <w:rPr>
          <w:lang w:val="en-US"/>
        </w:rPr>
        <w:t>URL</w:t>
      </w:r>
      <w:r w:rsidRPr="00336DA4">
        <w:t xml:space="preserve">: </w:t>
      </w:r>
      <w:r w:rsidRPr="00336DA4">
        <w:rPr>
          <w:lang w:val="en-US"/>
        </w:rPr>
        <w:t>http</w:t>
      </w:r>
      <w:r w:rsidRPr="00336DA4">
        <w:t>://</w:t>
      </w:r>
      <w:r w:rsidRPr="00336DA4">
        <w:rPr>
          <w:lang w:val="en-US"/>
        </w:rPr>
        <w:t>russian</w:t>
      </w:r>
      <w:r w:rsidRPr="00336DA4">
        <w:t>.</w:t>
      </w:r>
      <w:r w:rsidRPr="00336DA4">
        <w:rPr>
          <w:lang w:val="en-US"/>
        </w:rPr>
        <w:t>china</w:t>
      </w:r>
      <w:r w:rsidRPr="00336DA4">
        <w:t>.</w:t>
      </w:r>
      <w:r w:rsidRPr="00336DA4">
        <w:rPr>
          <w:lang w:val="en-US"/>
        </w:rPr>
        <w:t>org</w:t>
      </w:r>
      <w:r w:rsidRPr="00336DA4">
        <w:t>.</w:t>
      </w:r>
      <w:r w:rsidRPr="00336DA4">
        <w:rPr>
          <w:lang w:val="en-US"/>
        </w:rPr>
        <w:t>cn</w:t>
      </w:r>
      <w:r w:rsidRPr="00336DA4">
        <w:t>/</w:t>
      </w:r>
      <w:r w:rsidRPr="00336DA4">
        <w:rPr>
          <w:lang w:val="en-US"/>
        </w:rPr>
        <w:t>exclusive</w:t>
      </w:r>
      <w:r w:rsidRPr="00336DA4">
        <w:t>/</w:t>
      </w:r>
      <w:r w:rsidRPr="00336DA4">
        <w:rPr>
          <w:lang w:val="en-US"/>
        </w:rPr>
        <w:t>txt</w:t>
      </w:r>
      <w:r w:rsidRPr="00336DA4">
        <w:t>/2012-11/16/</w:t>
      </w:r>
      <w:r w:rsidRPr="00336DA4">
        <w:rPr>
          <w:lang w:val="en-US"/>
        </w:rPr>
        <w:t>content</w:t>
      </w:r>
      <w:r w:rsidRPr="00336DA4">
        <w:t>_27138204.</w:t>
      </w:r>
      <w:r w:rsidRPr="00336DA4">
        <w:rPr>
          <w:lang w:val="en-US"/>
        </w:rPr>
        <w:t>htm</w:t>
      </w:r>
      <w:r w:rsidRPr="00336DA4">
        <w:t>]</w:t>
      </w:r>
    </w:p>
  </w:footnote>
  <w:footnote w:id="36">
    <w:p w:rsidR="0003193B" w:rsidRPr="00B766D5" w:rsidRDefault="0003193B" w:rsidP="00B766D5">
      <w:pPr>
        <w:pStyle w:val="a3"/>
      </w:pPr>
      <w:r>
        <w:rPr>
          <w:rStyle w:val="a5"/>
        </w:rPr>
        <w:footnoteRef/>
      </w:r>
      <w:r>
        <w:t xml:space="preserve">   Си Цзиньпин  (Выступления члена ПК</w:t>
      </w:r>
      <w:r w:rsidR="00CE2A10" w:rsidRPr="00CE2A10">
        <w:t xml:space="preserve"> </w:t>
      </w:r>
      <w:r>
        <w:t>Политбюро Си Цзиньпина на встрече с журналистами) // Синьхуа ван, 20 ноября 2012 [http://edu.people.com.cn/], 20 ноября 2012.</w:t>
      </w:r>
    </w:p>
  </w:footnote>
  <w:footnote w:id="37">
    <w:p w:rsidR="0003193B" w:rsidRDefault="0003193B">
      <w:pPr>
        <w:pStyle w:val="a3"/>
      </w:pPr>
      <w:r>
        <w:rPr>
          <w:rStyle w:val="a5"/>
        </w:rPr>
        <w:footnoteRef/>
      </w:r>
      <w:r>
        <w:t xml:space="preserve"> </w:t>
      </w:r>
      <w:r w:rsidRPr="00897DB3">
        <w:t xml:space="preserve">  Константин Сыроежкин. XVIII Съезд Коммунистической Партии Китая: Неокончательные итоги, неотложные задачи, неустойчивые компромисы. Журнал Центральная Азия и Кавказ, том 16 выпуск 2013, режим доступа: [file:////Downloads/xviii-sezd-kommunisticheskoy-partii-kitaya-neokonchatelnye-itogi-neotlozhnye-zadachi-neustoychivye-kompromissy.pdf], дата обращения: 08.05.2017.</w:t>
      </w:r>
    </w:p>
  </w:footnote>
  <w:footnote w:id="38">
    <w:p w:rsidR="0003193B" w:rsidRDefault="0003193B" w:rsidP="00B766D5">
      <w:pPr>
        <w:pStyle w:val="a3"/>
      </w:pPr>
      <w:r>
        <w:rPr>
          <w:rStyle w:val="a5"/>
        </w:rPr>
        <w:footnoteRef/>
      </w:r>
      <w:r>
        <w:t xml:space="preserve">   Румянцев Е.Н. Некоторые тенденции внутриполитического развития Китая на фоне 4-го пленума ЦК</w:t>
      </w:r>
    </w:p>
    <w:p w:rsidR="0003193B" w:rsidRPr="00892616" w:rsidRDefault="0003193B" w:rsidP="00B766D5">
      <w:pPr>
        <w:pStyle w:val="a3"/>
      </w:pPr>
      <w:r>
        <w:t xml:space="preserve">КПК 18-го созыва / Проблемы Дальнего Востока. </w:t>
      </w:r>
      <w:r w:rsidRPr="00892616">
        <w:t xml:space="preserve">2015. №1. </w:t>
      </w:r>
      <w:r>
        <w:t>С</w:t>
      </w:r>
      <w:r w:rsidRPr="00892616">
        <w:t>. 30–43.</w:t>
      </w:r>
    </w:p>
  </w:footnote>
  <w:footnote w:id="39">
    <w:p w:rsidR="0003193B" w:rsidRPr="00022849" w:rsidRDefault="0003193B">
      <w:pPr>
        <w:pStyle w:val="a3"/>
        <w:rPr>
          <w:lang w:val="en-US"/>
        </w:rPr>
      </w:pPr>
      <w:r>
        <w:rPr>
          <w:rStyle w:val="a5"/>
        </w:rPr>
        <w:footnoteRef/>
      </w:r>
      <w:r w:rsidRPr="00022849">
        <w:t xml:space="preserve"> Сунь Ятсен. Программа строительства страны. </w:t>
      </w:r>
      <w:r w:rsidRPr="00022849">
        <w:rPr>
          <w:lang w:val="en-US"/>
        </w:rPr>
        <w:t>Избранные произведения. М., 1964. – С. 321</w:t>
      </w:r>
    </w:p>
  </w:footnote>
  <w:footnote w:id="40">
    <w:p w:rsidR="0003193B" w:rsidRPr="00022849" w:rsidRDefault="0003193B">
      <w:pPr>
        <w:pStyle w:val="a3"/>
        <w:rPr>
          <w:lang w:val="en-US"/>
        </w:rPr>
      </w:pPr>
      <w:r>
        <w:rPr>
          <w:rStyle w:val="a5"/>
        </w:rPr>
        <w:footnoteRef/>
      </w:r>
      <w:r w:rsidRPr="00022849">
        <w:rPr>
          <w:lang w:val="en-US"/>
        </w:rPr>
        <w:t xml:space="preserve">   X.L. Ding, The Decline of Communism in China: Legitimacy Crisis, 1977–1989 (Cambridge: Cambridge University Press, 1995), 164</w:t>
      </w:r>
    </w:p>
  </w:footnote>
  <w:footnote w:id="41">
    <w:p w:rsidR="0003193B" w:rsidRPr="00022849" w:rsidRDefault="0003193B">
      <w:pPr>
        <w:pStyle w:val="a3"/>
        <w:rPr>
          <w:lang w:val="en-US"/>
        </w:rPr>
      </w:pPr>
      <w:r>
        <w:rPr>
          <w:rStyle w:val="a5"/>
        </w:rPr>
        <w:footnoteRef/>
      </w:r>
      <w:r w:rsidRPr="00022849">
        <w:rPr>
          <w:lang w:val="en-US"/>
        </w:rPr>
        <w:t xml:space="preserve"> Maria Bondes and Sandra Heep, “Conceptualizing the Relationship between Persuasion in Legitimacy: Official Framing in the Case of the Chinese Communist Party,” Journal of Chinese Political Science 18 (4), 317–334.</w:t>
      </w:r>
    </w:p>
  </w:footnote>
  <w:footnote w:id="42">
    <w:p w:rsidR="0003193B" w:rsidRPr="00A30E38" w:rsidRDefault="0003193B">
      <w:pPr>
        <w:pStyle w:val="a3"/>
        <w:rPr>
          <w:lang w:val="en-US"/>
        </w:rPr>
      </w:pPr>
      <w:r>
        <w:rPr>
          <w:rStyle w:val="a5"/>
        </w:rPr>
        <w:footnoteRef/>
      </w:r>
      <w:r w:rsidRPr="00A30E38">
        <w:rPr>
          <w:lang w:val="en-US"/>
        </w:rPr>
        <w:t xml:space="preserve"> Jiang Zemin, “Speech at the 6th Plenary Session of the 14th CCP National Congress,” Beijing, October 10, 1996</w:t>
      </w:r>
    </w:p>
  </w:footnote>
  <w:footnote w:id="43">
    <w:p w:rsidR="0003193B" w:rsidRPr="00B57C36" w:rsidRDefault="0003193B">
      <w:pPr>
        <w:pStyle w:val="a3"/>
        <w:rPr>
          <w:lang w:val="en-US"/>
        </w:rPr>
      </w:pPr>
      <w:r>
        <w:rPr>
          <w:rStyle w:val="a5"/>
        </w:rPr>
        <w:footnoteRef/>
      </w:r>
      <w:r w:rsidRPr="00B57C36">
        <w:rPr>
          <w:lang w:val="en-US"/>
        </w:rPr>
        <w:t xml:space="preserve"> Jiang Zemin, “Report at the 16th CCP National Congress,” Beijing, November 14, 2002</w:t>
      </w:r>
    </w:p>
  </w:footnote>
  <w:footnote w:id="44">
    <w:p w:rsidR="0003193B" w:rsidRPr="00B57C36" w:rsidRDefault="0003193B">
      <w:pPr>
        <w:pStyle w:val="a3"/>
        <w:rPr>
          <w:lang w:val="en-US"/>
        </w:rPr>
      </w:pPr>
      <w:r>
        <w:rPr>
          <w:rStyle w:val="a5"/>
        </w:rPr>
        <w:footnoteRef/>
      </w:r>
      <w:r w:rsidRPr="00B57C36">
        <w:rPr>
          <w:lang w:val="en-US"/>
        </w:rPr>
        <w:t xml:space="preserve"> Hu Jintao, “Report at the 17th CCP National Congress,” Beijing, October 24, 2007</w:t>
      </w:r>
    </w:p>
  </w:footnote>
  <w:footnote w:id="45">
    <w:p w:rsidR="0003193B" w:rsidRPr="00CB3A67" w:rsidRDefault="0003193B" w:rsidP="00E17A2C">
      <w:pPr>
        <w:pStyle w:val="a3"/>
        <w:rPr>
          <w:lang w:val="en-US"/>
        </w:rPr>
      </w:pPr>
      <w:r>
        <w:rPr>
          <w:rStyle w:val="a5"/>
        </w:rPr>
        <w:footnoteRef/>
      </w:r>
      <w:r w:rsidRPr="00CB3A67">
        <w:rPr>
          <w:lang w:val="en-US"/>
        </w:rPr>
        <w:t xml:space="preserve"> </w:t>
      </w:r>
      <w:bookmarkStart w:id="35" w:name="_Hlk483894845"/>
      <w:r w:rsidR="00CE2A10">
        <w:rPr>
          <w:lang w:val="en-US"/>
        </w:rPr>
        <w:t>[</w:t>
      </w:r>
      <w:r>
        <w:rPr>
          <w:rFonts w:hint="eastAsia"/>
        </w:rPr>
        <w:t>李君如</w:t>
      </w:r>
      <w:r w:rsidRPr="00CB3A67">
        <w:rPr>
          <w:rFonts w:hint="eastAsia"/>
          <w:lang w:val="en-US"/>
        </w:rPr>
        <w:t>：</w:t>
      </w:r>
      <w:r>
        <w:rPr>
          <w:rFonts w:hint="eastAsia"/>
        </w:rPr>
        <w:t>论</w:t>
      </w:r>
      <w:r w:rsidRPr="00CB3A67">
        <w:rPr>
          <w:rFonts w:hint="eastAsia"/>
          <w:lang w:val="en-US"/>
        </w:rPr>
        <w:t>“</w:t>
      </w:r>
      <w:r>
        <w:rPr>
          <w:rFonts w:hint="eastAsia"/>
        </w:rPr>
        <w:t>中国梦</w:t>
      </w:r>
      <w:r w:rsidRPr="00CB3A67">
        <w:rPr>
          <w:rFonts w:hint="eastAsia"/>
          <w:lang w:val="en-US"/>
        </w:rPr>
        <w:t>”</w:t>
      </w:r>
      <w:r>
        <w:rPr>
          <w:rFonts w:hint="eastAsia"/>
        </w:rPr>
        <w:t>与改革开放</w:t>
      </w:r>
      <w:r w:rsidR="00CE2A10">
        <w:rPr>
          <w:rFonts w:hint="eastAsia"/>
        </w:rPr>
        <w:t>]</w:t>
      </w:r>
      <w:r w:rsidRPr="00CB3A67">
        <w:rPr>
          <w:rFonts w:hint="eastAsia"/>
          <w:lang w:val="en-US"/>
        </w:rPr>
        <w:t xml:space="preserve"> (</w:t>
      </w:r>
      <w:r w:rsidRPr="00E17A2C">
        <w:t>Ли</w:t>
      </w:r>
      <w:r w:rsidRPr="00CB3A67">
        <w:rPr>
          <w:lang w:val="en-US"/>
        </w:rPr>
        <w:t xml:space="preserve"> </w:t>
      </w:r>
      <w:r w:rsidRPr="00E17A2C">
        <w:t>Цзюнь</w:t>
      </w:r>
      <w:r>
        <w:t>жу</w:t>
      </w:r>
      <w:r w:rsidRPr="00CB3A67">
        <w:rPr>
          <w:lang w:val="en-US"/>
        </w:rPr>
        <w:t>: «</w:t>
      </w:r>
      <w:r>
        <w:t>Китайская</w:t>
      </w:r>
      <w:r w:rsidRPr="00CB3A67">
        <w:rPr>
          <w:lang w:val="en-US"/>
        </w:rPr>
        <w:t xml:space="preserve"> </w:t>
      </w:r>
      <w:r>
        <w:t>мечта</w:t>
      </w:r>
      <w:r w:rsidRPr="00CB3A67">
        <w:rPr>
          <w:lang w:val="en-US"/>
        </w:rPr>
        <w:t xml:space="preserve">» </w:t>
      </w:r>
      <w:r>
        <w:t>и</w:t>
      </w:r>
      <w:r w:rsidRPr="00CB3A67">
        <w:rPr>
          <w:lang w:val="en-US"/>
        </w:rPr>
        <w:t xml:space="preserve"> </w:t>
      </w:r>
      <w:r>
        <w:t>политика</w:t>
      </w:r>
      <w:r w:rsidRPr="00CB3A67">
        <w:rPr>
          <w:lang w:val="en-US"/>
        </w:rPr>
        <w:t xml:space="preserve"> </w:t>
      </w:r>
      <w:r>
        <w:t>реформ</w:t>
      </w:r>
      <w:r w:rsidRPr="00CB3A67">
        <w:rPr>
          <w:lang w:val="en-US"/>
        </w:rPr>
        <w:t xml:space="preserve"> </w:t>
      </w:r>
      <w:r>
        <w:t>и</w:t>
      </w:r>
      <w:r w:rsidRPr="00CB3A67">
        <w:rPr>
          <w:lang w:val="en-US"/>
        </w:rPr>
        <w:t xml:space="preserve"> </w:t>
      </w:r>
      <w:r>
        <w:t>открытости</w:t>
      </w:r>
      <w:r w:rsidRPr="00CB3A67">
        <w:rPr>
          <w:lang w:val="en-US"/>
        </w:rPr>
        <w:t xml:space="preserve">) / </w:t>
      </w:r>
      <w:r>
        <w:t>Новостной</w:t>
      </w:r>
      <w:r w:rsidRPr="00CB3A67">
        <w:rPr>
          <w:lang w:val="en-US"/>
        </w:rPr>
        <w:t xml:space="preserve"> </w:t>
      </w:r>
      <w:r>
        <w:t>портал</w:t>
      </w:r>
      <w:r w:rsidRPr="00CB3A67">
        <w:rPr>
          <w:lang w:val="en-US"/>
        </w:rPr>
        <w:t xml:space="preserve"> </w:t>
      </w:r>
      <w:r>
        <w:t>КПК</w:t>
      </w:r>
      <w:r w:rsidRPr="00CB3A67">
        <w:rPr>
          <w:lang w:val="en-US"/>
        </w:rPr>
        <w:t xml:space="preserve">. 27.05.2013. </w:t>
      </w:r>
      <w:r>
        <w:t>Режим</w:t>
      </w:r>
      <w:r w:rsidRPr="00CB3A67">
        <w:rPr>
          <w:lang w:val="en-US"/>
        </w:rPr>
        <w:t xml:space="preserve"> </w:t>
      </w:r>
      <w:r>
        <w:t>доступа</w:t>
      </w:r>
      <w:r w:rsidRPr="00CB3A67">
        <w:rPr>
          <w:lang w:val="en-US"/>
        </w:rPr>
        <w:t xml:space="preserve">: </w:t>
      </w:r>
      <w:r w:rsidRPr="00E17A2C">
        <w:rPr>
          <w:lang w:val="en-US"/>
        </w:rPr>
        <w:t>http</w:t>
      </w:r>
      <w:r w:rsidRPr="00CB3A67">
        <w:rPr>
          <w:lang w:val="en-US"/>
        </w:rPr>
        <w:t>://</w:t>
      </w:r>
      <w:r w:rsidRPr="00E17A2C">
        <w:rPr>
          <w:lang w:val="en-US"/>
        </w:rPr>
        <w:t>theory</w:t>
      </w:r>
      <w:r w:rsidRPr="00CB3A67">
        <w:rPr>
          <w:lang w:val="en-US"/>
        </w:rPr>
        <w:t>.</w:t>
      </w:r>
      <w:r w:rsidRPr="00E17A2C">
        <w:rPr>
          <w:lang w:val="en-US"/>
        </w:rPr>
        <w:t>people</w:t>
      </w:r>
      <w:r w:rsidRPr="00CB3A67">
        <w:rPr>
          <w:lang w:val="en-US"/>
        </w:rPr>
        <w:t>.</w:t>
      </w:r>
      <w:r w:rsidRPr="00E17A2C">
        <w:rPr>
          <w:lang w:val="en-US"/>
        </w:rPr>
        <w:t>com</w:t>
      </w:r>
      <w:r w:rsidRPr="00CB3A67">
        <w:rPr>
          <w:lang w:val="en-US"/>
        </w:rPr>
        <w:t>.</w:t>
      </w:r>
      <w:r w:rsidRPr="00E17A2C">
        <w:rPr>
          <w:lang w:val="en-US"/>
        </w:rPr>
        <w:t>cn</w:t>
      </w:r>
      <w:r w:rsidRPr="00CB3A67">
        <w:rPr>
          <w:lang w:val="en-US"/>
        </w:rPr>
        <w:t>/</w:t>
      </w:r>
      <w:r w:rsidRPr="00E17A2C">
        <w:rPr>
          <w:lang w:val="en-US"/>
        </w:rPr>
        <w:t>n</w:t>
      </w:r>
      <w:r w:rsidRPr="00CB3A67">
        <w:rPr>
          <w:lang w:val="en-US"/>
        </w:rPr>
        <w:t>/2013/0527/</w:t>
      </w:r>
      <w:r w:rsidRPr="00E17A2C">
        <w:rPr>
          <w:lang w:val="en-US"/>
        </w:rPr>
        <w:t>c</w:t>
      </w:r>
      <w:r w:rsidRPr="00CB3A67">
        <w:rPr>
          <w:lang w:val="en-US"/>
        </w:rPr>
        <w:t>49150-21621483.</w:t>
      </w:r>
      <w:r w:rsidRPr="00E17A2C">
        <w:rPr>
          <w:lang w:val="en-US"/>
        </w:rPr>
        <w:t>html</w:t>
      </w:r>
    </w:p>
    <w:bookmarkEnd w:id="35"/>
  </w:footnote>
  <w:footnote w:id="46">
    <w:p w:rsidR="0003193B" w:rsidRPr="00CE2A10" w:rsidRDefault="0003193B">
      <w:pPr>
        <w:pStyle w:val="a3"/>
      </w:pPr>
      <w:r>
        <w:rPr>
          <w:rStyle w:val="a5"/>
        </w:rPr>
        <w:footnoteRef/>
      </w:r>
      <w:r w:rsidRPr="00CE2A10">
        <w:rPr>
          <w:lang w:val="en-US"/>
        </w:rPr>
        <w:t xml:space="preserve"> </w:t>
      </w:r>
      <w:r w:rsidR="00CE2A10" w:rsidRPr="00CE2A10">
        <w:rPr>
          <w:rFonts w:hint="eastAsia"/>
          <w:lang w:val="en-US"/>
        </w:rPr>
        <w:t xml:space="preserve"> [</w:t>
      </w:r>
      <w:r w:rsidR="00CE2A10" w:rsidRPr="00CE2A10">
        <w:rPr>
          <w:rFonts w:hint="eastAsia"/>
          <w:lang w:val="en-US"/>
        </w:rPr>
        <w:t>习近平谈治国理政，</w:t>
      </w:r>
      <w:r w:rsidR="00CE2A10" w:rsidRPr="00CE2A10">
        <w:rPr>
          <w:rFonts w:hint="eastAsia"/>
          <w:lang w:val="en-US"/>
        </w:rPr>
        <w:t xml:space="preserve"> </w:t>
      </w:r>
      <w:r w:rsidR="00CE2A10" w:rsidRPr="00CE2A10">
        <w:rPr>
          <w:rFonts w:hint="eastAsia"/>
          <w:lang w:val="en-US"/>
        </w:rPr>
        <w:t>外文出版社</w:t>
      </w:r>
      <w:r w:rsidR="00CE2A10">
        <w:rPr>
          <w:rFonts w:hint="eastAsia"/>
          <w:lang w:val="en-US"/>
        </w:rPr>
        <w:t xml:space="preserve"> </w:t>
      </w:r>
      <w:r w:rsidR="00CE2A10" w:rsidRPr="00CE2A10">
        <w:rPr>
          <w:rFonts w:hint="eastAsia"/>
          <w:lang w:val="en-US"/>
        </w:rPr>
        <w:t xml:space="preserve">] </w:t>
      </w:r>
      <w:r w:rsidR="00CE2A10">
        <w:rPr>
          <w:lang w:val="en-US"/>
        </w:rPr>
        <w:t xml:space="preserve"> </w:t>
      </w:r>
      <w:r w:rsidRPr="00B57C36">
        <w:t>Си</w:t>
      </w:r>
      <w:r w:rsidRPr="00CE2A10">
        <w:rPr>
          <w:lang w:val="en-US"/>
        </w:rPr>
        <w:t xml:space="preserve"> </w:t>
      </w:r>
      <w:r w:rsidRPr="00B57C36">
        <w:t>Цзиньпин</w:t>
      </w:r>
      <w:r w:rsidRPr="00CE2A10">
        <w:rPr>
          <w:lang w:val="en-US"/>
        </w:rPr>
        <w:t xml:space="preserve">. </w:t>
      </w:r>
      <w:r w:rsidRPr="00B57C36">
        <w:t>О</w:t>
      </w:r>
      <w:r w:rsidRPr="00CE2A10">
        <w:t xml:space="preserve"> </w:t>
      </w:r>
      <w:r w:rsidRPr="00B57C36">
        <w:t>государственном</w:t>
      </w:r>
      <w:r w:rsidRPr="00CE2A10">
        <w:t xml:space="preserve"> </w:t>
      </w:r>
      <w:r w:rsidRPr="00B57C36">
        <w:t>управлении</w:t>
      </w:r>
      <w:r w:rsidRPr="00CE2A10">
        <w:t xml:space="preserve"> / </w:t>
      </w:r>
      <w:r w:rsidRPr="00B57C36">
        <w:t>Си</w:t>
      </w:r>
      <w:r w:rsidRPr="00CE2A10">
        <w:t xml:space="preserve"> </w:t>
      </w:r>
      <w:r w:rsidRPr="00B57C36">
        <w:t>Цзиньпин</w:t>
      </w:r>
      <w:r w:rsidRPr="00CE2A10">
        <w:t xml:space="preserve">. – </w:t>
      </w:r>
      <w:r w:rsidRPr="00B57C36">
        <w:t>Пекин</w:t>
      </w:r>
      <w:r w:rsidRPr="00CE2A10">
        <w:t xml:space="preserve">: </w:t>
      </w:r>
      <w:r w:rsidRPr="00B57C36">
        <w:t>Издательство</w:t>
      </w:r>
      <w:r w:rsidRPr="00CE2A10">
        <w:t xml:space="preserve"> </w:t>
      </w:r>
      <w:r w:rsidRPr="00B57C36">
        <w:t>литера</w:t>
      </w:r>
      <w:r w:rsidRPr="00CE2A10">
        <w:t>-</w:t>
      </w:r>
      <w:r w:rsidRPr="00B57C36">
        <w:t>туры</w:t>
      </w:r>
      <w:r w:rsidRPr="00CE2A10">
        <w:t xml:space="preserve"> </w:t>
      </w:r>
      <w:r w:rsidRPr="00B57C36">
        <w:t>на</w:t>
      </w:r>
      <w:r w:rsidRPr="00CE2A10">
        <w:t xml:space="preserve"> </w:t>
      </w:r>
      <w:r w:rsidRPr="00B57C36">
        <w:t>иностранных</w:t>
      </w:r>
      <w:r w:rsidRPr="00CE2A10">
        <w:t xml:space="preserve"> </w:t>
      </w:r>
      <w:r w:rsidRPr="00B57C36">
        <w:t>языка</w:t>
      </w:r>
      <w:r w:rsidR="00CE2A10">
        <w:t>х</w:t>
      </w:r>
      <w:r w:rsidR="00CE2A10" w:rsidRPr="00CE2A10">
        <w:t xml:space="preserve">, 2014. – 630 </w:t>
      </w:r>
      <w:r w:rsidR="00CE2A10">
        <w:t>с</w:t>
      </w:r>
      <w:r w:rsidR="00CE2A10" w:rsidRPr="00CE2A10">
        <w:t xml:space="preserve">. </w:t>
      </w:r>
    </w:p>
  </w:footnote>
  <w:footnote w:id="47">
    <w:p w:rsidR="0003193B" w:rsidRPr="00CE2A10" w:rsidRDefault="0003193B">
      <w:pPr>
        <w:pStyle w:val="a3"/>
        <w:rPr>
          <w:lang w:val="en-US"/>
        </w:rPr>
      </w:pPr>
      <w:r>
        <w:rPr>
          <w:rStyle w:val="a5"/>
        </w:rPr>
        <w:footnoteRef/>
      </w:r>
      <w:r w:rsidRPr="00CE2A10">
        <w:rPr>
          <w:lang w:val="en-US"/>
        </w:rPr>
        <w:t xml:space="preserve"> </w:t>
      </w:r>
      <w:r w:rsidRPr="002A027D">
        <w:t>Тавровский</w:t>
      </w:r>
      <w:r w:rsidRPr="00CE2A10">
        <w:rPr>
          <w:lang w:val="en-US"/>
        </w:rPr>
        <w:t xml:space="preserve"> </w:t>
      </w:r>
      <w:r w:rsidRPr="002A027D">
        <w:t>Ю</w:t>
      </w:r>
      <w:r w:rsidRPr="00CE2A10">
        <w:rPr>
          <w:lang w:val="en-US"/>
        </w:rPr>
        <w:t>.</w:t>
      </w:r>
      <w:r w:rsidRPr="002A027D">
        <w:t>В</w:t>
      </w:r>
      <w:r w:rsidRPr="00CE2A10">
        <w:rPr>
          <w:lang w:val="en-US"/>
        </w:rPr>
        <w:t xml:space="preserve">. </w:t>
      </w:r>
      <w:r w:rsidRPr="002A027D">
        <w:t>Си</w:t>
      </w:r>
      <w:r w:rsidRPr="00CE2A10">
        <w:rPr>
          <w:lang w:val="en-US"/>
        </w:rPr>
        <w:t xml:space="preserve"> </w:t>
      </w:r>
      <w:r w:rsidRPr="002A027D">
        <w:t>Цзиньпин</w:t>
      </w:r>
      <w:r w:rsidRPr="00CE2A10">
        <w:rPr>
          <w:lang w:val="en-US"/>
        </w:rPr>
        <w:t xml:space="preserve">: </w:t>
      </w:r>
      <w:r w:rsidRPr="002A027D">
        <w:t>по</w:t>
      </w:r>
      <w:r w:rsidRPr="00CE2A10">
        <w:rPr>
          <w:lang w:val="en-US"/>
        </w:rPr>
        <w:t xml:space="preserve"> </w:t>
      </w:r>
      <w:r w:rsidRPr="002A027D">
        <w:t>ступеням</w:t>
      </w:r>
      <w:r w:rsidRPr="00CE2A10">
        <w:rPr>
          <w:lang w:val="en-US"/>
        </w:rPr>
        <w:t xml:space="preserve"> </w:t>
      </w:r>
      <w:r w:rsidRPr="002A027D">
        <w:t>китайской</w:t>
      </w:r>
      <w:r w:rsidRPr="00CE2A10">
        <w:rPr>
          <w:lang w:val="en-US"/>
        </w:rPr>
        <w:t xml:space="preserve"> </w:t>
      </w:r>
      <w:r w:rsidRPr="002A027D">
        <w:t>мечты</w:t>
      </w:r>
      <w:r w:rsidRPr="00CE2A10">
        <w:rPr>
          <w:lang w:val="en-US"/>
        </w:rPr>
        <w:t xml:space="preserve">// </w:t>
      </w:r>
      <w:r w:rsidRPr="002A027D">
        <w:t>Москва</w:t>
      </w:r>
      <w:r w:rsidRPr="00CE2A10">
        <w:rPr>
          <w:lang w:val="en-US"/>
        </w:rPr>
        <w:t xml:space="preserve">, 2015. </w:t>
      </w:r>
      <w:r w:rsidRPr="002A027D">
        <w:t>С</w:t>
      </w:r>
      <w:r w:rsidRPr="00CE2A10">
        <w:rPr>
          <w:lang w:val="en-US"/>
        </w:rPr>
        <w:t xml:space="preserve"> 67</w:t>
      </w:r>
    </w:p>
  </w:footnote>
  <w:footnote w:id="48">
    <w:p w:rsidR="0003193B" w:rsidRDefault="0003193B" w:rsidP="00774513">
      <w:pPr>
        <w:pStyle w:val="a3"/>
      </w:pPr>
      <w:r>
        <w:rPr>
          <w:rStyle w:val="a5"/>
        </w:rPr>
        <w:footnoteRef/>
      </w:r>
      <w:r>
        <w:t>Первым</w:t>
      </w:r>
      <w:r w:rsidRPr="00CE2A10">
        <w:rPr>
          <w:lang w:val="en-US"/>
        </w:rPr>
        <w:t xml:space="preserve"> </w:t>
      </w:r>
      <w:r>
        <w:t>публичным</w:t>
      </w:r>
      <w:r w:rsidRPr="00CE2A10">
        <w:rPr>
          <w:lang w:val="en-US"/>
        </w:rPr>
        <w:t xml:space="preserve"> </w:t>
      </w:r>
      <w:r>
        <w:t>мероприятием членов ПК Политбюро стало посещение выставки «Путь к возрождению».</w:t>
      </w:r>
    </w:p>
    <w:p w:rsidR="0003193B" w:rsidRPr="00CB3A67" w:rsidRDefault="0003193B" w:rsidP="00774513">
      <w:pPr>
        <w:pStyle w:val="a3"/>
        <w:rPr>
          <w:lang w:val="en-US"/>
        </w:rPr>
      </w:pPr>
      <w:r w:rsidRPr="00774513">
        <w:rPr>
          <w:lang w:val="en-US"/>
        </w:rPr>
        <w:t xml:space="preserve">URL: http://www.cntv.ru/2012/11/30/ARTI1354256016272746. shtml. </w:t>
      </w:r>
      <w:r w:rsidRPr="00CB3A67">
        <w:rPr>
          <w:lang w:val="en-US"/>
        </w:rPr>
        <w:t>(</w:t>
      </w:r>
      <w:r>
        <w:t>дата</w:t>
      </w:r>
      <w:r w:rsidRPr="00CB3A67">
        <w:rPr>
          <w:lang w:val="en-US"/>
        </w:rPr>
        <w:t xml:space="preserve"> </w:t>
      </w:r>
      <w:r>
        <w:t>обращения</w:t>
      </w:r>
      <w:r w:rsidRPr="00CB3A67">
        <w:rPr>
          <w:lang w:val="en-US"/>
        </w:rPr>
        <w:t xml:space="preserve">: 01.05.2017). </w:t>
      </w:r>
    </w:p>
  </w:footnote>
  <w:footnote w:id="49">
    <w:p w:rsidR="0003193B" w:rsidRPr="00CB3A67" w:rsidRDefault="0003193B" w:rsidP="00774513">
      <w:pPr>
        <w:pStyle w:val="a3"/>
        <w:rPr>
          <w:lang w:val="en-US"/>
        </w:rPr>
      </w:pPr>
      <w:r>
        <w:rPr>
          <w:rStyle w:val="a5"/>
        </w:rPr>
        <w:footnoteRef/>
      </w:r>
      <w:r w:rsidRPr="00CB3A67">
        <w:rPr>
          <w:lang w:val="en-US"/>
        </w:rPr>
        <w:t xml:space="preserve"> </w:t>
      </w:r>
      <w:r w:rsidR="00CE2A10">
        <w:rPr>
          <w:lang w:val="en-US"/>
        </w:rPr>
        <w:t>[</w:t>
      </w:r>
      <w:r>
        <w:rPr>
          <w:rFonts w:hint="eastAsia"/>
        </w:rPr>
        <w:t>习近平在十二届全国人大一次会议闭幕会上发表重要讲话</w:t>
      </w:r>
      <w:r w:rsidR="00CE2A10">
        <w:rPr>
          <w:rFonts w:hint="eastAsia"/>
        </w:rPr>
        <w:t>]</w:t>
      </w:r>
      <w:r w:rsidRPr="00CB3A67">
        <w:rPr>
          <w:rFonts w:hint="eastAsia"/>
          <w:lang w:val="en-US"/>
        </w:rPr>
        <w:t xml:space="preserve"> </w:t>
      </w:r>
      <w:r w:rsidRPr="00CE2A10">
        <w:rPr>
          <w:lang w:val="en-US"/>
        </w:rPr>
        <w:t>[</w:t>
      </w:r>
      <w:r w:rsidRPr="00CE2A10">
        <w:t>Электронный</w:t>
      </w:r>
      <w:r w:rsidRPr="00CE2A10">
        <w:rPr>
          <w:lang w:val="en-US"/>
        </w:rPr>
        <w:t xml:space="preserve"> </w:t>
      </w:r>
      <w:r w:rsidRPr="00CE2A10">
        <w:t>ресурс</w:t>
      </w:r>
      <w:r w:rsidRPr="00CE2A10">
        <w:rPr>
          <w:lang w:val="en-US"/>
        </w:rPr>
        <w:t>].</w:t>
      </w:r>
      <w:r w:rsidRPr="00CB3A67">
        <w:rPr>
          <w:rFonts w:hint="eastAsia"/>
          <w:lang w:val="en-US"/>
        </w:rPr>
        <w:t xml:space="preserve"> </w:t>
      </w:r>
      <w:r w:rsidRPr="00CB3A67">
        <w:rPr>
          <w:rFonts w:hint="eastAsia"/>
          <w:lang w:val="en-US"/>
        </w:rPr>
        <w:t>–</w:t>
      </w:r>
      <w:r w:rsidRPr="00CB3A67">
        <w:rPr>
          <w:rFonts w:hint="eastAsia"/>
          <w:lang w:val="en-US"/>
        </w:rPr>
        <w:t xml:space="preserve"> </w:t>
      </w:r>
      <w:r w:rsidRPr="00892616">
        <w:rPr>
          <w:rFonts w:hint="eastAsia"/>
          <w:lang w:val="en-US"/>
        </w:rPr>
        <w:t>URL</w:t>
      </w:r>
      <w:r w:rsidRPr="00CB3A67">
        <w:rPr>
          <w:rFonts w:hint="eastAsia"/>
          <w:lang w:val="en-US"/>
        </w:rPr>
        <w:t>:</w:t>
      </w:r>
    </w:p>
    <w:p w:rsidR="0003193B" w:rsidRPr="00CB3A67" w:rsidRDefault="0003193B" w:rsidP="00774513">
      <w:pPr>
        <w:pStyle w:val="a3"/>
        <w:rPr>
          <w:lang w:val="en-US"/>
        </w:rPr>
      </w:pPr>
      <w:r w:rsidRPr="00892616">
        <w:rPr>
          <w:lang w:val="en-US"/>
        </w:rPr>
        <w:t>http</w:t>
      </w:r>
      <w:r w:rsidRPr="00CB3A67">
        <w:rPr>
          <w:lang w:val="en-US"/>
        </w:rPr>
        <w:t>://</w:t>
      </w:r>
      <w:r w:rsidRPr="00892616">
        <w:rPr>
          <w:lang w:val="en-US"/>
        </w:rPr>
        <w:t>news</w:t>
      </w:r>
      <w:r w:rsidRPr="00CB3A67">
        <w:rPr>
          <w:lang w:val="en-US"/>
        </w:rPr>
        <w:t>.</w:t>
      </w:r>
      <w:r w:rsidRPr="00892616">
        <w:rPr>
          <w:lang w:val="en-US"/>
        </w:rPr>
        <w:t>xinhuanet</w:t>
      </w:r>
      <w:r w:rsidRPr="00CB3A67">
        <w:rPr>
          <w:lang w:val="en-US"/>
        </w:rPr>
        <w:t>.</w:t>
      </w:r>
      <w:r w:rsidRPr="00892616">
        <w:rPr>
          <w:lang w:val="en-US"/>
        </w:rPr>
        <w:t>com</w:t>
      </w:r>
      <w:r w:rsidRPr="00CB3A67">
        <w:rPr>
          <w:lang w:val="en-US"/>
        </w:rPr>
        <w:t>/2013</w:t>
      </w:r>
      <w:r w:rsidRPr="00892616">
        <w:rPr>
          <w:lang w:val="en-US"/>
        </w:rPr>
        <w:t>lh</w:t>
      </w:r>
      <w:r w:rsidRPr="00CB3A67">
        <w:rPr>
          <w:lang w:val="en-US"/>
        </w:rPr>
        <w:t>/2013-03/17/</w:t>
      </w:r>
      <w:r w:rsidRPr="00892616">
        <w:rPr>
          <w:lang w:val="en-US"/>
        </w:rPr>
        <w:t>c</w:t>
      </w:r>
      <w:r w:rsidRPr="00CB3A67">
        <w:rPr>
          <w:lang w:val="en-US"/>
        </w:rPr>
        <w:t>_115052635.</w:t>
      </w:r>
      <w:r w:rsidRPr="00892616">
        <w:rPr>
          <w:lang w:val="en-US"/>
        </w:rPr>
        <w:t>htm</w:t>
      </w:r>
    </w:p>
  </w:footnote>
  <w:footnote w:id="50">
    <w:p w:rsidR="0003193B" w:rsidRDefault="0003193B">
      <w:pPr>
        <w:pStyle w:val="a3"/>
      </w:pPr>
      <w:r>
        <w:rPr>
          <w:rStyle w:val="a5"/>
        </w:rPr>
        <w:footnoteRef/>
      </w:r>
      <w:r w:rsidRPr="00CB3A67">
        <w:rPr>
          <w:lang w:val="en-US"/>
        </w:rPr>
        <w:t xml:space="preserve"> </w:t>
      </w:r>
      <w:bookmarkStart w:id="36" w:name="_Hlk483664498"/>
      <w:r w:rsidRPr="00774513">
        <w:t>Тавровский</w:t>
      </w:r>
      <w:r w:rsidRPr="00CB3A67">
        <w:rPr>
          <w:lang w:val="en-US"/>
        </w:rPr>
        <w:t xml:space="preserve"> </w:t>
      </w:r>
      <w:r w:rsidRPr="00774513">
        <w:t>Ю</w:t>
      </w:r>
      <w:r w:rsidRPr="00CB3A67">
        <w:rPr>
          <w:lang w:val="en-US"/>
        </w:rPr>
        <w:t>.</w:t>
      </w:r>
      <w:r w:rsidRPr="00774513">
        <w:t>В</w:t>
      </w:r>
      <w:r w:rsidRPr="00CB3A67">
        <w:rPr>
          <w:lang w:val="en-US"/>
        </w:rPr>
        <w:t xml:space="preserve">. </w:t>
      </w:r>
      <w:r w:rsidRPr="00774513">
        <w:t>Си</w:t>
      </w:r>
      <w:r w:rsidRPr="00CB3A67">
        <w:rPr>
          <w:lang w:val="en-US"/>
        </w:rPr>
        <w:t xml:space="preserve"> </w:t>
      </w:r>
      <w:r w:rsidRPr="00774513">
        <w:t>Цзиньпин</w:t>
      </w:r>
      <w:r w:rsidRPr="00CB3A67">
        <w:rPr>
          <w:lang w:val="en-US"/>
        </w:rPr>
        <w:t xml:space="preserve">: </w:t>
      </w:r>
      <w:r w:rsidRPr="00774513">
        <w:t>по</w:t>
      </w:r>
      <w:r w:rsidRPr="00CB3A67">
        <w:rPr>
          <w:lang w:val="en-US"/>
        </w:rPr>
        <w:t xml:space="preserve"> </w:t>
      </w:r>
      <w:r w:rsidRPr="00774513">
        <w:t>ступеням</w:t>
      </w:r>
      <w:r w:rsidRPr="00CB3A67">
        <w:rPr>
          <w:lang w:val="en-US"/>
        </w:rPr>
        <w:t xml:space="preserve"> </w:t>
      </w:r>
      <w:r w:rsidRPr="00774513">
        <w:t>китайской</w:t>
      </w:r>
      <w:r w:rsidRPr="00CB3A67">
        <w:rPr>
          <w:lang w:val="en-US"/>
        </w:rPr>
        <w:t xml:space="preserve"> </w:t>
      </w:r>
      <w:r w:rsidRPr="00774513">
        <w:t>мечты</w:t>
      </w:r>
      <w:r w:rsidRPr="00CB3A67">
        <w:rPr>
          <w:lang w:val="en-US"/>
        </w:rPr>
        <w:t xml:space="preserve">// </w:t>
      </w:r>
      <w:r w:rsidRPr="00774513">
        <w:t>Москва</w:t>
      </w:r>
      <w:r w:rsidRPr="00CB3A67">
        <w:rPr>
          <w:lang w:val="en-US"/>
        </w:rPr>
        <w:t>, 2015.</w:t>
      </w:r>
      <w:bookmarkEnd w:id="36"/>
      <w:r w:rsidRPr="00CB3A67">
        <w:rPr>
          <w:lang w:val="en-US"/>
        </w:rPr>
        <w:t xml:space="preserve"> </w:t>
      </w:r>
      <w:r w:rsidRPr="00774513">
        <w:t>С 71</w:t>
      </w:r>
    </w:p>
  </w:footnote>
  <w:footnote w:id="51">
    <w:p w:rsidR="0003193B" w:rsidRDefault="0003193B" w:rsidP="0001017F">
      <w:pPr>
        <w:pStyle w:val="a3"/>
      </w:pPr>
      <w:r>
        <w:rPr>
          <w:rStyle w:val="a5"/>
        </w:rPr>
        <w:footnoteRef/>
      </w:r>
      <w:r>
        <w:t xml:space="preserve"> Румянцев Е.Н. Некоторые тенденции внутриполитического развития Китая на фоне 4-го пленума ЦК</w:t>
      </w:r>
    </w:p>
    <w:p w:rsidR="0003193B" w:rsidRDefault="0003193B" w:rsidP="0001017F">
      <w:pPr>
        <w:pStyle w:val="a3"/>
      </w:pPr>
      <w:r>
        <w:t>КПК 18-го созыва / Проблемы Дальнего Востока. 2015. №1. С. 30–43.</w:t>
      </w:r>
    </w:p>
  </w:footnote>
  <w:footnote w:id="52">
    <w:p w:rsidR="0003193B" w:rsidRPr="006C724D" w:rsidRDefault="0003193B">
      <w:pPr>
        <w:pStyle w:val="a3"/>
      </w:pPr>
      <w:r>
        <w:rPr>
          <w:rStyle w:val="a5"/>
        </w:rPr>
        <w:footnoteRef/>
      </w:r>
      <w:r>
        <w:t xml:space="preserve"> </w:t>
      </w:r>
      <w:r w:rsidRPr="006328F5">
        <w:t>Китайская мечта и мир / под ред. Хуан Хуагуана и Луань Цзяньчжана. – Пекин: Издательство литературы на иностранных языках, 2014.</w:t>
      </w:r>
      <w:r w:rsidR="006C724D" w:rsidRPr="006C724D">
        <w:t xml:space="preserve"> </w:t>
      </w:r>
      <w:r w:rsidR="006C724D">
        <w:t xml:space="preserve">С. </w:t>
      </w:r>
      <w:r w:rsidR="006C724D" w:rsidRPr="006C724D">
        <w:t>86</w:t>
      </w:r>
    </w:p>
  </w:footnote>
  <w:footnote w:id="53">
    <w:p w:rsidR="0003193B" w:rsidRDefault="0003193B">
      <w:pPr>
        <w:pStyle w:val="a3"/>
      </w:pPr>
      <w:r>
        <w:rPr>
          <w:rStyle w:val="a5"/>
        </w:rPr>
        <w:footnoteRef/>
      </w:r>
      <w:r>
        <w:t xml:space="preserve"> </w:t>
      </w:r>
      <w:r w:rsidRPr="006328F5">
        <w:t>Тавровский Ю.В. Си Цзиньпин: по ступеням китайской мечты// Москва, 2015. С. 71</w:t>
      </w:r>
    </w:p>
  </w:footnote>
  <w:footnote w:id="54">
    <w:p w:rsidR="0003193B" w:rsidRDefault="0003193B">
      <w:pPr>
        <w:pStyle w:val="a3"/>
      </w:pPr>
      <w:r>
        <w:rPr>
          <w:rStyle w:val="a5"/>
        </w:rPr>
        <w:footnoteRef/>
      </w:r>
      <w:r>
        <w:t xml:space="preserve"> </w:t>
      </w:r>
      <w:r w:rsidRPr="006328F5">
        <w:t>Организация была создана в 1913 г. принимает активное участие в научной и технической жизни Китая.</w:t>
      </w:r>
    </w:p>
  </w:footnote>
  <w:footnote w:id="55">
    <w:p w:rsidR="0003193B" w:rsidRPr="006C724D" w:rsidRDefault="0003193B">
      <w:pPr>
        <w:pStyle w:val="a3"/>
      </w:pPr>
      <w:r>
        <w:rPr>
          <w:rStyle w:val="a5"/>
        </w:rPr>
        <w:footnoteRef/>
      </w:r>
      <w:r>
        <w:rPr>
          <w:lang w:eastAsia="zh-CN"/>
        </w:rPr>
        <w:t xml:space="preserve"> </w:t>
      </w:r>
      <w:r w:rsidR="006C724D">
        <w:rPr>
          <w:lang w:val="en-US" w:eastAsia="zh-CN"/>
        </w:rPr>
        <w:t xml:space="preserve">[ </w:t>
      </w:r>
      <w:r w:rsidR="006C724D" w:rsidRPr="006C724D">
        <w:rPr>
          <w:rFonts w:hint="eastAsia"/>
          <w:lang w:val="en-US" w:eastAsia="zh-CN"/>
        </w:rPr>
        <w:t>习近平谈治国理政，</w:t>
      </w:r>
      <w:r w:rsidR="006C724D" w:rsidRPr="006C724D">
        <w:rPr>
          <w:rFonts w:hint="eastAsia"/>
          <w:lang w:val="en-US" w:eastAsia="zh-CN"/>
        </w:rPr>
        <w:t xml:space="preserve"> </w:t>
      </w:r>
      <w:r w:rsidR="006C724D" w:rsidRPr="006C724D">
        <w:rPr>
          <w:rFonts w:hint="eastAsia"/>
          <w:lang w:val="en-US" w:eastAsia="zh-CN"/>
        </w:rPr>
        <w:t>外文出版社</w:t>
      </w:r>
      <w:r w:rsidR="006C724D">
        <w:rPr>
          <w:rFonts w:hint="eastAsia"/>
          <w:lang w:val="en-US" w:eastAsia="zh-CN"/>
        </w:rPr>
        <w:t xml:space="preserve"> 2014</w:t>
      </w:r>
      <w:r w:rsidR="006C724D">
        <w:rPr>
          <w:lang w:val="en-US" w:eastAsia="zh-CN"/>
        </w:rPr>
        <w:t xml:space="preserve">]. </w:t>
      </w:r>
      <w:r w:rsidRPr="006328F5">
        <w:t>Си Цзиньпин. О государственном</w:t>
      </w:r>
      <w:r w:rsidR="00CE2A10" w:rsidRPr="00CE2A10">
        <w:t xml:space="preserve"> </w:t>
      </w:r>
      <w:r w:rsidRPr="006328F5">
        <w:t>управлении / Си Цзиньпин. – Пекин: Издательство литера-туры на иностранных языка</w:t>
      </w:r>
      <w:r w:rsidR="006C724D">
        <w:t xml:space="preserve">х, 2014. – 630 с. </w:t>
      </w:r>
    </w:p>
  </w:footnote>
  <w:footnote w:id="56">
    <w:p w:rsidR="0003193B" w:rsidRPr="00892616" w:rsidRDefault="0003193B">
      <w:pPr>
        <w:pStyle w:val="a3"/>
        <w:rPr>
          <w:lang w:val="en-US"/>
        </w:rPr>
      </w:pPr>
      <w:r>
        <w:rPr>
          <w:rStyle w:val="a5"/>
        </w:rPr>
        <w:footnoteRef/>
      </w:r>
      <w:r>
        <w:t xml:space="preserve"> </w:t>
      </w:r>
      <w:r w:rsidRPr="00395031">
        <w:t>Тавровский Ю.В. Си Цзиньпин: по ступеням китайской мечты// Москва, 2015. С</w:t>
      </w:r>
      <w:r w:rsidRPr="00892616">
        <w:rPr>
          <w:lang w:val="en-US"/>
        </w:rPr>
        <w:t>. 161</w:t>
      </w:r>
    </w:p>
  </w:footnote>
  <w:footnote w:id="57">
    <w:p w:rsidR="0003193B" w:rsidRPr="00386699" w:rsidRDefault="0003193B">
      <w:pPr>
        <w:pStyle w:val="a3"/>
        <w:rPr>
          <w:lang w:val="en-US"/>
        </w:rPr>
      </w:pPr>
      <w:r>
        <w:rPr>
          <w:rStyle w:val="a5"/>
        </w:rPr>
        <w:footnoteRef/>
      </w:r>
      <w:r w:rsidRPr="00395031">
        <w:rPr>
          <w:lang w:val="en-US"/>
        </w:rPr>
        <w:t xml:space="preserve"> </w:t>
      </w:r>
      <w:r w:rsidRPr="00386699">
        <w:rPr>
          <w:lang w:val="en-US"/>
        </w:rPr>
        <w:t>Shambaught</w:t>
      </w:r>
      <w:r w:rsidRPr="00395031">
        <w:rPr>
          <w:lang w:val="en-US"/>
        </w:rPr>
        <w:t xml:space="preserve"> </w:t>
      </w:r>
      <w:r w:rsidRPr="00386699">
        <w:rPr>
          <w:lang w:val="en-US"/>
        </w:rPr>
        <w:t>David</w:t>
      </w:r>
      <w:r w:rsidRPr="00395031">
        <w:rPr>
          <w:lang w:val="en-US"/>
        </w:rPr>
        <w:t xml:space="preserve">. </w:t>
      </w:r>
      <w:r w:rsidRPr="00386699">
        <w:rPr>
          <w:lang w:val="en-US"/>
        </w:rPr>
        <w:t xml:space="preserve">China Coes Global: the Partial Power / David Shambaught. – Oxford: Oxford University Press, 2013, </w:t>
      </w:r>
      <w:r w:rsidRPr="00386699">
        <w:t>С</w:t>
      </w:r>
      <w:r w:rsidRPr="00386699">
        <w:rPr>
          <w:lang w:val="en-US"/>
        </w:rPr>
        <w:t xml:space="preserve">.409 </w:t>
      </w:r>
    </w:p>
  </w:footnote>
  <w:footnote w:id="58">
    <w:p w:rsidR="0003193B" w:rsidRPr="00395031" w:rsidRDefault="0003193B">
      <w:pPr>
        <w:pStyle w:val="a3"/>
      </w:pPr>
      <w:r>
        <w:rPr>
          <w:rStyle w:val="a5"/>
        </w:rPr>
        <w:footnoteRef/>
      </w:r>
      <w:r w:rsidRPr="00395031">
        <w:rPr>
          <w:lang w:val="en-US"/>
        </w:rPr>
        <w:t xml:space="preserve"> China`s to Become World`s Largest Economy in 2014 / HIS Inc. </w:t>
      </w:r>
      <w:r w:rsidRPr="00395031">
        <w:t>Режим доступа: [</w:t>
      </w:r>
      <w:r w:rsidRPr="00395031">
        <w:rPr>
          <w:lang w:val="en-US"/>
        </w:rPr>
        <w:t>http</w:t>
      </w:r>
      <w:r w:rsidRPr="00395031">
        <w:t>://</w:t>
      </w:r>
      <w:r w:rsidRPr="00395031">
        <w:rPr>
          <w:lang w:val="en-US"/>
        </w:rPr>
        <w:t>press</w:t>
      </w:r>
      <w:r w:rsidRPr="00395031">
        <w:t>.</w:t>
      </w:r>
      <w:r w:rsidRPr="00395031">
        <w:rPr>
          <w:lang w:val="en-US"/>
        </w:rPr>
        <w:t>ihs</w:t>
      </w:r>
      <w:r w:rsidRPr="00395031">
        <w:t>.</w:t>
      </w:r>
      <w:r w:rsidRPr="00395031">
        <w:rPr>
          <w:lang w:val="en-US"/>
        </w:rPr>
        <w:t>com</w:t>
      </w:r>
      <w:r w:rsidRPr="00395031">
        <w:t>/</w:t>
      </w:r>
      <w:r w:rsidRPr="00395031">
        <w:rPr>
          <w:lang w:val="en-US"/>
        </w:rPr>
        <w:t>press</w:t>
      </w:r>
      <w:r w:rsidRPr="00395031">
        <w:t>-</w:t>
      </w:r>
      <w:r w:rsidRPr="00395031">
        <w:rPr>
          <w:lang w:val="en-US"/>
        </w:rPr>
        <w:t>release</w:t>
      </w:r>
      <w:r w:rsidRPr="00395031">
        <w:t>/</w:t>
      </w:r>
      <w:r w:rsidRPr="00395031">
        <w:rPr>
          <w:lang w:val="en-US"/>
        </w:rPr>
        <w:t>economics</w:t>
      </w:r>
      <w:r w:rsidRPr="00395031">
        <w:t>-</w:t>
      </w:r>
      <w:r w:rsidRPr="00395031">
        <w:rPr>
          <w:lang w:val="en-US"/>
        </w:rPr>
        <w:t>country</w:t>
      </w:r>
      <w:r w:rsidRPr="00395031">
        <w:t>-</w:t>
      </w:r>
      <w:r w:rsidRPr="00395031">
        <w:rPr>
          <w:lang w:val="en-US"/>
        </w:rPr>
        <w:t>risk</w:t>
      </w:r>
      <w:r w:rsidRPr="00395031">
        <w:t>/</w:t>
      </w:r>
      <w:r w:rsidRPr="00395031">
        <w:rPr>
          <w:lang w:val="en-US"/>
        </w:rPr>
        <w:t>china</w:t>
      </w:r>
      <w:r w:rsidRPr="00395031">
        <w:t>-</w:t>
      </w:r>
      <w:r w:rsidRPr="00395031">
        <w:rPr>
          <w:lang w:val="en-US"/>
        </w:rPr>
        <w:t>become</w:t>
      </w:r>
      <w:r w:rsidRPr="00395031">
        <w:t>-</w:t>
      </w:r>
      <w:r w:rsidRPr="00395031">
        <w:rPr>
          <w:lang w:val="en-US"/>
        </w:rPr>
        <w:t>worlds</w:t>
      </w:r>
      <w:r w:rsidRPr="00395031">
        <w:t>-</w:t>
      </w:r>
      <w:r w:rsidRPr="00395031">
        <w:rPr>
          <w:lang w:val="en-US"/>
        </w:rPr>
        <w:t>largest</w:t>
      </w:r>
      <w:r w:rsidRPr="00395031">
        <w:t>-</w:t>
      </w:r>
      <w:r w:rsidRPr="00395031">
        <w:rPr>
          <w:lang w:val="en-US"/>
        </w:rPr>
        <w:t>economy</w:t>
      </w:r>
      <w:r w:rsidRPr="00395031">
        <w:t>-2024-</w:t>
      </w:r>
      <w:r w:rsidRPr="00395031">
        <w:rPr>
          <w:lang w:val="en-US"/>
        </w:rPr>
        <w:t>reports</w:t>
      </w:r>
      <w:r w:rsidRPr="00395031">
        <w:t>-</w:t>
      </w:r>
      <w:r w:rsidRPr="00395031">
        <w:rPr>
          <w:lang w:val="en-US"/>
        </w:rPr>
        <w:t>his</w:t>
      </w:r>
      <w:r w:rsidRPr="00395031">
        <w:t>-</w:t>
      </w:r>
      <w:r w:rsidRPr="00395031">
        <w:rPr>
          <w:lang w:val="en-US"/>
        </w:rPr>
        <w:t>economics</w:t>
      </w:r>
      <w:r w:rsidRPr="00395031">
        <w:t>.</w:t>
      </w:r>
    </w:p>
  </w:footnote>
  <w:footnote w:id="59">
    <w:p w:rsidR="0003193B" w:rsidRPr="00395031" w:rsidRDefault="0003193B">
      <w:pPr>
        <w:pStyle w:val="a3"/>
        <w:rPr>
          <w:lang w:val="en-US"/>
        </w:rPr>
      </w:pPr>
      <w:r>
        <w:rPr>
          <w:rStyle w:val="a5"/>
        </w:rPr>
        <w:footnoteRef/>
      </w:r>
      <w:r w:rsidRPr="00395031">
        <w:rPr>
          <w:lang w:val="en-US"/>
        </w:rPr>
        <w:t xml:space="preserve"> China’s Galloping Economy: Prospects, Problems and Implications for the United States / Woodrow Wilson Asia Program Special Report. Mode of access: http://www.wilsoncenter.org/publication/chinas-galloping-economy-prospects-problemsand-implications-for-the-united-states; China Must Guarantee Minimum 6,5 Percent Annual GDP Growth Rate in 5 Years Plan: State Media //Reuters, February 15, 2015. Mode of access: http://www.reuters.com/article/2015/02/16/us-chinaeconomics-gdp-idUSKBN0LK06820150216</w:t>
      </w:r>
    </w:p>
  </w:footnote>
  <w:footnote w:id="60">
    <w:p w:rsidR="0003193B" w:rsidRPr="00395031" w:rsidRDefault="0003193B">
      <w:pPr>
        <w:pStyle w:val="a3"/>
        <w:rPr>
          <w:lang w:val="en-US"/>
        </w:rPr>
      </w:pPr>
      <w:r>
        <w:rPr>
          <w:rStyle w:val="a5"/>
        </w:rPr>
        <w:footnoteRef/>
      </w:r>
      <w:r w:rsidRPr="00395031">
        <w:rPr>
          <w:lang w:val="en-US"/>
        </w:rPr>
        <w:t xml:space="preserve"> </w:t>
      </w:r>
      <w:bookmarkStart w:id="37" w:name="_Hlk483683750"/>
      <w:r w:rsidRPr="00395031">
        <w:rPr>
          <w:lang w:val="en-US"/>
        </w:rPr>
        <w:t xml:space="preserve">China's economy grows 6.7% in 2016. </w:t>
      </w:r>
      <w:r w:rsidRPr="00395031">
        <w:t>Режим</w:t>
      </w:r>
      <w:r w:rsidRPr="00395031">
        <w:rPr>
          <w:lang w:val="en-US"/>
        </w:rPr>
        <w:t xml:space="preserve"> </w:t>
      </w:r>
      <w:r w:rsidRPr="00395031">
        <w:t>доступа</w:t>
      </w:r>
      <w:r w:rsidRPr="00395031">
        <w:rPr>
          <w:lang w:val="en-US"/>
        </w:rPr>
        <w:t xml:space="preserve"> [http://www.bbc.com/news/business-38686568]</w:t>
      </w:r>
      <w:bookmarkEnd w:id="37"/>
    </w:p>
  </w:footnote>
  <w:footnote w:id="61">
    <w:p w:rsidR="0003193B" w:rsidRPr="00395031" w:rsidRDefault="0003193B">
      <w:pPr>
        <w:pStyle w:val="a3"/>
      </w:pPr>
      <w:r>
        <w:rPr>
          <w:rStyle w:val="a5"/>
        </w:rPr>
        <w:footnoteRef/>
      </w:r>
      <w:r w:rsidRPr="00395031">
        <w:rPr>
          <w:lang w:val="en-US"/>
        </w:rPr>
        <w:t xml:space="preserve"> </w:t>
      </w:r>
      <w:bookmarkStart w:id="38" w:name="_Hlk483684064"/>
      <w:r w:rsidRPr="00395031">
        <w:rPr>
          <w:lang w:val="en-US"/>
        </w:rPr>
        <w:t xml:space="preserve">Trading economics. China Inflation Rate 1986-2017. </w:t>
      </w:r>
      <w:r w:rsidRPr="00395031">
        <w:t>Режим доступа: [</w:t>
      </w:r>
      <w:r w:rsidRPr="00395031">
        <w:rPr>
          <w:lang w:val="en-US"/>
        </w:rPr>
        <w:t>http</w:t>
      </w:r>
      <w:r w:rsidRPr="00395031">
        <w:t>://</w:t>
      </w:r>
      <w:r w:rsidRPr="00395031">
        <w:rPr>
          <w:lang w:val="en-US"/>
        </w:rPr>
        <w:t>www</w:t>
      </w:r>
      <w:r w:rsidRPr="00395031">
        <w:t>.</w:t>
      </w:r>
      <w:r w:rsidRPr="00395031">
        <w:rPr>
          <w:lang w:val="en-US"/>
        </w:rPr>
        <w:t>tradingeconomics</w:t>
      </w:r>
      <w:r w:rsidRPr="00395031">
        <w:t>.</w:t>
      </w:r>
      <w:r w:rsidRPr="00395031">
        <w:rPr>
          <w:lang w:val="en-US"/>
        </w:rPr>
        <w:t>com</w:t>
      </w:r>
      <w:r w:rsidRPr="00395031">
        <w:t>/</w:t>
      </w:r>
      <w:r w:rsidRPr="00395031">
        <w:rPr>
          <w:lang w:val="en-US"/>
        </w:rPr>
        <w:t>china</w:t>
      </w:r>
      <w:r w:rsidRPr="00395031">
        <w:t>/</w:t>
      </w:r>
      <w:r w:rsidRPr="00395031">
        <w:rPr>
          <w:lang w:val="en-US"/>
        </w:rPr>
        <w:t>inflation</w:t>
      </w:r>
      <w:r w:rsidRPr="00395031">
        <w:t>-</w:t>
      </w:r>
      <w:r w:rsidRPr="00395031">
        <w:rPr>
          <w:lang w:val="en-US"/>
        </w:rPr>
        <w:t>cpi</w:t>
      </w:r>
      <w:r w:rsidRPr="00395031">
        <w:t>]</w:t>
      </w:r>
    </w:p>
    <w:bookmarkEnd w:id="38"/>
  </w:footnote>
  <w:footnote w:id="62">
    <w:p w:rsidR="0003193B" w:rsidRPr="00546AFF" w:rsidRDefault="0003193B">
      <w:pPr>
        <w:pStyle w:val="a3"/>
        <w:rPr>
          <w:lang w:val="en-US"/>
        </w:rPr>
      </w:pPr>
      <w:r>
        <w:rPr>
          <w:rStyle w:val="a5"/>
        </w:rPr>
        <w:footnoteRef/>
      </w:r>
      <w:r w:rsidRPr="00546AFF">
        <w:rPr>
          <w:lang w:val="en-US"/>
        </w:rPr>
        <w:t xml:space="preserve"> Bureau of Economic Analysis, U.S. International Transactions Accounts Data, Release Date: March 16, 2011, URL[Electronic resource]. – Mode of access: http//www.bea.gov. – (</w:t>
      </w:r>
      <w:r w:rsidRPr="00546AFF">
        <w:t>дата</w:t>
      </w:r>
      <w:r w:rsidRPr="00546AFF">
        <w:rPr>
          <w:lang w:val="en-US"/>
        </w:rPr>
        <w:t xml:space="preserve"> </w:t>
      </w:r>
      <w:r w:rsidRPr="00546AFF">
        <w:t>обращения</w:t>
      </w:r>
      <w:r w:rsidRPr="00546AFF">
        <w:rPr>
          <w:lang w:val="en-US"/>
        </w:rPr>
        <w:t>: 30.03.2017)</w:t>
      </w:r>
    </w:p>
  </w:footnote>
  <w:footnote w:id="63">
    <w:p w:rsidR="0003193B" w:rsidRDefault="0003193B">
      <w:pPr>
        <w:pStyle w:val="a3"/>
      </w:pPr>
      <w:r>
        <w:rPr>
          <w:rStyle w:val="a5"/>
        </w:rPr>
        <w:footnoteRef/>
      </w:r>
      <w:r>
        <w:t xml:space="preserve"> </w:t>
      </w:r>
      <w:r w:rsidRPr="00546AFF">
        <w:t>Выступление главы КНР Си Цзиньпина на Генеральной Ассамблее ООН [Электронный ресурс]. ИноСМИ. URL: http://inosmi.ru/world/20151001/230573187.html (дата обращения: 02.03.2017).</w:t>
      </w:r>
    </w:p>
  </w:footnote>
  <w:footnote w:id="64">
    <w:p w:rsidR="0003193B" w:rsidRDefault="0003193B">
      <w:pPr>
        <w:pStyle w:val="a3"/>
      </w:pPr>
      <w:r>
        <w:rPr>
          <w:rStyle w:val="a5"/>
        </w:rPr>
        <w:footnoteRef/>
      </w:r>
      <w:r>
        <w:t xml:space="preserve"> </w:t>
      </w:r>
      <w:r w:rsidRPr="0046219D">
        <w:rPr>
          <w:rFonts w:hint="eastAsia"/>
        </w:rPr>
        <w:t>[</w:t>
      </w:r>
      <w:r w:rsidRPr="0046219D">
        <w:rPr>
          <w:rFonts w:hint="eastAsia"/>
        </w:rPr>
        <w:t>中非发展基金</w:t>
      </w:r>
      <w:r w:rsidRPr="0046219D">
        <w:rPr>
          <w:rFonts w:hint="eastAsia"/>
        </w:rPr>
        <w:t xml:space="preserve">] </w:t>
      </w:r>
      <w:r>
        <w:t xml:space="preserve"> </w:t>
      </w:r>
      <w:r w:rsidRPr="00546AFF">
        <w:t>Кит</w:t>
      </w:r>
      <w:r>
        <w:t>айско-африканский фонд развития</w:t>
      </w:r>
      <w:r w:rsidRPr="00546AFF">
        <w:t xml:space="preserve"> [Электронный ресурс]. Baidu.Net. URL: http://baike.baidu.com/view/5109344.htm (дата обращения: 21.02.2017).</w:t>
      </w:r>
    </w:p>
  </w:footnote>
  <w:footnote w:id="65">
    <w:p w:rsidR="0003193B" w:rsidRDefault="0003193B" w:rsidP="000C01D8">
      <w:pPr>
        <w:pStyle w:val="a3"/>
      </w:pPr>
      <w:r>
        <w:rPr>
          <w:rStyle w:val="a5"/>
        </w:rPr>
        <w:footnoteRef/>
      </w:r>
      <w:r>
        <w:t xml:space="preserve"> Трухина Т. Африканские аппетиты Пекина или почему Китай инвестировал в Африку почти в 20 раз больше,</w:t>
      </w:r>
    </w:p>
    <w:p w:rsidR="0003193B" w:rsidRDefault="0003193B" w:rsidP="000C01D8">
      <w:pPr>
        <w:pStyle w:val="a3"/>
      </w:pPr>
      <w:r>
        <w:t>чем в Россию. URL: http://worldcrisis.ru/crisis/2153627?COMEFROM=SUBSCR (дата обращения 01.03.2017).</w:t>
      </w:r>
    </w:p>
  </w:footnote>
  <w:footnote w:id="66">
    <w:p w:rsidR="0003193B" w:rsidRDefault="0003193B">
      <w:pPr>
        <w:pStyle w:val="a3"/>
      </w:pPr>
      <w:r>
        <w:rPr>
          <w:rStyle w:val="a5"/>
        </w:rPr>
        <w:footnoteRef/>
      </w:r>
      <w:r>
        <w:t xml:space="preserve"> </w:t>
      </w:r>
      <w:r w:rsidRPr="000C01D8">
        <w:t xml:space="preserve">  Из речи в Международном конференццентре Танзании им. Д. К. Ньерере под заглавием «Навсегда быть надежными друзьями и верными партнерами» (25 марта 2013 г.), «Жэньминь жибао» от 26 марта 2013 г</w:t>
      </w:r>
    </w:p>
  </w:footnote>
  <w:footnote w:id="67">
    <w:p w:rsidR="0003193B" w:rsidRDefault="0003193B">
      <w:pPr>
        <w:pStyle w:val="a3"/>
      </w:pPr>
      <w:r>
        <w:rPr>
          <w:rStyle w:val="a5"/>
        </w:rPr>
        <w:footnoteRef/>
      </w:r>
      <w:r>
        <w:t xml:space="preserve"> </w:t>
      </w:r>
      <w:r w:rsidRPr="000C01D8">
        <w:t xml:space="preserve">  Из речи в Международном конференццентре Танзании им. Д. К. Ньерере под заглавием «Навсегда быть надежными друзьями и верными партнерами» (25 марта 2013 г.), «Жэньминь жибао» от 26 марта 2013 г</w:t>
      </w:r>
    </w:p>
  </w:footnote>
  <w:footnote w:id="68">
    <w:p w:rsidR="0003193B" w:rsidRDefault="0003193B">
      <w:pPr>
        <w:pStyle w:val="a3"/>
      </w:pPr>
      <w:r>
        <w:rPr>
          <w:rStyle w:val="a5"/>
        </w:rPr>
        <w:footnoteRef/>
      </w:r>
      <w:r w:rsidRPr="000C01D8">
        <w:t>Из речи в Международном конференццентре Танзании им. Д. К. Ньерере под заглавием «Навсегда быть надежными друзьями и верными партнерами» (25 марта 2013 г.), «Жэньминь жибао» от 26 марта 2013 г</w:t>
      </w:r>
      <w:r>
        <w:t xml:space="preserve"> </w:t>
      </w:r>
    </w:p>
  </w:footnote>
  <w:footnote w:id="69">
    <w:p w:rsidR="0003193B" w:rsidRPr="00892616" w:rsidRDefault="0003193B">
      <w:pPr>
        <w:pStyle w:val="a3"/>
        <w:rPr>
          <w:lang w:val="en-US"/>
        </w:rPr>
      </w:pPr>
      <w:r>
        <w:t xml:space="preserve"> </w:t>
      </w:r>
      <w:r>
        <w:rPr>
          <w:rStyle w:val="a5"/>
        </w:rPr>
        <w:footnoteRef/>
      </w:r>
      <w:r>
        <w:t xml:space="preserve"> </w:t>
      </w:r>
      <w:r w:rsidRPr="00E9681A">
        <w:t xml:space="preserve">Казанин М.В. Стратегия обеспечения продовольственной безопасности КНР: вызовы и пути их решения // Этносоциум и межнациональная культура. </w:t>
      </w:r>
      <w:r w:rsidRPr="00892616">
        <w:rPr>
          <w:lang w:val="en-US"/>
        </w:rPr>
        <w:t xml:space="preserve">2015. № 3(81). </w:t>
      </w:r>
      <w:r w:rsidRPr="00E9681A">
        <w:t>С</w:t>
      </w:r>
      <w:r w:rsidRPr="00892616">
        <w:rPr>
          <w:lang w:val="en-US"/>
        </w:rPr>
        <w:t>. 170–171.</w:t>
      </w:r>
    </w:p>
  </w:footnote>
  <w:footnote w:id="70">
    <w:p w:rsidR="0003193B" w:rsidRDefault="0003193B" w:rsidP="00221CBA">
      <w:pPr>
        <w:pStyle w:val="a3"/>
        <w:jc w:val="both"/>
      </w:pPr>
      <w:r>
        <w:rPr>
          <w:rStyle w:val="a5"/>
        </w:rPr>
        <w:footnoteRef/>
      </w:r>
      <w:r w:rsidRPr="00892616">
        <w:rPr>
          <w:lang w:val="en-US"/>
        </w:rPr>
        <w:t xml:space="preserve"> </w:t>
      </w:r>
      <w:r w:rsidRPr="00C655BD">
        <w:rPr>
          <w:lang w:val="en-US"/>
        </w:rPr>
        <w:t>Zhao</w:t>
      </w:r>
      <w:r w:rsidRPr="00892616">
        <w:rPr>
          <w:lang w:val="en-US"/>
        </w:rPr>
        <w:t xml:space="preserve"> </w:t>
      </w:r>
      <w:r w:rsidRPr="00C655BD">
        <w:rPr>
          <w:lang w:val="en-US"/>
        </w:rPr>
        <w:t>Weihua</w:t>
      </w:r>
      <w:r w:rsidRPr="00892616">
        <w:rPr>
          <w:lang w:val="en-US"/>
        </w:rPr>
        <w:t xml:space="preserve">. </w:t>
      </w:r>
      <w:r w:rsidRPr="00C655BD">
        <w:rPr>
          <w:lang w:val="en-US"/>
        </w:rPr>
        <w:t>China’s neighboring diplomacy in the Xi Jinping era: new ideas, n</w:t>
      </w:r>
      <w:r>
        <w:rPr>
          <w:lang w:val="en-US"/>
        </w:rPr>
        <w:t xml:space="preserve">ew concepts and new measures // </w:t>
      </w:r>
      <w:r w:rsidRPr="00C655BD">
        <w:rPr>
          <w:lang w:val="en-US"/>
        </w:rPr>
        <w:t xml:space="preserve">China Institute of International Studies. </w:t>
      </w:r>
      <w:r>
        <w:t>URL: http://www.ciis.org.cn/english/2015-03/31/content_7792355.htm (дата обращения: 03.04.2017)</w:t>
      </w:r>
    </w:p>
  </w:footnote>
  <w:footnote w:id="71">
    <w:p w:rsidR="0003193B" w:rsidRPr="00273561" w:rsidRDefault="0003193B">
      <w:pPr>
        <w:pStyle w:val="a3"/>
      </w:pPr>
      <w:r>
        <w:rPr>
          <w:rStyle w:val="a5"/>
        </w:rPr>
        <w:footnoteRef/>
      </w:r>
      <w:r w:rsidRPr="00273561">
        <w:t xml:space="preserve"> [</w:t>
      </w:r>
      <w:r w:rsidRPr="00273561">
        <w:rPr>
          <w:rFonts w:hint="eastAsia"/>
          <w:lang w:val="en-US"/>
        </w:rPr>
        <w:t>局分析和党中央</w:t>
      </w:r>
      <w:r>
        <w:rPr>
          <w:rFonts w:hint="eastAsia"/>
        </w:rPr>
        <w:t xml:space="preserve">] </w:t>
      </w:r>
      <w:r>
        <w:t xml:space="preserve">Бюро анализа и переводов ЦК КПК, электронный ресурс  режим доступа: -  </w:t>
      </w:r>
      <w:r w:rsidRPr="00273561">
        <w:t>[</w:t>
      </w:r>
      <w:r w:rsidRPr="00273561">
        <w:rPr>
          <w:lang w:val="en-US"/>
        </w:rPr>
        <w:t>http</w:t>
      </w:r>
      <w:r w:rsidRPr="00273561">
        <w:t>://</w:t>
      </w:r>
      <w:r w:rsidRPr="00273561">
        <w:rPr>
          <w:lang w:val="en-US"/>
        </w:rPr>
        <w:t>www</w:t>
      </w:r>
      <w:r w:rsidRPr="00273561">
        <w:t>.</w:t>
      </w:r>
      <w:r w:rsidRPr="00273561">
        <w:rPr>
          <w:lang w:val="en-US"/>
        </w:rPr>
        <w:t>idcpc</w:t>
      </w:r>
      <w:r w:rsidRPr="00273561">
        <w:t>.</w:t>
      </w:r>
      <w:r w:rsidRPr="00273561">
        <w:rPr>
          <w:lang w:val="en-US"/>
        </w:rPr>
        <w:t>gov</w:t>
      </w:r>
      <w:r w:rsidRPr="00273561">
        <w:t>.</w:t>
      </w:r>
      <w:r w:rsidRPr="00273561">
        <w:rPr>
          <w:lang w:val="en-US"/>
        </w:rPr>
        <w:t>cn</w:t>
      </w:r>
      <w:r w:rsidRPr="00273561">
        <w:t>/]</w:t>
      </w:r>
    </w:p>
  </w:footnote>
  <w:footnote w:id="72">
    <w:p w:rsidR="0003193B" w:rsidRDefault="0003193B">
      <w:pPr>
        <w:pStyle w:val="a3"/>
      </w:pPr>
      <w:r>
        <w:rPr>
          <w:rStyle w:val="a5"/>
        </w:rPr>
        <w:footnoteRef/>
      </w:r>
      <w:r w:rsidRPr="00B469D2">
        <w:rPr>
          <w:lang w:val="en-US"/>
        </w:rPr>
        <w:t xml:space="preserve">   Zhao Weihua. China’s neighboring diplomacy in the Xi Jinping era: new ideas, new concepts and new measures // China Institute of International Studies. </w:t>
      </w:r>
      <w:r w:rsidRPr="00B469D2">
        <w:t>URL: http://www.ciis.org.cn/english/2015-03/31/content_7792355.htm (дата обращения: 03.04.2017)</w:t>
      </w:r>
    </w:p>
  </w:footnote>
  <w:footnote w:id="73">
    <w:p w:rsidR="0003193B" w:rsidRDefault="0003193B">
      <w:pPr>
        <w:pStyle w:val="a3"/>
      </w:pPr>
      <w:r>
        <w:rPr>
          <w:rStyle w:val="a5"/>
        </w:rPr>
        <w:footnoteRef/>
      </w:r>
      <w:r w:rsidRPr="00B469D2">
        <w:rPr>
          <w:lang w:val="en-US"/>
        </w:rPr>
        <w:t xml:space="preserve"> Jin Kai. China's Two-Front Diplomacy: "Go West" and "Leap East" // The Diplomat. </w:t>
      </w:r>
      <w:r w:rsidRPr="00B469D2">
        <w:t>URL: http://thediplomat.com/2014/09/chinas-two-front-diplomacy-go-west-andleap-east/ (дата обращения: 03.04.2017).</w:t>
      </w:r>
    </w:p>
  </w:footnote>
  <w:footnote w:id="74">
    <w:p w:rsidR="0003193B" w:rsidRDefault="0003193B">
      <w:pPr>
        <w:pStyle w:val="a3"/>
      </w:pPr>
      <w:r>
        <w:rPr>
          <w:rStyle w:val="a5"/>
        </w:rPr>
        <w:footnoteRef/>
      </w:r>
      <w:r w:rsidRPr="00B469D2">
        <w:rPr>
          <w:lang w:val="en-US"/>
        </w:rPr>
        <w:t xml:space="preserve"> Jin Kai. China two front diplomacy: "Go West" and "Leap East" // The Diplomat. </w:t>
      </w:r>
      <w:r w:rsidRPr="00B469D2">
        <w:t>URL: http://thediplomat.com/2014/09/china-two-front-diplomacy-go-west-and-leapeast/ (дата обращения: 03.04.2017).</w:t>
      </w:r>
    </w:p>
  </w:footnote>
  <w:footnote w:id="75">
    <w:p w:rsidR="0003193B" w:rsidRDefault="0003193B">
      <w:pPr>
        <w:pStyle w:val="a3"/>
      </w:pPr>
      <w:r>
        <w:rPr>
          <w:rStyle w:val="a5"/>
        </w:rPr>
        <w:footnoteRef/>
      </w:r>
      <w:r>
        <w:t xml:space="preserve"> </w:t>
      </w:r>
      <w:r w:rsidRPr="00B469D2">
        <w:t>Изучение пути дипломатии крупной державы с китайской спецификой - выступление министра иностранных дел Ван И на обеде Все</w:t>
      </w:r>
      <w:r w:rsidR="006C724D">
        <w:t xml:space="preserve">мирного форума мира. </w:t>
      </w:r>
      <w:r w:rsidRPr="00B469D2">
        <w:t xml:space="preserve"> [Электронный ресурс]. URL: // http://www.fmprc.gov.cn/ce/ceuk/chn/zgyw/t1053901.htm (Дата обращения: 27.03.2017).</w:t>
      </w:r>
    </w:p>
  </w:footnote>
  <w:footnote w:id="76">
    <w:p w:rsidR="0003193B" w:rsidRDefault="0003193B">
      <w:pPr>
        <w:pStyle w:val="a3"/>
      </w:pPr>
      <w:r>
        <w:rPr>
          <w:rStyle w:val="a5"/>
        </w:rPr>
        <w:footnoteRef/>
      </w:r>
      <w:r>
        <w:t xml:space="preserve"> </w:t>
      </w:r>
      <w:r w:rsidRPr="00B469D2">
        <w:t>Си Цзиньпин. У Китая обязательно есть дипломатия с к</w:t>
      </w:r>
      <w:r w:rsidR="006C724D">
        <w:t>итайской спецификой.</w:t>
      </w:r>
      <w:r w:rsidRPr="00B469D2">
        <w:t xml:space="preserve"> [Электронный ресурс]. URL: // http://news.xinhuanet.com/mrdx/2014- 11/30/c_133822833.htm (Дата обращения: 30.03.2017)</w:t>
      </w:r>
    </w:p>
  </w:footnote>
  <w:footnote w:id="77">
    <w:p w:rsidR="0003193B" w:rsidRDefault="0003193B">
      <w:pPr>
        <w:pStyle w:val="a3"/>
      </w:pPr>
      <w:r>
        <w:rPr>
          <w:rStyle w:val="a5"/>
        </w:rPr>
        <w:footnoteRef/>
      </w:r>
      <w:r>
        <w:t xml:space="preserve"> </w:t>
      </w:r>
      <w:r w:rsidRPr="00B469D2">
        <w:t>Денисов А.И. Эволюция внешней политики Китая при Си Цзиньпине. // Международная жизнь. – 2015. № 5. – С. 40-55</w:t>
      </w:r>
    </w:p>
  </w:footnote>
  <w:footnote w:id="78">
    <w:p w:rsidR="0003193B" w:rsidRDefault="0003193B">
      <w:pPr>
        <w:pStyle w:val="a3"/>
      </w:pPr>
      <w:r>
        <w:rPr>
          <w:rStyle w:val="a5"/>
        </w:rPr>
        <w:footnoteRef/>
      </w:r>
      <w:r>
        <w:t xml:space="preserve"> </w:t>
      </w:r>
      <w:r w:rsidRPr="00B469D2">
        <w:t>Китай выходит на путь внешней политики крупной державы с китайской спецификой. Ван И. Жэньминь жибао. [Электронный ресурс]. URL: // http://russian.people.com.cn//n3/2016/0309/c31521-9027299.html (Дата обращения: 09.03.2017).</w:t>
      </w:r>
    </w:p>
  </w:footnote>
  <w:footnote w:id="79">
    <w:p w:rsidR="0003193B" w:rsidRDefault="0003193B">
      <w:pPr>
        <w:pStyle w:val="a3"/>
      </w:pPr>
      <w:r>
        <w:rPr>
          <w:rStyle w:val="a5"/>
        </w:rPr>
        <w:footnoteRef/>
      </w:r>
      <w:r>
        <w:t xml:space="preserve"> </w:t>
      </w:r>
      <w:bookmarkStart w:id="39" w:name="_Hlk483741407"/>
      <w:r w:rsidRPr="00B469D2">
        <w:t>Ломанов А.В. Китай мечтает вместе с миром. Сентябрь 2013. URL: http://ru.china-embassy.org/rus/zgm/t1077799.htm (дата обращения: 14.03.2017).</w:t>
      </w:r>
    </w:p>
    <w:bookmarkEnd w:id="39"/>
  </w:footnote>
  <w:footnote w:id="80">
    <w:p w:rsidR="0003193B" w:rsidRPr="000E56AF" w:rsidRDefault="0003193B">
      <w:pPr>
        <w:pStyle w:val="a3"/>
      </w:pPr>
      <w:r>
        <w:rPr>
          <w:rStyle w:val="a5"/>
        </w:rPr>
        <w:footnoteRef/>
      </w:r>
      <w:r>
        <w:t xml:space="preserve"> </w:t>
      </w:r>
      <w:r w:rsidRPr="000E56AF">
        <w:t>Китай выходит на путь внешней политики крупной державы с китайской спецификой. Ван И. Жэньминь жибао. [Электронный ресурс]. URL: // http://russian.people.com.cn//n3/2016/0309/c31521-9027299.html (Дата обращения: 09.03.2017).</w:t>
      </w:r>
    </w:p>
  </w:footnote>
  <w:footnote w:id="81">
    <w:p w:rsidR="0003193B" w:rsidRPr="00A048DB" w:rsidRDefault="0003193B" w:rsidP="00875842">
      <w:pPr>
        <w:pStyle w:val="a3"/>
        <w:spacing w:after="0"/>
      </w:pPr>
      <w:r>
        <w:rPr>
          <w:rStyle w:val="a5"/>
        </w:rPr>
        <w:footnoteRef/>
      </w:r>
      <w:r>
        <w:t xml:space="preserve"> </w:t>
      </w:r>
      <w:r w:rsidRPr="00A048DB">
        <w:t>Выступление председателя КНР Си Цзиньпина в Назарбаев Университете // Газета "Жэньминь жибао" онлайн. 7 сентября, 2013. URL: http://russian.people.com. cn/95197/8392674.html (дата обращения: 28.02.2017)</w:t>
      </w:r>
    </w:p>
  </w:footnote>
  <w:footnote w:id="82">
    <w:p w:rsidR="0003193B" w:rsidRDefault="0003193B">
      <w:pPr>
        <w:pStyle w:val="a3"/>
      </w:pPr>
      <w:r>
        <w:rPr>
          <w:rStyle w:val="a5"/>
        </w:rPr>
        <w:footnoteRef/>
      </w:r>
      <w:r>
        <w:t xml:space="preserve"> </w:t>
      </w:r>
      <w:r w:rsidRPr="001A6522">
        <w:t xml:space="preserve"> Выступление председателя КНР Си Цзиньпина в Назарбаев Университете // Газета "Жэньминь жибао" онлайн. 7 сентября, 2013. URL: http://russian.people.com. cn/95197/8392674.html (дата обращения: 28.02.2017)</w:t>
      </w:r>
    </w:p>
  </w:footnote>
  <w:footnote w:id="83">
    <w:p w:rsidR="0003193B" w:rsidRDefault="0003193B">
      <w:pPr>
        <w:pStyle w:val="a3"/>
      </w:pPr>
      <w:r>
        <w:rPr>
          <w:rStyle w:val="a5"/>
        </w:rPr>
        <w:footnoteRef/>
      </w:r>
      <w:r>
        <w:t xml:space="preserve"> </w:t>
      </w:r>
      <w:r w:rsidRPr="001A6522">
        <w:t>Выступление председателя КНР Си Цзиньпина в Назарбаев Университете // Газета "Жэньминь жибао" онлайн. 7 сентября, 2013. URL: http://russian.people.com. cn/95197/8392674.html (дата обращения: 28.02.2017)</w:t>
      </w:r>
    </w:p>
  </w:footnote>
  <w:footnote w:id="84">
    <w:p w:rsidR="0003193B" w:rsidRDefault="0003193B">
      <w:pPr>
        <w:pStyle w:val="a3"/>
      </w:pPr>
      <w:r>
        <w:rPr>
          <w:rStyle w:val="a5"/>
        </w:rPr>
        <w:footnoteRef/>
      </w:r>
      <w:r w:rsidRPr="001A6522">
        <w:t>Прекрасные перспективы и практические действия по совместному созданию "Экономического пояса Шёлкового пути" и "Морского Шёлкового пути XXI века". Издано с санкции Госсовета КНР. Пекин: Март, 2015. Издательство литературы на иностранных языках. С. 6–7.</w:t>
      </w:r>
      <w:r>
        <w:t xml:space="preserve"> </w:t>
      </w:r>
    </w:p>
  </w:footnote>
  <w:footnote w:id="85">
    <w:p w:rsidR="0003193B" w:rsidRDefault="0003193B">
      <w:pPr>
        <w:pStyle w:val="a3"/>
      </w:pPr>
      <w:r>
        <w:rPr>
          <w:rStyle w:val="a5"/>
        </w:rPr>
        <w:footnoteRef/>
      </w:r>
      <w:r>
        <w:t xml:space="preserve"> </w:t>
      </w:r>
      <w:r w:rsidRPr="00D643C4">
        <w:t>Пять принципов мирного сосуществования включают в себя: взаимное уважение суверенитета и территориальной целостности, взаимное ненападение, невмешательство во внутренние дела друг друга, равенство и взаимная выгода, мирное сосуществование.</w:t>
      </w:r>
    </w:p>
  </w:footnote>
  <w:footnote w:id="86">
    <w:p w:rsidR="0003193B" w:rsidRDefault="0003193B">
      <w:pPr>
        <w:pStyle w:val="a3"/>
      </w:pPr>
      <w:r>
        <w:rPr>
          <w:rStyle w:val="a5"/>
        </w:rPr>
        <w:footnoteRef/>
      </w:r>
      <w:r w:rsidRPr="00FB0C80">
        <w:t>Ван Шучунь, Вань Цинсун. Проекты "Экономический пояс Шёлкового пути" и ЕАЭС: конкуренты или партнеры? // Обозреватель. 10/2014. С. 58–59</w:t>
      </w:r>
      <w:r>
        <w:t xml:space="preserve"> </w:t>
      </w:r>
    </w:p>
  </w:footnote>
  <w:footnote w:id="87">
    <w:p w:rsidR="0003193B" w:rsidRDefault="0003193B">
      <w:pPr>
        <w:pStyle w:val="a3"/>
      </w:pPr>
      <w:r>
        <w:rPr>
          <w:rStyle w:val="a5"/>
        </w:rPr>
        <w:footnoteRef/>
      </w:r>
      <w:r>
        <w:t xml:space="preserve"> </w:t>
      </w:r>
      <w:r w:rsidRPr="00334845">
        <w:t>Лю Бо. Соглашение о Транстихоокеанском партнерстве и контрмеры Китая // Проблемы Дальнего Востока. № 6, 2014. С. 63.</w:t>
      </w:r>
    </w:p>
  </w:footnote>
  <w:footnote w:id="88">
    <w:p w:rsidR="0003193B" w:rsidRDefault="0003193B">
      <w:pPr>
        <w:pStyle w:val="a3"/>
      </w:pPr>
      <w:r>
        <w:rPr>
          <w:rStyle w:val="a5"/>
        </w:rPr>
        <w:footnoteRef/>
      </w:r>
      <w:r>
        <w:t xml:space="preserve"> </w:t>
      </w:r>
      <w:r w:rsidRPr="006922B1">
        <w:t>Чэн Хунцзэ. "Экономический пояс Шёлкового пути" и "Морской Шёлковый путь XXI века" с точки зрения экспертов КНР. URL: http://oaji.net/articles/2015/245- 1439538260.pdf. 2015. (дата обращения: 30.03.2017)</w:t>
      </w:r>
    </w:p>
  </w:footnote>
  <w:footnote w:id="89">
    <w:p w:rsidR="0003193B" w:rsidRDefault="0003193B">
      <w:pPr>
        <w:pStyle w:val="a3"/>
      </w:pPr>
      <w:r>
        <w:rPr>
          <w:rStyle w:val="a5"/>
        </w:rPr>
        <w:footnoteRef/>
      </w:r>
      <w:r>
        <w:t xml:space="preserve"> </w:t>
      </w:r>
      <w:r w:rsidRPr="00C7460E">
        <w:t>Сайт Фонда</w:t>
      </w:r>
      <w:r w:rsidR="006C724D">
        <w:t xml:space="preserve"> Шёлкового пути </w:t>
      </w:r>
      <w:r w:rsidRPr="00C7460E">
        <w:t>. URL: http://www.silkroadfund.com.cn/cnweb/19854/19858/index.html (дата обращения: 05.05.2016); Мордвинова А.Э. Фонд Шёлкового пути: результаты первого года работы // Сайт РИСИ. 2 февраля, 2016. URL: http://riss.ru/analitycs/26095/ (дата обращения: 30.03.2017)</w:t>
      </w:r>
    </w:p>
  </w:footnote>
  <w:footnote w:id="90">
    <w:p w:rsidR="0003193B" w:rsidRDefault="0003193B" w:rsidP="00221CBA">
      <w:pPr>
        <w:pStyle w:val="a3"/>
        <w:jc w:val="both"/>
      </w:pPr>
      <w:r>
        <w:rPr>
          <w:rStyle w:val="a5"/>
        </w:rPr>
        <w:footnoteRef/>
      </w:r>
      <w:r>
        <w:t xml:space="preserve"> Кокарев К.А. О российско-китайском сотрудничестве в реализации трансконтинентальных проектов // Сайт РИСИ. 5 февраля, 2016. URL: http://riss.ru/analitycs/26249/ (дата обращения: 10.03.2017)</w:t>
      </w:r>
    </w:p>
  </w:footnote>
  <w:footnote w:id="91">
    <w:p w:rsidR="0003193B" w:rsidRDefault="0003193B">
      <w:pPr>
        <w:pStyle w:val="a3"/>
      </w:pPr>
      <w:r>
        <w:rPr>
          <w:rStyle w:val="a5"/>
        </w:rPr>
        <w:footnoteRef/>
      </w:r>
      <w:r>
        <w:t xml:space="preserve"> </w:t>
      </w:r>
      <w:r w:rsidRPr="00B52DA1">
        <w:t>Сыроежкин К. Экономический пояс Шёлкового пути откроет новые возмож- ности для Казахстана // Сайт Службы Центральных Коммуникаций при Президенте РК. 18 июля, 2015. URL: http://ortcom.kz/ru/news/ekonomicheskiio-poyas-shelkovogoputi-otkroet-novie-vozmojnosti-dlya-kazahstana--ekspert.6838 (дата обращения: 10.02.2017).</w:t>
      </w:r>
    </w:p>
  </w:footnote>
  <w:footnote w:id="92">
    <w:p w:rsidR="0003193B" w:rsidRDefault="0003193B">
      <w:pPr>
        <w:pStyle w:val="a3"/>
      </w:pPr>
      <w:r>
        <w:rPr>
          <w:rStyle w:val="a5"/>
        </w:rPr>
        <w:footnoteRef/>
      </w:r>
      <w:r>
        <w:t xml:space="preserve"> </w:t>
      </w:r>
      <w:r w:rsidRPr="00B52DA1">
        <w:t>Кокарев К.А. О российско-китайском сотрудничестве в реализации трансконтинентальных проектов // Сайт РИСИ. 5 февраля, 2016. URL: http://riss.ru/analitycs/26249/ (дата обращения: 10.02.2017).</w:t>
      </w:r>
    </w:p>
  </w:footnote>
  <w:footnote w:id="93">
    <w:p w:rsidR="0003193B" w:rsidRDefault="0003193B">
      <w:pPr>
        <w:pStyle w:val="a3"/>
      </w:pPr>
      <w:r>
        <w:rPr>
          <w:rStyle w:val="a5"/>
        </w:rPr>
        <w:footnoteRef/>
      </w:r>
      <w:r>
        <w:t xml:space="preserve"> </w:t>
      </w:r>
      <w:r w:rsidRPr="00B52DA1">
        <w:t>Шелковый путь и Китайская мечта. [Электронный ресурс]. – Режим доступа: https://book.douban.com/review/7627011/</w:t>
      </w:r>
      <w:r>
        <w:t xml:space="preserve"> </w:t>
      </w:r>
    </w:p>
  </w:footnote>
  <w:footnote w:id="94">
    <w:p w:rsidR="0003193B" w:rsidRDefault="0003193B">
      <w:pPr>
        <w:pStyle w:val="a3"/>
      </w:pPr>
      <w:r>
        <w:rPr>
          <w:rStyle w:val="a5"/>
        </w:rPr>
        <w:footnoteRef/>
      </w:r>
      <w:r>
        <w:t xml:space="preserve"> </w:t>
      </w:r>
      <w:r w:rsidRPr="00EB71ED">
        <w:t>Эксперты: Кто и как сформирует Большую Евразию? [Электронный ресурс]. – Режим доступа: http://eurasianews.info/ru/node/11101</w:t>
      </w:r>
    </w:p>
  </w:footnote>
  <w:footnote w:id="95">
    <w:p w:rsidR="0003193B" w:rsidRDefault="0003193B" w:rsidP="00EF7014">
      <w:pPr>
        <w:pStyle w:val="a3"/>
      </w:pPr>
      <w:r>
        <w:rPr>
          <w:rStyle w:val="a5"/>
        </w:rPr>
        <w:footnoteRef/>
      </w:r>
      <w:r>
        <w:t xml:space="preserve">   Румянцев Е.Н. Некоторые тенденции внутриполитического развития Китая на фоне 4-го пленума ЦК</w:t>
      </w:r>
    </w:p>
    <w:p w:rsidR="0003193B" w:rsidRDefault="0003193B" w:rsidP="00EF7014">
      <w:pPr>
        <w:pStyle w:val="a3"/>
      </w:pPr>
      <w:r>
        <w:t>КПК 18-го созыва / Проблемы Дальнего Востока. 2015. №1. С. 30–43.</w:t>
      </w:r>
    </w:p>
  </w:footnote>
  <w:footnote w:id="96">
    <w:p w:rsidR="0003193B" w:rsidRDefault="0003193B">
      <w:pPr>
        <w:pStyle w:val="a3"/>
      </w:pPr>
      <w:r>
        <w:rPr>
          <w:rStyle w:val="a5"/>
        </w:rPr>
        <w:footnoteRef/>
      </w:r>
      <w:r>
        <w:t xml:space="preserve">  </w:t>
      </w:r>
      <w:r w:rsidRPr="00EF7014">
        <w:t>Михневич С.В. (2015b) Мудрец помогает Поднебесной: развитие сети Институтов Конфуция как инструмент реализации политики «мягкой силы» КНР в Большой Восточной Азии // Вестник международных организаций. № 1. Режим доступа: https://iorj.hse.ru/2015-10-1/147908972.html (дата обращения: 18.02.2017).</w:t>
      </w:r>
    </w:p>
  </w:footnote>
  <w:footnote w:id="97">
    <w:p w:rsidR="0003193B" w:rsidRDefault="0003193B">
      <w:pPr>
        <w:pStyle w:val="a3"/>
      </w:pPr>
      <w:r>
        <w:rPr>
          <w:rStyle w:val="a5"/>
        </w:rPr>
        <w:footnoteRef/>
      </w:r>
      <w:r>
        <w:t xml:space="preserve"> </w:t>
      </w:r>
      <w:r w:rsidRPr="00EB71ED">
        <w:t>Михеев В.В., Швыдко В.Г. (ред.) Транстихоокеанская безопасность: иерархия силы и ответственности</w:t>
      </w:r>
      <w:r>
        <w:t xml:space="preserve">. </w:t>
      </w:r>
      <w:r w:rsidRPr="00F236C5">
        <w:t>М.: ИМЭМО РАН, 2016. — 129 с.</w:t>
      </w:r>
      <w:r>
        <w:t xml:space="preserve"> </w:t>
      </w:r>
    </w:p>
  </w:footnote>
  <w:footnote w:id="98">
    <w:p w:rsidR="0003193B" w:rsidRDefault="0003193B">
      <w:pPr>
        <w:pStyle w:val="a3"/>
      </w:pPr>
      <w:r>
        <w:rPr>
          <w:rStyle w:val="a5"/>
        </w:rPr>
        <w:footnoteRef/>
      </w:r>
      <w:r>
        <w:t xml:space="preserve"> </w:t>
      </w:r>
      <w:r w:rsidRPr="004E5999">
        <w:t>Китайская мечта и мир / под ред. Хуан Хуагуана и Луань Цзяньчжана. – Пекин : Издательство литературы на иностранных языках, 2014. С. 194</w:t>
      </w:r>
    </w:p>
  </w:footnote>
  <w:footnote w:id="99">
    <w:p w:rsidR="0003193B" w:rsidRPr="00AE0FFD" w:rsidRDefault="0003193B">
      <w:pPr>
        <w:pStyle w:val="a3"/>
      </w:pPr>
      <w:r>
        <w:rPr>
          <w:rStyle w:val="a5"/>
        </w:rPr>
        <w:footnoteRef/>
      </w:r>
      <w:r>
        <w:t xml:space="preserve"> </w:t>
      </w:r>
      <w:r w:rsidRPr="00AE0FFD">
        <w:rPr>
          <w:rFonts w:hint="eastAsia"/>
        </w:rPr>
        <w:t xml:space="preserve"> [</w:t>
      </w:r>
      <w:r w:rsidRPr="00AE0FFD">
        <w:rPr>
          <w:rFonts w:hint="eastAsia"/>
        </w:rPr>
        <w:t>十二届全国人大五次会议开幕会：国务院总理李克强作政府工作报告</w:t>
      </w:r>
      <w:r w:rsidRPr="00AE0FFD">
        <w:rPr>
          <w:rFonts w:hint="eastAsia"/>
        </w:rPr>
        <w:t xml:space="preserve"> ]// </w:t>
      </w:r>
      <w:r w:rsidRPr="00AE0FFD">
        <w:t>Доклад премьера Госсовета Ли Кэцяна о работе правительства на 5 сессии ВСНП 12 созыва. [Электронный ресурс]. URL: // http://www.gov.cn/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93B" w:rsidRDefault="0003193B" w:rsidP="00592537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03193B" w:rsidRDefault="0003193B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93B" w:rsidRDefault="0003193B" w:rsidP="000A6F8A">
    <w:pPr>
      <w:pStyle w:val="a6"/>
      <w:ind w:right="120"/>
      <w:jc w:val="right"/>
    </w:pPr>
  </w:p>
  <w:p w:rsidR="0003193B" w:rsidRDefault="0003193B" w:rsidP="000A6F8A">
    <w:pPr>
      <w:pStyle w:val="a6"/>
      <w:ind w:right="120"/>
      <w:jc w:val="right"/>
    </w:pPr>
  </w:p>
  <w:p w:rsidR="0003193B" w:rsidRDefault="0003193B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671FC"/>
    <w:multiLevelType w:val="hybridMultilevel"/>
    <w:tmpl w:val="6CD23962"/>
    <w:lvl w:ilvl="0" w:tplc="32987CE8">
      <w:start w:val="1"/>
      <w:numFmt w:val="upperRoman"/>
      <w:lvlText w:val="%1."/>
      <w:lvlJc w:val="left"/>
      <w:pPr>
        <w:ind w:left="148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0E3A70B1"/>
    <w:multiLevelType w:val="hybridMultilevel"/>
    <w:tmpl w:val="CCDA67DE"/>
    <w:lvl w:ilvl="0" w:tplc="439079FA">
      <w:start w:val="9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" w15:restartNumberingAfterBreak="0">
    <w:nsid w:val="3E6E3519"/>
    <w:multiLevelType w:val="multilevel"/>
    <w:tmpl w:val="39C213F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pStyle w:val="1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3" w15:restartNumberingAfterBreak="0">
    <w:nsid w:val="40A36CD8"/>
    <w:multiLevelType w:val="hybridMultilevel"/>
    <w:tmpl w:val="849011A6"/>
    <w:lvl w:ilvl="0" w:tplc="03DEBF6E">
      <w:start w:val="1"/>
      <w:numFmt w:val="decimal"/>
      <w:lvlText w:val="%1."/>
      <w:lvlJc w:val="left"/>
      <w:pPr>
        <w:ind w:left="785" w:hanging="360"/>
      </w:pPr>
      <w:rPr>
        <w:rFonts w:ascii="Times New Roman" w:eastAsia="SimSu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40ED121D"/>
    <w:multiLevelType w:val="multilevel"/>
    <w:tmpl w:val="21180B0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00" w:hanging="2160"/>
      </w:pPr>
      <w:rPr>
        <w:rFonts w:hint="default"/>
      </w:rPr>
    </w:lvl>
  </w:abstractNum>
  <w:abstractNum w:abstractNumId="5" w15:restartNumberingAfterBreak="0">
    <w:nsid w:val="49213BA9"/>
    <w:multiLevelType w:val="hybridMultilevel"/>
    <w:tmpl w:val="31DE7FD6"/>
    <w:lvl w:ilvl="0" w:tplc="2ABA6DF0">
      <w:start w:val="8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6" w15:restartNumberingAfterBreak="0">
    <w:nsid w:val="4D7A76D5"/>
    <w:multiLevelType w:val="hybridMultilevel"/>
    <w:tmpl w:val="FCF6F434"/>
    <w:lvl w:ilvl="0" w:tplc="31C831B2">
      <w:start w:val="8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7" w15:restartNumberingAfterBreak="0">
    <w:nsid w:val="59F83E69"/>
    <w:multiLevelType w:val="hybridMultilevel"/>
    <w:tmpl w:val="1C2C1E64"/>
    <w:lvl w:ilvl="0" w:tplc="2E060FCC">
      <w:start w:val="1"/>
      <w:numFmt w:val="decimal"/>
      <w:lvlText w:val="%1."/>
      <w:lvlJc w:val="left"/>
      <w:pPr>
        <w:ind w:left="1115" w:hanging="360"/>
      </w:pPr>
      <w:rPr>
        <w:rFonts w:ascii="Times New Roman" w:eastAsia="SimSu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35" w:hanging="360"/>
      </w:pPr>
    </w:lvl>
    <w:lvl w:ilvl="2" w:tplc="0419001B" w:tentative="1">
      <w:start w:val="1"/>
      <w:numFmt w:val="lowerRoman"/>
      <w:lvlText w:val="%3."/>
      <w:lvlJc w:val="right"/>
      <w:pPr>
        <w:ind w:left="2555" w:hanging="180"/>
      </w:pPr>
    </w:lvl>
    <w:lvl w:ilvl="3" w:tplc="0419000F" w:tentative="1">
      <w:start w:val="1"/>
      <w:numFmt w:val="decimal"/>
      <w:lvlText w:val="%4."/>
      <w:lvlJc w:val="left"/>
      <w:pPr>
        <w:ind w:left="3275" w:hanging="360"/>
      </w:pPr>
    </w:lvl>
    <w:lvl w:ilvl="4" w:tplc="04190019" w:tentative="1">
      <w:start w:val="1"/>
      <w:numFmt w:val="lowerLetter"/>
      <w:lvlText w:val="%5."/>
      <w:lvlJc w:val="left"/>
      <w:pPr>
        <w:ind w:left="3995" w:hanging="360"/>
      </w:pPr>
    </w:lvl>
    <w:lvl w:ilvl="5" w:tplc="0419001B" w:tentative="1">
      <w:start w:val="1"/>
      <w:numFmt w:val="lowerRoman"/>
      <w:lvlText w:val="%6."/>
      <w:lvlJc w:val="right"/>
      <w:pPr>
        <w:ind w:left="4715" w:hanging="180"/>
      </w:pPr>
    </w:lvl>
    <w:lvl w:ilvl="6" w:tplc="0419000F" w:tentative="1">
      <w:start w:val="1"/>
      <w:numFmt w:val="decimal"/>
      <w:lvlText w:val="%7."/>
      <w:lvlJc w:val="left"/>
      <w:pPr>
        <w:ind w:left="5435" w:hanging="360"/>
      </w:pPr>
    </w:lvl>
    <w:lvl w:ilvl="7" w:tplc="04190019" w:tentative="1">
      <w:start w:val="1"/>
      <w:numFmt w:val="lowerLetter"/>
      <w:lvlText w:val="%8."/>
      <w:lvlJc w:val="left"/>
      <w:pPr>
        <w:ind w:left="6155" w:hanging="360"/>
      </w:pPr>
    </w:lvl>
    <w:lvl w:ilvl="8" w:tplc="0419001B" w:tentative="1">
      <w:start w:val="1"/>
      <w:numFmt w:val="lowerRoman"/>
      <w:lvlText w:val="%9."/>
      <w:lvlJc w:val="right"/>
      <w:pPr>
        <w:ind w:left="6875" w:hanging="180"/>
      </w:pPr>
    </w:lvl>
  </w:abstractNum>
  <w:abstractNum w:abstractNumId="8" w15:restartNumberingAfterBreak="0">
    <w:nsid w:val="5C502C5E"/>
    <w:multiLevelType w:val="hybridMultilevel"/>
    <w:tmpl w:val="D4987B52"/>
    <w:lvl w:ilvl="0" w:tplc="0BC62954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9" w15:restartNumberingAfterBreak="0">
    <w:nsid w:val="5C643AFD"/>
    <w:multiLevelType w:val="hybridMultilevel"/>
    <w:tmpl w:val="DDB2BA48"/>
    <w:lvl w:ilvl="0" w:tplc="8912F56C">
      <w:start w:val="1"/>
      <w:numFmt w:val="decimal"/>
      <w:lvlText w:val="%1."/>
      <w:lvlJc w:val="left"/>
      <w:pPr>
        <w:ind w:left="10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0" w15:restartNumberingAfterBreak="0">
    <w:nsid w:val="78B20AC0"/>
    <w:multiLevelType w:val="hybridMultilevel"/>
    <w:tmpl w:val="3134FE08"/>
    <w:lvl w:ilvl="0" w:tplc="4C2488C4">
      <w:start w:val="1"/>
      <w:numFmt w:val="decimal"/>
      <w:lvlText w:val="%1."/>
      <w:lvlJc w:val="left"/>
      <w:pPr>
        <w:ind w:left="11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5" w:hanging="360"/>
      </w:pPr>
    </w:lvl>
    <w:lvl w:ilvl="2" w:tplc="0419001B" w:tentative="1">
      <w:start w:val="1"/>
      <w:numFmt w:val="lowerRoman"/>
      <w:lvlText w:val="%3."/>
      <w:lvlJc w:val="right"/>
      <w:pPr>
        <w:ind w:left="2615" w:hanging="180"/>
      </w:pPr>
    </w:lvl>
    <w:lvl w:ilvl="3" w:tplc="0419000F" w:tentative="1">
      <w:start w:val="1"/>
      <w:numFmt w:val="decimal"/>
      <w:lvlText w:val="%4."/>
      <w:lvlJc w:val="left"/>
      <w:pPr>
        <w:ind w:left="3335" w:hanging="360"/>
      </w:pPr>
    </w:lvl>
    <w:lvl w:ilvl="4" w:tplc="04190019" w:tentative="1">
      <w:start w:val="1"/>
      <w:numFmt w:val="lowerLetter"/>
      <w:lvlText w:val="%5."/>
      <w:lvlJc w:val="left"/>
      <w:pPr>
        <w:ind w:left="4055" w:hanging="360"/>
      </w:pPr>
    </w:lvl>
    <w:lvl w:ilvl="5" w:tplc="0419001B" w:tentative="1">
      <w:start w:val="1"/>
      <w:numFmt w:val="lowerRoman"/>
      <w:lvlText w:val="%6."/>
      <w:lvlJc w:val="right"/>
      <w:pPr>
        <w:ind w:left="4775" w:hanging="180"/>
      </w:pPr>
    </w:lvl>
    <w:lvl w:ilvl="6" w:tplc="0419000F" w:tentative="1">
      <w:start w:val="1"/>
      <w:numFmt w:val="decimal"/>
      <w:lvlText w:val="%7."/>
      <w:lvlJc w:val="left"/>
      <w:pPr>
        <w:ind w:left="5495" w:hanging="360"/>
      </w:pPr>
    </w:lvl>
    <w:lvl w:ilvl="7" w:tplc="04190019" w:tentative="1">
      <w:start w:val="1"/>
      <w:numFmt w:val="lowerLetter"/>
      <w:lvlText w:val="%8."/>
      <w:lvlJc w:val="left"/>
      <w:pPr>
        <w:ind w:left="6215" w:hanging="360"/>
      </w:pPr>
    </w:lvl>
    <w:lvl w:ilvl="8" w:tplc="0419001B" w:tentative="1">
      <w:start w:val="1"/>
      <w:numFmt w:val="lowerRoman"/>
      <w:lvlText w:val="%9."/>
      <w:lvlJc w:val="right"/>
      <w:pPr>
        <w:ind w:left="6935" w:hanging="180"/>
      </w:pPr>
    </w:lvl>
  </w:abstractNum>
  <w:num w:numId="1">
    <w:abstractNumId w:val="3"/>
  </w:num>
  <w:num w:numId="2">
    <w:abstractNumId w:val="9"/>
  </w:num>
  <w:num w:numId="3">
    <w:abstractNumId w:val="4"/>
  </w:num>
  <w:num w:numId="4">
    <w:abstractNumId w:val="2"/>
  </w:num>
  <w:num w:numId="5">
    <w:abstractNumId w:val="10"/>
  </w:num>
  <w:num w:numId="6">
    <w:abstractNumId w:val="7"/>
  </w:num>
  <w:num w:numId="7">
    <w:abstractNumId w:val="8"/>
  </w:num>
  <w:num w:numId="8">
    <w:abstractNumId w:val="0"/>
  </w:num>
  <w:num w:numId="9">
    <w:abstractNumId w:val="5"/>
  </w:num>
  <w:num w:numId="10">
    <w:abstractNumId w:val="6"/>
  </w:num>
  <w:num w:numId="11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9E4"/>
    <w:rsid w:val="0001017F"/>
    <w:rsid w:val="00022849"/>
    <w:rsid w:val="0003193B"/>
    <w:rsid w:val="00037587"/>
    <w:rsid w:val="00042221"/>
    <w:rsid w:val="0005124F"/>
    <w:rsid w:val="00062457"/>
    <w:rsid w:val="00063264"/>
    <w:rsid w:val="000662EA"/>
    <w:rsid w:val="00070773"/>
    <w:rsid w:val="00074FAA"/>
    <w:rsid w:val="000755FF"/>
    <w:rsid w:val="000758D4"/>
    <w:rsid w:val="00076751"/>
    <w:rsid w:val="00076E0C"/>
    <w:rsid w:val="000814E3"/>
    <w:rsid w:val="0008447C"/>
    <w:rsid w:val="00087317"/>
    <w:rsid w:val="000906EC"/>
    <w:rsid w:val="00092D8F"/>
    <w:rsid w:val="00095832"/>
    <w:rsid w:val="00096EDC"/>
    <w:rsid w:val="000979D4"/>
    <w:rsid w:val="00097CC8"/>
    <w:rsid w:val="000A219B"/>
    <w:rsid w:val="000A25F1"/>
    <w:rsid w:val="000A378C"/>
    <w:rsid w:val="000A44FF"/>
    <w:rsid w:val="000A6AA2"/>
    <w:rsid w:val="000A6D22"/>
    <w:rsid w:val="000A6F8A"/>
    <w:rsid w:val="000B0365"/>
    <w:rsid w:val="000B05D9"/>
    <w:rsid w:val="000C01D8"/>
    <w:rsid w:val="000C076D"/>
    <w:rsid w:val="000C3FE6"/>
    <w:rsid w:val="000C7414"/>
    <w:rsid w:val="000D08C6"/>
    <w:rsid w:val="000D1EEA"/>
    <w:rsid w:val="000D2762"/>
    <w:rsid w:val="000D3087"/>
    <w:rsid w:val="000D7BE4"/>
    <w:rsid w:val="000E0562"/>
    <w:rsid w:val="000E0F24"/>
    <w:rsid w:val="000E56AF"/>
    <w:rsid w:val="000E5A20"/>
    <w:rsid w:val="000E64A4"/>
    <w:rsid w:val="000E7CB7"/>
    <w:rsid w:val="000E7CCB"/>
    <w:rsid w:val="000F1E92"/>
    <w:rsid w:val="000F218D"/>
    <w:rsid w:val="000F43AD"/>
    <w:rsid w:val="000F64DB"/>
    <w:rsid w:val="00103A81"/>
    <w:rsid w:val="001056A4"/>
    <w:rsid w:val="001105BC"/>
    <w:rsid w:val="00117C17"/>
    <w:rsid w:val="00122A7A"/>
    <w:rsid w:val="00130029"/>
    <w:rsid w:val="001301F8"/>
    <w:rsid w:val="00133A39"/>
    <w:rsid w:val="00141AC0"/>
    <w:rsid w:val="00143545"/>
    <w:rsid w:val="00144B0A"/>
    <w:rsid w:val="0014773D"/>
    <w:rsid w:val="00151578"/>
    <w:rsid w:val="00162AA5"/>
    <w:rsid w:val="00164684"/>
    <w:rsid w:val="0016744B"/>
    <w:rsid w:val="00170367"/>
    <w:rsid w:val="00171384"/>
    <w:rsid w:val="001718C6"/>
    <w:rsid w:val="00172D1F"/>
    <w:rsid w:val="00175571"/>
    <w:rsid w:val="001824FC"/>
    <w:rsid w:val="00183498"/>
    <w:rsid w:val="0019158A"/>
    <w:rsid w:val="001A1439"/>
    <w:rsid w:val="001A17F6"/>
    <w:rsid w:val="001A195B"/>
    <w:rsid w:val="001A1AFC"/>
    <w:rsid w:val="001A48E1"/>
    <w:rsid w:val="001A6522"/>
    <w:rsid w:val="001B2BD5"/>
    <w:rsid w:val="001B47E9"/>
    <w:rsid w:val="001B6B7C"/>
    <w:rsid w:val="001C56FE"/>
    <w:rsid w:val="001C62BD"/>
    <w:rsid w:val="001D48EE"/>
    <w:rsid w:val="001D62B5"/>
    <w:rsid w:val="001D7403"/>
    <w:rsid w:val="001E556D"/>
    <w:rsid w:val="001E6EDD"/>
    <w:rsid w:val="001F0F83"/>
    <w:rsid w:val="001F1BA6"/>
    <w:rsid w:val="001F3DB2"/>
    <w:rsid w:val="001F5B87"/>
    <w:rsid w:val="001F70EB"/>
    <w:rsid w:val="0020121B"/>
    <w:rsid w:val="00203FB5"/>
    <w:rsid w:val="00205B0D"/>
    <w:rsid w:val="0020615D"/>
    <w:rsid w:val="00206F76"/>
    <w:rsid w:val="00211ADD"/>
    <w:rsid w:val="00214533"/>
    <w:rsid w:val="002154B4"/>
    <w:rsid w:val="00221CBA"/>
    <w:rsid w:val="00222B84"/>
    <w:rsid w:val="0022559C"/>
    <w:rsid w:val="00225E90"/>
    <w:rsid w:val="00230A83"/>
    <w:rsid w:val="00230BCA"/>
    <w:rsid w:val="002342AF"/>
    <w:rsid w:val="00235D62"/>
    <w:rsid w:val="00236940"/>
    <w:rsid w:val="00236A1D"/>
    <w:rsid w:val="00237E81"/>
    <w:rsid w:val="00244E57"/>
    <w:rsid w:val="00246D24"/>
    <w:rsid w:val="00254AE8"/>
    <w:rsid w:val="0025642A"/>
    <w:rsid w:val="00261E6C"/>
    <w:rsid w:val="00263CCE"/>
    <w:rsid w:val="00270516"/>
    <w:rsid w:val="00272004"/>
    <w:rsid w:val="00272FA6"/>
    <w:rsid w:val="0027323A"/>
    <w:rsid w:val="00273561"/>
    <w:rsid w:val="002742F3"/>
    <w:rsid w:val="00274ABB"/>
    <w:rsid w:val="002817F4"/>
    <w:rsid w:val="00282382"/>
    <w:rsid w:val="00283B38"/>
    <w:rsid w:val="00291988"/>
    <w:rsid w:val="00292507"/>
    <w:rsid w:val="00292BC1"/>
    <w:rsid w:val="00293A3D"/>
    <w:rsid w:val="00294A69"/>
    <w:rsid w:val="002964BB"/>
    <w:rsid w:val="002A027D"/>
    <w:rsid w:val="002A7E5A"/>
    <w:rsid w:val="002B0DAA"/>
    <w:rsid w:val="002B11DF"/>
    <w:rsid w:val="002B1E23"/>
    <w:rsid w:val="002B3B9D"/>
    <w:rsid w:val="002B406A"/>
    <w:rsid w:val="002B45B4"/>
    <w:rsid w:val="002B4F23"/>
    <w:rsid w:val="002B6B74"/>
    <w:rsid w:val="002C05FD"/>
    <w:rsid w:val="002C06C3"/>
    <w:rsid w:val="002C259C"/>
    <w:rsid w:val="002C2D38"/>
    <w:rsid w:val="002C485A"/>
    <w:rsid w:val="002C6634"/>
    <w:rsid w:val="002E002B"/>
    <w:rsid w:val="002E0EC4"/>
    <w:rsid w:val="002E6AA0"/>
    <w:rsid w:val="002E7BF4"/>
    <w:rsid w:val="002F1DBD"/>
    <w:rsid w:val="002F6880"/>
    <w:rsid w:val="00301422"/>
    <w:rsid w:val="003017AD"/>
    <w:rsid w:val="0030423F"/>
    <w:rsid w:val="00312A67"/>
    <w:rsid w:val="00316F1A"/>
    <w:rsid w:val="003243FE"/>
    <w:rsid w:val="00330A70"/>
    <w:rsid w:val="003332D8"/>
    <w:rsid w:val="00334845"/>
    <w:rsid w:val="00336570"/>
    <w:rsid w:val="00336DA4"/>
    <w:rsid w:val="0034173B"/>
    <w:rsid w:val="0034290A"/>
    <w:rsid w:val="00346067"/>
    <w:rsid w:val="003550FF"/>
    <w:rsid w:val="00355527"/>
    <w:rsid w:val="00360258"/>
    <w:rsid w:val="003609C1"/>
    <w:rsid w:val="00361C17"/>
    <w:rsid w:val="00362387"/>
    <w:rsid w:val="00372253"/>
    <w:rsid w:val="00373B71"/>
    <w:rsid w:val="00381FE1"/>
    <w:rsid w:val="00386699"/>
    <w:rsid w:val="003905FA"/>
    <w:rsid w:val="0039477C"/>
    <w:rsid w:val="00395031"/>
    <w:rsid w:val="003965ED"/>
    <w:rsid w:val="00396E6C"/>
    <w:rsid w:val="003A252D"/>
    <w:rsid w:val="003A6133"/>
    <w:rsid w:val="003A7F58"/>
    <w:rsid w:val="003B047D"/>
    <w:rsid w:val="003C0409"/>
    <w:rsid w:val="003C13C9"/>
    <w:rsid w:val="003C5903"/>
    <w:rsid w:val="003C70D0"/>
    <w:rsid w:val="003C7951"/>
    <w:rsid w:val="003D1F33"/>
    <w:rsid w:val="003D580A"/>
    <w:rsid w:val="003D5BDC"/>
    <w:rsid w:val="003D5D37"/>
    <w:rsid w:val="003E3F3E"/>
    <w:rsid w:val="003E6EE5"/>
    <w:rsid w:val="003F12C5"/>
    <w:rsid w:val="003F4913"/>
    <w:rsid w:val="003F5CD5"/>
    <w:rsid w:val="00403C2F"/>
    <w:rsid w:val="00403DBE"/>
    <w:rsid w:val="004054F6"/>
    <w:rsid w:val="0041478E"/>
    <w:rsid w:val="004211A3"/>
    <w:rsid w:val="004255FD"/>
    <w:rsid w:val="004269E4"/>
    <w:rsid w:val="004328F5"/>
    <w:rsid w:val="004355CD"/>
    <w:rsid w:val="00437B24"/>
    <w:rsid w:val="00441C54"/>
    <w:rsid w:val="0044540D"/>
    <w:rsid w:val="004549EA"/>
    <w:rsid w:val="0046219D"/>
    <w:rsid w:val="0046652A"/>
    <w:rsid w:val="004704CB"/>
    <w:rsid w:val="004744FF"/>
    <w:rsid w:val="004777E5"/>
    <w:rsid w:val="00481A16"/>
    <w:rsid w:val="0048380E"/>
    <w:rsid w:val="00484590"/>
    <w:rsid w:val="0048782A"/>
    <w:rsid w:val="004B0A7B"/>
    <w:rsid w:val="004B1649"/>
    <w:rsid w:val="004B2550"/>
    <w:rsid w:val="004B41A4"/>
    <w:rsid w:val="004B77A1"/>
    <w:rsid w:val="004C16D5"/>
    <w:rsid w:val="004C223D"/>
    <w:rsid w:val="004C4468"/>
    <w:rsid w:val="004C791A"/>
    <w:rsid w:val="004D09D4"/>
    <w:rsid w:val="004D3966"/>
    <w:rsid w:val="004D64A2"/>
    <w:rsid w:val="004D7B6F"/>
    <w:rsid w:val="004D7C96"/>
    <w:rsid w:val="004E00CB"/>
    <w:rsid w:val="004E0E83"/>
    <w:rsid w:val="004E3ED8"/>
    <w:rsid w:val="004E4DF2"/>
    <w:rsid w:val="004E5999"/>
    <w:rsid w:val="004F4F84"/>
    <w:rsid w:val="00501D73"/>
    <w:rsid w:val="005045EA"/>
    <w:rsid w:val="00507C4B"/>
    <w:rsid w:val="00512119"/>
    <w:rsid w:val="00512819"/>
    <w:rsid w:val="00515195"/>
    <w:rsid w:val="005201A8"/>
    <w:rsid w:val="00520462"/>
    <w:rsid w:val="0052147A"/>
    <w:rsid w:val="00521608"/>
    <w:rsid w:val="005314FE"/>
    <w:rsid w:val="00532B35"/>
    <w:rsid w:val="005342B7"/>
    <w:rsid w:val="005443A6"/>
    <w:rsid w:val="00545603"/>
    <w:rsid w:val="00546AFF"/>
    <w:rsid w:val="00551B57"/>
    <w:rsid w:val="00553ED7"/>
    <w:rsid w:val="00567A49"/>
    <w:rsid w:val="00574197"/>
    <w:rsid w:val="0058129C"/>
    <w:rsid w:val="00581632"/>
    <w:rsid w:val="005829DC"/>
    <w:rsid w:val="00592537"/>
    <w:rsid w:val="005928D0"/>
    <w:rsid w:val="00594F13"/>
    <w:rsid w:val="00595BFB"/>
    <w:rsid w:val="005A017D"/>
    <w:rsid w:val="005A3684"/>
    <w:rsid w:val="005B4CFC"/>
    <w:rsid w:val="005C08BC"/>
    <w:rsid w:val="005C3B7F"/>
    <w:rsid w:val="005C3D64"/>
    <w:rsid w:val="005C63FA"/>
    <w:rsid w:val="005C7DC5"/>
    <w:rsid w:val="005D0AB3"/>
    <w:rsid w:val="005E04FB"/>
    <w:rsid w:val="005E2FF0"/>
    <w:rsid w:val="005E7AAE"/>
    <w:rsid w:val="005F0263"/>
    <w:rsid w:val="005F1C58"/>
    <w:rsid w:val="005F4FDC"/>
    <w:rsid w:val="005F645E"/>
    <w:rsid w:val="006003AF"/>
    <w:rsid w:val="00601148"/>
    <w:rsid w:val="00601DE0"/>
    <w:rsid w:val="00607981"/>
    <w:rsid w:val="00610AEB"/>
    <w:rsid w:val="00611724"/>
    <w:rsid w:val="00624623"/>
    <w:rsid w:val="00625ED3"/>
    <w:rsid w:val="00631076"/>
    <w:rsid w:val="006328F5"/>
    <w:rsid w:val="00633935"/>
    <w:rsid w:val="00636DDD"/>
    <w:rsid w:val="00651AF5"/>
    <w:rsid w:val="006526D2"/>
    <w:rsid w:val="00653608"/>
    <w:rsid w:val="0065467F"/>
    <w:rsid w:val="00656BDA"/>
    <w:rsid w:val="006741C8"/>
    <w:rsid w:val="0068629D"/>
    <w:rsid w:val="006922B1"/>
    <w:rsid w:val="006A00C5"/>
    <w:rsid w:val="006A2CA6"/>
    <w:rsid w:val="006A37C8"/>
    <w:rsid w:val="006A4987"/>
    <w:rsid w:val="006A5993"/>
    <w:rsid w:val="006A60FF"/>
    <w:rsid w:val="006B04D2"/>
    <w:rsid w:val="006C49B7"/>
    <w:rsid w:val="006C724D"/>
    <w:rsid w:val="006D49CA"/>
    <w:rsid w:val="006D5F85"/>
    <w:rsid w:val="006D6C06"/>
    <w:rsid w:val="006E4384"/>
    <w:rsid w:val="006F0C2F"/>
    <w:rsid w:val="006F18A3"/>
    <w:rsid w:val="006F26FE"/>
    <w:rsid w:val="006F407D"/>
    <w:rsid w:val="006F6177"/>
    <w:rsid w:val="00700F91"/>
    <w:rsid w:val="0070476C"/>
    <w:rsid w:val="007058C2"/>
    <w:rsid w:val="00711332"/>
    <w:rsid w:val="00714562"/>
    <w:rsid w:val="00717CC3"/>
    <w:rsid w:val="007212F4"/>
    <w:rsid w:val="00721EFD"/>
    <w:rsid w:val="00721FD7"/>
    <w:rsid w:val="00723F29"/>
    <w:rsid w:val="0073009B"/>
    <w:rsid w:val="00731A67"/>
    <w:rsid w:val="00731F7E"/>
    <w:rsid w:val="007323C2"/>
    <w:rsid w:val="0073607A"/>
    <w:rsid w:val="0073727A"/>
    <w:rsid w:val="0074070C"/>
    <w:rsid w:val="007408A0"/>
    <w:rsid w:val="00746A27"/>
    <w:rsid w:val="00746EC0"/>
    <w:rsid w:val="0075057D"/>
    <w:rsid w:val="007559C7"/>
    <w:rsid w:val="00761DBE"/>
    <w:rsid w:val="00762459"/>
    <w:rsid w:val="007631DA"/>
    <w:rsid w:val="00766BB6"/>
    <w:rsid w:val="007711FD"/>
    <w:rsid w:val="00774513"/>
    <w:rsid w:val="007774B2"/>
    <w:rsid w:val="00783E64"/>
    <w:rsid w:val="00790354"/>
    <w:rsid w:val="0079081E"/>
    <w:rsid w:val="00797C0E"/>
    <w:rsid w:val="007B168B"/>
    <w:rsid w:val="007B20CD"/>
    <w:rsid w:val="007B4C5E"/>
    <w:rsid w:val="007B5CEB"/>
    <w:rsid w:val="007C2060"/>
    <w:rsid w:val="007D3CDF"/>
    <w:rsid w:val="007D41F0"/>
    <w:rsid w:val="007E101F"/>
    <w:rsid w:val="007E5457"/>
    <w:rsid w:val="007E5C69"/>
    <w:rsid w:val="007E5FB1"/>
    <w:rsid w:val="007E7C77"/>
    <w:rsid w:val="007F17EA"/>
    <w:rsid w:val="007F2427"/>
    <w:rsid w:val="007F546B"/>
    <w:rsid w:val="007F6D5E"/>
    <w:rsid w:val="00800F3E"/>
    <w:rsid w:val="00806825"/>
    <w:rsid w:val="00807270"/>
    <w:rsid w:val="0080771B"/>
    <w:rsid w:val="00810A22"/>
    <w:rsid w:val="00812D92"/>
    <w:rsid w:val="008134CD"/>
    <w:rsid w:val="0081378B"/>
    <w:rsid w:val="008206A2"/>
    <w:rsid w:val="00823330"/>
    <w:rsid w:val="0084266C"/>
    <w:rsid w:val="00853000"/>
    <w:rsid w:val="00854FA0"/>
    <w:rsid w:val="00860451"/>
    <w:rsid w:val="00861863"/>
    <w:rsid w:val="00863318"/>
    <w:rsid w:val="00863E24"/>
    <w:rsid w:val="00867281"/>
    <w:rsid w:val="0086760F"/>
    <w:rsid w:val="00875842"/>
    <w:rsid w:val="00876049"/>
    <w:rsid w:val="0088189C"/>
    <w:rsid w:val="00882A02"/>
    <w:rsid w:val="00884B3B"/>
    <w:rsid w:val="00885B67"/>
    <w:rsid w:val="00890C29"/>
    <w:rsid w:val="00892616"/>
    <w:rsid w:val="00892FB4"/>
    <w:rsid w:val="00893CB6"/>
    <w:rsid w:val="008942C8"/>
    <w:rsid w:val="008942F4"/>
    <w:rsid w:val="00894ED6"/>
    <w:rsid w:val="00897709"/>
    <w:rsid w:val="00897DB3"/>
    <w:rsid w:val="008A144F"/>
    <w:rsid w:val="008A2D19"/>
    <w:rsid w:val="008B22E2"/>
    <w:rsid w:val="008B664C"/>
    <w:rsid w:val="008B71AB"/>
    <w:rsid w:val="008C0485"/>
    <w:rsid w:val="008C6952"/>
    <w:rsid w:val="008D2FF8"/>
    <w:rsid w:val="008D4A9B"/>
    <w:rsid w:val="008D7197"/>
    <w:rsid w:val="008E0B3C"/>
    <w:rsid w:val="008E3363"/>
    <w:rsid w:val="008E5FC2"/>
    <w:rsid w:val="008F4A87"/>
    <w:rsid w:val="00900689"/>
    <w:rsid w:val="00901918"/>
    <w:rsid w:val="0090243A"/>
    <w:rsid w:val="00904AC4"/>
    <w:rsid w:val="00905A55"/>
    <w:rsid w:val="00906977"/>
    <w:rsid w:val="00910799"/>
    <w:rsid w:val="009107BE"/>
    <w:rsid w:val="00915931"/>
    <w:rsid w:val="00916499"/>
    <w:rsid w:val="00921645"/>
    <w:rsid w:val="009235B5"/>
    <w:rsid w:val="00924299"/>
    <w:rsid w:val="0092675A"/>
    <w:rsid w:val="00934A7E"/>
    <w:rsid w:val="00937AD8"/>
    <w:rsid w:val="00940632"/>
    <w:rsid w:val="00940C06"/>
    <w:rsid w:val="00942837"/>
    <w:rsid w:val="0094343B"/>
    <w:rsid w:val="00951875"/>
    <w:rsid w:val="009523A2"/>
    <w:rsid w:val="0095451C"/>
    <w:rsid w:val="00955255"/>
    <w:rsid w:val="00960116"/>
    <w:rsid w:val="00960DF9"/>
    <w:rsid w:val="009620F1"/>
    <w:rsid w:val="00964D75"/>
    <w:rsid w:val="00970D09"/>
    <w:rsid w:val="0097160D"/>
    <w:rsid w:val="00975607"/>
    <w:rsid w:val="00976330"/>
    <w:rsid w:val="009763A2"/>
    <w:rsid w:val="009775AB"/>
    <w:rsid w:val="0098029E"/>
    <w:rsid w:val="0098269E"/>
    <w:rsid w:val="00984687"/>
    <w:rsid w:val="00984861"/>
    <w:rsid w:val="00985FCA"/>
    <w:rsid w:val="009972B4"/>
    <w:rsid w:val="009A1908"/>
    <w:rsid w:val="009A6DC3"/>
    <w:rsid w:val="009B36BF"/>
    <w:rsid w:val="009B382E"/>
    <w:rsid w:val="009B436F"/>
    <w:rsid w:val="009B714B"/>
    <w:rsid w:val="009C052C"/>
    <w:rsid w:val="009C5DDE"/>
    <w:rsid w:val="009C5F5E"/>
    <w:rsid w:val="009D04CC"/>
    <w:rsid w:val="009D1197"/>
    <w:rsid w:val="009D6B40"/>
    <w:rsid w:val="009E0C31"/>
    <w:rsid w:val="009F2BC9"/>
    <w:rsid w:val="009F5D78"/>
    <w:rsid w:val="009F619F"/>
    <w:rsid w:val="009F73B0"/>
    <w:rsid w:val="00A00A69"/>
    <w:rsid w:val="00A04172"/>
    <w:rsid w:val="00A048DB"/>
    <w:rsid w:val="00A065A0"/>
    <w:rsid w:val="00A11D81"/>
    <w:rsid w:val="00A21CAC"/>
    <w:rsid w:val="00A2641D"/>
    <w:rsid w:val="00A30E38"/>
    <w:rsid w:val="00A34C40"/>
    <w:rsid w:val="00A3521E"/>
    <w:rsid w:val="00A35465"/>
    <w:rsid w:val="00A368D2"/>
    <w:rsid w:val="00A37C06"/>
    <w:rsid w:val="00A41545"/>
    <w:rsid w:val="00A4187C"/>
    <w:rsid w:val="00A41E5A"/>
    <w:rsid w:val="00A458B6"/>
    <w:rsid w:val="00A46D7B"/>
    <w:rsid w:val="00A46E2D"/>
    <w:rsid w:val="00A50807"/>
    <w:rsid w:val="00A524BC"/>
    <w:rsid w:val="00A5392F"/>
    <w:rsid w:val="00A5587D"/>
    <w:rsid w:val="00A6090C"/>
    <w:rsid w:val="00A60EFB"/>
    <w:rsid w:val="00A61588"/>
    <w:rsid w:val="00A73DE6"/>
    <w:rsid w:val="00A743FC"/>
    <w:rsid w:val="00A75026"/>
    <w:rsid w:val="00A81151"/>
    <w:rsid w:val="00A83A9A"/>
    <w:rsid w:val="00AA4C1C"/>
    <w:rsid w:val="00AB54A1"/>
    <w:rsid w:val="00AB5DF2"/>
    <w:rsid w:val="00AB5E35"/>
    <w:rsid w:val="00AB60EF"/>
    <w:rsid w:val="00AC0472"/>
    <w:rsid w:val="00AC32E0"/>
    <w:rsid w:val="00AE0FFD"/>
    <w:rsid w:val="00AE57C3"/>
    <w:rsid w:val="00AF2D82"/>
    <w:rsid w:val="00AF2E2A"/>
    <w:rsid w:val="00AF6F6E"/>
    <w:rsid w:val="00B005D8"/>
    <w:rsid w:val="00B02E0E"/>
    <w:rsid w:val="00B037CD"/>
    <w:rsid w:val="00B10D6D"/>
    <w:rsid w:val="00B12BC5"/>
    <w:rsid w:val="00B13876"/>
    <w:rsid w:val="00B1525A"/>
    <w:rsid w:val="00B15688"/>
    <w:rsid w:val="00B17A12"/>
    <w:rsid w:val="00B2339C"/>
    <w:rsid w:val="00B26168"/>
    <w:rsid w:val="00B303E9"/>
    <w:rsid w:val="00B340E8"/>
    <w:rsid w:val="00B34D18"/>
    <w:rsid w:val="00B3672D"/>
    <w:rsid w:val="00B368E4"/>
    <w:rsid w:val="00B45522"/>
    <w:rsid w:val="00B469D2"/>
    <w:rsid w:val="00B46C9D"/>
    <w:rsid w:val="00B50738"/>
    <w:rsid w:val="00B52DA1"/>
    <w:rsid w:val="00B52F7A"/>
    <w:rsid w:val="00B53828"/>
    <w:rsid w:val="00B5553C"/>
    <w:rsid w:val="00B57C36"/>
    <w:rsid w:val="00B60664"/>
    <w:rsid w:val="00B67B6B"/>
    <w:rsid w:val="00B70BF5"/>
    <w:rsid w:val="00B766D5"/>
    <w:rsid w:val="00B9134C"/>
    <w:rsid w:val="00B94131"/>
    <w:rsid w:val="00B963E2"/>
    <w:rsid w:val="00B96DE9"/>
    <w:rsid w:val="00BA2444"/>
    <w:rsid w:val="00BB0EFE"/>
    <w:rsid w:val="00BB4154"/>
    <w:rsid w:val="00BB4E8D"/>
    <w:rsid w:val="00BB51D1"/>
    <w:rsid w:val="00BC05E5"/>
    <w:rsid w:val="00BC1468"/>
    <w:rsid w:val="00BC5EBC"/>
    <w:rsid w:val="00BC6BFF"/>
    <w:rsid w:val="00BD3A45"/>
    <w:rsid w:val="00BE4744"/>
    <w:rsid w:val="00BE6E0B"/>
    <w:rsid w:val="00BE6F94"/>
    <w:rsid w:val="00BF27CD"/>
    <w:rsid w:val="00BF3658"/>
    <w:rsid w:val="00BF65EE"/>
    <w:rsid w:val="00BF79D3"/>
    <w:rsid w:val="00C0627F"/>
    <w:rsid w:val="00C14587"/>
    <w:rsid w:val="00C17631"/>
    <w:rsid w:val="00C2324D"/>
    <w:rsid w:val="00C323CA"/>
    <w:rsid w:val="00C32453"/>
    <w:rsid w:val="00C334E8"/>
    <w:rsid w:val="00C527A3"/>
    <w:rsid w:val="00C53B70"/>
    <w:rsid w:val="00C64444"/>
    <w:rsid w:val="00C655BD"/>
    <w:rsid w:val="00C676B2"/>
    <w:rsid w:val="00C67C4E"/>
    <w:rsid w:val="00C67C70"/>
    <w:rsid w:val="00C71727"/>
    <w:rsid w:val="00C7460E"/>
    <w:rsid w:val="00C77C13"/>
    <w:rsid w:val="00C9130C"/>
    <w:rsid w:val="00C9270C"/>
    <w:rsid w:val="00CB370B"/>
    <w:rsid w:val="00CB3A67"/>
    <w:rsid w:val="00CB3F84"/>
    <w:rsid w:val="00CC32AA"/>
    <w:rsid w:val="00CC7B62"/>
    <w:rsid w:val="00CD152F"/>
    <w:rsid w:val="00CD4B68"/>
    <w:rsid w:val="00CE0548"/>
    <w:rsid w:val="00CE2A10"/>
    <w:rsid w:val="00CE54CC"/>
    <w:rsid w:val="00CE79B0"/>
    <w:rsid w:val="00CF28FD"/>
    <w:rsid w:val="00D0273D"/>
    <w:rsid w:val="00D052F9"/>
    <w:rsid w:val="00D108A9"/>
    <w:rsid w:val="00D11EF8"/>
    <w:rsid w:val="00D12180"/>
    <w:rsid w:val="00D131B0"/>
    <w:rsid w:val="00D13346"/>
    <w:rsid w:val="00D1348C"/>
    <w:rsid w:val="00D17218"/>
    <w:rsid w:val="00D20CA7"/>
    <w:rsid w:val="00D21221"/>
    <w:rsid w:val="00D25141"/>
    <w:rsid w:val="00D323EB"/>
    <w:rsid w:val="00D34B81"/>
    <w:rsid w:val="00D35BA4"/>
    <w:rsid w:val="00D35E09"/>
    <w:rsid w:val="00D36D48"/>
    <w:rsid w:val="00D501B2"/>
    <w:rsid w:val="00D56132"/>
    <w:rsid w:val="00D57791"/>
    <w:rsid w:val="00D60F52"/>
    <w:rsid w:val="00D643C4"/>
    <w:rsid w:val="00D67443"/>
    <w:rsid w:val="00D724E1"/>
    <w:rsid w:val="00D8004B"/>
    <w:rsid w:val="00D818A1"/>
    <w:rsid w:val="00D83178"/>
    <w:rsid w:val="00D86110"/>
    <w:rsid w:val="00D90A48"/>
    <w:rsid w:val="00D9122F"/>
    <w:rsid w:val="00D927D3"/>
    <w:rsid w:val="00D9402A"/>
    <w:rsid w:val="00D95323"/>
    <w:rsid w:val="00D95D80"/>
    <w:rsid w:val="00DA2871"/>
    <w:rsid w:val="00DA4D5D"/>
    <w:rsid w:val="00DA78C8"/>
    <w:rsid w:val="00DB2B0C"/>
    <w:rsid w:val="00DB3A59"/>
    <w:rsid w:val="00DB5E7B"/>
    <w:rsid w:val="00DC2FB4"/>
    <w:rsid w:val="00DC39B9"/>
    <w:rsid w:val="00DC5281"/>
    <w:rsid w:val="00DC5789"/>
    <w:rsid w:val="00DD4FA8"/>
    <w:rsid w:val="00DD57EB"/>
    <w:rsid w:val="00DE2550"/>
    <w:rsid w:val="00DE2BD7"/>
    <w:rsid w:val="00DF44F0"/>
    <w:rsid w:val="00DF5711"/>
    <w:rsid w:val="00DF6326"/>
    <w:rsid w:val="00E10035"/>
    <w:rsid w:val="00E10B31"/>
    <w:rsid w:val="00E14ECD"/>
    <w:rsid w:val="00E15181"/>
    <w:rsid w:val="00E15432"/>
    <w:rsid w:val="00E171EE"/>
    <w:rsid w:val="00E17A2C"/>
    <w:rsid w:val="00E17ADD"/>
    <w:rsid w:val="00E26E5B"/>
    <w:rsid w:val="00E30212"/>
    <w:rsid w:val="00E41D4E"/>
    <w:rsid w:val="00E422A5"/>
    <w:rsid w:val="00E4507E"/>
    <w:rsid w:val="00E4658C"/>
    <w:rsid w:val="00E517DB"/>
    <w:rsid w:val="00E52D1E"/>
    <w:rsid w:val="00E55C10"/>
    <w:rsid w:val="00E708D9"/>
    <w:rsid w:val="00E72282"/>
    <w:rsid w:val="00E872C3"/>
    <w:rsid w:val="00E92B54"/>
    <w:rsid w:val="00E9488A"/>
    <w:rsid w:val="00E9630D"/>
    <w:rsid w:val="00E9681A"/>
    <w:rsid w:val="00EB4F2C"/>
    <w:rsid w:val="00EB71ED"/>
    <w:rsid w:val="00EC2D58"/>
    <w:rsid w:val="00EC41C8"/>
    <w:rsid w:val="00EC4632"/>
    <w:rsid w:val="00EC5180"/>
    <w:rsid w:val="00EC7979"/>
    <w:rsid w:val="00ED156A"/>
    <w:rsid w:val="00ED3399"/>
    <w:rsid w:val="00ED5216"/>
    <w:rsid w:val="00EE3E3D"/>
    <w:rsid w:val="00EE58AB"/>
    <w:rsid w:val="00EE63CA"/>
    <w:rsid w:val="00EF4D6B"/>
    <w:rsid w:val="00EF7014"/>
    <w:rsid w:val="00EF7808"/>
    <w:rsid w:val="00F00369"/>
    <w:rsid w:val="00F03A3C"/>
    <w:rsid w:val="00F06E2B"/>
    <w:rsid w:val="00F070C0"/>
    <w:rsid w:val="00F1089D"/>
    <w:rsid w:val="00F20DAB"/>
    <w:rsid w:val="00F211C0"/>
    <w:rsid w:val="00F21D6F"/>
    <w:rsid w:val="00F23598"/>
    <w:rsid w:val="00F236C5"/>
    <w:rsid w:val="00F33A41"/>
    <w:rsid w:val="00F400BA"/>
    <w:rsid w:val="00F40C96"/>
    <w:rsid w:val="00F4385F"/>
    <w:rsid w:val="00F4546A"/>
    <w:rsid w:val="00F546FD"/>
    <w:rsid w:val="00F612DD"/>
    <w:rsid w:val="00F66B70"/>
    <w:rsid w:val="00F6707E"/>
    <w:rsid w:val="00F7446E"/>
    <w:rsid w:val="00F77FFA"/>
    <w:rsid w:val="00F84F7D"/>
    <w:rsid w:val="00F92EA6"/>
    <w:rsid w:val="00F968BD"/>
    <w:rsid w:val="00FA2380"/>
    <w:rsid w:val="00FA2606"/>
    <w:rsid w:val="00FA4E84"/>
    <w:rsid w:val="00FA5ADA"/>
    <w:rsid w:val="00FA630B"/>
    <w:rsid w:val="00FA6682"/>
    <w:rsid w:val="00FB0C80"/>
    <w:rsid w:val="00FB0CB2"/>
    <w:rsid w:val="00FB1FB2"/>
    <w:rsid w:val="00FB249E"/>
    <w:rsid w:val="00FB6A17"/>
    <w:rsid w:val="00FB769F"/>
    <w:rsid w:val="00FC4013"/>
    <w:rsid w:val="00FC4781"/>
    <w:rsid w:val="00FC5F72"/>
    <w:rsid w:val="00FD026F"/>
    <w:rsid w:val="00FD0A2E"/>
    <w:rsid w:val="00FD2C69"/>
    <w:rsid w:val="00FD336D"/>
    <w:rsid w:val="00FD6415"/>
    <w:rsid w:val="00FD78CB"/>
    <w:rsid w:val="00FE4DC5"/>
    <w:rsid w:val="00FE731A"/>
    <w:rsid w:val="00FF2ABA"/>
    <w:rsid w:val="00FF2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B376264"/>
  <w15:docId w15:val="{48D2E997-B6CA-4857-A606-ECD4E8F8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sq-AL" w:eastAsia="sq-A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rPr>
      <w:sz w:val="24"/>
      <w:szCs w:val="24"/>
      <w:lang w:val="ru-RU" w:eastAsia="ru-RU"/>
    </w:rPr>
  </w:style>
  <w:style w:type="paragraph" w:styleId="10">
    <w:name w:val="heading 1"/>
    <w:basedOn w:val="a"/>
    <w:next w:val="a"/>
    <w:qFormat/>
    <w:rsid w:val="00254AE8"/>
    <w:pPr>
      <w:keepNext/>
      <w:spacing w:before="240" w:after="60"/>
      <w:jc w:val="center"/>
      <w:outlineLvl w:val="0"/>
    </w:pPr>
    <w:rPr>
      <w:rFonts w:cs="Arial"/>
      <w:b/>
      <w:bCs/>
      <w:kern w:val="32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semiHidden/>
    <w:rsid w:val="00B96DE9"/>
    <w:pPr>
      <w:numPr>
        <w:ilvl w:val="1"/>
        <w:numId w:val="4"/>
      </w:numPr>
      <w:tabs>
        <w:tab w:val="right" w:leader="dot" w:pos="9628"/>
      </w:tabs>
      <w:spacing w:after="120" w:line="360" w:lineRule="auto"/>
      <w:jc w:val="both"/>
    </w:pPr>
  </w:style>
  <w:style w:type="paragraph" w:styleId="a3">
    <w:name w:val="footnote text"/>
    <w:basedOn w:val="a"/>
    <w:link w:val="a4"/>
    <w:semiHidden/>
    <w:rsid w:val="004269E4"/>
    <w:rPr>
      <w:sz w:val="20"/>
      <w:szCs w:val="20"/>
    </w:rPr>
  </w:style>
  <w:style w:type="character" w:styleId="a5">
    <w:name w:val="footnote reference"/>
    <w:basedOn w:val="a0"/>
    <w:semiHidden/>
    <w:rsid w:val="004269E4"/>
    <w:rPr>
      <w:vertAlign w:val="superscript"/>
    </w:rPr>
  </w:style>
  <w:style w:type="paragraph" w:styleId="a6">
    <w:name w:val="header"/>
    <w:basedOn w:val="a"/>
    <w:link w:val="a7"/>
    <w:uiPriority w:val="99"/>
    <w:rsid w:val="004269E4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4269E4"/>
  </w:style>
  <w:style w:type="paragraph" w:styleId="a9">
    <w:name w:val="List Paragraph"/>
    <w:basedOn w:val="a"/>
    <w:uiPriority w:val="34"/>
    <w:qFormat/>
    <w:rsid w:val="0097160D"/>
    <w:pPr>
      <w:ind w:left="720"/>
      <w:contextualSpacing/>
    </w:pPr>
  </w:style>
  <w:style w:type="character" w:styleId="aa">
    <w:name w:val="Hyperlink"/>
    <w:basedOn w:val="a0"/>
    <w:unhideWhenUsed/>
    <w:rsid w:val="00316F1A"/>
    <w:rPr>
      <w:color w:val="0000FF" w:themeColor="hyperlink"/>
      <w:u w:val="single"/>
    </w:rPr>
  </w:style>
  <w:style w:type="paragraph" w:styleId="ab">
    <w:name w:val="footer"/>
    <w:basedOn w:val="a"/>
    <w:link w:val="ac"/>
    <w:uiPriority w:val="99"/>
    <w:unhideWhenUsed/>
    <w:rsid w:val="00C334E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334E8"/>
    <w:rPr>
      <w:sz w:val="24"/>
      <w:szCs w:val="24"/>
      <w:lang w:val="ru-RU" w:eastAsia="ru-RU"/>
    </w:rPr>
  </w:style>
  <w:style w:type="character" w:styleId="ad">
    <w:name w:val="Emphasis"/>
    <w:basedOn w:val="a0"/>
    <w:uiPriority w:val="20"/>
    <w:qFormat/>
    <w:rsid w:val="00C334E8"/>
    <w:rPr>
      <w:i/>
      <w:iCs/>
    </w:rPr>
  </w:style>
  <w:style w:type="character" w:customStyle="1" w:styleId="apple-converted-space">
    <w:name w:val="apple-converted-space"/>
    <w:basedOn w:val="a0"/>
    <w:rsid w:val="0090243A"/>
  </w:style>
  <w:style w:type="character" w:customStyle="1" w:styleId="11">
    <w:name w:val="Упомянуть1"/>
    <w:basedOn w:val="a0"/>
    <w:uiPriority w:val="99"/>
    <w:semiHidden/>
    <w:unhideWhenUsed/>
    <w:rsid w:val="002154B4"/>
    <w:rPr>
      <w:color w:val="2B579A"/>
      <w:shd w:val="clear" w:color="auto" w:fill="E6E6E6"/>
    </w:rPr>
  </w:style>
  <w:style w:type="character" w:customStyle="1" w:styleId="a4">
    <w:name w:val="Текст сноски Знак"/>
    <w:basedOn w:val="a0"/>
    <w:link w:val="a3"/>
    <w:semiHidden/>
    <w:rsid w:val="00651AF5"/>
    <w:rPr>
      <w:lang w:val="ru-RU" w:eastAsia="ru-RU"/>
    </w:rPr>
  </w:style>
  <w:style w:type="character" w:styleId="ae">
    <w:name w:val="line number"/>
    <w:basedOn w:val="a0"/>
    <w:semiHidden/>
    <w:unhideWhenUsed/>
    <w:rsid w:val="006526D2"/>
  </w:style>
  <w:style w:type="character" w:customStyle="1" w:styleId="a7">
    <w:name w:val="Верхний колонтитул Знак"/>
    <w:basedOn w:val="a0"/>
    <w:link w:val="a6"/>
    <w:uiPriority w:val="99"/>
    <w:rsid w:val="000A6F8A"/>
    <w:rPr>
      <w:sz w:val="24"/>
      <w:szCs w:val="24"/>
      <w:lang w:val="ru-RU" w:eastAsia="ru-RU"/>
    </w:rPr>
  </w:style>
  <w:style w:type="character" w:styleId="af">
    <w:name w:val="Mention"/>
    <w:basedOn w:val="a0"/>
    <w:uiPriority w:val="99"/>
    <w:semiHidden/>
    <w:unhideWhenUsed/>
    <w:rsid w:val="000C7414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ook.douban.com/review/762701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DEA463-A793-4AF8-AAE1-233EC8A59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70</Pages>
  <Words>19588</Words>
  <Characters>111654</Characters>
  <Application>Microsoft Office Word</Application>
  <DocSecurity>0</DocSecurity>
  <Lines>930</Lines>
  <Paragraphs>261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Dnsoft</Company>
  <LinksUpToDate>false</LinksUpToDate>
  <CharactersWithSpaces>130981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2</cp:revision>
  <cp:lastPrinted>2017-05-28T12:05:00Z</cp:lastPrinted>
  <dcterms:created xsi:type="dcterms:W3CDTF">2017-05-30T05:37:00Z</dcterms:created>
  <dcterms:modified xsi:type="dcterms:W3CDTF">2017-05-30T05:37:00Z</dcterms:modified>
</cp:coreProperties>
</file>