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D4" w:rsidRPr="00020D47" w:rsidRDefault="00A873D4" w:rsidP="00A873D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3. Разработка предложений по совершенствованию маркетинговой деятельности ООО "Пегас Туристик" </w:t>
      </w:r>
    </w:p>
    <w:p w:rsidR="0074129C" w:rsidRDefault="0074129C" w:rsidP="00A873D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29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.1 . </w:t>
      </w:r>
      <w:r>
        <w:rPr>
          <w:rFonts w:ascii="Times New Roman" w:hAnsi="Times New Roman" w:cs="Times New Roman"/>
          <w:b/>
          <w:sz w:val="24"/>
          <w:szCs w:val="24"/>
        </w:rPr>
        <w:t>Оптимизация сайта компании</w:t>
      </w:r>
    </w:p>
    <w:p w:rsidR="0074129C" w:rsidRDefault="0074129C" w:rsidP="0074129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было отмечено ранее, на данном этапе развития компании, ее основным коммуникационным инструментом воздействия на конечного потребителя является сайт </w:t>
      </w:r>
      <w:r>
        <w:rPr>
          <w:rFonts w:ascii="Times New Roman" w:hAnsi="Times New Roman" w:cs="Times New Roman"/>
          <w:sz w:val="24"/>
          <w:szCs w:val="24"/>
          <w:lang w:val="en-US"/>
        </w:rPr>
        <w:t>pegast</w:t>
      </w:r>
      <w:r w:rsidRPr="007412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74129C">
        <w:rPr>
          <w:rFonts w:ascii="Times New Roman" w:hAnsi="Times New Roman" w:cs="Times New Roman"/>
          <w:sz w:val="24"/>
          <w:szCs w:val="24"/>
        </w:rPr>
        <w:t xml:space="preserve">. </w:t>
      </w:r>
      <w:r w:rsidR="00912A1F">
        <w:rPr>
          <w:rFonts w:ascii="Times New Roman" w:hAnsi="Times New Roman" w:cs="Times New Roman"/>
          <w:sz w:val="24"/>
          <w:szCs w:val="24"/>
        </w:rPr>
        <w:t xml:space="preserve">К числу преимуществ сайта относятся: </w:t>
      </w:r>
    </w:p>
    <w:p w:rsidR="00912A1F" w:rsidRDefault="00912A1F" w:rsidP="00912A1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Встроенная система онлайн-бронирования;</w:t>
      </w:r>
    </w:p>
    <w:p w:rsidR="00912A1F" w:rsidRDefault="00912A1F" w:rsidP="00912A1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Подробная информация о турпродукте и акциях. </w:t>
      </w:r>
    </w:p>
    <w:p w:rsidR="00912A1F" w:rsidRDefault="009D43A7" w:rsidP="00912A1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некритичного замечания стоит отметить устаревший дизайн сайта</w:t>
      </w:r>
      <w:r w:rsidR="00FA2B52">
        <w:rPr>
          <w:rFonts w:ascii="Times New Roman" w:hAnsi="Times New Roman" w:cs="Times New Roman"/>
          <w:sz w:val="24"/>
          <w:szCs w:val="24"/>
        </w:rPr>
        <w:t xml:space="preserve">, поскольку тенденция ухода от фиксированных макетов, ограничивающих контент (содержимое) сайта узкими рамками, наблюдается с 2015 года. </w:t>
      </w:r>
    </w:p>
    <w:p w:rsidR="00E834D9" w:rsidRDefault="00E834D9" w:rsidP="00912A1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рассмотрим основные проблемы, как сайта, так и коммуникационной политики туроператора в сети Интернет в целом: </w:t>
      </w:r>
    </w:p>
    <w:p w:rsidR="00E834D9" w:rsidRDefault="00E834D9" w:rsidP="00E834D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292">
        <w:rPr>
          <w:rFonts w:ascii="Times New Roman" w:hAnsi="Times New Roman" w:cs="Times New Roman"/>
          <w:i/>
          <w:sz w:val="24"/>
          <w:szCs w:val="24"/>
        </w:rPr>
        <w:t>Сайт нуждается в ускорении.</w:t>
      </w:r>
      <w:r>
        <w:rPr>
          <w:rFonts w:ascii="Times New Roman" w:hAnsi="Times New Roman" w:cs="Times New Roman"/>
          <w:sz w:val="24"/>
          <w:szCs w:val="24"/>
        </w:rPr>
        <w:t xml:space="preserve"> Загрузка с</w:t>
      </w:r>
      <w:r w:rsidR="00307D19">
        <w:rPr>
          <w:rFonts w:ascii="Times New Roman" w:hAnsi="Times New Roman" w:cs="Times New Roman"/>
          <w:sz w:val="24"/>
          <w:szCs w:val="24"/>
        </w:rPr>
        <w:t>траниц осуществляется в течении 10</w:t>
      </w:r>
      <w:r>
        <w:rPr>
          <w:rFonts w:ascii="Times New Roman" w:hAnsi="Times New Roman" w:cs="Times New Roman"/>
          <w:sz w:val="24"/>
          <w:szCs w:val="24"/>
        </w:rPr>
        <w:t xml:space="preserve"> секунд. Необходима оптимизация изображений, либо устранение проблем с хостингом; </w:t>
      </w:r>
    </w:p>
    <w:p w:rsidR="00921725" w:rsidRDefault="00E834D9" w:rsidP="00E834D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292">
        <w:rPr>
          <w:rFonts w:ascii="Times New Roman" w:hAnsi="Times New Roman" w:cs="Times New Roman"/>
          <w:i/>
          <w:sz w:val="24"/>
          <w:szCs w:val="24"/>
        </w:rPr>
        <w:t>Сайт не оптимизирован для поисковой выдачи</w:t>
      </w:r>
      <w:r>
        <w:rPr>
          <w:rFonts w:ascii="Times New Roman" w:hAnsi="Times New Roman" w:cs="Times New Roman"/>
          <w:sz w:val="24"/>
          <w:szCs w:val="24"/>
        </w:rPr>
        <w:t xml:space="preserve">: не прописаны мета-теги, нет микроразметки и т.д. Это может свидетельствовать об отсутствии действий, направленных на продвижении компании в Интернете – либо исследования туроператора показали, что его целевая аудитория не приходит из Интернета, либо </w:t>
      </w:r>
      <w:r w:rsidR="00921725">
        <w:rPr>
          <w:rFonts w:ascii="Times New Roman" w:hAnsi="Times New Roman" w:cs="Times New Roman"/>
          <w:sz w:val="24"/>
          <w:szCs w:val="24"/>
        </w:rPr>
        <w:t xml:space="preserve">компания просто не в состоянии грамотно оценить ситуацию на рынке. </w:t>
      </w:r>
    </w:p>
    <w:p w:rsidR="00E834D9" w:rsidRDefault="00921725" w:rsidP="00E834D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Вышесказанное легко доказывается простым методом – достаточно ввести в качестве запроса в две основные поисковые системы – 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9217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Яндекс – слово «пегас». Можно сразу заметить рекламу в блоках Яндекс Директ и 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9217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AdWords</w:t>
      </w:r>
      <w:r w:rsidRPr="0092172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верхние </w:t>
      </w:r>
      <w:r w:rsidR="000F6292">
        <w:rPr>
          <w:rFonts w:ascii="Times New Roman" w:hAnsi="Times New Roman" w:cs="Times New Roman"/>
          <w:sz w:val="24"/>
          <w:szCs w:val="24"/>
        </w:rPr>
        <w:t>позиции</w:t>
      </w:r>
      <w:r>
        <w:rPr>
          <w:rFonts w:ascii="Times New Roman" w:hAnsi="Times New Roman" w:cs="Times New Roman"/>
          <w:sz w:val="24"/>
          <w:szCs w:val="24"/>
        </w:rPr>
        <w:t xml:space="preserve">, помеченные </w:t>
      </w:r>
      <w:r w:rsidR="000F6292">
        <w:rPr>
          <w:rFonts w:ascii="Times New Roman" w:hAnsi="Times New Roman" w:cs="Times New Roman"/>
          <w:sz w:val="24"/>
          <w:szCs w:val="24"/>
        </w:rPr>
        <w:t xml:space="preserve">флажком «реклама»). Контекстная реклама требует больших вливаний бюджета, отсюда вывод о </w:t>
      </w:r>
      <w:r w:rsidR="000F6292" w:rsidRPr="000F6292">
        <w:rPr>
          <w:rFonts w:ascii="Times New Roman" w:hAnsi="Times New Roman" w:cs="Times New Roman"/>
          <w:i/>
          <w:sz w:val="24"/>
          <w:szCs w:val="24"/>
        </w:rPr>
        <w:t>неэкономном использовании бюджета</w:t>
      </w:r>
      <w:r w:rsidR="000F6292">
        <w:rPr>
          <w:rFonts w:ascii="Times New Roman" w:hAnsi="Times New Roman" w:cs="Times New Roman"/>
          <w:sz w:val="24"/>
          <w:szCs w:val="24"/>
        </w:rPr>
        <w:t xml:space="preserve"> туроператором. </w:t>
      </w:r>
    </w:p>
    <w:p w:rsidR="000F6292" w:rsidRDefault="000F6292" w:rsidP="00E834D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292">
        <w:rPr>
          <w:rFonts w:ascii="Times New Roman" w:hAnsi="Times New Roman" w:cs="Times New Roman"/>
          <w:i/>
          <w:sz w:val="24"/>
          <w:szCs w:val="24"/>
        </w:rPr>
        <w:t>Реклама отстроена крайне плохо</w:t>
      </w:r>
      <w:r>
        <w:rPr>
          <w:rFonts w:ascii="Times New Roman" w:hAnsi="Times New Roman" w:cs="Times New Roman"/>
          <w:sz w:val="24"/>
          <w:szCs w:val="24"/>
        </w:rPr>
        <w:t>. На примере Директа: Запросы, по которым реклама выводиться не должна, но выводится: пегас миф, пегас мифология, пегас животное</w:t>
      </w:r>
      <w:r w:rsidR="007E50CC">
        <w:rPr>
          <w:rFonts w:ascii="Times New Roman" w:hAnsi="Times New Roman" w:cs="Times New Roman"/>
          <w:sz w:val="24"/>
          <w:szCs w:val="24"/>
        </w:rPr>
        <w:t>, пегас история и многие другие;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292" w:rsidRDefault="000F6292" w:rsidP="00E834D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292">
        <w:rPr>
          <w:rFonts w:ascii="Times New Roman" w:hAnsi="Times New Roman" w:cs="Times New Roman"/>
          <w:i/>
          <w:sz w:val="24"/>
          <w:szCs w:val="24"/>
        </w:rPr>
        <w:lastRenderedPageBreak/>
        <w:t>Репутация туроператора в Интернете находится на угрожающе низком уровне</w:t>
      </w:r>
      <w:r>
        <w:rPr>
          <w:rFonts w:ascii="Times New Roman" w:hAnsi="Times New Roman" w:cs="Times New Roman"/>
          <w:sz w:val="24"/>
          <w:szCs w:val="24"/>
        </w:rPr>
        <w:t>, эта ситуация требует срочного внимания руководства. Важно учесть, что по данным исследований</w:t>
      </w:r>
      <w:r w:rsidR="00307D19">
        <w:rPr>
          <w:rFonts w:ascii="Times New Roman" w:hAnsi="Times New Roman" w:cs="Times New Roman"/>
          <w:sz w:val="24"/>
          <w:szCs w:val="24"/>
        </w:rPr>
        <w:t xml:space="preserve">, порядка 72% от общего числа опрошенных доверяют отзывам в сети не меньше, чем личным рекомендациям. По запросу «пегас отзывы» </w:t>
      </w:r>
      <w:r w:rsidR="00307D19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307D19" w:rsidRPr="00307D19">
        <w:rPr>
          <w:rFonts w:ascii="Times New Roman" w:hAnsi="Times New Roman" w:cs="Times New Roman"/>
          <w:sz w:val="24"/>
          <w:szCs w:val="24"/>
        </w:rPr>
        <w:t xml:space="preserve"> </w:t>
      </w:r>
      <w:r w:rsidR="00307D19" w:rsidRPr="00307D19">
        <w:rPr>
          <w:rFonts w:ascii="Times New Roman" w:hAnsi="Times New Roman" w:cs="Times New Roman"/>
          <w:i/>
          <w:sz w:val="24"/>
          <w:szCs w:val="24"/>
        </w:rPr>
        <w:t>второй</w:t>
      </w:r>
      <w:r w:rsidR="00307D19">
        <w:rPr>
          <w:rFonts w:ascii="Times New Roman" w:hAnsi="Times New Roman" w:cs="Times New Roman"/>
          <w:sz w:val="24"/>
          <w:szCs w:val="24"/>
        </w:rPr>
        <w:t xml:space="preserve"> ссылкой выдает </w:t>
      </w:r>
      <w:hyperlink r:id="rId8" w:history="1">
        <w:r w:rsidR="00307D19" w:rsidRPr="001F1900">
          <w:rPr>
            <w:rStyle w:val="a8"/>
            <w:rFonts w:ascii="Times New Roman" w:hAnsi="Times New Roman" w:cs="Times New Roman"/>
            <w:sz w:val="24"/>
            <w:szCs w:val="24"/>
          </w:rPr>
          <w:t>http://turreestr.ru/to/12/comments</w:t>
        </w:r>
      </w:hyperlink>
      <w:r w:rsidR="00307D19">
        <w:rPr>
          <w:rFonts w:ascii="Times New Roman" w:hAnsi="Times New Roman" w:cs="Times New Roman"/>
          <w:sz w:val="24"/>
          <w:szCs w:val="24"/>
        </w:rPr>
        <w:t xml:space="preserve"> - поток негативных отзывов о компании от потребителей, при этом </w:t>
      </w:r>
      <w:r w:rsidR="007E50CC">
        <w:rPr>
          <w:rFonts w:ascii="Times New Roman" w:hAnsi="Times New Roman" w:cs="Times New Roman"/>
          <w:sz w:val="24"/>
          <w:szCs w:val="24"/>
        </w:rPr>
        <w:t xml:space="preserve">с данным потоком отсутствует работа со стороны туроператора. На популярных сайтах, например, </w:t>
      </w:r>
      <w:r w:rsidR="007E50CC">
        <w:rPr>
          <w:rFonts w:ascii="Times New Roman" w:hAnsi="Times New Roman" w:cs="Times New Roman"/>
          <w:sz w:val="24"/>
          <w:szCs w:val="24"/>
          <w:lang w:val="en-US"/>
        </w:rPr>
        <w:t>otzovik</w:t>
      </w:r>
      <w:r w:rsidR="007E50CC" w:rsidRPr="007E50CC">
        <w:rPr>
          <w:rFonts w:ascii="Times New Roman" w:hAnsi="Times New Roman" w:cs="Times New Roman"/>
          <w:sz w:val="24"/>
          <w:szCs w:val="24"/>
        </w:rPr>
        <w:t>.</w:t>
      </w:r>
      <w:r w:rsidR="007E50CC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7E50CC" w:rsidRPr="007E50CC">
        <w:rPr>
          <w:rFonts w:ascii="Times New Roman" w:hAnsi="Times New Roman" w:cs="Times New Roman"/>
          <w:sz w:val="24"/>
          <w:szCs w:val="24"/>
        </w:rPr>
        <w:t xml:space="preserve"> </w:t>
      </w:r>
      <w:r w:rsidR="007E50CC">
        <w:rPr>
          <w:rFonts w:ascii="Times New Roman" w:hAnsi="Times New Roman" w:cs="Times New Roman"/>
          <w:sz w:val="24"/>
          <w:szCs w:val="24"/>
        </w:rPr>
        <w:t xml:space="preserve">или </w:t>
      </w:r>
      <w:r w:rsidR="007E50CC">
        <w:rPr>
          <w:rFonts w:ascii="Times New Roman" w:hAnsi="Times New Roman" w:cs="Times New Roman"/>
          <w:sz w:val="24"/>
          <w:szCs w:val="24"/>
          <w:lang w:val="en-US"/>
        </w:rPr>
        <w:t>irecommend</w:t>
      </w:r>
      <w:r w:rsidR="007E50CC" w:rsidRPr="007E50CC">
        <w:rPr>
          <w:rFonts w:ascii="Times New Roman" w:hAnsi="Times New Roman" w:cs="Times New Roman"/>
          <w:sz w:val="24"/>
          <w:szCs w:val="24"/>
        </w:rPr>
        <w:t>.</w:t>
      </w:r>
      <w:r w:rsidR="007E50C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7E50CC" w:rsidRPr="007E50CC">
        <w:rPr>
          <w:rFonts w:ascii="Times New Roman" w:hAnsi="Times New Roman" w:cs="Times New Roman"/>
          <w:sz w:val="24"/>
          <w:szCs w:val="24"/>
        </w:rPr>
        <w:t xml:space="preserve"> </w:t>
      </w:r>
      <w:r w:rsidR="007E50CC">
        <w:rPr>
          <w:rFonts w:ascii="Times New Roman" w:hAnsi="Times New Roman" w:cs="Times New Roman"/>
          <w:sz w:val="24"/>
          <w:szCs w:val="24"/>
        </w:rPr>
        <w:t xml:space="preserve">рейтинг также невысокий, ни на одном из этих сайтов нет пользователя, который от имени компании отвечает на вопросы, предлагает решить проблему, или приносит извинения. Туроператор не работает с возражениями, таким образом, вызывая более негативное отношение со стороны потенциальных клиентов – об этом свидетельствуют отзывы на отзывы, почти в каждом есть что-то вроде: «Ужас! Хотели лететь с «Пегасом», теперь научены, будем знать»; </w:t>
      </w:r>
    </w:p>
    <w:p w:rsidR="007E50CC" w:rsidRDefault="00883261" w:rsidP="00E834D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важно, что </w:t>
      </w:r>
      <w:r w:rsidRPr="00883261">
        <w:rPr>
          <w:rFonts w:ascii="Times New Roman" w:hAnsi="Times New Roman" w:cs="Times New Roman"/>
          <w:i/>
          <w:sz w:val="24"/>
          <w:szCs w:val="24"/>
        </w:rPr>
        <w:t>на самом ресурсе</w:t>
      </w:r>
      <w:r>
        <w:rPr>
          <w:rFonts w:ascii="Times New Roman" w:hAnsi="Times New Roman" w:cs="Times New Roman"/>
          <w:sz w:val="24"/>
          <w:szCs w:val="24"/>
        </w:rPr>
        <w:t xml:space="preserve">, где компания может с легкостью отслеживать реальные настроения клиентуры, </w:t>
      </w:r>
      <w:r w:rsidRPr="00883261">
        <w:rPr>
          <w:rFonts w:ascii="Times New Roman" w:hAnsi="Times New Roman" w:cs="Times New Roman"/>
          <w:i/>
          <w:sz w:val="24"/>
          <w:szCs w:val="24"/>
        </w:rPr>
        <w:t>страницы отзывов просто нет</w:t>
      </w:r>
      <w:r>
        <w:rPr>
          <w:rFonts w:ascii="Times New Roman" w:hAnsi="Times New Roman" w:cs="Times New Roman"/>
          <w:sz w:val="24"/>
          <w:szCs w:val="24"/>
        </w:rPr>
        <w:t>. Есть только возможность написать отзыв, но он поступает исключительно менеджеру, без публикации на сайте, что в абсолютном большинстве случаев не устраивает потребителей, которые хотят поделиться своим мнением;</w:t>
      </w:r>
    </w:p>
    <w:p w:rsidR="00883261" w:rsidRPr="006A7B4C" w:rsidRDefault="00883261" w:rsidP="00E834D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3261">
        <w:rPr>
          <w:rFonts w:ascii="Times New Roman" w:hAnsi="Times New Roman" w:cs="Times New Roman"/>
          <w:i/>
          <w:sz w:val="24"/>
          <w:szCs w:val="24"/>
        </w:rPr>
        <w:t>На сайте обнаружены ошибки верстки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частности, на важной с точки зрения маркетинга странице, посвященной акциям </w:t>
      </w:r>
      <w:r w:rsidRPr="0088326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pegast</w:t>
      </w:r>
      <w:r w:rsidRPr="008832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actions</w:t>
      </w:r>
      <w:r w:rsidRPr="008832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832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контентная часть шире, чем сам контент, фото обрезаны, </w:t>
      </w:r>
      <w:r w:rsidR="00A75E29">
        <w:rPr>
          <w:rFonts w:ascii="Times New Roman" w:hAnsi="Times New Roman" w:cs="Times New Roman"/>
          <w:sz w:val="24"/>
          <w:szCs w:val="24"/>
        </w:rPr>
        <w:t xml:space="preserve">в некоторых случаях отсутствуют совсем – появляются лишь белые квадраты. </w:t>
      </w:r>
    </w:p>
    <w:p w:rsidR="006A7B4C" w:rsidRPr="006A7B4C" w:rsidRDefault="006A7B4C" w:rsidP="00E834D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7B4C">
        <w:rPr>
          <w:rFonts w:ascii="Times New Roman" w:hAnsi="Times New Roman" w:cs="Times New Roman"/>
          <w:i/>
          <w:sz w:val="24"/>
          <w:szCs w:val="24"/>
        </w:rPr>
        <w:t>Система не распознает местоположение пользователя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A7B4C" w:rsidRDefault="006A7B4C" w:rsidP="006A7B4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Резюмируя все вышесказанное, «Пегас Туристик» крайне неосмотрительно расходует рекламный бюджет в сети Интернет, а также не проверяет сотрудников (или компанию), которым доверена реклама сайта и игнорирует собственную репутацию в сети. </w:t>
      </w:r>
    </w:p>
    <w:p w:rsidR="004827F4" w:rsidRDefault="004827F4" w:rsidP="004827F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7F4">
        <w:rPr>
          <w:rFonts w:ascii="Times New Roman" w:hAnsi="Times New Roman" w:cs="Times New Roman"/>
          <w:sz w:val="24"/>
          <w:szCs w:val="24"/>
        </w:rPr>
        <w:t xml:space="preserve">Помимо исправления сложившейся ситуации, в качестве совершенствования важнейшего коммуникационного инструмента туроператору предлагается </w:t>
      </w:r>
      <w:r w:rsidR="00953E06">
        <w:rPr>
          <w:rFonts w:ascii="Times New Roman" w:hAnsi="Times New Roman" w:cs="Times New Roman"/>
          <w:sz w:val="24"/>
          <w:szCs w:val="24"/>
        </w:rPr>
        <w:t>с</w:t>
      </w:r>
      <w:r w:rsidRPr="004827F4">
        <w:rPr>
          <w:rFonts w:ascii="Times New Roman" w:hAnsi="Times New Roman" w:cs="Times New Roman"/>
          <w:sz w:val="24"/>
          <w:szCs w:val="24"/>
        </w:rPr>
        <w:t xml:space="preserve">оздание мобильной версии, либо адаптивного дизайна сайта, в соответствии с современной тенденцией использования мобильных устройств для просмотра содержимого сети </w:t>
      </w:r>
      <w:r w:rsidRPr="004827F4">
        <w:rPr>
          <w:rFonts w:ascii="Times New Roman" w:hAnsi="Times New Roman" w:cs="Times New Roman"/>
          <w:sz w:val="24"/>
          <w:szCs w:val="24"/>
        </w:rPr>
        <w:lastRenderedPageBreak/>
        <w:t>Интернет. На данный момент</w:t>
      </w:r>
      <w:r w:rsidR="00953E06">
        <w:rPr>
          <w:rFonts w:ascii="Times New Roman" w:hAnsi="Times New Roman" w:cs="Times New Roman"/>
          <w:sz w:val="24"/>
          <w:szCs w:val="24"/>
        </w:rPr>
        <w:t>,</w:t>
      </w:r>
      <w:r w:rsidRPr="004827F4">
        <w:rPr>
          <w:rFonts w:ascii="Times New Roman" w:hAnsi="Times New Roman" w:cs="Times New Roman"/>
          <w:sz w:val="24"/>
          <w:szCs w:val="24"/>
        </w:rPr>
        <w:t xml:space="preserve"> единственное, что сделано туроператором в ответ на возрастающий с каждым годом спрос на удобство пользования сайтами (мобильный трафик еще в 2016 году опередил компьютерный) – абсолютный дубль компьютерной версии, подогнанный под маленькое разрешение, что не является адаптивным дизайном. Исчезновение, таким образом, горизонтальной прокрутки не компенсирует другие недостатки: </w:t>
      </w:r>
      <w:r w:rsidR="00953E06">
        <w:rPr>
          <w:rFonts w:ascii="Times New Roman" w:hAnsi="Times New Roman" w:cs="Times New Roman"/>
          <w:sz w:val="24"/>
          <w:szCs w:val="24"/>
        </w:rPr>
        <w:t xml:space="preserve">мелкий размер кнопок, трудночитаемый шрифт, неудобное для использования меню. </w:t>
      </w:r>
    </w:p>
    <w:p w:rsidR="00953E06" w:rsidRDefault="00953E06" w:rsidP="004827F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Мобильная версия сайта по сути представляет собой отдельный сайт. он может быть выполнен в таком же стиле, как основная версия, а может быть совершенно другим. Так как это отдельный сайт, то и функционал и контент внедряются отдельно. </w:t>
      </w:r>
    </w:p>
    <w:p w:rsidR="00953E06" w:rsidRDefault="00953E06" w:rsidP="004827F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Преимущества: никакие действия с основной версией сайта не отразятся на мобильном виде, это позволит туроператору сэкономить на тестировщиках. Также есть возможность внедрения содержимого только на одну из версий; проще отслеживать статистику. </w:t>
      </w:r>
    </w:p>
    <w:p w:rsidR="00953E06" w:rsidRDefault="00953E06" w:rsidP="004827F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Недостатком является необходимость работы программистов и контент-менеджеров в двойном объеме, и туроператор не сможет на них сэкономить. Мобильная версия хороша для сайтов, которые обновляются относительно нечасто (большинство сайтов турфирм относятся к этой категории). </w:t>
      </w:r>
    </w:p>
    <w:p w:rsidR="00953E06" w:rsidRDefault="00953E06" w:rsidP="004827F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Адаптивный дизайн – особый способ верстки, при котором сайт на стадии разработки </w:t>
      </w:r>
      <w:r w:rsidR="00B72BE1">
        <w:rPr>
          <w:rFonts w:ascii="Times New Roman" w:hAnsi="Times New Roman" w:cs="Times New Roman"/>
          <w:sz w:val="24"/>
          <w:szCs w:val="24"/>
        </w:rPr>
        <w:t xml:space="preserve">и любой модернизации тестируется на различных устройствах в различных браузерах, поскольку одна и та же версия сайта должна подстраиваться под все разрешения. </w:t>
      </w:r>
    </w:p>
    <w:p w:rsidR="00B72BE1" w:rsidRDefault="00B72BE1" w:rsidP="004827F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Преимуществом адаптивного дизайна является существенная экономия времени на стадии разработки, а также отсутствие необходимости отдельного обслуживания. Например, если добавить статью на сайт, то она появится и при просмотре с мобильного устройства. Напротив, требуется дополнительные усилия, чтобы скрыть часть контента для отображения на мобильных устройствах. </w:t>
      </w:r>
    </w:p>
    <w:p w:rsidR="002C1FFF" w:rsidRPr="00885F5C" w:rsidRDefault="00B72BE1" w:rsidP="00885F5C">
      <w:pPr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Обычно для таких случаев характерна так называемая «блочная структура». Например, на большом мониторе преимущества компании отражаются четырьмя квадратами, на планшете будет отображаться двумя строчками по два блока, а на смартфонах четыре квадрата в столбик</w:t>
      </w:r>
      <w:r w:rsidR="00DA4388">
        <w:rPr>
          <w:rFonts w:ascii="Times New Roman" w:hAnsi="Times New Roman" w:cs="Times New Roman"/>
          <w:sz w:val="24"/>
          <w:szCs w:val="24"/>
        </w:rPr>
        <w:t xml:space="preserve">. </w:t>
      </w:r>
      <w:r w:rsidR="003304FD" w:rsidRPr="00885F5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C1FFF" w:rsidRPr="00885F5C" w:rsidSect="0074129C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4CE" w:rsidRDefault="004014CE" w:rsidP="007001DA">
      <w:pPr>
        <w:spacing w:after="0" w:line="240" w:lineRule="auto"/>
      </w:pPr>
      <w:r>
        <w:separator/>
      </w:r>
    </w:p>
  </w:endnote>
  <w:endnote w:type="continuationSeparator" w:id="1">
    <w:p w:rsidR="004014CE" w:rsidRDefault="004014CE" w:rsidP="00700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1969"/>
      <w:docPartObj>
        <w:docPartGallery w:val="Page Numbers (Bottom of Page)"/>
        <w:docPartUnique/>
      </w:docPartObj>
    </w:sdtPr>
    <w:sdtContent>
      <w:p w:rsidR="00953E06" w:rsidRDefault="00953E06">
        <w:pPr>
          <w:pStyle w:val="a6"/>
          <w:jc w:val="center"/>
        </w:pPr>
        <w:fldSimple w:instr=" PAGE   \* MERGEFORMAT ">
          <w:r w:rsidR="00DA4388">
            <w:rPr>
              <w:noProof/>
            </w:rPr>
            <w:t>3</w:t>
          </w:r>
        </w:fldSimple>
      </w:p>
    </w:sdtContent>
  </w:sdt>
  <w:p w:rsidR="00953E06" w:rsidRDefault="00953E0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4CE" w:rsidRDefault="004014CE" w:rsidP="007001DA">
      <w:pPr>
        <w:spacing w:after="0" w:line="240" w:lineRule="auto"/>
      </w:pPr>
      <w:r>
        <w:separator/>
      </w:r>
    </w:p>
  </w:footnote>
  <w:footnote w:type="continuationSeparator" w:id="1">
    <w:p w:rsidR="004014CE" w:rsidRDefault="004014CE" w:rsidP="00700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A0E25"/>
    <w:multiLevelType w:val="hybridMultilevel"/>
    <w:tmpl w:val="1EFAD5B8"/>
    <w:lvl w:ilvl="0" w:tplc="9D22B83C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31F1D09"/>
    <w:multiLevelType w:val="hybridMultilevel"/>
    <w:tmpl w:val="381CE21C"/>
    <w:lvl w:ilvl="0" w:tplc="EC18E69C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B533AB9"/>
    <w:multiLevelType w:val="hybridMultilevel"/>
    <w:tmpl w:val="245655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0C76BE"/>
    <w:multiLevelType w:val="hybridMultilevel"/>
    <w:tmpl w:val="365AA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F54D6"/>
    <w:multiLevelType w:val="hybridMultilevel"/>
    <w:tmpl w:val="BDF86C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95F13B7"/>
    <w:multiLevelType w:val="hybridMultilevel"/>
    <w:tmpl w:val="2A3489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4BC09BE"/>
    <w:multiLevelType w:val="hybridMultilevel"/>
    <w:tmpl w:val="D0D0342A"/>
    <w:lvl w:ilvl="0" w:tplc="5794384A">
      <w:numFmt w:val="bullet"/>
      <w:lvlText w:val="•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73D4"/>
    <w:rsid w:val="000E154F"/>
    <w:rsid w:val="000F6292"/>
    <w:rsid w:val="001D4453"/>
    <w:rsid w:val="001F7056"/>
    <w:rsid w:val="002C1FFF"/>
    <w:rsid w:val="00307D19"/>
    <w:rsid w:val="003304FD"/>
    <w:rsid w:val="003B74E7"/>
    <w:rsid w:val="004014CE"/>
    <w:rsid w:val="004827F4"/>
    <w:rsid w:val="00536D61"/>
    <w:rsid w:val="00570F44"/>
    <w:rsid w:val="005A7267"/>
    <w:rsid w:val="005B438C"/>
    <w:rsid w:val="006A7B4C"/>
    <w:rsid w:val="007001DA"/>
    <w:rsid w:val="0074129C"/>
    <w:rsid w:val="007E50CC"/>
    <w:rsid w:val="00883261"/>
    <w:rsid w:val="00885F5C"/>
    <w:rsid w:val="008C17A0"/>
    <w:rsid w:val="00912A1F"/>
    <w:rsid w:val="00921725"/>
    <w:rsid w:val="00953E06"/>
    <w:rsid w:val="009C2272"/>
    <w:rsid w:val="009D43A7"/>
    <w:rsid w:val="00A75E29"/>
    <w:rsid w:val="00A873D4"/>
    <w:rsid w:val="00AB77EF"/>
    <w:rsid w:val="00AD72A0"/>
    <w:rsid w:val="00AE6C84"/>
    <w:rsid w:val="00B72BE1"/>
    <w:rsid w:val="00CD3397"/>
    <w:rsid w:val="00DA4388"/>
    <w:rsid w:val="00DB74B0"/>
    <w:rsid w:val="00E65D2D"/>
    <w:rsid w:val="00E834D9"/>
    <w:rsid w:val="00EB4635"/>
    <w:rsid w:val="00FA2B52"/>
    <w:rsid w:val="00FB70FA"/>
    <w:rsid w:val="00FE3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3D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700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001DA"/>
  </w:style>
  <w:style w:type="paragraph" w:styleId="a6">
    <w:name w:val="footer"/>
    <w:basedOn w:val="a"/>
    <w:link w:val="a7"/>
    <w:uiPriority w:val="99"/>
    <w:unhideWhenUsed/>
    <w:rsid w:val="00700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01DA"/>
  </w:style>
  <w:style w:type="character" w:styleId="a8">
    <w:name w:val="Hyperlink"/>
    <w:basedOn w:val="a0"/>
    <w:uiPriority w:val="99"/>
    <w:unhideWhenUsed/>
    <w:rsid w:val="00307D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reestr.ru/to/12/commen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C1432-5F19-4601-99A1-BFB845388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Kriss</dc:creator>
  <cp:keywords/>
  <dc:description/>
  <cp:lastModifiedBy>Jane Kriss</cp:lastModifiedBy>
  <cp:revision>12</cp:revision>
  <dcterms:created xsi:type="dcterms:W3CDTF">2017-05-03T21:22:00Z</dcterms:created>
  <dcterms:modified xsi:type="dcterms:W3CDTF">2017-05-04T20:52:00Z</dcterms:modified>
</cp:coreProperties>
</file>