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754A6D" w:rsidRPr="00754A6D" w:rsidRDefault="00754A6D" w:rsidP="00754A6D">
      <w:pPr>
        <w:spacing w:after="0" w:line="271" w:lineRule="exact"/>
        <w:ind w:left="1560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4A6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ПАРПУРА Алены Игоревны</w:t>
      </w:r>
    </w:p>
    <w:p w:rsidR="00754A6D" w:rsidRPr="00754A6D" w:rsidRDefault="007D4FFC" w:rsidP="00754A6D">
      <w:pPr>
        <w:pStyle w:val="Default"/>
        <w:tabs>
          <w:tab w:val="left" w:pos="1134"/>
        </w:tabs>
        <w:jc w:val="center"/>
        <w:rPr>
          <w:b/>
          <w:sz w:val="14"/>
          <w:szCs w:val="14"/>
        </w:rPr>
      </w:pPr>
      <w:r>
        <w:rPr>
          <w:rFonts w:eastAsia="Times New Roman"/>
          <w:b/>
          <w:bCs/>
          <w:spacing w:val="2"/>
        </w:rPr>
        <w:t xml:space="preserve">над выпускной квалификационной работой по </w:t>
      </w:r>
      <w:r w:rsidRPr="00754A6D">
        <w:rPr>
          <w:rFonts w:eastAsia="Times New Roman"/>
          <w:b/>
          <w:bCs/>
          <w:spacing w:val="2"/>
        </w:rPr>
        <w:t xml:space="preserve">направлению </w:t>
      </w:r>
      <w:r w:rsidR="00754A6D" w:rsidRPr="00754A6D">
        <w:rPr>
          <w:b/>
        </w:rPr>
        <w:t>38.03.04 – Государственное и муниципальное управление</w:t>
      </w:r>
    </w:p>
    <w:p w:rsidR="00754A6D" w:rsidRPr="00754A6D" w:rsidRDefault="00D07BB0" w:rsidP="00754A6D">
      <w:pPr>
        <w:spacing w:after="0" w:line="312" w:lineRule="auto"/>
        <w:ind w:left="1134" w:right="1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54A6D" w:rsidRPr="00754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ЭФФЕКТИВНЫЕ ТРУДОВЫЕ КОНТРАКТЫ </w:t>
      </w:r>
    </w:p>
    <w:p w:rsidR="00754A6D" w:rsidRPr="00754A6D" w:rsidRDefault="00754A6D" w:rsidP="00754A6D">
      <w:pPr>
        <w:spacing w:after="0" w:line="312" w:lineRule="auto"/>
        <w:ind w:left="1134" w:right="16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4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БЮДЖЕТНЫХ МЕДИЦИНСКИХ УЧРЕЖДЕНИЯХ</w:t>
      </w:r>
    </w:p>
    <w:p w:rsidR="009E4993" w:rsidRPr="00360B60" w:rsidRDefault="00AB7031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211E71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211E7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11E71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211E7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11E71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211E7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11E71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211E71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211E7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11E71">
              <w:rPr>
                <w:rFonts w:ascii="Times New Roman" w:hAnsi="Times New Roman" w:cs="Times New Roman"/>
                <w:b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211E7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11E71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Pr="00211E7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11E7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211E7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11E71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211E7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11E71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Default="00BB4914" w:rsidP="00754A6D">
      <w:pPr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1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написана на актуальную тему. Автор не только осуществил 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аналитический обзор теоретических и практических исследований в этой сфере, но и обобщил результаты глубинных интервью с руководителями медицинских учреждений.</w:t>
      </w:r>
    </w:p>
    <w:p w:rsidR="00754A6D" w:rsidRPr="00754A6D" w:rsidRDefault="00754A6D" w:rsidP="00754A6D">
      <w:pPr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1E71" w:rsidRPr="00754A6D" w:rsidRDefault="007D4FFC" w:rsidP="00754A6D">
      <w:pPr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754A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754A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754A6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754A6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754A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754A6D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754A6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754A6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754A6D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754A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54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54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54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54A6D" w:rsidRPr="00754A6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 </w:t>
      </w:r>
      <w:r w:rsidR="00754A6D" w:rsidRPr="00754A6D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 xml:space="preserve">ПАРПУРА Алены Игоревны </w:t>
      </w:r>
      <w:r w:rsidR="00211E71" w:rsidRPr="00754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211E71" w:rsidRPr="00754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11E71" w:rsidRPr="00754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п</w:t>
      </w:r>
      <w:r w:rsidR="00211E71" w:rsidRPr="00754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11E71" w:rsidRPr="00754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="00211E71" w:rsidRPr="00754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ю 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11E71" w:rsidRPr="00754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211E71" w:rsidRPr="00754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211E71" w:rsidRPr="00754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11E71" w:rsidRPr="00754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211E71" w:rsidRPr="00754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11E71" w:rsidRPr="00754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11E71" w:rsidRPr="00754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11E71" w:rsidRPr="00754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211E71" w:rsidRPr="00754A6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211E71" w:rsidRPr="00754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11E71" w:rsidRPr="00754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211E71" w:rsidRPr="00754A6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211E71" w:rsidRPr="00754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211E71" w:rsidRPr="00754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11E71" w:rsidRPr="00754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11E71" w:rsidRPr="00754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11E71" w:rsidRPr="00754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211E71" w:rsidRPr="00754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11E71" w:rsidRPr="00754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211E71" w:rsidRPr="00754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11E71" w:rsidRPr="00754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11E71" w:rsidRPr="00754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211E71" w:rsidRPr="00754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11E71" w:rsidRPr="00754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211E71" w:rsidRPr="00754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11E71" w:rsidRPr="00754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11E71" w:rsidRPr="00754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211E71" w:rsidRPr="00754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11E71" w:rsidRPr="00754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1E71" w:rsidRPr="00754A6D">
        <w:rPr>
          <w:rFonts w:ascii="Times New Roman" w:hAnsi="Times New Roman" w:cs="Times New Roman"/>
          <w:sz w:val="24"/>
          <w:szCs w:val="24"/>
        </w:rPr>
        <w:t xml:space="preserve">38.03.04 – </w:t>
      </w:r>
      <w:proofErr w:type="spellStart"/>
      <w:r w:rsidR="00211E71" w:rsidRPr="00754A6D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spellEnd"/>
      <w:r w:rsidR="00211E71" w:rsidRPr="00754A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1E71" w:rsidRPr="00754A6D">
        <w:rPr>
          <w:rFonts w:ascii="Times New Roman" w:hAnsi="Times New Roman" w:cs="Times New Roman"/>
          <w:sz w:val="24"/>
          <w:szCs w:val="24"/>
        </w:rPr>
        <w:t>муниципальное</w:t>
      </w:r>
      <w:proofErr w:type="spellEnd"/>
      <w:r w:rsidR="00211E71" w:rsidRPr="0075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71" w:rsidRPr="00754A6D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="00211E71" w:rsidRPr="00754A6D">
        <w:rPr>
          <w:rFonts w:ascii="Times New Roman" w:hAnsi="Times New Roman" w:cs="Times New Roman"/>
          <w:sz w:val="24"/>
          <w:szCs w:val="24"/>
        </w:rPr>
        <w:t>.</w:t>
      </w:r>
      <w:r w:rsidR="00211E71" w:rsidRPr="00754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FFC" w:rsidRPr="00754A6D" w:rsidRDefault="007D4FFC" w:rsidP="00754A6D">
      <w:pPr>
        <w:spacing w:before="41"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D70" w:rsidRDefault="007D4FFC" w:rsidP="001B74E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proofErr w:type="gramStart"/>
      <w:r w:rsidR="00211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211E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1E71">
        <w:rPr>
          <w:rFonts w:ascii="Times New Roman" w:eastAsia="Times New Roman" w:hAnsi="Times New Roman" w:cs="Times New Roman"/>
          <w:sz w:val="24"/>
          <w:szCs w:val="24"/>
          <w:lang w:val="ru-RU"/>
        </w:rPr>
        <w:t>к.э.н</w:t>
      </w:r>
      <w:proofErr w:type="spellEnd"/>
      <w:r w:rsidR="00211E71">
        <w:rPr>
          <w:rFonts w:ascii="Times New Roman" w:eastAsia="Times New Roman" w:hAnsi="Times New Roman" w:cs="Times New Roman"/>
          <w:sz w:val="24"/>
          <w:szCs w:val="24"/>
          <w:lang w:val="ru-RU"/>
        </w:rPr>
        <w:t>., доц. Скляр Т.М.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sectPr w:rsidR="003F7D70" w:rsidSect="00712CC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20" w:rsidRDefault="002C6020">
      <w:pPr>
        <w:spacing w:after="0" w:line="240" w:lineRule="auto"/>
      </w:pPr>
      <w:r>
        <w:separator/>
      </w:r>
    </w:p>
  </w:endnote>
  <w:endnote w:type="continuationSeparator" w:id="0">
    <w:p w:rsidR="002C6020" w:rsidRDefault="002C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20" w:rsidRDefault="002C6020">
      <w:pPr>
        <w:spacing w:after="0" w:line="240" w:lineRule="auto"/>
      </w:pPr>
      <w:r>
        <w:separator/>
      </w:r>
    </w:p>
  </w:footnote>
  <w:footnote w:type="continuationSeparator" w:id="0">
    <w:p w:rsidR="002C6020" w:rsidRDefault="002C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2C602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1B74EE"/>
    <w:rsid w:val="001F4FBC"/>
    <w:rsid w:val="00211E71"/>
    <w:rsid w:val="002177B2"/>
    <w:rsid w:val="00222909"/>
    <w:rsid w:val="0028194F"/>
    <w:rsid w:val="002A6AB7"/>
    <w:rsid w:val="002C6020"/>
    <w:rsid w:val="003F7D70"/>
    <w:rsid w:val="00424200"/>
    <w:rsid w:val="00444746"/>
    <w:rsid w:val="00712CC0"/>
    <w:rsid w:val="00754A6D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211E7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C7B5-420B-4AAB-9EF5-A5727CB1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Скляр</cp:lastModifiedBy>
  <cp:revision>5</cp:revision>
  <cp:lastPrinted>2015-06-01T09:02:00Z</cp:lastPrinted>
  <dcterms:created xsi:type="dcterms:W3CDTF">2017-05-11T09:41:00Z</dcterms:created>
  <dcterms:modified xsi:type="dcterms:W3CDTF">2017-05-31T05:43:00Z</dcterms:modified>
</cp:coreProperties>
</file>