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547" w:rsidRDefault="00834547" w:rsidP="00834547">
      <w:pPr>
        <w:spacing w:after="0" w:line="36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Санкт-Петербургский государственный университет</w:t>
      </w:r>
    </w:p>
    <w:p w:rsidR="00834547" w:rsidRDefault="00834547" w:rsidP="00834547">
      <w:pPr>
        <w:spacing w:after="0" w:line="36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Восточный факультет</w:t>
      </w:r>
    </w:p>
    <w:p w:rsidR="00834547" w:rsidRDefault="00834547" w:rsidP="00834547">
      <w:pPr>
        <w:spacing w:after="0" w:line="36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Программа «Организация туристской деятельности со странами Азии и Африки»</w:t>
      </w:r>
    </w:p>
    <w:p w:rsidR="00834547" w:rsidRDefault="00834547" w:rsidP="00834547">
      <w:pPr>
        <w:spacing w:after="0" w:line="360" w:lineRule="auto"/>
        <w:rPr>
          <w:rFonts w:ascii="Times New Roman" w:eastAsia="SimSun" w:hAnsi="Times New Roman" w:cs="Times New Roman"/>
          <w:sz w:val="28"/>
          <w:szCs w:val="28"/>
        </w:rPr>
      </w:pPr>
    </w:p>
    <w:p w:rsidR="00834547" w:rsidRDefault="00834547" w:rsidP="00834547">
      <w:pPr>
        <w:spacing w:after="0" w:line="360" w:lineRule="auto"/>
        <w:rPr>
          <w:rFonts w:ascii="Times New Roman" w:eastAsia="SimSun" w:hAnsi="Times New Roman" w:cs="Times New Roman"/>
          <w:sz w:val="28"/>
          <w:szCs w:val="28"/>
        </w:rPr>
      </w:pPr>
    </w:p>
    <w:p w:rsidR="00834547" w:rsidRDefault="00834547" w:rsidP="00834547">
      <w:pPr>
        <w:spacing w:after="0" w:line="360" w:lineRule="auto"/>
        <w:rPr>
          <w:rFonts w:ascii="Times New Roman" w:eastAsia="SimSun" w:hAnsi="Times New Roman" w:cs="Times New Roman"/>
          <w:sz w:val="28"/>
          <w:szCs w:val="28"/>
        </w:rPr>
      </w:pPr>
    </w:p>
    <w:p w:rsidR="00834547" w:rsidRDefault="00834547" w:rsidP="00834547">
      <w:pPr>
        <w:spacing w:after="0" w:line="360" w:lineRule="auto"/>
        <w:rPr>
          <w:rFonts w:ascii="Times New Roman" w:eastAsia="SimSun" w:hAnsi="Times New Roman" w:cs="Times New Roman"/>
          <w:sz w:val="28"/>
          <w:szCs w:val="28"/>
        </w:rPr>
      </w:pPr>
    </w:p>
    <w:p w:rsidR="00834547" w:rsidRDefault="00834547" w:rsidP="00834547">
      <w:pPr>
        <w:spacing w:after="0" w:line="36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ЛЯПИНА КСЕНИЯ ИГОРЕВНА</w:t>
      </w:r>
    </w:p>
    <w:p w:rsidR="00834547" w:rsidRDefault="00834547" w:rsidP="00834547">
      <w:pPr>
        <w:spacing w:after="0"/>
        <w:jc w:val="center"/>
        <w:rPr>
          <w:rFonts w:ascii="Times New Roman" w:hAnsi="Times New Roman" w:cs="Times New Roman"/>
          <w:color w:val="000000"/>
          <w:sz w:val="40"/>
          <w:szCs w:val="40"/>
          <w:shd w:val="clear" w:color="auto" w:fill="FFFFFF"/>
        </w:rPr>
      </w:pPr>
      <w:r>
        <w:rPr>
          <w:rFonts w:ascii="Times New Roman" w:hAnsi="Times New Roman" w:cs="Times New Roman"/>
          <w:color w:val="000000"/>
          <w:sz w:val="40"/>
          <w:szCs w:val="40"/>
          <w:shd w:val="clear" w:color="auto" w:fill="FFFFFF"/>
        </w:rPr>
        <w:t xml:space="preserve">Продвижение Китая как туристской дестинации </w:t>
      </w:r>
    </w:p>
    <w:p w:rsidR="00834547" w:rsidRDefault="00834547" w:rsidP="00834547">
      <w:pPr>
        <w:spacing w:after="0"/>
        <w:jc w:val="center"/>
        <w:rPr>
          <w:rFonts w:ascii="Times New Roman" w:hAnsi="Times New Roman" w:cs="Times New Roman"/>
          <w:sz w:val="40"/>
          <w:szCs w:val="40"/>
        </w:rPr>
      </w:pPr>
      <w:r>
        <w:rPr>
          <w:rFonts w:ascii="Times New Roman" w:hAnsi="Times New Roman" w:cs="Times New Roman"/>
          <w:color w:val="000000"/>
          <w:sz w:val="40"/>
          <w:szCs w:val="40"/>
          <w:shd w:val="clear" w:color="auto" w:fill="FFFFFF"/>
        </w:rPr>
        <w:t>на российском рынке</w:t>
      </w:r>
    </w:p>
    <w:p w:rsidR="00834547" w:rsidRDefault="00834547" w:rsidP="00834547">
      <w:pPr>
        <w:spacing w:after="0" w:line="360" w:lineRule="auto"/>
        <w:jc w:val="center"/>
        <w:rPr>
          <w:rFonts w:ascii="Times New Roman" w:eastAsia="SimSun" w:hAnsi="Times New Roman" w:cs="Times New Roman"/>
          <w:sz w:val="28"/>
          <w:szCs w:val="28"/>
        </w:rPr>
      </w:pPr>
    </w:p>
    <w:p w:rsidR="00834547" w:rsidRDefault="00834547" w:rsidP="00834547">
      <w:pPr>
        <w:tabs>
          <w:tab w:val="left" w:pos="5580"/>
        </w:tabs>
        <w:spacing w:after="0" w:line="36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Направление: 43.03.02 «Туризм»</w:t>
      </w:r>
    </w:p>
    <w:p w:rsidR="00834547" w:rsidRDefault="00834547" w:rsidP="00834547">
      <w:pPr>
        <w:tabs>
          <w:tab w:val="left" w:pos="5580"/>
        </w:tabs>
        <w:spacing w:after="0" w:line="36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Выпускная квалификационная работа бакалавра</w:t>
      </w:r>
    </w:p>
    <w:p w:rsidR="00834547" w:rsidRDefault="00834547" w:rsidP="00834547">
      <w:pPr>
        <w:tabs>
          <w:tab w:val="left" w:pos="5580"/>
        </w:tabs>
        <w:spacing w:after="0" w:line="360" w:lineRule="auto"/>
        <w:jc w:val="center"/>
        <w:rPr>
          <w:rFonts w:ascii="Times New Roman" w:eastAsia="SimSun" w:hAnsi="Times New Roman" w:cs="Times New Roman"/>
          <w:sz w:val="28"/>
          <w:szCs w:val="28"/>
        </w:rPr>
      </w:pPr>
    </w:p>
    <w:p w:rsidR="00834547" w:rsidRDefault="00834547" w:rsidP="00834547">
      <w:pPr>
        <w:tabs>
          <w:tab w:val="left" w:pos="5580"/>
        </w:tabs>
        <w:spacing w:after="0" w:line="360" w:lineRule="auto"/>
        <w:jc w:val="center"/>
        <w:rPr>
          <w:rFonts w:ascii="Times New Roman" w:eastAsia="SimSun" w:hAnsi="Times New Roman" w:cs="Times New Roman"/>
          <w:sz w:val="28"/>
          <w:szCs w:val="28"/>
        </w:rPr>
      </w:pPr>
    </w:p>
    <w:p w:rsidR="00834547" w:rsidRDefault="00834547" w:rsidP="00834547">
      <w:pPr>
        <w:tabs>
          <w:tab w:val="left" w:pos="4320"/>
          <w:tab w:val="left" w:pos="5580"/>
        </w:tabs>
        <w:spacing w:after="0" w:line="360" w:lineRule="auto"/>
        <w:ind w:left="4320" w:right="-5"/>
        <w:jc w:val="right"/>
        <w:rPr>
          <w:rFonts w:ascii="Times New Roman" w:eastAsia="SimSun" w:hAnsi="Times New Roman" w:cs="Times New Roman"/>
          <w:sz w:val="28"/>
          <w:szCs w:val="28"/>
        </w:rPr>
      </w:pPr>
      <w:r>
        <w:rPr>
          <w:rFonts w:ascii="Times New Roman" w:eastAsia="SimSun" w:hAnsi="Times New Roman" w:cs="Times New Roman"/>
          <w:sz w:val="28"/>
          <w:szCs w:val="28"/>
        </w:rPr>
        <w:t>Научный руководитель:</w:t>
      </w:r>
    </w:p>
    <w:p w:rsidR="00834547" w:rsidRDefault="00834547" w:rsidP="00834547">
      <w:pPr>
        <w:tabs>
          <w:tab w:val="left" w:pos="4320"/>
          <w:tab w:val="left" w:pos="5580"/>
        </w:tabs>
        <w:spacing w:after="0" w:line="360" w:lineRule="auto"/>
        <w:ind w:left="4320" w:right="-5"/>
        <w:jc w:val="right"/>
        <w:rPr>
          <w:rFonts w:ascii="Times New Roman" w:eastAsia="SimSun" w:hAnsi="Times New Roman" w:cs="Times New Roman"/>
          <w:sz w:val="28"/>
          <w:szCs w:val="28"/>
        </w:rPr>
      </w:pPr>
      <w:r>
        <w:rPr>
          <w:rFonts w:ascii="Times New Roman" w:eastAsia="SimSun" w:hAnsi="Times New Roman" w:cs="Times New Roman"/>
          <w:sz w:val="28"/>
          <w:szCs w:val="28"/>
        </w:rPr>
        <w:t>к. соц. н., доц. Рысакова П. И.</w:t>
      </w:r>
    </w:p>
    <w:p w:rsidR="00834547" w:rsidRDefault="00834547" w:rsidP="00834547">
      <w:pPr>
        <w:spacing w:after="0" w:line="360" w:lineRule="auto"/>
        <w:ind w:right="-5"/>
        <w:jc w:val="right"/>
        <w:rPr>
          <w:rFonts w:ascii="Times New Roman" w:eastAsia="SimSun" w:hAnsi="Times New Roman" w:cs="Times New Roman"/>
          <w:sz w:val="28"/>
          <w:szCs w:val="28"/>
        </w:rPr>
      </w:pPr>
    </w:p>
    <w:p w:rsidR="00834547" w:rsidRDefault="00834547" w:rsidP="00834547">
      <w:pPr>
        <w:spacing w:after="0" w:line="360" w:lineRule="auto"/>
        <w:ind w:left="4320" w:right="-5"/>
        <w:jc w:val="right"/>
        <w:rPr>
          <w:rFonts w:ascii="Times New Roman" w:eastAsia="SimSun" w:hAnsi="Times New Roman" w:cs="Times New Roman"/>
          <w:sz w:val="28"/>
          <w:szCs w:val="28"/>
        </w:rPr>
      </w:pPr>
      <w:r>
        <w:rPr>
          <w:rFonts w:ascii="Times New Roman" w:eastAsia="SimSun" w:hAnsi="Times New Roman" w:cs="Times New Roman"/>
          <w:sz w:val="28"/>
          <w:szCs w:val="28"/>
        </w:rPr>
        <w:t>Рецензент:</w:t>
      </w:r>
    </w:p>
    <w:p w:rsidR="00834547" w:rsidRDefault="00834547" w:rsidP="00834547">
      <w:pPr>
        <w:spacing w:after="0" w:line="360" w:lineRule="auto"/>
        <w:ind w:left="4320" w:right="-5"/>
        <w:jc w:val="right"/>
        <w:rPr>
          <w:rFonts w:ascii="Times New Roman" w:eastAsia="SimSun" w:hAnsi="Times New Roman" w:cs="Times New Roman"/>
          <w:sz w:val="28"/>
          <w:szCs w:val="28"/>
        </w:rPr>
      </w:pPr>
      <w:r>
        <w:rPr>
          <w:rFonts w:ascii="Times New Roman" w:eastAsia="SimSun" w:hAnsi="Times New Roman" w:cs="Times New Roman"/>
          <w:sz w:val="28"/>
          <w:szCs w:val="28"/>
        </w:rPr>
        <w:t>ассистент Петухова Н.В.</w:t>
      </w:r>
    </w:p>
    <w:p w:rsidR="00834547" w:rsidRDefault="00834547" w:rsidP="00834547">
      <w:pPr>
        <w:rPr>
          <w:rFonts w:ascii="Calibri" w:eastAsia="SimSun" w:hAnsi="Calibri" w:cs="Times New Roman"/>
        </w:rPr>
      </w:pPr>
    </w:p>
    <w:p w:rsidR="00834547" w:rsidRDefault="00834547" w:rsidP="00834547">
      <w:pPr>
        <w:rPr>
          <w:rFonts w:ascii="Calibri" w:eastAsia="SimSun" w:hAnsi="Calibri" w:cs="Times New Roman"/>
        </w:rPr>
      </w:pPr>
    </w:p>
    <w:p w:rsidR="00834547" w:rsidRDefault="00834547" w:rsidP="00834547">
      <w:pPr>
        <w:rPr>
          <w:rFonts w:ascii="Calibri" w:eastAsia="SimSun" w:hAnsi="Calibri" w:cs="Times New Roman"/>
        </w:rPr>
      </w:pPr>
    </w:p>
    <w:p w:rsidR="00834547" w:rsidRDefault="00834547" w:rsidP="00834547">
      <w:pPr>
        <w:rPr>
          <w:rFonts w:ascii="Calibri" w:eastAsia="SimSun" w:hAnsi="Calibri" w:cs="Times New Roman"/>
        </w:rPr>
      </w:pPr>
    </w:p>
    <w:p w:rsidR="00834547" w:rsidRDefault="00834547" w:rsidP="00834547">
      <w:pPr>
        <w:rPr>
          <w:rFonts w:ascii="Calibri" w:eastAsia="SimSun" w:hAnsi="Calibri" w:cs="Times New Roman"/>
        </w:rPr>
      </w:pPr>
    </w:p>
    <w:p w:rsidR="00834547" w:rsidRDefault="00834547" w:rsidP="00834547">
      <w:pPr>
        <w:rPr>
          <w:rFonts w:ascii="Calibri" w:eastAsia="SimSun" w:hAnsi="Calibri" w:cs="Times New Roman"/>
        </w:rPr>
      </w:pPr>
    </w:p>
    <w:p w:rsidR="00834547" w:rsidRDefault="00834547" w:rsidP="00834547">
      <w:pPr>
        <w:spacing w:after="0" w:line="36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Санкт-Петербург</w:t>
      </w:r>
    </w:p>
    <w:p w:rsidR="00834547" w:rsidRDefault="00834547" w:rsidP="00834547">
      <w:pPr>
        <w:spacing w:after="0" w:line="360" w:lineRule="auto"/>
        <w:jc w:val="center"/>
      </w:pPr>
      <w:r>
        <w:rPr>
          <w:rFonts w:ascii="Times New Roman" w:eastAsia="SimSun" w:hAnsi="Times New Roman" w:cs="Times New Roman"/>
          <w:sz w:val="28"/>
          <w:szCs w:val="28"/>
        </w:rPr>
        <w:t>2017</w:t>
      </w:r>
    </w:p>
    <w:p w:rsidR="00834547" w:rsidRDefault="00834547" w:rsidP="00834547">
      <w:pPr>
        <w:jc w:val="center"/>
        <w:rPr>
          <w:rFonts w:ascii="Times New Roman" w:hAnsi="Times New Roman" w:cs="Times New Roman"/>
          <w:b/>
          <w:sz w:val="28"/>
          <w:szCs w:val="28"/>
        </w:rPr>
        <w:sectPr w:rsidR="00834547" w:rsidSect="00834547">
          <w:footerReference w:type="default" r:id="rId8"/>
          <w:pgSz w:w="11906" w:h="16838"/>
          <w:pgMar w:top="1134" w:right="850" w:bottom="1134" w:left="1701" w:header="708" w:footer="708" w:gutter="0"/>
          <w:pgNumType w:start="1"/>
          <w:cols w:space="708"/>
          <w:titlePg/>
          <w:docGrid w:linePitch="360"/>
        </w:sectPr>
      </w:pPr>
    </w:p>
    <w:p w:rsidR="00834547" w:rsidRPr="00DE4627" w:rsidRDefault="00834547" w:rsidP="002724D2">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СОДЕРЖАНИЕ</w:t>
      </w:r>
    </w:p>
    <w:sdt>
      <w:sdtPr>
        <w:rPr>
          <w:rFonts w:asciiTheme="minorHAnsi" w:eastAsiaTheme="minorEastAsia" w:hAnsiTheme="minorHAnsi" w:cstheme="minorBidi"/>
          <w:b w:val="0"/>
          <w:bCs w:val="0"/>
          <w:color w:val="auto"/>
          <w:sz w:val="22"/>
          <w:szCs w:val="22"/>
          <w:lang w:eastAsia="zh-CN"/>
        </w:rPr>
        <w:id w:val="1022398292"/>
        <w:docPartObj>
          <w:docPartGallery w:val="Table of Contents"/>
          <w:docPartUnique/>
        </w:docPartObj>
      </w:sdtPr>
      <w:sdtContent>
        <w:p w:rsidR="00DE4627" w:rsidRDefault="00DE4627" w:rsidP="002724D2">
          <w:pPr>
            <w:pStyle w:val="af7"/>
            <w:spacing w:line="360" w:lineRule="auto"/>
            <w:jc w:val="both"/>
          </w:pPr>
        </w:p>
        <w:p w:rsidR="009513D6" w:rsidRPr="009513D6" w:rsidRDefault="00BE513D" w:rsidP="009513D6">
          <w:pPr>
            <w:pStyle w:val="11"/>
            <w:tabs>
              <w:tab w:val="right" w:leader="dot" w:pos="9345"/>
            </w:tabs>
            <w:spacing w:line="360" w:lineRule="auto"/>
            <w:rPr>
              <w:rFonts w:ascii="Times New Roman" w:hAnsi="Times New Roman" w:cs="Times New Roman"/>
              <w:noProof/>
              <w:sz w:val="29"/>
              <w:szCs w:val="29"/>
            </w:rPr>
          </w:pPr>
          <w:r w:rsidRPr="00DE4627">
            <w:rPr>
              <w:rFonts w:ascii="Times New Roman" w:hAnsi="Times New Roman" w:cs="Times New Roman"/>
              <w:sz w:val="28"/>
              <w:szCs w:val="28"/>
            </w:rPr>
            <w:fldChar w:fldCharType="begin"/>
          </w:r>
          <w:r w:rsidR="00DE4627" w:rsidRPr="00DE4627">
            <w:rPr>
              <w:rFonts w:ascii="Times New Roman" w:hAnsi="Times New Roman" w:cs="Times New Roman"/>
              <w:sz w:val="28"/>
              <w:szCs w:val="28"/>
            </w:rPr>
            <w:instrText xml:space="preserve"> TOC \o "1-3" \h \z \u </w:instrText>
          </w:r>
          <w:r w:rsidRPr="00DE4627">
            <w:rPr>
              <w:rFonts w:ascii="Times New Roman" w:hAnsi="Times New Roman" w:cs="Times New Roman"/>
              <w:sz w:val="28"/>
              <w:szCs w:val="28"/>
            </w:rPr>
            <w:fldChar w:fldCharType="separate"/>
          </w:r>
          <w:hyperlink w:anchor="_Toc483471968" w:history="1">
            <w:r w:rsidR="009513D6" w:rsidRPr="009513D6">
              <w:rPr>
                <w:rStyle w:val="a4"/>
                <w:rFonts w:ascii="Times New Roman" w:hAnsi="Times New Roman" w:cs="Times New Roman"/>
                <w:noProof/>
                <w:sz w:val="29"/>
                <w:szCs w:val="29"/>
                <w:shd w:val="clear" w:color="auto" w:fill="FFFFFF"/>
              </w:rPr>
              <w:t>ВВЕДЕНИЕ</w:t>
            </w:r>
            <w:r w:rsidR="009513D6" w:rsidRPr="009513D6">
              <w:rPr>
                <w:rFonts w:ascii="Times New Roman" w:hAnsi="Times New Roman" w:cs="Times New Roman"/>
                <w:noProof/>
                <w:webHidden/>
                <w:sz w:val="29"/>
                <w:szCs w:val="29"/>
              </w:rPr>
              <w:tab/>
            </w:r>
            <w:r w:rsidRPr="009513D6">
              <w:rPr>
                <w:rFonts w:ascii="Times New Roman" w:hAnsi="Times New Roman" w:cs="Times New Roman"/>
                <w:noProof/>
                <w:webHidden/>
                <w:sz w:val="29"/>
                <w:szCs w:val="29"/>
              </w:rPr>
              <w:fldChar w:fldCharType="begin"/>
            </w:r>
            <w:r w:rsidR="009513D6" w:rsidRPr="009513D6">
              <w:rPr>
                <w:rFonts w:ascii="Times New Roman" w:hAnsi="Times New Roman" w:cs="Times New Roman"/>
                <w:noProof/>
                <w:webHidden/>
                <w:sz w:val="29"/>
                <w:szCs w:val="29"/>
              </w:rPr>
              <w:instrText xml:space="preserve"> PAGEREF _Toc483471968 \h </w:instrText>
            </w:r>
            <w:r w:rsidRPr="009513D6">
              <w:rPr>
                <w:rFonts w:ascii="Times New Roman" w:hAnsi="Times New Roman" w:cs="Times New Roman"/>
                <w:noProof/>
                <w:webHidden/>
                <w:sz w:val="29"/>
                <w:szCs w:val="29"/>
              </w:rPr>
            </w:r>
            <w:r w:rsidRPr="009513D6">
              <w:rPr>
                <w:rFonts w:ascii="Times New Roman" w:hAnsi="Times New Roman" w:cs="Times New Roman"/>
                <w:noProof/>
                <w:webHidden/>
                <w:sz w:val="29"/>
                <w:szCs w:val="29"/>
              </w:rPr>
              <w:fldChar w:fldCharType="separate"/>
            </w:r>
            <w:r w:rsidR="00C90229">
              <w:rPr>
                <w:rFonts w:ascii="Times New Roman" w:hAnsi="Times New Roman" w:cs="Times New Roman"/>
                <w:noProof/>
                <w:webHidden/>
                <w:sz w:val="29"/>
                <w:szCs w:val="29"/>
              </w:rPr>
              <w:t>3</w:t>
            </w:r>
            <w:r w:rsidRPr="009513D6">
              <w:rPr>
                <w:rFonts w:ascii="Times New Roman" w:hAnsi="Times New Roman" w:cs="Times New Roman"/>
                <w:noProof/>
                <w:webHidden/>
                <w:sz w:val="29"/>
                <w:szCs w:val="29"/>
              </w:rPr>
              <w:fldChar w:fldCharType="end"/>
            </w:r>
          </w:hyperlink>
        </w:p>
        <w:p w:rsidR="009513D6" w:rsidRPr="009513D6" w:rsidRDefault="00BE513D" w:rsidP="009513D6">
          <w:pPr>
            <w:pStyle w:val="21"/>
            <w:tabs>
              <w:tab w:val="right" w:leader="dot" w:pos="9345"/>
            </w:tabs>
            <w:spacing w:line="360" w:lineRule="auto"/>
            <w:rPr>
              <w:rFonts w:ascii="Times New Roman" w:hAnsi="Times New Roman" w:cs="Times New Roman"/>
              <w:noProof/>
              <w:sz w:val="29"/>
              <w:szCs w:val="29"/>
            </w:rPr>
          </w:pPr>
          <w:hyperlink w:anchor="_Toc483471969" w:history="1">
            <w:r w:rsidR="009513D6" w:rsidRPr="009513D6">
              <w:rPr>
                <w:rStyle w:val="a4"/>
                <w:rFonts w:ascii="Times New Roman" w:hAnsi="Times New Roman" w:cs="Times New Roman"/>
                <w:noProof/>
                <w:sz w:val="29"/>
                <w:szCs w:val="29"/>
                <w:shd w:val="clear" w:color="auto" w:fill="FFFFFF"/>
              </w:rPr>
              <w:t>ГЛАВА 1 СПЕЦИФИКА КИТАЯ КАК ТУРИСТСКОЙ ДЕСТИНАЦИИ</w:t>
            </w:r>
            <w:r w:rsidR="009513D6" w:rsidRPr="009513D6">
              <w:rPr>
                <w:rFonts w:ascii="Times New Roman" w:hAnsi="Times New Roman" w:cs="Times New Roman"/>
                <w:noProof/>
                <w:webHidden/>
                <w:sz w:val="29"/>
                <w:szCs w:val="29"/>
              </w:rPr>
              <w:tab/>
            </w:r>
            <w:r w:rsidRPr="009513D6">
              <w:rPr>
                <w:rFonts w:ascii="Times New Roman" w:hAnsi="Times New Roman" w:cs="Times New Roman"/>
                <w:noProof/>
                <w:webHidden/>
                <w:sz w:val="29"/>
                <w:szCs w:val="29"/>
              </w:rPr>
              <w:fldChar w:fldCharType="begin"/>
            </w:r>
            <w:r w:rsidR="009513D6" w:rsidRPr="009513D6">
              <w:rPr>
                <w:rFonts w:ascii="Times New Roman" w:hAnsi="Times New Roman" w:cs="Times New Roman"/>
                <w:noProof/>
                <w:webHidden/>
                <w:sz w:val="29"/>
                <w:szCs w:val="29"/>
              </w:rPr>
              <w:instrText xml:space="preserve"> PAGEREF _Toc483471969 \h </w:instrText>
            </w:r>
            <w:r w:rsidRPr="009513D6">
              <w:rPr>
                <w:rFonts w:ascii="Times New Roman" w:hAnsi="Times New Roman" w:cs="Times New Roman"/>
                <w:noProof/>
                <w:webHidden/>
                <w:sz w:val="29"/>
                <w:szCs w:val="29"/>
              </w:rPr>
            </w:r>
            <w:r w:rsidRPr="009513D6">
              <w:rPr>
                <w:rFonts w:ascii="Times New Roman" w:hAnsi="Times New Roman" w:cs="Times New Roman"/>
                <w:noProof/>
                <w:webHidden/>
                <w:sz w:val="29"/>
                <w:szCs w:val="29"/>
              </w:rPr>
              <w:fldChar w:fldCharType="separate"/>
            </w:r>
            <w:r w:rsidR="00C90229">
              <w:rPr>
                <w:rFonts w:ascii="Times New Roman" w:hAnsi="Times New Roman" w:cs="Times New Roman"/>
                <w:noProof/>
                <w:webHidden/>
                <w:sz w:val="29"/>
                <w:szCs w:val="29"/>
              </w:rPr>
              <w:t>9</w:t>
            </w:r>
            <w:r w:rsidRPr="009513D6">
              <w:rPr>
                <w:rFonts w:ascii="Times New Roman" w:hAnsi="Times New Roman" w:cs="Times New Roman"/>
                <w:noProof/>
                <w:webHidden/>
                <w:sz w:val="29"/>
                <w:szCs w:val="29"/>
              </w:rPr>
              <w:fldChar w:fldCharType="end"/>
            </w:r>
          </w:hyperlink>
        </w:p>
        <w:p w:rsidR="009513D6" w:rsidRPr="009513D6" w:rsidRDefault="00BE513D" w:rsidP="009513D6">
          <w:pPr>
            <w:pStyle w:val="21"/>
            <w:tabs>
              <w:tab w:val="right" w:leader="dot" w:pos="9345"/>
            </w:tabs>
            <w:spacing w:line="360" w:lineRule="auto"/>
            <w:rPr>
              <w:rFonts w:ascii="Times New Roman" w:hAnsi="Times New Roman" w:cs="Times New Roman"/>
              <w:noProof/>
              <w:sz w:val="29"/>
              <w:szCs w:val="29"/>
            </w:rPr>
          </w:pPr>
          <w:hyperlink w:anchor="_Toc483471970" w:history="1">
            <w:r w:rsidR="009513D6" w:rsidRPr="009513D6">
              <w:rPr>
                <w:rStyle w:val="a4"/>
                <w:rFonts w:ascii="Times New Roman" w:hAnsi="Times New Roman" w:cs="Times New Roman"/>
                <w:noProof/>
                <w:sz w:val="29"/>
                <w:szCs w:val="29"/>
              </w:rPr>
              <w:t xml:space="preserve">§1 Теоретические аспекты понятия </w:t>
            </w:r>
            <w:r w:rsidR="009513D6" w:rsidRPr="009513D6">
              <w:rPr>
                <w:rStyle w:val="a4"/>
                <w:rFonts w:ascii="Times New Roman" w:hAnsi="Times New Roman" w:cs="Times New Roman"/>
                <w:noProof/>
                <w:sz w:val="29"/>
                <w:szCs w:val="29"/>
                <w:shd w:val="clear" w:color="auto" w:fill="FFFFFF"/>
              </w:rPr>
              <w:t>туристской дестинации</w:t>
            </w:r>
            <w:r w:rsidR="009513D6" w:rsidRPr="009513D6">
              <w:rPr>
                <w:rFonts w:ascii="Times New Roman" w:hAnsi="Times New Roman" w:cs="Times New Roman"/>
                <w:noProof/>
                <w:webHidden/>
                <w:sz w:val="29"/>
                <w:szCs w:val="29"/>
              </w:rPr>
              <w:tab/>
            </w:r>
            <w:r w:rsidRPr="009513D6">
              <w:rPr>
                <w:rFonts w:ascii="Times New Roman" w:hAnsi="Times New Roman" w:cs="Times New Roman"/>
                <w:noProof/>
                <w:webHidden/>
                <w:sz w:val="29"/>
                <w:szCs w:val="29"/>
              </w:rPr>
              <w:fldChar w:fldCharType="begin"/>
            </w:r>
            <w:r w:rsidR="009513D6" w:rsidRPr="009513D6">
              <w:rPr>
                <w:rFonts w:ascii="Times New Roman" w:hAnsi="Times New Roman" w:cs="Times New Roman"/>
                <w:noProof/>
                <w:webHidden/>
                <w:sz w:val="29"/>
                <w:szCs w:val="29"/>
              </w:rPr>
              <w:instrText xml:space="preserve"> PAGEREF _Toc483471970 \h </w:instrText>
            </w:r>
            <w:r w:rsidRPr="009513D6">
              <w:rPr>
                <w:rFonts w:ascii="Times New Roman" w:hAnsi="Times New Roman" w:cs="Times New Roman"/>
                <w:noProof/>
                <w:webHidden/>
                <w:sz w:val="29"/>
                <w:szCs w:val="29"/>
              </w:rPr>
            </w:r>
            <w:r w:rsidRPr="009513D6">
              <w:rPr>
                <w:rFonts w:ascii="Times New Roman" w:hAnsi="Times New Roman" w:cs="Times New Roman"/>
                <w:noProof/>
                <w:webHidden/>
                <w:sz w:val="29"/>
                <w:szCs w:val="29"/>
              </w:rPr>
              <w:fldChar w:fldCharType="separate"/>
            </w:r>
            <w:r w:rsidR="00C90229">
              <w:rPr>
                <w:rFonts w:ascii="Times New Roman" w:hAnsi="Times New Roman" w:cs="Times New Roman"/>
                <w:noProof/>
                <w:webHidden/>
                <w:sz w:val="29"/>
                <w:szCs w:val="29"/>
              </w:rPr>
              <w:t>9</w:t>
            </w:r>
            <w:r w:rsidRPr="009513D6">
              <w:rPr>
                <w:rFonts w:ascii="Times New Roman" w:hAnsi="Times New Roman" w:cs="Times New Roman"/>
                <w:noProof/>
                <w:webHidden/>
                <w:sz w:val="29"/>
                <w:szCs w:val="29"/>
              </w:rPr>
              <w:fldChar w:fldCharType="end"/>
            </w:r>
          </w:hyperlink>
        </w:p>
        <w:p w:rsidR="009513D6" w:rsidRPr="009513D6" w:rsidRDefault="00BE513D" w:rsidP="009513D6">
          <w:pPr>
            <w:pStyle w:val="21"/>
            <w:tabs>
              <w:tab w:val="right" w:leader="dot" w:pos="9345"/>
            </w:tabs>
            <w:spacing w:line="360" w:lineRule="auto"/>
            <w:rPr>
              <w:rFonts w:ascii="Times New Roman" w:hAnsi="Times New Roman" w:cs="Times New Roman"/>
              <w:noProof/>
              <w:sz w:val="29"/>
              <w:szCs w:val="29"/>
            </w:rPr>
          </w:pPr>
          <w:hyperlink w:anchor="_Toc483471971" w:history="1">
            <w:r w:rsidR="009513D6" w:rsidRPr="009513D6">
              <w:rPr>
                <w:rStyle w:val="a4"/>
                <w:rFonts w:ascii="Times New Roman" w:hAnsi="Times New Roman" w:cs="Times New Roman"/>
                <w:noProof/>
                <w:sz w:val="29"/>
                <w:szCs w:val="29"/>
              </w:rPr>
              <w:t xml:space="preserve">§2 </w:t>
            </w:r>
            <w:r w:rsidR="009513D6" w:rsidRPr="009513D6">
              <w:rPr>
                <w:rStyle w:val="a4"/>
                <w:rFonts w:ascii="Times New Roman" w:hAnsi="Times New Roman" w:cs="Times New Roman"/>
                <w:noProof/>
                <w:sz w:val="29"/>
                <w:szCs w:val="29"/>
                <w:shd w:val="clear" w:color="auto" w:fill="FFFFFF"/>
              </w:rPr>
              <w:t>Специфика Китая как туристской дестинации международного туризма</w:t>
            </w:r>
            <w:r w:rsidR="009513D6" w:rsidRPr="009513D6">
              <w:rPr>
                <w:rFonts w:ascii="Times New Roman" w:hAnsi="Times New Roman" w:cs="Times New Roman"/>
                <w:noProof/>
                <w:webHidden/>
                <w:sz w:val="29"/>
                <w:szCs w:val="29"/>
              </w:rPr>
              <w:tab/>
            </w:r>
            <w:r w:rsidRPr="009513D6">
              <w:rPr>
                <w:rFonts w:ascii="Times New Roman" w:hAnsi="Times New Roman" w:cs="Times New Roman"/>
                <w:noProof/>
                <w:webHidden/>
                <w:sz w:val="29"/>
                <w:szCs w:val="29"/>
              </w:rPr>
              <w:fldChar w:fldCharType="begin"/>
            </w:r>
            <w:r w:rsidR="009513D6" w:rsidRPr="009513D6">
              <w:rPr>
                <w:rFonts w:ascii="Times New Roman" w:hAnsi="Times New Roman" w:cs="Times New Roman"/>
                <w:noProof/>
                <w:webHidden/>
                <w:sz w:val="29"/>
                <w:szCs w:val="29"/>
              </w:rPr>
              <w:instrText xml:space="preserve"> PAGEREF _Toc483471971 \h </w:instrText>
            </w:r>
            <w:r w:rsidRPr="009513D6">
              <w:rPr>
                <w:rFonts w:ascii="Times New Roman" w:hAnsi="Times New Roman" w:cs="Times New Roman"/>
                <w:noProof/>
                <w:webHidden/>
                <w:sz w:val="29"/>
                <w:szCs w:val="29"/>
              </w:rPr>
            </w:r>
            <w:r w:rsidRPr="009513D6">
              <w:rPr>
                <w:rFonts w:ascii="Times New Roman" w:hAnsi="Times New Roman" w:cs="Times New Roman"/>
                <w:noProof/>
                <w:webHidden/>
                <w:sz w:val="29"/>
                <w:szCs w:val="29"/>
              </w:rPr>
              <w:fldChar w:fldCharType="separate"/>
            </w:r>
            <w:r w:rsidR="00C90229">
              <w:rPr>
                <w:rFonts w:ascii="Times New Roman" w:hAnsi="Times New Roman" w:cs="Times New Roman"/>
                <w:noProof/>
                <w:webHidden/>
                <w:sz w:val="29"/>
                <w:szCs w:val="29"/>
              </w:rPr>
              <w:t>21</w:t>
            </w:r>
            <w:r w:rsidRPr="009513D6">
              <w:rPr>
                <w:rFonts w:ascii="Times New Roman" w:hAnsi="Times New Roman" w:cs="Times New Roman"/>
                <w:noProof/>
                <w:webHidden/>
                <w:sz w:val="29"/>
                <w:szCs w:val="29"/>
              </w:rPr>
              <w:fldChar w:fldCharType="end"/>
            </w:r>
          </w:hyperlink>
        </w:p>
        <w:p w:rsidR="009513D6" w:rsidRPr="009513D6" w:rsidRDefault="00BE513D" w:rsidP="009513D6">
          <w:pPr>
            <w:pStyle w:val="11"/>
            <w:tabs>
              <w:tab w:val="right" w:leader="dot" w:pos="9345"/>
            </w:tabs>
            <w:spacing w:line="360" w:lineRule="auto"/>
            <w:rPr>
              <w:rFonts w:ascii="Times New Roman" w:hAnsi="Times New Roman" w:cs="Times New Roman"/>
              <w:noProof/>
              <w:sz w:val="29"/>
              <w:szCs w:val="29"/>
            </w:rPr>
          </w:pPr>
          <w:hyperlink w:anchor="_Toc483471978" w:history="1">
            <w:r w:rsidR="009513D6" w:rsidRPr="009513D6">
              <w:rPr>
                <w:rStyle w:val="a4"/>
                <w:rFonts w:ascii="Times New Roman" w:hAnsi="Times New Roman" w:cs="Times New Roman"/>
                <w:noProof/>
                <w:sz w:val="29"/>
                <w:szCs w:val="29"/>
                <w:shd w:val="clear" w:color="auto" w:fill="FFFFFF"/>
              </w:rPr>
              <w:t>ГЛАВА 2 КИТАЙ КАК ТУРИСТКАЯ ДЕСТИНАЦИЯ ДЛЯ РОССИЙСКИХ ГРАЖДАН</w:t>
            </w:r>
            <w:r w:rsidR="009513D6" w:rsidRPr="009513D6">
              <w:rPr>
                <w:rFonts w:ascii="Times New Roman" w:hAnsi="Times New Roman" w:cs="Times New Roman"/>
                <w:noProof/>
                <w:webHidden/>
                <w:sz w:val="29"/>
                <w:szCs w:val="29"/>
              </w:rPr>
              <w:tab/>
            </w:r>
            <w:r w:rsidRPr="009513D6">
              <w:rPr>
                <w:rFonts w:ascii="Times New Roman" w:hAnsi="Times New Roman" w:cs="Times New Roman"/>
                <w:noProof/>
                <w:webHidden/>
                <w:sz w:val="29"/>
                <w:szCs w:val="29"/>
              </w:rPr>
              <w:fldChar w:fldCharType="begin"/>
            </w:r>
            <w:r w:rsidR="009513D6" w:rsidRPr="009513D6">
              <w:rPr>
                <w:rFonts w:ascii="Times New Roman" w:hAnsi="Times New Roman" w:cs="Times New Roman"/>
                <w:noProof/>
                <w:webHidden/>
                <w:sz w:val="29"/>
                <w:szCs w:val="29"/>
              </w:rPr>
              <w:instrText xml:space="preserve"> PAGEREF _Toc483471978 \h </w:instrText>
            </w:r>
            <w:r w:rsidRPr="009513D6">
              <w:rPr>
                <w:rFonts w:ascii="Times New Roman" w:hAnsi="Times New Roman" w:cs="Times New Roman"/>
                <w:noProof/>
                <w:webHidden/>
                <w:sz w:val="29"/>
                <w:szCs w:val="29"/>
              </w:rPr>
            </w:r>
            <w:r w:rsidRPr="009513D6">
              <w:rPr>
                <w:rFonts w:ascii="Times New Roman" w:hAnsi="Times New Roman" w:cs="Times New Roman"/>
                <w:noProof/>
                <w:webHidden/>
                <w:sz w:val="29"/>
                <w:szCs w:val="29"/>
              </w:rPr>
              <w:fldChar w:fldCharType="separate"/>
            </w:r>
            <w:r w:rsidR="00C90229">
              <w:rPr>
                <w:rFonts w:ascii="Times New Roman" w:hAnsi="Times New Roman" w:cs="Times New Roman"/>
                <w:noProof/>
                <w:webHidden/>
                <w:sz w:val="29"/>
                <w:szCs w:val="29"/>
              </w:rPr>
              <w:t>35</w:t>
            </w:r>
            <w:r w:rsidRPr="009513D6">
              <w:rPr>
                <w:rFonts w:ascii="Times New Roman" w:hAnsi="Times New Roman" w:cs="Times New Roman"/>
                <w:noProof/>
                <w:webHidden/>
                <w:sz w:val="29"/>
                <w:szCs w:val="29"/>
              </w:rPr>
              <w:fldChar w:fldCharType="end"/>
            </w:r>
          </w:hyperlink>
        </w:p>
        <w:p w:rsidR="009513D6" w:rsidRPr="009513D6" w:rsidRDefault="00BE513D" w:rsidP="009513D6">
          <w:pPr>
            <w:pStyle w:val="21"/>
            <w:tabs>
              <w:tab w:val="right" w:leader="dot" w:pos="9345"/>
            </w:tabs>
            <w:spacing w:line="360" w:lineRule="auto"/>
            <w:rPr>
              <w:rFonts w:ascii="Times New Roman" w:hAnsi="Times New Roman" w:cs="Times New Roman"/>
              <w:noProof/>
              <w:sz w:val="29"/>
              <w:szCs w:val="29"/>
            </w:rPr>
          </w:pPr>
          <w:hyperlink w:anchor="_Toc483471979" w:history="1">
            <w:r w:rsidR="009513D6" w:rsidRPr="009513D6">
              <w:rPr>
                <w:rStyle w:val="a4"/>
                <w:rFonts w:ascii="Times New Roman" w:hAnsi="Times New Roman" w:cs="Times New Roman"/>
                <w:noProof/>
                <w:sz w:val="29"/>
                <w:szCs w:val="29"/>
                <w:shd w:val="clear" w:color="auto" w:fill="FFFFFF"/>
              </w:rPr>
              <w:t>§1 Российско-китайское сотрудничество в сфере туризма.</w:t>
            </w:r>
            <w:r w:rsidR="009513D6" w:rsidRPr="009513D6">
              <w:rPr>
                <w:rFonts w:ascii="Times New Roman" w:hAnsi="Times New Roman" w:cs="Times New Roman"/>
                <w:noProof/>
                <w:webHidden/>
                <w:sz w:val="29"/>
                <w:szCs w:val="29"/>
              </w:rPr>
              <w:tab/>
            </w:r>
            <w:r w:rsidRPr="009513D6">
              <w:rPr>
                <w:rFonts w:ascii="Times New Roman" w:hAnsi="Times New Roman" w:cs="Times New Roman"/>
                <w:noProof/>
                <w:webHidden/>
                <w:sz w:val="29"/>
                <w:szCs w:val="29"/>
              </w:rPr>
              <w:fldChar w:fldCharType="begin"/>
            </w:r>
            <w:r w:rsidR="009513D6" w:rsidRPr="009513D6">
              <w:rPr>
                <w:rFonts w:ascii="Times New Roman" w:hAnsi="Times New Roman" w:cs="Times New Roman"/>
                <w:noProof/>
                <w:webHidden/>
                <w:sz w:val="29"/>
                <w:szCs w:val="29"/>
              </w:rPr>
              <w:instrText xml:space="preserve"> PAGEREF _Toc483471979 \h </w:instrText>
            </w:r>
            <w:r w:rsidRPr="009513D6">
              <w:rPr>
                <w:rFonts w:ascii="Times New Roman" w:hAnsi="Times New Roman" w:cs="Times New Roman"/>
                <w:noProof/>
                <w:webHidden/>
                <w:sz w:val="29"/>
                <w:szCs w:val="29"/>
              </w:rPr>
            </w:r>
            <w:r w:rsidRPr="009513D6">
              <w:rPr>
                <w:rFonts w:ascii="Times New Roman" w:hAnsi="Times New Roman" w:cs="Times New Roman"/>
                <w:noProof/>
                <w:webHidden/>
                <w:sz w:val="29"/>
                <w:szCs w:val="29"/>
              </w:rPr>
              <w:fldChar w:fldCharType="separate"/>
            </w:r>
            <w:r w:rsidR="00C90229">
              <w:rPr>
                <w:rFonts w:ascii="Times New Roman" w:hAnsi="Times New Roman" w:cs="Times New Roman"/>
                <w:noProof/>
                <w:webHidden/>
                <w:sz w:val="29"/>
                <w:szCs w:val="29"/>
              </w:rPr>
              <w:t>35</w:t>
            </w:r>
            <w:r w:rsidRPr="009513D6">
              <w:rPr>
                <w:rFonts w:ascii="Times New Roman" w:hAnsi="Times New Roman" w:cs="Times New Roman"/>
                <w:noProof/>
                <w:webHidden/>
                <w:sz w:val="29"/>
                <w:szCs w:val="29"/>
              </w:rPr>
              <w:fldChar w:fldCharType="end"/>
            </w:r>
          </w:hyperlink>
        </w:p>
        <w:p w:rsidR="009513D6" w:rsidRPr="009513D6" w:rsidRDefault="00BE513D" w:rsidP="009513D6">
          <w:pPr>
            <w:pStyle w:val="21"/>
            <w:tabs>
              <w:tab w:val="right" w:leader="dot" w:pos="9345"/>
            </w:tabs>
            <w:spacing w:line="360" w:lineRule="auto"/>
            <w:rPr>
              <w:rFonts w:ascii="Times New Roman" w:hAnsi="Times New Roman" w:cs="Times New Roman"/>
              <w:noProof/>
              <w:sz w:val="29"/>
              <w:szCs w:val="29"/>
            </w:rPr>
          </w:pPr>
          <w:hyperlink w:anchor="_Toc483471980" w:history="1">
            <w:r w:rsidR="009513D6" w:rsidRPr="009513D6">
              <w:rPr>
                <w:rStyle w:val="a4"/>
                <w:rFonts w:ascii="Times New Roman" w:hAnsi="Times New Roman" w:cs="Times New Roman"/>
                <w:noProof/>
                <w:sz w:val="29"/>
                <w:szCs w:val="29"/>
                <w:shd w:val="clear" w:color="auto" w:fill="FFFFFF"/>
              </w:rPr>
              <w:t>§2 Перспективные для российского рынка новые виды туризма КНР</w:t>
            </w:r>
            <w:r w:rsidR="009513D6" w:rsidRPr="009513D6">
              <w:rPr>
                <w:rFonts w:ascii="Times New Roman" w:hAnsi="Times New Roman" w:cs="Times New Roman"/>
                <w:noProof/>
                <w:webHidden/>
                <w:sz w:val="29"/>
                <w:szCs w:val="29"/>
              </w:rPr>
              <w:tab/>
            </w:r>
            <w:r w:rsidRPr="009513D6">
              <w:rPr>
                <w:rFonts w:ascii="Times New Roman" w:hAnsi="Times New Roman" w:cs="Times New Roman"/>
                <w:noProof/>
                <w:webHidden/>
                <w:sz w:val="29"/>
                <w:szCs w:val="29"/>
              </w:rPr>
              <w:fldChar w:fldCharType="begin"/>
            </w:r>
            <w:r w:rsidR="009513D6" w:rsidRPr="009513D6">
              <w:rPr>
                <w:rFonts w:ascii="Times New Roman" w:hAnsi="Times New Roman" w:cs="Times New Roman"/>
                <w:noProof/>
                <w:webHidden/>
                <w:sz w:val="29"/>
                <w:szCs w:val="29"/>
              </w:rPr>
              <w:instrText xml:space="preserve"> PAGEREF _Toc483471980 \h </w:instrText>
            </w:r>
            <w:r w:rsidRPr="009513D6">
              <w:rPr>
                <w:rFonts w:ascii="Times New Roman" w:hAnsi="Times New Roman" w:cs="Times New Roman"/>
                <w:noProof/>
                <w:webHidden/>
                <w:sz w:val="29"/>
                <w:szCs w:val="29"/>
              </w:rPr>
            </w:r>
            <w:r w:rsidRPr="009513D6">
              <w:rPr>
                <w:rFonts w:ascii="Times New Roman" w:hAnsi="Times New Roman" w:cs="Times New Roman"/>
                <w:noProof/>
                <w:webHidden/>
                <w:sz w:val="29"/>
                <w:szCs w:val="29"/>
              </w:rPr>
              <w:fldChar w:fldCharType="separate"/>
            </w:r>
            <w:r w:rsidR="00C90229">
              <w:rPr>
                <w:rFonts w:ascii="Times New Roman" w:hAnsi="Times New Roman" w:cs="Times New Roman"/>
                <w:noProof/>
                <w:webHidden/>
                <w:sz w:val="29"/>
                <w:szCs w:val="29"/>
              </w:rPr>
              <w:t>45</w:t>
            </w:r>
            <w:r w:rsidRPr="009513D6">
              <w:rPr>
                <w:rFonts w:ascii="Times New Roman" w:hAnsi="Times New Roman" w:cs="Times New Roman"/>
                <w:noProof/>
                <w:webHidden/>
                <w:sz w:val="29"/>
                <w:szCs w:val="29"/>
              </w:rPr>
              <w:fldChar w:fldCharType="end"/>
            </w:r>
          </w:hyperlink>
        </w:p>
        <w:p w:rsidR="009513D6" w:rsidRPr="009513D6" w:rsidRDefault="00BE513D" w:rsidP="009513D6">
          <w:pPr>
            <w:pStyle w:val="11"/>
            <w:tabs>
              <w:tab w:val="right" w:leader="dot" w:pos="9345"/>
            </w:tabs>
            <w:spacing w:line="360" w:lineRule="auto"/>
            <w:rPr>
              <w:rFonts w:ascii="Times New Roman" w:hAnsi="Times New Roman" w:cs="Times New Roman"/>
              <w:noProof/>
              <w:sz w:val="29"/>
              <w:szCs w:val="29"/>
            </w:rPr>
          </w:pPr>
          <w:hyperlink w:anchor="_Toc483471982" w:history="1">
            <w:r w:rsidR="009513D6" w:rsidRPr="009513D6">
              <w:rPr>
                <w:rStyle w:val="a4"/>
                <w:rFonts w:ascii="Times New Roman" w:hAnsi="Times New Roman" w:cs="Times New Roman"/>
                <w:noProof/>
                <w:sz w:val="29"/>
                <w:szCs w:val="29"/>
                <w:shd w:val="clear" w:color="auto" w:fill="FFFFFF"/>
              </w:rPr>
              <w:t>ЗАКЛЮЧЕНИЕ</w:t>
            </w:r>
            <w:r w:rsidR="009513D6" w:rsidRPr="009513D6">
              <w:rPr>
                <w:rFonts w:ascii="Times New Roman" w:hAnsi="Times New Roman" w:cs="Times New Roman"/>
                <w:noProof/>
                <w:webHidden/>
                <w:sz w:val="29"/>
                <w:szCs w:val="29"/>
              </w:rPr>
              <w:tab/>
            </w:r>
            <w:r w:rsidRPr="009513D6">
              <w:rPr>
                <w:rFonts w:ascii="Times New Roman" w:hAnsi="Times New Roman" w:cs="Times New Roman"/>
                <w:noProof/>
                <w:webHidden/>
                <w:sz w:val="29"/>
                <w:szCs w:val="29"/>
              </w:rPr>
              <w:fldChar w:fldCharType="begin"/>
            </w:r>
            <w:r w:rsidR="009513D6" w:rsidRPr="009513D6">
              <w:rPr>
                <w:rFonts w:ascii="Times New Roman" w:hAnsi="Times New Roman" w:cs="Times New Roman"/>
                <w:noProof/>
                <w:webHidden/>
                <w:sz w:val="29"/>
                <w:szCs w:val="29"/>
              </w:rPr>
              <w:instrText xml:space="preserve"> PAGEREF _Toc483471982 \h </w:instrText>
            </w:r>
            <w:r w:rsidRPr="009513D6">
              <w:rPr>
                <w:rFonts w:ascii="Times New Roman" w:hAnsi="Times New Roman" w:cs="Times New Roman"/>
                <w:noProof/>
                <w:webHidden/>
                <w:sz w:val="29"/>
                <w:szCs w:val="29"/>
              </w:rPr>
            </w:r>
            <w:r w:rsidRPr="009513D6">
              <w:rPr>
                <w:rFonts w:ascii="Times New Roman" w:hAnsi="Times New Roman" w:cs="Times New Roman"/>
                <w:noProof/>
                <w:webHidden/>
                <w:sz w:val="29"/>
                <w:szCs w:val="29"/>
              </w:rPr>
              <w:fldChar w:fldCharType="separate"/>
            </w:r>
            <w:r w:rsidR="00C90229">
              <w:rPr>
                <w:rFonts w:ascii="Times New Roman" w:hAnsi="Times New Roman" w:cs="Times New Roman"/>
                <w:noProof/>
                <w:webHidden/>
                <w:sz w:val="29"/>
                <w:szCs w:val="29"/>
              </w:rPr>
              <w:t>58</w:t>
            </w:r>
            <w:r w:rsidRPr="009513D6">
              <w:rPr>
                <w:rFonts w:ascii="Times New Roman" w:hAnsi="Times New Roman" w:cs="Times New Roman"/>
                <w:noProof/>
                <w:webHidden/>
                <w:sz w:val="29"/>
                <w:szCs w:val="29"/>
              </w:rPr>
              <w:fldChar w:fldCharType="end"/>
            </w:r>
          </w:hyperlink>
        </w:p>
        <w:p w:rsidR="009513D6" w:rsidRPr="009513D6" w:rsidRDefault="00BE513D" w:rsidP="009513D6">
          <w:pPr>
            <w:pStyle w:val="11"/>
            <w:tabs>
              <w:tab w:val="right" w:leader="dot" w:pos="9345"/>
            </w:tabs>
            <w:spacing w:line="360" w:lineRule="auto"/>
            <w:rPr>
              <w:rFonts w:ascii="Times New Roman" w:hAnsi="Times New Roman" w:cs="Times New Roman"/>
              <w:noProof/>
              <w:sz w:val="29"/>
              <w:szCs w:val="29"/>
            </w:rPr>
          </w:pPr>
          <w:hyperlink w:anchor="_Toc483471983" w:history="1">
            <w:r w:rsidR="009513D6" w:rsidRPr="009513D6">
              <w:rPr>
                <w:rStyle w:val="a4"/>
                <w:rFonts w:ascii="Times New Roman" w:hAnsi="Times New Roman" w:cs="Times New Roman"/>
                <w:noProof/>
                <w:sz w:val="29"/>
                <w:szCs w:val="29"/>
              </w:rPr>
              <w:t>СПИСОК ИСПОЛЬЗОВАННОЙ ЛИТЕРАТУРЫ</w:t>
            </w:r>
            <w:r w:rsidR="009513D6" w:rsidRPr="009513D6">
              <w:rPr>
                <w:rFonts w:ascii="Times New Roman" w:hAnsi="Times New Roman" w:cs="Times New Roman"/>
                <w:noProof/>
                <w:webHidden/>
                <w:sz w:val="29"/>
                <w:szCs w:val="29"/>
              </w:rPr>
              <w:tab/>
            </w:r>
            <w:r w:rsidRPr="009513D6">
              <w:rPr>
                <w:rFonts w:ascii="Times New Roman" w:hAnsi="Times New Roman" w:cs="Times New Roman"/>
                <w:noProof/>
                <w:webHidden/>
                <w:sz w:val="29"/>
                <w:szCs w:val="29"/>
              </w:rPr>
              <w:fldChar w:fldCharType="begin"/>
            </w:r>
            <w:r w:rsidR="009513D6" w:rsidRPr="009513D6">
              <w:rPr>
                <w:rFonts w:ascii="Times New Roman" w:hAnsi="Times New Roman" w:cs="Times New Roman"/>
                <w:noProof/>
                <w:webHidden/>
                <w:sz w:val="29"/>
                <w:szCs w:val="29"/>
              </w:rPr>
              <w:instrText xml:space="preserve"> PAGEREF _Toc483471983 \h </w:instrText>
            </w:r>
            <w:r w:rsidRPr="009513D6">
              <w:rPr>
                <w:rFonts w:ascii="Times New Roman" w:hAnsi="Times New Roman" w:cs="Times New Roman"/>
                <w:noProof/>
                <w:webHidden/>
                <w:sz w:val="29"/>
                <w:szCs w:val="29"/>
              </w:rPr>
            </w:r>
            <w:r w:rsidRPr="009513D6">
              <w:rPr>
                <w:rFonts w:ascii="Times New Roman" w:hAnsi="Times New Roman" w:cs="Times New Roman"/>
                <w:noProof/>
                <w:webHidden/>
                <w:sz w:val="29"/>
                <w:szCs w:val="29"/>
              </w:rPr>
              <w:fldChar w:fldCharType="separate"/>
            </w:r>
            <w:r w:rsidR="00C90229">
              <w:rPr>
                <w:rFonts w:ascii="Times New Roman" w:hAnsi="Times New Roman" w:cs="Times New Roman"/>
                <w:noProof/>
                <w:webHidden/>
                <w:sz w:val="29"/>
                <w:szCs w:val="29"/>
              </w:rPr>
              <w:t>62</w:t>
            </w:r>
            <w:r w:rsidRPr="009513D6">
              <w:rPr>
                <w:rFonts w:ascii="Times New Roman" w:hAnsi="Times New Roman" w:cs="Times New Roman"/>
                <w:noProof/>
                <w:webHidden/>
                <w:sz w:val="29"/>
                <w:szCs w:val="29"/>
              </w:rPr>
              <w:fldChar w:fldCharType="end"/>
            </w:r>
          </w:hyperlink>
        </w:p>
        <w:p w:rsidR="00DE4627" w:rsidRDefault="00BE513D" w:rsidP="002724D2">
          <w:pPr>
            <w:spacing w:line="360" w:lineRule="auto"/>
            <w:jc w:val="both"/>
          </w:pPr>
          <w:r w:rsidRPr="00DE4627">
            <w:rPr>
              <w:rFonts w:ascii="Times New Roman" w:hAnsi="Times New Roman" w:cs="Times New Roman"/>
              <w:sz w:val="28"/>
              <w:szCs w:val="28"/>
            </w:rPr>
            <w:fldChar w:fldCharType="end"/>
          </w:r>
        </w:p>
      </w:sdtContent>
    </w:sdt>
    <w:p w:rsidR="00834547" w:rsidRPr="00834547" w:rsidRDefault="00834547" w:rsidP="00377A11">
      <w:pPr>
        <w:spacing w:after="0" w:line="360" w:lineRule="auto"/>
        <w:jc w:val="center"/>
        <w:rPr>
          <w:rFonts w:ascii="Times New Roman" w:hAnsi="Times New Roman" w:cs="Times New Roman"/>
          <w:color w:val="000000"/>
          <w:sz w:val="28"/>
          <w:szCs w:val="28"/>
          <w:shd w:val="clear" w:color="auto" w:fill="FFFFFF"/>
        </w:rPr>
      </w:pPr>
    </w:p>
    <w:p w:rsidR="00834547" w:rsidRPr="00834547" w:rsidRDefault="00834547" w:rsidP="00377A11">
      <w:pPr>
        <w:spacing w:after="0" w:line="360" w:lineRule="auto"/>
        <w:jc w:val="center"/>
        <w:rPr>
          <w:rFonts w:ascii="Times New Roman" w:hAnsi="Times New Roman" w:cs="Times New Roman"/>
          <w:color w:val="000000"/>
          <w:sz w:val="28"/>
          <w:szCs w:val="28"/>
          <w:shd w:val="clear" w:color="auto" w:fill="FFFFFF"/>
        </w:rPr>
      </w:pPr>
    </w:p>
    <w:p w:rsidR="00834547" w:rsidRPr="00834547" w:rsidRDefault="00834547" w:rsidP="00377A11">
      <w:pPr>
        <w:spacing w:after="0" w:line="360" w:lineRule="auto"/>
        <w:jc w:val="center"/>
        <w:rPr>
          <w:rFonts w:ascii="Times New Roman" w:hAnsi="Times New Roman" w:cs="Times New Roman"/>
          <w:color w:val="000000"/>
          <w:sz w:val="28"/>
          <w:szCs w:val="28"/>
          <w:shd w:val="clear" w:color="auto" w:fill="FFFFFF"/>
        </w:rPr>
      </w:pPr>
    </w:p>
    <w:p w:rsidR="00834547" w:rsidRPr="00834547" w:rsidRDefault="00834547" w:rsidP="00377A11">
      <w:pPr>
        <w:spacing w:after="0" w:line="360" w:lineRule="auto"/>
        <w:jc w:val="center"/>
        <w:rPr>
          <w:rFonts w:ascii="Times New Roman" w:hAnsi="Times New Roman" w:cs="Times New Roman"/>
          <w:color w:val="000000"/>
          <w:sz w:val="28"/>
          <w:szCs w:val="28"/>
          <w:shd w:val="clear" w:color="auto" w:fill="FFFFFF"/>
        </w:rPr>
      </w:pPr>
    </w:p>
    <w:p w:rsidR="00834547" w:rsidRPr="00834547" w:rsidRDefault="00834547" w:rsidP="00377A11">
      <w:pPr>
        <w:spacing w:after="0" w:line="360" w:lineRule="auto"/>
        <w:jc w:val="center"/>
        <w:rPr>
          <w:rFonts w:ascii="Times New Roman" w:hAnsi="Times New Roman" w:cs="Times New Roman"/>
          <w:color w:val="000000"/>
          <w:sz w:val="28"/>
          <w:szCs w:val="28"/>
          <w:shd w:val="clear" w:color="auto" w:fill="FFFFFF"/>
        </w:rPr>
      </w:pPr>
    </w:p>
    <w:p w:rsidR="00834547" w:rsidRPr="00834547" w:rsidRDefault="00834547" w:rsidP="00377A11">
      <w:pPr>
        <w:spacing w:after="0" w:line="360" w:lineRule="auto"/>
        <w:jc w:val="center"/>
        <w:rPr>
          <w:rFonts w:ascii="Times New Roman" w:hAnsi="Times New Roman" w:cs="Times New Roman"/>
          <w:color w:val="000000"/>
          <w:sz w:val="28"/>
          <w:szCs w:val="28"/>
          <w:shd w:val="clear" w:color="auto" w:fill="FFFFFF"/>
        </w:rPr>
      </w:pPr>
    </w:p>
    <w:p w:rsidR="00834547" w:rsidRPr="00834547" w:rsidRDefault="00834547" w:rsidP="00377A11">
      <w:pPr>
        <w:spacing w:after="0" w:line="360" w:lineRule="auto"/>
        <w:jc w:val="center"/>
        <w:rPr>
          <w:rFonts w:ascii="Times New Roman" w:hAnsi="Times New Roman" w:cs="Times New Roman"/>
          <w:color w:val="000000"/>
          <w:sz w:val="28"/>
          <w:szCs w:val="28"/>
          <w:shd w:val="clear" w:color="auto" w:fill="FFFFFF"/>
        </w:rPr>
      </w:pPr>
    </w:p>
    <w:p w:rsidR="00834547" w:rsidRPr="00834547" w:rsidRDefault="00834547" w:rsidP="00377A11">
      <w:pPr>
        <w:spacing w:after="0" w:line="360" w:lineRule="auto"/>
        <w:jc w:val="center"/>
        <w:rPr>
          <w:rFonts w:ascii="Times New Roman" w:hAnsi="Times New Roman" w:cs="Times New Roman"/>
          <w:color w:val="000000"/>
          <w:sz w:val="28"/>
          <w:szCs w:val="28"/>
          <w:shd w:val="clear" w:color="auto" w:fill="FFFFFF"/>
        </w:rPr>
      </w:pPr>
    </w:p>
    <w:p w:rsidR="00834547" w:rsidRPr="00834547" w:rsidRDefault="00834547" w:rsidP="00377A11">
      <w:pPr>
        <w:spacing w:after="0" w:line="360" w:lineRule="auto"/>
        <w:jc w:val="center"/>
        <w:rPr>
          <w:rFonts w:ascii="Times New Roman" w:hAnsi="Times New Roman" w:cs="Times New Roman"/>
          <w:color w:val="000000"/>
          <w:sz w:val="28"/>
          <w:szCs w:val="28"/>
          <w:shd w:val="clear" w:color="auto" w:fill="FFFFFF"/>
        </w:rPr>
      </w:pPr>
    </w:p>
    <w:p w:rsidR="002724D2" w:rsidRDefault="002724D2" w:rsidP="00387503">
      <w:pPr>
        <w:spacing w:after="0" w:line="360" w:lineRule="auto"/>
        <w:rPr>
          <w:rFonts w:ascii="Times New Roman" w:hAnsi="Times New Roman" w:cs="Times New Roman"/>
          <w:color w:val="000000"/>
          <w:sz w:val="28"/>
          <w:szCs w:val="28"/>
          <w:shd w:val="clear" w:color="auto" w:fill="FFFFFF"/>
          <w:lang w:val="en-US"/>
        </w:rPr>
      </w:pPr>
    </w:p>
    <w:p w:rsidR="00387503" w:rsidRPr="002724D2" w:rsidRDefault="00387503" w:rsidP="00387503">
      <w:pPr>
        <w:spacing w:after="0" w:line="360" w:lineRule="auto"/>
        <w:rPr>
          <w:rFonts w:ascii="Times New Roman" w:hAnsi="Times New Roman" w:cs="Times New Roman"/>
          <w:color w:val="000000"/>
          <w:sz w:val="28"/>
          <w:szCs w:val="28"/>
          <w:shd w:val="clear" w:color="auto" w:fill="FFFFFF"/>
          <w:lang w:val="en-US"/>
        </w:rPr>
      </w:pPr>
    </w:p>
    <w:p w:rsidR="00834547" w:rsidRPr="00414531" w:rsidRDefault="00834547" w:rsidP="00834547">
      <w:pPr>
        <w:spacing w:after="0" w:line="360" w:lineRule="auto"/>
        <w:rPr>
          <w:rFonts w:ascii="Times New Roman" w:hAnsi="Times New Roman" w:cs="Times New Roman"/>
          <w:color w:val="000000"/>
          <w:sz w:val="28"/>
          <w:szCs w:val="28"/>
          <w:shd w:val="clear" w:color="auto" w:fill="FFFFFF"/>
        </w:rPr>
      </w:pPr>
    </w:p>
    <w:p w:rsidR="00DE545A" w:rsidRPr="002724D2" w:rsidRDefault="00DE545A" w:rsidP="002724D2">
      <w:pPr>
        <w:pStyle w:val="1"/>
        <w:jc w:val="center"/>
        <w:rPr>
          <w:b w:val="0"/>
          <w:sz w:val="28"/>
          <w:szCs w:val="28"/>
          <w:shd w:val="clear" w:color="auto" w:fill="FFFFFF"/>
        </w:rPr>
      </w:pPr>
      <w:bookmarkStart w:id="0" w:name="_Toc483471968"/>
      <w:r w:rsidRPr="002724D2">
        <w:rPr>
          <w:b w:val="0"/>
          <w:sz w:val="28"/>
          <w:szCs w:val="28"/>
          <w:shd w:val="clear" w:color="auto" w:fill="FFFFFF"/>
        </w:rPr>
        <w:lastRenderedPageBreak/>
        <w:t>ВВЕДЕНИЕ</w:t>
      </w:r>
      <w:bookmarkEnd w:id="0"/>
    </w:p>
    <w:p w:rsidR="00DE545A" w:rsidRPr="001E1501" w:rsidRDefault="00DE545A" w:rsidP="00A33534">
      <w:pPr>
        <w:spacing w:after="0" w:line="360" w:lineRule="auto"/>
        <w:ind w:firstLine="709"/>
        <w:rPr>
          <w:rFonts w:ascii="Times New Roman" w:hAnsi="Times New Roman" w:cs="Times New Roman"/>
          <w:color w:val="000000"/>
          <w:sz w:val="28"/>
          <w:szCs w:val="28"/>
          <w:shd w:val="clear" w:color="auto" w:fill="FFFFFF"/>
        </w:rPr>
      </w:pPr>
    </w:p>
    <w:p w:rsidR="00DE545A" w:rsidRDefault="00DE545A" w:rsidP="00A3353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сегодняшний день сфера туризма является одной из самых динамичных и влиятельных отраслей в современном мире. Социально-экономическая роль данной индустрии высока. Туризм способствует росту экономики в государстве, вносит вклад в формирование валового продукта, обеспечивает  миллионы рабочих мест в мире, является важным связующим звеном в политических отношениях между государствами. За быстрые темпы роста он был признан экономическим феноменом столетия</w:t>
      </w:r>
      <w:r w:rsidR="00F62FE8">
        <w:rPr>
          <w:rStyle w:val="a8"/>
          <w:rFonts w:ascii="Times New Roman" w:eastAsia="Calibri" w:hAnsi="Times New Roman" w:cs="Times New Roman"/>
          <w:sz w:val="28"/>
          <w:szCs w:val="28"/>
        </w:rPr>
        <w:footnoteReference w:id="1"/>
      </w:r>
      <w:r w:rsidR="00F62FE8">
        <w:rPr>
          <w:rFonts w:ascii="Times New Roman" w:eastAsia="Calibri" w:hAnsi="Times New Roman" w:cs="Times New Roman"/>
          <w:sz w:val="28"/>
          <w:szCs w:val="28"/>
        </w:rPr>
        <w:t>.</w:t>
      </w:r>
    </w:p>
    <w:p w:rsidR="00DE545A" w:rsidRDefault="00DE545A" w:rsidP="00A3353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Несмотря на  активное развитие, туристская отрасль, как и любая другая, подвержена негативным последствиям, связанным с политической нестабильностью, безопасностью,  терроризмом, изменением валютных курсов, стихийными бедствиями, техногенными катастрофами, уровнем преступности и др.     </w:t>
      </w:r>
    </w:p>
    <w:p w:rsidR="00DE545A" w:rsidRDefault="00DE545A" w:rsidP="00A33534">
      <w:pPr>
        <w:pStyle w:val="a3"/>
        <w:shd w:val="clear" w:color="auto" w:fill="FFFFFF"/>
        <w:spacing w:before="0" w:beforeAutospacing="0" w:after="0" w:afterAutospacing="0" w:line="360" w:lineRule="auto"/>
        <w:ind w:firstLine="709"/>
        <w:jc w:val="both"/>
        <w:rPr>
          <w:color w:val="000000"/>
          <w:sz w:val="28"/>
          <w:szCs w:val="28"/>
        </w:rPr>
      </w:pPr>
      <w:r w:rsidRPr="007E7CA1">
        <w:rPr>
          <w:color w:val="000000"/>
          <w:sz w:val="28"/>
          <w:szCs w:val="28"/>
        </w:rPr>
        <w:t xml:space="preserve">С учетом </w:t>
      </w:r>
      <w:r>
        <w:rPr>
          <w:color w:val="000000"/>
          <w:sz w:val="28"/>
          <w:szCs w:val="28"/>
        </w:rPr>
        <w:t>вышеперечисленных факторов, а также</w:t>
      </w:r>
      <w:r w:rsidRPr="007E7CA1">
        <w:rPr>
          <w:color w:val="000000"/>
          <w:sz w:val="28"/>
          <w:szCs w:val="28"/>
        </w:rPr>
        <w:t xml:space="preserve"> </w:t>
      </w:r>
      <w:r>
        <w:rPr>
          <w:color w:val="000000"/>
          <w:sz w:val="28"/>
          <w:szCs w:val="28"/>
        </w:rPr>
        <w:t>создания новых</w:t>
      </w:r>
      <w:r w:rsidRPr="007E7CA1">
        <w:rPr>
          <w:color w:val="000000"/>
          <w:sz w:val="28"/>
          <w:szCs w:val="28"/>
        </w:rPr>
        <w:t xml:space="preserve"> технологий</w:t>
      </w:r>
      <w:r>
        <w:rPr>
          <w:color w:val="000000"/>
          <w:sz w:val="28"/>
          <w:szCs w:val="28"/>
        </w:rPr>
        <w:t>,</w:t>
      </w:r>
      <w:r w:rsidRPr="007E7CA1">
        <w:rPr>
          <w:color w:val="000000"/>
          <w:sz w:val="28"/>
          <w:szCs w:val="28"/>
        </w:rPr>
        <w:t xml:space="preserve"> </w:t>
      </w:r>
      <w:r>
        <w:rPr>
          <w:color w:val="000000"/>
          <w:sz w:val="28"/>
          <w:szCs w:val="28"/>
        </w:rPr>
        <w:t xml:space="preserve">постоянных перемен </w:t>
      </w:r>
      <w:r w:rsidRPr="007E7CA1">
        <w:rPr>
          <w:color w:val="000000"/>
          <w:sz w:val="28"/>
          <w:szCs w:val="28"/>
        </w:rPr>
        <w:t>тенденций</w:t>
      </w:r>
      <w:r>
        <w:rPr>
          <w:color w:val="000000"/>
          <w:sz w:val="28"/>
          <w:szCs w:val="28"/>
        </w:rPr>
        <w:t xml:space="preserve"> </w:t>
      </w:r>
      <w:r w:rsidRPr="007E7CA1">
        <w:rPr>
          <w:color w:val="000000"/>
          <w:sz w:val="28"/>
          <w:szCs w:val="28"/>
        </w:rPr>
        <w:t xml:space="preserve">и потребностей туристов, </w:t>
      </w:r>
      <w:r>
        <w:rPr>
          <w:color w:val="000000"/>
          <w:sz w:val="28"/>
          <w:szCs w:val="28"/>
        </w:rPr>
        <w:t xml:space="preserve">для поддержания конкурентоспособности фирмы и ее выживания на рынке, </w:t>
      </w:r>
      <w:r w:rsidRPr="007E7CA1">
        <w:rPr>
          <w:color w:val="000000"/>
          <w:sz w:val="28"/>
          <w:szCs w:val="28"/>
        </w:rPr>
        <w:t>туристские организации</w:t>
      </w:r>
      <w:r>
        <w:rPr>
          <w:color w:val="000000"/>
          <w:sz w:val="28"/>
          <w:szCs w:val="28"/>
        </w:rPr>
        <w:t xml:space="preserve"> вынуждены периодически создавать новые и совершенствовать старые туристские продукты. Успех и продолжительность бизнеса туристского предприятия напрямую зависит от привлекательности предлагаемых им турпродуктов. </w:t>
      </w:r>
    </w:p>
    <w:p w:rsidR="00DE545A" w:rsidRDefault="00F62FE8" w:rsidP="00051E95">
      <w:pPr>
        <w:spacing w:after="0" w:line="360" w:lineRule="auto"/>
        <w:ind w:firstLine="709"/>
        <w:jc w:val="both"/>
        <w:rPr>
          <w:rFonts w:ascii="Times New Roman" w:hAnsi="Times New Roman" w:cs="Times New Roman"/>
          <w:color w:val="000000"/>
          <w:sz w:val="28"/>
          <w:szCs w:val="28"/>
          <w:shd w:val="clear" w:color="auto" w:fill="FFFFFF"/>
        </w:rPr>
      </w:pPr>
      <w:r w:rsidRPr="00F62FE8">
        <w:rPr>
          <w:rFonts w:ascii="Times New Roman" w:hAnsi="Times New Roman" w:cs="Times New Roman"/>
          <w:sz w:val="28"/>
          <w:szCs w:val="28"/>
        </w:rPr>
        <w:t xml:space="preserve">В силу изменившейся в 2014 г. внешнеполитической ситуации и динамики валютного курса рубля большое </w:t>
      </w:r>
      <w:r w:rsidR="00051E95" w:rsidRPr="00F62FE8">
        <w:rPr>
          <w:rFonts w:ascii="Times New Roman" w:eastAsia="Calibri" w:hAnsi="Times New Roman" w:cs="Times New Roman"/>
          <w:sz w:val="28"/>
          <w:szCs w:val="28"/>
        </w:rPr>
        <w:t>число российских туристов сменило направление и отказалось от поездок в страны</w:t>
      </w:r>
      <w:r w:rsidR="00051E95">
        <w:rPr>
          <w:rFonts w:ascii="Times New Roman" w:eastAsia="Calibri" w:hAnsi="Times New Roman" w:cs="Times New Roman"/>
          <w:sz w:val="28"/>
          <w:szCs w:val="28"/>
        </w:rPr>
        <w:t xml:space="preserve"> </w:t>
      </w:r>
      <w:r w:rsidR="00051E95" w:rsidRPr="00051E95">
        <w:rPr>
          <w:rFonts w:ascii="Times New Roman" w:eastAsia="Calibri" w:hAnsi="Times New Roman" w:cs="Times New Roman"/>
          <w:sz w:val="28"/>
          <w:szCs w:val="28"/>
        </w:rPr>
        <w:t>Евросоюза</w:t>
      </w:r>
      <w:r w:rsidR="00DE545A" w:rsidRPr="00051E95">
        <w:rPr>
          <w:rFonts w:ascii="Times New Roman" w:eastAsia="Calibri" w:hAnsi="Times New Roman" w:cs="Times New Roman"/>
          <w:sz w:val="28"/>
          <w:szCs w:val="28"/>
        </w:rPr>
        <w:t xml:space="preserve">. </w:t>
      </w:r>
      <w:r w:rsidR="00051E95" w:rsidRPr="00051E95">
        <w:rPr>
          <w:rStyle w:val="apple-converted-space"/>
          <w:rFonts w:ascii="Times New Roman" w:hAnsi="Times New Roman" w:cs="Times New Roman"/>
          <w:color w:val="000000"/>
          <w:sz w:val="28"/>
          <w:szCs w:val="28"/>
          <w:shd w:val="clear" w:color="auto" w:fill="FFFFFF"/>
        </w:rPr>
        <w:t> </w:t>
      </w:r>
      <w:r w:rsidR="00051E95" w:rsidRPr="00051E95">
        <w:rPr>
          <w:rFonts w:ascii="Times New Roman" w:hAnsi="Times New Roman" w:cs="Times New Roman"/>
          <w:color w:val="000000"/>
          <w:sz w:val="28"/>
          <w:szCs w:val="28"/>
          <w:shd w:val="clear" w:color="auto" w:fill="FFFFFF"/>
        </w:rPr>
        <w:t>Кроме экономических осложнений, негативное влияние на выездной туризм оказала проблем</w:t>
      </w:r>
      <w:r w:rsidR="00A6106E">
        <w:rPr>
          <w:rFonts w:ascii="Times New Roman" w:hAnsi="Times New Roman" w:cs="Times New Roman"/>
          <w:color w:val="000000"/>
          <w:sz w:val="28"/>
          <w:szCs w:val="28"/>
          <w:shd w:val="clear" w:color="auto" w:fill="FFFFFF"/>
        </w:rPr>
        <w:t>а</w:t>
      </w:r>
      <w:r w:rsidR="00051E95" w:rsidRPr="00051E95">
        <w:rPr>
          <w:rFonts w:ascii="Times New Roman" w:hAnsi="Times New Roman" w:cs="Times New Roman"/>
          <w:color w:val="000000"/>
          <w:sz w:val="28"/>
          <w:szCs w:val="28"/>
          <w:shd w:val="clear" w:color="auto" w:fill="FFFFFF"/>
        </w:rPr>
        <w:t xml:space="preserve"> мирового терроризма.</w:t>
      </w:r>
      <w:r w:rsidR="00051E95" w:rsidRPr="005A4DAB">
        <w:rPr>
          <w:rFonts w:ascii="Times New Roman" w:eastAsia="Calibri" w:hAnsi="Times New Roman" w:cs="Times New Roman"/>
          <w:sz w:val="28"/>
          <w:szCs w:val="28"/>
        </w:rPr>
        <w:t xml:space="preserve"> </w:t>
      </w:r>
      <w:r w:rsidR="00DE545A" w:rsidRPr="005A4DAB">
        <w:rPr>
          <w:rFonts w:ascii="Times New Roman" w:eastAsia="Calibri" w:hAnsi="Times New Roman" w:cs="Times New Roman"/>
          <w:sz w:val="28"/>
          <w:szCs w:val="28"/>
        </w:rPr>
        <w:t xml:space="preserve">В целях обеспечения национальной безопасности были введены запреты на полеты в </w:t>
      </w:r>
      <w:r w:rsidR="00A6106E">
        <w:rPr>
          <w:rFonts w:ascii="Times New Roman" w:eastAsia="Calibri" w:hAnsi="Times New Roman" w:cs="Times New Roman"/>
          <w:sz w:val="28"/>
          <w:szCs w:val="28"/>
        </w:rPr>
        <w:t xml:space="preserve">самые популярные среди соотечественников туристские дестинации - </w:t>
      </w:r>
      <w:r w:rsidR="00DE545A" w:rsidRPr="005A4DAB">
        <w:rPr>
          <w:rFonts w:ascii="Times New Roman" w:eastAsia="Calibri" w:hAnsi="Times New Roman" w:cs="Times New Roman"/>
          <w:sz w:val="28"/>
          <w:szCs w:val="28"/>
        </w:rPr>
        <w:t xml:space="preserve">Египет и Турцию. </w:t>
      </w:r>
      <w:r w:rsidR="00A6106E">
        <w:rPr>
          <w:rFonts w:ascii="Times New Roman" w:eastAsia="Calibri" w:hAnsi="Times New Roman" w:cs="Times New Roman"/>
          <w:sz w:val="28"/>
          <w:szCs w:val="28"/>
        </w:rPr>
        <w:t xml:space="preserve">Таким </w:t>
      </w:r>
      <w:r w:rsidR="00A6106E">
        <w:rPr>
          <w:rFonts w:ascii="Times New Roman" w:eastAsia="Calibri" w:hAnsi="Times New Roman" w:cs="Times New Roman"/>
          <w:sz w:val="28"/>
          <w:szCs w:val="28"/>
        </w:rPr>
        <w:lastRenderedPageBreak/>
        <w:t>образом, к</w:t>
      </w:r>
      <w:r w:rsidR="00DE545A" w:rsidRPr="005A4DAB">
        <w:rPr>
          <w:rFonts w:ascii="Times New Roman" w:eastAsia="Calibri" w:hAnsi="Times New Roman" w:cs="Times New Roman"/>
          <w:sz w:val="28"/>
          <w:szCs w:val="28"/>
        </w:rPr>
        <w:t>ризис в российской экономике</w:t>
      </w:r>
      <w:r w:rsidR="00A6106E">
        <w:rPr>
          <w:rFonts w:ascii="Times New Roman" w:eastAsia="Calibri" w:hAnsi="Times New Roman" w:cs="Times New Roman"/>
          <w:sz w:val="28"/>
          <w:szCs w:val="28"/>
        </w:rPr>
        <w:t xml:space="preserve"> и мировая политическая нестабильность</w:t>
      </w:r>
      <w:r w:rsidR="00DE545A" w:rsidRPr="005A4DAB">
        <w:rPr>
          <w:rFonts w:ascii="Times New Roman" w:eastAsia="Calibri" w:hAnsi="Times New Roman" w:cs="Times New Roman"/>
          <w:sz w:val="28"/>
          <w:szCs w:val="28"/>
        </w:rPr>
        <w:t xml:space="preserve"> отрицательно сказал</w:t>
      </w:r>
      <w:r w:rsidR="00A6106E">
        <w:rPr>
          <w:rFonts w:ascii="Times New Roman" w:eastAsia="Calibri" w:hAnsi="Times New Roman" w:cs="Times New Roman"/>
          <w:sz w:val="28"/>
          <w:szCs w:val="28"/>
        </w:rPr>
        <w:t>ись</w:t>
      </w:r>
      <w:r w:rsidR="00DE545A" w:rsidRPr="005A4DAB">
        <w:rPr>
          <w:rFonts w:ascii="Times New Roman" w:eastAsia="Calibri" w:hAnsi="Times New Roman" w:cs="Times New Roman"/>
          <w:sz w:val="28"/>
          <w:szCs w:val="28"/>
        </w:rPr>
        <w:t xml:space="preserve"> на продаже туров.</w:t>
      </w:r>
      <w:r w:rsidR="00DE545A">
        <w:rPr>
          <w:rFonts w:ascii="Times New Roman" w:eastAsia="Calibri" w:hAnsi="Times New Roman" w:cs="Times New Roman"/>
          <w:sz w:val="28"/>
          <w:szCs w:val="28"/>
        </w:rPr>
        <w:t xml:space="preserve"> </w:t>
      </w:r>
      <w:r w:rsidR="00DE545A" w:rsidRPr="00120B7B">
        <w:rPr>
          <w:rFonts w:ascii="Times New Roman" w:hAnsi="Times New Roman" w:cs="Times New Roman"/>
          <w:color w:val="000000"/>
          <w:sz w:val="28"/>
          <w:szCs w:val="28"/>
        </w:rPr>
        <w:t xml:space="preserve">У многих сложилось впечатление, что турбизнес России приближается к краху. </w:t>
      </w:r>
      <w:r w:rsidR="00DE545A">
        <w:rPr>
          <w:rFonts w:ascii="Times New Roman" w:hAnsi="Times New Roman" w:cs="Times New Roman"/>
          <w:color w:val="000000"/>
          <w:sz w:val="28"/>
          <w:szCs w:val="28"/>
        </w:rPr>
        <w:t>Большое число</w:t>
      </w:r>
      <w:r w:rsidR="00DE545A" w:rsidRPr="00120B7B">
        <w:rPr>
          <w:rFonts w:ascii="Times New Roman" w:hAnsi="Times New Roman" w:cs="Times New Roman"/>
          <w:color w:val="000000"/>
          <w:sz w:val="28"/>
          <w:szCs w:val="28"/>
        </w:rPr>
        <w:t xml:space="preserve"> туристически</w:t>
      </w:r>
      <w:r w:rsidR="00DE545A">
        <w:rPr>
          <w:rFonts w:ascii="Times New Roman" w:hAnsi="Times New Roman" w:cs="Times New Roman"/>
          <w:color w:val="000000"/>
          <w:sz w:val="28"/>
          <w:szCs w:val="28"/>
        </w:rPr>
        <w:t>х</w:t>
      </w:r>
      <w:r w:rsidR="00DE545A" w:rsidRPr="00120B7B">
        <w:rPr>
          <w:rFonts w:ascii="Times New Roman" w:hAnsi="Times New Roman" w:cs="Times New Roman"/>
          <w:color w:val="000000"/>
          <w:sz w:val="28"/>
          <w:szCs w:val="28"/>
        </w:rPr>
        <w:t xml:space="preserve"> оператор</w:t>
      </w:r>
      <w:r w:rsidR="00DE545A">
        <w:rPr>
          <w:rFonts w:ascii="Times New Roman" w:hAnsi="Times New Roman" w:cs="Times New Roman"/>
          <w:color w:val="000000"/>
          <w:sz w:val="28"/>
          <w:szCs w:val="28"/>
        </w:rPr>
        <w:t>ов</w:t>
      </w:r>
      <w:r w:rsidR="00DE545A" w:rsidRPr="00120B7B">
        <w:rPr>
          <w:rFonts w:ascii="Times New Roman" w:hAnsi="Times New Roman" w:cs="Times New Roman"/>
          <w:color w:val="000000"/>
          <w:sz w:val="28"/>
          <w:szCs w:val="28"/>
        </w:rPr>
        <w:t>, находясь в шатком финансовом положении, прекратил</w:t>
      </w:r>
      <w:r w:rsidR="00DE545A">
        <w:rPr>
          <w:rFonts w:ascii="Times New Roman" w:hAnsi="Times New Roman" w:cs="Times New Roman"/>
          <w:color w:val="000000"/>
          <w:sz w:val="28"/>
          <w:szCs w:val="28"/>
        </w:rPr>
        <w:t>о</w:t>
      </w:r>
      <w:r w:rsidR="00DE545A" w:rsidRPr="00120B7B">
        <w:rPr>
          <w:rFonts w:ascii="Times New Roman" w:hAnsi="Times New Roman" w:cs="Times New Roman"/>
          <w:color w:val="000000"/>
          <w:sz w:val="28"/>
          <w:szCs w:val="28"/>
        </w:rPr>
        <w:t xml:space="preserve"> свое существование, выжившим туристическим предприятиям, ориентированным на выездной туризм, по сей день приходится искать новые способы извлечения прибыли.</w:t>
      </w:r>
      <w:r w:rsidR="00DE545A" w:rsidRPr="00120B7B">
        <w:rPr>
          <w:rFonts w:ascii="Times New Roman" w:hAnsi="Times New Roman" w:cs="Times New Roman"/>
          <w:color w:val="000000"/>
          <w:sz w:val="28"/>
          <w:szCs w:val="28"/>
          <w:shd w:val="clear" w:color="auto" w:fill="FFFFFF"/>
        </w:rPr>
        <w:t xml:space="preserve"> В стране произошла переориентация рынка туризма, и на сегодняшний день правительство нашей страны активными темпами развивает въездной туризм и пропагандирует внутренний. Однако </w:t>
      </w:r>
      <w:r w:rsidR="00DE545A">
        <w:rPr>
          <w:rFonts w:ascii="Times New Roman" w:hAnsi="Times New Roman" w:cs="Times New Roman"/>
          <w:color w:val="000000"/>
          <w:sz w:val="28"/>
          <w:szCs w:val="28"/>
          <w:shd w:val="clear" w:color="auto" w:fill="FFFFFF"/>
        </w:rPr>
        <w:t>отечественный туристический бизнес по уровню сервиса и развитию инфраструктуры уступает зарубежному. Пока что Россия еще проигрывает другим странам в борьбе за привлечение туриста</w:t>
      </w:r>
      <w:r w:rsidR="00DE545A" w:rsidRPr="00120B7B">
        <w:rPr>
          <w:rFonts w:ascii="Times New Roman" w:hAnsi="Times New Roman" w:cs="Times New Roman"/>
          <w:color w:val="000000"/>
          <w:sz w:val="28"/>
          <w:szCs w:val="28"/>
          <w:shd w:val="clear" w:color="auto" w:fill="FFFFFF"/>
        </w:rPr>
        <w:t>, да и к тому же абсолютно невозможно и</w:t>
      </w:r>
      <w:r w:rsidR="00DE545A">
        <w:rPr>
          <w:rFonts w:ascii="Times New Roman" w:hAnsi="Times New Roman" w:cs="Times New Roman"/>
          <w:color w:val="000000"/>
          <w:sz w:val="28"/>
          <w:szCs w:val="28"/>
          <w:shd w:val="clear" w:color="auto" w:fill="FFFFFF"/>
        </w:rPr>
        <w:t>скоренить потребность россиян</w:t>
      </w:r>
      <w:r w:rsidR="00DE545A" w:rsidRPr="00120B7B">
        <w:rPr>
          <w:rFonts w:ascii="Times New Roman" w:hAnsi="Times New Roman" w:cs="Times New Roman"/>
          <w:color w:val="000000"/>
          <w:sz w:val="28"/>
          <w:szCs w:val="28"/>
          <w:shd w:val="clear" w:color="auto" w:fill="FFFFFF"/>
        </w:rPr>
        <w:t xml:space="preserve"> в выезде за</w:t>
      </w:r>
      <w:r w:rsidR="00A64741">
        <w:rPr>
          <w:rFonts w:ascii="Times New Roman" w:hAnsi="Times New Roman" w:cs="Times New Roman"/>
          <w:color w:val="000000"/>
          <w:sz w:val="28"/>
          <w:szCs w:val="28"/>
          <w:shd w:val="clear" w:color="auto" w:fill="FFFFFF"/>
        </w:rPr>
        <w:t xml:space="preserve"> </w:t>
      </w:r>
      <w:r w:rsidR="00DE545A" w:rsidRPr="00120B7B">
        <w:rPr>
          <w:rFonts w:ascii="Times New Roman" w:hAnsi="Times New Roman" w:cs="Times New Roman"/>
          <w:color w:val="000000"/>
          <w:sz w:val="28"/>
          <w:szCs w:val="28"/>
          <w:shd w:val="clear" w:color="auto" w:fill="FFFFFF"/>
        </w:rPr>
        <w:t>границу.</w:t>
      </w:r>
      <w:r w:rsidR="00DE545A">
        <w:rPr>
          <w:rFonts w:ascii="Times New Roman" w:hAnsi="Times New Roman" w:cs="Times New Roman"/>
          <w:color w:val="000000"/>
          <w:sz w:val="28"/>
          <w:szCs w:val="28"/>
          <w:shd w:val="clear" w:color="auto" w:fill="FFFFFF"/>
        </w:rPr>
        <w:t xml:space="preserve"> </w:t>
      </w:r>
    </w:p>
    <w:p w:rsidR="0066265F" w:rsidRDefault="00236425" w:rsidP="0023642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Сегодня российский выездной рынок туризма нуждается в переориентации </w:t>
      </w:r>
      <w:r w:rsidRPr="005B3614">
        <w:rPr>
          <w:rFonts w:ascii="Times New Roman" w:hAnsi="Times New Roman" w:cs="Times New Roman"/>
          <w:color w:val="000000"/>
          <w:sz w:val="28"/>
          <w:szCs w:val="28"/>
        </w:rPr>
        <w:t>и приспособлени</w:t>
      </w:r>
      <w:r>
        <w:rPr>
          <w:rFonts w:ascii="Times New Roman" w:hAnsi="Times New Roman" w:cs="Times New Roman"/>
          <w:color w:val="000000"/>
          <w:sz w:val="28"/>
          <w:szCs w:val="28"/>
        </w:rPr>
        <w:t>ю</w:t>
      </w:r>
      <w:r w:rsidRPr="005B3614">
        <w:rPr>
          <w:rFonts w:ascii="Times New Roman" w:hAnsi="Times New Roman" w:cs="Times New Roman"/>
          <w:color w:val="000000"/>
          <w:sz w:val="28"/>
          <w:szCs w:val="28"/>
        </w:rPr>
        <w:t xml:space="preserve"> к новой кон</w:t>
      </w:r>
      <w:r>
        <w:rPr>
          <w:rFonts w:ascii="Times New Roman" w:hAnsi="Times New Roman" w:cs="Times New Roman"/>
          <w:color w:val="000000"/>
          <w:sz w:val="28"/>
          <w:szCs w:val="28"/>
        </w:rPr>
        <w:t>ь</w:t>
      </w:r>
      <w:r w:rsidRPr="005B3614">
        <w:rPr>
          <w:rFonts w:ascii="Times New Roman" w:hAnsi="Times New Roman" w:cs="Times New Roman"/>
          <w:color w:val="000000"/>
          <w:sz w:val="28"/>
          <w:szCs w:val="28"/>
        </w:rPr>
        <w:t>юктуре национ</w:t>
      </w:r>
      <w:r>
        <w:rPr>
          <w:rFonts w:ascii="Times New Roman" w:hAnsi="Times New Roman" w:cs="Times New Roman"/>
          <w:color w:val="000000"/>
          <w:sz w:val="28"/>
          <w:szCs w:val="28"/>
        </w:rPr>
        <w:t xml:space="preserve">альной экономики. Необходимо развивать новые направления и популяризировать дестинации, способные максимально захватить аудиторию российских путешественников. Однако туроператорам и турагентам сложно самостоятельно реализовывать развитие новых направлений, им необходима поддержка и гарантии правительства. Получается, что для популяризации дестинации на российском рынке туризма она должна быть способной для удовлетворения  потребностей туристов, а также ее продвижение должно поощряться на государственном уровне. В настоящее время самой оптимальной туристской дестинацией, подходящей под эти критерии является Китай. </w:t>
      </w:r>
    </w:p>
    <w:p w:rsidR="00236425" w:rsidRDefault="00236425" w:rsidP="0023642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КНР и РФ </w:t>
      </w:r>
      <w:r>
        <w:rPr>
          <w:rFonts w:ascii="Times New Roman" w:hAnsi="Times New Roman" w:cs="Times New Roman"/>
          <w:color w:val="000000"/>
          <w:sz w:val="28"/>
          <w:szCs w:val="28"/>
          <w:shd w:val="clear" w:color="auto" w:fill="FFFFFF"/>
        </w:rPr>
        <w:t xml:space="preserve">являются крупнейшими соседями, обладающими богатыми туристскими ресурсами. К тому же оба государства - это страны с быстрорастущим и развивающимся рынком. В последние годы, тесное сотрудничество между двумя великими державами в политических, экономических, культурных и других сферах развивается неимоверными </w:t>
      </w:r>
      <w:r>
        <w:rPr>
          <w:rFonts w:ascii="Times New Roman" w:hAnsi="Times New Roman" w:cs="Times New Roman"/>
          <w:color w:val="000000"/>
          <w:sz w:val="28"/>
          <w:szCs w:val="28"/>
          <w:shd w:val="clear" w:color="auto" w:fill="FFFFFF"/>
        </w:rPr>
        <w:lastRenderedPageBreak/>
        <w:t xml:space="preserve">темпами. Благодаря активному взаимодействию и сложившейся ситуации внутри каждой из стран, наши дни </w:t>
      </w:r>
      <w:r w:rsidRPr="000343C9">
        <w:rPr>
          <w:rFonts w:ascii="Times New Roman" w:hAnsi="Times New Roman" w:cs="Times New Roman"/>
          <w:color w:val="000000"/>
          <w:sz w:val="28"/>
          <w:szCs w:val="28"/>
          <w:shd w:val="clear" w:color="auto" w:fill="FFFFFF"/>
        </w:rPr>
        <w:t xml:space="preserve">являются самым удачным временем для укрепления </w:t>
      </w:r>
      <w:r>
        <w:rPr>
          <w:rFonts w:ascii="Times New Roman" w:hAnsi="Times New Roman" w:cs="Times New Roman"/>
          <w:color w:val="000000"/>
          <w:sz w:val="28"/>
          <w:szCs w:val="28"/>
          <w:shd w:val="clear" w:color="auto" w:fill="FFFFFF"/>
        </w:rPr>
        <w:t xml:space="preserve">и дальнейшего развития </w:t>
      </w:r>
      <w:r w:rsidRPr="000343C9">
        <w:rPr>
          <w:rFonts w:ascii="Times New Roman" w:hAnsi="Times New Roman" w:cs="Times New Roman"/>
          <w:color w:val="000000"/>
          <w:sz w:val="28"/>
          <w:szCs w:val="28"/>
          <w:shd w:val="clear" w:color="auto" w:fill="FFFFFF"/>
        </w:rPr>
        <w:t xml:space="preserve">сотрудничества в области туризма. </w:t>
      </w:r>
      <w:r w:rsidRPr="000343C9">
        <w:rPr>
          <w:rFonts w:ascii="Times New Roman" w:hAnsi="Times New Roman" w:cs="Times New Roman"/>
          <w:color w:val="000000"/>
          <w:sz w:val="28"/>
          <w:szCs w:val="28"/>
        </w:rPr>
        <w:t xml:space="preserve">По словам заместителя главы Федерального агентства по туризму РФ Николая Королева, </w:t>
      </w:r>
      <w:r>
        <w:rPr>
          <w:rFonts w:ascii="Times New Roman" w:hAnsi="Times New Roman" w:cs="Times New Roman"/>
          <w:color w:val="000000"/>
          <w:sz w:val="28"/>
          <w:szCs w:val="28"/>
        </w:rPr>
        <w:t>для России взаимодействие с КНР в плане туристического обмена - стратегически важная задача</w:t>
      </w:r>
      <w:r>
        <w:rPr>
          <w:rStyle w:val="a8"/>
          <w:rFonts w:ascii="Times New Roman" w:hAnsi="Times New Roman" w:cs="Times New Roman"/>
          <w:color w:val="000000"/>
          <w:sz w:val="28"/>
          <w:szCs w:val="28"/>
        </w:rPr>
        <w:footnoteReference w:id="2"/>
      </w:r>
      <w:r>
        <w:rPr>
          <w:rFonts w:ascii="Times New Roman" w:hAnsi="Times New Roman" w:cs="Times New Roman"/>
          <w:color w:val="000000"/>
          <w:sz w:val="28"/>
          <w:szCs w:val="28"/>
        </w:rPr>
        <w:t>. Сегодня перед нашим государством стоит задача не только принимать гостей из Поднебесной, но и стимулировать выезд россиян в Китай. Таким образом, с</w:t>
      </w:r>
      <w:r w:rsidRPr="005B3614">
        <w:rPr>
          <w:rFonts w:ascii="Times New Roman" w:hAnsi="Times New Roman" w:cs="Times New Roman"/>
          <w:color w:val="000000"/>
          <w:sz w:val="28"/>
          <w:szCs w:val="28"/>
        </w:rPr>
        <w:t xml:space="preserve">табильное </w:t>
      </w:r>
      <w:r>
        <w:rPr>
          <w:rFonts w:ascii="Times New Roman" w:hAnsi="Times New Roman" w:cs="Times New Roman"/>
          <w:color w:val="000000"/>
          <w:sz w:val="28"/>
          <w:szCs w:val="28"/>
        </w:rPr>
        <w:t xml:space="preserve">российско-китайское туристское </w:t>
      </w:r>
      <w:r w:rsidRPr="005B3614">
        <w:rPr>
          <w:rFonts w:ascii="Times New Roman" w:hAnsi="Times New Roman" w:cs="Times New Roman"/>
          <w:color w:val="000000"/>
          <w:sz w:val="28"/>
          <w:szCs w:val="28"/>
        </w:rPr>
        <w:t>партнерство - это не только огромный потенциал в развитии въездного туризма</w:t>
      </w:r>
      <w:r>
        <w:rPr>
          <w:rFonts w:ascii="Times New Roman" w:hAnsi="Times New Roman" w:cs="Times New Roman"/>
          <w:color w:val="000000"/>
          <w:sz w:val="28"/>
          <w:szCs w:val="28"/>
        </w:rPr>
        <w:t xml:space="preserve"> для нашей страны</w:t>
      </w:r>
      <w:r w:rsidRPr="005B3614">
        <w:rPr>
          <w:rFonts w:ascii="Times New Roman" w:hAnsi="Times New Roman" w:cs="Times New Roman"/>
          <w:color w:val="000000"/>
          <w:sz w:val="28"/>
          <w:szCs w:val="28"/>
        </w:rPr>
        <w:t>, но и возможность создания новых, уникальных туристических продуктов для удовлетворения потребнос</w:t>
      </w:r>
      <w:r>
        <w:rPr>
          <w:rFonts w:ascii="Times New Roman" w:hAnsi="Times New Roman" w:cs="Times New Roman"/>
          <w:color w:val="000000"/>
          <w:sz w:val="28"/>
          <w:szCs w:val="28"/>
        </w:rPr>
        <w:t xml:space="preserve">ти россиян в выездном туризме. Продвижение Китая в качестве туристкой дестинации на российский рынок поможет разнообразить рынок выездного туризма РФ и упрочнить взаимоотношения между нашими странами на государственном уровне. </w:t>
      </w:r>
    </w:p>
    <w:p w:rsidR="001A166F" w:rsidRDefault="00F2282D" w:rsidP="0023642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 вышесказанного следует</w:t>
      </w:r>
      <w:r w:rsidR="0066265F">
        <w:rPr>
          <w:rFonts w:ascii="Times New Roman" w:hAnsi="Times New Roman" w:cs="Times New Roman"/>
          <w:color w:val="000000"/>
          <w:sz w:val="28"/>
          <w:szCs w:val="28"/>
        </w:rPr>
        <w:t>,</w:t>
      </w:r>
      <w:r>
        <w:rPr>
          <w:rFonts w:ascii="Times New Roman" w:hAnsi="Times New Roman" w:cs="Times New Roman"/>
          <w:color w:val="000000"/>
          <w:sz w:val="28"/>
          <w:szCs w:val="28"/>
        </w:rPr>
        <w:t xml:space="preserve"> что</w:t>
      </w:r>
      <w:r w:rsidR="0066265F">
        <w:rPr>
          <w:rFonts w:ascii="Times New Roman" w:hAnsi="Times New Roman" w:cs="Times New Roman"/>
          <w:color w:val="000000"/>
          <w:sz w:val="28"/>
          <w:szCs w:val="28"/>
        </w:rPr>
        <w:t xml:space="preserve"> </w:t>
      </w:r>
      <w:r w:rsidR="0066265F">
        <w:rPr>
          <w:rFonts w:ascii="Times New Roman" w:hAnsi="Times New Roman" w:cs="Times New Roman"/>
          <w:b/>
          <w:color w:val="000000"/>
          <w:sz w:val="28"/>
          <w:szCs w:val="28"/>
        </w:rPr>
        <w:t>а</w:t>
      </w:r>
      <w:r w:rsidR="001A166F" w:rsidRPr="001A166F">
        <w:rPr>
          <w:rFonts w:ascii="Times New Roman" w:hAnsi="Times New Roman" w:cs="Times New Roman"/>
          <w:b/>
          <w:color w:val="000000"/>
          <w:sz w:val="28"/>
          <w:szCs w:val="28"/>
        </w:rPr>
        <w:t>ктуальность работы</w:t>
      </w:r>
      <w:r w:rsidR="001A166F">
        <w:rPr>
          <w:rFonts w:ascii="Times New Roman" w:hAnsi="Times New Roman" w:cs="Times New Roman"/>
          <w:color w:val="000000"/>
          <w:sz w:val="28"/>
          <w:szCs w:val="28"/>
        </w:rPr>
        <w:t xml:space="preserve"> обусловлена следующими факторами:</w:t>
      </w:r>
    </w:p>
    <w:p w:rsidR="001A166F" w:rsidRDefault="009932B1" w:rsidP="009932B1">
      <w:pPr>
        <w:pStyle w:val="a5"/>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265F">
        <w:rPr>
          <w:rFonts w:ascii="Times New Roman" w:hAnsi="Times New Roman" w:cs="Times New Roman"/>
          <w:color w:val="000000"/>
          <w:sz w:val="28"/>
          <w:szCs w:val="28"/>
        </w:rPr>
        <w:t>неизбежностью переориентации российского выездного рынка туризма</w:t>
      </w:r>
      <w:r w:rsidR="0066265F" w:rsidRPr="0066265F">
        <w:rPr>
          <w:rFonts w:ascii="Times New Roman" w:hAnsi="Times New Roman" w:cs="Times New Roman"/>
          <w:color w:val="000000"/>
          <w:sz w:val="28"/>
          <w:szCs w:val="28"/>
        </w:rPr>
        <w:t>;</w:t>
      </w:r>
    </w:p>
    <w:p w:rsidR="001A166F" w:rsidRDefault="009932B1" w:rsidP="009932B1">
      <w:pPr>
        <w:pStyle w:val="a5"/>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265F" w:rsidRPr="009932B1">
        <w:rPr>
          <w:rFonts w:ascii="Times New Roman" w:hAnsi="Times New Roman" w:cs="Times New Roman"/>
          <w:color w:val="000000"/>
          <w:sz w:val="28"/>
          <w:szCs w:val="28"/>
        </w:rPr>
        <w:t>необходимостью развивать новые направления и популяризировать дестинации, способные максимально захватить аудиторию российских путешественников;</w:t>
      </w:r>
    </w:p>
    <w:p w:rsidR="001A166F" w:rsidRPr="009932B1" w:rsidRDefault="009932B1" w:rsidP="009932B1">
      <w:pPr>
        <w:pStyle w:val="a5"/>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265F" w:rsidRPr="009932B1">
        <w:rPr>
          <w:rFonts w:ascii="Times New Roman" w:hAnsi="Times New Roman" w:cs="Times New Roman"/>
          <w:color w:val="000000"/>
          <w:sz w:val="28"/>
          <w:szCs w:val="28"/>
        </w:rPr>
        <w:t xml:space="preserve">важностью </w:t>
      </w:r>
      <w:r w:rsidR="0066265F" w:rsidRPr="009932B1">
        <w:rPr>
          <w:rFonts w:ascii="Times New Roman" w:hAnsi="Times New Roman" w:cs="Times New Roman"/>
          <w:color w:val="000000"/>
          <w:sz w:val="28"/>
          <w:szCs w:val="28"/>
          <w:shd w:val="clear" w:color="auto" w:fill="FFFFFF"/>
        </w:rPr>
        <w:t>укрепления и дальнейшего развития сотрудничества в области туризма между Китаем и Россией</w:t>
      </w:r>
      <w:r w:rsidR="00F752A5" w:rsidRPr="009932B1">
        <w:rPr>
          <w:rFonts w:ascii="Times New Roman" w:hAnsi="Times New Roman" w:cs="Times New Roman"/>
          <w:color w:val="000000"/>
          <w:sz w:val="28"/>
          <w:szCs w:val="28"/>
          <w:shd w:val="clear" w:color="auto" w:fill="FFFFFF"/>
        </w:rPr>
        <w:t>.</w:t>
      </w:r>
    </w:p>
    <w:p w:rsidR="00DE545A" w:rsidRPr="0089571B" w:rsidRDefault="00DE545A" w:rsidP="00550326">
      <w:pPr>
        <w:spacing w:after="0" w:line="360" w:lineRule="auto"/>
        <w:ind w:firstLine="709"/>
        <w:jc w:val="both"/>
        <w:rPr>
          <w:rFonts w:ascii="Times New Roman" w:hAnsi="Times New Roman" w:cs="Times New Roman"/>
          <w:sz w:val="28"/>
          <w:szCs w:val="28"/>
        </w:rPr>
      </w:pPr>
      <w:r w:rsidRPr="0089571B">
        <w:rPr>
          <w:rFonts w:ascii="Times New Roman" w:hAnsi="Times New Roman" w:cs="Times New Roman"/>
          <w:b/>
          <w:color w:val="000000"/>
          <w:sz w:val="28"/>
          <w:szCs w:val="28"/>
        </w:rPr>
        <w:t xml:space="preserve">Степень </w:t>
      </w:r>
      <w:r w:rsidR="0073667C">
        <w:rPr>
          <w:rFonts w:ascii="Times New Roman" w:hAnsi="Times New Roman" w:cs="Times New Roman"/>
          <w:b/>
          <w:color w:val="000000"/>
          <w:sz w:val="28"/>
          <w:szCs w:val="28"/>
        </w:rPr>
        <w:t xml:space="preserve">изученности </w:t>
      </w:r>
      <w:r w:rsidRPr="0089571B">
        <w:rPr>
          <w:rFonts w:ascii="Times New Roman" w:hAnsi="Times New Roman" w:cs="Times New Roman"/>
          <w:b/>
          <w:color w:val="000000"/>
          <w:sz w:val="28"/>
          <w:szCs w:val="28"/>
        </w:rPr>
        <w:t xml:space="preserve">темы. </w:t>
      </w:r>
      <w:r w:rsidRPr="0089571B">
        <w:rPr>
          <w:rFonts w:ascii="Times New Roman" w:hAnsi="Times New Roman" w:cs="Times New Roman"/>
          <w:sz w:val="28"/>
          <w:szCs w:val="28"/>
        </w:rPr>
        <w:t>Понятие «дестинация» применяется зарубежными исследователями  и практиками в области туризма на протяжении 30 лет</w:t>
      </w:r>
      <w:r w:rsidR="0094309C">
        <w:rPr>
          <w:rStyle w:val="a8"/>
          <w:rFonts w:ascii="Times New Roman" w:hAnsi="Times New Roman" w:cs="Times New Roman"/>
          <w:sz w:val="28"/>
          <w:szCs w:val="28"/>
        </w:rPr>
        <w:footnoteReference w:id="3"/>
      </w:r>
      <w:r w:rsidRPr="0089571B">
        <w:rPr>
          <w:rFonts w:ascii="Times New Roman" w:hAnsi="Times New Roman" w:cs="Times New Roman"/>
          <w:sz w:val="28"/>
          <w:szCs w:val="28"/>
        </w:rPr>
        <w:t xml:space="preserve">. </w:t>
      </w:r>
      <w:r w:rsidR="00550326">
        <w:rPr>
          <w:rFonts w:ascii="Times New Roman" w:hAnsi="Times New Roman" w:cs="Times New Roman"/>
          <w:sz w:val="28"/>
          <w:szCs w:val="28"/>
        </w:rPr>
        <w:t xml:space="preserve">Из числа зарубежных теоретиков можно выделить </w:t>
      </w:r>
      <w:r w:rsidR="00550326" w:rsidRPr="00B6105F">
        <w:rPr>
          <w:rFonts w:ascii="Times New Roman" w:hAnsi="Times New Roman" w:cs="Times New Roman"/>
          <w:sz w:val="28"/>
          <w:szCs w:val="28"/>
        </w:rPr>
        <w:t xml:space="preserve">труды </w:t>
      </w:r>
      <w:r w:rsidR="00550326">
        <w:rPr>
          <w:rFonts w:ascii="Times New Roman" w:hAnsi="Times New Roman" w:cs="Times New Roman"/>
          <w:sz w:val="28"/>
          <w:szCs w:val="28"/>
          <w:shd w:val="clear" w:color="auto" w:fill="FFFFFF"/>
        </w:rPr>
        <w:lastRenderedPageBreak/>
        <w:t>Н. Лейпера</w:t>
      </w:r>
      <w:r w:rsidR="00550326">
        <w:rPr>
          <w:rFonts w:ascii="Times New Roman" w:hAnsi="Times New Roman" w:cs="Times New Roman"/>
          <w:sz w:val="28"/>
          <w:szCs w:val="28"/>
        </w:rPr>
        <w:t>, В. Альтхофа, Дж. Брайдена, П. Пирса</w:t>
      </w:r>
      <w:r w:rsidR="00550326">
        <w:rPr>
          <w:rStyle w:val="a8"/>
          <w:rFonts w:ascii="Times New Roman" w:hAnsi="Times New Roman" w:cs="Times New Roman"/>
          <w:sz w:val="28"/>
          <w:szCs w:val="28"/>
        </w:rPr>
        <w:footnoteReference w:id="4"/>
      </w:r>
      <w:r w:rsidR="00550326">
        <w:rPr>
          <w:rFonts w:ascii="Times New Roman" w:hAnsi="Times New Roman" w:cs="Times New Roman"/>
          <w:sz w:val="28"/>
          <w:szCs w:val="28"/>
        </w:rPr>
        <w:t xml:space="preserve">. </w:t>
      </w:r>
      <w:r w:rsidRPr="0089571B">
        <w:rPr>
          <w:rFonts w:ascii="Times New Roman" w:hAnsi="Times New Roman" w:cs="Times New Roman"/>
          <w:sz w:val="28"/>
          <w:szCs w:val="28"/>
        </w:rPr>
        <w:t>Что касается отечественной туристской науки и практики, то для них понятие «дестинации»</w:t>
      </w:r>
      <w:r>
        <w:rPr>
          <w:rFonts w:ascii="Times New Roman" w:hAnsi="Times New Roman" w:cs="Times New Roman"/>
          <w:sz w:val="28"/>
          <w:szCs w:val="28"/>
        </w:rPr>
        <w:t xml:space="preserve"> относительно новое, оно находится на стации разработки и его трактовка российскими учеными встречается в основном в монографиях, статьях и диссертационных работах.</w:t>
      </w:r>
      <w:r w:rsidR="00550326" w:rsidRPr="00550326">
        <w:rPr>
          <w:rFonts w:ascii="Times New Roman" w:hAnsi="Times New Roman" w:cs="Times New Roman"/>
          <w:sz w:val="28"/>
          <w:szCs w:val="28"/>
        </w:rPr>
        <w:t xml:space="preserve"> </w:t>
      </w:r>
      <w:r w:rsidR="00550326">
        <w:rPr>
          <w:rFonts w:ascii="Times New Roman" w:hAnsi="Times New Roman" w:cs="Times New Roman"/>
          <w:sz w:val="28"/>
          <w:szCs w:val="28"/>
        </w:rPr>
        <w:t>В России этой темы коснулись –</w:t>
      </w:r>
      <w:r w:rsidR="00550326" w:rsidRPr="0089571B">
        <w:rPr>
          <w:rFonts w:ascii="Times New Roman" w:hAnsi="Times New Roman" w:cs="Times New Roman"/>
          <w:sz w:val="28"/>
          <w:szCs w:val="28"/>
        </w:rPr>
        <w:t xml:space="preserve"> </w:t>
      </w:r>
      <w:r w:rsidR="00550326">
        <w:rPr>
          <w:rFonts w:ascii="Times New Roman" w:hAnsi="Times New Roman" w:cs="Times New Roman"/>
          <w:sz w:val="28"/>
          <w:szCs w:val="28"/>
        </w:rPr>
        <w:t xml:space="preserve">                 Рябуха А.Ю., Л.Г. Кирьянова, М.А. Морозов, С.С. Николаев</w:t>
      </w:r>
      <w:r w:rsidR="00550326">
        <w:rPr>
          <w:rStyle w:val="a8"/>
          <w:rFonts w:ascii="Times New Roman" w:hAnsi="Times New Roman" w:cs="Times New Roman"/>
          <w:sz w:val="28"/>
          <w:szCs w:val="28"/>
        </w:rPr>
        <w:footnoteReference w:id="5"/>
      </w:r>
      <w:r w:rsidR="00550326">
        <w:rPr>
          <w:rFonts w:ascii="Times New Roman" w:hAnsi="Times New Roman" w:cs="Times New Roman"/>
          <w:sz w:val="28"/>
          <w:szCs w:val="28"/>
        </w:rPr>
        <w:t>.</w:t>
      </w:r>
    </w:p>
    <w:p w:rsidR="00DE545A" w:rsidRDefault="00DE545A" w:rsidP="00A335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написания представленной работы, были изучены доступные источники зарубежной и отечественной литературы, в которых затрагивается тема определения понятия «дестинация», его применения в практической туристкой деятельности: учебные пособия, научные монографии, статьи, опубликованные в периодических печатных и Интернет-изданиях и др. </w:t>
      </w:r>
    </w:p>
    <w:p w:rsidR="00DE545A" w:rsidRDefault="00DE545A" w:rsidP="00A3353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Аспект маркетинга туристских дестинаций не был изучен и исследован российскими теоретиками, все работы и пособия на русском языке составлены на основе зарубежного опыта и знаний известных мировых специалистов в области брендинга и маркетинга туристских дестинаций, таких как Ф. Котлер, С. Пайк, Д.</w:t>
      </w:r>
      <w:r w:rsidR="00A3353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Холл, Д. Ханкинсон, Ф. Пирс и др</w:t>
      </w:r>
      <w:r w:rsidR="00F752A5">
        <w:rPr>
          <w:rStyle w:val="a8"/>
          <w:rFonts w:ascii="Times New Roman" w:hAnsi="Times New Roman" w:cs="Times New Roman"/>
          <w:sz w:val="28"/>
          <w:szCs w:val="28"/>
          <w:shd w:val="clear" w:color="auto" w:fill="FFFFFF"/>
        </w:rPr>
        <w:footnoteReference w:id="6"/>
      </w:r>
      <w:r>
        <w:rPr>
          <w:rFonts w:ascii="Times New Roman" w:hAnsi="Times New Roman" w:cs="Times New Roman"/>
          <w:sz w:val="28"/>
          <w:szCs w:val="28"/>
          <w:shd w:val="clear" w:color="auto" w:fill="FFFFFF"/>
        </w:rPr>
        <w:t xml:space="preserve">. В данной работе нами были изучены </w:t>
      </w:r>
      <w:r w:rsidR="000F3752">
        <w:rPr>
          <w:rFonts w:ascii="Times New Roman" w:hAnsi="Times New Roman" w:cs="Times New Roman"/>
          <w:sz w:val="28"/>
          <w:szCs w:val="28"/>
          <w:shd w:val="clear" w:color="auto" w:fill="FFFFFF"/>
        </w:rPr>
        <w:t>научные труды</w:t>
      </w:r>
      <w:r>
        <w:rPr>
          <w:rFonts w:ascii="Times New Roman" w:hAnsi="Times New Roman" w:cs="Times New Roman"/>
          <w:sz w:val="28"/>
          <w:szCs w:val="28"/>
          <w:shd w:val="clear" w:color="auto" w:fill="FFFFFF"/>
        </w:rPr>
        <w:t xml:space="preserve"> росс</w:t>
      </w:r>
      <w:r w:rsidR="000F3752">
        <w:rPr>
          <w:rFonts w:ascii="Times New Roman" w:hAnsi="Times New Roman" w:cs="Times New Roman"/>
          <w:sz w:val="28"/>
          <w:szCs w:val="28"/>
          <w:shd w:val="clear" w:color="auto" w:fill="FFFFFF"/>
        </w:rPr>
        <w:t>ийских ученых Г.А. Карповой, Т.М. Кривошеевой,</w:t>
      </w:r>
      <w:r>
        <w:rPr>
          <w:rFonts w:ascii="Times New Roman" w:hAnsi="Times New Roman" w:cs="Times New Roman"/>
          <w:sz w:val="28"/>
          <w:szCs w:val="28"/>
          <w:shd w:val="clear" w:color="auto" w:fill="FFFFFF"/>
        </w:rPr>
        <w:t xml:space="preserve"> Л.Г. Кирьяновой</w:t>
      </w:r>
      <w:r w:rsidR="000F3752">
        <w:rPr>
          <w:rFonts w:ascii="Times New Roman" w:hAnsi="Times New Roman" w:cs="Times New Roman"/>
          <w:sz w:val="28"/>
          <w:szCs w:val="28"/>
          <w:shd w:val="clear" w:color="auto" w:fill="FFFFFF"/>
        </w:rPr>
        <w:t>, Л.В. Хореевой</w:t>
      </w:r>
      <w:r w:rsidR="00F752A5">
        <w:rPr>
          <w:rStyle w:val="a8"/>
          <w:rFonts w:ascii="Times New Roman" w:hAnsi="Times New Roman" w:cs="Times New Roman"/>
          <w:sz w:val="28"/>
          <w:szCs w:val="28"/>
          <w:shd w:val="clear" w:color="auto" w:fill="FFFFFF"/>
        </w:rPr>
        <w:footnoteReference w:id="7"/>
      </w:r>
      <w:r>
        <w:rPr>
          <w:rFonts w:ascii="Times New Roman" w:hAnsi="Times New Roman" w:cs="Times New Roman"/>
          <w:sz w:val="28"/>
          <w:szCs w:val="28"/>
          <w:shd w:val="clear" w:color="auto" w:fill="FFFFFF"/>
        </w:rPr>
        <w:t>.</w:t>
      </w:r>
    </w:p>
    <w:p w:rsidR="00DE545A" w:rsidRPr="002F2F1B" w:rsidRDefault="00DE545A" w:rsidP="00693A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Что касается изучения КНР как туристской дестинации</w:t>
      </w:r>
      <w:r w:rsidR="00387503" w:rsidRPr="00387503">
        <w:rPr>
          <w:rFonts w:ascii="Times New Roman" w:hAnsi="Times New Roman" w:cs="Times New Roman"/>
          <w:sz w:val="28"/>
          <w:szCs w:val="28"/>
          <w:shd w:val="clear" w:color="auto" w:fill="FFFFFF"/>
        </w:rPr>
        <w:t xml:space="preserve"> </w:t>
      </w:r>
      <w:r w:rsidR="00387503">
        <w:rPr>
          <w:rFonts w:ascii="Times New Roman" w:hAnsi="Times New Roman" w:cs="Times New Roman"/>
          <w:sz w:val="28"/>
          <w:szCs w:val="28"/>
          <w:shd w:val="clear" w:color="auto" w:fill="FFFFFF"/>
        </w:rPr>
        <w:t>и в особенности</w:t>
      </w:r>
      <w:r>
        <w:rPr>
          <w:rFonts w:ascii="Times New Roman" w:hAnsi="Times New Roman" w:cs="Times New Roman"/>
          <w:sz w:val="28"/>
          <w:szCs w:val="28"/>
          <w:shd w:val="clear" w:color="auto" w:fill="FFFFFF"/>
        </w:rPr>
        <w:t xml:space="preserve"> для российского рынка - больше всего</w:t>
      </w:r>
      <w:r w:rsidR="00693A3D">
        <w:rPr>
          <w:rFonts w:ascii="Times New Roman" w:hAnsi="Times New Roman" w:cs="Times New Roman"/>
          <w:sz w:val="28"/>
          <w:szCs w:val="28"/>
          <w:shd w:val="clear" w:color="auto" w:fill="FFFFFF"/>
        </w:rPr>
        <w:t xml:space="preserve"> материала представлено в виде </w:t>
      </w:r>
      <w:r w:rsidR="00693A3D">
        <w:rPr>
          <w:rFonts w:ascii="Times New Roman" w:hAnsi="Times New Roman" w:cs="Times New Roman"/>
          <w:sz w:val="28"/>
          <w:szCs w:val="28"/>
          <w:shd w:val="clear" w:color="auto" w:fill="FFFFFF"/>
        </w:rPr>
        <w:lastRenderedPageBreak/>
        <w:t xml:space="preserve">диссертаций, статей и авторефратов </w:t>
      </w:r>
      <w:r w:rsidR="0073667C" w:rsidRPr="0073667C">
        <w:rPr>
          <w:rFonts w:ascii="Times New Roman" w:hAnsi="Times New Roman" w:cs="Times New Roman"/>
          <w:sz w:val="28"/>
          <w:szCs w:val="28"/>
          <w:shd w:val="clear" w:color="auto" w:fill="FFFFFF"/>
        </w:rPr>
        <w:t xml:space="preserve">исследователей </w:t>
      </w:r>
      <w:r w:rsidR="00693A3D">
        <w:rPr>
          <w:rFonts w:ascii="Times New Roman" w:hAnsi="Times New Roman" w:cs="Times New Roman"/>
          <w:sz w:val="28"/>
          <w:szCs w:val="28"/>
          <w:shd w:val="clear" w:color="auto" w:fill="FFFFFF"/>
        </w:rPr>
        <w:t>из России и Китая.</w:t>
      </w:r>
      <w:r>
        <w:rPr>
          <w:rFonts w:ascii="Times New Roman" w:hAnsi="Times New Roman" w:cs="Times New Roman"/>
          <w:sz w:val="28"/>
          <w:szCs w:val="28"/>
          <w:shd w:val="clear" w:color="auto" w:fill="FFFFFF"/>
        </w:rPr>
        <w:t xml:space="preserve"> Среди них хочется выделить диссертацию В. Лим «Исследование стратегии сотрудничества в сфере турима между странами РФ и КНР», диссертацию А. Сергеенко «Исследования разработки китайского туристического продукта, основанные на поведенческой характеристике росс</w:t>
      </w:r>
      <w:r w:rsidR="00693A3D">
        <w:rPr>
          <w:rFonts w:ascii="Times New Roman" w:hAnsi="Times New Roman" w:cs="Times New Roman"/>
          <w:sz w:val="28"/>
          <w:szCs w:val="28"/>
          <w:shd w:val="clear" w:color="auto" w:fill="FFFFFF"/>
        </w:rPr>
        <w:t>ийского туриста»</w:t>
      </w:r>
      <w:r w:rsidR="00216D22">
        <w:rPr>
          <w:rFonts w:ascii="Times New Roman" w:hAnsi="Times New Roman" w:cs="Times New Roman"/>
          <w:sz w:val="28"/>
          <w:szCs w:val="28"/>
          <w:shd w:val="clear" w:color="auto" w:fill="FFFFFF"/>
        </w:rPr>
        <w:t xml:space="preserve">, </w:t>
      </w:r>
      <w:r w:rsidR="00693A3D">
        <w:rPr>
          <w:rFonts w:ascii="Times New Roman" w:hAnsi="Times New Roman" w:cs="Times New Roman"/>
          <w:sz w:val="28"/>
          <w:szCs w:val="28"/>
          <w:shd w:val="clear" w:color="auto" w:fill="FFFFFF"/>
        </w:rPr>
        <w:t xml:space="preserve">научный труд </w:t>
      </w:r>
      <w:r>
        <w:rPr>
          <w:rFonts w:ascii="Times New Roman" w:hAnsi="Times New Roman" w:cs="Times New Roman"/>
          <w:sz w:val="28"/>
          <w:szCs w:val="28"/>
          <w:shd w:val="clear" w:color="auto" w:fill="FFFFFF"/>
        </w:rPr>
        <w:t>П.</w:t>
      </w:r>
      <w:r w:rsidR="00A33534">
        <w:rPr>
          <w:rFonts w:ascii="Times New Roman" w:hAnsi="Times New Roman" w:cs="Times New Roman"/>
          <w:sz w:val="28"/>
          <w:szCs w:val="28"/>
          <w:shd w:val="clear" w:color="auto" w:fill="FFFFFF"/>
        </w:rPr>
        <w:t xml:space="preserve"> </w:t>
      </w:r>
      <w:r w:rsidR="00216D22">
        <w:rPr>
          <w:rFonts w:ascii="Times New Roman" w:hAnsi="Times New Roman" w:cs="Times New Roman"/>
          <w:sz w:val="28"/>
          <w:szCs w:val="28"/>
          <w:shd w:val="clear" w:color="auto" w:fill="FFFFFF"/>
        </w:rPr>
        <w:t xml:space="preserve">Чуана </w:t>
      </w:r>
      <w:r>
        <w:rPr>
          <w:rFonts w:ascii="Times New Roman" w:hAnsi="Times New Roman" w:cs="Times New Roman"/>
          <w:sz w:val="28"/>
          <w:szCs w:val="28"/>
          <w:shd w:val="clear" w:color="auto" w:fill="FFFFFF"/>
        </w:rPr>
        <w:t>«Продвижение туристского сотрудничества между Китаем и Россией»</w:t>
      </w:r>
      <w:r w:rsidR="00216D22">
        <w:rPr>
          <w:rFonts w:ascii="Times New Roman" w:hAnsi="Times New Roman" w:cs="Times New Roman"/>
          <w:sz w:val="28"/>
          <w:szCs w:val="28"/>
          <w:shd w:val="clear" w:color="auto" w:fill="FFFFFF"/>
        </w:rPr>
        <w:t xml:space="preserve">, </w:t>
      </w:r>
      <w:r w:rsidR="00216D22">
        <w:rPr>
          <w:rFonts w:ascii="Times New Roman" w:hAnsi="Times New Roman" w:cs="Times New Roman"/>
          <w:sz w:val="28"/>
          <w:szCs w:val="28"/>
        </w:rPr>
        <w:t>д</w:t>
      </w:r>
      <w:r w:rsidR="00693A3D">
        <w:rPr>
          <w:rFonts w:ascii="Times New Roman" w:hAnsi="Times New Roman" w:cs="Times New Roman"/>
          <w:sz w:val="28"/>
          <w:szCs w:val="28"/>
        </w:rPr>
        <w:t>иссертаци</w:t>
      </w:r>
      <w:r w:rsidR="00216D22">
        <w:rPr>
          <w:rFonts w:ascii="Times New Roman" w:hAnsi="Times New Roman" w:cs="Times New Roman"/>
          <w:sz w:val="28"/>
          <w:szCs w:val="28"/>
        </w:rPr>
        <w:t>ю</w:t>
      </w:r>
      <w:r w:rsidR="00693A3D">
        <w:rPr>
          <w:rFonts w:ascii="Times New Roman" w:hAnsi="Times New Roman" w:cs="Times New Roman"/>
          <w:sz w:val="28"/>
          <w:szCs w:val="28"/>
        </w:rPr>
        <w:t xml:space="preserve"> </w:t>
      </w:r>
      <w:r>
        <w:rPr>
          <w:rFonts w:ascii="Times New Roman" w:hAnsi="Times New Roman" w:cs="Times New Roman"/>
          <w:sz w:val="28"/>
          <w:szCs w:val="28"/>
        </w:rPr>
        <w:t>Ч</w:t>
      </w:r>
      <w:r w:rsidR="00216D22">
        <w:rPr>
          <w:rFonts w:ascii="Times New Roman" w:hAnsi="Times New Roman" w:cs="Times New Roman"/>
          <w:sz w:val="28"/>
          <w:szCs w:val="28"/>
        </w:rPr>
        <w:t xml:space="preserve">жана </w:t>
      </w:r>
      <w:r>
        <w:rPr>
          <w:rFonts w:ascii="Times New Roman" w:hAnsi="Times New Roman" w:cs="Times New Roman"/>
          <w:sz w:val="28"/>
          <w:szCs w:val="28"/>
        </w:rPr>
        <w:t>Бию</w:t>
      </w:r>
      <w:r w:rsidR="00216D22">
        <w:rPr>
          <w:rFonts w:ascii="Times New Roman" w:hAnsi="Times New Roman" w:cs="Times New Roman"/>
          <w:sz w:val="28"/>
          <w:szCs w:val="28"/>
        </w:rPr>
        <w:t>я</w:t>
      </w:r>
      <w:r>
        <w:rPr>
          <w:rFonts w:ascii="Times New Roman" w:hAnsi="Times New Roman" w:cs="Times New Roman"/>
          <w:sz w:val="28"/>
          <w:szCs w:val="28"/>
        </w:rPr>
        <w:t xml:space="preserve"> </w:t>
      </w:r>
      <w:r w:rsidRPr="00314D59">
        <w:rPr>
          <w:rFonts w:ascii="Times New Roman" w:hAnsi="Times New Roman" w:cs="Times New Roman"/>
          <w:sz w:val="28"/>
          <w:szCs w:val="28"/>
        </w:rPr>
        <w:t>«</w:t>
      </w:r>
      <w:r w:rsidRPr="00314D59">
        <w:rPr>
          <w:rFonts w:ascii="Times New Roman" w:hAnsi="Times New Roman" w:cs="Times New Roman"/>
          <w:bCs/>
          <w:sz w:val="28"/>
          <w:szCs w:val="28"/>
        </w:rPr>
        <w:t xml:space="preserve">Тенденции развития </w:t>
      </w:r>
      <w:r>
        <w:rPr>
          <w:rFonts w:ascii="Times New Roman" w:hAnsi="Times New Roman" w:cs="Times New Roman"/>
          <w:bCs/>
          <w:sz w:val="28"/>
          <w:szCs w:val="28"/>
        </w:rPr>
        <w:t>т</w:t>
      </w:r>
      <w:r w:rsidR="00216D22">
        <w:rPr>
          <w:rFonts w:ascii="Times New Roman" w:hAnsi="Times New Roman" w:cs="Times New Roman"/>
          <w:bCs/>
          <w:sz w:val="28"/>
          <w:szCs w:val="28"/>
        </w:rPr>
        <w:t xml:space="preserve">уристического комплекса Китая», а также научную статью </w:t>
      </w:r>
      <w:r>
        <w:rPr>
          <w:rFonts w:ascii="Times New Roman" w:hAnsi="Times New Roman" w:cs="Times New Roman"/>
          <w:bCs/>
          <w:sz w:val="28"/>
          <w:szCs w:val="28"/>
        </w:rPr>
        <w:t>В.И. Зыков</w:t>
      </w:r>
      <w:r w:rsidR="00216D22">
        <w:rPr>
          <w:rFonts w:ascii="Times New Roman" w:hAnsi="Times New Roman" w:cs="Times New Roman"/>
          <w:bCs/>
          <w:sz w:val="28"/>
          <w:szCs w:val="28"/>
        </w:rPr>
        <w:t>ой</w:t>
      </w:r>
      <w:r>
        <w:rPr>
          <w:rFonts w:ascii="Times New Roman" w:hAnsi="Times New Roman" w:cs="Times New Roman"/>
          <w:bCs/>
          <w:sz w:val="28"/>
          <w:szCs w:val="28"/>
        </w:rPr>
        <w:t xml:space="preserve"> «Аспекты, характеризующие туристские дестинации (на примере КНР)»</w:t>
      </w:r>
      <w:r w:rsidR="00216D22">
        <w:rPr>
          <w:rStyle w:val="a8"/>
          <w:rFonts w:ascii="Times New Roman" w:hAnsi="Times New Roman" w:cs="Times New Roman"/>
          <w:bCs/>
          <w:sz w:val="28"/>
          <w:szCs w:val="28"/>
        </w:rPr>
        <w:footnoteReference w:id="8"/>
      </w:r>
      <w:r>
        <w:rPr>
          <w:rFonts w:ascii="Times New Roman" w:hAnsi="Times New Roman" w:cs="Times New Roman"/>
          <w:bCs/>
          <w:sz w:val="28"/>
          <w:szCs w:val="28"/>
        </w:rPr>
        <w:t xml:space="preserve">. </w:t>
      </w:r>
    </w:p>
    <w:p w:rsidR="00DE545A" w:rsidRPr="00EE5BE7" w:rsidRDefault="00DE545A" w:rsidP="00A33534">
      <w:pPr>
        <w:spacing w:after="0" w:line="360" w:lineRule="auto"/>
        <w:ind w:firstLine="709"/>
        <w:jc w:val="both"/>
        <w:rPr>
          <w:rFonts w:ascii="Tahoma" w:eastAsia="Times New Roman" w:hAnsi="Tahoma" w:cs="Tahoma"/>
          <w:color w:val="000000"/>
          <w:sz w:val="15"/>
          <w:szCs w:val="15"/>
        </w:rPr>
      </w:pPr>
      <w:r>
        <w:rPr>
          <w:rFonts w:ascii="Times New Roman" w:hAnsi="Times New Roman" w:cs="Times New Roman"/>
          <w:bCs/>
          <w:sz w:val="28"/>
          <w:szCs w:val="28"/>
        </w:rPr>
        <w:t xml:space="preserve">По настоящее время среди доступных отечественных и зарубежных источников больше работ по данной проблеме найдено не было. </w:t>
      </w:r>
      <w:r>
        <w:rPr>
          <w:rFonts w:ascii="Times New Roman" w:eastAsia="Times New Roman" w:hAnsi="Times New Roman" w:cs="Times New Roman"/>
          <w:color w:val="000000"/>
          <w:sz w:val="28"/>
          <w:szCs w:val="28"/>
        </w:rPr>
        <w:t xml:space="preserve">Это, безусловно, </w:t>
      </w:r>
      <w:r w:rsidRPr="00EE5BE7">
        <w:rPr>
          <w:rFonts w:ascii="Times New Roman" w:eastAsia="Times New Roman" w:hAnsi="Times New Roman" w:cs="Times New Roman"/>
          <w:color w:val="000000"/>
          <w:sz w:val="28"/>
          <w:szCs w:val="28"/>
        </w:rPr>
        <w:t>определяет необходимость пр</w:t>
      </w:r>
      <w:r>
        <w:rPr>
          <w:rFonts w:ascii="Times New Roman" w:eastAsia="Times New Roman" w:hAnsi="Times New Roman" w:cs="Times New Roman"/>
          <w:color w:val="000000"/>
          <w:sz w:val="28"/>
          <w:szCs w:val="28"/>
        </w:rPr>
        <w:t>оведения исследований, и</w:t>
      </w:r>
      <w:r>
        <w:rPr>
          <w:rFonts w:ascii="Times New Roman" w:hAnsi="Times New Roman" w:cs="Times New Roman"/>
          <w:bCs/>
          <w:sz w:val="28"/>
          <w:szCs w:val="28"/>
        </w:rPr>
        <w:t xml:space="preserve"> </w:t>
      </w:r>
      <w:r w:rsidRPr="00EE5BE7">
        <w:rPr>
          <w:rFonts w:ascii="Times New Roman" w:hAnsi="Times New Roman" w:cs="Times New Roman"/>
          <w:bCs/>
          <w:sz w:val="28"/>
          <w:szCs w:val="28"/>
        </w:rPr>
        <w:t>знач</w:t>
      </w:r>
      <w:r>
        <w:rPr>
          <w:rFonts w:ascii="Times New Roman" w:hAnsi="Times New Roman" w:cs="Times New Roman"/>
          <w:bCs/>
          <w:sz w:val="28"/>
          <w:szCs w:val="28"/>
        </w:rPr>
        <w:t xml:space="preserve">имость </w:t>
      </w:r>
      <w:r w:rsidRPr="00EE5BE7">
        <w:rPr>
          <w:rFonts w:ascii="Times New Roman" w:hAnsi="Times New Roman" w:cs="Times New Roman"/>
          <w:bCs/>
          <w:sz w:val="28"/>
          <w:szCs w:val="28"/>
        </w:rPr>
        <w:t>данно</w:t>
      </w:r>
      <w:r>
        <w:rPr>
          <w:rFonts w:ascii="Times New Roman" w:hAnsi="Times New Roman" w:cs="Times New Roman"/>
          <w:bCs/>
          <w:sz w:val="28"/>
          <w:szCs w:val="28"/>
        </w:rPr>
        <w:t xml:space="preserve">й работы только повышается. </w:t>
      </w:r>
    </w:p>
    <w:p w:rsidR="00DE545A" w:rsidRDefault="00DE545A" w:rsidP="00A33534">
      <w:pPr>
        <w:pStyle w:val="a3"/>
        <w:shd w:val="clear" w:color="auto" w:fill="FFFFFF"/>
        <w:spacing w:before="0" w:beforeAutospacing="0" w:after="0" w:afterAutospacing="0" w:line="360" w:lineRule="auto"/>
        <w:ind w:firstLine="709"/>
        <w:jc w:val="both"/>
        <w:rPr>
          <w:color w:val="000000"/>
          <w:sz w:val="28"/>
          <w:szCs w:val="28"/>
        </w:rPr>
      </w:pPr>
      <w:r w:rsidRPr="00FC6CAA">
        <w:rPr>
          <w:b/>
          <w:color w:val="000000"/>
          <w:sz w:val="28"/>
          <w:szCs w:val="28"/>
        </w:rPr>
        <w:t>Объект</w:t>
      </w:r>
      <w:r>
        <w:rPr>
          <w:b/>
          <w:color w:val="000000"/>
          <w:sz w:val="28"/>
          <w:szCs w:val="28"/>
        </w:rPr>
        <w:t xml:space="preserve">ом </w:t>
      </w:r>
      <w:r w:rsidRPr="009C24DC">
        <w:rPr>
          <w:color w:val="000000"/>
          <w:sz w:val="28"/>
          <w:szCs w:val="28"/>
        </w:rPr>
        <w:t xml:space="preserve">исследования </w:t>
      </w:r>
      <w:r>
        <w:rPr>
          <w:color w:val="000000"/>
          <w:sz w:val="28"/>
          <w:szCs w:val="28"/>
        </w:rPr>
        <w:t>выбрана</w:t>
      </w:r>
      <w:r>
        <w:rPr>
          <w:b/>
          <w:color w:val="000000"/>
          <w:sz w:val="28"/>
          <w:szCs w:val="28"/>
        </w:rPr>
        <w:t xml:space="preserve"> </w:t>
      </w:r>
      <w:r>
        <w:rPr>
          <w:color w:val="000000"/>
          <w:sz w:val="28"/>
          <w:szCs w:val="28"/>
        </w:rPr>
        <w:t>Китайская Народная Республика</w:t>
      </w:r>
      <w:r w:rsidR="00A33534">
        <w:rPr>
          <w:color w:val="000000"/>
          <w:sz w:val="28"/>
          <w:szCs w:val="28"/>
        </w:rPr>
        <w:t xml:space="preserve"> как туристская дестинация</w:t>
      </w:r>
      <w:r>
        <w:rPr>
          <w:color w:val="000000"/>
          <w:sz w:val="28"/>
          <w:szCs w:val="28"/>
        </w:rPr>
        <w:t>.</w:t>
      </w:r>
    </w:p>
    <w:p w:rsidR="00DE545A" w:rsidRPr="003F6BFB" w:rsidRDefault="00DE545A" w:rsidP="00A33534">
      <w:pPr>
        <w:pStyle w:val="a3"/>
        <w:shd w:val="clear" w:color="auto" w:fill="FFFFFF"/>
        <w:spacing w:before="0" w:beforeAutospacing="0" w:after="0" w:afterAutospacing="0" w:line="360" w:lineRule="auto"/>
        <w:ind w:firstLine="709"/>
        <w:jc w:val="both"/>
        <w:rPr>
          <w:color w:val="000000"/>
          <w:sz w:val="28"/>
          <w:szCs w:val="28"/>
        </w:rPr>
      </w:pPr>
      <w:r>
        <w:rPr>
          <w:b/>
          <w:color w:val="000000"/>
          <w:sz w:val="28"/>
          <w:szCs w:val="28"/>
        </w:rPr>
        <w:t>Предметом</w:t>
      </w:r>
      <w:r w:rsidR="00A33534">
        <w:rPr>
          <w:color w:val="000000"/>
          <w:sz w:val="28"/>
          <w:szCs w:val="28"/>
        </w:rPr>
        <w:t xml:space="preserve"> исследования являются способы и перспективные направления продвижения Китая на российском рынке</w:t>
      </w:r>
      <w:r>
        <w:rPr>
          <w:color w:val="000000"/>
          <w:sz w:val="28"/>
          <w:szCs w:val="28"/>
        </w:rPr>
        <w:t xml:space="preserve"> в  качестве туристской дестинации.</w:t>
      </w:r>
    </w:p>
    <w:p w:rsidR="00DE545A" w:rsidRPr="002660EE" w:rsidRDefault="00DE545A" w:rsidP="00A33534">
      <w:pPr>
        <w:pStyle w:val="a3"/>
        <w:spacing w:before="0" w:beforeAutospacing="0" w:after="0" w:afterAutospacing="0" w:line="360" w:lineRule="auto"/>
        <w:ind w:firstLine="709"/>
        <w:jc w:val="both"/>
        <w:textAlignment w:val="baseline"/>
        <w:rPr>
          <w:i/>
          <w:sz w:val="28"/>
          <w:szCs w:val="28"/>
        </w:rPr>
      </w:pPr>
      <w:r w:rsidRPr="0053227E">
        <w:rPr>
          <w:b/>
          <w:color w:val="000000"/>
          <w:sz w:val="28"/>
          <w:szCs w:val="28"/>
        </w:rPr>
        <w:t>Цель и задачи исследования.</w:t>
      </w:r>
      <w:r>
        <w:rPr>
          <w:i/>
          <w:color w:val="000000"/>
          <w:sz w:val="28"/>
          <w:szCs w:val="28"/>
        </w:rPr>
        <w:t xml:space="preserve"> </w:t>
      </w:r>
      <w:r w:rsidRPr="00B835AC">
        <w:rPr>
          <w:color w:val="000000"/>
          <w:sz w:val="28"/>
          <w:szCs w:val="28"/>
        </w:rPr>
        <w:t xml:space="preserve">Целью данной работы является </w:t>
      </w:r>
      <w:r w:rsidR="00415851">
        <w:rPr>
          <w:color w:val="000000"/>
          <w:sz w:val="28"/>
          <w:szCs w:val="28"/>
        </w:rPr>
        <w:t xml:space="preserve">разработка стратегии по </w:t>
      </w:r>
      <w:r w:rsidR="00415851" w:rsidRPr="00B835AC">
        <w:rPr>
          <w:color w:val="000000"/>
          <w:sz w:val="28"/>
          <w:szCs w:val="28"/>
        </w:rPr>
        <w:t>продвижени</w:t>
      </w:r>
      <w:r w:rsidR="00415851">
        <w:rPr>
          <w:color w:val="000000"/>
          <w:sz w:val="28"/>
          <w:szCs w:val="28"/>
        </w:rPr>
        <w:t>ю</w:t>
      </w:r>
      <w:r w:rsidR="00415851" w:rsidRPr="00B835AC">
        <w:rPr>
          <w:color w:val="000000"/>
          <w:sz w:val="28"/>
          <w:szCs w:val="28"/>
        </w:rPr>
        <w:t xml:space="preserve"> </w:t>
      </w:r>
      <w:r w:rsidRPr="00B835AC">
        <w:rPr>
          <w:color w:val="000000"/>
          <w:sz w:val="28"/>
          <w:szCs w:val="28"/>
        </w:rPr>
        <w:t>Китая в качестве туристической дестинации</w:t>
      </w:r>
      <w:r>
        <w:rPr>
          <w:color w:val="000000"/>
          <w:sz w:val="28"/>
          <w:szCs w:val="28"/>
        </w:rPr>
        <w:t xml:space="preserve"> на российский рынок</w:t>
      </w:r>
      <w:r w:rsidRPr="00B835AC">
        <w:rPr>
          <w:color w:val="000000"/>
          <w:sz w:val="28"/>
          <w:szCs w:val="28"/>
        </w:rPr>
        <w:t>.</w:t>
      </w:r>
      <w:r w:rsidRPr="00B835AC">
        <w:rPr>
          <w:sz w:val="28"/>
          <w:szCs w:val="28"/>
        </w:rPr>
        <w:t xml:space="preserve"> </w:t>
      </w:r>
    </w:p>
    <w:p w:rsidR="00DE545A" w:rsidRDefault="00DE545A" w:rsidP="00A33534">
      <w:pPr>
        <w:pStyle w:val="a3"/>
        <w:spacing w:before="0" w:beforeAutospacing="0" w:after="0" w:afterAutospacing="0" w:line="360" w:lineRule="auto"/>
        <w:ind w:firstLine="709"/>
        <w:jc w:val="both"/>
        <w:textAlignment w:val="baseline"/>
        <w:rPr>
          <w:sz w:val="28"/>
          <w:szCs w:val="28"/>
        </w:rPr>
      </w:pPr>
      <w:r w:rsidRPr="00B835AC">
        <w:rPr>
          <w:sz w:val="28"/>
          <w:szCs w:val="28"/>
        </w:rPr>
        <w:t xml:space="preserve">Для достижения поставленной цели </w:t>
      </w:r>
      <w:r>
        <w:rPr>
          <w:sz w:val="28"/>
          <w:szCs w:val="28"/>
        </w:rPr>
        <w:t xml:space="preserve">необходимо решить </w:t>
      </w:r>
      <w:r w:rsidRPr="00B835AC">
        <w:rPr>
          <w:sz w:val="28"/>
          <w:szCs w:val="28"/>
        </w:rPr>
        <w:t>следующие задачи</w:t>
      </w:r>
      <w:r>
        <w:rPr>
          <w:sz w:val="28"/>
          <w:szCs w:val="28"/>
        </w:rPr>
        <w:t>:</w:t>
      </w:r>
    </w:p>
    <w:p w:rsidR="00DE545A" w:rsidRDefault="00DE545A" w:rsidP="00A33534">
      <w:pPr>
        <w:pStyle w:val="a3"/>
        <w:spacing w:before="0" w:beforeAutospacing="0" w:after="0" w:afterAutospacing="0" w:line="360" w:lineRule="auto"/>
        <w:ind w:firstLine="709"/>
        <w:jc w:val="both"/>
        <w:textAlignment w:val="baseline"/>
        <w:rPr>
          <w:color w:val="000000"/>
          <w:sz w:val="28"/>
          <w:szCs w:val="28"/>
          <w:shd w:val="clear" w:color="auto" w:fill="FFFFFF"/>
        </w:rPr>
      </w:pPr>
      <w:r>
        <w:rPr>
          <w:color w:val="000000"/>
          <w:sz w:val="28"/>
          <w:szCs w:val="28"/>
          <w:shd w:val="clear" w:color="auto" w:fill="FFFFFF"/>
        </w:rPr>
        <w:t xml:space="preserve">- рассмотреть </w:t>
      </w:r>
      <w:r w:rsidRPr="0053227E">
        <w:rPr>
          <w:color w:val="000000"/>
          <w:sz w:val="28"/>
          <w:szCs w:val="28"/>
          <w:shd w:val="clear" w:color="auto" w:fill="FFFFFF"/>
        </w:rPr>
        <w:t xml:space="preserve">содержание </w:t>
      </w:r>
      <w:r>
        <w:rPr>
          <w:color w:val="000000"/>
          <w:sz w:val="28"/>
          <w:szCs w:val="28"/>
          <w:shd w:val="clear" w:color="auto" w:fill="FFFFFF"/>
        </w:rPr>
        <w:t>понятий «туристская дестинация» и «маркетинг туристской дестинации»;</w:t>
      </w:r>
    </w:p>
    <w:p w:rsidR="00DE545A" w:rsidRDefault="00DE545A" w:rsidP="00A33534">
      <w:pPr>
        <w:pStyle w:val="a3"/>
        <w:spacing w:before="0" w:beforeAutospacing="0" w:after="0" w:afterAutospacing="0" w:line="360" w:lineRule="auto"/>
        <w:ind w:firstLine="709"/>
        <w:jc w:val="both"/>
        <w:textAlignment w:val="baseline"/>
        <w:rPr>
          <w:color w:val="000000"/>
          <w:sz w:val="28"/>
          <w:szCs w:val="28"/>
          <w:shd w:val="clear" w:color="auto" w:fill="FFFFFF"/>
        </w:rPr>
      </w:pPr>
      <w:r>
        <w:rPr>
          <w:color w:val="000000"/>
          <w:sz w:val="28"/>
          <w:szCs w:val="28"/>
          <w:shd w:val="clear" w:color="auto" w:fill="FFFFFF"/>
        </w:rPr>
        <w:lastRenderedPageBreak/>
        <w:t xml:space="preserve">-  изучить </w:t>
      </w:r>
      <w:r w:rsidRPr="0053227E">
        <w:rPr>
          <w:color w:val="000000"/>
          <w:sz w:val="28"/>
          <w:szCs w:val="28"/>
          <w:shd w:val="clear" w:color="auto" w:fill="FFFFFF"/>
        </w:rPr>
        <w:t>специфику развития китайского въездного туризма и его текущего состояния в частности</w:t>
      </w:r>
      <w:r>
        <w:rPr>
          <w:color w:val="000000"/>
          <w:sz w:val="28"/>
          <w:szCs w:val="28"/>
          <w:shd w:val="clear" w:color="auto" w:fill="FFFFFF"/>
        </w:rPr>
        <w:t>;</w:t>
      </w:r>
    </w:p>
    <w:p w:rsidR="00DE545A" w:rsidRDefault="00DE545A" w:rsidP="00A33534">
      <w:pPr>
        <w:pStyle w:val="a3"/>
        <w:spacing w:before="0" w:beforeAutospacing="0" w:after="0" w:afterAutospacing="0" w:line="360" w:lineRule="auto"/>
        <w:ind w:firstLine="709"/>
        <w:jc w:val="both"/>
        <w:textAlignment w:val="baseline"/>
        <w:rPr>
          <w:color w:val="000000"/>
          <w:sz w:val="28"/>
          <w:szCs w:val="28"/>
          <w:shd w:val="clear" w:color="auto" w:fill="FFFFFF"/>
        </w:rPr>
      </w:pPr>
      <w:r>
        <w:rPr>
          <w:color w:val="000000"/>
          <w:sz w:val="28"/>
          <w:szCs w:val="28"/>
          <w:shd w:val="clear" w:color="auto" w:fill="FFFFFF"/>
        </w:rPr>
        <w:t>- проанализировать</w:t>
      </w:r>
      <w:r w:rsidRPr="005E451F">
        <w:rPr>
          <w:color w:val="000000"/>
          <w:sz w:val="28"/>
          <w:szCs w:val="28"/>
          <w:shd w:val="clear" w:color="auto" w:fill="FFFFFF"/>
        </w:rPr>
        <w:t xml:space="preserve"> динамику  россий</w:t>
      </w:r>
      <w:r>
        <w:rPr>
          <w:color w:val="000000"/>
          <w:sz w:val="28"/>
          <w:szCs w:val="28"/>
          <w:shd w:val="clear" w:color="auto" w:fill="FFFFFF"/>
        </w:rPr>
        <w:t>с</w:t>
      </w:r>
      <w:r w:rsidRPr="005E451F">
        <w:rPr>
          <w:color w:val="000000"/>
          <w:sz w:val="28"/>
          <w:szCs w:val="28"/>
          <w:shd w:val="clear" w:color="auto" w:fill="FFFFFF"/>
        </w:rPr>
        <w:t>ко-китайских отношений в сфере туризма</w:t>
      </w:r>
      <w:r>
        <w:rPr>
          <w:color w:val="000000"/>
          <w:sz w:val="28"/>
          <w:szCs w:val="28"/>
          <w:shd w:val="clear" w:color="auto" w:fill="FFFFFF"/>
        </w:rPr>
        <w:t>;</w:t>
      </w:r>
    </w:p>
    <w:p w:rsidR="00DE545A" w:rsidRPr="00EE5BE7" w:rsidRDefault="00DE545A" w:rsidP="00A33534">
      <w:pPr>
        <w:pStyle w:val="a3"/>
        <w:spacing w:before="0" w:beforeAutospacing="0" w:after="0" w:afterAutospacing="0" w:line="360" w:lineRule="auto"/>
        <w:ind w:firstLine="709"/>
        <w:jc w:val="both"/>
        <w:textAlignment w:val="baseline"/>
        <w:rPr>
          <w:sz w:val="28"/>
          <w:szCs w:val="28"/>
        </w:rPr>
      </w:pPr>
      <w:r>
        <w:rPr>
          <w:color w:val="000000"/>
          <w:sz w:val="28"/>
          <w:szCs w:val="28"/>
          <w:shd w:val="clear" w:color="auto" w:fill="FFFFFF"/>
        </w:rPr>
        <w:t xml:space="preserve">- определить </w:t>
      </w:r>
      <w:r w:rsidRPr="0053227E">
        <w:rPr>
          <w:color w:val="000000"/>
          <w:sz w:val="28"/>
          <w:szCs w:val="28"/>
          <w:shd w:val="clear" w:color="auto" w:fill="FFFFFF"/>
        </w:rPr>
        <w:t xml:space="preserve"> наиболее актуальные направления </w:t>
      </w:r>
      <w:r>
        <w:rPr>
          <w:color w:val="000000"/>
          <w:sz w:val="28"/>
          <w:szCs w:val="28"/>
          <w:shd w:val="clear" w:color="auto" w:fill="FFFFFF"/>
        </w:rPr>
        <w:t xml:space="preserve">Китая в качестве дестинации </w:t>
      </w:r>
      <w:r w:rsidRPr="0053227E">
        <w:rPr>
          <w:color w:val="000000"/>
          <w:sz w:val="28"/>
          <w:szCs w:val="28"/>
          <w:shd w:val="clear" w:color="auto" w:fill="FFFFFF"/>
        </w:rPr>
        <w:t xml:space="preserve"> для ее продвижения на российский рынок</w:t>
      </w:r>
      <w:r>
        <w:rPr>
          <w:color w:val="000000"/>
          <w:sz w:val="28"/>
          <w:szCs w:val="28"/>
          <w:shd w:val="clear" w:color="auto" w:fill="FFFFFF"/>
        </w:rPr>
        <w:t>.</w:t>
      </w:r>
    </w:p>
    <w:p w:rsidR="00DE545A" w:rsidRPr="00A20CC8" w:rsidRDefault="00DE545A" w:rsidP="00A33534">
      <w:pPr>
        <w:pStyle w:val="a6"/>
        <w:spacing w:line="360" w:lineRule="auto"/>
        <w:ind w:firstLine="709"/>
        <w:jc w:val="both"/>
        <w:rPr>
          <w:rFonts w:ascii="Times New Roman" w:hAnsi="Times New Roman" w:cs="Times New Roman"/>
          <w:sz w:val="28"/>
          <w:szCs w:val="28"/>
        </w:rPr>
      </w:pPr>
      <w:r w:rsidRPr="00330934">
        <w:rPr>
          <w:rFonts w:ascii="Times New Roman" w:hAnsi="Times New Roman" w:cs="Times New Roman"/>
          <w:b/>
          <w:color w:val="000000"/>
          <w:sz w:val="28"/>
          <w:szCs w:val="28"/>
        </w:rPr>
        <w:t>Теоретическая основа работы.</w:t>
      </w:r>
      <w:r>
        <w:rPr>
          <w:rFonts w:ascii="Times New Roman" w:hAnsi="Times New Roman" w:cs="Times New Roman"/>
          <w:color w:val="000000"/>
          <w:sz w:val="28"/>
          <w:szCs w:val="28"/>
        </w:rPr>
        <w:t xml:space="preserve"> </w:t>
      </w:r>
      <w:r w:rsidRPr="002A78FA">
        <w:rPr>
          <w:rFonts w:ascii="Times New Roman" w:hAnsi="Times New Roman" w:cs="Times New Roman"/>
          <w:color w:val="000000"/>
          <w:sz w:val="28"/>
          <w:szCs w:val="28"/>
        </w:rPr>
        <w:t xml:space="preserve">Для исследования нами были использованы учебные пособия по туризму, статьи, монографии, диссертационные исследования отечественных и зарубежных деятелей. </w:t>
      </w:r>
      <w:r w:rsidR="00926465">
        <w:rPr>
          <w:rFonts w:ascii="Times New Roman" w:hAnsi="Times New Roman" w:cs="Times New Roman"/>
          <w:color w:val="000000"/>
          <w:sz w:val="28"/>
          <w:szCs w:val="28"/>
        </w:rPr>
        <w:t>Помимо научных трудов в представленной</w:t>
      </w:r>
      <w:r w:rsidRPr="002A78FA">
        <w:rPr>
          <w:rFonts w:ascii="Times New Roman" w:hAnsi="Times New Roman" w:cs="Times New Roman"/>
          <w:color w:val="000000"/>
          <w:sz w:val="28"/>
          <w:szCs w:val="28"/>
        </w:rPr>
        <w:t xml:space="preserve"> работе используются</w:t>
      </w:r>
      <w:r>
        <w:rPr>
          <w:rFonts w:ascii="Times New Roman" w:hAnsi="Times New Roman" w:cs="Times New Roman"/>
          <w:color w:val="000000"/>
          <w:sz w:val="28"/>
          <w:szCs w:val="28"/>
        </w:rPr>
        <w:t>:</w:t>
      </w:r>
      <w:r w:rsidRPr="002A78F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данные предоставленные на государственных сайтах правительств Китая и России, </w:t>
      </w:r>
      <w:r w:rsidRPr="002A78FA">
        <w:rPr>
          <w:rFonts w:ascii="Times New Roman" w:hAnsi="Times New Roman" w:cs="Times New Roman"/>
          <w:color w:val="000000"/>
          <w:sz w:val="28"/>
          <w:szCs w:val="28"/>
        </w:rPr>
        <w:t xml:space="preserve">нормативно-правовые акты КНР и РФ, регулирующие деятельность туризма, </w:t>
      </w:r>
      <w:r>
        <w:rPr>
          <w:rFonts w:ascii="Times New Roman" w:hAnsi="Times New Roman" w:cs="Times New Roman"/>
          <w:sz w:val="28"/>
          <w:szCs w:val="28"/>
        </w:rPr>
        <w:t>п</w:t>
      </w:r>
      <w:r w:rsidRPr="002A78FA">
        <w:rPr>
          <w:rFonts w:ascii="Times New Roman" w:hAnsi="Times New Roman" w:cs="Times New Roman"/>
          <w:sz w:val="28"/>
          <w:szCs w:val="28"/>
        </w:rPr>
        <w:t>ротоколы Российско-Китайских</w:t>
      </w:r>
      <w:r>
        <w:rPr>
          <w:rFonts w:ascii="Times New Roman" w:hAnsi="Times New Roman" w:cs="Times New Roman"/>
          <w:sz w:val="28"/>
          <w:szCs w:val="28"/>
        </w:rPr>
        <w:t xml:space="preserve"> ф</w:t>
      </w:r>
      <w:r w:rsidRPr="002A78FA">
        <w:rPr>
          <w:rFonts w:ascii="Times New Roman" w:hAnsi="Times New Roman" w:cs="Times New Roman"/>
          <w:sz w:val="28"/>
          <w:szCs w:val="28"/>
        </w:rPr>
        <w:t>орумов,</w:t>
      </w:r>
      <w:r>
        <w:rPr>
          <w:rFonts w:ascii="Times New Roman" w:hAnsi="Times New Roman" w:cs="Times New Roman"/>
          <w:sz w:val="28"/>
          <w:szCs w:val="28"/>
        </w:rPr>
        <w:t xml:space="preserve"> материалы пятилетних планов КНР и т.д.</w:t>
      </w:r>
      <w:r w:rsidRPr="00A20CC8">
        <w:rPr>
          <w:rFonts w:ascii="Times New Roman" w:hAnsi="Times New Roman" w:cs="Times New Roman"/>
          <w:sz w:val="28"/>
          <w:szCs w:val="28"/>
        </w:rPr>
        <w:t xml:space="preserve">; </w:t>
      </w:r>
      <w:r w:rsidRPr="00A20CC8">
        <w:rPr>
          <w:rFonts w:ascii="Times New Roman" w:hAnsi="Times New Roman" w:cs="Times New Roman"/>
          <w:color w:val="000000"/>
          <w:sz w:val="28"/>
          <w:szCs w:val="28"/>
        </w:rPr>
        <w:t>статистическая информация национального бюро статистики КНР, федерального агентства по туризму РФ, туристической ассоциации «Мир без границ», государственного управления по туризму КНР и Всемирной туристкой организации.</w:t>
      </w:r>
    </w:p>
    <w:p w:rsidR="00DE545A" w:rsidRPr="00A20CC8" w:rsidRDefault="00DE545A" w:rsidP="00A33534">
      <w:pPr>
        <w:pStyle w:val="a3"/>
        <w:shd w:val="clear" w:color="auto" w:fill="FFFFFF"/>
        <w:spacing w:before="0" w:beforeAutospacing="0" w:after="0" w:afterAutospacing="0" w:line="360" w:lineRule="auto"/>
        <w:ind w:firstLine="709"/>
        <w:jc w:val="both"/>
        <w:rPr>
          <w:rFonts w:ascii="Verdana" w:hAnsi="Verdana"/>
          <w:color w:val="525252"/>
          <w:sz w:val="28"/>
          <w:szCs w:val="28"/>
        </w:rPr>
      </w:pPr>
      <w:r w:rsidRPr="00A20CC8">
        <w:rPr>
          <w:color w:val="000000"/>
          <w:sz w:val="28"/>
          <w:szCs w:val="28"/>
        </w:rPr>
        <w:t>В процессе написания дипло</w:t>
      </w:r>
      <w:r>
        <w:rPr>
          <w:color w:val="000000"/>
          <w:sz w:val="28"/>
          <w:szCs w:val="28"/>
        </w:rPr>
        <w:t>мной  работы применялись методы</w:t>
      </w:r>
      <w:r w:rsidRPr="00A20CC8">
        <w:rPr>
          <w:color w:val="000000"/>
          <w:sz w:val="28"/>
          <w:szCs w:val="28"/>
        </w:rPr>
        <w:t xml:space="preserve"> анализа, сравнения, обобщения, группировки и классификации.</w:t>
      </w:r>
    </w:p>
    <w:p w:rsidR="00DE545A" w:rsidRPr="00414531" w:rsidRDefault="00DE545A" w:rsidP="00A33534">
      <w:pPr>
        <w:pStyle w:val="a3"/>
        <w:shd w:val="clear" w:color="auto" w:fill="FFFFFF"/>
        <w:spacing w:before="0" w:beforeAutospacing="0" w:after="0" w:afterAutospacing="0" w:line="360" w:lineRule="auto"/>
        <w:ind w:firstLine="709"/>
        <w:jc w:val="both"/>
        <w:rPr>
          <w:color w:val="000000"/>
          <w:sz w:val="28"/>
          <w:szCs w:val="28"/>
        </w:rPr>
      </w:pPr>
      <w:r w:rsidRPr="00A20CC8">
        <w:rPr>
          <w:color w:val="000000"/>
          <w:sz w:val="28"/>
          <w:szCs w:val="28"/>
        </w:rPr>
        <w:t>Практическая значимость исследования заключается в том, что предложенные рекомендации могут быть применены на пра</w:t>
      </w:r>
      <w:r>
        <w:rPr>
          <w:color w:val="000000"/>
          <w:sz w:val="28"/>
          <w:szCs w:val="28"/>
        </w:rPr>
        <w:t>ктике российскими туроператорами и турагентами</w:t>
      </w:r>
      <w:r w:rsidRPr="00A20CC8">
        <w:rPr>
          <w:color w:val="000000"/>
          <w:sz w:val="28"/>
          <w:szCs w:val="28"/>
        </w:rPr>
        <w:t>.</w:t>
      </w:r>
    </w:p>
    <w:p w:rsidR="00AE28F2" w:rsidRPr="00414531" w:rsidRDefault="00AE28F2" w:rsidP="00A33534">
      <w:pPr>
        <w:pStyle w:val="a3"/>
        <w:shd w:val="clear" w:color="auto" w:fill="FFFFFF"/>
        <w:spacing w:before="0" w:beforeAutospacing="0" w:after="0" w:afterAutospacing="0" w:line="360" w:lineRule="auto"/>
        <w:ind w:firstLine="709"/>
        <w:jc w:val="both"/>
        <w:rPr>
          <w:color w:val="000000"/>
          <w:sz w:val="28"/>
          <w:szCs w:val="28"/>
        </w:rPr>
      </w:pPr>
    </w:p>
    <w:p w:rsidR="00AE28F2" w:rsidRDefault="00AE28F2" w:rsidP="00A33534">
      <w:pPr>
        <w:pStyle w:val="a3"/>
        <w:shd w:val="clear" w:color="auto" w:fill="FFFFFF"/>
        <w:spacing w:before="0" w:beforeAutospacing="0" w:after="0" w:afterAutospacing="0" w:line="360" w:lineRule="auto"/>
        <w:ind w:firstLine="709"/>
        <w:jc w:val="both"/>
        <w:rPr>
          <w:color w:val="000000"/>
          <w:sz w:val="28"/>
          <w:szCs w:val="28"/>
        </w:rPr>
      </w:pPr>
    </w:p>
    <w:p w:rsidR="00387503" w:rsidRDefault="00387503" w:rsidP="00A33534">
      <w:pPr>
        <w:pStyle w:val="a3"/>
        <w:shd w:val="clear" w:color="auto" w:fill="FFFFFF"/>
        <w:spacing w:before="0" w:beforeAutospacing="0" w:after="0" w:afterAutospacing="0" w:line="360" w:lineRule="auto"/>
        <w:ind w:firstLine="709"/>
        <w:jc w:val="both"/>
        <w:rPr>
          <w:color w:val="000000"/>
          <w:sz w:val="28"/>
          <w:szCs w:val="28"/>
        </w:rPr>
      </w:pPr>
    </w:p>
    <w:p w:rsidR="00387503" w:rsidRDefault="00387503" w:rsidP="00A33534">
      <w:pPr>
        <w:pStyle w:val="a3"/>
        <w:shd w:val="clear" w:color="auto" w:fill="FFFFFF"/>
        <w:spacing w:before="0" w:beforeAutospacing="0" w:after="0" w:afterAutospacing="0" w:line="360" w:lineRule="auto"/>
        <w:ind w:firstLine="709"/>
        <w:jc w:val="both"/>
        <w:rPr>
          <w:color w:val="000000"/>
          <w:sz w:val="28"/>
          <w:szCs w:val="28"/>
        </w:rPr>
      </w:pPr>
    </w:p>
    <w:p w:rsidR="00387503" w:rsidRPr="009513D6" w:rsidRDefault="00387503" w:rsidP="00A33534">
      <w:pPr>
        <w:pStyle w:val="a3"/>
        <w:shd w:val="clear" w:color="auto" w:fill="FFFFFF"/>
        <w:spacing w:before="0" w:beforeAutospacing="0" w:after="0" w:afterAutospacing="0" w:line="360" w:lineRule="auto"/>
        <w:ind w:firstLine="709"/>
        <w:jc w:val="both"/>
        <w:rPr>
          <w:color w:val="000000"/>
          <w:sz w:val="28"/>
          <w:szCs w:val="28"/>
        </w:rPr>
      </w:pPr>
    </w:p>
    <w:p w:rsidR="00235DB1" w:rsidRPr="009513D6" w:rsidRDefault="00235DB1" w:rsidP="00A33534">
      <w:pPr>
        <w:pStyle w:val="a3"/>
        <w:shd w:val="clear" w:color="auto" w:fill="FFFFFF"/>
        <w:spacing w:before="0" w:beforeAutospacing="0" w:after="0" w:afterAutospacing="0" w:line="360" w:lineRule="auto"/>
        <w:ind w:firstLine="709"/>
        <w:jc w:val="both"/>
        <w:rPr>
          <w:color w:val="000000"/>
          <w:sz w:val="28"/>
          <w:szCs w:val="28"/>
        </w:rPr>
      </w:pPr>
    </w:p>
    <w:p w:rsidR="00235DB1" w:rsidRPr="009513D6" w:rsidRDefault="00235DB1" w:rsidP="00A33534">
      <w:pPr>
        <w:pStyle w:val="a3"/>
        <w:shd w:val="clear" w:color="auto" w:fill="FFFFFF"/>
        <w:spacing w:before="0" w:beforeAutospacing="0" w:after="0" w:afterAutospacing="0" w:line="360" w:lineRule="auto"/>
        <w:ind w:firstLine="709"/>
        <w:jc w:val="both"/>
        <w:rPr>
          <w:color w:val="000000"/>
          <w:sz w:val="28"/>
          <w:szCs w:val="28"/>
        </w:rPr>
      </w:pPr>
    </w:p>
    <w:p w:rsidR="00A320FE" w:rsidRPr="002724D2" w:rsidRDefault="00A320FE" w:rsidP="002724D2">
      <w:pPr>
        <w:pStyle w:val="2"/>
        <w:jc w:val="center"/>
        <w:rPr>
          <w:rFonts w:ascii="Times New Roman" w:hAnsi="Times New Roman" w:cs="Times New Roman"/>
          <w:b w:val="0"/>
          <w:color w:val="auto"/>
          <w:sz w:val="28"/>
          <w:szCs w:val="28"/>
          <w:shd w:val="clear" w:color="auto" w:fill="FFFFFF"/>
        </w:rPr>
      </w:pPr>
      <w:bookmarkStart w:id="1" w:name="_Toc483471969"/>
      <w:r w:rsidRPr="002724D2">
        <w:rPr>
          <w:rFonts w:ascii="Times New Roman" w:hAnsi="Times New Roman" w:cs="Times New Roman"/>
          <w:b w:val="0"/>
          <w:color w:val="auto"/>
          <w:sz w:val="28"/>
          <w:szCs w:val="28"/>
          <w:shd w:val="clear" w:color="auto" w:fill="FFFFFF"/>
        </w:rPr>
        <w:lastRenderedPageBreak/>
        <w:t>ГЛАВА 1 СПЕЦИФИКА КИТАЯ КАК ТУРИСТСКОЙ ДЕСТИНАЦИИ</w:t>
      </w:r>
      <w:bookmarkEnd w:id="1"/>
    </w:p>
    <w:p w:rsidR="004B12EE" w:rsidRPr="004B12EE" w:rsidRDefault="004B12EE" w:rsidP="004B12EE">
      <w:pPr>
        <w:spacing w:after="0" w:line="360" w:lineRule="auto"/>
        <w:ind w:firstLine="709"/>
        <w:jc w:val="center"/>
        <w:rPr>
          <w:rFonts w:ascii="Times New Roman" w:hAnsi="Times New Roman" w:cs="Times New Roman"/>
          <w:color w:val="000000"/>
          <w:sz w:val="28"/>
          <w:szCs w:val="28"/>
          <w:shd w:val="clear" w:color="auto" w:fill="FFFFFF"/>
        </w:rPr>
      </w:pPr>
    </w:p>
    <w:p w:rsidR="00A320FE" w:rsidRDefault="00A320FE" w:rsidP="004B12E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Маркетинговое продвижение любого товара, услуги или продукта невозможно без знания объекта продвижения. Для того чтобы создать на основе продукта дестинации уникальный турпродукт, способный заинтересовать потребителя, необходимо выявить перспективные направления, которыми обладает данная дестинация. Однако перед осуществлением анализа и выявлением преимуществ места назначения туристского путешествия, прежде всего, нужно изучить специфику развития въездного туризма данной дестинации.</w:t>
      </w:r>
    </w:p>
    <w:p w:rsidR="00A320FE" w:rsidRDefault="00A320FE" w:rsidP="004B12E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Целью данной главы является исследование этапов развития въездного туризма Китая, а также определение наиболее значимых факторов, как благоприятствующих совершенствованию КНР в роли места пребывания для иностранных туристов, так и сдерживающих подъем данной туристской дестинации.</w:t>
      </w:r>
    </w:p>
    <w:p w:rsidR="00A320FE" w:rsidRPr="00425D21" w:rsidRDefault="00A320FE" w:rsidP="009E2E7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Но прежде чем переходить к изучению Китая, как туристской дестинации для въездного туризма, необходимо разобраться в понятии туристской дестинации, изучить ее базисные элементы, свойства и характеристики. Помимо этого, для продвижения дестинации на определенный сегмент рынка необходимо изучение теоретической составляющей маркетинга туристской дестинации. Об этих двух аспектах и пойдет речь в первом параграфе данной главы.</w:t>
      </w:r>
    </w:p>
    <w:p w:rsidR="00A320FE" w:rsidRPr="00B0316A" w:rsidRDefault="00A320FE" w:rsidP="009E2E70">
      <w:pPr>
        <w:spacing w:after="0" w:line="360" w:lineRule="auto"/>
        <w:jc w:val="center"/>
        <w:rPr>
          <w:rFonts w:ascii="Times New Roman" w:hAnsi="Times New Roman" w:cs="Times New Roman"/>
          <w:b/>
          <w:color w:val="000000"/>
          <w:sz w:val="28"/>
          <w:szCs w:val="28"/>
          <w:shd w:val="clear" w:color="auto" w:fill="FFFFFF"/>
        </w:rPr>
      </w:pPr>
    </w:p>
    <w:p w:rsidR="004B12EE" w:rsidRPr="002724D2" w:rsidRDefault="00A320FE" w:rsidP="002724D2">
      <w:pPr>
        <w:pStyle w:val="2"/>
        <w:jc w:val="center"/>
        <w:rPr>
          <w:rFonts w:ascii="Times New Roman" w:hAnsi="Times New Roman" w:cs="Times New Roman"/>
          <w:b w:val="0"/>
          <w:color w:val="auto"/>
          <w:sz w:val="28"/>
          <w:szCs w:val="28"/>
          <w:shd w:val="clear" w:color="auto" w:fill="FFFFFF"/>
        </w:rPr>
      </w:pPr>
      <w:bookmarkStart w:id="2" w:name="_Toc483471970"/>
      <w:r w:rsidRPr="002724D2">
        <w:rPr>
          <w:rFonts w:ascii="Times New Roman" w:hAnsi="Times New Roman" w:cs="Times New Roman"/>
          <w:b w:val="0"/>
          <w:color w:val="auto"/>
          <w:sz w:val="28"/>
          <w:szCs w:val="28"/>
        </w:rPr>
        <w:t>§1 Теоретические аспекты</w:t>
      </w:r>
      <w:r w:rsidR="00C157FD" w:rsidRPr="002724D2">
        <w:rPr>
          <w:rFonts w:ascii="Times New Roman" w:hAnsi="Times New Roman" w:cs="Times New Roman"/>
          <w:b w:val="0"/>
          <w:color w:val="auto"/>
          <w:sz w:val="28"/>
          <w:szCs w:val="28"/>
        </w:rPr>
        <w:t xml:space="preserve"> понятия</w:t>
      </w:r>
      <w:r w:rsidRPr="002724D2">
        <w:rPr>
          <w:rFonts w:ascii="Times New Roman" w:hAnsi="Times New Roman" w:cs="Times New Roman"/>
          <w:b w:val="0"/>
          <w:color w:val="auto"/>
          <w:sz w:val="28"/>
          <w:szCs w:val="28"/>
        </w:rPr>
        <w:t xml:space="preserve"> </w:t>
      </w:r>
      <w:r w:rsidR="00926465" w:rsidRPr="002724D2">
        <w:rPr>
          <w:rFonts w:ascii="Times New Roman" w:hAnsi="Times New Roman" w:cs="Times New Roman"/>
          <w:b w:val="0"/>
          <w:color w:val="auto"/>
          <w:sz w:val="28"/>
          <w:szCs w:val="28"/>
          <w:shd w:val="clear" w:color="auto" w:fill="FFFFFF"/>
        </w:rPr>
        <w:t>туристской дестинации</w:t>
      </w:r>
      <w:bookmarkEnd w:id="2"/>
    </w:p>
    <w:p w:rsidR="004B12EE" w:rsidRPr="00841E69" w:rsidRDefault="004B12EE" w:rsidP="009E2E70">
      <w:pPr>
        <w:spacing w:after="0" w:line="360" w:lineRule="auto"/>
        <w:rPr>
          <w:rFonts w:ascii="Times New Roman" w:hAnsi="Times New Roman" w:cs="Times New Roman"/>
          <w:color w:val="000000"/>
          <w:sz w:val="28"/>
          <w:szCs w:val="28"/>
          <w:shd w:val="clear" w:color="auto" w:fill="FFFFFF"/>
        </w:rPr>
      </w:pPr>
    </w:p>
    <w:p w:rsidR="00A320FE" w:rsidRDefault="00A320FE" w:rsidP="009E2E70">
      <w:pPr>
        <w:spacing w:after="0" w:line="360" w:lineRule="auto"/>
        <w:ind w:firstLine="709"/>
        <w:jc w:val="both"/>
        <w:rPr>
          <w:rFonts w:ascii="Times New Roman" w:hAnsi="Times New Roman" w:cs="Times New Roman"/>
          <w:sz w:val="28"/>
          <w:szCs w:val="28"/>
          <w:shd w:val="clear" w:color="auto" w:fill="FFFFFF"/>
        </w:rPr>
      </w:pPr>
      <w:r w:rsidRPr="00B82FA5">
        <w:rPr>
          <w:rFonts w:ascii="Times New Roman" w:hAnsi="Times New Roman" w:cs="Times New Roman"/>
          <w:sz w:val="28"/>
          <w:szCs w:val="28"/>
          <w:shd w:val="clear" w:color="auto" w:fill="FFFFFF"/>
        </w:rPr>
        <w:t xml:space="preserve">Впервые </w:t>
      </w:r>
      <w:r w:rsidR="00E3655F">
        <w:rPr>
          <w:rFonts w:ascii="Times New Roman" w:hAnsi="Times New Roman" w:cs="Times New Roman"/>
          <w:sz w:val="28"/>
          <w:szCs w:val="28"/>
          <w:shd w:val="clear" w:color="auto" w:fill="FFFFFF"/>
        </w:rPr>
        <w:t>слово</w:t>
      </w:r>
      <w:r w:rsidRPr="00B82FA5">
        <w:rPr>
          <w:rFonts w:ascii="Times New Roman" w:hAnsi="Times New Roman" w:cs="Times New Roman"/>
          <w:sz w:val="28"/>
          <w:szCs w:val="28"/>
          <w:shd w:val="clear" w:color="auto" w:fill="FFFFFF"/>
        </w:rPr>
        <w:t xml:space="preserve"> «дестинация» был</w:t>
      </w:r>
      <w:r w:rsidR="00E3655F">
        <w:rPr>
          <w:rFonts w:ascii="Times New Roman" w:hAnsi="Times New Roman" w:cs="Times New Roman"/>
          <w:sz w:val="28"/>
          <w:szCs w:val="28"/>
          <w:shd w:val="clear" w:color="auto" w:fill="FFFFFF"/>
        </w:rPr>
        <w:t>о</w:t>
      </w:r>
      <w:r w:rsidRPr="00B82FA5">
        <w:rPr>
          <w:rFonts w:ascii="Times New Roman" w:hAnsi="Times New Roman" w:cs="Times New Roman"/>
          <w:sz w:val="28"/>
          <w:szCs w:val="28"/>
          <w:shd w:val="clear" w:color="auto" w:fill="FFFFFF"/>
        </w:rPr>
        <w:t xml:space="preserve"> употреблен</w:t>
      </w:r>
      <w:r w:rsidR="00E3655F">
        <w:rPr>
          <w:rFonts w:ascii="Times New Roman" w:hAnsi="Times New Roman" w:cs="Times New Roman"/>
          <w:sz w:val="28"/>
          <w:szCs w:val="28"/>
          <w:shd w:val="clear" w:color="auto" w:fill="FFFFFF"/>
        </w:rPr>
        <w:t>о</w:t>
      </w:r>
      <w:r w:rsidRPr="00B82FA5">
        <w:rPr>
          <w:rFonts w:ascii="Times New Roman" w:hAnsi="Times New Roman" w:cs="Times New Roman"/>
          <w:sz w:val="28"/>
          <w:szCs w:val="28"/>
          <w:shd w:val="clear" w:color="auto" w:fill="FFFFFF"/>
        </w:rPr>
        <w:t xml:space="preserve"> в ключе туризма в программках первых путешественников в середине </w:t>
      </w:r>
      <w:r w:rsidRPr="00C94DCF">
        <w:rPr>
          <w:rFonts w:ascii="Times New Roman" w:hAnsi="Times New Roman" w:cs="Times New Roman"/>
          <w:bCs/>
          <w:sz w:val="28"/>
          <w:szCs w:val="28"/>
          <w:shd w:val="clear" w:color="auto" w:fill="FFFFFF"/>
        </w:rPr>
        <w:t>XIX в.</w:t>
      </w:r>
      <w:r w:rsidRPr="00C94DCF">
        <w:rPr>
          <w:rFonts w:ascii="Times New Roman" w:hAnsi="Times New Roman" w:cs="Times New Roman"/>
          <w:sz w:val="28"/>
          <w:szCs w:val="28"/>
          <w:shd w:val="clear" w:color="auto" w:fill="FFFFFF"/>
        </w:rPr>
        <w:t xml:space="preserve">, </w:t>
      </w:r>
      <w:r w:rsidRPr="00B82FA5">
        <w:rPr>
          <w:rFonts w:ascii="Times New Roman" w:hAnsi="Times New Roman" w:cs="Times New Roman"/>
          <w:sz w:val="28"/>
          <w:szCs w:val="28"/>
          <w:shd w:val="clear" w:color="auto" w:fill="FFFFFF"/>
        </w:rPr>
        <w:t>когда городок Лафборо указывался как «</w:t>
      </w:r>
      <w:r w:rsidRPr="00B82FA5">
        <w:rPr>
          <w:rFonts w:ascii="Times New Roman" w:hAnsi="Times New Roman" w:cs="Times New Roman"/>
          <w:sz w:val="28"/>
          <w:szCs w:val="28"/>
          <w:shd w:val="clear" w:color="auto" w:fill="FFFFFF"/>
          <w:lang w:val="en-US"/>
        </w:rPr>
        <w:t>destination</w:t>
      </w:r>
      <w:r w:rsidRPr="00B82FA5">
        <w:rPr>
          <w:rFonts w:ascii="Times New Roman" w:hAnsi="Times New Roman" w:cs="Times New Roman"/>
          <w:sz w:val="28"/>
          <w:szCs w:val="28"/>
          <w:shd w:val="clear" w:color="auto" w:fill="FFFFFF"/>
        </w:rPr>
        <w:t xml:space="preserve">» (место назначения) их поездки. Так, место, где проходил съезд ассоциации трезвенников южных графств центральной Англии, стало первой туристской дестинацией мира. В то время </w:t>
      </w:r>
      <w:r w:rsidRPr="00B82FA5">
        <w:rPr>
          <w:rFonts w:ascii="Times New Roman" w:hAnsi="Times New Roman" w:cs="Times New Roman"/>
          <w:sz w:val="28"/>
          <w:szCs w:val="28"/>
          <w:shd w:val="clear" w:color="auto" w:fill="FFFFFF"/>
        </w:rPr>
        <w:lastRenderedPageBreak/>
        <w:t>данное слово воспринималось как туристами, так и организаторами туризма одинаково и трактовалось как «направление маршрута». И если для большинства путешествующих термин «дестинация» так и остался в первичном значении, то для профессионального туризма на протяжении многих лет происходило постепенное усложнение значения данного понятия</w:t>
      </w:r>
      <w:r>
        <w:rPr>
          <w:rStyle w:val="a8"/>
          <w:rFonts w:ascii="Times New Roman" w:hAnsi="Times New Roman" w:cs="Times New Roman"/>
          <w:sz w:val="28"/>
          <w:szCs w:val="28"/>
          <w:shd w:val="clear" w:color="auto" w:fill="FFFFFF"/>
        </w:rPr>
        <w:footnoteReference w:id="9"/>
      </w:r>
      <w:r w:rsidRPr="00B82FA5">
        <w:rPr>
          <w:rFonts w:ascii="Times New Roman" w:hAnsi="Times New Roman" w:cs="Times New Roman"/>
          <w:sz w:val="28"/>
          <w:szCs w:val="28"/>
          <w:shd w:val="clear" w:color="auto" w:fill="FFFFFF"/>
        </w:rPr>
        <w:t>.</w:t>
      </w:r>
    </w:p>
    <w:p w:rsidR="00841E69" w:rsidRDefault="00E3655F" w:rsidP="00A320F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конце 1980-х г.г. во времена первых попыток применения системного подхода к туризму, т</w:t>
      </w:r>
      <w:r w:rsidR="00841E69">
        <w:rPr>
          <w:rFonts w:ascii="Times New Roman" w:hAnsi="Times New Roman" w:cs="Times New Roman"/>
          <w:sz w:val="28"/>
          <w:szCs w:val="28"/>
          <w:shd w:val="clear" w:color="auto" w:fill="FFFFFF"/>
        </w:rPr>
        <w:t>уристская дестинация как термин был введен датским ученым Н. Лейпером</w:t>
      </w:r>
      <w:r>
        <w:rPr>
          <w:rStyle w:val="a8"/>
          <w:rFonts w:ascii="Times New Roman" w:hAnsi="Times New Roman" w:cs="Times New Roman"/>
          <w:sz w:val="28"/>
          <w:szCs w:val="28"/>
          <w:shd w:val="clear" w:color="auto" w:fill="FFFFFF"/>
        </w:rPr>
        <w:footnoteReference w:id="10"/>
      </w:r>
      <w:r w:rsidR="00C610C3">
        <w:rPr>
          <w:rFonts w:ascii="Times New Roman" w:hAnsi="Times New Roman" w:cs="Times New Roman"/>
          <w:sz w:val="28"/>
          <w:szCs w:val="28"/>
          <w:shd w:val="clear" w:color="auto" w:fill="FFFFFF"/>
        </w:rPr>
        <w:t>. Согласно первому известному науке определению данного термина, туристская дестинация это географическая территория, обладающая привлекательностью для туристов</w:t>
      </w:r>
      <w:r w:rsidR="00C610C3">
        <w:rPr>
          <w:rStyle w:val="a8"/>
          <w:rFonts w:ascii="Times New Roman" w:hAnsi="Times New Roman" w:cs="Times New Roman"/>
          <w:sz w:val="28"/>
          <w:szCs w:val="28"/>
          <w:shd w:val="clear" w:color="auto" w:fill="FFFFFF"/>
        </w:rPr>
        <w:footnoteReference w:id="11"/>
      </w:r>
      <w:r>
        <w:rPr>
          <w:rFonts w:ascii="Times New Roman" w:hAnsi="Times New Roman" w:cs="Times New Roman"/>
          <w:sz w:val="28"/>
          <w:szCs w:val="28"/>
          <w:shd w:val="clear" w:color="auto" w:fill="FFFFFF"/>
        </w:rPr>
        <w:t>.</w:t>
      </w:r>
      <w:r w:rsidR="004042B2">
        <w:rPr>
          <w:rFonts w:ascii="Times New Roman" w:hAnsi="Times New Roman" w:cs="Times New Roman"/>
          <w:sz w:val="28"/>
          <w:szCs w:val="28"/>
          <w:shd w:val="clear" w:color="auto" w:fill="FFFFFF"/>
        </w:rPr>
        <w:t xml:space="preserve"> В.</w:t>
      </w:r>
      <w:r w:rsidR="008976E1">
        <w:rPr>
          <w:rFonts w:ascii="Times New Roman" w:hAnsi="Times New Roman" w:cs="Times New Roman"/>
          <w:sz w:val="28"/>
          <w:szCs w:val="28"/>
          <w:shd w:val="clear" w:color="auto" w:fill="FFFFFF"/>
        </w:rPr>
        <w:t xml:space="preserve"> </w:t>
      </w:r>
      <w:r w:rsidR="004042B2">
        <w:rPr>
          <w:rFonts w:ascii="Times New Roman" w:hAnsi="Times New Roman" w:cs="Times New Roman"/>
          <w:sz w:val="28"/>
          <w:szCs w:val="28"/>
          <w:shd w:val="clear" w:color="auto" w:fill="FFFFFF"/>
        </w:rPr>
        <w:t xml:space="preserve">Альтхоф </w:t>
      </w:r>
      <w:r w:rsidR="008976E1">
        <w:rPr>
          <w:rFonts w:ascii="Times New Roman" w:hAnsi="Times New Roman" w:cs="Times New Roman"/>
          <w:sz w:val="28"/>
          <w:szCs w:val="28"/>
          <w:shd w:val="clear" w:color="auto" w:fill="FFFFFF"/>
        </w:rPr>
        <w:t xml:space="preserve">трактовал данное понятие, как </w:t>
      </w:r>
      <w:r w:rsidR="004042B2">
        <w:rPr>
          <w:rFonts w:ascii="Times New Roman" w:hAnsi="Times New Roman" w:cs="Times New Roman"/>
          <w:sz w:val="28"/>
          <w:szCs w:val="28"/>
          <w:shd w:val="clear" w:color="auto" w:fill="FFFFFF"/>
        </w:rPr>
        <w:t>определенное место назначения или целевой регио</w:t>
      </w:r>
      <w:r w:rsidR="008976E1">
        <w:rPr>
          <w:rFonts w:ascii="Times New Roman" w:hAnsi="Times New Roman" w:cs="Times New Roman"/>
          <w:sz w:val="28"/>
          <w:szCs w:val="28"/>
          <w:shd w:val="clear" w:color="auto" w:fill="FFFFFF"/>
        </w:rPr>
        <w:t>н</w:t>
      </w:r>
      <w:r w:rsidR="008976E1">
        <w:rPr>
          <w:rStyle w:val="a8"/>
          <w:rFonts w:ascii="Times New Roman" w:hAnsi="Times New Roman" w:cs="Times New Roman"/>
          <w:sz w:val="28"/>
          <w:szCs w:val="28"/>
          <w:shd w:val="clear" w:color="auto" w:fill="FFFFFF"/>
        </w:rPr>
        <w:footnoteReference w:id="12"/>
      </w:r>
      <w:r w:rsidR="008976E1">
        <w:rPr>
          <w:rFonts w:ascii="Times New Roman" w:hAnsi="Times New Roman" w:cs="Times New Roman"/>
          <w:sz w:val="28"/>
          <w:szCs w:val="28"/>
          <w:shd w:val="clear" w:color="auto" w:fill="FFFFFF"/>
        </w:rPr>
        <w:t xml:space="preserve">, а П. Пирс определил дестинацию, как место, посещение которого оставляет у туристов всевозможные впечатления, </w:t>
      </w:r>
      <w:r w:rsidR="001E3A09" w:rsidRPr="001E3A09">
        <w:rPr>
          <w:rFonts w:ascii="Times New Roman" w:hAnsi="Times New Roman" w:cs="Times New Roman"/>
          <w:sz w:val="28"/>
          <w:szCs w:val="28"/>
          <w:shd w:val="clear" w:color="auto" w:fill="FFFFFF"/>
        </w:rPr>
        <w:t xml:space="preserve"> </w:t>
      </w:r>
      <w:r w:rsidR="001E3A09">
        <w:rPr>
          <w:rFonts w:ascii="Times New Roman" w:hAnsi="Times New Roman" w:cs="Times New Roman"/>
          <w:sz w:val="28"/>
          <w:szCs w:val="28"/>
          <w:shd w:val="clear" w:color="auto" w:fill="FFFFFF"/>
        </w:rPr>
        <w:t xml:space="preserve">дарит </w:t>
      </w:r>
      <w:r w:rsidR="008976E1">
        <w:rPr>
          <w:rFonts w:ascii="Times New Roman" w:hAnsi="Times New Roman" w:cs="Times New Roman"/>
          <w:sz w:val="28"/>
          <w:szCs w:val="28"/>
          <w:shd w:val="clear" w:color="auto" w:fill="FFFFFF"/>
        </w:rPr>
        <w:t>опыт и эмоции</w:t>
      </w:r>
      <w:r w:rsidR="008976E1">
        <w:rPr>
          <w:rStyle w:val="a8"/>
          <w:rFonts w:ascii="Times New Roman" w:hAnsi="Times New Roman" w:cs="Times New Roman"/>
          <w:sz w:val="28"/>
          <w:szCs w:val="28"/>
          <w:shd w:val="clear" w:color="auto" w:fill="FFFFFF"/>
        </w:rPr>
        <w:footnoteReference w:id="13"/>
      </w:r>
      <w:r w:rsidR="008976E1">
        <w:rPr>
          <w:rFonts w:ascii="Times New Roman" w:hAnsi="Times New Roman" w:cs="Times New Roman"/>
          <w:sz w:val="28"/>
          <w:szCs w:val="28"/>
          <w:shd w:val="clear" w:color="auto" w:fill="FFFFFF"/>
        </w:rPr>
        <w:t>.</w:t>
      </w:r>
    </w:p>
    <w:p w:rsidR="00A320FE" w:rsidRPr="008358EA" w:rsidRDefault="00A320FE" w:rsidP="00A320FE">
      <w:pPr>
        <w:spacing w:after="0" w:line="360" w:lineRule="auto"/>
        <w:ind w:firstLine="709"/>
        <w:jc w:val="both"/>
        <w:rPr>
          <w:rFonts w:ascii="Times New Roman" w:hAnsi="Times New Roman" w:cs="Times New Roman"/>
          <w:sz w:val="28"/>
          <w:szCs w:val="28"/>
          <w:shd w:val="clear" w:color="auto" w:fill="FFFFFF"/>
        </w:rPr>
      </w:pPr>
      <w:r w:rsidRPr="00B82FA5">
        <w:rPr>
          <w:rFonts w:ascii="Times New Roman" w:hAnsi="Times New Roman" w:cs="Times New Roman"/>
          <w:sz w:val="28"/>
          <w:szCs w:val="28"/>
          <w:shd w:val="clear" w:color="auto" w:fill="FFFFFF"/>
        </w:rPr>
        <w:t xml:space="preserve">К </w:t>
      </w:r>
      <w:r w:rsidRPr="00BD2FEA">
        <w:rPr>
          <w:rFonts w:ascii="Times New Roman" w:hAnsi="Times New Roman" w:cs="Times New Roman"/>
          <w:sz w:val="28"/>
          <w:szCs w:val="28"/>
        </w:rPr>
        <w:t xml:space="preserve">концу </w:t>
      </w:r>
      <w:r w:rsidRPr="00BD2FEA">
        <w:rPr>
          <w:rFonts w:ascii="Times New Roman" w:hAnsi="Times New Roman" w:cs="Times New Roman"/>
          <w:color w:val="000000"/>
          <w:sz w:val="28"/>
          <w:szCs w:val="28"/>
        </w:rPr>
        <w:t>XX в</w:t>
      </w:r>
      <w:r w:rsidRPr="00AE28F2">
        <w:rPr>
          <w:rFonts w:ascii="Times New Roman" w:hAnsi="Times New Roman" w:cs="Times New Roman"/>
          <w:color w:val="000000"/>
          <w:sz w:val="28"/>
          <w:szCs w:val="28"/>
        </w:rPr>
        <w:t xml:space="preserve">. </w:t>
      </w:r>
      <w:r w:rsidRPr="00AE28F2">
        <w:rPr>
          <w:rFonts w:ascii="Times New Roman" w:hAnsi="Times New Roman" w:cs="Times New Roman"/>
          <w:sz w:val="28"/>
          <w:szCs w:val="28"/>
        </w:rPr>
        <w:t>т</w:t>
      </w:r>
      <w:r w:rsidRPr="00B82FA5">
        <w:rPr>
          <w:rFonts w:ascii="Times New Roman" w:hAnsi="Times New Roman" w:cs="Times New Roman"/>
          <w:sz w:val="28"/>
          <w:szCs w:val="28"/>
          <w:shd w:val="clear" w:color="auto" w:fill="FFFFFF"/>
        </w:rPr>
        <w:t>ермин «дестинац</w:t>
      </w:r>
      <w:r>
        <w:rPr>
          <w:rFonts w:ascii="Times New Roman" w:hAnsi="Times New Roman" w:cs="Times New Roman"/>
          <w:sz w:val="28"/>
          <w:szCs w:val="28"/>
          <w:shd w:val="clear" w:color="auto" w:fill="FFFFFF"/>
        </w:rPr>
        <w:t>ия» стал официальным термином ЮНВТО</w:t>
      </w:r>
      <w:r w:rsidRPr="00B82FA5">
        <w:rPr>
          <w:rFonts w:ascii="Times New Roman" w:hAnsi="Times New Roman" w:cs="Times New Roman"/>
          <w:sz w:val="28"/>
          <w:szCs w:val="28"/>
          <w:shd w:val="clear" w:color="auto" w:fill="FFFFFF"/>
        </w:rPr>
        <w:t xml:space="preserve">, которая дала следующее определение: </w:t>
      </w:r>
      <w:r w:rsidRPr="00B82FA5">
        <w:rPr>
          <w:rFonts w:ascii="Times New Roman" w:hAnsi="Times New Roman" w:cs="Times New Roman"/>
          <w:sz w:val="28"/>
          <w:szCs w:val="28"/>
        </w:rPr>
        <w:t>«Дестинация</w:t>
      </w:r>
      <w:r>
        <w:rPr>
          <w:rFonts w:ascii="Times New Roman" w:hAnsi="Times New Roman" w:cs="Times New Roman"/>
          <w:sz w:val="28"/>
          <w:szCs w:val="28"/>
        </w:rPr>
        <w:t xml:space="preserve"> </w:t>
      </w:r>
      <w:r w:rsidRPr="00B82FA5">
        <w:rPr>
          <w:rFonts w:ascii="Times New Roman" w:hAnsi="Times New Roman" w:cs="Times New Roman"/>
          <w:sz w:val="28"/>
          <w:szCs w:val="28"/>
        </w:rPr>
        <w:t>− физическое пространство, в котором посетитель проводит время, по крайней мере, с одной ночевкой. Оно включает туристские продукты, такие как услуги и аттракции и туристские ресурсы в пределах одного дня путешествия. Это пространство имеет физические и административные границы, определяющие способ его управления, образы и перцепции, определяющие его рыночную конкурентоспособность»</w:t>
      </w:r>
      <w:r>
        <w:rPr>
          <w:rFonts w:ascii="Times New Roman" w:hAnsi="Times New Roman" w:cs="Times New Roman"/>
          <w:sz w:val="28"/>
          <w:szCs w:val="28"/>
        </w:rPr>
        <w:t xml:space="preserve">. </w:t>
      </w:r>
      <w:r w:rsidRPr="00B82FA5">
        <w:rPr>
          <w:rFonts w:ascii="Times New Roman" w:hAnsi="Times New Roman" w:cs="Times New Roman"/>
          <w:sz w:val="28"/>
          <w:szCs w:val="28"/>
        </w:rPr>
        <w:t>В определении UNWTO используется ряд аргументов, усугубляющих первичное понятие термина: физическое пространство, посетитель, ночевка, туристский продукт, туристская услуга, аттракция, туристские ресурсы, доступность, образ, восприятие, рынок, конкурентоспособность</w:t>
      </w:r>
      <w:r>
        <w:rPr>
          <w:rStyle w:val="a8"/>
          <w:rFonts w:ascii="Times New Roman" w:hAnsi="Times New Roman" w:cs="Times New Roman"/>
          <w:sz w:val="28"/>
          <w:szCs w:val="28"/>
        </w:rPr>
        <w:footnoteReference w:id="14"/>
      </w:r>
      <w:r w:rsidRPr="00B82FA5">
        <w:rPr>
          <w:rFonts w:ascii="Times New Roman" w:hAnsi="Times New Roman" w:cs="Times New Roman"/>
          <w:sz w:val="28"/>
          <w:szCs w:val="28"/>
        </w:rPr>
        <w:t>.</w:t>
      </w:r>
    </w:p>
    <w:p w:rsidR="00A320FE" w:rsidRPr="00593D44" w:rsidRDefault="00593D44" w:rsidP="00593D4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По мнению российских авторов</w:t>
      </w:r>
      <w:r w:rsidR="00F60892">
        <w:rPr>
          <w:rFonts w:ascii="Times New Roman" w:hAnsi="Times New Roman" w:cs="Times New Roman"/>
          <w:sz w:val="28"/>
          <w:szCs w:val="28"/>
          <w:shd w:val="clear" w:color="auto" w:fill="FFFFFF"/>
        </w:rPr>
        <w:t xml:space="preserve"> Боголюбов</w:t>
      </w:r>
      <w:r>
        <w:rPr>
          <w:rFonts w:ascii="Times New Roman" w:hAnsi="Times New Roman" w:cs="Times New Roman"/>
          <w:sz w:val="28"/>
          <w:szCs w:val="28"/>
          <w:shd w:val="clear" w:color="auto" w:fill="FFFFFF"/>
        </w:rPr>
        <w:t>ой</w:t>
      </w:r>
      <w:r w:rsidR="00F60892">
        <w:rPr>
          <w:rFonts w:ascii="Times New Roman" w:hAnsi="Times New Roman" w:cs="Times New Roman"/>
          <w:sz w:val="28"/>
          <w:szCs w:val="28"/>
          <w:shd w:val="clear" w:color="auto" w:fill="FFFFFF"/>
        </w:rPr>
        <w:t xml:space="preserve"> В.С. и Орловск</w:t>
      </w:r>
      <w:r>
        <w:rPr>
          <w:rFonts w:ascii="Times New Roman" w:hAnsi="Times New Roman" w:cs="Times New Roman"/>
          <w:sz w:val="28"/>
          <w:szCs w:val="28"/>
          <w:shd w:val="clear" w:color="auto" w:fill="FFFFFF"/>
        </w:rPr>
        <w:t>ой</w:t>
      </w:r>
      <w:r w:rsidR="00F60892">
        <w:rPr>
          <w:rFonts w:ascii="Times New Roman" w:hAnsi="Times New Roman" w:cs="Times New Roman"/>
          <w:sz w:val="28"/>
          <w:szCs w:val="28"/>
          <w:shd w:val="clear" w:color="auto" w:fill="FFFFFF"/>
        </w:rPr>
        <w:t xml:space="preserve"> В.П.</w:t>
      </w:r>
      <w:r>
        <w:rPr>
          <w:rFonts w:ascii="Times New Roman" w:hAnsi="Times New Roman" w:cs="Times New Roman"/>
          <w:sz w:val="28"/>
          <w:szCs w:val="28"/>
          <w:shd w:val="clear" w:color="auto" w:fill="FFFFFF"/>
        </w:rPr>
        <w:t xml:space="preserve">, </w:t>
      </w:r>
      <w:r w:rsidR="00F60892">
        <w:rPr>
          <w:rFonts w:ascii="Times New Roman" w:hAnsi="Times New Roman" w:cs="Times New Roman"/>
          <w:sz w:val="28"/>
          <w:szCs w:val="28"/>
          <w:shd w:val="clear" w:color="auto" w:fill="FFFFFF"/>
        </w:rPr>
        <w:t>т</w:t>
      </w:r>
      <w:r w:rsidR="00F60892" w:rsidRPr="00B82FA5">
        <w:rPr>
          <w:rFonts w:ascii="Times New Roman" w:hAnsi="Times New Roman" w:cs="Times New Roman"/>
          <w:sz w:val="28"/>
          <w:szCs w:val="28"/>
          <w:shd w:val="clear" w:color="auto" w:fill="FFFFFF"/>
        </w:rPr>
        <w:t>уристская дестинация - главный компонент всей сферы туризма, включ</w:t>
      </w:r>
      <w:r w:rsidR="00F60892" w:rsidRPr="00593D44">
        <w:rPr>
          <w:rFonts w:ascii="Times New Roman" w:hAnsi="Times New Roman" w:cs="Times New Roman"/>
          <w:sz w:val="28"/>
          <w:szCs w:val="28"/>
          <w:shd w:val="clear" w:color="auto" w:fill="FFFFFF"/>
        </w:rPr>
        <w:t>ающий в себя наиболее значимые и необходимые для туриста элементы</w:t>
      </w:r>
      <w:r w:rsidR="00F60892" w:rsidRPr="00593D44">
        <w:rPr>
          <w:rStyle w:val="a8"/>
          <w:rFonts w:ascii="Times New Roman" w:hAnsi="Times New Roman" w:cs="Times New Roman"/>
          <w:sz w:val="28"/>
          <w:szCs w:val="28"/>
          <w:shd w:val="clear" w:color="auto" w:fill="FFFFFF"/>
        </w:rPr>
        <w:footnoteReference w:id="15"/>
      </w:r>
      <w:r w:rsidR="00F60892" w:rsidRPr="00593D44">
        <w:rPr>
          <w:rFonts w:ascii="Times New Roman" w:hAnsi="Times New Roman" w:cs="Times New Roman"/>
          <w:sz w:val="28"/>
          <w:szCs w:val="28"/>
          <w:shd w:val="clear" w:color="auto" w:fill="FFFFFF"/>
        </w:rPr>
        <w:t xml:space="preserve">. </w:t>
      </w:r>
      <w:r w:rsidR="00A320FE" w:rsidRPr="00593D44">
        <w:rPr>
          <w:rFonts w:ascii="Times New Roman" w:hAnsi="Times New Roman" w:cs="Times New Roman"/>
          <w:sz w:val="28"/>
          <w:szCs w:val="28"/>
        </w:rPr>
        <w:t>Кирьянова</w:t>
      </w:r>
      <w:r w:rsidR="00355980" w:rsidRPr="00593D44">
        <w:rPr>
          <w:rFonts w:ascii="Times New Roman" w:hAnsi="Times New Roman" w:cs="Times New Roman"/>
          <w:sz w:val="28"/>
          <w:szCs w:val="28"/>
        </w:rPr>
        <w:t xml:space="preserve"> Л.Г.</w:t>
      </w:r>
      <w:r w:rsidR="00A320FE" w:rsidRPr="00593D44">
        <w:rPr>
          <w:rFonts w:ascii="Times New Roman" w:hAnsi="Times New Roman" w:cs="Times New Roman"/>
          <w:sz w:val="28"/>
          <w:szCs w:val="28"/>
        </w:rPr>
        <w:t xml:space="preserve"> также считает, что во многих отношениях территория, в которой заинтересован путешественник, представляет собой самый важный аспект туризма. Ведь путешественник формирует свое впечатление, как о данном месте пребывания, так и о туризме в целом, непосредственно, в месте дестинации, а так же именно здесь реализуются стратегии планирования, регулирования и управления самой туристской организации</w:t>
      </w:r>
      <w:r w:rsidR="00A320FE" w:rsidRPr="00593D44">
        <w:rPr>
          <w:rStyle w:val="a8"/>
          <w:rFonts w:ascii="Times New Roman" w:hAnsi="Times New Roman" w:cs="Times New Roman"/>
          <w:sz w:val="28"/>
          <w:szCs w:val="28"/>
        </w:rPr>
        <w:footnoteReference w:id="16"/>
      </w:r>
      <w:r w:rsidR="00A320FE" w:rsidRPr="00593D44">
        <w:rPr>
          <w:rFonts w:ascii="Times New Roman" w:hAnsi="Times New Roman" w:cs="Times New Roman"/>
          <w:sz w:val="28"/>
          <w:szCs w:val="28"/>
        </w:rPr>
        <w:t xml:space="preserve">. </w:t>
      </w:r>
    </w:p>
    <w:p w:rsidR="00A320FE" w:rsidRPr="0014667B" w:rsidRDefault="00A320FE" w:rsidP="00A320FE">
      <w:pPr>
        <w:pStyle w:val="a3"/>
        <w:spacing w:before="0" w:beforeAutospacing="0" w:after="0" w:afterAutospacing="0" w:line="360" w:lineRule="auto"/>
        <w:ind w:firstLine="709"/>
        <w:jc w:val="both"/>
        <w:rPr>
          <w:sz w:val="28"/>
          <w:szCs w:val="28"/>
        </w:rPr>
      </w:pPr>
      <w:r>
        <w:rPr>
          <w:sz w:val="28"/>
          <w:szCs w:val="28"/>
        </w:rPr>
        <w:t>В зарубежной литературе б</w:t>
      </w:r>
      <w:r w:rsidRPr="00B82FA5">
        <w:rPr>
          <w:sz w:val="28"/>
          <w:szCs w:val="28"/>
        </w:rPr>
        <w:t>азисом маркетингового продвижения дестинации выступает рассмотрение туристкой дестинаций именно как продукта. Дестинация это интегрированный комплексный продукт, состоящий из базовых элементов, которые привлекают путешественника к данному месту и удовлетворяют его потребности по прибытии. Эти основные элементы можно разделить на аттракции («необходимо увидеть» или «необходимо сделать») и другие. Они представлены в таблице 1. Предоставление и качество этих элементов влияют на решение туриста совершить поездку</w:t>
      </w:r>
      <w:r w:rsidR="00633A1C">
        <w:rPr>
          <w:rStyle w:val="a8"/>
          <w:sz w:val="28"/>
          <w:szCs w:val="28"/>
        </w:rPr>
        <w:footnoteReference w:id="17"/>
      </w:r>
      <w:r w:rsidR="0014667B" w:rsidRPr="0014667B">
        <w:rPr>
          <w:sz w:val="28"/>
          <w:szCs w:val="28"/>
        </w:rPr>
        <w:t>.</w:t>
      </w:r>
    </w:p>
    <w:p w:rsidR="00A320FE" w:rsidRPr="00B82FA5" w:rsidRDefault="00A320FE" w:rsidP="00A320FE">
      <w:pPr>
        <w:pStyle w:val="a3"/>
        <w:spacing w:before="0" w:beforeAutospacing="0" w:after="0" w:afterAutospacing="0" w:line="360" w:lineRule="auto"/>
        <w:ind w:firstLine="709"/>
        <w:jc w:val="both"/>
        <w:rPr>
          <w:sz w:val="28"/>
          <w:szCs w:val="28"/>
        </w:rPr>
      </w:pPr>
    </w:p>
    <w:p w:rsidR="00A320FE" w:rsidRPr="00B82FA5" w:rsidRDefault="00A320FE" w:rsidP="00415E5E">
      <w:pPr>
        <w:pStyle w:val="a3"/>
        <w:spacing w:before="0" w:beforeAutospacing="0" w:after="0" w:afterAutospacing="0" w:line="360" w:lineRule="auto"/>
        <w:ind w:firstLine="709"/>
        <w:jc w:val="both"/>
        <w:rPr>
          <w:sz w:val="28"/>
          <w:szCs w:val="28"/>
        </w:rPr>
      </w:pPr>
      <w:r w:rsidRPr="00B82FA5">
        <w:rPr>
          <w:sz w:val="28"/>
          <w:szCs w:val="28"/>
        </w:rPr>
        <w:t xml:space="preserve">Таблица 1 Базовые элементы туристской дестинации </w:t>
      </w:r>
    </w:p>
    <w:p w:rsidR="00A320FE" w:rsidRPr="00A320FE" w:rsidRDefault="00A320FE" w:rsidP="00A320FE">
      <w:pPr>
        <w:pStyle w:val="a3"/>
        <w:spacing w:before="0" w:beforeAutospacing="0" w:after="360" w:afterAutospacing="0" w:line="360" w:lineRule="auto"/>
        <w:jc w:val="both"/>
        <w:rPr>
          <w:rFonts w:eastAsiaTheme="minorEastAsia"/>
          <w:color w:val="000000"/>
          <w:sz w:val="28"/>
          <w:szCs w:val="28"/>
          <w:lang w:val="en-US"/>
        </w:rPr>
      </w:pPr>
      <w:r w:rsidRPr="006331DC">
        <w:rPr>
          <w:noProof/>
          <w:lang w:eastAsia="ru-RU"/>
        </w:rPr>
        <w:lastRenderedPageBreak/>
        <w:drawing>
          <wp:inline distT="0" distB="0" distL="0" distR="0">
            <wp:extent cx="5848350" cy="2076450"/>
            <wp:effectExtent l="95250" t="0" r="3810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320FE" w:rsidRPr="009B0B3B" w:rsidRDefault="00A320FE" w:rsidP="00A320FE">
      <w:pPr>
        <w:pStyle w:val="a3"/>
        <w:spacing w:before="0" w:beforeAutospacing="0" w:after="0" w:afterAutospacing="0" w:line="360" w:lineRule="auto"/>
        <w:ind w:firstLine="709"/>
        <w:jc w:val="both"/>
        <w:rPr>
          <w:rFonts w:eastAsiaTheme="minorEastAsia"/>
          <w:color w:val="000000"/>
          <w:sz w:val="28"/>
          <w:szCs w:val="28"/>
        </w:rPr>
      </w:pPr>
      <w:r w:rsidRPr="009B5744">
        <w:rPr>
          <w:rFonts w:eastAsiaTheme="minorEastAsia"/>
          <w:i/>
          <w:color w:val="000000"/>
          <w:sz w:val="28"/>
          <w:szCs w:val="28"/>
        </w:rPr>
        <w:t>Аттракция.</w:t>
      </w:r>
      <w:r w:rsidRPr="009B6EBE">
        <w:rPr>
          <w:rFonts w:eastAsiaTheme="minorEastAsia"/>
          <w:color w:val="000000"/>
          <w:sz w:val="28"/>
          <w:szCs w:val="28"/>
        </w:rPr>
        <w:t xml:space="preserve"> В буквальном смысле это объекты туристского показа и</w:t>
      </w:r>
      <w:r>
        <w:rPr>
          <w:rFonts w:eastAsiaTheme="minorEastAsia"/>
          <w:color w:val="000000"/>
          <w:sz w:val="28"/>
          <w:szCs w:val="28"/>
        </w:rPr>
        <w:t xml:space="preserve"> </w:t>
      </w:r>
      <w:r w:rsidRPr="009B6EBE">
        <w:rPr>
          <w:rFonts w:eastAsiaTheme="minorEastAsia"/>
          <w:color w:val="000000"/>
          <w:sz w:val="28"/>
          <w:szCs w:val="28"/>
        </w:rPr>
        <w:t>развлечения. То, на чем фокусируется внимание туриста и что может послужить мотивацией к посещению той или иной дестинации. Аттракции могут быть классифицированы как природные (пляжи, горы, парки и т.д.), построенные (культовые сооружения, такие как Эйфелева башня, памятники истории, религиозные строения, спортивные и конференц-сооружения) и культурные (музеи, театры, художественные галереи и т.д.). Они могут находиться в общественных местах, таких как природные заповедники, культурные или исторические места, или же могут являться нематериальным достоянием общественности, таким как культура, традиции или образ жизни. К аттракциям относятся и другие, менее ощутимые факторы, такие как уникальность, эмоциональность и экспериментальность, способные привлечь внимание туриста к дестинации.</w:t>
      </w:r>
    </w:p>
    <w:p w:rsidR="00A320FE" w:rsidRPr="009B6EBE" w:rsidRDefault="00A320FE" w:rsidP="00A320FE">
      <w:pPr>
        <w:pStyle w:val="HTML"/>
        <w:shd w:val="clear" w:color="auto" w:fill="FFFFFF"/>
        <w:spacing w:line="360" w:lineRule="auto"/>
        <w:ind w:firstLine="709"/>
        <w:jc w:val="both"/>
        <w:rPr>
          <w:rFonts w:ascii="Times New Roman" w:eastAsiaTheme="minorEastAsia" w:hAnsi="Times New Roman" w:cs="Times New Roman"/>
          <w:color w:val="000000"/>
          <w:sz w:val="28"/>
          <w:szCs w:val="28"/>
        </w:rPr>
      </w:pPr>
      <w:r w:rsidRPr="009B5744">
        <w:rPr>
          <w:rFonts w:ascii="Times New Roman" w:eastAsiaTheme="minorEastAsia" w:hAnsi="Times New Roman" w:cs="Times New Roman"/>
          <w:i/>
          <w:color w:val="000000"/>
          <w:sz w:val="28"/>
          <w:szCs w:val="28"/>
        </w:rPr>
        <w:t>Инфраструктура</w:t>
      </w:r>
      <w:r w:rsidRPr="009B6EBE">
        <w:rPr>
          <w:rFonts w:ascii="Times New Roman" w:eastAsiaTheme="minorEastAsia" w:hAnsi="Times New Roman" w:cs="Times New Roman"/>
          <w:b/>
          <w:color w:val="000000"/>
          <w:sz w:val="28"/>
          <w:szCs w:val="28"/>
        </w:rPr>
        <w:t xml:space="preserve">. </w:t>
      </w:r>
      <w:r w:rsidRPr="009B6EBE">
        <w:rPr>
          <w:rFonts w:ascii="Times New Roman" w:eastAsiaTheme="minorEastAsia" w:hAnsi="Times New Roman" w:cs="Times New Roman"/>
          <w:color w:val="000000"/>
          <w:sz w:val="28"/>
          <w:szCs w:val="28"/>
        </w:rPr>
        <w:t>Это широкий спектр услуг, которые поддерживают пребывание посетителей на должном уровне и включают в себя базовую инфраструктуру, такую как коммунальные услуги, общественный транспорт и дороги, а также услуги непосредственно для посетителей, такие как средства питания и размещения, информация для посетителей, рекреационные зоны, гиды, операторы и магазины.</w:t>
      </w:r>
    </w:p>
    <w:p w:rsidR="00A320FE" w:rsidRPr="009B6EBE" w:rsidRDefault="00A320FE" w:rsidP="00A320FE">
      <w:pPr>
        <w:pStyle w:val="HTML"/>
        <w:shd w:val="clear" w:color="auto" w:fill="FFFFFF"/>
        <w:spacing w:line="360" w:lineRule="auto"/>
        <w:ind w:firstLine="709"/>
        <w:jc w:val="both"/>
        <w:rPr>
          <w:rFonts w:ascii="Times New Roman" w:eastAsiaTheme="minorEastAsia" w:hAnsi="Times New Roman" w:cs="Times New Roman"/>
          <w:color w:val="000000"/>
          <w:sz w:val="28"/>
          <w:szCs w:val="28"/>
        </w:rPr>
      </w:pPr>
      <w:r w:rsidRPr="009B5744">
        <w:rPr>
          <w:rFonts w:ascii="Times New Roman" w:eastAsiaTheme="minorEastAsia" w:hAnsi="Times New Roman" w:cs="Times New Roman"/>
          <w:i/>
          <w:color w:val="000000"/>
          <w:sz w:val="28"/>
          <w:szCs w:val="28"/>
        </w:rPr>
        <w:t>Доступность.</w:t>
      </w:r>
      <w:r w:rsidRPr="009B6EBE">
        <w:rPr>
          <w:rFonts w:ascii="Times New Roman" w:eastAsiaTheme="minorEastAsia" w:hAnsi="Times New Roman" w:cs="Times New Roman"/>
          <w:b/>
          <w:color w:val="000000"/>
          <w:sz w:val="28"/>
          <w:szCs w:val="28"/>
        </w:rPr>
        <w:t xml:space="preserve"> </w:t>
      </w:r>
      <w:r w:rsidRPr="009B6EBE">
        <w:rPr>
          <w:rFonts w:ascii="Times New Roman" w:eastAsiaTheme="minorEastAsia" w:hAnsi="Times New Roman" w:cs="Times New Roman"/>
          <w:color w:val="000000"/>
          <w:sz w:val="28"/>
          <w:szCs w:val="28"/>
        </w:rPr>
        <w:t xml:space="preserve">Место назначения должно обладать высокоразвитой транспортной системой (дорожной, железнодорожной, авиа воздушной и водной). Также необходимо высокое развитие транспортной системы в </w:t>
      </w:r>
      <w:r w:rsidRPr="009B6EBE">
        <w:rPr>
          <w:rFonts w:ascii="Times New Roman" w:eastAsiaTheme="minorEastAsia" w:hAnsi="Times New Roman" w:cs="Times New Roman"/>
          <w:color w:val="000000"/>
          <w:sz w:val="28"/>
          <w:szCs w:val="28"/>
        </w:rPr>
        <w:lastRenderedPageBreak/>
        <w:t>пределах самого места пребывания. Визовые требования, пункты въезда и особые условия для въезда должны рассматриваться как часть доступности дестинации</w:t>
      </w:r>
      <w:r w:rsidR="000850AA">
        <w:rPr>
          <w:rStyle w:val="a8"/>
          <w:rFonts w:ascii="Times New Roman" w:eastAsiaTheme="minorEastAsia" w:hAnsi="Times New Roman" w:cs="Times New Roman"/>
          <w:color w:val="000000"/>
          <w:sz w:val="28"/>
          <w:szCs w:val="28"/>
        </w:rPr>
        <w:footnoteReference w:id="18"/>
      </w:r>
      <w:r w:rsidR="0014667B" w:rsidRPr="009B6EBE">
        <w:rPr>
          <w:rFonts w:ascii="Times New Roman" w:eastAsiaTheme="minorEastAsia" w:hAnsi="Times New Roman" w:cs="Times New Roman"/>
          <w:color w:val="000000"/>
          <w:sz w:val="28"/>
          <w:szCs w:val="28"/>
        </w:rPr>
        <w:t>.</w:t>
      </w:r>
    </w:p>
    <w:p w:rsidR="00A320FE" w:rsidRPr="009B6EBE" w:rsidRDefault="00A320FE" w:rsidP="00A320FE">
      <w:pPr>
        <w:pStyle w:val="HTML"/>
        <w:shd w:val="clear" w:color="auto" w:fill="FFFFFF"/>
        <w:spacing w:line="360" w:lineRule="auto"/>
        <w:ind w:firstLine="709"/>
        <w:jc w:val="both"/>
        <w:rPr>
          <w:rFonts w:ascii="Times New Roman" w:eastAsiaTheme="minorEastAsia" w:hAnsi="Times New Roman" w:cs="Times New Roman"/>
          <w:color w:val="000000"/>
          <w:sz w:val="28"/>
          <w:szCs w:val="28"/>
        </w:rPr>
      </w:pPr>
      <w:r w:rsidRPr="009B5744">
        <w:rPr>
          <w:rFonts w:ascii="Times New Roman" w:eastAsiaTheme="minorEastAsia" w:hAnsi="Times New Roman" w:cs="Times New Roman"/>
          <w:i/>
          <w:color w:val="000000"/>
          <w:sz w:val="28"/>
          <w:szCs w:val="28"/>
        </w:rPr>
        <w:t>Образ</w:t>
      </w:r>
      <w:r w:rsidRPr="009B6EBE">
        <w:rPr>
          <w:rFonts w:ascii="Times New Roman" w:eastAsiaTheme="minorEastAsia" w:hAnsi="Times New Roman" w:cs="Times New Roman"/>
          <w:b/>
          <w:color w:val="000000"/>
          <w:sz w:val="28"/>
          <w:szCs w:val="28"/>
        </w:rPr>
        <w:t xml:space="preserve">. </w:t>
      </w:r>
      <w:r w:rsidRPr="009B6EBE">
        <w:rPr>
          <w:rFonts w:ascii="Times New Roman" w:eastAsiaTheme="minorEastAsia" w:hAnsi="Times New Roman" w:cs="Times New Roman"/>
          <w:color w:val="000000"/>
          <w:sz w:val="28"/>
          <w:szCs w:val="28"/>
        </w:rPr>
        <w:t>Уникальный персонаж или образ дестинации имеют решающее значение для привлечения посетителей в место пребывания. Для туристской дестинации недостаточно иметь широкий ассортимент аттракций и развитую инфраструктуру без информирования об их наличии потенциальных потребителей. Для продвижения места пребывания используют всевозможные средства (например, маркетинг и бр</w:t>
      </w:r>
      <w:r w:rsidR="00633A1C">
        <w:rPr>
          <w:rFonts w:ascii="Times New Roman" w:eastAsiaTheme="minorEastAsia" w:hAnsi="Times New Roman" w:cs="Times New Roman"/>
          <w:color w:val="000000"/>
          <w:sz w:val="28"/>
          <w:szCs w:val="28"/>
        </w:rPr>
        <w:t>е</w:t>
      </w:r>
      <w:r w:rsidRPr="009B6EBE">
        <w:rPr>
          <w:rFonts w:ascii="Times New Roman" w:eastAsiaTheme="minorEastAsia" w:hAnsi="Times New Roman" w:cs="Times New Roman"/>
          <w:color w:val="000000"/>
          <w:sz w:val="28"/>
          <w:szCs w:val="28"/>
        </w:rPr>
        <w:t>ндинг территории, масс медиа, связанные с путешествиями, интернет-маркетинг). Образ дестинации включает в себя уникальность, достопримечательности, виды, состояние окружающей среды, безопасность, уровень обслуживания и дружелюбие местных жителей</w:t>
      </w:r>
      <w:r w:rsidR="0014667B">
        <w:rPr>
          <w:rStyle w:val="a8"/>
          <w:rFonts w:ascii="Times New Roman" w:eastAsiaTheme="minorEastAsia" w:hAnsi="Times New Roman" w:cs="Times New Roman"/>
          <w:color w:val="000000"/>
          <w:sz w:val="28"/>
          <w:szCs w:val="28"/>
        </w:rPr>
        <w:footnoteReference w:id="19"/>
      </w:r>
      <w:r w:rsidRPr="009B6EBE">
        <w:rPr>
          <w:rFonts w:ascii="Times New Roman" w:eastAsiaTheme="minorEastAsia" w:hAnsi="Times New Roman" w:cs="Times New Roman"/>
          <w:color w:val="000000"/>
          <w:sz w:val="28"/>
          <w:szCs w:val="28"/>
        </w:rPr>
        <w:t>.</w:t>
      </w:r>
    </w:p>
    <w:p w:rsidR="00A320FE" w:rsidRPr="009B6EBE" w:rsidRDefault="00A320FE" w:rsidP="00A320FE">
      <w:pPr>
        <w:pStyle w:val="HTML"/>
        <w:shd w:val="clear" w:color="auto" w:fill="FFFFFF"/>
        <w:spacing w:line="360" w:lineRule="auto"/>
        <w:ind w:firstLine="709"/>
        <w:jc w:val="both"/>
        <w:rPr>
          <w:rFonts w:ascii="Times New Roman" w:eastAsiaTheme="minorEastAsia" w:hAnsi="Times New Roman" w:cs="Times New Roman"/>
          <w:color w:val="000000"/>
          <w:sz w:val="28"/>
          <w:szCs w:val="28"/>
        </w:rPr>
      </w:pPr>
      <w:r w:rsidRPr="00376C89">
        <w:rPr>
          <w:rFonts w:ascii="Times New Roman" w:eastAsiaTheme="minorEastAsia" w:hAnsi="Times New Roman" w:cs="Times New Roman"/>
          <w:i/>
          <w:color w:val="000000"/>
          <w:sz w:val="28"/>
          <w:szCs w:val="28"/>
        </w:rPr>
        <w:t>Цена.</w:t>
      </w:r>
      <w:r w:rsidRPr="009B6EBE">
        <w:rPr>
          <w:rFonts w:ascii="Times New Roman" w:eastAsiaTheme="minorEastAsia" w:hAnsi="Times New Roman" w:cs="Times New Roman"/>
          <w:b/>
          <w:color w:val="000000"/>
          <w:sz w:val="28"/>
          <w:szCs w:val="28"/>
        </w:rPr>
        <w:t xml:space="preserve"> </w:t>
      </w:r>
      <w:r w:rsidRPr="009B6EBE">
        <w:rPr>
          <w:rFonts w:ascii="Times New Roman" w:eastAsiaTheme="minorEastAsia" w:hAnsi="Times New Roman" w:cs="Times New Roman"/>
          <w:color w:val="000000"/>
          <w:sz w:val="28"/>
          <w:szCs w:val="28"/>
        </w:rPr>
        <w:t xml:space="preserve">Ценообразование является важным аспектом конкуренции определенной дестинации с другими местами назначения. Ценовой фактор связан с расходами на транспортировку туриста в пункт назначения и из него, а также со стоимостью проживания, питания, посещения аттракций и стоимостью прочих туристских услуг. Выбор путешественника может зависеть и от таких экономических факторов, как курс обмена валюты. </w:t>
      </w:r>
    </w:p>
    <w:p w:rsidR="00A320FE" w:rsidRPr="00D956E7" w:rsidRDefault="00A320FE" w:rsidP="00A320FE">
      <w:pPr>
        <w:pStyle w:val="HTML"/>
        <w:shd w:val="clear" w:color="auto" w:fill="FFFFFF"/>
        <w:spacing w:line="360" w:lineRule="auto"/>
        <w:ind w:firstLine="709"/>
        <w:jc w:val="both"/>
        <w:rPr>
          <w:rFonts w:ascii="Times New Roman" w:eastAsiaTheme="minorEastAsia" w:hAnsi="Times New Roman" w:cs="Times New Roman"/>
          <w:color w:val="000000"/>
          <w:sz w:val="28"/>
          <w:szCs w:val="28"/>
        </w:rPr>
      </w:pPr>
      <w:r w:rsidRPr="00376C89">
        <w:rPr>
          <w:rFonts w:ascii="Times New Roman" w:eastAsiaTheme="minorEastAsia" w:hAnsi="Times New Roman" w:cs="Times New Roman"/>
          <w:i/>
          <w:color w:val="000000"/>
          <w:sz w:val="28"/>
          <w:szCs w:val="28"/>
        </w:rPr>
        <w:t xml:space="preserve">Человеческие ресурсы. </w:t>
      </w:r>
      <w:r w:rsidRPr="00376C89">
        <w:rPr>
          <w:rFonts w:ascii="Times New Roman" w:eastAsiaTheme="minorEastAsia" w:hAnsi="Times New Roman" w:cs="Times New Roman"/>
          <w:color w:val="000000"/>
          <w:sz w:val="28"/>
          <w:szCs w:val="28"/>
        </w:rPr>
        <w:t>Индустрия туризма является трудоемким</w:t>
      </w:r>
      <w:r w:rsidRPr="009B6EBE">
        <w:rPr>
          <w:rFonts w:ascii="Times New Roman" w:eastAsiaTheme="minorEastAsia" w:hAnsi="Times New Roman" w:cs="Times New Roman"/>
          <w:color w:val="000000"/>
          <w:sz w:val="28"/>
          <w:szCs w:val="28"/>
        </w:rPr>
        <w:t xml:space="preserve"> процессом, и взаимодействие с местной общественностью является  важным аспектом туризма. Хорошо обученный турперсонал вкупе с осведомленными о выгоде и обязанностях, связанных с ростом туризма, местными жителями, являются неотъемлемыми элементами предоставления туристских услуг, и они должны обходиться с путешественниками в соответствии со стратегией дестинации</w:t>
      </w:r>
      <w:r>
        <w:rPr>
          <w:rStyle w:val="a8"/>
          <w:rFonts w:ascii="Times New Roman" w:eastAsiaTheme="minorEastAsia" w:hAnsi="Times New Roman" w:cs="Times New Roman"/>
          <w:color w:val="000000"/>
          <w:sz w:val="28"/>
          <w:szCs w:val="28"/>
        </w:rPr>
        <w:footnoteReference w:id="20"/>
      </w:r>
      <w:r w:rsidRPr="009B6EBE">
        <w:rPr>
          <w:rFonts w:ascii="Times New Roman" w:eastAsiaTheme="minorEastAsia" w:hAnsi="Times New Roman" w:cs="Times New Roman"/>
          <w:color w:val="000000"/>
          <w:sz w:val="28"/>
          <w:szCs w:val="28"/>
        </w:rPr>
        <w:t xml:space="preserve">. </w:t>
      </w:r>
    </w:p>
    <w:p w:rsidR="00A320FE" w:rsidRDefault="00A320FE" w:rsidP="00A320FE">
      <w:pPr>
        <w:pStyle w:val="HTML"/>
        <w:shd w:val="clear" w:color="auto" w:fill="FFFFFF"/>
        <w:spacing w:line="360" w:lineRule="auto"/>
        <w:ind w:firstLine="709"/>
        <w:jc w:val="both"/>
        <w:rPr>
          <w:rFonts w:ascii="Times New Roman" w:hAnsi="Times New Roman" w:cs="Times New Roman"/>
          <w:sz w:val="28"/>
          <w:szCs w:val="28"/>
        </w:rPr>
      </w:pPr>
      <w:r w:rsidRPr="00376C89">
        <w:rPr>
          <w:rFonts w:ascii="Times New Roman" w:hAnsi="Times New Roman" w:cs="Times New Roman"/>
          <w:sz w:val="28"/>
          <w:szCs w:val="28"/>
        </w:rPr>
        <w:lastRenderedPageBreak/>
        <w:t xml:space="preserve">Определив базовые элементы дестинации и </w:t>
      </w:r>
      <w:r>
        <w:rPr>
          <w:rFonts w:ascii="Times New Roman" w:hAnsi="Times New Roman" w:cs="Times New Roman"/>
          <w:sz w:val="28"/>
          <w:szCs w:val="28"/>
        </w:rPr>
        <w:t xml:space="preserve">ее </w:t>
      </w:r>
      <w:r w:rsidRPr="00376C89">
        <w:rPr>
          <w:rFonts w:ascii="Times New Roman" w:hAnsi="Times New Roman" w:cs="Times New Roman"/>
          <w:sz w:val="28"/>
          <w:szCs w:val="28"/>
        </w:rPr>
        <w:t>типы, можно выделить ее основные свойства и характеристики.</w:t>
      </w:r>
    </w:p>
    <w:p w:rsidR="00A320FE" w:rsidRDefault="00A320FE" w:rsidP="00A320F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1134"/>
          <w:tab w:val="left" w:pos="-709"/>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77409">
        <w:rPr>
          <w:rFonts w:ascii="Times New Roman" w:hAnsi="Times New Roman" w:cs="Times New Roman"/>
          <w:sz w:val="28"/>
          <w:szCs w:val="28"/>
        </w:rPr>
        <w:t>Аттракции, инфраструктура, включающая в себя размещение, транспорт, питание, магазины и прочие туристские услуги, образ места назначения и его раскрутка, ценовой фактор и человеческие ресурсы – основные компоненты, совокупность которых представляет собой туристскую дестинацию в целом.</w:t>
      </w:r>
    </w:p>
    <w:p w:rsidR="00A320FE" w:rsidRDefault="00A320FE" w:rsidP="00A320F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1134"/>
          <w:tab w:val="left" w:pos="-709"/>
          <w:tab w:val="left" w:pos="0"/>
        </w:tabs>
        <w:spacing w:line="360" w:lineRule="auto"/>
        <w:ind w:firstLine="709"/>
        <w:jc w:val="both"/>
        <w:rPr>
          <w:rFonts w:ascii="Times New Roman" w:eastAsiaTheme="minorEastAsia" w:hAnsi="Times New Roman" w:cs="Times New Roman"/>
          <w:color w:val="000000"/>
          <w:sz w:val="28"/>
          <w:szCs w:val="28"/>
        </w:rPr>
      </w:pPr>
      <w:r>
        <w:rPr>
          <w:rFonts w:ascii="Times New Roman" w:hAnsi="Times New Roman" w:cs="Times New Roman"/>
          <w:sz w:val="28"/>
          <w:szCs w:val="28"/>
        </w:rPr>
        <w:t xml:space="preserve">2. </w:t>
      </w:r>
      <w:r w:rsidRPr="009B6EBE">
        <w:rPr>
          <w:rFonts w:ascii="Times New Roman" w:eastAsiaTheme="minorEastAsia" w:hAnsi="Times New Roman" w:cs="Times New Roman"/>
          <w:color w:val="000000"/>
          <w:sz w:val="28"/>
          <w:szCs w:val="28"/>
        </w:rPr>
        <w:t>Дестинация представляет собой культурную ценность - она должна быть привлекательна и заслуживать временных и денежных средств, которые туристы тратят во время своего путешествия.</w:t>
      </w:r>
    </w:p>
    <w:p w:rsidR="00A320FE" w:rsidRDefault="00A320FE" w:rsidP="00A320F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1134"/>
          <w:tab w:val="left" w:pos="-709"/>
          <w:tab w:val="left" w:pos="0"/>
        </w:tabs>
        <w:spacing w:line="360" w:lineRule="auto"/>
        <w:ind w:firstLine="709"/>
        <w:jc w:val="both"/>
        <w:rPr>
          <w:rFonts w:ascii="Times New Roman" w:hAnsi="Times New Roman" w:cs="Times New Roman"/>
          <w:sz w:val="28"/>
          <w:szCs w:val="28"/>
        </w:rPr>
      </w:pPr>
      <w:r>
        <w:rPr>
          <w:rFonts w:ascii="Times New Roman" w:eastAsiaTheme="minorEastAsia" w:hAnsi="Times New Roman" w:cs="Times New Roman"/>
          <w:color w:val="000000"/>
          <w:sz w:val="28"/>
          <w:szCs w:val="28"/>
        </w:rPr>
        <w:t xml:space="preserve">3. </w:t>
      </w:r>
      <w:r w:rsidRPr="009B6EBE">
        <w:rPr>
          <w:rFonts w:ascii="Times New Roman" w:hAnsi="Times New Roman" w:cs="Times New Roman"/>
          <w:sz w:val="28"/>
          <w:szCs w:val="28"/>
        </w:rPr>
        <w:t>Дестинация неразделима, а это значит, что туристский продукт потребляется там же, где он производится, и, для его «потребления»  туристы должны физически присутствовать в месте назначения.</w:t>
      </w:r>
    </w:p>
    <w:p w:rsidR="00A320FE" w:rsidRDefault="00A320FE" w:rsidP="00A320F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1134"/>
          <w:tab w:val="left" w:pos="-709"/>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B6EBE">
        <w:rPr>
          <w:rFonts w:ascii="Times New Roman" w:hAnsi="Times New Roman" w:cs="Times New Roman"/>
          <w:sz w:val="28"/>
          <w:szCs w:val="28"/>
        </w:rPr>
        <w:t>Предприятия дестинации не могут быть ориентированы только на путешественников или только на локальных жителей, они должны ориентироваться на тех и других, т.к. ее услугами и удобствами пользуются не только туристы, но и другие люди: местные жители и работники данной дестинации</w:t>
      </w:r>
      <w:r>
        <w:rPr>
          <w:rStyle w:val="a8"/>
          <w:rFonts w:ascii="Times New Roman" w:hAnsi="Times New Roman" w:cs="Times New Roman"/>
          <w:sz w:val="28"/>
          <w:szCs w:val="28"/>
        </w:rPr>
        <w:footnoteReference w:id="21"/>
      </w:r>
      <w:r w:rsidRPr="009B6EBE">
        <w:rPr>
          <w:rFonts w:ascii="Times New Roman" w:hAnsi="Times New Roman" w:cs="Times New Roman"/>
          <w:sz w:val="28"/>
          <w:szCs w:val="28"/>
        </w:rPr>
        <w:t xml:space="preserve">. </w:t>
      </w:r>
    </w:p>
    <w:p w:rsidR="00A320FE" w:rsidRPr="00A86D4F" w:rsidRDefault="00A320FE" w:rsidP="00A320FE">
      <w:pPr>
        <w:pStyle w:val="HTML"/>
        <w:shd w:val="clear" w:color="auto" w:fill="FFFFFF"/>
        <w:spacing w:line="360" w:lineRule="auto"/>
        <w:ind w:firstLine="709"/>
        <w:jc w:val="both"/>
        <w:rPr>
          <w:rFonts w:ascii="Times New Roman" w:hAnsi="Times New Roman" w:cs="Times New Roman"/>
          <w:sz w:val="28"/>
          <w:szCs w:val="28"/>
          <w:shd w:val="clear" w:color="auto" w:fill="FFFFFF"/>
        </w:rPr>
      </w:pPr>
      <w:r w:rsidRPr="00A86D4F">
        <w:rPr>
          <w:rFonts w:ascii="Times New Roman" w:hAnsi="Times New Roman" w:cs="Times New Roman"/>
          <w:sz w:val="28"/>
          <w:szCs w:val="28"/>
          <w:shd w:val="clear" w:color="auto" w:fill="FFFFFF"/>
        </w:rPr>
        <w:t>Становится очевидным, что дестинация - это продукт, который должен представлять единый взаимосвязанный комплекс, позволяющий удовлетворить нужды туристов.</w:t>
      </w:r>
    </w:p>
    <w:p w:rsidR="00A320FE" w:rsidRDefault="00A318E1" w:rsidP="00A318E1">
      <w:pPr>
        <w:pStyle w:val="HTML"/>
        <w:shd w:val="clear" w:color="auto" w:fill="FFFFFF"/>
        <w:spacing w:line="360" w:lineRule="auto"/>
        <w:ind w:firstLine="709"/>
        <w:jc w:val="both"/>
        <w:rPr>
          <w:rFonts w:ascii="Times New Roman" w:hAnsi="Times New Roman" w:cs="Times New Roman"/>
          <w:color w:val="000000"/>
          <w:sz w:val="28"/>
          <w:szCs w:val="28"/>
        </w:rPr>
      </w:pPr>
      <w:r w:rsidRPr="00A318E1">
        <w:rPr>
          <w:rFonts w:ascii="Times New Roman" w:hAnsi="Times New Roman" w:cs="Times New Roman"/>
          <w:color w:val="000000"/>
          <w:sz w:val="28"/>
          <w:szCs w:val="28"/>
        </w:rPr>
        <w:t>Согласно М. Б. Биржакову, туристский продукт объединяет в своем составе все то, что может и должна предложить туристу дестинация для удовлетворения его потребностей в туризме в зависимости от целей и характера туристского путешествия</w:t>
      </w:r>
      <w:r w:rsidR="0014667B">
        <w:rPr>
          <w:rStyle w:val="a8"/>
          <w:rFonts w:ascii="Times New Roman" w:hAnsi="Times New Roman" w:cs="Times New Roman"/>
          <w:color w:val="000000"/>
          <w:sz w:val="28"/>
          <w:szCs w:val="28"/>
        </w:rPr>
        <w:footnoteReference w:id="22"/>
      </w:r>
      <w:r>
        <w:rPr>
          <w:rFonts w:ascii="Times New Roman" w:hAnsi="Times New Roman" w:cs="Times New Roman"/>
          <w:color w:val="000000"/>
          <w:sz w:val="28"/>
          <w:szCs w:val="28"/>
        </w:rPr>
        <w:t xml:space="preserve">. </w:t>
      </w:r>
      <w:r>
        <w:rPr>
          <w:rFonts w:ascii="Times New Roman" w:hAnsi="Times New Roman" w:cs="Times New Roman"/>
          <w:sz w:val="28"/>
          <w:szCs w:val="28"/>
          <w:shd w:val="clear" w:color="auto" w:fill="FFFFFF"/>
        </w:rPr>
        <w:t>Также т</w:t>
      </w:r>
      <w:r w:rsidR="00A320FE" w:rsidRPr="00A318E1">
        <w:rPr>
          <w:rFonts w:ascii="Times New Roman" w:hAnsi="Times New Roman" w:cs="Times New Roman"/>
          <w:sz w:val="28"/>
          <w:szCs w:val="28"/>
          <w:shd w:val="clear" w:color="auto" w:fill="FFFFFF"/>
        </w:rPr>
        <w:t>уристский</w:t>
      </w:r>
      <w:r w:rsidR="00A320FE" w:rsidRPr="00A86D4F">
        <w:rPr>
          <w:rFonts w:ascii="Times New Roman" w:hAnsi="Times New Roman" w:cs="Times New Roman"/>
          <w:sz w:val="28"/>
          <w:szCs w:val="28"/>
          <w:shd w:val="clear" w:color="auto" w:fill="FFFFFF"/>
        </w:rPr>
        <w:t xml:space="preserve"> продукт является ключевым звеном конкурентоспособности туристской дестинации. Туристский ресурс совместно с туристской инфраструктурой создают конкурентные преимущества, на основании которых создается </w:t>
      </w:r>
      <w:r w:rsidR="00A320FE" w:rsidRPr="00A86D4F">
        <w:rPr>
          <w:rFonts w:ascii="Times New Roman" w:hAnsi="Times New Roman" w:cs="Times New Roman"/>
          <w:sz w:val="28"/>
          <w:szCs w:val="28"/>
          <w:shd w:val="clear" w:color="auto" w:fill="FFFFFF"/>
        </w:rPr>
        <w:lastRenderedPageBreak/>
        <w:t>конкурентоспособный туристский продукт дестинации. Именно турпродукт дестинации формирует привлекательность дестинации для целей туризма</w:t>
      </w:r>
      <w:r w:rsidR="00A320FE">
        <w:rPr>
          <w:rStyle w:val="a8"/>
          <w:rFonts w:ascii="Times New Roman" w:hAnsi="Times New Roman" w:cs="Times New Roman"/>
          <w:sz w:val="28"/>
          <w:szCs w:val="28"/>
          <w:shd w:val="clear" w:color="auto" w:fill="FFFFFF"/>
        </w:rPr>
        <w:footnoteReference w:id="23"/>
      </w:r>
      <w:r w:rsidR="00A320FE" w:rsidRPr="00A86D4F">
        <w:rPr>
          <w:rFonts w:ascii="Times New Roman" w:hAnsi="Times New Roman" w:cs="Times New Roman"/>
          <w:sz w:val="28"/>
          <w:szCs w:val="28"/>
          <w:shd w:val="clear" w:color="auto" w:fill="FFFFFF"/>
        </w:rPr>
        <w:t xml:space="preserve">. Зачастую название </w:t>
      </w:r>
      <w:r w:rsidR="00A320FE" w:rsidRPr="00A86D4F">
        <w:rPr>
          <w:rFonts w:ascii="Times New Roman" w:hAnsi="Times New Roman" w:cs="Times New Roman"/>
          <w:color w:val="000000"/>
          <w:sz w:val="28"/>
          <w:szCs w:val="28"/>
        </w:rPr>
        <w:t>дестинации составляет важнейшую часть наименования туристского продукта. Во время покупки турпутевки, путешественник покупает лишь гарантии отдыха определенной туристкой дестинации. Значительная часть продукта туристкой дестинации не подлежит количественной стоимостной оценке, его ценность заключается в эмоциональной составляющей туриста. Поэтому туроператор продает эмоции и личный опыт, которые турист получит от конкретной дестинации, включая в тур необходимые услуги, необходимые для создания условий для получения желаемого, и,  достаточные для того, чтобы потребитель согласился понести транспортные издержки. Грамотное сочетание дестинации и набора туристских услуг могут создать уникальный туристский продукт, способный заинтересовать клиента и тем самым продвинуть туристскую дестинацию и получить высокую прибыль от продаж.</w:t>
      </w:r>
      <w:r w:rsidR="00A320FE">
        <w:rPr>
          <w:rFonts w:ascii="Times New Roman" w:hAnsi="Times New Roman" w:cs="Times New Roman"/>
          <w:color w:val="000000"/>
          <w:sz w:val="28"/>
          <w:szCs w:val="28"/>
        </w:rPr>
        <w:t xml:space="preserve"> </w:t>
      </w:r>
    </w:p>
    <w:p w:rsidR="00A320FE" w:rsidRPr="002A4683" w:rsidRDefault="00A320FE" w:rsidP="00A320FE">
      <w:pPr>
        <w:pStyle w:val="HTM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Однако стоит не забывать о том, что качественный турпродукт обязательно должен быть конкурентоспособным, а значит и сама дестинация должна успешно существовать в конкурентной среде. </w:t>
      </w:r>
      <w:r w:rsidRPr="000500BF">
        <w:rPr>
          <w:rFonts w:ascii="Times New Roman" w:hAnsi="Times New Roman" w:cs="Times New Roman"/>
          <w:sz w:val="28"/>
          <w:szCs w:val="28"/>
          <w:shd w:val="clear" w:color="auto" w:fill="FFFFFF"/>
        </w:rPr>
        <w:t xml:space="preserve">В результате активного развития туриндустрии с каждым годом путешественнику становится доступно все большее число туристических мест. Происходит условное стирание границ, и туристским дестинациям становится все сложнее сохранить свою уникальность. Для того чтобы дестинация была конкурентоспособной - она должна приложить все усилия </w:t>
      </w:r>
      <w:r w:rsidRPr="00D956E7">
        <w:rPr>
          <w:rFonts w:ascii="Times New Roman" w:hAnsi="Times New Roman" w:cs="Times New Roman"/>
          <w:sz w:val="28"/>
          <w:szCs w:val="28"/>
          <w:shd w:val="clear" w:color="auto" w:fill="FFFFFF"/>
        </w:rPr>
        <w:t xml:space="preserve">для сохранения своей ценности в глазах путешествующих и активно сражаться с конкурирующими дестинациями за внимание туриста. В систему управления туризмом пришло осознание необходимости проведения маркетинговых </w:t>
      </w:r>
      <w:r w:rsidRPr="00D956E7">
        <w:rPr>
          <w:rFonts w:ascii="Times New Roman" w:hAnsi="Times New Roman" w:cs="Times New Roman"/>
          <w:sz w:val="28"/>
          <w:szCs w:val="28"/>
          <w:shd w:val="clear" w:color="auto" w:fill="FFFFFF"/>
        </w:rPr>
        <w:lastRenderedPageBreak/>
        <w:t>операций не только предприятиями, занимающимися продажей товаров и услуг, но и туристскими дестинациями.</w:t>
      </w:r>
    </w:p>
    <w:p w:rsidR="00A320FE" w:rsidRPr="002A4683" w:rsidRDefault="00A320FE" w:rsidP="00A320F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Аспект маркетинга туристских дестинаций не был изучен и исследован российскими теоретиками, все работы и пособия на русском языке составлены на основе зарубежного опыта и знаний известных мировых специалистов в области брендинга и маркетинга туристских дестинаций, таких как Ф. Котлер, С. Пайк, Д.Холл, Д. Х</w:t>
      </w:r>
      <w:r w:rsidR="00C43583">
        <w:rPr>
          <w:rFonts w:ascii="Times New Roman" w:hAnsi="Times New Roman" w:cs="Times New Roman"/>
          <w:sz w:val="28"/>
          <w:szCs w:val="28"/>
          <w:shd w:val="clear" w:color="auto" w:fill="FFFFFF"/>
        </w:rPr>
        <w:t>анкинсон, Ф. Пирс и др.   С. Пайк определ</w:t>
      </w:r>
      <w:r w:rsidR="00C23ED7">
        <w:rPr>
          <w:rFonts w:ascii="Times New Roman" w:hAnsi="Times New Roman" w:cs="Times New Roman"/>
          <w:sz w:val="28"/>
          <w:szCs w:val="28"/>
          <w:shd w:val="clear" w:color="auto" w:fill="FFFFFF"/>
        </w:rPr>
        <w:t>и</w:t>
      </w:r>
      <w:r w:rsidR="00C43583">
        <w:rPr>
          <w:rFonts w:ascii="Times New Roman" w:hAnsi="Times New Roman" w:cs="Times New Roman"/>
          <w:sz w:val="28"/>
          <w:szCs w:val="28"/>
          <w:shd w:val="clear" w:color="auto" w:fill="FFFFFF"/>
        </w:rPr>
        <w:t>л</w:t>
      </w:r>
      <w:r>
        <w:rPr>
          <w:rFonts w:ascii="Times New Roman" w:hAnsi="Times New Roman" w:cs="Times New Roman"/>
          <w:sz w:val="28"/>
          <w:szCs w:val="28"/>
          <w:shd w:val="clear" w:color="auto" w:fill="FFFFFF"/>
        </w:rPr>
        <w:t xml:space="preserve"> м</w:t>
      </w:r>
      <w:r w:rsidRPr="00D956E7">
        <w:rPr>
          <w:rFonts w:ascii="Times New Roman" w:hAnsi="Times New Roman" w:cs="Times New Roman"/>
          <w:sz w:val="28"/>
          <w:szCs w:val="28"/>
          <w:shd w:val="clear" w:color="auto" w:fill="FFFFFF"/>
        </w:rPr>
        <w:t>арке</w:t>
      </w:r>
      <w:r w:rsidR="00C43583">
        <w:rPr>
          <w:rFonts w:ascii="Times New Roman" w:hAnsi="Times New Roman" w:cs="Times New Roman"/>
          <w:sz w:val="28"/>
          <w:szCs w:val="28"/>
          <w:shd w:val="clear" w:color="auto" w:fill="FFFFFF"/>
        </w:rPr>
        <w:t>тинг туристских дестинаций как</w:t>
      </w:r>
      <w:r w:rsidRPr="00D956E7">
        <w:rPr>
          <w:rFonts w:ascii="Times New Roman" w:hAnsi="Times New Roman" w:cs="Times New Roman"/>
          <w:sz w:val="28"/>
          <w:szCs w:val="28"/>
          <w:shd w:val="clear" w:color="auto" w:fill="FFFFFF"/>
        </w:rPr>
        <w:t xml:space="preserve"> вид маркетинга, который продвигает пункт назначения (село, город, регион, страна) с целью увеличения числа</w:t>
      </w:r>
      <w:r w:rsidRPr="000500BF">
        <w:rPr>
          <w:rFonts w:ascii="Times New Roman" w:hAnsi="Times New Roman" w:cs="Times New Roman"/>
          <w:sz w:val="28"/>
          <w:szCs w:val="28"/>
          <w:shd w:val="clear" w:color="auto" w:fill="FFFFFF"/>
        </w:rPr>
        <w:t xml:space="preserve"> посетителей</w:t>
      </w:r>
      <w:r w:rsidR="00415851">
        <w:rPr>
          <w:rStyle w:val="a8"/>
          <w:rFonts w:ascii="Times New Roman" w:hAnsi="Times New Roman" w:cs="Times New Roman"/>
          <w:sz w:val="28"/>
          <w:szCs w:val="28"/>
          <w:shd w:val="clear" w:color="auto" w:fill="FFFFFF"/>
        </w:rPr>
        <w:footnoteReference w:id="24"/>
      </w:r>
      <w:r w:rsidRPr="000500BF">
        <w:rPr>
          <w:rFonts w:ascii="Times New Roman" w:hAnsi="Times New Roman" w:cs="Times New Roman"/>
          <w:sz w:val="28"/>
          <w:szCs w:val="28"/>
          <w:shd w:val="clear" w:color="auto" w:fill="FFFFFF"/>
        </w:rPr>
        <w:t>. Другими словами, маркетинг места назначения - реклама туризма для определенного места. Чтобы иметь возможность выделиться на, переполненном конкурентами, рынке, дестинация должна целенаправленно сосредотачиваться на тех потребителях, которых они действительно смогут привлечь и которые с наибольшей вероятностью приобретут туристские товары и услуги в месте пребывания. Только добившись четкого и правильного представления туристов о дестинации, они получат максимальную эффективность от маркетинга и продвижения того или иного места пребывания</w:t>
      </w:r>
      <w:r>
        <w:rPr>
          <w:rStyle w:val="a8"/>
          <w:rFonts w:ascii="Times New Roman" w:hAnsi="Times New Roman" w:cs="Times New Roman"/>
          <w:sz w:val="28"/>
          <w:szCs w:val="28"/>
          <w:shd w:val="clear" w:color="auto" w:fill="FFFFFF"/>
        </w:rPr>
        <w:footnoteReference w:id="25"/>
      </w:r>
      <w:r w:rsidRPr="000500BF">
        <w:rPr>
          <w:rFonts w:ascii="Times New Roman" w:hAnsi="Times New Roman" w:cs="Times New Roman"/>
          <w:sz w:val="28"/>
          <w:szCs w:val="28"/>
          <w:shd w:val="clear" w:color="auto" w:fill="FFFFFF"/>
        </w:rPr>
        <w:t>.</w:t>
      </w:r>
      <w:r w:rsidRPr="00F7175E">
        <w:rPr>
          <w:sz w:val="23"/>
          <w:szCs w:val="23"/>
        </w:rPr>
        <w:t xml:space="preserve"> </w:t>
      </w:r>
      <w:r w:rsidRPr="000500BF">
        <w:rPr>
          <w:rFonts w:ascii="Times New Roman" w:hAnsi="Times New Roman" w:cs="Times New Roman"/>
          <w:sz w:val="28"/>
          <w:szCs w:val="28"/>
        </w:rPr>
        <w:t xml:space="preserve">Учитывая </w:t>
      </w:r>
      <w:r w:rsidR="00880A63">
        <w:rPr>
          <w:rFonts w:ascii="Times New Roman" w:hAnsi="Times New Roman" w:cs="Times New Roman"/>
          <w:sz w:val="28"/>
          <w:szCs w:val="28"/>
        </w:rPr>
        <w:t>тот факт</w:t>
      </w:r>
      <w:r w:rsidRPr="000500BF">
        <w:rPr>
          <w:rFonts w:ascii="Times New Roman" w:hAnsi="Times New Roman" w:cs="Times New Roman"/>
          <w:sz w:val="28"/>
          <w:szCs w:val="28"/>
        </w:rPr>
        <w:t>, что туристская дестинация - совокупность отношений внутренних участников и внешних рынков, она является одним из самых сложных объектов для маркетинга</w:t>
      </w:r>
      <w:r>
        <w:rPr>
          <w:rStyle w:val="a8"/>
          <w:rFonts w:ascii="Times New Roman" w:hAnsi="Times New Roman" w:cs="Times New Roman"/>
          <w:sz w:val="28"/>
          <w:szCs w:val="28"/>
        </w:rPr>
        <w:footnoteReference w:id="26"/>
      </w:r>
      <w:r w:rsidRPr="000500BF">
        <w:rPr>
          <w:rFonts w:ascii="Times New Roman" w:hAnsi="Times New Roman" w:cs="Times New Roman"/>
          <w:sz w:val="28"/>
          <w:szCs w:val="28"/>
        </w:rPr>
        <w:t>.</w:t>
      </w:r>
    </w:p>
    <w:p w:rsidR="00A320FE" w:rsidRDefault="00A320FE" w:rsidP="00A320FE">
      <w:pPr>
        <w:spacing w:after="0" w:line="360" w:lineRule="auto"/>
        <w:ind w:firstLine="709"/>
        <w:jc w:val="both"/>
        <w:rPr>
          <w:rFonts w:ascii="Times New Roman" w:hAnsi="Times New Roman" w:cs="Times New Roman"/>
          <w:color w:val="FF0000"/>
          <w:sz w:val="24"/>
          <w:szCs w:val="24"/>
          <w:shd w:val="clear" w:color="auto" w:fill="FFFFFF"/>
        </w:rPr>
      </w:pPr>
      <w:r w:rsidRPr="000500BF">
        <w:rPr>
          <w:rFonts w:ascii="Times New Roman" w:hAnsi="Times New Roman" w:cs="Times New Roman"/>
          <w:sz w:val="28"/>
          <w:szCs w:val="28"/>
          <w:shd w:val="clear" w:color="auto" w:fill="FFFFFF"/>
        </w:rPr>
        <w:t xml:space="preserve">Разработка плана маркетинга дестинации должна включать интеграцию с региональным планом туризма, планом развития продукции региона, стратегическими планами туризма, а также, возможно, с планами соседних регионов. Следует всегда помнить, что туристы не распознают границ дестинаций. Чтобы добраться до места назначения и из него, они будут </w:t>
      </w:r>
      <w:r w:rsidRPr="000500BF">
        <w:rPr>
          <w:rFonts w:ascii="Times New Roman" w:hAnsi="Times New Roman" w:cs="Times New Roman"/>
          <w:sz w:val="28"/>
          <w:szCs w:val="28"/>
          <w:shd w:val="clear" w:color="auto" w:fill="FFFFFF"/>
        </w:rPr>
        <w:lastRenderedPageBreak/>
        <w:t>путешествовать и по другим районам, поэтому сотрудничество с городами и регионами может быть очень рентабельным</w:t>
      </w:r>
      <w:r>
        <w:rPr>
          <w:rStyle w:val="a8"/>
          <w:rFonts w:ascii="Times New Roman" w:hAnsi="Times New Roman" w:cs="Times New Roman"/>
          <w:sz w:val="28"/>
          <w:szCs w:val="28"/>
          <w:shd w:val="clear" w:color="auto" w:fill="FFFFFF"/>
        </w:rPr>
        <w:footnoteReference w:id="27"/>
      </w:r>
      <w:r w:rsidRPr="000500BF">
        <w:rPr>
          <w:rFonts w:ascii="Times New Roman" w:hAnsi="Times New Roman" w:cs="Times New Roman"/>
          <w:sz w:val="28"/>
          <w:szCs w:val="28"/>
          <w:shd w:val="clear" w:color="auto" w:fill="FFFFFF"/>
        </w:rPr>
        <w:t xml:space="preserve">. </w:t>
      </w:r>
    </w:p>
    <w:p w:rsidR="00A320FE" w:rsidRPr="000500BF" w:rsidRDefault="00A320FE" w:rsidP="00A320FE">
      <w:pPr>
        <w:spacing w:after="0" w:line="360" w:lineRule="auto"/>
        <w:ind w:firstLine="709"/>
        <w:jc w:val="both"/>
        <w:rPr>
          <w:rFonts w:ascii="Times New Roman" w:hAnsi="Times New Roman" w:cs="Times New Roman"/>
          <w:sz w:val="28"/>
          <w:szCs w:val="28"/>
          <w:shd w:val="clear" w:color="auto" w:fill="FFFFFF"/>
        </w:rPr>
      </w:pPr>
      <w:r w:rsidRPr="000500BF">
        <w:rPr>
          <w:rFonts w:ascii="Times New Roman" w:hAnsi="Times New Roman" w:cs="Times New Roman"/>
          <w:sz w:val="28"/>
          <w:szCs w:val="28"/>
          <w:shd w:val="clear" w:color="auto" w:fill="FFFFFF"/>
        </w:rPr>
        <w:t>Также план маркетинговой стратегии должен учитывать интересы огромного числа участников, занятых в процессе создания и потребления туристского продукта дестинации. Ими являются - государственный сектор, частный сектор, местные жители, потенциальные и реальные путешественники, инвесторы, туроператоры.</w:t>
      </w:r>
    </w:p>
    <w:p w:rsidR="00A320FE" w:rsidRDefault="00880A63" w:rsidP="00A320F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утверждению Ф. Котлера</w:t>
      </w:r>
      <w:r w:rsidR="000850AA">
        <w:rPr>
          <w:rFonts w:ascii="Times New Roman" w:hAnsi="Times New Roman" w:cs="Times New Roman"/>
          <w:sz w:val="28"/>
          <w:szCs w:val="28"/>
          <w:shd w:val="clear" w:color="auto" w:fill="FFFFFF"/>
        </w:rPr>
        <w:t>, к</w:t>
      </w:r>
      <w:r w:rsidR="00A320FE" w:rsidRPr="000500BF">
        <w:rPr>
          <w:rFonts w:ascii="Times New Roman" w:hAnsi="Times New Roman" w:cs="Times New Roman"/>
          <w:sz w:val="28"/>
          <w:szCs w:val="28"/>
          <w:shd w:val="clear" w:color="auto" w:fill="FFFFFF"/>
        </w:rPr>
        <w:t xml:space="preserve">лючевыми процессами при формировании маркетингового плана </w:t>
      </w:r>
      <w:r w:rsidR="00A320FE" w:rsidRPr="008B1E5F">
        <w:rPr>
          <w:rFonts w:ascii="Times New Roman" w:hAnsi="Times New Roman" w:cs="Times New Roman"/>
          <w:sz w:val="28"/>
          <w:szCs w:val="28"/>
          <w:shd w:val="clear" w:color="auto" w:fill="FFFFFF"/>
        </w:rPr>
        <w:t>туристской дестинации являются:</w:t>
      </w:r>
    </w:p>
    <w:p w:rsidR="00A320FE" w:rsidRPr="008B1E5F" w:rsidRDefault="00A320FE" w:rsidP="00A320FE">
      <w:pPr>
        <w:pStyle w:val="a5"/>
        <w:numPr>
          <w:ilvl w:val="0"/>
          <w:numId w:val="1"/>
        </w:numPr>
        <w:shd w:val="clear" w:color="auto" w:fill="FFFFFF"/>
        <w:spacing w:after="0" w:line="360" w:lineRule="auto"/>
        <w:ind w:left="0" w:firstLine="709"/>
        <w:jc w:val="both"/>
        <w:rPr>
          <w:rFonts w:ascii="Times New Roman" w:hAnsi="Times New Roman" w:cs="Times New Roman"/>
          <w:sz w:val="28"/>
          <w:szCs w:val="28"/>
          <w:shd w:val="clear" w:color="auto" w:fill="FFFFFF"/>
        </w:rPr>
      </w:pPr>
      <w:r w:rsidRPr="008B1E5F">
        <w:rPr>
          <w:rFonts w:ascii="Times New Roman" w:hAnsi="Times New Roman" w:cs="Times New Roman"/>
          <w:sz w:val="28"/>
          <w:szCs w:val="28"/>
          <w:shd w:val="clear" w:color="auto" w:fill="FFFFFF"/>
        </w:rPr>
        <w:t>Определение конкурентного преимущества.</w:t>
      </w:r>
    </w:p>
    <w:p w:rsidR="00A320FE" w:rsidRPr="008B1E5F" w:rsidRDefault="00A320FE" w:rsidP="00A320FE">
      <w:pPr>
        <w:pStyle w:val="a5"/>
        <w:numPr>
          <w:ilvl w:val="0"/>
          <w:numId w:val="1"/>
        </w:numPr>
        <w:shd w:val="clear" w:color="auto" w:fill="FFFFFF"/>
        <w:spacing w:after="0" w:line="360" w:lineRule="auto"/>
        <w:ind w:left="0" w:firstLine="709"/>
        <w:jc w:val="both"/>
        <w:rPr>
          <w:rFonts w:ascii="Times New Roman" w:hAnsi="Times New Roman" w:cs="Times New Roman"/>
          <w:sz w:val="28"/>
          <w:szCs w:val="28"/>
          <w:shd w:val="clear" w:color="auto" w:fill="FFFFFF"/>
        </w:rPr>
      </w:pPr>
      <w:r w:rsidRPr="008B1E5F">
        <w:rPr>
          <w:rFonts w:ascii="Times New Roman" w:hAnsi="Times New Roman" w:cs="Times New Roman"/>
          <w:sz w:val="28"/>
          <w:szCs w:val="28"/>
          <w:shd w:val="clear" w:color="auto" w:fill="FFFFFF"/>
        </w:rPr>
        <w:t>Позиционирование.</w:t>
      </w:r>
    </w:p>
    <w:p w:rsidR="00A320FE" w:rsidRPr="008B1E5F" w:rsidRDefault="00A320FE" w:rsidP="00A320FE">
      <w:pPr>
        <w:pStyle w:val="a5"/>
        <w:numPr>
          <w:ilvl w:val="0"/>
          <w:numId w:val="1"/>
        </w:numPr>
        <w:shd w:val="clear" w:color="auto" w:fill="FFFFFF"/>
        <w:spacing w:after="0" w:line="360" w:lineRule="auto"/>
        <w:ind w:left="0" w:firstLine="709"/>
        <w:jc w:val="both"/>
        <w:rPr>
          <w:rFonts w:ascii="Times New Roman" w:hAnsi="Times New Roman" w:cs="Times New Roman"/>
          <w:sz w:val="28"/>
          <w:szCs w:val="28"/>
          <w:shd w:val="clear" w:color="auto" w:fill="FFFFFF"/>
        </w:rPr>
      </w:pPr>
      <w:r w:rsidRPr="008B1E5F">
        <w:rPr>
          <w:rFonts w:ascii="Times New Roman" w:hAnsi="Times New Roman" w:cs="Times New Roman"/>
          <w:sz w:val="28"/>
          <w:szCs w:val="28"/>
          <w:shd w:val="clear" w:color="auto" w:fill="FFFFFF"/>
        </w:rPr>
        <w:t>Целевой маркетинг.</w:t>
      </w:r>
    </w:p>
    <w:p w:rsidR="00A320FE" w:rsidRPr="008B1E5F" w:rsidRDefault="00A320FE" w:rsidP="00A320FE">
      <w:pPr>
        <w:pStyle w:val="a5"/>
        <w:numPr>
          <w:ilvl w:val="0"/>
          <w:numId w:val="1"/>
        </w:numPr>
        <w:shd w:val="clear" w:color="auto" w:fill="FFFFFF"/>
        <w:spacing w:after="0" w:line="360" w:lineRule="auto"/>
        <w:ind w:left="0" w:firstLine="709"/>
        <w:jc w:val="both"/>
        <w:rPr>
          <w:rFonts w:ascii="Times New Roman" w:hAnsi="Times New Roman" w:cs="Times New Roman"/>
          <w:sz w:val="28"/>
          <w:szCs w:val="28"/>
          <w:shd w:val="clear" w:color="auto" w:fill="FFFFFF"/>
        </w:rPr>
      </w:pPr>
      <w:r w:rsidRPr="008B1E5F">
        <w:rPr>
          <w:rFonts w:ascii="Times New Roman" w:hAnsi="Times New Roman" w:cs="Times New Roman"/>
          <w:sz w:val="28"/>
          <w:szCs w:val="28"/>
          <w:shd w:val="clear" w:color="auto" w:fill="FFFFFF"/>
        </w:rPr>
        <w:t>Передача правильного маркетингового сообщения.</w:t>
      </w:r>
    </w:p>
    <w:p w:rsidR="00A320FE" w:rsidRPr="008B1E5F" w:rsidRDefault="00A320FE" w:rsidP="00A320FE">
      <w:pPr>
        <w:pStyle w:val="a5"/>
        <w:numPr>
          <w:ilvl w:val="0"/>
          <w:numId w:val="1"/>
        </w:numPr>
        <w:shd w:val="clear" w:color="auto" w:fill="FFFFFF"/>
        <w:spacing w:after="0" w:line="360" w:lineRule="auto"/>
        <w:ind w:left="0" w:firstLine="709"/>
        <w:jc w:val="both"/>
        <w:rPr>
          <w:rFonts w:ascii="Times New Roman" w:hAnsi="Times New Roman" w:cs="Times New Roman"/>
          <w:sz w:val="28"/>
          <w:szCs w:val="28"/>
          <w:shd w:val="clear" w:color="auto" w:fill="FFFFFF"/>
        </w:rPr>
      </w:pPr>
      <w:r w:rsidRPr="008B1E5F">
        <w:rPr>
          <w:rFonts w:ascii="Times New Roman" w:hAnsi="Times New Roman" w:cs="Times New Roman"/>
          <w:sz w:val="28"/>
          <w:szCs w:val="28"/>
          <w:shd w:val="clear" w:color="auto" w:fill="FFFFFF"/>
        </w:rPr>
        <w:t>Разработка методов оценки производительности</w:t>
      </w:r>
      <w:r w:rsidR="0014667B">
        <w:rPr>
          <w:rStyle w:val="a8"/>
          <w:rFonts w:ascii="Times New Roman" w:hAnsi="Times New Roman" w:cs="Times New Roman"/>
          <w:sz w:val="28"/>
          <w:szCs w:val="28"/>
          <w:shd w:val="clear" w:color="auto" w:fill="FFFFFF"/>
        </w:rPr>
        <w:footnoteReference w:id="28"/>
      </w:r>
      <w:r w:rsidRPr="008B1E5F">
        <w:rPr>
          <w:rFonts w:ascii="Times New Roman" w:hAnsi="Times New Roman" w:cs="Times New Roman"/>
          <w:sz w:val="28"/>
          <w:szCs w:val="28"/>
          <w:shd w:val="clear" w:color="auto" w:fill="FFFFFF"/>
        </w:rPr>
        <w:t>.</w:t>
      </w:r>
    </w:p>
    <w:p w:rsidR="00A320FE" w:rsidRPr="008B1E5F" w:rsidRDefault="00A320FE" w:rsidP="00A320FE">
      <w:pPr>
        <w:shd w:val="clear" w:color="auto" w:fill="FFFFFF"/>
        <w:spacing w:after="0" w:line="360" w:lineRule="auto"/>
        <w:ind w:firstLine="709"/>
        <w:jc w:val="both"/>
        <w:rPr>
          <w:rFonts w:ascii="Times New Roman" w:hAnsi="Times New Roman" w:cs="Times New Roman"/>
          <w:sz w:val="28"/>
          <w:szCs w:val="28"/>
          <w:shd w:val="clear" w:color="auto" w:fill="FFFFFF"/>
        </w:rPr>
      </w:pPr>
      <w:r w:rsidRPr="00376C89">
        <w:rPr>
          <w:rFonts w:ascii="Times New Roman" w:hAnsi="Times New Roman" w:cs="Times New Roman"/>
          <w:i/>
          <w:sz w:val="28"/>
          <w:szCs w:val="28"/>
          <w:shd w:val="clear" w:color="auto" w:fill="FFFFFF"/>
        </w:rPr>
        <w:t>Определение конкурентного преимущества</w:t>
      </w:r>
      <w:r w:rsidRPr="008B1E5F">
        <w:rPr>
          <w:rFonts w:ascii="Times New Roman" w:hAnsi="Times New Roman" w:cs="Times New Roman"/>
          <w:b/>
          <w:sz w:val="28"/>
          <w:szCs w:val="28"/>
          <w:shd w:val="clear" w:color="auto" w:fill="FFFFFF"/>
        </w:rPr>
        <w:t>.</w:t>
      </w:r>
      <w:r w:rsidRPr="008B1E5F">
        <w:rPr>
          <w:sz w:val="28"/>
          <w:szCs w:val="28"/>
        </w:rPr>
        <w:t xml:space="preserve"> </w:t>
      </w:r>
      <w:r w:rsidRPr="008B1E5F">
        <w:rPr>
          <w:rFonts w:ascii="Times New Roman" w:hAnsi="Times New Roman" w:cs="Times New Roman"/>
          <w:sz w:val="28"/>
          <w:szCs w:val="28"/>
          <w:shd w:val="clear" w:color="auto" w:fill="FFFFFF"/>
        </w:rPr>
        <w:t>Для оценки сильных сторон продукта необходимо провести аудиторскую проверку, после тщательного анализа которой можно определить преимущества и превосходства над конкурирующими дестинациями и выявить насколько это соответствует потребительским нуждам и желаниям. При определении конкурентного преимущества следует помнить, что индивидуальный продукт может обладать ограниченными возможностями для привлечения посетителей, но вкупе с рядом аналогичных продуктов может быть разработано конкурентное преимущество.</w:t>
      </w:r>
    </w:p>
    <w:p w:rsidR="00A320FE" w:rsidRPr="008B1E5F" w:rsidRDefault="00A320FE" w:rsidP="00A320FE">
      <w:pPr>
        <w:shd w:val="clear" w:color="auto" w:fill="FFFFFF"/>
        <w:spacing w:after="0" w:line="360" w:lineRule="auto"/>
        <w:ind w:firstLine="709"/>
        <w:jc w:val="both"/>
        <w:rPr>
          <w:rFonts w:ascii="Times New Roman" w:hAnsi="Times New Roman" w:cs="Times New Roman"/>
          <w:sz w:val="28"/>
          <w:szCs w:val="28"/>
          <w:shd w:val="clear" w:color="auto" w:fill="FFFFFF"/>
        </w:rPr>
      </w:pPr>
      <w:r w:rsidRPr="00376C89">
        <w:rPr>
          <w:rFonts w:ascii="Times New Roman" w:hAnsi="Times New Roman" w:cs="Times New Roman"/>
          <w:i/>
          <w:sz w:val="28"/>
          <w:szCs w:val="28"/>
          <w:shd w:val="clear" w:color="auto" w:fill="FFFFFF"/>
        </w:rPr>
        <w:t>Позиционирование.</w:t>
      </w:r>
      <w:r w:rsidRPr="008B1E5F">
        <w:rPr>
          <w:rFonts w:ascii="Times New Roman" w:hAnsi="Times New Roman" w:cs="Times New Roman"/>
          <w:b/>
          <w:sz w:val="28"/>
          <w:szCs w:val="28"/>
          <w:shd w:val="clear" w:color="auto" w:fill="FFFFFF"/>
        </w:rPr>
        <w:t xml:space="preserve"> </w:t>
      </w:r>
      <w:r w:rsidRPr="008B1E5F">
        <w:rPr>
          <w:rFonts w:ascii="Times New Roman" w:hAnsi="Times New Roman" w:cs="Times New Roman"/>
          <w:sz w:val="28"/>
          <w:szCs w:val="28"/>
          <w:shd w:val="clear" w:color="auto" w:fill="FFFFFF"/>
        </w:rPr>
        <w:t>Позиционное заявление отражает способ продвижения туристской дестинации к определенным целевым рынкам.</w:t>
      </w:r>
      <w:r w:rsidRPr="008B1E5F">
        <w:rPr>
          <w:sz w:val="28"/>
          <w:szCs w:val="28"/>
        </w:rPr>
        <w:t xml:space="preserve"> </w:t>
      </w:r>
      <w:r w:rsidRPr="008B1E5F">
        <w:rPr>
          <w:rFonts w:ascii="Times New Roman" w:hAnsi="Times New Roman" w:cs="Times New Roman"/>
          <w:sz w:val="28"/>
          <w:szCs w:val="28"/>
          <w:shd w:val="clear" w:color="auto" w:fill="FFFFFF"/>
        </w:rPr>
        <w:t xml:space="preserve">Позиционирование предполагает последовательный маркетинг конкурентных </w:t>
      </w:r>
      <w:r w:rsidRPr="008B1E5F">
        <w:rPr>
          <w:rFonts w:ascii="Times New Roman" w:hAnsi="Times New Roman" w:cs="Times New Roman"/>
          <w:sz w:val="28"/>
          <w:szCs w:val="28"/>
          <w:shd w:val="clear" w:color="auto" w:fill="FFFFFF"/>
        </w:rPr>
        <w:lastRenderedPageBreak/>
        <w:t>преимуществ места назначения и должно влиять на все аспекты стратегии продвижения.</w:t>
      </w:r>
    </w:p>
    <w:p w:rsidR="00A320FE" w:rsidRPr="00EF16A1" w:rsidRDefault="00A320FE" w:rsidP="00A320FE">
      <w:pPr>
        <w:shd w:val="clear" w:color="auto" w:fill="FFFFFF"/>
        <w:spacing w:after="0" w:line="360" w:lineRule="auto"/>
        <w:ind w:firstLine="709"/>
        <w:jc w:val="both"/>
        <w:rPr>
          <w:rFonts w:ascii="Times New Roman" w:hAnsi="Times New Roman" w:cs="Times New Roman"/>
          <w:sz w:val="28"/>
          <w:szCs w:val="28"/>
          <w:shd w:val="clear" w:color="auto" w:fill="FFFFFF"/>
        </w:rPr>
      </w:pPr>
      <w:r w:rsidRPr="00376C89">
        <w:rPr>
          <w:rFonts w:ascii="Times New Roman" w:hAnsi="Times New Roman" w:cs="Times New Roman"/>
          <w:i/>
          <w:sz w:val="28"/>
          <w:szCs w:val="28"/>
          <w:shd w:val="clear" w:color="auto" w:fill="FFFFFF"/>
        </w:rPr>
        <w:t>Целевой маркетинг</w:t>
      </w:r>
      <w:r w:rsidRPr="00EF16A1">
        <w:rPr>
          <w:rFonts w:ascii="Times New Roman" w:hAnsi="Times New Roman" w:cs="Times New Roman"/>
          <w:b/>
          <w:sz w:val="28"/>
          <w:szCs w:val="28"/>
          <w:shd w:val="clear" w:color="auto" w:fill="FFFFFF"/>
        </w:rPr>
        <w:t xml:space="preserve">. </w:t>
      </w:r>
      <w:r w:rsidRPr="00EF16A1">
        <w:rPr>
          <w:rFonts w:ascii="Times New Roman" w:hAnsi="Times New Roman" w:cs="Times New Roman"/>
          <w:sz w:val="28"/>
          <w:szCs w:val="28"/>
          <w:shd w:val="clear" w:color="auto" w:fill="FFFFFF"/>
        </w:rPr>
        <w:t>Целевым маркетингом является разработка конкретного сообщения, ориентированного на потребности и стремления определенных сегментов рынка. Целевой маркетинг проводит нацеливание на рынки, которые будут наиболее восприимчивы к предложениям продукта туристской дестинации. Для жизнеспособности продукта целевые рынки должны быть достаточно большими и достаточно доступными. Ключом к успешному определению целевых рынков является исследование.</w:t>
      </w:r>
    </w:p>
    <w:p w:rsidR="00A320FE" w:rsidRPr="00EF16A1" w:rsidRDefault="00A320FE" w:rsidP="00A320FE">
      <w:pPr>
        <w:shd w:val="clear" w:color="auto" w:fill="FFFFFF"/>
        <w:spacing w:after="0" w:line="360" w:lineRule="auto"/>
        <w:ind w:firstLine="709"/>
        <w:jc w:val="both"/>
        <w:rPr>
          <w:rFonts w:ascii="Times New Roman" w:hAnsi="Times New Roman" w:cs="Times New Roman"/>
          <w:sz w:val="28"/>
          <w:szCs w:val="28"/>
          <w:shd w:val="clear" w:color="auto" w:fill="FFFFFF"/>
        </w:rPr>
      </w:pPr>
      <w:r w:rsidRPr="00376C89">
        <w:rPr>
          <w:rFonts w:ascii="Times New Roman" w:hAnsi="Times New Roman" w:cs="Times New Roman"/>
          <w:i/>
          <w:sz w:val="28"/>
          <w:szCs w:val="28"/>
          <w:shd w:val="clear" w:color="auto" w:fill="FFFFFF"/>
        </w:rPr>
        <w:t>Передача правильного маркетингового сообщения</w:t>
      </w:r>
      <w:r w:rsidRPr="00EF16A1">
        <w:rPr>
          <w:rFonts w:ascii="Times New Roman" w:hAnsi="Times New Roman" w:cs="Times New Roman"/>
          <w:b/>
          <w:sz w:val="28"/>
          <w:szCs w:val="28"/>
          <w:shd w:val="clear" w:color="auto" w:fill="FFFFFF"/>
        </w:rPr>
        <w:t xml:space="preserve">. </w:t>
      </w:r>
      <w:r w:rsidRPr="00EF16A1">
        <w:rPr>
          <w:rFonts w:ascii="Times New Roman" w:hAnsi="Times New Roman" w:cs="Times New Roman"/>
          <w:sz w:val="28"/>
          <w:szCs w:val="28"/>
          <w:shd w:val="clear" w:color="auto" w:fill="FFFFFF"/>
        </w:rPr>
        <w:t>Для максимального использования ресурсов коммуникационная стратегия должна быть четко спланирована и проконтролирована. Для эффективности, маркетинговые сообщения должны подчеркивать сильные стороны и преимущества продукта, общие маркетинговые сообщение типа «у нас есть все» не являются правильными.</w:t>
      </w:r>
    </w:p>
    <w:p w:rsidR="00A320FE" w:rsidRPr="00EF16A1" w:rsidRDefault="00A320FE" w:rsidP="00A320FE">
      <w:pPr>
        <w:shd w:val="clear" w:color="auto" w:fill="FFFFFF"/>
        <w:spacing w:after="0" w:line="360" w:lineRule="auto"/>
        <w:ind w:firstLine="709"/>
        <w:jc w:val="both"/>
        <w:rPr>
          <w:rFonts w:ascii="Times New Roman" w:hAnsi="Times New Roman" w:cs="Times New Roman"/>
          <w:sz w:val="28"/>
          <w:szCs w:val="28"/>
          <w:shd w:val="clear" w:color="auto" w:fill="FFFFFF"/>
        </w:rPr>
      </w:pPr>
      <w:r w:rsidRPr="00376C89">
        <w:rPr>
          <w:rFonts w:ascii="Times New Roman" w:hAnsi="Times New Roman" w:cs="Times New Roman"/>
          <w:i/>
          <w:sz w:val="28"/>
          <w:szCs w:val="28"/>
          <w:shd w:val="clear" w:color="auto" w:fill="FFFFFF"/>
        </w:rPr>
        <w:t>Разработка методов оценки производительности</w:t>
      </w:r>
      <w:r w:rsidRPr="00EF16A1">
        <w:rPr>
          <w:rFonts w:ascii="Times New Roman" w:hAnsi="Times New Roman" w:cs="Times New Roman"/>
          <w:b/>
          <w:sz w:val="28"/>
          <w:szCs w:val="28"/>
          <w:shd w:val="clear" w:color="auto" w:fill="FFFFFF"/>
        </w:rPr>
        <w:t>.</w:t>
      </w:r>
      <w:r w:rsidRPr="00EF16A1">
        <w:rPr>
          <w:rFonts w:ascii="Times New Roman" w:hAnsi="Times New Roman" w:cs="Times New Roman"/>
          <w:sz w:val="28"/>
          <w:szCs w:val="28"/>
          <w:shd w:val="clear" w:color="auto" w:fill="FFFFFF"/>
        </w:rPr>
        <w:t xml:space="preserve"> Для качественного стратегического плана маркетинга дестинации необходимо разработать контрольные показатели, на основе которых можно будет регулярно оценивать эффективность плана. Это могут быть число посетителей, число ночей, проведённых туристами в дестинации, их расходы, степень удовлетворенности, заполняемость номеров, осведомленность о регионе и т.д. Показатели эффективности должны быть сфокусированы на доходности больше чем на количестве</w:t>
      </w:r>
      <w:r>
        <w:rPr>
          <w:rStyle w:val="a8"/>
          <w:rFonts w:ascii="Times New Roman" w:hAnsi="Times New Roman" w:cs="Times New Roman"/>
          <w:sz w:val="28"/>
          <w:szCs w:val="28"/>
          <w:shd w:val="clear" w:color="auto" w:fill="FFFFFF"/>
        </w:rPr>
        <w:footnoteReference w:id="29"/>
      </w:r>
      <w:r w:rsidRPr="00EF16A1">
        <w:rPr>
          <w:rFonts w:ascii="Times New Roman" w:hAnsi="Times New Roman" w:cs="Times New Roman"/>
          <w:sz w:val="28"/>
          <w:szCs w:val="28"/>
          <w:shd w:val="clear" w:color="auto" w:fill="FFFFFF"/>
        </w:rPr>
        <w:t xml:space="preserve">. </w:t>
      </w:r>
    </w:p>
    <w:p w:rsidR="00A320FE" w:rsidRDefault="00A320FE" w:rsidP="00A320FE">
      <w:pPr>
        <w:shd w:val="clear" w:color="auto" w:fill="FFFFFF"/>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мнению Кривошеевой Т.М., д</w:t>
      </w:r>
      <w:r w:rsidRPr="00EF16A1">
        <w:rPr>
          <w:rFonts w:ascii="Times New Roman" w:hAnsi="Times New Roman" w:cs="Times New Roman"/>
          <w:sz w:val="28"/>
          <w:szCs w:val="28"/>
          <w:shd w:val="clear" w:color="auto" w:fill="FFFFFF"/>
        </w:rPr>
        <w:t xml:space="preserve">ля достижения поставленных задач при реализации стратегии необходимо эффективно использовать наличные ресурсы. Тактика продвижения туристских дестинаций представляет собой особый набор инструментов, из которых самыми популярными в туристской области являются: </w:t>
      </w:r>
    </w:p>
    <w:p w:rsidR="00A320FE" w:rsidRDefault="00A320FE" w:rsidP="00A320F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lastRenderedPageBreak/>
        <w:t xml:space="preserve">1. </w:t>
      </w:r>
      <w:r w:rsidRPr="00123751">
        <w:rPr>
          <w:rFonts w:ascii="Times New Roman" w:eastAsia="Times New Roman" w:hAnsi="Times New Roman" w:cs="Times New Roman"/>
          <w:sz w:val="28"/>
          <w:szCs w:val="28"/>
        </w:rPr>
        <w:t>Product placement (дестинация задействована в качестве места проведения съемок фильмов, сериалов, клипах и т.д.).</w:t>
      </w:r>
    </w:p>
    <w:p w:rsidR="00A320FE" w:rsidRDefault="00A320FE" w:rsidP="00A320FE">
      <w:pPr>
        <w:shd w:val="clear" w:color="auto" w:fill="FFFFFF"/>
        <w:spacing w:after="0" w:line="36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2. </w:t>
      </w:r>
      <w:r w:rsidRPr="00123751">
        <w:rPr>
          <w:rFonts w:ascii="Times New Roman" w:eastAsia="Times New Roman" w:hAnsi="Times New Roman" w:cs="Times New Roman"/>
          <w:sz w:val="28"/>
          <w:szCs w:val="28"/>
        </w:rPr>
        <w:t>Полиязычный колл-центр (бесплатные горячие телефонные линии и службы поддержки на нескольких языках).</w:t>
      </w:r>
    </w:p>
    <w:p w:rsidR="00A320FE" w:rsidRDefault="00A320FE" w:rsidP="00A320F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3. </w:t>
      </w:r>
      <w:r w:rsidRPr="008B1E5F">
        <w:rPr>
          <w:rFonts w:ascii="Times New Roman" w:eastAsia="Times New Roman" w:hAnsi="Times New Roman" w:cs="Times New Roman"/>
          <w:sz w:val="28"/>
          <w:szCs w:val="28"/>
        </w:rPr>
        <w:t>QR-коды (быстрый поиск необходимой информации, доступный на нескольких языках).</w:t>
      </w:r>
    </w:p>
    <w:p w:rsidR="00A320FE" w:rsidRDefault="00A320FE" w:rsidP="00A320F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123751">
        <w:rPr>
          <w:rFonts w:ascii="Times New Roman" w:eastAsia="Times New Roman" w:hAnsi="Times New Roman" w:cs="Times New Roman"/>
          <w:sz w:val="28"/>
          <w:szCs w:val="28"/>
        </w:rPr>
        <w:t>Открытие национальных туристских офисов (для проведения внутренних исследований и мониторинга).</w:t>
      </w:r>
    </w:p>
    <w:p w:rsidR="00A320FE" w:rsidRDefault="00A320FE" w:rsidP="00A320F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123751">
        <w:rPr>
          <w:rFonts w:ascii="Times New Roman" w:eastAsia="Times New Roman" w:hAnsi="Times New Roman" w:cs="Times New Roman"/>
          <w:sz w:val="28"/>
          <w:szCs w:val="28"/>
        </w:rPr>
        <w:t>Полиграфическая продукция.</w:t>
      </w:r>
    </w:p>
    <w:p w:rsidR="00A320FE" w:rsidRDefault="00A320FE" w:rsidP="00A320F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123751">
        <w:rPr>
          <w:rFonts w:ascii="Times New Roman" w:eastAsia="Times New Roman" w:hAnsi="Times New Roman" w:cs="Times New Roman"/>
          <w:sz w:val="28"/>
          <w:szCs w:val="28"/>
        </w:rPr>
        <w:t>Тематические полиязычные SMART-приложения (создание приложений для продвижения национального турпродукта).</w:t>
      </w:r>
    </w:p>
    <w:p w:rsidR="00A320FE" w:rsidRPr="00123751" w:rsidRDefault="00A320FE" w:rsidP="00A320FE">
      <w:pPr>
        <w:shd w:val="clear" w:color="auto" w:fill="FFFFFF"/>
        <w:spacing w:after="0" w:line="36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7. </w:t>
      </w:r>
      <w:r w:rsidRPr="00123751">
        <w:rPr>
          <w:rFonts w:ascii="Times New Roman" w:eastAsia="Times New Roman" w:hAnsi="Times New Roman" w:cs="Times New Roman"/>
          <w:sz w:val="28"/>
          <w:szCs w:val="28"/>
        </w:rPr>
        <w:t>Полиязычный контент Internet-продвижения и TV-контент.</w:t>
      </w:r>
    </w:p>
    <w:p w:rsidR="00A320FE" w:rsidRPr="008B1E5F" w:rsidRDefault="00A320FE" w:rsidP="00A320FE">
      <w:pPr>
        <w:shd w:val="clear" w:color="auto" w:fill="FFFFFF"/>
        <w:spacing w:after="0" w:line="360" w:lineRule="auto"/>
        <w:jc w:val="both"/>
        <w:rPr>
          <w:rFonts w:ascii="Times New Roman" w:hAnsi="Times New Roman" w:cs="Times New Roman"/>
          <w:sz w:val="28"/>
          <w:szCs w:val="28"/>
          <w:shd w:val="clear" w:color="auto" w:fill="FFFFFF"/>
        </w:rPr>
      </w:pPr>
      <w:r w:rsidRPr="008B1E5F">
        <w:rPr>
          <w:rFonts w:ascii="Times New Roman" w:eastAsia="Times New Roman" w:hAnsi="Times New Roman" w:cs="Times New Roman"/>
          <w:sz w:val="28"/>
          <w:szCs w:val="28"/>
          <w:shd w:val="clear" w:color="auto" w:fill="FFFFFF"/>
        </w:rPr>
        <w:t xml:space="preserve">Представленные инструменты выполняют роль «точек контакта» с потенциальными туристами или с туристами непосредственно во время потребления туристского продукта дестинации. </w:t>
      </w:r>
      <w:r w:rsidRPr="008B1E5F">
        <w:rPr>
          <w:rFonts w:ascii="Times New Roman" w:eastAsia="Times New Roman" w:hAnsi="Times New Roman" w:cs="Times New Roman"/>
          <w:sz w:val="28"/>
          <w:szCs w:val="28"/>
        </w:rPr>
        <w:t>Совокупность точек контакта по всем направлениям действий для продвижения дестинации представляет собой комплексную систему маркетинговой коммуникации</w:t>
      </w:r>
      <w:r>
        <w:rPr>
          <w:rStyle w:val="a8"/>
          <w:rFonts w:ascii="Times New Roman" w:eastAsia="Times New Roman" w:hAnsi="Times New Roman" w:cs="Times New Roman"/>
          <w:sz w:val="28"/>
          <w:szCs w:val="28"/>
        </w:rPr>
        <w:footnoteReference w:id="30"/>
      </w:r>
      <w:r w:rsidRPr="008B1E5F">
        <w:rPr>
          <w:rFonts w:ascii="Times New Roman" w:eastAsia="Times New Roman" w:hAnsi="Times New Roman" w:cs="Times New Roman"/>
          <w:sz w:val="28"/>
          <w:szCs w:val="28"/>
        </w:rPr>
        <w:t xml:space="preserve">. </w:t>
      </w:r>
    </w:p>
    <w:p w:rsidR="00A320FE" w:rsidRPr="008B1E5F" w:rsidRDefault="00A320FE" w:rsidP="00A320FE">
      <w:pPr>
        <w:shd w:val="clear" w:color="auto" w:fill="FFFFFF"/>
        <w:spacing w:after="0" w:line="360" w:lineRule="auto"/>
        <w:ind w:firstLine="709"/>
        <w:jc w:val="both"/>
        <w:rPr>
          <w:rFonts w:ascii="Times New Roman" w:hAnsi="Times New Roman" w:cs="Times New Roman"/>
          <w:sz w:val="28"/>
          <w:szCs w:val="28"/>
          <w:shd w:val="clear" w:color="auto" w:fill="FFFFFF"/>
        </w:rPr>
      </w:pPr>
      <w:r w:rsidRPr="008B1E5F">
        <w:rPr>
          <w:rFonts w:ascii="Times New Roman" w:hAnsi="Times New Roman" w:cs="Times New Roman"/>
          <w:sz w:val="28"/>
          <w:szCs w:val="28"/>
          <w:shd w:val="clear" w:color="auto" w:fill="FFFFFF"/>
        </w:rPr>
        <w:t>В отличие от маркетинга товаров, когда продукты доставляются клиентам по каналам сбыта, потребители продукта туристкой дестинации перемещаются в пункты назначения, что привносит некоторые особенности в способы продвижения данного товара. Поэтому зачастую в основе маркетингового плана туристской дестинации лежит маркетинговый микс дестинации. Перед маркетологами дестинаций стоит задача выбрать и объединить лучшее сочетание маркетинговых элементов, чтобы быть наиболее конкурентоспособными и получить максимальную отдачу от инвестиций на целевых рынках, при достижении поставленных целей и задач.</w:t>
      </w:r>
      <w:r w:rsidRPr="008B1E5F">
        <w:rPr>
          <w:sz w:val="28"/>
          <w:szCs w:val="28"/>
        </w:rPr>
        <w:t xml:space="preserve"> </w:t>
      </w:r>
      <w:r w:rsidRPr="008B1E5F">
        <w:rPr>
          <w:rFonts w:ascii="Times New Roman" w:hAnsi="Times New Roman" w:cs="Times New Roman"/>
          <w:sz w:val="28"/>
          <w:szCs w:val="28"/>
          <w:shd w:val="clear" w:color="auto" w:fill="FFFFFF"/>
        </w:rPr>
        <w:t xml:space="preserve">Традиционный маркетинговый микс назначения состоит из четырех Ps, а </w:t>
      </w:r>
      <w:r w:rsidRPr="008B1E5F">
        <w:rPr>
          <w:rFonts w:ascii="Times New Roman" w:hAnsi="Times New Roman" w:cs="Times New Roman"/>
          <w:sz w:val="28"/>
          <w:szCs w:val="28"/>
          <w:shd w:val="clear" w:color="auto" w:fill="FFFFFF"/>
        </w:rPr>
        <w:lastRenderedPageBreak/>
        <w:t>именно Product, Place, Promotion and Price (продукт, место, продвижение и цена).</w:t>
      </w:r>
    </w:p>
    <w:p w:rsidR="00A320FE" w:rsidRPr="008B1E5F" w:rsidRDefault="00A320FE" w:rsidP="00A320FE">
      <w:pPr>
        <w:shd w:val="clear" w:color="auto" w:fill="FFFFFF"/>
        <w:spacing w:after="0" w:line="360" w:lineRule="auto"/>
        <w:ind w:firstLine="709"/>
        <w:jc w:val="both"/>
        <w:rPr>
          <w:rFonts w:ascii="Times New Roman" w:hAnsi="Times New Roman" w:cs="Times New Roman"/>
          <w:sz w:val="28"/>
          <w:szCs w:val="28"/>
          <w:shd w:val="clear" w:color="auto" w:fill="FFFFFF"/>
        </w:rPr>
      </w:pPr>
      <w:r w:rsidRPr="00376C89">
        <w:rPr>
          <w:rFonts w:ascii="Times New Roman" w:hAnsi="Times New Roman" w:cs="Times New Roman"/>
          <w:i/>
          <w:sz w:val="28"/>
          <w:szCs w:val="28"/>
          <w:shd w:val="clear" w:color="auto" w:fill="FFFFFF"/>
        </w:rPr>
        <w:t>Продукт.</w:t>
      </w:r>
      <w:r w:rsidRPr="008B1E5F">
        <w:rPr>
          <w:rFonts w:ascii="Times New Roman" w:hAnsi="Times New Roman" w:cs="Times New Roman"/>
          <w:sz w:val="28"/>
          <w:szCs w:val="28"/>
          <w:shd w:val="clear" w:color="auto" w:fill="FFFFFF"/>
        </w:rPr>
        <w:t xml:space="preserve"> Какие услуги следует включать в продукт и разработать для представления на целевые рынки? Разработка и формирование продукта включает в себя набор продукции, жизненный цикл продукта, генерирование продукта и разработку нового продукта.</w:t>
      </w:r>
    </w:p>
    <w:p w:rsidR="00A320FE" w:rsidRPr="008B1E5F" w:rsidRDefault="00A320FE" w:rsidP="00A320FE">
      <w:pPr>
        <w:shd w:val="clear" w:color="auto" w:fill="FFFFFF"/>
        <w:spacing w:after="0" w:line="360" w:lineRule="auto"/>
        <w:ind w:firstLine="709"/>
        <w:jc w:val="both"/>
        <w:rPr>
          <w:rFonts w:ascii="Times New Roman" w:hAnsi="Times New Roman" w:cs="Times New Roman"/>
          <w:sz w:val="28"/>
          <w:szCs w:val="28"/>
          <w:shd w:val="clear" w:color="auto" w:fill="FFFFFF"/>
        </w:rPr>
      </w:pPr>
      <w:r w:rsidRPr="00376C89">
        <w:rPr>
          <w:rFonts w:ascii="Times New Roman" w:hAnsi="Times New Roman" w:cs="Times New Roman"/>
          <w:i/>
          <w:sz w:val="28"/>
          <w:szCs w:val="28"/>
          <w:shd w:val="clear" w:color="auto" w:fill="FFFFFF"/>
        </w:rPr>
        <w:t>Место.</w:t>
      </w:r>
      <w:r w:rsidRPr="008B1E5F">
        <w:rPr>
          <w:sz w:val="28"/>
          <w:szCs w:val="28"/>
        </w:rPr>
        <w:t xml:space="preserve"> </w:t>
      </w:r>
      <w:r w:rsidRPr="008B1E5F">
        <w:rPr>
          <w:rFonts w:ascii="Times New Roman" w:hAnsi="Times New Roman" w:cs="Times New Roman"/>
          <w:sz w:val="28"/>
          <w:szCs w:val="28"/>
          <w:shd w:val="clear" w:color="auto" w:fill="FFFFFF"/>
        </w:rPr>
        <w:t>Какие каналы распределения наиболее подходят для распространения продукта на целевые рынки? В стратегии распространения туристской дестинации следует принимать во внимание изменения в традиционном канале путешествий, появление Интернета и других новых средств массовой информации, а также роль лоукостеров, чартерных и регулярных рейсов.</w:t>
      </w:r>
    </w:p>
    <w:p w:rsidR="00A320FE" w:rsidRPr="008B1E5F" w:rsidRDefault="00A320FE" w:rsidP="00A320FE">
      <w:pPr>
        <w:shd w:val="clear" w:color="auto" w:fill="FFFFFF"/>
        <w:spacing w:after="0" w:line="360" w:lineRule="auto"/>
        <w:ind w:firstLine="709"/>
        <w:jc w:val="both"/>
        <w:rPr>
          <w:rFonts w:ascii="Times New Roman" w:hAnsi="Times New Roman" w:cs="Times New Roman"/>
          <w:sz w:val="28"/>
          <w:szCs w:val="28"/>
          <w:shd w:val="clear" w:color="auto" w:fill="FFFFFF"/>
        </w:rPr>
      </w:pPr>
      <w:r w:rsidRPr="00376C89">
        <w:rPr>
          <w:rFonts w:ascii="Times New Roman" w:hAnsi="Times New Roman" w:cs="Times New Roman"/>
          <w:i/>
          <w:sz w:val="28"/>
          <w:szCs w:val="28"/>
          <w:shd w:val="clear" w:color="auto" w:fill="FFFFFF"/>
        </w:rPr>
        <w:t>Продвижение.</w:t>
      </w:r>
      <w:r w:rsidRPr="008B1E5F">
        <w:rPr>
          <w:rFonts w:ascii="Times New Roman" w:hAnsi="Times New Roman" w:cs="Times New Roman"/>
          <w:b/>
          <w:sz w:val="28"/>
          <w:szCs w:val="28"/>
          <w:shd w:val="clear" w:color="auto" w:fill="FFFFFF"/>
        </w:rPr>
        <w:t xml:space="preserve"> </w:t>
      </w:r>
      <w:r w:rsidRPr="008B1E5F">
        <w:rPr>
          <w:rFonts w:ascii="Times New Roman" w:hAnsi="Times New Roman" w:cs="Times New Roman"/>
          <w:sz w:val="28"/>
          <w:szCs w:val="28"/>
          <w:shd w:val="clear" w:color="auto" w:fill="FFFFFF"/>
        </w:rPr>
        <w:t>Какие ценовые ориентиры привлекают целевые рынки и как они могут быть достигнуты?</w:t>
      </w:r>
      <w:r w:rsidRPr="008B1E5F">
        <w:rPr>
          <w:sz w:val="28"/>
          <w:szCs w:val="28"/>
        </w:rPr>
        <w:t xml:space="preserve"> </w:t>
      </w:r>
      <w:r w:rsidRPr="008B1E5F">
        <w:rPr>
          <w:rFonts w:ascii="Times New Roman" w:hAnsi="Times New Roman" w:cs="Times New Roman"/>
          <w:sz w:val="28"/>
          <w:szCs w:val="28"/>
          <w:shd w:val="clear" w:color="auto" w:fill="FFFFFF"/>
        </w:rPr>
        <w:t>В то время как маркетинговые организации туристских дестинаций не продают коммерческий продукт, они должны выступать в качестве контролеров, имеющих отношение к соотношению цены и качества в пункте назначения.</w:t>
      </w:r>
    </w:p>
    <w:p w:rsidR="00A320FE" w:rsidRPr="008B1E5F" w:rsidRDefault="00A320FE" w:rsidP="00A320FE">
      <w:pPr>
        <w:shd w:val="clear" w:color="auto" w:fill="FFFFFF"/>
        <w:spacing w:after="0" w:line="360" w:lineRule="auto"/>
        <w:ind w:firstLine="709"/>
        <w:jc w:val="both"/>
        <w:rPr>
          <w:rFonts w:ascii="Times New Roman" w:hAnsi="Times New Roman" w:cs="Times New Roman"/>
          <w:sz w:val="28"/>
          <w:szCs w:val="28"/>
          <w:shd w:val="clear" w:color="auto" w:fill="FFFFFF"/>
        </w:rPr>
      </w:pPr>
      <w:r w:rsidRPr="00376C89">
        <w:rPr>
          <w:rFonts w:ascii="Times New Roman" w:hAnsi="Times New Roman" w:cs="Times New Roman"/>
          <w:i/>
          <w:sz w:val="28"/>
          <w:szCs w:val="28"/>
          <w:shd w:val="clear" w:color="auto" w:fill="FFFFFF"/>
        </w:rPr>
        <w:t>Цена</w:t>
      </w:r>
      <w:r w:rsidRPr="008B1E5F">
        <w:rPr>
          <w:rFonts w:ascii="Times New Roman" w:hAnsi="Times New Roman" w:cs="Times New Roman"/>
          <w:b/>
          <w:sz w:val="28"/>
          <w:szCs w:val="28"/>
          <w:shd w:val="clear" w:color="auto" w:fill="FFFFFF"/>
        </w:rPr>
        <w:t xml:space="preserve">. </w:t>
      </w:r>
      <w:r w:rsidRPr="008B1E5F">
        <w:rPr>
          <w:rFonts w:ascii="Times New Roman" w:hAnsi="Times New Roman" w:cs="Times New Roman"/>
          <w:sz w:val="28"/>
          <w:szCs w:val="28"/>
          <w:shd w:val="clear" w:color="auto" w:fill="FFFFFF"/>
        </w:rPr>
        <w:t>Какое наилучшее сочетание рекламных технологий, включая рекламу, скидки, рекламные кампании, интерес со стороны общественности и т.д. наиболее эффективно для достижения целевых рынков?</w:t>
      </w:r>
    </w:p>
    <w:p w:rsidR="00A320FE" w:rsidRPr="00F7175E" w:rsidRDefault="00A320FE" w:rsidP="00A320FE">
      <w:pPr>
        <w:shd w:val="clear" w:color="auto" w:fill="FFFFFF"/>
        <w:spacing w:after="0" w:line="360" w:lineRule="auto"/>
        <w:ind w:firstLine="709"/>
        <w:jc w:val="both"/>
        <w:rPr>
          <w:rFonts w:ascii="Times New Roman" w:eastAsia="Times New Roman" w:hAnsi="Times New Roman" w:cs="Times New Roman"/>
          <w:sz w:val="28"/>
          <w:szCs w:val="28"/>
        </w:rPr>
      </w:pPr>
      <w:r w:rsidRPr="008B1E5F">
        <w:rPr>
          <w:rFonts w:ascii="Times New Roman" w:hAnsi="Times New Roman" w:cs="Times New Roman"/>
          <w:sz w:val="28"/>
          <w:szCs w:val="28"/>
          <w:shd w:val="clear" w:color="auto" w:fill="FFFFFF"/>
        </w:rPr>
        <w:t xml:space="preserve">Чтобы обеспечить эффективную маркетинговую кампанию компоненты маркетингового микса должны быть цельными и представлять собой интегрированную систему. Кроме того, опции «4 </w:t>
      </w:r>
      <w:r w:rsidRPr="008B1E5F">
        <w:rPr>
          <w:rFonts w:ascii="Times New Roman" w:hAnsi="Times New Roman" w:cs="Times New Roman"/>
          <w:sz w:val="28"/>
          <w:szCs w:val="28"/>
          <w:shd w:val="clear" w:color="auto" w:fill="FFFFFF"/>
          <w:lang w:val="en-US"/>
        </w:rPr>
        <w:t>Ps</w:t>
      </w:r>
      <w:r w:rsidRPr="008B1E5F">
        <w:rPr>
          <w:rFonts w:ascii="Times New Roman" w:hAnsi="Times New Roman" w:cs="Times New Roman"/>
          <w:sz w:val="28"/>
          <w:szCs w:val="28"/>
          <w:shd w:val="clear" w:color="auto" w:fill="FFFFFF"/>
        </w:rPr>
        <w:t>» могут быть реализованы индивидуально или совместно с другими партнерами (интересы которых необходимо учитывать при составлении маркетинговой стратегии)</w:t>
      </w:r>
      <w:r>
        <w:rPr>
          <w:rStyle w:val="a8"/>
          <w:rFonts w:ascii="Times New Roman" w:hAnsi="Times New Roman" w:cs="Times New Roman"/>
          <w:sz w:val="28"/>
          <w:szCs w:val="28"/>
          <w:shd w:val="clear" w:color="auto" w:fill="FFFFFF"/>
        </w:rPr>
        <w:footnoteReference w:id="31"/>
      </w:r>
      <w:r w:rsidRPr="008B1E5F">
        <w:rPr>
          <w:rFonts w:ascii="Times New Roman" w:hAnsi="Times New Roman" w:cs="Times New Roman"/>
          <w:sz w:val="28"/>
          <w:szCs w:val="28"/>
          <w:shd w:val="clear" w:color="auto" w:fill="FFFFFF"/>
        </w:rPr>
        <w:t xml:space="preserve">. </w:t>
      </w:r>
    </w:p>
    <w:p w:rsidR="00A320FE" w:rsidRDefault="004A7D55" w:rsidP="00A320FE">
      <w:pPr>
        <w:pStyle w:val="HTML"/>
        <w:shd w:val="clear" w:color="auto" w:fill="FFFFFF"/>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Таким образом, </w:t>
      </w:r>
      <w:r w:rsidR="00A320FE" w:rsidRPr="00A86D4F">
        <w:rPr>
          <w:rFonts w:ascii="Times New Roman" w:hAnsi="Times New Roman" w:cs="Times New Roman"/>
          <w:sz w:val="28"/>
          <w:szCs w:val="28"/>
          <w:shd w:val="clear" w:color="auto" w:fill="FFFFFF"/>
        </w:rPr>
        <w:t xml:space="preserve">туристская дестинация - сложный элемент, который включает в себя основные аспекты, необходимые для туриста. Взгляд на дестинацию, как на исключительно географическую зону давно канул в лету. </w:t>
      </w:r>
      <w:r w:rsidR="00A320FE" w:rsidRPr="00A86D4F">
        <w:rPr>
          <w:rFonts w:ascii="Times New Roman" w:hAnsi="Times New Roman" w:cs="Times New Roman"/>
          <w:sz w:val="28"/>
          <w:szCs w:val="28"/>
          <w:shd w:val="clear" w:color="auto" w:fill="FFFFFF"/>
        </w:rPr>
        <w:lastRenderedPageBreak/>
        <w:t>Сегодня путешественник воспринимает дестинацию комплексно, а не по ее отдельным взятым ресурсам, аттракциям, услугам или</w:t>
      </w:r>
      <w:r w:rsidR="00A320FE">
        <w:rPr>
          <w:rFonts w:ascii="Times New Roman" w:hAnsi="Times New Roman" w:cs="Times New Roman"/>
          <w:sz w:val="28"/>
          <w:szCs w:val="28"/>
          <w:shd w:val="clear" w:color="auto" w:fill="FFFFFF"/>
        </w:rPr>
        <w:t xml:space="preserve"> инфраструктуре. </w:t>
      </w:r>
      <w:r w:rsidR="00A320FE">
        <w:rPr>
          <w:rFonts w:ascii="Times New Roman" w:eastAsiaTheme="minorEastAsia" w:hAnsi="Times New Roman" w:cs="Times New Roman"/>
          <w:color w:val="000000"/>
          <w:sz w:val="28"/>
          <w:szCs w:val="28"/>
        </w:rPr>
        <w:t xml:space="preserve">Она </w:t>
      </w:r>
      <w:r w:rsidR="00A320FE" w:rsidRPr="009B6EBE">
        <w:rPr>
          <w:rFonts w:ascii="Times New Roman" w:eastAsiaTheme="minorEastAsia" w:hAnsi="Times New Roman" w:cs="Times New Roman"/>
          <w:color w:val="000000"/>
          <w:sz w:val="28"/>
          <w:szCs w:val="28"/>
        </w:rPr>
        <w:t>должна быть привлекательна и</w:t>
      </w:r>
      <w:r w:rsidR="00A320FE">
        <w:rPr>
          <w:rFonts w:ascii="Times New Roman" w:eastAsiaTheme="minorEastAsia" w:hAnsi="Times New Roman" w:cs="Times New Roman"/>
          <w:color w:val="000000"/>
          <w:sz w:val="28"/>
          <w:szCs w:val="28"/>
        </w:rPr>
        <w:t xml:space="preserve"> должна окупать денежные и временные средства</w:t>
      </w:r>
      <w:r w:rsidR="00A320FE" w:rsidRPr="009B6EBE">
        <w:rPr>
          <w:rFonts w:ascii="Times New Roman" w:eastAsiaTheme="minorEastAsia" w:hAnsi="Times New Roman" w:cs="Times New Roman"/>
          <w:color w:val="000000"/>
          <w:sz w:val="28"/>
          <w:szCs w:val="28"/>
        </w:rPr>
        <w:t>, которые туристы тратят во время своего путешествия.</w:t>
      </w:r>
      <w:r w:rsidR="00A320FE">
        <w:rPr>
          <w:rFonts w:ascii="Times New Roman" w:hAnsi="Times New Roman" w:cs="Times New Roman"/>
          <w:sz w:val="28"/>
          <w:szCs w:val="28"/>
        </w:rPr>
        <w:t xml:space="preserve"> </w:t>
      </w:r>
      <w:r w:rsidR="00A320FE">
        <w:rPr>
          <w:rFonts w:ascii="Times New Roman" w:hAnsi="Times New Roman" w:cs="Times New Roman"/>
          <w:sz w:val="28"/>
          <w:szCs w:val="28"/>
          <w:shd w:val="clear" w:color="auto" w:fill="FFFFFF"/>
        </w:rPr>
        <w:t xml:space="preserve">Поэтому, дестинация, объединив необходимые компоненты, создает свой личный продукт. </w:t>
      </w:r>
      <w:r w:rsidR="00A320FE">
        <w:rPr>
          <w:rFonts w:ascii="Times New Roman" w:hAnsi="Times New Roman" w:cs="Times New Roman"/>
          <w:sz w:val="28"/>
          <w:szCs w:val="28"/>
        </w:rPr>
        <w:t>Для грамотной разработки продукта и его продвижения на туристский рынок необходимо проведение маркетинговой стратегии.</w:t>
      </w:r>
      <w:r w:rsidR="00A320FE" w:rsidRPr="00241DCB">
        <w:rPr>
          <w:rFonts w:ascii="Times New Roman" w:hAnsi="Times New Roman" w:cs="Times New Roman"/>
          <w:sz w:val="28"/>
          <w:szCs w:val="28"/>
        </w:rPr>
        <w:t xml:space="preserve"> </w:t>
      </w:r>
      <w:r w:rsidR="00A320FE" w:rsidRPr="00027123">
        <w:rPr>
          <w:rFonts w:ascii="Times New Roman" w:hAnsi="Times New Roman" w:cs="Times New Roman"/>
          <w:sz w:val="28"/>
          <w:szCs w:val="28"/>
        </w:rPr>
        <w:t>Маркетинговая стратегия должн</w:t>
      </w:r>
      <w:r w:rsidR="00A320FE">
        <w:rPr>
          <w:rFonts w:ascii="Times New Roman" w:hAnsi="Times New Roman" w:cs="Times New Roman"/>
          <w:sz w:val="28"/>
          <w:szCs w:val="28"/>
        </w:rPr>
        <w:t xml:space="preserve">а объективно анализировать, чего хочет турист и как дестинация </w:t>
      </w:r>
      <w:r w:rsidR="00A320FE" w:rsidRPr="00027123">
        <w:rPr>
          <w:rFonts w:ascii="Times New Roman" w:hAnsi="Times New Roman" w:cs="Times New Roman"/>
          <w:sz w:val="28"/>
          <w:szCs w:val="28"/>
        </w:rPr>
        <w:t>может удовлетворить эту потребность.</w:t>
      </w:r>
      <w:r w:rsidR="00A320FE">
        <w:rPr>
          <w:rFonts w:ascii="Times New Roman" w:hAnsi="Times New Roman" w:cs="Times New Roman"/>
          <w:sz w:val="28"/>
          <w:szCs w:val="28"/>
        </w:rPr>
        <w:t xml:space="preserve"> При составлении плана маркетинговой стратегии дестинации определяется конкурентное преимущество, создается позиционное заявление,</w:t>
      </w:r>
      <w:r w:rsidR="00A320FE" w:rsidRPr="007D22C0">
        <w:rPr>
          <w:rFonts w:ascii="Times New Roman" w:hAnsi="Times New Roman" w:cs="Times New Roman"/>
          <w:sz w:val="28"/>
          <w:szCs w:val="28"/>
          <w:shd w:val="clear" w:color="auto" w:fill="FFFFFF"/>
        </w:rPr>
        <w:t xml:space="preserve"> </w:t>
      </w:r>
      <w:r w:rsidR="00A320FE">
        <w:rPr>
          <w:rFonts w:ascii="Times New Roman" w:hAnsi="Times New Roman" w:cs="Times New Roman"/>
          <w:sz w:val="28"/>
          <w:szCs w:val="28"/>
          <w:shd w:val="clear" w:color="auto" w:fill="FFFFFF"/>
        </w:rPr>
        <w:t>формируется</w:t>
      </w:r>
      <w:r w:rsidR="00A320FE" w:rsidRPr="008B1E5F">
        <w:rPr>
          <w:rFonts w:ascii="Times New Roman" w:hAnsi="Times New Roman" w:cs="Times New Roman"/>
          <w:sz w:val="28"/>
          <w:szCs w:val="28"/>
          <w:shd w:val="clear" w:color="auto" w:fill="FFFFFF"/>
        </w:rPr>
        <w:t xml:space="preserve"> </w:t>
      </w:r>
      <w:r w:rsidR="00A320FE">
        <w:rPr>
          <w:rFonts w:ascii="Times New Roman" w:hAnsi="Times New Roman" w:cs="Times New Roman"/>
          <w:sz w:val="28"/>
          <w:szCs w:val="28"/>
          <w:shd w:val="clear" w:color="auto" w:fill="FFFFFF"/>
        </w:rPr>
        <w:t>правильное маркетинговое</w:t>
      </w:r>
      <w:r w:rsidR="00A320FE" w:rsidRPr="008B1E5F">
        <w:rPr>
          <w:rFonts w:ascii="Times New Roman" w:hAnsi="Times New Roman" w:cs="Times New Roman"/>
          <w:sz w:val="28"/>
          <w:szCs w:val="28"/>
          <w:shd w:val="clear" w:color="auto" w:fill="FFFFFF"/>
        </w:rPr>
        <w:t xml:space="preserve"> сообщени</w:t>
      </w:r>
      <w:r w:rsidR="00A320FE">
        <w:rPr>
          <w:rFonts w:ascii="Times New Roman" w:hAnsi="Times New Roman" w:cs="Times New Roman"/>
          <w:sz w:val="28"/>
          <w:szCs w:val="28"/>
          <w:shd w:val="clear" w:color="auto" w:fill="FFFFFF"/>
        </w:rPr>
        <w:t>е</w:t>
      </w:r>
      <w:r w:rsidR="00A320FE" w:rsidRPr="008B1E5F">
        <w:rPr>
          <w:rFonts w:ascii="Times New Roman" w:hAnsi="Times New Roman" w:cs="Times New Roman"/>
          <w:sz w:val="28"/>
          <w:szCs w:val="28"/>
          <w:shd w:val="clear" w:color="auto" w:fill="FFFFFF"/>
        </w:rPr>
        <w:t>, ориентированно</w:t>
      </w:r>
      <w:r w:rsidR="00A320FE">
        <w:rPr>
          <w:rFonts w:ascii="Times New Roman" w:hAnsi="Times New Roman" w:cs="Times New Roman"/>
          <w:sz w:val="28"/>
          <w:szCs w:val="28"/>
          <w:shd w:val="clear" w:color="auto" w:fill="FFFFFF"/>
        </w:rPr>
        <w:t>е</w:t>
      </w:r>
      <w:r w:rsidR="00A320FE" w:rsidRPr="008B1E5F">
        <w:rPr>
          <w:rFonts w:ascii="Times New Roman" w:hAnsi="Times New Roman" w:cs="Times New Roman"/>
          <w:sz w:val="28"/>
          <w:szCs w:val="28"/>
          <w:shd w:val="clear" w:color="auto" w:fill="FFFFFF"/>
        </w:rPr>
        <w:t xml:space="preserve"> на потребности и стремлен</w:t>
      </w:r>
      <w:r w:rsidR="00A320FE">
        <w:rPr>
          <w:rFonts w:ascii="Times New Roman" w:hAnsi="Times New Roman" w:cs="Times New Roman"/>
          <w:sz w:val="28"/>
          <w:szCs w:val="28"/>
          <w:shd w:val="clear" w:color="auto" w:fill="FFFFFF"/>
        </w:rPr>
        <w:t xml:space="preserve">ия определенных сегментов рынка и разрабатываются методы оценки производительности. Другими словами - план маркетинговой стратегии туристкой дестинации это готовый набор необходимой и важной для создания турпродукта, информации, изучение и анализ которого способно облегчить  процесс  создания турпродукта. Маркетинг и продукт – два взаимосвязанных компонента, направленных на достижение общих целей. Получается, что для продвижения дестинации путем создания туристского продукта необходимо, прежде всего, ориентироваться на маркетинговый план данной дестинации. Сама дестинация и стратегия ее продвижения - основа качественного и долговременного турпродукта. </w:t>
      </w:r>
    </w:p>
    <w:p w:rsidR="00FC22DF" w:rsidRDefault="00FC22DF" w:rsidP="00A320FE">
      <w:pPr>
        <w:pStyle w:val="HTML"/>
        <w:shd w:val="clear" w:color="auto" w:fill="FFFFFF"/>
        <w:spacing w:line="360" w:lineRule="auto"/>
        <w:ind w:firstLine="709"/>
        <w:jc w:val="both"/>
        <w:rPr>
          <w:rFonts w:ascii="Times New Roman" w:hAnsi="Times New Roman" w:cs="Times New Roman"/>
          <w:sz w:val="28"/>
          <w:szCs w:val="28"/>
          <w:shd w:val="clear" w:color="auto" w:fill="FFFFFF"/>
        </w:rPr>
      </w:pPr>
    </w:p>
    <w:p w:rsidR="00A320FE" w:rsidRPr="009513D6" w:rsidRDefault="00A320FE" w:rsidP="009513D6">
      <w:pPr>
        <w:pStyle w:val="2"/>
        <w:jc w:val="center"/>
        <w:rPr>
          <w:rFonts w:ascii="Times New Roman" w:hAnsi="Times New Roman" w:cs="Times New Roman"/>
          <w:b w:val="0"/>
          <w:color w:val="auto"/>
          <w:sz w:val="28"/>
          <w:szCs w:val="28"/>
        </w:rPr>
      </w:pPr>
      <w:bookmarkStart w:id="3" w:name="_Toc483471971"/>
      <w:r w:rsidRPr="009513D6">
        <w:rPr>
          <w:rFonts w:ascii="Times New Roman" w:hAnsi="Times New Roman" w:cs="Times New Roman"/>
          <w:b w:val="0"/>
          <w:color w:val="auto"/>
          <w:sz w:val="28"/>
          <w:szCs w:val="28"/>
        </w:rPr>
        <w:t xml:space="preserve">§2 </w:t>
      </w:r>
      <w:r w:rsidR="00C157FD" w:rsidRPr="009513D6">
        <w:rPr>
          <w:rFonts w:ascii="Times New Roman" w:hAnsi="Times New Roman" w:cs="Times New Roman"/>
          <w:b w:val="0"/>
          <w:color w:val="auto"/>
          <w:sz w:val="28"/>
          <w:szCs w:val="28"/>
          <w:shd w:val="clear" w:color="auto" w:fill="FFFFFF"/>
        </w:rPr>
        <w:t>Специфика Китая как туристской дестинации международного туризма</w:t>
      </w:r>
      <w:bookmarkEnd w:id="3"/>
    </w:p>
    <w:p w:rsidR="00FC22DF" w:rsidRPr="00186287" w:rsidRDefault="00FC22DF" w:rsidP="00A320FE">
      <w:pPr>
        <w:pStyle w:val="a5"/>
        <w:spacing w:after="0" w:line="360" w:lineRule="auto"/>
        <w:ind w:left="0"/>
        <w:jc w:val="center"/>
        <w:rPr>
          <w:rFonts w:ascii="Times New Roman" w:hAnsi="Times New Roman" w:cs="Times New Roman"/>
          <w:b/>
          <w:sz w:val="28"/>
          <w:szCs w:val="28"/>
        </w:rPr>
      </w:pPr>
    </w:p>
    <w:p w:rsidR="004F17C9" w:rsidRPr="004F17C9" w:rsidRDefault="00A320FE" w:rsidP="00A241C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Как было продемонстрировано в первом параграфе - дестинация создает собственный продукт и продвигает его с помощью маркетинговой стратегии. Получается, что туроператору остается лишь правильно выбрать направление (на основе анализа и изучения плана маркетинговой стратегии дестинации) и добавить к выбранной дестинации </w:t>
      </w:r>
      <w:r w:rsidRPr="0098443D">
        <w:rPr>
          <w:rFonts w:ascii="Times New Roman" w:hAnsi="Times New Roman" w:cs="Times New Roman"/>
          <w:color w:val="000000"/>
          <w:sz w:val="28"/>
          <w:szCs w:val="28"/>
        </w:rPr>
        <w:t>набор</w:t>
      </w:r>
      <w:r>
        <w:rPr>
          <w:rFonts w:ascii="Times New Roman" w:hAnsi="Times New Roman" w:cs="Times New Roman"/>
          <w:color w:val="000000"/>
          <w:sz w:val="28"/>
          <w:szCs w:val="28"/>
        </w:rPr>
        <w:t xml:space="preserve"> </w:t>
      </w:r>
      <w:r w:rsidRPr="0098443D">
        <w:rPr>
          <w:rFonts w:ascii="Times New Roman" w:hAnsi="Times New Roman" w:cs="Times New Roman"/>
          <w:color w:val="000000"/>
          <w:sz w:val="28"/>
          <w:szCs w:val="28"/>
        </w:rPr>
        <w:t>туристских услуг</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 xml:space="preserve">необходимых для потребления продукта места пребывания. </w:t>
      </w:r>
      <w:r w:rsidR="004F17C9">
        <w:rPr>
          <w:rFonts w:ascii="Times New Roman" w:hAnsi="Times New Roman" w:cs="Times New Roman"/>
          <w:color w:val="000000"/>
          <w:sz w:val="28"/>
          <w:szCs w:val="28"/>
        </w:rPr>
        <w:t>На наш взгляд самой актуальной иностранной дестинацией для российского рынка</w:t>
      </w:r>
      <w:r w:rsidR="00A241C8">
        <w:rPr>
          <w:rFonts w:ascii="Times New Roman" w:hAnsi="Times New Roman" w:cs="Times New Roman"/>
          <w:color w:val="000000"/>
          <w:sz w:val="28"/>
          <w:szCs w:val="28"/>
        </w:rPr>
        <w:t xml:space="preserve"> туризма</w:t>
      </w:r>
      <w:r w:rsidR="004F17C9">
        <w:rPr>
          <w:rFonts w:ascii="Times New Roman" w:hAnsi="Times New Roman" w:cs="Times New Roman"/>
          <w:color w:val="000000"/>
          <w:sz w:val="28"/>
          <w:szCs w:val="28"/>
        </w:rPr>
        <w:t xml:space="preserve"> на сегодняшний день является Китай, продвижение которой поможет насытить рынок выездного туризма РФ и укрепить партнерское сотрудничество двух великих держав.</w:t>
      </w:r>
      <w:r w:rsidR="00A241C8">
        <w:rPr>
          <w:rFonts w:ascii="Times New Roman" w:hAnsi="Times New Roman" w:cs="Times New Roman"/>
          <w:color w:val="000000"/>
          <w:sz w:val="28"/>
          <w:szCs w:val="28"/>
        </w:rPr>
        <w:t xml:space="preserve"> Для продвижения КНР в качестве туристской дестинации, нам необходимо ознакомиться со спецификой въездного туристского рынка данной страны. Поэтому второй параграф первой главы выпускной квалификационной работы посвящен анализу развития международного въездного туризма в КНР, его текущего состояния, планов и маркетинговой стратегии дестинации Китай. </w:t>
      </w:r>
    </w:p>
    <w:p w:rsidR="00A241C8" w:rsidRPr="005E7A74" w:rsidRDefault="00A241C8" w:rsidP="00A241C8">
      <w:pPr>
        <w:spacing w:after="0" w:line="360" w:lineRule="auto"/>
        <w:ind w:firstLine="709"/>
        <w:jc w:val="both"/>
        <w:rPr>
          <w:rFonts w:ascii="Times New Roman" w:hAnsi="Times New Roman" w:cs="Times New Roman"/>
          <w:color w:val="000000"/>
          <w:sz w:val="28"/>
          <w:szCs w:val="28"/>
        </w:rPr>
      </w:pPr>
      <w:r w:rsidRPr="005210D8">
        <w:rPr>
          <w:rFonts w:ascii="Times New Roman" w:hAnsi="Times New Roman" w:cs="Times New Roman"/>
          <w:sz w:val="28"/>
          <w:szCs w:val="28"/>
        </w:rPr>
        <w:t>Как известно, Китай – одно из древнейших государств</w:t>
      </w:r>
      <w:r w:rsidR="00723623" w:rsidRPr="00723623">
        <w:rPr>
          <w:rFonts w:ascii="Times New Roman" w:hAnsi="Times New Roman" w:cs="Times New Roman"/>
          <w:sz w:val="28"/>
          <w:szCs w:val="28"/>
        </w:rPr>
        <w:t xml:space="preserve"> </w:t>
      </w:r>
      <w:r w:rsidR="00723623">
        <w:rPr>
          <w:rFonts w:ascii="Times New Roman" w:hAnsi="Times New Roman" w:cs="Times New Roman"/>
          <w:sz w:val="28"/>
          <w:szCs w:val="28"/>
        </w:rPr>
        <w:t>во всем</w:t>
      </w:r>
      <w:r w:rsidRPr="005210D8">
        <w:rPr>
          <w:rFonts w:ascii="Times New Roman" w:hAnsi="Times New Roman" w:cs="Times New Roman"/>
          <w:sz w:val="28"/>
          <w:szCs w:val="28"/>
        </w:rPr>
        <w:t xml:space="preserve"> мир</w:t>
      </w:r>
      <w:r w:rsidR="00723623">
        <w:rPr>
          <w:rFonts w:ascii="Times New Roman" w:hAnsi="Times New Roman" w:cs="Times New Roman"/>
          <w:sz w:val="28"/>
          <w:szCs w:val="28"/>
        </w:rPr>
        <w:t>е</w:t>
      </w:r>
      <w:r w:rsidRPr="005210D8">
        <w:rPr>
          <w:rFonts w:ascii="Times New Roman" w:hAnsi="Times New Roman" w:cs="Times New Roman"/>
          <w:sz w:val="28"/>
          <w:szCs w:val="28"/>
        </w:rPr>
        <w:t>, его цивилизация существует</w:t>
      </w:r>
      <w:r w:rsidR="00723623">
        <w:rPr>
          <w:rFonts w:ascii="Times New Roman" w:hAnsi="Times New Roman" w:cs="Times New Roman"/>
          <w:sz w:val="28"/>
          <w:szCs w:val="28"/>
        </w:rPr>
        <w:t xml:space="preserve"> на протяжении</w:t>
      </w:r>
      <w:r w:rsidRPr="005210D8">
        <w:rPr>
          <w:rFonts w:ascii="Times New Roman" w:hAnsi="Times New Roman" w:cs="Times New Roman"/>
          <w:sz w:val="28"/>
          <w:szCs w:val="28"/>
        </w:rPr>
        <w:t xml:space="preserve"> </w:t>
      </w:r>
      <w:r w:rsidR="00723623">
        <w:rPr>
          <w:rFonts w:ascii="Times New Roman" w:hAnsi="Times New Roman" w:cs="Times New Roman"/>
          <w:sz w:val="28"/>
          <w:szCs w:val="28"/>
        </w:rPr>
        <w:t>5</w:t>
      </w:r>
      <w:r w:rsidRPr="005210D8">
        <w:rPr>
          <w:rFonts w:ascii="Times New Roman" w:hAnsi="Times New Roman" w:cs="Times New Roman"/>
          <w:sz w:val="28"/>
          <w:szCs w:val="28"/>
        </w:rPr>
        <w:t xml:space="preserve"> тыс</w:t>
      </w:r>
      <w:r w:rsidR="00723623">
        <w:rPr>
          <w:rFonts w:ascii="Times New Roman" w:hAnsi="Times New Roman" w:cs="Times New Roman"/>
          <w:sz w:val="28"/>
          <w:szCs w:val="28"/>
        </w:rPr>
        <w:t>.</w:t>
      </w:r>
      <w:r w:rsidRPr="005210D8">
        <w:rPr>
          <w:rFonts w:ascii="Times New Roman" w:hAnsi="Times New Roman" w:cs="Times New Roman"/>
          <w:sz w:val="28"/>
          <w:szCs w:val="28"/>
        </w:rPr>
        <w:t xml:space="preserve"> лет и о</w:t>
      </w:r>
      <w:r w:rsidR="00723623">
        <w:rPr>
          <w:rFonts w:ascii="Times New Roman" w:hAnsi="Times New Roman" w:cs="Times New Roman"/>
          <w:sz w:val="28"/>
          <w:szCs w:val="28"/>
        </w:rPr>
        <w:t>бладает</w:t>
      </w:r>
      <w:r w:rsidRPr="005210D8">
        <w:rPr>
          <w:rFonts w:ascii="Times New Roman" w:hAnsi="Times New Roman" w:cs="Times New Roman"/>
          <w:sz w:val="28"/>
          <w:szCs w:val="28"/>
        </w:rPr>
        <w:t xml:space="preserve"> </w:t>
      </w:r>
      <w:r w:rsidR="00723623">
        <w:rPr>
          <w:rFonts w:ascii="Times New Roman" w:hAnsi="Times New Roman" w:cs="Times New Roman"/>
          <w:sz w:val="28"/>
          <w:szCs w:val="28"/>
        </w:rPr>
        <w:t>колоритной неповторимой</w:t>
      </w:r>
      <w:r w:rsidRPr="005210D8">
        <w:rPr>
          <w:rFonts w:ascii="Times New Roman" w:hAnsi="Times New Roman" w:cs="Times New Roman"/>
          <w:sz w:val="28"/>
          <w:szCs w:val="28"/>
        </w:rPr>
        <w:t xml:space="preserve"> культурой. В стране проживают 56 национальностей. Каждая имеет свои традиции, историю и культуру. </w:t>
      </w:r>
      <w:r w:rsidRPr="003F1A24">
        <w:rPr>
          <w:rFonts w:ascii="Times New Roman" w:hAnsi="Times New Roman" w:cs="Times New Roman"/>
          <w:sz w:val="28"/>
          <w:szCs w:val="28"/>
        </w:rPr>
        <w:t>Китай - обширная территория, об</w:t>
      </w:r>
      <w:r>
        <w:rPr>
          <w:rFonts w:ascii="Times New Roman" w:hAnsi="Times New Roman" w:cs="Times New Roman"/>
          <w:sz w:val="28"/>
          <w:szCs w:val="28"/>
        </w:rPr>
        <w:t xml:space="preserve">огащённая туристскими ресурсами, </w:t>
      </w:r>
      <w:r w:rsidRPr="005210D8">
        <w:rPr>
          <w:rFonts w:ascii="Times New Roman" w:hAnsi="Times New Roman" w:cs="Times New Roman"/>
          <w:sz w:val="28"/>
          <w:szCs w:val="28"/>
        </w:rPr>
        <w:t>формирующими потенциал развития туризма.</w:t>
      </w:r>
      <w:r>
        <w:t xml:space="preserve"> </w:t>
      </w:r>
      <w:r>
        <w:rPr>
          <w:rFonts w:ascii="Times New Roman" w:hAnsi="Times New Roman" w:cs="Times New Roman"/>
          <w:sz w:val="28"/>
          <w:szCs w:val="28"/>
        </w:rPr>
        <w:t xml:space="preserve">Учитывая </w:t>
      </w:r>
      <w:r w:rsidRPr="003F1A24">
        <w:rPr>
          <w:rFonts w:ascii="Times New Roman" w:hAnsi="Times New Roman" w:cs="Times New Roman"/>
          <w:sz w:val="28"/>
          <w:szCs w:val="28"/>
        </w:rPr>
        <w:t xml:space="preserve">живописные пейзажи, великую историю страны, красочные и разнообразные национальные обычаи, </w:t>
      </w:r>
      <w:r>
        <w:rPr>
          <w:rFonts w:ascii="Times New Roman" w:hAnsi="Times New Roman" w:cs="Times New Roman"/>
          <w:sz w:val="28"/>
          <w:szCs w:val="28"/>
        </w:rPr>
        <w:t>в</w:t>
      </w:r>
      <w:r w:rsidRPr="003F1A24">
        <w:rPr>
          <w:rFonts w:ascii="Times New Roman" w:hAnsi="Times New Roman" w:cs="Times New Roman"/>
          <w:sz w:val="28"/>
          <w:szCs w:val="28"/>
        </w:rPr>
        <w:t>ысокие темпы экономического роста и огромный потенциал рынка Китая</w:t>
      </w:r>
      <w:r>
        <w:rPr>
          <w:rFonts w:ascii="Times New Roman" w:hAnsi="Times New Roman" w:cs="Times New Roman"/>
          <w:sz w:val="28"/>
          <w:szCs w:val="28"/>
        </w:rPr>
        <w:t>,</w:t>
      </w:r>
      <w:r w:rsidRPr="003F1A24">
        <w:rPr>
          <w:rFonts w:ascii="Times New Roman" w:hAnsi="Times New Roman" w:cs="Times New Roman"/>
          <w:sz w:val="28"/>
          <w:szCs w:val="28"/>
        </w:rPr>
        <w:t xml:space="preserve"> </w:t>
      </w:r>
      <w:r>
        <w:rPr>
          <w:rFonts w:ascii="Times New Roman" w:hAnsi="Times New Roman" w:cs="Times New Roman"/>
          <w:sz w:val="28"/>
          <w:szCs w:val="28"/>
        </w:rPr>
        <w:t>Поднебесная</w:t>
      </w:r>
      <w:r w:rsidRPr="003F1A24">
        <w:rPr>
          <w:rFonts w:ascii="Times New Roman" w:hAnsi="Times New Roman" w:cs="Times New Roman"/>
          <w:sz w:val="28"/>
          <w:szCs w:val="28"/>
        </w:rPr>
        <w:t xml:space="preserve"> является полно</w:t>
      </w:r>
      <w:r>
        <w:rPr>
          <w:rFonts w:ascii="Times New Roman" w:hAnsi="Times New Roman" w:cs="Times New Roman"/>
          <w:sz w:val="28"/>
          <w:szCs w:val="28"/>
        </w:rPr>
        <w:t xml:space="preserve">ценной туристской дестинацией. </w:t>
      </w:r>
      <w:r w:rsidR="00BC18C3">
        <w:rPr>
          <w:rFonts w:ascii="Times New Roman" w:hAnsi="Times New Roman" w:cs="Times New Roman"/>
          <w:sz w:val="28"/>
          <w:szCs w:val="28"/>
          <w:shd w:val="clear" w:color="auto" w:fill="FFFFFF"/>
        </w:rPr>
        <w:t>Стремительное</w:t>
      </w:r>
      <w:r w:rsidRPr="005210D8">
        <w:rPr>
          <w:rFonts w:ascii="Times New Roman" w:hAnsi="Times New Roman" w:cs="Times New Roman"/>
          <w:sz w:val="28"/>
          <w:szCs w:val="28"/>
          <w:shd w:val="clear" w:color="auto" w:fill="FFFFFF"/>
        </w:rPr>
        <w:t xml:space="preserve"> развити</w:t>
      </w:r>
      <w:r w:rsidR="00BC18C3">
        <w:rPr>
          <w:rFonts w:ascii="Times New Roman" w:hAnsi="Times New Roman" w:cs="Times New Roman"/>
          <w:sz w:val="28"/>
          <w:szCs w:val="28"/>
          <w:shd w:val="clear" w:color="auto" w:fill="FFFFFF"/>
        </w:rPr>
        <w:t>е</w:t>
      </w:r>
      <w:r w:rsidRPr="005210D8">
        <w:rPr>
          <w:rFonts w:ascii="Times New Roman" w:hAnsi="Times New Roman" w:cs="Times New Roman"/>
          <w:sz w:val="28"/>
          <w:szCs w:val="28"/>
          <w:shd w:val="clear" w:color="auto" w:fill="FFFFFF"/>
        </w:rPr>
        <w:t xml:space="preserve"> туризма в К</w:t>
      </w:r>
      <w:r w:rsidR="00BC18C3">
        <w:rPr>
          <w:rFonts w:ascii="Times New Roman" w:hAnsi="Times New Roman" w:cs="Times New Roman"/>
          <w:sz w:val="28"/>
          <w:szCs w:val="28"/>
          <w:shd w:val="clear" w:color="auto" w:fill="FFFFFF"/>
        </w:rPr>
        <w:t>НР</w:t>
      </w:r>
      <w:r w:rsidRPr="005210D8">
        <w:rPr>
          <w:rFonts w:ascii="Times New Roman" w:hAnsi="Times New Roman" w:cs="Times New Roman"/>
          <w:sz w:val="28"/>
          <w:szCs w:val="28"/>
          <w:shd w:val="clear" w:color="auto" w:fill="FFFFFF"/>
        </w:rPr>
        <w:t xml:space="preserve"> в последние десятилетия, является лучшим тому </w:t>
      </w:r>
      <w:r w:rsidR="00BC18C3">
        <w:rPr>
          <w:rFonts w:ascii="Times New Roman" w:hAnsi="Times New Roman" w:cs="Times New Roman"/>
          <w:sz w:val="28"/>
          <w:szCs w:val="28"/>
          <w:shd w:val="clear" w:color="auto" w:fill="FFFFFF"/>
        </w:rPr>
        <w:t>доказательством</w:t>
      </w:r>
      <w:r w:rsidRPr="005210D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rsidR="00A320FE" w:rsidRDefault="00A320FE" w:rsidP="00A320FE">
      <w:pPr>
        <w:pStyle w:val="Default"/>
        <w:spacing w:line="360" w:lineRule="auto"/>
        <w:ind w:firstLine="709"/>
        <w:jc w:val="both"/>
        <w:rPr>
          <w:sz w:val="28"/>
          <w:szCs w:val="28"/>
        </w:rPr>
      </w:pPr>
      <w:r>
        <w:rPr>
          <w:sz w:val="28"/>
          <w:szCs w:val="28"/>
        </w:rPr>
        <w:t>М</w:t>
      </w:r>
      <w:r w:rsidRPr="00903566">
        <w:rPr>
          <w:sz w:val="28"/>
          <w:szCs w:val="28"/>
        </w:rPr>
        <w:t xml:space="preserve">еждународный туризм в Китае практически не существовал </w:t>
      </w:r>
      <w:r>
        <w:rPr>
          <w:sz w:val="28"/>
          <w:szCs w:val="28"/>
        </w:rPr>
        <w:t>со времен</w:t>
      </w:r>
      <w:r w:rsidRPr="00903566">
        <w:rPr>
          <w:sz w:val="28"/>
          <w:szCs w:val="28"/>
        </w:rPr>
        <w:t xml:space="preserve"> образован</w:t>
      </w:r>
      <w:r>
        <w:rPr>
          <w:sz w:val="28"/>
          <w:szCs w:val="28"/>
        </w:rPr>
        <w:t>ия</w:t>
      </w:r>
      <w:r w:rsidRPr="00903566">
        <w:rPr>
          <w:sz w:val="28"/>
          <w:szCs w:val="28"/>
        </w:rPr>
        <w:t xml:space="preserve"> </w:t>
      </w:r>
      <w:r>
        <w:rPr>
          <w:sz w:val="28"/>
          <w:szCs w:val="28"/>
        </w:rPr>
        <w:t>Китайской Народной республики (октябрь</w:t>
      </w:r>
      <w:r w:rsidRPr="00903566">
        <w:rPr>
          <w:sz w:val="28"/>
          <w:szCs w:val="28"/>
        </w:rPr>
        <w:t xml:space="preserve"> 1949 г.</w:t>
      </w:r>
      <w:r>
        <w:rPr>
          <w:sz w:val="28"/>
          <w:szCs w:val="28"/>
        </w:rPr>
        <w:t>) и</w:t>
      </w:r>
      <w:r w:rsidRPr="00903566">
        <w:rPr>
          <w:sz w:val="28"/>
          <w:szCs w:val="28"/>
        </w:rPr>
        <w:t xml:space="preserve"> до начала политики</w:t>
      </w:r>
      <w:r>
        <w:rPr>
          <w:sz w:val="28"/>
          <w:szCs w:val="28"/>
        </w:rPr>
        <w:t xml:space="preserve"> «реформ и открытости» в 1978 г</w:t>
      </w:r>
      <w:r w:rsidRPr="00903566">
        <w:rPr>
          <w:sz w:val="28"/>
          <w:szCs w:val="28"/>
        </w:rPr>
        <w:t xml:space="preserve">. </w:t>
      </w:r>
      <w:r>
        <w:rPr>
          <w:sz w:val="28"/>
          <w:szCs w:val="28"/>
        </w:rPr>
        <w:t xml:space="preserve">Из-за конфронтации миров капитализма и коммунизма, западные посетители имели право въезда в страну только при наличии специального разрешения. Во время пребывания в Китае они находились под строжайшим контролем государственного аппарата. </w:t>
      </w:r>
      <w:r w:rsidR="00FC22DF">
        <w:rPr>
          <w:sz w:val="28"/>
          <w:szCs w:val="28"/>
        </w:rPr>
        <w:t>В 1950-х и 1960-х гг.</w:t>
      </w:r>
      <w:r w:rsidRPr="00FA5712">
        <w:rPr>
          <w:sz w:val="28"/>
          <w:szCs w:val="28"/>
        </w:rPr>
        <w:t xml:space="preserve"> </w:t>
      </w:r>
      <w:r>
        <w:rPr>
          <w:sz w:val="28"/>
          <w:szCs w:val="28"/>
        </w:rPr>
        <w:t xml:space="preserve">Китай было разрешено посещать только туристам из </w:t>
      </w:r>
      <w:r w:rsidRPr="00FA5712">
        <w:rPr>
          <w:sz w:val="28"/>
          <w:szCs w:val="28"/>
        </w:rPr>
        <w:t>Советск</w:t>
      </w:r>
      <w:r>
        <w:rPr>
          <w:sz w:val="28"/>
          <w:szCs w:val="28"/>
        </w:rPr>
        <w:t>ого</w:t>
      </w:r>
      <w:r w:rsidRPr="00FA5712">
        <w:rPr>
          <w:sz w:val="28"/>
          <w:szCs w:val="28"/>
        </w:rPr>
        <w:t xml:space="preserve"> Союз</w:t>
      </w:r>
      <w:r>
        <w:rPr>
          <w:sz w:val="28"/>
          <w:szCs w:val="28"/>
        </w:rPr>
        <w:t>а</w:t>
      </w:r>
      <w:r w:rsidRPr="00FA5712">
        <w:rPr>
          <w:sz w:val="28"/>
          <w:szCs w:val="28"/>
        </w:rPr>
        <w:t>, стран</w:t>
      </w:r>
      <w:r>
        <w:rPr>
          <w:sz w:val="28"/>
          <w:szCs w:val="28"/>
        </w:rPr>
        <w:t xml:space="preserve"> Восточной Европы, </w:t>
      </w:r>
      <w:r w:rsidRPr="00FA5712">
        <w:rPr>
          <w:sz w:val="28"/>
          <w:szCs w:val="28"/>
        </w:rPr>
        <w:t xml:space="preserve">Северной Кореи и </w:t>
      </w:r>
      <w:r w:rsidRPr="00FA5712">
        <w:rPr>
          <w:sz w:val="28"/>
          <w:szCs w:val="28"/>
        </w:rPr>
        <w:lastRenderedPageBreak/>
        <w:t>Северного Вьетнама.</w:t>
      </w:r>
      <w:r>
        <w:rPr>
          <w:sz w:val="28"/>
          <w:szCs w:val="28"/>
        </w:rPr>
        <w:t xml:space="preserve"> Основными достопримечательностями того времени являлись </w:t>
      </w:r>
      <w:r w:rsidRPr="00122BBD">
        <w:rPr>
          <w:sz w:val="28"/>
          <w:szCs w:val="28"/>
        </w:rPr>
        <w:t>заводы, коммуны</w:t>
      </w:r>
      <w:r>
        <w:rPr>
          <w:sz w:val="28"/>
          <w:szCs w:val="28"/>
        </w:rPr>
        <w:t xml:space="preserve"> и</w:t>
      </w:r>
      <w:r w:rsidRPr="00122BBD">
        <w:rPr>
          <w:sz w:val="28"/>
          <w:szCs w:val="28"/>
        </w:rPr>
        <w:t xml:space="preserve"> революционные общины крестьян и рабочих</w:t>
      </w:r>
      <w:r>
        <w:rPr>
          <w:rStyle w:val="a8"/>
          <w:sz w:val="28"/>
          <w:szCs w:val="28"/>
        </w:rPr>
        <w:footnoteReference w:id="32"/>
      </w:r>
      <w:r>
        <w:rPr>
          <w:sz w:val="28"/>
          <w:szCs w:val="28"/>
        </w:rPr>
        <w:t>.</w:t>
      </w:r>
    </w:p>
    <w:p w:rsidR="00A320FE" w:rsidRDefault="00A320FE" w:rsidP="00A320FE">
      <w:pPr>
        <w:spacing w:after="0" w:line="360" w:lineRule="auto"/>
        <w:ind w:firstLine="709"/>
        <w:jc w:val="both"/>
        <w:rPr>
          <w:rFonts w:ascii="Times New Roman" w:hAnsi="Times New Roman" w:cs="Times New Roman"/>
          <w:color w:val="FF0000"/>
          <w:sz w:val="28"/>
          <w:szCs w:val="28"/>
        </w:rPr>
      </w:pPr>
      <w:r w:rsidRPr="003F1A24">
        <w:rPr>
          <w:rFonts w:ascii="Times New Roman" w:hAnsi="Times New Roman" w:cs="Times New Roman"/>
          <w:sz w:val="28"/>
          <w:szCs w:val="28"/>
        </w:rPr>
        <w:t xml:space="preserve">Благодаря природным, социальным и экономическим условиям, а также благодаря политике </w:t>
      </w:r>
      <w:r>
        <w:rPr>
          <w:rFonts w:ascii="Times New Roman" w:hAnsi="Times New Roman" w:cs="Times New Roman"/>
          <w:sz w:val="28"/>
          <w:szCs w:val="28"/>
        </w:rPr>
        <w:t>«</w:t>
      </w:r>
      <w:r w:rsidRPr="003F1A24">
        <w:rPr>
          <w:rFonts w:ascii="Times New Roman" w:hAnsi="Times New Roman" w:cs="Times New Roman"/>
          <w:sz w:val="28"/>
          <w:szCs w:val="28"/>
        </w:rPr>
        <w:t>реформ и открытости</w:t>
      </w:r>
      <w:r>
        <w:rPr>
          <w:rFonts w:ascii="Times New Roman" w:hAnsi="Times New Roman" w:cs="Times New Roman"/>
          <w:sz w:val="28"/>
          <w:szCs w:val="28"/>
        </w:rPr>
        <w:t>» после 1978 г.</w:t>
      </w:r>
      <w:r w:rsidRPr="003F1A24">
        <w:rPr>
          <w:rFonts w:ascii="Times New Roman" w:hAnsi="Times New Roman" w:cs="Times New Roman"/>
          <w:sz w:val="28"/>
          <w:szCs w:val="28"/>
        </w:rPr>
        <w:t xml:space="preserve"> туризм в Китае вышел на стадию активного развития.</w:t>
      </w:r>
      <w:r>
        <w:rPr>
          <w:rFonts w:ascii="Times New Roman" w:hAnsi="Times New Roman" w:cs="Times New Roman"/>
          <w:sz w:val="28"/>
          <w:szCs w:val="28"/>
        </w:rPr>
        <w:t xml:space="preserve"> Однако </w:t>
      </w:r>
      <w:r w:rsidR="00BC18C3">
        <w:rPr>
          <w:rFonts w:ascii="Times New Roman" w:hAnsi="Times New Roman" w:cs="Times New Roman"/>
          <w:sz w:val="28"/>
          <w:szCs w:val="28"/>
        </w:rPr>
        <w:t>на</w:t>
      </w:r>
      <w:r w:rsidRPr="00F9146D">
        <w:rPr>
          <w:rFonts w:ascii="Times New Roman" w:hAnsi="Times New Roman" w:cs="Times New Roman"/>
          <w:sz w:val="28"/>
          <w:szCs w:val="28"/>
        </w:rPr>
        <w:t xml:space="preserve"> </w:t>
      </w:r>
      <w:r w:rsidR="00BC18C3">
        <w:rPr>
          <w:rFonts w:ascii="Times New Roman" w:hAnsi="Times New Roman" w:cs="Times New Roman"/>
          <w:sz w:val="28"/>
          <w:szCs w:val="28"/>
        </w:rPr>
        <w:t>вступительном</w:t>
      </w:r>
      <w:r w:rsidRPr="00F9146D">
        <w:rPr>
          <w:rFonts w:ascii="Times New Roman" w:hAnsi="Times New Roman" w:cs="Times New Roman"/>
          <w:sz w:val="28"/>
          <w:szCs w:val="28"/>
        </w:rPr>
        <w:t xml:space="preserve"> </w:t>
      </w:r>
      <w:r w:rsidR="00BC18C3">
        <w:rPr>
          <w:rFonts w:ascii="Times New Roman" w:hAnsi="Times New Roman" w:cs="Times New Roman"/>
          <w:sz w:val="28"/>
          <w:szCs w:val="28"/>
        </w:rPr>
        <w:t>этапе</w:t>
      </w:r>
      <w:r w:rsidRPr="00F9146D">
        <w:rPr>
          <w:rFonts w:ascii="Times New Roman" w:hAnsi="Times New Roman" w:cs="Times New Roman"/>
          <w:sz w:val="28"/>
          <w:szCs w:val="28"/>
        </w:rPr>
        <w:t xml:space="preserve"> становления международного туризма темпы его р</w:t>
      </w:r>
      <w:r>
        <w:rPr>
          <w:rFonts w:ascii="Times New Roman" w:hAnsi="Times New Roman" w:cs="Times New Roman"/>
          <w:sz w:val="28"/>
          <w:szCs w:val="28"/>
        </w:rPr>
        <w:t xml:space="preserve">оста были </w:t>
      </w:r>
      <w:r w:rsidR="00BC18C3">
        <w:rPr>
          <w:rFonts w:ascii="Times New Roman" w:hAnsi="Times New Roman" w:cs="Times New Roman"/>
          <w:sz w:val="28"/>
          <w:szCs w:val="28"/>
        </w:rPr>
        <w:t>нестабильны</w:t>
      </w:r>
      <w:r>
        <w:rPr>
          <w:rFonts w:ascii="Times New Roman" w:hAnsi="Times New Roman" w:cs="Times New Roman"/>
          <w:sz w:val="28"/>
          <w:szCs w:val="28"/>
        </w:rPr>
        <w:t xml:space="preserve">. </w:t>
      </w:r>
      <w:r w:rsidR="00E94A08">
        <w:rPr>
          <w:rFonts w:ascii="Times New Roman" w:hAnsi="Times New Roman" w:cs="Times New Roman"/>
          <w:sz w:val="28"/>
          <w:szCs w:val="28"/>
        </w:rPr>
        <w:t>В своей диссертации</w:t>
      </w:r>
      <w:r w:rsidR="00445592">
        <w:rPr>
          <w:rFonts w:ascii="Times New Roman" w:hAnsi="Times New Roman" w:cs="Times New Roman"/>
          <w:sz w:val="28"/>
          <w:szCs w:val="28"/>
        </w:rPr>
        <w:t xml:space="preserve"> </w:t>
      </w:r>
      <w:r w:rsidRPr="00314D59">
        <w:rPr>
          <w:rFonts w:ascii="Times New Roman" w:hAnsi="Times New Roman" w:cs="Times New Roman"/>
          <w:sz w:val="28"/>
          <w:szCs w:val="28"/>
        </w:rPr>
        <w:t>Ч</w:t>
      </w:r>
      <w:r>
        <w:rPr>
          <w:rFonts w:ascii="Times New Roman" w:hAnsi="Times New Roman" w:cs="Times New Roman"/>
          <w:sz w:val="28"/>
          <w:szCs w:val="28"/>
        </w:rPr>
        <w:t>жан</w:t>
      </w:r>
      <w:r w:rsidRPr="00314D59">
        <w:rPr>
          <w:rFonts w:ascii="Times New Roman" w:hAnsi="Times New Roman" w:cs="Times New Roman"/>
          <w:sz w:val="28"/>
          <w:szCs w:val="28"/>
        </w:rPr>
        <w:t xml:space="preserve"> Би</w:t>
      </w:r>
      <w:r>
        <w:rPr>
          <w:rFonts w:ascii="Times New Roman" w:hAnsi="Times New Roman" w:cs="Times New Roman"/>
          <w:sz w:val="28"/>
          <w:szCs w:val="28"/>
        </w:rPr>
        <w:t>юй</w:t>
      </w:r>
      <w:r w:rsidRPr="00314D59">
        <w:rPr>
          <w:rFonts w:ascii="Times New Roman" w:hAnsi="Times New Roman" w:cs="Times New Roman"/>
          <w:sz w:val="28"/>
          <w:szCs w:val="28"/>
        </w:rPr>
        <w:t xml:space="preserve"> </w:t>
      </w:r>
      <w:r w:rsidRPr="00314D59">
        <w:rPr>
          <w:rFonts w:ascii="Times New Roman" w:hAnsi="Times New Roman" w:cs="Times New Roman"/>
          <w:bCs/>
          <w:sz w:val="28"/>
          <w:szCs w:val="28"/>
        </w:rPr>
        <w:t>писал:</w:t>
      </w:r>
      <w:r w:rsidRPr="00314D59">
        <w:rPr>
          <w:rFonts w:ascii="Times New Roman" w:hAnsi="Times New Roman" w:cs="Times New Roman"/>
          <w:sz w:val="28"/>
          <w:szCs w:val="28"/>
        </w:rPr>
        <w:t xml:space="preserve"> «Кроме колебаний отмечен серьезный спад в 1989 г. Подавление</w:t>
      </w:r>
      <w:r w:rsidRPr="00F9146D">
        <w:rPr>
          <w:rFonts w:ascii="Times New Roman" w:hAnsi="Times New Roman" w:cs="Times New Roman"/>
          <w:sz w:val="28"/>
          <w:szCs w:val="28"/>
        </w:rPr>
        <w:t xml:space="preserve"> демонстрации на площади Тяньаньмэнь привело к снижению численности туристов на 22,7%.</w:t>
      </w:r>
      <w:r w:rsidRPr="00F9146D">
        <w:t xml:space="preserve"> </w:t>
      </w:r>
      <w:r w:rsidRPr="00F9146D">
        <w:rPr>
          <w:rFonts w:ascii="Times New Roman" w:hAnsi="Times New Roman" w:cs="Times New Roman"/>
          <w:sz w:val="28"/>
          <w:szCs w:val="28"/>
        </w:rPr>
        <w:t>Мировой экономический спад в начале 1980-х годов также оказал влияние на туристический комплекс в Китае. Отмены туров увеличились с 30% в предыдущие годы до 50% в 1982 г. Чтобы компенсировать спад в туризме, в Китае был принят ряд новых политических мер.</w:t>
      </w:r>
      <w:r>
        <w:t xml:space="preserve"> </w:t>
      </w:r>
      <w:r w:rsidRPr="00E669D0">
        <w:rPr>
          <w:rFonts w:ascii="Times New Roman" w:hAnsi="Times New Roman" w:cs="Times New Roman"/>
          <w:sz w:val="28"/>
          <w:szCs w:val="28"/>
        </w:rPr>
        <w:t>Иностранным туроператорам было разрешено открывать офисы в Китае, была введена программа, предусматривающая больше свободы для передвижения по стране иностранных путешественников. Эта программа вновь повысила интерес к Китаю на международном туристическом рынке. Количество городов и регионов, открытых для турис</w:t>
      </w:r>
      <w:r>
        <w:rPr>
          <w:rFonts w:ascii="Times New Roman" w:hAnsi="Times New Roman" w:cs="Times New Roman"/>
          <w:sz w:val="28"/>
          <w:szCs w:val="28"/>
        </w:rPr>
        <w:t>тов выросло</w:t>
      </w:r>
      <w:r w:rsidRPr="00E669D0">
        <w:rPr>
          <w:rFonts w:ascii="Times New Roman" w:hAnsi="Times New Roman" w:cs="Times New Roman"/>
          <w:sz w:val="28"/>
          <w:szCs w:val="28"/>
        </w:rPr>
        <w:t>»</w:t>
      </w:r>
      <w:r>
        <w:rPr>
          <w:rStyle w:val="a8"/>
          <w:rFonts w:ascii="Times New Roman" w:hAnsi="Times New Roman" w:cs="Times New Roman"/>
          <w:sz w:val="28"/>
          <w:szCs w:val="28"/>
        </w:rPr>
        <w:footnoteReference w:id="33"/>
      </w:r>
      <w:r>
        <w:rPr>
          <w:rFonts w:ascii="Times New Roman" w:hAnsi="Times New Roman" w:cs="Times New Roman"/>
          <w:sz w:val="28"/>
          <w:szCs w:val="28"/>
        </w:rPr>
        <w:t xml:space="preserve">. </w:t>
      </w:r>
    </w:p>
    <w:p w:rsidR="00A320FE" w:rsidRDefault="00A320FE" w:rsidP="00A320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нестабильное развитие международного въездного туризма в Китае продолжалось вплоть до наступления </w:t>
      </w:r>
      <w:r w:rsidRPr="002E55C3">
        <w:rPr>
          <w:rStyle w:val="ab"/>
          <w:rFonts w:ascii="Times New Roman" w:hAnsi="Times New Roman" w:cs="Times New Roman"/>
          <w:b w:val="0"/>
          <w:color w:val="000000"/>
          <w:sz w:val="28"/>
          <w:szCs w:val="28"/>
          <w:shd w:val="clear" w:color="auto" w:fill="FDFDFD"/>
        </w:rPr>
        <w:t>XXI в.</w:t>
      </w:r>
      <w:r>
        <w:rPr>
          <w:rFonts w:ascii="Times New Roman" w:hAnsi="Times New Roman" w:cs="Times New Roman"/>
          <w:sz w:val="28"/>
          <w:szCs w:val="28"/>
        </w:rPr>
        <w:t xml:space="preserve"> На это, прежде всего, влияли проблемы с обслуживанием иностранных туристов, перегруженность транспортных сетей, наличие конкурирующих дестинаций с более высоким сервисом и более низкими ценами на туристские услуги, а также финансовый кризис в Азии (1997 г.).</w:t>
      </w:r>
    </w:p>
    <w:p w:rsidR="00A320FE" w:rsidRDefault="00A320FE" w:rsidP="00A320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данным н</w:t>
      </w:r>
      <w:r w:rsidRPr="002E55C3">
        <w:rPr>
          <w:rFonts w:ascii="Times New Roman" w:hAnsi="Times New Roman" w:cs="Times New Roman"/>
          <w:sz w:val="28"/>
          <w:szCs w:val="28"/>
        </w:rPr>
        <w:t>ационально</w:t>
      </w:r>
      <w:r>
        <w:rPr>
          <w:rFonts w:ascii="Times New Roman" w:hAnsi="Times New Roman" w:cs="Times New Roman"/>
          <w:sz w:val="28"/>
          <w:szCs w:val="28"/>
        </w:rPr>
        <w:t>го</w:t>
      </w:r>
      <w:r w:rsidRPr="002E55C3">
        <w:rPr>
          <w:rFonts w:ascii="Times New Roman" w:hAnsi="Times New Roman" w:cs="Times New Roman"/>
          <w:sz w:val="28"/>
          <w:szCs w:val="28"/>
        </w:rPr>
        <w:t xml:space="preserve"> бюро статистик</w:t>
      </w:r>
      <w:r>
        <w:rPr>
          <w:rFonts w:ascii="Times New Roman" w:hAnsi="Times New Roman" w:cs="Times New Roman"/>
          <w:sz w:val="28"/>
          <w:szCs w:val="28"/>
        </w:rPr>
        <w:t>и Китайской Народной Республики, в 1999 г. Китай полностью оправился от экономического кризиса, и в стране н</w:t>
      </w:r>
      <w:r w:rsidRPr="00812FBE">
        <w:rPr>
          <w:rFonts w:ascii="Times New Roman" w:hAnsi="Times New Roman" w:cs="Times New Roman"/>
          <w:sz w:val="28"/>
          <w:szCs w:val="28"/>
        </w:rPr>
        <w:t>ачался новый этап развития международного туризма.</w:t>
      </w:r>
      <w:r>
        <w:rPr>
          <w:rFonts w:ascii="Times New Roman" w:hAnsi="Times New Roman" w:cs="Times New Roman"/>
          <w:sz w:val="28"/>
          <w:szCs w:val="28"/>
        </w:rPr>
        <w:t xml:space="preserve"> Общая д</w:t>
      </w:r>
      <w:r w:rsidRPr="00E35DDE">
        <w:rPr>
          <w:rFonts w:ascii="Times New Roman" w:hAnsi="Times New Roman" w:cs="Times New Roman"/>
          <w:sz w:val="28"/>
          <w:szCs w:val="28"/>
        </w:rPr>
        <w:t>инамика прибытий в КН</w:t>
      </w:r>
      <w:r>
        <w:rPr>
          <w:rFonts w:ascii="Times New Roman" w:hAnsi="Times New Roman" w:cs="Times New Roman"/>
          <w:sz w:val="28"/>
          <w:szCs w:val="28"/>
        </w:rPr>
        <w:t xml:space="preserve">Р зарубежных </w:t>
      </w:r>
      <w:r>
        <w:rPr>
          <w:rFonts w:ascii="Times New Roman" w:hAnsi="Times New Roman" w:cs="Times New Roman"/>
          <w:sz w:val="28"/>
          <w:szCs w:val="28"/>
        </w:rPr>
        <w:lastRenderedPageBreak/>
        <w:t>туристов за период 199</w:t>
      </w:r>
      <w:r>
        <w:rPr>
          <w:rFonts w:ascii="Times New Roman" w:hAnsi="Times New Roman" w:cs="Times New Roman" w:hint="eastAsia"/>
          <w:sz w:val="28"/>
          <w:szCs w:val="28"/>
        </w:rPr>
        <w:t>9</w:t>
      </w:r>
      <w:r>
        <w:rPr>
          <w:rFonts w:ascii="Times New Roman" w:hAnsi="Times New Roman" w:cs="Times New Roman"/>
          <w:sz w:val="28"/>
          <w:szCs w:val="28"/>
        </w:rPr>
        <w:t>-2015</w:t>
      </w:r>
      <w:r w:rsidR="00EB7AB2">
        <w:rPr>
          <w:rFonts w:ascii="Times New Roman" w:hAnsi="Times New Roman" w:cs="Times New Roman"/>
          <w:sz w:val="28"/>
          <w:szCs w:val="28"/>
        </w:rPr>
        <w:t xml:space="preserve"> </w:t>
      </w:r>
      <w:r>
        <w:rPr>
          <w:rFonts w:ascii="Times New Roman" w:hAnsi="Times New Roman" w:cs="Times New Roman"/>
          <w:sz w:val="28"/>
          <w:szCs w:val="28"/>
        </w:rPr>
        <w:t>гг. отражена в таблице 3, в которой вертикальная ось отражает число млн. человеко-прибытий, а горизонтальная - годы, за которые представлены статистические данные.</w:t>
      </w:r>
    </w:p>
    <w:p w:rsidR="00A320FE" w:rsidRDefault="00A320FE" w:rsidP="00A320FE">
      <w:pPr>
        <w:spacing w:after="0" w:line="360" w:lineRule="auto"/>
        <w:ind w:firstLine="709"/>
        <w:jc w:val="both"/>
        <w:rPr>
          <w:rFonts w:ascii="Times New Roman" w:hAnsi="Times New Roman" w:cs="Times New Roman"/>
          <w:sz w:val="28"/>
          <w:szCs w:val="28"/>
        </w:rPr>
      </w:pPr>
    </w:p>
    <w:p w:rsidR="00A320FE" w:rsidRPr="008A7D50" w:rsidRDefault="00A320FE" w:rsidP="00A320F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3 Динамика прибытий в Китай</w:t>
      </w:r>
      <w:r w:rsidRPr="008A7D50">
        <w:rPr>
          <w:rFonts w:ascii="Times New Roman" w:hAnsi="Times New Roman" w:cs="Times New Roman"/>
          <w:sz w:val="28"/>
          <w:szCs w:val="28"/>
        </w:rPr>
        <w:t xml:space="preserve"> зарубежных туристов, 199</w:t>
      </w:r>
      <w:r>
        <w:rPr>
          <w:rFonts w:ascii="Times New Roman" w:hAnsi="Times New Roman" w:cs="Times New Roman" w:hint="eastAsia"/>
          <w:sz w:val="28"/>
          <w:szCs w:val="28"/>
        </w:rPr>
        <w:t>9</w:t>
      </w:r>
      <w:r w:rsidRPr="008A7D50">
        <w:rPr>
          <w:rFonts w:ascii="Times New Roman" w:hAnsi="Times New Roman" w:cs="Times New Roman"/>
          <w:sz w:val="28"/>
          <w:szCs w:val="28"/>
        </w:rPr>
        <w:t>-2015</w:t>
      </w:r>
      <w:r>
        <w:rPr>
          <w:rFonts w:ascii="Times New Roman" w:hAnsi="Times New Roman" w:cs="Times New Roman"/>
          <w:sz w:val="28"/>
          <w:szCs w:val="28"/>
        </w:rPr>
        <w:t xml:space="preserve"> гг</w:t>
      </w:r>
      <w:r w:rsidR="00EB7AB2">
        <w:rPr>
          <w:rFonts w:ascii="Times New Roman" w:hAnsi="Times New Roman" w:cs="Times New Roman"/>
          <w:sz w:val="28"/>
          <w:szCs w:val="28"/>
        </w:rPr>
        <w:t>.</w:t>
      </w:r>
      <w:r>
        <w:rPr>
          <w:rStyle w:val="a8"/>
          <w:rFonts w:ascii="Times New Roman" w:hAnsi="Times New Roman" w:cs="Times New Roman"/>
          <w:sz w:val="28"/>
          <w:szCs w:val="28"/>
        </w:rPr>
        <w:footnoteReference w:id="34"/>
      </w:r>
    </w:p>
    <w:p w:rsidR="00A320FE" w:rsidRPr="00E35DDE" w:rsidRDefault="00A320FE" w:rsidP="00A320FE">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85403" cy="2790907"/>
            <wp:effectExtent l="19050" t="0" r="24847" b="9443"/>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320FE" w:rsidRPr="003F1A24" w:rsidRDefault="00A320FE" w:rsidP="00A320F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Прежде всего, с</w:t>
      </w:r>
      <w:r w:rsidRPr="003F1A24">
        <w:rPr>
          <w:rFonts w:ascii="Times New Roman" w:hAnsi="Times New Roman" w:cs="Times New Roman"/>
          <w:color w:val="000000"/>
          <w:sz w:val="28"/>
          <w:szCs w:val="28"/>
        </w:rPr>
        <w:t>тоит отметить, что 11 декабря 2</w:t>
      </w:r>
      <w:r>
        <w:rPr>
          <w:rFonts w:ascii="Times New Roman" w:hAnsi="Times New Roman" w:cs="Times New Roman"/>
          <w:color w:val="000000"/>
          <w:sz w:val="28"/>
          <w:szCs w:val="28"/>
        </w:rPr>
        <w:t xml:space="preserve">001 г. Китай вступил во Всемирную торговую организацию </w:t>
      </w:r>
      <w:r w:rsidRPr="00B46347">
        <w:rPr>
          <w:rFonts w:ascii="Times New Roman" w:hAnsi="Times New Roman" w:cs="Times New Roman"/>
          <w:color w:val="000000"/>
          <w:sz w:val="28"/>
          <w:szCs w:val="28"/>
        </w:rPr>
        <w:t>(ВТО),</w:t>
      </w:r>
      <w:r>
        <w:rPr>
          <w:rFonts w:ascii="Times New Roman" w:hAnsi="Times New Roman" w:cs="Times New Roman"/>
          <w:color w:val="000000"/>
          <w:sz w:val="28"/>
          <w:szCs w:val="28"/>
        </w:rPr>
        <w:t xml:space="preserve"> и, б</w:t>
      </w:r>
      <w:r w:rsidRPr="003F1A24">
        <w:rPr>
          <w:rFonts w:ascii="Times New Roman" w:hAnsi="Times New Roman" w:cs="Times New Roman"/>
          <w:color w:val="000000"/>
          <w:sz w:val="28"/>
          <w:szCs w:val="28"/>
        </w:rPr>
        <w:t xml:space="preserve">лагодаря </w:t>
      </w:r>
      <w:r>
        <w:rPr>
          <w:rFonts w:ascii="Times New Roman" w:hAnsi="Times New Roman" w:cs="Times New Roman"/>
          <w:color w:val="000000"/>
          <w:sz w:val="28"/>
          <w:szCs w:val="28"/>
        </w:rPr>
        <w:t>этому присоединению,</w:t>
      </w:r>
      <w:r w:rsidRPr="003F1A24">
        <w:rPr>
          <w:rFonts w:ascii="Times New Roman" w:hAnsi="Times New Roman" w:cs="Times New Roman"/>
          <w:color w:val="000000"/>
          <w:sz w:val="28"/>
          <w:szCs w:val="28"/>
        </w:rPr>
        <w:t xml:space="preserve"> иностранные фирмы получили право совместно с китайскими фирмами строить, переоборудовать отели и рестораны и управлять ими. Иностранным инвесторам было разрешено владеть контрольными пакетами акций предприятий питания и размещения. Иностранные туристические компании смогли образовывать совместные предприятия с китайскими компаниями в крупных городах, таких как: Пекин, Шанхай, Гуанчжоу, Сиань</w:t>
      </w:r>
      <w:r>
        <w:rPr>
          <w:rStyle w:val="a8"/>
          <w:rFonts w:ascii="Times New Roman" w:hAnsi="Times New Roman" w:cs="Times New Roman"/>
          <w:color w:val="000000"/>
          <w:sz w:val="28"/>
          <w:szCs w:val="28"/>
        </w:rPr>
        <w:footnoteReference w:id="35"/>
      </w:r>
      <w:r w:rsidRPr="003F1A24">
        <w:rPr>
          <w:rFonts w:ascii="Times New Roman" w:hAnsi="Times New Roman" w:cs="Times New Roman"/>
          <w:color w:val="000000"/>
          <w:sz w:val="28"/>
          <w:szCs w:val="28"/>
        </w:rPr>
        <w:t xml:space="preserve">. </w:t>
      </w:r>
    </w:p>
    <w:p w:rsidR="00A320FE" w:rsidRPr="003228BE" w:rsidRDefault="00A320FE" w:rsidP="00A320FE">
      <w:pPr>
        <w:spacing w:after="0" w:line="360" w:lineRule="auto"/>
        <w:ind w:firstLine="709"/>
        <w:jc w:val="both"/>
        <w:rPr>
          <w:rFonts w:ascii="Times New Roman" w:hAnsi="Times New Roman" w:cs="Times New Roman"/>
          <w:color w:val="000000"/>
          <w:sz w:val="28"/>
          <w:szCs w:val="28"/>
        </w:rPr>
      </w:pPr>
      <w:r w:rsidRPr="004F6F6A">
        <w:rPr>
          <w:rFonts w:ascii="Times New Roman" w:hAnsi="Times New Roman" w:cs="Times New Roman"/>
          <w:color w:val="000000"/>
          <w:sz w:val="28"/>
          <w:szCs w:val="28"/>
        </w:rPr>
        <w:t>Таким образом, в июле 2003</w:t>
      </w:r>
      <w:r w:rsidR="00445592">
        <w:rPr>
          <w:rFonts w:ascii="Times New Roman" w:hAnsi="Times New Roman" w:cs="Times New Roman"/>
          <w:color w:val="000000"/>
          <w:sz w:val="28"/>
          <w:szCs w:val="28"/>
        </w:rPr>
        <w:t xml:space="preserve"> г.</w:t>
      </w:r>
      <w:r w:rsidRPr="004F6F6A">
        <w:rPr>
          <w:rFonts w:ascii="Times New Roman" w:hAnsi="Times New Roman" w:cs="Times New Roman"/>
          <w:color w:val="000000"/>
          <w:sz w:val="28"/>
          <w:szCs w:val="28"/>
        </w:rPr>
        <w:t xml:space="preserve"> туристическое сообщество Китая одобрило первое заявление о создании полностью иностранного турагентства </w:t>
      </w:r>
      <w:r w:rsidRPr="004F6F6A">
        <w:rPr>
          <w:rFonts w:ascii="Times New Roman" w:hAnsi="Times New Roman" w:cs="Times New Roman"/>
          <w:color w:val="000000"/>
          <w:sz w:val="28"/>
          <w:szCs w:val="28"/>
        </w:rPr>
        <w:lastRenderedPageBreak/>
        <w:t>и 13 совместных туристичес</w:t>
      </w:r>
      <w:r w:rsidR="00EB7AB2">
        <w:rPr>
          <w:rFonts w:ascii="Times New Roman" w:hAnsi="Times New Roman" w:cs="Times New Roman"/>
          <w:color w:val="000000"/>
          <w:sz w:val="28"/>
          <w:szCs w:val="28"/>
        </w:rPr>
        <w:t>ких компаний. К ноябрю 2004 г.</w:t>
      </w:r>
      <w:r w:rsidRPr="004F6F6A">
        <w:rPr>
          <w:rFonts w:ascii="Times New Roman" w:hAnsi="Times New Roman" w:cs="Times New Roman"/>
          <w:color w:val="000000"/>
          <w:sz w:val="28"/>
          <w:szCs w:val="28"/>
        </w:rPr>
        <w:t xml:space="preserve"> в Китае уже было представлено большинство мировых гостиничных брендов</w:t>
      </w:r>
      <w:r w:rsidRPr="004F6F6A">
        <w:rPr>
          <w:rStyle w:val="a8"/>
          <w:rFonts w:ascii="Times New Roman" w:hAnsi="Times New Roman" w:cs="Times New Roman"/>
          <w:color w:val="000000"/>
          <w:sz w:val="28"/>
          <w:szCs w:val="28"/>
        </w:rPr>
        <w:footnoteReference w:id="36"/>
      </w:r>
      <w:r w:rsidRPr="004F6F6A">
        <w:rPr>
          <w:rFonts w:ascii="Times New Roman" w:hAnsi="Times New Roman" w:cs="Times New Roman"/>
          <w:color w:val="000000"/>
          <w:sz w:val="28"/>
          <w:szCs w:val="28"/>
        </w:rPr>
        <w:t>.</w:t>
      </w:r>
      <w:r>
        <w:rPr>
          <w:rFonts w:ascii="Times New Roman" w:hAnsi="Times New Roman" w:cs="Times New Roman" w:hint="eastAsia"/>
          <w:color w:val="000000"/>
          <w:sz w:val="28"/>
          <w:szCs w:val="28"/>
        </w:rPr>
        <w:t xml:space="preserve"> </w:t>
      </w:r>
    </w:p>
    <w:p w:rsidR="00A320FE" w:rsidRPr="003F1A24" w:rsidRDefault="00A320FE" w:rsidP="00A320FE">
      <w:pPr>
        <w:spacing w:after="0" w:line="360" w:lineRule="auto"/>
        <w:ind w:firstLine="709"/>
        <w:jc w:val="both"/>
        <w:rPr>
          <w:rFonts w:ascii="Times New Roman" w:hAnsi="Times New Roman" w:cs="Times New Roman"/>
          <w:sz w:val="28"/>
          <w:szCs w:val="28"/>
        </w:rPr>
      </w:pPr>
      <w:r w:rsidRPr="003F1A24">
        <w:rPr>
          <w:rFonts w:ascii="Times New Roman" w:hAnsi="Times New Roman" w:cs="Times New Roman"/>
          <w:sz w:val="28"/>
          <w:szCs w:val="28"/>
        </w:rPr>
        <w:t>Уже через 5 лет после вступления в ВТО произошло заметное преображение туристской отрасли Китая: обстановка целом улучшилась, стали заметны положительные сдвиги в реструктуризации гостиничного и ресторанного хозяйства, зародились новые направления развития индустрии гостеприимства, начал активно развиваться пляжный туризм</w:t>
      </w:r>
      <w:r>
        <w:rPr>
          <w:rStyle w:val="a8"/>
          <w:rFonts w:ascii="Times New Roman" w:hAnsi="Times New Roman" w:cs="Times New Roman"/>
          <w:sz w:val="28"/>
          <w:szCs w:val="28"/>
        </w:rPr>
        <w:footnoteReference w:id="37"/>
      </w:r>
      <w:r w:rsidRPr="003F1A24">
        <w:rPr>
          <w:rFonts w:ascii="Times New Roman" w:hAnsi="Times New Roman" w:cs="Times New Roman"/>
          <w:sz w:val="28"/>
          <w:szCs w:val="28"/>
        </w:rPr>
        <w:t>.</w:t>
      </w:r>
    </w:p>
    <w:p w:rsidR="00A320FE" w:rsidRPr="00F41849" w:rsidRDefault="00A320FE" w:rsidP="00A320FE">
      <w:pPr>
        <w:spacing w:after="0" w:line="360" w:lineRule="auto"/>
        <w:ind w:firstLine="709"/>
        <w:jc w:val="both"/>
        <w:rPr>
          <w:rFonts w:ascii="Times New Roman" w:hAnsi="Times New Roman" w:cs="Times New Roman"/>
          <w:sz w:val="28"/>
          <w:szCs w:val="28"/>
        </w:rPr>
      </w:pPr>
      <w:r w:rsidRPr="00554059">
        <w:rPr>
          <w:rFonts w:ascii="Times New Roman" w:hAnsi="Times New Roman" w:cs="Times New Roman"/>
          <w:sz w:val="28"/>
          <w:szCs w:val="28"/>
        </w:rPr>
        <w:t xml:space="preserve">В 2008-2009 гг. </w:t>
      </w:r>
      <w:r>
        <w:rPr>
          <w:rFonts w:ascii="Times New Roman" w:hAnsi="Times New Roman" w:cs="Times New Roman"/>
          <w:sz w:val="28"/>
          <w:szCs w:val="28"/>
        </w:rPr>
        <w:t>наступил</w:t>
      </w:r>
      <w:r w:rsidRPr="00554059">
        <w:rPr>
          <w:rFonts w:ascii="Times New Roman" w:hAnsi="Times New Roman" w:cs="Times New Roman"/>
          <w:sz w:val="28"/>
          <w:szCs w:val="28"/>
        </w:rPr>
        <w:t xml:space="preserve"> мирово</w:t>
      </w:r>
      <w:r>
        <w:rPr>
          <w:rFonts w:ascii="Times New Roman" w:hAnsi="Times New Roman" w:cs="Times New Roman"/>
          <w:sz w:val="28"/>
          <w:szCs w:val="28"/>
        </w:rPr>
        <w:t xml:space="preserve">й кризис, и в связи с этим </w:t>
      </w:r>
      <w:r w:rsidRPr="00554059">
        <w:rPr>
          <w:rFonts w:ascii="Times New Roman" w:hAnsi="Times New Roman" w:cs="Times New Roman"/>
          <w:sz w:val="28"/>
          <w:szCs w:val="28"/>
        </w:rPr>
        <w:t>произошло крупное снижение международного туризма в Китае.</w:t>
      </w:r>
      <w:r w:rsidRPr="000F7D60">
        <w:t xml:space="preserve"> </w:t>
      </w:r>
      <w:r w:rsidRPr="000F7D60">
        <w:rPr>
          <w:rFonts w:ascii="Times New Roman" w:hAnsi="Times New Roman" w:cs="Times New Roman"/>
          <w:sz w:val="28"/>
          <w:szCs w:val="28"/>
        </w:rPr>
        <w:t>В 2009 г. могло произойти значительное снижен</w:t>
      </w:r>
      <w:r>
        <w:rPr>
          <w:rFonts w:ascii="Times New Roman" w:hAnsi="Times New Roman" w:cs="Times New Roman"/>
          <w:sz w:val="28"/>
          <w:szCs w:val="28"/>
        </w:rPr>
        <w:t>ие доходов, но этого не случилось -</w:t>
      </w:r>
      <w:r w:rsidRPr="000F7D60">
        <w:rPr>
          <w:rFonts w:ascii="Times New Roman" w:hAnsi="Times New Roman" w:cs="Times New Roman"/>
          <w:sz w:val="28"/>
          <w:szCs w:val="28"/>
        </w:rPr>
        <w:t xml:space="preserve"> К</w:t>
      </w:r>
      <w:r w:rsidRPr="003F1A24">
        <w:rPr>
          <w:rFonts w:ascii="Times New Roman" w:hAnsi="Times New Roman" w:cs="Times New Roman"/>
          <w:sz w:val="28"/>
          <w:szCs w:val="28"/>
        </w:rPr>
        <w:t xml:space="preserve">итай умело воспользовался благоприятными шансами, которые ему дали </w:t>
      </w:r>
      <w:r w:rsidRPr="003F1A24">
        <w:rPr>
          <w:rFonts w:ascii="Times New Roman" w:hAnsi="Times New Roman" w:cs="Times New Roman"/>
          <w:bCs/>
          <w:sz w:val="28"/>
          <w:szCs w:val="28"/>
        </w:rPr>
        <w:t>XXIX летние Олимпийские игры в 2008</w:t>
      </w:r>
      <w:r w:rsidR="00EB7AB2">
        <w:rPr>
          <w:rFonts w:ascii="Times New Roman" w:hAnsi="Times New Roman" w:cs="Times New Roman"/>
          <w:bCs/>
          <w:sz w:val="28"/>
          <w:szCs w:val="28"/>
        </w:rPr>
        <w:t xml:space="preserve"> г.</w:t>
      </w:r>
      <w:r w:rsidRPr="003F1A24">
        <w:rPr>
          <w:rFonts w:ascii="Times New Roman" w:hAnsi="Times New Roman" w:cs="Times New Roman"/>
          <w:bCs/>
          <w:sz w:val="28"/>
          <w:szCs w:val="28"/>
        </w:rPr>
        <w:t xml:space="preserve"> и Всемирн</w:t>
      </w:r>
      <w:r w:rsidR="00EB7AB2">
        <w:rPr>
          <w:rFonts w:ascii="Times New Roman" w:hAnsi="Times New Roman" w:cs="Times New Roman"/>
          <w:bCs/>
          <w:sz w:val="28"/>
          <w:szCs w:val="28"/>
        </w:rPr>
        <w:t xml:space="preserve">ая Универсальная выставка ЭКСПО в </w:t>
      </w:r>
      <w:r w:rsidRPr="003F1A24">
        <w:rPr>
          <w:rFonts w:ascii="Times New Roman" w:hAnsi="Times New Roman" w:cs="Times New Roman"/>
          <w:bCs/>
          <w:sz w:val="28"/>
          <w:szCs w:val="28"/>
        </w:rPr>
        <w:t>2010</w:t>
      </w:r>
      <w:r w:rsidR="00EB7AB2">
        <w:rPr>
          <w:rFonts w:ascii="Times New Roman" w:hAnsi="Times New Roman" w:cs="Times New Roman"/>
          <w:bCs/>
          <w:sz w:val="28"/>
          <w:szCs w:val="28"/>
        </w:rPr>
        <w:t xml:space="preserve"> г.</w:t>
      </w:r>
      <w:r w:rsidRPr="003F1A24">
        <w:rPr>
          <w:rFonts w:ascii="Times New Roman" w:hAnsi="Times New Roman" w:cs="Times New Roman"/>
          <w:bCs/>
          <w:sz w:val="28"/>
          <w:szCs w:val="28"/>
        </w:rPr>
        <w:t xml:space="preserve"> в Шанхае</w:t>
      </w:r>
      <w:r w:rsidR="00445592">
        <w:rPr>
          <w:rStyle w:val="a8"/>
          <w:rFonts w:ascii="Times New Roman" w:hAnsi="Times New Roman" w:cs="Times New Roman"/>
          <w:bCs/>
          <w:sz w:val="28"/>
          <w:szCs w:val="28"/>
        </w:rPr>
        <w:footnoteReference w:id="38"/>
      </w:r>
      <w:r w:rsidRPr="003F1A24">
        <w:rPr>
          <w:rFonts w:ascii="Times New Roman" w:hAnsi="Times New Roman" w:cs="Times New Roman"/>
          <w:bCs/>
          <w:sz w:val="28"/>
          <w:szCs w:val="28"/>
        </w:rPr>
        <w:t>. За это время</w:t>
      </w:r>
      <w:r w:rsidRPr="003F1A24">
        <w:rPr>
          <w:rFonts w:ascii="Times New Roman" w:hAnsi="Times New Roman" w:cs="Times New Roman"/>
          <w:sz w:val="28"/>
          <w:szCs w:val="28"/>
        </w:rPr>
        <w:t xml:space="preserve"> число иностранных туристов, находящихся в стране с ночевкой, ежегодно прирастало на 3,5%. По приему туристов из-за рубежа Китай вышел на 3-е место</w:t>
      </w:r>
      <w:r>
        <w:rPr>
          <w:rStyle w:val="a8"/>
          <w:rFonts w:ascii="Times New Roman" w:hAnsi="Times New Roman" w:cs="Times New Roman"/>
          <w:sz w:val="28"/>
          <w:szCs w:val="28"/>
        </w:rPr>
        <w:footnoteReference w:id="39"/>
      </w:r>
      <w:r w:rsidRPr="003F1A24">
        <w:rPr>
          <w:rFonts w:ascii="Times New Roman" w:hAnsi="Times New Roman" w:cs="Times New Roman"/>
          <w:sz w:val="28"/>
          <w:szCs w:val="28"/>
        </w:rPr>
        <w:t xml:space="preserve">. </w:t>
      </w:r>
    </w:p>
    <w:p w:rsidR="00A320FE" w:rsidRPr="00515009" w:rsidRDefault="00A320FE" w:rsidP="00A320FE">
      <w:pPr>
        <w:spacing w:after="0" w:line="360" w:lineRule="auto"/>
        <w:ind w:firstLine="709"/>
        <w:jc w:val="both"/>
        <w:rPr>
          <w:rStyle w:val="apple-converted-space"/>
          <w:rFonts w:ascii="Times New Roman" w:hAnsi="Times New Roman" w:cs="Times New Roman"/>
          <w:sz w:val="28"/>
          <w:szCs w:val="28"/>
        </w:rPr>
      </w:pPr>
      <w:r w:rsidRPr="003F1A24">
        <w:rPr>
          <w:rStyle w:val="apple-converted-space"/>
          <w:rFonts w:ascii="Times New Roman" w:hAnsi="Times New Roman" w:cs="Times New Roman"/>
          <w:sz w:val="28"/>
          <w:szCs w:val="28"/>
          <w:shd w:val="clear" w:color="auto" w:fill="FFFFFF"/>
        </w:rPr>
        <w:t xml:space="preserve">Согласно содержанию двенадцатого пятилетнего плана </w:t>
      </w:r>
      <w:r w:rsidRPr="003F1A24">
        <w:rPr>
          <w:rFonts w:ascii="Times New Roman" w:hAnsi="Times New Roman" w:cs="Times New Roman"/>
          <w:sz w:val="28"/>
          <w:szCs w:val="28"/>
        </w:rPr>
        <w:t>(2010-2015</w:t>
      </w:r>
      <w:r w:rsidR="00EB7AB2">
        <w:rPr>
          <w:rFonts w:ascii="Times New Roman" w:hAnsi="Times New Roman" w:cs="Times New Roman"/>
          <w:sz w:val="28"/>
          <w:szCs w:val="28"/>
        </w:rPr>
        <w:t xml:space="preserve"> гг.</w:t>
      </w:r>
      <w:r w:rsidRPr="003F1A24">
        <w:rPr>
          <w:rFonts w:ascii="Times New Roman" w:hAnsi="Times New Roman" w:cs="Times New Roman"/>
          <w:sz w:val="28"/>
          <w:szCs w:val="28"/>
        </w:rPr>
        <w:t>),</w:t>
      </w:r>
      <w:r>
        <w:rPr>
          <w:rStyle w:val="apple-converted-space"/>
          <w:rFonts w:ascii="Times New Roman" w:hAnsi="Times New Roman" w:cs="Times New Roman"/>
          <w:sz w:val="28"/>
          <w:szCs w:val="28"/>
          <w:shd w:val="clear" w:color="auto" w:fill="FFFFFF"/>
        </w:rPr>
        <w:t xml:space="preserve"> </w:t>
      </w:r>
      <w:r w:rsidRPr="003F1A24">
        <w:rPr>
          <w:rStyle w:val="apple-converted-space"/>
          <w:rFonts w:ascii="Times New Roman" w:hAnsi="Times New Roman" w:cs="Times New Roman"/>
          <w:sz w:val="28"/>
          <w:szCs w:val="28"/>
          <w:shd w:val="clear" w:color="auto" w:fill="FFFFFF"/>
        </w:rPr>
        <w:t>правительство всесторонне развивало внутренний туризм, совершенствовало въездной туризм,</w:t>
      </w:r>
      <w:r>
        <w:rPr>
          <w:rStyle w:val="apple-converted-space"/>
          <w:rFonts w:ascii="Times New Roman" w:hAnsi="Times New Roman" w:cs="Times New Roman"/>
          <w:sz w:val="28"/>
          <w:szCs w:val="28"/>
          <w:shd w:val="clear" w:color="auto" w:fill="FFFFFF"/>
        </w:rPr>
        <w:t xml:space="preserve"> активно занималось подготовкой кадров, работающих в сфере туризма,</w:t>
      </w:r>
      <w:r w:rsidRPr="003F1A24">
        <w:rPr>
          <w:rStyle w:val="apple-converted-space"/>
          <w:rFonts w:ascii="Times New Roman" w:hAnsi="Times New Roman" w:cs="Times New Roman"/>
          <w:sz w:val="28"/>
          <w:szCs w:val="28"/>
          <w:shd w:val="clear" w:color="auto" w:fill="FFFFFF"/>
        </w:rPr>
        <w:t xml:space="preserve"> а также способствовало упорядоченному развитию выездного туризма. В стране укреплялась туристическая инфраструктура, продвигались крупные туристические объекты и создавались туристические маршруты. В связи с неблагоприятной экологической обстановкой в некоторых регионах страны началось всестороннее продвижение экологического туризма, поощрялось углубленное развитие культурного туризма и неуклонно развивался красный туризм. За эти годы была улучшена система </w:t>
      </w:r>
      <w:r w:rsidRPr="003F1A24">
        <w:rPr>
          <w:rStyle w:val="apple-converted-space"/>
          <w:rFonts w:ascii="Times New Roman" w:hAnsi="Times New Roman" w:cs="Times New Roman"/>
          <w:sz w:val="28"/>
          <w:szCs w:val="28"/>
          <w:shd w:val="clear" w:color="auto" w:fill="FFFFFF"/>
        </w:rPr>
        <w:lastRenderedPageBreak/>
        <w:t>обслуживания туристов, укрепилось саморегулирование отрасли, а также улучшилось качество туристических услуг</w:t>
      </w:r>
      <w:r>
        <w:rPr>
          <w:rStyle w:val="a8"/>
          <w:rFonts w:ascii="Times New Roman" w:hAnsi="Times New Roman" w:cs="Times New Roman"/>
          <w:sz w:val="28"/>
          <w:szCs w:val="28"/>
          <w:shd w:val="clear" w:color="auto" w:fill="FFFFFF"/>
        </w:rPr>
        <w:footnoteReference w:id="40"/>
      </w:r>
      <w:r w:rsidRPr="003F1A24">
        <w:rPr>
          <w:rStyle w:val="apple-converted-space"/>
          <w:rFonts w:ascii="Times New Roman" w:hAnsi="Times New Roman" w:cs="Times New Roman"/>
          <w:sz w:val="28"/>
          <w:szCs w:val="28"/>
          <w:shd w:val="clear" w:color="auto" w:fill="FFFFFF"/>
        </w:rPr>
        <w:t>.</w:t>
      </w:r>
    </w:p>
    <w:p w:rsidR="00A320FE" w:rsidRPr="003F1A24" w:rsidRDefault="00A320FE" w:rsidP="00A320FE">
      <w:pPr>
        <w:spacing w:after="0" w:line="360" w:lineRule="auto"/>
        <w:ind w:firstLine="709"/>
        <w:jc w:val="both"/>
        <w:rPr>
          <w:rStyle w:val="apple-converted-space"/>
          <w:rFonts w:ascii="Times New Roman" w:hAnsi="Times New Roman" w:cs="Times New Roman"/>
          <w:sz w:val="28"/>
          <w:szCs w:val="28"/>
          <w:shd w:val="clear" w:color="auto" w:fill="FFFFFF"/>
        </w:rPr>
      </w:pPr>
      <w:r w:rsidRPr="003F1A24">
        <w:rPr>
          <w:rFonts w:ascii="Times New Roman" w:hAnsi="Times New Roman" w:cs="Times New Roman"/>
          <w:sz w:val="28"/>
          <w:szCs w:val="28"/>
        </w:rPr>
        <w:t>По итогам двенадцатого пятилетнего плана КНР достиг гигантского успеха в строительстве внутренних транспортных путей сообщения.</w:t>
      </w:r>
      <w:r w:rsidRPr="003F1A24">
        <w:rPr>
          <w:rFonts w:ascii="Georgia" w:hAnsi="Georgia"/>
          <w:color w:val="444444"/>
          <w:sz w:val="28"/>
          <w:szCs w:val="28"/>
          <w:shd w:val="clear" w:color="auto" w:fill="FFFFFF"/>
        </w:rPr>
        <w:t xml:space="preserve"> </w:t>
      </w:r>
      <w:r w:rsidR="00EB7AB2">
        <w:rPr>
          <w:rFonts w:ascii="Times New Roman" w:hAnsi="Times New Roman" w:cs="Times New Roman"/>
          <w:sz w:val="28"/>
          <w:szCs w:val="28"/>
          <w:shd w:val="clear" w:color="auto" w:fill="FFFFFF"/>
        </w:rPr>
        <w:t>К концу 2014 г.</w:t>
      </w:r>
      <w:r w:rsidRPr="003F1A24">
        <w:rPr>
          <w:rFonts w:ascii="Times New Roman" w:hAnsi="Times New Roman" w:cs="Times New Roman"/>
          <w:sz w:val="28"/>
          <w:szCs w:val="28"/>
          <w:shd w:val="clear" w:color="auto" w:fill="FFFFFF"/>
        </w:rPr>
        <w:t xml:space="preserve"> общая протяженность железных дорог в Китае составила 112 тыс. км, из них на скоростные дороги пришлось 16 тыс. км, что составляет 60% всех скоростных железных дорог мира.</w:t>
      </w:r>
      <w:r w:rsidRPr="003F1A24">
        <w:rPr>
          <w:rStyle w:val="apple-converted-space"/>
          <w:rFonts w:ascii="Georgia" w:hAnsi="Georgia"/>
          <w:sz w:val="28"/>
          <w:szCs w:val="28"/>
          <w:shd w:val="clear" w:color="auto" w:fill="FFFFFF"/>
        </w:rPr>
        <w:t> </w:t>
      </w:r>
      <w:r w:rsidR="0066054F">
        <w:rPr>
          <w:rStyle w:val="apple-converted-space"/>
          <w:rFonts w:ascii="Times New Roman" w:hAnsi="Times New Roman" w:cs="Times New Roman"/>
          <w:sz w:val="28"/>
          <w:szCs w:val="28"/>
          <w:shd w:val="clear" w:color="auto" w:fill="FFFFFF"/>
        </w:rPr>
        <w:t>Кроме</w:t>
      </w:r>
      <w:r w:rsidRPr="003F1A24">
        <w:rPr>
          <w:rStyle w:val="apple-converted-space"/>
          <w:rFonts w:ascii="Times New Roman" w:hAnsi="Times New Roman" w:cs="Times New Roman"/>
          <w:sz w:val="28"/>
          <w:szCs w:val="28"/>
          <w:shd w:val="clear" w:color="auto" w:fill="FFFFFF"/>
        </w:rPr>
        <w:t xml:space="preserve"> этого была построена сеть скоростных автодорог (длина скоростных автодорог КНР достигла самого большого показателя во всем мире), сеть городского метро (</w:t>
      </w:r>
      <w:r w:rsidR="00EB7AB2">
        <w:rPr>
          <w:rFonts w:ascii="Times New Roman" w:hAnsi="Times New Roman" w:cs="Times New Roman"/>
          <w:sz w:val="28"/>
          <w:szCs w:val="28"/>
          <w:shd w:val="clear" w:color="auto" w:fill="FFFFFF"/>
        </w:rPr>
        <w:t>к концу 2014 г.</w:t>
      </w:r>
      <w:r w:rsidRPr="003F1A24">
        <w:rPr>
          <w:rFonts w:ascii="Times New Roman" w:hAnsi="Times New Roman" w:cs="Times New Roman"/>
          <w:sz w:val="28"/>
          <w:szCs w:val="28"/>
          <w:shd w:val="clear" w:color="auto" w:fill="FFFFFF"/>
        </w:rPr>
        <w:t xml:space="preserve"> метро запущено в 22 городах Китая</w:t>
      </w:r>
      <w:r w:rsidRPr="003F1A24">
        <w:rPr>
          <w:rStyle w:val="apple-converted-space"/>
          <w:rFonts w:ascii="Times New Roman" w:hAnsi="Times New Roman" w:cs="Times New Roman"/>
          <w:sz w:val="28"/>
          <w:szCs w:val="28"/>
          <w:shd w:val="clear" w:color="auto" w:fill="FFFFFF"/>
        </w:rPr>
        <w:t>), завершилось строительство гигантского моста, связывающего Гонконг, Макао и</w:t>
      </w:r>
      <w:r w:rsidR="0073667C">
        <w:rPr>
          <w:rStyle w:val="apple-converted-space"/>
          <w:rFonts w:ascii="Times New Roman" w:hAnsi="Times New Roman" w:cs="Times New Roman"/>
          <w:sz w:val="28"/>
          <w:szCs w:val="28"/>
          <w:shd w:val="clear" w:color="auto" w:fill="FFFFFF"/>
        </w:rPr>
        <w:t xml:space="preserve"> Чжухай</w:t>
      </w:r>
      <w:r>
        <w:rPr>
          <w:rStyle w:val="a8"/>
          <w:rFonts w:ascii="Times New Roman" w:hAnsi="Times New Roman" w:cs="Times New Roman"/>
          <w:sz w:val="28"/>
          <w:szCs w:val="28"/>
          <w:shd w:val="clear" w:color="auto" w:fill="FFFFFF"/>
        </w:rPr>
        <w:footnoteReference w:id="41"/>
      </w:r>
      <w:r w:rsidRPr="003F1A24">
        <w:rPr>
          <w:rStyle w:val="apple-converted-space"/>
          <w:rFonts w:ascii="Times New Roman" w:hAnsi="Times New Roman" w:cs="Times New Roman"/>
          <w:sz w:val="28"/>
          <w:szCs w:val="28"/>
          <w:shd w:val="clear" w:color="auto" w:fill="FFFFFF"/>
        </w:rPr>
        <w:t xml:space="preserve">. Благодаря </w:t>
      </w:r>
      <w:r>
        <w:rPr>
          <w:rStyle w:val="apple-converted-space"/>
          <w:rFonts w:ascii="Times New Roman" w:hAnsi="Times New Roman" w:cs="Times New Roman"/>
          <w:sz w:val="28"/>
          <w:szCs w:val="28"/>
          <w:shd w:val="clear" w:color="auto" w:fill="FFFFFF"/>
        </w:rPr>
        <w:t>экономическому успеху страны,</w:t>
      </w:r>
      <w:r w:rsidRPr="003F1A24">
        <w:rPr>
          <w:rStyle w:val="apple-converted-space"/>
          <w:rFonts w:ascii="Times New Roman" w:hAnsi="Times New Roman" w:cs="Times New Roman"/>
          <w:sz w:val="28"/>
          <w:szCs w:val="28"/>
          <w:shd w:val="clear" w:color="auto" w:fill="FFFFFF"/>
        </w:rPr>
        <w:t xml:space="preserve"> иностранным туристам стали более доступны туры, включающие несколько дестинаций, удаленных друг от друга.</w:t>
      </w:r>
    </w:p>
    <w:p w:rsidR="00A320FE" w:rsidRPr="003228BE" w:rsidRDefault="00A320FE" w:rsidP="00A320FE">
      <w:pPr>
        <w:spacing w:after="0" w:line="360" w:lineRule="auto"/>
        <w:ind w:firstLine="709"/>
        <w:jc w:val="both"/>
        <w:rPr>
          <w:rFonts w:ascii="Times New Roman" w:hAnsi="Times New Roman" w:cs="Times New Roman"/>
          <w:color w:val="FF0000"/>
          <w:sz w:val="24"/>
          <w:szCs w:val="24"/>
        </w:rPr>
      </w:pPr>
      <w:r>
        <w:rPr>
          <w:rStyle w:val="apple-converted-space"/>
          <w:rFonts w:ascii="Times New Roman" w:hAnsi="Times New Roman" w:cs="Times New Roman"/>
          <w:sz w:val="28"/>
          <w:szCs w:val="28"/>
          <w:shd w:val="clear" w:color="auto" w:fill="FFFFFF"/>
        </w:rPr>
        <w:t>Согласно статистическим данным, в</w:t>
      </w:r>
      <w:r>
        <w:rPr>
          <w:rFonts w:ascii="Times New Roman" w:hAnsi="Times New Roman" w:cs="Times New Roman"/>
          <w:color w:val="000000"/>
          <w:sz w:val="28"/>
          <w:szCs w:val="28"/>
        </w:rPr>
        <w:t xml:space="preserve"> 2015 г.</w:t>
      </w:r>
      <w:r w:rsidRPr="003F1A24">
        <w:rPr>
          <w:rFonts w:ascii="Times New Roman" w:hAnsi="Times New Roman" w:cs="Times New Roman"/>
          <w:color w:val="000000"/>
          <w:sz w:val="28"/>
          <w:szCs w:val="28"/>
        </w:rPr>
        <w:t xml:space="preserve"> </w:t>
      </w:r>
      <w:r w:rsidRPr="003F1A24">
        <w:rPr>
          <w:rFonts w:ascii="Times New Roman" w:hAnsi="Times New Roman" w:cs="Times New Roman"/>
          <w:sz w:val="28"/>
          <w:szCs w:val="28"/>
        </w:rPr>
        <w:t xml:space="preserve">Китай становится третьей страной въездного туризма в мире. </w:t>
      </w:r>
      <w:r w:rsidRPr="003F1A24">
        <w:rPr>
          <w:rFonts w:ascii="Times New Roman" w:hAnsi="Times New Roman" w:cs="Times New Roman"/>
          <w:color w:val="000000"/>
          <w:sz w:val="28"/>
          <w:szCs w:val="28"/>
        </w:rPr>
        <w:t>Поднебесную посетило 133 млн. иностранных туристов, валютная выручка составила $113,6 млрд. (второй результат в мире). И в целом в 2015 г. китайская туриндустрия обеспечила шестую часть от общего вклада туризма в мировую экономику ($1,14 трлн. из $7,86 трлн.) и одну четвертую часть от общего числа рабочих мест в данной сфере (79,11 млн</w:t>
      </w:r>
      <w:r>
        <w:rPr>
          <w:rFonts w:ascii="Times New Roman" w:hAnsi="Times New Roman" w:cs="Times New Roman"/>
          <w:color w:val="000000"/>
          <w:sz w:val="28"/>
          <w:szCs w:val="28"/>
        </w:rPr>
        <w:t>.</w:t>
      </w:r>
      <w:r w:rsidRPr="003F1A24">
        <w:rPr>
          <w:rFonts w:ascii="Times New Roman" w:hAnsi="Times New Roman" w:cs="Times New Roman"/>
          <w:color w:val="000000"/>
          <w:sz w:val="28"/>
          <w:szCs w:val="28"/>
        </w:rPr>
        <w:t xml:space="preserve"> из 284 млн</w:t>
      </w:r>
      <w:r>
        <w:rPr>
          <w:rFonts w:ascii="Times New Roman" w:hAnsi="Times New Roman" w:cs="Times New Roman"/>
          <w:color w:val="000000"/>
          <w:sz w:val="28"/>
          <w:szCs w:val="28"/>
        </w:rPr>
        <w:t>.</w:t>
      </w:r>
      <w:r w:rsidRPr="003F1A24">
        <w:rPr>
          <w:rFonts w:ascii="Times New Roman" w:hAnsi="Times New Roman" w:cs="Times New Roman"/>
          <w:color w:val="000000"/>
          <w:sz w:val="28"/>
          <w:szCs w:val="28"/>
        </w:rPr>
        <w:t>)</w:t>
      </w:r>
      <w:r>
        <w:rPr>
          <w:rStyle w:val="a8"/>
          <w:rFonts w:ascii="Times New Roman" w:hAnsi="Times New Roman" w:cs="Times New Roman"/>
          <w:color w:val="000000"/>
          <w:sz w:val="28"/>
          <w:szCs w:val="28"/>
        </w:rPr>
        <w:footnoteReference w:id="42"/>
      </w:r>
      <w:r w:rsidRPr="003F1A24">
        <w:rPr>
          <w:rFonts w:ascii="Times New Roman" w:hAnsi="Times New Roman" w:cs="Times New Roman"/>
          <w:color w:val="000000"/>
          <w:sz w:val="28"/>
          <w:szCs w:val="28"/>
        </w:rPr>
        <w:t xml:space="preserve">. </w:t>
      </w:r>
    </w:p>
    <w:p w:rsidR="00A320FE" w:rsidRPr="003F1A24" w:rsidRDefault="00A320FE" w:rsidP="00A320FE">
      <w:pPr>
        <w:tabs>
          <w:tab w:val="left" w:pos="0"/>
        </w:tabs>
        <w:spacing w:after="0" w:line="360" w:lineRule="auto"/>
        <w:ind w:firstLine="709"/>
        <w:jc w:val="both"/>
        <w:rPr>
          <w:rFonts w:ascii="Times New Roman" w:hAnsi="Times New Roman" w:cs="Times New Roman"/>
          <w:color w:val="000000"/>
          <w:sz w:val="28"/>
          <w:szCs w:val="28"/>
          <w:shd w:val="clear" w:color="auto" w:fill="FFFFFF"/>
        </w:rPr>
      </w:pPr>
      <w:r w:rsidRPr="003F1A24">
        <w:rPr>
          <w:rFonts w:ascii="Times New Roman" w:hAnsi="Times New Roman" w:cs="Times New Roman"/>
          <w:color w:val="000000"/>
          <w:sz w:val="28"/>
          <w:szCs w:val="28"/>
          <w:shd w:val="clear" w:color="auto" w:fill="FFFFFF"/>
        </w:rPr>
        <w:t>Однако в 2015 г</w:t>
      </w:r>
      <w:r w:rsidR="00EB7AB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было отмечено </w:t>
      </w:r>
      <w:r w:rsidRPr="003F1A24">
        <w:rPr>
          <w:rFonts w:ascii="Times New Roman" w:hAnsi="Times New Roman" w:cs="Times New Roman"/>
          <w:color w:val="000000"/>
          <w:sz w:val="28"/>
          <w:szCs w:val="28"/>
          <w:shd w:val="clear" w:color="auto" w:fill="FFFFFF"/>
        </w:rPr>
        <w:t xml:space="preserve">снижение общего числа въезжающих иностранных граждан. Существует несколько возможных причин данного спада. Прежде всего - нестабильность курса валют поспособствовало увеличению стоимости на поездки в КНР, и многие потенциальные посетители срединного государства сменили туристское направление. Также </w:t>
      </w:r>
      <w:r w:rsidRPr="003F1A24">
        <w:rPr>
          <w:rFonts w:ascii="Times New Roman" w:hAnsi="Times New Roman" w:cs="Times New Roman"/>
          <w:color w:val="000000"/>
          <w:sz w:val="28"/>
          <w:szCs w:val="28"/>
          <w:shd w:val="clear" w:color="auto" w:fill="FFFFFF"/>
        </w:rPr>
        <w:lastRenderedPageBreak/>
        <w:t>стоит вспомнить про экономический спад</w:t>
      </w:r>
      <w:r>
        <w:rPr>
          <w:rFonts w:ascii="Times New Roman" w:hAnsi="Times New Roman" w:cs="Times New Roman"/>
          <w:color w:val="000000"/>
          <w:sz w:val="28"/>
          <w:szCs w:val="28"/>
          <w:shd w:val="clear" w:color="auto" w:fill="FFFFFF"/>
        </w:rPr>
        <w:t xml:space="preserve"> и изменившиеся политические условия в странах Европы, </w:t>
      </w:r>
      <w:r w:rsidRPr="003F1A24">
        <w:rPr>
          <w:rFonts w:ascii="Times New Roman" w:hAnsi="Times New Roman" w:cs="Times New Roman"/>
          <w:color w:val="000000"/>
          <w:sz w:val="28"/>
          <w:szCs w:val="28"/>
          <w:shd w:val="clear" w:color="auto" w:fill="FFFFFF"/>
        </w:rPr>
        <w:t>Америки и Росси</w:t>
      </w:r>
      <w:r>
        <w:rPr>
          <w:rFonts w:ascii="Times New Roman" w:hAnsi="Times New Roman" w:cs="Times New Roman"/>
          <w:color w:val="000000"/>
          <w:sz w:val="28"/>
          <w:szCs w:val="28"/>
          <w:shd w:val="clear" w:color="auto" w:fill="FFFFFF"/>
        </w:rPr>
        <w:t>и</w:t>
      </w:r>
      <w:r w:rsidRPr="003F1A24">
        <w:rPr>
          <w:rFonts w:ascii="Times New Roman" w:hAnsi="Times New Roman" w:cs="Times New Roman"/>
          <w:color w:val="000000"/>
          <w:sz w:val="28"/>
          <w:szCs w:val="28"/>
          <w:shd w:val="clear" w:color="auto" w:fill="FFFFFF"/>
        </w:rPr>
        <w:t xml:space="preserve"> непростые времена вынудили людей сократить расходы на путешествия или вовсе отказаться от них, в то время как российские, европейские и американские гости всегда вносили значительную долю въездного туризма Китая. Вдобавок к вышесказанному, на отказе от путешествия в Поднебесную сказывается заезженность туристических маршрутов и традиционность турпродуктов, отсутствие новизны и конкурентоспособности. И последним пунктом, отталкивающим иностранных туристов, является ухудшение экологической ситуации, загрязнение воздуха, периодические природные бедствия на юге Китая, череда взрывов и пожаров на заводах и промышленных зонах и проблемы с санитарией в некоторых предприятия питания и размещения.</w:t>
      </w:r>
    </w:p>
    <w:p w:rsidR="00A320FE" w:rsidRPr="0014667B" w:rsidRDefault="00A320FE" w:rsidP="00A320FE">
      <w:pPr>
        <w:tabs>
          <w:tab w:val="left" w:pos="0"/>
        </w:tabs>
        <w:spacing w:after="0" w:line="360" w:lineRule="auto"/>
        <w:ind w:firstLine="709"/>
        <w:jc w:val="both"/>
        <w:outlineLvl w:val="0"/>
        <w:rPr>
          <w:rFonts w:ascii="Times New Roman" w:hAnsi="Times New Roman" w:cs="Times New Roman"/>
          <w:color w:val="000000"/>
          <w:sz w:val="28"/>
          <w:szCs w:val="28"/>
          <w:shd w:val="clear" w:color="auto" w:fill="FFFFFF"/>
        </w:rPr>
      </w:pPr>
      <w:bookmarkStart w:id="4" w:name="_Toc483427670"/>
      <w:bookmarkStart w:id="5" w:name="_Toc483471972"/>
      <w:r w:rsidRPr="003D5278">
        <w:rPr>
          <w:rFonts w:ascii="Times New Roman" w:hAnsi="Times New Roman" w:cs="Times New Roman"/>
          <w:color w:val="000000"/>
          <w:sz w:val="28"/>
          <w:szCs w:val="28"/>
          <w:shd w:val="clear" w:color="auto" w:fill="FFFFFF"/>
        </w:rPr>
        <w:t>По всей вероятности китайское правительство не желает допускать потерь в числе иностранных туристов и не отрицает наличие вышеописанных проблем.</w:t>
      </w:r>
      <w:r>
        <w:rPr>
          <w:rFonts w:ascii="Times New Roman" w:hAnsi="Times New Roman" w:cs="Times New Roman"/>
          <w:color w:val="000000"/>
          <w:sz w:val="28"/>
          <w:szCs w:val="28"/>
          <w:shd w:val="clear" w:color="auto" w:fill="FFFFFF"/>
        </w:rPr>
        <w:t xml:space="preserve"> Руководство КНР осознало </w:t>
      </w:r>
      <w:r w:rsidR="009A0166">
        <w:rPr>
          <w:rFonts w:ascii="Times New Roman" w:hAnsi="Times New Roman" w:cs="Times New Roman"/>
          <w:color w:val="000000"/>
          <w:sz w:val="28"/>
          <w:szCs w:val="28"/>
          <w:shd w:val="clear" w:color="auto" w:fill="FFFFFF"/>
        </w:rPr>
        <w:t>необходимость</w:t>
      </w:r>
      <w:r>
        <w:rPr>
          <w:rFonts w:ascii="Times New Roman" w:hAnsi="Times New Roman" w:cs="Times New Roman"/>
          <w:color w:val="000000"/>
          <w:sz w:val="28"/>
          <w:szCs w:val="28"/>
          <w:shd w:val="clear" w:color="auto" w:fill="FFFFFF"/>
        </w:rPr>
        <w:t xml:space="preserve"> изменения образа страны и </w:t>
      </w:r>
      <w:r w:rsidR="009A0166">
        <w:rPr>
          <w:rFonts w:ascii="Times New Roman" w:hAnsi="Times New Roman" w:cs="Times New Roman"/>
          <w:color w:val="000000"/>
          <w:sz w:val="28"/>
          <w:szCs w:val="28"/>
          <w:shd w:val="clear" w:color="auto" w:fill="FFFFFF"/>
        </w:rPr>
        <w:t>потребность в</w:t>
      </w:r>
      <w:r>
        <w:rPr>
          <w:rFonts w:ascii="Times New Roman" w:hAnsi="Times New Roman" w:cs="Times New Roman"/>
          <w:color w:val="000000"/>
          <w:sz w:val="28"/>
          <w:szCs w:val="28"/>
          <w:shd w:val="clear" w:color="auto" w:fill="FFFFFF"/>
        </w:rPr>
        <w:t xml:space="preserve"> расширени</w:t>
      </w:r>
      <w:r w:rsidR="009A0166">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r w:rsidR="009A0166">
        <w:rPr>
          <w:rFonts w:ascii="Times New Roman" w:hAnsi="Times New Roman" w:cs="Times New Roman"/>
          <w:color w:val="000000"/>
          <w:sz w:val="28"/>
          <w:szCs w:val="28"/>
          <w:shd w:val="clear" w:color="auto" w:fill="FFFFFF"/>
        </w:rPr>
        <w:t xml:space="preserve">ее </w:t>
      </w:r>
      <w:r>
        <w:rPr>
          <w:rFonts w:ascii="Times New Roman" w:hAnsi="Times New Roman" w:cs="Times New Roman"/>
          <w:color w:val="000000"/>
          <w:sz w:val="28"/>
          <w:szCs w:val="28"/>
          <w:shd w:val="clear" w:color="auto" w:fill="FFFFFF"/>
        </w:rPr>
        <w:t>возможностей</w:t>
      </w:r>
      <w:r w:rsidR="009A0166">
        <w:rPr>
          <w:rFonts w:ascii="Times New Roman" w:hAnsi="Times New Roman" w:cs="Times New Roman"/>
          <w:color w:val="000000"/>
          <w:sz w:val="28"/>
          <w:szCs w:val="28"/>
          <w:shd w:val="clear" w:color="auto" w:fill="FFFFFF"/>
        </w:rPr>
        <w:t xml:space="preserve"> в качестве туристской дестинации</w:t>
      </w:r>
      <w:r>
        <w:rPr>
          <w:rFonts w:ascii="Times New Roman" w:hAnsi="Times New Roman" w:cs="Times New Roman"/>
          <w:color w:val="000000"/>
          <w:sz w:val="28"/>
          <w:szCs w:val="28"/>
          <w:shd w:val="clear" w:color="auto" w:fill="FFFFFF"/>
        </w:rPr>
        <w:t xml:space="preserve"> на международно</w:t>
      </w:r>
      <w:r w:rsidR="009A0166">
        <w:rPr>
          <w:rFonts w:ascii="Times New Roman" w:hAnsi="Times New Roman" w:cs="Times New Roman"/>
          <w:color w:val="000000"/>
          <w:sz w:val="28"/>
          <w:szCs w:val="28"/>
          <w:shd w:val="clear" w:color="auto" w:fill="FFFFFF"/>
        </w:rPr>
        <w:t>й</w:t>
      </w:r>
      <w:r>
        <w:rPr>
          <w:rFonts w:ascii="Times New Roman" w:hAnsi="Times New Roman" w:cs="Times New Roman"/>
          <w:color w:val="000000"/>
          <w:sz w:val="28"/>
          <w:szCs w:val="28"/>
          <w:shd w:val="clear" w:color="auto" w:fill="FFFFFF"/>
        </w:rPr>
        <w:t xml:space="preserve"> </w:t>
      </w:r>
      <w:r w:rsidR="009A0166">
        <w:rPr>
          <w:rFonts w:ascii="Times New Roman" w:hAnsi="Times New Roman" w:cs="Times New Roman"/>
          <w:color w:val="000000"/>
          <w:sz w:val="28"/>
          <w:szCs w:val="28"/>
          <w:shd w:val="clear" w:color="auto" w:fill="FFFFFF"/>
        </w:rPr>
        <w:t>арене</w:t>
      </w:r>
      <w:r>
        <w:rPr>
          <w:rFonts w:ascii="Times New Roman" w:hAnsi="Times New Roman" w:cs="Times New Roman"/>
          <w:color w:val="000000"/>
          <w:sz w:val="28"/>
          <w:szCs w:val="28"/>
          <w:shd w:val="clear" w:color="auto" w:fill="FFFFFF"/>
        </w:rPr>
        <w:t xml:space="preserve">, что </w:t>
      </w:r>
      <w:r w:rsidR="009A0166">
        <w:rPr>
          <w:rFonts w:ascii="Times New Roman" w:hAnsi="Times New Roman" w:cs="Times New Roman"/>
          <w:color w:val="000000"/>
          <w:sz w:val="28"/>
          <w:szCs w:val="28"/>
          <w:shd w:val="clear" w:color="auto" w:fill="FFFFFF"/>
        </w:rPr>
        <w:t xml:space="preserve">отразилось </w:t>
      </w:r>
      <w:r>
        <w:rPr>
          <w:rFonts w:ascii="Times New Roman" w:hAnsi="Times New Roman" w:cs="Times New Roman"/>
          <w:color w:val="000000"/>
          <w:sz w:val="28"/>
          <w:szCs w:val="28"/>
          <w:shd w:val="clear" w:color="auto" w:fill="FFFFFF"/>
        </w:rPr>
        <w:t>в «Стратегии развития туризма, основанном на базе тринадцатого пятилетнего плана 2016-2020</w:t>
      </w:r>
      <w:r w:rsidR="00EB7AB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гг.». Согласно данной стратегии, правительство Китая продолжает активно стимулировать въездной туризм и осуществляет план по повышению международной конкурентоспособности туризма страны. В целом происходит оптимизация политики относительно въездного туризма, происходит упрощение визового режима и упрощение прохода через таможню, содействие по развитию круизного и автомобильного видов туризма для иностранных граждан. В соответствии с законом происходит расширение контрольно-пропускных пунктов для въезжающих по визе граждан, увеличивается размер возврата </w:t>
      </w:r>
      <w:r w:rsidRPr="00411376">
        <w:rPr>
          <w:rFonts w:ascii="Times New Roman" w:hAnsi="Times New Roman" w:cs="Times New Roman"/>
          <w:sz w:val="28"/>
          <w:szCs w:val="28"/>
          <w:shd w:val="clear" w:color="auto" w:fill="FFFFFF"/>
        </w:rPr>
        <w:t>суммы налога на добавленную стоимость</w:t>
      </w:r>
      <w:r>
        <w:rPr>
          <w:rFonts w:ascii="Times New Roman" w:hAnsi="Times New Roman" w:cs="Times New Roman"/>
          <w:sz w:val="28"/>
          <w:szCs w:val="28"/>
          <w:shd w:val="clear" w:color="auto" w:fill="FFFFFF"/>
        </w:rPr>
        <w:t xml:space="preserve">, повышается уровень обслуживания интернет-служб, осуществляется содействие созданию и развитию транзитного комплексного турпродукта. Наряду с этим, для ускорения развития въездного туризма  в </w:t>
      </w:r>
      <w:r>
        <w:rPr>
          <w:rFonts w:ascii="Times New Roman" w:hAnsi="Times New Roman" w:cs="Times New Roman"/>
          <w:sz w:val="28"/>
          <w:szCs w:val="28"/>
          <w:shd w:val="clear" w:color="auto" w:fill="FFFFFF"/>
        </w:rPr>
        <w:lastRenderedPageBreak/>
        <w:t xml:space="preserve">тестовом режиме запущена зона свободной торговли. Ответственность за данный ряд мероприятий несут такие ведомства, как </w:t>
      </w:r>
      <w:r w:rsidRPr="00027F71">
        <w:rPr>
          <w:rFonts w:ascii="Times New Roman" w:hAnsi="Times New Roman" w:cs="Times New Roman"/>
          <w:color w:val="000000"/>
          <w:sz w:val="28"/>
          <w:szCs w:val="28"/>
          <w:shd w:val="clear" w:color="auto" w:fill="FFFFFF"/>
        </w:rPr>
        <w:t>Государственное управление по делам туризма, Министерство иностранных дел (МИД), Государственный комитет по делам развития и реформ, министерство общественной безопасности</w:t>
      </w:r>
      <w:r>
        <w:rPr>
          <w:rFonts w:ascii="Times New Roman" w:hAnsi="Times New Roman" w:cs="Times New Roman"/>
          <w:color w:val="000000"/>
          <w:sz w:val="28"/>
          <w:szCs w:val="28"/>
          <w:shd w:val="clear" w:color="auto" w:fill="FFFFFF"/>
        </w:rPr>
        <w:t>, министерство финансов</w:t>
      </w:r>
      <w:r w:rsidRPr="00027F71">
        <w:rPr>
          <w:rFonts w:ascii="Times New Roman" w:hAnsi="Times New Roman" w:cs="Times New Roman"/>
          <w:color w:val="000000"/>
          <w:sz w:val="28"/>
          <w:szCs w:val="28"/>
          <w:shd w:val="clear" w:color="auto" w:fill="FFFFFF"/>
        </w:rPr>
        <w:t>, министерство торговли, главное таможенное управление, налоговое бюро</w:t>
      </w:r>
      <w:r>
        <w:rPr>
          <w:rFonts w:ascii="Times New Roman" w:hAnsi="Times New Roman" w:cs="Times New Roman"/>
          <w:color w:val="000000"/>
          <w:sz w:val="28"/>
          <w:szCs w:val="28"/>
          <w:shd w:val="clear" w:color="auto" w:fill="FFFFFF"/>
        </w:rPr>
        <w:t xml:space="preserve"> и т.д. Помимо вышеописанных мер, руководство КНР подчеркивает о необходимости совершенствования системы продвижения страны как туристской дестинации и создания образа «Прекрасный Китай» («</w:t>
      </w:r>
      <w:r>
        <w:rPr>
          <w:rFonts w:ascii="Times New Roman" w:hAnsi="Times New Roman" w:cs="Times New Roman" w:hint="eastAsia"/>
          <w:color w:val="000000"/>
          <w:sz w:val="28"/>
          <w:szCs w:val="28"/>
          <w:shd w:val="clear" w:color="auto" w:fill="FFFFFF"/>
        </w:rPr>
        <w:t>美丽中国</w:t>
      </w:r>
      <w:r>
        <w:rPr>
          <w:rFonts w:ascii="Times New Roman" w:hAnsi="Times New Roman" w:cs="Times New Roman"/>
          <w:color w:val="000000"/>
          <w:sz w:val="28"/>
          <w:szCs w:val="28"/>
          <w:shd w:val="clear" w:color="auto" w:fill="FFFFFF"/>
        </w:rPr>
        <w:t>»)</w:t>
      </w:r>
      <w:r w:rsidRPr="00C1595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Для этого активно усиливается сотрудничество в области туризма и реализуется распространение информации для зарубежной аудитории</w:t>
      </w:r>
      <w:r w:rsidRPr="00163CC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происходит укрепление центральных и местных органов власти, осуществляется организация </w:t>
      </w:r>
      <w:r w:rsidRPr="00163CC5">
        <w:rPr>
          <w:rFonts w:ascii="Times New Roman" w:hAnsi="Times New Roman" w:cs="Times New Roman"/>
          <w:color w:val="000000"/>
          <w:sz w:val="28"/>
          <w:szCs w:val="28"/>
          <w:shd w:val="clear" w:color="auto" w:fill="FFFFFF"/>
        </w:rPr>
        <w:t>межведомственно</w:t>
      </w:r>
      <w:r>
        <w:rPr>
          <w:rFonts w:ascii="Times New Roman" w:hAnsi="Times New Roman" w:cs="Times New Roman"/>
          <w:color w:val="000000"/>
          <w:sz w:val="28"/>
          <w:szCs w:val="28"/>
          <w:shd w:val="clear" w:color="auto" w:fill="FFFFFF"/>
        </w:rPr>
        <w:t>го</w:t>
      </w:r>
      <w:r w:rsidRPr="00163CC5">
        <w:rPr>
          <w:rFonts w:ascii="Times New Roman" w:hAnsi="Times New Roman" w:cs="Times New Roman"/>
          <w:color w:val="000000"/>
          <w:sz w:val="28"/>
          <w:szCs w:val="28"/>
          <w:shd w:val="clear" w:color="auto" w:fill="FFFFFF"/>
        </w:rPr>
        <w:t xml:space="preserve"> взаимодействи</w:t>
      </w:r>
      <w:r>
        <w:rPr>
          <w:rFonts w:ascii="Times New Roman" w:hAnsi="Times New Roman" w:cs="Times New Roman"/>
          <w:color w:val="000000"/>
          <w:sz w:val="28"/>
          <w:szCs w:val="28"/>
          <w:shd w:val="clear" w:color="auto" w:fill="FFFFFF"/>
        </w:rPr>
        <w:t>я</w:t>
      </w:r>
      <w:r w:rsidRPr="00163CC5">
        <w:rPr>
          <w:rFonts w:ascii="Times New Roman" w:hAnsi="Times New Roman" w:cs="Times New Roman"/>
          <w:color w:val="000000"/>
          <w:sz w:val="28"/>
          <w:szCs w:val="28"/>
          <w:shd w:val="clear" w:color="auto" w:fill="FFFFFF"/>
        </w:rPr>
        <w:t xml:space="preserve"> системы продвижения туризм</w:t>
      </w:r>
      <w:r>
        <w:rPr>
          <w:rFonts w:ascii="Times New Roman" w:hAnsi="Times New Roman" w:cs="Times New Roman"/>
          <w:color w:val="000000"/>
          <w:sz w:val="28"/>
          <w:szCs w:val="28"/>
          <w:shd w:val="clear" w:color="auto" w:fill="FFFFFF"/>
        </w:rPr>
        <w:t>а, а также происходит создание специализированного аппарата по разработке и развитию маркетинговых преимуществ. С начала 2016 г. претворяется в жизнь стратегия брендинга въездного туризма, презентуется серия брендов въездного туризма, а также фирменные маршруты и направления. Помимо этого, происходит регулирование и оптимизация функций китайского туристического представительства за рубежом, а также запланировано своевременное учреждение туристского рабочего органа в Бразилии, Южной Африке и на других территориях.</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Для большего привлечения иностранных туристов правительство реализует проект интернет-маркетинга, осуществляет пропаганду зарубежного массового туризма в КНР среди иностранных граждан, и всячески содействует стабильному росту въездного туризма</w:t>
      </w:r>
      <w:r>
        <w:rPr>
          <w:rStyle w:val="a8"/>
          <w:rFonts w:ascii="Times New Roman" w:hAnsi="Times New Roman" w:cs="Times New Roman"/>
          <w:color w:val="000000"/>
          <w:sz w:val="28"/>
          <w:szCs w:val="28"/>
          <w:shd w:val="clear" w:color="auto" w:fill="FFFFFF"/>
        </w:rPr>
        <w:footnoteReference w:id="43"/>
      </w:r>
      <w:r w:rsidR="0014667B" w:rsidRPr="0014667B">
        <w:rPr>
          <w:rFonts w:ascii="Times New Roman" w:hAnsi="Times New Roman" w:cs="Times New Roman"/>
          <w:color w:val="000000"/>
          <w:sz w:val="28"/>
          <w:szCs w:val="28"/>
          <w:shd w:val="clear" w:color="auto" w:fill="FFFFFF"/>
        </w:rPr>
        <w:t>.</w:t>
      </w:r>
      <w:bookmarkEnd w:id="4"/>
      <w:bookmarkEnd w:id="5"/>
    </w:p>
    <w:p w:rsidR="00A320FE" w:rsidRDefault="00EB7AB2" w:rsidP="00A320FE">
      <w:pPr>
        <w:tabs>
          <w:tab w:val="left" w:pos="0"/>
        </w:tabs>
        <w:spacing w:after="0" w:line="360" w:lineRule="auto"/>
        <w:ind w:firstLine="709"/>
        <w:jc w:val="both"/>
        <w:outlineLvl w:val="0"/>
        <w:rPr>
          <w:rFonts w:ascii="Times New Roman" w:hAnsi="Times New Roman" w:cs="Times New Roman"/>
          <w:color w:val="000000"/>
          <w:sz w:val="28"/>
          <w:szCs w:val="28"/>
          <w:shd w:val="clear" w:color="auto" w:fill="FFFFFF"/>
        </w:rPr>
      </w:pPr>
      <w:bookmarkStart w:id="6" w:name="_Toc483427671"/>
      <w:bookmarkStart w:id="7" w:name="_Toc483471973"/>
      <w:r>
        <w:rPr>
          <w:rFonts w:ascii="Times New Roman" w:hAnsi="Times New Roman" w:cs="Times New Roman"/>
          <w:color w:val="000000"/>
          <w:sz w:val="28"/>
          <w:szCs w:val="28"/>
          <w:shd w:val="clear" w:color="auto" w:fill="FFFFFF"/>
        </w:rPr>
        <w:t>Согласно итогам 2016 г.</w:t>
      </w:r>
      <w:r w:rsidR="00A320FE">
        <w:rPr>
          <w:rFonts w:ascii="Times New Roman" w:hAnsi="Times New Roman" w:cs="Times New Roman"/>
          <w:color w:val="000000"/>
          <w:sz w:val="28"/>
          <w:szCs w:val="28"/>
          <w:shd w:val="clear" w:color="auto" w:fill="FFFFFF"/>
        </w:rPr>
        <w:t xml:space="preserve"> в</w:t>
      </w:r>
      <w:r w:rsidR="00A320FE" w:rsidRPr="00A35A71">
        <w:rPr>
          <w:rFonts w:ascii="Times New Roman" w:hAnsi="Times New Roman" w:cs="Times New Roman"/>
          <w:color w:val="000000"/>
          <w:sz w:val="28"/>
          <w:szCs w:val="28"/>
          <w:shd w:val="clear" w:color="auto" w:fill="FFFFFF"/>
        </w:rPr>
        <w:t xml:space="preserve">о многих </w:t>
      </w:r>
      <w:r w:rsidR="00A320FE">
        <w:rPr>
          <w:rFonts w:ascii="Times New Roman" w:hAnsi="Times New Roman" w:cs="Times New Roman"/>
          <w:color w:val="000000"/>
          <w:sz w:val="28"/>
          <w:szCs w:val="28"/>
          <w:shd w:val="clear" w:color="auto" w:fill="FFFFFF"/>
        </w:rPr>
        <w:t>субъектах КНР</w:t>
      </w:r>
      <w:r w:rsidR="00A320FE" w:rsidRPr="00A35A71">
        <w:rPr>
          <w:rFonts w:ascii="Times New Roman" w:hAnsi="Times New Roman" w:cs="Times New Roman"/>
          <w:color w:val="000000"/>
          <w:sz w:val="28"/>
          <w:szCs w:val="28"/>
          <w:shd w:val="clear" w:color="auto" w:fill="FFFFFF"/>
        </w:rPr>
        <w:t xml:space="preserve"> ввели политику поддержки туризма, </w:t>
      </w:r>
      <w:r w:rsidR="00A320FE">
        <w:rPr>
          <w:rFonts w:ascii="Times New Roman" w:hAnsi="Times New Roman" w:cs="Times New Roman"/>
          <w:color w:val="000000"/>
          <w:sz w:val="28"/>
          <w:szCs w:val="28"/>
          <w:shd w:val="clear" w:color="auto" w:fill="FFFFFF"/>
        </w:rPr>
        <w:t xml:space="preserve">занялись </w:t>
      </w:r>
      <w:r w:rsidR="00A320FE" w:rsidRPr="00A35A71">
        <w:rPr>
          <w:rFonts w:ascii="Times New Roman" w:hAnsi="Times New Roman" w:cs="Times New Roman"/>
          <w:color w:val="000000"/>
          <w:sz w:val="28"/>
          <w:szCs w:val="28"/>
          <w:shd w:val="clear" w:color="auto" w:fill="FFFFFF"/>
        </w:rPr>
        <w:t>улучш</w:t>
      </w:r>
      <w:r w:rsidR="00A320FE">
        <w:rPr>
          <w:rFonts w:ascii="Times New Roman" w:hAnsi="Times New Roman" w:cs="Times New Roman"/>
          <w:color w:val="000000"/>
          <w:sz w:val="28"/>
          <w:szCs w:val="28"/>
          <w:shd w:val="clear" w:color="auto" w:fill="FFFFFF"/>
        </w:rPr>
        <w:t>ением</w:t>
      </w:r>
      <w:r w:rsidR="00A320FE" w:rsidRPr="00A35A71">
        <w:rPr>
          <w:rFonts w:ascii="Times New Roman" w:hAnsi="Times New Roman" w:cs="Times New Roman"/>
          <w:color w:val="000000"/>
          <w:sz w:val="28"/>
          <w:szCs w:val="28"/>
          <w:shd w:val="clear" w:color="auto" w:fill="FFFFFF"/>
        </w:rPr>
        <w:t xml:space="preserve"> структур</w:t>
      </w:r>
      <w:r w:rsidR="00A320FE">
        <w:rPr>
          <w:rFonts w:ascii="Times New Roman" w:hAnsi="Times New Roman" w:cs="Times New Roman"/>
          <w:color w:val="000000"/>
          <w:sz w:val="28"/>
          <w:szCs w:val="28"/>
          <w:shd w:val="clear" w:color="auto" w:fill="FFFFFF"/>
        </w:rPr>
        <w:t>ы</w:t>
      </w:r>
      <w:r w:rsidR="00A320FE" w:rsidRPr="00A35A71">
        <w:rPr>
          <w:rFonts w:ascii="Times New Roman" w:hAnsi="Times New Roman" w:cs="Times New Roman"/>
          <w:color w:val="000000"/>
          <w:sz w:val="28"/>
          <w:szCs w:val="28"/>
          <w:shd w:val="clear" w:color="auto" w:fill="FFFFFF"/>
        </w:rPr>
        <w:t xml:space="preserve"> управления, расширение</w:t>
      </w:r>
      <w:r w:rsidR="00A320FE">
        <w:rPr>
          <w:rFonts w:ascii="Times New Roman" w:hAnsi="Times New Roman" w:cs="Times New Roman"/>
          <w:color w:val="000000"/>
          <w:sz w:val="28"/>
          <w:szCs w:val="28"/>
          <w:shd w:val="clear" w:color="auto" w:fill="FFFFFF"/>
        </w:rPr>
        <w:t>м</w:t>
      </w:r>
      <w:r w:rsidR="00A320FE" w:rsidRPr="00A35A71">
        <w:rPr>
          <w:rFonts w:ascii="Times New Roman" w:hAnsi="Times New Roman" w:cs="Times New Roman"/>
          <w:color w:val="000000"/>
          <w:sz w:val="28"/>
          <w:szCs w:val="28"/>
          <w:shd w:val="clear" w:color="auto" w:fill="FFFFFF"/>
        </w:rPr>
        <w:t xml:space="preserve"> кадрового</w:t>
      </w:r>
      <w:r w:rsidR="00A320FE">
        <w:rPr>
          <w:rFonts w:ascii="Times New Roman" w:hAnsi="Times New Roman" w:cs="Times New Roman"/>
          <w:color w:val="000000"/>
          <w:sz w:val="28"/>
          <w:szCs w:val="28"/>
          <w:shd w:val="clear" w:color="auto" w:fill="FFFFFF"/>
        </w:rPr>
        <w:t xml:space="preserve"> персонала</w:t>
      </w:r>
      <w:r w:rsidR="00A320FE" w:rsidRPr="00A35A71">
        <w:rPr>
          <w:rFonts w:ascii="Times New Roman" w:hAnsi="Times New Roman" w:cs="Times New Roman"/>
          <w:color w:val="000000"/>
          <w:sz w:val="28"/>
          <w:szCs w:val="28"/>
          <w:shd w:val="clear" w:color="auto" w:fill="FFFFFF"/>
        </w:rPr>
        <w:t>, увеличение</w:t>
      </w:r>
      <w:r w:rsidR="00A320FE">
        <w:rPr>
          <w:rFonts w:ascii="Times New Roman" w:hAnsi="Times New Roman" w:cs="Times New Roman"/>
          <w:color w:val="000000"/>
          <w:sz w:val="28"/>
          <w:szCs w:val="28"/>
          <w:shd w:val="clear" w:color="auto" w:fill="FFFFFF"/>
        </w:rPr>
        <w:t>м</w:t>
      </w:r>
      <w:r w:rsidR="00A320FE" w:rsidRPr="00A35A71">
        <w:rPr>
          <w:rFonts w:ascii="Times New Roman" w:hAnsi="Times New Roman" w:cs="Times New Roman"/>
          <w:color w:val="000000"/>
          <w:sz w:val="28"/>
          <w:szCs w:val="28"/>
          <w:shd w:val="clear" w:color="auto" w:fill="FFFFFF"/>
        </w:rPr>
        <w:t xml:space="preserve"> п</w:t>
      </w:r>
      <w:r w:rsidR="00A320FE">
        <w:rPr>
          <w:rFonts w:ascii="Times New Roman" w:hAnsi="Times New Roman" w:cs="Times New Roman"/>
          <w:color w:val="000000"/>
          <w:sz w:val="28"/>
          <w:szCs w:val="28"/>
          <w:shd w:val="clear" w:color="auto" w:fill="FFFFFF"/>
        </w:rPr>
        <w:t xml:space="preserve">ритока инвестиций и </w:t>
      </w:r>
      <w:r w:rsidR="00A320FE" w:rsidRPr="00A35A71">
        <w:rPr>
          <w:rFonts w:ascii="Times New Roman" w:hAnsi="Times New Roman" w:cs="Times New Roman"/>
          <w:color w:val="000000"/>
          <w:sz w:val="28"/>
          <w:szCs w:val="28"/>
          <w:shd w:val="clear" w:color="auto" w:fill="FFFFFF"/>
        </w:rPr>
        <w:lastRenderedPageBreak/>
        <w:t>стимулирование</w:t>
      </w:r>
      <w:r w:rsidR="00A320FE">
        <w:rPr>
          <w:rFonts w:ascii="Times New Roman" w:hAnsi="Times New Roman" w:cs="Times New Roman"/>
          <w:color w:val="000000"/>
          <w:sz w:val="28"/>
          <w:szCs w:val="28"/>
          <w:shd w:val="clear" w:color="auto" w:fill="FFFFFF"/>
        </w:rPr>
        <w:t>м</w:t>
      </w:r>
      <w:r w:rsidR="00A320FE" w:rsidRPr="00A35A71">
        <w:rPr>
          <w:rFonts w:ascii="Times New Roman" w:hAnsi="Times New Roman" w:cs="Times New Roman"/>
          <w:color w:val="000000"/>
          <w:sz w:val="28"/>
          <w:szCs w:val="28"/>
          <w:shd w:val="clear" w:color="auto" w:fill="FFFFFF"/>
        </w:rPr>
        <w:t xml:space="preserve"> развития местного туризма.</w:t>
      </w:r>
      <w:r w:rsidR="00A320FE">
        <w:rPr>
          <w:rFonts w:ascii="Times New Roman" w:hAnsi="Times New Roman" w:cs="Times New Roman"/>
          <w:color w:val="000000"/>
          <w:sz w:val="28"/>
          <w:szCs w:val="28"/>
          <w:shd w:val="clear" w:color="auto" w:fill="FFFFFF"/>
        </w:rPr>
        <w:t xml:space="preserve"> Пекин, Чунцин, Шаньдун, Цзянси и более десятка других провинций и административных районов принялись за осуществление политики поощрения и стимулирования въездного туризма. Комитет по развитию туризма в провинции Хэйлунцзян начал реализацию всестороннего стратегического партнерства совместно с турхолдингом </w:t>
      </w:r>
      <w:r w:rsidR="00A320FE">
        <w:rPr>
          <w:rFonts w:ascii="Times New Roman" w:hAnsi="Times New Roman" w:cs="Times New Roman"/>
          <w:color w:val="000000"/>
          <w:sz w:val="28"/>
          <w:szCs w:val="28"/>
          <w:shd w:val="clear" w:color="auto" w:fill="FFFFFF"/>
          <w:lang w:val="en-US"/>
        </w:rPr>
        <w:t>CYTS</w:t>
      </w:r>
      <w:r w:rsidR="00A320FE" w:rsidRPr="008419A5">
        <w:rPr>
          <w:rFonts w:ascii="Times New Roman" w:hAnsi="Times New Roman" w:cs="Times New Roman"/>
          <w:color w:val="000000"/>
          <w:sz w:val="28"/>
          <w:szCs w:val="28"/>
          <w:shd w:val="clear" w:color="auto" w:fill="FFFFFF"/>
        </w:rPr>
        <w:t xml:space="preserve"> (</w:t>
      </w:r>
      <w:r w:rsidR="00A320FE">
        <w:rPr>
          <w:rFonts w:ascii="Times New Roman" w:hAnsi="Times New Roman" w:cs="Times New Roman"/>
          <w:color w:val="000000"/>
          <w:sz w:val="28"/>
          <w:szCs w:val="28"/>
          <w:shd w:val="clear" w:color="auto" w:fill="FFFFFF"/>
          <w:lang w:val="en-US"/>
        </w:rPr>
        <w:t>China</w:t>
      </w:r>
      <w:r w:rsidR="00A320FE" w:rsidRPr="008419A5">
        <w:rPr>
          <w:rFonts w:ascii="Times New Roman" w:hAnsi="Times New Roman" w:cs="Times New Roman"/>
          <w:color w:val="000000"/>
          <w:sz w:val="28"/>
          <w:szCs w:val="28"/>
          <w:shd w:val="clear" w:color="auto" w:fill="FFFFFF"/>
        </w:rPr>
        <w:t xml:space="preserve"> </w:t>
      </w:r>
      <w:r w:rsidR="00A320FE">
        <w:rPr>
          <w:rFonts w:ascii="Times New Roman" w:hAnsi="Times New Roman" w:cs="Times New Roman"/>
          <w:color w:val="000000"/>
          <w:sz w:val="28"/>
          <w:szCs w:val="28"/>
          <w:shd w:val="clear" w:color="auto" w:fill="FFFFFF"/>
          <w:lang w:val="en-US"/>
        </w:rPr>
        <w:t>Cyts</w:t>
      </w:r>
      <w:r w:rsidR="00A320FE" w:rsidRPr="008419A5">
        <w:rPr>
          <w:rFonts w:ascii="Times New Roman" w:hAnsi="Times New Roman" w:cs="Times New Roman"/>
          <w:color w:val="000000"/>
          <w:sz w:val="28"/>
          <w:szCs w:val="28"/>
          <w:shd w:val="clear" w:color="auto" w:fill="FFFFFF"/>
        </w:rPr>
        <w:t xml:space="preserve"> </w:t>
      </w:r>
      <w:r w:rsidR="00A320FE">
        <w:rPr>
          <w:rFonts w:ascii="Times New Roman" w:hAnsi="Times New Roman" w:cs="Times New Roman"/>
          <w:color w:val="000000"/>
          <w:sz w:val="28"/>
          <w:szCs w:val="28"/>
          <w:shd w:val="clear" w:color="auto" w:fill="FFFFFF"/>
          <w:lang w:val="en-US"/>
        </w:rPr>
        <w:t>Tours</w:t>
      </w:r>
      <w:r w:rsidR="00A320FE" w:rsidRPr="008419A5">
        <w:rPr>
          <w:rFonts w:ascii="Times New Roman" w:hAnsi="Times New Roman" w:cs="Times New Roman"/>
          <w:color w:val="000000"/>
          <w:sz w:val="28"/>
          <w:szCs w:val="28"/>
          <w:shd w:val="clear" w:color="auto" w:fill="FFFFFF"/>
        </w:rPr>
        <w:t>)</w:t>
      </w:r>
      <w:r w:rsidR="00A320FE">
        <w:rPr>
          <w:rFonts w:ascii="Times New Roman" w:hAnsi="Times New Roman" w:cs="Times New Roman"/>
          <w:color w:val="000000"/>
          <w:sz w:val="28"/>
          <w:szCs w:val="28"/>
          <w:shd w:val="clear" w:color="auto" w:fill="FFFFFF"/>
        </w:rPr>
        <w:t xml:space="preserve"> и принялся за разработку бренда территории и выпуска сопутствующей продукции, провинция Хайнань учредила центр по содействию развития туризма, а такие провинции, как Цзянсу, Фуцзянь, Гуандун основали международные центры въездного туризма</w:t>
      </w:r>
      <w:r>
        <w:rPr>
          <w:rStyle w:val="a8"/>
          <w:rFonts w:ascii="Times New Roman" w:hAnsi="Times New Roman" w:cs="Times New Roman"/>
          <w:color w:val="000000"/>
          <w:sz w:val="28"/>
          <w:szCs w:val="28"/>
          <w:shd w:val="clear" w:color="auto" w:fill="FFFFFF"/>
        </w:rPr>
        <w:footnoteReference w:id="44"/>
      </w:r>
      <w:r w:rsidR="00A320FE">
        <w:rPr>
          <w:rFonts w:ascii="Times New Roman" w:hAnsi="Times New Roman" w:cs="Times New Roman"/>
          <w:color w:val="000000"/>
          <w:sz w:val="28"/>
          <w:szCs w:val="28"/>
          <w:shd w:val="clear" w:color="auto" w:fill="FFFFFF"/>
        </w:rPr>
        <w:t>.</w:t>
      </w:r>
      <w:bookmarkEnd w:id="6"/>
      <w:bookmarkEnd w:id="7"/>
      <w:r w:rsidR="00A320FE">
        <w:rPr>
          <w:rFonts w:ascii="Times New Roman" w:hAnsi="Times New Roman" w:cs="Times New Roman"/>
          <w:color w:val="000000"/>
          <w:sz w:val="28"/>
          <w:szCs w:val="28"/>
          <w:shd w:val="clear" w:color="auto" w:fill="FFFFFF"/>
        </w:rPr>
        <w:t xml:space="preserve"> </w:t>
      </w:r>
    </w:p>
    <w:p w:rsidR="00A320FE" w:rsidRDefault="00A320FE" w:rsidP="00A320FE">
      <w:pPr>
        <w:tabs>
          <w:tab w:val="left" w:pos="0"/>
        </w:tabs>
        <w:spacing w:after="0" w:line="360" w:lineRule="auto"/>
        <w:ind w:firstLine="709"/>
        <w:jc w:val="both"/>
        <w:outlineLvl w:val="0"/>
        <w:rPr>
          <w:rFonts w:ascii="Times New Roman" w:hAnsi="Times New Roman" w:cs="Times New Roman"/>
          <w:color w:val="000000"/>
          <w:sz w:val="28"/>
          <w:szCs w:val="28"/>
          <w:shd w:val="clear" w:color="auto" w:fill="FFFFFF"/>
        </w:rPr>
      </w:pPr>
      <w:bookmarkStart w:id="8" w:name="_Toc483427672"/>
      <w:bookmarkStart w:id="9" w:name="_Toc483471974"/>
      <w:r w:rsidRPr="00A35A71">
        <w:rPr>
          <w:rFonts w:ascii="Times New Roman" w:hAnsi="Times New Roman" w:cs="Times New Roman"/>
          <w:color w:val="000000"/>
          <w:sz w:val="28"/>
          <w:szCs w:val="28"/>
          <w:shd w:val="clear" w:color="auto" w:fill="FFFFFF"/>
        </w:rPr>
        <w:t xml:space="preserve">Заместитель </w:t>
      </w:r>
      <w:r>
        <w:rPr>
          <w:rFonts w:ascii="Times New Roman" w:hAnsi="Times New Roman" w:cs="Times New Roman"/>
          <w:color w:val="000000"/>
          <w:sz w:val="28"/>
          <w:szCs w:val="28"/>
          <w:shd w:val="clear" w:color="auto" w:fill="FFFFFF"/>
        </w:rPr>
        <w:t xml:space="preserve">начальника управления </w:t>
      </w:r>
      <w:r w:rsidRPr="00A35A71">
        <w:rPr>
          <w:rFonts w:ascii="Times New Roman" w:hAnsi="Times New Roman" w:cs="Times New Roman"/>
          <w:color w:val="000000"/>
          <w:sz w:val="28"/>
          <w:szCs w:val="28"/>
          <w:shd w:val="clear" w:color="auto" w:fill="FFFFFF"/>
        </w:rPr>
        <w:t xml:space="preserve"> Бюро туризма</w:t>
      </w:r>
      <w:r>
        <w:rPr>
          <w:rFonts w:ascii="Times New Roman" w:hAnsi="Times New Roman" w:cs="Times New Roman"/>
          <w:color w:val="000000"/>
          <w:sz w:val="28"/>
          <w:szCs w:val="28"/>
          <w:shd w:val="clear" w:color="auto" w:fill="FFFFFF"/>
        </w:rPr>
        <w:t xml:space="preserve"> провинции Фуцзянь</w:t>
      </w:r>
      <w:r w:rsidRPr="00A35A71">
        <w:rPr>
          <w:rFonts w:ascii="Times New Roman" w:hAnsi="Times New Roman" w:cs="Times New Roman"/>
          <w:color w:val="000000"/>
          <w:sz w:val="28"/>
          <w:szCs w:val="28"/>
          <w:shd w:val="clear" w:color="auto" w:fill="FFFFFF"/>
        </w:rPr>
        <w:t xml:space="preserve"> </w:t>
      </w:r>
      <w:r w:rsidR="00C157FD">
        <w:rPr>
          <w:rFonts w:ascii="Times New Roman" w:hAnsi="Times New Roman" w:cs="Times New Roman"/>
          <w:color w:val="000000"/>
          <w:sz w:val="28"/>
          <w:szCs w:val="28"/>
          <w:shd w:val="clear" w:color="auto" w:fill="FFFFFF"/>
        </w:rPr>
        <w:t>Су Циньцы</w:t>
      </w:r>
      <w:r>
        <w:rPr>
          <w:rFonts w:ascii="Times New Roman" w:hAnsi="Times New Roman" w:cs="Times New Roman"/>
          <w:color w:val="000000"/>
          <w:sz w:val="28"/>
          <w:szCs w:val="28"/>
          <w:shd w:val="clear" w:color="auto" w:fill="FFFFFF"/>
        </w:rPr>
        <w:t xml:space="preserve"> сообщил, что</w:t>
      </w:r>
      <w:r w:rsidR="001D1ECE">
        <w:rPr>
          <w:rFonts w:ascii="Times New Roman" w:hAnsi="Times New Roman" w:cs="Times New Roman"/>
          <w:color w:val="000000"/>
          <w:sz w:val="28"/>
          <w:szCs w:val="28"/>
          <w:shd w:val="clear" w:color="auto" w:fill="FFFFFF"/>
        </w:rPr>
        <w:t xml:space="preserve"> в 2016 г.</w:t>
      </w:r>
      <w:r>
        <w:rPr>
          <w:rFonts w:ascii="Times New Roman" w:hAnsi="Times New Roman" w:cs="Times New Roman"/>
          <w:color w:val="000000"/>
          <w:sz w:val="28"/>
          <w:szCs w:val="28"/>
          <w:shd w:val="clear" w:color="auto" w:fill="FFFFFF"/>
        </w:rPr>
        <w:t xml:space="preserve"> провинция возглавила проект</w:t>
      </w:r>
      <w:r w:rsidRPr="00A35A71">
        <w:rPr>
          <w:rFonts w:ascii="Times New Roman" w:hAnsi="Times New Roman" w:cs="Times New Roman"/>
          <w:color w:val="000000"/>
          <w:sz w:val="28"/>
          <w:szCs w:val="28"/>
          <w:shd w:val="clear" w:color="auto" w:fill="FFFFFF"/>
        </w:rPr>
        <w:t xml:space="preserve"> </w:t>
      </w:r>
      <w:r w:rsidRPr="004A5269">
        <w:rPr>
          <w:rFonts w:ascii="Times New Roman" w:hAnsi="Times New Roman" w:cs="Times New Roman"/>
          <w:i/>
          <w:sz w:val="28"/>
          <w:szCs w:val="28"/>
          <w:shd w:val="clear" w:color="auto" w:fill="FFFFFF"/>
        </w:rPr>
        <w:t>«</w:t>
      </w:r>
      <w:r w:rsidRPr="004A5269">
        <w:rPr>
          <w:rStyle w:val="ac"/>
          <w:rFonts w:ascii="Times New Roman" w:hAnsi="Times New Roman" w:cs="Times New Roman"/>
          <w:i w:val="0"/>
          <w:sz w:val="28"/>
          <w:szCs w:val="28"/>
          <w:shd w:val="clear" w:color="auto" w:fill="FFFFFF"/>
        </w:rPr>
        <w:t>Морской Шёлковый путь XXI века</w:t>
      </w:r>
      <w:r w:rsidRPr="004A5269">
        <w:rPr>
          <w:rFonts w:ascii="Times New Roman" w:hAnsi="Times New Roman" w:cs="Times New Roman"/>
          <w:i/>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hAnsi="Times New Roman" w:cs="Times New Roman"/>
          <w:color w:val="000000"/>
          <w:sz w:val="28"/>
          <w:szCs w:val="28"/>
          <w:shd w:val="clear" w:color="auto" w:fill="FFFFFF"/>
        </w:rPr>
        <w:t>и с помощью поддержки Государственного управления по делам туризма</w:t>
      </w:r>
      <w:r w:rsidRPr="00A35A7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в 2016 г. под брендом </w:t>
      </w:r>
      <w:r w:rsidRPr="00A35A7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Прекрасный </w:t>
      </w:r>
      <w:r w:rsidRPr="00A35A71">
        <w:rPr>
          <w:rFonts w:ascii="Times New Roman" w:hAnsi="Times New Roman" w:cs="Times New Roman"/>
          <w:color w:val="000000"/>
          <w:sz w:val="28"/>
          <w:szCs w:val="28"/>
          <w:shd w:val="clear" w:color="auto" w:fill="FFFFFF"/>
        </w:rPr>
        <w:t>Китай»</w:t>
      </w:r>
      <w:r>
        <w:rPr>
          <w:rFonts w:ascii="Times New Roman" w:hAnsi="Times New Roman" w:cs="Times New Roman"/>
          <w:color w:val="000000"/>
          <w:sz w:val="28"/>
          <w:szCs w:val="28"/>
          <w:shd w:val="clear" w:color="auto" w:fill="FFFFFF"/>
        </w:rPr>
        <w:t xml:space="preserve"> были проведены</w:t>
      </w:r>
      <w:r w:rsidRPr="00A35A7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информационно-агитирующие маркетинговые мероприятия</w:t>
      </w:r>
      <w:r w:rsidRPr="00A35A7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За период с январь по ноябрь 2016</w:t>
      </w:r>
      <w:r w:rsidR="001D1EC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 въездной турпоток достиг числа 5,485 млн. человека-раз, что на 17,5% больше показателя аналогичного периода прошлого года</w:t>
      </w:r>
      <w:r w:rsidR="001D1ECE">
        <w:rPr>
          <w:rStyle w:val="a8"/>
          <w:rFonts w:ascii="Times New Roman" w:hAnsi="Times New Roman" w:cs="Times New Roman"/>
          <w:color w:val="000000"/>
          <w:sz w:val="28"/>
          <w:szCs w:val="28"/>
          <w:shd w:val="clear" w:color="auto" w:fill="FFFFFF"/>
        </w:rPr>
        <w:footnoteReference w:id="45"/>
      </w:r>
      <w:r>
        <w:rPr>
          <w:rFonts w:ascii="Times New Roman" w:hAnsi="Times New Roman" w:cs="Times New Roman"/>
          <w:color w:val="000000"/>
          <w:sz w:val="28"/>
          <w:szCs w:val="28"/>
          <w:shd w:val="clear" w:color="auto" w:fill="FFFFFF"/>
        </w:rPr>
        <w:t>.</w:t>
      </w:r>
      <w:bookmarkEnd w:id="8"/>
      <w:bookmarkEnd w:id="9"/>
    </w:p>
    <w:p w:rsidR="00A320FE" w:rsidRPr="00F3045A" w:rsidRDefault="00A320FE" w:rsidP="00A320FE">
      <w:pPr>
        <w:tabs>
          <w:tab w:val="left" w:pos="0"/>
        </w:tabs>
        <w:spacing w:after="0" w:line="360" w:lineRule="auto"/>
        <w:ind w:firstLine="709"/>
        <w:jc w:val="both"/>
        <w:outlineLvl w:val="0"/>
        <w:rPr>
          <w:rFonts w:ascii="Times New Roman" w:eastAsia="Microsoft YaHei" w:hAnsi="Times New Roman" w:cs="Times New Roman"/>
          <w:bCs/>
          <w:kern w:val="36"/>
          <w:sz w:val="28"/>
          <w:szCs w:val="28"/>
        </w:rPr>
      </w:pPr>
      <w:bookmarkStart w:id="10" w:name="_Toc483427673"/>
      <w:bookmarkStart w:id="11" w:name="_Toc483471975"/>
      <w:r>
        <w:rPr>
          <w:rFonts w:ascii="Times New Roman" w:hAnsi="Times New Roman" w:cs="Times New Roman"/>
          <w:color w:val="000000"/>
          <w:sz w:val="28"/>
          <w:szCs w:val="28"/>
          <w:shd w:val="clear" w:color="auto" w:fill="FFFFFF"/>
        </w:rPr>
        <w:t xml:space="preserve">Помимо этого в </w:t>
      </w:r>
      <w:r w:rsidRPr="00F3045A">
        <w:rPr>
          <w:rFonts w:ascii="Times New Roman" w:hAnsi="Times New Roman" w:cs="Times New Roman"/>
          <w:color w:val="000000"/>
          <w:sz w:val="28"/>
          <w:szCs w:val="28"/>
          <w:shd w:val="clear" w:color="auto" w:fill="FFFFFF"/>
        </w:rPr>
        <w:t xml:space="preserve">Поднебесной быстрыми темпами развивается экологический и аграрный туризм, происходит реконструкция старых и строительство новых тематических парков, создаются новые виды размещения туристов на ночлег, отличающиеся от традиционных китайских гостиниц, разрабатываются новые круизные маршруты и на туристский рынок внедряются новые виды туризма. Например, проект «Низковысотный туризм» </w:t>
      </w:r>
      <w:r w:rsidRPr="00F3045A">
        <w:rPr>
          <w:rFonts w:ascii="Times New Roman" w:hAnsi="Times New Roman" w:cs="Times New Roman"/>
          <w:sz w:val="28"/>
          <w:szCs w:val="28"/>
          <w:shd w:val="clear" w:color="auto" w:fill="FFFFFF"/>
        </w:rPr>
        <w:t xml:space="preserve">(低空旅游, Low level tourism) - вид туризма, связанный с полетами на малой высоте, с целью любования пейзажами, а также с воздушным спортом, таким как, прыжки с парашютом и т.д. Данный вид туризма </w:t>
      </w:r>
      <w:r w:rsidRPr="00F3045A">
        <w:rPr>
          <w:rFonts w:ascii="Times New Roman" w:hAnsi="Times New Roman" w:cs="Times New Roman"/>
          <w:sz w:val="28"/>
          <w:szCs w:val="28"/>
          <w:shd w:val="clear" w:color="auto" w:fill="FFFFFF"/>
        </w:rPr>
        <w:lastRenderedPageBreak/>
        <w:t>получил благосклонность инвесторов, и проект по его разработке и продвижению утвержден в рамках плана 13 пятилетнего плана</w:t>
      </w:r>
      <w:r w:rsidRPr="00F3045A">
        <w:rPr>
          <w:rStyle w:val="a8"/>
          <w:rFonts w:ascii="Times New Roman" w:hAnsi="Times New Roman" w:cs="Times New Roman"/>
          <w:sz w:val="28"/>
          <w:szCs w:val="28"/>
          <w:shd w:val="clear" w:color="auto" w:fill="FFFFFF"/>
        </w:rPr>
        <w:footnoteReference w:id="46"/>
      </w:r>
      <w:r w:rsidRPr="00F3045A">
        <w:rPr>
          <w:rFonts w:ascii="Times New Roman" w:hAnsi="Times New Roman" w:cs="Times New Roman"/>
          <w:sz w:val="28"/>
          <w:szCs w:val="28"/>
          <w:shd w:val="clear" w:color="auto" w:fill="FFFFFF"/>
        </w:rPr>
        <w:t>.</w:t>
      </w:r>
      <w:bookmarkEnd w:id="10"/>
      <w:bookmarkEnd w:id="11"/>
      <w:r w:rsidRPr="00F3045A">
        <w:rPr>
          <w:rFonts w:ascii="Times New Roman" w:hAnsi="Times New Roman" w:cs="Times New Roman"/>
          <w:sz w:val="28"/>
          <w:szCs w:val="28"/>
          <w:shd w:val="clear" w:color="auto" w:fill="FFFFFF"/>
        </w:rPr>
        <w:t xml:space="preserve"> </w:t>
      </w:r>
    </w:p>
    <w:p w:rsidR="00A320FE" w:rsidRPr="00A12873" w:rsidRDefault="00A320FE" w:rsidP="00A320FE">
      <w:pPr>
        <w:spacing w:after="0" w:line="360" w:lineRule="auto"/>
        <w:ind w:firstLine="709"/>
        <w:jc w:val="both"/>
        <w:rPr>
          <w:rFonts w:ascii="Times New Roman" w:eastAsia="Microsoft YaHei" w:hAnsi="Times New Roman" w:cs="Times New Roman"/>
          <w:sz w:val="28"/>
          <w:szCs w:val="28"/>
        </w:rPr>
      </w:pPr>
      <w:r w:rsidRPr="00A12873">
        <w:rPr>
          <w:rFonts w:ascii="Times New Roman" w:hAnsi="Times New Roman" w:cs="Times New Roman"/>
          <w:color w:val="000000"/>
          <w:sz w:val="28"/>
          <w:szCs w:val="28"/>
          <w:shd w:val="clear" w:color="auto" w:fill="FFFFFF"/>
        </w:rPr>
        <w:t>Также КНР занимается развитием и реализацией новейших туристских программ таких как, «Туризм+», «Зеленый туризм», «</w:t>
      </w:r>
      <w:r w:rsidRPr="00A12873">
        <w:rPr>
          <w:rFonts w:ascii="Times New Roman" w:hAnsi="Times New Roman" w:cs="Times New Roman"/>
          <w:color w:val="000000"/>
          <w:sz w:val="28"/>
          <w:szCs w:val="28"/>
          <w:shd w:val="clear" w:color="auto" w:fill="FFFFFF"/>
          <w:lang w:val="en-US"/>
        </w:rPr>
        <w:t>All</w:t>
      </w:r>
      <w:r w:rsidRPr="00A12873">
        <w:rPr>
          <w:rFonts w:ascii="Times New Roman" w:hAnsi="Times New Roman" w:cs="Times New Roman"/>
          <w:color w:val="000000"/>
          <w:sz w:val="28"/>
          <w:szCs w:val="28"/>
          <w:shd w:val="clear" w:color="auto" w:fill="FFFFFF"/>
        </w:rPr>
        <w:t>-</w:t>
      </w:r>
      <w:r w:rsidRPr="00A12873">
        <w:rPr>
          <w:rFonts w:ascii="Times New Roman" w:hAnsi="Times New Roman" w:cs="Times New Roman"/>
          <w:color w:val="000000"/>
          <w:sz w:val="28"/>
          <w:szCs w:val="28"/>
          <w:shd w:val="clear" w:color="auto" w:fill="FFFFFF"/>
          <w:lang w:val="en-US"/>
        </w:rPr>
        <w:t>for</w:t>
      </w:r>
      <w:r w:rsidRPr="00A12873">
        <w:rPr>
          <w:rFonts w:ascii="Times New Roman" w:hAnsi="Times New Roman" w:cs="Times New Roman"/>
          <w:color w:val="000000"/>
          <w:sz w:val="28"/>
          <w:szCs w:val="28"/>
          <w:shd w:val="clear" w:color="auto" w:fill="FFFFFF"/>
        </w:rPr>
        <w:t>-</w:t>
      </w:r>
      <w:r w:rsidRPr="00A12873">
        <w:rPr>
          <w:rFonts w:ascii="Times New Roman" w:hAnsi="Times New Roman" w:cs="Times New Roman"/>
          <w:color w:val="000000"/>
          <w:sz w:val="28"/>
          <w:szCs w:val="28"/>
          <w:shd w:val="clear" w:color="auto" w:fill="FFFFFF"/>
          <w:lang w:val="en-US"/>
        </w:rPr>
        <w:t>one</w:t>
      </w:r>
      <w:r w:rsidRPr="00A12873">
        <w:rPr>
          <w:rFonts w:ascii="Times New Roman" w:hAnsi="Times New Roman" w:cs="Times New Roman"/>
          <w:color w:val="000000"/>
          <w:sz w:val="28"/>
          <w:szCs w:val="28"/>
          <w:shd w:val="clear" w:color="auto" w:fill="FFFFFF"/>
        </w:rPr>
        <w:t>», направленных на улучшение не только туристической инфраструктуры страны, но даже и эколог</w:t>
      </w:r>
      <w:r w:rsidR="00A7518E">
        <w:rPr>
          <w:rFonts w:ascii="Times New Roman" w:hAnsi="Times New Roman" w:cs="Times New Roman"/>
          <w:color w:val="000000"/>
          <w:sz w:val="28"/>
          <w:szCs w:val="28"/>
          <w:shd w:val="clear" w:color="auto" w:fill="FFFFFF"/>
        </w:rPr>
        <w:t>ической ситуации. К началу 2017 г.</w:t>
      </w:r>
      <w:r w:rsidRPr="00A12873">
        <w:rPr>
          <w:rFonts w:ascii="Times New Roman" w:hAnsi="Times New Roman" w:cs="Times New Roman"/>
          <w:color w:val="000000"/>
          <w:sz w:val="28"/>
          <w:szCs w:val="28"/>
          <w:shd w:val="clear" w:color="auto" w:fill="FFFFFF"/>
        </w:rPr>
        <w:t xml:space="preserve"> произошла переориентация в развитии туристской сферы КНР. Страна отказывается от создания видимой лишь туристу пейзажной картинки, и желает создать ее изнутри, задейство</w:t>
      </w:r>
      <w:r w:rsidRPr="00A12873">
        <w:rPr>
          <w:rFonts w:ascii="Times New Roman" w:hAnsi="Times New Roman" w:cs="Times New Roman"/>
          <w:sz w:val="28"/>
          <w:szCs w:val="28"/>
        </w:rPr>
        <w:t xml:space="preserve">вав при этом как можно больше сфер общественной жизнедеятельности. Реализация данной программы прилагает </w:t>
      </w:r>
      <w:r w:rsidRPr="00A12873">
        <w:rPr>
          <w:rFonts w:ascii="Times New Roman" w:eastAsia="Microsoft YaHei" w:hAnsi="Times New Roman" w:cs="Times New Roman"/>
          <w:sz w:val="28"/>
          <w:szCs w:val="28"/>
        </w:rPr>
        <w:t>усилия, направленные на углубление интеграции туризма и сельского хозяйства, лесного хозяйства, промышленности, торговли, финансов, культуры, спорта, медицины и других отраслей промышленности, в целях формирования комплексного нового потенциала. Другими словами Китай уже сформировал маркетинговую стратегию туристкой дестинации и активно начал ее реализовывать с использованием наличных ресурсов и современного маркетингового набора инструментов.</w:t>
      </w:r>
    </w:p>
    <w:p w:rsidR="00A320FE" w:rsidRPr="001F2138" w:rsidRDefault="00A320FE" w:rsidP="00A320FE">
      <w:pPr>
        <w:tabs>
          <w:tab w:val="left" w:pos="0"/>
        </w:tabs>
        <w:spacing w:after="0" w:line="360" w:lineRule="auto"/>
        <w:ind w:firstLine="709"/>
        <w:jc w:val="both"/>
        <w:outlineLvl w:val="0"/>
        <w:rPr>
          <w:rFonts w:ascii="Times New Roman" w:hAnsi="Times New Roman" w:cs="Times New Roman"/>
          <w:color w:val="000000"/>
          <w:sz w:val="28"/>
          <w:szCs w:val="28"/>
          <w:shd w:val="clear" w:color="auto" w:fill="FFFFFF"/>
        </w:rPr>
      </w:pPr>
      <w:bookmarkStart w:id="12" w:name="_Toc483427674"/>
      <w:bookmarkStart w:id="13" w:name="_Toc483471976"/>
      <w:r>
        <w:rPr>
          <w:rFonts w:ascii="Times New Roman" w:hAnsi="Times New Roman" w:cs="Times New Roman"/>
          <w:color w:val="000000"/>
          <w:sz w:val="28"/>
          <w:szCs w:val="28"/>
          <w:shd w:val="clear" w:color="auto" w:fill="FFFFFF"/>
        </w:rPr>
        <w:t>По результатам, предоставленным национальной администрацией туризма КНР, в течение первого полугодия 2016</w:t>
      </w:r>
      <w:r w:rsidR="00A7518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 страну посетило 127 млн. иностранных граждан, в процентном соотношении по сравнению с аналогичным периодом прошлого года прирост составил 4,1%. В топ-10 стран по числу въезжающих туристов вошли:</w:t>
      </w:r>
      <w:r>
        <w:rPr>
          <w:rFonts w:ascii="Arial" w:hAnsi="Arial" w:cs="Arial"/>
          <w:color w:val="000000"/>
          <w:sz w:val="16"/>
          <w:szCs w:val="16"/>
          <w:shd w:val="clear" w:color="auto" w:fill="FFFFFF"/>
        </w:rPr>
        <w:t xml:space="preserve"> </w:t>
      </w:r>
      <w:r w:rsidRPr="008F0A27">
        <w:rPr>
          <w:rFonts w:ascii="Times New Roman" w:hAnsi="Times New Roman" w:cs="Times New Roman"/>
          <w:color w:val="000000"/>
          <w:sz w:val="28"/>
          <w:szCs w:val="28"/>
          <w:shd w:val="clear" w:color="auto" w:fill="FFFFFF"/>
        </w:rPr>
        <w:t xml:space="preserve">Гонконг, Южная Корея, Тайвань, Макао, Таиланд, </w:t>
      </w:r>
      <w:r>
        <w:rPr>
          <w:rFonts w:ascii="Times New Roman" w:hAnsi="Times New Roman" w:cs="Times New Roman"/>
          <w:color w:val="000000"/>
          <w:sz w:val="28"/>
          <w:szCs w:val="28"/>
          <w:shd w:val="clear" w:color="auto" w:fill="FFFFFF"/>
        </w:rPr>
        <w:t>США, Япония, Малайзия, Сингапур и</w:t>
      </w:r>
      <w:r w:rsidRPr="008F0A27">
        <w:rPr>
          <w:rFonts w:ascii="Times New Roman" w:hAnsi="Times New Roman" w:cs="Times New Roman"/>
          <w:color w:val="000000"/>
          <w:sz w:val="28"/>
          <w:szCs w:val="28"/>
          <w:shd w:val="clear" w:color="auto" w:fill="FFFFFF"/>
        </w:rPr>
        <w:t xml:space="preserve"> Россия</w:t>
      </w:r>
      <w:r w:rsidR="00A7518E">
        <w:rPr>
          <w:rStyle w:val="a8"/>
          <w:rFonts w:ascii="Times New Roman" w:hAnsi="Times New Roman" w:cs="Times New Roman"/>
          <w:color w:val="000000"/>
          <w:sz w:val="28"/>
          <w:szCs w:val="28"/>
          <w:shd w:val="clear" w:color="auto" w:fill="FFFFFF"/>
        </w:rPr>
        <w:footnoteReference w:id="47"/>
      </w:r>
      <w:r>
        <w:rPr>
          <w:rFonts w:ascii="Times New Roman" w:hAnsi="Times New Roman" w:cs="Times New Roman"/>
          <w:color w:val="000000"/>
          <w:sz w:val="28"/>
          <w:szCs w:val="28"/>
          <w:shd w:val="clear" w:color="auto" w:fill="FFFFFF"/>
        </w:rPr>
        <w:t>.</w:t>
      </w:r>
      <w:r>
        <w:rPr>
          <w:rStyle w:val="a8"/>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Важно понимать, что </w:t>
      </w:r>
      <w:r>
        <w:rPr>
          <w:rFonts w:ascii="Times New Roman" w:hAnsi="Times New Roman" w:cs="Times New Roman"/>
          <w:sz w:val="28"/>
          <w:szCs w:val="28"/>
        </w:rPr>
        <w:t xml:space="preserve">за последние годы целевой рынок дестинации Китай претерпел изменения. Если раньше индустрия туризма Поднебесной была ориентирована лишь на своих азиатских соседей, то сейчас появились и новые сегменты рынка. Прежде всего, стоит отметить, что для их привлечения правительство КНР использует политику стратегического </w:t>
      </w:r>
      <w:r>
        <w:rPr>
          <w:rFonts w:ascii="Times New Roman" w:hAnsi="Times New Roman" w:cs="Times New Roman"/>
          <w:sz w:val="28"/>
          <w:szCs w:val="28"/>
        </w:rPr>
        <w:lastRenderedPageBreak/>
        <w:t xml:space="preserve">партнерства, которое успешно реализуется, в большей мере, благодаря созданию перекрестных годов туризма и упрощению визового режима. По состоянию на 2017 г. самыми актуальными целевыми рынками туристской индустрии КНР являются Австралия, Индия, Россия, и США. </w:t>
      </w:r>
      <w:r>
        <w:rPr>
          <w:rFonts w:ascii="Times New Roman" w:hAnsi="Times New Roman" w:cs="Times New Roman"/>
          <w:color w:val="000000"/>
          <w:sz w:val="28"/>
          <w:szCs w:val="28"/>
          <w:shd w:val="clear" w:color="auto" w:fill="FFFFFF"/>
        </w:rPr>
        <w:t xml:space="preserve">Для того </w:t>
      </w:r>
      <w:r w:rsidRPr="00E62896">
        <w:rPr>
          <w:rFonts w:ascii="Times New Roman" w:hAnsi="Times New Roman" w:cs="Times New Roman"/>
          <w:color w:val="000000"/>
          <w:sz w:val="28"/>
          <w:szCs w:val="28"/>
          <w:shd w:val="clear" w:color="auto" w:fill="FFFFFF"/>
        </w:rPr>
        <w:t xml:space="preserve">чтобы обеспечить </w:t>
      </w:r>
      <w:r>
        <w:rPr>
          <w:rFonts w:ascii="Times New Roman" w:hAnsi="Times New Roman" w:cs="Times New Roman"/>
          <w:color w:val="000000"/>
          <w:sz w:val="28"/>
          <w:szCs w:val="28"/>
          <w:shd w:val="clear" w:color="auto" w:fill="FFFFFF"/>
        </w:rPr>
        <w:t>качественное</w:t>
      </w:r>
      <w:r w:rsidRPr="00E62896">
        <w:rPr>
          <w:rFonts w:ascii="Times New Roman" w:hAnsi="Times New Roman" w:cs="Times New Roman"/>
          <w:color w:val="000000"/>
          <w:sz w:val="28"/>
          <w:szCs w:val="28"/>
          <w:shd w:val="clear" w:color="auto" w:fill="FFFFFF"/>
        </w:rPr>
        <w:t xml:space="preserve"> развитие двух сторон сотрудничества в</w:t>
      </w:r>
      <w:r>
        <w:rPr>
          <w:rFonts w:ascii="Times New Roman" w:hAnsi="Times New Roman" w:cs="Times New Roman"/>
          <w:color w:val="000000"/>
          <w:sz w:val="28"/>
          <w:szCs w:val="28"/>
          <w:shd w:val="clear" w:color="auto" w:fill="FFFFFF"/>
        </w:rPr>
        <w:t xml:space="preserve"> данной</w:t>
      </w:r>
      <w:r w:rsidRPr="00E62896">
        <w:rPr>
          <w:rFonts w:ascii="Times New Roman" w:hAnsi="Times New Roman" w:cs="Times New Roman"/>
          <w:color w:val="000000"/>
          <w:sz w:val="28"/>
          <w:szCs w:val="28"/>
          <w:shd w:val="clear" w:color="auto" w:fill="FFFFFF"/>
        </w:rPr>
        <w:t xml:space="preserve"> области </w:t>
      </w:r>
      <w:r>
        <w:rPr>
          <w:rFonts w:ascii="Times New Roman" w:hAnsi="Times New Roman" w:cs="Times New Roman"/>
          <w:sz w:val="28"/>
          <w:szCs w:val="28"/>
        </w:rPr>
        <w:t xml:space="preserve">главы </w:t>
      </w:r>
      <w:r w:rsidRPr="00E62896">
        <w:rPr>
          <w:rFonts w:ascii="Times New Roman" w:hAnsi="Times New Roman" w:cs="Times New Roman"/>
          <w:color w:val="000000"/>
          <w:sz w:val="28"/>
          <w:szCs w:val="28"/>
          <w:shd w:val="clear" w:color="auto" w:fill="FFFFFF"/>
        </w:rPr>
        <w:t>отдел</w:t>
      </w:r>
      <w:r>
        <w:rPr>
          <w:rFonts w:ascii="Times New Roman" w:hAnsi="Times New Roman" w:cs="Times New Roman"/>
          <w:color w:val="000000"/>
          <w:sz w:val="28"/>
          <w:szCs w:val="28"/>
          <w:shd w:val="clear" w:color="auto" w:fill="FFFFFF"/>
        </w:rPr>
        <w:t>ов</w:t>
      </w:r>
      <w:r w:rsidRPr="00E62896">
        <w:rPr>
          <w:rFonts w:ascii="Times New Roman" w:hAnsi="Times New Roman" w:cs="Times New Roman"/>
          <w:color w:val="000000"/>
          <w:sz w:val="28"/>
          <w:szCs w:val="28"/>
          <w:shd w:val="clear" w:color="auto" w:fill="FFFFFF"/>
        </w:rPr>
        <w:t xml:space="preserve"> туризма </w:t>
      </w:r>
      <w:r>
        <w:rPr>
          <w:rFonts w:ascii="Times New Roman" w:hAnsi="Times New Roman" w:cs="Times New Roman"/>
          <w:color w:val="000000"/>
          <w:sz w:val="28"/>
          <w:szCs w:val="28"/>
          <w:shd w:val="clear" w:color="auto" w:fill="FFFFFF"/>
        </w:rPr>
        <w:t xml:space="preserve">регулярно </w:t>
      </w:r>
      <w:r w:rsidRPr="00E62896">
        <w:rPr>
          <w:rFonts w:ascii="Times New Roman" w:hAnsi="Times New Roman" w:cs="Times New Roman"/>
          <w:color w:val="000000"/>
          <w:sz w:val="28"/>
          <w:szCs w:val="28"/>
          <w:shd w:val="clear" w:color="auto" w:fill="FFFFFF"/>
        </w:rPr>
        <w:t xml:space="preserve">обмениваются визитами </w:t>
      </w:r>
      <w:r>
        <w:rPr>
          <w:rFonts w:ascii="Times New Roman" w:hAnsi="Times New Roman" w:cs="Times New Roman"/>
          <w:color w:val="000000"/>
          <w:sz w:val="28"/>
          <w:szCs w:val="28"/>
          <w:shd w:val="clear" w:color="auto" w:fill="FFFFFF"/>
        </w:rPr>
        <w:t xml:space="preserve">другу к другу </w:t>
      </w:r>
      <w:r w:rsidRPr="00E62896">
        <w:rPr>
          <w:rFonts w:ascii="Times New Roman" w:hAnsi="Times New Roman" w:cs="Times New Roman"/>
          <w:color w:val="000000"/>
          <w:sz w:val="28"/>
          <w:szCs w:val="28"/>
          <w:shd w:val="clear" w:color="auto" w:fill="FFFFFF"/>
        </w:rPr>
        <w:t>по вопросам, представляющим взаимный интерес</w:t>
      </w:r>
      <w:r>
        <w:rPr>
          <w:rFonts w:ascii="Times New Roman" w:hAnsi="Times New Roman" w:cs="Times New Roman"/>
          <w:color w:val="000000"/>
          <w:sz w:val="28"/>
          <w:szCs w:val="28"/>
          <w:shd w:val="clear" w:color="auto" w:fill="FFFFFF"/>
        </w:rPr>
        <w:t xml:space="preserve"> и для получения своевременного обмена мнениями.</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В странах-партнерах и в самом Китае проводятся туристические выставки, создаются новые совместные маршруты, в двустороннем порядке реализуются туристские программы и туристические обмены, в развитие отношений в сфере туризма инвестируются капиталы. Тем самым Китай обеспечивает не только привлечение новых туристских сегментов, но и активно развивает выездной туризм для своих граждан.</w:t>
      </w:r>
      <w:bookmarkEnd w:id="12"/>
      <w:bookmarkEnd w:id="13"/>
    </w:p>
    <w:p w:rsidR="00A320FE" w:rsidRDefault="00A320FE" w:rsidP="00A320FE">
      <w:pPr>
        <w:tabs>
          <w:tab w:val="left" w:pos="0"/>
        </w:tabs>
        <w:spacing w:after="0" w:line="360" w:lineRule="auto"/>
        <w:ind w:firstLine="709"/>
        <w:jc w:val="both"/>
        <w:outlineLvl w:val="0"/>
        <w:rPr>
          <w:rFonts w:ascii="Times New Roman" w:hAnsi="Times New Roman" w:cs="Times New Roman"/>
          <w:color w:val="000000"/>
          <w:sz w:val="28"/>
          <w:szCs w:val="28"/>
          <w:shd w:val="clear" w:color="auto" w:fill="FFFFFF"/>
        </w:rPr>
      </w:pPr>
      <w:bookmarkStart w:id="14" w:name="_Toc483427675"/>
      <w:bookmarkStart w:id="15" w:name="_Toc483471977"/>
      <w:r>
        <w:rPr>
          <w:rFonts w:ascii="Times New Roman" w:hAnsi="Times New Roman" w:cs="Times New Roman"/>
          <w:color w:val="000000"/>
          <w:sz w:val="28"/>
          <w:szCs w:val="28"/>
          <w:shd w:val="clear" w:color="auto" w:fill="FFFFFF"/>
        </w:rPr>
        <w:t xml:space="preserve">Согласно материалам, предоставленным Государственным управлением по делам туризма КНР, рынок въездного туризма Китая все еще испытывает слабый экономический рост. В условиях жесткой конкуренции и усиленного негативного влияния международной политики, система продвижения въездного туризма в Китай требует усовершенствования. К сожалению, создание туристского бренда по-прежнему находится на начальном этапе и все еще зависит от влияния многих негативных факторов. Однако постепенно возрастает многосторонний спрос на международный туризм во всем мире, развивается и улучшается система международного авиасообщения. Основываясь на местные условия той или иной дестинации, разрабатывается ее индивидуальный имидж и создается привлекательный туристский продукт, государственными органами постепенно оптимизируется регулирование и сдерживание цен на рынке туризма. Китайское руководство полагает, что вышеуказанные факторы активно </w:t>
      </w:r>
      <w:r>
        <w:rPr>
          <w:rFonts w:ascii="Times New Roman" w:hAnsi="Times New Roman" w:cs="Times New Roman"/>
          <w:color w:val="000000"/>
          <w:sz w:val="28"/>
          <w:szCs w:val="28"/>
          <w:shd w:val="clear" w:color="auto" w:fill="FFFFFF"/>
        </w:rPr>
        <w:lastRenderedPageBreak/>
        <w:t>поспособствуют развитию туризма, и по предварительным расчетам в 2017 г. от рынка въездного туризма КНР ожидают устойчивый рост</w:t>
      </w:r>
      <w:r w:rsidR="00A7518E">
        <w:rPr>
          <w:rStyle w:val="a8"/>
          <w:rFonts w:ascii="Times New Roman" w:hAnsi="Times New Roman" w:cs="Times New Roman"/>
          <w:color w:val="000000"/>
          <w:sz w:val="28"/>
          <w:szCs w:val="28"/>
          <w:shd w:val="clear" w:color="auto" w:fill="FFFFFF"/>
        </w:rPr>
        <w:footnoteReference w:id="48"/>
      </w:r>
      <w:r>
        <w:rPr>
          <w:rFonts w:ascii="Times New Roman" w:hAnsi="Times New Roman" w:cs="Times New Roman"/>
          <w:color w:val="000000"/>
          <w:sz w:val="28"/>
          <w:szCs w:val="28"/>
          <w:shd w:val="clear" w:color="auto" w:fill="FFFFFF"/>
        </w:rPr>
        <w:t>.</w:t>
      </w:r>
      <w:bookmarkEnd w:id="14"/>
      <w:bookmarkEnd w:id="15"/>
    </w:p>
    <w:p w:rsidR="00A320FE" w:rsidRPr="005C2E75" w:rsidRDefault="00A320FE" w:rsidP="00A320FE">
      <w:pPr>
        <w:spacing w:after="0" w:line="360" w:lineRule="auto"/>
        <w:ind w:firstLine="709"/>
        <w:jc w:val="both"/>
        <w:rPr>
          <w:rFonts w:ascii="Times New Roman" w:hAnsi="Times New Roman" w:cs="Times New Roman"/>
          <w:color w:val="000000"/>
          <w:sz w:val="28"/>
          <w:szCs w:val="28"/>
        </w:rPr>
      </w:pPr>
      <w:r w:rsidRPr="005C2E75">
        <w:rPr>
          <w:rFonts w:ascii="Times New Roman" w:eastAsia="Microsoft YaHei" w:hAnsi="Times New Roman" w:cs="Times New Roman"/>
          <w:sz w:val="28"/>
          <w:szCs w:val="28"/>
        </w:rPr>
        <w:t xml:space="preserve">Переориентация в развитии туристской сферы, развитие и продвижение страны и ее отдельных регионов как туристской дестинации, а также статус КНР, как потенциальной экономической сверхдержавы сулит повышенным интересом со стороны иностранных туристов и ежегодным увеличением </w:t>
      </w:r>
      <w:r w:rsidRPr="005C2E75">
        <w:rPr>
          <w:rFonts w:ascii="Times New Roman" w:hAnsi="Times New Roman" w:cs="Times New Roman"/>
          <w:color w:val="000000"/>
          <w:sz w:val="28"/>
          <w:szCs w:val="28"/>
          <w:shd w:val="clear" w:color="auto" w:fill="FFFFFF"/>
        </w:rPr>
        <w:t xml:space="preserve">турпотока в страну. </w:t>
      </w:r>
      <w:r w:rsidRPr="005C2E75">
        <w:rPr>
          <w:rFonts w:ascii="Times New Roman" w:hAnsi="Times New Roman" w:cs="Times New Roman"/>
          <w:sz w:val="28"/>
          <w:szCs w:val="28"/>
          <w:shd w:val="clear" w:color="auto" w:fill="FFFFFF"/>
        </w:rPr>
        <w:t xml:space="preserve">Китай обладает исключительными возможностями, как для модернизации уже существующих видов туризма, так и для создания его совершенно новых форм. Китайцы скрупулезно изучают международный опыт туристической деятельности, моментально осваивают нововведения и технические новшества, прилежно учатся и готовят квалифицированные кадры. </w:t>
      </w:r>
      <w:r w:rsidRPr="005C2E75">
        <w:rPr>
          <w:rFonts w:ascii="Times New Roman" w:hAnsi="Times New Roman" w:cs="Times New Roman"/>
          <w:color w:val="000000"/>
          <w:sz w:val="28"/>
          <w:szCs w:val="28"/>
        </w:rPr>
        <w:t>По оценке Всемирной турист</w:t>
      </w:r>
      <w:r w:rsidR="00A7518E">
        <w:rPr>
          <w:rFonts w:ascii="Times New Roman" w:hAnsi="Times New Roman" w:cs="Times New Roman"/>
          <w:color w:val="000000"/>
          <w:sz w:val="28"/>
          <w:szCs w:val="28"/>
        </w:rPr>
        <w:t>ической организации, к 2020 г.</w:t>
      </w:r>
      <w:r w:rsidRPr="005C2E75">
        <w:rPr>
          <w:rFonts w:ascii="Times New Roman" w:hAnsi="Times New Roman" w:cs="Times New Roman"/>
          <w:color w:val="000000"/>
          <w:sz w:val="28"/>
          <w:szCs w:val="28"/>
        </w:rPr>
        <w:t xml:space="preserve"> Китай выйдет на первое место и по объему въездного туризма</w:t>
      </w:r>
      <w:r w:rsidR="00A241C8">
        <w:rPr>
          <w:rStyle w:val="a8"/>
          <w:rFonts w:ascii="Times New Roman" w:hAnsi="Times New Roman" w:cs="Times New Roman"/>
          <w:color w:val="000000"/>
          <w:sz w:val="28"/>
          <w:szCs w:val="28"/>
        </w:rPr>
        <w:footnoteReference w:id="49"/>
      </w:r>
      <w:r w:rsidRPr="005C2E75">
        <w:rPr>
          <w:rFonts w:ascii="Times New Roman" w:hAnsi="Times New Roman" w:cs="Times New Roman"/>
          <w:color w:val="000000"/>
          <w:sz w:val="28"/>
          <w:szCs w:val="28"/>
        </w:rPr>
        <w:t>.</w:t>
      </w:r>
    </w:p>
    <w:p w:rsidR="00A320FE" w:rsidRDefault="00A320FE" w:rsidP="00A320F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851"/>
          <w:tab w:val="left" w:pos="-709"/>
          <w:tab w:val="left" w:pos="-426"/>
          <w:tab w:val="left" w:pos="-284"/>
          <w:tab w:val="left" w:pos="-142"/>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в первой главе была рассмотрена теоретическая составляющая понятий туристской дестинации и маркетинга туристской дестинации, а также была изучена специфика въездного туризма КНР.</w:t>
      </w:r>
    </w:p>
    <w:p w:rsidR="00A320FE" w:rsidRDefault="00A320FE" w:rsidP="00A320F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851"/>
          <w:tab w:val="left" w:pos="-709"/>
          <w:tab w:val="left" w:pos="-426"/>
          <w:tab w:val="left" w:pos="-284"/>
          <w:tab w:val="left" w:pos="-142"/>
        </w:tabs>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 xml:space="preserve"> </w:t>
      </w:r>
      <w:r>
        <w:rPr>
          <w:rFonts w:ascii="Times New Roman" w:hAnsi="Times New Roman" w:cs="Times New Roman"/>
          <w:sz w:val="28"/>
          <w:szCs w:val="28"/>
          <w:shd w:val="clear" w:color="auto" w:fill="FFFFFF"/>
        </w:rPr>
        <w:t>В ходе проведения анализа было выявлено, что дестинация - важный и сложный элемент всей туристской сферы. Она действительно включает основные аспекты, необходимые для туриста, такие как аттракции, предприятия питания и размещения, инфраструктура и т.д. Предоставление услуг и их качество, а также образ, уникальность и привлекательность дестинации в целом влияют на решение туриста о совершении поездки. Поэтому  туристскую дестинацию можно</w:t>
      </w:r>
      <w:r w:rsidRPr="00B82FA5">
        <w:rPr>
          <w:rFonts w:ascii="Times New Roman" w:hAnsi="Times New Roman" w:cs="Times New Roman"/>
          <w:sz w:val="28"/>
          <w:szCs w:val="28"/>
          <w:shd w:val="clear" w:color="auto" w:fill="FFFFFF"/>
        </w:rPr>
        <w:t xml:space="preserve"> охарактеризовать как центральный фактор в процессе формирования турпродуктов</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Также н</w:t>
      </w:r>
      <w:r w:rsidRPr="008B1E5F">
        <w:rPr>
          <w:rFonts w:ascii="Times New Roman" w:hAnsi="Times New Roman" w:cs="Times New Roman"/>
          <w:sz w:val="28"/>
          <w:szCs w:val="28"/>
        </w:rPr>
        <w:t xml:space="preserve">евозможно переоценить </w:t>
      </w:r>
      <w:r>
        <w:rPr>
          <w:rFonts w:ascii="Times New Roman" w:hAnsi="Times New Roman" w:cs="Times New Roman"/>
          <w:sz w:val="28"/>
          <w:szCs w:val="28"/>
        </w:rPr>
        <w:t xml:space="preserve">и </w:t>
      </w:r>
      <w:r w:rsidRPr="008B1E5F">
        <w:rPr>
          <w:rFonts w:ascii="Times New Roman" w:hAnsi="Times New Roman" w:cs="Times New Roman"/>
          <w:sz w:val="28"/>
          <w:szCs w:val="28"/>
        </w:rPr>
        <w:t>важность комплексной ра</w:t>
      </w:r>
      <w:r>
        <w:rPr>
          <w:rFonts w:ascii="Times New Roman" w:hAnsi="Times New Roman" w:cs="Times New Roman"/>
          <w:sz w:val="28"/>
          <w:szCs w:val="28"/>
        </w:rPr>
        <w:t>зработки продуктов и маркетинга</w:t>
      </w:r>
      <w:r w:rsidRPr="008B1E5F">
        <w:rPr>
          <w:rFonts w:ascii="Times New Roman" w:hAnsi="Times New Roman" w:cs="Times New Roman"/>
          <w:sz w:val="28"/>
          <w:szCs w:val="28"/>
        </w:rPr>
        <w:t xml:space="preserve">. </w:t>
      </w:r>
      <w:r>
        <w:rPr>
          <w:rFonts w:ascii="Times New Roman" w:hAnsi="Times New Roman" w:cs="Times New Roman"/>
          <w:sz w:val="28"/>
          <w:szCs w:val="28"/>
        </w:rPr>
        <w:t xml:space="preserve">Поэтому при выборе дестинации в качестве основы туристского продукта </w:t>
      </w:r>
      <w:r>
        <w:rPr>
          <w:rFonts w:ascii="Times New Roman" w:hAnsi="Times New Roman" w:cs="Times New Roman"/>
          <w:sz w:val="28"/>
          <w:szCs w:val="28"/>
        </w:rPr>
        <w:lastRenderedPageBreak/>
        <w:t>очень важно обращать внимание на наличие и реализацию маркетинговой стратегии дестинации.</w:t>
      </w:r>
      <w:r w:rsidRPr="00027123">
        <w:rPr>
          <w:rFonts w:ascii="Times New Roman" w:hAnsi="Times New Roman" w:cs="Times New Roman"/>
          <w:i/>
          <w:sz w:val="28"/>
          <w:szCs w:val="28"/>
        </w:rPr>
        <w:t xml:space="preserve"> </w:t>
      </w:r>
      <w:r>
        <w:rPr>
          <w:rFonts w:ascii="Times New Roman" w:hAnsi="Times New Roman" w:cs="Times New Roman"/>
          <w:sz w:val="28"/>
          <w:szCs w:val="28"/>
        </w:rPr>
        <w:t xml:space="preserve">Изучение плана маркетинговой стратегии дестинации даст четкое представление о том, на какой конкретный сегмент рынка нацелена дестинация, </w:t>
      </w:r>
      <w:r>
        <w:rPr>
          <w:rFonts w:ascii="Times New Roman" w:hAnsi="Times New Roman" w:cs="Times New Roman"/>
          <w:sz w:val="28"/>
          <w:szCs w:val="28"/>
          <w:shd w:val="clear" w:color="auto" w:fill="FFFFFF"/>
        </w:rPr>
        <w:t xml:space="preserve">какими </w:t>
      </w:r>
      <w:r w:rsidRPr="008B1E5F">
        <w:rPr>
          <w:rFonts w:ascii="Times New Roman" w:hAnsi="Times New Roman" w:cs="Times New Roman"/>
          <w:sz w:val="28"/>
          <w:szCs w:val="28"/>
          <w:shd w:val="clear" w:color="auto" w:fill="FFFFFF"/>
        </w:rPr>
        <w:t>преимущества</w:t>
      </w:r>
      <w:r>
        <w:rPr>
          <w:rFonts w:ascii="Times New Roman" w:hAnsi="Times New Roman" w:cs="Times New Roman"/>
          <w:sz w:val="28"/>
          <w:szCs w:val="28"/>
          <w:shd w:val="clear" w:color="auto" w:fill="FFFFFF"/>
        </w:rPr>
        <w:t>ми и</w:t>
      </w:r>
      <w:r w:rsidRPr="00027123">
        <w:rPr>
          <w:rFonts w:ascii="Times New Roman" w:hAnsi="Times New Roman" w:cs="Times New Roman"/>
          <w:sz w:val="28"/>
          <w:szCs w:val="28"/>
          <w:shd w:val="clear" w:color="auto" w:fill="FFFFFF"/>
        </w:rPr>
        <w:t xml:space="preserve"> </w:t>
      </w:r>
      <w:r w:rsidRPr="008B1E5F">
        <w:rPr>
          <w:rFonts w:ascii="Times New Roman" w:hAnsi="Times New Roman" w:cs="Times New Roman"/>
          <w:sz w:val="28"/>
          <w:szCs w:val="28"/>
          <w:shd w:val="clear" w:color="auto" w:fill="FFFFFF"/>
        </w:rPr>
        <w:t>сильны</w:t>
      </w:r>
      <w:r>
        <w:rPr>
          <w:rFonts w:ascii="Times New Roman" w:hAnsi="Times New Roman" w:cs="Times New Roman"/>
          <w:sz w:val="28"/>
          <w:szCs w:val="28"/>
          <w:shd w:val="clear" w:color="auto" w:fill="FFFFFF"/>
        </w:rPr>
        <w:t>ми</w:t>
      </w:r>
      <w:r w:rsidRPr="008B1E5F">
        <w:rPr>
          <w:rFonts w:ascii="Times New Roman" w:hAnsi="Times New Roman" w:cs="Times New Roman"/>
          <w:sz w:val="28"/>
          <w:szCs w:val="28"/>
          <w:shd w:val="clear" w:color="auto" w:fill="FFFFFF"/>
        </w:rPr>
        <w:t xml:space="preserve"> сторон</w:t>
      </w:r>
      <w:r>
        <w:rPr>
          <w:rFonts w:ascii="Times New Roman" w:hAnsi="Times New Roman" w:cs="Times New Roman"/>
          <w:sz w:val="28"/>
          <w:szCs w:val="28"/>
          <w:shd w:val="clear" w:color="auto" w:fill="FFFFFF"/>
        </w:rPr>
        <w:t>ами</w:t>
      </w:r>
      <w:r w:rsidRPr="008B1E5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она обладает, набором каких инструментов оперируют маркетологи и какой продукт может предложить сама дестинация. Анализ плана маркетинговой стратегии дестинации сможет дать о ней конкретную информацию и в разы облегчить  процесс  создания турпродукта. </w:t>
      </w:r>
    </w:p>
    <w:p w:rsidR="00A320FE" w:rsidRDefault="00A320FE" w:rsidP="00A320F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851"/>
          <w:tab w:val="left" w:pos="-709"/>
          <w:tab w:val="left" w:pos="-426"/>
          <w:tab w:val="left" w:pos="-284"/>
          <w:tab w:val="left" w:pos="-142"/>
        </w:tabs>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Китай как дестинация обладает чрезвычайно богатым и диверсифицированным туристским потенциалом. Развитие туристской сферы в КНР началось лишь после 1978</w:t>
      </w:r>
      <w:r w:rsidR="00A7518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г., однако, по прогнозам ЮНВТО, уже в 2020</w:t>
      </w:r>
      <w:r w:rsidR="00A7518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г. Китай будет занимать все ведущие мировые позиции по базовым показателям турбизнеса. Поднебесная становится все более открытым государством. Ежегодно упрощаются визовые и пограничные формальности, происходит улучшение системы международного авиасообщения, разрабатываются круизный и автомобильный виды туризма для иностранных посетителей. Правительство КНР не отрицает наличия факторов, препятствующих увеличению въездного туристского потока, и делает все возможное для их искоренения. В </w:t>
      </w:r>
      <w:r>
        <w:rPr>
          <w:rFonts w:ascii="Times New Roman" w:hAnsi="Times New Roman" w:cs="Times New Roman"/>
          <w:color w:val="000000"/>
          <w:sz w:val="28"/>
          <w:szCs w:val="28"/>
          <w:shd w:val="clear" w:color="auto" w:fill="FFFFFF"/>
        </w:rPr>
        <w:t>«Стратегии развития туризма, основанном на базе тринадцатого пятилетнего плана 2016-2020</w:t>
      </w:r>
      <w:r w:rsidR="00A7518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гг.» описаны меры по улучшению состояния отрасли туризма и привлечению зарубежных путешественников. И, согласно последнему официальному докладу, опубликованному на сайте китайской национальной академии туризма, данные меры реализуются в полную силу и уже имеют определенные результаты. Все это доказывает полноценность и компетентность Китая в роли туристской дестинации и подчеркивает актуальность данной работы.</w:t>
      </w:r>
    </w:p>
    <w:p w:rsidR="00A320FE" w:rsidRDefault="00A320FE" w:rsidP="00A320F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851"/>
          <w:tab w:val="left" w:pos="-709"/>
          <w:tab w:val="left" w:pos="-426"/>
          <w:tab w:val="left" w:pos="-284"/>
          <w:tab w:val="left" w:pos="-142"/>
        </w:tabs>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 теперь, когда мы решили обе из поставленных в этой главе задач, представляется возможным перейти ко второй части ВКР, которая носит практический характер. Благодаря полученным, в первой главе, результатам, мы знаем, на какой целевой рынок настроена КНР и развитием каких </w:t>
      </w:r>
      <w:r>
        <w:rPr>
          <w:rFonts w:ascii="Times New Roman" w:hAnsi="Times New Roman" w:cs="Times New Roman"/>
          <w:color w:val="000000"/>
          <w:sz w:val="28"/>
          <w:szCs w:val="28"/>
          <w:shd w:val="clear" w:color="auto" w:fill="FFFFFF"/>
        </w:rPr>
        <w:lastRenderedPageBreak/>
        <w:t xml:space="preserve">субъектов индустрии туризма занимается китайское руководство сегодня. Во второй главе нами будет исследовано развитие русско-китайского сотрудничества в сфере туризма, и будут предложены самые актуальные, по нашему мнению, виды туризма для продвижения Китая в качестве туристской дестинации на российском рынке.  </w:t>
      </w:r>
    </w:p>
    <w:p w:rsidR="0072110D" w:rsidRDefault="0072110D" w:rsidP="00A320F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851"/>
          <w:tab w:val="left" w:pos="-709"/>
          <w:tab w:val="left" w:pos="-426"/>
          <w:tab w:val="left" w:pos="-284"/>
          <w:tab w:val="left" w:pos="-142"/>
        </w:tabs>
        <w:spacing w:line="360" w:lineRule="auto"/>
        <w:ind w:firstLine="709"/>
        <w:jc w:val="both"/>
        <w:rPr>
          <w:rFonts w:ascii="Times New Roman" w:hAnsi="Times New Roman" w:cs="Times New Roman"/>
          <w:color w:val="000000"/>
          <w:sz w:val="28"/>
          <w:szCs w:val="28"/>
          <w:shd w:val="clear" w:color="auto" w:fill="FFFFFF"/>
        </w:rPr>
      </w:pPr>
    </w:p>
    <w:p w:rsidR="0072110D" w:rsidRPr="00414531" w:rsidRDefault="0072110D" w:rsidP="0014667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851"/>
          <w:tab w:val="left" w:pos="-709"/>
          <w:tab w:val="left" w:pos="-426"/>
          <w:tab w:val="left" w:pos="-284"/>
          <w:tab w:val="left" w:pos="-142"/>
        </w:tabs>
        <w:spacing w:line="360" w:lineRule="auto"/>
        <w:jc w:val="both"/>
        <w:rPr>
          <w:rFonts w:ascii="Times New Roman" w:hAnsi="Times New Roman" w:cs="Times New Roman"/>
          <w:color w:val="000000"/>
          <w:sz w:val="28"/>
          <w:szCs w:val="28"/>
          <w:shd w:val="clear" w:color="auto" w:fill="FFFFFF"/>
        </w:rPr>
      </w:pPr>
    </w:p>
    <w:p w:rsidR="0072110D" w:rsidRDefault="0072110D" w:rsidP="00A320F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851"/>
          <w:tab w:val="left" w:pos="-709"/>
          <w:tab w:val="left" w:pos="-426"/>
          <w:tab w:val="left" w:pos="-284"/>
          <w:tab w:val="left" w:pos="-142"/>
        </w:tabs>
        <w:spacing w:line="360" w:lineRule="auto"/>
        <w:ind w:firstLine="709"/>
        <w:jc w:val="both"/>
        <w:rPr>
          <w:rFonts w:ascii="Times New Roman" w:hAnsi="Times New Roman" w:cs="Times New Roman"/>
          <w:color w:val="000000"/>
          <w:sz w:val="28"/>
          <w:szCs w:val="28"/>
          <w:shd w:val="clear" w:color="auto" w:fill="FFFFFF"/>
        </w:rPr>
      </w:pPr>
    </w:p>
    <w:p w:rsidR="0073667C" w:rsidRDefault="0073667C" w:rsidP="00235DB1">
      <w:pPr>
        <w:pStyle w:val="1"/>
        <w:jc w:val="center"/>
        <w:rPr>
          <w:b w:val="0"/>
          <w:sz w:val="28"/>
          <w:szCs w:val="28"/>
          <w:shd w:val="clear" w:color="auto" w:fill="FFFFFF"/>
        </w:rPr>
      </w:pPr>
      <w:bookmarkStart w:id="16" w:name="_Toc483471978"/>
    </w:p>
    <w:p w:rsidR="0073667C" w:rsidRDefault="0073667C" w:rsidP="00235DB1">
      <w:pPr>
        <w:pStyle w:val="1"/>
        <w:jc w:val="center"/>
        <w:rPr>
          <w:b w:val="0"/>
          <w:sz w:val="28"/>
          <w:szCs w:val="28"/>
          <w:shd w:val="clear" w:color="auto" w:fill="FFFFFF"/>
        </w:rPr>
      </w:pPr>
    </w:p>
    <w:p w:rsidR="0073667C" w:rsidRDefault="0073667C" w:rsidP="00235DB1">
      <w:pPr>
        <w:pStyle w:val="1"/>
        <w:jc w:val="center"/>
        <w:rPr>
          <w:b w:val="0"/>
          <w:sz w:val="28"/>
          <w:szCs w:val="28"/>
          <w:shd w:val="clear" w:color="auto" w:fill="FFFFFF"/>
        </w:rPr>
      </w:pPr>
    </w:p>
    <w:p w:rsidR="0073667C" w:rsidRDefault="0073667C" w:rsidP="00235DB1">
      <w:pPr>
        <w:pStyle w:val="1"/>
        <w:jc w:val="center"/>
        <w:rPr>
          <w:b w:val="0"/>
          <w:sz w:val="28"/>
          <w:szCs w:val="28"/>
          <w:shd w:val="clear" w:color="auto" w:fill="FFFFFF"/>
        </w:rPr>
      </w:pPr>
    </w:p>
    <w:p w:rsidR="0073667C" w:rsidRDefault="0073667C" w:rsidP="00235DB1">
      <w:pPr>
        <w:pStyle w:val="1"/>
        <w:jc w:val="center"/>
        <w:rPr>
          <w:b w:val="0"/>
          <w:sz w:val="28"/>
          <w:szCs w:val="28"/>
          <w:shd w:val="clear" w:color="auto" w:fill="FFFFFF"/>
        </w:rPr>
      </w:pPr>
    </w:p>
    <w:p w:rsidR="0073667C" w:rsidRDefault="0073667C" w:rsidP="00235DB1">
      <w:pPr>
        <w:pStyle w:val="1"/>
        <w:jc w:val="center"/>
        <w:rPr>
          <w:b w:val="0"/>
          <w:sz w:val="28"/>
          <w:szCs w:val="28"/>
          <w:shd w:val="clear" w:color="auto" w:fill="FFFFFF"/>
        </w:rPr>
      </w:pPr>
    </w:p>
    <w:p w:rsidR="0073667C" w:rsidRDefault="0073667C" w:rsidP="00235DB1">
      <w:pPr>
        <w:pStyle w:val="1"/>
        <w:jc w:val="center"/>
        <w:rPr>
          <w:b w:val="0"/>
          <w:sz w:val="28"/>
          <w:szCs w:val="28"/>
          <w:shd w:val="clear" w:color="auto" w:fill="FFFFFF"/>
        </w:rPr>
      </w:pPr>
    </w:p>
    <w:p w:rsidR="0073667C" w:rsidRDefault="0073667C" w:rsidP="00235DB1">
      <w:pPr>
        <w:pStyle w:val="1"/>
        <w:jc w:val="center"/>
        <w:rPr>
          <w:b w:val="0"/>
          <w:sz w:val="28"/>
          <w:szCs w:val="28"/>
          <w:shd w:val="clear" w:color="auto" w:fill="FFFFFF"/>
        </w:rPr>
      </w:pPr>
    </w:p>
    <w:p w:rsidR="0073667C" w:rsidRDefault="0073667C" w:rsidP="00235DB1">
      <w:pPr>
        <w:pStyle w:val="1"/>
        <w:jc w:val="center"/>
        <w:rPr>
          <w:b w:val="0"/>
          <w:sz w:val="28"/>
          <w:szCs w:val="28"/>
          <w:shd w:val="clear" w:color="auto" w:fill="FFFFFF"/>
        </w:rPr>
      </w:pPr>
    </w:p>
    <w:p w:rsidR="0073667C" w:rsidRDefault="0073667C" w:rsidP="00235DB1">
      <w:pPr>
        <w:pStyle w:val="1"/>
        <w:jc w:val="center"/>
        <w:rPr>
          <w:b w:val="0"/>
          <w:sz w:val="28"/>
          <w:szCs w:val="28"/>
          <w:shd w:val="clear" w:color="auto" w:fill="FFFFFF"/>
        </w:rPr>
      </w:pPr>
    </w:p>
    <w:p w:rsidR="0073667C" w:rsidRDefault="0073667C" w:rsidP="00235DB1">
      <w:pPr>
        <w:pStyle w:val="1"/>
        <w:jc w:val="center"/>
        <w:rPr>
          <w:b w:val="0"/>
          <w:sz w:val="28"/>
          <w:szCs w:val="28"/>
          <w:shd w:val="clear" w:color="auto" w:fill="FFFFFF"/>
        </w:rPr>
      </w:pPr>
    </w:p>
    <w:p w:rsidR="0073667C" w:rsidRDefault="0073667C" w:rsidP="00235DB1">
      <w:pPr>
        <w:pStyle w:val="1"/>
        <w:jc w:val="center"/>
        <w:rPr>
          <w:b w:val="0"/>
          <w:sz w:val="28"/>
          <w:szCs w:val="28"/>
          <w:shd w:val="clear" w:color="auto" w:fill="FFFFFF"/>
        </w:rPr>
      </w:pPr>
    </w:p>
    <w:p w:rsidR="0073667C" w:rsidRDefault="0073667C" w:rsidP="00235DB1">
      <w:pPr>
        <w:pStyle w:val="1"/>
        <w:jc w:val="center"/>
        <w:rPr>
          <w:b w:val="0"/>
          <w:sz w:val="28"/>
          <w:szCs w:val="28"/>
          <w:shd w:val="clear" w:color="auto" w:fill="FFFFFF"/>
        </w:rPr>
      </w:pPr>
    </w:p>
    <w:p w:rsidR="0073667C" w:rsidRDefault="0073667C" w:rsidP="00235DB1">
      <w:pPr>
        <w:pStyle w:val="1"/>
        <w:jc w:val="center"/>
        <w:rPr>
          <w:b w:val="0"/>
          <w:sz w:val="28"/>
          <w:szCs w:val="28"/>
          <w:shd w:val="clear" w:color="auto" w:fill="FFFFFF"/>
        </w:rPr>
      </w:pPr>
    </w:p>
    <w:p w:rsidR="0073667C" w:rsidRDefault="0073667C" w:rsidP="00235DB1">
      <w:pPr>
        <w:pStyle w:val="1"/>
        <w:jc w:val="center"/>
        <w:rPr>
          <w:b w:val="0"/>
          <w:sz w:val="28"/>
          <w:szCs w:val="28"/>
          <w:shd w:val="clear" w:color="auto" w:fill="FFFFFF"/>
        </w:rPr>
      </w:pPr>
    </w:p>
    <w:p w:rsidR="0073667C" w:rsidRDefault="0073667C" w:rsidP="00235DB1">
      <w:pPr>
        <w:pStyle w:val="1"/>
        <w:jc w:val="center"/>
        <w:rPr>
          <w:b w:val="0"/>
          <w:sz w:val="28"/>
          <w:szCs w:val="28"/>
          <w:shd w:val="clear" w:color="auto" w:fill="FFFFFF"/>
        </w:rPr>
      </w:pPr>
    </w:p>
    <w:p w:rsidR="0073667C" w:rsidRDefault="0073667C" w:rsidP="00235DB1">
      <w:pPr>
        <w:pStyle w:val="1"/>
        <w:jc w:val="center"/>
        <w:rPr>
          <w:b w:val="0"/>
          <w:sz w:val="28"/>
          <w:szCs w:val="28"/>
          <w:shd w:val="clear" w:color="auto" w:fill="FFFFFF"/>
        </w:rPr>
      </w:pPr>
    </w:p>
    <w:p w:rsidR="00A320FE" w:rsidRPr="00235DB1" w:rsidRDefault="00A320FE" w:rsidP="00235DB1">
      <w:pPr>
        <w:pStyle w:val="1"/>
        <w:jc w:val="center"/>
        <w:rPr>
          <w:b w:val="0"/>
          <w:sz w:val="28"/>
          <w:szCs w:val="28"/>
          <w:shd w:val="clear" w:color="auto" w:fill="FFFFFF"/>
        </w:rPr>
      </w:pPr>
      <w:r w:rsidRPr="00235DB1">
        <w:rPr>
          <w:b w:val="0"/>
          <w:sz w:val="28"/>
          <w:szCs w:val="28"/>
          <w:shd w:val="clear" w:color="auto" w:fill="FFFFFF"/>
        </w:rPr>
        <w:lastRenderedPageBreak/>
        <w:t>ГЛАВА 2 КИТАЙ КАК ТУРИСТКАЯ ДЕ</w:t>
      </w:r>
      <w:r w:rsidR="00A051C8" w:rsidRPr="00235DB1">
        <w:rPr>
          <w:b w:val="0"/>
          <w:sz w:val="28"/>
          <w:szCs w:val="28"/>
          <w:shd w:val="clear" w:color="auto" w:fill="FFFFFF"/>
        </w:rPr>
        <w:t>СТИНАЦИЯ ДЛЯ РОССИЙСКИХ ГРАЖДАН</w:t>
      </w:r>
      <w:bookmarkEnd w:id="16"/>
    </w:p>
    <w:p w:rsidR="00A051C8" w:rsidRPr="00A051C8" w:rsidRDefault="00A051C8" w:rsidP="002B0980">
      <w:pPr>
        <w:spacing w:after="0" w:line="360" w:lineRule="auto"/>
        <w:jc w:val="center"/>
        <w:rPr>
          <w:rFonts w:ascii="Times New Roman" w:hAnsi="Times New Roman" w:cs="Times New Roman"/>
          <w:color w:val="000000"/>
          <w:sz w:val="28"/>
          <w:szCs w:val="28"/>
          <w:shd w:val="clear" w:color="auto" w:fill="FFFFFF"/>
        </w:rPr>
      </w:pPr>
    </w:p>
    <w:p w:rsidR="00A320FE" w:rsidRPr="00235DB1" w:rsidRDefault="00A320FE" w:rsidP="00235DB1">
      <w:pPr>
        <w:pStyle w:val="2"/>
        <w:jc w:val="center"/>
        <w:rPr>
          <w:rFonts w:ascii="Times New Roman" w:hAnsi="Times New Roman" w:cs="Times New Roman"/>
          <w:b w:val="0"/>
          <w:color w:val="auto"/>
          <w:sz w:val="28"/>
          <w:szCs w:val="28"/>
          <w:shd w:val="clear" w:color="auto" w:fill="FFFFFF"/>
        </w:rPr>
      </w:pPr>
      <w:bookmarkStart w:id="17" w:name="_Toc483471979"/>
      <w:r w:rsidRPr="00235DB1">
        <w:rPr>
          <w:rFonts w:ascii="Times New Roman" w:hAnsi="Times New Roman" w:cs="Times New Roman"/>
          <w:b w:val="0"/>
          <w:color w:val="auto"/>
          <w:sz w:val="28"/>
          <w:szCs w:val="28"/>
          <w:shd w:val="clear" w:color="auto" w:fill="FFFFFF"/>
        </w:rPr>
        <w:t xml:space="preserve">§1 </w:t>
      </w:r>
      <w:r w:rsidR="003054A5" w:rsidRPr="00235DB1">
        <w:rPr>
          <w:rFonts w:ascii="Times New Roman" w:hAnsi="Times New Roman" w:cs="Times New Roman"/>
          <w:b w:val="0"/>
          <w:color w:val="auto"/>
          <w:sz w:val="28"/>
          <w:szCs w:val="28"/>
          <w:shd w:val="clear" w:color="auto" w:fill="FFFFFF"/>
        </w:rPr>
        <w:t>Российско-китайское с</w:t>
      </w:r>
      <w:r w:rsidRPr="00235DB1">
        <w:rPr>
          <w:rFonts w:ascii="Times New Roman" w:hAnsi="Times New Roman" w:cs="Times New Roman"/>
          <w:b w:val="0"/>
          <w:color w:val="auto"/>
          <w:sz w:val="28"/>
          <w:szCs w:val="28"/>
          <w:shd w:val="clear" w:color="auto" w:fill="FFFFFF"/>
        </w:rPr>
        <w:t xml:space="preserve">отрудничество </w:t>
      </w:r>
      <w:r w:rsidR="00063A38" w:rsidRPr="00235DB1">
        <w:rPr>
          <w:rFonts w:ascii="Times New Roman" w:hAnsi="Times New Roman" w:cs="Times New Roman"/>
          <w:b w:val="0"/>
          <w:color w:val="auto"/>
          <w:sz w:val="28"/>
          <w:szCs w:val="28"/>
          <w:shd w:val="clear" w:color="auto" w:fill="FFFFFF"/>
        </w:rPr>
        <w:t>в сфере туризма.</w:t>
      </w:r>
      <w:bookmarkEnd w:id="17"/>
    </w:p>
    <w:p w:rsidR="00734B9C" w:rsidRPr="00A051C8" w:rsidRDefault="00734B9C" w:rsidP="00A320FE">
      <w:pPr>
        <w:spacing w:after="0" w:line="360" w:lineRule="auto"/>
        <w:ind w:firstLine="709"/>
        <w:jc w:val="both"/>
        <w:rPr>
          <w:rFonts w:ascii="Times New Roman" w:hAnsi="Times New Roman" w:cs="Times New Roman"/>
          <w:color w:val="000000"/>
          <w:sz w:val="28"/>
          <w:szCs w:val="28"/>
          <w:shd w:val="clear" w:color="auto" w:fill="FFFFFF"/>
        </w:rPr>
      </w:pPr>
    </w:p>
    <w:p w:rsidR="00A320FE" w:rsidRDefault="00A320FE" w:rsidP="00A320F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Сотрудничество в сфере туризма является важной составляющей китайско-российских отношений.</w:t>
      </w:r>
      <w:r w:rsidRPr="00EA6D7E">
        <w:rPr>
          <w:rFonts w:ascii="Times New Roman" w:hAnsi="Times New Roman" w:cs="Times New Roman"/>
          <w:color w:val="000000"/>
          <w:sz w:val="28"/>
          <w:szCs w:val="28"/>
          <w:shd w:val="clear" w:color="auto" w:fill="FFFFFF"/>
        </w:rPr>
        <w:t xml:space="preserve"> </w:t>
      </w:r>
      <w:r w:rsidRPr="003F1A24">
        <w:rPr>
          <w:rFonts w:ascii="Times New Roman" w:hAnsi="Times New Roman" w:cs="Times New Roman"/>
          <w:color w:val="000000"/>
          <w:sz w:val="28"/>
          <w:szCs w:val="28"/>
          <w:shd w:val="clear" w:color="auto" w:fill="FFFFFF"/>
        </w:rPr>
        <w:t>На протяжении последних нескольких десятилетий происходит активное развитие международного туризма между Россией и Китаем, и доказательством этого выступает заключение целого ряда межгосударственных соглашений, а также тесное сотрудничество общественных объединений и организаций двух стран.</w:t>
      </w:r>
    </w:p>
    <w:p w:rsidR="00A320FE" w:rsidRPr="00EA6D7E" w:rsidRDefault="00A320FE" w:rsidP="00A320FE">
      <w:pPr>
        <w:spacing w:after="0" w:line="360" w:lineRule="auto"/>
        <w:ind w:firstLine="709"/>
        <w:jc w:val="both"/>
        <w:rPr>
          <w:rFonts w:ascii="Times New Roman" w:hAnsi="Times New Roman" w:cs="Times New Roman"/>
          <w:color w:val="000000"/>
          <w:sz w:val="28"/>
          <w:szCs w:val="28"/>
          <w:shd w:val="clear" w:color="auto" w:fill="FFFFFF"/>
        </w:rPr>
      </w:pPr>
      <w:r w:rsidRPr="003F1A24">
        <w:rPr>
          <w:rFonts w:ascii="Times New Roman" w:hAnsi="Times New Roman" w:cs="Times New Roman"/>
          <w:sz w:val="28"/>
          <w:szCs w:val="28"/>
          <w:shd w:val="clear" w:color="auto" w:fill="FFFFFF"/>
        </w:rPr>
        <w:t xml:space="preserve">Начало для данного взаимодействия </w:t>
      </w:r>
      <w:r>
        <w:rPr>
          <w:rFonts w:ascii="Times New Roman" w:hAnsi="Times New Roman" w:cs="Times New Roman"/>
          <w:sz w:val="28"/>
          <w:szCs w:val="28"/>
          <w:shd w:val="clear" w:color="auto" w:fill="FFFFFF"/>
        </w:rPr>
        <w:t>было положено 3 ноября 1993 г.</w:t>
      </w:r>
      <w:r w:rsidRPr="003F1A24">
        <w:rPr>
          <w:rFonts w:ascii="Times New Roman" w:hAnsi="Times New Roman" w:cs="Times New Roman"/>
          <w:sz w:val="28"/>
          <w:szCs w:val="28"/>
          <w:shd w:val="clear" w:color="auto" w:fill="FFFFFF"/>
        </w:rPr>
        <w:t>, когда было подписано Соглашение между Правительством РФ и Правительством КНР о сотрудничестве в области туризма</w:t>
      </w:r>
      <w:r w:rsidR="002B0980">
        <w:rPr>
          <w:rStyle w:val="a8"/>
          <w:rFonts w:ascii="Times New Roman" w:hAnsi="Times New Roman" w:cs="Times New Roman"/>
          <w:sz w:val="28"/>
          <w:szCs w:val="28"/>
          <w:shd w:val="clear" w:color="auto" w:fill="FFFFFF"/>
        </w:rPr>
        <w:footnoteReference w:id="50"/>
      </w:r>
      <w:r w:rsidRPr="003F1A24">
        <w:rPr>
          <w:rFonts w:ascii="Times New Roman" w:hAnsi="Times New Roman" w:cs="Times New Roman"/>
          <w:sz w:val="28"/>
          <w:szCs w:val="28"/>
          <w:shd w:val="clear" w:color="auto" w:fill="FFFFFF"/>
        </w:rPr>
        <w:t xml:space="preserve">.  Дальнейшим толчком для развития международного туризма между данными странами послужили Межправительственные Соглашения между РФ и КНР «О безвизовых групповых туристических поездках», подписанные в 1993 и </w:t>
      </w:r>
      <w:r w:rsidR="00734B9C">
        <w:rPr>
          <w:rFonts w:ascii="Times New Roman" w:hAnsi="Times New Roman" w:cs="Times New Roman"/>
          <w:sz w:val="28"/>
          <w:szCs w:val="28"/>
          <w:shd w:val="clear" w:color="auto" w:fill="FFFFFF"/>
        </w:rPr>
        <w:t xml:space="preserve">  </w:t>
      </w:r>
      <w:r w:rsidRPr="003F1A24">
        <w:rPr>
          <w:rFonts w:ascii="Times New Roman" w:hAnsi="Times New Roman" w:cs="Times New Roman"/>
          <w:sz w:val="28"/>
          <w:szCs w:val="28"/>
          <w:shd w:val="clear" w:color="auto" w:fill="FFFFFF"/>
        </w:rPr>
        <w:t>2000</w:t>
      </w:r>
      <w:r>
        <w:rPr>
          <w:rFonts w:ascii="Times New Roman" w:hAnsi="Times New Roman" w:cs="Times New Roman"/>
          <w:sz w:val="28"/>
          <w:szCs w:val="28"/>
          <w:shd w:val="clear" w:color="auto" w:fill="FFFFFF"/>
        </w:rPr>
        <w:t xml:space="preserve"> гг</w:t>
      </w:r>
      <w:r w:rsidR="002C6B43">
        <w:rPr>
          <w:rStyle w:val="a8"/>
          <w:rFonts w:ascii="Times New Roman" w:hAnsi="Times New Roman" w:cs="Times New Roman"/>
          <w:sz w:val="28"/>
          <w:szCs w:val="28"/>
          <w:shd w:val="clear" w:color="auto" w:fill="FFFFFF"/>
        </w:rPr>
        <w:footnoteReference w:id="51"/>
      </w:r>
      <w:r>
        <w:rPr>
          <w:rFonts w:ascii="Times New Roman" w:hAnsi="Times New Roman" w:cs="Times New Roman"/>
          <w:sz w:val="28"/>
          <w:szCs w:val="28"/>
          <w:shd w:val="clear" w:color="auto" w:fill="FFFFFF"/>
        </w:rPr>
        <w:t>. В 2007 г.</w:t>
      </w:r>
      <w:r w:rsidRPr="003F1A24">
        <w:rPr>
          <w:rFonts w:ascii="Times New Roman" w:hAnsi="Times New Roman" w:cs="Times New Roman"/>
          <w:sz w:val="28"/>
          <w:szCs w:val="28"/>
          <w:shd w:val="clear" w:color="auto" w:fill="FFFFFF"/>
        </w:rPr>
        <w:t xml:space="preserve"> произошло заключение Соглаше</w:t>
      </w:r>
      <w:r>
        <w:rPr>
          <w:rFonts w:ascii="Times New Roman" w:hAnsi="Times New Roman" w:cs="Times New Roman"/>
          <w:sz w:val="28"/>
          <w:szCs w:val="28"/>
          <w:shd w:val="clear" w:color="auto" w:fill="FFFFFF"/>
        </w:rPr>
        <w:t xml:space="preserve">ния КНР и Российской </w:t>
      </w:r>
      <w:r w:rsidRPr="00BB1548">
        <w:rPr>
          <w:rFonts w:ascii="Times New Roman" w:hAnsi="Times New Roman" w:cs="Times New Roman"/>
          <w:sz w:val="28"/>
          <w:szCs w:val="28"/>
          <w:shd w:val="clear" w:color="auto" w:fill="FFFFFF"/>
        </w:rPr>
        <w:t>Федерации о предоставлении России статуса «официального туристского направления»</w:t>
      </w:r>
      <w:r w:rsidR="00A9020E">
        <w:rPr>
          <w:rStyle w:val="a8"/>
          <w:rFonts w:ascii="Times New Roman" w:hAnsi="Times New Roman" w:cs="Times New Roman"/>
          <w:sz w:val="28"/>
          <w:szCs w:val="28"/>
          <w:shd w:val="clear" w:color="auto" w:fill="FFFFFF"/>
        </w:rPr>
        <w:footnoteReference w:id="52"/>
      </w:r>
      <w:r w:rsidRPr="00BB1548">
        <w:rPr>
          <w:rFonts w:ascii="Times New Roman" w:hAnsi="Times New Roman" w:cs="Times New Roman"/>
          <w:sz w:val="28"/>
          <w:szCs w:val="28"/>
          <w:shd w:val="clear" w:color="auto" w:fill="FFFFFF"/>
        </w:rPr>
        <w:t xml:space="preserve"> и подписан</w:t>
      </w:r>
      <w:r w:rsidR="00A9020E">
        <w:rPr>
          <w:rFonts w:ascii="Times New Roman" w:hAnsi="Times New Roman" w:cs="Times New Roman"/>
          <w:sz w:val="28"/>
          <w:szCs w:val="28"/>
          <w:shd w:val="clear" w:color="auto" w:fill="FFFFFF"/>
        </w:rPr>
        <w:t>ие Меморандума о сотрудничестве</w:t>
      </w:r>
      <w:r w:rsidRPr="00BB1548">
        <w:rPr>
          <w:rFonts w:ascii="Times New Roman" w:hAnsi="Times New Roman" w:cs="Times New Roman"/>
          <w:sz w:val="28"/>
          <w:szCs w:val="28"/>
          <w:shd w:val="clear" w:color="auto" w:fill="FFFFFF"/>
        </w:rPr>
        <w:t xml:space="preserve"> между некоммерческим партнерством «Мир без границ» и Китайской ассоциацией туристских компаний</w:t>
      </w:r>
      <w:r w:rsidR="00A9020E">
        <w:rPr>
          <w:rStyle w:val="a8"/>
          <w:rFonts w:ascii="Times New Roman" w:hAnsi="Times New Roman" w:cs="Times New Roman"/>
          <w:sz w:val="28"/>
          <w:szCs w:val="28"/>
          <w:shd w:val="clear" w:color="auto" w:fill="FFFFFF"/>
        </w:rPr>
        <w:footnoteReference w:id="53"/>
      </w:r>
      <w:r w:rsidRPr="00BB1548">
        <w:rPr>
          <w:rFonts w:ascii="Times New Roman" w:hAnsi="Times New Roman" w:cs="Times New Roman"/>
          <w:sz w:val="28"/>
          <w:szCs w:val="28"/>
          <w:shd w:val="clear" w:color="auto" w:fill="FFFFFF"/>
        </w:rPr>
        <w:t xml:space="preserve">. Все эти события вкупе с утверждением «Программы </w:t>
      </w:r>
      <w:r w:rsidRPr="00BB1548">
        <w:rPr>
          <w:rFonts w:ascii="Times New Roman" w:hAnsi="Times New Roman" w:cs="Times New Roman"/>
          <w:sz w:val="28"/>
          <w:szCs w:val="28"/>
          <w:shd w:val="clear" w:color="auto" w:fill="FFFFFF"/>
        </w:rPr>
        <w:lastRenderedPageBreak/>
        <w:t>сотрудничества между регионами Дальнего Востока и Восточной Сибири РФ и Северо-востока КНР (2009-2018</w:t>
      </w:r>
      <w:r w:rsidR="00734B9C">
        <w:rPr>
          <w:rFonts w:ascii="Times New Roman" w:hAnsi="Times New Roman" w:cs="Times New Roman"/>
          <w:sz w:val="28"/>
          <w:szCs w:val="28"/>
          <w:shd w:val="clear" w:color="auto" w:fill="FFFFFF"/>
        </w:rPr>
        <w:t xml:space="preserve"> </w:t>
      </w:r>
      <w:r w:rsidRPr="00BB1548">
        <w:rPr>
          <w:rFonts w:ascii="Times New Roman" w:hAnsi="Times New Roman" w:cs="Times New Roman"/>
          <w:sz w:val="28"/>
          <w:szCs w:val="28"/>
          <w:shd w:val="clear" w:color="auto" w:fill="FFFFFF"/>
        </w:rPr>
        <w:t>гг.)» дало новый импульс для продвижения туризма между странами</w:t>
      </w:r>
      <w:r>
        <w:rPr>
          <w:rStyle w:val="a8"/>
          <w:rFonts w:ascii="Times New Roman" w:hAnsi="Times New Roman" w:cs="Times New Roman"/>
          <w:sz w:val="28"/>
          <w:szCs w:val="28"/>
          <w:shd w:val="clear" w:color="auto" w:fill="FFFFFF"/>
        </w:rPr>
        <w:footnoteReference w:id="54"/>
      </w:r>
      <w:r w:rsidRPr="00BB1548">
        <w:rPr>
          <w:rFonts w:ascii="Times New Roman" w:hAnsi="Times New Roman" w:cs="Times New Roman"/>
          <w:sz w:val="28"/>
          <w:szCs w:val="28"/>
          <w:shd w:val="clear" w:color="auto" w:fill="FFFFFF"/>
        </w:rPr>
        <w:t xml:space="preserve">. </w:t>
      </w:r>
    </w:p>
    <w:p w:rsidR="00A320FE" w:rsidRPr="00BB1548" w:rsidRDefault="00A320FE" w:rsidP="00A320FE">
      <w:pPr>
        <w:spacing w:after="0" w:line="360" w:lineRule="auto"/>
        <w:ind w:firstLine="709"/>
        <w:jc w:val="both"/>
        <w:rPr>
          <w:rFonts w:ascii="Times New Roman" w:hAnsi="Times New Roman" w:cs="Times New Roman"/>
          <w:sz w:val="28"/>
          <w:szCs w:val="28"/>
          <w:shd w:val="clear" w:color="auto" w:fill="FFFFFF"/>
        </w:rPr>
      </w:pPr>
      <w:r w:rsidRPr="00BB1548">
        <w:rPr>
          <w:rFonts w:ascii="Times New Roman" w:hAnsi="Times New Roman" w:cs="Times New Roman"/>
          <w:sz w:val="28"/>
          <w:szCs w:val="28"/>
          <w:shd w:val="clear" w:color="auto" w:fill="FFFFFF"/>
        </w:rPr>
        <w:t xml:space="preserve">Результат приложенных правительством усилий не заставил себя долго ждать. </w:t>
      </w:r>
      <w:r w:rsidR="00734B9C">
        <w:rPr>
          <w:rFonts w:ascii="Times New Roman" w:hAnsi="Times New Roman" w:cs="Times New Roman"/>
          <w:color w:val="000000"/>
          <w:sz w:val="28"/>
          <w:szCs w:val="28"/>
          <w:shd w:val="clear" w:color="auto" w:fill="FFFFFF"/>
        </w:rPr>
        <w:t>За первое полугодие 2008 г.</w:t>
      </w:r>
      <w:r w:rsidRPr="00BB1548">
        <w:rPr>
          <w:rFonts w:ascii="Times New Roman" w:hAnsi="Times New Roman" w:cs="Times New Roman"/>
          <w:color w:val="000000"/>
          <w:sz w:val="28"/>
          <w:szCs w:val="28"/>
          <w:shd w:val="clear" w:color="auto" w:fill="FFFFFF"/>
        </w:rPr>
        <w:t xml:space="preserve"> в КНР отправилось 957,6 тысяч туристов. Тем самым туристский поток из России в Китай превысил число русских туристов, отправляющихся на отдых в Турцию. Доля россиян среди прибывших в КНР туристов из зарубежных стран составила 22.9% и превысила долю граждан КНР среди прибывших в РФ путешественников из зарубежных стран (14,1%)</w:t>
      </w:r>
      <w:r>
        <w:rPr>
          <w:rStyle w:val="a8"/>
          <w:rFonts w:ascii="Times New Roman" w:hAnsi="Times New Roman" w:cs="Times New Roman"/>
          <w:color w:val="000000"/>
          <w:sz w:val="28"/>
          <w:szCs w:val="28"/>
          <w:shd w:val="clear" w:color="auto" w:fill="FFFFFF"/>
        </w:rPr>
        <w:footnoteReference w:id="55"/>
      </w:r>
      <w:r w:rsidRPr="00BB1548">
        <w:rPr>
          <w:rFonts w:ascii="Times New Roman" w:hAnsi="Times New Roman" w:cs="Times New Roman"/>
          <w:color w:val="000000"/>
          <w:sz w:val="28"/>
          <w:szCs w:val="28"/>
          <w:shd w:val="clear" w:color="auto" w:fill="FFFFFF"/>
        </w:rPr>
        <w:t>.</w:t>
      </w:r>
      <w:r w:rsidRPr="00BB1548">
        <w:rPr>
          <w:rFonts w:ascii="Times New Roman" w:hAnsi="Times New Roman" w:cs="Times New Roman"/>
          <w:sz w:val="28"/>
          <w:szCs w:val="28"/>
          <w:shd w:val="clear" w:color="auto" w:fill="FFFFFF"/>
        </w:rPr>
        <w:t xml:space="preserve"> </w:t>
      </w:r>
    </w:p>
    <w:p w:rsidR="00A320FE" w:rsidRPr="00033938" w:rsidRDefault="00A320FE" w:rsidP="00A320FE">
      <w:pPr>
        <w:spacing w:after="0" w:line="360" w:lineRule="auto"/>
        <w:ind w:firstLine="709"/>
        <w:jc w:val="both"/>
        <w:rPr>
          <w:rFonts w:ascii="Times New Roman" w:hAnsi="Times New Roman" w:cs="Times New Roman"/>
          <w:sz w:val="28"/>
          <w:szCs w:val="28"/>
        </w:rPr>
      </w:pPr>
      <w:r w:rsidRPr="00BB1548">
        <w:rPr>
          <w:rFonts w:ascii="Times New Roman" w:hAnsi="Times New Roman" w:cs="Times New Roman"/>
          <w:sz w:val="28"/>
          <w:szCs w:val="28"/>
        </w:rPr>
        <w:t>Неудивительно, что основной поток</w:t>
      </w:r>
      <w:r w:rsidRPr="00BB1548">
        <w:rPr>
          <w:rFonts w:ascii="Times New Roman" w:eastAsia="Times New Roman" w:hAnsi="Times New Roman" w:cs="Times New Roman"/>
          <w:sz w:val="28"/>
          <w:szCs w:val="28"/>
        </w:rPr>
        <w:t xml:space="preserve"> российски</w:t>
      </w:r>
      <w:r w:rsidRPr="00BB1548">
        <w:rPr>
          <w:rFonts w:ascii="Times New Roman" w:hAnsi="Times New Roman" w:cs="Times New Roman"/>
          <w:sz w:val="28"/>
          <w:szCs w:val="28"/>
        </w:rPr>
        <w:t>х</w:t>
      </w:r>
      <w:r w:rsidRPr="00BB1548">
        <w:rPr>
          <w:rFonts w:ascii="Times New Roman" w:eastAsia="Times New Roman" w:hAnsi="Times New Roman" w:cs="Times New Roman"/>
          <w:sz w:val="28"/>
          <w:szCs w:val="28"/>
        </w:rPr>
        <w:t xml:space="preserve"> </w:t>
      </w:r>
      <w:r w:rsidRPr="00BB1548">
        <w:rPr>
          <w:rFonts w:ascii="Times New Roman" w:hAnsi="Times New Roman" w:cs="Times New Roman"/>
          <w:sz w:val="28"/>
          <w:szCs w:val="28"/>
        </w:rPr>
        <w:t xml:space="preserve">туристов </w:t>
      </w:r>
      <w:r w:rsidRPr="00BB1548">
        <w:rPr>
          <w:rFonts w:ascii="Times New Roman" w:eastAsia="Times New Roman" w:hAnsi="Times New Roman" w:cs="Times New Roman"/>
          <w:sz w:val="28"/>
          <w:szCs w:val="28"/>
        </w:rPr>
        <w:t>в Китай</w:t>
      </w:r>
      <w:r w:rsidRPr="00BB1548">
        <w:rPr>
          <w:rFonts w:ascii="Times New Roman" w:hAnsi="Times New Roman" w:cs="Times New Roman"/>
          <w:sz w:val="28"/>
          <w:szCs w:val="28"/>
        </w:rPr>
        <w:t xml:space="preserve"> составляют </w:t>
      </w:r>
      <w:r w:rsidRPr="00BB1548">
        <w:rPr>
          <w:rFonts w:ascii="Times New Roman" w:eastAsia="Times New Roman" w:hAnsi="Times New Roman" w:cs="Times New Roman"/>
          <w:sz w:val="28"/>
          <w:szCs w:val="28"/>
        </w:rPr>
        <w:t>жители приграничных районов</w:t>
      </w:r>
      <w:r w:rsidRPr="00BB1548">
        <w:rPr>
          <w:rFonts w:ascii="Times New Roman" w:hAnsi="Times New Roman" w:cs="Times New Roman"/>
          <w:sz w:val="28"/>
          <w:szCs w:val="28"/>
        </w:rPr>
        <w:t xml:space="preserve">, </w:t>
      </w:r>
      <w:r w:rsidRPr="00BB1548">
        <w:rPr>
          <w:rFonts w:ascii="Times New Roman" w:eastAsia="Times New Roman" w:hAnsi="Times New Roman" w:cs="Times New Roman"/>
          <w:sz w:val="28"/>
          <w:szCs w:val="28"/>
        </w:rPr>
        <w:t xml:space="preserve">но </w:t>
      </w:r>
      <w:r w:rsidR="00734B9C">
        <w:rPr>
          <w:rFonts w:ascii="Times New Roman" w:hAnsi="Times New Roman" w:cs="Times New Roman"/>
          <w:sz w:val="28"/>
          <w:szCs w:val="28"/>
        </w:rPr>
        <w:t>в 2011 г.</w:t>
      </w:r>
      <w:r w:rsidRPr="00BB1548">
        <w:rPr>
          <w:rFonts w:ascii="Times New Roman" w:hAnsi="Times New Roman" w:cs="Times New Roman"/>
          <w:sz w:val="28"/>
          <w:szCs w:val="28"/>
        </w:rPr>
        <w:t xml:space="preserve"> </w:t>
      </w:r>
      <w:r w:rsidRPr="00BB1548">
        <w:rPr>
          <w:rFonts w:ascii="Times New Roman" w:eastAsia="Times New Roman" w:hAnsi="Times New Roman" w:cs="Times New Roman"/>
          <w:sz w:val="28"/>
          <w:szCs w:val="28"/>
        </w:rPr>
        <w:t xml:space="preserve">Китай стал интересен и жителям других регионов нашей страны, в частности и центральной России. </w:t>
      </w:r>
      <w:r w:rsidRPr="00BB1548">
        <w:rPr>
          <w:rFonts w:ascii="Times New Roman" w:hAnsi="Times New Roman" w:cs="Times New Roman"/>
          <w:sz w:val="28"/>
          <w:szCs w:val="28"/>
        </w:rPr>
        <w:t xml:space="preserve">К примеру, жители столицы чаще всего искали перелеты в Гонконг, </w:t>
      </w:r>
      <w:r w:rsidRPr="00BB1548">
        <w:rPr>
          <w:rFonts w:ascii="Times New Roman" w:eastAsia="Times New Roman" w:hAnsi="Times New Roman" w:cs="Times New Roman"/>
          <w:sz w:val="28"/>
          <w:szCs w:val="28"/>
        </w:rPr>
        <w:t xml:space="preserve">который имеет свою неповторимую специфику и является одним из крупнейших азиатских городов, </w:t>
      </w:r>
      <w:r w:rsidRPr="00BB1548">
        <w:rPr>
          <w:rFonts w:ascii="Times New Roman" w:hAnsi="Times New Roman" w:cs="Times New Roman"/>
          <w:sz w:val="28"/>
          <w:szCs w:val="28"/>
        </w:rPr>
        <w:t>а самым популярным запросом туристов из Санкт-Петербурга стал Шанхай, привлекающий внимание</w:t>
      </w:r>
      <w:r w:rsidRPr="00BB1548">
        <w:rPr>
          <w:rFonts w:ascii="Times New Roman" w:eastAsia="Times New Roman" w:hAnsi="Times New Roman" w:cs="Times New Roman"/>
          <w:sz w:val="28"/>
          <w:szCs w:val="28"/>
        </w:rPr>
        <w:t xml:space="preserve"> как новый, один из самых современных и лучших городов мира. </w:t>
      </w:r>
      <w:r w:rsidRPr="00BB1548">
        <w:rPr>
          <w:rFonts w:ascii="Times New Roman" w:hAnsi="Times New Roman" w:cs="Times New Roman"/>
          <w:sz w:val="28"/>
          <w:szCs w:val="28"/>
        </w:rPr>
        <w:t xml:space="preserve">Спрос на авиабилеты из России в Китай вырос в пять раз по сравнению </w:t>
      </w:r>
      <w:r w:rsidR="00734B9C">
        <w:rPr>
          <w:rFonts w:ascii="Times New Roman" w:hAnsi="Times New Roman" w:cs="Times New Roman"/>
          <w:sz w:val="28"/>
          <w:szCs w:val="28"/>
        </w:rPr>
        <w:t>с аналогичным периодом 2010 г</w:t>
      </w:r>
      <w:r w:rsidRPr="00BB1548">
        <w:rPr>
          <w:rFonts w:ascii="Times New Roman" w:hAnsi="Times New Roman" w:cs="Times New Roman"/>
          <w:sz w:val="28"/>
          <w:szCs w:val="28"/>
        </w:rPr>
        <w:t xml:space="preserve">. Самыми пиковыми месяцами для поездок в Поднебесную туристов из Центральной России стали сентябрь и октябрь. Чуть менее был популярен Китай летом – в июле и августе. Что касается </w:t>
      </w:r>
      <w:r w:rsidRPr="00033938">
        <w:rPr>
          <w:rFonts w:ascii="Times New Roman" w:hAnsi="Times New Roman" w:cs="Times New Roman"/>
          <w:sz w:val="28"/>
          <w:szCs w:val="28"/>
        </w:rPr>
        <w:t>целей поездки - в большинстве своем наших соотечественников интересовал культурно-познавательный туризм, шоппинг-туры и бизнес-туризм.</w:t>
      </w:r>
    </w:p>
    <w:p w:rsidR="00A320FE" w:rsidRDefault="00734B9C" w:rsidP="00A320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2011 г.</w:t>
      </w:r>
      <w:r w:rsidR="00A320FE" w:rsidRPr="00033938">
        <w:rPr>
          <w:rFonts w:ascii="Times New Roman" w:hAnsi="Times New Roman" w:cs="Times New Roman"/>
          <w:sz w:val="28"/>
          <w:szCs w:val="28"/>
        </w:rPr>
        <w:t xml:space="preserve"> под действием активной пропаганды, проводимой отечественными туроператорами, интерес потребителей сместился в сторону лечебно-оздоровительного и пляжного туризма на курортах острова Хайнань. </w:t>
      </w:r>
      <w:r w:rsidR="00A320FE" w:rsidRPr="00033938">
        <w:rPr>
          <w:rFonts w:ascii="Times New Roman" w:hAnsi="Times New Roman" w:cs="Times New Roman"/>
          <w:sz w:val="28"/>
          <w:szCs w:val="28"/>
        </w:rPr>
        <w:lastRenderedPageBreak/>
        <w:t>Российский турпоток на «Восточные Гавайи» увеличивался быстрыми темпами, и по результатам 2011 г., туристы из России заняли первое место во въездном тур</w:t>
      </w:r>
      <w:r w:rsidR="00A320FE">
        <w:rPr>
          <w:rFonts w:ascii="Times New Roman" w:hAnsi="Times New Roman" w:cs="Times New Roman"/>
          <w:sz w:val="28"/>
          <w:szCs w:val="28"/>
        </w:rPr>
        <w:t xml:space="preserve">истском </w:t>
      </w:r>
      <w:r w:rsidR="00A320FE" w:rsidRPr="00033938">
        <w:rPr>
          <w:rFonts w:ascii="Times New Roman" w:hAnsi="Times New Roman" w:cs="Times New Roman"/>
          <w:sz w:val="28"/>
          <w:szCs w:val="28"/>
        </w:rPr>
        <w:t xml:space="preserve">потоке на </w:t>
      </w:r>
      <w:r w:rsidR="00A320FE">
        <w:rPr>
          <w:rFonts w:ascii="Times New Roman" w:hAnsi="Times New Roman" w:cs="Times New Roman"/>
          <w:sz w:val="28"/>
          <w:szCs w:val="28"/>
        </w:rPr>
        <w:t xml:space="preserve">о. </w:t>
      </w:r>
      <w:r w:rsidR="00A320FE" w:rsidRPr="00033938">
        <w:rPr>
          <w:rFonts w:ascii="Times New Roman" w:hAnsi="Times New Roman" w:cs="Times New Roman"/>
          <w:sz w:val="28"/>
          <w:szCs w:val="28"/>
        </w:rPr>
        <w:t>Хайнань</w:t>
      </w:r>
      <w:r w:rsidR="00A87D91">
        <w:rPr>
          <w:rStyle w:val="a8"/>
          <w:rFonts w:ascii="Times New Roman" w:hAnsi="Times New Roman" w:cs="Times New Roman"/>
          <w:sz w:val="28"/>
          <w:szCs w:val="28"/>
        </w:rPr>
        <w:footnoteReference w:id="56"/>
      </w:r>
      <w:r w:rsidR="00A320FE" w:rsidRPr="00033938">
        <w:rPr>
          <w:rFonts w:ascii="Times New Roman" w:hAnsi="Times New Roman" w:cs="Times New Roman"/>
          <w:sz w:val="28"/>
          <w:szCs w:val="28"/>
        </w:rPr>
        <w:t xml:space="preserve">. </w:t>
      </w:r>
      <w:r w:rsidR="00A320FE" w:rsidRPr="00033938">
        <w:rPr>
          <w:rFonts w:ascii="Times New Roman" w:eastAsia="Times New Roman" w:hAnsi="Times New Roman" w:cs="Times New Roman"/>
          <w:sz w:val="28"/>
          <w:szCs w:val="28"/>
        </w:rPr>
        <w:t xml:space="preserve">Правительство КНР считает, что облегчение визового режима стимулирует развитие туристическогопотока, и, по всей видимости, упрощенный визовый режим оправдал ожидания - в </w:t>
      </w:r>
      <w:r>
        <w:rPr>
          <w:rFonts w:ascii="Times New Roman" w:eastAsia="Times New Roman" w:hAnsi="Times New Roman" w:cs="Times New Roman"/>
          <w:sz w:val="28"/>
          <w:szCs w:val="28"/>
        </w:rPr>
        <w:t xml:space="preserve">  </w:t>
      </w:r>
      <w:r w:rsidR="00A320FE" w:rsidRPr="00033938">
        <w:rPr>
          <w:rFonts w:ascii="Times New Roman" w:eastAsia="Times New Roman" w:hAnsi="Times New Roman" w:cs="Times New Roman"/>
          <w:sz w:val="28"/>
          <w:szCs w:val="28"/>
        </w:rPr>
        <w:t>2011 г. Китай посетило 1 млн. 284 тыс. граждан РФ</w:t>
      </w:r>
      <w:r w:rsidR="007F44B1">
        <w:rPr>
          <w:rStyle w:val="a8"/>
          <w:rFonts w:ascii="Times New Roman" w:eastAsia="Times New Roman" w:hAnsi="Times New Roman" w:cs="Times New Roman"/>
          <w:sz w:val="28"/>
          <w:szCs w:val="28"/>
        </w:rPr>
        <w:footnoteReference w:id="57"/>
      </w:r>
      <w:r w:rsidR="00A320FE" w:rsidRPr="00033938">
        <w:rPr>
          <w:rFonts w:ascii="Times New Roman" w:eastAsia="Times New Roman" w:hAnsi="Times New Roman" w:cs="Times New Roman"/>
          <w:sz w:val="28"/>
          <w:szCs w:val="28"/>
        </w:rPr>
        <w:t>.</w:t>
      </w:r>
    </w:p>
    <w:p w:rsidR="00A320FE" w:rsidRDefault="00A320FE" w:rsidP="00A320FE">
      <w:pPr>
        <w:spacing w:after="0" w:line="360" w:lineRule="auto"/>
        <w:ind w:firstLine="709"/>
        <w:jc w:val="both"/>
        <w:rPr>
          <w:rFonts w:ascii="Times New Roman" w:hAnsi="Times New Roman" w:cs="Times New Roman"/>
          <w:sz w:val="28"/>
          <w:szCs w:val="28"/>
        </w:rPr>
      </w:pPr>
      <w:r w:rsidRPr="00033938">
        <w:rPr>
          <w:rFonts w:ascii="Times New Roman" w:hAnsi="Times New Roman" w:cs="Times New Roman"/>
          <w:sz w:val="28"/>
          <w:szCs w:val="28"/>
          <w:shd w:val="clear" w:color="auto" w:fill="FFFFFF"/>
        </w:rPr>
        <w:t>В целях развития российско-китайских отношений и для более эффективного взаимодействия в туристической сфере главами Российской Федерации и Китайс</w:t>
      </w:r>
      <w:r w:rsidR="00734B9C">
        <w:rPr>
          <w:rFonts w:ascii="Times New Roman" w:hAnsi="Times New Roman" w:cs="Times New Roman"/>
          <w:sz w:val="28"/>
          <w:szCs w:val="28"/>
          <w:shd w:val="clear" w:color="auto" w:fill="FFFFFF"/>
        </w:rPr>
        <w:t>кой Народной Республики 2012 г.</w:t>
      </w:r>
      <w:r w:rsidRPr="00033938">
        <w:rPr>
          <w:rFonts w:ascii="Times New Roman" w:hAnsi="Times New Roman" w:cs="Times New Roman"/>
          <w:sz w:val="28"/>
          <w:szCs w:val="28"/>
          <w:shd w:val="clear" w:color="auto" w:fill="FFFFFF"/>
        </w:rPr>
        <w:t xml:space="preserve"> был объявлен Годом российского туризма в Китае, а 2013</w:t>
      </w:r>
      <w:r w:rsidR="00734B9C">
        <w:rPr>
          <w:rFonts w:ascii="Times New Roman" w:hAnsi="Times New Roman" w:cs="Times New Roman"/>
          <w:sz w:val="28"/>
          <w:szCs w:val="28"/>
          <w:shd w:val="clear" w:color="auto" w:fill="FFFFFF"/>
        </w:rPr>
        <w:t xml:space="preserve"> г.</w:t>
      </w:r>
      <w:r w:rsidRPr="00033938">
        <w:rPr>
          <w:rFonts w:ascii="Times New Roman" w:hAnsi="Times New Roman" w:cs="Times New Roman"/>
          <w:sz w:val="28"/>
          <w:szCs w:val="28"/>
          <w:shd w:val="clear" w:color="auto" w:fill="FFFFFF"/>
        </w:rPr>
        <w:t xml:space="preserve"> – Годом китайского туризма.  </w:t>
      </w:r>
      <w:r w:rsidRPr="00033938">
        <w:rPr>
          <w:rFonts w:ascii="Times New Roman" w:eastAsia="Times New Roman" w:hAnsi="Times New Roman" w:cs="Times New Roman"/>
          <w:sz w:val="28"/>
          <w:szCs w:val="28"/>
        </w:rPr>
        <w:t>Главной целью проводимых мероприятий в рамках этих двух лет являлось приумножение туристского взаимопроникновения между странами. Статистика утверждает, что эти «годы туризма» дали нужный эффект и туристский поток между нашими странами пошел в рост</w:t>
      </w:r>
      <w:r>
        <w:rPr>
          <w:rStyle w:val="a8"/>
          <w:rFonts w:ascii="Times New Roman" w:eastAsia="Times New Roman" w:hAnsi="Times New Roman" w:cs="Times New Roman"/>
          <w:sz w:val="28"/>
          <w:szCs w:val="28"/>
        </w:rPr>
        <w:footnoteReference w:id="58"/>
      </w:r>
      <w:r w:rsidRPr="00033938">
        <w:rPr>
          <w:rFonts w:ascii="Times New Roman" w:eastAsia="Times New Roman" w:hAnsi="Times New Roman" w:cs="Times New Roman"/>
          <w:sz w:val="28"/>
          <w:szCs w:val="28"/>
        </w:rPr>
        <w:t xml:space="preserve">.  </w:t>
      </w:r>
      <w:r w:rsidRPr="00033938">
        <w:rPr>
          <w:rFonts w:ascii="Times New Roman" w:hAnsi="Times New Roman" w:cs="Times New Roman"/>
          <w:sz w:val="28"/>
          <w:szCs w:val="28"/>
        </w:rPr>
        <w:t>По завершении перекрестного Года туризма, Россия и Китай не были намерены сбавлять темпов расширения сотрудничества. В</w:t>
      </w:r>
      <w:r w:rsidRPr="00033938">
        <w:rPr>
          <w:rFonts w:ascii="Times New Roman" w:eastAsia="Times New Roman" w:hAnsi="Times New Roman" w:cs="Times New Roman"/>
          <w:sz w:val="28"/>
          <w:szCs w:val="28"/>
        </w:rPr>
        <w:t xml:space="preserve"> 2013 г. была определена новая тема для продвижения китайского туризма — «Путешествие по прекрасному Китаю». В рамках данной программы со всех концов России в Китай было отправлено более ста журналистов. В рамках грандиозного пресс-тура </w:t>
      </w:r>
      <w:r w:rsidRPr="00033938">
        <w:rPr>
          <w:rFonts w:ascii="Times New Roman" w:hAnsi="Times New Roman" w:cs="Times New Roman"/>
          <w:sz w:val="28"/>
          <w:szCs w:val="28"/>
        </w:rPr>
        <w:t xml:space="preserve">было создано множество статей, заметок, фото- и видеоматериалов, путеводителей из которых россияне узнали больше о туристских местах Китая - как популярных, там и малоизвестных. Тем не менее, пока российские журналисты постигали прекрасный мир Китая, </w:t>
      </w:r>
      <w:r>
        <w:rPr>
          <w:rFonts w:ascii="Times New Roman" w:hAnsi="Times New Roman" w:cs="Times New Roman"/>
          <w:sz w:val="28"/>
          <w:szCs w:val="28"/>
        </w:rPr>
        <w:t xml:space="preserve">на рынке туризма РФ </w:t>
      </w:r>
      <w:r w:rsidRPr="00033938">
        <w:rPr>
          <w:rFonts w:ascii="Times New Roman" w:hAnsi="Times New Roman" w:cs="Times New Roman"/>
          <w:sz w:val="28"/>
          <w:szCs w:val="28"/>
        </w:rPr>
        <w:t>произошел некоторый спад спроса на данное направление. Нестабильность рубля и курсовая разница привели к тому, что Китай перестал быть дешёвым.</w:t>
      </w:r>
      <w:r w:rsidRPr="003F1A24">
        <w:rPr>
          <w:rFonts w:ascii="Times New Roman" w:hAnsi="Times New Roman" w:cs="Times New Roman"/>
          <w:sz w:val="28"/>
          <w:szCs w:val="28"/>
        </w:rPr>
        <w:t xml:space="preserve"> </w:t>
      </w:r>
      <w:r w:rsidRPr="003F1A24">
        <w:rPr>
          <w:rFonts w:ascii="Times New Roman" w:hAnsi="Times New Roman" w:cs="Times New Roman"/>
          <w:sz w:val="28"/>
          <w:szCs w:val="28"/>
        </w:rPr>
        <w:lastRenderedPageBreak/>
        <w:t xml:space="preserve">Заметнее всего рост цен отразился на стоимости прямых билетов до Пекина из Азиатской части России. Отправляясь в Пекин, туристы из Сибири и Дальнего востока вынуждены были совершать пересадку в Гонконге или в Москве, что создавало неудобства и огромную потерю времени. </w:t>
      </w:r>
    </w:p>
    <w:p w:rsidR="00A320FE" w:rsidRPr="00EA6D7E" w:rsidRDefault="00A320FE" w:rsidP="00A320FE">
      <w:pPr>
        <w:spacing w:after="0" w:line="360" w:lineRule="auto"/>
        <w:ind w:firstLine="709"/>
        <w:jc w:val="both"/>
        <w:rPr>
          <w:rFonts w:ascii="Times New Roman" w:hAnsi="Times New Roman" w:cs="Times New Roman"/>
          <w:sz w:val="28"/>
          <w:szCs w:val="28"/>
        </w:rPr>
      </w:pPr>
      <w:r w:rsidRPr="003F1A24">
        <w:rPr>
          <w:rFonts w:ascii="Times New Roman" w:hAnsi="Times New Roman" w:cs="Times New Roman"/>
          <w:sz w:val="28"/>
          <w:szCs w:val="28"/>
        </w:rPr>
        <w:t xml:space="preserve">Стоит отметить, что все это время туры в Китай активно рекламировались туроператорами и турфирмами: в российских журналах публиковались статьи, интересные заметки о стране и заманчивые предложения с рекламой турпутевок, в городах присутствовала реклама в метро, газетах, на баннерах и туристских выставках и форумах, активно внедрялась реклама в интернете. Основной упор приходился на культурно-познавательные туры в Пекин, Гонконг, Шанхай и рекреационно-оздоровительные на </w:t>
      </w:r>
      <w:r>
        <w:rPr>
          <w:rFonts w:ascii="Times New Roman" w:hAnsi="Times New Roman" w:cs="Times New Roman"/>
          <w:sz w:val="28"/>
          <w:szCs w:val="28"/>
        </w:rPr>
        <w:t xml:space="preserve">о. </w:t>
      </w:r>
      <w:r w:rsidRPr="003F1A24">
        <w:rPr>
          <w:rFonts w:ascii="Times New Roman" w:hAnsi="Times New Roman" w:cs="Times New Roman"/>
          <w:sz w:val="28"/>
          <w:szCs w:val="28"/>
        </w:rPr>
        <w:t xml:space="preserve">Хайнань. Также, в связи с тесным партнерством наших стран, </w:t>
      </w:r>
      <w:r>
        <w:rPr>
          <w:rFonts w:ascii="Times New Roman" w:hAnsi="Times New Roman" w:cs="Times New Roman"/>
          <w:sz w:val="28"/>
          <w:szCs w:val="28"/>
        </w:rPr>
        <w:t xml:space="preserve">в это время </w:t>
      </w:r>
      <w:r w:rsidRPr="003F1A24">
        <w:rPr>
          <w:rFonts w:ascii="Times New Roman" w:hAnsi="Times New Roman" w:cs="Times New Roman"/>
          <w:sz w:val="28"/>
          <w:szCs w:val="28"/>
        </w:rPr>
        <w:t>р</w:t>
      </w:r>
      <w:r>
        <w:rPr>
          <w:rFonts w:ascii="Times New Roman" w:hAnsi="Times New Roman" w:cs="Times New Roman"/>
          <w:sz w:val="28"/>
          <w:szCs w:val="28"/>
        </w:rPr>
        <w:t>астет спрос на обучение в Китае. Т</w:t>
      </w:r>
      <w:r w:rsidRPr="003F1A24">
        <w:rPr>
          <w:rFonts w:ascii="Times New Roman" w:hAnsi="Times New Roman" w:cs="Times New Roman"/>
          <w:sz w:val="28"/>
          <w:szCs w:val="28"/>
        </w:rPr>
        <w:t>уроператоры, ориентированные на азиатский рынок, предлагают новый турпродукт, связанный с изучением китайского языка.</w:t>
      </w:r>
    </w:p>
    <w:p w:rsidR="00A320FE" w:rsidRPr="00C07F0A" w:rsidRDefault="00A320FE" w:rsidP="00A320FE">
      <w:pPr>
        <w:spacing w:after="0" w:line="360" w:lineRule="auto"/>
        <w:ind w:firstLine="709"/>
        <w:jc w:val="both"/>
        <w:rPr>
          <w:rFonts w:ascii="Times New Roman" w:hAnsi="Times New Roman" w:cs="Times New Roman"/>
          <w:sz w:val="28"/>
          <w:szCs w:val="28"/>
          <w:shd w:val="clear" w:color="auto" w:fill="FFFFFF"/>
        </w:rPr>
      </w:pPr>
      <w:r w:rsidRPr="00D72785">
        <w:rPr>
          <w:rFonts w:ascii="Times New Roman" w:hAnsi="Times New Roman" w:cs="Times New Roman"/>
          <w:sz w:val="28"/>
          <w:szCs w:val="28"/>
        </w:rPr>
        <w:t xml:space="preserve">В 2014 г. под влиянием политических, экономических и социальных факторов </w:t>
      </w:r>
      <w:r>
        <w:rPr>
          <w:rFonts w:ascii="Times New Roman" w:hAnsi="Times New Roman" w:cs="Times New Roman"/>
          <w:sz w:val="28"/>
          <w:szCs w:val="28"/>
        </w:rPr>
        <w:t xml:space="preserve">в России </w:t>
      </w:r>
      <w:r w:rsidRPr="00D72785">
        <w:rPr>
          <w:rFonts w:ascii="Times New Roman" w:hAnsi="Times New Roman" w:cs="Times New Roman"/>
          <w:sz w:val="28"/>
          <w:szCs w:val="28"/>
        </w:rPr>
        <w:t>происходит снижение спроса не только на направление Китай, но и на выездной туризм в целом.</w:t>
      </w:r>
      <w:r w:rsidRPr="003F1A24">
        <w:rPr>
          <w:rFonts w:ascii="Times New Roman" w:hAnsi="Times New Roman" w:cs="Times New Roman"/>
          <w:sz w:val="28"/>
          <w:szCs w:val="28"/>
        </w:rPr>
        <w:t xml:space="preserve"> В связи с присоединением Крыма и проведением Зимней олимпиады в Сочи правительство бросает все силы н</w:t>
      </w:r>
      <w:r>
        <w:rPr>
          <w:rFonts w:ascii="Times New Roman" w:hAnsi="Times New Roman" w:cs="Times New Roman"/>
          <w:sz w:val="28"/>
          <w:szCs w:val="28"/>
        </w:rPr>
        <w:t>а популяцию внутреннего туризма.</w:t>
      </w:r>
      <w:r w:rsidRPr="003F1A24">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Начиная со второй половины 2014 г. выездной туризм РФ претерпевает не</w:t>
      </w:r>
      <w:r w:rsidR="00364ADC">
        <w:rPr>
          <w:rFonts w:ascii="Times New Roman" w:hAnsi="Times New Roman" w:cs="Times New Roman"/>
          <w:sz w:val="28"/>
          <w:szCs w:val="28"/>
          <w:shd w:val="clear" w:color="auto" w:fill="FFFFFF"/>
        </w:rPr>
        <w:t xml:space="preserve"> самое лучшее</w:t>
      </w:r>
      <w:r>
        <w:rPr>
          <w:rFonts w:ascii="Times New Roman" w:hAnsi="Times New Roman" w:cs="Times New Roman"/>
          <w:sz w:val="28"/>
          <w:szCs w:val="28"/>
          <w:shd w:val="clear" w:color="auto" w:fill="FFFFFF"/>
        </w:rPr>
        <w:t xml:space="preserve"> врем</w:t>
      </w:r>
      <w:r w:rsidR="00364ADC">
        <w:rPr>
          <w:rFonts w:ascii="Times New Roman" w:hAnsi="Times New Roman" w:cs="Times New Roman"/>
          <w:sz w:val="28"/>
          <w:szCs w:val="28"/>
          <w:shd w:val="clear" w:color="auto" w:fill="FFFFFF"/>
        </w:rPr>
        <w:t>я</w:t>
      </w:r>
      <w:r>
        <w:rPr>
          <w:rFonts w:ascii="Times New Roman" w:hAnsi="Times New Roman" w:cs="Times New Roman"/>
          <w:sz w:val="28"/>
          <w:szCs w:val="28"/>
          <w:shd w:val="clear" w:color="auto" w:fill="FFFFFF"/>
        </w:rPr>
        <w:t>. Виной тому является снижение курса рубля и банкротство целого ряда туроператоров. Тем не менее, от поездок отказались немногие.</w:t>
      </w:r>
      <w:r w:rsidRPr="00046C66">
        <w:rPr>
          <w:rFonts w:ascii="Times New Roman" w:hAnsi="Times New Roman" w:cs="Times New Roman"/>
          <w:sz w:val="28"/>
          <w:szCs w:val="28"/>
        </w:rPr>
        <w:t xml:space="preserve"> </w:t>
      </w:r>
      <w:r>
        <w:rPr>
          <w:rFonts w:ascii="Times New Roman" w:hAnsi="Times New Roman" w:cs="Times New Roman"/>
          <w:sz w:val="28"/>
          <w:szCs w:val="28"/>
        </w:rPr>
        <w:t>С</w:t>
      </w:r>
      <w:r w:rsidRPr="003F1A24">
        <w:rPr>
          <w:rFonts w:ascii="Times New Roman" w:hAnsi="Times New Roman" w:cs="Times New Roman"/>
          <w:sz w:val="28"/>
          <w:szCs w:val="28"/>
        </w:rPr>
        <w:t>огласно данным Росстата,</w:t>
      </w:r>
      <w:r w:rsidR="00734B9C">
        <w:rPr>
          <w:rFonts w:ascii="Times New Roman" w:hAnsi="Times New Roman" w:cs="Times New Roman"/>
          <w:sz w:val="28"/>
          <w:szCs w:val="28"/>
          <w:shd w:val="clear" w:color="auto" w:fill="FFFFFF"/>
        </w:rPr>
        <w:t xml:space="preserve"> в 2014 г.</w:t>
      </w:r>
      <w:r w:rsidRPr="003F1A24">
        <w:rPr>
          <w:rFonts w:ascii="Times New Roman" w:hAnsi="Times New Roman" w:cs="Times New Roman"/>
          <w:sz w:val="28"/>
          <w:szCs w:val="28"/>
          <w:shd w:val="clear" w:color="auto" w:fill="FFFFFF"/>
        </w:rPr>
        <w:t xml:space="preserve"> количество российских туристов, </w:t>
      </w:r>
      <w:r w:rsidRPr="00E269B1">
        <w:rPr>
          <w:rFonts w:ascii="Times New Roman" w:hAnsi="Times New Roman" w:cs="Times New Roman"/>
          <w:sz w:val="28"/>
          <w:szCs w:val="28"/>
          <w:shd w:val="clear" w:color="auto" w:fill="FFFFFF"/>
        </w:rPr>
        <w:t>выбравших для своего отдыха зарубежные страны, сокра</w:t>
      </w:r>
      <w:r w:rsidR="00734B9C">
        <w:rPr>
          <w:rFonts w:ascii="Times New Roman" w:hAnsi="Times New Roman" w:cs="Times New Roman"/>
          <w:sz w:val="28"/>
          <w:szCs w:val="28"/>
          <w:shd w:val="clear" w:color="auto" w:fill="FFFFFF"/>
        </w:rPr>
        <w:t>тилось по сравнению с 2013 г.</w:t>
      </w:r>
      <w:r w:rsidRPr="00E269B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лишь </w:t>
      </w:r>
      <w:r w:rsidRPr="00E269B1">
        <w:rPr>
          <w:rFonts w:ascii="Times New Roman" w:hAnsi="Times New Roman" w:cs="Times New Roman"/>
          <w:sz w:val="28"/>
          <w:szCs w:val="28"/>
          <w:shd w:val="clear" w:color="auto" w:fill="FFFFFF"/>
        </w:rPr>
        <w:t>на 4%, составив 17,6 млн. человек</w:t>
      </w:r>
      <w:r w:rsidRPr="00E269B1">
        <w:rPr>
          <w:rStyle w:val="a8"/>
          <w:rFonts w:ascii="Times New Roman" w:hAnsi="Times New Roman" w:cs="Times New Roman"/>
          <w:sz w:val="28"/>
          <w:szCs w:val="28"/>
          <w:shd w:val="clear" w:color="auto" w:fill="FFFFFF"/>
        </w:rPr>
        <w:footnoteReference w:id="59"/>
      </w:r>
      <w:r>
        <w:rPr>
          <w:rFonts w:ascii="Times New Roman" w:hAnsi="Times New Roman" w:cs="Times New Roman"/>
          <w:sz w:val="28"/>
          <w:szCs w:val="28"/>
          <w:shd w:val="clear" w:color="auto" w:fill="FFFFFF"/>
        </w:rPr>
        <w:t>. Однако тенденция спада выездного туризма продолжала усиливаться на протяжении всего 2015</w:t>
      </w:r>
      <w:r w:rsidR="00734B9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г. Нестабильность российской валюты, отзыв сертификата у второй из российских </w:t>
      </w:r>
      <w:r>
        <w:rPr>
          <w:rFonts w:ascii="Times New Roman" w:hAnsi="Times New Roman" w:cs="Times New Roman"/>
          <w:sz w:val="28"/>
          <w:szCs w:val="28"/>
          <w:shd w:val="clear" w:color="auto" w:fill="FFFFFF"/>
        </w:rPr>
        <w:lastRenderedPageBreak/>
        <w:t>авиакомпаний «Трансаэро» - череда неблагоприятных факторов подорвала доверие многих путешественников к отрасли и их желание выезжать за рубеж.</w:t>
      </w:r>
    </w:p>
    <w:p w:rsidR="00A320FE" w:rsidRDefault="00A320FE" w:rsidP="00A320FE">
      <w:pPr>
        <w:spacing w:after="0" w:line="360" w:lineRule="auto"/>
        <w:ind w:firstLine="709"/>
        <w:jc w:val="both"/>
        <w:rPr>
          <w:rFonts w:ascii="Times New Roman" w:hAnsi="Times New Roman" w:cs="Times New Roman"/>
          <w:color w:val="000000"/>
          <w:sz w:val="28"/>
          <w:szCs w:val="28"/>
          <w:shd w:val="clear" w:color="auto" w:fill="FFFFFF"/>
        </w:rPr>
      </w:pPr>
      <w:r w:rsidRPr="00311EC5">
        <w:rPr>
          <w:rFonts w:ascii="Times New Roman" w:hAnsi="Times New Roman" w:cs="Times New Roman"/>
          <w:color w:val="000000"/>
          <w:sz w:val="28"/>
          <w:szCs w:val="28"/>
          <w:shd w:val="clear" w:color="auto" w:fill="FFFFFF"/>
        </w:rPr>
        <w:t xml:space="preserve">Уменьшение числа </w:t>
      </w:r>
      <w:r>
        <w:rPr>
          <w:rFonts w:ascii="Times New Roman" w:hAnsi="Times New Roman" w:cs="Times New Roman"/>
          <w:color w:val="000000"/>
          <w:sz w:val="28"/>
          <w:szCs w:val="28"/>
          <w:shd w:val="clear" w:color="auto" w:fill="FFFFFF"/>
        </w:rPr>
        <w:t>туристов</w:t>
      </w:r>
      <w:r w:rsidRPr="00311EC5">
        <w:rPr>
          <w:rFonts w:ascii="Times New Roman" w:hAnsi="Times New Roman" w:cs="Times New Roman"/>
          <w:color w:val="000000"/>
          <w:sz w:val="28"/>
          <w:szCs w:val="28"/>
          <w:shd w:val="clear" w:color="auto" w:fill="FFFFFF"/>
        </w:rPr>
        <w:t xml:space="preserve"> из России крайне обеспокоило китайцев. Обесценивание рубля повлекло за собой убытки на миллионы юаней. Для улучшения положения, правительство КНР</w:t>
      </w:r>
      <w:r>
        <w:rPr>
          <w:rFonts w:ascii="Times New Roman" w:hAnsi="Times New Roman" w:cs="Times New Roman"/>
          <w:color w:val="000000"/>
          <w:sz w:val="28"/>
          <w:szCs w:val="28"/>
          <w:shd w:val="clear" w:color="auto" w:fill="FFFFFF"/>
        </w:rPr>
        <w:t xml:space="preserve"> было готово</w:t>
      </w:r>
      <w:r w:rsidRPr="00311EC5">
        <w:rPr>
          <w:rFonts w:ascii="Times New Roman" w:hAnsi="Times New Roman" w:cs="Times New Roman"/>
          <w:color w:val="000000"/>
          <w:sz w:val="28"/>
          <w:szCs w:val="28"/>
          <w:shd w:val="clear" w:color="auto" w:fill="FFFFFF"/>
        </w:rPr>
        <w:t xml:space="preserve"> по</w:t>
      </w:r>
      <w:r>
        <w:rPr>
          <w:rFonts w:ascii="Times New Roman" w:hAnsi="Times New Roman" w:cs="Times New Roman"/>
          <w:color w:val="000000"/>
          <w:sz w:val="28"/>
          <w:szCs w:val="28"/>
          <w:shd w:val="clear" w:color="auto" w:fill="FFFFFF"/>
        </w:rPr>
        <w:t>йти</w:t>
      </w:r>
      <w:r w:rsidRPr="00311EC5">
        <w:rPr>
          <w:rFonts w:ascii="Times New Roman" w:hAnsi="Times New Roman" w:cs="Times New Roman"/>
          <w:color w:val="000000"/>
          <w:sz w:val="28"/>
          <w:szCs w:val="28"/>
          <w:shd w:val="clear" w:color="auto" w:fill="FFFFFF"/>
        </w:rPr>
        <w:t xml:space="preserve"> на беспрецедентные меры. Прежде всего, понизи</w:t>
      </w:r>
      <w:r>
        <w:rPr>
          <w:rFonts w:ascii="Times New Roman" w:hAnsi="Times New Roman" w:cs="Times New Roman"/>
          <w:color w:val="000000"/>
          <w:sz w:val="28"/>
          <w:szCs w:val="28"/>
          <w:shd w:val="clear" w:color="auto" w:fill="FFFFFF"/>
        </w:rPr>
        <w:t>ть</w:t>
      </w:r>
      <w:r w:rsidRPr="00311EC5">
        <w:rPr>
          <w:rFonts w:ascii="Times New Roman" w:hAnsi="Times New Roman" w:cs="Times New Roman"/>
          <w:color w:val="000000"/>
          <w:sz w:val="28"/>
          <w:szCs w:val="28"/>
          <w:shd w:val="clear" w:color="auto" w:fill="FFFFFF"/>
        </w:rPr>
        <w:t xml:space="preserve"> число туристов в составе безвизовой группы с 5 до 3 человек, а период </w:t>
      </w:r>
      <w:r>
        <w:rPr>
          <w:rFonts w:ascii="Times New Roman" w:hAnsi="Times New Roman" w:cs="Times New Roman"/>
          <w:color w:val="000000"/>
          <w:sz w:val="28"/>
          <w:szCs w:val="28"/>
          <w:shd w:val="clear" w:color="auto" w:fill="FFFFFF"/>
        </w:rPr>
        <w:t xml:space="preserve">их </w:t>
      </w:r>
      <w:r w:rsidRPr="00311EC5">
        <w:rPr>
          <w:rFonts w:ascii="Times New Roman" w:hAnsi="Times New Roman" w:cs="Times New Roman"/>
          <w:color w:val="000000"/>
          <w:sz w:val="28"/>
          <w:szCs w:val="28"/>
          <w:shd w:val="clear" w:color="auto" w:fill="FFFFFF"/>
        </w:rPr>
        <w:t>пребывания на территории КНР увеличи</w:t>
      </w:r>
      <w:r>
        <w:rPr>
          <w:rFonts w:ascii="Times New Roman" w:hAnsi="Times New Roman" w:cs="Times New Roman"/>
          <w:color w:val="000000"/>
          <w:sz w:val="28"/>
          <w:szCs w:val="28"/>
          <w:shd w:val="clear" w:color="auto" w:fill="FFFFFF"/>
        </w:rPr>
        <w:t>ть</w:t>
      </w:r>
      <w:r w:rsidRPr="00311EC5">
        <w:rPr>
          <w:rFonts w:ascii="Times New Roman" w:hAnsi="Times New Roman" w:cs="Times New Roman"/>
          <w:color w:val="000000"/>
          <w:sz w:val="28"/>
          <w:szCs w:val="28"/>
          <w:shd w:val="clear" w:color="auto" w:fill="FFFFFF"/>
        </w:rPr>
        <w:t xml:space="preserve"> с 15 до 30 дней. Ощутив спад турпотока из РФ, китайские бизнесмены заморозили курс юаня в некоторых отелях,</w:t>
      </w:r>
      <w:r>
        <w:rPr>
          <w:rFonts w:ascii="Times New Roman" w:hAnsi="Times New Roman" w:cs="Times New Roman"/>
          <w:color w:val="000000"/>
          <w:sz w:val="28"/>
          <w:szCs w:val="28"/>
          <w:shd w:val="clear" w:color="auto" w:fill="FFFFFF"/>
        </w:rPr>
        <w:t xml:space="preserve"> </w:t>
      </w:r>
      <w:r w:rsidRPr="00311EC5">
        <w:rPr>
          <w:rFonts w:ascii="Times New Roman" w:hAnsi="Times New Roman" w:cs="Times New Roman"/>
          <w:color w:val="000000"/>
          <w:sz w:val="28"/>
          <w:szCs w:val="28"/>
          <w:shd w:val="clear" w:color="auto" w:fill="FFFFFF"/>
        </w:rPr>
        <w:t>ресторанах и магазинах. Жителям приграничных территорий было разрешено въезжать в Китай на личных авто и мотосредствах и даже велосипедах</w:t>
      </w:r>
      <w:r>
        <w:rPr>
          <w:rStyle w:val="a8"/>
          <w:rFonts w:ascii="Times New Roman" w:hAnsi="Times New Roman" w:cs="Times New Roman"/>
          <w:color w:val="000000"/>
          <w:sz w:val="28"/>
          <w:szCs w:val="28"/>
          <w:shd w:val="clear" w:color="auto" w:fill="FFFFFF"/>
        </w:rPr>
        <w:footnoteReference w:id="60"/>
      </w:r>
      <w:r w:rsidRPr="00311EC5">
        <w:rPr>
          <w:rFonts w:ascii="Times New Roman" w:hAnsi="Times New Roman" w:cs="Times New Roman"/>
          <w:color w:val="000000"/>
          <w:sz w:val="28"/>
          <w:szCs w:val="28"/>
          <w:shd w:val="clear" w:color="auto" w:fill="FFFFFF"/>
        </w:rPr>
        <w:t xml:space="preserve">. </w:t>
      </w:r>
    </w:p>
    <w:p w:rsidR="00A320FE" w:rsidRPr="00D722E2" w:rsidRDefault="00734B9C" w:rsidP="00A320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октября 2015 г.</w:t>
      </w:r>
      <w:r w:rsidR="00A320FE" w:rsidRPr="00DD3212">
        <w:rPr>
          <w:rFonts w:ascii="Times New Roman" w:hAnsi="Times New Roman" w:cs="Times New Roman"/>
          <w:sz w:val="28"/>
          <w:szCs w:val="28"/>
        </w:rPr>
        <w:t xml:space="preserve"> в г. Харбин (провинция Хэйлунцзян, КНР) в рамках деловой программы Второго Российско-Китайского Экспо состоялся Пятый Российско-Китайский форум по региональному сотрудничеству и обменам в сфере туризма.</w:t>
      </w:r>
      <w:r w:rsidR="00A320FE">
        <w:rPr>
          <w:rFonts w:ascii="Times New Roman" w:hAnsi="Times New Roman" w:cs="Times New Roman"/>
          <w:sz w:val="28"/>
          <w:szCs w:val="28"/>
        </w:rPr>
        <w:t xml:space="preserve"> </w:t>
      </w:r>
      <w:r w:rsidR="00A320FE" w:rsidRPr="00BD34F3">
        <w:rPr>
          <w:rFonts w:ascii="Times New Roman" w:hAnsi="Times New Roman" w:cs="Times New Roman"/>
          <w:sz w:val="28"/>
          <w:szCs w:val="28"/>
        </w:rPr>
        <w:t xml:space="preserve">Во время Форума участники обменялись мнениями о состоянии, проблемах и перспективах развития и стимулирования сотрудничества в области туризма между регионами РФ и КНР. Были проведены презентации инвестиционных проектов в сфере туризма и туристских ресурсов регионов обеих стран. </w:t>
      </w:r>
      <w:r w:rsidR="00A320FE">
        <w:rPr>
          <w:rFonts w:ascii="Times New Roman" w:hAnsi="Times New Roman" w:cs="Times New Roman"/>
          <w:sz w:val="28"/>
          <w:szCs w:val="28"/>
        </w:rPr>
        <w:t>Помимо этого, были р</w:t>
      </w:r>
      <w:r w:rsidR="00A320FE" w:rsidRPr="00BD34F3">
        <w:rPr>
          <w:rFonts w:ascii="Times New Roman" w:hAnsi="Times New Roman" w:cs="Times New Roman"/>
          <w:sz w:val="28"/>
          <w:szCs w:val="28"/>
        </w:rPr>
        <w:t xml:space="preserve">ассмотрены вопросы, связанные с реализацией Соглашения между Правительством Российской Федерации и Правительством Китайской Народной Республики о безвизовых групповых туристических </w:t>
      </w:r>
      <w:r>
        <w:rPr>
          <w:rFonts w:ascii="Times New Roman" w:hAnsi="Times New Roman" w:cs="Times New Roman"/>
          <w:sz w:val="28"/>
          <w:szCs w:val="28"/>
        </w:rPr>
        <w:t>поездках от 29 февраля 2000 г.</w:t>
      </w:r>
      <w:r w:rsidR="00A320FE" w:rsidRPr="00BD34F3">
        <w:rPr>
          <w:rFonts w:ascii="Times New Roman" w:hAnsi="Times New Roman" w:cs="Times New Roman"/>
          <w:sz w:val="28"/>
          <w:szCs w:val="28"/>
        </w:rPr>
        <w:t xml:space="preserve"> в интересах расширения приграничных туристических поездок и развития автомобильного туризма, а также другие вопросы, привлекшие внимание обеих сторон</w:t>
      </w:r>
      <w:r>
        <w:rPr>
          <w:rStyle w:val="a8"/>
          <w:rFonts w:ascii="Times New Roman" w:hAnsi="Times New Roman" w:cs="Times New Roman"/>
          <w:sz w:val="28"/>
          <w:szCs w:val="28"/>
        </w:rPr>
        <w:footnoteReference w:id="61"/>
      </w:r>
      <w:r w:rsidR="00A320FE" w:rsidRPr="00BD34F3">
        <w:rPr>
          <w:rFonts w:ascii="Times New Roman" w:hAnsi="Times New Roman" w:cs="Times New Roman"/>
          <w:sz w:val="28"/>
          <w:szCs w:val="28"/>
        </w:rPr>
        <w:t>.</w:t>
      </w:r>
    </w:p>
    <w:p w:rsidR="00A320FE" w:rsidRDefault="00A320FE" w:rsidP="00734B9C">
      <w:pPr>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Чуть ранее, а имен</w:t>
      </w:r>
      <w:r w:rsidR="00734B9C">
        <w:rPr>
          <w:rFonts w:ascii="Times New Roman" w:eastAsia="Times New Roman" w:hAnsi="Times New Roman" w:cs="Times New Roman"/>
          <w:color w:val="000000"/>
          <w:sz w:val="28"/>
          <w:szCs w:val="28"/>
        </w:rPr>
        <w:t>но 9 октября 2015 г.</w:t>
      </w:r>
      <w:r>
        <w:rPr>
          <w:rFonts w:ascii="Times New Roman" w:eastAsia="Times New Roman" w:hAnsi="Times New Roman" w:cs="Times New Roman"/>
          <w:color w:val="000000"/>
          <w:sz w:val="28"/>
          <w:szCs w:val="28"/>
        </w:rPr>
        <w:t xml:space="preserve"> между Россией и Китаем был подписан</w:t>
      </w:r>
      <w:r w:rsidRPr="00DC4573">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Меморандум о реализации п</w:t>
      </w:r>
      <w:r w:rsidRPr="00DC4573">
        <w:rPr>
          <w:rFonts w:ascii="Times New Roman" w:hAnsi="Times New Roman" w:cs="Times New Roman"/>
          <w:sz w:val="28"/>
          <w:szCs w:val="28"/>
        </w:rPr>
        <w:t>лан</w:t>
      </w:r>
      <w:r>
        <w:rPr>
          <w:rFonts w:ascii="Times New Roman" w:hAnsi="Times New Roman" w:cs="Times New Roman"/>
          <w:sz w:val="28"/>
          <w:szCs w:val="28"/>
        </w:rPr>
        <w:t>а</w:t>
      </w:r>
      <w:r w:rsidRPr="00DC4573">
        <w:rPr>
          <w:rFonts w:ascii="Times New Roman" w:hAnsi="Times New Roman" w:cs="Times New Roman"/>
          <w:sz w:val="28"/>
          <w:szCs w:val="28"/>
        </w:rPr>
        <w:t xml:space="preserve"> совместных действий Федерального агентства по туризму (Российская Федерация) и Государственного управления по делам туризма Китайской Народной Республики по дальнейшему расширению сотрудничества в сфере туризма на период 2016-2017 гг.</w:t>
      </w:r>
      <w:r>
        <w:rPr>
          <w:rFonts w:ascii="Times New Roman" w:hAnsi="Times New Roman" w:cs="Times New Roman"/>
          <w:sz w:val="28"/>
          <w:szCs w:val="28"/>
        </w:rPr>
        <w:t xml:space="preserve"> На сегодняшний день план реализуется в полную меру и действителен до 31 декабря 2017 г. </w:t>
      </w:r>
    </w:p>
    <w:p w:rsidR="00A320FE" w:rsidRDefault="00A320FE" w:rsidP="00734B9C">
      <w:pPr>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Согласно данному плану наши страны: </w:t>
      </w:r>
    </w:p>
    <w:p w:rsidR="00A320FE" w:rsidRDefault="00A320FE" w:rsidP="00734B9C">
      <w:pPr>
        <w:pStyle w:val="a5"/>
        <w:numPr>
          <w:ilvl w:val="0"/>
          <w:numId w:val="2"/>
        </w:numPr>
        <w:spacing w:after="0" w:line="360" w:lineRule="auto"/>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Р</w:t>
      </w:r>
      <w:r w:rsidRPr="00B37898">
        <w:rPr>
          <w:rFonts w:ascii="Times New Roman" w:hAnsi="Times New Roman" w:cs="Times New Roman"/>
          <w:sz w:val="28"/>
          <w:szCs w:val="28"/>
        </w:rPr>
        <w:t>еализуют сотрудничество органов государственного</w:t>
      </w:r>
      <w:r>
        <w:rPr>
          <w:rFonts w:ascii="Times New Roman" w:hAnsi="Times New Roman" w:cs="Times New Roman"/>
          <w:sz w:val="28"/>
          <w:szCs w:val="28"/>
        </w:rPr>
        <w:t xml:space="preserve"> управления в сфере туризма.</w:t>
      </w:r>
      <w:r w:rsidRPr="00B37898">
        <w:rPr>
          <w:rFonts w:ascii="Times New Roman" w:hAnsi="Times New Roman" w:cs="Times New Roman"/>
          <w:sz w:val="28"/>
          <w:szCs w:val="28"/>
        </w:rPr>
        <w:t xml:space="preserve"> </w:t>
      </w:r>
    </w:p>
    <w:p w:rsidR="00A320FE" w:rsidRDefault="00A320FE" w:rsidP="00983DA2">
      <w:pPr>
        <w:pStyle w:val="a5"/>
        <w:numPr>
          <w:ilvl w:val="0"/>
          <w:numId w:val="2"/>
        </w:numPr>
        <w:spacing w:after="0" w:line="360" w:lineRule="auto"/>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З</w:t>
      </w:r>
      <w:r w:rsidRPr="00B37898">
        <w:rPr>
          <w:rFonts w:ascii="Times New Roman" w:hAnsi="Times New Roman" w:cs="Times New Roman"/>
          <w:sz w:val="28"/>
          <w:szCs w:val="28"/>
        </w:rPr>
        <w:t>анимаются продвижением национального продукта, решают вопросы, связанные с повышением качества обслуживания туристов</w:t>
      </w:r>
      <w:r>
        <w:rPr>
          <w:rFonts w:ascii="Times New Roman" w:hAnsi="Times New Roman" w:cs="Times New Roman"/>
          <w:sz w:val="28"/>
          <w:szCs w:val="28"/>
        </w:rPr>
        <w:t>.</w:t>
      </w:r>
    </w:p>
    <w:p w:rsidR="00A320FE" w:rsidRDefault="00A320FE" w:rsidP="00983DA2">
      <w:pPr>
        <w:pStyle w:val="a5"/>
        <w:numPr>
          <w:ilvl w:val="0"/>
          <w:numId w:val="2"/>
        </w:numPr>
        <w:spacing w:after="0" w:line="360" w:lineRule="auto"/>
        <w:ind w:left="0" w:firstLine="709"/>
        <w:jc w:val="both"/>
        <w:textAlignment w:val="baseline"/>
        <w:rPr>
          <w:rFonts w:ascii="Times New Roman" w:hAnsi="Times New Roman" w:cs="Times New Roman"/>
          <w:sz w:val="28"/>
          <w:szCs w:val="28"/>
        </w:rPr>
      </w:pPr>
      <w:r w:rsidRPr="00B37898">
        <w:rPr>
          <w:rFonts w:ascii="Times New Roman" w:hAnsi="Times New Roman" w:cs="Times New Roman"/>
          <w:sz w:val="28"/>
          <w:szCs w:val="28"/>
        </w:rPr>
        <w:t xml:space="preserve"> </w:t>
      </w:r>
      <w:r>
        <w:rPr>
          <w:rFonts w:ascii="Times New Roman" w:hAnsi="Times New Roman" w:cs="Times New Roman"/>
          <w:sz w:val="28"/>
          <w:szCs w:val="28"/>
        </w:rPr>
        <w:t>О</w:t>
      </w:r>
      <w:r w:rsidRPr="00B37898">
        <w:rPr>
          <w:rFonts w:ascii="Times New Roman" w:hAnsi="Times New Roman" w:cs="Times New Roman"/>
          <w:sz w:val="28"/>
          <w:szCs w:val="28"/>
        </w:rPr>
        <w:t>беспечивают безопасность туризма, осуществляют инвестиционное сотрудничество в области туризма</w:t>
      </w:r>
      <w:r>
        <w:rPr>
          <w:rFonts w:ascii="Times New Roman" w:hAnsi="Times New Roman" w:cs="Times New Roman"/>
          <w:sz w:val="28"/>
          <w:szCs w:val="28"/>
        </w:rPr>
        <w:t>.</w:t>
      </w:r>
    </w:p>
    <w:p w:rsidR="00A320FE" w:rsidRPr="00B37898" w:rsidRDefault="00A320FE" w:rsidP="00983DA2">
      <w:pPr>
        <w:pStyle w:val="a5"/>
        <w:numPr>
          <w:ilvl w:val="0"/>
          <w:numId w:val="2"/>
        </w:numPr>
        <w:spacing w:after="0" w:line="360" w:lineRule="auto"/>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Р</w:t>
      </w:r>
      <w:r w:rsidRPr="00B37898">
        <w:rPr>
          <w:rFonts w:ascii="Times New Roman" w:hAnsi="Times New Roman" w:cs="Times New Roman"/>
          <w:sz w:val="28"/>
          <w:szCs w:val="28"/>
        </w:rPr>
        <w:t>еализуют подготовку и повышение квалификации кадров для сферы туризма</w:t>
      </w:r>
      <w:r w:rsidR="00983DA2">
        <w:rPr>
          <w:rStyle w:val="a8"/>
          <w:rFonts w:ascii="Times New Roman" w:hAnsi="Times New Roman" w:cs="Times New Roman"/>
          <w:sz w:val="28"/>
          <w:szCs w:val="28"/>
        </w:rPr>
        <w:footnoteReference w:id="62"/>
      </w:r>
      <w:r w:rsidRPr="00B37898">
        <w:rPr>
          <w:rFonts w:ascii="Times New Roman" w:hAnsi="Times New Roman" w:cs="Times New Roman"/>
          <w:sz w:val="28"/>
          <w:szCs w:val="28"/>
        </w:rPr>
        <w:t>.</w:t>
      </w:r>
    </w:p>
    <w:p w:rsidR="00A320FE" w:rsidRDefault="00A320FE" w:rsidP="00A320FE">
      <w:pPr>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11EC5">
        <w:rPr>
          <w:rFonts w:ascii="Times New Roman" w:hAnsi="Times New Roman" w:cs="Times New Roman"/>
          <w:color w:val="000000"/>
          <w:sz w:val="28"/>
          <w:szCs w:val="28"/>
          <w:shd w:val="clear" w:color="auto" w:fill="FFFFFF"/>
        </w:rPr>
        <w:t>Что касается ситуации на отечественном рынке выездного туризма</w:t>
      </w:r>
      <w:r>
        <w:rPr>
          <w:rFonts w:ascii="Times New Roman" w:hAnsi="Times New Roman" w:cs="Times New Roman"/>
          <w:color w:val="000000"/>
          <w:sz w:val="28"/>
          <w:szCs w:val="28"/>
          <w:shd w:val="clear" w:color="auto" w:fill="FFFFFF"/>
        </w:rPr>
        <w:t xml:space="preserve"> в 2016 г.</w:t>
      </w:r>
      <w:r w:rsidRPr="00311EC5">
        <w:rPr>
          <w:rFonts w:ascii="Times New Roman" w:hAnsi="Times New Roman" w:cs="Times New Roman"/>
          <w:color w:val="000000"/>
          <w:sz w:val="28"/>
          <w:szCs w:val="28"/>
          <w:shd w:val="clear" w:color="auto" w:fill="FFFFFF"/>
        </w:rPr>
        <w:t xml:space="preserve"> - количество поездок граждан РФ с целью туризма на территорию госуда</w:t>
      </w:r>
      <w:r>
        <w:rPr>
          <w:rFonts w:ascii="Times New Roman" w:hAnsi="Times New Roman" w:cs="Times New Roman"/>
          <w:color w:val="000000"/>
          <w:sz w:val="28"/>
          <w:szCs w:val="28"/>
          <w:shd w:val="clear" w:color="auto" w:fill="FFFFFF"/>
        </w:rPr>
        <w:t xml:space="preserve">рств дальнего зарубежья за </w:t>
      </w:r>
      <w:r w:rsidRPr="00311EC5">
        <w:rPr>
          <w:rFonts w:ascii="Times New Roman" w:hAnsi="Times New Roman" w:cs="Times New Roman"/>
          <w:color w:val="000000"/>
          <w:sz w:val="28"/>
          <w:szCs w:val="28"/>
          <w:shd w:val="clear" w:color="auto" w:fill="FFFFFF"/>
        </w:rPr>
        <w:t>год составило</w:t>
      </w:r>
      <w:r w:rsidRPr="00311EC5">
        <w:rPr>
          <w:rFonts w:ascii="Times New Roman" w:hAnsi="Times New Roman" w:cs="Times New Roman"/>
          <w:b/>
          <w:bCs/>
          <w:sz w:val="28"/>
          <w:szCs w:val="28"/>
        </w:rPr>
        <w:t xml:space="preserve"> </w:t>
      </w:r>
      <w:r w:rsidRPr="00311EC5">
        <w:rPr>
          <w:rFonts w:ascii="Times New Roman" w:eastAsia="Times New Roman" w:hAnsi="Times New Roman" w:cs="Times New Roman"/>
          <w:bCs/>
          <w:sz w:val="28"/>
          <w:szCs w:val="28"/>
        </w:rPr>
        <w:t>19 943 048 млн., количество поездок в Китай</w:t>
      </w:r>
      <w:r w:rsidRPr="00311EC5">
        <w:rPr>
          <w:rFonts w:ascii="Times New Roman" w:eastAsia="Times New Roman" w:hAnsi="Times New Roman" w:cs="Times New Roman"/>
          <w:b/>
          <w:bCs/>
          <w:sz w:val="28"/>
          <w:szCs w:val="28"/>
        </w:rPr>
        <w:t xml:space="preserve"> </w:t>
      </w:r>
      <w:r w:rsidRPr="00311EC5">
        <w:rPr>
          <w:rFonts w:ascii="Times New Roman" w:eastAsia="Times New Roman" w:hAnsi="Times New Roman" w:cs="Times New Roman"/>
          <w:sz w:val="28"/>
          <w:szCs w:val="28"/>
        </w:rPr>
        <w:t>1 676 214 млн. человеко-раз.</w:t>
      </w:r>
      <w:r w:rsidRPr="00311EC5">
        <w:rPr>
          <w:rFonts w:ascii="Times New Roman" w:hAnsi="Times New Roman" w:cs="Times New Roman"/>
          <w:sz w:val="28"/>
          <w:szCs w:val="28"/>
        </w:rPr>
        <w:t xml:space="preserve"> </w:t>
      </w:r>
      <w:r w:rsidRPr="00311EC5">
        <w:rPr>
          <w:rFonts w:ascii="Times New Roman" w:eastAsia="Times New Roman" w:hAnsi="Times New Roman" w:cs="Times New Roman"/>
          <w:sz w:val="28"/>
          <w:szCs w:val="28"/>
        </w:rPr>
        <w:t>Количество поездок граждан РФ, выехавших в Поднебесную с целью туризма за 2016</w:t>
      </w:r>
      <w:r>
        <w:rPr>
          <w:rFonts w:ascii="Times New Roman" w:eastAsia="Times New Roman" w:hAnsi="Times New Roman" w:cs="Times New Roman"/>
          <w:sz w:val="28"/>
          <w:szCs w:val="28"/>
        </w:rPr>
        <w:t xml:space="preserve"> </w:t>
      </w:r>
      <w:r w:rsidRPr="00311EC5">
        <w:rPr>
          <w:rFonts w:ascii="Times New Roman" w:eastAsia="Times New Roman" w:hAnsi="Times New Roman" w:cs="Times New Roman"/>
          <w:sz w:val="28"/>
          <w:szCs w:val="28"/>
        </w:rPr>
        <w:t>г. по сравнению с аналогичным показателем 2015</w:t>
      </w:r>
      <w:r>
        <w:rPr>
          <w:rFonts w:ascii="Times New Roman" w:eastAsia="Times New Roman" w:hAnsi="Times New Roman" w:cs="Times New Roman"/>
          <w:sz w:val="28"/>
          <w:szCs w:val="28"/>
        </w:rPr>
        <w:t xml:space="preserve"> </w:t>
      </w:r>
      <w:r w:rsidRPr="00311EC5">
        <w:rPr>
          <w:rFonts w:ascii="Times New Roman" w:eastAsia="Times New Roman" w:hAnsi="Times New Roman" w:cs="Times New Roman"/>
          <w:sz w:val="28"/>
          <w:szCs w:val="28"/>
        </w:rPr>
        <w:t>г. увеличилось на 30%.</w:t>
      </w:r>
      <w:r>
        <w:rPr>
          <w:rFonts w:ascii="Times New Roman" w:eastAsia="Times New Roman" w:hAnsi="Times New Roman" w:cs="Times New Roman"/>
          <w:sz w:val="28"/>
          <w:szCs w:val="28"/>
        </w:rPr>
        <w:t xml:space="preserve"> В первой десятке популярных стран среди туристов РФ Китай в 2016г. занял пятое место, стремительно поднявшись с прошлогоднего девятого места</w:t>
      </w:r>
      <w:r w:rsidR="00983DA2">
        <w:rPr>
          <w:rStyle w:val="a8"/>
          <w:rFonts w:ascii="Times New Roman" w:eastAsia="Times New Roman" w:hAnsi="Times New Roman" w:cs="Times New Roman"/>
          <w:sz w:val="28"/>
          <w:szCs w:val="28"/>
        </w:rPr>
        <w:footnoteReference w:id="63"/>
      </w:r>
      <w:r>
        <w:rPr>
          <w:rFonts w:ascii="Times New Roman" w:eastAsia="Times New Roman" w:hAnsi="Times New Roman" w:cs="Times New Roman"/>
          <w:sz w:val="28"/>
          <w:szCs w:val="28"/>
        </w:rPr>
        <w:t>.</w:t>
      </w:r>
      <w:r w:rsidRPr="00311EC5">
        <w:rPr>
          <w:rFonts w:ascii="Times New Roman" w:eastAsia="Times New Roman" w:hAnsi="Times New Roman" w:cs="Times New Roman"/>
          <w:sz w:val="28"/>
          <w:szCs w:val="28"/>
        </w:rPr>
        <w:t xml:space="preserve"> </w:t>
      </w:r>
    </w:p>
    <w:p w:rsidR="00063A38" w:rsidRPr="00556261" w:rsidRDefault="00A320FE" w:rsidP="0055626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На этом популяризированный спрос на посещении Китая не прекратился. Согласно заявлени</w:t>
      </w:r>
      <w:r w:rsidRPr="00A0612D">
        <w:rPr>
          <w:rFonts w:ascii="Times New Roman" w:eastAsia="Times New Roman" w:hAnsi="Times New Roman" w:cs="Times New Roman"/>
          <w:sz w:val="28"/>
          <w:szCs w:val="28"/>
        </w:rPr>
        <w:t xml:space="preserve">ю </w:t>
      </w:r>
      <w:r w:rsidRPr="00A0612D">
        <w:rPr>
          <w:rFonts w:ascii="Times New Roman" w:hAnsi="Times New Roman" w:cs="Times New Roman"/>
          <w:color w:val="000000"/>
          <w:sz w:val="28"/>
          <w:szCs w:val="28"/>
        </w:rPr>
        <w:t xml:space="preserve">заместителя главы Федерального агентства </w:t>
      </w:r>
      <w:r w:rsidRPr="00A0612D">
        <w:rPr>
          <w:rFonts w:ascii="Times New Roman" w:hAnsi="Times New Roman" w:cs="Times New Roman"/>
          <w:color w:val="000000"/>
          <w:sz w:val="28"/>
          <w:szCs w:val="28"/>
        </w:rPr>
        <w:lastRenderedPageBreak/>
        <w:t xml:space="preserve">по туризму РФ (Ростуризм) Николая Королева, </w:t>
      </w:r>
      <w:r>
        <w:rPr>
          <w:rFonts w:ascii="Times New Roman" w:hAnsi="Times New Roman" w:cs="Times New Roman"/>
          <w:color w:val="000000"/>
          <w:sz w:val="28"/>
          <w:szCs w:val="28"/>
        </w:rPr>
        <w:t>к</w:t>
      </w:r>
      <w:r w:rsidRPr="00A0612D">
        <w:rPr>
          <w:rFonts w:ascii="Times New Roman" w:hAnsi="Times New Roman" w:cs="Times New Roman"/>
          <w:color w:val="000000"/>
          <w:sz w:val="28"/>
          <w:szCs w:val="28"/>
        </w:rPr>
        <w:t>оличество российских граждан, посетивших Китай по безвизовой программе в минувшем квартале 2017 года, увеличилось по сравнению с аналогичным периодом прошлого года на 98%.</w:t>
      </w:r>
      <w:r>
        <w:rPr>
          <w:rStyle w:val="apple-converted-space"/>
          <w:rFonts w:ascii="Helvetica" w:hAnsi="Helvetica" w:cs="Helvetica"/>
          <w:color w:val="000000"/>
        </w:rPr>
        <w:t> </w:t>
      </w:r>
      <w:r w:rsidRPr="00882E48">
        <w:rPr>
          <w:rStyle w:val="apple-converted-space"/>
          <w:rFonts w:ascii="Times New Roman" w:hAnsi="Times New Roman" w:cs="Times New Roman"/>
          <w:color w:val="000000"/>
          <w:sz w:val="28"/>
          <w:szCs w:val="28"/>
        </w:rPr>
        <w:t>По его словам</w:t>
      </w:r>
      <w:r>
        <w:rPr>
          <w:rStyle w:val="apple-converted-space"/>
          <w:rFonts w:ascii="Times New Roman" w:hAnsi="Times New Roman" w:cs="Times New Roman"/>
          <w:color w:val="000000"/>
          <w:sz w:val="28"/>
          <w:szCs w:val="28"/>
        </w:rPr>
        <w:t>,</w:t>
      </w:r>
      <w:r w:rsidRPr="00882E48">
        <w:rPr>
          <w:rFonts w:ascii="Times New Roman" w:hAnsi="Times New Roman" w:cs="Times New Roman"/>
          <w:color w:val="000000"/>
          <w:sz w:val="28"/>
          <w:szCs w:val="28"/>
          <w:shd w:val="clear" w:color="auto" w:fill="FFFFFF"/>
        </w:rPr>
        <w:t xml:space="preserve"> взаимодействие с К</w:t>
      </w:r>
      <w:r>
        <w:rPr>
          <w:rFonts w:ascii="Times New Roman" w:hAnsi="Times New Roman" w:cs="Times New Roman"/>
          <w:color w:val="000000"/>
          <w:sz w:val="28"/>
          <w:szCs w:val="28"/>
          <w:shd w:val="clear" w:color="auto" w:fill="FFFFFF"/>
        </w:rPr>
        <w:t>итаем</w:t>
      </w:r>
      <w:r w:rsidRPr="00882E48">
        <w:rPr>
          <w:rFonts w:ascii="Times New Roman" w:hAnsi="Times New Roman" w:cs="Times New Roman"/>
          <w:color w:val="000000"/>
          <w:sz w:val="28"/>
          <w:szCs w:val="28"/>
          <w:shd w:val="clear" w:color="auto" w:fill="FFFFFF"/>
        </w:rPr>
        <w:t xml:space="preserve"> в плане туристического обмена - стратегически важная задача</w:t>
      </w:r>
      <w:r>
        <w:rPr>
          <w:rFonts w:ascii="Times New Roman" w:hAnsi="Times New Roman" w:cs="Times New Roman"/>
          <w:color w:val="000000"/>
          <w:sz w:val="28"/>
          <w:szCs w:val="28"/>
          <w:shd w:val="clear" w:color="auto" w:fill="FFFFFF"/>
        </w:rPr>
        <w:t xml:space="preserve"> для России</w:t>
      </w:r>
      <w:r w:rsidRPr="00882E4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Спад, вызванный колебаниями валюты, остался позади. И сегодня на российском рынке вновь присутствует тенденция увеличения числа поездок россиян в Поднебесную</w:t>
      </w:r>
      <w:r w:rsidR="00983DA2">
        <w:rPr>
          <w:rStyle w:val="a8"/>
          <w:rFonts w:ascii="Times New Roman" w:hAnsi="Times New Roman" w:cs="Times New Roman"/>
          <w:color w:val="000000"/>
          <w:sz w:val="28"/>
          <w:szCs w:val="28"/>
          <w:shd w:val="clear" w:color="auto" w:fill="FFFFFF"/>
        </w:rPr>
        <w:footnoteReference w:id="64"/>
      </w:r>
      <w:r>
        <w:rPr>
          <w:rFonts w:ascii="Times New Roman" w:hAnsi="Times New Roman" w:cs="Times New Roman"/>
          <w:color w:val="000000"/>
          <w:sz w:val="28"/>
          <w:szCs w:val="28"/>
          <w:shd w:val="clear" w:color="auto" w:fill="FFFFFF"/>
        </w:rPr>
        <w:t>.</w:t>
      </w:r>
      <w:r w:rsidRPr="00882E48">
        <w:rPr>
          <w:rStyle w:val="apple-converted-space"/>
          <w:rFonts w:ascii="Times New Roman" w:hAnsi="Times New Roman" w:cs="Times New Roman"/>
          <w:color w:val="000000"/>
          <w:sz w:val="28"/>
          <w:szCs w:val="28"/>
          <w:shd w:val="clear" w:color="auto" w:fill="FFFFFF"/>
        </w:rPr>
        <w:t> </w:t>
      </w:r>
    </w:p>
    <w:p w:rsidR="00A320FE" w:rsidRDefault="00A320FE" w:rsidP="00D62E06">
      <w:pPr>
        <w:spacing w:after="0" w:line="360" w:lineRule="auto"/>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ближайшем времени правительство России и Китая планируют подписать новое соглашение о безвизовом групповом туристическом обмене. Согласно информационному агентству России ТАСС, данное соглашение </w:t>
      </w:r>
      <w:r w:rsidRPr="00D52165">
        <w:rPr>
          <w:rFonts w:ascii="Times New Roman" w:eastAsia="Times New Roman" w:hAnsi="Times New Roman" w:cs="Times New Roman"/>
          <w:color w:val="000000"/>
          <w:sz w:val="28"/>
          <w:szCs w:val="28"/>
        </w:rPr>
        <w:t>будет приурочено к ближайшей встрече премьер-министров двух стран</w:t>
      </w:r>
      <w:r>
        <w:rPr>
          <w:rFonts w:ascii="Times New Roman" w:eastAsia="Times New Roman" w:hAnsi="Times New Roman" w:cs="Times New Roman"/>
          <w:color w:val="000000"/>
          <w:sz w:val="28"/>
          <w:szCs w:val="28"/>
        </w:rPr>
        <w:t xml:space="preserve"> Дмитрия Медведева и Ли Кэцяна</w:t>
      </w:r>
      <w:r w:rsidRPr="00D52165">
        <w:rPr>
          <w:rFonts w:ascii="Times New Roman" w:eastAsia="Times New Roman" w:hAnsi="Times New Roman" w:cs="Times New Roman"/>
          <w:color w:val="000000"/>
          <w:sz w:val="28"/>
          <w:szCs w:val="28"/>
        </w:rPr>
        <w:t>, которая, предположительно, состоится летом. </w:t>
      </w:r>
      <w:r>
        <w:rPr>
          <w:rFonts w:ascii="Times New Roman" w:eastAsia="Times New Roman" w:hAnsi="Times New Roman" w:cs="Times New Roman"/>
          <w:color w:val="000000"/>
          <w:sz w:val="28"/>
          <w:szCs w:val="28"/>
        </w:rPr>
        <w:t>Помимо этого, в связи с резким увеличением потока китайских и российских путешественников, властям двух стран предстоит решение актуальных проблем касающихся повышения уровня услуг и упрощения визовых и таможенных формальностей</w:t>
      </w:r>
      <w:r w:rsidR="00D62E06">
        <w:rPr>
          <w:rStyle w:val="a8"/>
          <w:rFonts w:ascii="Times New Roman" w:eastAsia="Times New Roman" w:hAnsi="Times New Roman" w:cs="Times New Roman"/>
          <w:color w:val="000000"/>
          <w:sz w:val="28"/>
          <w:szCs w:val="28"/>
        </w:rPr>
        <w:footnoteReference w:id="65"/>
      </w:r>
      <w:r>
        <w:rPr>
          <w:rFonts w:ascii="Times New Roman" w:eastAsia="Times New Roman" w:hAnsi="Times New Roman" w:cs="Times New Roman"/>
          <w:color w:val="000000"/>
          <w:sz w:val="28"/>
          <w:szCs w:val="28"/>
        </w:rPr>
        <w:t xml:space="preserve">. </w:t>
      </w:r>
    </w:p>
    <w:p w:rsidR="00A320FE" w:rsidRDefault="00A320FE" w:rsidP="00A320FE">
      <w:pPr>
        <w:spacing w:after="0" w:line="360" w:lineRule="auto"/>
        <w:ind w:firstLine="709"/>
        <w:jc w:val="both"/>
        <w:rPr>
          <w:rFonts w:ascii="Times New Roman" w:hAnsi="Times New Roman" w:cs="Times New Roman"/>
          <w:sz w:val="28"/>
          <w:szCs w:val="28"/>
        </w:rPr>
      </w:pPr>
      <w:r w:rsidRPr="00311EC5">
        <w:rPr>
          <w:rFonts w:ascii="Times New Roman" w:eastAsia="Times New Roman" w:hAnsi="Times New Roman" w:cs="Times New Roman"/>
          <w:sz w:val="28"/>
          <w:szCs w:val="28"/>
        </w:rPr>
        <w:t>С</w:t>
      </w:r>
      <w:r>
        <w:rPr>
          <w:rFonts w:ascii="Times New Roman" w:eastAsia="Times New Roman" w:hAnsi="Times New Roman" w:cs="Times New Roman"/>
          <w:sz w:val="28"/>
          <w:szCs w:val="28"/>
        </w:rPr>
        <w:t>егодня с</w:t>
      </w:r>
      <w:r w:rsidRPr="00311EC5">
        <w:rPr>
          <w:rFonts w:ascii="Times New Roman" w:eastAsia="Times New Roman" w:hAnsi="Times New Roman" w:cs="Times New Roman"/>
          <w:sz w:val="28"/>
          <w:szCs w:val="28"/>
        </w:rPr>
        <w:t xml:space="preserve"> направлением Китай работают самые крупные туроператоры нашей страны, такие как </w:t>
      </w:r>
      <w:r w:rsidRPr="00311EC5">
        <w:rPr>
          <w:rFonts w:ascii="Times New Roman" w:hAnsi="Times New Roman" w:cs="Times New Roman"/>
          <w:sz w:val="28"/>
          <w:szCs w:val="28"/>
          <w:lang w:val="en-US"/>
        </w:rPr>
        <w:t>Anex</w:t>
      </w:r>
      <w:r w:rsidRPr="00311EC5">
        <w:rPr>
          <w:rFonts w:ascii="Times New Roman" w:hAnsi="Times New Roman" w:cs="Times New Roman"/>
          <w:sz w:val="28"/>
          <w:szCs w:val="28"/>
        </w:rPr>
        <w:t xml:space="preserve"> </w:t>
      </w:r>
      <w:r w:rsidRPr="00311EC5">
        <w:rPr>
          <w:rFonts w:ascii="Times New Roman" w:hAnsi="Times New Roman" w:cs="Times New Roman"/>
          <w:sz w:val="28"/>
          <w:szCs w:val="28"/>
          <w:lang w:val="en-US"/>
        </w:rPr>
        <w:t>tour</w:t>
      </w:r>
      <w:r w:rsidRPr="00311EC5">
        <w:rPr>
          <w:rFonts w:ascii="Times New Roman" w:hAnsi="Times New Roman" w:cs="Times New Roman"/>
          <w:sz w:val="28"/>
          <w:szCs w:val="28"/>
        </w:rPr>
        <w:t xml:space="preserve">, </w:t>
      </w:r>
      <w:r w:rsidRPr="00311EC5">
        <w:rPr>
          <w:rFonts w:ascii="Times New Roman" w:hAnsi="Times New Roman" w:cs="Times New Roman"/>
          <w:sz w:val="28"/>
          <w:szCs w:val="28"/>
          <w:lang w:val="en-US"/>
        </w:rPr>
        <w:t>Coral</w:t>
      </w:r>
      <w:r w:rsidRPr="00311EC5">
        <w:rPr>
          <w:rFonts w:ascii="Times New Roman" w:hAnsi="Times New Roman" w:cs="Times New Roman"/>
          <w:sz w:val="28"/>
          <w:szCs w:val="28"/>
        </w:rPr>
        <w:t xml:space="preserve"> </w:t>
      </w:r>
      <w:r w:rsidRPr="00311EC5">
        <w:rPr>
          <w:rFonts w:ascii="Times New Roman" w:hAnsi="Times New Roman" w:cs="Times New Roman"/>
          <w:sz w:val="28"/>
          <w:szCs w:val="28"/>
          <w:lang w:val="en-US"/>
        </w:rPr>
        <w:t>travel</w:t>
      </w:r>
      <w:r w:rsidRPr="00311EC5">
        <w:rPr>
          <w:rFonts w:ascii="Times New Roman" w:hAnsi="Times New Roman" w:cs="Times New Roman"/>
          <w:sz w:val="28"/>
          <w:szCs w:val="28"/>
        </w:rPr>
        <w:t xml:space="preserve">, </w:t>
      </w:r>
      <w:r w:rsidRPr="00311EC5">
        <w:rPr>
          <w:rFonts w:ascii="Times New Roman" w:hAnsi="Times New Roman" w:cs="Times New Roman"/>
          <w:sz w:val="28"/>
          <w:szCs w:val="28"/>
          <w:lang w:val="en-US"/>
        </w:rPr>
        <w:t>Tez</w:t>
      </w:r>
      <w:r w:rsidRPr="00311EC5">
        <w:rPr>
          <w:rFonts w:ascii="Times New Roman" w:hAnsi="Times New Roman" w:cs="Times New Roman"/>
          <w:sz w:val="28"/>
          <w:szCs w:val="28"/>
        </w:rPr>
        <w:t xml:space="preserve"> </w:t>
      </w:r>
      <w:r w:rsidRPr="00311EC5">
        <w:rPr>
          <w:rFonts w:ascii="Times New Roman" w:hAnsi="Times New Roman" w:cs="Times New Roman"/>
          <w:sz w:val="28"/>
          <w:szCs w:val="28"/>
          <w:lang w:val="en-US"/>
        </w:rPr>
        <w:t>tour</w:t>
      </w:r>
      <w:r w:rsidRPr="00311EC5">
        <w:rPr>
          <w:rFonts w:ascii="Times New Roman" w:hAnsi="Times New Roman" w:cs="Times New Roman"/>
          <w:sz w:val="28"/>
          <w:szCs w:val="28"/>
        </w:rPr>
        <w:t xml:space="preserve"> и АРТ-тур. В Китай и обратно путешественников доставляют известнейшие авиакомпании: Аэрофлот, </w:t>
      </w:r>
      <w:r w:rsidRPr="00311EC5">
        <w:rPr>
          <w:rFonts w:ascii="Times New Roman" w:hAnsi="Times New Roman" w:cs="Times New Roman"/>
          <w:sz w:val="28"/>
          <w:szCs w:val="28"/>
          <w:lang w:val="en-US"/>
        </w:rPr>
        <w:t>S</w:t>
      </w:r>
      <w:r w:rsidRPr="00311EC5">
        <w:rPr>
          <w:rFonts w:ascii="Times New Roman" w:hAnsi="Times New Roman" w:cs="Times New Roman"/>
          <w:sz w:val="28"/>
          <w:szCs w:val="28"/>
        </w:rPr>
        <w:t xml:space="preserve">7 (Сибирские Авиалинии), Уральские Авиалинии, </w:t>
      </w:r>
      <w:r w:rsidRPr="00311EC5">
        <w:rPr>
          <w:rFonts w:ascii="Times New Roman" w:hAnsi="Times New Roman" w:cs="Times New Roman"/>
          <w:sz w:val="28"/>
          <w:szCs w:val="28"/>
          <w:lang w:val="en-US"/>
        </w:rPr>
        <w:t>Air</w:t>
      </w:r>
      <w:r w:rsidRPr="00311EC5">
        <w:rPr>
          <w:rFonts w:ascii="Times New Roman" w:hAnsi="Times New Roman" w:cs="Times New Roman"/>
          <w:sz w:val="28"/>
          <w:szCs w:val="28"/>
        </w:rPr>
        <w:t xml:space="preserve"> </w:t>
      </w:r>
      <w:r w:rsidRPr="00311EC5">
        <w:rPr>
          <w:rFonts w:ascii="Times New Roman" w:hAnsi="Times New Roman" w:cs="Times New Roman"/>
          <w:sz w:val="28"/>
          <w:szCs w:val="28"/>
          <w:lang w:val="en-US"/>
        </w:rPr>
        <w:t>China</w:t>
      </w:r>
      <w:r w:rsidRPr="00311EC5">
        <w:rPr>
          <w:rFonts w:ascii="Times New Roman" w:hAnsi="Times New Roman" w:cs="Times New Roman"/>
          <w:sz w:val="28"/>
          <w:szCs w:val="28"/>
        </w:rPr>
        <w:t xml:space="preserve">, </w:t>
      </w:r>
      <w:r w:rsidRPr="00311EC5">
        <w:rPr>
          <w:rFonts w:ascii="Times New Roman" w:hAnsi="Times New Roman" w:cs="Times New Roman"/>
          <w:sz w:val="28"/>
          <w:szCs w:val="28"/>
          <w:lang w:val="en-US"/>
        </w:rPr>
        <w:t>Hainan</w:t>
      </w:r>
      <w:r w:rsidRPr="00311EC5">
        <w:rPr>
          <w:rFonts w:ascii="Times New Roman" w:hAnsi="Times New Roman" w:cs="Times New Roman"/>
          <w:sz w:val="28"/>
          <w:szCs w:val="28"/>
        </w:rPr>
        <w:t xml:space="preserve"> </w:t>
      </w:r>
      <w:r w:rsidRPr="00311EC5">
        <w:rPr>
          <w:rFonts w:ascii="Times New Roman" w:hAnsi="Times New Roman" w:cs="Times New Roman"/>
          <w:sz w:val="28"/>
          <w:szCs w:val="28"/>
          <w:lang w:val="en-US"/>
        </w:rPr>
        <w:t>Airlines</w:t>
      </w:r>
      <w:r w:rsidRPr="00311EC5">
        <w:rPr>
          <w:rFonts w:ascii="Times New Roman" w:hAnsi="Times New Roman" w:cs="Times New Roman"/>
          <w:sz w:val="28"/>
          <w:szCs w:val="28"/>
        </w:rPr>
        <w:t xml:space="preserve">, </w:t>
      </w:r>
      <w:r w:rsidRPr="00311EC5">
        <w:rPr>
          <w:rFonts w:ascii="Times New Roman" w:hAnsi="Times New Roman" w:cs="Times New Roman"/>
          <w:sz w:val="28"/>
          <w:szCs w:val="28"/>
          <w:lang w:val="en-US"/>
        </w:rPr>
        <w:t>China</w:t>
      </w:r>
      <w:r w:rsidRPr="00311EC5">
        <w:rPr>
          <w:rFonts w:ascii="Times New Roman" w:hAnsi="Times New Roman" w:cs="Times New Roman"/>
          <w:sz w:val="28"/>
          <w:szCs w:val="28"/>
        </w:rPr>
        <w:t xml:space="preserve"> </w:t>
      </w:r>
      <w:r w:rsidRPr="00311EC5">
        <w:rPr>
          <w:rFonts w:ascii="Times New Roman" w:hAnsi="Times New Roman" w:cs="Times New Roman"/>
          <w:sz w:val="28"/>
          <w:szCs w:val="28"/>
          <w:lang w:val="en-US"/>
        </w:rPr>
        <w:t>Southern</w:t>
      </w:r>
      <w:r w:rsidRPr="00311EC5">
        <w:rPr>
          <w:rFonts w:ascii="Times New Roman" w:hAnsi="Times New Roman" w:cs="Times New Roman"/>
          <w:sz w:val="28"/>
          <w:szCs w:val="28"/>
        </w:rPr>
        <w:t xml:space="preserve">. </w:t>
      </w:r>
    </w:p>
    <w:p w:rsidR="00A320FE" w:rsidRDefault="00A320FE" w:rsidP="00A320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самым главным фактором для продвижения Китая как туристской дестинации на российский рынок выступает факт того, что поднебесная интересна российскому гражданину во многих туристских аспектах. </w:t>
      </w:r>
    </w:p>
    <w:p w:rsidR="00A320FE" w:rsidRDefault="00A320FE" w:rsidP="00A320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более конкретно определить, какие дестинации Китая следует продвигать на российский рынок, прежде всего необходимо </w:t>
      </w:r>
      <w:r>
        <w:rPr>
          <w:rFonts w:ascii="Times New Roman" w:hAnsi="Times New Roman" w:cs="Times New Roman"/>
          <w:sz w:val="28"/>
          <w:szCs w:val="28"/>
        </w:rPr>
        <w:lastRenderedPageBreak/>
        <w:t xml:space="preserve">составить «портрет» российского туриста, отправляющегося в путешествие в Поднебесную. </w:t>
      </w:r>
    </w:p>
    <w:p w:rsidR="00A320FE" w:rsidRDefault="00A320FE" w:rsidP="00A320F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Согласно данным, опубликованным на сайте Государственного управления по туризму КНР, среди российских путешественников лидерами по половому признаку оказались ж</w:t>
      </w:r>
      <w:r w:rsidR="007E3458">
        <w:rPr>
          <w:rFonts w:ascii="Times New Roman" w:hAnsi="Times New Roman" w:cs="Times New Roman"/>
          <w:sz w:val="28"/>
          <w:szCs w:val="28"/>
        </w:rPr>
        <w:t>енщины. В статистике за 2015 г.</w:t>
      </w:r>
      <w:r>
        <w:rPr>
          <w:rFonts w:ascii="Times New Roman" w:hAnsi="Times New Roman" w:cs="Times New Roman"/>
          <w:sz w:val="28"/>
          <w:szCs w:val="28"/>
        </w:rPr>
        <w:t xml:space="preserve"> сказано, что число туристок из РФ превышает число туристов мужского пола на 166800 тысяч</w:t>
      </w:r>
      <w:r w:rsidR="007E3458">
        <w:rPr>
          <w:rStyle w:val="a8"/>
          <w:rFonts w:ascii="Times New Roman" w:hAnsi="Times New Roman" w:cs="Times New Roman"/>
          <w:sz w:val="28"/>
          <w:szCs w:val="28"/>
        </w:rPr>
        <w:footnoteReference w:id="66"/>
      </w:r>
      <w:r>
        <w:rPr>
          <w:rFonts w:ascii="Times New Roman" w:hAnsi="Times New Roman" w:cs="Times New Roman"/>
          <w:sz w:val="28"/>
          <w:szCs w:val="28"/>
        </w:rPr>
        <w:t>.</w:t>
      </w:r>
      <w:r w:rsidR="007E3458">
        <w:rPr>
          <w:rFonts w:ascii="Times New Roman" w:hAnsi="Times New Roman" w:cs="Times New Roman"/>
          <w:sz w:val="28"/>
          <w:szCs w:val="28"/>
        </w:rPr>
        <w:t xml:space="preserve"> </w:t>
      </w:r>
      <w:r w:rsidR="00504626">
        <w:rPr>
          <w:rFonts w:ascii="Times New Roman" w:hAnsi="Times New Roman" w:cs="Times New Roman"/>
          <w:sz w:val="28"/>
          <w:szCs w:val="28"/>
          <w:shd w:val="clear" w:color="auto" w:fill="FFFFFF"/>
        </w:rPr>
        <w:t>Возрастные п</w:t>
      </w:r>
      <w:r>
        <w:rPr>
          <w:rFonts w:ascii="Times New Roman" w:hAnsi="Times New Roman" w:cs="Times New Roman"/>
          <w:sz w:val="28"/>
          <w:szCs w:val="28"/>
          <w:shd w:val="clear" w:color="auto" w:fill="FFFFFF"/>
        </w:rPr>
        <w:t>оказатели относительно наших туристов, въезжающих в КНР, сообщают, что 46,9% составляет возрастная группа 25-44 лет, 35,9% от общего числа составляют люди в категории 45-64 лет и на возрастную категорию 15-24 лет приходится 9%. Молодые путешественники являются, как правило, студентами китайских вузов, и являются финансово зависимой категорией с низким уровнем трат. Поэтому главными путешественниками в КНР  являются туристы возрастной категории 25-64 лет</w:t>
      </w:r>
      <w:r w:rsidR="007E3458">
        <w:rPr>
          <w:rStyle w:val="a8"/>
          <w:rFonts w:ascii="Times New Roman" w:hAnsi="Times New Roman" w:cs="Times New Roman"/>
          <w:sz w:val="28"/>
          <w:szCs w:val="28"/>
          <w:shd w:val="clear" w:color="auto" w:fill="FFFFFF"/>
        </w:rPr>
        <w:footnoteReference w:id="67"/>
      </w:r>
      <w:r>
        <w:rPr>
          <w:rFonts w:ascii="Times New Roman" w:hAnsi="Times New Roman" w:cs="Times New Roman"/>
          <w:sz w:val="28"/>
          <w:szCs w:val="28"/>
          <w:shd w:val="clear" w:color="auto" w:fill="FFFFFF"/>
        </w:rPr>
        <w:t>.</w:t>
      </w:r>
    </w:p>
    <w:p w:rsidR="00A320FE" w:rsidRDefault="00A320FE" w:rsidP="00A320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2014г. в качестве транспорта для прибытия в место дестинации  российские потребители сферы туризма чаще всего используют автомобиль (52%), самолет (23%) и паром (15%). Лидирующая позиция автомобильного транспорта объясняется удобным географическим положением границы России и Китая</w:t>
      </w:r>
      <w:r w:rsidR="007E3458">
        <w:rPr>
          <w:rStyle w:val="a8"/>
          <w:rFonts w:ascii="Times New Roman" w:hAnsi="Times New Roman" w:cs="Times New Roman"/>
          <w:sz w:val="28"/>
          <w:szCs w:val="28"/>
        </w:rPr>
        <w:footnoteReference w:id="68"/>
      </w:r>
      <w:r>
        <w:rPr>
          <w:rFonts w:ascii="Times New Roman" w:hAnsi="Times New Roman" w:cs="Times New Roman"/>
          <w:sz w:val="28"/>
          <w:szCs w:val="28"/>
        </w:rPr>
        <w:t xml:space="preserve">. </w:t>
      </w:r>
    </w:p>
    <w:p w:rsidR="00A320FE" w:rsidRDefault="00A320FE" w:rsidP="00A320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Лысикова </w:t>
      </w:r>
      <w:r w:rsidR="00B10F61">
        <w:rPr>
          <w:rFonts w:ascii="Times New Roman" w:hAnsi="Times New Roman" w:cs="Times New Roman"/>
          <w:sz w:val="28"/>
          <w:szCs w:val="28"/>
        </w:rPr>
        <w:t xml:space="preserve">О.В. </w:t>
      </w:r>
      <w:r>
        <w:rPr>
          <w:rFonts w:ascii="Times New Roman" w:hAnsi="Times New Roman" w:cs="Times New Roman"/>
          <w:sz w:val="28"/>
          <w:szCs w:val="28"/>
        </w:rPr>
        <w:t xml:space="preserve">в своей статье, посвященной </w:t>
      </w:r>
      <w:r w:rsidRPr="004B2FB2">
        <w:rPr>
          <w:rFonts w:ascii="Times New Roman" w:hAnsi="Times New Roman" w:cs="Times New Roman"/>
          <w:sz w:val="28"/>
          <w:szCs w:val="28"/>
        </w:rPr>
        <w:t>анализу социальных практик и моделированию типов идентичности российских туристов</w:t>
      </w:r>
      <w:r>
        <w:rPr>
          <w:rFonts w:ascii="Times New Roman" w:hAnsi="Times New Roman" w:cs="Times New Roman"/>
          <w:sz w:val="28"/>
          <w:szCs w:val="28"/>
        </w:rPr>
        <w:t>, пишет о том, что обобщенный  термин «турист» прячет в себе огромное многообразие человеческого опыта, мотивов и идей. В результате проведенных исследований она выделяет 5 типов российских туристов.</w:t>
      </w:r>
    </w:p>
    <w:p w:rsidR="00A320FE" w:rsidRDefault="00A320FE" w:rsidP="007E3458">
      <w:pPr>
        <w:pStyle w:val="a5"/>
        <w:numPr>
          <w:ilvl w:val="0"/>
          <w:numId w:val="3"/>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«Прагматик». Ценностной ориентацией данного типа туриста является практичность. Он совершает свою поездку, чтобы решить деловые </w:t>
      </w:r>
      <w:r>
        <w:rPr>
          <w:rFonts w:ascii="Times New Roman" w:hAnsi="Times New Roman" w:cs="Times New Roman"/>
          <w:color w:val="000000"/>
          <w:sz w:val="28"/>
          <w:szCs w:val="28"/>
          <w:shd w:val="clear" w:color="auto" w:fill="FFFFFF"/>
        </w:rPr>
        <w:lastRenderedPageBreak/>
        <w:t>проблемы, обучиться чему-либо, заняться любимым хобби или спортом, посетить конкретное мероприятие, закрутить роман или, наоборот, побыть одному.</w:t>
      </w:r>
    </w:p>
    <w:p w:rsidR="00A320FE" w:rsidRDefault="00A320FE" w:rsidP="00F5718E">
      <w:pPr>
        <w:pStyle w:val="a5"/>
        <w:numPr>
          <w:ilvl w:val="0"/>
          <w:numId w:val="3"/>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«Исследователь». Такими туристами движет любознательность. Целью поездки может стать посещение культурных достопримечательностей, расширение кругозора, наслаждение природой или получение новых впечатлений. Для таких путешественников важнее всего получить личный опыт участия и присутствия. </w:t>
      </w:r>
    </w:p>
    <w:p w:rsidR="00A320FE" w:rsidRDefault="00A320FE" w:rsidP="00F5718E">
      <w:pPr>
        <w:pStyle w:val="a5"/>
        <w:numPr>
          <w:ilvl w:val="0"/>
          <w:numId w:val="3"/>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«Киник». Девизом таких туристов является «новизна и свобода». Они руководствуются желанием освободиться от рутинных дел и обрести новые впечатления. Для них важно сменить обстановку, ощутить свободу, получить новые острые ощущения и забыть про привычный образ жизни.</w:t>
      </w:r>
      <w:r w:rsidRPr="00D9598B">
        <w:t xml:space="preserve"> </w:t>
      </w:r>
    </w:p>
    <w:p w:rsidR="00A320FE" w:rsidRDefault="00A320FE" w:rsidP="00F5718E">
      <w:pPr>
        <w:pStyle w:val="a5"/>
        <w:numPr>
          <w:ilvl w:val="0"/>
          <w:numId w:val="3"/>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«Традиционалист». Турист этого типа назван так в связи со своими взглядами относительно отдыха и путешествий. Целью его поездок являются оздоровление, любование природой, времяпровождение с семьей и друзьями.</w:t>
      </w:r>
      <w:r w:rsidRPr="0005365A">
        <w:t xml:space="preserve"> </w:t>
      </w:r>
    </w:p>
    <w:p w:rsidR="00A320FE" w:rsidRDefault="00A320FE" w:rsidP="00F5718E">
      <w:pPr>
        <w:pStyle w:val="a5"/>
        <w:numPr>
          <w:ilvl w:val="0"/>
          <w:numId w:val="3"/>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«Гедонист». Гедонисты склонны к престижному потреблению. Для них важен факт перемены места, широкий выбор атрибутики и аксессуаров. Они совершают свои путешествия, отдавая дань моде, престижу и обилию впечатлений</w:t>
      </w:r>
      <w:r w:rsidR="00F5718E">
        <w:rPr>
          <w:rStyle w:val="a8"/>
          <w:rFonts w:ascii="Times New Roman" w:hAnsi="Times New Roman" w:cs="Times New Roman"/>
          <w:color w:val="000000"/>
          <w:sz w:val="28"/>
          <w:szCs w:val="28"/>
          <w:shd w:val="clear" w:color="auto" w:fill="FFFFFF"/>
        </w:rPr>
        <w:footnoteReference w:id="69"/>
      </w:r>
      <w:r>
        <w:rPr>
          <w:rFonts w:ascii="Times New Roman" w:hAnsi="Times New Roman" w:cs="Times New Roman"/>
          <w:color w:val="000000"/>
          <w:sz w:val="28"/>
          <w:szCs w:val="28"/>
          <w:shd w:val="clear" w:color="auto" w:fill="FFFFFF"/>
        </w:rPr>
        <w:t>.</w:t>
      </w:r>
    </w:p>
    <w:p w:rsidR="00A320FE" w:rsidRDefault="00A320FE" w:rsidP="00F5718E">
      <w:pPr>
        <w:spacing w:after="0" w:line="360" w:lineRule="auto"/>
        <w:ind w:firstLine="709"/>
        <w:jc w:val="both"/>
        <w:rPr>
          <w:rFonts w:ascii="Times New Roman" w:hAnsi="Times New Roman" w:cs="Times New Roman"/>
          <w:color w:val="000000"/>
          <w:sz w:val="28"/>
          <w:szCs w:val="28"/>
          <w:shd w:val="clear" w:color="auto" w:fill="FFFFFF"/>
        </w:rPr>
      </w:pPr>
      <w:r w:rsidRPr="006D61E2">
        <w:rPr>
          <w:rFonts w:ascii="Times New Roman" w:hAnsi="Times New Roman" w:cs="Times New Roman"/>
          <w:color w:val="000000"/>
          <w:sz w:val="28"/>
          <w:szCs w:val="28"/>
          <w:shd w:val="clear" w:color="auto" w:fill="FFFFFF"/>
        </w:rPr>
        <w:t xml:space="preserve"> В результате проведенного О.В. Лысиковой опроса выяснилось, что большинство российских путешественников являются «Киниками» К данной категории туристов относится 43%  опрошенных (общее число респондентов 1277). Вторую строчку занимают «Исследователи» 34% респондентов. Далее приверженцы стандартного отдыха «Традиционалисты» - 13% и практичные «Прагматики» - 9%. Меньше всего среди респондентов было выявлено «Гедонистов»- всего 2% от общего числа опрошенных.</w:t>
      </w:r>
    </w:p>
    <w:p w:rsidR="00A320FE" w:rsidRDefault="00A320FE" w:rsidP="002D16D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Согласно последним статистическим данным основными целями совершения поездки в КНР российскими гражданами являются отдых, бизнес, шопинг, встречи и осмотр достопримечательностей. Лидирующей целью для совершения поездок в Поднебесную являе</w:t>
      </w:r>
      <w:r w:rsidR="002D16D1">
        <w:rPr>
          <w:rFonts w:ascii="Times New Roman" w:hAnsi="Times New Roman" w:cs="Times New Roman"/>
          <w:color w:val="000000"/>
          <w:sz w:val="28"/>
          <w:szCs w:val="28"/>
          <w:shd w:val="clear" w:color="auto" w:fill="FFFFFF"/>
        </w:rPr>
        <w:t>тся отдых - 47% от общего числа</w:t>
      </w:r>
      <w:r w:rsidR="002D16D1" w:rsidRPr="002D16D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Вторым по показателям является процент совершаемых россиянами бизнес и деловых поездок в КНР- 30%</w:t>
      </w:r>
      <w:r w:rsidRPr="00874D7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12,6% приезжают в Китай на работу, 9% </w:t>
      </w:r>
      <w:r w:rsidRPr="00874D79">
        <w:rPr>
          <w:rFonts w:ascii="Times New Roman" w:hAnsi="Times New Roman" w:cs="Times New Roman"/>
          <w:color w:val="000000"/>
          <w:sz w:val="28"/>
          <w:szCs w:val="28"/>
          <w:shd w:val="clear" w:color="auto" w:fill="FFFFFF"/>
        </w:rPr>
        <w:t>-</w:t>
      </w:r>
      <w:r w:rsidR="00F5718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студенты по обмену и учащиес</w:t>
      </w:r>
      <w:r w:rsidR="00F5718E">
        <w:rPr>
          <w:rFonts w:ascii="Times New Roman" w:hAnsi="Times New Roman" w:cs="Times New Roman"/>
          <w:color w:val="000000"/>
          <w:sz w:val="28"/>
          <w:szCs w:val="28"/>
          <w:shd w:val="clear" w:color="auto" w:fill="FFFFFF"/>
        </w:rPr>
        <w:t>я в китайских университетах, 0,</w:t>
      </w:r>
      <w:r>
        <w:rPr>
          <w:rFonts w:ascii="Times New Roman" w:hAnsi="Times New Roman" w:cs="Times New Roman"/>
          <w:color w:val="000000"/>
          <w:sz w:val="28"/>
          <w:szCs w:val="28"/>
          <w:shd w:val="clear" w:color="auto" w:fill="FFFFFF"/>
        </w:rPr>
        <w:t>18% наших соотечественников наносят визит друзьям и родственникам</w:t>
      </w:r>
      <w:r w:rsidR="00F5718E">
        <w:rPr>
          <w:rStyle w:val="a8"/>
          <w:rFonts w:ascii="Times New Roman" w:hAnsi="Times New Roman" w:cs="Times New Roman"/>
          <w:color w:val="000000"/>
          <w:sz w:val="28"/>
          <w:szCs w:val="28"/>
          <w:shd w:val="clear" w:color="auto" w:fill="FFFFFF"/>
        </w:rPr>
        <w:footnoteReference w:id="70"/>
      </w:r>
      <w:r>
        <w:rPr>
          <w:rFonts w:ascii="Times New Roman" w:hAnsi="Times New Roman" w:cs="Times New Roman"/>
          <w:color w:val="000000"/>
          <w:sz w:val="28"/>
          <w:szCs w:val="28"/>
          <w:shd w:val="clear" w:color="auto" w:fill="FFFFFF"/>
        </w:rPr>
        <w:t>. Что касается пространственного распределения, большая доля потока приходится на северные провинции и города Хэйлунцзян, Ляонин, Цзилинь, Внутренняя Монголия и Синьцзян. Последнее время наблюдается повышение интереса к прибрежным районам, а также прослеживается тенденция появления российских туристов в новых дестинациях. Городами-лидерами являются: Пекин, Харбин, Яньбань, Урумчи, Шанхай, Тяньцзинь, Санья,</w:t>
      </w:r>
      <w:r w:rsidRPr="0091251D">
        <w:t xml:space="preserve"> </w:t>
      </w:r>
      <w:r>
        <w:rPr>
          <w:rFonts w:ascii="Times New Roman" w:hAnsi="Times New Roman" w:cs="Times New Roman"/>
          <w:color w:val="000000"/>
          <w:sz w:val="28"/>
          <w:szCs w:val="28"/>
          <w:shd w:val="clear" w:color="auto" w:fill="FFFFFF"/>
        </w:rPr>
        <w:t>Циньхуандао, Шэньян,</w:t>
      </w:r>
      <w:r w:rsidRPr="0091251D">
        <w:rPr>
          <w:rFonts w:ascii="Times New Roman" w:hAnsi="Times New Roman" w:cs="Times New Roman"/>
          <w:color w:val="000000"/>
          <w:sz w:val="28"/>
          <w:szCs w:val="28"/>
          <w:shd w:val="clear" w:color="auto" w:fill="FFFFFF"/>
        </w:rPr>
        <w:t xml:space="preserve"> Далянь</w:t>
      </w:r>
      <w:r>
        <w:rPr>
          <w:rFonts w:ascii="Times New Roman" w:hAnsi="Times New Roman" w:cs="Times New Roman"/>
          <w:color w:val="000000"/>
          <w:sz w:val="28"/>
          <w:szCs w:val="28"/>
          <w:shd w:val="clear" w:color="auto" w:fill="FFFFFF"/>
        </w:rPr>
        <w:t>. В среднем пребывание российского туриста в одном из городов составляет от 4 до 7 дней</w:t>
      </w:r>
      <w:r w:rsidR="00F5718E">
        <w:rPr>
          <w:rStyle w:val="a8"/>
          <w:rFonts w:ascii="Times New Roman" w:hAnsi="Times New Roman" w:cs="Times New Roman"/>
          <w:color w:val="000000"/>
          <w:sz w:val="28"/>
          <w:szCs w:val="28"/>
          <w:shd w:val="clear" w:color="auto" w:fill="FFFFFF"/>
        </w:rPr>
        <w:footnoteReference w:id="71"/>
      </w:r>
      <w:r>
        <w:rPr>
          <w:rFonts w:ascii="Times New Roman" w:hAnsi="Times New Roman" w:cs="Times New Roman"/>
          <w:color w:val="000000"/>
          <w:sz w:val="28"/>
          <w:szCs w:val="28"/>
          <w:shd w:val="clear" w:color="auto" w:fill="FFFFFF"/>
        </w:rPr>
        <w:t>.</w:t>
      </w:r>
    </w:p>
    <w:p w:rsidR="00A320FE" w:rsidRPr="00414531" w:rsidRDefault="00A320FE" w:rsidP="00A320FE">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целом, уровень туристского потребления российских туристов в КНР ниже, чем у других иностранцев, однако, он превышает средний уровень потребления</w:t>
      </w:r>
      <w:r w:rsidR="00BD2FEA">
        <w:rPr>
          <w:rFonts w:ascii="Times New Roman" w:hAnsi="Times New Roman" w:cs="Times New Roman"/>
          <w:color w:val="000000"/>
          <w:sz w:val="28"/>
          <w:szCs w:val="28"/>
          <w:shd w:val="clear" w:color="auto" w:fill="FFFFFF"/>
        </w:rPr>
        <w:t xml:space="preserve"> в</w:t>
      </w:r>
      <w:r>
        <w:rPr>
          <w:rFonts w:ascii="Times New Roman" w:hAnsi="Times New Roman" w:cs="Times New Roman"/>
          <w:color w:val="000000"/>
          <w:sz w:val="28"/>
          <w:szCs w:val="28"/>
          <w:shd w:val="clear" w:color="auto" w:fill="FFFFFF"/>
        </w:rPr>
        <w:t xml:space="preserve"> </w:t>
      </w:r>
      <w:r w:rsidR="00BD2FEA">
        <w:rPr>
          <w:rFonts w:ascii="Times New Roman" w:hAnsi="Times New Roman" w:cs="Times New Roman"/>
          <w:color w:val="000000"/>
          <w:sz w:val="28"/>
          <w:szCs w:val="28"/>
          <w:shd w:val="clear" w:color="auto" w:fill="FFFFFF"/>
        </w:rPr>
        <w:t>самой Поднебесной.</w:t>
      </w:r>
      <w:r>
        <w:rPr>
          <w:rFonts w:ascii="Times New Roman" w:hAnsi="Times New Roman" w:cs="Times New Roman"/>
          <w:color w:val="000000"/>
          <w:sz w:val="28"/>
          <w:szCs w:val="28"/>
          <w:shd w:val="clear" w:color="auto" w:fill="FFFFFF"/>
        </w:rPr>
        <w:t xml:space="preserve"> Самое распространенное время пребывания россиянина в Поднебесной составляет 3-4 дня. Основные расходы уходят на проживание и шопинг и на 45% превосходят средний уровень жителя КНР</w:t>
      </w:r>
      <w:r w:rsidR="00F5718E">
        <w:rPr>
          <w:rStyle w:val="a8"/>
          <w:rFonts w:ascii="Times New Roman" w:hAnsi="Times New Roman" w:cs="Times New Roman"/>
          <w:color w:val="000000"/>
          <w:sz w:val="28"/>
          <w:szCs w:val="28"/>
          <w:shd w:val="clear" w:color="auto" w:fill="FFFFFF"/>
        </w:rPr>
        <w:footnoteReference w:id="72"/>
      </w:r>
      <w:r>
        <w:rPr>
          <w:rFonts w:ascii="Times New Roman" w:hAnsi="Times New Roman" w:cs="Times New Roman"/>
          <w:color w:val="000000"/>
          <w:sz w:val="28"/>
          <w:szCs w:val="28"/>
          <w:shd w:val="clear" w:color="auto" w:fill="FFFFFF"/>
        </w:rPr>
        <w:t>.</w:t>
      </w:r>
    </w:p>
    <w:p w:rsidR="00504626" w:rsidRPr="00414531" w:rsidRDefault="002D16D1" w:rsidP="0050462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Согласно </w:t>
      </w:r>
      <w:r w:rsidR="00A51F76">
        <w:rPr>
          <w:rFonts w:ascii="Times New Roman" w:hAnsi="Times New Roman" w:cs="Times New Roman"/>
          <w:color w:val="000000"/>
          <w:sz w:val="28"/>
          <w:szCs w:val="28"/>
          <w:shd w:val="clear" w:color="auto" w:fill="FFFFFF"/>
        </w:rPr>
        <w:t xml:space="preserve">результатам, полученным в ходе исследования </w:t>
      </w:r>
      <w:r>
        <w:rPr>
          <w:rFonts w:ascii="Times New Roman" w:hAnsi="Times New Roman" w:cs="Times New Roman"/>
          <w:color w:val="000000"/>
          <w:sz w:val="28"/>
          <w:szCs w:val="28"/>
          <w:shd w:val="clear" w:color="auto" w:fill="FFFFFF"/>
        </w:rPr>
        <w:t xml:space="preserve"> А. Сергеенко</w:t>
      </w:r>
      <w:r w:rsidR="00954319">
        <w:rPr>
          <w:rFonts w:ascii="Times New Roman" w:hAnsi="Times New Roman" w:cs="Times New Roman"/>
          <w:color w:val="000000"/>
          <w:sz w:val="28"/>
          <w:szCs w:val="28"/>
          <w:shd w:val="clear" w:color="auto" w:fill="FFFFFF"/>
        </w:rPr>
        <w:t>,</w:t>
      </w:r>
      <w:r w:rsidR="00A51F76">
        <w:rPr>
          <w:rFonts w:ascii="Times New Roman" w:hAnsi="Times New Roman" w:cs="Times New Roman"/>
          <w:color w:val="000000"/>
          <w:sz w:val="28"/>
          <w:szCs w:val="28"/>
          <w:shd w:val="clear" w:color="auto" w:fill="FFFFFF"/>
        </w:rPr>
        <w:t xml:space="preserve"> российский турист, нацеленный на дестинацию Китай </w:t>
      </w:r>
      <w:r w:rsidR="00AD1459">
        <w:rPr>
          <w:rFonts w:ascii="Times New Roman" w:hAnsi="Times New Roman" w:cs="Times New Roman"/>
          <w:color w:val="000000"/>
          <w:sz w:val="28"/>
          <w:szCs w:val="28"/>
          <w:shd w:val="clear" w:color="auto" w:fill="FFFFFF"/>
        </w:rPr>
        <w:t xml:space="preserve">по экономическим и социальным факторам </w:t>
      </w:r>
      <w:r w:rsidR="00A51F76">
        <w:rPr>
          <w:rFonts w:ascii="Times New Roman" w:hAnsi="Times New Roman" w:cs="Times New Roman"/>
          <w:color w:val="000000"/>
          <w:sz w:val="28"/>
          <w:szCs w:val="28"/>
          <w:shd w:val="clear" w:color="auto" w:fill="FFFFFF"/>
        </w:rPr>
        <w:t xml:space="preserve">схож с современным собирательным образом </w:t>
      </w:r>
      <w:r w:rsidR="00954319">
        <w:rPr>
          <w:rFonts w:ascii="Times New Roman" w:hAnsi="Times New Roman" w:cs="Times New Roman"/>
          <w:color w:val="000000"/>
          <w:sz w:val="28"/>
          <w:szCs w:val="28"/>
          <w:shd w:val="clear" w:color="auto" w:fill="FFFFFF"/>
        </w:rPr>
        <w:t>россиянина, совершающим заграничные</w:t>
      </w:r>
      <w:r w:rsidR="00954319" w:rsidRPr="00954319">
        <w:rPr>
          <w:rFonts w:ascii="Times New Roman" w:hAnsi="Times New Roman" w:cs="Times New Roman"/>
          <w:color w:val="000000"/>
          <w:sz w:val="28"/>
          <w:szCs w:val="28"/>
          <w:shd w:val="clear" w:color="auto" w:fill="FFFFFF"/>
        </w:rPr>
        <w:t xml:space="preserve"> </w:t>
      </w:r>
      <w:r w:rsidR="00954319">
        <w:rPr>
          <w:rFonts w:ascii="Times New Roman" w:hAnsi="Times New Roman" w:cs="Times New Roman"/>
          <w:color w:val="000000"/>
          <w:sz w:val="28"/>
          <w:szCs w:val="28"/>
          <w:shd w:val="clear" w:color="auto" w:fill="FFFFFF"/>
        </w:rPr>
        <w:t>поездки</w:t>
      </w:r>
      <w:r w:rsidR="00954319">
        <w:rPr>
          <w:rStyle w:val="a8"/>
          <w:rFonts w:ascii="Times New Roman" w:hAnsi="Times New Roman" w:cs="Times New Roman"/>
          <w:color w:val="000000"/>
          <w:sz w:val="28"/>
          <w:szCs w:val="28"/>
          <w:shd w:val="clear" w:color="auto" w:fill="FFFFFF"/>
        </w:rPr>
        <w:footnoteReference w:id="73"/>
      </w:r>
      <w:r w:rsidR="00954319">
        <w:rPr>
          <w:rFonts w:ascii="Times New Roman" w:hAnsi="Times New Roman" w:cs="Times New Roman"/>
          <w:color w:val="000000"/>
          <w:sz w:val="28"/>
          <w:szCs w:val="28"/>
          <w:shd w:val="clear" w:color="auto" w:fill="FFFFFF"/>
        </w:rPr>
        <w:t xml:space="preserve">. Существенным отличием </w:t>
      </w:r>
      <w:r w:rsidR="00954319">
        <w:rPr>
          <w:rFonts w:ascii="Times New Roman" w:hAnsi="Times New Roman" w:cs="Times New Roman"/>
          <w:color w:val="000000"/>
          <w:sz w:val="28"/>
          <w:szCs w:val="28"/>
          <w:shd w:val="clear" w:color="auto" w:fill="FFFFFF"/>
        </w:rPr>
        <w:lastRenderedPageBreak/>
        <w:t xml:space="preserve">служит лишь </w:t>
      </w:r>
      <w:r w:rsidR="00B02697">
        <w:rPr>
          <w:rFonts w:ascii="Times New Roman" w:hAnsi="Times New Roman" w:cs="Times New Roman"/>
          <w:color w:val="000000"/>
          <w:sz w:val="28"/>
          <w:szCs w:val="28"/>
          <w:shd w:val="clear" w:color="auto" w:fill="FFFFFF"/>
        </w:rPr>
        <w:t xml:space="preserve">приоритетный вид </w:t>
      </w:r>
      <w:r w:rsidR="00954319">
        <w:rPr>
          <w:rFonts w:ascii="Times New Roman" w:hAnsi="Times New Roman" w:cs="Times New Roman"/>
          <w:color w:val="000000"/>
          <w:sz w:val="28"/>
          <w:szCs w:val="28"/>
          <w:shd w:val="clear" w:color="auto" w:fill="FFFFFF"/>
        </w:rPr>
        <w:t>транспорт</w:t>
      </w:r>
      <w:r w:rsidR="00B02697">
        <w:rPr>
          <w:rFonts w:ascii="Times New Roman" w:hAnsi="Times New Roman" w:cs="Times New Roman"/>
          <w:color w:val="000000"/>
          <w:sz w:val="28"/>
          <w:szCs w:val="28"/>
          <w:shd w:val="clear" w:color="auto" w:fill="FFFFFF"/>
        </w:rPr>
        <w:t>а</w:t>
      </w:r>
      <w:r w:rsidR="00954319">
        <w:rPr>
          <w:rFonts w:ascii="Times New Roman" w:hAnsi="Times New Roman" w:cs="Times New Roman"/>
          <w:color w:val="000000"/>
          <w:sz w:val="28"/>
          <w:szCs w:val="28"/>
          <w:shd w:val="clear" w:color="auto" w:fill="FFFFFF"/>
        </w:rPr>
        <w:t xml:space="preserve"> </w:t>
      </w:r>
      <w:r w:rsidR="00B02697">
        <w:rPr>
          <w:rFonts w:ascii="Times New Roman" w:hAnsi="Times New Roman" w:cs="Times New Roman"/>
          <w:color w:val="000000"/>
          <w:sz w:val="28"/>
          <w:szCs w:val="28"/>
          <w:shd w:val="clear" w:color="auto" w:fill="FFFFFF"/>
        </w:rPr>
        <w:t xml:space="preserve">для </w:t>
      </w:r>
      <w:r w:rsidR="00954319">
        <w:rPr>
          <w:rFonts w:ascii="Times New Roman" w:hAnsi="Times New Roman" w:cs="Times New Roman"/>
          <w:color w:val="000000"/>
          <w:sz w:val="28"/>
          <w:szCs w:val="28"/>
          <w:shd w:val="clear" w:color="auto" w:fill="FFFFFF"/>
        </w:rPr>
        <w:t xml:space="preserve">прибытия в место дестинации и </w:t>
      </w:r>
      <w:r w:rsidR="00AD1459">
        <w:rPr>
          <w:rFonts w:ascii="Times New Roman" w:hAnsi="Times New Roman" w:cs="Times New Roman"/>
          <w:color w:val="000000"/>
          <w:sz w:val="28"/>
          <w:szCs w:val="28"/>
          <w:shd w:val="clear" w:color="auto" w:fill="FFFFFF"/>
        </w:rPr>
        <w:t xml:space="preserve">территориальная принадлежность путешественника. Поэтому </w:t>
      </w:r>
      <w:r w:rsidR="00B02697">
        <w:rPr>
          <w:rFonts w:ascii="Times New Roman" w:hAnsi="Times New Roman" w:cs="Times New Roman"/>
          <w:color w:val="000000"/>
          <w:sz w:val="28"/>
          <w:szCs w:val="28"/>
          <w:shd w:val="clear" w:color="auto" w:fill="FFFFFF"/>
        </w:rPr>
        <w:t xml:space="preserve">при выявлении самых перспективных для российского рынка видов туризма в КНР  представляется целесообразным </w:t>
      </w:r>
      <w:r w:rsidR="00AD1459">
        <w:rPr>
          <w:rFonts w:ascii="Times New Roman" w:hAnsi="Times New Roman" w:cs="Times New Roman"/>
          <w:color w:val="000000"/>
          <w:sz w:val="28"/>
          <w:szCs w:val="28"/>
          <w:shd w:val="clear" w:color="auto" w:fill="FFFFFF"/>
        </w:rPr>
        <w:t>руководствоваться не только существующим интересом, но и факторами, способными</w:t>
      </w:r>
      <w:r w:rsidR="00B02697">
        <w:rPr>
          <w:rFonts w:ascii="Times New Roman" w:hAnsi="Times New Roman" w:cs="Times New Roman"/>
          <w:color w:val="000000"/>
          <w:sz w:val="28"/>
          <w:szCs w:val="28"/>
          <w:shd w:val="clear" w:color="auto" w:fill="FFFFFF"/>
        </w:rPr>
        <w:t xml:space="preserve"> в дальнейшем</w:t>
      </w:r>
      <w:r w:rsidR="00AD1459">
        <w:rPr>
          <w:rFonts w:ascii="Times New Roman" w:hAnsi="Times New Roman" w:cs="Times New Roman"/>
          <w:color w:val="000000"/>
          <w:sz w:val="28"/>
          <w:szCs w:val="28"/>
          <w:shd w:val="clear" w:color="auto" w:fill="FFFFFF"/>
        </w:rPr>
        <w:t xml:space="preserve"> привлечь новые группы туристов.</w:t>
      </w:r>
    </w:p>
    <w:p w:rsidR="00A320FE" w:rsidRDefault="00A320FE" w:rsidP="00A320F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Таким образом, мы изучили ключевые моменты в истории развития отношений в сфере туризма между КНР и РФ, узнали о перспективах развития туризма между двумя государствами, ознакомились со статистикой и выявили рост уровня спроса относительно туристской дестинации Китай у граждан нашей страны. Также нами был составлен примерный портрет потенциального путешественника в Поднебесную, выявлены его потребности, интересы, возрастные, половые и прочие</w:t>
      </w:r>
      <w:r w:rsidR="00D3405E">
        <w:rPr>
          <w:rFonts w:ascii="Times New Roman" w:hAnsi="Times New Roman" w:cs="Times New Roman"/>
          <w:color w:val="000000"/>
          <w:sz w:val="28"/>
          <w:szCs w:val="28"/>
          <w:shd w:val="clear" w:color="auto" w:fill="FFFFFF"/>
        </w:rPr>
        <w:t xml:space="preserve"> социально-демографические</w:t>
      </w:r>
      <w:r>
        <w:rPr>
          <w:rFonts w:ascii="Times New Roman" w:hAnsi="Times New Roman" w:cs="Times New Roman"/>
          <w:color w:val="000000"/>
          <w:sz w:val="28"/>
          <w:szCs w:val="28"/>
          <w:shd w:val="clear" w:color="auto" w:fill="FFFFFF"/>
        </w:rPr>
        <w:t xml:space="preserve"> характеристики, а также ключевые факт</w:t>
      </w:r>
      <w:r w:rsidR="00B02697">
        <w:rPr>
          <w:rFonts w:ascii="Times New Roman" w:hAnsi="Times New Roman" w:cs="Times New Roman"/>
          <w:color w:val="000000"/>
          <w:sz w:val="28"/>
          <w:szCs w:val="28"/>
          <w:shd w:val="clear" w:color="auto" w:fill="FFFFFF"/>
        </w:rPr>
        <w:t>оры</w:t>
      </w:r>
      <w:r>
        <w:rPr>
          <w:rFonts w:ascii="Times New Roman" w:hAnsi="Times New Roman" w:cs="Times New Roman"/>
          <w:color w:val="000000"/>
          <w:sz w:val="28"/>
          <w:szCs w:val="28"/>
          <w:shd w:val="clear" w:color="auto" w:fill="FFFFFF"/>
        </w:rPr>
        <w:t>, необходимые для выявления наиболее привлекательных направлений дестинации Китай. И теперь мы можем перейти ко второму параграфу, в котором будут описаны самые актуальные, на наш взгляд, вид</w:t>
      </w:r>
      <w:r w:rsidR="00B02697">
        <w:rPr>
          <w:rFonts w:ascii="Times New Roman" w:hAnsi="Times New Roman" w:cs="Times New Roman"/>
          <w:color w:val="000000"/>
          <w:sz w:val="28"/>
          <w:szCs w:val="28"/>
          <w:shd w:val="clear" w:color="auto" w:fill="FFFFFF"/>
        </w:rPr>
        <w:t xml:space="preserve">ы </w:t>
      </w:r>
      <w:r>
        <w:rPr>
          <w:rFonts w:ascii="Times New Roman" w:hAnsi="Times New Roman" w:cs="Times New Roman"/>
          <w:color w:val="000000"/>
          <w:sz w:val="28"/>
          <w:szCs w:val="28"/>
          <w:shd w:val="clear" w:color="auto" w:fill="FFFFFF"/>
        </w:rPr>
        <w:t xml:space="preserve">туризма в </w:t>
      </w:r>
      <w:r w:rsidRPr="002F07F2">
        <w:rPr>
          <w:rFonts w:ascii="Times New Roman" w:hAnsi="Times New Roman" w:cs="Times New Roman"/>
          <w:color w:val="000000"/>
          <w:sz w:val="28"/>
          <w:szCs w:val="28"/>
        </w:rPr>
        <w:t>КНР сегодня, приведены города и провинции, способные наиболее максимально удовлетворить потребности российского туриста, а также даны рекомендации по созданию и продвижению туров на российский рынок.</w:t>
      </w:r>
    </w:p>
    <w:p w:rsidR="00BF575D" w:rsidRPr="006D61E2" w:rsidRDefault="00BF575D" w:rsidP="00A320FE">
      <w:pPr>
        <w:spacing w:after="0" w:line="360" w:lineRule="auto"/>
        <w:ind w:firstLine="709"/>
        <w:jc w:val="both"/>
        <w:rPr>
          <w:rFonts w:ascii="Times New Roman" w:hAnsi="Times New Roman" w:cs="Times New Roman"/>
          <w:color w:val="000000"/>
          <w:sz w:val="28"/>
          <w:szCs w:val="28"/>
          <w:shd w:val="clear" w:color="auto" w:fill="FFFFFF"/>
        </w:rPr>
      </w:pPr>
    </w:p>
    <w:p w:rsidR="00A320FE" w:rsidRPr="00235DB1" w:rsidRDefault="00A320FE" w:rsidP="00235DB1">
      <w:pPr>
        <w:pStyle w:val="2"/>
        <w:jc w:val="center"/>
        <w:rPr>
          <w:rFonts w:ascii="Times New Roman" w:hAnsi="Times New Roman" w:cs="Times New Roman"/>
          <w:b w:val="0"/>
          <w:color w:val="auto"/>
          <w:sz w:val="28"/>
          <w:szCs w:val="28"/>
          <w:shd w:val="clear" w:color="auto" w:fill="FFFFFF"/>
        </w:rPr>
      </w:pPr>
      <w:bookmarkStart w:id="18" w:name="_Toc483471980"/>
      <w:r w:rsidRPr="00235DB1">
        <w:rPr>
          <w:rFonts w:ascii="Times New Roman" w:hAnsi="Times New Roman" w:cs="Times New Roman"/>
          <w:b w:val="0"/>
          <w:color w:val="auto"/>
          <w:sz w:val="28"/>
          <w:szCs w:val="28"/>
          <w:shd w:val="clear" w:color="auto" w:fill="FFFFFF"/>
        </w:rPr>
        <w:t xml:space="preserve">§2 </w:t>
      </w:r>
      <w:r w:rsidR="003054A5" w:rsidRPr="00235DB1">
        <w:rPr>
          <w:rFonts w:ascii="Times New Roman" w:hAnsi="Times New Roman" w:cs="Times New Roman"/>
          <w:b w:val="0"/>
          <w:color w:val="auto"/>
          <w:sz w:val="28"/>
          <w:szCs w:val="28"/>
          <w:shd w:val="clear" w:color="auto" w:fill="FFFFFF"/>
        </w:rPr>
        <w:t>Перспективные для российского рынка новые виды туризма КНР</w:t>
      </w:r>
      <w:bookmarkEnd w:id="18"/>
    </w:p>
    <w:p w:rsidR="00BF575D" w:rsidRPr="00BF575D" w:rsidRDefault="00BF575D" w:rsidP="00BF575D">
      <w:pPr>
        <w:spacing w:after="0" w:line="360" w:lineRule="auto"/>
        <w:jc w:val="center"/>
        <w:rPr>
          <w:rFonts w:ascii="Times New Roman" w:hAnsi="Times New Roman" w:cs="Times New Roman"/>
          <w:sz w:val="28"/>
          <w:szCs w:val="28"/>
        </w:rPr>
      </w:pPr>
    </w:p>
    <w:p w:rsidR="00FF0194" w:rsidRDefault="00A320FE" w:rsidP="00FF019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В связи с тем, что ядром продвижения продукта, как такового и самой дестинации является уникальность, то нам необходимо рассмотреть и выявить наиболее уникальные, а также перспективные направления туристического комплекса Китая. Проанализировав основные тенденции развития туристской отрасли КНР, ознакомившись с ключевыми моментами государственного плана по развитию туризма Китая</w:t>
      </w:r>
      <w:r w:rsidRPr="00966627">
        <w:rPr>
          <w:rFonts w:ascii="Times New Roman" w:hAnsi="Times New Roman" w:cs="Times New Roman"/>
          <w:sz w:val="28"/>
          <w:szCs w:val="28"/>
        </w:rPr>
        <w:t xml:space="preserve"> </w:t>
      </w:r>
      <w:r>
        <w:rPr>
          <w:rFonts w:ascii="Times New Roman" w:hAnsi="Times New Roman" w:cs="Times New Roman"/>
          <w:sz w:val="28"/>
          <w:szCs w:val="28"/>
        </w:rPr>
        <w:t>в первой главе, а также изучив текущую ситуацию на рынке туризма между РФ и КНР</w:t>
      </w:r>
      <w:r w:rsidR="00D3405E">
        <w:rPr>
          <w:rFonts w:ascii="Times New Roman" w:hAnsi="Times New Roman" w:cs="Times New Roman"/>
          <w:sz w:val="28"/>
          <w:szCs w:val="28"/>
        </w:rPr>
        <w:t xml:space="preserve">, нами было </w:t>
      </w:r>
      <w:r w:rsidR="00D3405E">
        <w:rPr>
          <w:rFonts w:ascii="Times New Roman" w:hAnsi="Times New Roman" w:cs="Times New Roman"/>
          <w:sz w:val="28"/>
          <w:szCs w:val="28"/>
        </w:rPr>
        <w:lastRenderedPageBreak/>
        <w:t>определено, что может предложить Китай российскому рынку туризма сегодня.</w:t>
      </w:r>
      <w:r w:rsidR="00FF0194">
        <w:rPr>
          <w:rFonts w:ascii="Times New Roman" w:hAnsi="Times New Roman" w:cs="Times New Roman"/>
          <w:sz w:val="28"/>
          <w:szCs w:val="28"/>
        </w:rPr>
        <w:t xml:space="preserve"> </w:t>
      </w:r>
      <w:r w:rsidR="00D3405E">
        <w:rPr>
          <w:rFonts w:ascii="Times New Roman" w:hAnsi="Times New Roman" w:cs="Times New Roman"/>
          <w:sz w:val="28"/>
          <w:szCs w:val="28"/>
        </w:rPr>
        <w:t>О</w:t>
      </w:r>
      <w:r>
        <w:rPr>
          <w:rFonts w:ascii="Times New Roman" w:hAnsi="Times New Roman" w:cs="Times New Roman"/>
          <w:sz w:val="28"/>
          <w:szCs w:val="28"/>
        </w:rPr>
        <w:t xml:space="preserve">пределив наиболее распространенный типаж российского путешественника в Поднебесной, время его пребывания, цели и потребности в первом параграфе второй главы, </w:t>
      </w:r>
      <w:r w:rsidR="00D3405E">
        <w:rPr>
          <w:rFonts w:ascii="Times New Roman" w:hAnsi="Times New Roman" w:cs="Times New Roman"/>
          <w:sz w:val="28"/>
          <w:szCs w:val="28"/>
        </w:rPr>
        <w:t>мы выяснили</w:t>
      </w:r>
      <w:r w:rsidR="00FF0194">
        <w:rPr>
          <w:rFonts w:ascii="Times New Roman" w:hAnsi="Times New Roman" w:cs="Times New Roman"/>
          <w:sz w:val="28"/>
          <w:szCs w:val="28"/>
        </w:rPr>
        <w:t>,</w:t>
      </w:r>
      <w:r w:rsidR="00D3405E">
        <w:rPr>
          <w:rFonts w:ascii="Times New Roman" w:hAnsi="Times New Roman" w:cs="Times New Roman"/>
          <w:sz w:val="28"/>
          <w:szCs w:val="28"/>
        </w:rPr>
        <w:t xml:space="preserve"> </w:t>
      </w:r>
      <w:r w:rsidR="00FF0194">
        <w:rPr>
          <w:rFonts w:ascii="Times New Roman" w:hAnsi="Times New Roman" w:cs="Times New Roman"/>
          <w:sz w:val="28"/>
          <w:szCs w:val="28"/>
        </w:rPr>
        <w:t xml:space="preserve">какой турист совершает поезду в КНР и </w:t>
      </w:r>
      <w:r w:rsidR="00D3405E">
        <w:rPr>
          <w:rFonts w:ascii="Times New Roman" w:hAnsi="Times New Roman" w:cs="Times New Roman"/>
          <w:sz w:val="28"/>
          <w:szCs w:val="28"/>
        </w:rPr>
        <w:t>для чего</w:t>
      </w:r>
      <w:r w:rsidR="00FF0194">
        <w:rPr>
          <w:rFonts w:ascii="Times New Roman" w:hAnsi="Times New Roman" w:cs="Times New Roman"/>
          <w:sz w:val="28"/>
          <w:szCs w:val="28"/>
        </w:rPr>
        <w:t xml:space="preserve">. Также мы выяснили, что путешественник, отправляющийся в Китай, вписывается в общую характеристику российского туриста, выезжающего за пределы РФ. </w:t>
      </w:r>
      <w:r w:rsidR="00FF0194">
        <w:rPr>
          <w:rFonts w:ascii="Times New Roman" w:hAnsi="Times New Roman" w:cs="Times New Roman"/>
          <w:color w:val="000000"/>
          <w:sz w:val="28"/>
          <w:szCs w:val="28"/>
          <w:shd w:val="clear" w:color="auto" w:fill="FFFFFF"/>
        </w:rPr>
        <w:t xml:space="preserve">По самым последним данным </w:t>
      </w:r>
      <w:r w:rsidR="00FF0194" w:rsidRPr="0028124A">
        <w:rPr>
          <w:rFonts w:ascii="Times New Roman" w:hAnsi="Times New Roman" w:cs="Times New Roman"/>
          <w:sz w:val="28"/>
          <w:szCs w:val="28"/>
          <w:shd w:val="clear" w:color="auto" w:fill="FFFFFF"/>
        </w:rPr>
        <w:t>агентства Biletix</w:t>
      </w:r>
      <w:r w:rsidR="00FF0194">
        <w:rPr>
          <w:rFonts w:ascii="Times New Roman" w:hAnsi="Times New Roman" w:cs="Times New Roman"/>
          <w:sz w:val="28"/>
          <w:szCs w:val="28"/>
          <w:shd w:val="clear" w:color="auto" w:fill="FFFFFF"/>
        </w:rPr>
        <w:t xml:space="preserve"> самым часто путешествующим и наиболее «расточительным» российским туристами являются люди возрастной группы 25-34 лет</w:t>
      </w:r>
      <w:r w:rsidR="00FF0194">
        <w:rPr>
          <w:rStyle w:val="a8"/>
          <w:rFonts w:ascii="Times New Roman" w:hAnsi="Times New Roman" w:cs="Times New Roman"/>
          <w:sz w:val="28"/>
          <w:szCs w:val="28"/>
          <w:shd w:val="clear" w:color="auto" w:fill="FFFFFF"/>
        </w:rPr>
        <w:footnoteReference w:id="74"/>
      </w:r>
      <w:r w:rsidR="00FF0194">
        <w:rPr>
          <w:rFonts w:ascii="Times New Roman" w:hAnsi="Times New Roman" w:cs="Times New Roman"/>
          <w:sz w:val="28"/>
          <w:szCs w:val="28"/>
          <w:shd w:val="clear" w:color="auto" w:fill="FFFFFF"/>
        </w:rPr>
        <w:t xml:space="preserve">. А турфирма </w:t>
      </w:r>
      <w:r w:rsidR="00FF0194">
        <w:rPr>
          <w:rFonts w:ascii="Times New Roman" w:hAnsi="Times New Roman" w:cs="Times New Roman"/>
          <w:sz w:val="28"/>
          <w:szCs w:val="28"/>
          <w:shd w:val="clear" w:color="auto" w:fill="FFFFFF"/>
          <w:lang w:val="en-US"/>
        </w:rPr>
        <w:t>BSI</w:t>
      </w:r>
      <w:r w:rsidR="00FF0194" w:rsidRPr="00D3405E">
        <w:rPr>
          <w:rFonts w:ascii="Times New Roman" w:hAnsi="Times New Roman" w:cs="Times New Roman"/>
          <w:sz w:val="28"/>
          <w:szCs w:val="28"/>
          <w:shd w:val="clear" w:color="auto" w:fill="FFFFFF"/>
        </w:rPr>
        <w:t xml:space="preserve"> </w:t>
      </w:r>
      <w:r w:rsidR="00FF0194">
        <w:rPr>
          <w:rFonts w:ascii="Times New Roman" w:hAnsi="Times New Roman" w:cs="Times New Roman"/>
          <w:sz w:val="28"/>
          <w:szCs w:val="28"/>
          <w:shd w:val="clear" w:color="auto" w:fill="FFFFFF"/>
          <w:lang w:val="en-US"/>
        </w:rPr>
        <w:t>GROUP</w:t>
      </w:r>
      <w:r w:rsidR="00FF0194">
        <w:rPr>
          <w:rFonts w:ascii="Times New Roman" w:hAnsi="Times New Roman" w:cs="Times New Roman"/>
          <w:sz w:val="28"/>
          <w:szCs w:val="28"/>
          <w:shd w:val="clear" w:color="auto" w:fill="FFFFFF"/>
        </w:rPr>
        <w:t xml:space="preserve"> сообщила о тенденции россиян чаще отправляться в путешествия вдвоем или в компании, в том числе, семьями с детьми</w:t>
      </w:r>
      <w:r w:rsidR="00FF0194">
        <w:rPr>
          <w:rStyle w:val="a8"/>
          <w:rFonts w:ascii="Times New Roman" w:hAnsi="Times New Roman" w:cs="Times New Roman"/>
          <w:sz w:val="28"/>
          <w:szCs w:val="28"/>
          <w:shd w:val="clear" w:color="auto" w:fill="FFFFFF"/>
        </w:rPr>
        <w:footnoteReference w:id="75"/>
      </w:r>
      <w:r w:rsidR="00FF0194">
        <w:rPr>
          <w:rFonts w:ascii="Times New Roman" w:hAnsi="Times New Roman" w:cs="Times New Roman"/>
          <w:sz w:val="28"/>
          <w:szCs w:val="28"/>
          <w:shd w:val="clear" w:color="auto" w:fill="FFFFFF"/>
        </w:rPr>
        <w:t xml:space="preserve">. </w:t>
      </w:r>
    </w:p>
    <w:p w:rsidR="00D3405E" w:rsidRDefault="00FF0194" w:rsidP="00A039EA">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 xml:space="preserve">На основании описанного </w:t>
      </w:r>
      <w:r w:rsidR="00A039EA">
        <w:rPr>
          <w:rFonts w:ascii="Times New Roman" w:hAnsi="Times New Roman" w:cs="Times New Roman"/>
          <w:sz w:val="28"/>
          <w:szCs w:val="28"/>
          <w:shd w:val="clear" w:color="auto" w:fill="FFFFFF"/>
        </w:rPr>
        <w:t xml:space="preserve">ранее </w:t>
      </w:r>
      <w:r>
        <w:rPr>
          <w:rFonts w:ascii="Times New Roman" w:hAnsi="Times New Roman" w:cs="Times New Roman"/>
          <w:sz w:val="28"/>
          <w:szCs w:val="28"/>
          <w:shd w:val="clear" w:color="auto" w:fill="FFFFFF"/>
        </w:rPr>
        <w:t xml:space="preserve">социально-экономического облика </w:t>
      </w:r>
      <w:r w:rsidR="00A039EA">
        <w:rPr>
          <w:rFonts w:ascii="Times New Roman" w:hAnsi="Times New Roman" w:cs="Times New Roman"/>
          <w:sz w:val="28"/>
          <w:szCs w:val="28"/>
          <w:shd w:val="clear" w:color="auto" w:fill="FFFFFF"/>
        </w:rPr>
        <w:t xml:space="preserve">российского путешественника, с учетом последних данных о тенденциях выездного туризма РФ и расчетом на привлечение новых групп туристов нами было </w:t>
      </w:r>
      <w:r w:rsidR="00A320FE">
        <w:rPr>
          <w:rFonts w:ascii="Times New Roman" w:hAnsi="Times New Roman" w:cs="Times New Roman"/>
          <w:sz w:val="28"/>
          <w:szCs w:val="28"/>
        </w:rPr>
        <w:t>выявлено три самых актуальных и перспективных вида туризма дестинации Кита</w:t>
      </w:r>
      <w:r w:rsidR="00A039EA">
        <w:rPr>
          <w:rFonts w:ascii="Times New Roman" w:hAnsi="Times New Roman" w:cs="Times New Roman"/>
          <w:sz w:val="28"/>
          <w:szCs w:val="28"/>
        </w:rPr>
        <w:t>й</w:t>
      </w:r>
      <w:r w:rsidR="00A039EA">
        <w:rPr>
          <w:rFonts w:ascii="Times New Roman" w:hAnsi="Times New Roman" w:cs="Times New Roman"/>
          <w:color w:val="000000"/>
          <w:sz w:val="28"/>
          <w:szCs w:val="28"/>
          <w:shd w:val="clear" w:color="auto" w:fill="FFFFFF"/>
        </w:rPr>
        <w:t>.</w:t>
      </w:r>
    </w:p>
    <w:p w:rsidR="00A320FE" w:rsidRPr="0072110D" w:rsidRDefault="00A320FE" w:rsidP="0072110D">
      <w:pPr>
        <w:pStyle w:val="a5"/>
        <w:numPr>
          <w:ilvl w:val="0"/>
          <w:numId w:val="10"/>
        </w:numPr>
        <w:spacing w:after="0" w:line="360" w:lineRule="auto"/>
        <w:ind w:left="0" w:firstLine="709"/>
        <w:jc w:val="both"/>
        <w:rPr>
          <w:rFonts w:ascii="Times New Roman" w:hAnsi="Times New Roman" w:cs="Times New Roman"/>
          <w:i/>
          <w:sz w:val="28"/>
          <w:szCs w:val="28"/>
        </w:rPr>
      </w:pPr>
      <w:r w:rsidRPr="0072110D">
        <w:rPr>
          <w:rFonts w:ascii="Times New Roman" w:hAnsi="Times New Roman" w:cs="Times New Roman"/>
          <w:i/>
          <w:sz w:val="28"/>
          <w:szCs w:val="28"/>
        </w:rPr>
        <w:t>Медицинский туризм</w:t>
      </w:r>
      <w:r w:rsidRPr="0072110D">
        <w:rPr>
          <w:sz w:val="28"/>
          <w:szCs w:val="28"/>
        </w:rPr>
        <w:t xml:space="preserve"> - </w:t>
      </w:r>
      <w:r w:rsidRPr="00556261">
        <w:rPr>
          <w:rFonts w:ascii="Times New Roman" w:hAnsi="Times New Roman" w:cs="Times New Roman"/>
          <w:sz w:val="28"/>
          <w:szCs w:val="28"/>
        </w:rPr>
        <w:t>вид туризма, который на сегодняшний день находится на подъеме во всем мире. Причиной тому являются быстрые темпы развития мировой медицины и появление новых все более уникальных</w:t>
      </w:r>
      <w:r w:rsidRPr="0072110D">
        <w:rPr>
          <w:rFonts w:ascii="Times New Roman" w:hAnsi="Times New Roman" w:cs="Times New Roman"/>
          <w:sz w:val="28"/>
          <w:szCs w:val="28"/>
        </w:rPr>
        <w:t xml:space="preserve"> методов диагностики и лечения. По данным журнала «</w:t>
      </w:r>
      <w:r w:rsidRPr="0072110D">
        <w:rPr>
          <w:rFonts w:ascii="Times New Roman" w:hAnsi="Times New Roman" w:cs="Times New Roman"/>
          <w:sz w:val="28"/>
          <w:szCs w:val="28"/>
          <w:lang w:val="en-US"/>
        </w:rPr>
        <w:t>Medical</w:t>
      </w:r>
      <w:r w:rsidRPr="0072110D">
        <w:rPr>
          <w:rFonts w:ascii="Times New Roman" w:hAnsi="Times New Roman" w:cs="Times New Roman"/>
          <w:sz w:val="28"/>
          <w:szCs w:val="28"/>
        </w:rPr>
        <w:t xml:space="preserve"> </w:t>
      </w:r>
      <w:r w:rsidRPr="0072110D">
        <w:rPr>
          <w:rFonts w:ascii="Times New Roman" w:hAnsi="Times New Roman" w:cs="Times New Roman"/>
          <w:sz w:val="28"/>
          <w:szCs w:val="28"/>
          <w:lang w:val="en-US"/>
        </w:rPr>
        <w:t>tourism</w:t>
      </w:r>
      <w:r w:rsidRPr="0072110D">
        <w:rPr>
          <w:rFonts w:ascii="Times New Roman" w:hAnsi="Times New Roman" w:cs="Times New Roman"/>
          <w:sz w:val="28"/>
          <w:szCs w:val="28"/>
        </w:rPr>
        <w:t xml:space="preserve">» объем мировой отрасли медицинского туризма составляет около 30 млн. поездок в год, и по прогнозам </w:t>
      </w:r>
      <w:r w:rsidRPr="0072110D">
        <w:rPr>
          <w:rFonts w:ascii="Times New Roman" w:hAnsi="Times New Roman" w:cs="Times New Roman"/>
          <w:sz w:val="28"/>
          <w:szCs w:val="28"/>
          <w:lang w:val="en-US"/>
        </w:rPr>
        <w:t>VISA</w:t>
      </w:r>
      <w:r w:rsidRPr="0072110D">
        <w:rPr>
          <w:rFonts w:ascii="Times New Roman" w:hAnsi="Times New Roman" w:cs="Times New Roman"/>
          <w:sz w:val="28"/>
          <w:szCs w:val="28"/>
        </w:rPr>
        <w:t xml:space="preserve">, </w:t>
      </w:r>
      <w:r w:rsidRPr="0072110D">
        <w:rPr>
          <w:rFonts w:ascii="Times New Roman" w:hAnsi="Times New Roman" w:cs="Times New Roman"/>
          <w:color w:val="000000"/>
          <w:sz w:val="28"/>
          <w:szCs w:val="28"/>
          <w:shd w:val="clear" w:color="auto" w:fill="FFFFFF"/>
        </w:rPr>
        <w:t>к 2025 году объем рынка медицинских путешествий может взлететь до астрономических </w:t>
      </w:r>
      <w:r w:rsidRPr="0072110D">
        <w:rPr>
          <w:rStyle w:val="apple-converted-space"/>
          <w:rFonts w:ascii="Times New Roman" w:hAnsi="Times New Roman" w:cs="Times New Roman"/>
          <w:color w:val="000000"/>
          <w:sz w:val="28"/>
          <w:szCs w:val="28"/>
          <w:shd w:val="clear" w:color="auto" w:fill="FFFFFF"/>
        </w:rPr>
        <w:t> </w:t>
      </w:r>
      <w:r w:rsidRPr="0072110D">
        <w:rPr>
          <w:rStyle w:val="xn-money"/>
          <w:rFonts w:ascii="Times New Roman" w:hAnsi="Times New Roman" w:cs="Times New Roman"/>
          <w:color w:val="000000"/>
          <w:sz w:val="28"/>
          <w:szCs w:val="28"/>
          <w:shd w:val="clear" w:color="auto" w:fill="FFFFFF"/>
        </w:rPr>
        <w:t>3 триллионов</w:t>
      </w:r>
      <w:r w:rsidRPr="0072110D">
        <w:rPr>
          <w:rStyle w:val="xn-money"/>
          <w:color w:val="000000"/>
          <w:sz w:val="28"/>
          <w:szCs w:val="28"/>
          <w:shd w:val="clear" w:color="auto" w:fill="FFFFFF"/>
        </w:rPr>
        <w:t xml:space="preserve"> </w:t>
      </w:r>
      <w:r w:rsidRPr="0072110D">
        <w:rPr>
          <w:rStyle w:val="xn-money"/>
          <w:rFonts w:ascii="Times New Roman" w:hAnsi="Times New Roman" w:cs="Times New Roman"/>
          <w:color w:val="000000"/>
          <w:sz w:val="28"/>
          <w:szCs w:val="28"/>
          <w:shd w:val="clear" w:color="auto" w:fill="FFFFFF"/>
        </w:rPr>
        <w:lastRenderedPageBreak/>
        <w:t>долларов</w:t>
      </w:r>
      <w:r w:rsidR="00BF575D" w:rsidRPr="0072110D">
        <w:rPr>
          <w:rStyle w:val="a8"/>
          <w:rFonts w:ascii="Times New Roman" w:hAnsi="Times New Roman" w:cs="Times New Roman"/>
          <w:color w:val="000000"/>
          <w:sz w:val="28"/>
          <w:szCs w:val="28"/>
          <w:shd w:val="clear" w:color="auto" w:fill="FFFFFF"/>
        </w:rPr>
        <w:footnoteReference w:id="76"/>
      </w:r>
      <w:r w:rsidRPr="0072110D">
        <w:rPr>
          <w:rStyle w:val="xn-money"/>
          <w:rFonts w:ascii="Times New Roman" w:hAnsi="Times New Roman" w:cs="Times New Roman"/>
          <w:color w:val="000000"/>
          <w:sz w:val="28"/>
          <w:szCs w:val="28"/>
          <w:shd w:val="clear" w:color="auto" w:fill="FFFFFF"/>
        </w:rPr>
        <w:t>.</w:t>
      </w:r>
      <w:r w:rsidRPr="0072110D">
        <w:rPr>
          <w:rFonts w:ascii="Times New Roman" w:hAnsi="Times New Roman" w:cs="Times New Roman"/>
          <w:color w:val="000000"/>
          <w:sz w:val="28"/>
          <w:szCs w:val="28"/>
          <w:shd w:val="clear" w:color="auto" w:fill="FFFFFF"/>
        </w:rPr>
        <w:t> </w:t>
      </w:r>
      <w:r w:rsidRPr="0072110D">
        <w:rPr>
          <w:rFonts w:ascii="Times New Roman" w:hAnsi="Times New Roman" w:cs="Times New Roman"/>
          <w:color w:val="FF0000"/>
          <w:sz w:val="28"/>
          <w:szCs w:val="28"/>
        </w:rPr>
        <w:t xml:space="preserve"> </w:t>
      </w:r>
      <w:r w:rsidRPr="0072110D">
        <w:rPr>
          <w:rFonts w:ascii="Times New Roman" w:hAnsi="Times New Roman" w:cs="Times New Roman"/>
          <w:color w:val="000000"/>
          <w:sz w:val="28"/>
          <w:szCs w:val="28"/>
          <w:shd w:val="clear" w:color="auto" w:fill="FFFFFF"/>
        </w:rPr>
        <w:t>Поэтому желание Китая завладеть значительной долей этого рынка очевидна.</w:t>
      </w:r>
    </w:p>
    <w:p w:rsidR="00A320FE" w:rsidRDefault="00A320FE" w:rsidP="00BF575D">
      <w:pPr>
        <w:pStyle w:val="1"/>
        <w:spacing w:before="0" w:beforeAutospacing="0" w:after="0" w:afterAutospacing="0" w:line="360" w:lineRule="auto"/>
        <w:ind w:firstLine="709"/>
        <w:jc w:val="both"/>
        <w:rPr>
          <w:b w:val="0"/>
          <w:color w:val="000000"/>
          <w:sz w:val="28"/>
          <w:szCs w:val="28"/>
          <w:shd w:val="clear" w:color="auto" w:fill="FFFFFF"/>
        </w:rPr>
      </w:pPr>
      <w:bookmarkStart w:id="19" w:name="_Toc483427679"/>
      <w:bookmarkStart w:id="20" w:name="_Toc483471981"/>
      <w:r w:rsidRPr="0072110D">
        <w:rPr>
          <w:b w:val="0"/>
          <w:color w:val="000000"/>
          <w:sz w:val="28"/>
          <w:szCs w:val="28"/>
          <w:shd w:val="clear" w:color="auto" w:fill="FFFFFF"/>
        </w:rPr>
        <w:t>Китай - быстро развивающаяся страна, и одной из ее многочисленных процветающих отраслей является область здравоохранения. Пациенты с</w:t>
      </w:r>
      <w:r>
        <w:rPr>
          <w:b w:val="0"/>
          <w:color w:val="000000"/>
          <w:sz w:val="28"/>
          <w:szCs w:val="28"/>
          <w:shd w:val="clear" w:color="auto" w:fill="FFFFFF"/>
        </w:rPr>
        <w:t xml:space="preserve"> Запада, а также из соседних регионов</w:t>
      </w:r>
      <w:r w:rsidRPr="00322110">
        <w:rPr>
          <w:b w:val="0"/>
          <w:color w:val="000000"/>
          <w:sz w:val="28"/>
          <w:szCs w:val="28"/>
          <w:shd w:val="clear" w:color="auto" w:fill="FFFFFF"/>
        </w:rPr>
        <w:t xml:space="preserve"> Азии</w:t>
      </w:r>
      <w:r>
        <w:rPr>
          <w:b w:val="0"/>
          <w:color w:val="000000"/>
          <w:sz w:val="28"/>
          <w:szCs w:val="28"/>
          <w:shd w:val="clear" w:color="auto" w:fill="FFFFFF"/>
        </w:rPr>
        <w:t xml:space="preserve"> </w:t>
      </w:r>
      <w:r w:rsidRPr="00FF36E8">
        <w:rPr>
          <w:b w:val="0"/>
          <w:color w:val="000000"/>
          <w:sz w:val="28"/>
          <w:szCs w:val="28"/>
          <w:shd w:val="clear" w:color="auto" w:fill="FFFFFF"/>
        </w:rPr>
        <w:t xml:space="preserve">направляются в Китай для </w:t>
      </w:r>
      <w:r>
        <w:rPr>
          <w:b w:val="0"/>
          <w:color w:val="000000"/>
          <w:sz w:val="28"/>
          <w:szCs w:val="28"/>
          <w:shd w:val="clear" w:color="auto" w:fill="FFFFFF"/>
        </w:rPr>
        <w:t>решения проблем со здоровьем в областях стоматологии, онкологии</w:t>
      </w:r>
      <w:r w:rsidRPr="00FF36E8">
        <w:rPr>
          <w:b w:val="0"/>
          <w:color w:val="000000"/>
          <w:sz w:val="28"/>
          <w:szCs w:val="28"/>
          <w:shd w:val="clear" w:color="auto" w:fill="FFFFFF"/>
        </w:rPr>
        <w:t>, кардиологи</w:t>
      </w:r>
      <w:r>
        <w:rPr>
          <w:b w:val="0"/>
          <w:color w:val="000000"/>
          <w:sz w:val="28"/>
          <w:szCs w:val="28"/>
          <w:shd w:val="clear" w:color="auto" w:fill="FFFFFF"/>
        </w:rPr>
        <w:t>и</w:t>
      </w:r>
      <w:r w:rsidRPr="00FF36E8">
        <w:rPr>
          <w:b w:val="0"/>
          <w:color w:val="000000"/>
          <w:sz w:val="28"/>
          <w:szCs w:val="28"/>
          <w:shd w:val="clear" w:color="auto" w:fill="FFFFFF"/>
        </w:rPr>
        <w:t>, ортопеди</w:t>
      </w:r>
      <w:r>
        <w:rPr>
          <w:b w:val="0"/>
          <w:color w:val="000000"/>
          <w:sz w:val="28"/>
          <w:szCs w:val="28"/>
          <w:shd w:val="clear" w:color="auto" w:fill="FFFFFF"/>
        </w:rPr>
        <w:t>и. Также к</w:t>
      </w:r>
      <w:r w:rsidRPr="00FF36E8">
        <w:rPr>
          <w:b w:val="0"/>
          <w:color w:val="000000"/>
          <w:sz w:val="28"/>
          <w:szCs w:val="28"/>
          <w:shd w:val="clear" w:color="auto" w:fill="FFFFFF"/>
        </w:rPr>
        <w:t>итайская система здравоохранения является прогрессивн</w:t>
      </w:r>
      <w:r>
        <w:rPr>
          <w:b w:val="0"/>
          <w:color w:val="000000"/>
          <w:sz w:val="28"/>
          <w:szCs w:val="28"/>
          <w:shd w:val="clear" w:color="auto" w:fill="FFFFFF"/>
        </w:rPr>
        <w:t>ой и</w:t>
      </w:r>
      <w:r w:rsidRPr="00FF36E8">
        <w:rPr>
          <w:b w:val="0"/>
          <w:color w:val="000000"/>
          <w:sz w:val="28"/>
          <w:szCs w:val="28"/>
          <w:shd w:val="clear" w:color="auto" w:fill="FFFFFF"/>
        </w:rPr>
        <w:t xml:space="preserve"> ведущ</w:t>
      </w:r>
      <w:r>
        <w:rPr>
          <w:b w:val="0"/>
          <w:color w:val="000000"/>
          <w:sz w:val="28"/>
          <w:szCs w:val="28"/>
          <w:shd w:val="clear" w:color="auto" w:fill="FFFFFF"/>
        </w:rPr>
        <w:t>ей во всей Азии</w:t>
      </w:r>
      <w:r w:rsidRPr="00FF36E8">
        <w:rPr>
          <w:b w:val="0"/>
          <w:color w:val="000000"/>
          <w:sz w:val="28"/>
          <w:szCs w:val="28"/>
          <w:shd w:val="clear" w:color="auto" w:fill="FFFFFF"/>
        </w:rPr>
        <w:t xml:space="preserve"> в области исследований и терапии стволовых клеток.</w:t>
      </w:r>
      <w:r>
        <w:rPr>
          <w:b w:val="0"/>
          <w:color w:val="000000"/>
          <w:sz w:val="28"/>
          <w:szCs w:val="28"/>
          <w:shd w:val="clear" w:color="auto" w:fill="FFFFFF"/>
        </w:rPr>
        <w:t xml:space="preserve"> </w:t>
      </w:r>
      <w:r>
        <w:rPr>
          <w:rStyle w:val="apple-converted-space"/>
          <w:rFonts w:ascii="Tahoma" w:hAnsi="Tahoma" w:cs="Tahoma"/>
          <w:color w:val="000000"/>
          <w:sz w:val="15"/>
          <w:szCs w:val="15"/>
          <w:shd w:val="clear" w:color="auto" w:fill="FFFFFF"/>
        </w:rPr>
        <w:t> </w:t>
      </w:r>
      <w:r w:rsidRPr="00F71EC7">
        <w:rPr>
          <w:b w:val="0"/>
          <w:color w:val="000000"/>
          <w:sz w:val="28"/>
          <w:szCs w:val="28"/>
          <w:shd w:val="clear" w:color="auto" w:fill="FFFFFF"/>
        </w:rPr>
        <w:t xml:space="preserve">Главное отличие медицины в </w:t>
      </w:r>
      <w:r>
        <w:rPr>
          <w:b w:val="0"/>
          <w:color w:val="000000"/>
          <w:sz w:val="28"/>
          <w:szCs w:val="28"/>
          <w:shd w:val="clear" w:color="auto" w:fill="FFFFFF"/>
        </w:rPr>
        <w:t>Поднебесной</w:t>
      </w:r>
      <w:r w:rsidRPr="00F71EC7">
        <w:rPr>
          <w:b w:val="0"/>
          <w:color w:val="000000"/>
          <w:sz w:val="28"/>
          <w:szCs w:val="28"/>
          <w:shd w:val="clear" w:color="auto" w:fill="FFFFFF"/>
        </w:rPr>
        <w:t xml:space="preserve"> — одновременное использование западных методов лечения и традиционной китайской медицины</w:t>
      </w:r>
      <w:r>
        <w:rPr>
          <w:b w:val="0"/>
          <w:color w:val="000000"/>
          <w:sz w:val="28"/>
          <w:szCs w:val="28"/>
          <w:shd w:val="clear" w:color="auto" w:fill="FFFFFF"/>
        </w:rPr>
        <w:t xml:space="preserve"> (ТКМ). Использование процедур иглоукалывания, точечного массажа, прижигания, травяных сборов и отваров на протяжении многих тысячелетий дает великолепные результаты.</w:t>
      </w:r>
      <w:bookmarkEnd w:id="19"/>
      <w:bookmarkEnd w:id="20"/>
      <w:r w:rsidRPr="00F71EC7">
        <w:rPr>
          <w:b w:val="0"/>
          <w:color w:val="000000"/>
          <w:sz w:val="28"/>
          <w:szCs w:val="28"/>
          <w:shd w:val="clear" w:color="auto" w:fill="FFFFFF"/>
        </w:rPr>
        <w:t xml:space="preserve"> </w:t>
      </w:r>
    </w:p>
    <w:p w:rsidR="00A320FE" w:rsidRDefault="00A320FE" w:rsidP="007636F2">
      <w:pPr>
        <w:spacing w:after="0" w:line="360" w:lineRule="auto"/>
        <w:ind w:firstLine="709"/>
        <w:jc w:val="both"/>
        <w:rPr>
          <w:rFonts w:ascii="Times New Roman" w:hAnsi="Times New Roman" w:cs="Times New Roman"/>
          <w:color w:val="000000"/>
          <w:sz w:val="28"/>
          <w:szCs w:val="28"/>
          <w:shd w:val="clear" w:color="auto" w:fill="FFFFFF"/>
        </w:rPr>
      </w:pPr>
      <w:r w:rsidRPr="004C47F9">
        <w:rPr>
          <w:rFonts w:ascii="Times New Roman" w:hAnsi="Times New Roman" w:cs="Times New Roman"/>
          <w:color w:val="000000"/>
          <w:sz w:val="28"/>
          <w:szCs w:val="28"/>
          <w:shd w:val="clear" w:color="auto" w:fill="FFFFFF"/>
        </w:rPr>
        <w:t xml:space="preserve">Медицинский туризм в Китае достаточно конкурентоспособен. Медицинские технологии находятся на высоком уровне, а стоимость на здравоохранение низкая. </w:t>
      </w:r>
      <w:r>
        <w:rPr>
          <w:rFonts w:ascii="Times New Roman" w:hAnsi="Times New Roman" w:cs="Times New Roman"/>
          <w:color w:val="000000"/>
          <w:sz w:val="28"/>
          <w:szCs w:val="28"/>
          <w:shd w:val="clear" w:color="auto" w:fill="FFFFFF"/>
        </w:rPr>
        <w:t>К другим, не менее важным преимуществам медицинского туризма в Китае относятся:</w:t>
      </w:r>
    </w:p>
    <w:p w:rsidR="00A320FE" w:rsidRDefault="00A320FE" w:rsidP="007636F2">
      <w:pPr>
        <w:pStyle w:val="a5"/>
        <w:numPr>
          <w:ilvl w:val="0"/>
          <w:numId w:val="5"/>
        </w:numPr>
        <w:spacing w:after="0" w:line="360" w:lineRule="auto"/>
        <w:ind w:left="0" w:firstLine="709"/>
        <w:jc w:val="both"/>
        <w:rPr>
          <w:rFonts w:ascii="Times New Roman" w:hAnsi="Times New Roman" w:cs="Times New Roman"/>
          <w:sz w:val="28"/>
          <w:szCs w:val="28"/>
        </w:rPr>
      </w:pPr>
      <w:r w:rsidRPr="004C47F9">
        <w:rPr>
          <w:rFonts w:ascii="Times New Roman" w:hAnsi="Times New Roman" w:cs="Times New Roman"/>
          <w:sz w:val="28"/>
          <w:szCs w:val="28"/>
        </w:rPr>
        <w:t>Высокие стандарты технологии здравоохранения</w:t>
      </w:r>
      <w:r>
        <w:rPr>
          <w:rFonts w:ascii="Times New Roman" w:hAnsi="Times New Roman" w:cs="Times New Roman"/>
          <w:sz w:val="28"/>
          <w:szCs w:val="28"/>
        </w:rPr>
        <w:t>.</w:t>
      </w:r>
    </w:p>
    <w:p w:rsidR="00A320FE" w:rsidRDefault="00A320FE" w:rsidP="007636F2">
      <w:pPr>
        <w:pStyle w:val="a5"/>
        <w:numPr>
          <w:ilvl w:val="0"/>
          <w:numId w:val="5"/>
        </w:numPr>
        <w:spacing w:after="0" w:line="360" w:lineRule="auto"/>
        <w:ind w:left="0" w:firstLine="709"/>
        <w:jc w:val="both"/>
        <w:rPr>
          <w:rFonts w:ascii="Times New Roman" w:hAnsi="Times New Roman" w:cs="Times New Roman"/>
          <w:sz w:val="28"/>
          <w:szCs w:val="28"/>
        </w:rPr>
      </w:pPr>
      <w:r w:rsidRPr="004C47F9">
        <w:rPr>
          <w:rFonts w:ascii="Times New Roman" w:hAnsi="Times New Roman" w:cs="Times New Roman"/>
          <w:sz w:val="28"/>
          <w:szCs w:val="28"/>
        </w:rPr>
        <w:t xml:space="preserve"> </w:t>
      </w:r>
      <w:r>
        <w:rPr>
          <w:rFonts w:ascii="Times New Roman" w:hAnsi="Times New Roman" w:cs="Times New Roman"/>
          <w:sz w:val="28"/>
          <w:szCs w:val="28"/>
        </w:rPr>
        <w:t>Профессионализм и к</w:t>
      </w:r>
      <w:r w:rsidRPr="004C47F9">
        <w:rPr>
          <w:rFonts w:ascii="Times New Roman" w:hAnsi="Times New Roman" w:cs="Times New Roman"/>
          <w:sz w:val="28"/>
          <w:szCs w:val="28"/>
        </w:rPr>
        <w:t>ачество услуг</w:t>
      </w:r>
      <w:r>
        <w:rPr>
          <w:rFonts w:ascii="Times New Roman" w:hAnsi="Times New Roman" w:cs="Times New Roman"/>
          <w:sz w:val="28"/>
          <w:szCs w:val="28"/>
        </w:rPr>
        <w:t>.</w:t>
      </w:r>
    </w:p>
    <w:p w:rsidR="00A320FE" w:rsidRPr="00F71EC7" w:rsidRDefault="00A320FE" w:rsidP="007636F2">
      <w:pPr>
        <w:pStyle w:val="a5"/>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Ш</w:t>
      </w:r>
      <w:r w:rsidRPr="00F71EC7">
        <w:rPr>
          <w:rFonts w:ascii="Times New Roman" w:hAnsi="Times New Roman" w:cs="Times New Roman"/>
          <w:color w:val="000000"/>
          <w:sz w:val="28"/>
          <w:szCs w:val="28"/>
          <w:shd w:val="clear" w:color="auto" w:fill="FFFFFF"/>
        </w:rPr>
        <w:t>ирочайший выбор новейших фармацевтических препаратов</w:t>
      </w:r>
      <w:r>
        <w:rPr>
          <w:rFonts w:ascii="Times New Roman" w:hAnsi="Times New Roman" w:cs="Times New Roman"/>
          <w:color w:val="000000"/>
          <w:sz w:val="28"/>
          <w:szCs w:val="28"/>
          <w:shd w:val="clear" w:color="auto" w:fill="FFFFFF"/>
        </w:rPr>
        <w:t>.</w:t>
      </w:r>
    </w:p>
    <w:p w:rsidR="00A320FE" w:rsidRDefault="00A320FE" w:rsidP="007636F2">
      <w:pPr>
        <w:pStyle w:val="a5"/>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Быстрое</w:t>
      </w:r>
      <w:r w:rsidRPr="004C47F9">
        <w:rPr>
          <w:rFonts w:ascii="Times New Roman" w:hAnsi="Times New Roman" w:cs="Times New Roman"/>
          <w:sz w:val="28"/>
          <w:szCs w:val="28"/>
        </w:rPr>
        <w:t xml:space="preserve"> </w:t>
      </w:r>
      <w:r>
        <w:rPr>
          <w:rFonts w:ascii="Times New Roman" w:hAnsi="Times New Roman" w:cs="Times New Roman"/>
          <w:sz w:val="28"/>
          <w:szCs w:val="28"/>
        </w:rPr>
        <w:t xml:space="preserve">время </w:t>
      </w:r>
      <w:r w:rsidRPr="004C47F9">
        <w:rPr>
          <w:rFonts w:ascii="Times New Roman" w:hAnsi="Times New Roman" w:cs="Times New Roman"/>
          <w:sz w:val="28"/>
          <w:szCs w:val="28"/>
        </w:rPr>
        <w:t>ожидани</w:t>
      </w:r>
      <w:r>
        <w:rPr>
          <w:rFonts w:ascii="Times New Roman" w:hAnsi="Times New Roman" w:cs="Times New Roman"/>
          <w:sz w:val="28"/>
          <w:szCs w:val="28"/>
        </w:rPr>
        <w:t>я</w:t>
      </w:r>
      <w:r w:rsidRPr="004C47F9">
        <w:rPr>
          <w:rFonts w:ascii="Times New Roman" w:hAnsi="Times New Roman" w:cs="Times New Roman"/>
          <w:sz w:val="28"/>
          <w:szCs w:val="28"/>
        </w:rPr>
        <w:t xml:space="preserve"> для</w:t>
      </w:r>
      <w:r>
        <w:rPr>
          <w:rFonts w:ascii="Times New Roman" w:hAnsi="Times New Roman" w:cs="Times New Roman"/>
          <w:sz w:val="28"/>
          <w:szCs w:val="28"/>
        </w:rPr>
        <w:t xml:space="preserve"> получения</w:t>
      </w:r>
      <w:r w:rsidRPr="004C47F9">
        <w:rPr>
          <w:rFonts w:ascii="Times New Roman" w:hAnsi="Times New Roman" w:cs="Times New Roman"/>
          <w:sz w:val="28"/>
          <w:szCs w:val="28"/>
        </w:rPr>
        <w:t xml:space="preserve"> большинства процедур</w:t>
      </w:r>
      <w:r>
        <w:rPr>
          <w:rFonts w:ascii="Times New Roman" w:hAnsi="Times New Roman" w:cs="Times New Roman"/>
          <w:sz w:val="28"/>
          <w:szCs w:val="28"/>
        </w:rPr>
        <w:t>.</w:t>
      </w:r>
    </w:p>
    <w:p w:rsidR="00A320FE" w:rsidRDefault="00A320FE" w:rsidP="007636F2">
      <w:pPr>
        <w:pStyle w:val="a5"/>
        <w:numPr>
          <w:ilvl w:val="0"/>
          <w:numId w:val="5"/>
        </w:numPr>
        <w:spacing w:after="0" w:line="360" w:lineRule="auto"/>
        <w:ind w:left="0" w:firstLine="709"/>
        <w:jc w:val="both"/>
        <w:rPr>
          <w:rFonts w:ascii="Times New Roman" w:hAnsi="Times New Roman" w:cs="Times New Roman"/>
          <w:sz w:val="28"/>
          <w:szCs w:val="28"/>
        </w:rPr>
      </w:pPr>
      <w:r w:rsidRPr="004C47F9">
        <w:rPr>
          <w:rFonts w:ascii="Times New Roman" w:hAnsi="Times New Roman" w:cs="Times New Roman"/>
          <w:sz w:val="28"/>
          <w:szCs w:val="28"/>
        </w:rPr>
        <w:t>Наличие медицинского персонала, обученного в Европе или США</w:t>
      </w:r>
      <w:r>
        <w:rPr>
          <w:rFonts w:ascii="Times New Roman" w:hAnsi="Times New Roman" w:cs="Times New Roman"/>
          <w:sz w:val="28"/>
          <w:szCs w:val="28"/>
        </w:rPr>
        <w:t>.</w:t>
      </w:r>
    </w:p>
    <w:p w:rsidR="00A320FE" w:rsidRDefault="00A320FE" w:rsidP="007636F2">
      <w:pPr>
        <w:pStyle w:val="a5"/>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Доступность авиаперелетов</w:t>
      </w:r>
      <w:r w:rsidR="00BF575D">
        <w:rPr>
          <w:rStyle w:val="a8"/>
          <w:rFonts w:ascii="Times New Roman" w:hAnsi="Times New Roman" w:cs="Times New Roman"/>
          <w:sz w:val="28"/>
          <w:szCs w:val="28"/>
        </w:rPr>
        <w:footnoteReference w:id="77"/>
      </w:r>
      <w:r>
        <w:rPr>
          <w:rFonts w:ascii="Times New Roman" w:hAnsi="Times New Roman" w:cs="Times New Roman"/>
          <w:sz w:val="28"/>
          <w:szCs w:val="28"/>
        </w:rPr>
        <w:t>.</w:t>
      </w:r>
    </w:p>
    <w:p w:rsidR="00070C24" w:rsidRDefault="00070C24" w:rsidP="007636F2">
      <w:pPr>
        <w:spacing w:after="0" w:line="360" w:lineRule="auto"/>
        <w:ind w:left="357" w:firstLine="709"/>
        <w:jc w:val="both"/>
        <w:rPr>
          <w:rFonts w:ascii="Times New Roman" w:hAnsi="Times New Roman" w:cs="Times New Roman"/>
          <w:sz w:val="28"/>
          <w:szCs w:val="28"/>
          <w:lang w:val="en-US"/>
        </w:rPr>
      </w:pPr>
    </w:p>
    <w:p w:rsidR="00A320FE" w:rsidRDefault="00A320FE" w:rsidP="007F44B1">
      <w:pPr>
        <w:spacing w:after="0" w:line="360" w:lineRule="auto"/>
        <w:ind w:firstLine="709"/>
        <w:jc w:val="both"/>
        <w:rPr>
          <w:rFonts w:ascii="Times New Roman" w:hAnsi="Times New Roman" w:cs="Times New Roman"/>
          <w:sz w:val="28"/>
          <w:szCs w:val="28"/>
        </w:rPr>
      </w:pPr>
      <w:r w:rsidRPr="00802EDE">
        <w:rPr>
          <w:rFonts w:ascii="Times New Roman" w:hAnsi="Times New Roman" w:cs="Times New Roman"/>
          <w:sz w:val="28"/>
          <w:szCs w:val="28"/>
        </w:rPr>
        <w:lastRenderedPageBreak/>
        <w:t xml:space="preserve">Также потенциал Китая в качестве дестинации медицинского туризма высок в связи с тем, что страна является одним из крупнейших туристских направлений и пациент может комбинировать лечение с прекрасным отдыхом в Поднебесной. Городов Китая, предлагающих оздоровительные туры, совместно их с различными видами отдыха, например, пляжным или экскурсионным достаточно много. Так, например </w:t>
      </w:r>
      <w:r w:rsidR="00070C24">
        <w:rPr>
          <w:rFonts w:ascii="Times New Roman" w:hAnsi="Times New Roman" w:cs="Times New Roman"/>
          <w:sz w:val="28"/>
          <w:szCs w:val="28"/>
          <w:shd w:val="clear" w:color="auto" w:fill="FFFFFF"/>
        </w:rPr>
        <w:t>г.</w:t>
      </w:r>
      <w:r w:rsidRPr="00802EDE">
        <w:rPr>
          <w:rFonts w:ascii="Times New Roman" w:hAnsi="Times New Roman" w:cs="Times New Roman"/>
          <w:sz w:val="28"/>
          <w:szCs w:val="28"/>
          <w:shd w:val="clear" w:color="auto" w:fill="FFFFFF"/>
        </w:rPr>
        <w:t xml:space="preserve"> Далянь, расположенный на побережье Жёлтого моря, является одним из крупнейших центров оздоровительного туризма и санаторно-курортного лечения на территории КНР. Благодаря великолепной экологической обстановке и высокому уровню раз</w:t>
      </w:r>
      <w:r w:rsidR="00A87D91">
        <w:rPr>
          <w:rFonts w:ascii="Times New Roman" w:hAnsi="Times New Roman" w:cs="Times New Roman"/>
          <w:sz w:val="28"/>
          <w:szCs w:val="28"/>
          <w:shd w:val="clear" w:color="auto" w:fill="FFFFFF"/>
        </w:rPr>
        <w:t xml:space="preserve">вития инфраструктуры, в 2006 г. </w:t>
      </w:r>
      <w:r w:rsidRPr="00802EDE">
        <w:rPr>
          <w:rFonts w:ascii="Times New Roman" w:hAnsi="Times New Roman" w:cs="Times New Roman"/>
          <w:sz w:val="28"/>
          <w:szCs w:val="28"/>
          <w:shd w:val="clear" w:color="auto" w:fill="FFFFFF"/>
        </w:rPr>
        <w:t>Далянь был признан Национальным бюро по туризму КНР одним из лучших городов для туризма во всем Китае. Несмотря на нестабильность туристской отрасли, лечебные туры в Далянь остаются востребованными и сегодня. Другой, более новой дестинацией медицинского туризма в Поднебесной является, так полюбившийся русскому туристу, остров Хайнань.</w:t>
      </w:r>
      <w:r w:rsidRPr="0030550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Нескончаемый поток туристов из Сибири и Дальнего Востока отправляется  сюда для лечения недугов и обретения долголетия. На острове находится два всемирно известных медицинских центра «Сад Долголетия» и «</w:t>
      </w:r>
      <w:r>
        <w:rPr>
          <w:rFonts w:ascii="Times New Roman" w:hAnsi="Times New Roman" w:cs="Times New Roman"/>
          <w:sz w:val="28"/>
          <w:szCs w:val="28"/>
          <w:shd w:val="clear" w:color="auto" w:fill="FFFFFF"/>
          <w:lang w:val="en-US"/>
        </w:rPr>
        <w:t>SanYiTang</w:t>
      </w:r>
      <w:r>
        <w:rPr>
          <w:rFonts w:ascii="Times New Roman" w:hAnsi="Times New Roman" w:cs="Times New Roman"/>
          <w:sz w:val="28"/>
          <w:szCs w:val="28"/>
          <w:shd w:val="clear" w:color="auto" w:fill="FFFFFF"/>
        </w:rPr>
        <w:t xml:space="preserve">», а также термальные источники Наньтянь. </w:t>
      </w:r>
      <w:r w:rsidRPr="00802EDE">
        <w:rPr>
          <w:rFonts w:ascii="Times New Roman" w:hAnsi="Times New Roman" w:cs="Times New Roman"/>
          <w:sz w:val="28"/>
          <w:szCs w:val="28"/>
          <w:shd w:val="clear" w:color="auto" w:fill="FFFFFF"/>
        </w:rPr>
        <w:t xml:space="preserve">Основной и актуальной задачей правительства КНР в сфере туризма является </w:t>
      </w:r>
      <w:r w:rsidRPr="00802EDE">
        <w:rPr>
          <w:rFonts w:ascii="Times New Roman" w:hAnsi="Times New Roman" w:cs="Times New Roman"/>
          <w:sz w:val="28"/>
          <w:szCs w:val="28"/>
        </w:rPr>
        <w:t>превращение Хайнаня в новый центр международного туризма с медицинским уклоном</w:t>
      </w:r>
      <w:r w:rsidR="009A0166">
        <w:rPr>
          <w:rStyle w:val="a8"/>
          <w:rFonts w:ascii="Times New Roman" w:hAnsi="Times New Roman" w:cs="Times New Roman"/>
          <w:sz w:val="28"/>
          <w:szCs w:val="28"/>
        </w:rPr>
        <w:footnoteReference w:id="78"/>
      </w:r>
      <w:r w:rsidRPr="00802EDE">
        <w:rPr>
          <w:rFonts w:ascii="Times New Roman" w:hAnsi="Times New Roman" w:cs="Times New Roman"/>
          <w:sz w:val="28"/>
          <w:szCs w:val="28"/>
        </w:rPr>
        <w:t xml:space="preserve">. </w:t>
      </w:r>
    </w:p>
    <w:p w:rsidR="00A320FE" w:rsidRPr="0072110D" w:rsidRDefault="00A320FE" w:rsidP="0072110D">
      <w:pPr>
        <w:pStyle w:val="a5"/>
        <w:numPr>
          <w:ilvl w:val="0"/>
          <w:numId w:val="10"/>
        </w:numPr>
        <w:spacing w:after="0" w:line="360" w:lineRule="auto"/>
        <w:ind w:left="0" w:firstLine="709"/>
        <w:jc w:val="both"/>
        <w:rPr>
          <w:rFonts w:ascii="Times New Roman" w:hAnsi="Times New Roman" w:cs="Times New Roman"/>
          <w:i/>
          <w:sz w:val="28"/>
          <w:szCs w:val="28"/>
        </w:rPr>
      </w:pPr>
      <w:r w:rsidRPr="0072110D">
        <w:rPr>
          <w:rFonts w:ascii="Times New Roman" w:hAnsi="Times New Roman" w:cs="Times New Roman"/>
          <w:i/>
          <w:sz w:val="28"/>
          <w:szCs w:val="28"/>
        </w:rPr>
        <w:t>Бизнес-туризм</w:t>
      </w:r>
      <w:r w:rsidR="0072110D">
        <w:rPr>
          <w:rFonts w:ascii="Times New Roman" w:hAnsi="Times New Roman" w:cs="Times New Roman"/>
          <w:i/>
          <w:sz w:val="28"/>
          <w:szCs w:val="28"/>
        </w:rPr>
        <w:t xml:space="preserve">. </w:t>
      </w:r>
      <w:r w:rsidRPr="0072110D">
        <w:rPr>
          <w:rFonts w:ascii="Times New Roman" w:hAnsi="Times New Roman" w:cs="Times New Roman"/>
          <w:sz w:val="28"/>
          <w:szCs w:val="28"/>
        </w:rPr>
        <w:t>Бизнес путешествия давно уже стали неотъемлемой частью индустрии туризма Поднебесной. Материковый Китай является самым востребованным местом для совершения деловых поездок во всем Азиатско-Тихоокеанском регионе, и популярность совершения таких поездок стремительно набирает обороты. Стоит отметить, что сегодня направление выбирают не только предприниматели для развития своего бизнеса, но и частные лица для совершения персональных закупок.</w:t>
      </w:r>
    </w:p>
    <w:p w:rsidR="00A320FE" w:rsidRDefault="00A320FE" w:rsidP="00070C2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 xml:space="preserve">Сам по себе деловой или бизнес-туризм многогранен. Очень часто специалисты используют термин-аббревиатуру- </w:t>
      </w:r>
      <w:r>
        <w:rPr>
          <w:rFonts w:ascii="Times New Roman" w:hAnsi="Times New Roman" w:cs="Times New Roman"/>
          <w:sz w:val="28"/>
          <w:szCs w:val="28"/>
          <w:lang w:val="en-US"/>
        </w:rPr>
        <w:t>MICE</w:t>
      </w:r>
      <w:r>
        <w:rPr>
          <w:rFonts w:ascii="Times New Roman" w:hAnsi="Times New Roman" w:cs="Times New Roman"/>
          <w:sz w:val="28"/>
          <w:szCs w:val="28"/>
        </w:rPr>
        <w:t xml:space="preserve">, в котором наиболее четко отражается структура этого вида туризма. </w:t>
      </w:r>
      <w:r>
        <w:rPr>
          <w:rFonts w:ascii="Times New Roman" w:hAnsi="Times New Roman" w:cs="Times New Roman"/>
          <w:sz w:val="28"/>
          <w:szCs w:val="28"/>
          <w:shd w:val="clear" w:color="auto" w:fill="FFFFFF"/>
        </w:rPr>
        <w:t>Meetings, Incentives, Conferences, Exibitions, что в переводе на русский язык означает -</w:t>
      </w:r>
      <w:r w:rsidRPr="009A7AE5">
        <w:rPr>
          <w:rFonts w:ascii="Times New Roman" w:hAnsi="Times New Roman" w:cs="Times New Roman"/>
          <w:sz w:val="28"/>
          <w:szCs w:val="28"/>
          <w:shd w:val="clear" w:color="auto" w:fill="FFFFFF"/>
        </w:rPr>
        <w:t xml:space="preserve"> Деловые встречи</w:t>
      </w:r>
      <w:r>
        <w:rPr>
          <w:rFonts w:ascii="Times New Roman" w:hAnsi="Times New Roman" w:cs="Times New Roman"/>
          <w:sz w:val="28"/>
          <w:szCs w:val="28"/>
          <w:shd w:val="clear" w:color="auto" w:fill="FFFFFF"/>
        </w:rPr>
        <w:t xml:space="preserve">, </w:t>
      </w:r>
      <w:r w:rsidRPr="009A7AE5">
        <w:rPr>
          <w:rFonts w:ascii="Times New Roman" w:hAnsi="Times New Roman" w:cs="Times New Roman"/>
          <w:sz w:val="28"/>
          <w:szCs w:val="28"/>
          <w:shd w:val="clear" w:color="auto" w:fill="FFFFFF"/>
        </w:rPr>
        <w:t>Инсентив-туризм</w:t>
      </w:r>
      <w:r>
        <w:rPr>
          <w:rFonts w:ascii="Times New Roman" w:hAnsi="Times New Roman" w:cs="Times New Roman"/>
          <w:sz w:val="28"/>
          <w:szCs w:val="28"/>
          <w:shd w:val="clear" w:color="auto" w:fill="FFFFFF"/>
        </w:rPr>
        <w:t xml:space="preserve">, </w:t>
      </w:r>
      <w:r w:rsidRPr="009A7AE5">
        <w:rPr>
          <w:rFonts w:ascii="Times New Roman" w:hAnsi="Times New Roman" w:cs="Times New Roman"/>
          <w:sz w:val="28"/>
          <w:szCs w:val="28"/>
          <w:shd w:val="clear" w:color="auto" w:fill="FFFFFF"/>
        </w:rPr>
        <w:t>Конференции</w:t>
      </w:r>
      <w:r>
        <w:rPr>
          <w:rFonts w:ascii="Times New Roman" w:hAnsi="Times New Roman" w:cs="Times New Roman"/>
          <w:sz w:val="28"/>
          <w:szCs w:val="28"/>
          <w:shd w:val="clear" w:color="auto" w:fill="FFFFFF"/>
        </w:rPr>
        <w:t xml:space="preserve">, </w:t>
      </w:r>
      <w:r w:rsidRPr="009A7AE5">
        <w:rPr>
          <w:rFonts w:ascii="Times New Roman" w:hAnsi="Times New Roman" w:cs="Times New Roman"/>
          <w:sz w:val="28"/>
          <w:szCs w:val="28"/>
          <w:shd w:val="clear" w:color="auto" w:fill="FFFFFF"/>
        </w:rPr>
        <w:t>Выставки.</w:t>
      </w:r>
      <w:r>
        <w:rPr>
          <w:rStyle w:val="apple-converted-space"/>
          <w:rFonts w:ascii="Times New Roman" w:hAnsi="Times New Roman" w:cs="Times New Roman"/>
          <w:sz w:val="28"/>
          <w:szCs w:val="28"/>
          <w:shd w:val="clear" w:color="auto" w:fill="FFFFFF"/>
        </w:rPr>
        <w:t xml:space="preserve"> Другими словами, бизнес-туризм включает в себя: индивидуальные деловые поездки, встречи или переговоры с партнерами, совещания с коллегами (при наличии зарубежных филиалов)</w:t>
      </w:r>
      <w:r w:rsidRPr="0075093E">
        <w:rPr>
          <w:rStyle w:val="apple-converted-space"/>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rPr>
        <w:t xml:space="preserve"> налаживание партнерских отношений и установление деловых контактов</w:t>
      </w:r>
      <w:r w:rsidRPr="0075093E">
        <w:rPr>
          <w:rStyle w:val="apple-converted-space"/>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rPr>
        <w:t xml:space="preserve"> обучение, участие в международных выставках и ярмарках, </w:t>
      </w:r>
      <w:r w:rsidRPr="009A7AE5">
        <w:rPr>
          <w:rFonts w:ascii="Times New Roman" w:hAnsi="Times New Roman" w:cs="Times New Roman"/>
          <w:sz w:val="28"/>
          <w:szCs w:val="28"/>
          <w:shd w:val="clear" w:color="auto" w:fill="FFFFFF"/>
        </w:rPr>
        <w:t>участие в м</w:t>
      </w:r>
      <w:r>
        <w:rPr>
          <w:rFonts w:ascii="Times New Roman" w:hAnsi="Times New Roman" w:cs="Times New Roman"/>
          <w:sz w:val="28"/>
          <w:szCs w:val="28"/>
          <w:shd w:val="clear" w:color="auto" w:fill="FFFFFF"/>
        </w:rPr>
        <w:t>ероприятиях и</w:t>
      </w:r>
      <w:r w:rsidRPr="009A7AE5">
        <w:rPr>
          <w:rFonts w:ascii="Times New Roman" w:hAnsi="Times New Roman" w:cs="Times New Roman"/>
          <w:sz w:val="28"/>
          <w:szCs w:val="28"/>
          <w:shd w:val="clear" w:color="auto" w:fill="FFFFFF"/>
        </w:rPr>
        <w:t xml:space="preserve"> конференци</w:t>
      </w:r>
      <w:r>
        <w:rPr>
          <w:rFonts w:ascii="Times New Roman" w:hAnsi="Times New Roman" w:cs="Times New Roman"/>
          <w:sz w:val="28"/>
          <w:szCs w:val="28"/>
          <w:shd w:val="clear" w:color="auto" w:fill="FFFFFF"/>
        </w:rPr>
        <w:t>ях,</w:t>
      </w:r>
      <w:r w:rsidRPr="009A7AE5">
        <w:rPr>
          <w:rFonts w:ascii="Times New Roman" w:hAnsi="Times New Roman" w:cs="Times New Roman"/>
          <w:sz w:val="28"/>
          <w:szCs w:val="28"/>
          <w:shd w:val="clear" w:color="auto" w:fill="FFFFFF"/>
        </w:rPr>
        <w:t xml:space="preserve"> проводимых финансовыми, промышленными и торговыми корпорациями, </w:t>
      </w:r>
      <w:r>
        <w:rPr>
          <w:rStyle w:val="apple-converted-space"/>
          <w:rFonts w:ascii="Times New Roman" w:hAnsi="Times New Roman" w:cs="Times New Roman"/>
          <w:sz w:val="28"/>
          <w:szCs w:val="28"/>
          <w:shd w:val="clear" w:color="auto" w:fill="FFFFFF"/>
        </w:rPr>
        <w:t xml:space="preserve">получение сертификатов, лицензий и т.д. Стоит отдельно упомянуть инсентив-туры </w:t>
      </w:r>
      <w:r w:rsidRPr="009A7AE5">
        <w:rPr>
          <w:rFonts w:ascii="Times New Roman" w:hAnsi="Times New Roman" w:cs="Times New Roman"/>
          <w:sz w:val="28"/>
          <w:szCs w:val="28"/>
          <w:shd w:val="clear" w:color="auto" w:fill="FFFFFF"/>
        </w:rPr>
        <w:t>(от английского слова incentive — стимул)</w:t>
      </w:r>
      <w:r>
        <w:rPr>
          <w:rFonts w:ascii="Times New Roman" w:hAnsi="Times New Roman" w:cs="Times New Roman"/>
          <w:sz w:val="28"/>
          <w:szCs w:val="28"/>
          <w:shd w:val="clear" w:color="auto" w:fill="FFFFFF"/>
        </w:rPr>
        <w:t xml:space="preserve">. Согласно определению из учебника А.В. Бабкина, это </w:t>
      </w:r>
      <w:r w:rsidRPr="00044E88">
        <w:rPr>
          <w:rFonts w:ascii="Times New Roman" w:hAnsi="Times New Roman" w:cs="Times New Roman"/>
          <w:color w:val="000000"/>
          <w:sz w:val="28"/>
          <w:szCs w:val="28"/>
          <w:shd w:val="clear" w:color="auto" w:fill="FFFFFF"/>
        </w:rPr>
        <w:t>поездки, которыми коммерческие фирмы награждают своих сотрудников за высокие показатели в работе или мотивируют их к более производительному труду в будущем, а также проведение выездных семинаров, совещаний, конференций</w:t>
      </w:r>
      <w:r w:rsidR="00070C24">
        <w:rPr>
          <w:rStyle w:val="a8"/>
          <w:rFonts w:ascii="Times New Roman" w:hAnsi="Times New Roman" w:cs="Times New Roman"/>
          <w:color w:val="000000"/>
          <w:sz w:val="28"/>
          <w:szCs w:val="28"/>
          <w:shd w:val="clear" w:color="auto" w:fill="FFFFFF"/>
        </w:rPr>
        <w:footnoteReference w:id="79"/>
      </w:r>
      <w:r w:rsidRPr="00044E88">
        <w:rPr>
          <w:rFonts w:ascii="Times New Roman" w:hAnsi="Times New Roman" w:cs="Times New Roman"/>
          <w:color w:val="000000"/>
          <w:sz w:val="28"/>
          <w:szCs w:val="28"/>
          <w:shd w:val="clear" w:color="auto" w:fill="FFFFFF"/>
        </w:rPr>
        <w:t>.</w:t>
      </w:r>
      <w:r w:rsidRPr="00424340">
        <w:rPr>
          <w:rFonts w:ascii="Times New Roman" w:hAnsi="Times New Roman" w:cs="Times New Roman"/>
          <w:color w:val="000000"/>
          <w:sz w:val="28"/>
          <w:szCs w:val="28"/>
          <w:shd w:val="clear" w:color="auto" w:fill="FFFFFF"/>
        </w:rPr>
        <w:t xml:space="preserve"> </w:t>
      </w:r>
    </w:p>
    <w:p w:rsidR="00A320FE" w:rsidRDefault="00A320FE" w:rsidP="00070C2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Согласно прогнозу, опубликованному 31 октября 2016</w:t>
      </w:r>
      <w:r w:rsidR="00070C2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 на сайте </w:t>
      </w:r>
      <w:r w:rsidRPr="00CC4FDE">
        <w:rPr>
          <w:rFonts w:ascii="Times New Roman" w:hAnsi="Times New Roman" w:cs="Times New Roman"/>
          <w:color w:val="000000"/>
          <w:sz w:val="28"/>
          <w:szCs w:val="28"/>
          <w:shd w:val="clear" w:color="auto" w:fill="FFFFFF"/>
          <w:lang w:val="en-US"/>
        </w:rPr>
        <w:t>GBTA</w:t>
      </w:r>
      <w:r w:rsidRPr="00CC4FDE">
        <w:rPr>
          <w:rFonts w:ascii="Times New Roman" w:hAnsi="Times New Roman" w:cs="Times New Roman"/>
          <w:color w:val="000000"/>
          <w:sz w:val="28"/>
          <w:szCs w:val="28"/>
          <w:shd w:val="clear" w:color="auto" w:fill="FFFFFF"/>
        </w:rPr>
        <w:t xml:space="preserve"> (</w:t>
      </w:r>
      <w:r w:rsidRPr="00CC4FDE">
        <w:rPr>
          <w:rFonts w:ascii="Times New Roman" w:hAnsi="Times New Roman" w:cs="Times New Roman"/>
          <w:color w:val="000000"/>
          <w:sz w:val="28"/>
          <w:szCs w:val="28"/>
          <w:shd w:val="clear" w:color="auto" w:fill="FFFFFF"/>
          <w:lang w:val="en-US"/>
        </w:rPr>
        <w:t>Global</w:t>
      </w:r>
      <w:r w:rsidRPr="00CC4FDE">
        <w:rPr>
          <w:rFonts w:ascii="Times New Roman" w:hAnsi="Times New Roman" w:cs="Times New Roman"/>
          <w:color w:val="000000"/>
          <w:sz w:val="28"/>
          <w:szCs w:val="28"/>
          <w:shd w:val="clear" w:color="auto" w:fill="FFFFFF"/>
        </w:rPr>
        <w:t xml:space="preserve"> </w:t>
      </w:r>
      <w:r w:rsidRPr="00CC4FDE">
        <w:rPr>
          <w:rFonts w:ascii="Times New Roman" w:hAnsi="Times New Roman" w:cs="Times New Roman"/>
          <w:color w:val="000000"/>
          <w:sz w:val="28"/>
          <w:szCs w:val="28"/>
          <w:shd w:val="clear" w:color="auto" w:fill="FFFFFF"/>
          <w:lang w:val="en-US"/>
        </w:rPr>
        <w:t>Business</w:t>
      </w:r>
      <w:r w:rsidRPr="00CC4FDE">
        <w:rPr>
          <w:rFonts w:ascii="Times New Roman" w:hAnsi="Times New Roman" w:cs="Times New Roman"/>
          <w:color w:val="000000"/>
          <w:sz w:val="28"/>
          <w:szCs w:val="28"/>
          <w:shd w:val="clear" w:color="auto" w:fill="FFFFFF"/>
        </w:rPr>
        <w:t xml:space="preserve"> </w:t>
      </w:r>
      <w:r w:rsidRPr="00CC4FDE">
        <w:rPr>
          <w:rFonts w:ascii="Times New Roman" w:hAnsi="Times New Roman" w:cs="Times New Roman"/>
          <w:color w:val="000000"/>
          <w:sz w:val="28"/>
          <w:szCs w:val="28"/>
          <w:shd w:val="clear" w:color="auto" w:fill="FFFFFF"/>
          <w:lang w:val="en-US"/>
        </w:rPr>
        <w:t>Travel</w:t>
      </w:r>
      <w:r w:rsidRPr="00CC4FDE">
        <w:rPr>
          <w:rFonts w:ascii="Times New Roman" w:hAnsi="Times New Roman" w:cs="Times New Roman"/>
          <w:color w:val="000000"/>
          <w:sz w:val="28"/>
          <w:szCs w:val="28"/>
          <w:shd w:val="clear" w:color="auto" w:fill="FFFFFF"/>
        </w:rPr>
        <w:t xml:space="preserve"> </w:t>
      </w:r>
      <w:r w:rsidRPr="00CC4FDE">
        <w:rPr>
          <w:rFonts w:ascii="Times New Roman" w:hAnsi="Times New Roman" w:cs="Times New Roman"/>
          <w:color w:val="000000"/>
          <w:sz w:val="28"/>
          <w:szCs w:val="28"/>
          <w:shd w:val="clear" w:color="auto" w:fill="FFFFFF"/>
          <w:lang w:val="en-US"/>
        </w:rPr>
        <w:t>Assosiation</w:t>
      </w:r>
      <w:r w:rsidRPr="00CC4FD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н</w:t>
      </w:r>
      <w:r w:rsidRPr="001D7735">
        <w:rPr>
          <w:rFonts w:ascii="Times New Roman" w:hAnsi="Times New Roman" w:cs="Times New Roman"/>
          <w:color w:val="000000"/>
          <w:sz w:val="28"/>
          <w:szCs w:val="28"/>
          <w:shd w:val="clear" w:color="auto" w:fill="FFFFFF"/>
        </w:rPr>
        <w:t>есмотря на умеренную экономику, Китай остается одним из самых быстрорастущих рынков деловых поездок в мире</w:t>
      </w:r>
      <w:r>
        <w:rPr>
          <w:rFonts w:ascii="Times New Roman" w:hAnsi="Times New Roman" w:cs="Times New Roman"/>
          <w:color w:val="000000"/>
          <w:sz w:val="28"/>
          <w:szCs w:val="28"/>
          <w:shd w:val="clear" w:color="auto" w:fill="FFFFFF"/>
        </w:rPr>
        <w:t>. Замедление темпов экономического роста Поднебесной никак не отражается на числе частных и государственных расходов на инфраструктуру. По всем прогнозам строительство будет иметь очевидные долгосрочные выгоды для бизнеса и компаний, желающих получить доступ в города и регионы всей страны. Примером такого строительства служит строительство дополнительного аэропорта в Пекине, который способен будет принимать более 100 млн. пассажиров в год</w:t>
      </w:r>
      <w:r w:rsidR="007851E5">
        <w:rPr>
          <w:rStyle w:val="a8"/>
          <w:rFonts w:ascii="Times New Roman" w:hAnsi="Times New Roman" w:cs="Times New Roman"/>
          <w:color w:val="000000"/>
          <w:sz w:val="28"/>
          <w:szCs w:val="28"/>
          <w:shd w:val="clear" w:color="auto" w:fill="FFFFFF"/>
        </w:rPr>
        <w:footnoteReference w:id="80"/>
      </w:r>
      <w:r>
        <w:rPr>
          <w:rFonts w:ascii="Times New Roman" w:hAnsi="Times New Roman" w:cs="Times New Roman"/>
          <w:color w:val="000000"/>
          <w:sz w:val="28"/>
          <w:szCs w:val="28"/>
          <w:shd w:val="clear" w:color="auto" w:fill="FFFFFF"/>
        </w:rPr>
        <w:t>.</w:t>
      </w:r>
    </w:p>
    <w:p w:rsidR="00A320FE" w:rsidRDefault="00A320FE" w:rsidP="00904B5C">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Ответ на вопрос, почему деловой туризм в Китае так популярен, достаточно прост и вряд ли нуждается в подробном объяснении. Экономический </w:t>
      </w:r>
      <w:r w:rsidRPr="00E60306">
        <w:rPr>
          <w:rFonts w:ascii="Times New Roman" w:hAnsi="Times New Roman" w:cs="Times New Roman"/>
          <w:color w:val="000000"/>
          <w:sz w:val="28"/>
          <w:szCs w:val="28"/>
          <w:shd w:val="clear" w:color="auto" w:fill="FFFFFF"/>
        </w:rPr>
        <w:t>потенциал КНР очень велик, причем в любой области,</w:t>
      </w:r>
      <w:r>
        <w:rPr>
          <w:rFonts w:ascii="Times New Roman" w:hAnsi="Times New Roman" w:cs="Times New Roman"/>
          <w:color w:val="000000"/>
          <w:sz w:val="28"/>
          <w:szCs w:val="28"/>
          <w:shd w:val="clear" w:color="auto" w:fill="FFFFFF"/>
        </w:rPr>
        <w:t xml:space="preserve"> </w:t>
      </w:r>
      <w:r w:rsidRPr="00E60306">
        <w:rPr>
          <w:rFonts w:ascii="Times New Roman" w:hAnsi="Times New Roman" w:cs="Times New Roman"/>
          <w:color w:val="000000"/>
          <w:sz w:val="28"/>
          <w:szCs w:val="28"/>
          <w:shd w:val="clear" w:color="auto" w:fill="FFFFFF"/>
        </w:rPr>
        <w:t>а потому выгодность деловых</w:t>
      </w:r>
      <w:r>
        <w:rPr>
          <w:rFonts w:ascii="Times New Roman" w:hAnsi="Times New Roman" w:cs="Times New Roman"/>
          <w:color w:val="000000"/>
          <w:sz w:val="28"/>
          <w:szCs w:val="28"/>
          <w:shd w:val="clear" w:color="auto" w:fill="FFFFFF"/>
        </w:rPr>
        <w:t xml:space="preserve"> туров в Китай на всевозможные деловые </w:t>
      </w:r>
      <w:r w:rsidRPr="00E60306">
        <w:rPr>
          <w:rFonts w:ascii="Times New Roman" w:hAnsi="Times New Roman" w:cs="Times New Roman"/>
          <w:color w:val="000000"/>
          <w:sz w:val="28"/>
          <w:szCs w:val="28"/>
          <w:shd w:val="clear" w:color="auto" w:fill="FFFFFF"/>
        </w:rPr>
        <w:t xml:space="preserve">мероприятия становится всё ощутимее. </w:t>
      </w:r>
      <w:r>
        <w:rPr>
          <w:rFonts w:ascii="Times New Roman" w:hAnsi="Times New Roman" w:cs="Times New Roman"/>
          <w:color w:val="000000"/>
          <w:sz w:val="28"/>
          <w:szCs w:val="28"/>
          <w:shd w:val="clear" w:color="auto" w:fill="FFFFFF"/>
        </w:rPr>
        <w:t>Некоторыми факторами, способствующими бизнес поездкам в Поднебесную, являются:</w:t>
      </w:r>
    </w:p>
    <w:p w:rsidR="00A320FE" w:rsidRDefault="00A320FE" w:rsidP="00904B5C">
      <w:pPr>
        <w:pStyle w:val="a5"/>
        <w:numPr>
          <w:ilvl w:val="0"/>
          <w:numId w:val="6"/>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Огромное количество конференц-залов и деловых центров, оснащенных самым необходимым инвентарем и оборудованием для проведения встреч, конференций и презентаций.</w:t>
      </w:r>
    </w:p>
    <w:p w:rsidR="00A320FE" w:rsidRDefault="00A320FE" w:rsidP="00904B5C">
      <w:pPr>
        <w:pStyle w:val="a5"/>
        <w:numPr>
          <w:ilvl w:val="0"/>
          <w:numId w:val="6"/>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Высокий сервис обслуживания.</w:t>
      </w:r>
    </w:p>
    <w:p w:rsidR="00A320FE" w:rsidRDefault="00A320FE" w:rsidP="00904B5C">
      <w:pPr>
        <w:pStyle w:val="a5"/>
        <w:numPr>
          <w:ilvl w:val="0"/>
          <w:numId w:val="6"/>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Обилие комфортабельных и высококлассных гостиничных комплексов.</w:t>
      </w:r>
    </w:p>
    <w:p w:rsidR="00A320FE" w:rsidRDefault="00A320FE" w:rsidP="00904B5C">
      <w:pPr>
        <w:pStyle w:val="a5"/>
        <w:numPr>
          <w:ilvl w:val="0"/>
          <w:numId w:val="6"/>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Мягкий климат.</w:t>
      </w:r>
    </w:p>
    <w:p w:rsidR="00A320FE" w:rsidRPr="00424340" w:rsidRDefault="00A320FE" w:rsidP="00904B5C">
      <w:pPr>
        <w:pStyle w:val="a5"/>
        <w:numPr>
          <w:ilvl w:val="0"/>
          <w:numId w:val="6"/>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Богатое культурное наследие.</w:t>
      </w:r>
    </w:p>
    <w:p w:rsidR="00A320FE" w:rsidRDefault="00A320FE" w:rsidP="00904B5C">
      <w:pPr>
        <w:spacing w:after="0" w:line="360" w:lineRule="auto"/>
        <w:ind w:firstLine="709"/>
        <w:jc w:val="both"/>
        <w:rPr>
          <w:rFonts w:ascii="Times New Roman" w:hAnsi="Times New Roman" w:cs="Times New Roman"/>
          <w:color w:val="000000"/>
          <w:sz w:val="28"/>
          <w:szCs w:val="28"/>
          <w:shd w:val="clear" w:color="auto" w:fill="FFFFFF"/>
        </w:rPr>
      </w:pPr>
      <w:r w:rsidRPr="00942980">
        <w:rPr>
          <w:rFonts w:ascii="Times New Roman" w:hAnsi="Times New Roman" w:cs="Times New Roman"/>
          <w:color w:val="000000"/>
          <w:sz w:val="28"/>
          <w:szCs w:val="28"/>
          <w:shd w:val="clear" w:color="auto" w:fill="FFFFFF"/>
        </w:rPr>
        <w:t>Деловым кругам всего мира уже известны такие города, как Пекин, Шанхай и Гуанчжоу. Ежегодно в каждом из этих мегаполисов устраивается более 50 международных выставок разной направленности. А, как известно, на деловых выставках можно не только заключить очень выгодные контракты, но и найти новых партнёров.</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shd w:val="clear" w:color="auto" w:fill="FFFFFF"/>
        </w:rPr>
        <w:t>Заинтересованные в</w:t>
      </w:r>
      <w:r w:rsidRPr="0022480E">
        <w:rPr>
          <w:rFonts w:ascii="Times New Roman" w:hAnsi="Times New Roman" w:cs="Times New Roman"/>
          <w:sz w:val="28"/>
          <w:szCs w:val="28"/>
          <w:shd w:val="clear" w:color="auto" w:fill="FFFFFF"/>
        </w:rPr>
        <w:t xml:space="preserve"> прямых контрактах с китайскими производителями</w:t>
      </w:r>
      <w:r>
        <w:rPr>
          <w:rFonts w:ascii="Times New Roman" w:hAnsi="Times New Roman" w:cs="Times New Roman"/>
          <w:sz w:val="28"/>
          <w:szCs w:val="28"/>
          <w:shd w:val="clear" w:color="auto" w:fill="FFFFFF"/>
        </w:rPr>
        <w:t xml:space="preserve"> российские бизнесмены</w:t>
      </w:r>
      <w:r w:rsidRPr="0022480E">
        <w:rPr>
          <w:rFonts w:ascii="Times New Roman" w:hAnsi="Times New Roman" w:cs="Times New Roman"/>
          <w:sz w:val="28"/>
          <w:szCs w:val="28"/>
          <w:shd w:val="clear" w:color="auto" w:fill="FFFFFF"/>
        </w:rPr>
        <w:t xml:space="preserve"> и едут в провинции Гуа</w:t>
      </w:r>
      <w:r>
        <w:rPr>
          <w:rFonts w:ascii="Times New Roman" w:hAnsi="Times New Roman" w:cs="Times New Roman"/>
          <w:sz w:val="28"/>
          <w:szCs w:val="28"/>
          <w:shd w:val="clear" w:color="auto" w:fill="FFFFFF"/>
        </w:rPr>
        <w:t>ндун, Чжэцзян, Фуцзянь и Цзянсу</w:t>
      </w:r>
      <w:r w:rsidRPr="0022480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Несмотря на популяризацию проведения в Поднебесной выездных семинаров, конференций и мероприятий, связанных с обменом опыта с иностранными коллегами, так называемые «челночные туры» до сих пор пользуются огромной популярностью у россиян. За мелким оптом в большинстве своем туристы из РФ отправляются на рынки Пекина и Гуанчжоу на которых в основном приобретают изделия текстильной и легкой промышленности, качественные подделки известнейших мировых брендов, шубы, а также чаи. Оптовики всевозможной техники предпочитают закупаться в городе Шэньчжэнь. </w:t>
      </w:r>
      <w:r w:rsidRPr="002F4E1A">
        <w:rPr>
          <w:rFonts w:ascii="Times New Roman" w:hAnsi="Times New Roman" w:cs="Times New Roman"/>
          <w:color w:val="000000"/>
          <w:sz w:val="28"/>
          <w:szCs w:val="28"/>
          <w:shd w:val="clear" w:color="auto" w:fill="FFFFFF"/>
        </w:rPr>
        <w:t xml:space="preserve">В мировых СМИ </w:t>
      </w:r>
      <w:r>
        <w:rPr>
          <w:rFonts w:ascii="Times New Roman" w:hAnsi="Times New Roman" w:cs="Times New Roman"/>
          <w:color w:val="000000"/>
          <w:sz w:val="28"/>
          <w:szCs w:val="28"/>
          <w:shd w:val="clear" w:color="auto" w:fill="FFFFFF"/>
        </w:rPr>
        <w:t>этот</w:t>
      </w:r>
      <w:r w:rsidRPr="002F4E1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город</w:t>
      </w:r>
      <w:r w:rsidRPr="002F4E1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чаще всего</w:t>
      </w:r>
      <w:r w:rsidRPr="002F4E1A">
        <w:rPr>
          <w:rFonts w:ascii="Times New Roman" w:hAnsi="Times New Roman" w:cs="Times New Roman"/>
          <w:color w:val="000000"/>
          <w:sz w:val="28"/>
          <w:szCs w:val="28"/>
          <w:shd w:val="clear" w:color="auto" w:fill="FFFFFF"/>
        </w:rPr>
        <w:t xml:space="preserve"> упоминается в связи с </w:t>
      </w:r>
      <w:r w:rsidRPr="002F4E1A">
        <w:rPr>
          <w:rFonts w:ascii="Times New Roman" w:hAnsi="Times New Roman" w:cs="Times New Roman"/>
          <w:color w:val="000000"/>
          <w:sz w:val="28"/>
          <w:szCs w:val="28"/>
          <w:shd w:val="clear" w:color="auto" w:fill="FFFFFF"/>
        </w:rPr>
        <w:lastRenderedPageBreak/>
        <w:t>расположенным здесь заводом Foxconn. Мега-фабрика с полумиллионом работников производит смартфоны, планшеты, ноутбуки, игровые приставки для Apple, Microsoft, Dell, Sony и других компаний.</w:t>
      </w:r>
    </w:p>
    <w:p w:rsidR="00A320FE" w:rsidRPr="0072110D" w:rsidRDefault="00A320FE" w:rsidP="0072110D">
      <w:pPr>
        <w:pStyle w:val="a5"/>
        <w:numPr>
          <w:ilvl w:val="0"/>
          <w:numId w:val="10"/>
        </w:numPr>
        <w:spacing w:after="0" w:line="360" w:lineRule="auto"/>
        <w:ind w:left="0" w:firstLine="709"/>
        <w:jc w:val="both"/>
        <w:rPr>
          <w:rFonts w:ascii="Times New Roman" w:hAnsi="Times New Roman" w:cs="Times New Roman"/>
          <w:i/>
          <w:color w:val="000000"/>
          <w:sz w:val="28"/>
          <w:szCs w:val="28"/>
          <w:shd w:val="clear" w:color="auto" w:fill="FFFFFF"/>
        </w:rPr>
      </w:pPr>
      <w:r w:rsidRPr="0072110D">
        <w:rPr>
          <w:rFonts w:ascii="Times New Roman" w:hAnsi="Times New Roman" w:cs="Times New Roman"/>
          <w:i/>
          <w:sz w:val="28"/>
          <w:szCs w:val="28"/>
        </w:rPr>
        <w:t>Туризм впечатлений</w:t>
      </w:r>
      <w:r w:rsidR="0072110D">
        <w:rPr>
          <w:rFonts w:ascii="Times New Roman" w:hAnsi="Times New Roman" w:cs="Times New Roman"/>
          <w:i/>
          <w:sz w:val="28"/>
          <w:szCs w:val="28"/>
        </w:rPr>
        <w:t xml:space="preserve">. </w:t>
      </w:r>
      <w:r w:rsidRPr="0072110D">
        <w:rPr>
          <w:rFonts w:ascii="Times New Roman" w:hAnsi="Times New Roman" w:cs="Times New Roman"/>
          <w:sz w:val="28"/>
          <w:szCs w:val="28"/>
          <w:shd w:val="clear" w:color="auto" w:fill="FFFFFF"/>
        </w:rPr>
        <w:t>В последнее время во всем мире стремительно набирает популярность концепция экономики впечатлений.</w:t>
      </w:r>
      <w:r w:rsidRPr="0072110D">
        <w:rPr>
          <w:rFonts w:ascii="Times New Roman" w:hAnsi="Times New Roman" w:cs="Times New Roman"/>
          <w:color w:val="000000"/>
          <w:sz w:val="28"/>
          <w:szCs w:val="28"/>
          <w:shd w:val="clear" w:color="auto" w:fill="FFFFFF"/>
        </w:rPr>
        <w:t xml:space="preserve"> «Работа - это театр, а каждый бизнес - сцена», утверждают американские маркетологи </w:t>
      </w:r>
      <w:r w:rsidRPr="0072110D">
        <w:rPr>
          <w:rFonts w:ascii="Times New Roman" w:hAnsi="Times New Roman" w:cs="Times New Roman"/>
          <w:sz w:val="28"/>
          <w:szCs w:val="28"/>
          <w:shd w:val="clear" w:color="auto" w:fill="FFFFFF"/>
        </w:rPr>
        <w:t>Джозеф Б. Пайн и Джеймс Х. Гилмор</w:t>
      </w:r>
      <w:r w:rsidR="00904B5C">
        <w:rPr>
          <w:rStyle w:val="a8"/>
          <w:rFonts w:ascii="Times New Roman" w:hAnsi="Times New Roman" w:cs="Times New Roman"/>
          <w:sz w:val="28"/>
          <w:szCs w:val="28"/>
          <w:shd w:val="clear" w:color="auto" w:fill="FFFFFF"/>
        </w:rPr>
        <w:footnoteReference w:id="81"/>
      </w:r>
      <w:r w:rsidRPr="0072110D">
        <w:rPr>
          <w:rFonts w:ascii="Times New Roman" w:hAnsi="Times New Roman" w:cs="Times New Roman"/>
          <w:sz w:val="28"/>
          <w:szCs w:val="28"/>
          <w:shd w:val="clear" w:color="auto" w:fill="FFFFFF"/>
        </w:rPr>
        <w:t>.</w:t>
      </w:r>
      <w:r w:rsidR="00904B5C" w:rsidRPr="0072110D">
        <w:rPr>
          <w:rFonts w:ascii="Times New Roman" w:hAnsi="Times New Roman" w:cs="Times New Roman"/>
          <w:sz w:val="28"/>
          <w:szCs w:val="28"/>
          <w:shd w:val="clear" w:color="auto" w:fill="FFFFFF"/>
        </w:rPr>
        <w:t xml:space="preserve"> </w:t>
      </w:r>
      <w:r w:rsidRPr="0072110D">
        <w:rPr>
          <w:rFonts w:ascii="Times New Roman" w:hAnsi="Times New Roman" w:cs="Times New Roman"/>
          <w:sz w:val="28"/>
          <w:szCs w:val="28"/>
          <w:shd w:val="clear" w:color="auto" w:fill="FFFFFF"/>
        </w:rPr>
        <w:t xml:space="preserve"> </w:t>
      </w:r>
      <w:r w:rsidRPr="0072110D">
        <w:rPr>
          <w:rFonts w:ascii="Times New Roman" w:hAnsi="Times New Roman" w:cs="Times New Roman"/>
          <w:color w:val="000000"/>
          <w:sz w:val="28"/>
          <w:szCs w:val="28"/>
          <w:shd w:val="clear" w:color="auto" w:fill="FFFFFF"/>
        </w:rPr>
        <w:t>В своей книге «Экономика впечатлений» авторы утверждают, что на смену третей фазы мировой экономики – экономики услуг, приходит четвертая стадия в виде экономики впечатлений, ориентированной на потребительские ощущения. Шведский футуролог Ролф Йенсен уже даже придумал название новой эры, которая сменит текущую эпоху информации, и в которой будет господствовать экономика впечатлений. «Общество мечты»</w:t>
      </w:r>
      <w:r w:rsidR="00904B5C" w:rsidRPr="0072110D">
        <w:rPr>
          <w:rFonts w:ascii="Times New Roman" w:hAnsi="Times New Roman" w:cs="Times New Roman"/>
          <w:color w:val="000000"/>
          <w:sz w:val="28"/>
          <w:szCs w:val="28"/>
          <w:shd w:val="clear" w:color="auto" w:fill="FFFFFF"/>
        </w:rPr>
        <w:t xml:space="preserve"> </w:t>
      </w:r>
      <w:r w:rsidRPr="0072110D">
        <w:rPr>
          <w:rFonts w:ascii="Times New Roman" w:hAnsi="Times New Roman" w:cs="Times New Roman"/>
          <w:color w:val="000000"/>
          <w:sz w:val="28"/>
          <w:szCs w:val="28"/>
          <w:shd w:val="clear" w:color="auto" w:fill="FFFFFF"/>
        </w:rPr>
        <w:t>- эра, в которой вместе с товаром будут продаваться эмоциональное благополучие, психологическая привлекательность и душевная удовлетворенность</w:t>
      </w:r>
      <w:r w:rsidR="00904B5C">
        <w:rPr>
          <w:rStyle w:val="a8"/>
          <w:rFonts w:ascii="Times New Roman" w:hAnsi="Times New Roman" w:cs="Times New Roman"/>
          <w:color w:val="000000"/>
          <w:sz w:val="28"/>
          <w:szCs w:val="28"/>
          <w:shd w:val="clear" w:color="auto" w:fill="FFFFFF"/>
        </w:rPr>
        <w:footnoteReference w:id="82"/>
      </w:r>
      <w:r w:rsidRPr="0072110D">
        <w:rPr>
          <w:rFonts w:ascii="Times New Roman" w:hAnsi="Times New Roman" w:cs="Times New Roman"/>
          <w:color w:val="000000"/>
          <w:sz w:val="28"/>
          <w:szCs w:val="28"/>
          <w:shd w:val="clear" w:color="auto" w:fill="FFFFFF"/>
        </w:rPr>
        <w:t>. Также на формирование экономики впечатлений указывают и российские ученые. Как считает Д.А</w:t>
      </w:r>
      <w:r w:rsidR="00904B5C" w:rsidRPr="0072110D">
        <w:rPr>
          <w:rFonts w:ascii="Times New Roman" w:hAnsi="Times New Roman" w:cs="Times New Roman"/>
          <w:color w:val="000000"/>
          <w:sz w:val="28"/>
          <w:szCs w:val="28"/>
          <w:shd w:val="clear" w:color="auto" w:fill="FFFFFF"/>
        </w:rPr>
        <w:t>.</w:t>
      </w:r>
      <w:r w:rsidRPr="0072110D">
        <w:rPr>
          <w:rFonts w:ascii="Times New Roman" w:hAnsi="Times New Roman" w:cs="Times New Roman"/>
          <w:color w:val="000000"/>
          <w:sz w:val="28"/>
          <w:szCs w:val="28"/>
          <w:shd w:val="clear" w:color="auto" w:fill="FFFFFF"/>
        </w:rPr>
        <w:t xml:space="preserve"> Мозжухин, доминантным отличием четвертой фазы экономики от всех предыдущих является место впечатлений, которое становится неотъемлемым элементом процесса  потребления. Также автор подчеркивает о важности впечатлений как объектах потребления, которые включают в себя уход от реальности, обучение, развлечение и эстетику</w:t>
      </w:r>
      <w:r w:rsidR="003D657A">
        <w:rPr>
          <w:rStyle w:val="a8"/>
          <w:rFonts w:ascii="Times New Roman" w:hAnsi="Times New Roman" w:cs="Times New Roman"/>
          <w:color w:val="000000"/>
          <w:sz w:val="28"/>
          <w:szCs w:val="28"/>
          <w:shd w:val="clear" w:color="auto" w:fill="FFFFFF"/>
        </w:rPr>
        <w:footnoteReference w:id="83"/>
      </w:r>
      <w:r w:rsidRPr="0072110D">
        <w:rPr>
          <w:rFonts w:ascii="Times New Roman" w:hAnsi="Times New Roman" w:cs="Times New Roman"/>
          <w:color w:val="000000"/>
          <w:sz w:val="28"/>
          <w:szCs w:val="28"/>
          <w:shd w:val="clear" w:color="auto" w:fill="FFFFFF"/>
        </w:rPr>
        <w:t>.</w:t>
      </w:r>
      <w:r w:rsidR="003D657A" w:rsidRPr="0072110D">
        <w:rPr>
          <w:rFonts w:ascii="Times New Roman" w:hAnsi="Times New Roman" w:cs="Times New Roman"/>
          <w:color w:val="000000"/>
          <w:sz w:val="28"/>
          <w:szCs w:val="28"/>
          <w:shd w:val="clear" w:color="auto" w:fill="FFFFFF"/>
        </w:rPr>
        <w:t xml:space="preserve"> </w:t>
      </w:r>
      <w:r w:rsidRPr="0072110D">
        <w:rPr>
          <w:rFonts w:ascii="Times New Roman" w:hAnsi="Times New Roman" w:cs="Times New Roman"/>
          <w:color w:val="000000"/>
          <w:sz w:val="28"/>
          <w:szCs w:val="28"/>
          <w:shd w:val="clear" w:color="auto" w:fill="FFFFFF"/>
        </w:rPr>
        <w:t xml:space="preserve"> Кратко говоря - экономика впечатлений подразумевает нацеленность на создание у потребителя приятных воспоминаний об услуге или товаре, и, по мнению многих ученых и маркетологов все ее методологические и инструментальные преимущества,  лучше всего проявляются именно в сфере туризма.</w:t>
      </w:r>
    </w:p>
    <w:p w:rsidR="00A320FE" w:rsidRPr="003D657A" w:rsidRDefault="00A320FE" w:rsidP="003D657A">
      <w:pPr>
        <w:spacing w:after="0" w:line="360" w:lineRule="auto"/>
        <w:ind w:firstLine="709"/>
        <w:jc w:val="both"/>
        <w:rPr>
          <w:rFonts w:ascii="Times New Roman" w:hAnsi="Times New Roman" w:cs="Times New Roman"/>
          <w:color w:val="000000"/>
          <w:sz w:val="28"/>
          <w:szCs w:val="28"/>
          <w:shd w:val="clear" w:color="auto" w:fill="FFFFFF"/>
        </w:rPr>
      </w:pPr>
      <w:r w:rsidRPr="003D657A">
        <w:rPr>
          <w:rFonts w:ascii="Times New Roman" w:hAnsi="Times New Roman" w:cs="Times New Roman"/>
          <w:color w:val="000000"/>
          <w:sz w:val="28"/>
          <w:szCs w:val="28"/>
          <w:shd w:val="clear" w:color="auto" w:fill="FFFFFF"/>
        </w:rPr>
        <w:lastRenderedPageBreak/>
        <w:t xml:space="preserve">Нацеленный на мировое лидерство в сфере туризма, Китай, осознал важность развития туризма впечатлений, и как было обнаружено нами ранее, реализует достаточно много проектов, связанных с данным видом туризма. Для удобства последующего описания конкретных мест и приведения примеров субъектов туризма впечатлений дестинации Китай, стоит перечислить четыре  основных типа туристских впечатлений, которыми руководствуются сами китайцы. </w:t>
      </w:r>
    </w:p>
    <w:p w:rsidR="00A320FE" w:rsidRDefault="00A320FE" w:rsidP="003D657A">
      <w:pPr>
        <w:spacing w:after="0" w:line="360" w:lineRule="auto"/>
        <w:ind w:firstLine="709"/>
        <w:jc w:val="both"/>
        <w:rPr>
          <w:rFonts w:ascii="Times New Roman" w:hAnsi="Times New Roman" w:cs="Times New Roman"/>
          <w:color w:val="000000"/>
          <w:sz w:val="28"/>
          <w:szCs w:val="28"/>
          <w:shd w:val="clear" w:color="auto" w:fill="FFFFFF"/>
        </w:rPr>
      </w:pPr>
      <w:r w:rsidRPr="003D657A">
        <w:rPr>
          <w:rFonts w:ascii="Times New Roman" w:hAnsi="Times New Roman" w:cs="Times New Roman"/>
          <w:color w:val="000000"/>
          <w:sz w:val="28"/>
          <w:szCs w:val="28"/>
          <w:shd w:val="clear" w:color="auto" w:fill="FFFFFF"/>
        </w:rPr>
        <w:t xml:space="preserve">Структура «4 </w:t>
      </w:r>
      <w:r w:rsidRPr="003D657A">
        <w:rPr>
          <w:rFonts w:ascii="Times New Roman" w:hAnsi="Times New Roman" w:cs="Times New Roman"/>
          <w:color w:val="000000"/>
          <w:sz w:val="28"/>
          <w:szCs w:val="28"/>
          <w:shd w:val="clear" w:color="auto" w:fill="FFFFFF"/>
          <w:lang w:val="en-US"/>
        </w:rPr>
        <w:t>E</w:t>
      </w:r>
      <w:r w:rsidRPr="003D657A">
        <w:rPr>
          <w:rFonts w:ascii="Times New Roman" w:hAnsi="Times New Roman" w:cs="Times New Roman"/>
          <w:color w:val="000000"/>
          <w:sz w:val="28"/>
          <w:szCs w:val="28"/>
          <w:shd w:val="clear" w:color="auto" w:fill="FFFFFF"/>
        </w:rPr>
        <w:t xml:space="preserve">» включает в себя </w:t>
      </w:r>
      <w:r w:rsidRPr="003D657A">
        <w:rPr>
          <w:rFonts w:ascii="Times New Roman" w:hAnsi="Times New Roman" w:cs="Times New Roman"/>
          <w:color w:val="000000"/>
          <w:sz w:val="28"/>
          <w:szCs w:val="28"/>
          <w:shd w:val="clear" w:color="auto" w:fill="FFFFFF"/>
          <w:lang w:val="en-US"/>
        </w:rPr>
        <w:t>Entertainment</w:t>
      </w:r>
      <w:r w:rsidRPr="003D657A">
        <w:rPr>
          <w:rFonts w:ascii="Times New Roman" w:hAnsi="Times New Roman" w:cs="Times New Roman"/>
          <w:color w:val="000000"/>
          <w:sz w:val="28"/>
          <w:szCs w:val="28"/>
          <w:shd w:val="clear" w:color="auto" w:fill="FFFFFF"/>
        </w:rPr>
        <w:t>，</w:t>
      </w:r>
      <w:r w:rsidRPr="003D657A">
        <w:rPr>
          <w:rFonts w:ascii="Times New Roman" w:hAnsi="Times New Roman" w:cs="Times New Roman"/>
          <w:color w:val="000000"/>
          <w:sz w:val="28"/>
          <w:szCs w:val="28"/>
          <w:shd w:val="clear" w:color="auto" w:fill="FFFFFF"/>
          <w:lang w:val="en-US"/>
        </w:rPr>
        <w:t>Education</w:t>
      </w:r>
      <w:r w:rsidRPr="003D657A">
        <w:rPr>
          <w:rFonts w:ascii="Times New Roman" w:hAnsi="Times New Roman" w:cs="Times New Roman"/>
          <w:color w:val="000000"/>
          <w:sz w:val="28"/>
          <w:szCs w:val="28"/>
          <w:shd w:val="clear" w:color="auto" w:fill="FFFFFF"/>
        </w:rPr>
        <w:t>，</w:t>
      </w:r>
      <w:r w:rsidRPr="003D657A">
        <w:rPr>
          <w:rFonts w:ascii="Times New Roman" w:hAnsi="Times New Roman" w:cs="Times New Roman"/>
          <w:color w:val="000000"/>
          <w:sz w:val="28"/>
          <w:szCs w:val="28"/>
          <w:shd w:val="clear" w:color="auto" w:fill="FFFFFF"/>
          <w:lang w:val="en-US"/>
        </w:rPr>
        <w:t>Escape</w:t>
      </w:r>
      <w:r w:rsidRPr="003D657A">
        <w:rPr>
          <w:rFonts w:ascii="Times New Roman" w:hAnsi="Times New Roman" w:cs="Times New Roman"/>
          <w:color w:val="000000"/>
          <w:sz w:val="28"/>
          <w:szCs w:val="28"/>
          <w:shd w:val="clear" w:color="auto" w:fill="FFFFFF"/>
        </w:rPr>
        <w:t>，</w:t>
      </w:r>
      <w:r w:rsidRPr="008A3688">
        <w:rPr>
          <w:rFonts w:ascii="Times New Roman" w:hAnsi="Times New Roman" w:cs="Times New Roman" w:hint="eastAsia"/>
          <w:color w:val="000000"/>
          <w:sz w:val="28"/>
          <w:szCs w:val="28"/>
          <w:shd w:val="clear" w:color="auto" w:fill="FFFFFF"/>
          <w:lang w:val="en-US"/>
        </w:rPr>
        <w:t>Estheticism</w:t>
      </w:r>
      <w:r>
        <w:rPr>
          <w:rFonts w:ascii="Times New Roman" w:hAnsi="Times New Roman" w:cs="Times New Roman"/>
          <w:color w:val="000000"/>
          <w:sz w:val="28"/>
          <w:szCs w:val="28"/>
          <w:shd w:val="clear" w:color="auto" w:fill="FFFFFF"/>
        </w:rPr>
        <w:t>, что в переводе на русский означает развлечения, образование, бегство и эстетика. Отправляясь в путешествие, туристы на время оставляют повседневную жизнь и окружающую среду (бегство), ощущают на себе различные культуры и чужестранную экзотику (эстетика), наслаждаются свободным временем (развлечения), а также с помощью органов чувств, интеллектуального мироощущения развиваются духовно (образование)</w:t>
      </w:r>
      <w:r w:rsidR="003D657A">
        <w:rPr>
          <w:rStyle w:val="a8"/>
          <w:rFonts w:ascii="Times New Roman" w:hAnsi="Times New Roman" w:cs="Times New Roman"/>
          <w:color w:val="000000"/>
          <w:sz w:val="28"/>
          <w:szCs w:val="28"/>
          <w:shd w:val="clear" w:color="auto" w:fill="FFFFFF"/>
        </w:rPr>
        <w:footnoteReference w:id="84"/>
      </w:r>
      <w:r>
        <w:rPr>
          <w:rFonts w:ascii="Times New Roman" w:hAnsi="Times New Roman" w:cs="Times New Roman"/>
          <w:color w:val="000000"/>
          <w:sz w:val="28"/>
          <w:szCs w:val="28"/>
          <w:shd w:val="clear" w:color="auto" w:fill="FFFFFF"/>
        </w:rPr>
        <w:t>.</w:t>
      </w:r>
    </w:p>
    <w:p w:rsidR="00F037B2" w:rsidRDefault="00A320FE" w:rsidP="0072110D">
      <w:pPr>
        <w:spacing w:after="0" w:line="360" w:lineRule="auto"/>
        <w:ind w:firstLine="851"/>
        <w:jc w:val="both"/>
        <w:rPr>
          <w:rFonts w:ascii="Times New Roman" w:eastAsia="Times New Roman" w:hAnsi="Times New Roman" w:cs="Times New Roman"/>
          <w:sz w:val="28"/>
          <w:szCs w:val="28"/>
        </w:rPr>
      </w:pPr>
      <w:r w:rsidRPr="003D657A">
        <w:rPr>
          <w:rFonts w:ascii="Times New Roman" w:hAnsi="Times New Roman" w:cs="Times New Roman"/>
          <w:i/>
          <w:color w:val="000000"/>
          <w:sz w:val="28"/>
          <w:szCs w:val="28"/>
          <w:shd w:val="clear" w:color="auto" w:fill="FFFFFF"/>
        </w:rPr>
        <w:t>Бегство</w:t>
      </w:r>
      <w:r w:rsidR="003D657A">
        <w:rPr>
          <w:rFonts w:ascii="Times New Roman" w:hAnsi="Times New Roman" w:cs="Times New Roman"/>
          <w:i/>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Давление на работе, проблемы повседневной жизни, сложные межличностные отношения и ограниченное жизненное пространство большого города - вот от чего хочет сбежать турист, отправляясь в путешествие. Для того чтобы освободить себя от оков повседневной рутины правительство КНР активно продвигает аграрный туризм, полагая что сельская идиллия способна справиться с этой задачей. Согласно заявлению китайских маркетологов, будучи в непосредственном контакте с природой, полями и садами путешественник на собственном опыте прочувствует и поймет поэзию великого Тао Юаньмина: </w:t>
      </w:r>
      <w:r w:rsidRPr="00516B9E">
        <w:rPr>
          <w:rFonts w:ascii="Times New Roman" w:hAnsi="Times New Roman" w:cs="Times New Roman"/>
          <w:sz w:val="28"/>
          <w:szCs w:val="28"/>
          <w:shd w:val="clear" w:color="auto" w:fill="FFFFFF"/>
        </w:rPr>
        <w:t>«</w:t>
      </w:r>
      <w:r w:rsidRPr="00516B9E">
        <w:rPr>
          <w:rFonts w:ascii="Times New Roman" w:eastAsia="Times New Roman" w:hAnsi="Times New Roman" w:cs="Times New Roman"/>
          <w:sz w:val="28"/>
          <w:szCs w:val="28"/>
        </w:rPr>
        <w:t xml:space="preserve">Хризантему </w:t>
      </w:r>
    </w:p>
    <w:p w:rsidR="00A320FE" w:rsidRPr="003D657A" w:rsidRDefault="00A320FE" w:rsidP="0072110D">
      <w:pPr>
        <w:spacing w:after="0" w:line="360" w:lineRule="auto"/>
        <w:jc w:val="both"/>
        <w:rPr>
          <w:rFonts w:ascii="Times New Roman" w:hAnsi="Times New Roman" w:cs="Times New Roman"/>
          <w:i/>
          <w:color w:val="000000"/>
          <w:sz w:val="28"/>
          <w:szCs w:val="28"/>
          <w:shd w:val="clear" w:color="auto" w:fill="FFFFFF"/>
        </w:rPr>
      </w:pPr>
      <w:r w:rsidRPr="00516B9E">
        <w:rPr>
          <w:rFonts w:ascii="Times New Roman" w:eastAsia="Times New Roman" w:hAnsi="Times New Roman" w:cs="Times New Roman"/>
          <w:sz w:val="28"/>
          <w:szCs w:val="28"/>
        </w:rPr>
        <w:t xml:space="preserve">сорвал под восточной оградой в саду, </w:t>
      </w:r>
      <w:r>
        <w:rPr>
          <w:rFonts w:ascii="Times New Roman" w:eastAsia="Times New Roman" w:hAnsi="Times New Roman" w:cs="Times New Roman"/>
          <w:sz w:val="28"/>
          <w:szCs w:val="28"/>
        </w:rPr>
        <w:t>и</w:t>
      </w:r>
      <w:r w:rsidRPr="00516B9E">
        <w:rPr>
          <w:rFonts w:ascii="Times New Roman" w:eastAsia="Times New Roman" w:hAnsi="Times New Roman" w:cs="Times New Roman"/>
          <w:sz w:val="28"/>
          <w:szCs w:val="28"/>
        </w:rPr>
        <w:t xml:space="preserve"> мой взор в вышине </w:t>
      </w:r>
      <w:r>
        <w:rPr>
          <w:rFonts w:ascii="Times New Roman" w:eastAsia="Times New Roman" w:hAnsi="Times New Roman" w:cs="Times New Roman"/>
          <w:sz w:val="28"/>
          <w:szCs w:val="28"/>
        </w:rPr>
        <w:t>встре</w:t>
      </w:r>
      <w:r w:rsidR="00F037B2">
        <w:rPr>
          <w:rFonts w:ascii="Times New Roman" w:eastAsia="Times New Roman" w:hAnsi="Times New Roman" w:cs="Times New Roman"/>
          <w:sz w:val="28"/>
          <w:szCs w:val="28"/>
        </w:rPr>
        <w:t>тил склоны Южной горы очертанья</w:t>
      </w:r>
      <w:r w:rsidRPr="00516B9E">
        <w:rPr>
          <w:rFonts w:ascii="Times New Roman" w:eastAsia="Times New Roman" w:hAnsi="Times New Roman" w:cs="Times New Roman"/>
          <w:sz w:val="28"/>
          <w:szCs w:val="28"/>
        </w:rPr>
        <w:t>»</w:t>
      </w:r>
      <w:r>
        <w:rPr>
          <w:rStyle w:val="a8"/>
          <w:rFonts w:ascii="Times New Roman" w:eastAsia="Times New Roman" w:hAnsi="Times New Roman" w:cs="Times New Roman"/>
          <w:sz w:val="28"/>
          <w:szCs w:val="28"/>
        </w:rPr>
        <w:footnoteReference w:id="85"/>
      </w:r>
      <w:r>
        <w:rPr>
          <w:rFonts w:ascii="Times New Roman" w:eastAsia="Times New Roman" w:hAnsi="Times New Roman" w:cs="Times New Roman"/>
          <w:sz w:val="28"/>
          <w:szCs w:val="28"/>
        </w:rPr>
        <w:t xml:space="preserve"> и заново откроет для себя красоту человеческой души</w:t>
      </w:r>
      <w:r w:rsidR="00F037B2">
        <w:rPr>
          <w:rStyle w:val="a8"/>
          <w:rFonts w:ascii="Times New Roman" w:eastAsia="Times New Roman" w:hAnsi="Times New Roman" w:cs="Times New Roman"/>
          <w:sz w:val="28"/>
          <w:szCs w:val="28"/>
        </w:rPr>
        <w:footnoteReference w:id="86"/>
      </w:r>
      <w:r>
        <w:rPr>
          <w:rFonts w:ascii="Times New Roman" w:eastAsia="Times New Roman" w:hAnsi="Times New Roman" w:cs="Times New Roman"/>
          <w:sz w:val="28"/>
          <w:szCs w:val="28"/>
        </w:rPr>
        <w:t>.</w:t>
      </w:r>
      <w:r w:rsidR="00F037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Однако вряд ли этим можно заинтересовать российского туриста, просторы и красота родины которого ничуть не уступает видам Поднебесной.  </w:t>
      </w:r>
      <w:r>
        <w:rPr>
          <w:rFonts w:ascii="Times New Roman" w:eastAsia="Times New Roman" w:hAnsi="Times New Roman" w:cs="Times New Roman"/>
          <w:sz w:val="28"/>
          <w:szCs w:val="28"/>
        </w:rPr>
        <w:lastRenderedPageBreak/>
        <w:t>Поэтому для отечественного путешественника желающего уединения и обретения спокойствия стоит организовывать побег на  ранее упомянутый о. Хайнань. В таком случае нужно подбирать загородные и высококлассные отели с частным пляжем и прекрасным видо</w:t>
      </w:r>
      <w:r w:rsidRPr="00594D46">
        <w:rPr>
          <w:rFonts w:ascii="Times New Roman" w:eastAsia="Times New Roman" w:hAnsi="Times New Roman" w:cs="Times New Roman"/>
          <w:sz w:val="28"/>
          <w:szCs w:val="28"/>
        </w:rPr>
        <w:t xml:space="preserve">м из окна (как пример, отель </w:t>
      </w:r>
      <w:r w:rsidRPr="00594D46">
        <w:rPr>
          <w:rFonts w:ascii="Times New Roman" w:hAnsi="Times New Roman" w:cs="Times New Roman"/>
          <w:bCs/>
          <w:sz w:val="28"/>
          <w:szCs w:val="28"/>
          <w:shd w:val="clear" w:color="auto" w:fill="FFFFFF"/>
        </w:rPr>
        <w:t>Park Hyatt Sanya Sunny Bay Resort</w:t>
      </w:r>
      <w:r w:rsidRPr="00594D46">
        <w:rPr>
          <w:rFonts w:ascii="Times New Roman" w:eastAsia="Times New Roman" w:hAnsi="Times New Roman" w:cs="Times New Roman"/>
          <w:sz w:val="28"/>
          <w:szCs w:val="28"/>
        </w:rPr>
        <w:t>).</w:t>
      </w:r>
    </w:p>
    <w:p w:rsidR="00A320FE" w:rsidRPr="00F037B2" w:rsidRDefault="00A320FE" w:rsidP="00F037B2">
      <w:pPr>
        <w:pStyle w:val="a5"/>
        <w:spacing w:after="0" w:line="360" w:lineRule="auto"/>
        <w:ind w:left="0" w:firstLine="720"/>
        <w:jc w:val="both"/>
        <w:rPr>
          <w:rFonts w:ascii="Times New Roman" w:hAnsi="Times New Roman" w:cs="Times New Roman"/>
          <w:i/>
          <w:color w:val="000000"/>
          <w:sz w:val="28"/>
          <w:szCs w:val="28"/>
          <w:shd w:val="clear" w:color="auto" w:fill="FFFFFF"/>
        </w:rPr>
      </w:pPr>
      <w:r w:rsidRPr="00F037B2">
        <w:rPr>
          <w:rFonts w:ascii="Times New Roman" w:hAnsi="Times New Roman" w:cs="Times New Roman"/>
          <w:i/>
          <w:color w:val="000000"/>
          <w:sz w:val="28"/>
          <w:szCs w:val="28"/>
          <w:shd w:val="clear" w:color="auto" w:fill="FFFFFF"/>
        </w:rPr>
        <w:t>Эстетика</w:t>
      </w:r>
      <w:r w:rsidR="00F037B2">
        <w:rPr>
          <w:rFonts w:ascii="Times New Roman" w:hAnsi="Times New Roman" w:cs="Times New Roman"/>
          <w:i/>
          <w:color w:val="000000"/>
          <w:sz w:val="28"/>
          <w:szCs w:val="28"/>
          <w:shd w:val="clear" w:color="auto" w:fill="FFFFFF"/>
        </w:rPr>
        <w:t xml:space="preserve">. </w:t>
      </w:r>
      <w:r w:rsidRPr="005C28BF">
        <w:rPr>
          <w:rFonts w:ascii="Times New Roman" w:hAnsi="Times New Roman" w:cs="Times New Roman"/>
          <w:color w:val="000000"/>
          <w:sz w:val="28"/>
          <w:szCs w:val="28"/>
          <w:shd w:val="clear" w:color="auto" w:fill="FFFFFF"/>
        </w:rPr>
        <w:t xml:space="preserve">Прекрасное побуждает нас чувствовать себя комфортно и дарует нам душевную радость. Турист, видя воочию известные природные панорамы, великолепные архитектурные сооружения и выдающиеся произведения искусства достигает психической разгрузки, обретает чувство безмятежности и самозабвения. Как древнейшим, так и современным великолепием китайской архитектуры и искусства можно насладиться во всех уголках этой страны, однако, на наш взгляд Шанхай - наиболее подходящая дестинация для ощущения прекрасного. «Деловое сердце» Поднебесной притягивает гостей симбиозом сохраненных древних достопримечательностей и ультрасовременными сооружениями. К тому же от Шанхая можно легко и быстро добраться до «Рая на земле»- китайских городов-парков Сучжоу и Ханчжоу. Также для удовлетворения эстетических потребностей Китай предлагает посещение экопарков, расположенных на самых живописных ландшафтах этой страны. К примеру, экопарк  в провинции Сычуань расположен в ущелье Бифэнся. 95% территории этого живописного района покрыто лесным покровом, и помимо бескрайних просторов парка с прекрасной долиной водопадами и родниками, здесь находится питомник большой панды. Помимо любования природными ландшафтами турист сможет контактировать с дикими животными, слушать пение редчайших птиц, а также арендовать палатку на ночь, чтобы полноценно насладится вкусом дикой жизни. Для менее рискованных посетителей в лесной чаще на территории парка построены, прекрасно гармонирующие с естественной средой, одноэтажные бамбуковые бунгало. Руководство экопарка заверяет, что даже главное здание - центр приема </w:t>
      </w:r>
      <w:r w:rsidRPr="005C28BF">
        <w:rPr>
          <w:rFonts w:ascii="Times New Roman" w:hAnsi="Times New Roman" w:cs="Times New Roman"/>
          <w:color w:val="000000"/>
          <w:sz w:val="28"/>
          <w:szCs w:val="28"/>
          <w:shd w:val="clear" w:color="auto" w:fill="FFFFFF"/>
        </w:rPr>
        <w:lastRenderedPageBreak/>
        <w:t>туристов обладает совершенными геометрическими формами и, глядя на него, турист также получит огромное эстетическое наслаждение</w:t>
      </w:r>
      <w:r w:rsidR="00F037B2">
        <w:rPr>
          <w:rStyle w:val="a8"/>
          <w:rFonts w:ascii="Times New Roman" w:hAnsi="Times New Roman" w:cs="Times New Roman"/>
          <w:color w:val="000000"/>
          <w:sz w:val="28"/>
          <w:szCs w:val="28"/>
          <w:shd w:val="clear" w:color="auto" w:fill="FFFFFF"/>
        </w:rPr>
        <w:footnoteReference w:id="87"/>
      </w:r>
      <w:r w:rsidRPr="005C28BF">
        <w:rPr>
          <w:rFonts w:ascii="Times New Roman" w:hAnsi="Times New Roman" w:cs="Times New Roman"/>
          <w:color w:val="000000"/>
          <w:sz w:val="28"/>
          <w:szCs w:val="28"/>
          <w:shd w:val="clear" w:color="auto" w:fill="FFFFFF"/>
        </w:rPr>
        <w:t>.</w:t>
      </w:r>
    </w:p>
    <w:p w:rsidR="00A320FE" w:rsidRPr="00F037B2" w:rsidRDefault="00A320FE" w:rsidP="00F037B2">
      <w:pPr>
        <w:pStyle w:val="a5"/>
        <w:spacing w:after="0" w:line="360" w:lineRule="auto"/>
        <w:ind w:left="0" w:firstLine="720"/>
        <w:jc w:val="both"/>
        <w:rPr>
          <w:rFonts w:ascii="Times New Roman" w:hAnsi="Times New Roman" w:cs="Times New Roman"/>
          <w:i/>
          <w:color w:val="000000"/>
          <w:sz w:val="28"/>
          <w:szCs w:val="28"/>
          <w:shd w:val="clear" w:color="auto" w:fill="FFFFFF"/>
        </w:rPr>
      </w:pPr>
      <w:r w:rsidRPr="00F037B2">
        <w:rPr>
          <w:rFonts w:ascii="Times New Roman" w:hAnsi="Times New Roman" w:cs="Times New Roman"/>
          <w:i/>
          <w:color w:val="000000"/>
          <w:sz w:val="28"/>
          <w:szCs w:val="28"/>
          <w:shd w:val="clear" w:color="auto" w:fill="FFFFFF"/>
        </w:rPr>
        <w:t>Развлечения</w:t>
      </w:r>
      <w:r w:rsidR="00F037B2">
        <w:rPr>
          <w:rFonts w:ascii="Times New Roman" w:hAnsi="Times New Roman" w:cs="Times New Roman"/>
          <w:i/>
          <w:color w:val="000000"/>
          <w:sz w:val="28"/>
          <w:szCs w:val="28"/>
          <w:shd w:val="clear" w:color="auto" w:fill="FFFFFF"/>
        </w:rPr>
        <w:t xml:space="preserve">. </w:t>
      </w:r>
      <w:r w:rsidRPr="005C28BF">
        <w:rPr>
          <w:rFonts w:ascii="Times New Roman" w:hAnsi="Times New Roman" w:cs="Times New Roman"/>
          <w:color w:val="000000"/>
          <w:sz w:val="28"/>
          <w:szCs w:val="28"/>
          <w:shd w:val="clear" w:color="auto" w:fill="FFFFFF"/>
        </w:rPr>
        <w:t>Развлечения являются одним из самых древнейших способов получения физической и душевной радости и немаловажной составляющей туризма впечатлений. Во время просмотра различного вида спектаклей, шоу или концертов, а также посредством личного участия в развлекательных мероприятиях, человек получает эмоциональную разгрузку. Смеясь или улыбаясь, он заглушает внутреннее беспокойство и ментальное напряжение. Главная цель развлечений - расслабление и отдых. В качестве субъектов развлечения в туризме могут выступать тематические парки, фестивали, шоу и представления. Самым популярным и знаменитым представлением в Поднебесной является китайский акробатический театр, который постоянно раздвигает границы возможного в акробатическом искусстве. Очень часто эту отрасль искусства ошибочно называют цирком, однако самым главным отличием китайского акробатического театра от европейского цирка является отсутствие в нем зверей и клоунады</w:t>
      </w:r>
      <w:r w:rsidRPr="005C28BF">
        <w:rPr>
          <w:rFonts w:ascii="Times New Roman" w:hAnsi="Times New Roman" w:cs="Times New Roman"/>
          <w:sz w:val="28"/>
          <w:szCs w:val="28"/>
          <w:shd w:val="clear" w:color="auto" w:fill="FFFFFF"/>
        </w:rPr>
        <w:t xml:space="preserve">. В Китае этот вид искусства поддерживается государством. Наиболее известные труппы: акробатическая труппа Zunyi из провинции Гуйчжоу, «Райское шоу из Поднебесной», и «Цирк солнца». </w:t>
      </w:r>
      <w:r w:rsidRPr="005C28BF">
        <w:rPr>
          <w:rFonts w:ascii="Times New Roman" w:hAnsi="Times New Roman" w:cs="Times New Roman"/>
          <w:color w:val="000000"/>
          <w:sz w:val="28"/>
          <w:szCs w:val="28"/>
          <w:shd w:val="clear" w:color="auto" w:fill="FFFFFF"/>
        </w:rPr>
        <w:t>Посмотреть на чудеса акробатики иностранному туристу можно в Пекине, Шанхае и Чжухае.</w:t>
      </w:r>
    </w:p>
    <w:p w:rsidR="00A320FE" w:rsidRPr="00AB4C77" w:rsidRDefault="00A320FE" w:rsidP="00F037B2">
      <w:pPr>
        <w:pStyle w:val="a3"/>
        <w:spacing w:before="0" w:beforeAutospacing="0" w:after="0" w:afterAutospacing="0" w:line="360" w:lineRule="auto"/>
        <w:ind w:firstLine="709"/>
        <w:jc w:val="both"/>
        <w:rPr>
          <w:color w:val="000000"/>
          <w:sz w:val="27"/>
          <w:szCs w:val="27"/>
        </w:rPr>
      </w:pPr>
      <w:r w:rsidRPr="00501061">
        <w:rPr>
          <w:color w:val="000000"/>
          <w:sz w:val="28"/>
          <w:szCs w:val="28"/>
          <w:shd w:val="clear" w:color="auto" w:fill="FFFFFF"/>
        </w:rPr>
        <w:t xml:space="preserve">Также стоит отметить тенденцию </w:t>
      </w:r>
      <w:r>
        <w:rPr>
          <w:color w:val="000000"/>
          <w:sz w:val="28"/>
          <w:szCs w:val="28"/>
          <w:shd w:val="clear" w:color="auto" w:fill="FFFFFF"/>
        </w:rPr>
        <w:t>развития</w:t>
      </w:r>
      <w:r w:rsidRPr="00501061">
        <w:rPr>
          <w:color w:val="000000"/>
          <w:sz w:val="28"/>
          <w:szCs w:val="28"/>
          <w:shd w:val="clear" w:color="auto" w:fill="FFFFFF"/>
        </w:rPr>
        <w:t xml:space="preserve"> тематических парков в </w:t>
      </w:r>
      <w:r w:rsidRPr="0068618E">
        <w:rPr>
          <w:color w:val="000000"/>
          <w:sz w:val="28"/>
          <w:szCs w:val="28"/>
          <w:shd w:val="clear" w:color="auto" w:fill="FFFFFF"/>
        </w:rPr>
        <w:t xml:space="preserve">Поднебесной. </w:t>
      </w:r>
      <w:r w:rsidRPr="0068618E">
        <w:rPr>
          <w:color w:val="000000"/>
          <w:sz w:val="28"/>
          <w:szCs w:val="28"/>
        </w:rPr>
        <w:t>Ввиду отчетливой зональности тематических парков, и создания на их основе готового турпродукта, вышеупомянутые стали новой популярной достопримечательностью для туристов, включая сопутствующие тематическим паркам парки развлечений, ландшафтные парки, места</w:t>
      </w:r>
      <w:r w:rsidRPr="00F037B2">
        <w:rPr>
          <w:color w:val="000000"/>
          <w:sz w:val="28"/>
          <w:szCs w:val="28"/>
        </w:rPr>
        <w:t xml:space="preserve"> проживания, транспорт, сувенирную продукцию и прочее. Популяризация парков дошла до того, что они превратились в туристические символы провинции или города, в котором они находятся. Согласно государственному </w:t>
      </w:r>
      <w:r w:rsidRPr="00F037B2">
        <w:rPr>
          <w:color w:val="000000"/>
          <w:sz w:val="28"/>
          <w:szCs w:val="28"/>
        </w:rPr>
        <w:lastRenderedPageBreak/>
        <w:t>плану по развитию туризма, в 2017 г. данная тенденция приумножится, будет еще больше строительства и реконструкций, и реконструированные тематические парки смогут наполнить рынок туризма более богатым ассортиментом</w:t>
      </w:r>
      <w:r w:rsidR="00F037B2">
        <w:rPr>
          <w:rStyle w:val="a8"/>
          <w:color w:val="000000"/>
          <w:sz w:val="28"/>
          <w:szCs w:val="28"/>
        </w:rPr>
        <w:footnoteReference w:id="88"/>
      </w:r>
      <w:r w:rsidRPr="00F037B2">
        <w:rPr>
          <w:color w:val="000000"/>
          <w:sz w:val="28"/>
          <w:szCs w:val="28"/>
        </w:rPr>
        <w:t xml:space="preserve">. В сравнении с нашей страной, уж сейчас функционирует огромное множество развлекательных комплексов и тематических парков в КНР. В качестве примера и рекомендаций к посещению нами было выделено два комплекса: </w:t>
      </w:r>
      <w:r w:rsidRPr="00F037B2">
        <w:rPr>
          <w:color w:val="000000"/>
          <w:sz w:val="28"/>
          <w:szCs w:val="28"/>
          <w:lang w:val="en-US"/>
        </w:rPr>
        <w:t>Guanzhou</w:t>
      </w:r>
      <w:r w:rsidRPr="00F037B2">
        <w:rPr>
          <w:color w:val="000000"/>
          <w:sz w:val="28"/>
          <w:szCs w:val="28"/>
        </w:rPr>
        <w:t xml:space="preserve"> </w:t>
      </w:r>
      <w:r w:rsidRPr="00F037B2">
        <w:rPr>
          <w:color w:val="000000"/>
          <w:sz w:val="28"/>
          <w:szCs w:val="28"/>
          <w:lang w:val="en-US"/>
        </w:rPr>
        <w:t>Chimelong</w:t>
      </w:r>
      <w:r w:rsidRPr="00F037B2">
        <w:rPr>
          <w:color w:val="000000"/>
          <w:sz w:val="28"/>
          <w:szCs w:val="28"/>
        </w:rPr>
        <w:t xml:space="preserve"> </w:t>
      </w:r>
      <w:r w:rsidRPr="00F037B2">
        <w:rPr>
          <w:color w:val="000000"/>
          <w:sz w:val="28"/>
          <w:szCs w:val="28"/>
          <w:lang w:val="en-US"/>
        </w:rPr>
        <w:t>Tourist</w:t>
      </w:r>
      <w:r w:rsidRPr="00CB2AA4">
        <w:rPr>
          <w:color w:val="000000"/>
          <w:sz w:val="28"/>
          <w:szCs w:val="28"/>
        </w:rPr>
        <w:t xml:space="preserve"> </w:t>
      </w:r>
      <w:r w:rsidRPr="007E7CA1">
        <w:rPr>
          <w:color w:val="000000"/>
          <w:sz w:val="28"/>
          <w:szCs w:val="28"/>
          <w:lang w:val="en-US"/>
        </w:rPr>
        <w:t>Resort</w:t>
      </w:r>
      <w:r>
        <w:rPr>
          <w:color w:val="000000"/>
          <w:sz w:val="28"/>
          <w:szCs w:val="28"/>
        </w:rPr>
        <w:t>, одновременно включающий в себя с</w:t>
      </w:r>
      <w:r w:rsidRPr="007E7CA1">
        <w:rPr>
          <w:color w:val="000000"/>
          <w:sz w:val="28"/>
          <w:szCs w:val="28"/>
        </w:rPr>
        <w:t>афари</w:t>
      </w:r>
      <w:r w:rsidRPr="00CB2AA4">
        <w:rPr>
          <w:color w:val="000000"/>
          <w:sz w:val="28"/>
          <w:szCs w:val="28"/>
        </w:rPr>
        <w:t xml:space="preserve"> </w:t>
      </w:r>
      <w:r w:rsidRPr="007E7CA1">
        <w:rPr>
          <w:color w:val="000000"/>
          <w:sz w:val="28"/>
          <w:szCs w:val="28"/>
        </w:rPr>
        <w:t>парк</w:t>
      </w:r>
      <w:r w:rsidRPr="00CB2AA4">
        <w:rPr>
          <w:color w:val="000000"/>
          <w:sz w:val="28"/>
          <w:szCs w:val="28"/>
        </w:rPr>
        <w:t xml:space="preserve">, </w:t>
      </w:r>
      <w:r>
        <w:rPr>
          <w:color w:val="000000"/>
          <w:sz w:val="28"/>
          <w:szCs w:val="28"/>
        </w:rPr>
        <w:t>а</w:t>
      </w:r>
      <w:r w:rsidRPr="007E7CA1">
        <w:rPr>
          <w:color w:val="000000"/>
          <w:sz w:val="28"/>
          <w:szCs w:val="28"/>
        </w:rPr>
        <w:t>квапарк</w:t>
      </w:r>
      <w:r w:rsidRPr="00CB2AA4">
        <w:rPr>
          <w:color w:val="000000"/>
          <w:sz w:val="28"/>
          <w:szCs w:val="28"/>
        </w:rPr>
        <w:t xml:space="preserve">, </w:t>
      </w:r>
      <w:r>
        <w:rPr>
          <w:color w:val="000000"/>
          <w:sz w:val="28"/>
          <w:szCs w:val="28"/>
        </w:rPr>
        <w:t>акробатический китайский театр</w:t>
      </w:r>
      <w:r w:rsidRPr="00CB2AA4">
        <w:rPr>
          <w:color w:val="000000"/>
          <w:sz w:val="28"/>
          <w:szCs w:val="28"/>
        </w:rPr>
        <w:t xml:space="preserve">, </w:t>
      </w:r>
      <w:r>
        <w:rPr>
          <w:color w:val="000000"/>
          <w:sz w:val="28"/>
          <w:szCs w:val="28"/>
        </w:rPr>
        <w:t>и п</w:t>
      </w:r>
      <w:r w:rsidRPr="007E7CA1">
        <w:rPr>
          <w:color w:val="000000"/>
          <w:sz w:val="28"/>
          <w:szCs w:val="28"/>
        </w:rPr>
        <w:t>арк</w:t>
      </w:r>
      <w:r w:rsidRPr="00CB2AA4">
        <w:rPr>
          <w:color w:val="000000"/>
          <w:sz w:val="28"/>
          <w:szCs w:val="28"/>
        </w:rPr>
        <w:t xml:space="preserve"> </w:t>
      </w:r>
      <w:r>
        <w:rPr>
          <w:color w:val="000000"/>
          <w:sz w:val="28"/>
          <w:szCs w:val="28"/>
        </w:rPr>
        <w:t>р</w:t>
      </w:r>
      <w:r w:rsidRPr="007E7CA1">
        <w:rPr>
          <w:color w:val="000000"/>
          <w:sz w:val="28"/>
          <w:szCs w:val="28"/>
        </w:rPr>
        <w:t>азвлечений</w:t>
      </w:r>
      <w:r>
        <w:rPr>
          <w:color w:val="000000"/>
          <w:sz w:val="28"/>
          <w:szCs w:val="28"/>
        </w:rPr>
        <w:t>, и, открывшийся в 2016 г. первый Диснейленд на материковой части Китая в Шанхае.</w:t>
      </w:r>
    </w:p>
    <w:p w:rsidR="00A320FE" w:rsidRPr="00F037B2" w:rsidRDefault="00A320FE" w:rsidP="00F037B2">
      <w:pPr>
        <w:pStyle w:val="a5"/>
        <w:spacing w:after="0" w:line="360" w:lineRule="auto"/>
        <w:ind w:left="0" w:firstLine="720"/>
        <w:jc w:val="both"/>
        <w:rPr>
          <w:rFonts w:ascii="Times New Roman" w:hAnsi="Times New Roman" w:cs="Times New Roman"/>
          <w:i/>
          <w:color w:val="000000"/>
          <w:sz w:val="28"/>
          <w:szCs w:val="28"/>
          <w:shd w:val="clear" w:color="auto" w:fill="FFFFFF"/>
        </w:rPr>
      </w:pPr>
      <w:r w:rsidRPr="00F037B2">
        <w:rPr>
          <w:rFonts w:ascii="Times New Roman" w:hAnsi="Times New Roman" w:cs="Times New Roman"/>
          <w:i/>
          <w:color w:val="000000"/>
          <w:sz w:val="28"/>
          <w:szCs w:val="28"/>
          <w:shd w:val="clear" w:color="auto" w:fill="FFFFFF"/>
        </w:rPr>
        <w:t>Образование</w:t>
      </w:r>
      <w:r w:rsidR="00F037B2">
        <w:rPr>
          <w:rFonts w:ascii="Times New Roman" w:hAnsi="Times New Roman" w:cs="Times New Roman"/>
          <w:i/>
          <w:color w:val="000000"/>
          <w:sz w:val="28"/>
          <w:szCs w:val="28"/>
          <w:shd w:val="clear" w:color="auto" w:fill="FFFFFF"/>
        </w:rPr>
        <w:t xml:space="preserve">. </w:t>
      </w:r>
      <w:r w:rsidRPr="005C28BF">
        <w:rPr>
          <w:rFonts w:ascii="Times New Roman" w:hAnsi="Times New Roman" w:cs="Times New Roman"/>
          <w:sz w:val="28"/>
          <w:szCs w:val="28"/>
        </w:rPr>
        <w:t>Во время каждого путешествия турист, как правило, видит невиданное, слышит неслыханное и пробует ранее им «непробованное».</w:t>
      </w:r>
      <w:r>
        <w:rPr>
          <w:rFonts w:ascii="Times New Roman" w:hAnsi="Times New Roman" w:cs="Times New Roman"/>
          <w:sz w:val="28"/>
          <w:szCs w:val="28"/>
        </w:rPr>
        <w:t xml:space="preserve"> </w:t>
      </w:r>
      <w:r w:rsidRPr="005C28BF">
        <w:rPr>
          <w:rFonts w:ascii="Times New Roman" w:hAnsi="Times New Roman" w:cs="Times New Roman"/>
          <w:sz w:val="28"/>
          <w:szCs w:val="28"/>
        </w:rPr>
        <w:t>Совершенно неважно будь то природный пейзаж или достопримечательность человеческой цивилизации, главное - что посредством личного восприятия человек постигает культурные или природные знания и смысл, многовековую историю и традиции человечества, а также знакомится с новейшими сооружениями и достижениями в искусстве, науке и технике. Все новое и необычное невольно побуждает путешественника заниматься самообразованием во время его поездки.</w:t>
      </w:r>
    </w:p>
    <w:p w:rsidR="00A320FE" w:rsidRPr="005C28BF" w:rsidRDefault="00A320FE" w:rsidP="00F037B2">
      <w:pPr>
        <w:spacing w:after="0" w:line="360" w:lineRule="auto"/>
        <w:ind w:firstLine="709"/>
        <w:jc w:val="both"/>
        <w:rPr>
          <w:rFonts w:ascii="Times New Roman" w:hAnsi="Times New Roman" w:cs="Times New Roman"/>
          <w:sz w:val="28"/>
          <w:szCs w:val="28"/>
        </w:rPr>
      </w:pPr>
      <w:r w:rsidRPr="005C28BF">
        <w:rPr>
          <w:rFonts w:ascii="Times New Roman" w:hAnsi="Times New Roman" w:cs="Times New Roman"/>
          <w:sz w:val="28"/>
          <w:szCs w:val="28"/>
        </w:rPr>
        <w:t xml:space="preserve">С одной стороны можно смело утверждать, что любой культурно-познавательный тур носит образовательный характер, однако, в данном разделе работы речь идет о таком виде туризма, для которого более важно «послевкусие», нежели вкус. И вряд ли обзорные экскурсии на автобусе или банальные скитания толпы туристов за гидом смогут щедро одарить путешественника впечатлениями на всю жизнь. Но также стоит признать, что на сегодняшний день ни одна дестинация в Китае не способна предоставить данный тип впечатлений иностранному туристу. Прежде всего, проблема кроется в языковом барьере. Для образовательного процесса необходим качественный перевод всех материалов, необходимых для получения </w:t>
      </w:r>
      <w:r w:rsidRPr="005C28BF">
        <w:rPr>
          <w:rFonts w:ascii="Times New Roman" w:hAnsi="Times New Roman" w:cs="Times New Roman"/>
          <w:sz w:val="28"/>
          <w:szCs w:val="28"/>
        </w:rPr>
        <w:lastRenderedPageBreak/>
        <w:t xml:space="preserve">впечатлений от этого процесса. Вторая причина кроется в плане маркетинговой стратегии дестинации Китай, согласно которой в качестве образовательного типа туризма впечатлений в стране популяризируется аренда сельских земель. Данный туристский проект подразумевает, что турист берет в аренду кусок сельскохозяйственной земли и, руководствуясь личными предпочтениями, культивирует на ней овощи, зелень плодовые деревья или зерно. Семена и удобрения предоставляются бесплатно и все, что удалось вырастить «отдыхающему» он может забрать с собой. Получается, что в результате такого путешествия, турист не только увозит с собой определенный багаж знаний, но и плоды своего труда в прямом смысле этого слова. Несложно объяснить, почему данный тип туризма не заинтересует российского туриста. Прежде всего, вдохнуть глоток свежего воздуха и насладиться процессом выращивания всевозможных растений он сможет и на своем дачном участке. Второй, немаловажной причиной является протяженность сельского тура - среднее время пребывания туриста на арендованной земле 2-3 месяца. </w:t>
      </w:r>
    </w:p>
    <w:p w:rsidR="00A320FE" w:rsidRDefault="00A320FE" w:rsidP="00F037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нами были описаны самые актуальные и популярные виды туризма дестинации Китай, </w:t>
      </w:r>
      <w:r w:rsidR="002A0964">
        <w:rPr>
          <w:rFonts w:ascii="Times New Roman" w:hAnsi="Times New Roman" w:cs="Times New Roman"/>
          <w:sz w:val="28"/>
          <w:szCs w:val="28"/>
        </w:rPr>
        <w:t>которые способны заинтересовать российского путешественника</w:t>
      </w:r>
      <w:r>
        <w:rPr>
          <w:rFonts w:ascii="Times New Roman" w:hAnsi="Times New Roman" w:cs="Times New Roman"/>
          <w:sz w:val="28"/>
          <w:szCs w:val="28"/>
        </w:rPr>
        <w:t xml:space="preserve">. Получается, что самыми многофункциональными туристскими дестинациями Поднебесной выступают города Пекин, Шанхай Гуанчжоу, а также о. Хайнань. </w:t>
      </w:r>
      <w:r w:rsidR="002A0964">
        <w:rPr>
          <w:rStyle w:val="apple-converted-space"/>
          <w:rFonts w:ascii="Times New Roman" w:hAnsi="Times New Roman" w:cs="Times New Roman"/>
          <w:sz w:val="28"/>
          <w:szCs w:val="28"/>
          <w:shd w:val="clear" w:color="auto" w:fill="FFFFFF"/>
        </w:rPr>
        <w:t xml:space="preserve">Используя данные виды туризма и вышеуказанные дестинации, можно не только удовлетворить потребности клиентов, ориентированных на Китай, но и привлекать новые группы туристов. </w:t>
      </w:r>
      <w:r>
        <w:rPr>
          <w:rFonts w:ascii="Times New Roman" w:hAnsi="Times New Roman" w:cs="Times New Roman"/>
          <w:sz w:val="28"/>
          <w:szCs w:val="28"/>
        </w:rPr>
        <w:t>Поэтому мы рекомендуем разработать серию уникальных туристских маршрутов, опираясь на современные тенденции в сфере туризма и дела</w:t>
      </w:r>
      <w:r w:rsidR="00697FEC">
        <w:rPr>
          <w:rFonts w:ascii="Times New Roman" w:hAnsi="Times New Roman" w:cs="Times New Roman"/>
          <w:sz w:val="28"/>
          <w:szCs w:val="28"/>
        </w:rPr>
        <w:t>ть</w:t>
      </w:r>
      <w:r>
        <w:rPr>
          <w:rFonts w:ascii="Times New Roman" w:hAnsi="Times New Roman" w:cs="Times New Roman"/>
          <w:sz w:val="28"/>
          <w:szCs w:val="28"/>
        </w:rPr>
        <w:t xml:space="preserve"> акцент</w:t>
      </w:r>
      <w:r w:rsidR="00697FEC">
        <w:rPr>
          <w:rFonts w:ascii="Times New Roman" w:hAnsi="Times New Roman" w:cs="Times New Roman"/>
          <w:sz w:val="28"/>
          <w:szCs w:val="28"/>
        </w:rPr>
        <w:t xml:space="preserve"> на новых туристских аттракциях, а также использовать уже проверенные российским туристом и временем дестинации, захватив пригороды и города по соседству. </w:t>
      </w:r>
      <w:r>
        <w:rPr>
          <w:rFonts w:ascii="Times New Roman" w:hAnsi="Times New Roman" w:cs="Times New Roman"/>
          <w:sz w:val="28"/>
          <w:szCs w:val="28"/>
        </w:rPr>
        <w:t xml:space="preserve">Мы </w:t>
      </w:r>
      <w:r w:rsidR="00697FEC">
        <w:rPr>
          <w:rFonts w:ascii="Times New Roman" w:hAnsi="Times New Roman" w:cs="Times New Roman"/>
          <w:sz w:val="28"/>
          <w:szCs w:val="28"/>
        </w:rPr>
        <w:t>настоятельно</w:t>
      </w:r>
      <w:r>
        <w:rPr>
          <w:rFonts w:ascii="Times New Roman" w:hAnsi="Times New Roman" w:cs="Times New Roman"/>
          <w:sz w:val="28"/>
          <w:szCs w:val="28"/>
        </w:rPr>
        <w:t xml:space="preserve"> рекомендуем смешивать вышеуказанные виды туризма между собой. Ведь ничто не мешает российскому бизнесмену взять в командировку свою семью, </w:t>
      </w:r>
      <w:r>
        <w:rPr>
          <w:rFonts w:ascii="Times New Roman" w:hAnsi="Times New Roman" w:cs="Times New Roman"/>
          <w:sz w:val="28"/>
          <w:szCs w:val="28"/>
        </w:rPr>
        <w:lastRenderedPageBreak/>
        <w:t xml:space="preserve">а человеку, желающему уединиться, совместить отдых у моря с приобретением здоровья и долголетия благодаря ТКМ, или разнообразить </w:t>
      </w:r>
      <w:r>
        <w:rPr>
          <w:rStyle w:val="apple-converted-space"/>
          <w:rFonts w:ascii="Times New Roman" w:hAnsi="Times New Roman" w:cs="Times New Roman"/>
          <w:sz w:val="28"/>
          <w:szCs w:val="28"/>
          <w:shd w:val="clear" w:color="auto" w:fill="FFFFFF"/>
        </w:rPr>
        <w:t>инсентив-тур для своих сотрудников вариациями из туризма впечатлений.</w:t>
      </w:r>
      <w:r w:rsidR="002A0964">
        <w:rPr>
          <w:rStyle w:val="apple-converted-space"/>
          <w:rFonts w:ascii="Times New Roman" w:hAnsi="Times New Roman" w:cs="Times New Roman"/>
          <w:sz w:val="28"/>
          <w:szCs w:val="28"/>
          <w:shd w:val="clear" w:color="auto" w:fill="FFFFFF"/>
        </w:rPr>
        <w:t xml:space="preserve"> </w:t>
      </w:r>
    </w:p>
    <w:p w:rsidR="00A320FE" w:rsidRPr="005C28BF" w:rsidRDefault="00A320FE" w:rsidP="00F037B2">
      <w:pPr>
        <w:spacing w:after="0" w:line="360" w:lineRule="auto"/>
        <w:ind w:firstLine="709"/>
        <w:jc w:val="both"/>
        <w:rPr>
          <w:rStyle w:val="apple-converted-space"/>
          <w:rFonts w:ascii="Times New Roman" w:hAnsi="Times New Roman" w:cs="Times New Roman"/>
          <w:sz w:val="28"/>
          <w:szCs w:val="28"/>
        </w:rPr>
      </w:pPr>
      <w:r w:rsidRPr="005C28BF">
        <w:rPr>
          <w:rFonts w:ascii="Times New Roman" w:hAnsi="Times New Roman" w:cs="Times New Roman"/>
          <w:color w:val="000000"/>
          <w:sz w:val="28"/>
          <w:szCs w:val="28"/>
        </w:rPr>
        <w:t>И теперь, когда в очередной раз</w:t>
      </w:r>
      <w:r>
        <w:rPr>
          <w:rFonts w:ascii="Times New Roman" w:hAnsi="Times New Roman" w:cs="Times New Roman"/>
          <w:color w:val="000000"/>
          <w:sz w:val="28"/>
          <w:szCs w:val="28"/>
        </w:rPr>
        <w:t xml:space="preserve"> нами</w:t>
      </w:r>
      <w:r w:rsidRPr="005C28BF">
        <w:rPr>
          <w:rFonts w:ascii="Times New Roman" w:hAnsi="Times New Roman" w:cs="Times New Roman"/>
          <w:color w:val="000000"/>
          <w:sz w:val="28"/>
          <w:szCs w:val="28"/>
        </w:rPr>
        <w:t xml:space="preserve"> была доказана актуальность </w:t>
      </w:r>
      <w:r>
        <w:rPr>
          <w:rFonts w:ascii="Times New Roman" w:hAnsi="Times New Roman" w:cs="Times New Roman"/>
          <w:color w:val="000000"/>
          <w:sz w:val="28"/>
          <w:szCs w:val="28"/>
        </w:rPr>
        <w:t>данной</w:t>
      </w:r>
      <w:r w:rsidRPr="005C28BF">
        <w:rPr>
          <w:rFonts w:ascii="Times New Roman" w:hAnsi="Times New Roman" w:cs="Times New Roman"/>
          <w:color w:val="000000"/>
          <w:sz w:val="28"/>
          <w:szCs w:val="28"/>
        </w:rPr>
        <w:t xml:space="preserve"> работы, </w:t>
      </w:r>
      <w:r>
        <w:rPr>
          <w:rFonts w:ascii="Times New Roman" w:hAnsi="Times New Roman" w:cs="Times New Roman"/>
          <w:color w:val="000000"/>
          <w:sz w:val="28"/>
          <w:szCs w:val="28"/>
        </w:rPr>
        <w:t>изучена</w:t>
      </w:r>
      <w:r w:rsidRPr="005C28BF">
        <w:rPr>
          <w:rFonts w:ascii="Times New Roman" w:hAnsi="Times New Roman" w:cs="Times New Roman"/>
          <w:color w:val="000000"/>
          <w:sz w:val="28"/>
          <w:szCs w:val="28"/>
        </w:rPr>
        <w:t xml:space="preserve"> и проанализирована </w:t>
      </w:r>
      <w:r>
        <w:rPr>
          <w:rFonts w:ascii="Times New Roman" w:hAnsi="Times New Roman" w:cs="Times New Roman"/>
          <w:color w:val="000000"/>
          <w:sz w:val="28"/>
          <w:szCs w:val="28"/>
        </w:rPr>
        <w:t>вся запланированная информация,  решены</w:t>
      </w:r>
      <w:r w:rsidRPr="005C28BF">
        <w:rPr>
          <w:rFonts w:ascii="Times New Roman" w:hAnsi="Times New Roman" w:cs="Times New Roman"/>
          <w:color w:val="000000"/>
          <w:sz w:val="28"/>
          <w:szCs w:val="28"/>
        </w:rPr>
        <w:t xml:space="preserve"> все поставленные </w:t>
      </w:r>
      <w:r>
        <w:rPr>
          <w:rFonts w:ascii="Times New Roman" w:hAnsi="Times New Roman" w:cs="Times New Roman"/>
          <w:color w:val="000000"/>
          <w:sz w:val="28"/>
          <w:szCs w:val="28"/>
        </w:rPr>
        <w:t>задачи</w:t>
      </w:r>
      <w:r w:rsidRPr="005C28B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 достигнута главная цель,</w:t>
      </w:r>
      <w:r w:rsidRPr="005C28BF">
        <w:rPr>
          <w:rFonts w:ascii="Times New Roman" w:hAnsi="Times New Roman" w:cs="Times New Roman"/>
          <w:color w:val="000000"/>
          <w:sz w:val="28"/>
          <w:szCs w:val="28"/>
        </w:rPr>
        <w:t xml:space="preserve"> представляется возможным перейти к заключению, в котором будут подведены итоги проведенного </w:t>
      </w:r>
      <w:r>
        <w:rPr>
          <w:rFonts w:ascii="Times New Roman" w:hAnsi="Times New Roman" w:cs="Times New Roman"/>
          <w:color w:val="000000"/>
          <w:sz w:val="28"/>
          <w:szCs w:val="28"/>
        </w:rPr>
        <w:t>нами</w:t>
      </w:r>
      <w:r w:rsidRPr="005C28BF">
        <w:rPr>
          <w:rFonts w:ascii="Times New Roman" w:hAnsi="Times New Roman" w:cs="Times New Roman"/>
          <w:color w:val="000000"/>
          <w:sz w:val="28"/>
          <w:szCs w:val="28"/>
        </w:rPr>
        <w:t xml:space="preserve"> исследования.</w:t>
      </w:r>
    </w:p>
    <w:p w:rsidR="008C2484" w:rsidRDefault="008C2484" w:rsidP="00A320FE">
      <w:pPr>
        <w:spacing w:after="0" w:line="360" w:lineRule="auto"/>
        <w:jc w:val="both"/>
        <w:rPr>
          <w:rFonts w:ascii="Times New Roman" w:hAnsi="Times New Roman" w:cs="Times New Roman"/>
          <w:color w:val="000000"/>
          <w:sz w:val="28"/>
          <w:szCs w:val="28"/>
          <w:shd w:val="clear" w:color="auto" w:fill="FFFFFF"/>
        </w:rPr>
      </w:pPr>
    </w:p>
    <w:p w:rsidR="008C2484" w:rsidRDefault="008C248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8C2484" w:rsidRPr="00235DB1" w:rsidRDefault="008C2484" w:rsidP="00235DB1">
      <w:pPr>
        <w:pStyle w:val="1"/>
        <w:jc w:val="center"/>
        <w:rPr>
          <w:b w:val="0"/>
          <w:sz w:val="28"/>
          <w:szCs w:val="28"/>
          <w:shd w:val="clear" w:color="auto" w:fill="FFFFFF"/>
        </w:rPr>
      </w:pPr>
      <w:bookmarkStart w:id="21" w:name="_Toc483471982"/>
      <w:r w:rsidRPr="00235DB1">
        <w:rPr>
          <w:b w:val="0"/>
          <w:sz w:val="28"/>
          <w:szCs w:val="28"/>
          <w:shd w:val="clear" w:color="auto" w:fill="FFFFFF"/>
        </w:rPr>
        <w:lastRenderedPageBreak/>
        <w:t>ЗАКЛЮЧЕНИЕ</w:t>
      </w:r>
      <w:bookmarkEnd w:id="21"/>
    </w:p>
    <w:p w:rsidR="00F037B2" w:rsidRPr="00B6467B" w:rsidRDefault="00F037B2" w:rsidP="00F037B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851"/>
          <w:tab w:val="left" w:pos="-709"/>
          <w:tab w:val="left" w:pos="-426"/>
          <w:tab w:val="left" w:pos="-284"/>
          <w:tab w:val="left" w:pos="-142"/>
        </w:tabs>
        <w:spacing w:line="360" w:lineRule="auto"/>
        <w:jc w:val="center"/>
        <w:rPr>
          <w:rFonts w:ascii="Times New Roman" w:hAnsi="Times New Roman" w:cs="Times New Roman"/>
          <w:b/>
          <w:sz w:val="28"/>
          <w:szCs w:val="28"/>
          <w:shd w:val="clear" w:color="auto" w:fill="FFFFFF"/>
        </w:rPr>
      </w:pPr>
    </w:p>
    <w:p w:rsidR="008C2484" w:rsidRDefault="008C2484" w:rsidP="008C248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851"/>
          <w:tab w:val="left" w:pos="-709"/>
          <w:tab w:val="left" w:pos="-426"/>
          <w:tab w:val="left" w:pos="-284"/>
          <w:tab w:val="left" w:pos="-142"/>
        </w:tabs>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w:t>
      </w:r>
      <w:r w:rsidRPr="00A86D4F">
        <w:rPr>
          <w:rFonts w:ascii="Times New Roman" w:hAnsi="Times New Roman" w:cs="Times New Roman"/>
          <w:sz w:val="28"/>
          <w:szCs w:val="28"/>
          <w:shd w:val="clear" w:color="auto" w:fill="FFFFFF"/>
        </w:rPr>
        <w:t>уристская дестинация - сложный элемент, который включает в себя основные аспекты, необходимые для туриста. Взгляд на дестинацию, как на исключительно географическую зону давно канул в лету. Сегодня путешественник воспринимает дестинацию комплексно, а не по ее отдельным взятым ресурсам, аттракциям, услугам или</w:t>
      </w:r>
      <w:r>
        <w:rPr>
          <w:rFonts w:ascii="Times New Roman" w:hAnsi="Times New Roman" w:cs="Times New Roman"/>
          <w:sz w:val="28"/>
          <w:szCs w:val="28"/>
          <w:shd w:val="clear" w:color="auto" w:fill="FFFFFF"/>
        </w:rPr>
        <w:t xml:space="preserve"> инфраструктуре. </w:t>
      </w:r>
      <w:r>
        <w:rPr>
          <w:rFonts w:ascii="Times New Roman" w:eastAsiaTheme="minorEastAsia" w:hAnsi="Times New Roman" w:cs="Times New Roman"/>
          <w:color w:val="000000"/>
          <w:sz w:val="28"/>
          <w:szCs w:val="28"/>
        </w:rPr>
        <w:t xml:space="preserve">Она </w:t>
      </w:r>
      <w:r w:rsidRPr="009B6EBE">
        <w:rPr>
          <w:rFonts w:ascii="Times New Roman" w:eastAsiaTheme="minorEastAsia" w:hAnsi="Times New Roman" w:cs="Times New Roman"/>
          <w:color w:val="000000"/>
          <w:sz w:val="28"/>
          <w:szCs w:val="28"/>
        </w:rPr>
        <w:t>должна быть привлекательна и</w:t>
      </w:r>
      <w:r>
        <w:rPr>
          <w:rFonts w:ascii="Times New Roman" w:eastAsiaTheme="minorEastAsia" w:hAnsi="Times New Roman" w:cs="Times New Roman"/>
          <w:color w:val="000000"/>
          <w:sz w:val="28"/>
          <w:szCs w:val="28"/>
        </w:rPr>
        <w:t xml:space="preserve"> должна окупать денежные и временные средства</w:t>
      </w:r>
      <w:r w:rsidRPr="009B6EBE">
        <w:rPr>
          <w:rFonts w:ascii="Times New Roman" w:eastAsiaTheme="minorEastAsia" w:hAnsi="Times New Roman" w:cs="Times New Roman"/>
          <w:color w:val="000000"/>
          <w:sz w:val="28"/>
          <w:szCs w:val="28"/>
        </w:rPr>
        <w:t>, которые туристы тратят во время своего путешествия.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Поэтому, дестинация, объединив необходимые компоненты, создает свой личный продукт. </w:t>
      </w:r>
      <w:r>
        <w:rPr>
          <w:rFonts w:ascii="Times New Roman" w:hAnsi="Times New Roman" w:cs="Times New Roman"/>
          <w:sz w:val="28"/>
          <w:szCs w:val="28"/>
        </w:rPr>
        <w:t>Для грамотной разработки продукта и его продвижения на туристский рынок необходимо проведение маркетинговой стратегии.</w:t>
      </w:r>
      <w:r w:rsidRPr="00241DCB">
        <w:rPr>
          <w:rFonts w:ascii="Times New Roman" w:hAnsi="Times New Roman" w:cs="Times New Roman"/>
          <w:sz w:val="28"/>
          <w:szCs w:val="28"/>
        </w:rPr>
        <w:t xml:space="preserve"> </w:t>
      </w:r>
      <w:r w:rsidRPr="00027123">
        <w:rPr>
          <w:rFonts w:ascii="Times New Roman" w:hAnsi="Times New Roman" w:cs="Times New Roman"/>
          <w:sz w:val="28"/>
          <w:szCs w:val="28"/>
        </w:rPr>
        <w:t>Маркетинговая стратегия должн</w:t>
      </w:r>
      <w:r>
        <w:rPr>
          <w:rFonts w:ascii="Times New Roman" w:hAnsi="Times New Roman" w:cs="Times New Roman"/>
          <w:sz w:val="28"/>
          <w:szCs w:val="28"/>
        </w:rPr>
        <w:t xml:space="preserve">а объективно анализировать, чего хочет турист и как дестинация </w:t>
      </w:r>
      <w:r w:rsidRPr="00027123">
        <w:rPr>
          <w:rFonts w:ascii="Times New Roman" w:hAnsi="Times New Roman" w:cs="Times New Roman"/>
          <w:sz w:val="28"/>
          <w:szCs w:val="28"/>
        </w:rPr>
        <w:t>может удовлетворить эту потребность.</w:t>
      </w:r>
      <w:r>
        <w:rPr>
          <w:rFonts w:ascii="Times New Roman" w:hAnsi="Times New Roman" w:cs="Times New Roman"/>
          <w:sz w:val="28"/>
          <w:szCs w:val="28"/>
        </w:rPr>
        <w:t xml:space="preserve"> При составлении плана маркетинговой стратегии дестинации определяется конкурентное преимущество, создается позиционное заявление,</w:t>
      </w:r>
      <w:r w:rsidRPr="007D22C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формируется</w:t>
      </w:r>
      <w:r w:rsidRPr="008B1E5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правильное маркетинговое</w:t>
      </w:r>
      <w:r w:rsidRPr="008B1E5F">
        <w:rPr>
          <w:rFonts w:ascii="Times New Roman" w:hAnsi="Times New Roman" w:cs="Times New Roman"/>
          <w:sz w:val="28"/>
          <w:szCs w:val="28"/>
          <w:shd w:val="clear" w:color="auto" w:fill="FFFFFF"/>
        </w:rPr>
        <w:t xml:space="preserve"> сообщени</w:t>
      </w:r>
      <w:r>
        <w:rPr>
          <w:rFonts w:ascii="Times New Roman" w:hAnsi="Times New Roman" w:cs="Times New Roman"/>
          <w:sz w:val="28"/>
          <w:szCs w:val="28"/>
          <w:shd w:val="clear" w:color="auto" w:fill="FFFFFF"/>
        </w:rPr>
        <w:t>е</w:t>
      </w:r>
      <w:r w:rsidRPr="008B1E5F">
        <w:rPr>
          <w:rFonts w:ascii="Times New Roman" w:hAnsi="Times New Roman" w:cs="Times New Roman"/>
          <w:sz w:val="28"/>
          <w:szCs w:val="28"/>
          <w:shd w:val="clear" w:color="auto" w:fill="FFFFFF"/>
        </w:rPr>
        <w:t>, ориентированно</w:t>
      </w:r>
      <w:r>
        <w:rPr>
          <w:rFonts w:ascii="Times New Roman" w:hAnsi="Times New Roman" w:cs="Times New Roman"/>
          <w:sz w:val="28"/>
          <w:szCs w:val="28"/>
          <w:shd w:val="clear" w:color="auto" w:fill="FFFFFF"/>
        </w:rPr>
        <w:t>е</w:t>
      </w:r>
      <w:r w:rsidRPr="008B1E5F">
        <w:rPr>
          <w:rFonts w:ascii="Times New Roman" w:hAnsi="Times New Roman" w:cs="Times New Roman"/>
          <w:sz w:val="28"/>
          <w:szCs w:val="28"/>
          <w:shd w:val="clear" w:color="auto" w:fill="FFFFFF"/>
        </w:rPr>
        <w:t xml:space="preserve"> на потребности и стремлен</w:t>
      </w:r>
      <w:r>
        <w:rPr>
          <w:rFonts w:ascii="Times New Roman" w:hAnsi="Times New Roman" w:cs="Times New Roman"/>
          <w:sz w:val="28"/>
          <w:szCs w:val="28"/>
          <w:shd w:val="clear" w:color="auto" w:fill="FFFFFF"/>
        </w:rPr>
        <w:t xml:space="preserve">ия определенных сегментов рынка и разрабатываются методы оценки производительности. Другими словами - план маркетинговой стратегии туристкой дестинации это готовый набор необходимой и важной для создания турпродукта, информации, изучение и анализ которого способно облегчить  процесс  создания турпродукта. </w:t>
      </w:r>
      <w:r>
        <w:rPr>
          <w:rFonts w:ascii="Times New Roman" w:hAnsi="Times New Roman" w:cs="Times New Roman"/>
          <w:sz w:val="28"/>
          <w:szCs w:val="28"/>
        </w:rPr>
        <w:t>Поэтому при выборе дестинации в качестве основы туристского продукта очень важно обращать внимание на наличие и реализацию маркетинговой стратегии дестинации.</w:t>
      </w:r>
      <w:r w:rsidRPr="00027123">
        <w:rPr>
          <w:rFonts w:ascii="Times New Roman" w:hAnsi="Times New Roman" w:cs="Times New Roman"/>
          <w:i/>
          <w:sz w:val="28"/>
          <w:szCs w:val="28"/>
        </w:rPr>
        <w:t xml:space="preserve"> </w:t>
      </w:r>
      <w:r>
        <w:rPr>
          <w:rFonts w:ascii="Times New Roman" w:hAnsi="Times New Roman" w:cs="Times New Roman"/>
          <w:sz w:val="28"/>
          <w:szCs w:val="28"/>
        </w:rPr>
        <w:t xml:space="preserve">Изучение плана маркетинговой стратегии дестинации даст четкое представление о том, на какой конкретный сегмент рынка нацелена дестинация, </w:t>
      </w:r>
      <w:r>
        <w:rPr>
          <w:rFonts w:ascii="Times New Roman" w:hAnsi="Times New Roman" w:cs="Times New Roman"/>
          <w:sz w:val="28"/>
          <w:szCs w:val="28"/>
          <w:shd w:val="clear" w:color="auto" w:fill="FFFFFF"/>
        </w:rPr>
        <w:t xml:space="preserve">какими </w:t>
      </w:r>
      <w:r w:rsidRPr="008B1E5F">
        <w:rPr>
          <w:rFonts w:ascii="Times New Roman" w:hAnsi="Times New Roman" w:cs="Times New Roman"/>
          <w:sz w:val="28"/>
          <w:szCs w:val="28"/>
          <w:shd w:val="clear" w:color="auto" w:fill="FFFFFF"/>
        </w:rPr>
        <w:t>преимущества</w:t>
      </w:r>
      <w:r>
        <w:rPr>
          <w:rFonts w:ascii="Times New Roman" w:hAnsi="Times New Roman" w:cs="Times New Roman"/>
          <w:sz w:val="28"/>
          <w:szCs w:val="28"/>
          <w:shd w:val="clear" w:color="auto" w:fill="FFFFFF"/>
        </w:rPr>
        <w:t>ми и</w:t>
      </w:r>
      <w:r w:rsidRPr="00027123">
        <w:rPr>
          <w:rFonts w:ascii="Times New Roman" w:hAnsi="Times New Roman" w:cs="Times New Roman"/>
          <w:sz w:val="28"/>
          <w:szCs w:val="28"/>
          <w:shd w:val="clear" w:color="auto" w:fill="FFFFFF"/>
        </w:rPr>
        <w:t xml:space="preserve"> </w:t>
      </w:r>
      <w:r w:rsidRPr="008B1E5F">
        <w:rPr>
          <w:rFonts w:ascii="Times New Roman" w:hAnsi="Times New Roman" w:cs="Times New Roman"/>
          <w:sz w:val="28"/>
          <w:szCs w:val="28"/>
          <w:shd w:val="clear" w:color="auto" w:fill="FFFFFF"/>
        </w:rPr>
        <w:t>сильны</w:t>
      </w:r>
      <w:r>
        <w:rPr>
          <w:rFonts w:ascii="Times New Roman" w:hAnsi="Times New Roman" w:cs="Times New Roman"/>
          <w:sz w:val="28"/>
          <w:szCs w:val="28"/>
          <w:shd w:val="clear" w:color="auto" w:fill="FFFFFF"/>
        </w:rPr>
        <w:t>ми</w:t>
      </w:r>
      <w:r w:rsidRPr="008B1E5F">
        <w:rPr>
          <w:rFonts w:ascii="Times New Roman" w:hAnsi="Times New Roman" w:cs="Times New Roman"/>
          <w:sz w:val="28"/>
          <w:szCs w:val="28"/>
          <w:shd w:val="clear" w:color="auto" w:fill="FFFFFF"/>
        </w:rPr>
        <w:t xml:space="preserve"> сторон</w:t>
      </w:r>
      <w:r>
        <w:rPr>
          <w:rFonts w:ascii="Times New Roman" w:hAnsi="Times New Roman" w:cs="Times New Roman"/>
          <w:sz w:val="28"/>
          <w:szCs w:val="28"/>
          <w:shd w:val="clear" w:color="auto" w:fill="FFFFFF"/>
        </w:rPr>
        <w:t>ами</w:t>
      </w:r>
      <w:r w:rsidRPr="008B1E5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она обладает, набором каких инструментов оперируют маркетологи и какой продукт может предложить сама дестинация. Анализ плана маркетинговой стратегии дестинации сможет дать о ней конкретную информацию и в разы облегчить  </w:t>
      </w:r>
      <w:r>
        <w:rPr>
          <w:rFonts w:ascii="Times New Roman" w:hAnsi="Times New Roman" w:cs="Times New Roman"/>
          <w:sz w:val="28"/>
          <w:szCs w:val="28"/>
          <w:shd w:val="clear" w:color="auto" w:fill="FFFFFF"/>
        </w:rPr>
        <w:lastRenderedPageBreak/>
        <w:t xml:space="preserve">процесс  создания турпродукта. Сама дестинация и стратегия ее продвижения - основа качественного и долговременного турпродукта. </w:t>
      </w:r>
    </w:p>
    <w:p w:rsidR="008C2484" w:rsidRPr="008D2CA2" w:rsidRDefault="008C2484" w:rsidP="008C248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851"/>
          <w:tab w:val="left" w:pos="-709"/>
          <w:tab w:val="left" w:pos="-426"/>
          <w:tab w:val="left" w:pos="-284"/>
          <w:tab w:val="left" w:pos="-142"/>
        </w:tabs>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Китай как дестинация обладает чрезвычайно богатым и диверсифицированным туристским потенциалом. Развитие туристской сферы в КНР началось лишь после 1978</w:t>
      </w:r>
      <w:r w:rsidR="00E502C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г., однако, по прогнозам ЮНВТО, уже в 2020</w:t>
      </w:r>
      <w:r w:rsidR="00E502C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г. Китай будет занимать все ведущие мировые позиции по базовым показателям турбизнеса. Поднебесная становится все более открытым государством. Ежегодно упрощаются визовые и пограничные формальности, происходит улучшение системы международного авиасообщения, разрабатываются круизный и автомобильный виды туризма для иностранных посетителей. Правительство КНР не отрицает наличия факторов, препятствующих увеличению въездного туристского потока, и делает все возможное для их искоренения. В </w:t>
      </w:r>
      <w:r>
        <w:rPr>
          <w:rFonts w:ascii="Times New Roman" w:hAnsi="Times New Roman" w:cs="Times New Roman"/>
          <w:color w:val="000000"/>
          <w:sz w:val="28"/>
          <w:szCs w:val="28"/>
          <w:shd w:val="clear" w:color="auto" w:fill="FFFFFF"/>
        </w:rPr>
        <w:t>«Стратегии развития туризма, основанном на базе тринадцатого пятилетнего плана 2016-2020</w:t>
      </w:r>
      <w:r w:rsidR="00E502C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гг.» описаны меры по улучшению состояния отрасли туризма и привлечению зарубежных путешественников. И, согласно последнему официальному докладу, опубликованному на сайте китайской национальной академии туризма, данные меры реализуются в полную силу и уже имеют определенные результаты. </w:t>
      </w:r>
    </w:p>
    <w:p w:rsidR="008C2484" w:rsidRDefault="008C2484" w:rsidP="008C2484">
      <w:pPr>
        <w:spacing w:after="0" w:line="360" w:lineRule="auto"/>
        <w:ind w:firstLine="709"/>
        <w:jc w:val="both"/>
        <w:rPr>
          <w:rFonts w:ascii="Times New Roman" w:hAnsi="Times New Roman" w:cs="Times New Roman"/>
          <w:sz w:val="28"/>
          <w:szCs w:val="28"/>
          <w:shd w:val="clear" w:color="auto" w:fill="FFFFFF"/>
        </w:rPr>
      </w:pPr>
      <w:r w:rsidRPr="00311EC5">
        <w:rPr>
          <w:rFonts w:ascii="Times New Roman" w:hAnsi="Times New Roman" w:cs="Times New Roman"/>
          <w:color w:val="000000"/>
          <w:sz w:val="28"/>
          <w:szCs w:val="28"/>
          <w:shd w:val="clear" w:color="auto" w:fill="FFFFFF"/>
        </w:rPr>
        <w:t>Перспективное развитие сотрудничества России и Китая в туристской сфере нач</w:t>
      </w:r>
      <w:r>
        <w:rPr>
          <w:rFonts w:ascii="Times New Roman" w:hAnsi="Times New Roman" w:cs="Times New Roman"/>
          <w:color w:val="000000"/>
          <w:sz w:val="28"/>
          <w:szCs w:val="28"/>
          <w:shd w:val="clear" w:color="auto" w:fill="FFFFFF"/>
        </w:rPr>
        <w:t>алось в 1993</w:t>
      </w:r>
      <w:r w:rsidRPr="0007459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w:t>
      </w:r>
      <w:r w:rsidRPr="00311EC5">
        <w:rPr>
          <w:rFonts w:ascii="Times New Roman" w:hAnsi="Times New Roman" w:cs="Times New Roman"/>
          <w:color w:val="000000"/>
          <w:sz w:val="28"/>
          <w:szCs w:val="28"/>
          <w:shd w:val="clear" w:color="auto" w:fill="FFFFFF"/>
        </w:rPr>
        <w:t xml:space="preserve"> с момента подписания </w:t>
      </w:r>
      <w:r w:rsidRPr="00143520">
        <w:rPr>
          <w:rFonts w:ascii="Times New Roman" w:hAnsi="Times New Roman" w:cs="Times New Roman"/>
          <w:color w:val="000000"/>
          <w:sz w:val="28"/>
          <w:szCs w:val="28"/>
          <w:shd w:val="clear" w:color="auto" w:fill="FFFFFF"/>
        </w:rPr>
        <w:t>«О сотрудничестве в области туризма»</w:t>
      </w:r>
      <w:r>
        <w:rPr>
          <w:rFonts w:ascii="Times New Roman" w:hAnsi="Times New Roman" w:cs="Times New Roman"/>
          <w:color w:val="000000"/>
          <w:sz w:val="28"/>
          <w:szCs w:val="28"/>
          <w:shd w:val="clear" w:color="auto" w:fill="FFFFFF"/>
        </w:rPr>
        <w:t xml:space="preserve">. </w:t>
      </w:r>
      <w:r w:rsidRPr="00143520">
        <w:rPr>
          <w:rFonts w:ascii="Times New Roman" w:hAnsi="Times New Roman" w:cs="Times New Roman"/>
          <w:color w:val="000000"/>
          <w:sz w:val="28"/>
          <w:szCs w:val="28"/>
          <w:shd w:val="clear" w:color="auto" w:fill="FFFFFF"/>
        </w:rPr>
        <w:t>Данное Соглашение повлекло за собой ряд других, немаловажных Соглашений, которыми оба государства руководствуются</w:t>
      </w:r>
      <w:r w:rsidRPr="00311EC5">
        <w:rPr>
          <w:rFonts w:ascii="Times New Roman" w:hAnsi="Times New Roman" w:cs="Times New Roman"/>
          <w:color w:val="000000"/>
          <w:sz w:val="28"/>
          <w:szCs w:val="28"/>
          <w:shd w:val="clear" w:color="auto" w:fill="FFFFFF"/>
        </w:rPr>
        <w:t xml:space="preserve"> и сегодня. </w:t>
      </w:r>
      <w:r w:rsidRPr="00311EC5">
        <w:rPr>
          <w:rFonts w:ascii="Times New Roman" w:hAnsi="Times New Roman" w:cs="Times New Roman"/>
          <w:sz w:val="28"/>
          <w:szCs w:val="28"/>
          <w:shd w:val="clear" w:color="auto" w:fill="FFFFFF"/>
        </w:rPr>
        <w:t>Результат усилий, приложенных в то время правительствами двух стран, не заставил себя долго ждать. Приграничный туризм начал свое активное развитие, и согласно статистике, число выезжающих в Китай россиян существенно превышало число прибывающих в Россию китайцев. Позже Поднебесная стала интересна и центральной России</w:t>
      </w:r>
      <w:r>
        <w:rPr>
          <w:rFonts w:ascii="Times New Roman" w:hAnsi="Times New Roman" w:cs="Times New Roman"/>
          <w:sz w:val="28"/>
          <w:szCs w:val="28"/>
          <w:shd w:val="clear" w:color="auto" w:fill="FFFFFF"/>
        </w:rPr>
        <w:t xml:space="preserve">. </w:t>
      </w:r>
    </w:p>
    <w:p w:rsidR="008C2484" w:rsidRDefault="008C2484" w:rsidP="008C248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На протяжении всего времени правительство двух стран осуществляло тесное сотрудничество в области туризма. Даже, несмотря на снижение </w:t>
      </w:r>
      <w:r>
        <w:rPr>
          <w:rFonts w:ascii="Times New Roman" w:hAnsi="Times New Roman" w:cs="Times New Roman"/>
          <w:sz w:val="28"/>
          <w:szCs w:val="28"/>
          <w:shd w:val="clear" w:color="auto" w:fill="FFFFFF"/>
        </w:rPr>
        <w:lastRenderedPageBreak/>
        <w:t>спроса на выездные поездки у россиян в 2014-2015</w:t>
      </w:r>
      <w:r w:rsidR="00E502C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гг.</w:t>
      </w:r>
      <w:r w:rsidRPr="00667F9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связи с </w:t>
      </w:r>
      <w:r w:rsidRPr="00667F96">
        <w:rPr>
          <w:rFonts w:ascii="Times New Roman" w:hAnsi="Times New Roman" w:cs="Times New Roman"/>
          <w:color w:val="000000"/>
          <w:sz w:val="28"/>
          <w:szCs w:val="28"/>
        </w:rPr>
        <w:t>колебаниями валютных курсов</w:t>
      </w:r>
      <w:r>
        <w:rPr>
          <w:rFonts w:ascii="Times New Roman" w:hAnsi="Times New Roman" w:cs="Times New Roman"/>
          <w:sz w:val="28"/>
          <w:szCs w:val="28"/>
          <w:shd w:val="clear" w:color="auto" w:fill="FFFFFF"/>
        </w:rPr>
        <w:t xml:space="preserve">, власти не сбавили оборотов и совместно решали вопросы, касающиеся туристического обмена между РФ и КНР. Невозможно не упомянуть, что </w:t>
      </w:r>
      <w:r w:rsidRPr="00667F96">
        <w:rPr>
          <w:rFonts w:ascii="Times New Roman" w:hAnsi="Times New Roman" w:cs="Times New Roman"/>
          <w:color w:val="000000"/>
          <w:sz w:val="28"/>
          <w:szCs w:val="28"/>
        </w:rPr>
        <w:t>тенденци</w:t>
      </w:r>
      <w:r>
        <w:rPr>
          <w:rFonts w:ascii="Times New Roman" w:hAnsi="Times New Roman" w:cs="Times New Roman"/>
          <w:color w:val="000000"/>
          <w:sz w:val="28"/>
          <w:szCs w:val="28"/>
        </w:rPr>
        <w:t>я спада</w:t>
      </w:r>
      <w:r w:rsidRPr="00667F9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была </w:t>
      </w:r>
      <w:r w:rsidRPr="00667F96">
        <w:rPr>
          <w:rFonts w:ascii="Times New Roman" w:hAnsi="Times New Roman" w:cs="Times New Roman"/>
          <w:color w:val="000000"/>
          <w:sz w:val="28"/>
          <w:szCs w:val="28"/>
        </w:rPr>
        <w:t>преодоле</w:t>
      </w:r>
      <w:r>
        <w:rPr>
          <w:rFonts w:ascii="Times New Roman" w:hAnsi="Times New Roman" w:cs="Times New Roman"/>
          <w:color w:val="000000"/>
          <w:sz w:val="28"/>
          <w:szCs w:val="28"/>
        </w:rPr>
        <w:t xml:space="preserve">на </w:t>
      </w:r>
      <w:r w:rsidR="00E502C3">
        <w:rPr>
          <w:rFonts w:ascii="Times New Roman" w:hAnsi="Times New Roman" w:cs="Times New Roman"/>
          <w:color w:val="000000"/>
          <w:sz w:val="28"/>
          <w:szCs w:val="28"/>
        </w:rPr>
        <w:t>–</w:t>
      </w:r>
      <w:r w:rsidRPr="00667F96">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2016</w:t>
      </w:r>
      <w:r w:rsidR="00E502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г. </w:t>
      </w:r>
      <w:r w:rsidRPr="00667F96">
        <w:rPr>
          <w:rFonts w:ascii="Times New Roman" w:hAnsi="Times New Roman" w:cs="Times New Roman"/>
          <w:color w:val="000000"/>
          <w:sz w:val="28"/>
          <w:szCs w:val="28"/>
        </w:rPr>
        <w:t>был отмечен увеличением ч</w:t>
      </w:r>
      <w:r>
        <w:rPr>
          <w:rFonts w:ascii="Times New Roman" w:hAnsi="Times New Roman" w:cs="Times New Roman"/>
          <w:color w:val="000000"/>
          <w:sz w:val="28"/>
          <w:szCs w:val="28"/>
        </w:rPr>
        <w:t xml:space="preserve">исла поездок россиян в Китай, и </w:t>
      </w:r>
      <w:r w:rsidRPr="00667F96">
        <w:rPr>
          <w:rFonts w:ascii="Times New Roman" w:hAnsi="Times New Roman" w:cs="Times New Roman"/>
          <w:color w:val="000000"/>
          <w:sz w:val="28"/>
          <w:szCs w:val="28"/>
        </w:rPr>
        <w:t>этот тренд продолжается</w:t>
      </w:r>
      <w:r>
        <w:rPr>
          <w:rFonts w:ascii="Times New Roman" w:hAnsi="Times New Roman" w:cs="Times New Roman"/>
          <w:color w:val="000000"/>
          <w:sz w:val="28"/>
          <w:szCs w:val="28"/>
        </w:rPr>
        <w:t xml:space="preserve"> и сегодня.</w:t>
      </w:r>
    </w:p>
    <w:p w:rsidR="008C2484" w:rsidRDefault="008C2484" w:rsidP="008C248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На основании данных, полученных в ходе анализа плана маркетинговой стратегии дестинации Китай, а также благодаря изучению характеристики, предпочтений и ключевых особенностей российских туристов, нами были выявлены и подробно описаны</w:t>
      </w:r>
      <w:r>
        <w:rPr>
          <w:rFonts w:ascii="Times New Roman" w:hAnsi="Times New Roman" w:cs="Times New Roman"/>
          <w:sz w:val="28"/>
          <w:szCs w:val="28"/>
        </w:rPr>
        <w:t xml:space="preserve"> самые актуальные и популярные виды туризма дестинации Китай, а также даны конкретные примеры каждого из них. Медицинский туризм, бизнес-туризм и туризм впечатлений - три столпа, на которые можно опираться российскому туроператору для создания уникального и актуального турпродукта. Также в ходе написания работы выяснилось, что самыми многофункциональными туристскими дестинациями Поднебесной выступают города Пекин, Шанхай Гуанчжоу, а также о. Хайнань. </w:t>
      </w:r>
    </w:p>
    <w:p w:rsidR="008C2484" w:rsidRPr="002A0964" w:rsidRDefault="008C2484" w:rsidP="002A096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Подводя к финалу нашу работу, мы рекомендуем разработать серию уникальных туристских маршрутов, опираясь на современные тенденции в сфере туризма и делать акцент на новых туристских аттракциях, а также использовать уже проверенные российским туристом и временем дестинации, захватив пригороды и города по соседству. Мы настоятельно рекомендуем смешивать актуальные и популярные виды туризма между собой. Ведь ничто не мешает российскому бизнесмену взять в командировку свою семью, а человеку, желающему уединиться, совместить отдых у моря с приобретением здоровья и долголетия благодаря ТКМ, или разнообразить </w:t>
      </w:r>
      <w:r>
        <w:rPr>
          <w:rStyle w:val="apple-converted-space"/>
          <w:rFonts w:ascii="Times New Roman" w:hAnsi="Times New Roman" w:cs="Times New Roman"/>
          <w:sz w:val="28"/>
          <w:szCs w:val="28"/>
          <w:shd w:val="clear" w:color="auto" w:fill="FFFFFF"/>
        </w:rPr>
        <w:t>инсентив-тур для своих сотрудников вариациями из туризма впечатлений.</w:t>
      </w:r>
      <w:r w:rsidR="002A0964">
        <w:rPr>
          <w:rStyle w:val="apple-converted-space"/>
          <w:rFonts w:ascii="Times New Roman" w:hAnsi="Times New Roman" w:cs="Times New Roman"/>
          <w:sz w:val="28"/>
          <w:szCs w:val="28"/>
          <w:shd w:val="clear" w:color="auto" w:fill="FFFFFF"/>
        </w:rPr>
        <w:t xml:space="preserve"> Руководствуясь данными рекомендациями, можно не только удовлетворить потребности клиентов, ориентированных на Китай, но и привлекать новые группы туристов.</w:t>
      </w:r>
    </w:p>
    <w:p w:rsidR="008C2484" w:rsidRDefault="008C2484" w:rsidP="00E502C3">
      <w:pPr>
        <w:spacing w:after="0" w:line="360" w:lineRule="auto"/>
        <w:ind w:firstLine="709"/>
        <w:jc w:val="both"/>
        <w:rPr>
          <w:rFonts w:ascii="Times New Roman" w:hAnsi="Times New Roman" w:cs="Times New Roman"/>
          <w:color w:val="000000"/>
          <w:sz w:val="28"/>
          <w:szCs w:val="28"/>
          <w:shd w:val="clear" w:color="auto" w:fill="FFFFFF"/>
        </w:rPr>
      </w:pPr>
      <w:r w:rsidRPr="00311EC5">
        <w:rPr>
          <w:rFonts w:ascii="Times New Roman" w:hAnsi="Times New Roman" w:cs="Times New Roman"/>
          <w:color w:val="000000"/>
          <w:sz w:val="28"/>
          <w:szCs w:val="28"/>
          <w:shd w:val="clear" w:color="auto" w:fill="FFFFFF"/>
        </w:rPr>
        <w:lastRenderedPageBreak/>
        <w:t>Прочные отношения между Россией и Китаем, активное сотрудничество в сфере туризма, заинтересованность наших стран в международном туристском обмене и привлекательность природных, экономических, культурных и исторических ресурсов К</w:t>
      </w:r>
      <w:r w:rsidR="00101BD3">
        <w:rPr>
          <w:rFonts w:ascii="Times New Roman" w:hAnsi="Times New Roman" w:cs="Times New Roman"/>
          <w:color w:val="000000"/>
          <w:sz w:val="28"/>
          <w:szCs w:val="28"/>
          <w:shd w:val="clear" w:color="auto" w:fill="FFFFFF"/>
        </w:rPr>
        <w:t>НР</w:t>
      </w:r>
      <w:r w:rsidRPr="00311EC5">
        <w:rPr>
          <w:rFonts w:ascii="Times New Roman" w:hAnsi="Times New Roman" w:cs="Times New Roman"/>
          <w:color w:val="000000"/>
          <w:sz w:val="28"/>
          <w:szCs w:val="28"/>
          <w:shd w:val="clear" w:color="auto" w:fill="FFFFFF"/>
        </w:rPr>
        <w:t>, а также активное развитие сферы туризма в Поднебесной, благоприятствуют рассмотрению КНР в качестве туристской дестинации для российских граждан.</w:t>
      </w:r>
    </w:p>
    <w:p w:rsidR="00DB30CE" w:rsidRDefault="009802BD" w:rsidP="00E255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продвижения Китая в качестве туристкой дестинации на российск</w:t>
      </w:r>
      <w:r w:rsidR="00E255C1">
        <w:rPr>
          <w:rFonts w:ascii="Times New Roman" w:hAnsi="Times New Roman" w:cs="Times New Roman"/>
          <w:sz w:val="28"/>
          <w:szCs w:val="28"/>
        </w:rPr>
        <w:t>ом</w:t>
      </w:r>
      <w:r>
        <w:rPr>
          <w:rFonts w:ascii="Times New Roman" w:hAnsi="Times New Roman" w:cs="Times New Roman"/>
          <w:sz w:val="28"/>
          <w:szCs w:val="28"/>
        </w:rPr>
        <w:t xml:space="preserve"> рын</w:t>
      </w:r>
      <w:r w:rsidR="00E255C1">
        <w:rPr>
          <w:rFonts w:ascii="Times New Roman" w:hAnsi="Times New Roman" w:cs="Times New Roman"/>
          <w:sz w:val="28"/>
          <w:szCs w:val="28"/>
        </w:rPr>
        <w:t>ке</w:t>
      </w:r>
      <w:r>
        <w:rPr>
          <w:rFonts w:ascii="Times New Roman" w:hAnsi="Times New Roman" w:cs="Times New Roman"/>
          <w:sz w:val="28"/>
          <w:szCs w:val="28"/>
        </w:rPr>
        <w:t xml:space="preserve"> важен для развития </w:t>
      </w:r>
      <w:r w:rsidR="00E255C1">
        <w:rPr>
          <w:rFonts w:ascii="Times New Roman" w:hAnsi="Times New Roman" w:cs="Times New Roman"/>
          <w:sz w:val="28"/>
          <w:szCs w:val="28"/>
        </w:rPr>
        <w:t>сферы туризма</w:t>
      </w:r>
      <w:r>
        <w:rPr>
          <w:rFonts w:ascii="Times New Roman" w:hAnsi="Times New Roman" w:cs="Times New Roman"/>
          <w:sz w:val="28"/>
          <w:szCs w:val="28"/>
        </w:rPr>
        <w:t xml:space="preserve"> в РФ</w:t>
      </w:r>
      <w:r w:rsidR="00E255C1">
        <w:rPr>
          <w:rFonts w:ascii="Times New Roman" w:hAnsi="Times New Roman" w:cs="Times New Roman"/>
          <w:sz w:val="28"/>
          <w:szCs w:val="28"/>
        </w:rPr>
        <w:t>.</w:t>
      </w:r>
      <w:r>
        <w:rPr>
          <w:rFonts w:ascii="Times New Roman" w:hAnsi="Times New Roman" w:cs="Times New Roman"/>
          <w:sz w:val="28"/>
          <w:szCs w:val="28"/>
        </w:rPr>
        <w:t xml:space="preserve"> </w:t>
      </w:r>
      <w:r w:rsidR="00E255C1" w:rsidRPr="00311EC5">
        <w:rPr>
          <w:rFonts w:ascii="Times New Roman" w:hAnsi="Times New Roman" w:cs="Times New Roman"/>
          <w:sz w:val="28"/>
          <w:szCs w:val="28"/>
        </w:rPr>
        <w:t xml:space="preserve">Поднебесная интересна российскому </w:t>
      </w:r>
      <w:r w:rsidR="00E255C1">
        <w:rPr>
          <w:rFonts w:ascii="Times New Roman" w:hAnsi="Times New Roman" w:cs="Times New Roman"/>
          <w:sz w:val="28"/>
          <w:szCs w:val="28"/>
        </w:rPr>
        <w:t>путешественнику</w:t>
      </w:r>
      <w:r w:rsidR="00E255C1" w:rsidRPr="00311EC5">
        <w:rPr>
          <w:rFonts w:ascii="Times New Roman" w:hAnsi="Times New Roman" w:cs="Times New Roman"/>
          <w:sz w:val="28"/>
          <w:szCs w:val="28"/>
        </w:rPr>
        <w:t xml:space="preserve"> в культурно-познавательном, оздоровительно-рекреационном, бизнес и шопинг сегментах туризма. К</w:t>
      </w:r>
      <w:r w:rsidR="00E255C1">
        <w:rPr>
          <w:rFonts w:ascii="Times New Roman" w:hAnsi="Times New Roman" w:cs="Times New Roman"/>
          <w:sz w:val="28"/>
          <w:szCs w:val="28"/>
        </w:rPr>
        <w:t>итай</w:t>
      </w:r>
      <w:r w:rsidR="00E255C1" w:rsidRPr="00311EC5">
        <w:rPr>
          <w:rFonts w:ascii="Times New Roman" w:hAnsi="Times New Roman" w:cs="Times New Roman"/>
          <w:sz w:val="28"/>
          <w:szCs w:val="28"/>
        </w:rPr>
        <w:t xml:space="preserve"> </w:t>
      </w:r>
      <w:r w:rsidR="00E255C1">
        <w:rPr>
          <w:rFonts w:ascii="Times New Roman" w:hAnsi="Times New Roman" w:cs="Times New Roman"/>
          <w:sz w:val="28"/>
          <w:szCs w:val="28"/>
        </w:rPr>
        <w:t xml:space="preserve">обладает богатым туристическим потенциалом, </w:t>
      </w:r>
      <w:r w:rsidR="00E255C1" w:rsidRPr="00311EC5">
        <w:rPr>
          <w:rFonts w:ascii="Times New Roman" w:hAnsi="Times New Roman" w:cs="Times New Roman"/>
          <w:sz w:val="28"/>
          <w:szCs w:val="28"/>
        </w:rPr>
        <w:t>активно развивает себя как туристскую дестинаци</w:t>
      </w:r>
      <w:r w:rsidR="00E255C1">
        <w:rPr>
          <w:rFonts w:ascii="Times New Roman" w:hAnsi="Times New Roman" w:cs="Times New Roman"/>
          <w:sz w:val="28"/>
          <w:szCs w:val="28"/>
        </w:rPr>
        <w:t xml:space="preserve">ю и нацелен на посетителей из России. </w:t>
      </w:r>
      <w:r>
        <w:rPr>
          <w:rFonts w:ascii="Times New Roman" w:hAnsi="Times New Roman" w:cs="Times New Roman"/>
          <w:sz w:val="28"/>
          <w:szCs w:val="28"/>
        </w:rPr>
        <w:t>Наша страна, в свою очередь, заинтересована во взаимном обмене туристами из КНР и РФ</w:t>
      </w:r>
      <w:r w:rsidR="00E255C1">
        <w:rPr>
          <w:rFonts w:ascii="Times New Roman" w:hAnsi="Times New Roman" w:cs="Times New Roman"/>
          <w:sz w:val="28"/>
          <w:szCs w:val="28"/>
        </w:rPr>
        <w:t xml:space="preserve">, а это значит, что популяризация Китая как туристкой дестинации для россиян - вопрос государственного уровня. </w:t>
      </w:r>
      <w:r>
        <w:rPr>
          <w:rFonts w:ascii="Times New Roman" w:hAnsi="Times New Roman" w:cs="Times New Roman"/>
          <w:sz w:val="28"/>
          <w:szCs w:val="28"/>
        </w:rPr>
        <w:t>П</w:t>
      </w:r>
      <w:r w:rsidR="008C2484" w:rsidRPr="00311EC5">
        <w:rPr>
          <w:rFonts w:ascii="Times New Roman" w:hAnsi="Times New Roman" w:cs="Times New Roman"/>
          <w:sz w:val="28"/>
          <w:szCs w:val="28"/>
        </w:rPr>
        <w:t xml:space="preserve">оэтому отечественным </w:t>
      </w:r>
      <w:r w:rsidR="00E255C1">
        <w:rPr>
          <w:rFonts w:ascii="Times New Roman" w:hAnsi="Times New Roman" w:cs="Times New Roman"/>
          <w:sz w:val="28"/>
          <w:szCs w:val="28"/>
        </w:rPr>
        <w:t>тур</w:t>
      </w:r>
      <w:r w:rsidR="008C2484" w:rsidRPr="00311EC5">
        <w:rPr>
          <w:rFonts w:ascii="Times New Roman" w:hAnsi="Times New Roman" w:cs="Times New Roman"/>
          <w:sz w:val="28"/>
          <w:szCs w:val="28"/>
        </w:rPr>
        <w:t>операторам и турфирмам</w:t>
      </w:r>
      <w:r w:rsidR="00E255C1">
        <w:rPr>
          <w:rFonts w:ascii="Times New Roman" w:hAnsi="Times New Roman" w:cs="Times New Roman"/>
          <w:sz w:val="28"/>
          <w:szCs w:val="28"/>
        </w:rPr>
        <w:t>,</w:t>
      </w:r>
      <w:r w:rsidR="00E255C1" w:rsidRPr="00E255C1">
        <w:rPr>
          <w:rFonts w:ascii="Times New Roman" w:hAnsi="Times New Roman" w:cs="Times New Roman"/>
          <w:sz w:val="28"/>
          <w:szCs w:val="28"/>
        </w:rPr>
        <w:t xml:space="preserve"> </w:t>
      </w:r>
      <w:r w:rsidR="00E255C1">
        <w:rPr>
          <w:rFonts w:ascii="Times New Roman" w:hAnsi="Times New Roman" w:cs="Times New Roman"/>
          <w:sz w:val="28"/>
          <w:szCs w:val="28"/>
        </w:rPr>
        <w:t>заручившись правительственной поддержкой,</w:t>
      </w:r>
      <w:r w:rsidR="008C2484" w:rsidRPr="00311EC5">
        <w:rPr>
          <w:rFonts w:ascii="Times New Roman" w:hAnsi="Times New Roman" w:cs="Times New Roman"/>
          <w:sz w:val="28"/>
          <w:szCs w:val="28"/>
        </w:rPr>
        <w:t xml:space="preserve"> остается тщательно изучить, созданный Китаем, продукт дестинации</w:t>
      </w:r>
      <w:r w:rsidR="006103D5" w:rsidRPr="006103D5">
        <w:rPr>
          <w:rFonts w:ascii="Times New Roman" w:hAnsi="Times New Roman" w:cs="Times New Roman"/>
          <w:sz w:val="28"/>
          <w:szCs w:val="28"/>
        </w:rPr>
        <w:t xml:space="preserve"> </w:t>
      </w:r>
      <w:r w:rsidR="008C2484" w:rsidRPr="00311EC5">
        <w:rPr>
          <w:rFonts w:ascii="Times New Roman" w:hAnsi="Times New Roman" w:cs="Times New Roman"/>
          <w:sz w:val="28"/>
          <w:szCs w:val="28"/>
        </w:rPr>
        <w:t>и на его основе создать новый уникальный турпродукт, способный заинтересовать и удовлетворить потребности</w:t>
      </w:r>
      <w:r w:rsidR="00E255C1">
        <w:rPr>
          <w:rFonts w:ascii="Times New Roman" w:hAnsi="Times New Roman" w:cs="Times New Roman"/>
          <w:sz w:val="28"/>
          <w:szCs w:val="28"/>
        </w:rPr>
        <w:t xml:space="preserve"> российского</w:t>
      </w:r>
      <w:r w:rsidR="008C2484" w:rsidRPr="00311EC5">
        <w:rPr>
          <w:rFonts w:ascii="Times New Roman" w:hAnsi="Times New Roman" w:cs="Times New Roman"/>
          <w:sz w:val="28"/>
          <w:szCs w:val="28"/>
        </w:rPr>
        <w:t xml:space="preserve">  клиен</w:t>
      </w:r>
      <w:r w:rsidR="008C2484">
        <w:rPr>
          <w:rFonts w:ascii="Times New Roman" w:hAnsi="Times New Roman" w:cs="Times New Roman"/>
          <w:sz w:val="28"/>
          <w:szCs w:val="28"/>
        </w:rPr>
        <w:t>та.</w:t>
      </w:r>
    </w:p>
    <w:p w:rsidR="00DB0472" w:rsidRDefault="00DB0472" w:rsidP="00FC2373">
      <w:pPr>
        <w:rPr>
          <w:rFonts w:ascii="Times New Roman" w:hAnsi="Times New Roman" w:cs="Times New Roman"/>
          <w:sz w:val="28"/>
          <w:szCs w:val="28"/>
        </w:rPr>
      </w:pPr>
    </w:p>
    <w:p w:rsidR="00DB0472" w:rsidRDefault="00DB0472">
      <w:pPr>
        <w:rPr>
          <w:rFonts w:ascii="Times New Roman" w:hAnsi="Times New Roman" w:cs="Times New Roman"/>
          <w:sz w:val="28"/>
          <w:szCs w:val="28"/>
        </w:rPr>
      </w:pPr>
      <w:r>
        <w:rPr>
          <w:rFonts w:ascii="Times New Roman" w:hAnsi="Times New Roman" w:cs="Times New Roman"/>
          <w:sz w:val="28"/>
          <w:szCs w:val="28"/>
        </w:rPr>
        <w:br w:type="page"/>
      </w:r>
    </w:p>
    <w:p w:rsidR="008C2484" w:rsidRPr="00235DB1" w:rsidRDefault="00DB0472" w:rsidP="00235DB1">
      <w:pPr>
        <w:pStyle w:val="1"/>
        <w:jc w:val="center"/>
        <w:rPr>
          <w:b w:val="0"/>
          <w:sz w:val="28"/>
          <w:szCs w:val="28"/>
        </w:rPr>
      </w:pPr>
      <w:bookmarkStart w:id="22" w:name="_Toc483471983"/>
      <w:r w:rsidRPr="00235DB1">
        <w:rPr>
          <w:b w:val="0"/>
          <w:sz w:val="28"/>
          <w:szCs w:val="28"/>
        </w:rPr>
        <w:lastRenderedPageBreak/>
        <w:t>СПИСОК ИСПОЛЬЗОВАННОЙ ЛИТЕРАТУРЫ</w:t>
      </w:r>
      <w:bookmarkEnd w:id="22"/>
    </w:p>
    <w:p w:rsidR="00A05CA2" w:rsidRDefault="00A05CA2" w:rsidP="00A05CA2">
      <w:pPr>
        <w:spacing w:after="0" w:line="360" w:lineRule="auto"/>
        <w:jc w:val="center"/>
        <w:rPr>
          <w:rFonts w:ascii="Times New Roman" w:hAnsi="Times New Roman" w:cs="Times New Roman"/>
          <w:sz w:val="28"/>
          <w:szCs w:val="28"/>
        </w:rPr>
      </w:pPr>
    </w:p>
    <w:p w:rsidR="00DB0472" w:rsidRPr="00DB0472" w:rsidRDefault="00A05CA2" w:rsidP="00A05CA2">
      <w:pPr>
        <w:pStyle w:val="a3"/>
        <w:spacing w:before="0" w:beforeAutospacing="0" w:after="0" w:afterAutospacing="0" w:line="360" w:lineRule="auto"/>
        <w:jc w:val="center"/>
        <w:rPr>
          <w:color w:val="000000"/>
          <w:sz w:val="28"/>
          <w:szCs w:val="28"/>
        </w:rPr>
      </w:pPr>
      <w:r>
        <w:rPr>
          <w:color w:val="000000"/>
          <w:sz w:val="28"/>
          <w:szCs w:val="28"/>
        </w:rPr>
        <w:t xml:space="preserve">I </w:t>
      </w:r>
      <w:r w:rsidR="00DB0472" w:rsidRPr="00DB0472">
        <w:rPr>
          <w:color w:val="000000"/>
          <w:sz w:val="28"/>
          <w:szCs w:val="28"/>
        </w:rPr>
        <w:t>Литература</w:t>
      </w:r>
    </w:p>
    <w:p w:rsidR="00DB0472" w:rsidRDefault="00DB0472" w:rsidP="00A05CA2">
      <w:pPr>
        <w:pStyle w:val="a3"/>
        <w:numPr>
          <w:ilvl w:val="1"/>
          <w:numId w:val="11"/>
        </w:numPr>
        <w:spacing w:before="0" w:beforeAutospacing="0" w:after="0" w:afterAutospacing="0" w:line="360" w:lineRule="auto"/>
        <w:jc w:val="center"/>
        <w:rPr>
          <w:i/>
          <w:color w:val="000000"/>
          <w:sz w:val="28"/>
          <w:szCs w:val="28"/>
        </w:rPr>
      </w:pPr>
      <w:r w:rsidRPr="00DB0472">
        <w:rPr>
          <w:i/>
          <w:color w:val="000000"/>
          <w:sz w:val="28"/>
          <w:szCs w:val="28"/>
        </w:rPr>
        <w:t>Литература на русском языке</w:t>
      </w:r>
    </w:p>
    <w:p w:rsidR="00A05CA2" w:rsidRDefault="00A05CA2" w:rsidP="00A05CA2">
      <w:pPr>
        <w:pStyle w:val="a3"/>
        <w:spacing w:before="0" w:beforeAutospacing="0" w:after="0" w:afterAutospacing="0" w:line="360" w:lineRule="auto"/>
        <w:ind w:left="810"/>
        <w:rPr>
          <w:i/>
          <w:color w:val="000000"/>
          <w:sz w:val="28"/>
          <w:szCs w:val="28"/>
        </w:rPr>
      </w:pPr>
      <w:r>
        <w:rPr>
          <w:i/>
          <w:color w:val="000000"/>
          <w:sz w:val="28"/>
          <w:szCs w:val="28"/>
        </w:rPr>
        <w:t xml:space="preserve"> </w:t>
      </w:r>
    </w:p>
    <w:p w:rsidR="00DB0472" w:rsidRDefault="00A05CA2" w:rsidP="00A05CA2">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7211DE">
        <w:rPr>
          <w:rFonts w:ascii="Times New Roman" w:hAnsi="Times New Roman" w:cs="Times New Roman"/>
          <w:sz w:val="28"/>
          <w:szCs w:val="28"/>
        </w:rPr>
        <w:t xml:space="preserve"> </w:t>
      </w:r>
      <w:r w:rsidR="00DB0472" w:rsidRPr="00DB0472">
        <w:rPr>
          <w:rFonts w:ascii="Times New Roman" w:hAnsi="Times New Roman" w:cs="Times New Roman"/>
          <w:sz w:val="28"/>
          <w:szCs w:val="28"/>
        </w:rPr>
        <w:t xml:space="preserve">Бабкин А.В. Специальные виды туризма. Ростов-на-Дону: Феникс, </w:t>
      </w:r>
      <w:r w:rsidR="00DB0472" w:rsidRPr="00A318E1">
        <w:rPr>
          <w:rFonts w:ascii="Times New Roman" w:hAnsi="Times New Roman" w:cs="Times New Roman"/>
          <w:sz w:val="28"/>
          <w:szCs w:val="28"/>
        </w:rPr>
        <w:t xml:space="preserve">2008. </w:t>
      </w:r>
      <w:r w:rsidR="000E1D5E" w:rsidRPr="00532735">
        <w:rPr>
          <w:rFonts w:ascii="Times New Roman" w:hAnsi="Times New Roman" w:cs="Times New Roman"/>
          <w:sz w:val="28"/>
          <w:szCs w:val="28"/>
        </w:rPr>
        <w:t>–</w:t>
      </w:r>
      <w:r w:rsidR="000E1D5E">
        <w:rPr>
          <w:rFonts w:ascii="Times New Roman" w:hAnsi="Times New Roman" w:cs="Times New Roman"/>
          <w:sz w:val="28"/>
          <w:szCs w:val="28"/>
        </w:rPr>
        <w:t xml:space="preserve"> </w:t>
      </w:r>
      <w:r w:rsidR="00DB0472" w:rsidRPr="00A318E1">
        <w:rPr>
          <w:rFonts w:ascii="Times New Roman" w:hAnsi="Times New Roman" w:cs="Times New Roman"/>
          <w:sz w:val="28"/>
          <w:szCs w:val="28"/>
        </w:rPr>
        <w:t>252 с.</w:t>
      </w:r>
    </w:p>
    <w:p w:rsidR="00A318E1" w:rsidRDefault="00A05CA2" w:rsidP="00A05CA2">
      <w:pPr>
        <w:pStyle w:val="a6"/>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2. </w:t>
      </w:r>
      <w:r w:rsidR="00A318E1" w:rsidRPr="00A318E1">
        <w:rPr>
          <w:rFonts w:ascii="Times New Roman" w:hAnsi="Times New Roman" w:cs="Times New Roman"/>
          <w:color w:val="000000"/>
          <w:sz w:val="28"/>
          <w:szCs w:val="28"/>
        </w:rPr>
        <w:t>Биржаков, М. Б. Вв</w:t>
      </w:r>
      <w:r w:rsidR="000E1D5E">
        <w:rPr>
          <w:rFonts w:ascii="Times New Roman" w:hAnsi="Times New Roman" w:cs="Times New Roman"/>
          <w:color w:val="000000"/>
          <w:sz w:val="28"/>
          <w:szCs w:val="28"/>
        </w:rPr>
        <w:t>едение в туризм.</w:t>
      </w:r>
      <w:r w:rsidR="00A318E1" w:rsidRPr="00A318E1">
        <w:rPr>
          <w:rFonts w:ascii="Times New Roman" w:hAnsi="Times New Roman" w:cs="Times New Roman"/>
          <w:color w:val="000000"/>
          <w:sz w:val="28"/>
          <w:szCs w:val="28"/>
        </w:rPr>
        <w:t xml:space="preserve"> – СПб.: Издательский дом «Герда», 2008. – 576 с.</w:t>
      </w:r>
    </w:p>
    <w:p w:rsidR="00DB0472" w:rsidRDefault="00A05CA2" w:rsidP="007211DE">
      <w:pPr>
        <w:pStyle w:val="a6"/>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3.</w:t>
      </w:r>
      <w:r w:rsidR="007211DE">
        <w:rPr>
          <w:rFonts w:ascii="Times New Roman" w:hAnsi="Times New Roman" w:cs="Times New Roman"/>
          <w:color w:val="000000"/>
          <w:sz w:val="28"/>
          <w:szCs w:val="28"/>
        </w:rPr>
        <w:t xml:space="preserve"> </w:t>
      </w:r>
      <w:r w:rsidR="00DB0472" w:rsidRPr="00DB0472">
        <w:rPr>
          <w:rFonts w:ascii="Times New Roman" w:hAnsi="Times New Roman" w:cs="Times New Roman"/>
          <w:sz w:val="28"/>
          <w:szCs w:val="28"/>
        </w:rPr>
        <w:t xml:space="preserve">Боголюбов, В.С., Орловская, В.П. Экономика туризма: учебник. М.: </w:t>
      </w:r>
      <w:r w:rsidR="00DB0472">
        <w:rPr>
          <w:rFonts w:ascii="Times New Roman" w:hAnsi="Times New Roman" w:cs="Times New Roman"/>
          <w:sz w:val="28"/>
          <w:szCs w:val="28"/>
        </w:rPr>
        <w:t>Академия</w:t>
      </w:r>
      <w:r w:rsidR="00DB0472" w:rsidRPr="00DB0472">
        <w:rPr>
          <w:rFonts w:ascii="Times New Roman" w:hAnsi="Times New Roman" w:cs="Times New Roman"/>
          <w:sz w:val="28"/>
          <w:szCs w:val="28"/>
        </w:rPr>
        <w:t xml:space="preserve">,  2013. </w:t>
      </w:r>
      <w:r w:rsidR="000E1D5E" w:rsidRPr="00532735">
        <w:rPr>
          <w:rFonts w:ascii="Times New Roman" w:hAnsi="Times New Roman" w:cs="Times New Roman"/>
          <w:sz w:val="28"/>
          <w:szCs w:val="28"/>
        </w:rPr>
        <w:t>–</w:t>
      </w:r>
      <w:r w:rsidR="000E1D5E">
        <w:rPr>
          <w:rFonts w:ascii="Times New Roman" w:hAnsi="Times New Roman" w:cs="Times New Roman"/>
          <w:sz w:val="28"/>
          <w:szCs w:val="28"/>
        </w:rPr>
        <w:t xml:space="preserve"> </w:t>
      </w:r>
      <w:r w:rsidR="00DB0472" w:rsidRPr="00DB0472">
        <w:rPr>
          <w:rFonts w:ascii="Times New Roman" w:hAnsi="Times New Roman" w:cs="Times New Roman"/>
          <w:sz w:val="28"/>
          <w:szCs w:val="28"/>
        </w:rPr>
        <w:t>192 с.</w:t>
      </w:r>
    </w:p>
    <w:p w:rsidR="00F90E8A" w:rsidRDefault="00A05CA2" w:rsidP="007211D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7211DE">
        <w:rPr>
          <w:rFonts w:ascii="Times New Roman" w:hAnsi="Times New Roman" w:cs="Times New Roman"/>
          <w:sz w:val="28"/>
          <w:szCs w:val="28"/>
        </w:rPr>
        <w:t xml:space="preserve"> </w:t>
      </w:r>
      <w:r w:rsidR="00F90E8A" w:rsidRPr="00DB0472">
        <w:rPr>
          <w:rFonts w:ascii="Times New Roman" w:hAnsi="Times New Roman" w:cs="Times New Roman"/>
          <w:sz w:val="28"/>
          <w:szCs w:val="28"/>
        </w:rPr>
        <w:t xml:space="preserve">Зорин А.И., Зорин И.В. Дестинация. М.: ООО ВЛАЦ, 2009. </w:t>
      </w:r>
      <w:r w:rsidR="000E1D5E" w:rsidRPr="00532735">
        <w:rPr>
          <w:rFonts w:ascii="Times New Roman" w:hAnsi="Times New Roman" w:cs="Times New Roman"/>
          <w:sz w:val="28"/>
          <w:szCs w:val="28"/>
        </w:rPr>
        <w:t>–</w:t>
      </w:r>
      <w:r w:rsidR="000E1D5E">
        <w:rPr>
          <w:rFonts w:ascii="Times New Roman" w:hAnsi="Times New Roman" w:cs="Times New Roman"/>
          <w:sz w:val="28"/>
          <w:szCs w:val="28"/>
        </w:rPr>
        <w:t xml:space="preserve"> </w:t>
      </w:r>
      <w:r w:rsidR="00F90E8A" w:rsidRPr="000F3752">
        <w:rPr>
          <w:rFonts w:ascii="Times New Roman" w:hAnsi="Times New Roman" w:cs="Times New Roman"/>
          <w:sz w:val="28"/>
          <w:szCs w:val="28"/>
        </w:rPr>
        <w:t>159</w:t>
      </w:r>
      <w:r w:rsidR="00A64741">
        <w:rPr>
          <w:rFonts w:ascii="Times New Roman" w:hAnsi="Times New Roman" w:cs="Times New Roman"/>
          <w:sz w:val="28"/>
          <w:szCs w:val="28"/>
        </w:rPr>
        <w:t xml:space="preserve"> </w:t>
      </w:r>
      <w:r w:rsidR="00F90E8A" w:rsidRPr="00DB0472">
        <w:rPr>
          <w:rFonts w:ascii="Times New Roman" w:hAnsi="Times New Roman" w:cs="Times New Roman"/>
          <w:sz w:val="28"/>
          <w:szCs w:val="28"/>
        </w:rPr>
        <w:t>с.</w:t>
      </w:r>
    </w:p>
    <w:p w:rsidR="00E35103" w:rsidRPr="00536BF4" w:rsidRDefault="00E35103" w:rsidP="007211D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r w:rsidRPr="00536BF4">
        <w:rPr>
          <w:rFonts w:ascii="Times New Roman" w:hAnsi="Times New Roman" w:cs="Times New Roman"/>
          <w:sz w:val="28"/>
          <w:szCs w:val="28"/>
        </w:rPr>
        <w:t>Зорин И.В. Феномен туризма. М: Наука, 2005. 552 с.</w:t>
      </w:r>
    </w:p>
    <w:p w:rsidR="00F90E8A" w:rsidRDefault="007211DE" w:rsidP="007211DE">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00A05CA2">
        <w:rPr>
          <w:rFonts w:ascii="Times New Roman" w:hAnsi="Times New Roman" w:cs="Times New Roman"/>
          <w:sz w:val="28"/>
          <w:szCs w:val="28"/>
        </w:rPr>
        <w:t>.</w:t>
      </w:r>
      <w:r>
        <w:rPr>
          <w:rFonts w:ascii="Times New Roman" w:hAnsi="Times New Roman" w:cs="Times New Roman"/>
          <w:sz w:val="28"/>
          <w:szCs w:val="28"/>
        </w:rPr>
        <w:t xml:space="preserve"> </w:t>
      </w:r>
      <w:r w:rsidR="00F90E8A" w:rsidRPr="00DB0472">
        <w:rPr>
          <w:rFonts w:ascii="Times New Roman" w:hAnsi="Times New Roman" w:cs="Times New Roman"/>
          <w:sz w:val="28"/>
          <w:szCs w:val="28"/>
        </w:rPr>
        <w:t>Йенсен P. Общество мечты. Как грядущий сдвиг от информации к воображению п</w:t>
      </w:r>
      <w:r w:rsidR="000E1D5E">
        <w:rPr>
          <w:rFonts w:ascii="Times New Roman" w:hAnsi="Times New Roman" w:cs="Times New Roman"/>
          <w:sz w:val="28"/>
          <w:szCs w:val="28"/>
        </w:rPr>
        <w:t xml:space="preserve">реобразит ваш бизнес. </w:t>
      </w:r>
      <w:r w:rsidR="000E1D5E" w:rsidRPr="00532735">
        <w:rPr>
          <w:rFonts w:ascii="Times New Roman" w:hAnsi="Times New Roman" w:cs="Times New Roman"/>
          <w:sz w:val="28"/>
          <w:szCs w:val="28"/>
        </w:rPr>
        <w:t>–</w:t>
      </w:r>
      <w:r w:rsidR="00F90E8A" w:rsidRPr="00DB0472">
        <w:rPr>
          <w:rFonts w:ascii="Times New Roman" w:hAnsi="Times New Roman" w:cs="Times New Roman"/>
          <w:sz w:val="28"/>
          <w:szCs w:val="28"/>
        </w:rPr>
        <w:t xml:space="preserve"> СПб: Стокгольмская школа экономики в Санкт- Петербурге, 2002.</w:t>
      </w:r>
      <w:r w:rsidR="000E1D5E">
        <w:rPr>
          <w:rFonts w:ascii="Times New Roman" w:hAnsi="Times New Roman" w:cs="Times New Roman"/>
          <w:sz w:val="28"/>
          <w:szCs w:val="28"/>
        </w:rPr>
        <w:t xml:space="preserve"> </w:t>
      </w:r>
      <w:r w:rsidR="000E1D5E" w:rsidRPr="00532735">
        <w:rPr>
          <w:rFonts w:ascii="Times New Roman" w:hAnsi="Times New Roman" w:cs="Times New Roman"/>
          <w:sz w:val="28"/>
          <w:szCs w:val="28"/>
        </w:rPr>
        <w:t>–</w:t>
      </w:r>
      <w:r w:rsidR="00F90E8A" w:rsidRPr="00DB0472">
        <w:rPr>
          <w:rFonts w:ascii="Times New Roman" w:hAnsi="Times New Roman" w:cs="Times New Roman"/>
          <w:sz w:val="28"/>
          <w:szCs w:val="28"/>
        </w:rPr>
        <w:t xml:space="preserve"> 179 c.</w:t>
      </w:r>
    </w:p>
    <w:p w:rsidR="000F3752" w:rsidRDefault="007211DE" w:rsidP="00A05CA2">
      <w:pPr>
        <w:pStyle w:val="a6"/>
        <w:spacing w:line="360" w:lineRule="auto"/>
        <w:jc w:val="both"/>
        <w:rPr>
          <w:rFonts w:ascii="Times New Roman" w:hAnsi="Times New Roman" w:cs="Times New Roman"/>
          <w:bCs/>
          <w:sz w:val="28"/>
          <w:szCs w:val="28"/>
          <w:bdr w:val="none" w:sz="0" w:space="0" w:color="auto" w:frame="1"/>
        </w:rPr>
      </w:pPr>
      <w:r>
        <w:rPr>
          <w:rFonts w:ascii="Times New Roman" w:hAnsi="Times New Roman" w:cs="Times New Roman"/>
          <w:sz w:val="28"/>
          <w:szCs w:val="28"/>
        </w:rPr>
        <w:t>7</w:t>
      </w:r>
      <w:r w:rsidR="00A05CA2">
        <w:rPr>
          <w:rFonts w:ascii="Times New Roman" w:hAnsi="Times New Roman" w:cs="Times New Roman"/>
          <w:sz w:val="28"/>
          <w:szCs w:val="28"/>
        </w:rPr>
        <w:t>.</w:t>
      </w:r>
      <w:r>
        <w:rPr>
          <w:rFonts w:ascii="Times New Roman" w:hAnsi="Times New Roman" w:cs="Times New Roman"/>
          <w:sz w:val="28"/>
          <w:szCs w:val="28"/>
        </w:rPr>
        <w:t xml:space="preserve"> </w:t>
      </w:r>
      <w:r w:rsidR="000F3752" w:rsidRPr="000F3752">
        <w:rPr>
          <w:rFonts w:ascii="Times New Roman" w:hAnsi="Times New Roman" w:cs="Times New Roman"/>
          <w:bCs/>
          <w:sz w:val="28"/>
          <w:szCs w:val="28"/>
          <w:bdr w:val="none" w:sz="0" w:space="0" w:color="auto" w:frame="1"/>
        </w:rPr>
        <w:t>Карпова</w:t>
      </w:r>
      <w:r w:rsidR="00F90E8A" w:rsidRPr="00F90E8A">
        <w:rPr>
          <w:rFonts w:ascii="Times New Roman" w:hAnsi="Times New Roman" w:cs="Times New Roman"/>
          <w:bCs/>
          <w:sz w:val="28"/>
          <w:szCs w:val="28"/>
          <w:bdr w:val="none" w:sz="0" w:space="0" w:color="auto" w:frame="1"/>
        </w:rPr>
        <w:t xml:space="preserve"> </w:t>
      </w:r>
      <w:r w:rsidR="00F90E8A" w:rsidRPr="000F3752">
        <w:rPr>
          <w:rFonts w:ascii="Times New Roman" w:hAnsi="Times New Roman" w:cs="Times New Roman"/>
          <w:bCs/>
          <w:sz w:val="28"/>
          <w:szCs w:val="28"/>
          <w:bdr w:val="none" w:sz="0" w:space="0" w:color="auto" w:frame="1"/>
        </w:rPr>
        <w:t>Г.А.</w:t>
      </w:r>
      <w:r w:rsidR="000F3752" w:rsidRPr="000F3752">
        <w:rPr>
          <w:rFonts w:ascii="Times New Roman" w:hAnsi="Times New Roman" w:cs="Times New Roman"/>
          <w:bCs/>
          <w:sz w:val="28"/>
          <w:szCs w:val="28"/>
          <w:bdr w:val="none" w:sz="0" w:space="0" w:color="auto" w:frame="1"/>
        </w:rPr>
        <w:t>, Хорева</w:t>
      </w:r>
      <w:r w:rsidR="00F90E8A" w:rsidRPr="00F90E8A">
        <w:rPr>
          <w:rFonts w:ascii="Times New Roman" w:hAnsi="Times New Roman" w:cs="Times New Roman"/>
          <w:bCs/>
          <w:sz w:val="28"/>
          <w:szCs w:val="28"/>
          <w:bdr w:val="none" w:sz="0" w:space="0" w:color="auto" w:frame="1"/>
        </w:rPr>
        <w:t xml:space="preserve"> </w:t>
      </w:r>
      <w:r w:rsidR="00F90E8A" w:rsidRPr="000F3752">
        <w:rPr>
          <w:rFonts w:ascii="Times New Roman" w:hAnsi="Times New Roman" w:cs="Times New Roman"/>
          <w:bCs/>
          <w:sz w:val="28"/>
          <w:szCs w:val="28"/>
          <w:bdr w:val="none" w:sz="0" w:space="0" w:color="auto" w:frame="1"/>
        </w:rPr>
        <w:t>Л.В.</w:t>
      </w:r>
      <w:r w:rsidR="000F3752" w:rsidRPr="000F3752">
        <w:rPr>
          <w:rFonts w:ascii="Times New Roman" w:hAnsi="Times New Roman" w:cs="Times New Roman"/>
          <w:bCs/>
          <w:sz w:val="28"/>
          <w:szCs w:val="28"/>
          <w:bdr w:val="none" w:sz="0" w:space="0" w:color="auto" w:frame="1"/>
        </w:rPr>
        <w:t>. Экономика и упра</w:t>
      </w:r>
      <w:r w:rsidR="00A64741">
        <w:rPr>
          <w:rFonts w:ascii="Times New Roman" w:hAnsi="Times New Roman" w:cs="Times New Roman"/>
          <w:bCs/>
          <w:sz w:val="28"/>
          <w:szCs w:val="28"/>
          <w:bdr w:val="none" w:sz="0" w:space="0" w:color="auto" w:frame="1"/>
        </w:rPr>
        <w:t>вление туристской деятельностью</w:t>
      </w:r>
      <w:r w:rsidR="000F3752" w:rsidRPr="000F3752">
        <w:rPr>
          <w:rFonts w:ascii="Times New Roman" w:hAnsi="Times New Roman" w:cs="Times New Roman"/>
          <w:bCs/>
          <w:sz w:val="28"/>
          <w:szCs w:val="28"/>
          <w:bdr w:val="none" w:sz="0" w:space="0" w:color="auto" w:frame="1"/>
        </w:rPr>
        <w:t>: учебное пос</w:t>
      </w:r>
      <w:r w:rsidR="00A64741">
        <w:rPr>
          <w:rFonts w:ascii="Times New Roman" w:hAnsi="Times New Roman" w:cs="Times New Roman"/>
          <w:bCs/>
          <w:sz w:val="28"/>
          <w:szCs w:val="28"/>
          <w:bdr w:val="none" w:sz="0" w:space="0" w:color="auto" w:frame="1"/>
        </w:rPr>
        <w:t>обие в 2-х частях. Ч. 1. - СПб.</w:t>
      </w:r>
      <w:r w:rsidR="000F3752" w:rsidRPr="000F3752">
        <w:rPr>
          <w:rFonts w:ascii="Times New Roman" w:hAnsi="Times New Roman" w:cs="Times New Roman"/>
          <w:bCs/>
          <w:sz w:val="28"/>
          <w:szCs w:val="28"/>
          <w:bdr w:val="none" w:sz="0" w:space="0" w:color="auto" w:frame="1"/>
        </w:rPr>
        <w:t>: Изд-во СПбГУЭФ,</w:t>
      </w:r>
      <w:r w:rsidR="000E1D5E">
        <w:rPr>
          <w:rFonts w:ascii="Times New Roman" w:hAnsi="Times New Roman" w:cs="Times New Roman"/>
          <w:bCs/>
          <w:sz w:val="28"/>
          <w:szCs w:val="28"/>
          <w:bdr w:val="none" w:sz="0" w:space="0" w:color="auto" w:frame="1"/>
        </w:rPr>
        <w:t xml:space="preserve"> 2011. </w:t>
      </w:r>
      <w:r w:rsidR="000E1D5E" w:rsidRPr="00532735">
        <w:rPr>
          <w:rFonts w:ascii="Times New Roman" w:hAnsi="Times New Roman" w:cs="Times New Roman"/>
          <w:sz w:val="28"/>
          <w:szCs w:val="28"/>
        </w:rPr>
        <w:t>–</w:t>
      </w:r>
      <w:r w:rsidR="000F3752" w:rsidRPr="000F3752">
        <w:rPr>
          <w:rFonts w:ascii="Times New Roman" w:hAnsi="Times New Roman" w:cs="Times New Roman"/>
          <w:bCs/>
          <w:sz w:val="28"/>
          <w:szCs w:val="28"/>
          <w:bdr w:val="none" w:sz="0" w:space="0" w:color="auto" w:frame="1"/>
        </w:rPr>
        <w:t xml:space="preserve"> 268 с</w:t>
      </w:r>
      <w:r w:rsidR="000F3752">
        <w:rPr>
          <w:rFonts w:ascii="Times New Roman" w:hAnsi="Times New Roman" w:cs="Times New Roman"/>
          <w:bCs/>
          <w:sz w:val="28"/>
          <w:szCs w:val="28"/>
          <w:bdr w:val="none" w:sz="0" w:space="0" w:color="auto" w:frame="1"/>
        </w:rPr>
        <w:t>.</w:t>
      </w:r>
    </w:p>
    <w:p w:rsidR="00F90E8A" w:rsidRDefault="007211DE" w:rsidP="00A05CA2">
      <w:pPr>
        <w:pStyle w:val="a6"/>
        <w:spacing w:line="360" w:lineRule="auto"/>
        <w:jc w:val="both"/>
        <w:rPr>
          <w:rFonts w:ascii="Times New Roman" w:eastAsia="Times New Roman" w:hAnsi="Times New Roman" w:cs="Times New Roman"/>
          <w:color w:val="000000"/>
          <w:kern w:val="36"/>
          <w:sz w:val="28"/>
          <w:szCs w:val="28"/>
        </w:rPr>
      </w:pPr>
      <w:r>
        <w:rPr>
          <w:rFonts w:ascii="Times New Roman" w:hAnsi="Times New Roman" w:cs="Times New Roman"/>
          <w:bCs/>
          <w:sz w:val="28"/>
          <w:szCs w:val="28"/>
          <w:bdr w:val="none" w:sz="0" w:space="0" w:color="auto" w:frame="1"/>
        </w:rPr>
        <w:t>8</w:t>
      </w:r>
      <w:r w:rsidR="00A05CA2">
        <w:rPr>
          <w:rFonts w:ascii="Times New Roman" w:hAnsi="Times New Roman" w:cs="Times New Roman"/>
          <w:bCs/>
          <w:sz w:val="28"/>
          <w:szCs w:val="28"/>
          <w:bdr w:val="none" w:sz="0" w:space="0" w:color="auto" w:frame="1"/>
        </w:rPr>
        <w:t>.</w:t>
      </w:r>
      <w:r>
        <w:rPr>
          <w:rFonts w:ascii="Times New Roman" w:hAnsi="Times New Roman" w:cs="Times New Roman"/>
          <w:bCs/>
          <w:sz w:val="28"/>
          <w:szCs w:val="28"/>
          <w:bdr w:val="none" w:sz="0" w:space="0" w:color="auto" w:frame="1"/>
        </w:rPr>
        <w:t xml:space="preserve"> </w:t>
      </w:r>
      <w:r w:rsidR="00F90E8A" w:rsidRPr="00A05CA2">
        <w:rPr>
          <w:rFonts w:ascii="Times New Roman" w:eastAsia="Times New Roman" w:hAnsi="Times New Roman" w:cs="Times New Roman"/>
          <w:color w:val="000000"/>
          <w:kern w:val="36"/>
          <w:sz w:val="28"/>
          <w:szCs w:val="28"/>
        </w:rPr>
        <w:t>Котлер, Ф., Боуэн Дж, Мейкенз Дж. Маркетинг. Гостеприимство. Туризм: учеб</w:t>
      </w:r>
      <w:r w:rsidR="000E1D5E" w:rsidRPr="00A05CA2">
        <w:rPr>
          <w:rFonts w:ascii="Times New Roman" w:eastAsia="Times New Roman" w:hAnsi="Times New Roman" w:cs="Times New Roman"/>
          <w:color w:val="000000"/>
          <w:kern w:val="36"/>
          <w:sz w:val="28"/>
          <w:szCs w:val="28"/>
        </w:rPr>
        <w:t xml:space="preserve">ник </w:t>
      </w:r>
      <w:r w:rsidR="000E1D5E" w:rsidRPr="00A05CA2">
        <w:rPr>
          <w:rFonts w:ascii="Times New Roman" w:hAnsi="Times New Roman" w:cs="Times New Roman"/>
          <w:sz w:val="28"/>
          <w:szCs w:val="28"/>
        </w:rPr>
        <w:t>–</w:t>
      </w:r>
      <w:r w:rsidR="00F90E8A" w:rsidRPr="00A05CA2">
        <w:rPr>
          <w:rFonts w:ascii="Times New Roman" w:eastAsia="Times New Roman" w:hAnsi="Times New Roman" w:cs="Times New Roman"/>
          <w:color w:val="000000"/>
          <w:kern w:val="36"/>
          <w:sz w:val="28"/>
          <w:szCs w:val="28"/>
        </w:rPr>
        <w:t xml:space="preserve"> 4 изд.</w:t>
      </w:r>
      <w:r w:rsidR="000E1D5E" w:rsidRPr="00A05CA2">
        <w:rPr>
          <w:rFonts w:ascii="Times New Roman" w:eastAsia="Times New Roman" w:hAnsi="Times New Roman" w:cs="Times New Roman"/>
          <w:color w:val="000000"/>
          <w:kern w:val="36"/>
          <w:sz w:val="28"/>
          <w:szCs w:val="28"/>
        </w:rPr>
        <w:t xml:space="preserve"> </w:t>
      </w:r>
      <w:r w:rsidR="000E1D5E" w:rsidRPr="00A05CA2">
        <w:rPr>
          <w:rFonts w:ascii="Times New Roman" w:hAnsi="Times New Roman" w:cs="Times New Roman"/>
          <w:sz w:val="28"/>
          <w:szCs w:val="28"/>
        </w:rPr>
        <w:t>–</w:t>
      </w:r>
      <w:r w:rsidR="00F90E8A" w:rsidRPr="00A05CA2">
        <w:rPr>
          <w:rFonts w:ascii="Times New Roman" w:eastAsia="Times New Roman" w:hAnsi="Times New Roman" w:cs="Times New Roman"/>
          <w:color w:val="000000"/>
          <w:kern w:val="36"/>
          <w:sz w:val="28"/>
          <w:szCs w:val="28"/>
        </w:rPr>
        <w:t xml:space="preserve"> М.: ЮНИТИ, 2015</w:t>
      </w:r>
      <w:r w:rsidR="000E1D5E" w:rsidRPr="00A05CA2">
        <w:rPr>
          <w:rFonts w:ascii="Times New Roman" w:eastAsia="Times New Roman" w:hAnsi="Times New Roman" w:cs="Times New Roman"/>
          <w:color w:val="000000"/>
          <w:kern w:val="36"/>
          <w:sz w:val="28"/>
          <w:szCs w:val="28"/>
        </w:rPr>
        <w:t xml:space="preserve">. </w:t>
      </w:r>
      <w:r w:rsidR="000E1D5E" w:rsidRPr="00A05CA2">
        <w:rPr>
          <w:rFonts w:ascii="Times New Roman" w:hAnsi="Times New Roman" w:cs="Times New Roman"/>
          <w:sz w:val="28"/>
          <w:szCs w:val="28"/>
        </w:rPr>
        <w:t>–</w:t>
      </w:r>
      <w:r w:rsidR="00F90E8A" w:rsidRPr="00A05CA2">
        <w:rPr>
          <w:rFonts w:ascii="Times New Roman" w:eastAsia="Times New Roman" w:hAnsi="Times New Roman" w:cs="Times New Roman"/>
          <w:color w:val="000000"/>
          <w:kern w:val="36"/>
          <w:sz w:val="28"/>
          <w:szCs w:val="28"/>
        </w:rPr>
        <w:t xml:space="preserve"> 567</w:t>
      </w:r>
      <w:r w:rsidR="000E1D5E" w:rsidRPr="00A05CA2">
        <w:rPr>
          <w:rFonts w:ascii="Times New Roman" w:eastAsia="Times New Roman" w:hAnsi="Times New Roman" w:cs="Times New Roman"/>
          <w:color w:val="000000"/>
          <w:kern w:val="36"/>
          <w:sz w:val="28"/>
          <w:szCs w:val="28"/>
        </w:rPr>
        <w:t xml:space="preserve"> </w:t>
      </w:r>
      <w:r w:rsidR="00F90E8A" w:rsidRPr="00A05CA2">
        <w:rPr>
          <w:rFonts w:ascii="Times New Roman" w:eastAsia="Times New Roman" w:hAnsi="Times New Roman" w:cs="Times New Roman"/>
          <w:color w:val="000000"/>
          <w:kern w:val="36"/>
          <w:sz w:val="28"/>
          <w:szCs w:val="28"/>
        </w:rPr>
        <w:t>с.</w:t>
      </w:r>
    </w:p>
    <w:p w:rsidR="00D714CB" w:rsidRDefault="007211DE" w:rsidP="00D714CB">
      <w:pPr>
        <w:spacing w:after="0" w:line="360" w:lineRule="auto"/>
        <w:jc w:val="both"/>
        <w:rPr>
          <w:rFonts w:ascii="Times New Roman" w:hAnsi="Times New Roman" w:cs="Times New Roman"/>
          <w:color w:val="000000"/>
          <w:spacing w:val="3"/>
          <w:sz w:val="28"/>
          <w:szCs w:val="28"/>
          <w:shd w:val="clear" w:color="auto" w:fill="FFFFFF"/>
        </w:rPr>
      </w:pPr>
      <w:r>
        <w:rPr>
          <w:rFonts w:ascii="Times New Roman" w:eastAsia="Times New Roman" w:hAnsi="Times New Roman" w:cs="Times New Roman"/>
          <w:color w:val="000000"/>
          <w:kern w:val="36"/>
          <w:sz w:val="28"/>
          <w:szCs w:val="28"/>
        </w:rPr>
        <w:t>9</w:t>
      </w:r>
      <w:r w:rsidR="00D714CB">
        <w:rPr>
          <w:rFonts w:ascii="Times New Roman" w:eastAsia="Times New Roman" w:hAnsi="Times New Roman" w:cs="Times New Roman"/>
          <w:color w:val="000000"/>
          <w:kern w:val="36"/>
          <w:sz w:val="28"/>
          <w:szCs w:val="28"/>
        </w:rPr>
        <w:t xml:space="preserve">. </w:t>
      </w:r>
      <w:r w:rsidR="00D714CB" w:rsidRPr="00531927">
        <w:rPr>
          <w:rFonts w:ascii="Times New Roman" w:hAnsi="Times New Roman" w:cs="Times New Roman"/>
          <w:sz w:val="28"/>
          <w:szCs w:val="28"/>
        </w:rPr>
        <w:t xml:space="preserve">Морозов М.А. </w:t>
      </w:r>
      <w:r w:rsidR="00D714CB" w:rsidRPr="00531927">
        <w:rPr>
          <w:rFonts w:ascii="Times New Roman" w:hAnsi="Times New Roman" w:cs="Times New Roman"/>
          <w:color w:val="000000"/>
          <w:spacing w:val="3"/>
          <w:sz w:val="28"/>
          <w:szCs w:val="28"/>
          <w:shd w:val="clear" w:color="auto" w:fill="FFFFFF"/>
        </w:rPr>
        <w:t>Экономика и предпринимательство в социально-культурном сервисе</w:t>
      </w:r>
      <w:r w:rsidR="00D714CB">
        <w:rPr>
          <w:rFonts w:ascii="Times New Roman" w:hAnsi="Times New Roman" w:cs="Times New Roman"/>
          <w:color w:val="000000"/>
          <w:spacing w:val="3"/>
          <w:sz w:val="28"/>
          <w:szCs w:val="28"/>
          <w:shd w:val="clear" w:color="auto" w:fill="FFFFFF"/>
        </w:rPr>
        <w:t xml:space="preserve"> и туризме. М: Академия, 2009. </w:t>
      </w:r>
      <w:r w:rsidR="00D714CB" w:rsidRPr="00531927">
        <w:rPr>
          <w:rFonts w:ascii="Times New Roman" w:hAnsi="Times New Roman" w:cs="Times New Roman"/>
          <w:color w:val="000000"/>
          <w:spacing w:val="3"/>
          <w:sz w:val="28"/>
          <w:szCs w:val="28"/>
          <w:shd w:val="clear" w:color="auto" w:fill="FFFFFF"/>
        </w:rPr>
        <w:t>288 с.</w:t>
      </w:r>
    </w:p>
    <w:p w:rsidR="00526B50" w:rsidRPr="00526B50" w:rsidRDefault="007211DE" w:rsidP="00526B50">
      <w:pPr>
        <w:pStyle w:val="a6"/>
        <w:spacing w:line="36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kern w:val="36"/>
          <w:sz w:val="28"/>
          <w:szCs w:val="28"/>
        </w:rPr>
        <w:t>10</w:t>
      </w:r>
      <w:r w:rsidR="00526B50" w:rsidRPr="00526B50">
        <w:rPr>
          <w:rFonts w:ascii="Times New Roman" w:eastAsia="Times New Roman" w:hAnsi="Times New Roman" w:cs="Times New Roman"/>
          <w:kern w:val="36"/>
          <w:sz w:val="28"/>
          <w:szCs w:val="28"/>
        </w:rPr>
        <w:t xml:space="preserve">. </w:t>
      </w:r>
      <w:r w:rsidR="00526B50" w:rsidRPr="00526B50">
        <w:rPr>
          <w:rFonts w:ascii="Times New Roman" w:hAnsi="Times New Roman" w:cs="Times New Roman"/>
          <w:sz w:val="28"/>
          <w:szCs w:val="28"/>
        </w:rPr>
        <w:t xml:space="preserve">Тао Юаньмин. За вином </w:t>
      </w:r>
      <w:r w:rsidR="00526B50" w:rsidRPr="00526B50">
        <w:rPr>
          <w:rFonts w:ascii="Times New Roman" w:hAnsi="Times New Roman" w:cs="Times New Roman"/>
          <w:sz w:val="28"/>
          <w:szCs w:val="28"/>
          <w:shd w:val="clear" w:color="auto" w:fill="FFFFFF"/>
        </w:rPr>
        <w:t xml:space="preserve">пер. с кит. Л.Эйдлина. </w:t>
      </w:r>
      <w:r w:rsidR="00526B50" w:rsidRPr="00526B50">
        <w:rPr>
          <w:rFonts w:ascii="Times New Roman" w:hAnsi="Times New Roman" w:cs="Times New Roman"/>
          <w:sz w:val="28"/>
          <w:szCs w:val="28"/>
          <w:shd w:val="clear" w:color="auto" w:fill="FFFFFF"/>
          <w:lang w:val="en-US"/>
        </w:rPr>
        <w:t>URL</w:t>
      </w:r>
      <w:r w:rsidR="00526B50" w:rsidRPr="00526B50">
        <w:rPr>
          <w:rFonts w:ascii="Times New Roman" w:hAnsi="Times New Roman" w:cs="Times New Roman"/>
          <w:sz w:val="28"/>
          <w:szCs w:val="28"/>
          <w:shd w:val="clear" w:color="auto" w:fill="FFFFFF"/>
        </w:rPr>
        <w:t>:</w:t>
      </w:r>
      <w:r w:rsidR="00526B50" w:rsidRPr="00526B50">
        <w:rPr>
          <w:rFonts w:ascii="Times New Roman" w:hAnsi="Times New Roman" w:cs="Times New Roman"/>
          <w:sz w:val="28"/>
          <w:szCs w:val="28"/>
        </w:rPr>
        <w:t xml:space="preserve"> </w:t>
      </w:r>
      <w:hyperlink r:id="rId15" w:history="1">
        <w:r w:rsidR="00526B50" w:rsidRPr="00526B50">
          <w:rPr>
            <w:rStyle w:val="a4"/>
            <w:rFonts w:ascii="Times New Roman" w:hAnsi="Times New Roman" w:cs="Times New Roman"/>
            <w:color w:val="auto"/>
            <w:sz w:val="28"/>
            <w:szCs w:val="28"/>
            <w:u w:val="none"/>
            <w:shd w:val="clear" w:color="auto" w:fill="FFFFFF"/>
            <w:lang w:val="en-US"/>
          </w:rPr>
          <w:t>http</w:t>
        </w:r>
        <w:r w:rsidR="00526B50" w:rsidRPr="00526B50">
          <w:rPr>
            <w:rStyle w:val="a4"/>
            <w:rFonts w:ascii="Times New Roman" w:hAnsi="Times New Roman" w:cs="Times New Roman"/>
            <w:color w:val="auto"/>
            <w:sz w:val="28"/>
            <w:szCs w:val="28"/>
            <w:u w:val="none"/>
            <w:shd w:val="clear" w:color="auto" w:fill="FFFFFF"/>
          </w:rPr>
          <w:t>://</w:t>
        </w:r>
        <w:r w:rsidR="00526B50" w:rsidRPr="00526B50">
          <w:rPr>
            <w:rStyle w:val="a4"/>
            <w:rFonts w:ascii="Times New Roman" w:hAnsi="Times New Roman" w:cs="Times New Roman"/>
            <w:color w:val="auto"/>
            <w:sz w:val="28"/>
            <w:szCs w:val="28"/>
            <w:u w:val="none"/>
            <w:shd w:val="clear" w:color="auto" w:fill="FFFFFF"/>
            <w:lang w:val="en-US"/>
          </w:rPr>
          <w:t>litena</w:t>
        </w:r>
        <w:r w:rsidR="00526B50" w:rsidRPr="00526B50">
          <w:rPr>
            <w:rStyle w:val="a4"/>
            <w:rFonts w:ascii="Times New Roman" w:hAnsi="Times New Roman" w:cs="Times New Roman"/>
            <w:color w:val="auto"/>
            <w:sz w:val="28"/>
            <w:szCs w:val="28"/>
            <w:u w:val="none"/>
            <w:shd w:val="clear" w:color="auto" w:fill="FFFFFF"/>
          </w:rPr>
          <w:t>.</w:t>
        </w:r>
        <w:r w:rsidR="00526B50" w:rsidRPr="00526B50">
          <w:rPr>
            <w:rStyle w:val="a4"/>
            <w:rFonts w:ascii="Times New Roman" w:hAnsi="Times New Roman" w:cs="Times New Roman"/>
            <w:color w:val="auto"/>
            <w:sz w:val="28"/>
            <w:szCs w:val="28"/>
            <w:u w:val="none"/>
            <w:shd w:val="clear" w:color="auto" w:fill="FFFFFF"/>
            <w:lang w:val="en-US"/>
          </w:rPr>
          <w:t>ru</w:t>
        </w:r>
        <w:r w:rsidR="00526B50" w:rsidRPr="00526B50">
          <w:rPr>
            <w:rStyle w:val="a4"/>
            <w:rFonts w:ascii="Times New Roman" w:hAnsi="Times New Roman" w:cs="Times New Roman"/>
            <w:color w:val="auto"/>
            <w:sz w:val="28"/>
            <w:szCs w:val="28"/>
            <w:u w:val="none"/>
            <w:shd w:val="clear" w:color="auto" w:fill="FFFFFF"/>
          </w:rPr>
          <w:t>/</w:t>
        </w:r>
        <w:r w:rsidR="00526B50" w:rsidRPr="00526B50">
          <w:rPr>
            <w:rStyle w:val="a4"/>
            <w:rFonts w:ascii="Times New Roman" w:hAnsi="Times New Roman" w:cs="Times New Roman"/>
            <w:color w:val="auto"/>
            <w:sz w:val="28"/>
            <w:szCs w:val="28"/>
            <w:u w:val="none"/>
            <w:shd w:val="clear" w:color="auto" w:fill="FFFFFF"/>
            <w:lang w:val="en-US"/>
          </w:rPr>
          <w:t>books</w:t>
        </w:r>
        <w:r w:rsidR="00526B50" w:rsidRPr="00526B50">
          <w:rPr>
            <w:rStyle w:val="a4"/>
            <w:rFonts w:ascii="Times New Roman" w:hAnsi="Times New Roman" w:cs="Times New Roman"/>
            <w:color w:val="auto"/>
            <w:sz w:val="28"/>
            <w:szCs w:val="28"/>
            <w:u w:val="none"/>
            <w:shd w:val="clear" w:color="auto" w:fill="FFFFFF"/>
          </w:rPr>
          <w:t>/</w:t>
        </w:r>
        <w:r w:rsidR="00526B50" w:rsidRPr="00526B50">
          <w:rPr>
            <w:rStyle w:val="a4"/>
            <w:rFonts w:ascii="Times New Roman" w:hAnsi="Times New Roman" w:cs="Times New Roman"/>
            <w:color w:val="auto"/>
            <w:sz w:val="28"/>
            <w:szCs w:val="28"/>
            <w:u w:val="none"/>
            <w:shd w:val="clear" w:color="auto" w:fill="FFFFFF"/>
            <w:lang w:val="en-US"/>
          </w:rPr>
          <w:t>item</w:t>
        </w:r>
        <w:r w:rsidR="00526B50" w:rsidRPr="00526B50">
          <w:rPr>
            <w:rStyle w:val="a4"/>
            <w:rFonts w:ascii="Times New Roman" w:hAnsi="Times New Roman" w:cs="Times New Roman"/>
            <w:color w:val="auto"/>
            <w:sz w:val="28"/>
            <w:szCs w:val="28"/>
            <w:u w:val="none"/>
            <w:shd w:val="clear" w:color="auto" w:fill="FFFFFF"/>
          </w:rPr>
          <w:t>/</w:t>
        </w:r>
        <w:r w:rsidR="00526B50" w:rsidRPr="00526B50">
          <w:rPr>
            <w:rStyle w:val="a4"/>
            <w:rFonts w:ascii="Times New Roman" w:hAnsi="Times New Roman" w:cs="Times New Roman"/>
            <w:color w:val="auto"/>
            <w:sz w:val="28"/>
            <w:szCs w:val="28"/>
            <w:u w:val="none"/>
            <w:shd w:val="clear" w:color="auto" w:fill="FFFFFF"/>
            <w:lang w:val="en-US"/>
          </w:rPr>
          <w:t>f</w:t>
        </w:r>
        <w:r w:rsidR="00526B50" w:rsidRPr="00526B50">
          <w:rPr>
            <w:rStyle w:val="a4"/>
            <w:rFonts w:ascii="Times New Roman" w:hAnsi="Times New Roman" w:cs="Times New Roman"/>
            <w:color w:val="auto"/>
            <w:sz w:val="28"/>
            <w:szCs w:val="28"/>
            <w:u w:val="none"/>
            <w:shd w:val="clear" w:color="auto" w:fill="FFFFFF"/>
          </w:rPr>
          <w:t>00/</w:t>
        </w:r>
        <w:r w:rsidR="00526B50" w:rsidRPr="00526B50">
          <w:rPr>
            <w:rStyle w:val="a4"/>
            <w:rFonts w:ascii="Times New Roman" w:hAnsi="Times New Roman" w:cs="Times New Roman"/>
            <w:color w:val="auto"/>
            <w:sz w:val="28"/>
            <w:szCs w:val="28"/>
            <w:u w:val="none"/>
            <w:shd w:val="clear" w:color="auto" w:fill="FFFFFF"/>
            <w:lang w:val="en-US"/>
          </w:rPr>
          <w:t>s</w:t>
        </w:r>
        <w:r w:rsidR="00526B50" w:rsidRPr="00526B50">
          <w:rPr>
            <w:rStyle w:val="a4"/>
            <w:rFonts w:ascii="Times New Roman" w:hAnsi="Times New Roman" w:cs="Times New Roman"/>
            <w:color w:val="auto"/>
            <w:sz w:val="28"/>
            <w:szCs w:val="28"/>
            <w:u w:val="none"/>
            <w:shd w:val="clear" w:color="auto" w:fill="FFFFFF"/>
          </w:rPr>
          <w:t>00/</w:t>
        </w:r>
        <w:r w:rsidR="00526B50" w:rsidRPr="00526B50">
          <w:rPr>
            <w:rStyle w:val="a4"/>
            <w:rFonts w:ascii="Times New Roman" w:hAnsi="Times New Roman" w:cs="Times New Roman"/>
            <w:color w:val="auto"/>
            <w:sz w:val="28"/>
            <w:szCs w:val="28"/>
            <w:u w:val="none"/>
            <w:shd w:val="clear" w:color="auto" w:fill="FFFFFF"/>
            <w:lang w:val="en-US"/>
          </w:rPr>
          <w:t>z</w:t>
        </w:r>
        <w:r w:rsidR="00526B50" w:rsidRPr="00526B50">
          <w:rPr>
            <w:rStyle w:val="a4"/>
            <w:rFonts w:ascii="Times New Roman" w:hAnsi="Times New Roman" w:cs="Times New Roman"/>
            <w:color w:val="auto"/>
            <w:sz w:val="28"/>
            <w:szCs w:val="28"/>
            <w:u w:val="none"/>
            <w:shd w:val="clear" w:color="auto" w:fill="FFFFFF"/>
          </w:rPr>
          <w:t>0000068/</w:t>
        </w:r>
        <w:r w:rsidR="00526B50" w:rsidRPr="00526B50">
          <w:rPr>
            <w:rStyle w:val="a4"/>
            <w:rFonts w:ascii="Times New Roman" w:hAnsi="Times New Roman" w:cs="Times New Roman"/>
            <w:color w:val="auto"/>
            <w:sz w:val="28"/>
            <w:szCs w:val="28"/>
            <w:u w:val="none"/>
            <w:shd w:val="clear" w:color="auto" w:fill="FFFFFF"/>
            <w:lang w:val="en-US"/>
          </w:rPr>
          <w:t>st</w:t>
        </w:r>
        <w:r w:rsidR="00526B50" w:rsidRPr="00526B50">
          <w:rPr>
            <w:rStyle w:val="a4"/>
            <w:rFonts w:ascii="Times New Roman" w:hAnsi="Times New Roman" w:cs="Times New Roman"/>
            <w:color w:val="auto"/>
            <w:sz w:val="28"/>
            <w:szCs w:val="28"/>
            <w:u w:val="none"/>
            <w:shd w:val="clear" w:color="auto" w:fill="FFFFFF"/>
          </w:rPr>
          <w:t>041.</w:t>
        </w:r>
        <w:r w:rsidR="00526B50" w:rsidRPr="00526B50">
          <w:rPr>
            <w:rStyle w:val="a4"/>
            <w:rFonts w:ascii="Times New Roman" w:hAnsi="Times New Roman" w:cs="Times New Roman"/>
            <w:color w:val="auto"/>
            <w:sz w:val="28"/>
            <w:szCs w:val="28"/>
            <w:u w:val="none"/>
            <w:shd w:val="clear" w:color="auto" w:fill="FFFFFF"/>
            <w:lang w:val="en-US"/>
          </w:rPr>
          <w:t>shtml</w:t>
        </w:r>
      </w:hyperlink>
      <w:r w:rsidR="00526B50" w:rsidRPr="00526B50">
        <w:rPr>
          <w:rFonts w:ascii="Times New Roman" w:hAnsi="Times New Roman" w:cs="Times New Roman"/>
          <w:sz w:val="28"/>
          <w:szCs w:val="28"/>
          <w:shd w:val="clear" w:color="auto" w:fill="FFFFFF"/>
        </w:rPr>
        <w:t xml:space="preserve"> (дата обращения: 01.05.2017). </w:t>
      </w:r>
    </w:p>
    <w:p w:rsidR="00A05CA2" w:rsidRPr="00A05CA2" w:rsidRDefault="00A05CA2" w:rsidP="00A05CA2">
      <w:pPr>
        <w:pStyle w:val="a6"/>
        <w:spacing w:line="360" w:lineRule="auto"/>
        <w:jc w:val="both"/>
        <w:rPr>
          <w:rFonts w:ascii="Times New Roman" w:hAnsi="Times New Roman" w:cs="Times New Roman"/>
          <w:sz w:val="28"/>
          <w:szCs w:val="28"/>
        </w:rPr>
      </w:pPr>
    </w:p>
    <w:p w:rsidR="00DB0472" w:rsidRDefault="00DB0472" w:rsidP="0016125E">
      <w:pPr>
        <w:pStyle w:val="a3"/>
        <w:numPr>
          <w:ilvl w:val="1"/>
          <w:numId w:val="11"/>
        </w:numPr>
        <w:spacing w:before="0" w:beforeAutospacing="0" w:after="0" w:afterAutospacing="0" w:line="360" w:lineRule="auto"/>
        <w:jc w:val="center"/>
        <w:rPr>
          <w:i/>
          <w:color w:val="000000"/>
          <w:sz w:val="28"/>
          <w:szCs w:val="28"/>
        </w:rPr>
      </w:pPr>
      <w:r w:rsidRPr="00DB0472">
        <w:rPr>
          <w:i/>
          <w:color w:val="000000"/>
          <w:sz w:val="28"/>
          <w:szCs w:val="28"/>
        </w:rPr>
        <w:t>Литература</w:t>
      </w:r>
      <w:r w:rsidRPr="00526B50">
        <w:rPr>
          <w:i/>
          <w:color w:val="000000"/>
          <w:sz w:val="28"/>
          <w:szCs w:val="28"/>
          <w:lang w:val="en-US"/>
        </w:rPr>
        <w:t xml:space="preserve"> </w:t>
      </w:r>
      <w:r w:rsidRPr="00DB0472">
        <w:rPr>
          <w:i/>
          <w:color w:val="000000"/>
          <w:sz w:val="28"/>
          <w:szCs w:val="28"/>
        </w:rPr>
        <w:t>на</w:t>
      </w:r>
      <w:r w:rsidRPr="00526B50">
        <w:rPr>
          <w:i/>
          <w:color w:val="000000"/>
          <w:sz w:val="28"/>
          <w:szCs w:val="28"/>
          <w:lang w:val="en-US"/>
        </w:rPr>
        <w:t xml:space="preserve"> </w:t>
      </w:r>
      <w:r w:rsidRPr="00DB0472">
        <w:rPr>
          <w:i/>
          <w:color w:val="000000"/>
          <w:sz w:val="28"/>
          <w:szCs w:val="28"/>
        </w:rPr>
        <w:t>английском</w:t>
      </w:r>
      <w:r w:rsidRPr="00526B50">
        <w:rPr>
          <w:i/>
          <w:color w:val="000000"/>
          <w:sz w:val="28"/>
          <w:szCs w:val="28"/>
          <w:lang w:val="en-US"/>
        </w:rPr>
        <w:t xml:space="preserve"> </w:t>
      </w:r>
      <w:r w:rsidRPr="00DB0472">
        <w:rPr>
          <w:i/>
          <w:color w:val="000000"/>
          <w:sz w:val="28"/>
          <w:szCs w:val="28"/>
        </w:rPr>
        <w:t>языке</w:t>
      </w:r>
    </w:p>
    <w:p w:rsidR="0016125E" w:rsidRDefault="0016125E" w:rsidP="0016125E">
      <w:pPr>
        <w:pStyle w:val="a3"/>
        <w:spacing w:before="0" w:beforeAutospacing="0" w:after="0" w:afterAutospacing="0" w:line="360" w:lineRule="auto"/>
        <w:ind w:left="810"/>
        <w:rPr>
          <w:i/>
          <w:color w:val="000000"/>
          <w:sz w:val="28"/>
          <w:szCs w:val="28"/>
        </w:rPr>
      </w:pPr>
    </w:p>
    <w:p w:rsidR="0016125E" w:rsidRPr="007211DE" w:rsidRDefault="007211DE" w:rsidP="007211DE">
      <w:pPr>
        <w:pStyle w:val="a6"/>
        <w:spacing w:line="360" w:lineRule="auto"/>
        <w:jc w:val="both"/>
        <w:rPr>
          <w:rFonts w:ascii="Times New Roman" w:hAnsi="Times New Roman" w:cs="Times New Roman"/>
          <w:sz w:val="28"/>
          <w:szCs w:val="28"/>
          <w:lang w:val="en-US"/>
        </w:rPr>
      </w:pPr>
      <w:r w:rsidRPr="007211DE">
        <w:rPr>
          <w:rFonts w:ascii="Times New Roman" w:hAnsi="Times New Roman" w:cs="Times New Roman"/>
          <w:color w:val="000000"/>
          <w:sz w:val="28"/>
          <w:szCs w:val="28"/>
          <w:lang w:val="en-US"/>
        </w:rPr>
        <w:t>11</w:t>
      </w:r>
      <w:r w:rsidR="0016125E" w:rsidRPr="007211DE">
        <w:rPr>
          <w:rFonts w:ascii="Times New Roman" w:hAnsi="Times New Roman" w:cs="Times New Roman"/>
          <w:color w:val="000000"/>
          <w:sz w:val="28"/>
          <w:szCs w:val="28"/>
          <w:lang w:val="en-US"/>
        </w:rPr>
        <w:t xml:space="preserve">. </w:t>
      </w:r>
      <w:r w:rsidR="00101BD3">
        <w:rPr>
          <w:rFonts w:ascii="Times New Roman" w:hAnsi="Times New Roman" w:cs="Times New Roman"/>
          <w:sz w:val="28"/>
          <w:szCs w:val="28"/>
          <w:lang w:val="en-US"/>
        </w:rPr>
        <w:t>Althof W. Incoming - Tourism. Mu</w:t>
      </w:r>
      <w:r w:rsidR="00D714CB" w:rsidRPr="007211DE">
        <w:rPr>
          <w:rFonts w:ascii="Times New Roman" w:hAnsi="Times New Roman" w:cs="Times New Roman"/>
          <w:sz w:val="28"/>
          <w:szCs w:val="28"/>
          <w:lang w:val="en-US"/>
        </w:rPr>
        <w:t>n</w:t>
      </w:r>
      <w:r w:rsidR="00101BD3">
        <w:rPr>
          <w:rFonts w:ascii="Times New Roman" w:hAnsi="Times New Roman" w:cs="Times New Roman"/>
          <w:sz w:val="28"/>
          <w:szCs w:val="28"/>
          <w:lang w:val="en-US"/>
        </w:rPr>
        <w:t>ich</w:t>
      </w:r>
      <w:r w:rsidR="00D714CB" w:rsidRPr="007211DE">
        <w:rPr>
          <w:rFonts w:ascii="Times New Roman" w:hAnsi="Times New Roman" w:cs="Times New Roman"/>
          <w:sz w:val="28"/>
          <w:szCs w:val="28"/>
          <w:lang w:val="en-US"/>
        </w:rPr>
        <w:t>,</w:t>
      </w:r>
      <w:r w:rsidR="00101BD3">
        <w:rPr>
          <w:rFonts w:ascii="Times New Roman" w:hAnsi="Times New Roman" w:cs="Times New Roman"/>
          <w:sz w:val="28"/>
          <w:szCs w:val="28"/>
          <w:lang w:val="en-US"/>
        </w:rPr>
        <w:t xml:space="preserve"> V</w:t>
      </w:r>
      <w:r w:rsidR="00D714CB" w:rsidRPr="007211DE">
        <w:rPr>
          <w:rFonts w:ascii="Times New Roman" w:hAnsi="Times New Roman" w:cs="Times New Roman"/>
          <w:sz w:val="28"/>
          <w:szCs w:val="28"/>
          <w:lang w:val="en-US"/>
        </w:rPr>
        <w:t>ien</w:t>
      </w:r>
      <w:r w:rsidR="00101BD3">
        <w:rPr>
          <w:rFonts w:ascii="Times New Roman" w:hAnsi="Times New Roman" w:cs="Times New Roman"/>
          <w:sz w:val="28"/>
          <w:szCs w:val="28"/>
          <w:lang w:val="en-US"/>
        </w:rPr>
        <w:t>na</w:t>
      </w:r>
      <w:r w:rsidR="00D714CB" w:rsidRPr="007211DE">
        <w:rPr>
          <w:rFonts w:ascii="Times New Roman" w:hAnsi="Times New Roman" w:cs="Times New Roman"/>
          <w:sz w:val="28"/>
          <w:szCs w:val="28"/>
          <w:lang w:val="en-US"/>
        </w:rPr>
        <w:t xml:space="preserve">, </w:t>
      </w:r>
      <w:r w:rsidR="00101BD3" w:rsidRPr="007211DE">
        <w:rPr>
          <w:rFonts w:ascii="Times New Roman" w:hAnsi="Times New Roman" w:cs="Times New Roman"/>
          <w:sz w:val="28"/>
          <w:szCs w:val="28"/>
          <w:lang w:val="en-US"/>
        </w:rPr>
        <w:t>Oldenburg</w:t>
      </w:r>
      <w:r w:rsidR="00D714CB" w:rsidRPr="007211DE">
        <w:rPr>
          <w:rFonts w:ascii="Times New Roman" w:hAnsi="Times New Roman" w:cs="Times New Roman"/>
          <w:sz w:val="28"/>
          <w:szCs w:val="28"/>
          <w:lang w:val="en-US"/>
        </w:rPr>
        <w:t>, 1996</w:t>
      </w:r>
      <w:r w:rsidR="0016125E" w:rsidRPr="007211DE">
        <w:rPr>
          <w:rFonts w:ascii="Times New Roman" w:hAnsi="Times New Roman" w:cs="Times New Roman"/>
          <w:sz w:val="28"/>
          <w:szCs w:val="28"/>
          <w:lang w:val="en-US"/>
        </w:rPr>
        <w:t>.</w:t>
      </w:r>
    </w:p>
    <w:p w:rsidR="00D714CB" w:rsidRPr="007211DE" w:rsidRDefault="00D714CB" w:rsidP="007211DE">
      <w:pPr>
        <w:pStyle w:val="a6"/>
        <w:spacing w:line="360" w:lineRule="auto"/>
        <w:jc w:val="both"/>
        <w:rPr>
          <w:rFonts w:ascii="Times New Roman" w:hAnsi="Times New Roman" w:cs="Times New Roman"/>
          <w:sz w:val="28"/>
          <w:szCs w:val="28"/>
          <w:lang w:val="en-US"/>
        </w:rPr>
      </w:pPr>
      <w:r w:rsidRPr="007211DE">
        <w:rPr>
          <w:rFonts w:ascii="Times New Roman" w:hAnsi="Times New Roman" w:cs="Times New Roman"/>
          <w:sz w:val="28"/>
          <w:szCs w:val="28"/>
          <w:lang w:val="en-US"/>
        </w:rPr>
        <w:lastRenderedPageBreak/>
        <w:t>1</w:t>
      </w:r>
      <w:r w:rsidR="007211DE" w:rsidRPr="007211DE">
        <w:rPr>
          <w:rFonts w:ascii="Times New Roman" w:hAnsi="Times New Roman" w:cs="Times New Roman"/>
          <w:sz w:val="28"/>
          <w:szCs w:val="28"/>
          <w:lang w:val="en-US"/>
        </w:rPr>
        <w:t>2</w:t>
      </w:r>
      <w:r w:rsidRPr="007211DE">
        <w:rPr>
          <w:rFonts w:ascii="Times New Roman" w:hAnsi="Times New Roman" w:cs="Times New Roman"/>
          <w:sz w:val="28"/>
          <w:szCs w:val="28"/>
          <w:lang w:val="en-US"/>
        </w:rPr>
        <w:t>. Bryden J. Tourism and development. N.Y.; L., 1980. 236 p.</w:t>
      </w:r>
    </w:p>
    <w:p w:rsidR="00DB0472" w:rsidRPr="00D714CB" w:rsidRDefault="007211DE" w:rsidP="00A05CA2">
      <w:pPr>
        <w:pStyle w:val="a3"/>
        <w:spacing w:before="0" w:beforeAutospacing="0" w:after="0" w:afterAutospacing="0" w:line="360" w:lineRule="auto"/>
        <w:jc w:val="both"/>
        <w:rPr>
          <w:sz w:val="28"/>
          <w:szCs w:val="28"/>
          <w:shd w:val="clear" w:color="auto" w:fill="FFFFFF"/>
          <w:lang w:val="en-US"/>
        </w:rPr>
      </w:pPr>
      <w:r w:rsidRPr="007211DE">
        <w:rPr>
          <w:color w:val="000000"/>
          <w:sz w:val="28"/>
          <w:szCs w:val="28"/>
          <w:lang w:val="en-US"/>
        </w:rPr>
        <w:t>13</w:t>
      </w:r>
      <w:r w:rsidR="00A05CA2" w:rsidRPr="00D714CB">
        <w:rPr>
          <w:color w:val="000000"/>
          <w:sz w:val="28"/>
          <w:szCs w:val="28"/>
          <w:lang w:val="en-US"/>
        </w:rPr>
        <w:t xml:space="preserve">. </w:t>
      </w:r>
      <w:r w:rsidR="00DB0472" w:rsidRPr="00D714CB">
        <w:rPr>
          <w:sz w:val="28"/>
          <w:szCs w:val="28"/>
          <w:shd w:val="clear" w:color="auto" w:fill="FFFFFF"/>
          <w:lang w:val="en-US"/>
        </w:rPr>
        <w:t>B. Joseph Pine,</w:t>
      </w:r>
      <w:r w:rsidR="00DB0472" w:rsidRPr="00D714CB">
        <w:rPr>
          <w:rStyle w:val="apple-converted-space"/>
          <w:sz w:val="28"/>
          <w:szCs w:val="28"/>
          <w:shd w:val="clear" w:color="auto" w:fill="FFFFFF"/>
          <w:lang w:val="en-US"/>
        </w:rPr>
        <w:t> </w:t>
      </w:r>
      <w:r w:rsidR="00DB0472" w:rsidRPr="00D714CB">
        <w:rPr>
          <w:sz w:val="28"/>
          <w:szCs w:val="28"/>
          <w:shd w:val="clear" w:color="auto" w:fill="FFFFFF"/>
          <w:lang w:val="en-US"/>
        </w:rPr>
        <w:t>James H. Gilmore</w:t>
      </w:r>
      <w:r w:rsidR="00633A1C" w:rsidRPr="00D714CB">
        <w:rPr>
          <w:sz w:val="28"/>
          <w:szCs w:val="28"/>
          <w:shd w:val="clear" w:color="auto" w:fill="FFFFFF"/>
          <w:lang w:val="en-US"/>
        </w:rPr>
        <w:t xml:space="preserve"> </w:t>
      </w:r>
      <w:r w:rsidR="00DB0472" w:rsidRPr="00D714CB">
        <w:rPr>
          <w:sz w:val="28"/>
          <w:szCs w:val="28"/>
          <w:shd w:val="clear" w:color="auto" w:fill="FFFFFF"/>
          <w:lang w:val="en-US"/>
        </w:rPr>
        <w:t>The Experience Economy: Work Is Theater and Every Business a Stage Harvard Business Press, 1999.</w:t>
      </w:r>
      <w:r w:rsidR="00DB0472" w:rsidRPr="00D714CB">
        <w:rPr>
          <w:rStyle w:val="apple-converted-space"/>
          <w:sz w:val="28"/>
          <w:szCs w:val="28"/>
          <w:shd w:val="clear" w:color="auto" w:fill="FFFFFF"/>
          <w:lang w:val="en-US"/>
        </w:rPr>
        <w:t> </w:t>
      </w:r>
      <w:r w:rsidR="00E26DE3" w:rsidRPr="00D714CB">
        <w:rPr>
          <w:sz w:val="28"/>
          <w:szCs w:val="28"/>
          <w:lang w:val="en-US"/>
        </w:rPr>
        <w:t xml:space="preserve">– </w:t>
      </w:r>
      <w:r w:rsidR="00DB0472" w:rsidRPr="00D714CB">
        <w:rPr>
          <w:sz w:val="28"/>
          <w:szCs w:val="28"/>
          <w:shd w:val="clear" w:color="auto" w:fill="FFFFFF"/>
          <w:lang w:val="en-US"/>
        </w:rPr>
        <w:t>254 p.</w:t>
      </w:r>
    </w:p>
    <w:p w:rsidR="00DB0472" w:rsidRPr="002724D2" w:rsidRDefault="007211DE" w:rsidP="00A05CA2">
      <w:pPr>
        <w:pStyle w:val="a3"/>
        <w:spacing w:before="0" w:beforeAutospacing="0" w:after="0" w:afterAutospacing="0" w:line="360" w:lineRule="auto"/>
        <w:jc w:val="both"/>
        <w:rPr>
          <w:sz w:val="28"/>
          <w:szCs w:val="28"/>
          <w:lang w:val="en-US"/>
        </w:rPr>
      </w:pPr>
      <w:r>
        <w:rPr>
          <w:sz w:val="28"/>
          <w:szCs w:val="28"/>
          <w:shd w:val="clear" w:color="auto" w:fill="FFFFFF"/>
          <w:lang w:val="en-US"/>
        </w:rPr>
        <w:t>1</w:t>
      </w:r>
      <w:r w:rsidRPr="002F437C">
        <w:rPr>
          <w:sz w:val="28"/>
          <w:szCs w:val="28"/>
          <w:shd w:val="clear" w:color="auto" w:fill="FFFFFF"/>
          <w:lang w:val="en-US"/>
        </w:rPr>
        <w:t>4</w:t>
      </w:r>
      <w:r w:rsidR="00A05CA2" w:rsidRPr="00D714CB">
        <w:rPr>
          <w:sz w:val="28"/>
          <w:szCs w:val="28"/>
          <w:shd w:val="clear" w:color="auto" w:fill="FFFFFF"/>
          <w:lang w:val="en-US"/>
        </w:rPr>
        <w:t>.</w:t>
      </w:r>
      <w:r w:rsidR="00BA015B" w:rsidRPr="00D714CB">
        <w:rPr>
          <w:sz w:val="28"/>
          <w:szCs w:val="28"/>
          <w:shd w:val="clear" w:color="auto" w:fill="FFFFFF"/>
          <w:lang w:val="en-US"/>
        </w:rPr>
        <w:t xml:space="preserve"> </w:t>
      </w:r>
      <w:r w:rsidR="00DB0472" w:rsidRPr="00D714CB">
        <w:rPr>
          <w:sz w:val="28"/>
          <w:szCs w:val="28"/>
          <w:lang w:val="en-US"/>
        </w:rPr>
        <w:t>Hall M. Tourism planning. Policies, processes and relation</w:t>
      </w:r>
      <w:r w:rsidR="00E26DE3" w:rsidRPr="00D714CB">
        <w:rPr>
          <w:sz w:val="28"/>
          <w:szCs w:val="28"/>
          <w:lang w:val="en-US"/>
        </w:rPr>
        <w:t xml:space="preserve">ships. Harlow: Pearsons, 2008. – </w:t>
      </w:r>
      <w:r w:rsidR="00DB0472" w:rsidRPr="00D714CB">
        <w:rPr>
          <w:sz w:val="28"/>
          <w:szCs w:val="28"/>
          <w:lang w:val="en-US"/>
        </w:rPr>
        <w:t>302 p.</w:t>
      </w:r>
    </w:p>
    <w:p w:rsidR="00D714CB" w:rsidRPr="007211DE" w:rsidRDefault="00D714CB" w:rsidP="007211DE">
      <w:pPr>
        <w:spacing w:after="0" w:line="360" w:lineRule="auto"/>
        <w:jc w:val="both"/>
        <w:rPr>
          <w:rFonts w:ascii="Times New Roman" w:hAnsi="Times New Roman" w:cs="Times New Roman"/>
          <w:sz w:val="28"/>
          <w:szCs w:val="28"/>
          <w:lang w:val="en-US"/>
        </w:rPr>
      </w:pPr>
      <w:r w:rsidRPr="007211DE">
        <w:rPr>
          <w:rFonts w:ascii="Times New Roman" w:hAnsi="Times New Roman" w:cs="Times New Roman"/>
          <w:sz w:val="28"/>
          <w:szCs w:val="28"/>
          <w:lang w:val="en-US"/>
        </w:rPr>
        <w:t>1</w:t>
      </w:r>
      <w:r w:rsidR="007211DE" w:rsidRPr="007211DE">
        <w:rPr>
          <w:rFonts w:ascii="Times New Roman" w:hAnsi="Times New Roman" w:cs="Times New Roman"/>
          <w:sz w:val="28"/>
          <w:szCs w:val="28"/>
          <w:lang w:val="en-US"/>
        </w:rPr>
        <w:t>5</w:t>
      </w:r>
      <w:r w:rsidRPr="007211DE">
        <w:rPr>
          <w:rFonts w:ascii="Times New Roman" w:hAnsi="Times New Roman" w:cs="Times New Roman"/>
          <w:sz w:val="28"/>
          <w:szCs w:val="28"/>
          <w:lang w:val="en-US"/>
        </w:rPr>
        <w:t xml:space="preserve">. </w:t>
      </w:r>
      <w:r w:rsidRPr="007211DE">
        <w:rPr>
          <w:rFonts w:ascii="Times New Roman" w:hAnsi="Times New Roman" w:cs="Times New Roman"/>
          <w:color w:val="000000"/>
          <w:sz w:val="28"/>
          <w:szCs w:val="28"/>
          <w:shd w:val="clear" w:color="auto" w:fill="FFFFFF"/>
          <w:lang w:val="en-US"/>
        </w:rPr>
        <w:t>Leiper, N. The framework of tourism: Towards a definition of tourism, tourist, and the tourist industry.</w:t>
      </w:r>
      <w:r w:rsidRPr="007211DE">
        <w:rPr>
          <w:rStyle w:val="apple-converted-space"/>
          <w:rFonts w:ascii="Times New Roman" w:hAnsi="Times New Roman" w:cs="Times New Roman"/>
          <w:color w:val="000000"/>
          <w:sz w:val="28"/>
          <w:szCs w:val="28"/>
          <w:shd w:val="clear" w:color="auto" w:fill="FFFFFF"/>
          <w:lang w:val="en-US"/>
        </w:rPr>
        <w:t> </w:t>
      </w:r>
      <w:r w:rsidRPr="007211DE">
        <w:rPr>
          <w:rFonts w:ascii="Times New Roman" w:hAnsi="Times New Roman" w:cs="Times New Roman"/>
          <w:color w:val="000000"/>
          <w:sz w:val="28"/>
          <w:szCs w:val="28"/>
          <w:shd w:val="clear" w:color="auto" w:fill="FFFFFF"/>
          <w:lang w:val="en-US"/>
        </w:rPr>
        <w:t xml:space="preserve">Annals of Tourism Research, </w:t>
      </w:r>
      <w:r w:rsidR="00041D59" w:rsidRPr="007211DE">
        <w:rPr>
          <w:rFonts w:ascii="Times New Roman" w:hAnsi="Times New Roman" w:cs="Times New Roman"/>
          <w:color w:val="000000"/>
          <w:sz w:val="28"/>
          <w:szCs w:val="28"/>
          <w:shd w:val="clear" w:color="auto" w:fill="FFFFFF"/>
          <w:lang w:val="en-US"/>
        </w:rPr>
        <w:t xml:space="preserve">1979. № </w:t>
      </w:r>
      <w:r w:rsidRPr="007211DE">
        <w:rPr>
          <w:rFonts w:ascii="Times New Roman" w:hAnsi="Times New Roman" w:cs="Times New Roman"/>
          <w:color w:val="000000"/>
          <w:sz w:val="28"/>
          <w:szCs w:val="28"/>
          <w:shd w:val="clear" w:color="auto" w:fill="FFFFFF"/>
          <w:lang w:val="en-US"/>
        </w:rPr>
        <w:t xml:space="preserve">6(4), </w:t>
      </w:r>
      <w:r w:rsidR="00041D59" w:rsidRPr="007211DE">
        <w:rPr>
          <w:rFonts w:ascii="Times New Roman" w:hAnsi="Times New Roman" w:cs="Times New Roman"/>
          <w:color w:val="000000"/>
          <w:sz w:val="28"/>
          <w:szCs w:val="28"/>
          <w:shd w:val="clear" w:color="auto" w:fill="FFFFFF"/>
        </w:rPr>
        <w:t>Р</w:t>
      </w:r>
      <w:r w:rsidR="00041D59" w:rsidRPr="007211DE">
        <w:rPr>
          <w:rFonts w:ascii="Times New Roman" w:hAnsi="Times New Roman" w:cs="Times New Roman"/>
          <w:color w:val="000000"/>
          <w:sz w:val="28"/>
          <w:szCs w:val="28"/>
          <w:shd w:val="clear" w:color="auto" w:fill="FFFFFF"/>
          <w:lang w:val="en-US"/>
        </w:rPr>
        <w:t xml:space="preserve">. </w:t>
      </w:r>
      <w:r w:rsidRPr="007211DE">
        <w:rPr>
          <w:rFonts w:ascii="Times New Roman" w:hAnsi="Times New Roman" w:cs="Times New Roman"/>
          <w:color w:val="000000"/>
          <w:sz w:val="28"/>
          <w:szCs w:val="28"/>
          <w:shd w:val="clear" w:color="auto" w:fill="FFFFFF"/>
          <w:lang w:val="en-US"/>
        </w:rPr>
        <w:t>390-407.</w:t>
      </w:r>
    </w:p>
    <w:p w:rsidR="0016125E" w:rsidRPr="002724D2" w:rsidRDefault="0016125E" w:rsidP="007211DE">
      <w:pPr>
        <w:spacing w:after="0" w:line="360" w:lineRule="auto"/>
        <w:jc w:val="both"/>
        <w:rPr>
          <w:rFonts w:ascii="Times New Roman" w:hAnsi="Times New Roman" w:cs="Times New Roman"/>
          <w:color w:val="000000"/>
          <w:sz w:val="28"/>
          <w:szCs w:val="28"/>
          <w:shd w:val="clear" w:color="auto" w:fill="FFFFFF"/>
          <w:lang w:val="en-US"/>
        </w:rPr>
      </w:pPr>
      <w:r w:rsidRPr="007211DE">
        <w:rPr>
          <w:rFonts w:ascii="Times New Roman" w:hAnsi="Times New Roman" w:cs="Times New Roman"/>
          <w:sz w:val="28"/>
          <w:szCs w:val="28"/>
          <w:lang w:val="en-US"/>
        </w:rPr>
        <w:t>1</w:t>
      </w:r>
      <w:r w:rsidR="007211DE" w:rsidRPr="007211DE">
        <w:rPr>
          <w:rFonts w:ascii="Times New Roman" w:hAnsi="Times New Roman" w:cs="Times New Roman"/>
          <w:sz w:val="28"/>
          <w:szCs w:val="28"/>
          <w:lang w:val="en-US"/>
        </w:rPr>
        <w:t>6</w:t>
      </w:r>
      <w:r w:rsidRPr="007211DE">
        <w:rPr>
          <w:rFonts w:ascii="Times New Roman" w:hAnsi="Times New Roman" w:cs="Times New Roman"/>
          <w:sz w:val="28"/>
          <w:szCs w:val="28"/>
          <w:lang w:val="en-US"/>
        </w:rPr>
        <w:t xml:space="preserve">. </w:t>
      </w:r>
      <w:r w:rsidRPr="007211DE">
        <w:rPr>
          <w:rFonts w:ascii="Times New Roman" w:hAnsi="Times New Roman" w:cs="Times New Roman"/>
          <w:color w:val="000000"/>
          <w:sz w:val="28"/>
          <w:szCs w:val="28"/>
          <w:shd w:val="clear" w:color="auto" w:fill="FFFFFF"/>
          <w:lang w:val="en-US"/>
        </w:rPr>
        <w:t>Leiper N. Main destination ratios: Analyses of tourist flows.</w:t>
      </w:r>
      <w:r w:rsidRPr="007211DE">
        <w:rPr>
          <w:rStyle w:val="apple-converted-space"/>
          <w:rFonts w:ascii="Times New Roman" w:hAnsi="Times New Roman" w:cs="Times New Roman"/>
          <w:color w:val="000000"/>
          <w:sz w:val="28"/>
          <w:szCs w:val="28"/>
          <w:shd w:val="clear" w:color="auto" w:fill="FFFFFF"/>
          <w:lang w:val="en-US"/>
        </w:rPr>
        <w:t> </w:t>
      </w:r>
      <w:r w:rsidRPr="007211DE">
        <w:rPr>
          <w:rFonts w:ascii="Times New Roman" w:hAnsi="Times New Roman" w:cs="Times New Roman"/>
          <w:color w:val="000000"/>
          <w:sz w:val="28"/>
          <w:szCs w:val="28"/>
          <w:shd w:val="clear" w:color="auto" w:fill="FFFFFF"/>
          <w:lang w:val="en-US"/>
        </w:rPr>
        <w:t>Annals of Tourism Research. 1989.  16(4)</w:t>
      </w:r>
      <w:r w:rsidRPr="007211DE">
        <w:rPr>
          <w:rStyle w:val="apple-converted-space"/>
          <w:rFonts w:ascii="Times New Roman" w:hAnsi="Times New Roman" w:cs="Times New Roman"/>
          <w:color w:val="000000"/>
          <w:sz w:val="28"/>
          <w:szCs w:val="28"/>
          <w:shd w:val="clear" w:color="auto" w:fill="FFFFFF"/>
          <w:lang w:val="en-US"/>
        </w:rPr>
        <w:t> </w:t>
      </w:r>
      <w:r w:rsidRPr="007211DE">
        <w:rPr>
          <w:rFonts w:ascii="Times New Roman" w:hAnsi="Times New Roman" w:cs="Times New Roman"/>
          <w:color w:val="000000"/>
          <w:sz w:val="28"/>
          <w:szCs w:val="28"/>
          <w:shd w:val="clear" w:color="auto" w:fill="FFFFFF"/>
          <w:lang w:val="en-US"/>
        </w:rPr>
        <w:t>, 530-541 pp.</w:t>
      </w:r>
    </w:p>
    <w:p w:rsidR="00D714CB" w:rsidRPr="007211DE" w:rsidRDefault="00D714CB" w:rsidP="007211DE">
      <w:pPr>
        <w:spacing w:after="0" w:line="360" w:lineRule="auto"/>
        <w:jc w:val="both"/>
        <w:rPr>
          <w:rFonts w:ascii="Times New Roman" w:hAnsi="Times New Roman" w:cs="Times New Roman"/>
          <w:color w:val="000000"/>
          <w:sz w:val="28"/>
          <w:szCs w:val="28"/>
          <w:shd w:val="clear" w:color="auto" w:fill="FFFFFF"/>
          <w:lang w:val="en-US"/>
        </w:rPr>
      </w:pPr>
      <w:r w:rsidRPr="007211DE">
        <w:rPr>
          <w:rFonts w:ascii="Times New Roman" w:hAnsi="Times New Roman" w:cs="Times New Roman"/>
          <w:color w:val="000000"/>
          <w:sz w:val="28"/>
          <w:szCs w:val="28"/>
          <w:shd w:val="clear" w:color="auto" w:fill="FFFFFF"/>
          <w:lang w:val="en-US"/>
        </w:rPr>
        <w:t>1</w:t>
      </w:r>
      <w:r w:rsidR="007211DE" w:rsidRPr="007211DE">
        <w:rPr>
          <w:rFonts w:ascii="Times New Roman" w:hAnsi="Times New Roman" w:cs="Times New Roman"/>
          <w:color w:val="000000"/>
          <w:sz w:val="28"/>
          <w:szCs w:val="28"/>
          <w:shd w:val="clear" w:color="auto" w:fill="FFFFFF"/>
          <w:lang w:val="en-US"/>
        </w:rPr>
        <w:t>7</w:t>
      </w:r>
      <w:r w:rsidRPr="007211DE">
        <w:rPr>
          <w:rFonts w:ascii="Times New Roman" w:hAnsi="Times New Roman" w:cs="Times New Roman"/>
          <w:color w:val="000000"/>
          <w:sz w:val="28"/>
          <w:szCs w:val="28"/>
          <w:shd w:val="clear" w:color="auto" w:fill="FFFFFF"/>
          <w:lang w:val="en-US"/>
        </w:rPr>
        <w:t>.</w:t>
      </w:r>
      <w:r w:rsidRPr="007211DE">
        <w:rPr>
          <w:rFonts w:ascii="Times New Roman" w:hAnsi="Times New Roman" w:cs="Times New Roman"/>
          <w:sz w:val="28"/>
          <w:szCs w:val="28"/>
          <w:lang w:val="en-US"/>
        </w:rPr>
        <w:t xml:space="preserve"> Pearce P. Tourism development. L., 1981.</w:t>
      </w:r>
    </w:p>
    <w:p w:rsidR="00DB0472" w:rsidRPr="00D714CB" w:rsidRDefault="00BA015B" w:rsidP="00A05CA2">
      <w:pPr>
        <w:pStyle w:val="a3"/>
        <w:spacing w:before="0" w:beforeAutospacing="0" w:after="0" w:afterAutospacing="0" w:line="360" w:lineRule="auto"/>
        <w:jc w:val="both"/>
        <w:rPr>
          <w:sz w:val="28"/>
          <w:szCs w:val="28"/>
          <w:lang w:val="en-US"/>
        </w:rPr>
      </w:pPr>
      <w:r w:rsidRPr="00D714CB">
        <w:rPr>
          <w:sz w:val="28"/>
          <w:szCs w:val="28"/>
          <w:lang w:val="en-US"/>
        </w:rPr>
        <w:t>1</w:t>
      </w:r>
      <w:r w:rsidR="007211DE" w:rsidRPr="007211DE">
        <w:rPr>
          <w:sz w:val="28"/>
          <w:szCs w:val="28"/>
          <w:lang w:val="en-US"/>
        </w:rPr>
        <w:t>8</w:t>
      </w:r>
      <w:r w:rsidR="00A05CA2" w:rsidRPr="00D714CB">
        <w:rPr>
          <w:sz w:val="28"/>
          <w:szCs w:val="28"/>
          <w:lang w:val="en-US"/>
        </w:rPr>
        <w:t>.</w:t>
      </w:r>
      <w:r w:rsidRPr="00D714CB">
        <w:rPr>
          <w:sz w:val="28"/>
          <w:szCs w:val="28"/>
          <w:lang w:val="en-US"/>
        </w:rPr>
        <w:t xml:space="preserve"> </w:t>
      </w:r>
      <w:r w:rsidR="00DB0472" w:rsidRPr="00D714CB">
        <w:rPr>
          <w:sz w:val="28"/>
          <w:szCs w:val="28"/>
          <w:lang w:val="en-US"/>
        </w:rPr>
        <w:t xml:space="preserve">Pike, S. </w:t>
      </w:r>
      <w:r w:rsidR="00DB0472" w:rsidRPr="00D714CB">
        <w:rPr>
          <w:iCs/>
          <w:sz w:val="28"/>
          <w:szCs w:val="28"/>
          <w:lang w:val="en-US"/>
        </w:rPr>
        <w:t xml:space="preserve">Destination Marketing </w:t>
      </w:r>
      <w:r w:rsidR="00F679ED" w:rsidRPr="00D714CB">
        <w:rPr>
          <w:iCs/>
          <w:sz w:val="28"/>
          <w:szCs w:val="28"/>
          <w:lang w:val="en-US"/>
        </w:rPr>
        <w:t>Organizations</w:t>
      </w:r>
      <w:r w:rsidR="00E26DE3" w:rsidRPr="00D714CB">
        <w:rPr>
          <w:sz w:val="28"/>
          <w:szCs w:val="28"/>
          <w:lang w:val="en-US"/>
        </w:rPr>
        <w:t xml:space="preserve">. Oxford: Elsevier, 2004. – </w:t>
      </w:r>
      <w:r w:rsidR="007969BB" w:rsidRPr="00D714CB">
        <w:rPr>
          <w:sz w:val="28"/>
          <w:szCs w:val="28"/>
          <w:lang w:val="en-US"/>
        </w:rPr>
        <w:t xml:space="preserve"> </w:t>
      </w:r>
      <w:r w:rsidR="00DB0472" w:rsidRPr="00D714CB">
        <w:rPr>
          <w:sz w:val="28"/>
          <w:szCs w:val="28"/>
          <w:lang w:val="en-US"/>
        </w:rPr>
        <w:t>248</w:t>
      </w:r>
      <w:r w:rsidR="007969BB" w:rsidRPr="00D714CB">
        <w:rPr>
          <w:sz w:val="28"/>
          <w:szCs w:val="28"/>
          <w:lang w:val="en-US"/>
        </w:rPr>
        <w:t xml:space="preserve"> </w:t>
      </w:r>
      <w:r w:rsidR="00DB0472" w:rsidRPr="00D714CB">
        <w:rPr>
          <w:sz w:val="28"/>
          <w:szCs w:val="28"/>
          <w:lang w:val="en-US"/>
        </w:rPr>
        <w:t>p.</w:t>
      </w:r>
    </w:p>
    <w:p w:rsidR="00DB0472" w:rsidRPr="00526B50" w:rsidRDefault="00BA015B" w:rsidP="00A05CA2">
      <w:pPr>
        <w:pStyle w:val="a3"/>
        <w:spacing w:before="0" w:beforeAutospacing="0" w:after="0" w:afterAutospacing="0" w:line="360" w:lineRule="auto"/>
        <w:jc w:val="both"/>
        <w:rPr>
          <w:color w:val="000000"/>
          <w:sz w:val="28"/>
          <w:szCs w:val="28"/>
        </w:rPr>
      </w:pPr>
      <w:r w:rsidRPr="00D714CB">
        <w:rPr>
          <w:sz w:val="28"/>
          <w:szCs w:val="28"/>
          <w:lang w:val="en-US"/>
        </w:rPr>
        <w:t>1</w:t>
      </w:r>
      <w:r w:rsidR="007211DE" w:rsidRPr="007211DE">
        <w:rPr>
          <w:sz w:val="28"/>
          <w:szCs w:val="28"/>
          <w:lang w:val="en-US"/>
        </w:rPr>
        <w:t>9</w:t>
      </w:r>
      <w:r w:rsidR="00A05CA2" w:rsidRPr="00D714CB">
        <w:rPr>
          <w:sz w:val="28"/>
          <w:szCs w:val="28"/>
          <w:lang w:val="en-US"/>
        </w:rPr>
        <w:t>.</w:t>
      </w:r>
      <w:r w:rsidRPr="00D714CB">
        <w:rPr>
          <w:sz w:val="28"/>
          <w:szCs w:val="28"/>
          <w:lang w:val="en-US"/>
        </w:rPr>
        <w:t xml:space="preserve"> </w:t>
      </w:r>
      <w:r w:rsidR="00633A1C" w:rsidRPr="00D714CB">
        <w:rPr>
          <w:sz w:val="28"/>
          <w:szCs w:val="28"/>
          <w:lang w:val="en-US"/>
        </w:rPr>
        <w:t>World Tourism Organization A Practical Guide to Tourism Destination Management.</w:t>
      </w:r>
      <w:r w:rsidR="00410AC9" w:rsidRPr="00D714CB">
        <w:rPr>
          <w:sz w:val="28"/>
          <w:szCs w:val="28"/>
          <w:lang w:val="en-US"/>
        </w:rPr>
        <w:t xml:space="preserve"> Madrid</w:t>
      </w:r>
      <w:r w:rsidR="00410AC9" w:rsidRPr="00D714CB">
        <w:rPr>
          <w:sz w:val="28"/>
          <w:szCs w:val="28"/>
        </w:rPr>
        <w:t>:</w:t>
      </w:r>
      <w:r w:rsidR="00633A1C" w:rsidRPr="00D714CB">
        <w:rPr>
          <w:sz w:val="28"/>
          <w:szCs w:val="28"/>
        </w:rPr>
        <w:t xml:space="preserve"> </w:t>
      </w:r>
      <w:r w:rsidR="00410AC9" w:rsidRPr="00D714CB">
        <w:rPr>
          <w:sz w:val="28"/>
          <w:szCs w:val="28"/>
          <w:lang w:val="en-US"/>
        </w:rPr>
        <w:t>World</w:t>
      </w:r>
      <w:r w:rsidR="00410AC9" w:rsidRPr="00D714CB">
        <w:rPr>
          <w:sz w:val="28"/>
          <w:szCs w:val="28"/>
        </w:rPr>
        <w:t xml:space="preserve"> </w:t>
      </w:r>
      <w:r w:rsidR="00410AC9" w:rsidRPr="00D714CB">
        <w:rPr>
          <w:sz w:val="28"/>
          <w:szCs w:val="28"/>
          <w:lang w:val="en-US"/>
        </w:rPr>
        <w:t>Tourism</w:t>
      </w:r>
      <w:r w:rsidR="00410AC9" w:rsidRPr="00D714CB">
        <w:rPr>
          <w:sz w:val="28"/>
          <w:szCs w:val="28"/>
        </w:rPr>
        <w:t xml:space="preserve"> </w:t>
      </w:r>
      <w:r w:rsidR="00410AC9" w:rsidRPr="00D714CB">
        <w:rPr>
          <w:sz w:val="28"/>
          <w:szCs w:val="28"/>
          <w:lang w:val="en-US"/>
        </w:rPr>
        <w:t>Organization</w:t>
      </w:r>
      <w:r w:rsidR="00E26DE3" w:rsidRPr="00D714CB">
        <w:rPr>
          <w:sz w:val="28"/>
          <w:szCs w:val="28"/>
        </w:rPr>
        <w:t xml:space="preserve">, 2007. – </w:t>
      </w:r>
      <w:r w:rsidR="00633A1C" w:rsidRPr="00D714CB">
        <w:rPr>
          <w:sz w:val="28"/>
          <w:szCs w:val="28"/>
        </w:rPr>
        <w:t>162</w:t>
      </w:r>
      <w:r w:rsidR="007969BB" w:rsidRPr="00D714CB">
        <w:rPr>
          <w:sz w:val="28"/>
          <w:szCs w:val="28"/>
        </w:rPr>
        <w:t xml:space="preserve"> </w:t>
      </w:r>
      <w:r w:rsidR="00633A1C" w:rsidRPr="00D714CB">
        <w:rPr>
          <w:sz w:val="28"/>
          <w:szCs w:val="28"/>
          <w:lang w:val="en-US"/>
        </w:rPr>
        <w:t>p</w:t>
      </w:r>
      <w:r w:rsidR="00633A1C" w:rsidRPr="00D714CB">
        <w:rPr>
          <w:sz w:val="28"/>
          <w:szCs w:val="28"/>
        </w:rPr>
        <w:t>.</w:t>
      </w:r>
      <w:r w:rsidR="00633A1C" w:rsidRPr="00526B50">
        <w:rPr>
          <w:sz w:val="28"/>
          <w:szCs w:val="28"/>
        </w:rPr>
        <w:t xml:space="preserve"> </w:t>
      </w:r>
    </w:p>
    <w:p w:rsidR="0016125E" w:rsidRPr="002F437C" w:rsidRDefault="0016125E" w:rsidP="007211DE">
      <w:pPr>
        <w:pStyle w:val="a3"/>
        <w:spacing w:before="0" w:beforeAutospacing="0" w:after="0" w:afterAutospacing="0" w:line="360" w:lineRule="auto"/>
        <w:jc w:val="center"/>
        <w:rPr>
          <w:color w:val="000000"/>
          <w:sz w:val="28"/>
          <w:szCs w:val="28"/>
        </w:rPr>
      </w:pPr>
    </w:p>
    <w:p w:rsidR="00FE75E8" w:rsidRPr="00684EBD" w:rsidRDefault="00684EBD" w:rsidP="007211DE">
      <w:pPr>
        <w:pStyle w:val="a3"/>
        <w:spacing w:before="0" w:beforeAutospacing="0" w:after="0" w:afterAutospacing="0" w:line="360" w:lineRule="auto"/>
        <w:jc w:val="center"/>
        <w:rPr>
          <w:color w:val="000000"/>
          <w:sz w:val="28"/>
          <w:szCs w:val="28"/>
        </w:rPr>
      </w:pPr>
      <w:r>
        <w:rPr>
          <w:color w:val="000000"/>
          <w:sz w:val="28"/>
          <w:szCs w:val="28"/>
          <w:lang w:val="en-US"/>
        </w:rPr>
        <w:t>II</w:t>
      </w:r>
      <w:r w:rsidR="00FE75E8" w:rsidRPr="00684EBD">
        <w:rPr>
          <w:color w:val="000000"/>
          <w:sz w:val="28"/>
          <w:szCs w:val="28"/>
        </w:rPr>
        <w:t xml:space="preserve"> </w:t>
      </w:r>
      <w:r w:rsidR="00FE75E8" w:rsidRPr="00FE75E8">
        <w:rPr>
          <w:color w:val="000000"/>
          <w:sz w:val="28"/>
          <w:szCs w:val="28"/>
        </w:rPr>
        <w:t>Публикации</w:t>
      </w:r>
      <w:r w:rsidR="00FE75E8" w:rsidRPr="00684EBD">
        <w:rPr>
          <w:color w:val="000000"/>
          <w:sz w:val="28"/>
          <w:szCs w:val="28"/>
        </w:rPr>
        <w:t xml:space="preserve">, </w:t>
      </w:r>
      <w:r w:rsidR="00FE75E8" w:rsidRPr="00FE75E8">
        <w:rPr>
          <w:color w:val="000000"/>
          <w:sz w:val="28"/>
          <w:szCs w:val="28"/>
        </w:rPr>
        <w:t>статьи</w:t>
      </w:r>
      <w:r w:rsidR="00FE75E8" w:rsidRPr="00684EBD">
        <w:rPr>
          <w:color w:val="000000"/>
          <w:sz w:val="28"/>
          <w:szCs w:val="28"/>
        </w:rPr>
        <w:t xml:space="preserve">, </w:t>
      </w:r>
      <w:r w:rsidR="00FE75E8" w:rsidRPr="00FE75E8">
        <w:rPr>
          <w:color w:val="000000"/>
          <w:sz w:val="28"/>
          <w:szCs w:val="28"/>
        </w:rPr>
        <w:t>доклады</w:t>
      </w:r>
    </w:p>
    <w:p w:rsidR="00FE75E8" w:rsidRDefault="00684EBD" w:rsidP="007211DE">
      <w:pPr>
        <w:pStyle w:val="a3"/>
        <w:spacing w:before="0" w:beforeAutospacing="0" w:after="0" w:afterAutospacing="0" w:line="360" w:lineRule="auto"/>
        <w:jc w:val="center"/>
        <w:rPr>
          <w:i/>
          <w:color w:val="000000"/>
          <w:sz w:val="28"/>
          <w:szCs w:val="28"/>
        </w:rPr>
      </w:pPr>
      <w:r>
        <w:rPr>
          <w:i/>
          <w:color w:val="000000"/>
          <w:sz w:val="28"/>
          <w:szCs w:val="28"/>
        </w:rPr>
        <w:t>2.1</w:t>
      </w:r>
      <w:r w:rsidR="00FE75E8" w:rsidRPr="00FE75E8">
        <w:rPr>
          <w:i/>
          <w:color w:val="000000"/>
          <w:sz w:val="28"/>
          <w:szCs w:val="28"/>
        </w:rPr>
        <w:t xml:space="preserve"> Публикации, статьи, доклады на русском языке</w:t>
      </w:r>
    </w:p>
    <w:p w:rsidR="00E51612" w:rsidRPr="00E51612" w:rsidRDefault="00E51612" w:rsidP="007211DE">
      <w:pPr>
        <w:pStyle w:val="a3"/>
        <w:spacing w:before="0" w:beforeAutospacing="0" w:after="0" w:afterAutospacing="0" w:line="360" w:lineRule="auto"/>
        <w:jc w:val="center"/>
        <w:rPr>
          <w:color w:val="000000"/>
          <w:sz w:val="28"/>
          <w:szCs w:val="28"/>
        </w:rPr>
      </w:pPr>
    </w:p>
    <w:p w:rsidR="00E51612" w:rsidRPr="00526B50" w:rsidRDefault="007211DE" w:rsidP="007211DE">
      <w:pPr>
        <w:pStyle w:val="a6"/>
        <w:spacing w:line="360" w:lineRule="auto"/>
        <w:jc w:val="both"/>
        <w:rPr>
          <w:rFonts w:ascii="Times New Roman" w:hAnsi="Times New Roman" w:cs="Times New Roman"/>
          <w:lang w:val="en-US"/>
        </w:rPr>
      </w:pPr>
      <w:r>
        <w:rPr>
          <w:rFonts w:ascii="Times New Roman" w:hAnsi="Times New Roman" w:cs="Times New Roman"/>
          <w:color w:val="000000"/>
          <w:sz w:val="28"/>
          <w:szCs w:val="28"/>
        </w:rPr>
        <w:t>20</w:t>
      </w:r>
      <w:r w:rsidR="00E51612" w:rsidRPr="00E51612">
        <w:rPr>
          <w:rFonts w:ascii="Times New Roman" w:hAnsi="Times New Roman" w:cs="Times New Roman"/>
          <w:color w:val="000000"/>
          <w:sz w:val="28"/>
          <w:szCs w:val="28"/>
        </w:rPr>
        <w:t xml:space="preserve">. </w:t>
      </w:r>
      <w:r w:rsidR="00E51612" w:rsidRPr="00E51612">
        <w:rPr>
          <w:rFonts w:ascii="Times New Roman" w:hAnsi="Times New Roman" w:cs="Times New Roman"/>
          <w:sz w:val="28"/>
          <w:szCs w:val="28"/>
        </w:rPr>
        <w:t xml:space="preserve">Годы туризма России и Китая 2012-2013 </w:t>
      </w:r>
      <w:r w:rsidR="00E51612" w:rsidRPr="00E51612">
        <w:rPr>
          <w:rFonts w:ascii="Times New Roman" w:eastAsia="Times New Roman" w:hAnsi="Times New Roman" w:cs="Times New Roman"/>
          <w:sz w:val="28"/>
          <w:szCs w:val="28"/>
        </w:rPr>
        <w:t xml:space="preserve">[Электронный ресурс] // Туристическая ассоциация «Мир без границ»: [сайт]. </w:t>
      </w:r>
      <w:r w:rsidR="00E51612" w:rsidRPr="00E51612">
        <w:rPr>
          <w:rFonts w:ascii="Times New Roman" w:hAnsi="Times New Roman" w:cs="Times New Roman"/>
          <w:sz w:val="28"/>
          <w:szCs w:val="28"/>
          <w:lang w:val="en-US"/>
        </w:rPr>
        <w:t xml:space="preserve">URL: </w:t>
      </w:r>
      <w:hyperlink r:id="rId16" w:history="1">
        <w:r w:rsidR="00E51612" w:rsidRPr="00F8591A">
          <w:rPr>
            <w:rStyle w:val="a4"/>
            <w:rFonts w:ascii="Times New Roman" w:hAnsi="Times New Roman" w:cs="Times New Roman"/>
            <w:color w:val="auto"/>
            <w:sz w:val="28"/>
            <w:szCs w:val="28"/>
            <w:u w:val="none"/>
            <w:lang w:val="en-US"/>
          </w:rPr>
          <w:t>http://www.visit-russia.ru/gody-tyrizma-rossii-i-kitaya-2012-2013</w:t>
        </w:r>
      </w:hyperlink>
      <w:r w:rsidR="00E51612" w:rsidRPr="00F8591A">
        <w:rPr>
          <w:rFonts w:ascii="Times New Roman" w:hAnsi="Times New Roman" w:cs="Times New Roman"/>
          <w:sz w:val="28"/>
          <w:szCs w:val="28"/>
          <w:lang w:val="en-US"/>
        </w:rPr>
        <w:t>.</w:t>
      </w:r>
    </w:p>
    <w:p w:rsidR="00FE75E8" w:rsidRDefault="007211DE" w:rsidP="00684EBD">
      <w:pPr>
        <w:pStyle w:val="a6"/>
        <w:spacing w:line="360" w:lineRule="auto"/>
        <w:jc w:val="both"/>
        <w:rPr>
          <w:rFonts w:ascii="Times New Roman" w:hAnsi="Times New Roman" w:cs="Times New Roman"/>
          <w:color w:val="000000"/>
          <w:sz w:val="28"/>
          <w:szCs w:val="28"/>
        </w:rPr>
      </w:pPr>
      <w:r>
        <w:rPr>
          <w:rFonts w:ascii="Times New Roman" w:hAnsi="Times New Roman" w:cs="Times New Roman"/>
          <w:bCs/>
          <w:sz w:val="28"/>
          <w:szCs w:val="28"/>
        </w:rPr>
        <w:t>21</w:t>
      </w:r>
      <w:r w:rsidR="006F3446" w:rsidRPr="006F3446">
        <w:rPr>
          <w:rFonts w:ascii="Times New Roman" w:hAnsi="Times New Roman" w:cs="Times New Roman"/>
          <w:bCs/>
          <w:sz w:val="28"/>
          <w:szCs w:val="28"/>
        </w:rPr>
        <w:t xml:space="preserve">. </w:t>
      </w:r>
      <w:r w:rsidR="00FE75E8" w:rsidRPr="006F3446">
        <w:rPr>
          <w:rFonts w:ascii="Times New Roman" w:hAnsi="Times New Roman" w:cs="Times New Roman"/>
          <w:sz w:val="28"/>
          <w:szCs w:val="28"/>
        </w:rPr>
        <w:t>Дудецкий Д.Ю. Туристский продукт дестинации как фактор конкурентоспособности дестинации на основе функции полезности</w:t>
      </w:r>
      <w:r w:rsidR="00FE75E8" w:rsidRPr="006F3446">
        <w:rPr>
          <w:rFonts w:ascii="Times New Roman" w:hAnsi="Times New Roman" w:cs="Times New Roman"/>
          <w:color w:val="000000"/>
          <w:sz w:val="28"/>
          <w:szCs w:val="28"/>
        </w:rPr>
        <w:t xml:space="preserve"> // Пробелы в российском законодательстве. Юридический журнал. 2012. </w:t>
      </w:r>
      <w:r w:rsidR="001F4136" w:rsidRPr="006F3446">
        <w:rPr>
          <w:rFonts w:ascii="Times New Roman" w:hAnsi="Times New Roman" w:cs="Times New Roman"/>
          <w:sz w:val="28"/>
          <w:szCs w:val="28"/>
        </w:rPr>
        <w:t xml:space="preserve">– </w:t>
      </w:r>
      <w:r w:rsidR="00FE75E8" w:rsidRPr="006F3446">
        <w:rPr>
          <w:rFonts w:ascii="Times New Roman" w:hAnsi="Times New Roman" w:cs="Times New Roman"/>
          <w:color w:val="000000"/>
          <w:sz w:val="28"/>
          <w:szCs w:val="28"/>
        </w:rPr>
        <w:t xml:space="preserve">№ 6. </w:t>
      </w:r>
      <w:r w:rsidR="001F4136" w:rsidRPr="006F3446">
        <w:rPr>
          <w:rFonts w:ascii="Times New Roman" w:hAnsi="Times New Roman" w:cs="Times New Roman"/>
          <w:sz w:val="28"/>
          <w:szCs w:val="28"/>
        </w:rPr>
        <w:t xml:space="preserve">– </w:t>
      </w:r>
      <w:r w:rsidR="00FE75E8" w:rsidRPr="006F3446">
        <w:rPr>
          <w:rFonts w:ascii="Times New Roman" w:hAnsi="Times New Roman" w:cs="Times New Roman"/>
          <w:color w:val="000000"/>
          <w:sz w:val="28"/>
          <w:szCs w:val="28"/>
        </w:rPr>
        <w:t>С. 227–229.</w:t>
      </w:r>
    </w:p>
    <w:p w:rsidR="00EB022D" w:rsidRPr="00DC6061" w:rsidRDefault="007211DE" w:rsidP="009E1D04">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22</w:t>
      </w:r>
      <w:r w:rsidR="00EB022D">
        <w:rPr>
          <w:rFonts w:ascii="Times New Roman" w:hAnsi="Times New Roman" w:cs="Times New Roman"/>
          <w:color w:val="000000"/>
          <w:sz w:val="28"/>
          <w:szCs w:val="28"/>
        </w:rPr>
        <w:t xml:space="preserve">. </w:t>
      </w:r>
      <w:r w:rsidR="00EB022D">
        <w:rPr>
          <w:rFonts w:ascii="Times New Roman" w:hAnsi="Times New Roman" w:cs="Times New Roman"/>
          <w:sz w:val="28"/>
          <w:szCs w:val="28"/>
        </w:rPr>
        <w:t>Зыкова В.Е.</w:t>
      </w:r>
      <w:r w:rsidR="00EB022D" w:rsidRPr="00DC6061">
        <w:rPr>
          <w:rFonts w:ascii="Times New Roman" w:hAnsi="Times New Roman" w:cs="Times New Roman"/>
          <w:sz w:val="28"/>
          <w:szCs w:val="28"/>
        </w:rPr>
        <w:t xml:space="preserve"> </w:t>
      </w:r>
      <w:r w:rsidR="00EB022D" w:rsidRPr="00BF41F6">
        <w:rPr>
          <w:rFonts w:ascii="Times New Roman" w:hAnsi="Times New Roman" w:cs="Times New Roman"/>
          <w:color w:val="000000"/>
          <w:sz w:val="28"/>
          <w:szCs w:val="28"/>
          <w:shd w:val="clear" w:color="auto" w:fill="FFFFFF"/>
        </w:rPr>
        <w:t>Аспекты</w:t>
      </w:r>
      <w:r w:rsidR="00EB022D" w:rsidRPr="00DC6061">
        <w:rPr>
          <w:rFonts w:ascii="Times New Roman" w:hAnsi="Times New Roman" w:cs="Times New Roman"/>
          <w:color w:val="000000"/>
          <w:sz w:val="28"/>
          <w:szCs w:val="28"/>
          <w:shd w:val="clear" w:color="auto" w:fill="FFFFFF"/>
        </w:rPr>
        <w:t xml:space="preserve">, </w:t>
      </w:r>
      <w:r w:rsidR="00EB022D" w:rsidRPr="00BF41F6">
        <w:rPr>
          <w:rFonts w:ascii="Times New Roman" w:hAnsi="Times New Roman" w:cs="Times New Roman"/>
          <w:color w:val="000000"/>
          <w:sz w:val="28"/>
          <w:szCs w:val="28"/>
          <w:shd w:val="clear" w:color="auto" w:fill="FFFFFF"/>
        </w:rPr>
        <w:t>характеризующие</w:t>
      </w:r>
      <w:r w:rsidR="00EB022D" w:rsidRPr="00DC6061">
        <w:rPr>
          <w:rFonts w:ascii="Times New Roman" w:hAnsi="Times New Roman" w:cs="Times New Roman"/>
          <w:color w:val="000000"/>
          <w:sz w:val="28"/>
          <w:szCs w:val="28"/>
          <w:shd w:val="clear" w:color="auto" w:fill="FFFFFF"/>
        </w:rPr>
        <w:t xml:space="preserve"> </w:t>
      </w:r>
      <w:r w:rsidR="00EB022D" w:rsidRPr="00BF41F6">
        <w:rPr>
          <w:rFonts w:ascii="Times New Roman" w:hAnsi="Times New Roman" w:cs="Times New Roman"/>
          <w:color w:val="000000"/>
          <w:sz w:val="28"/>
          <w:szCs w:val="28"/>
          <w:shd w:val="clear" w:color="auto" w:fill="FFFFFF"/>
        </w:rPr>
        <w:t>туристские</w:t>
      </w:r>
      <w:r w:rsidR="00EB022D" w:rsidRPr="00DC6061">
        <w:rPr>
          <w:rFonts w:ascii="Times New Roman" w:hAnsi="Times New Roman" w:cs="Times New Roman"/>
          <w:color w:val="000000"/>
          <w:sz w:val="28"/>
          <w:szCs w:val="28"/>
          <w:shd w:val="clear" w:color="auto" w:fill="FFFFFF"/>
        </w:rPr>
        <w:t xml:space="preserve"> </w:t>
      </w:r>
      <w:r w:rsidR="00EB022D" w:rsidRPr="00BF41F6">
        <w:rPr>
          <w:rFonts w:ascii="Times New Roman" w:hAnsi="Times New Roman" w:cs="Times New Roman"/>
          <w:color w:val="000000"/>
          <w:sz w:val="28"/>
          <w:szCs w:val="28"/>
          <w:shd w:val="clear" w:color="auto" w:fill="FFFFFF"/>
        </w:rPr>
        <w:t>дестинации</w:t>
      </w:r>
      <w:r w:rsidR="00EB022D" w:rsidRPr="00DC6061">
        <w:rPr>
          <w:rFonts w:ascii="Times New Roman" w:hAnsi="Times New Roman" w:cs="Times New Roman"/>
          <w:color w:val="000000"/>
          <w:sz w:val="28"/>
          <w:szCs w:val="28"/>
          <w:shd w:val="clear" w:color="auto" w:fill="FFFFFF"/>
        </w:rPr>
        <w:t xml:space="preserve"> (</w:t>
      </w:r>
      <w:r w:rsidR="00EB022D" w:rsidRPr="00BF41F6">
        <w:rPr>
          <w:rFonts w:ascii="Times New Roman" w:hAnsi="Times New Roman" w:cs="Times New Roman"/>
          <w:color w:val="000000"/>
          <w:sz w:val="28"/>
          <w:szCs w:val="28"/>
          <w:shd w:val="clear" w:color="auto" w:fill="FFFFFF"/>
        </w:rPr>
        <w:t>на</w:t>
      </w:r>
      <w:r w:rsidR="00EB022D" w:rsidRPr="00DC6061">
        <w:rPr>
          <w:rFonts w:ascii="Times New Roman" w:hAnsi="Times New Roman" w:cs="Times New Roman"/>
          <w:color w:val="000000"/>
          <w:sz w:val="28"/>
          <w:szCs w:val="28"/>
          <w:shd w:val="clear" w:color="auto" w:fill="FFFFFF"/>
        </w:rPr>
        <w:t xml:space="preserve"> </w:t>
      </w:r>
      <w:r w:rsidR="00EB022D" w:rsidRPr="00BF41F6">
        <w:rPr>
          <w:rFonts w:ascii="Times New Roman" w:hAnsi="Times New Roman" w:cs="Times New Roman"/>
          <w:color w:val="000000"/>
          <w:sz w:val="28"/>
          <w:szCs w:val="28"/>
          <w:shd w:val="clear" w:color="auto" w:fill="FFFFFF"/>
        </w:rPr>
        <w:t>примере</w:t>
      </w:r>
      <w:r w:rsidR="00EB022D" w:rsidRPr="00DC6061">
        <w:rPr>
          <w:rFonts w:ascii="Times New Roman" w:hAnsi="Times New Roman" w:cs="Times New Roman"/>
          <w:color w:val="000000"/>
          <w:sz w:val="28"/>
          <w:szCs w:val="28"/>
          <w:shd w:val="clear" w:color="auto" w:fill="FFFFFF"/>
        </w:rPr>
        <w:t xml:space="preserve"> </w:t>
      </w:r>
      <w:r w:rsidR="00EB022D" w:rsidRPr="00BF41F6">
        <w:rPr>
          <w:rFonts w:ascii="Times New Roman" w:hAnsi="Times New Roman" w:cs="Times New Roman"/>
          <w:color w:val="000000"/>
          <w:sz w:val="28"/>
          <w:szCs w:val="28"/>
          <w:shd w:val="clear" w:color="auto" w:fill="FFFFFF"/>
        </w:rPr>
        <w:t>КНР</w:t>
      </w:r>
      <w:r w:rsidR="00EB022D" w:rsidRPr="00DC6061">
        <w:rPr>
          <w:rFonts w:ascii="Times New Roman" w:hAnsi="Times New Roman" w:cs="Times New Roman"/>
          <w:color w:val="000000"/>
          <w:sz w:val="28"/>
          <w:szCs w:val="28"/>
          <w:shd w:val="clear" w:color="auto" w:fill="FFFFFF"/>
        </w:rPr>
        <w:t xml:space="preserve">), </w:t>
      </w:r>
      <w:r w:rsidR="00EB022D" w:rsidRPr="00DC6061">
        <w:rPr>
          <w:rFonts w:ascii="Times New Roman" w:hAnsi="Times New Roman" w:cs="Times New Roman"/>
          <w:sz w:val="28"/>
          <w:szCs w:val="28"/>
        </w:rPr>
        <w:t>[</w:t>
      </w:r>
      <w:r w:rsidR="00EB022D" w:rsidRPr="00BB135B">
        <w:rPr>
          <w:rFonts w:ascii="Times New Roman" w:hAnsi="Times New Roman" w:cs="Times New Roman"/>
          <w:sz w:val="28"/>
          <w:szCs w:val="28"/>
        </w:rPr>
        <w:t>Электронный</w:t>
      </w:r>
      <w:r w:rsidR="00EB022D" w:rsidRPr="00DC6061">
        <w:rPr>
          <w:rFonts w:ascii="Times New Roman" w:hAnsi="Times New Roman" w:cs="Times New Roman"/>
          <w:sz w:val="28"/>
          <w:szCs w:val="28"/>
        </w:rPr>
        <w:t xml:space="preserve"> </w:t>
      </w:r>
      <w:r w:rsidR="00EB022D" w:rsidRPr="00BB135B">
        <w:rPr>
          <w:rFonts w:ascii="Times New Roman" w:hAnsi="Times New Roman" w:cs="Times New Roman"/>
          <w:sz w:val="28"/>
          <w:szCs w:val="28"/>
        </w:rPr>
        <w:t>ресурс</w:t>
      </w:r>
      <w:r w:rsidR="00EB022D" w:rsidRPr="00DC6061">
        <w:rPr>
          <w:rFonts w:ascii="Times New Roman" w:hAnsi="Times New Roman" w:cs="Times New Roman"/>
          <w:sz w:val="28"/>
          <w:szCs w:val="28"/>
        </w:rPr>
        <w:t xml:space="preserve">] // </w:t>
      </w:r>
      <w:r w:rsidR="00EB022D" w:rsidRPr="00B05BD7">
        <w:rPr>
          <w:rFonts w:ascii="Times New Roman" w:hAnsi="Times New Roman" w:cs="Times New Roman"/>
          <w:color w:val="000000"/>
          <w:sz w:val="28"/>
          <w:szCs w:val="28"/>
          <w:shd w:val="clear" w:color="auto" w:fill="FFFFFF"/>
          <w:lang w:val="en-US"/>
        </w:rPr>
        <w:t>SCI</w:t>
      </w:r>
      <w:r w:rsidR="00EB022D" w:rsidRPr="00DC6061">
        <w:rPr>
          <w:rFonts w:ascii="Times New Roman" w:hAnsi="Times New Roman" w:cs="Times New Roman"/>
          <w:color w:val="000000"/>
          <w:sz w:val="28"/>
          <w:szCs w:val="28"/>
          <w:shd w:val="clear" w:color="auto" w:fill="FFFFFF"/>
        </w:rPr>
        <w:t>-</w:t>
      </w:r>
      <w:r w:rsidR="00EB022D" w:rsidRPr="00B05BD7">
        <w:rPr>
          <w:rFonts w:ascii="Times New Roman" w:hAnsi="Times New Roman" w:cs="Times New Roman"/>
          <w:color w:val="000000"/>
          <w:sz w:val="28"/>
          <w:szCs w:val="28"/>
          <w:shd w:val="clear" w:color="auto" w:fill="FFFFFF"/>
          <w:lang w:val="en-US"/>
        </w:rPr>
        <w:t>ARTICLE</w:t>
      </w:r>
      <w:r w:rsidR="00EB022D" w:rsidRPr="00DC6061">
        <w:rPr>
          <w:rFonts w:ascii="Times New Roman" w:hAnsi="Times New Roman" w:cs="Times New Roman"/>
          <w:color w:val="000000"/>
          <w:sz w:val="28"/>
          <w:szCs w:val="28"/>
          <w:shd w:val="clear" w:color="auto" w:fill="FFFFFF"/>
        </w:rPr>
        <w:t xml:space="preserve"> 31.03.2016 </w:t>
      </w:r>
      <w:r w:rsidR="00EB022D">
        <w:rPr>
          <w:rFonts w:ascii="Times New Roman" w:hAnsi="Times New Roman" w:cs="Times New Roman"/>
          <w:color w:val="000000"/>
          <w:sz w:val="28"/>
          <w:szCs w:val="28"/>
          <w:shd w:val="clear" w:color="auto" w:fill="FFFFFF"/>
          <w:lang w:val="en-US"/>
        </w:rPr>
        <w:t>URL</w:t>
      </w:r>
      <w:r w:rsidR="00EB022D" w:rsidRPr="00DC6061">
        <w:rPr>
          <w:rFonts w:ascii="Times New Roman" w:hAnsi="Times New Roman" w:cs="Times New Roman"/>
          <w:color w:val="000000"/>
          <w:sz w:val="28"/>
          <w:szCs w:val="28"/>
          <w:shd w:val="clear" w:color="auto" w:fill="FFFFFF"/>
        </w:rPr>
        <w:t>:</w:t>
      </w:r>
      <w:r w:rsidR="00EB022D" w:rsidRPr="00DC6061">
        <w:t xml:space="preserve"> </w:t>
      </w:r>
      <w:r w:rsidR="00EB022D" w:rsidRPr="00B05BD7">
        <w:rPr>
          <w:rFonts w:ascii="Times New Roman" w:hAnsi="Times New Roman" w:cs="Times New Roman"/>
          <w:color w:val="000000"/>
          <w:sz w:val="28"/>
          <w:szCs w:val="28"/>
          <w:shd w:val="clear" w:color="auto" w:fill="FFFFFF"/>
          <w:lang w:val="en-US"/>
        </w:rPr>
        <w:t>http</w:t>
      </w:r>
      <w:r w:rsidR="00EB022D" w:rsidRPr="00DC6061">
        <w:rPr>
          <w:rFonts w:ascii="Times New Roman" w:hAnsi="Times New Roman" w:cs="Times New Roman"/>
          <w:color w:val="000000"/>
          <w:sz w:val="28"/>
          <w:szCs w:val="28"/>
          <w:shd w:val="clear" w:color="auto" w:fill="FFFFFF"/>
        </w:rPr>
        <w:t>://</w:t>
      </w:r>
      <w:r w:rsidR="00EB022D" w:rsidRPr="00B05BD7">
        <w:rPr>
          <w:rFonts w:ascii="Times New Roman" w:hAnsi="Times New Roman" w:cs="Times New Roman"/>
          <w:color w:val="000000"/>
          <w:sz w:val="28"/>
          <w:szCs w:val="28"/>
          <w:shd w:val="clear" w:color="auto" w:fill="FFFFFF"/>
          <w:lang w:val="en-US"/>
        </w:rPr>
        <w:t>sci</w:t>
      </w:r>
      <w:r w:rsidR="00EB022D" w:rsidRPr="00DC6061">
        <w:rPr>
          <w:rFonts w:ascii="Times New Roman" w:hAnsi="Times New Roman" w:cs="Times New Roman"/>
          <w:color w:val="000000"/>
          <w:sz w:val="28"/>
          <w:szCs w:val="28"/>
          <w:shd w:val="clear" w:color="auto" w:fill="FFFFFF"/>
        </w:rPr>
        <w:t>-</w:t>
      </w:r>
      <w:r w:rsidR="00EB022D" w:rsidRPr="00B05BD7">
        <w:rPr>
          <w:rFonts w:ascii="Times New Roman" w:hAnsi="Times New Roman" w:cs="Times New Roman"/>
          <w:color w:val="000000"/>
          <w:sz w:val="28"/>
          <w:szCs w:val="28"/>
          <w:shd w:val="clear" w:color="auto" w:fill="FFFFFF"/>
          <w:lang w:val="en-US"/>
        </w:rPr>
        <w:t>article</w:t>
      </w:r>
      <w:r w:rsidR="00EB022D" w:rsidRPr="00DC6061">
        <w:rPr>
          <w:rFonts w:ascii="Times New Roman" w:hAnsi="Times New Roman" w:cs="Times New Roman"/>
          <w:color w:val="000000"/>
          <w:sz w:val="28"/>
          <w:szCs w:val="28"/>
          <w:shd w:val="clear" w:color="auto" w:fill="FFFFFF"/>
        </w:rPr>
        <w:t>.</w:t>
      </w:r>
      <w:r w:rsidR="00EB022D" w:rsidRPr="00B05BD7">
        <w:rPr>
          <w:rFonts w:ascii="Times New Roman" w:hAnsi="Times New Roman" w:cs="Times New Roman"/>
          <w:color w:val="000000"/>
          <w:sz w:val="28"/>
          <w:szCs w:val="28"/>
          <w:shd w:val="clear" w:color="auto" w:fill="FFFFFF"/>
          <w:lang w:val="en-US"/>
        </w:rPr>
        <w:t>ru</w:t>
      </w:r>
      <w:r w:rsidR="00EB022D" w:rsidRPr="00DC6061">
        <w:rPr>
          <w:rFonts w:ascii="Times New Roman" w:hAnsi="Times New Roman" w:cs="Times New Roman"/>
          <w:color w:val="000000"/>
          <w:sz w:val="28"/>
          <w:szCs w:val="28"/>
          <w:shd w:val="clear" w:color="auto" w:fill="FFFFFF"/>
        </w:rPr>
        <w:t>/</w:t>
      </w:r>
      <w:r w:rsidR="00EB022D" w:rsidRPr="00B05BD7">
        <w:rPr>
          <w:rFonts w:ascii="Times New Roman" w:hAnsi="Times New Roman" w:cs="Times New Roman"/>
          <w:color w:val="000000"/>
          <w:sz w:val="28"/>
          <w:szCs w:val="28"/>
          <w:shd w:val="clear" w:color="auto" w:fill="FFFFFF"/>
          <w:lang w:val="en-US"/>
        </w:rPr>
        <w:t>stat</w:t>
      </w:r>
      <w:r w:rsidR="00EB022D" w:rsidRPr="00DC6061">
        <w:rPr>
          <w:rFonts w:ascii="Times New Roman" w:hAnsi="Times New Roman" w:cs="Times New Roman"/>
          <w:color w:val="000000"/>
          <w:sz w:val="28"/>
          <w:szCs w:val="28"/>
          <w:shd w:val="clear" w:color="auto" w:fill="FFFFFF"/>
        </w:rPr>
        <w:t>.</w:t>
      </w:r>
      <w:r w:rsidR="00EB022D" w:rsidRPr="00B05BD7">
        <w:rPr>
          <w:rFonts w:ascii="Times New Roman" w:hAnsi="Times New Roman" w:cs="Times New Roman"/>
          <w:color w:val="000000"/>
          <w:sz w:val="28"/>
          <w:szCs w:val="28"/>
          <w:shd w:val="clear" w:color="auto" w:fill="FFFFFF"/>
          <w:lang w:val="en-US"/>
        </w:rPr>
        <w:t>php</w:t>
      </w:r>
      <w:r w:rsidR="00EB022D" w:rsidRPr="00DC6061">
        <w:rPr>
          <w:rFonts w:ascii="Times New Roman" w:hAnsi="Times New Roman" w:cs="Times New Roman"/>
          <w:color w:val="000000"/>
          <w:sz w:val="28"/>
          <w:szCs w:val="28"/>
          <w:shd w:val="clear" w:color="auto" w:fill="FFFFFF"/>
        </w:rPr>
        <w:t>?</w:t>
      </w:r>
      <w:r w:rsidR="00EB022D" w:rsidRPr="00B05BD7">
        <w:rPr>
          <w:rFonts w:ascii="Times New Roman" w:hAnsi="Times New Roman" w:cs="Times New Roman"/>
          <w:color w:val="000000"/>
          <w:sz w:val="28"/>
          <w:szCs w:val="28"/>
          <w:shd w:val="clear" w:color="auto" w:fill="FFFFFF"/>
          <w:lang w:val="en-US"/>
        </w:rPr>
        <w:t>i</w:t>
      </w:r>
      <w:r w:rsidR="00EB022D" w:rsidRPr="00DC6061">
        <w:rPr>
          <w:rFonts w:ascii="Times New Roman" w:hAnsi="Times New Roman" w:cs="Times New Roman"/>
          <w:color w:val="000000"/>
          <w:sz w:val="28"/>
          <w:szCs w:val="28"/>
          <w:shd w:val="clear" w:color="auto" w:fill="FFFFFF"/>
        </w:rPr>
        <w:t xml:space="preserve">=1454874139 </w:t>
      </w:r>
      <w:r w:rsidR="00EB022D" w:rsidRPr="00DC6061">
        <w:rPr>
          <w:rStyle w:val="apple-converted-space"/>
          <w:rFonts w:ascii="Times New Roman" w:hAnsi="Times New Roman" w:cs="Times New Roman"/>
          <w:sz w:val="28"/>
          <w:szCs w:val="28"/>
          <w:shd w:val="clear" w:color="auto" w:fill="FFFFFF"/>
        </w:rPr>
        <w:t>(</w:t>
      </w:r>
      <w:r w:rsidR="00EB022D" w:rsidRPr="00BB135B">
        <w:rPr>
          <w:rStyle w:val="apple-converted-space"/>
          <w:rFonts w:ascii="Times New Roman" w:hAnsi="Times New Roman" w:cs="Times New Roman"/>
          <w:sz w:val="28"/>
          <w:szCs w:val="28"/>
          <w:shd w:val="clear" w:color="auto" w:fill="FFFFFF"/>
        </w:rPr>
        <w:t>дата</w:t>
      </w:r>
      <w:r w:rsidR="00EB022D" w:rsidRPr="00DC6061">
        <w:rPr>
          <w:rStyle w:val="apple-converted-space"/>
          <w:rFonts w:ascii="Times New Roman" w:hAnsi="Times New Roman" w:cs="Times New Roman"/>
          <w:sz w:val="28"/>
          <w:szCs w:val="28"/>
          <w:shd w:val="clear" w:color="auto" w:fill="FFFFFF"/>
        </w:rPr>
        <w:t xml:space="preserve"> </w:t>
      </w:r>
      <w:r w:rsidR="00EB022D" w:rsidRPr="00BB135B">
        <w:rPr>
          <w:rStyle w:val="apple-converted-space"/>
          <w:rFonts w:ascii="Times New Roman" w:hAnsi="Times New Roman" w:cs="Times New Roman"/>
          <w:sz w:val="28"/>
          <w:szCs w:val="28"/>
          <w:shd w:val="clear" w:color="auto" w:fill="FFFFFF"/>
        </w:rPr>
        <w:t>обращения</w:t>
      </w:r>
      <w:r w:rsidR="00EB022D" w:rsidRPr="00DC6061">
        <w:rPr>
          <w:rStyle w:val="apple-converted-space"/>
          <w:rFonts w:ascii="Times New Roman" w:hAnsi="Times New Roman" w:cs="Times New Roman"/>
          <w:sz w:val="28"/>
          <w:szCs w:val="28"/>
          <w:shd w:val="clear" w:color="auto" w:fill="FFFFFF"/>
        </w:rPr>
        <w:t>: 9.05.2017).</w:t>
      </w:r>
    </w:p>
    <w:p w:rsidR="00EB022D" w:rsidRDefault="00EB022D" w:rsidP="00684EBD">
      <w:pPr>
        <w:pStyle w:val="a6"/>
        <w:spacing w:line="360" w:lineRule="auto"/>
        <w:jc w:val="both"/>
        <w:rPr>
          <w:rFonts w:ascii="Times New Roman" w:hAnsi="Times New Roman" w:cs="Times New Roman"/>
          <w:color w:val="000000"/>
          <w:sz w:val="28"/>
          <w:szCs w:val="28"/>
        </w:rPr>
      </w:pPr>
    </w:p>
    <w:p w:rsidR="00BB135B" w:rsidRPr="00BB135B" w:rsidRDefault="007211DE" w:rsidP="00684EBD">
      <w:pPr>
        <w:pStyle w:val="a6"/>
        <w:spacing w:line="360" w:lineRule="auto"/>
        <w:jc w:val="both"/>
        <w:rPr>
          <w:rStyle w:val="apple-converted-space"/>
          <w:rFonts w:ascii="Times New Roman" w:hAnsi="Times New Roman" w:cs="Times New Roman"/>
          <w:sz w:val="28"/>
          <w:szCs w:val="28"/>
          <w:shd w:val="clear" w:color="auto" w:fill="FFFFFF"/>
        </w:rPr>
      </w:pPr>
      <w:r>
        <w:rPr>
          <w:rFonts w:ascii="Times New Roman" w:hAnsi="Times New Roman" w:cs="Times New Roman"/>
          <w:color w:val="000000"/>
          <w:sz w:val="28"/>
          <w:szCs w:val="28"/>
        </w:rPr>
        <w:lastRenderedPageBreak/>
        <w:t>23</w:t>
      </w:r>
      <w:r w:rsidR="00BB135B" w:rsidRPr="00BB135B">
        <w:rPr>
          <w:rFonts w:ascii="Times New Roman" w:hAnsi="Times New Roman" w:cs="Times New Roman"/>
          <w:color w:val="000000"/>
          <w:sz w:val="28"/>
          <w:szCs w:val="28"/>
        </w:rPr>
        <w:t xml:space="preserve">. </w:t>
      </w:r>
      <w:r w:rsidR="00BB135B" w:rsidRPr="00BB135B">
        <w:rPr>
          <w:rFonts w:ascii="Times New Roman" w:hAnsi="Times New Roman" w:cs="Times New Roman"/>
          <w:sz w:val="28"/>
          <w:szCs w:val="28"/>
        </w:rPr>
        <w:t xml:space="preserve">Итоги 12-ой пятилетки: гигантские успехи Китая [Электронный ресурс] // Южный Китай. Особый взгляд. </w:t>
      </w:r>
      <w:r w:rsidR="00BB135B" w:rsidRPr="00BB135B">
        <w:rPr>
          <w:rStyle w:val="apple-converted-space"/>
          <w:rFonts w:ascii="Times New Roman" w:hAnsi="Times New Roman" w:cs="Times New Roman"/>
          <w:sz w:val="28"/>
          <w:szCs w:val="28"/>
          <w:shd w:val="clear" w:color="auto" w:fill="FFFFFF"/>
          <w:lang w:val="en-US"/>
        </w:rPr>
        <w:t>URL</w:t>
      </w:r>
      <w:r w:rsidR="00BB135B" w:rsidRPr="00BB135B">
        <w:rPr>
          <w:rStyle w:val="apple-converted-space"/>
          <w:rFonts w:ascii="Times New Roman" w:hAnsi="Times New Roman" w:cs="Times New Roman"/>
          <w:sz w:val="28"/>
          <w:szCs w:val="28"/>
          <w:shd w:val="clear" w:color="auto" w:fill="FFFFFF"/>
        </w:rPr>
        <w:t xml:space="preserve">: </w:t>
      </w:r>
      <w:hyperlink r:id="rId17" w:history="1">
        <w:r w:rsidR="00BB135B" w:rsidRPr="00BB135B">
          <w:rPr>
            <w:rStyle w:val="a4"/>
            <w:rFonts w:ascii="Times New Roman" w:hAnsi="Times New Roman" w:cs="Times New Roman"/>
            <w:color w:val="auto"/>
            <w:sz w:val="28"/>
            <w:szCs w:val="28"/>
            <w:u w:val="none"/>
            <w:shd w:val="clear" w:color="auto" w:fill="FFFFFF"/>
          </w:rPr>
          <w:t>https://www.south-insight.com/node/217619?language=ru</w:t>
        </w:r>
      </w:hyperlink>
      <w:r w:rsidR="00BB135B" w:rsidRPr="00BB135B">
        <w:rPr>
          <w:rStyle w:val="apple-converted-space"/>
          <w:rFonts w:ascii="Times New Roman" w:hAnsi="Times New Roman" w:cs="Times New Roman"/>
          <w:sz w:val="28"/>
          <w:szCs w:val="28"/>
          <w:shd w:val="clear" w:color="auto" w:fill="FFFFFF"/>
        </w:rPr>
        <w:t xml:space="preserve"> (дата обращения: 22.03.2017).</w:t>
      </w:r>
    </w:p>
    <w:p w:rsidR="002A3303" w:rsidRDefault="007211DE" w:rsidP="00684EBD">
      <w:pPr>
        <w:pStyle w:val="a6"/>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24</w:t>
      </w:r>
      <w:r w:rsidR="006F3446">
        <w:rPr>
          <w:rFonts w:ascii="Times New Roman" w:hAnsi="Times New Roman" w:cs="Times New Roman"/>
          <w:color w:val="000000"/>
          <w:sz w:val="28"/>
          <w:szCs w:val="28"/>
        </w:rPr>
        <w:t>.</w:t>
      </w:r>
      <w:r w:rsidR="00AC0FC0">
        <w:rPr>
          <w:rFonts w:ascii="Times New Roman" w:hAnsi="Times New Roman" w:cs="Times New Roman"/>
          <w:color w:val="000000"/>
          <w:sz w:val="28"/>
          <w:szCs w:val="28"/>
        </w:rPr>
        <w:t xml:space="preserve"> </w:t>
      </w:r>
      <w:r w:rsidR="002A3303" w:rsidRPr="006F3446">
        <w:rPr>
          <w:rFonts w:ascii="Times New Roman" w:hAnsi="Times New Roman" w:cs="Times New Roman"/>
          <w:sz w:val="28"/>
          <w:szCs w:val="28"/>
        </w:rPr>
        <w:t>Кирьянова Л.Г. Маркетинг дестинаций как современный подход к</w:t>
      </w:r>
      <w:r w:rsidR="001F4136" w:rsidRPr="006F3446">
        <w:rPr>
          <w:rFonts w:ascii="Times New Roman" w:hAnsi="Times New Roman" w:cs="Times New Roman"/>
          <w:sz w:val="28"/>
          <w:szCs w:val="28"/>
        </w:rPr>
        <w:t xml:space="preserve"> управлению туристским регионом // </w:t>
      </w:r>
      <w:r w:rsidR="002A3303" w:rsidRPr="006F3446">
        <w:rPr>
          <w:rFonts w:ascii="Times New Roman" w:hAnsi="Times New Roman" w:cs="Times New Roman"/>
          <w:sz w:val="28"/>
          <w:szCs w:val="28"/>
        </w:rPr>
        <w:t>Известия Томского политехнического университета. 2010.</w:t>
      </w:r>
      <w:r w:rsidR="001F4136" w:rsidRPr="006F3446">
        <w:rPr>
          <w:rFonts w:ascii="Times New Roman" w:hAnsi="Times New Roman" w:cs="Times New Roman"/>
          <w:sz w:val="28"/>
          <w:szCs w:val="28"/>
        </w:rPr>
        <w:t xml:space="preserve"> –</w:t>
      </w:r>
      <w:r w:rsidR="002A3303" w:rsidRPr="006F3446">
        <w:rPr>
          <w:rFonts w:ascii="Times New Roman" w:hAnsi="Times New Roman" w:cs="Times New Roman"/>
          <w:sz w:val="28"/>
          <w:szCs w:val="28"/>
        </w:rPr>
        <w:t xml:space="preserve"> Т. 316. </w:t>
      </w:r>
      <w:r w:rsidR="001F4136" w:rsidRPr="006F3446">
        <w:rPr>
          <w:rFonts w:ascii="Times New Roman" w:hAnsi="Times New Roman" w:cs="Times New Roman"/>
          <w:sz w:val="28"/>
          <w:szCs w:val="28"/>
        </w:rPr>
        <w:t xml:space="preserve">– </w:t>
      </w:r>
      <w:r w:rsidR="002A3303" w:rsidRPr="006F3446">
        <w:rPr>
          <w:rFonts w:ascii="Times New Roman" w:hAnsi="Times New Roman" w:cs="Times New Roman"/>
          <w:sz w:val="28"/>
          <w:szCs w:val="28"/>
        </w:rPr>
        <w:t xml:space="preserve">№ 6. </w:t>
      </w:r>
      <w:r w:rsidR="001F4136" w:rsidRPr="006F3446">
        <w:rPr>
          <w:rFonts w:ascii="Times New Roman" w:hAnsi="Times New Roman" w:cs="Times New Roman"/>
          <w:sz w:val="28"/>
          <w:szCs w:val="28"/>
        </w:rPr>
        <w:t xml:space="preserve">– </w:t>
      </w:r>
      <w:r w:rsidR="002A3303" w:rsidRPr="006F3446">
        <w:rPr>
          <w:rFonts w:ascii="Times New Roman" w:hAnsi="Times New Roman" w:cs="Times New Roman"/>
          <w:sz w:val="28"/>
          <w:szCs w:val="28"/>
        </w:rPr>
        <w:t>С. 35-40.</w:t>
      </w:r>
    </w:p>
    <w:p w:rsidR="00962DA5" w:rsidRPr="00962DA5" w:rsidRDefault="007211DE" w:rsidP="00684EBD">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25</w:t>
      </w:r>
      <w:r w:rsidR="00962DA5" w:rsidRPr="00962DA5">
        <w:rPr>
          <w:rFonts w:ascii="Times New Roman" w:hAnsi="Times New Roman" w:cs="Times New Roman"/>
          <w:sz w:val="28"/>
          <w:szCs w:val="28"/>
        </w:rPr>
        <w:t xml:space="preserve">. Кирьянова Л.Г. Туристская дестинация как комплексный концепт и ключевой элемент туристской системы // Вестник КемГУ, 2012. № 1. Т.1. </w:t>
      </w:r>
      <w:r w:rsidR="00962DA5">
        <w:rPr>
          <w:rFonts w:ascii="Times New Roman" w:hAnsi="Times New Roman" w:cs="Times New Roman"/>
          <w:sz w:val="28"/>
          <w:szCs w:val="28"/>
        </w:rPr>
        <w:t xml:space="preserve">     С.</w:t>
      </w:r>
      <w:r w:rsidR="00962DA5" w:rsidRPr="00962DA5">
        <w:rPr>
          <w:rFonts w:ascii="Times New Roman" w:hAnsi="Times New Roman" w:cs="Times New Roman"/>
          <w:sz w:val="28"/>
          <w:szCs w:val="28"/>
        </w:rPr>
        <w:t>131–136.</w:t>
      </w:r>
    </w:p>
    <w:p w:rsidR="00BB135B" w:rsidRPr="00BB135B" w:rsidRDefault="007211DE" w:rsidP="00644BA7">
      <w:pPr>
        <w:pStyle w:val="a6"/>
        <w:spacing w:line="360" w:lineRule="auto"/>
        <w:jc w:val="both"/>
        <w:rPr>
          <w:rFonts w:ascii="Times New Roman" w:hAnsi="Times New Roman" w:cs="Times New Roman"/>
          <w:bCs/>
          <w:sz w:val="28"/>
          <w:szCs w:val="28"/>
        </w:rPr>
      </w:pPr>
      <w:r>
        <w:rPr>
          <w:rFonts w:ascii="Times New Roman" w:hAnsi="Times New Roman" w:cs="Times New Roman"/>
          <w:sz w:val="28"/>
          <w:szCs w:val="28"/>
        </w:rPr>
        <w:t>26</w:t>
      </w:r>
      <w:r w:rsidR="00644BA7">
        <w:rPr>
          <w:rFonts w:ascii="Times New Roman" w:hAnsi="Times New Roman" w:cs="Times New Roman"/>
          <w:sz w:val="28"/>
          <w:szCs w:val="28"/>
        </w:rPr>
        <w:t xml:space="preserve">. </w:t>
      </w:r>
      <w:r w:rsidR="00BB135B" w:rsidRPr="00BB135B">
        <w:rPr>
          <w:rFonts w:ascii="Times New Roman" w:hAnsi="Times New Roman" w:cs="Times New Roman"/>
          <w:sz w:val="28"/>
          <w:szCs w:val="28"/>
        </w:rPr>
        <w:t xml:space="preserve">Китай ждет нас. Хоть на велосипедах [Электронный ресурс] // Владивосток: ежедн. интернет-изд. 2015. 22 января. </w:t>
      </w:r>
      <w:r w:rsidR="00BB135B" w:rsidRPr="00BB135B">
        <w:rPr>
          <w:rFonts w:ascii="Times New Roman" w:hAnsi="Times New Roman" w:cs="Times New Roman"/>
          <w:sz w:val="28"/>
          <w:szCs w:val="28"/>
          <w:lang w:val="en-US"/>
        </w:rPr>
        <w:t>URL</w:t>
      </w:r>
      <w:r w:rsidR="00BB135B" w:rsidRPr="00BB135B">
        <w:rPr>
          <w:rFonts w:ascii="Times New Roman" w:hAnsi="Times New Roman" w:cs="Times New Roman"/>
          <w:sz w:val="28"/>
          <w:szCs w:val="28"/>
        </w:rPr>
        <w:t>:</w:t>
      </w:r>
      <w:hyperlink r:id="rId18" w:history="1">
        <w:r w:rsidR="00BB135B" w:rsidRPr="00BB135B">
          <w:rPr>
            <w:rStyle w:val="a4"/>
            <w:rFonts w:ascii="Times New Roman" w:hAnsi="Times New Roman" w:cs="Times New Roman"/>
            <w:color w:val="auto"/>
            <w:sz w:val="28"/>
            <w:szCs w:val="28"/>
            <w:u w:val="none"/>
            <w:shd w:val="clear" w:color="auto" w:fill="FFFFFF"/>
          </w:rPr>
          <w:t>http://vladnews.ru</w:t>
        </w:r>
      </w:hyperlink>
      <w:r w:rsidR="00AC0FC0">
        <w:rPr>
          <w:rFonts w:ascii="Times New Roman" w:hAnsi="Times New Roman" w:cs="Times New Roman"/>
          <w:sz w:val="28"/>
          <w:szCs w:val="28"/>
        </w:rPr>
        <w:t>.</w:t>
      </w:r>
    </w:p>
    <w:p w:rsidR="00BB135B" w:rsidRPr="00BB135B" w:rsidRDefault="007211DE" w:rsidP="00644BA7">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27</w:t>
      </w:r>
      <w:r w:rsidR="00644BA7">
        <w:rPr>
          <w:rFonts w:ascii="Times New Roman" w:hAnsi="Times New Roman" w:cs="Times New Roman"/>
          <w:sz w:val="28"/>
          <w:szCs w:val="28"/>
        </w:rPr>
        <w:t xml:space="preserve">. </w:t>
      </w:r>
      <w:r w:rsidR="00BB135B" w:rsidRPr="00BB135B">
        <w:rPr>
          <w:rFonts w:ascii="Times New Roman" w:hAnsi="Times New Roman" w:cs="Times New Roman"/>
          <w:sz w:val="28"/>
          <w:szCs w:val="28"/>
        </w:rPr>
        <w:t xml:space="preserve">Китайский туризм сулит новые точки роста [Электронный ресурс] // Финансовый форум: ежедн. интернет-изд. 2016. 23 мая. </w:t>
      </w:r>
      <w:r w:rsidR="00BB135B" w:rsidRPr="00BB135B">
        <w:rPr>
          <w:rFonts w:ascii="Times New Roman" w:hAnsi="Times New Roman" w:cs="Times New Roman"/>
          <w:sz w:val="28"/>
          <w:szCs w:val="28"/>
          <w:lang w:val="en-US"/>
        </w:rPr>
        <w:t>URL</w:t>
      </w:r>
      <w:r w:rsidR="00BB135B" w:rsidRPr="00BB135B">
        <w:rPr>
          <w:rFonts w:ascii="Times New Roman" w:hAnsi="Times New Roman" w:cs="Times New Roman"/>
          <w:sz w:val="28"/>
          <w:szCs w:val="28"/>
        </w:rPr>
        <w:t xml:space="preserve">: </w:t>
      </w:r>
      <w:hyperlink r:id="rId19" w:history="1">
        <w:r w:rsidR="00BB135B" w:rsidRPr="00BB135B">
          <w:rPr>
            <w:rStyle w:val="a4"/>
            <w:rFonts w:ascii="Times New Roman" w:hAnsi="Times New Roman" w:cs="Times New Roman"/>
            <w:color w:val="auto"/>
            <w:sz w:val="28"/>
            <w:szCs w:val="28"/>
            <w:u w:val="none"/>
          </w:rPr>
          <w:t>http://www.vestifinance.ru</w:t>
        </w:r>
      </w:hyperlink>
      <w:r w:rsidR="00AC0FC0">
        <w:rPr>
          <w:rFonts w:ascii="Times New Roman" w:hAnsi="Times New Roman" w:cs="Times New Roman"/>
          <w:sz w:val="28"/>
          <w:szCs w:val="28"/>
        </w:rPr>
        <w:t>.</w:t>
      </w:r>
    </w:p>
    <w:p w:rsidR="002A3303" w:rsidRPr="00AC0FC0" w:rsidRDefault="002A3303" w:rsidP="007211DE">
      <w:pPr>
        <w:pStyle w:val="a6"/>
        <w:numPr>
          <w:ilvl w:val="0"/>
          <w:numId w:val="33"/>
        </w:numPr>
        <w:spacing w:line="360" w:lineRule="auto"/>
        <w:ind w:left="0" w:firstLine="0"/>
        <w:jc w:val="both"/>
        <w:rPr>
          <w:rFonts w:ascii="Times New Roman" w:hAnsi="Times New Roman" w:cs="Times New Roman"/>
          <w:bCs/>
          <w:sz w:val="28"/>
          <w:szCs w:val="28"/>
        </w:rPr>
      </w:pPr>
      <w:r w:rsidRPr="00AC0FC0">
        <w:rPr>
          <w:rFonts w:ascii="Times New Roman" w:hAnsi="Times New Roman" w:cs="Times New Roman"/>
          <w:sz w:val="28"/>
          <w:szCs w:val="28"/>
        </w:rPr>
        <w:t xml:space="preserve">Кривошеева Т.М. </w:t>
      </w:r>
      <w:r w:rsidRPr="00AC0FC0">
        <w:rPr>
          <w:rFonts w:ascii="Times New Roman" w:hAnsi="Times New Roman" w:cs="Times New Roman"/>
          <w:bCs/>
          <w:sz w:val="28"/>
          <w:szCs w:val="28"/>
        </w:rPr>
        <w:t>Туристские дестинации: вопросы формирования</w:t>
      </w:r>
      <w:r w:rsidRPr="00AC0FC0">
        <w:rPr>
          <w:rStyle w:val="apple-converted-space"/>
          <w:rFonts w:ascii="Times New Roman" w:hAnsi="Times New Roman" w:cs="Times New Roman"/>
          <w:bCs/>
          <w:sz w:val="28"/>
          <w:szCs w:val="28"/>
        </w:rPr>
        <w:t> </w:t>
      </w:r>
      <w:r w:rsidRPr="00AC0FC0">
        <w:rPr>
          <w:rFonts w:ascii="Times New Roman" w:hAnsi="Times New Roman" w:cs="Times New Roman"/>
          <w:bCs/>
          <w:sz w:val="28"/>
          <w:szCs w:val="28"/>
        </w:rPr>
        <w:t xml:space="preserve">маркетинговых стратегий // </w:t>
      </w:r>
      <w:r w:rsidRPr="00AC0FC0">
        <w:rPr>
          <w:rFonts w:ascii="Times New Roman" w:hAnsi="Times New Roman" w:cs="Times New Roman"/>
          <w:sz w:val="28"/>
          <w:szCs w:val="28"/>
        </w:rPr>
        <w:t>Сервис в России  и за рубежом, 2014.</w:t>
      </w:r>
      <w:r w:rsidR="001F4136" w:rsidRPr="00AC0FC0">
        <w:rPr>
          <w:rFonts w:ascii="Times New Roman" w:hAnsi="Times New Roman" w:cs="Times New Roman"/>
          <w:sz w:val="28"/>
          <w:szCs w:val="28"/>
        </w:rPr>
        <w:t xml:space="preserve"> –</w:t>
      </w:r>
      <w:r w:rsidRPr="00AC0FC0">
        <w:rPr>
          <w:rFonts w:ascii="Times New Roman" w:hAnsi="Times New Roman" w:cs="Times New Roman"/>
          <w:sz w:val="28"/>
          <w:szCs w:val="28"/>
        </w:rPr>
        <w:t xml:space="preserve"> № 6. </w:t>
      </w:r>
      <w:r w:rsidR="001F4136" w:rsidRPr="00AC0FC0">
        <w:rPr>
          <w:rFonts w:ascii="Times New Roman" w:hAnsi="Times New Roman" w:cs="Times New Roman"/>
          <w:sz w:val="28"/>
          <w:szCs w:val="28"/>
        </w:rPr>
        <w:t xml:space="preserve">– </w:t>
      </w:r>
      <w:r w:rsidRPr="00AC0FC0">
        <w:rPr>
          <w:rFonts w:ascii="Times New Roman" w:hAnsi="Times New Roman" w:cs="Times New Roman"/>
          <w:sz w:val="28"/>
          <w:szCs w:val="28"/>
        </w:rPr>
        <w:t>С. 1–13.</w:t>
      </w:r>
    </w:p>
    <w:p w:rsidR="002A3303" w:rsidRDefault="007211DE" w:rsidP="00684EBD">
      <w:pPr>
        <w:pStyle w:val="a6"/>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29</w:t>
      </w:r>
      <w:r w:rsidR="006F3446">
        <w:rPr>
          <w:rFonts w:ascii="Times New Roman" w:hAnsi="Times New Roman" w:cs="Times New Roman"/>
          <w:sz w:val="28"/>
          <w:szCs w:val="28"/>
        </w:rPr>
        <w:t>.</w:t>
      </w:r>
      <w:r w:rsidR="00AC0FC0">
        <w:rPr>
          <w:rFonts w:ascii="Times New Roman" w:hAnsi="Times New Roman" w:cs="Times New Roman"/>
          <w:sz w:val="28"/>
          <w:szCs w:val="28"/>
        </w:rPr>
        <w:t xml:space="preserve"> </w:t>
      </w:r>
      <w:r w:rsidR="002A3303" w:rsidRPr="006F3446">
        <w:rPr>
          <w:rFonts w:ascii="Times New Roman" w:hAnsi="Times New Roman" w:cs="Times New Roman"/>
          <w:sz w:val="28"/>
          <w:szCs w:val="28"/>
        </w:rPr>
        <w:t>Лысикова О.В. Российские туристы: типы идентичности и социальные практики</w:t>
      </w:r>
      <w:r w:rsidR="002A3303" w:rsidRPr="006F3446">
        <w:rPr>
          <w:rFonts w:ascii="Times New Roman" w:hAnsi="Times New Roman" w:cs="Times New Roman"/>
          <w:color w:val="000000"/>
          <w:sz w:val="28"/>
          <w:szCs w:val="28"/>
        </w:rPr>
        <w:t xml:space="preserve"> // Соци</w:t>
      </w:r>
      <w:r w:rsidR="001F4136" w:rsidRPr="006F3446">
        <w:rPr>
          <w:rFonts w:ascii="Times New Roman" w:hAnsi="Times New Roman" w:cs="Times New Roman"/>
          <w:color w:val="000000"/>
          <w:sz w:val="28"/>
          <w:szCs w:val="28"/>
        </w:rPr>
        <w:t>ологические исследования,  2012</w:t>
      </w:r>
      <w:r w:rsidR="002A3303" w:rsidRPr="006F3446">
        <w:rPr>
          <w:rFonts w:ascii="Times New Roman" w:hAnsi="Times New Roman" w:cs="Times New Roman"/>
          <w:color w:val="000000"/>
          <w:sz w:val="28"/>
          <w:szCs w:val="28"/>
        </w:rPr>
        <w:t>.</w:t>
      </w:r>
      <w:r w:rsidR="001F4136" w:rsidRPr="006F3446">
        <w:rPr>
          <w:rFonts w:ascii="Times New Roman" w:hAnsi="Times New Roman" w:cs="Times New Roman"/>
          <w:color w:val="000000"/>
          <w:sz w:val="28"/>
          <w:szCs w:val="28"/>
        </w:rPr>
        <w:t xml:space="preserve"> </w:t>
      </w:r>
      <w:r w:rsidR="001F4136" w:rsidRPr="006F3446">
        <w:rPr>
          <w:rFonts w:ascii="Times New Roman" w:hAnsi="Times New Roman" w:cs="Times New Roman"/>
          <w:sz w:val="28"/>
          <w:szCs w:val="28"/>
        </w:rPr>
        <w:t>–</w:t>
      </w:r>
      <w:r w:rsidR="001F4136" w:rsidRPr="006F3446">
        <w:rPr>
          <w:rFonts w:ascii="Times New Roman" w:hAnsi="Times New Roman" w:cs="Times New Roman"/>
          <w:color w:val="000000"/>
          <w:sz w:val="28"/>
          <w:szCs w:val="28"/>
        </w:rPr>
        <w:t xml:space="preserve"> № 4</w:t>
      </w:r>
      <w:r w:rsidR="002A3303" w:rsidRPr="006F3446">
        <w:rPr>
          <w:rFonts w:ascii="Times New Roman" w:hAnsi="Times New Roman" w:cs="Times New Roman"/>
          <w:color w:val="000000"/>
          <w:sz w:val="28"/>
          <w:szCs w:val="28"/>
        </w:rPr>
        <w:t xml:space="preserve">. </w:t>
      </w:r>
      <w:r w:rsidR="001F4136" w:rsidRPr="006F3446">
        <w:rPr>
          <w:rFonts w:ascii="Times New Roman" w:hAnsi="Times New Roman" w:cs="Times New Roman"/>
          <w:sz w:val="28"/>
          <w:szCs w:val="28"/>
        </w:rPr>
        <w:t xml:space="preserve">– </w:t>
      </w:r>
      <w:r w:rsidR="001F4136" w:rsidRPr="006F3446">
        <w:rPr>
          <w:rFonts w:ascii="Times New Roman" w:hAnsi="Times New Roman" w:cs="Times New Roman"/>
          <w:color w:val="000000"/>
          <w:sz w:val="28"/>
          <w:szCs w:val="28"/>
        </w:rPr>
        <w:t>С. 136-143</w:t>
      </w:r>
      <w:r w:rsidR="002A3303" w:rsidRPr="006F3446">
        <w:rPr>
          <w:rFonts w:ascii="Times New Roman" w:hAnsi="Times New Roman" w:cs="Times New Roman"/>
          <w:color w:val="000000"/>
          <w:sz w:val="28"/>
          <w:szCs w:val="28"/>
        </w:rPr>
        <w:t>.</w:t>
      </w:r>
    </w:p>
    <w:p w:rsidR="002A3303" w:rsidRDefault="007211DE" w:rsidP="00684EBD">
      <w:pPr>
        <w:pStyle w:val="a6"/>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30</w:t>
      </w:r>
      <w:r w:rsidR="006F3446" w:rsidRPr="006F3446">
        <w:rPr>
          <w:rFonts w:ascii="Times New Roman" w:hAnsi="Times New Roman" w:cs="Times New Roman"/>
          <w:color w:val="000000"/>
          <w:sz w:val="28"/>
          <w:szCs w:val="28"/>
        </w:rPr>
        <w:t xml:space="preserve">. </w:t>
      </w:r>
      <w:r w:rsidR="002A3303" w:rsidRPr="006F3446">
        <w:rPr>
          <w:rFonts w:ascii="Times New Roman" w:hAnsi="Times New Roman" w:cs="Times New Roman"/>
          <w:sz w:val="28"/>
          <w:szCs w:val="28"/>
          <w:shd w:val="clear" w:color="auto" w:fill="FFFFFF"/>
        </w:rPr>
        <w:t xml:space="preserve">Мирошниченко О.В., Понкратова Л.А. </w:t>
      </w:r>
      <w:r w:rsidR="002A3303" w:rsidRPr="006F3446">
        <w:rPr>
          <w:rFonts w:ascii="Times New Roman" w:hAnsi="Times New Roman" w:cs="Times New Roman"/>
          <w:sz w:val="28"/>
          <w:szCs w:val="28"/>
        </w:rPr>
        <w:t xml:space="preserve">Международные туристические миграции как фактор интеграционных процессов между регионами России и Китая // Управление экономическими системами: электронный журнал, 2011. </w:t>
      </w:r>
      <w:r w:rsidR="001F4136" w:rsidRPr="006F3446">
        <w:rPr>
          <w:rFonts w:ascii="Times New Roman" w:hAnsi="Times New Roman" w:cs="Times New Roman"/>
          <w:sz w:val="28"/>
          <w:szCs w:val="28"/>
        </w:rPr>
        <w:t xml:space="preserve">– </w:t>
      </w:r>
      <w:r w:rsidR="002A3303" w:rsidRPr="006F3446">
        <w:rPr>
          <w:rFonts w:ascii="Times New Roman" w:hAnsi="Times New Roman" w:cs="Times New Roman"/>
          <w:sz w:val="28"/>
          <w:szCs w:val="28"/>
        </w:rPr>
        <w:t xml:space="preserve">№ 32. </w:t>
      </w:r>
      <w:r w:rsidR="001F4136" w:rsidRPr="006F3446">
        <w:rPr>
          <w:rFonts w:ascii="Times New Roman" w:hAnsi="Times New Roman" w:cs="Times New Roman"/>
          <w:sz w:val="28"/>
          <w:szCs w:val="28"/>
        </w:rPr>
        <w:t xml:space="preserve">– </w:t>
      </w:r>
      <w:r w:rsidR="002A3303" w:rsidRPr="006F3446">
        <w:rPr>
          <w:rFonts w:ascii="Times New Roman" w:hAnsi="Times New Roman" w:cs="Times New Roman"/>
          <w:sz w:val="28"/>
          <w:szCs w:val="28"/>
        </w:rPr>
        <w:t>С. 1–19.</w:t>
      </w:r>
    </w:p>
    <w:p w:rsidR="002A3303" w:rsidRDefault="007211DE" w:rsidP="00684EBD">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31</w:t>
      </w:r>
      <w:r w:rsidR="00E71E2B">
        <w:rPr>
          <w:rFonts w:ascii="Times New Roman" w:hAnsi="Times New Roman" w:cs="Times New Roman"/>
          <w:sz w:val="28"/>
          <w:szCs w:val="28"/>
        </w:rPr>
        <w:t>.</w:t>
      </w:r>
      <w:r w:rsidR="00AC0FC0">
        <w:rPr>
          <w:rFonts w:ascii="Times New Roman" w:hAnsi="Times New Roman" w:cs="Times New Roman"/>
          <w:sz w:val="28"/>
          <w:szCs w:val="28"/>
        </w:rPr>
        <w:t xml:space="preserve"> </w:t>
      </w:r>
      <w:r w:rsidR="002A3303" w:rsidRPr="006F3446">
        <w:rPr>
          <w:rFonts w:ascii="Times New Roman" w:hAnsi="Times New Roman" w:cs="Times New Roman"/>
          <w:sz w:val="28"/>
          <w:szCs w:val="28"/>
        </w:rPr>
        <w:t xml:space="preserve">Мозжухин Д.А. Инновационный менеджмент и экономика впечатлений: симбиоз или противоречие// Науковедение: электронный журнал, 2012. </w:t>
      </w:r>
      <w:r w:rsidR="001F4136" w:rsidRPr="006F3446">
        <w:rPr>
          <w:rFonts w:ascii="Times New Roman" w:hAnsi="Times New Roman" w:cs="Times New Roman"/>
          <w:sz w:val="28"/>
          <w:szCs w:val="28"/>
        </w:rPr>
        <w:t xml:space="preserve">– </w:t>
      </w:r>
      <w:r w:rsidR="002A3303" w:rsidRPr="006F3446">
        <w:rPr>
          <w:rFonts w:ascii="Times New Roman" w:hAnsi="Times New Roman" w:cs="Times New Roman"/>
          <w:sz w:val="28"/>
          <w:szCs w:val="28"/>
        </w:rPr>
        <w:t>№ 1.</w:t>
      </w:r>
    </w:p>
    <w:p w:rsidR="00665C31" w:rsidRDefault="007211DE" w:rsidP="00684EBD">
      <w:pPr>
        <w:pStyle w:val="a6"/>
        <w:spacing w:line="360" w:lineRule="auto"/>
        <w:jc w:val="both"/>
        <w:rPr>
          <w:rFonts w:ascii="Times New Roman" w:hAnsi="Times New Roman" w:cs="Times New Roman"/>
          <w:color w:val="000000"/>
          <w:spacing w:val="3"/>
          <w:sz w:val="28"/>
          <w:szCs w:val="28"/>
          <w:shd w:val="clear" w:color="auto" w:fill="FFFFFF"/>
        </w:rPr>
      </w:pPr>
      <w:r>
        <w:rPr>
          <w:rFonts w:ascii="Times New Roman" w:hAnsi="Times New Roman" w:cs="Times New Roman"/>
          <w:sz w:val="28"/>
          <w:szCs w:val="28"/>
        </w:rPr>
        <w:t>32</w:t>
      </w:r>
      <w:r w:rsidR="00665C31">
        <w:rPr>
          <w:rFonts w:ascii="Times New Roman" w:hAnsi="Times New Roman" w:cs="Times New Roman"/>
          <w:sz w:val="28"/>
          <w:szCs w:val="28"/>
        </w:rPr>
        <w:t xml:space="preserve">. </w:t>
      </w:r>
      <w:r w:rsidR="00665C31" w:rsidRPr="00536BF4">
        <w:rPr>
          <w:rFonts w:ascii="Times New Roman" w:hAnsi="Times New Roman" w:cs="Times New Roman"/>
          <w:sz w:val="28"/>
          <w:szCs w:val="28"/>
        </w:rPr>
        <w:t>Николаев С.С. Стратегия формирования единого туристского пространства в регионе: автореф. дис</w:t>
      </w:r>
      <w:r w:rsidR="00665C31" w:rsidRPr="00536BF4">
        <w:rPr>
          <w:rFonts w:ascii="Times New Roman" w:hAnsi="Times New Roman" w:cs="Times New Roman"/>
          <w:color w:val="000000"/>
          <w:spacing w:val="3"/>
          <w:sz w:val="28"/>
          <w:szCs w:val="28"/>
          <w:shd w:val="clear" w:color="auto" w:fill="FFFFFF"/>
        </w:rPr>
        <w:t>. канд. экон. наук. СПб</w:t>
      </w:r>
      <w:r w:rsidR="00665C31" w:rsidRPr="007211DE">
        <w:rPr>
          <w:rFonts w:ascii="Times New Roman" w:hAnsi="Times New Roman" w:cs="Times New Roman"/>
          <w:color w:val="000000"/>
          <w:spacing w:val="3"/>
          <w:sz w:val="28"/>
          <w:szCs w:val="28"/>
          <w:shd w:val="clear" w:color="auto" w:fill="FFFFFF"/>
        </w:rPr>
        <w:t>, 2000</w:t>
      </w:r>
      <w:r w:rsidR="00665C31">
        <w:rPr>
          <w:rFonts w:ascii="Times New Roman" w:hAnsi="Times New Roman" w:cs="Times New Roman"/>
          <w:color w:val="000000"/>
          <w:spacing w:val="3"/>
          <w:sz w:val="28"/>
          <w:szCs w:val="28"/>
          <w:shd w:val="clear" w:color="auto" w:fill="FFFFFF"/>
        </w:rPr>
        <w:t>.</w:t>
      </w:r>
    </w:p>
    <w:p w:rsidR="0065133B" w:rsidRPr="0065133B" w:rsidRDefault="007211DE" w:rsidP="0065133B">
      <w:pPr>
        <w:pStyle w:val="a6"/>
        <w:spacing w:line="360" w:lineRule="auto"/>
        <w:jc w:val="both"/>
        <w:rPr>
          <w:rFonts w:ascii="Times New Roman" w:hAnsi="Times New Roman" w:cs="Times New Roman"/>
          <w:sz w:val="28"/>
          <w:szCs w:val="28"/>
        </w:rPr>
      </w:pPr>
      <w:r>
        <w:rPr>
          <w:rFonts w:ascii="Times New Roman" w:hAnsi="Times New Roman" w:cs="Times New Roman"/>
          <w:color w:val="000000"/>
          <w:spacing w:val="3"/>
          <w:sz w:val="28"/>
          <w:szCs w:val="28"/>
          <w:shd w:val="clear" w:color="auto" w:fill="FFFFFF"/>
        </w:rPr>
        <w:t>3</w:t>
      </w:r>
      <w:r w:rsidR="0065133B" w:rsidRPr="0065133B">
        <w:rPr>
          <w:rFonts w:ascii="Times New Roman" w:hAnsi="Times New Roman" w:cs="Times New Roman"/>
          <w:color w:val="000000"/>
          <w:spacing w:val="3"/>
          <w:sz w:val="28"/>
          <w:szCs w:val="28"/>
          <w:shd w:val="clear" w:color="auto" w:fill="FFFFFF"/>
        </w:rPr>
        <w:t xml:space="preserve">3. </w:t>
      </w:r>
      <w:r w:rsidR="0065133B" w:rsidRPr="0065133B">
        <w:rPr>
          <w:rFonts w:ascii="Times New Roman" w:hAnsi="Times New Roman" w:cs="Times New Roman"/>
          <w:sz w:val="28"/>
          <w:szCs w:val="28"/>
          <w:lang w:eastAsia="ru-RU"/>
        </w:rPr>
        <w:t xml:space="preserve">Новые тренды в предпочтениях россиян </w:t>
      </w:r>
      <w:r w:rsidR="0065133B" w:rsidRPr="0065133B">
        <w:rPr>
          <w:rFonts w:ascii="Times New Roman" w:hAnsi="Times New Roman" w:cs="Times New Roman"/>
          <w:sz w:val="28"/>
          <w:szCs w:val="28"/>
        </w:rPr>
        <w:t>[Электронный ресурс] // Русские путешествия</w:t>
      </w:r>
      <w:r w:rsidR="00E46C97">
        <w:rPr>
          <w:rFonts w:ascii="Times New Roman" w:hAnsi="Times New Roman" w:cs="Times New Roman"/>
          <w:sz w:val="28"/>
          <w:szCs w:val="28"/>
        </w:rPr>
        <w:t>. Н</w:t>
      </w:r>
      <w:r w:rsidR="0065133B" w:rsidRPr="0065133B">
        <w:rPr>
          <w:rFonts w:ascii="Times New Roman" w:hAnsi="Times New Roman" w:cs="Times New Roman"/>
          <w:sz w:val="28"/>
          <w:szCs w:val="28"/>
        </w:rPr>
        <w:t xml:space="preserve">овости: периодическое интернет-изд. 2017.14 апреля. </w:t>
      </w:r>
      <w:r w:rsidR="0065133B" w:rsidRPr="0065133B">
        <w:rPr>
          <w:rFonts w:ascii="Times New Roman" w:hAnsi="Times New Roman" w:cs="Times New Roman"/>
          <w:sz w:val="28"/>
          <w:szCs w:val="28"/>
          <w:lang w:val="en-US"/>
        </w:rPr>
        <w:t>URL</w:t>
      </w:r>
      <w:r w:rsidR="0065133B" w:rsidRPr="0065133B">
        <w:rPr>
          <w:rFonts w:ascii="Times New Roman" w:hAnsi="Times New Roman" w:cs="Times New Roman"/>
          <w:sz w:val="28"/>
          <w:szCs w:val="28"/>
        </w:rPr>
        <w:t xml:space="preserve">: </w:t>
      </w:r>
      <w:hyperlink r:id="rId20" w:history="1">
        <w:r w:rsidR="0065133B" w:rsidRPr="0065133B">
          <w:rPr>
            <w:rStyle w:val="a4"/>
            <w:rFonts w:ascii="Times New Roman" w:hAnsi="Times New Roman" w:cs="Times New Roman"/>
            <w:color w:val="auto"/>
            <w:sz w:val="28"/>
            <w:szCs w:val="28"/>
            <w:u w:val="none"/>
            <w:lang w:val="en-US"/>
          </w:rPr>
          <w:t>http</w:t>
        </w:r>
        <w:r w:rsidR="0065133B" w:rsidRPr="0065133B">
          <w:rPr>
            <w:rStyle w:val="a4"/>
            <w:rFonts w:ascii="Times New Roman" w:hAnsi="Times New Roman" w:cs="Times New Roman"/>
            <w:color w:val="auto"/>
            <w:sz w:val="28"/>
            <w:szCs w:val="28"/>
            <w:u w:val="none"/>
          </w:rPr>
          <w:t>://</w:t>
        </w:r>
        <w:r w:rsidR="0065133B" w:rsidRPr="0065133B">
          <w:rPr>
            <w:rStyle w:val="a4"/>
            <w:rFonts w:ascii="Times New Roman" w:hAnsi="Times New Roman" w:cs="Times New Roman"/>
            <w:color w:val="auto"/>
            <w:sz w:val="28"/>
            <w:szCs w:val="28"/>
            <w:u w:val="none"/>
            <w:lang w:val="en-US"/>
          </w:rPr>
          <w:t>www</w:t>
        </w:r>
        <w:r w:rsidR="0065133B" w:rsidRPr="0065133B">
          <w:rPr>
            <w:rStyle w:val="a4"/>
            <w:rFonts w:ascii="Times New Roman" w:hAnsi="Times New Roman" w:cs="Times New Roman"/>
            <w:color w:val="auto"/>
            <w:sz w:val="28"/>
            <w:szCs w:val="28"/>
            <w:u w:val="none"/>
          </w:rPr>
          <w:t>.</w:t>
        </w:r>
        <w:r w:rsidR="0065133B" w:rsidRPr="0065133B">
          <w:rPr>
            <w:rStyle w:val="a4"/>
            <w:rFonts w:ascii="Times New Roman" w:hAnsi="Times New Roman" w:cs="Times New Roman"/>
            <w:color w:val="auto"/>
            <w:sz w:val="28"/>
            <w:szCs w:val="28"/>
            <w:u w:val="none"/>
            <w:lang w:val="en-US"/>
          </w:rPr>
          <w:t>trn</w:t>
        </w:r>
        <w:r w:rsidR="0065133B" w:rsidRPr="0065133B">
          <w:rPr>
            <w:rStyle w:val="a4"/>
            <w:rFonts w:ascii="Times New Roman" w:hAnsi="Times New Roman" w:cs="Times New Roman"/>
            <w:color w:val="auto"/>
            <w:sz w:val="28"/>
            <w:szCs w:val="28"/>
            <w:u w:val="none"/>
          </w:rPr>
          <w:t>-</w:t>
        </w:r>
        <w:r w:rsidR="0065133B" w:rsidRPr="0065133B">
          <w:rPr>
            <w:rStyle w:val="a4"/>
            <w:rFonts w:ascii="Times New Roman" w:hAnsi="Times New Roman" w:cs="Times New Roman"/>
            <w:color w:val="auto"/>
            <w:sz w:val="28"/>
            <w:szCs w:val="28"/>
            <w:u w:val="none"/>
            <w:lang w:val="en-US"/>
          </w:rPr>
          <w:t>news</w:t>
        </w:r>
        <w:r w:rsidR="0065133B" w:rsidRPr="0065133B">
          <w:rPr>
            <w:rStyle w:val="a4"/>
            <w:rFonts w:ascii="Times New Roman" w:hAnsi="Times New Roman" w:cs="Times New Roman"/>
            <w:color w:val="auto"/>
            <w:sz w:val="28"/>
            <w:szCs w:val="28"/>
            <w:u w:val="none"/>
          </w:rPr>
          <w:t>.</w:t>
        </w:r>
        <w:r w:rsidR="0065133B" w:rsidRPr="0065133B">
          <w:rPr>
            <w:rStyle w:val="a4"/>
            <w:rFonts w:ascii="Times New Roman" w:hAnsi="Times New Roman" w:cs="Times New Roman"/>
            <w:color w:val="auto"/>
            <w:sz w:val="28"/>
            <w:szCs w:val="28"/>
            <w:u w:val="none"/>
            <w:lang w:val="en-US"/>
          </w:rPr>
          <w:t>ru</w:t>
        </w:r>
        <w:r w:rsidR="0065133B" w:rsidRPr="0065133B">
          <w:rPr>
            <w:rStyle w:val="a4"/>
            <w:rFonts w:ascii="Times New Roman" w:hAnsi="Times New Roman" w:cs="Times New Roman"/>
            <w:color w:val="auto"/>
            <w:sz w:val="28"/>
            <w:szCs w:val="28"/>
            <w:u w:val="none"/>
          </w:rPr>
          <w:t>/</w:t>
        </w:r>
        <w:r w:rsidR="0065133B" w:rsidRPr="0065133B">
          <w:rPr>
            <w:rStyle w:val="a4"/>
            <w:rFonts w:ascii="Times New Roman" w:hAnsi="Times New Roman" w:cs="Times New Roman"/>
            <w:color w:val="auto"/>
            <w:sz w:val="28"/>
            <w:szCs w:val="28"/>
            <w:u w:val="none"/>
            <w:lang w:val="en-US"/>
          </w:rPr>
          <w:t>news</w:t>
        </w:r>
        <w:r w:rsidR="0065133B" w:rsidRPr="0065133B">
          <w:rPr>
            <w:rStyle w:val="a4"/>
            <w:rFonts w:ascii="Times New Roman" w:hAnsi="Times New Roman" w:cs="Times New Roman"/>
            <w:color w:val="auto"/>
            <w:sz w:val="28"/>
            <w:szCs w:val="28"/>
            <w:u w:val="none"/>
          </w:rPr>
          <w:t>/55435</w:t>
        </w:r>
      </w:hyperlink>
      <w:r w:rsidR="0065133B" w:rsidRPr="0065133B">
        <w:rPr>
          <w:rFonts w:ascii="Times New Roman" w:hAnsi="Times New Roman" w:cs="Times New Roman"/>
          <w:sz w:val="28"/>
          <w:szCs w:val="28"/>
        </w:rPr>
        <w:t xml:space="preserve"> (дата </w:t>
      </w:r>
      <w:r w:rsidR="00FF461F" w:rsidRPr="0065133B">
        <w:rPr>
          <w:rFonts w:ascii="Times New Roman" w:hAnsi="Times New Roman" w:cs="Times New Roman"/>
          <w:sz w:val="28"/>
          <w:szCs w:val="28"/>
        </w:rPr>
        <w:t>обращения</w:t>
      </w:r>
      <w:r w:rsidR="0065133B" w:rsidRPr="0065133B">
        <w:rPr>
          <w:rFonts w:ascii="Times New Roman" w:hAnsi="Times New Roman" w:cs="Times New Roman"/>
          <w:sz w:val="28"/>
          <w:szCs w:val="28"/>
        </w:rPr>
        <w:t>: 13.05.2017).</w:t>
      </w:r>
    </w:p>
    <w:p w:rsidR="00CC3BBF" w:rsidRDefault="007211DE" w:rsidP="00684EBD">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34</w:t>
      </w:r>
      <w:r w:rsidR="00CC3BBF">
        <w:rPr>
          <w:rFonts w:ascii="Times New Roman" w:hAnsi="Times New Roman" w:cs="Times New Roman"/>
          <w:sz w:val="28"/>
          <w:szCs w:val="28"/>
        </w:rPr>
        <w:t xml:space="preserve">. </w:t>
      </w:r>
      <w:r w:rsidR="00CC3BBF">
        <w:rPr>
          <w:rFonts w:ascii="Times New Roman" w:hAnsi="Times New Roman" w:cs="Times New Roman"/>
          <w:color w:val="000000"/>
          <w:spacing w:val="3"/>
          <w:sz w:val="28"/>
          <w:szCs w:val="28"/>
          <w:shd w:val="clear" w:color="auto" w:fill="FFFFFF"/>
        </w:rPr>
        <w:t>Рябуха А.Ю. Управление развитием местных сообществ на основе использования туристского пространства: дис. канд. экон. наук. Краснодар, 2006. 218 с.</w:t>
      </w:r>
    </w:p>
    <w:p w:rsidR="002A3303" w:rsidRDefault="007211DE" w:rsidP="00684EBD">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35</w:t>
      </w:r>
      <w:r w:rsidR="006F3446" w:rsidRPr="006F3446">
        <w:rPr>
          <w:rFonts w:ascii="Times New Roman" w:hAnsi="Times New Roman" w:cs="Times New Roman"/>
          <w:sz w:val="28"/>
          <w:szCs w:val="28"/>
        </w:rPr>
        <w:t>.</w:t>
      </w:r>
      <w:r w:rsidR="00AC0FC0">
        <w:rPr>
          <w:rFonts w:ascii="Times New Roman" w:hAnsi="Times New Roman" w:cs="Times New Roman"/>
          <w:sz w:val="28"/>
          <w:szCs w:val="28"/>
        </w:rPr>
        <w:t xml:space="preserve"> </w:t>
      </w:r>
      <w:r w:rsidR="002A3303" w:rsidRPr="006F3446">
        <w:rPr>
          <w:rFonts w:ascii="Times New Roman" w:hAnsi="Times New Roman" w:cs="Times New Roman"/>
          <w:sz w:val="28"/>
          <w:szCs w:val="28"/>
        </w:rPr>
        <w:t xml:space="preserve">Томихин Е.Ю., Уржумцева Т.Б. Туризм Китая 12 лет в ВТО // Экономические науки, 2014. </w:t>
      </w:r>
      <w:r w:rsidR="001F4136" w:rsidRPr="006F3446">
        <w:rPr>
          <w:rFonts w:ascii="Times New Roman" w:hAnsi="Times New Roman" w:cs="Times New Roman"/>
          <w:sz w:val="28"/>
          <w:szCs w:val="28"/>
        </w:rPr>
        <w:t xml:space="preserve">– </w:t>
      </w:r>
      <w:r w:rsidR="002A3303" w:rsidRPr="006F3446">
        <w:rPr>
          <w:rFonts w:ascii="Times New Roman" w:hAnsi="Times New Roman" w:cs="Times New Roman"/>
          <w:sz w:val="28"/>
          <w:szCs w:val="28"/>
        </w:rPr>
        <w:t xml:space="preserve">№ 11. </w:t>
      </w:r>
      <w:r w:rsidR="001F4136" w:rsidRPr="006F3446">
        <w:rPr>
          <w:rFonts w:ascii="Times New Roman" w:hAnsi="Times New Roman" w:cs="Times New Roman"/>
          <w:sz w:val="28"/>
          <w:szCs w:val="28"/>
        </w:rPr>
        <w:t xml:space="preserve">– </w:t>
      </w:r>
      <w:r w:rsidR="002A3303" w:rsidRPr="006F3446">
        <w:rPr>
          <w:rFonts w:ascii="Times New Roman" w:hAnsi="Times New Roman" w:cs="Times New Roman"/>
          <w:sz w:val="28"/>
          <w:szCs w:val="28"/>
        </w:rPr>
        <w:t>С. 117–119.</w:t>
      </w:r>
    </w:p>
    <w:p w:rsidR="002A3303" w:rsidRDefault="007211DE" w:rsidP="00684EBD">
      <w:pPr>
        <w:pStyle w:val="a6"/>
        <w:spacing w:line="360" w:lineRule="auto"/>
        <w:jc w:val="both"/>
        <w:rPr>
          <w:rFonts w:ascii="Times New Roman" w:hAnsi="Times New Roman" w:cs="Times New Roman"/>
          <w:bCs/>
          <w:sz w:val="28"/>
          <w:szCs w:val="28"/>
        </w:rPr>
      </w:pPr>
      <w:r>
        <w:rPr>
          <w:rFonts w:ascii="Times New Roman" w:hAnsi="Times New Roman" w:cs="Times New Roman"/>
          <w:sz w:val="28"/>
          <w:szCs w:val="28"/>
        </w:rPr>
        <w:t>36</w:t>
      </w:r>
      <w:r w:rsidR="006F3446">
        <w:rPr>
          <w:rFonts w:ascii="Times New Roman" w:hAnsi="Times New Roman" w:cs="Times New Roman"/>
          <w:sz w:val="28"/>
          <w:szCs w:val="28"/>
        </w:rPr>
        <w:t>.</w:t>
      </w:r>
      <w:r w:rsidR="00AC0FC0">
        <w:rPr>
          <w:rFonts w:ascii="Times New Roman" w:hAnsi="Times New Roman" w:cs="Times New Roman"/>
          <w:sz w:val="28"/>
          <w:szCs w:val="28"/>
        </w:rPr>
        <w:t xml:space="preserve"> </w:t>
      </w:r>
      <w:r w:rsidR="002A3303" w:rsidRPr="002A3303">
        <w:rPr>
          <w:rFonts w:ascii="Times New Roman" w:hAnsi="Times New Roman" w:cs="Times New Roman"/>
          <w:bCs/>
          <w:sz w:val="28"/>
          <w:szCs w:val="28"/>
        </w:rPr>
        <w:t>Чжан Биюй</w:t>
      </w:r>
      <w:r w:rsidR="001F4136">
        <w:rPr>
          <w:rFonts w:ascii="Times New Roman" w:hAnsi="Times New Roman" w:cs="Times New Roman"/>
          <w:bCs/>
          <w:sz w:val="28"/>
          <w:szCs w:val="28"/>
        </w:rPr>
        <w:t>.</w:t>
      </w:r>
      <w:r w:rsidR="002A3303" w:rsidRPr="002A3303">
        <w:rPr>
          <w:rFonts w:ascii="Times New Roman" w:hAnsi="Times New Roman" w:cs="Times New Roman"/>
          <w:bCs/>
          <w:sz w:val="28"/>
          <w:szCs w:val="28"/>
        </w:rPr>
        <w:t xml:space="preserve"> Тенденции развития туристического комплекса Китая: Автореферат дис. канд. эконом. наук. </w:t>
      </w:r>
      <w:r w:rsidR="001F4136" w:rsidRPr="00532735">
        <w:rPr>
          <w:rFonts w:ascii="Times New Roman" w:hAnsi="Times New Roman" w:cs="Times New Roman"/>
          <w:sz w:val="28"/>
          <w:szCs w:val="28"/>
        </w:rPr>
        <w:t>–</w:t>
      </w:r>
      <w:r w:rsidR="001F4136">
        <w:rPr>
          <w:rFonts w:ascii="Times New Roman" w:hAnsi="Times New Roman" w:cs="Times New Roman"/>
          <w:sz w:val="28"/>
          <w:szCs w:val="28"/>
        </w:rPr>
        <w:t xml:space="preserve"> </w:t>
      </w:r>
      <w:r w:rsidR="002A3303" w:rsidRPr="002A3303">
        <w:rPr>
          <w:rFonts w:ascii="Times New Roman" w:hAnsi="Times New Roman" w:cs="Times New Roman"/>
          <w:bCs/>
          <w:sz w:val="28"/>
          <w:szCs w:val="28"/>
        </w:rPr>
        <w:t xml:space="preserve">М.: МГУ, 2015. </w:t>
      </w:r>
      <w:r w:rsidR="001F4136" w:rsidRPr="00532735">
        <w:rPr>
          <w:rFonts w:ascii="Times New Roman" w:hAnsi="Times New Roman" w:cs="Times New Roman"/>
          <w:sz w:val="28"/>
          <w:szCs w:val="28"/>
        </w:rPr>
        <w:t>–</w:t>
      </w:r>
      <w:r w:rsidR="002A3303">
        <w:rPr>
          <w:rFonts w:ascii="Times New Roman" w:hAnsi="Times New Roman" w:cs="Times New Roman"/>
          <w:bCs/>
          <w:sz w:val="28"/>
          <w:szCs w:val="28"/>
        </w:rPr>
        <w:t xml:space="preserve"> </w:t>
      </w:r>
      <w:r w:rsidR="002A3303" w:rsidRPr="002A3303">
        <w:rPr>
          <w:rFonts w:ascii="Times New Roman" w:hAnsi="Times New Roman" w:cs="Times New Roman"/>
          <w:bCs/>
          <w:sz w:val="28"/>
          <w:szCs w:val="28"/>
        </w:rPr>
        <w:t>20</w:t>
      </w:r>
      <w:r w:rsidR="002A3303">
        <w:rPr>
          <w:rFonts w:ascii="Times New Roman" w:hAnsi="Times New Roman" w:cs="Times New Roman"/>
          <w:bCs/>
          <w:sz w:val="28"/>
          <w:szCs w:val="28"/>
        </w:rPr>
        <w:t>0</w:t>
      </w:r>
      <w:r w:rsidR="002A3303" w:rsidRPr="002A3303">
        <w:rPr>
          <w:rFonts w:ascii="Times New Roman" w:hAnsi="Times New Roman" w:cs="Times New Roman"/>
          <w:bCs/>
          <w:sz w:val="28"/>
          <w:szCs w:val="28"/>
        </w:rPr>
        <w:t xml:space="preserve"> с.</w:t>
      </w:r>
    </w:p>
    <w:p w:rsidR="00E71E2B" w:rsidRDefault="00E71E2B" w:rsidP="00684EBD">
      <w:pPr>
        <w:pStyle w:val="a6"/>
        <w:spacing w:line="360" w:lineRule="auto"/>
        <w:jc w:val="both"/>
        <w:rPr>
          <w:rFonts w:ascii="Times New Roman" w:hAnsi="Times New Roman" w:cs="Times New Roman"/>
          <w:bCs/>
          <w:sz w:val="28"/>
          <w:szCs w:val="28"/>
        </w:rPr>
      </w:pPr>
    </w:p>
    <w:p w:rsidR="002A3303" w:rsidRDefault="002A3303" w:rsidP="00684EBD">
      <w:pPr>
        <w:pStyle w:val="a3"/>
        <w:spacing w:before="0" w:beforeAutospacing="0" w:after="0" w:afterAutospacing="0" w:line="360" w:lineRule="auto"/>
        <w:ind w:left="720"/>
        <w:jc w:val="center"/>
        <w:rPr>
          <w:i/>
          <w:color w:val="000000"/>
          <w:sz w:val="28"/>
          <w:szCs w:val="28"/>
        </w:rPr>
      </w:pPr>
      <w:r w:rsidRPr="00FE75E8">
        <w:rPr>
          <w:i/>
          <w:color w:val="000000"/>
          <w:sz w:val="28"/>
          <w:szCs w:val="28"/>
        </w:rPr>
        <w:t>2.</w:t>
      </w:r>
      <w:r w:rsidR="0014561C">
        <w:rPr>
          <w:i/>
          <w:color w:val="000000"/>
          <w:sz w:val="28"/>
          <w:szCs w:val="28"/>
        </w:rPr>
        <w:t>2</w:t>
      </w:r>
      <w:r w:rsidRPr="00FE75E8">
        <w:rPr>
          <w:i/>
          <w:color w:val="000000"/>
          <w:sz w:val="28"/>
          <w:szCs w:val="28"/>
        </w:rPr>
        <w:t xml:space="preserve"> Публикации, статьи, доклады на </w:t>
      </w:r>
      <w:r>
        <w:rPr>
          <w:i/>
          <w:color w:val="000000"/>
          <w:sz w:val="28"/>
          <w:szCs w:val="28"/>
        </w:rPr>
        <w:t>английском</w:t>
      </w:r>
      <w:r w:rsidRPr="00FE75E8">
        <w:rPr>
          <w:i/>
          <w:color w:val="000000"/>
          <w:sz w:val="28"/>
          <w:szCs w:val="28"/>
        </w:rPr>
        <w:t xml:space="preserve"> языке</w:t>
      </w:r>
    </w:p>
    <w:p w:rsidR="00E71E2B" w:rsidRDefault="00E71E2B" w:rsidP="00684EBD">
      <w:pPr>
        <w:pStyle w:val="a3"/>
        <w:spacing w:before="0" w:beforeAutospacing="0" w:after="0" w:afterAutospacing="0" w:line="360" w:lineRule="auto"/>
        <w:ind w:left="720"/>
        <w:jc w:val="center"/>
        <w:rPr>
          <w:color w:val="000000"/>
          <w:sz w:val="28"/>
          <w:szCs w:val="28"/>
        </w:rPr>
      </w:pPr>
    </w:p>
    <w:p w:rsidR="002A3303" w:rsidRPr="002F437C" w:rsidRDefault="007211DE" w:rsidP="00684EBD">
      <w:pPr>
        <w:pStyle w:val="a3"/>
        <w:spacing w:before="0" w:beforeAutospacing="0" w:after="0" w:afterAutospacing="0" w:line="360" w:lineRule="auto"/>
        <w:jc w:val="both"/>
        <w:rPr>
          <w:sz w:val="28"/>
          <w:szCs w:val="28"/>
          <w:lang w:val="en-US"/>
        </w:rPr>
      </w:pPr>
      <w:r w:rsidRPr="007211DE">
        <w:rPr>
          <w:sz w:val="28"/>
          <w:szCs w:val="28"/>
          <w:lang w:val="en-US"/>
        </w:rPr>
        <w:t>37</w:t>
      </w:r>
      <w:r w:rsidR="007279D0" w:rsidRPr="007279D0">
        <w:rPr>
          <w:sz w:val="28"/>
          <w:szCs w:val="28"/>
          <w:lang w:val="en-US"/>
        </w:rPr>
        <w:t xml:space="preserve">. </w:t>
      </w:r>
      <w:r w:rsidR="00F155C8" w:rsidRPr="00F155C8">
        <w:rPr>
          <w:sz w:val="28"/>
          <w:szCs w:val="28"/>
          <w:lang w:val="en-US"/>
        </w:rPr>
        <w:t>Brief Descriptions: Sites Inscribed in the World Heritage List. World Heritage Center UNESCO [</w:t>
      </w:r>
      <w:r w:rsidR="00F155C8" w:rsidRPr="00F155C8">
        <w:rPr>
          <w:sz w:val="28"/>
          <w:szCs w:val="28"/>
        </w:rPr>
        <w:t>Электронный</w:t>
      </w:r>
      <w:r w:rsidR="00F155C8" w:rsidRPr="00F155C8">
        <w:rPr>
          <w:sz w:val="28"/>
          <w:szCs w:val="28"/>
          <w:lang w:val="en-US"/>
        </w:rPr>
        <w:t xml:space="preserve"> </w:t>
      </w:r>
      <w:r w:rsidR="00F155C8" w:rsidRPr="00F155C8">
        <w:rPr>
          <w:sz w:val="28"/>
          <w:szCs w:val="28"/>
        </w:rPr>
        <w:t>ресурс</w:t>
      </w:r>
      <w:r w:rsidR="00F155C8" w:rsidRPr="00F155C8">
        <w:rPr>
          <w:sz w:val="28"/>
          <w:szCs w:val="28"/>
          <w:lang w:val="en-US"/>
        </w:rPr>
        <w:t>]. Paris</w:t>
      </w:r>
      <w:r w:rsidR="00F155C8" w:rsidRPr="00526B50">
        <w:rPr>
          <w:sz w:val="28"/>
          <w:szCs w:val="28"/>
          <w:lang w:val="en-US"/>
        </w:rPr>
        <w:t xml:space="preserve">, 2003. </w:t>
      </w:r>
      <w:r w:rsidR="00F155C8" w:rsidRPr="00F155C8">
        <w:rPr>
          <w:sz w:val="28"/>
          <w:szCs w:val="28"/>
          <w:lang w:val="en-US"/>
        </w:rPr>
        <w:t>URL</w:t>
      </w:r>
      <w:r w:rsidR="00F155C8" w:rsidRPr="00526B50">
        <w:rPr>
          <w:sz w:val="28"/>
          <w:szCs w:val="28"/>
          <w:lang w:val="en-US"/>
        </w:rPr>
        <w:t xml:space="preserve">: </w:t>
      </w:r>
      <w:r w:rsidR="00F155C8" w:rsidRPr="00F155C8">
        <w:rPr>
          <w:sz w:val="28"/>
          <w:szCs w:val="28"/>
          <w:lang w:val="en-US"/>
        </w:rPr>
        <w:t>http</w:t>
      </w:r>
      <w:r w:rsidR="00F155C8" w:rsidRPr="00526B50">
        <w:rPr>
          <w:sz w:val="28"/>
          <w:szCs w:val="28"/>
          <w:lang w:val="en-US"/>
        </w:rPr>
        <w:t>//</w:t>
      </w:r>
      <w:r w:rsidR="00F155C8" w:rsidRPr="00F155C8">
        <w:rPr>
          <w:sz w:val="28"/>
          <w:szCs w:val="28"/>
          <w:lang w:val="en-US"/>
        </w:rPr>
        <w:t>whc</w:t>
      </w:r>
      <w:r w:rsidR="00F155C8" w:rsidRPr="00526B50">
        <w:rPr>
          <w:sz w:val="28"/>
          <w:szCs w:val="28"/>
          <w:lang w:val="en-US"/>
        </w:rPr>
        <w:t>.</w:t>
      </w:r>
      <w:r w:rsidR="00F155C8" w:rsidRPr="00F155C8">
        <w:rPr>
          <w:sz w:val="28"/>
          <w:szCs w:val="28"/>
          <w:lang w:val="en-US"/>
        </w:rPr>
        <w:t>unesco</w:t>
      </w:r>
      <w:r w:rsidR="00F155C8" w:rsidRPr="00526B50">
        <w:rPr>
          <w:sz w:val="28"/>
          <w:szCs w:val="28"/>
          <w:lang w:val="en-US"/>
        </w:rPr>
        <w:t>.</w:t>
      </w:r>
      <w:r w:rsidR="00F155C8" w:rsidRPr="00F155C8">
        <w:rPr>
          <w:sz w:val="28"/>
          <w:szCs w:val="28"/>
          <w:lang w:val="en-US"/>
        </w:rPr>
        <w:t>org</w:t>
      </w:r>
      <w:r w:rsidR="00F155C8" w:rsidRPr="00526B50">
        <w:rPr>
          <w:sz w:val="28"/>
          <w:szCs w:val="28"/>
          <w:lang w:val="en-US"/>
        </w:rPr>
        <w:t>/</w:t>
      </w:r>
      <w:r w:rsidR="00F155C8" w:rsidRPr="00F155C8">
        <w:rPr>
          <w:sz w:val="28"/>
          <w:szCs w:val="28"/>
          <w:lang w:val="en-US"/>
        </w:rPr>
        <w:t>en</w:t>
      </w:r>
      <w:r w:rsidR="00F155C8" w:rsidRPr="00526B50">
        <w:rPr>
          <w:sz w:val="28"/>
          <w:szCs w:val="28"/>
          <w:lang w:val="en-US"/>
        </w:rPr>
        <w:t>/31/</w:t>
      </w:r>
      <w:r w:rsidR="007279D0" w:rsidRPr="00526B50">
        <w:rPr>
          <w:sz w:val="28"/>
          <w:szCs w:val="28"/>
          <w:lang w:val="en-US"/>
        </w:rPr>
        <w:t>.</w:t>
      </w:r>
    </w:p>
    <w:p w:rsidR="00F30A27" w:rsidRPr="007279D0" w:rsidRDefault="007211DE" w:rsidP="00F30A27">
      <w:pPr>
        <w:pStyle w:val="a3"/>
        <w:spacing w:before="0" w:beforeAutospacing="0" w:after="0" w:afterAutospacing="0" w:line="360" w:lineRule="auto"/>
        <w:jc w:val="both"/>
        <w:rPr>
          <w:color w:val="000000"/>
          <w:sz w:val="28"/>
          <w:szCs w:val="28"/>
        </w:rPr>
      </w:pPr>
      <w:r w:rsidRPr="007211DE">
        <w:rPr>
          <w:sz w:val="28"/>
          <w:szCs w:val="28"/>
          <w:lang w:val="en-US"/>
        </w:rPr>
        <w:t>38</w:t>
      </w:r>
      <w:r w:rsidR="00F30A27" w:rsidRPr="00F30A27">
        <w:rPr>
          <w:sz w:val="28"/>
          <w:szCs w:val="28"/>
          <w:lang w:val="en-US"/>
        </w:rPr>
        <w:t xml:space="preserve">. </w:t>
      </w:r>
      <w:r w:rsidR="00F30A27" w:rsidRPr="001F4136">
        <w:rPr>
          <w:sz w:val="28"/>
          <w:szCs w:val="28"/>
          <w:lang w:val="en-US"/>
        </w:rPr>
        <w:t xml:space="preserve">China Solidifies New-Found Position as World’s Largest Business </w:t>
      </w:r>
      <w:r w:rsidR="00F30A27" w:rsidRPr="007279D0">
        <w:rPr>
          <w:sz w:val="28"/>
          <w:szCs w:val="28"/>
          <w:lang w:val="en-US"/>
        </w:rPr>
        <w:t xml:space="preserve">      </w:t>
      </w:r>
      <w:r w:rsidR="00F30A27" w:rsidRPr="001F4136">
        <w:rPr>
          <w:sz w:val="28"/>
          <w:szCs w:val="28"/>
          <w:lang w:val="en-US"/>
        </w:rPr>
        <w:t>Travel</w:t>
      </w:r>
      <w:r w:rsidR="00F30A27" w:rsidRPr="007279D0">
        <w:rPr>
          <w:sz w:val="28"/>
          <w:szCs w:val="28"/>
          <w:lang w:val="en-US"/>
        </w:rPr>
        <w:t xml:space="preserve"> </w:t>
      </w:r>
      <w:r w:rsidR="00F30A27">
        <w:rPr>
          <w:sz w:val="28"/>
          <w:szCs w:val="28"/>
          <w:lang w:val="en-US"/>
        </w:rPr>
        <w:t>Market.</w:t>
      </w:r>
      <w:r w:rsidR="00F30A27" w:rsidRPr="007279D0">
        <w:rPr>
          <w:sz w:val="28"/>
          <w:szCs w:val="28"/>
          <w:lang w:val="en-US"/>
        </w:rPr>
        <w:t xml:space="preserve"> </w:t>
      </w:r>
      <w:r w:rsidR="00F30A27" w:rsidRPr="00526B50">
        <w:rPr>
          <w:sz w:val="28"/>
          <w:szCs w:val="28"/>
        </w:rPr>
        <w:t>[</w:t>
      </w:r>
      <w:r w:rsidR="00F30A27" w:rsidRPr="001F4136">
        <w:rPr>
          <w:sz w:val="28"/>
          <w:szCs w:val="28"/>
        </w:rPr>
        <w:t>Электронный</w:t>
      </w:r>
      <w:r w:rsidR="00F30A27" w:rsidRPr="00526B50">
        <w:rPr>
          <w:sz w:val="28"/>
          <w:szCs w:val="28"/>
        </w:rPr>
        <w:t xml:space="preserve"> </w:t>
      </w:r>
      <w:r w:rsidR="00F30A27" w:rsidRPr="001F4136">
        <w:rPr>
          <w:sz w:val="28"/>
          <w:szCs w:val="28"/>
        </w:rPr>
        <w:t>ресурс</w:t>
      </w:r>
      <w:r w:rsidR="00F30A27" w:rsidRPr="00526B50">
        <w:rPr>
          <w:sz w:val="28"/>
          <w:szCs w:val="28"/>
        </w:rPr>
        <w:t xml:space="preserve">].        </w:t>
      </w:r>
      <w:r w:rsidR="00F30A27" w:rsidRPr="001F4136">
        <w:rPr>
          <w:sz w:val="28"/>
          <w:szCs w:val="28"/>
          <w:lang w:val="en-US"/>
        </w:rPr>
        <w:t>URL</w:t>
      </w:r>
      <w:r w:rsidR="00F30A27" w:rsidRPr="001F4136">
        <w:rPr>
          <w:sz w:val="28"/>
          <w:szCs w:val="28"/>
        </w:rPr>
        <w:t>:</w:t>
      </w:r>
      <w:r w:rsidR="00F30A27" w:rsidRPr="001F4136">
        <w:rPr>
          <w:sz w:val="28"/>
          <w:szCs w:val="28"/>
          <w:lang w:val="en-US"/>
        </w:rPr>
        <w:t> </w:t>
      </w:r>
      <w:hyperlink r:id="rId21" w:history="1">
        <w:r w:rsidR="00F30A27" w:rsidRPr="001F4136">
          <w:rPr>
            <w:rStyle w:val="a4"/>
            <w:color w:val="auto"/>
            <w:sz w:val="28"/>
            <w:szCs w:val="28"/>
            <w:u w:val="none"/>
            <w:lang w:val="en-US"/>
          </w:rPr>
          <w:t>http</w:t>
        </w:r>
        <w:r w:rsidR="00F30A27" w:rsidRPr="001F4136">
          <w:rPr>
            <w:rStyle w:val="a4"/>
            <w:color w:val="auto"/>
            <w:sz w:val="28"/>
            <w:szCs w:val="28"/>
            <w:u w:val="none"/>
          </w:rPr>
          <w:t>://</w:t>
        </w:r>
        <w:r w:rsidR="00F30A27" w:rsidRPr="001F4136">
          <w:rPr>
            <w:rStyle w:val="a4"/>
            <w:color w:val="auto"/>
            <w:sz w:val="28"/>
            <w:szCs w:val="28"/>
            <w:u w:val="none"/>
            <w:lang w:val="en-US"/>
          </w:rPr>
          <w:t>www</w:t>
        </w:r>
        <w:r w:rsidR="00F30A27" w:rsidRPr="001F4136">
          <w:rPr>
            <w:rStyle w:val="a4"/>
            <w:color w:val="auto"/>
            <w:sz w:val="28"/>
            <w:szCs w:val="28"/>
            <w:u w:val="none"/>
          </w:rPr>
          <w:t>.</w:t>
        </w:r>
        <w:r w:rsidR="00F30A27" w:rsidRPr="001F4136">
          <w:rPr>
            <w:rStyle w:val="a4"/>
            <w:color w:val="auto"/>
            <w:sz w:val="28"/>
            <w:szCs w:val="28"/>
            <w:u w:val="none"/>
            <w:lang w:val="en-US"/>
          </w:rPr>
          <w:t>gbta</w:t>
        </w:r>
        <w:r w:rsidR="00F30A27" w:rsidRPr="001F4136">
          <w:rPr>
            <w:rStyle w:val="a4"/>
            <w:color w:val="auto"/>
            <w:sz w:val="28"/>
            <w:szCs w:val="28"/>
            <w:u w:val="none"/>
          </w:rPr>
          <w:t>.</w:t>
        </w:r>
        <w:r w:rsidR="00F30A27" w:rsidRPr="001F4136">
          <w:rPr>
            <w:rStyle w:val="a4"/>
            <w:color w:val="auto"/>
            <w:sz w:val="28"/>
            <w:szCs w:val="28"/>
            <w:u w:val="none"/>
            <w:lang w:val="en-US"/>
          </w:rPr>
          <w:t>org</w:t>
        </w:r>
        <w:r w:rsidR="00F30A27" w:rsidRPr="001F4136">
          <w:rPr>
            <w:rStyle w:val="a4"/>
            <w:color w:val="auto"/>
            <w:sz w:val="28"/>
            <w:szCs w:val="28"/>
            <w:u w:val="none"/>
          </w:rPr>
          <w:t>/</w:t>
        </w:r>
        <w:r w:rsidR="00F30A27" w:rsidRPr="001F4136">
          <w:rPr>
            <w:rStyle w:val="a4"/>
            <w:color w:val="auto"/>
            <w:sz w:val="28"/>
            <w:szCs w:val="28"/>
            <w:u w:val="none"/>
            <w:lang w:val="en-US"/>
          </w:rPr>
          <w:t>foundation</w:t>
        </w:r>
        <w:r w:rsidR="00F30A27" w:rsidRPr="001F4136">
          <w:rPr>
            <w:rStyle w:val="a4"/>
            <w:color w:val="auto"/>
            <w:sz w:val="28"/>
            <w:szCs w:val="28"/>
            <w:u w:val="none"/>
          </w:rPr>
          <w:t>/</w:t>
        </w:r>
        <w:r w:rsidR="00F30A27" w:rsidRPr="001F4136">
          <w:rPr>
            <w:rStyle w:val="a4"/>
            <w:color w:val="auto"/>
            <w:sz w:val="28"/>
            <w:szCs w:val="28"/>
            <w:u w:val="none"/>
            <w:lang w:val="en-US"/>
          </w:rPr>
          <w:t>pressreleases</w:t>
        </w:r>
        <w:r w:rsidR="00F30A27" w:rsidRPr="001F4136">
          <w:rPr>
            <w:rStyle w:val="a4"/>
            <w:color w:val="auto"/>
            <w:sz w:val="28"/>
            <w:szCs w:val="28"/>
            <w:u w:val="none"/>
          </w:rPr>
          <w:t>/</w:t>
        </w:r>
        <w:r w:rsidR="00F30A27" w:rsidRPr="001F4136">
          <w:rPr>
            <w:rStyle w:val="a4"/>
            <w:color w:val="auto"/>
            <w:sz w:val="28"/>
            <w:szCs w:val="28"/>
            <w:u w:val="none"/>
            <w:lang w:val="en-US"/>
          </w:rPr>
          <w:t>Pages</w:t>
        </w:r>
        <w:r w:rsidR="00F30A27" w:rsidRPr="001F4136">
          <w:rPr>
            <w:rStyle w:val="a4"/>
            <w:color w:val="auto"/>
            <w:sz w:val="28"/>
            <w:szCs w:val="28"/>
            <w:u w:val="none"/>
          </w:rPr>
          <w:t>/</w:t>
        </w:r>
        <w:r w:rsidR="00F30A27" w:rsidRPr="001F4136">
          <w:rPr>
            <w:rStyle w:val="a4"/>
            <w:color w:val="auto"/>
            <w:sz w:val="28"/>
            <w:szCs w:val="28"/>
            <w:u w:val="none"/>
            <w:lang w:val="en-US"/>
          </w:rPr>
          <w:t>rls</w:t>
        </w:r>
        <w:r w:rsidR="00F30A27" w:rsidRPr="001F4136">
          <w:rPr>
            <w:rStyle w:val="a4"/>
            <w:color w:val="auto"/>
            <w:sz w:val="28"/>
            <w:szCs w:val="28"/>
            <w:u w:val="none"/>
          </w:rPr>
          <w:t>_103116.</w:t>
        </w:r>
        <w:r w:rsidR="00F30A27" w:rsidRPr="001F4136">
          <w:rPr>
            <w:rStyle w:val="a4"/>
            <w:color w:val="auto"/>
            <w:sz w:val="28"/>
            <w:szCs w:val="28"/>
            <w:u w:val="none"/>
            <w:lang w:val="en-US"/>
          </w:rPr>
          <w:t>aspx</w:t>
        </w:r>
      </w:hyperlink>
      <w:r w:rsidR="00F30A27">
        <w:rPr>
          <w:sz w:val="28"/>
          <w:szCs w:val="28"/>
        </w:rPr>
        <w:t>.</w:t>
      </w:r>
    </w:p>
    <w:p w:rsidR="00F30A27" w:rsidRPr="00F30A27" w:rsidRDefault="007211DE" w:rsidP="00684EBD">
      <w:pPr>
        <w:pStyle w:val="a3"/>
        <w:spacing w:before="0" w:beforeAutospacing="0" w:after="0" w:afterAutospacing="0" w:line="360" w:lineRule="auto"/>
        <w:jc w:val="both"/>
        <w:rPr>
          <w:sz w:val="28"/>
          <w:szCs w:val="28"/>
          <w:lang w:val="en-US"/>
        </w:rPr>
      </w:pPr>
      <w:r w:rsidRPr="007211DE">
        <w:rPr>
          <w:sz w:val="28"/>
          <w:szCs w:val="28"/>
          <w:lang w:val="en-US"/>
        </w:rPr>
        <w:t>39</w:t>
      </w:r>
      <w:r w:rsidR="00F30A27" w:rsidRPr="00F30A27">
        <w:rPr>
          <w:sz w:val="28"/>
          <w:szCs w:val="28"/>
          <w:lang w:val="en-US"/>
        </w:rPr>
        <w:t xml:space="preserve">. </w:t>
      </w:r>
      <w:r w:rsidR="00F30A27" w:rsidRPr="00E8463F">
        <w:rPr>
          <w:sz w:val="28"/>
          <w:szCs w:val="28"/>
          <w:lang w:val="en-US"/>
        </w:rPr>
        <w:t>China’s tourism speeds up opening after WTO entry 30</w:t>
      </w:r>
      <w:r w:rsidR="00F30A27" w:rsidRPr="001F4136">
        <w:rPr>
          <w:sz w:val="28"/>
          <w:szCs w:val="28"/>
          <w:lang w:val="en-US"/>
        </w:rPr>
        <w:t xml:space="preserve"> </w:t>
      </w:r>
      <w:r w:rsidR="00F30A27" w:rsidRPr="00E8463F">
        <w:rPr>
          <w:sz w:val="28"/>
          <w:szCs w:val="28"/>
          <w:lang w:val="en-US"/>
        </w:rPr>
        <w:t>Nov</w:t>
      </w:r>
      <w:r w:rsidR="00F30A27" w:rsidRPr="001F4136">
        <w:rPr>
          <w:sz w:val="28"/>
          <w:szCs w:val="28"/>
          <w:lang w:val="en-US"/>
        </w:rPr>
        <w:t xml:space="preserve"> </w:t>
      </w:r>
      <w:r w:rsidR="00F30A27" w:rsidRPr="00E8463F">
        <w:rPr>
          <w:sz w:val="28"/>
          <w:szCs w:val="28"/>
          <w:lang w:val="en-US"/>
        </w:rPr>
        <w:t>2004 [</w:t>
      </w:r>
      <w:r w:rsidR="00F30A27" w:rsidRPr="00E8463F">
        <w:rPr>
          <w:sz w:val="28"/>
          <w:szCs w:val="28"/>
        </w:rPr>
        <w:t>Электронный</w:t>
      </w:r>
      <w:r w:rsidR="00F30A27" w:rsidRPr="00E8463F">
        <w:rPr>
          <w:sz w:val="28"/>
          <w:szCs w:val="28"/>
          <w:lang w:val="en-US"/>
        </w:rPr>
        <w:t xml:space="preserve"> </w:t>
      </w:r>
      <w:r w:rsidR="00F30A27" w:rsidRPr="00E8463F">
        <w:rPr>
          <w:sz w:val="28"/>
          <w:szCs w:val="28"/>
        </w:rPr>
        <w:t>ресурс</w:t>
      </w:r>
      <w:r w:rsidR="00F30A27">
        <w:rPr>
          <w:sz w:val="28"/>
          <w:szCs w:val="28"/>
          <w:lang w:val="en-US"/>
        </w:rPr>
        <w:t>] //</w:t>
      </w:r>
      <w:r w:rsidR="00F30A27" w:rsidRPr="007279D0">
        <w:rPr>
          <w:sz w:val="28"/>
          <w:szCs w:val="28"/>
          <w:lang w:val="en-US"/>
        </w:rPr>
        <w:t xml:space="preserve"> </w:t>
      </w:r>
      <w:r w:rsidR="00F30A27" w:rsidRPr="00E8463F">
        <w:rPr>
          <w:sz w:val="28"/>
          <w:szCs w:val="28"/>
          <w:lang w:val="en-US"/>
        </w:rPr>
        <w:t>China.org.</w:t>
      </w:r>
      <w:r w:rsidR="00F30A27" w:rsidRPr="00E8463F">
        <w:rPr>
          <w:sz w:val="28"/>
          <w:szCs w:val="28"/>
        </w:rPr>
        <w:t>с</w:t>
      </w:r>
      <w:r w:rsidR="00F30A27">
        <w:rPr>
          <w:sz w:val="28"/>
          <w:szCs w:val="28"/>
          <w:lang w:val="en-US"/>
        </w:rPr>
        <w:t>n</w:t>
      </w:r>
      <w:r w:rsidR="00F30A27" w:rsidRPr="007279D0">
        <w:rPr>
          <w:sz w:val="28"/>
          <w:szCs w:val="28"/>
          <w:lang w:val="en-US"/>
        </w:rPr>
        <w:t xml:space="preserve">. </w:t>
      </w:r>
      <w:r w:rsidR="00F30A27" w:rsidRPr="00E8463F">
        <w:rPr>
          <w:sz w:val="28"/>
          <w:szCs w:val="28"/>
          <w:lang w:val="en-US"/>
        </w:rPr>
        <w:t>URL: http//russian.china.org.cn/english/113170.htm</w:t>
      </w:r>
      <w:r w:rsidR="00F30A27" w:rsidRPr="007279D0">
        <w:rPr>
          <w:sz w:val="28"/>
          <w:szCs w:val="28"/>
          <w:lang w:val="en-US"/>
        </w:rPr>
        <w:t>.</w:t>
      </w:r>
    </w:p>
    <w:p w:rsidR="00F30A27" w:rsidRDefault="007211DE" w:rsidP="007211DE">
      <w:pPr>
        <w:pStyle w:val="a3"/>
        <w:spacing w:before="0" w:beforeAutospacing="0" w:after="0" w:afterAutospacing="0" w:line="360" w:lineRule="auto"/>
        <w:jc w:val="both"/>
        <w:rPr>
          <w:sz w:val="28"/>
          <w:szCs w:val="28"/>
        </w:rPr>
      </w:pPr>
      <w:r w:rsidRPr="007211DE">
        <w:rPr>
          <w:sz w:val="28"/>
          <w:szCs w:val="28"/>
          <w:lang w:val="en-US"/>
        </w:rPr>
        <w:t>40.</w:t>
      </w:r>
      <w:r w:rsidR="00F30A27" w:rsidRPr="00F30A27">
        <w:rPr>
          <w:sz w:val="28"/>
          <w:szCs w:val="28"/>
          <w:lang w:val="en-US"/>
        </w:rPr>
        <w:t xml:space="preserve"> </w:t>
      </w:r>
      <w:r w:rsidR="00F30A27" w:rsidRPr="001F4136">
        <w:rPr>
          <w:sz w:val="28"/>
          <w:szCs w:val="28"/>
          <w:lang w:val="en-US"/>
        </w:rPr>
        <w:t xml:space="preserve">China's Twelfth Five Year Plan (2011- 2015). </w:t>
      </w:r>
      <w:r w:rsidR="00F30A27" w:rsidRPr="007279D0">
        <w:rPr>
          <w:sz w:val="28"/>
          <w:szCs w:val="28"/>
        </w:rPr>
        <w:t>[</w:t>
      </w:r>
      <w:r w:rsidR="00F30A27" w:rsidRPr="001F4136">
        <w:rPr>
          <w:sz w:val="28"/>
          <w:szCs w:val="28"/>
        </w:rPr>
        <w:t>Электронный</w:t>
      </w:r>
      <w:r w:rsidR="00F30A27" w:rsidRPr="007279D0">
        <w:rPr>
          <w:sz w:val="28"/>
          <w:szCs w:val="28"/>
        </w:rPr>
        <w:t xml:space="preserve"> </w:t>
      </w:r>
      <w:r w:rsidR="00F30A27" w:rsidRPr="001F4136">
        <w:rPr>
          <w:sz w:val="28"/>
          <w:szCs w:val="28"/>
        </w:rPr>
        <w:t>ресурс</w:t>
      </w:r>
      <w:r w:rsidR="00F30A27" w:rsidRPr="007279D0">
        <w:rPr>
          <w:sz w:val="28"/>
          <w:szCs w:val="28"/>
        </w:rPr>
        <w:t xml:space="preserve">] // </w:t>
      </w:r>
      <w:r w:rsidR="00F30A27" w:rsidRPr="001F4136">
        <w:rPr>
          <w:sz w:val="28"/>
          <w:szCs w:val="28"/>
          <w:lang w:val="en-US"/>
        </w:rPr>
        <w:t>China</w:t>
      </w:r>
      <w:r w:rsidR="00F30A27" w:rsidRPr="007279D0">
        <w:rPr>
          <w:rStyle w:val="apple-converted-space"/>
          <w:sz w:val="28"/>
          <w:szCs w:val="28"/>
          <w:shd w:val="clear" w:color="auto" w:fill="FFFFFF"/>
        </w:rPr>
        <w:t xml:space="preserve"> </w:t>
      </w:r>
      <w:r w:rsidR="00F30A27" w:rsidRPr="001F4136">
        <w:rPr>
          <w:rStyle w:val="apple-converted-space"/>
          <w:sz w:val="28"/>
          <w:szCs w:val="28"/>
          <w:shd w:val="clear" w:color="auto" w:fill="FFFFFF"/>
          <w:lang w:val="en-US"/>
        </w:rPr>
        <w:t>direct</w:t>
      </w:r>
      <w:r w:rsidR="00F30A27" w:rsidRPr="007279D0">
        <w:rPr>
          <w:rStyle w:val="apple-converted-space"/>
          <w:sz w:val="28"/>
          <w:szCs w:val="28"/>
          <w:shd w:val="clear" w:color="auto" w:fill="FFFFFF"/>
        </w:rPr>
        <w:t xml:space="preserve">. </w:t>
      </w:r>
      <w:r w:rsidR="00F30A27" w:rsidRPr="001F4136">
        <w:rPr>
          <w:rStyle w:val="apple-converted-space"/>
          <w:sz w:val="28"/>
          <w:szCs w:val="28"/>
          <w:shd w:val="clear" w:color="auto" w:fill="FFFFFF"/>
          <w:lang w:val="en-US"/>
        </w:rPr>
        <w:t>URL</w:t>
      </w:r>
      <w:r w:rsidR="00F30A27" w:rsidRPr="007279D0">
        <w:rPr>
          <w:sz w:val="28"/>
          <w:szCs w:val="28"/>
        </w:rPr>
        <w:t xml:space="preserve">: </w:t>
      </w:r>
      <w:hyperlink r:id="rId22" w:history="1">
        <w:r w:rsidR="00F30A27" w:rsidRPr="00F30A27">
          <w:rPr>
            <w:rStyle w:val="a4"/>
            <w:color w:val="auto"/>
            <w:sz w:val="28"/>
            <w:szCs w:val="28"/>
            <w:u w:val="none"/>
            <w:lang w:val="en-US"/>
          </w:rPr>
          <w:t>http</w:t>
        </w:r>
        <w:r w:rsidR="00F30A27" w:rsidRPr="00F30A27">
          <w:rPr>
            <w:rStyle w:val="a4"/>
            <w:color w:val="auto"/>
            <w:sz w:val="28"/>
            <w:szCs w:val="28"/>
            <w:u w:val="none"/>
          </w:rPr>
          <w:t>://</w:t>
        </w:r>
        <w:r w:rsidR="00F30A27" w:rsidRPr="00F30A27">
          <w:rPr>
            <w:rStyle w:val="a4"/>
            <w:color w:val="auto"/>
            <w:sz w:val="28"/>
            <w:szCs w:val="28"/>
            <w:u w:val="none"/>
            <w:lang w:val="en-US"/>
          </w:rPr>
          <w:t>cbi</w:t>
        </w:r>
        <w:r w:rsidR="00F30A27" w:rsidRPr="00F30A27">
          <w:rPr>
            <w:rStyle w:val="a4"/>
            <w:color w:val="auto"/>
            <w:sz w:val="28"/>
            <w:szCs w:val="28"/>
            <w:u w:val="none"/>
          </w:rPr>
          <w:t>.</w:t>
        </w:r>
        <w:r w:rsidR="00F30A27" w:rsidRPr="00F30A27">
          <w:rPr>
            <w:rStyle w:val="a4"/>
            <w:color w:val="auto"/>
            <w:sz w:val="28"/>
            <w:szCs w:val="28"/>
            <w:u w:val="none"/>
            <w:lang w:val="en-US"/>
          </w:rPr>
          <w:t>typepad</w:t>
        </w:r>
        <w:r w:rsidR="00F30A27" w:rsidRPr="00F30A27">
          <w:rPr>
            <w:rStyle w:val="a4"/>
            <w:color w:val="auto"/>
            <w:sz w:val="28"/>
            <w:szCs w:val="28"/>
            <w:u w:val="none"/>
          </w:rPr>
          <w:t>.</w:t>
        </w:r>
        <w:r w:rsidR="00F30A27" w:rsidRPr="00F30A27">
          <w:rPr>
            <w:rStyle w:val="a4"/>
            <w:color w:val="auto"/>
            <w:sz w:val="28"/>
            <w:szCs w:val="28"/>
            <w:u w:val="none"/>
            <w:lang w:val="en-US"/>
          </w:rPr>
          <w:t>com</w:t>
        </w:r>
        <w:r w:rsidR="00F30A27" w:rsidRPr="00F30A27">
          <w:rPr>
            <w:rStyle w:val="a4"/>
            <w:color w:val="auto"/>
            <w:sz w:val="28"/>
            <w:szCs w:val="28"/>
            <w:u w:val="none"/>
          </w:rPr>
          <w:t>/с</w:t>
        </w:r>
        <w:r w:rsidR="00F30A27" w:rsidRPr="00F30A27">
          <w:rPr>
            <w:rStyle w:val="a4"/>
            <w:color w:val="auto"/>
            <w:sz w:val="28"/>
            <w:szCs w:val="28"/>
            <w:u w:val="none"/>
            <w:lang w:val="en-US"/>
          </w:rPr>
          <w:t>hina</w:t>
        </w:r>
        <w:r w:rsidR="00F30A27" w:rsidRPr="00F30A27">
          <w:rPr>
            <w:rStyle w:val="a4"/>
            <w:color w:val="auto"/>
            <w:sz w:val="28"/>
            <w:szCs w:val="28"/>
            <w:u w:val="none"/>
          </w:rPr>
          <w:t>_</w:t>
        </w:r>
        <w:r w:rsidR="00F30A27" w:rsidRPr="00F30A27">
          <w:rPr>
            <w:rStyle w:val="a4"/>
            <w:color w:val="auto"/>
            <w:sz w:val="28"/>
            <w:szCs w:val="28"/>
            <w:u w:val="none"/>
            <w:shd w:val="clear" w:color="auto" w:fill="FFFFFF"/>
            <w:lang w:val="en-US"/>
          </w:rPr>
          <w:t>direct</w:t>
        </w:r>
        <w:r w:rsidR="00F30A27" w:rsidRPr="00F30A27">
          <w:rPr>
            <w:rStyle w:val="a4"/>
            <w:color w:val="auto"/>
            <w:sz w:val="28"/>
            <w:szCs w:val="28"/>
            <w:u w:val="none"/>
          </w:rPr>
          <w:t xml:space="preserve"> /</w:t>
        </w:r>
      </w:hyperlink>
      <w:r w:rsidR="00F30A27" w:rsidRPr="00F30A27">
        <w:rPr>
          <w:sz w:val="28"/>
          <w:szCs w:val="28"/>
        </w:rPr>
        <w:t>.</w:t>
      </w:r>
    </w:p>
    <w:p w:rsidR="0069642F" w:rsidRPr="001F4136" w:rsidRDefault="007211DE" w:rsidP="007211DE">
      <w:pPr>
        <w:pStyle w:val="a6"/>
        <w:spacing w:line="360" w:lineRule="auto"/>
        <w:jc w:val="both"/>
        <w:rPr>
          <w:rFonts w:ascii="Times New Roman" w:hAnsi="Times New Roman" w:cs="Times New Roman"/>
          <w:sz w:val="28"/>
          <w:szCs w:val="28"/>
          <w:shd w:val="clear" w:color="auto" w:fill="FFFFFF"/>
          <w:lang w:val="en-US"/>
        </w:rPr>
      </w:pPr>
      <w:r w:rsidRPr="002F437C">
        <w:rPr>
          <w:rFonts w:ascii="Times New Roman" w:hAnsi="Times New Roman" w:cs="Times New Roman"/>
          <w:sz w:val="28"/>
          <w:szCs w:val="28"/>
          <w:shd w:val="clear" w:color="auto" w:fill="FFFFFF"/>
          <w:lang w:val="en-US"/>
        </w:rPr>
        <w:t xml:space="preserve">41. </w:t>
      </w:r>
      <w:r w:rsidR="0069642F" w:rsidRPr="00F30A27">
        <w:rPr>
          <w:rFonts w:ascii="Times New Roman" w:hAnsi="Times New Roman" w:cs="Times New Roman"/>
          <w:sz w:val="28"/>
          <w:szCs w:val="28"/>
          <w:shd w:val="clear" w:color="auto" w:fill="FFFFFF"/>
          <w:lang w:val="en-US"/>
        </w:rPr>
        <w:t xml:space="preserve">Growing destinations. Marketing strategy. The key process </w:t>
      </w:r>
      <w:r w:rsidR="0069642F" w:rsidRPr="00F30A27">
        <w:rPr>
          <w:rFonts w:ascii="Times New Roman" w:hAnsi="Times New Roman" w:cs="Times New Roman"/>
          <w:sz w:val="28"/>
          <w:szCs w:val="28"/>
          <w:lang w:val="en-US"/>
        </w:rPr>
        <w:t>[</w:t>
      </w:r>
      <w:r w:rsidR="004042B2" w:rsidRPr="00F30A27">
        <w:rPr>
          <w:rFonts w:ascii="Times New Roman" w:hAnsi="Times New Roman" w:cs="Times New Roman"/>
          <w:sz w:val="28"/>
          <w:szCs w:val="28"/>
        </w:rPr>
        <w:t>Электронный</w:t>
      </w:r>
      <w:r w:rsidR="0069642F" w:rsidRPr="00F30A27">
        <w:rPr>
          <w:rFonts w:ascii="Times New Roman" w:hAnsi="Times New Roman" w:cs="Times New Roman"/>
          <w:sz w:val="28"/>
          <w:szCs w:val="28"/>
          <w:lang w:val="en-US"/>
        </w:rPr>
        <w:t xml:space="preserve"> </w:t>
      </w:r>
      <w:r w:rsidR="004042B2">
        <w:rPr>
          <w:rFonts w:ascii="Times New Roman" w:hAnsi="Times New Roman" w:cs="Times New Roman"/>
          <w:sz w:val="28"/>
          <w:szCs w:val="28"/>
        </w:rPr>
        <w:t>ресур</w:t>
      </w:r>
      <w:r w:rsidR="0069642F" w:rsidRPr="00F30A27">
        <w:rPr>
          <w:rFonts w:ascii="Times New Roman" w:hAnsi="Times New Roman" w:cs="Times New Roman"/>
          <w:sz w:val="28"/>
          <w:szCs w:val="28"/>
          <w:lang w:val="en-US"/>
        </w:rPr>
        <w:t xml:space="preserve">с]: </w:t>
      </w:r>
      <w:r w:rsidR="0069642F" w:rsidRPr="00F30A27">
        <w:rPr>
          <w:rFonts w:ascii="Times New Roman" w:hAnsi="Times New Roman" w:cs="Times New Roman"/>
          <w:sz w:val="28"/>
          <w:szCs w:val="28"/>
          <w:shd w:val="clear" w:color="auto" w:fill="FFFFFF"/>
          <w:lang w:val="en-US"/>
        </w:rPr>
        <w:t xml:space="preserve">Tourism excellenсe // </w:t>
      </w:r>
      <w:r w:rsidR="0069642F" w:rsidRPr="00F30A27">
        <w:rPr>
          <w:rFonts w:ascii="Times New Roman" w:hAnsi="Times New Roman" w:cs="Times New Roman"/>
          <w:sz w:val="28"/>
          <w:szCs w:val="28"/>
          <w:lang w:val="en-US"/>
        </w:rPr>
        <w:t>Victoria: [</w:t>
      </w:r>
      <w:r w:rsidR="0069642F" w:rsidRPr="00F30A27">
        <w:rPr>
          <w:rFonts w:ascii="Times New Roman" w:hAnsi="Times New Roman" w:cs="Times New Roman"/>
          <w:sz w:val="28"/>
          <w:szCs w:val="28"/>
        </w:rPr>
        <w:t>сай</w:t>
      </w:r>
      <w:r w:rsidR="0069642F" w:rsidRPr="00F30A27">
        <w:rPr>
          <w:rFonts w:ascii="Times New Roman" w:hAnsi="Times New Roman" w:cs="Times New Roman"/>
          <w:sz w:val="28"/>
          <w:szCs w:val="28"/>
          <w:lang w:val="en-US"/>
        </w:rPr>
        <w:t>т].                                                    URL</w:t>
      </w:r>
      <w:r w:rsidR="0069642F" w:rsidRPr="00F30A27">
        <w:rPr>
          <w:rFonts w:ascii="Times New Roman" w:hAnsi="Times New Roman" w:cs="Times New Roman"/>
          <w:sz w:val="28"/>
          <w:szCs w:val="28"/>
          <w:shd w:val="clear" w:color="auto" w:fill="FFFFFF"/>
          <w:lang w:val="en-US"/>
        </w:rPr>
        <w:t xml:space="preserve">:tourismexcellence.com.au/growing-destinations/destination-marketing-strategy/the-key-process.html. </w:t>
      </w:r>
    </w:p>
    <w:p w:rsidR="00F30A27" w:rsidRPr="007211DE" w:rsidRDefault="007211DE" w:rsidP="007211DE">
      <w:pPr>
        <w:spacing w:after="0" w:line="360" w:lineRule="auto"/>
        <w:jc w:val="both"/>
        <w:rPr>
          <w:rFonts w:ascii="Times New Roman" w:hAnsi="Times New Roman" w:cs="Times New Roman"/>
          <w:sz w:val="28"/>
          <w:szCs w:val="28"/>
          <w:lang w:val="en-US"/>
        </w:rPr>
      </w:pPr>
      <w:r w:rsidRPr="007211DE">
        <w:rPr>
          <w:rFonts w:ascii="Times New Roman" w:hAnsi="Times New Roman" w:cs="Times New Roman"/>
          <w:sz w:val="28"/>
          <w:szCs w:val="28"/>
          <w:lang w:val="en-US"/>
        </w:rPr>
        <w:t xml:space="preserve">42. </w:t>
      </w:r>
      <w:r w:rsidR="00F30A27" w:rsidRPr="007211DE">
        <w:rPr>
          <w:rFonts w:ascii="Times New Roman" w:hAnsi="Times New Roman" w:cs="Times New Roman"/>
          <w:sz w:val="28"/>
          <w:szCs w:val="28"/>
          <w:lang w:val="en-US"/>
        </w:rPr>
        <w:t>Hankinson G. Relational network brands: Towards a  conceptual model of place brands // Journal of Vacation Marketing. 2004. №. 10.</w:t>
      </w:r>
    </w:p>
    <w:p w:rsidR="00062984" w:rsidRPr="001F4136" w:rsidRDefault="007211DE" w:rsidP="007211DE">
      <w:pPr>
        <w:pStyle w:val="a3"/>
        <w:numPr>
          <w:ilvl w:val="0"/>
          <w:numId w:val="34"/>
        </w:numPr>
        <w:spacing w:before="0" w:beforeAutospacing="0" w:after="0" w:afterAutospacing="0" w:line="360" w:lineRule="auto"/>
        <w:ind w:left="0" w:firstLine="0"/>
        <w:jc w:val="both"/>
        <w:rPr>
          <w:color w:val="000000"/>
          <w:sz w:val="28"/>
          <w:szCs w:val="28"/>
        </w:rPr>
      </w:pPr>
      <w:r w:rsidRPr="007211DE">
        <w:rPr>
          <w:sz w:val="28"/>
          <w:szCs w:val="28"/>
          <w:lang w:val="en-US"/>
        </w:rPr>
        <w:t xml:space="preserve"> </w:t>
      </w:r>
      <w:r w:rsidR="00062984" w:rsidRPr="001F4136">
        <w:rPr>
          <w:sz w:val="28"/>
          <w:szCs w:val="28"/>
          <w:lang w:val="en-US"/>
        </w:rPr>
        <w:t xml:space="preserve">Reasons Behind The Booming Medical Tourism In China. </w:t>
      </w:r>
      <w:r w:rsidR="00062984" w:rsidRPr="001F4136">
        <w:rPr>
          <w:sz w:val="28"/>
          <w:szCs w:val="28"/>
        </w:rPr>
        <w:t xml:space="preserve">[Электронный ресурс]. </w:t>
      </w:r>
      <w:r w:rsidR="00062984" w:rsidRPr="001F4136">
        <w:rPr>
          <w:sz w:val="28"/>
          <w:szCs w:val="28"/>
          <w:lang w:val="en-US"/>
        </w:rPr>
        <w:t>URL</w:t>
      </w:r>
      <w:r w:rsidR="00062984" w:rsidRPr="001F4136">
        <w:rPr>
          <w:sz w:val="28"/>
          <w:szCs w:val="28"/>
        </w:rPr>
        <w:t>:</w:t>
      </w:r>
      <w:r w:rsidR="00062984" w:rsidRPr="001F4136">
        <w:rPr>
          <w:rStyle w:val="apple-converted-space"/>
          <w:sz w:val="28"/>
          <w:szCs w:val="28"/>
          <w:lang w:val="en-US"/>
        </w:rPr>
        <w:t> </w:t>
      </w:r>
      <w:r w:rsidR="00062984" w:rsidRPr="001F4136">
        <w:rPr>
          <w:sz w:val="28"/>
          <w:szCs w:val="28"/>
          <w:lang w:val="en-US"/>
        </w:rPr>
        <w:t>https</w:t>
      </w:r>
      <w:r w:rsidR="00062984" w:rsidRPr="001F4136">
        <w:rPr>
          <w:sz w:val="28"/>
          <w:szCs w:val="28"/>
        </w:rPr>
        <w:t>://</w:t>
      </w:r>
      <w:r w:rsidR="00062984" w:rsidRPr="001F4136">
        <w:rPr>
          <w:sz w:val="28"/>
          <w:szCs w:val="28"/>
          <w:lang w:val="en-US"/>
        </w:rPr>
        <w:t>www</w:t>
      </w:r>
      <w:r w:rsidR="00062984" w:rsidRPr="001F4136">
        <w:rPr>
          <w:sz w:val="28"/>
          <w:szCs w:val="28"/>
        </w:rPr>
        <w:t>.</w:t>
      </w:r>
      <w:r w:rsidR="00062984" w:rsidRPr="001F4136">
        <w:rPr>
          <w:sz w:val="28"/>
          <w:szCs w:val="28"/>
          <w:lang w:val="en-US"/>
        </w:rPr>
        <w:t>healthstatus</w:t>
      </w:r>
      <w:r w:rsidR="00062984" w:rsidRPr="001F4136">
        <w:rPr>
          <w:sz w:val="28"/>
          <w:szCs w:val="28"/>
        </w:rPr>
        <w:t>.</w:t>
      </w:r>
      <w:r w:rsidR="00062984" w:rsidRPr="001F4136">
        <w:rPr>
          <w:sz w:val="28"/>
          <w:szCs w:val="28"/>
          <w:lang w:val="en-US"/>
        </w:rPr>
        <w:t>com</w:t>
      </w:r>
      <w:r w:rsidR="00062984" w:rsidRPr="001F4136">
        <w:rPr>
          <w:sz w:val="28"/>
          <w:szCs w:val="28"/>
        </w:rPr>
        <w:t>/</w:t>
      </w:r>
      <w:r w:rsidR="00062984" w:rsidRPr="001F4136">
        <w:rPr>
          <w:sz w:val="28"/>
          <w:szCs w:val="28"/>
          <w:lang w:val="en-US"/>
        </w:rPr>
        <w:t>health</w:t>
      </w:r>
      <w:r w:rsidR="00062984" w:rsidRPr="001F4136">
        <w:rPr>
          <w:sz w:val="28"/>
          <w:szCs w:val="28"/>
        </w:rPr>
        <w:t>_</w:t>
      </w:r>
      <w:r w:rsidR="00062984" w:rsidRPr="001F4136">
        <w:rPr>
          <w:sz w:val="28"/>
          <w:szCs w:val="28"/>
          <w:lang w:val="en-US"/>
        </w:rPr>
        <w:t>blog</w:t>
      </w:r>
      <w:r w:rsidR="00062984" w:rsidRPr="001F4136">
        <w:rPr>
          <w:sz w:val="28"/>
          <w:szCs w:val="28"/>
        </w:rPr>
        <w:t>/</w:t>
      </w:r>
      <w:r w:rsidR="00062984" w:rsidRPr="001F4136">
        <w:rPr>
          <w:sz w:val="28"/>
          <w:szCs w:val="28"/>
          <w:lang w:val="en-US"/>
        </w:rPr>
        <w:t>wellness</w:t>
      </w:r>
      <w:r w:rsidR="00062984" w:rsidRPr="001F4136">
        <w:rPr>
          <w:sz w:val="28"/>
          <w:szCs w:val="28"/>
        </w:rPr>
        <w:t>/</w:t>
      </w:r>
      <w:r w:rsidR="00062984" w:rsidRPr="001F4136">
        <w:rPr>
          <w:sz w:val="28"/>
          <w:szCs w:val="28"/>
          <w:lang w:val="en-US"/>
        </w:rPr>
        <w:t>reasons</w:t>
      </w:r>
      <w:r w:rsidR="00062984" w:rsidRPr="001F4136">
        <w:rPr>
          <w:sz w:val="28"/>
          <w:szCs w:val="28"/>
        </w:rPr>
        <w:t>-</w:t>
      </w:r>
      <w:r w:rsidR="00062984" w:rsidRPr="001F4136">
        <w:rPr>
          <w:sz w:val="28"/>
          <w:szCs w:val="28"/>
          <w:lang w:val="en-US"/>
        </w:rPr>
        <w:t>behind</w:t>
      </w:r>
      <w:r w:rsidR="00062984" w:rsidRPr="001F4136">
        <w:rPr>
          <w:sz w:val="28"/>
          <w:szCs w:val="28"/>
        </w:rPr>
        <w:t>-</w:t>
      </w:r>
      <w:r w:rsidR="00062984" w:rsidRPr="001F4136">
        <w:rPr>
          <w:sz w:val="28"/>
          <w:szCs w:val="28"/>
          <w:lang w:val="en-US"/>
        </w:rPr>
        <w:t>the</w:t>
      </w:r>
      <w:r w:rsidR="00062984" w:rsidRPr="001F4136">
        <w:rPr>
          <w:sz w:val="28"/>
          <w:szCs w:val="28"/>
        </w:rPr>
        <w:t>-</w:t>
      </w:r>
      <w:r w:rsidR="00062984" w:rsidRPr="001F4136">
        <w:rPr>
          <w:sz w:val="28"/>
          <w:szCs w:val="28"/>
          <w:lang w:val="en-US"/>
        </w:rPr>
        <w:t>booming</w:t>
      </w:r>
      <w:r w:rsidR="00062984" w:rsidRPr="001F4136">
        <w:rPr>
          <w:sz w:val="28"/>
          <w:szCs w:val="28"/>
        </w:rPr>
        <w:t>-</w:t>
      </w:r>
      <w:r w:rsidR="00062984" w:rsidRPr="001F4136">
        <w:rPr>
          <w:sz w:val="28"/>
          <w:szCs w:val="28"/>
          <w:lang w:val="en-US"/>
        </w:rPr>
        <w:t>medical</w:t>
      </w:r>
      <w:r w:rsidR="00062984" w:rsidRPr="001F4136">
        <w:rPr>
          <w:sz w:val="28"/>
          <w:szCs w:val="28"/>
        </w:rPr>
        <w:t>-</w:t>
      </w:r>
      <w:r w:rsidR="00062984" w:rsidRPr="001F4136">
        <w:rPr>
          <w:sz w:val="28"/>
          <w:szCs w:val="28"/>
          <w:lang w:val="en-US"/>
        </w:rPr>
        <w:t>tourism</w:t>
      </w:r>
      <w:r w:rsidR="00062984" w:rsidRPr="001F4136">
        <w:rPr>
          <w:sz w:val="28"/>
          <w:szCs w:val="28"/>
        </w:rPr>
        <w:t>-</w:t>
      </w:r>
      <w:r w:rsidR="00062984" w:rsidRPr="001F4136">
        <w:rPr>
          <w:sz w:val="28"/>
          <w:szCs w:val="28"/>
          <w:lang w:val="en-US"/>
        </w:rPr>
        <w:t>in</w:t>
      </w:r>
      <w:r w:rsidR="00062984" w:rsidRPr="001F4136">
        <w:rPr>
          <w:sz w:val="28"/>
          <w:szCs w:val="28"/>
        </w:rPr>
        <w:t>-</w:t>
      </w:r>
      <w:r w:rsidR="00062984" w:rsidRPr="001F4136">
        <w:rPr>
          <w:sz w:val="28"/>
          <w:szCs w:val="28"/>
          <w:lang w:val="en-US"/>
        </w:rPr>
        <w:t>china</w:t>
      </w:r>
      <w:r w:rsidR="00062984" w:rsidRPr="001F4136">
        <w:rPr>
          <w:sz w:val="28"/>
          <w:szCs w:val="28"/>
        </w:rPr>
        <w:t>/#</w:t>
      </w:r>
      <w:r w:rsidR="00062984" w:rsidRPr="001F4136">
        <w:rPr>
          <w:sz w:val="28"/>
          <w:szCs w:val="28"/>
          <w:lang w:val="en-US"/>
        </w:rPr>
        <w:t>ixzz</w:t>
      </w:r>
      <w:r w:rsidR="00062984" w:rsidRPr="001F4136">
        <w:rPr>
          <w:sz w:val="28"/>
          <w:szCs w:val="28"/>
        </w:rPr>
        <w:t>4</w:t>
      </w:r>
      <w:r w:rsidR="00062984" w:rsidRPr="001F4136">
        <w:rPr>
          <w:sz w:val="28"/>
          <w:szCs w:val="28"/>
          <w:lang w:val="en-US"/>
        </w:rPr>
        <w:t>fGD</w:t>
      </w:r>
      <w:r w:rsidR="00062984" w:rsidRPr="001F4136">
        <w:rPr>
          <w:sz w:val="28"/>
          <w:szCs w:val="28"/>
        </w:rPr>
        <w:t>0</w:t>
      </w:r>
      <w:r w:rsidR="00062984" w:rsidRPr="001F4136">
        <w:rPr>
          <w:sz w:val="28"/>
          <w:szCs w:val="28"/>
          <w:lang w:val="en-US"/>
        </w:rPr>
        <w:t>OZrv</w:t>
      </w:r>
      <w:r w:rsidR="00062984">
        <w:rPr>
          <w:sz w:val="28"/>
          <w:szCs w:val="28"/>
        </w:rPr>
        <w:t>.</w:t>
      </w:r>
    </w:p>
    <w:p w:rsidR="00F155C8" w:rsidRPr="00F155C8" w:rsidRDefault="007211DE" w:rsidP="007211DE">
      <w:pPr>
        <w:pStyle w:val="a6"/>
        <w:spacing w:line="360" w:lineRule="auto"/>
        <w:jc w:val="both"/>
        <w:rPr>
          <w:rFonts w:ascii="Times New Roman" w:hAnsi="Times New Roman" w:cs="Times New Roman"/>
          <w:sz w:val="28"/>
          <w:szCs w:val="28"/>
          <w:lang w:val="en-US"/>
        </w:rPr>
      </w:pPr>
      <w:r w:rsidRPr="007211DE">
        <w:rPr>
          <w:rFonts w:ascii="Times New Roman" w:hAnsi="Times New Roman" w:cs="Times New Roman"/>
          <w:sz w:val="28"/>
          <w:szCs w:val="28"/>
          <w:lang w:val="en-US"/>
        </w:rPr>
        <w:lastRenderedPageBreak/>
        <w:t>44</w:t>
      </w:r>
      <w:r w:rsidR="00E71E2B" w:rsidRPr="00E71E2B">
        <w:rPr>
          <w:rFonts w:ascii="Times New Roman" w:hAnsi="Times New Roman" w:cs="Times New Roman"/>
          <w:sz w:val="28"/>
          <w:szCs w:val="28"/>
          <w:lang w:val="en-US"/>
        </w:rPr>
        <w:t>.</w:t>
      </w:r>
      <w:r w:rsidR="001F4136" w:rsidRPr="001F4136">
        <w:rPr>
          <w:rFonts w:ascii="Times New Roman" w:hAnsi="Times New Roman" w:cs="Times New Roman"/>
          <w:sz w:val="28"/>
          <w:szCs w:val="28"/>
          <w:lang w:val="en-US"/>
        </w:rPr>
        <w:t xml:space="preserve"> </w:t>
      </w:r>
      <w:r w:rsidR="00F155C8" w:rsidRPr="00F155C8">
        <w:rPr>
          <w:rFonts w:ascii="Times New Roman" w:hAnsi="Times New Roman" w:cs="Times New Roman"/>
          <w:sz w:val="28"/>
          <w:szCs w:val="28"/>
          <w:lang w:val="en-US"/>
        </w:rPr>
        <w:t xml:space="preserve">Spatial distribution of inbound tourism in China: determinants and implications / </w:t>
      </w:r>
      <w:r w:rsidR="00F155C8" w:rsidRPr="00F155C8">
        <w:rPr>
          <w:rFonts w:ascii="Times New Roman" w:eastAsia="Times New Roman" w:hAnsi="Times New Roman" w:cs="Times New Roman"/>
          <w:sz w:val="28"/>
          <w:szCs w:val="28"/>
          <w:lang w:val="en-US"/>
        </w:rPr>
        <w:t>Jianhong Zhang</w:t>
      </w:r>
      <w:r w:rsidR="00F155C8" w:rsidRPr="00F155C8">
        <w:rPr>
          <w:rFonts w:ascii="Times New Roman" w:hAnsi="Times New Roman" w:cs="Times New Roman"/>
          <w:sz w:val="28"/>
          <w:szCs w:val="28"/>
          <w:lang w:val="en-US"/>
        </w:rPr>
        <w:t xml:space="preserve"> </w:t>
      </w:r>
      <w:r w:rsidR="00F155C8" w:rsidRPr="00F155C8">
        <w:rPr>
          <w:rFonts w:ascii="Times New Roman" w:eastAsia="Times New Roman" w:hAnsi="Times New Roman" w:cs="Times New Roman"/>
          <w:iCs/>
          <w:sz w:val="28"/>
          <w:szCs w:val="28"/>
          <w:lang w:val="en-US"/>
        </w:rPr>
        <w:t>Tourism and</w:t>
      </w:r>
      <w:r w:rsidR="00F155C8" w:rsidRPr="00F155C8">
        <w:rPr>
          <w:rFonts w:ascii="Times New Roman" w:eastAsia="Times New Roman" w:hAnsi="Times New Roman" w:cs="Times New Roman"/>
          <w:i/>
          <w:iCs/>
          <w:sz w:val="28"/>
          <w:szCs w:val="28"/>
          <w:lang w:val="en-US"/>
        </w:rPr>
        <w:t xml:space="preserve"> </w:t>
      </w:r>
      <w:r w:rsidR="00F155C8" w:rsidRPr="00F155C8">
        <w:rPr>
          <w:rFonts w:ascii="Times New Roman" w:eastAsia="Times New Roman" w:hAnsi="Times New Roman" w:cs="Times New Roman"/>
          <w:iCs/>
          <w:sz w:val="28"/>
          <w:szCs w:val="28"/>
          <w:lang w:val="en-US"/>
        </w:rPr>
        <w:t>Hospitality Research,</w:t>
      </w:r>
      <w:r w:rsidR="00F155C8" w:rsidRPr="00F155C8">
        <w:rPr>
          <w:rFonts w:ascii="Times New Roman" w:hAnsi="Times New Roman" w:cs="Times New Roman"/>
          <w:sz w:val="28"/>
          <w:szCs w:val="28"/>
          <w:lang w:val="en-US"/>
        </w:rPr>
        <w:t xml:space="preserve"> 2008. </w:t>
      </w:r>
      <w:r w:rsidR="001F4136" w:rsidRPr="001F4136">
        <w:rPr>
          <w:rFonts w:ascii="Times New Roman" w:hAnsi="Times New Roman" w:cs="Times New Roman"/>
          <w:sz w:val="28"/>
          <w:szCs w:val="28"/>
          <w:lang w:val="en-US"/>
        </w:rPr>
        <w:t xml:space="preserve">–  </w:t>
      </w:r>
      <w:r w:rsidR="00F155C8" w:rsidRPr="00F155C8">
        <w:rPr>
          <w:rFonts w:ascii="Times New Roman" w:hAnsi="Times New Roman" w:cs="Times New Roman"/>
          <w:sz w:val="28"/>
          <w:szCs w:val="28"/>
          <w:lang w:val="en-US"/>
        </w:rPr>
        <w:t xml:space="preserve">Vol. 9.  </w:t>
      </w:r>
      <w:r w:rsidR="001F4136" w:rsidRPr="00E71E2B">
        <w:rPr>
          <w:rFonts w:ascii="Times New Roman" w:hAnsi="Times New Roman" w:cs="Times New Roman"/>
          <w:sz w:val="28"/>
          <w:szCs w:val="28"/>
          <w:lang w:val="en-US"/>
        </w:rPr>
        <w:t xml:space="preserve">– </w:t>
      </w:r>
      <w:r w:rsidR="00F155C8" w:rsidRPr="00F155C8">
        <w:rPr>
          <w:rFonts w:ascii="Times New Roman" w:hAnsi="Times New Roman" w:cs="Times New Roman"/>
          <w:sz w:val="28"/>
          <w:szCs w:val="28"/>
          <w:lang w:val="en-US"/>
        </w:rPr>
        <w:t xml:space="preserve">№ 1. </w:t>
      </w:r>
      <w:r w:rsidR="001F4136" w:rsidRPr="00E71E2B">
        <w:rPr>
          <w:rFonts w:ascii="Times New Roman" w:hAnsi="Times New Roman" w:cs="Times New Roman"/>
          <w:sz w:val="28"/>
          <w:szCs w:val="28"/>
          <w:lang w:val="en-US"/>
        </w:rPr>
        <w:t xml:space="preserve">– </w:t>
      </w:r>
      <w:r w:rsidR="00F155C8" w:rsidRPr="00F155C8">
        <w:rPr>
          <w:rFonts w:ascii="Times New Roman" w:hAnsi="Times New Roman" w:cs="Times New Roman"/>
          <w:sz w:val="28"/>
          <w:szCs w:val="28"/>
          <w:lang w:val="en-US"/>
        </w:rPr>
        <w:t>Pp. 32–49.</w:t>
      </w:r>
    </w:p>
    <w:p w:rsidR="00F30A27" w:rsidRPr="00EE523E" w:rsidRDefault="007211DE" w:rsidP="007211DE">
      <w:pPr>
        <w:pStyle w:val="a3"/>
        <w:spacing w:before="0" w:beforeAutospacing="0" w:after="0" w:afterAutospacing="0" w:line="360" w:lineRule="auto"/>
        <w:jc w:val="both"/>
        <w:rPr>
          <w:color w:val="000000"/>
          <w:sz w:val="28"/>
          <w:szCs w:val="28"/>
          <w:lang w:val="en-US"/>
        </w:rPr>
      </w:pPr>
      <w:r w:rsidRPr="002F437C">
        <w:rPr>
          <w:bCs/>
          <w:sz w:val="28"/>
          <w:szCs w:val="28"/>
          <w:lang w:val="en-US"/>
        </w:rPr>
        <w:t>45.</w:t>
      </w:r>
      <w:r w:rsidR="00F30A27" w:rsidRPr="00F155C8">
        <w:rPr>
          <w:bCs/>
          <w:sz w:val="28"/>
          <w:szCs w:val="28"/>
          <w:lang w:val="en-US"/>
        </w:rPr>
        <w:t>The Destination Marketing Strategy.</w:t>
      </w:r>
      <w:r w:rsidR="00F30A27" w:rsidRPr="00F155C8">
        <w:rPr>
          <w:sz w:val="28"/>
          <w:szCs w:val="28"/>
          <w:lang w:val="en-US"/>
        </w:rPr>
        <w:t xml:space="preserve"> [</w:t>
      </w:r>
      <w:r w:rsidR="00F30A27" w:rsidRPr="00F155C8">
        <w:rPr>
          <w:sz w:val="28"/>
          <w:szCs w:val="28"/>
        </w:rPr>
        <w:t>Электронный</w:t>
      </w:r>
      <w:r w:rsidR="004042B2">
        <w:rPr>
          <w:sz w:val="28"/>
          <w:szCs w:val="28"/>
          <w:lang w:val="en-US"/>
        </w:rPr>
        <w:t xml:space="preserve"> </w:t>
      </w:r>
      <w:r w:rsidR="00F30A27" w:rsidRPr="00F155C8">
        <w:rPr>
          <w:sz w:val="28"/>
          <w:szCs w:val="28"/>
        </w:rPr>
        <w:t>ресурс</w:t>
      </w:r>
      <w:r w:rsidR="00F30A27" w:rsidRPr="00F155C8">
        <w:rPr>
          <w:sz w:val="28"/>
          <w:szCs w:val="28"/>
          <w:lang w:val="en-US"/>
        </w:rPr>
        <w:t>]. URL:</w:t>
      </w:r>
      <w:hyperlink r:id="rId23" w:history="1">
        <w:r w:rsidR="00F30A27" w:rsidRPr="00F155C8">
          <w:rPr>
            <w:rStyle w:val="a4"/>
            <w:color w:val="auto"/>
            <w:sz w:val="28"/>
            <w:szCs w:val="28"/>
            <w:u w:val="none"/>
            <w:lang w:val="en-US"/>
          </w:rPr>
          <w:t>http://www.tourismexcellence.com.au</w:t>
        </w:r>
      </w:hyperlink>
      <w:r w:rsidR="00F30A27" w:rsidRPr="007279D0">
        <w:rPr>
          <w:lang w:val="en-US"/>
        </w:rPr>
        <w:t>.</w:t>
      </w:r>
    </w:p>
    <w:p w:rsidR="00EE523E" w:rsidRPr="007211DE" w:rsidRDefault="00EE523E" w:rsidP="007211DE">
      <w:pPr>
        <w:pStyle w:val="a5"/>
        <w:numPr>
          <w:ilvl w:val="0"/>
          <w:numId w:val="35"/>
        </w:numPr>
        <w:spacing w:after="0" w:line="360" w:lineRule="auto"/>
        <w:ind w:left="0" w:firstLine="0"/>
        <w:rPr>
          <w:rFonts w:ascii="Times New Roman" w:hAnsi="Times New Roman" w:cs="Times New Roman"/>
          <w:color w:val="000000"/>
          <w:spacing w:val="3"/>
          <w:sz w:val="28"/>
          <w:szCs w:val="28"/>
          <w:shd w:val="clear" w:color="auto" w:fill="FFFFFF"/>
          <w:lang w:val="en-US"/>
        </w:rPr>
      </w:pPr>
      <w:r w:rsidRPr="007211DE">
        <w:rPr>
          <w:rFonts w:ascii="Times New Roman" w:hAnsi="Times New Roman" w:cs="Times New Roman"/>
          <w:sz w:val="28"/>
          <w:szCs w:val="28"/>
          <w:lang w:val="en-US"/>
        </w:rPr>
        <w:t>WTO,</w:t>
      </w:r>
      <w:r w:rsidRPr="007211DE">
        <w:rPr>
          <w:rFonts w:ascii="Times New Roman" w:hAnsi="Times New Roman" w:cs="Times New Roman"/>
          <w:color w:val="000000"/>
          <w:sz w:val="28"/>
          <w:szCs w:val="28"/>
          <w:lang w:val="en-US"/>
        </w:rPr>
        <w:t xml:space="preserve"> Tourism: 2020 Vision (Executive Summary) (English version), 1999.</w:t>
      </w:r>
    </w:p>
    <w:p w:rsidR="001F4136" w:rsidRPr="001F4136" w:rsidRDefault="001F4136" w:rsidP="007211DE">
      <w:pPr>
        <w:pStyle w:val="a6"/>
        <w:spacing w:line="360" w:lineRule="auto"/>
        <w:ind w:left="720"/>
        <w:jc w:val="both"/>
        <w:rPr>
          <w:rFonts w:ascii="Times New Roman" w:hAnsi="Times New Roman" w:cs="Times New Roman"/>
          <w:sz w:val="28"/>
          <w:szCs w:val="28"/>
          <w:shd w:val="clear" w:color="auto" w:fill="FFFFFF"/>
          <w:lang w:val="en-US"/>
        </w:rPr>
      </w:pPr>
    </w:p>
    <w:p w:rsidR="0014561C" w:rsidRDefault="00684EBD" w:rsidP="007211DE">
      <w:pPr>
        <w:pStyle w:val="a3"/>
        <w:spacing w:before="0" w:beforeAutospacing="0" w:after="0" w:afterAutospacing="0" w:line="360" w:lineRule="auto"/>
        <w:jc w:val="center"/>
        <w:rPr>
          <w:i/>
          <w:color w:val="000000"/>
          <w:sz w:val="28"/>
          <w:szCs w:val="28"/>
        </w:rPr>
      </w:pPr>
      <w:r>
        <w:rPr>
          <w:i/>
          <w:color w:val="000000"/>
          <w:sz w:val="28"/>
          <w:szCs w:val="28"/>
        </w:rPr>
        <w:t>2.3</w:t>
      </w:r>
      <w:r w:rsidR="0014561C" w:rsidRPr="001F4136">
        <w:rPr>
          <w:i/>
          <w:color w:val="000000"/>
          <w:sz w:val="28"/>
          <w:szCs w:val="28"/>
        </w:rPr>
        <w:t xml:space="preserve"> Публикации, статьи, доклады на китайском языке</w:t>
      </w:r>
    </w:p>
    <w:p w:rsidR="00433A83" w:rsidRDefault="00433A83" w:rsidP="007211DE">
      <w:pPr>
        <w:pStyle w:val="a3"/>
        <w:spacing w:before="0" w:beforeAutospacing="0" w:after="0" w:afterAutospacing="0" w:line="360" w:lineRule="auto"/>
        <w:jc w:val="center"/>
        <w:rPr>
          <w:i/>
          <w:color w:val="000000"/>
          <w:sz w:val="28"/>
          <w:szCs w:val="28"/>
        </w:rPr>
      </w:pPr>
    </w:p>
    <w:p w:rsidR="007279D0" w:rsidRPr="00433A83" w:rsidRDefault="00433A83" w:rsidP="007211DE">
      <w:pPr>
        <w:pStyle w:val="a5"/>
        <w:numPr>
          <w:ilvl w:val="0"/>
          <w:numId w:val="35"/>
        </w:numPr>
        <w:spacing w:line="360" w:lineRule="auto"/>
        <w:ind w:left="0" w:firstLine="0"/>
        <w:rPr>
          <w:rFonts w:ascii="Times New Roman" w:hAnsi="Times New Roman" w:cs="Times New Roman"/>
          <w:sz w:val="28"/>
          <w:szCs w:val="28"/>
          <w:lang w:val="en-US"/>
        </w:rPr>
      </w:pPr>
      <w:r w:rsidRPr="00433A83">
        <w:rPr>
          <w:rFonts w:ascii="Times New Roman" w:hAnsi="Times New Roman" w:cs="Times New Roman"/>
          <w:sz w:val="28"/>
          <w:szCs w:val="28"/>
          <w:lang w:val="en-US"/>
        </w:rPr>
        <w:t xml:space="preserve">Sergeenko A. </w:t>
      </w:r>
      <w:r w:rsidRPr="00433A83">
        <w:rPr>
          <w:rFonts w:ascii="Times New Roman" w:hAnsi="Times New Roman" w:cs="Times New Roman" w:hint="eastAsia"/>
          <w:sz w:val="28"/>
          <w:szCs w:val="28"/>
          <w:lang w:val="en-US"/>
        </w:rPr>
        <w:t>基于俄罗斯鮮游客行为特征的中国旅游产品开发的研究</w:t>
      </w:r>
    </w:p>
    <w:p w:rsidR="0014561C" w:rsidRPr="0073667C" w:rsidRDefault="0014561C" w:rsidP="007211DE">
      <w:pPr>
        <w:pStyle w:val="a5"/>
        <w:numPr>
          <w:ilvl w:val="0"/>
          <w:numId w:val="35"/>
        </w:numPr>
        <w:spacing w:after="0" w:line="360" w:lineRule="auto"/>
        <w:ind w:left="0" w:firstLine="0"/>
        <w:jc w:val="both"/>
        <w:rPr>
          <w:rFonts w:ascii="Times New Roman" w:hAnsi="Times New Roman" w:cs="Times New Roman"/>
          <w:sz w:val="28"/>
          <w:szCs w:val="28"/>
          <w:lang w:val="en-US"/>
        </w:rPr>
      </w:pPr>
      <w:r w:rsidRPr="001F4136">
        <w:rPr>
          <w:rFonts w:ascii="Times New Roman" w:eastAsia="SimSun" w:hAnsi="Times New Roman" w:cs="Times New Roman"/>
          <w:sz w:val="28"/>
          <w:szCs w:val="28"/>
          <w:shd w:val="clear" w:color="auto" w:fill="FFFFFF"/>
        </w:rPr>
        <w:t>国务院关于印发</w:t>
      </w:r>
      <w:r w:rsidRPr="001F4136">
        <w:rPr>
          <w:rFonts w:ascii="Times New Roman" w:eastAsia="SimSun" w:hAnsi="Times New Roman" w:cs="Times New Roman"/>
          <w:sz w:val="28"/>
          <w:szCs w:val="28"/>
          <w:shd w:val="clear" w:color="auto" w:fill="FFFFFF"/>
        </w:rPr>
        <w:t>“</w:t>
      </w:r>
      <w:r w:rsidRPr="001F4136">
        <w:rPr>
          <w:rFonts w:ascii="Times New Roman" w:eastAsia="SimSun" w:hAnsi="Times New Roman" w:cs="Times New Roman"/>
          <w:sz w:val="28"/>
          <w:szCs w:val="28"/>
          <w:shd w:val="clear" w:color="auto" w:fill="FFFFFF"/>
        </w:rPr>
        <w:t>十三五</w:t>
      </w:r>
      <w:r w:rsidRPr="001F4136">
        <w:rPr>
          <w:rFonts w:ascii="Times New Roman" w:eastAsia="SimSun" w:hAnsi="Times New Roman" w:cs="Times New Roman"/>
          <w:sz w:val="28"/>
          <w:szCs w:val="28"/>
          <w:shd w:val="clear" w:color="auto" w:fill="FFFFFF"/>
        </w:rPr>
        <w:t>”</w:t>
      </w:r>
      <w:r w:rsidRPr="001F4136">
        <w:rPr>
          <w:rFonts w:ascii="Times New Roman" w:eastAsia="SimSun" w:hAnsi="Times New Roman" w:cs="Times New Roman"/>
          <w:sz w:val="28"/>
          <w:szCs w:val="28"/>
          <w:shd w:val="clear" w:color="auto" w:fill="FFFFFF"/>
        </w:rPr>
        <w:t>旅游业发展规划的通知</w:t>
      </w:r>
      <w:r w:rsidRPr="001F4136">
        <w:rPr>
          <w:rFonts w:ascii="Times New Roman" w:eastAsia="SimSun" w:hAnsi="Times New Roman" w:cs="Times New Roman"/>
          <w:sz w:val="28"/>
          <w:szCs w:val="28"/>
          <w:shd w:val="clear" w:color="auto" w:fill="FFFFFF"/>
        </w:rPr>
        <w:t xml:space="preserve">. </w:t>
      </w:r>
      <w:r w:rsidRPr="001F4136">
        <w:rPr>
          <w:rFonts w:ascii="Times New Roman" w:hAnsi="Times New Roman" w:cs="Times New Roman"/>
          <w:sz w:val="28"/>
          <w:szCs w:val="28"/>
        </w:rPr>
        <w:t xml:space="preserve">[Электронный </w:t>
      </w:r>
      <w:r w:rsidRPr="00684EBD">
        <w:rPr>
          <w:rFonts w:ascii="Times New Roman" w:hAnsi="Times New Roman" w:cs="Times New Roman"/>
          <w:sz w:val="28"/>
          <w:szCs w:val="28"/>
        </w:rPr>
        <w:t>ресурс]</w:t>
      </w:r>
      <w:r w:rsidR="007279D0" w:rsidRPr="00684EBD">
        <w:rPr>
          <w:rFonts w:ascii="Times New Roman" w:hAnsi="Times New Roman" w:cs="Times New Roman"/>
          <w:sz w:val="28"/>
          <w:szCs w:val="28"/>
        </w:rPr>
        <w:t xml:space="preserve">. </w:t>
      </w:r>
      <w:r w:rsidRPr="00684EBD">
        <w:rPr>
          <w:rFonts w:ascii="Times New Roman" w:eastAsia="SimSun" w:hAnsi="Times New Roman" w:cs="Times New Roman"/>
          <w:sz w:val="28"/>
          <w:szCs w:val="28"/>
          <w:shd w:val="clear" w:color="auto" w:fill="FFFFFF"/>
          <w:lang w:val="en-US"/>
        </w:rPr>
        <w:t>URL</w:t>
      </w:r>
      <w:r w:rsidRPr="0073667C">
        <w:rPr>
          <w:rFonts w:ascii="Times New Roman" w:eastAsia="SimSun" w:hAnsi="Times New Roman" w:cs="Times New Roman"/>
          <w:sz w:val="28"/>
          <w:szCs w:val="28"/>
          <w:shd w:val="clear" w:color="auto" w:fill="FFFFFF"/>
          <w:lang w:val="en-US"/>
        </w:rPr>
        <w:t xml:space="preserve">: </w:t>
      </w:r>
      <w:hyperlink r:id="rId24" w:history="1">
        <w:r w:rsidR="00684EBD" w:rsidRPr="00684EBD">
          <w:rPr>
            <w:rStyle w:val="a4"/>
            <w:rFonts w:ascii="Times New Roman" w:hAnsi="Times New Roman" w:cs="Times New Roman"/>
            <w:color w:val="auto"/>
            <w:sz w:val="28"/>
            <w:szCs w:val="28"/>
            <w:u w:val="none"/>
            <w:lang w:val="en-US"/>
          </w:rPr>
          <w:t>http</w:t>
        </w:r>
        <w:r w:rsidR="00684EBD" w:rsidRPr="0073667C">
          <w:rPr>
            <w:rStyle w:val="a4"/>
            <w:rFonts w:ascii="Times New Roman" w:hAnsi="Times New Roman" w:cs="Times New Roman"/>
            <w:color w:val="auto"/>
            <w:sz w:val="28"/>
            <w:szCs w:val="28"/>
            <w:u w:val="none"/>
            <w:lang w:val="en-US"/>
          </w:rPr>
          <w:t>://</w:t>
        </w:r>
        <w:r w:rsidR="00684EBD" w:rsidRPr="00684EBD">
          <w:rPr>
            <w:rStyle w:val="a4"/>
            <w:rFonts w:ascii="Times New Roman" w:hAnsi="Times New Roman" w:cs="Times New Roman"/>
            <w:color w:val="auto"/>
            <w:sz w:val="28"/>
            <w:szCs w:val="28"/>
            <w:u w:val="none"/>
            <w:lang w:val="en-US"/>
          </w:rPr>
          <w:t>www</w:t>
        </w:r>
        <w:r w:rsidR="00684EBD" w:rsidRPr="0073667C">
          <w:rPr>
            <w:rStyle w:val="a4"/>
            <w:rFonts w:ascii="Times New Roman" w:hAnsi="Times New Roman" w:cs="Times New Roman"/>
            <w:color w:val="auto"/>
            <w:sz w:val="28"/>
            <w:szCs w:val="28"/>
            <w:u w:val="none"/>
            <w:lang w:val="en-US"/>
          </w:rPr>
          <w:t>.</w:t>
        </w:r>
        <w:r w:rsidR="00684EBD" w:rsidRPr="00684EBD">
          <w:rPr>
            <w:rStyle w:val="a4"/>
            <w:rFonts w:ascii="Times New Roman" w:hAnsi="Times New Roman" w:cs="Times New Roman"/>
            <w:color w:val="auto"/>
            <w:sz w:val="28"/>
            <w:szCs w:val="28"/>
            <w:u w:val="none"/>
            <w:lang w:val="en-US"/>
          </w:rPr>
          <w:t>gov</w:t>
        </w:r>
        <w:r w:rsidR="00684EBD" w:rsidRPr="0073667C">
          <w:rPr>
            <w:rStyle w:val="a4"/>
            <w:rFonts w:ascii="Times New Roman" w:hAnsi="Times New Roman" w:cs="Times New Roman"/>
            <w:color w:val="auto"/>
            <w:sz w:val="28"/>
            <w:szCs w:val="28"/>
            <w:u w:val="none"/>
            <w:lang w:val="en-US"/>
          </w:rPr>
          <w:t>.</w:t>
        </w:r>
        <w:r w:rsidR="00684EBD" w:rsidRPr="00684EBD">
          <w:rPr>
            <w:rStyle w:val="a4"/>
            <w:rFonts w:ascii="Times New Roman" w:hAnsi="Times New Roman" w:cs="Times New Roman"/>
            <w:color w:val="auto"/>
            <w:sz w:val="28"/>
            <w:szCs w:val="28"/>
            <w:u w:val="none"/>
            <w:lang w:val="en-US"/>
          </w:rPr>
          <w:t>cn</w:t>
        </w:r>
        <w:r w:rsidR="00684EBD" w:rsidRPr="0073667C">
          <w:rPr>
            <w:rStyle w:val="a4"/>
            <w:rFonts w:ascii="Times New Roman" w:hAnsi="Times New Roman" w:cs="Times New Roman"/>
            <w:color w:val="auto"/>
            <w:sz w:val="28"/>
            <w:szCs w:val="28"/>
            <w:u w:val="none"/>
            <w:lang w:val="en-US"/>
          </w:rPr>
          <w:t>/</w:t>
        </w:r>
        <w:r w:rsidR="00684EBD" w:rsidRPr="00684EBD">
          <w:rPr>
            <w:rStyle w:val="a4"/>
            <w:rFonts w:ascii="Times New Roman" w:hAnsi="Times New Roman" w:cs="Times New Roman"/>
            <w:color w:val="auto"/>
            <w:sz w:val="28"/>
            <w:szCs w:val="28"/>
            <w:u w:val="none"/>
            <w:lang w:val="en-US"/>
          </w:rPr>
          <w:t>zhengce</w:t>
        </w:r>
        <w:r w:rsidR="00684EBD" w:rsidRPr="0073667C">
          <w:rPr>
            <w:rStyle w:val="a4"/>
            <w:rFonts w:ascii="Times New Roman" w:hAnsi="Times New Roman" w:cs="Times New Roman"/>
            <w:color w:val="auto"/>
            <w:sz w:val="28"/>
            <w:szCs w:val="28"/>
            <w:u w:val="none"/>
            <w:lang w:val="en-US"/>
          </w:rPr>
          <w:t>/</w:t>
        </w:r>
        <w:r w:rsidR="00684EBD" w:rsidRPr="00684EBD">
          <w:rPr>
            <w:rStyle w:val="a4"/>
            <w:rFonts w:ascii="Times New Roman" w:hAnsi="Times New Roman" w:cs="Times New Roman"/>
            <w:color w:val="auto"/>
            <w:sz w:val="28"/>
            <w:szCs w:val="28"/>
            <w:u w:val="none"/>
            <w:lang w:val="en-US"/>
          </w:rPr>
          <w:t>content</w:t>
        </w:r>
        <w:r w:rsidR="00684EBD" w:rsidRPr="0073667C">
          <w:rPr>
            <w:rStyle w:val="a4"/>
            <w:rFonts w:ascii="Times New Roman" w:hAnsi="Times New Roman" w:cs="Times New Roman"/>
            <w:color w:val="auto"/>
            <w:sz w:val="28"/>
            <w:szCs w:val="28"/>
            <w:u w:val="none"/>
            <w:lang w:val="en-US"/>
          </w:rPr>
          <w:t>/2016-12/26/</w:t>
        </w:r>
        <w:r w:rsidR="00684EBD" w:rsidRPr="00684EBD">
          <w:rPr>
            <w:rStyle w:val="a4"/>
            <w:rFonts w:ascii="Times New Roman" w:hAnsi="Times New Roman" w:cs="Times New Roman"/>
            <w:color w:val="auto"/>
            <w:sz w:val="28"/>
            <w:szCs w:val="28"/>
            <w:u w:val="none"/>
            <w:lang w:val="en-US"/>
          </w:rPr>
          <w:t>content</w:t>
        </w:r>
        <w:r w:rsidR="00684EBD" w:rsidRPr="0073667C">
          <w:rPr>
            <w:rStyle w:val="a4"/>
            <w:rFonts w:ascii="Times New Roman" w:hAnsi="Times New Roman" w:cs="Times New Roman"/>
            <w:color w:val="auto"/>
            <w:sz w:val="28"/>
            <w:szCs w:val="28"/>
            <w:u w:val="none"/>
            <w:lang w:val="en-US"/>
          </w:rPr>
          <w:t>_5152993.</w:t>
        </w:r>
        <w:r w:rsidR="00684EBD" w:rsidRPr="00684EBD">
          <w:rPr>
            <w:rStyle w:val="a4"/>
            <w:rFonts w:ascii="Times New Roman" w:hAnsi="Times New Roman" w:cs="Times New Roman"/>
            <w:color w:val="auto"/>
            <w:sz w:val="28"/>
            <w:szCs w:val="28"/>
            <w:u w:val="none"/>
            <w:lang w:val="en-US"/>
          </w:rPr>
          <w:t>htm</w:t>
        </w:r>
      </w:hyperlink>
      <w:r w:rsidR="007279D0" w:rsidRPr="0073667C">
        <w:rPr>
          <w:rFonts w:ascii="Times New Roman" w:hAnsi="Times New Roman" w:cs="Times New Roman"/>
          <w:sz w:val="28"/>
          <w:szCs w:val="28"/>
          <w:lang w:val="en-US"/>
        </w:rPr>
        <w:t>.</w:t>
      </w:r>
      <w:r w:rsidRPr="0073667C">
        <w:rPr>
          <w:rFonts w:ascii="Times New Roman" w:hAnsi="Times New Roman" w:cs="Times New Roman"/>
          <w:sz w:val="28"/>
          <w:szCs w:val="28"/>
          <w:lang w:val="en-US"/>
        </w:rPr>
        <w:t xml:space="preserve"> </w:t>
      </w:r>
    </w:p>
    <w:p w:rsidR="00775FA9" w:rsidRPr="00526B50" w:rsidRDefault="00775FA9" w:rsidP="007211DE">
      <w:pPr>
        <w:pStyle w:val="a5"/>
        <w:numPr>
          <w:ilvl w:val="0"/>
          <w:numId w:val="35"/>
        </w:numPr>
        <w:tabs>
          <w:tab w:val="left" w:pos="0"/>
        </w:tabs>
        <w:spacing w:after="0" w:line="360" w:lineRule="auto"/>
        <w:ind w:left="0" w:firstLine="0"/>
        <w:jc w:val="both"/>
        <w:outlineLvl w:val="0"/>
        <w:rPr>
          <w:rFonts w:ascii="Times New Roman" w:eastAsia="Microsoft YaHei" w:hAnsi="Times New Roman" w:cs="Times New Roman"/>
          <w:sz w:val="28"/>
          <w:szCs w:val="28"/>
          <w:lang w:val="en-US"/>
        </w:rPr>
      </w:pPr>
      <w:r w:rsidRPr="00684EBD">
        <w:rPr>
          <w:rFonts w:ascii="Times New Roman" w:eastAsia="Microsoft YaHei" w:hAnsi="Times New Roman" w:cs="Times New Roman"/>
          <w:sz w:val="28"/>
          <w:szCs w:val="28"/>
          <w:lang w:val="en-US"/>
        </w:rPr>
        <w:t> </w:t>
      </w:r>
      <w:bookmarkStart w:id="23" w:name="_Toc483427682"/>
      <w:bookmarkStart w:id="24" w:name="_Toc483471984"/>
      <w:r w:rsidRPr="001F4136">
        <w:rPr>
          <w:rFonts w:ascii="Times New Roman" w:hAnsi="Times New Roman" w:cs="Times New Roman"/>
          <w:color w:val="000000"/>
          <w:sz w:val="28"/>
          <w:szCs w:val="28"/>
          <w:shd w:val="clear" w:color="auto" w:fill="FFFFFF"/>
        </w:rPr>
        <w:t>常玉</w:t>
      </w:r>
      <w:r w:rsidRPr="00526B50">
        <w:rPr>
          <w:rFonts w:ascii="Times New Roman" w:hAnsi="Times New Roman" w:cs="Times New Roman"/>
          <w:color w:val="000000"/>
          <w:sz w:val="28"/>
          <w:szCs w:val="28"/>
          <w:shd w:val="clear" w:color="auto" w:fill="FFFFFF"/>
          <w:lang w:val="en-US"/>
        </w:rPr>
        <w:t xml:space="preserve"> </w:t>
      </w:r>
      <w:r w:rsidRPr="001F4136">
        <w:rPr>
          <w:rFonts w:ascii="Times New Roman" w:hAnsi="Times New Roman" w:cs="Times New Roman"/>
          <w:color w:val="000000"/>
          <w:sz w:val="28"/>
          <w:szCs w:val="28"/>
          <w:shd w:val="clear" w:color="auto" w:fill="FFFFFF"/>
        </w:rPr>
        <w:t>中国旅游业</w:t>
      </w:r>
      <w:r w:rsidRPr="00526B50">
        <w:rPr>
          <w:rFonts w:ascii="Times New Roman" w:hAnsi="Times New Roman" w:cs="Times New Roman"/>
          <w:color w:val="000000"/>
          <w:sz w:val="28"/>
          <w:szCs w:val="28"/>
          <w:shd w:val="clear" w:color="auto" w:fill="FFFFFF"/>
          <w:lang w:val="en-US"/>
        </w:rPr>
        <w:t>2017</w:t>
      </w:r>
      <w:r w:rsidRPr="001F4136">
        <w:rPr>
          <w:rFonts w:ascii="Times New Roman" w:hAnsi="Times New Roman" w:cs="Times New Roman"/>
          <w:color w:val="000000"/>
          <w:sz w:val="28"/>
          <w:szCs w:val="28"/>
          <w:shd w:val="clear" w:color="auto" w:fill="FFFFFF"/>
        </w:rPr>
        <w:t>年风往哪儿吹</w:t>
      </w:r>
      <w:r w:rsidRPr="00526B50">
        <w:rPr>
          <w:rFonts w:ascii="Times New Roman" w:hAnsi="Times New Roman" w:cs="Times New Roman"/>
          <w:color w:val="000000"/>
          <w:sz w:val="28"/>
          <w:szCs w:val="28"/>
          <w:shd w:val="clear" w:color="auto" w:fill="FFFFFF"/>
          <w:lang w:val="en-US"/>
        </w:rPr>
        <w:t>？</w:t>
      </w:r>
      <w:r w:rsidRPr="001F4136">
        <w:rPr>
          <w:rFonts w:ascii="Times New Roman" w:hAnsi="Times New Roman" w:cs="Times New Roman"/>
          <w:color w:val="000000"/>
          <w:sz w:val="28"/>
          <w:szCs w:val="28"/>
          <w:shd w:val="clear" w:color="auto" w:fill="FFFFFF"/>
        </w:rPr>
        <w:t>发布时间</w:t>
      </w:r>
      <w:r w:rsidRPr="00526B50">
        <w:rPr>
          <w:rFonts w:ascii="Times New Roman" w:hAnsi="Times New Roman" w:cs="Times New Roman"/>
          <w:color w:val="000000"/>
          <w:sz w:val="28"/>
          <w:szCs w:val="28"/>
          <w:shd w:val="clear" w:color="auto" w:fill="FFFFFF"/>
          <w:lang w:val="en-US"/>
        </w:rPr>
        <w:t>：2017.01.17</w:t>
      </w:r>
      <w:r w:rsidRPr="001F4136">
        <w:rPr>
          <w:rFonts w:ascii="Times New Roman" w:hAnsi="Times New Roman" w:cs="Times New Roman"/>
          <w:color w:val="000000"/>
          <w:sz w:val="28"/>
          <w:szCs w:val="28"/>
          <w:shd w:val="clear" w:color="auto" w:fill="FFFFFF"/>
        </w:rPr>
        <w:t>来源</w:t>
      </w:r>
      <w:r w:rsidRPr="00526B50">
        <w:rPr>
          <w:rFonts w:ascii="Times New Roman" w:hAnsi="Times New Roman" w:cs="Times New Roman"/>
          <w:color w:val="000000"/>
          <w:sz w:val="28"/>
          <w:szCs w:val="28"/>
          <w:shd w:val="clear" w:color="auto" w:fill="FFFFFF"/>
          <w:lang w:val="en-US"/>
        </w:rPr>
        <w:t>：</w:t>
      </w:r>
      <w:r w:rsidRPr="001F4136">
        <w:rPr>
          <w:rFonts w:ascii="Times New Roman" w:hAnsi="Times New Roman" w:cs="Times New Roman"/>
          <w:color w:val="000000"/>
          <w:sz w:val="28"/>
          <w:szCs w:val="28"/>
          <w:shd w:val="clear" w:color="auto" w:fill="FFFFFF"/>
        </w:rPr>
        <w:t>北京商报</w:t>
      </w:r>
      <w:r w:rsidRPr="00526B50">
        <w:rPr>
          <w:rFonts w:ascii="Times New Roman" w:hAnsi="Times New Roman" w:cs="Times New Roman"/>
          <w:color w:val="000000"/>
          <w:sz w:val="28"/>
          <w:szCs w:val="28"/>
          <w:shd w:val="clear" w:color="auto" w:fill="FFFFFF"/>
          <w:lang w:val="en-US"/>
        </w:rPr>
        <w:t>.</w:t>
      </w:r>
      <w:bookmarkEnd w:id="23"/>
      <w:bookmarkEnd w:id="24"/>
      <w:r w:rsidRPr="00526B50">
        <w:rPr>
          <w:rFonts w:ascii="Times New Roman" w:hAnsi="Times New Roman" w:cs="Times New Roman"/>
          <w:color w:val="000000"/>
          <w:sz w:val="28"/>
          <w:szCs w:val="28"/>
          <w:shd w:val="clear" w:color="auto" w:fill="FFFFFF"/>
          <w:lang w:val="en-US"/>
        </w:rPr>
        <w:t> </w:t>
      </w:r>
    </w:p>
    <w:p w:rsidR="00775FA9" w:rsidRPr="00414531" w:rsidRDefault="00775FA9" w:rsidP="007211DE">
      <w:pPr>
        <w:pStyle w:val="a6"/>
        <w:numPr>
          <w:ilvl w:val="0"/>
          <w:numId w:val="35"/>
        </w:numPr>
        <w:spacing w:line="360" w:lineRule="auto"/>
        <w:ind w:left="0" w:firstLine="0"/>
        <w:rPr>
          <w:rFonts w:ascii="Times New Roman" w:hAnsi="Times New Roman" w:cs="Times New Roman"/>
          <w:sz w:val="28"/>
          <w:szCs w:val="28"/>
          <w:lang w:val="en-US"/>
        </w:rPr>
      </w:pPr>
      <w:r w:rsidRPr="001F4136">
        <w:rPr>
          <w:rFonts w:ascii="Times New Roman" w:hAnsi="Times New Roman" w:cs="Times New Roman"/>
          <w:sz w:val="28"/>
          <w:szCs w:val="28"/>
        </w:rPr>
        <w:t>俄罗斯来华旅游分析</w:t>
      </w:r>
      <w:r w:rsidRPr="00414531">
        <w:rPr>
          <w:rFonts w:ascii="Times New Roman" w:hAnsi="Times New Roman" w:cs="Times New Roman"/>
          <w:sz w:val="28"/>
          <w:szCs w:val="28"/>
          <w:lang w:val="en-US"/>
        </w:rPr>
        <w:t>.</w:t>
      </w:r>
      <w:r w:rsidR="007279D0" w:rsidRPr="00414531">
        <w:rPr>
          <w:rFonts w:ascii="Times New Roman" w:hAnsi="Times New Roman" w:cs="Times New Roman"/>
          <w:sz w:val="28"/>
          <w:szCs w:val="28"/>
          <w:lang w:val="en-US"/>
        </w:rPr>
        <w:t xml:space="preserve">  </w:t>
      </w:r>
      <w:hyperlink r:id="rId25" w:history="1">
        <w:r w:rsidRPr="001F4136">
          <w:rPr>
            <w:rStyle w:val="a4"/>
            <w:rFonts w:ascii="Times New Roman" w:hAnsi="Times New Roman" w:cs="Times New Roman"/>
            <w:color w:val="auto"/>
            <w:sz w:val="28"/>
            <w:szCs w:val="28"/>
            <w:u w:val="none"/>
            <w:lang w:val="en-US"/>
          </w:rPr>
          <w:t>URL</w:t>
        </w:r>
        <w:r w:rsidRPr="00414531">
          <w:rPr>
            <w:rStyle w:val="a4"/>
            <w:rFonts w:ascii="Times New Roman" w:hAnsi="Times New Roman" w:cs="Times New Roman"/>
            <w:color w:val="auto"/>
            <w:sz w:val="28"/>
            <w:szCs w:val="28"/>
            <w:u w:val="none"/>
            <w:lang w:val="en-US"/>
          </w:rPr>
          <w:t>:https://wenku.baidu.com/view/fcf2a</w:t>
        </w:r>
        <w:r w:rsidRPr="00414531">
          <w:rPr>
            <w:rStyle w:val="a4"/>
            <w:rFonts w:ascii="Times New Roman" w:hAnsi="Times New Roman" w:cs="Times New Roman"/>
            <w:color w:val="auto"/>
            <w:sz w:val="26"/>
            <w:szCs w:val="26"/>
            <w:u w:val="none"/>
            <w:lang w:val="en-US"/>
          </w:rPr>
          <w:t>93c69d</w:t>
        </w:r>
        <w:r w:rsidRPr="00414531">
          <w:rPr>
            <w:rStyle w:val="a4"/>
            <w:rFonts w:ascii="Times New Roman" w:hAnsi="Times New Roman" w:cs="Times New Roman"/>
            <w:color w:val="auto"/>
            <w:sz w:val="28"/>
            <w:szCs w:val="28"/>
            <w:u w:val="none"/>
            <w:lang w:val="en-US"/>
          </w:rPr>
          <w:t>c5022aaea0091.html?from=search</w:t>
        </w:r>
      </w:hyperlink>
      <w:r w:rsidR="007279D0" w:rsidRPr="00414531">
        <w:rPr>
          <w:rFonts w:ascii="Times New Roman" w:hAnsi="Times New Roman" w:cs="Times New Roman"/>
          <w:sz w:val="28"/>
          <w:szCs w:val="28"/>
          <w:lang w:val="en-US"/>
        </w:rPr>
        <w:t>.</w:t>
      </w:r>
    </w:p>
    <w:p w:rsidR="00775FA9" w:rsidRPr="00414531" w:rsidRDefault="00775FA9" w:rsidP="007211DE">
      <w:pPr>
        <w:pStyle w:val="a6"/>
        <w:numPr>
          <w:ilvl w:val="0"/>
          <w:numId w:val="35"/>
        </w:numPr>
        <w:spacing w:line="360" w:lineRule="auto"/>
        <w:ind w:left="0" w:firstLine="0"/>
        <w:jc w:val="both"/>
        <w:rPr>
          <w:rFonts w:ascii="Times New Roman" w:hAnsi="Times New Roman" w:cs="Times New Roman"/>
          <w:sz w:val="28"/>
          <w:szCs w:val="28"/>
          <w:lang w:val="en-US"/>
        </w:rPr>
      </w:pPr>
      <w:r w:rsidRPr="001F4136">
        <w:rPr>
          <w:rFonts w:ascii="Times New Roman" w:hAnsi="Times New Roman" w:cs="Times New Roman"/>
          <w:sz w:val="28"/>
          <w:szCs w:val="28"/>
          <w:shd w:val="clear" w:color="auto" w:fill="FFFFFF"/>
        </w:rPr>
        <w:t>体验式旅</w:t>
      </w:r>
      <w:r w:rsidRPr="001F4136">
        <w:rPr>
          <w:rFonts w:ascii="Times New Roman" w:eastAsia="SimSun" w:hAnsi="Times New Roman" w:cs="Times New Roman"/>
          <w:sz w:val="28"/>
          <w:szCs w:val="28"/>
          <w:shd w:val="clear" w:color="auto" w:fill="FFFFFF"/>
        </w:rPr>
        <w:t>游</w:t>
      </w:r>
      <w:r w:rsidRPr="00414531">
        <w:rPr>
          <w:rFonts w:ascii="Times New Roman" w:eastAsia="SimSun" w:hAnsi="Times New Roman" w:cs="Times New Roman"/>
          <w:sz w:val="28"/>
          <w:szCs w:val="28"/>
          <w:shd w:val="clear" w:color="auto" w:fill="FFFFFF"/>
          <w:lang w:val="en-US"/>
        </w:rPr>
        <w:t xml:space="preserve">.  </w:t>
      </w:r>
      <w:r w:rsidRPr="001F4136">
        <w:rPr>
          <w:rFonts w:ascii="Times New Roman" w:eastAsia="SimSun" w:hAnsi="Times New Roman" w:cs="Times New Roman"/>
          <w:sz w:val="28"/>
          <w:szCs w:val="28"/>
          <w:shd w:val="clear" w:color="auto" w:fill="FFFFFF"/>
          <w:lang w:val="en-US"/>
        </w:rPr>
        <w:t>URL</w:t>
      </w:r>
      <w:r w:rsidRPr="00414531">
        <w:rPr>
          <w:rFonts w:ascii="Times New Roman" w:hAnsi="Times New Roman" w:cs="Times New Roman"/>
          <w:sz w:val="28"/>
          <w:szCs w:val="28"/>
          <w:lang w:val="en-US"/>
        </w:rPr>
        <w:t xml:space="preserve">: </w:t>
      </w:r>
      <w:hyperlink r:id="rId26" w:history="1">
        <w:r w:rsidRPr="001F4136">
          <w:rPr>
            <w:rStyle w:val="a4"/>
            <w:rFonts w:ascii="Times New Roman" w:eastAsia="SimSun" w:hAnsi="Times New Roman" w:cs="Times New Roman"/>
            <w:color w:val="auto"/>
            <w:sz w:val="28"/>
            <w:szCs w:val="28"/>
            <w:u w:val="none"/>
            <w:shd w:val="clear" w:color="auto" w:fill="FFFFFF"/>
            <w:lang w:val="en-US"/>
          </w:rPr>
          <w:t>http</w:t>
        </w:r>
        <w:r w:rsidRPr="00414531">
          <w:rPr>
            <w:rStyle w:val="a4"/>
            <w:rFonts w:ascii="Times New Roman" w:eastAsia="SimSun" w:hAnsi="Times New Roman" w:cs="Times New Roman"/>
            <w:color w:val="auto"/>
            <w:sz w:val="28"/>
            <w:szCs w:val="28"/>
            <w:u w:val="none"/>
            <w:shd w:val="clear" w:color="auto" w:fill="FFFFFF"/>
            <w:lang w:val="en-US"/>
          </w:rPr>
          <w:t>://</w:t>
        </w:r>
        <w:r w:rsidRPr="001F4136">
          <w:rPr>
            <w:rStyle w:val="a4"/>
            <w:rFonts w:ascii="Times New Roman" w:eastAsia="SimSun" w:hAnsi="Times New Roman" w:cs="Times New Roman"/>
            <w:color w:val="auto"/>
            <w:sz w:val="28"/>
            <w:szCs w:val="28"/>
            <w:u w:val="none"/>
            <w:shd w:val="clear" w:color="auto" w:fill="FFFFFF"/>
            <w:lang w:val="en-US"/>
          </w:rPr>
          <w:t>baike</w:t>
        </w:r>
        <w:r w:rsidRPr="00414531">
          <w:rPr>
            <w:rStyle w:val="a4"/>
            <w:rFonts w:ascii="Times New Roman" w:eastAsia="SimSun" w:hAnsi="Times New Roman" w:cs="Times New Roman"/>
            <w:color w:val="auto"/>
            <w:sz w:val="28"/>
            <w:szCs w:val="28"/>
            <w:u w:val="none"/>
            <w:shd w:val="clear" w:color="auto" w:fill="FFFFFF"/>
            <w:lang w:val="en-US"/>
          </w:rPr>
          <w:t>.</w:t>
        </w:r>
        <w:r w:rsidRPr="001F4136">
          <w:rPr>
            <w:rStyle w:val="a4"/>
            <w:rFonts w:ascii="Times New Roman" w:eastAsia="SimSun" w:hAnsi="Times New Roman" w:cs="Times New Roman"/>
            <w:color w:val="auto"/>
            <w:sz w:val="28"/>
            <w:szCs w:val="28"/>
            <w:u w:val="none"/>
            <w:shd w:val="clear" w:color="auto" w:fill="FFFFFF"/>
            <w:lang w:val="en-US"/>
          </w:rPr>
          <w:t>baidu</w:t>
        </w:r>
        <w:r w:rsidRPr="00414531">
          <w:rPr>
            <w:rStyle w:val="a4"/>
            <w:rFonts w:ascii="Times New Roman" w:eastAsia="SimSun" w:hAnsi="Times New Roman" w:cs="Times New Roman"/>
            <w:color w:val="auto"/>
            <w:sz w:val="28"/>
            <w:szCs w:val="28"/>
            <w:u w:val="none"/>
            <w:shd w:val="clear" w:color="auto" w:fill="FFFFFF"/>
            <w:lang w:val="en-US"/>
          </w:rPr>
          <w:t>.</w:t>
        </w:r>
        <w:r w:rsidRPr="001F4136">
          <w:rPr>
            <w:rStyle w:val="a4"/>
            <w:rFonts w:ascii="Times New Roman" w:eastAsia="SimSun" w:hAnsi="Times New Roman" w:cs="Times New Roman"/>
            <w:color w:val="auto"/>
            <w:sz w:val="28"/>
            <w:szCs w:val="28"/>
            <w:u w:val="none"/>
            <w:shd w:val="clear" w:color="auto" w:fill="FFFFFF"/>
            <w:lang w:val="en-US"/>
          </w:rPr>
          <w:t>com</w:t>
        </w:r>
        <w:r w:rsidRPr="00414531">
          <w:rPr>
            <w:rStyle w:val="a4"/>
            <w:rFonts w:ascii="Times New Roman" w:eastAsia="SimSun" w:hAnsi="Times New Roman" w:cs="Times New Roman"/>
            <w:color w:val="auto"/>
            <w:sz w:val="28"/>
            <w:szCs w:val="28"/>
            <w:u w:val="none"/>
            <w:shd w:val="clear" w:color="auto" w:fill="FFFFFF"/>
            <w:lang w:val="en-US"/>
          </w:rPr>
          <w:t>/</w:t>
        </w:r>
        <w:r w:rsidRPr="001F4136">
          <w:rPr>
            <w:rStyle w:val="a4"/>
            <w:rFonts w:ascii="Times New Roman" w:eastAsia="SimSun" w:hAnsi="Times New Roman" w:cs="Times New Roman"/>
            <w:color w:val="auto"/>
            <w:sz w:val="28"/>
            <w:szCs w:val="28"/>
            <w:u w:val="none"/>
            <w:shd w:val="clear" w:color="auto" w:fill="FFFFFF"/>
            <w:lang w:val="en-US"/>
          </w:rPr>
          <w:t>item</w:t>
        </w:r>
        <w:r w:rsidRPr="00414531">
          <w:rPr>
            <w:rStyle w:val="a4"/>
            <w:rFonts w:ascii="Times New Roman" w:eastAsia="SimSun" w:hAnsi="Times New Roman" w:cs="Times New Roman"/>
            <w:color w:val="auto"/>
            <w:sz w:val="28"/>
            <w:szCs w:val="28"/>
            <w:u w:val="none"/>
            <w:shd w:val="clear" w:color="auto" w:fill="FFFFFF"/>
            <w:lang w:val="en-US"/>
          </w:rPr>
          <w:t>/</w:t>
        </w:r>
        <w:r w:rsidRPr="001F4136">
          <w:rPr>
            <w:rStyle w:val="a4"/>
            <w:rFonts w:ascii="Times New Roman" w:hAnsi="Times New Roman" w:cs="Times New Roman"/>
            <w:color w:val="auto"/>
            <w:sz w:val="28"/>
            <w:szCs w:val="28"/>
            <w:u w:val="none"/>
            <w:shd w:val="clear" w:color="auto" w:fill="FFFFFF"/>
          </w:rPr>
          <w:t>体验式旅</w:t>
        </w:r>
        <w:r w:rsidRPr="001F4136">
          <w:rPr>
            <w:rStyle w:val="a4"/>
            <w:rFonts w:ascii="Times New Roman" w:eastAsia="SimSun" w:hAnsi="Times New Roman" w:cs="Times New Roman"/>
            <w:color w:val="auto"/>
            <w:sz w:val="28"/>
            <w:szCs w:val="28"/>
            <w:u w:val="none"/>
            <w:shd w:val="clear" w:color="auto" w:fill="FFFFFF"/>
          </w:rPr>
          <w:t>游</w:t>
        </w:r>
        <w:r w:rsidRPr="00414531">
          <w:rPr>
            <w:rStyle w:val="a4"/>
            <w:rFonts w:ascii="Times New Roman" w:eastAsia="SimSun" w:hAnsi="Times New Roman" w:cs="Times New Roman"/>
            <w:color w:val="auto"/>
            <w:sz w:val="28"/>
            <w:szCs w:val="28"/>
            <w:u w:val="none"/>
            <w:shd w:val="clear" w:color="auto" w:fill="FFFFFF"/>
            <w:lang w:val="en-US"/>
          </w:rPr>
          <w:t>/609189?</w:t>
        </w:r>
        <w:r w:rsidRPr="001F4136">
          <w:rPr>
            <w:rStyle w:val="a4"/>
            <w:rFonts w:ascii="Times New Roman" w:eastAsia="SimSun" w:hAnsi="Times New Roman" w:cs="Times New Roman"/>
            <w:color w:val="auto"/>
            <w:sz w:val="28"/>
            <w:szCs w:val="28"/>
            <w:u w:val="none"/>
            <w:shd w:val="clear" w:color="auto" w:fill="FFFFFF"/>
            <w:lang w:val="en-US"/>
          </w:rPr>
          <w:t>fr</w:t>
        </w:r>
        <w:r w:rsidRPr="00414531">
          <w:rPr>
            <w:rStyle w:val="a4"/>
            <w:rFonts w:ascii="Times New Roman" w:eastAsia="SimSun" w:hAnsi="Times New Roman" w:cs="Times New Roman"/>
            <w:color w:val="auto"/>
            <w:sz w:val="28"/>
            <w:szCs w:val="28"/>
            <w:u w:val="none"/>
            <w:shd w:val="clear" w:color="auto" w:fill="FFFFFF"/>
            <w:lang w:val="en-US"/>
          </w:rPr>
          <w:t>=</w:t>
        </w:r>
        <w:r w:rsidRPr="001F4136">
          <w:rPr>
            <w:rStyle w:val="a4"/>
            <w:rFonts w:ascii="Times New Roman" w:eastAsia="SimSun" w:hAnsi="Times New Roman" w:cs="Times New Roman"/>
            <w:color w:val="auto"/>
            <w:sz w:val="28"/>
            <w:szCs w:val="28"/>
            <w:u w:val="none"/>
            <w:shd w:val="clear" w:color="auto" w:fill="FFFFFF"/>
            <w:lang w:val="en-US"/>
          </w:rPr>
          <w:t>aladdin</w:t>
        </w:r>
      </w:hyperlink>
      <w:r w:rsidR="007279D0" w:rsidRPr="00414531">
        <w:rPr>
          <w:rFonts w:ascii="Times New Roman" w:hAnsi="Times New Roman" w:cs="Times New Roman"/>
          <w:sz w:val="28"/>
          <w:szCs w:val="28"/>
          <w:lang w:val="en-US"/>
        </w:rPr>
        <w:t>.</w:t>
      </w:r>
      <w:r w:rsidRPr="00414531">
        <w:rPr>
          <w:rFonts w:ascii="Times New Roman" w:eastAsia="SimSun" w:hAnsi="Times New Roman" w:cs="Times New Roman"/>
          <w:sz w:val="28"/>
          <w:szCs w:val="28"/>
          <w:shd w:val="clear" w:color="auto" w:fill="FFFFFF"/>
          <w:lang w:val="en-US"/>
        </w:rPr>
        <w:t xml:space="preserve"> </w:t>
      </w:r>
    </w:p>
    <w:p w:rsidR="00775FA9" w:rsidRPr="00414531" w:rsidRDefault="00775FA9" w:rsidP="007211DE">
      <w:pPr>
        <w:pStyle w:val="a6"/>
        <w:numPr>
          <w:ilvl w:val="0"/>
          <w:numId w:val="35"/>
        </w:numPr>
        <w:spacing w:line="360" w:lineRule="auto"/>
        <w:ind w:left="0" w:firstLine="0"/>
        <w:jc w:val="both"/>
        <w:rPr>
          <w:rFonts w:ascii="Times New Roman" w:hAnsi="Times New Roman" w:cs="Times New Roman"/>
          <w:sz w:val="28"/>
          <w:szCs w:val="28"/>
          <w:lang w:val="en-US"/>
        </w:rPr>
      </w:pPr>
      <w:r w:rsidRPr="001F4136">
        <w:rPr>
          <w:rFonts w:ascii="Times New Roman" w:hAnsi="Times New Roman" w:cs="Times New Roman"/>
          <w:sz w:val="28"/>
          <w:szCs w:val="28"/>
          <w:shd w:val="clear" w:color="auto" w:fill="FFFFFF"/>
        </w:rPr>
        <w:t>碧峰峡生态动物</w:t>
      </w:r>
      <w:r w:rsidRPr="001F4136">
        <w:rPr>
          <w:rFonts w:ascii="Times New Roman" w:eastAsia="SimSun" w:hAnsi="Times New Roman" w:cs="Times New Roman"/>
          <w:sz w:val="28"/>
          <w:szCs w:val="28"/>
          <w:shd w:val="clear" w:color="auto" w:fill="FFFFFF"/>
        </w:rPr>
        <w:t>园</w:t>
      </w:r>
      <w:r w:rsidRPr="00414531">
        <w:rPr>
          <w:rFonts w:ascii="Times New Roman" w:eastAsia="SimSun" w:hAnsi="Times New Roman" w:cs="Times New Roman"/>
          <w:sz w:val="28"/>
          <w:szCs w:val="28"/>
          <w:shd w:val="clear" w:color="auto" w:fill="FFFFFF"/>
          <w:lang w:val="en-US"/>
        </w:rPr>
        <w:t xml:space="preserve">. </w:t>
      </w:r>
      <w:r w:rsidRPr="001F4136">
        <w:rPr>
          <w:rFonts w:ascii="Times New Roman" w:eastAsia="SimSun" w:hAnsi="Times New Roman" w:cs="Times New Roman"/>
          <w:sz w:val="28"/>
          <w:szCs w:val="28"/>
          <w:shd w:val="clear" w:color="auto" w:fill="FFFFFF"/>
          <w:lang w:val="en-US"/>
        </w:rPr>
        <w:t>URL</w:t>
      </w:r>
      <w:r w:rsidRPr="00414531">
        <w:rPr>
          <w:rFonts w:ascii="Times New Roman" w:eastAsia="SimSun" w:hAnsi="Times New Roman" w:cs="Times New Roman"/>
          <w:sz w:val="28"/>
          <w:szCs w:val="28"/>
          <w:shd w:val="clear" w:color="auto" w:fill="FFFFFF"/>
          <w:lang w:val="en-US"/>
        </w:rPr>
        <w:t>:</w:t>
      </w:r>
      <w:r w:rsidRPr="00414531">
        <w:rPr>
          <w:rFonts w:ascii="Times New Roman" w:hAnsi="Times New Roman" w:cs="Times New Roman"/>
          <w:sz w:val="28"/>
          <w:szCs w:val="28"/>
          <w:lang w:val="en-US"/>
        </w:rPr>
        <w:t xml:space="preserve"> </w:t>
      </w:r>
      <w:hyperlink r:id="rId27" w:history="1">
        <w:r w:rsidRPr="007279D0">
          <w:rPr>
            <w:rStyle w:val="a4"/>
            <w:rFonts w:ascii="Times New Roman" w:eastAsia="SimSun" w:hAnsi="Times New Roman" w:cs="Times New Roman"/>
            <w:color w:val="auto"/>
            <w:sz w:val="28"/>
            <w:szCs w:val="28"/>
            <w:u w:val="none"/>
            <w:shd w:val="clear" w:color="auto" w:fill="FFFFFF"/>
            <w:lang w:val="en-US"/>
          </w:rPr>
          <w:t>http</w:t>
        </w:r>
        <w:r w:rsidRPr="00414531">
          <w:rPr>
            <w:rStyle w:val="a4"/>
            <w:rFonts w:ascii="Times New Roman" w:eastAsia="SimSun" w:hAnsi="Times New Roman" w:cs="Times New Roman"/>
            <w:color w:val="auto"/>
            <w:sz w:val="28"/>
            <w:szCs w:val="28"/>
            <w:u w:val="none"/>
            <w:shd w:val="clear" w:color="auto" w:fill="FFFFFF"/>
            <w:lang w:val="en-US"/>
          </w:rPr>
          <w:t>://</w:t>
        </w:r>
        <w:r w:rsidRPr="007279D0">
          <w:rPr>
            <w:rStyle w:val="a4"/>
            <w:rFonts w:ascii="Times New Roman" w:eastAsia="SimSun" w:hAnsi="Times New Roman" w:cs="Times New Roman"/>
            <w:color w:val="auto"/>
            <w:sz w:val="28"/>
            <w:szCs w:val="28"/>
            <w:u w:val="none"/>
            <w:shd w:val="clear" w:color="auto" w:fill="FFFFFF"/>
            <w:lang w:val="en-US"/>
          </w:rPr>
          <w:t>baike</w:t>
        </w:r>
        <w:r w:rsidRPr="00414531">
          <w:rPr>
            <w:rStyle w:val="a4"/>
            <w:rFonts w:ascii="Times New Roman" w:eastAsia="SimSun" w:hAnsi="Times New Roman" w:cs="Times New Roman"/>
            <w:color w:val="auto"/>
            <w:sz w:val="28"/>
            <w:szCs w:val="28"/>
            <w:u w:val="none"/>
            <w:shd w:val="clear" w:color="auto" w:fill="FFFFFF"/>
            <w:lang w:val="en-US"/>
          </w:rPr>
          <w:t>.</w:t>
        </w:r>
        <w:r w:rsidRPr="007279D0">
          <w:rPr>
            <w:rStyle w:val="a4"/>
            <w:rFonts w:ascii="Times New Roman" w:eastAsia="SimSun" w:hAnsi="Times New Roman" w:cs="Times New Roman"/>
            <w:color w:val="auto"/>
            <w:sz w:val="28"/>
            <w:szCs w:val="28"/>
            <w:u w:val="none"/>
            <w:shd w:val="clear" w:color="auto" w:fill="FFFFFF"/>
            <w:lang w:val="en-US"/>
          </w:rPr>
          <w:t>baidu</w:t>
        </w:r>
        <w:r w:rsidRPr="00414531">
          <w:rPr>
            <w:rStyle w:val="a4"/>
            <w:rFonts w:ascii="Times New Roman" w:eastAsia="SimSun" w:hAnsi="Times New Roman" w:cs="Times New Roman"/>
            <w:color w:val="auto"/>
            <w:sz w:val="28"/>
            <w:szCs w:val="28"/>
            <w:u w:val="none"/>
            <w:shd w:val="clear" w:color="auto" w:fill="FFFFFF"/>
            <w:lang w:val="en-US"/>
          </w:rPr>
          <w:t>.</w:t>
        </w:r>
        <w:r w:rsidRPr="007279D0">
          <w:rPr>
            <w:rStyle w:val="a4"/>
            <w:rFonts w:ascii="Times New Roman" w:eastAsia="SimSun" w:hAnsi="Times New Roman" w:cs="Times New Roman"/>
            <w:color w:val="auto"/>
            <w:sz w:val="28"/>
            <w:szCs w:val="28"/>
            <w:u w:val="none"/>
            <w:shd w:val="clear" w:color="auto" w:fill="FFFFFF"/>
            <w:lang w:val="en-US"/>
          </w:rPr>
          <w:t>com</w:t>
        </w:r>
        <w:r w:rsidRPr="00414531">
          <w:rPr>
            <w:rStyle w:val="a4"/>
            <w:rFonts w:ascii="Times New Roman" w:eastAsia="SimSun" w:hAnsi="Times New Roman" w:cs="Times New Roman"/>
            <w:color w:val="auto"/>
            <w:sz w:val="28"/>
            <w:szCs w:val="28"/>
            <w:u w:val="none"/>
            <w:shd w:val="clear" w:color="auto" w:fill="FFFFFF"/>
            <w:lang w:val="en-US"/>
          </w:rPr>
          <w:t>/</w:t>
        </w:r>
        <w:r w:rsidRPr="007279D0">
          <w:rPr>
            <w:rStyle w:val="a4"/>
            <w:rFonts w:ascii="Times New Roman" w:eastAsia="SimSun" w:hAnsi="Times New Roman" w:cs="Times New Roman"/>
            <w:color w:val="auto"/>
            <w:sz w:val="28"/>
            <w:szCs w:val="28"/>
            <w:u w:val="none"/>
            <w:shd w:val="clear" w:color="auto" w:fill="FFFFFF"/>
            <w:lang w:val="en-US"/>
          </w:rPr>
          <w:t>item</w:t>
        </w:r>
        <w:r w:rsidRPr="00414531">
          <w:rPr>
            <w:rStyle w:val="a4"/>
            <w:rFonts w:ascii="Times New Roman" w:eastAsia="SimSun" w:hAnsi="Times New Roman" w:cs="Times New Roman"/>
            <w:color w:val="auto"/>
            <w:sz w:val="28"/>
            <w:szCs w:val="28"/>
            <w:u w:val="none"/>
            <w:shd w:val="clear" w:color="auto" w:fill="FFFFFF"/>
            <w:lang w:val="en-US"/>
          </w:rPr>
          <w:t>/</w:t>
        </w:r>
        <w:r w:rsidRPr="001F4136">
          <w:rPr>
            <w:rStyle w:val="a4"/>
            <w:rFonts w:ascii="Times New Roman" w:hAnsi="Times New Roman" w:cs="Times New Roman"/>
            <w:color w:val="auto"/>
            <w:sz w:val="28"/>
            <w:szCs w:val="28"/>
            <w:u w:val="none"/>
            <w:shd w:val="clear" w:color="auto" w:fill="FFFFFF"/>
          </w:rPr>
          <w:t>碧峰峡生态动物</w:t>
        </w:r>
        <w:r w:rsidRPr="001F4136">
          <w:rPr>
            <w:rStyle w:val="a4"/>
            <w:rFonts w:ascii="Times New Roman" w:eastAsia="SimSun" w:hAnsi="Times New Roman" w:cs="Times New Roman"/>
            <w:color w:val="auto"/>
            <w:sz w:val="28"/>
            <w:szCs w:val="28"/>
            <w:u w:val="none"/>
            <w:shd w:val="clear" w:color="auto" w:fill="FFFFFF"/>
          </w:rPr>
          <w:t>园</w:t>
        </w:r>
        <w:r w:rsidRPr="00414531">
          <w:rPr>
            <w:rStyle w:val="a4"/>
            <w:rFonts w:ascii="Times New Roman" w:eastAsia="SimSun" w:hAnsi="Times New Roman" w:cs="Times New Roman"/>
            <w:color w:val="auto"/>
            <w:sz w:val="28"/>
            <w:szCs w:val="28"/>
            <w:u w:val="none"/>
            <w:shd w:val="clear" w:color="auto" w:fill="FFFFFF"/>
            <w:lang w:val="en-US"/>
          </w:rPr>
          <w:t>/724876</w:t>
        </w:r>
      </w:hyperlink>
      <w:r w:rsidR="007279D0" w:rsidRPr="00414531">
        <w:rPr>
          <w:rFonts w:ascii="Times New Roman" w:hAnsi="Times New Roman" w:cs="Times New Roman"/>
          <w:sz w:val="28"/>
          <w:szCs w:val="28"/>
          <w:lang w:val="en-US"/>
        </w:rPr>
        <w:t>.</w:t>
      </w:r>
      <w:r w:rsidRPr="00414531">
        <w:rPr>
          <w:rFonts w:ascii="Times New Roman" w:eastAsia="SimSun" w:hAnsi="Times New Roman" w:cs="Times New Roman"/>
          <w:sz w:val="28"/>
          <w:szCs w:val="28"/>
          <w:shd w:val="clear" w:color="auto" w:fill="FFFFFF"/>
          <w:lang w:val="en-US"/>
        </w:rPr>
        <w:t xml:space="preserve"> </w:t>
      </w:r>
    </w:p>
    <w:p w:rsidR="007F44B1" w:rsidRPr="001F4136" w:rsidRDefault="007F44B1" w:rsidP="007211DE">
      <w:pPr>
        <w:pStyle w:val="a6"/>
        <w:numPr>
          <w:ilvl w:val="0"/>
          <w:numId w:val="35"/>
        </w:numPr>
        <w:spacing w:line="360" w:lineRule="auto"/>
        <w:ind w:left="0" w:firstLine="0"/>
        <w:jc w:val="both"/>
        <w:rPr>
          <w:rFonts w:ascii="Times New Roman" w:hAnsi="Times New Roman" w:cs="Times New Roman"/>
          <w:sz w:val="28"/>
          <w:szCs w:val="28"/>
        </w:rPr>
      </w:pPr>
      <w:r w:rsidRPr="001F4136">
        <w:rPr>
          <w:rFonts w:ascii="Times New Roman" w:hAnsi="Times New Roman" w:cs="Times New Roman"/>
          <w:sz w:val="28"/>
          <w:szCs w:val="28"/>
        </w:rPr>
        <w:t>金丽</w:t>
      </w:r>
      <w:r w:rsidRPr="001F4136">
        <w:rPr>
          <w:rFonts w:ascii="Times New Roman" w:eastAsia="SimSun" w:hAnsi="Times New Roman" w:cs="Times New Roman"/>
          <w:sz w:val="28"/>
          <w:szCs w:val="28"/>
        </w:rPr>
        <w:t>媛，</w:t>
      </w:r>
      <w:r w:rsidRPr="001F4136">
        <w:rPr>
          <w:rFonts w:ascii="Times New Roman" w:hAnsi="Times New Roman" w:cs="Times New Roman"/>
          <w:sz w:val="28"/>
          <w:szCs w:val="28"/>
        </w:rPr>
        <w:t>中俄旅游年视角下的 俄罗斯旅华客源市场发展研</w:t>
      </w:r>
      <w:r w:rsidRPr="001F4136">
        <w:rPr>
          <w:rFonts w:ascii="Times New Roman" w:eastAsia="SimSun" w:hAnsi="Times New Roman" w:cs="Times New Roman"/>
          <w:sz w:val="28"/>
          <w:szCs w:val="28"/>
        </w:rPr>
        <w:t>究</w:t>
      </w:r>
      <w:r w:rsidR="007279D0">
        <w:rPr>
          <w:rFonts w:ascii="Times New Roman" w:eastAsia="SimSun" w:hAnsi="Times New Roman" w:cs="Times New Roman"/>
          <w:sz w:val="28"/>
          <w:szCs w:val="28"/>
        </w:rPr>
        <w:t>,</w:t>
      </w:r>
      <w:r w:rsidRPr="001F4136">
        <w:rPr>
          <w:rFonts w:ascii="Times New Roman" w:eastAsia="SimSun" w:hAnsi="Times New Roman" w:cs="Times New Roman"/>
          <w:sz w:val="28"/>
          <w:szCs w:val="28"/>
        </w:rPr>
        <w:t xml:space="preserve"> 2014</w:t>
      </w:r>
      <w:r w:rsidR="007279D0">
        <w:rPr>
          <w:rFonts w:ascii="Times New Roman" w:eastAsia="SimSun" w:hAnsi="Times New Roman" w:cs="Times New Roman"/>
          <w:sz w:val="28"/>
          <w:szCs w:val="28"/>
        </w:rPr>
        <w:t>.</w:t>
      </w:r>
    </w:p>
    <w:p w:rsidR="00775FA9" w:rsidRPr="001F4136" w:rsidRDefault="00950E2A" w:rsidP="007211DE">
      <w:pPr>
        <w:pStyle w:val="a6"/>
        <w:numPr>
          <w:ilvl w:val="0"/>
          <w:numId w:val="35"/>
        </w:numPr>
        <w:spacing w:line="360" w:lineRule="auto"/>
        <w:ind w:left="0" w:firstLine="0"/>
        <w:jc w:val="both"/>
        <w:rPr>
          <w:rFonts w:ascii="Times New Roman" w:hAnsi="Times New Roman" w:cs="Times New Roman"/>
          <w:sz w:val="28"/>
          <w:szCs w:val="28"/>
        </w:rPr>
      </w:pPr>
      <w:r w:rsidRPr="001F4136">
        <w:rPr>
          <w:rFonts w:ascii="Times New Roman" w:hAnsi="Times New Roman" w:cs="Times New Roman"/>
          <w:sz w:val="28"/>
          <w:szCs w:val="28"/>
        </w:rPr>
        <w:t>班若川，</w:t>
      </w:r>
      <w:r w:rsidR="00775FA9" w:rsidRPr="001F4136">
        <w:rPr>
          <w:rFonts w:ascii="Times New Roman" w:hAnsi="Times New Roman" w:cs="Times New Roman"/>
          <w:sz w:val="28"/>
          <w:szCs w:val="28"/>
        </w:rPr>
        <w:t>推动中俄旅游合作不断走向深入</w:t>
      </w:r>
      <w:r w:rsidRPr="001F4136">
        <w:rPr>
          <w:rFonts w:ascii="Times New Roman" w:hAnsi="Times New Roman" w:cs="Times New Roman"/>
          <w:sz w:val="28"/>
          <w:szCs w:val="28"/>
        </w:rPr>
        <w:t>-</w:t>
      </w:r>
      <w:r w:rsidR="00775FA9" w:rsidRPr="001F4136">
        <w:rPr>
          <w:rFonts w:ascii="Times New Roman" w:hAnsi="Times New Roman" w:cs="Times New Roman"/>
          <w:sz w:val="28"/>
          <w:szCs w:val="28"/>
        </w:rPr>
        <w:t>中俄人文合作委员会旅游分委会第九次会议侧记</w:t>
      </w:r>
      <w:r w:rsidRPr="001F4136">
        <w:rPr>
          <w:rFonts w:ascii="Times New Roman" w:hAnsi="Times New Roman" w:cs="Times New Roman"/>
          <w:sz w:val="28"/>
          <w:szCs w:val="28"/>
        </w:rPr>
        <w:t>。中国旅游报/2012 年/7 月/4 日/第 002 版</w:t>
      </w:r>
      <w:r w:rsidR="007279D0">
        <w:rPr>
          <w:rFonts w:ascii="Times New Roman" w:hAnsi="Times New Roman" w:cs="Times New Roman"/>
          <w:sz w:val="28"/>
          <w:szCs w:val="28"/>
        </w:rPr>
        <w:t>.</w:t>
      </w:r>
    </w:p>
    <w:p w:rsidR="007F44B1" w:rsidRPr="0073667C" w:rsidRDefault="00A87D91" w:rsidP="007211DE">
      <w:pPr>
        <w:pStyle w:val="a6"/>
        <w:numPr>
          <w:ilvl w:val="0"/>
          <w:numId w:val="35"/>
        </w:numPr>
        <w:spacing w:line="360" w:lineRule="auto"/>
        <w:ind w:left="0" w:firstLine="0"/>
        <w:jc w:val="both"/>
        <w:rPr>
          <w:rFonts w:ascii="Times New Roman" w:hAnsi="Times New Roman" w:cs="Times New Roman"/>
          <w:sz w:val="28"/>
          <w:szCs w:val="28"/>
        </w:rPr>
      </w:pPr>
      <w:r w:rsidRPr="001F4136">
        <w:rPr>
          <w:rFonts w:ascii="Times New Roman" w:hAnsi="Times New Roman" w:cs="Times New Roman"/>
          <w:color w:val="000000"/>
          <w:sz w:val="28"/>
          <w:szCs w:val="28"/>
          <w:shd w:val="clear" w:color="auto" w:fill="FFFFFF"/>
        </w:rPr>
        <w:t>农村创业致富网,海南全域旅游如何吸引更多俄罗斯游</w:t>
      </w:r>
      <w:r w:rsidRPr="001F4136">
        <w:rPr>
          <w:rFonts w:ascii="Times New Roman" w:eastAsia="SimSun" w:hAnsi="Times New Roman" w:cs="Times New Roman"/>
          <w:color w:val="000000"/>
          <w:sz w:val="28"/>
          <w:szCs w:val="28"/>
          <w:shd w:val="clear" w:color="auto" w:fill="FFFFFF"/>
        </w:rPr>
        <w:t>客</w:t>
      </w:r>
      <w:r w:rsidR="007279D0">
        <w:rPr>
          <w:rFonts w:ascii="Times New Roman" w:eastAsia="SimSun" w:hAnsi="Times New Roman" w:cs="Times New Roman"/>
          <w:color w:val="000000"/>
          <w:sz w:val="28"/>
          <w:szCs w:val="28"/>
          <w:shd w:val="clear" w:color="auto" w:fill="FFFFFF"/>
        </w:rPr>
        <w:t xml:space="preserve">. </w:t>
      </w:r>
      <w:r w:rsidRPr="001F4136">
        <w:rPr>
          <w:rFonts w:ascii="Times New Roman" w:eastAsia="SimSun" w:hAnsi="Times New Roman" w:cs="Times New Roman"/>
          <w:color w:val="000000"/>
          <w:sz w:val="28"/>
          <w:szCs w:val="28"/>
          <w:shd w:val="clear" w:color="auto" w:fill="FFFFFF"/>
          <w:lang w:val="en-US"/>
        </w:rPr>
        <w:t>URL</w:t>
      </w:r>
      <w:r w:rsidRPr="0073667C">
        <w:rPr>
          <w:rFonts w:ascii="Times New Roman" w:eastAsia="SimSun" w:hAnsi="Times New Roman" w:cs="Times New Roman"/>
          <w:color w:val="000000"/>
          <w:sz w:val="28"/>
          <w:szCs w:val="28"/>
          <w:shd w:val="clear" w:color="auto" w:fill="FFFFFF"/>
        </w:rPr>
        <w:t>:</w:t>
      </w:r>
      <w:r w:rsidRPr="0073667C">
        <w:rPr>
          <w:rFonts w:ascii="Times New Roman" w:hAnsi="Times New Roman" w:cs="Times New Roman"/>
          <w:sz w:val="28"/>
          <w:szCs w:val="28"/>
        </w:rPr>
        <w:t xml:space="preserve"> </w:t>
      </w:r>
      <w:r w:rsidR="00E8463F" w:rsidRPr="001F4136">
        <w:rPr>
          <w:rFonts w:ascii="Times New Roman" w:eastAsia="SimSun" w:hAnsi="Times New Roman" w:cs="Times New Roman"/>
          <w:color w:val="000000"/>
          <w:sz w:val="28"/>
          <w:szCs w:val="28"/>
          <w:shd w:val="clear" w:color="auto" w:fill="FFFFFF"/>
          <w:lang w:val="en-US"/>
        </w:rPr>
        <w:t>http</w:t>
      </w:r>
      <w:r w:rsidR="00E8463F" w:rsidRPr="0073667C">
        <w:rPr>
          <w:rFonts w:ascii="Times New Roman" w:eastAsia="SimSun" w:hAnsi="Times New Roman" w:cs="Times New Roman"/>
          <w:color w:val="000000"/>
          <w:sz w:val="28"/>
          <w:szCs w:val="28"/>
          <w:shd w:val="clear" w:color="auto" w:fill="FFFFFF"/>
        </w:rPr>
        <w:t>://</w:t>
      </w:r>
      <w:r w:rsidR="00E8463F" w:rsidRPr="001F4136">
        <w:rPr>
          <w:rFonts w:ascii="Times New Roman" w:eastAsia="SimSun" w:hAnsi="Times New Roman" w:cs="Times New Roman"/>
          <w:color w:val="000000"/>
          <w:sz w:val="28"/>
          <w:szCs w:val="28"/>
          <w:shd w:val="clear" w:color="auto" w:fill="FFFFFF"/>
          <w:lang w:val="en-US"/>
        </w:rPr>
        <w:t>www</w:t>
      </w:r>
      <w:r w:rsidR="00E8463F" w:rsidRPr="0073667C">
        <w:rPr>
          <w:rFonts w:ascii="Times New Roman" w:eastAsia="SimSun" w:hAnsi="Times New Roman" w:cs="Times New Roman"/>
          <w:color w:val="000000"/>
          <w:sz w:val="28"/>
          <w:szCs w:val="28"/>
          <w:shd w:val="clear" w:color="auto" w:fill="FFFFFF"/>
        </w:rPr>
        <w:t>.582808.</w:t>
      </w:r>
      <w:r w:rsidR="00E8463F" w:rsidRPr="001F4136">
        <w:rPr>
          <w:rFonts w:ascii="Times New Roman" w:eastAsia="SimSun" w:hAnsi="Times New Roman" w:cs="Times New Roman"/>
          <w:color w:val="000000"/>
          <w:sz w:val="28"/>
          <w:szCs w:val="28"/>
          <w:shd w:val="clear" w:color="auto" w:fill="FFFFFF"/>
          <w:lang w:val="en-US"/>
        </w:rPr>
        <w:t>com</w:t>
      </w:r>
      <w:r w:rsidR="00E8463F" w:rsidRPr="0073667C">
        <w:rPr>
          <w:rFonts w:ascii="Times New Roman" w:eastAsia="SimSun" w:hAnsi="Times New Roman" w:cs="Times New Roman"/>
          <w:color w:val="000000"/>
          <w:sz w:val="28"/>
          <w:szCs w:val="28"/>
          <w:shd w:val="clear" w:color="auto" w:fill="FFFFFF"/>
        </w:rPr>
        <w:t>/</w:t>
      </w:r>
      <w:r w:rsidR="00E8463F" w:rsidRPr="001F4136">
        <w:rPr>
          <w:rFonts w:ascii="Times New Roman" w:eastAsia="SimSun" w:hAnsi="Times New Roman" w:cs="Times New Roman"/>
          <w:color w:val="000000"/>
          <w:sz w:val="28"/>
          <w:szCs w:val="28"/>
          <w:shd w:val="clear" w:color="auto" w:fill="FFFFFF"/>
          <w:lang w:val="en-US"/>
        </w:rPr>
        <w:t>news</w:t>
      </w:r>
      <w:r w:rsidR="00E8463F" w:rsidRPr="0073667C">
        <w:rPr>
          <w:rFonts w:ascii="Times New Roman" w:eastAsia="SimSun" w:hAnsi="Times New Roman" w:cs="Times New Roman"/>
          <w:color w:val="000000"/>
          <w:sz w:val="28"/>
          <w:szCs w:val="28"/>
          <w:shd w:val="clear" w:color="auto" w:fill="FFFFFF"/>
        </w:rPr>
        <w:t>/20125.</w:t>
      </w:r>
      <w:r w:rsidR="00E8463F" w:rsidRPr="001F4136">
        <w:rPr>
          <w:rFonts w:ascii="Times New Roman" w:eastAsia="SimSun" w:hAnsi="Times New Roman" w:cs="Times New Roman"/>
          <w:color w:val="000000"/>
          <w:sz w:val="28"/>
          <w:szCs w:val="28"/>
          <w:shd w:val="clear" w:color="auto" w:fill="FFFFFF"/>
          <w:lang w:val="en-US"/>
        </w:rPr>
        <w:t>html</w:t>
      </w:r>
      <w:r w:rsidR="007279D0" w:rsidRPr="0073667C">
        <w:rPr>
          <w:rFonts w:ascii="Times New Roman" w:eastAsia="SimSun" w:hAnsi="Times New Roman" w:cs="Times New Roman"/>
          <w:color w:val="000000"/>
          <w:sz w:val="28"/>
          <w:szCs w:val="28"/>
          <w:shd w:val="clear" w:color="auto" w:fill="FFFFFF"/>
        </w:rPr>
        <w:t>.</w:t>
      </w:r>
    </w:p>
    <w:p w:rsidR="00E8463F" w:rsidRPr="0073667C" w:rsidRDefault="00E8463F" w:rsidP="007211DE">
      <w:pPr>
        <w:pStyle w:val="a6"/>
        <w:numPr>
          <w:ilvl w:val="0"/>
          <w:numId w:val="35"/>
        </w:numPr>
        <w:spacing w:line="360" w:lineRule="auto"/>
        <w:ind w:left="0" w:firstLine="0"/>
        <w:jc w:val="both"/>
        <w:rPr>
          <w:rFonts w:ascii="Times New Roman" w:hAnsi="Times New Roman" w:cs="Times New Roman"/>
          <w:sz w:val="28"/>
          <w:szCs w:val="28"/>
        </w:rPr>
      </w:pPr>
      <w:r w:rsidRPr="00FF727D">
        <w:rPr>
          <w:rFonts w:ascii="Times New Roman" w:hAnsi="Times New Roman" w:cs="Times New Roman"/>
          <w:color w:val="000000"/>
          <w:sz w:val="28"/>
          <w:szCs w:val="28"/>
          <w:shd w:val="clear" w:color="auto" w:fill="FFFFFF"/>
        </w:rPr>
        <w:t>保</w:t>
      </w:r>
      <w:r w:rsidRPr="00FF727D">
        <w:rPr>
          <w:rFonts w:ascii="Times New Roman" w:eastAsia="SimSun" w:hAnsi="Times New Roman" w:cs="Times New Roman"/>
          <w:color w:val="000000"/>
          <w:sz w:val="28"/>
          <w:szCs w:val="28"/>
          <w:shd w:val="clear" w:color="auto" w:fill="FFFFFF"/>
        </w:rPr>
        <w:t>罗</w:t>
      </w:r>
      <w:r w:rsidRPr="00FF727D">
        <w:rPr>
          <w:rFonts w:ascii="Times New Roman" w:eastAsia="SimSun" w:hAnsi="Times New Roman" w:cs="Times New Roman"/>
          <w:color w:val="000000"/>
          <w:sz w:val="28"/>
          <w:szCs w:val="28"/>
          <w:shd w:val="clear" w:color="auto" w:fill="FFFFFF"/>
        </w:rPr>
        <w:t xml:space="preserve">, </w:t>
      </w:r>
      <w:r w:rsidRPr="00FF727D">
        <w:rPr>
          <w:rFonts w:ascii="Times New Roman" w:hAnsi="Times New Roman" w:cs="Times New Roman"/>
          <w:color w:val="000000"/>
          <w:sz w:val="28"/>
          <w:szCs w:val="28"/>
          <w:shd w:val="clear" w:color="auto" w:fill="FFFFFF"/>
        </w:rPr>
        <w:t>中国如何吸引更多国外游</w:t>
      </w:r>
      <w:r w:rsidRPr="00FF727D">
        <w:rPr>
          <w:rFonts w:ascii="Times New Roman" w:eastAsia="SimSun" w:hAnsi="Times New Roman" w:cs="Times New Roman"/>
          <w:color w:val="000000"/>
          <w:sz w:val="28"/>
          <w:szCs w:val="28"/>
          <w:shd w:val="clear" w:color="auto" w:fill="FFFFFF"/>
        </w:rPr>
        <w:t>客</w:t>
      </w:r>
      <w:r w:rsidR="007279D0" w:rsidRPr="00FF727D">
        <w:rPr>
          <w:rFonts w:ascii="Times New Roman" w:eastAsia="SimSun" w:hAnsi="Times New Roman" w:cs="Times New Roman"/>
          <w:color w:val="000000"/>
          <w:sz w:val="28"/>
          <w:szCs w:val="28"/>
          <w:shd w:val="clear" w:color="auto" w:fill="FFFFFF"/>
        </w:rPr>
        <w:t xml:space="preserve">. </w:t>
      </w:r>
      <w:r w:rsidRPr="00FF727D">
        <w:rPr>
          <w:rFonts w:ascii="Times New Roman" w:hAnsi="Times New Roman" w:cs="Times New Roman"/>
          <w:sz w:val="28"/>
          <w:szCs w:val="28"/>
          <w:lang w:val="en-US"/>
        </w:rPr>
        <w:t>URL</w:t>
      </w:r>
      <w:r w:rsidRPr="0073667C">
        <w:rPr>
          <w:rFonts w:ascii="Times New Roman" w:hAnsi="Times New Roman" w:cs="Times New Roman"/>
          <w:sz w:val="28"/>
          <w:szCs w:val="28"/>
        </w:rPr>
        <w:t xml:space="preserve">: </w:t>
      </w:r>
      <w:hyperlink r:id="rId28" w:history="1">
        <w:r w:rsidR="001F4136" w:rsidRPr="008536F7">
          <w:rPr>
            <w:rStyle w:val="a4"/>
            <w:rFonts w:ascii="Times New Roman" w:eastAsia="SimSun" w:hAnsi="Times New Roman" w:cs="Times New Roman"/>
            <w:color w:val="auto"/>
            <w:sz w:val="26"/>
            <w:szCs w:val="26"/>
            <w:u w:val="none"/>
            <w:shd w:val="clear" w:color="auto" w:fill="FFFFFF"/>
            <w:lang w:val="en-US"/>
          </w:rPr>
          <w:t>http</w:t>
        </w:r>
        <w:r w:rsidR="001F4136" w:rsidRPr="0073667C">
          <w:rPr>
            <w:rStyle w:val="a4"/>
            <w:rFonts w:ascii="Times New Roman" w:eastAsia="SimSun" w:hAnsi="Times New Roman" w:cs="Times New Roman"/>
            <w:color w:val="auto"/>
            <w:sz w:val="26"/>
            <w:szCs w:val="26"/>
            <w:u w:val="none"/>
            <w:shd w:val="clear" w:color="auto" w:fill="FFFFFF"/>
          </w:rPr>
          <w:t>://</w:t>
        </w:r>
        <w:r w:rsidR="001F4136" w:rsidRPr="008536F7">
          <w:rPr>
            <w:rStyle w:val="a4"/>
            <w:rFonts w:ascii="Times New Roman" w:eastAsia="SimSun" w:hAnsi="Times New Roman" w:cs="Times New Roman"/>
            <w:color w:val="auto"/>
            <w:sz w:val="26"/>
            <w:szCs w:val="26"/>
            <w:u w:val="none"/>
            <w:shd w:val="clear" w:color="auto" w:fill="FFFFFF"/>
            <w:lang w:val="en-US"/>
          </w:rPr>
          <w:t>www</w:t>
        </w:r>
        <w:r w:rsidR="001F4136" w:rsidRPr="0073667C">
          <w:rPr>
            <w:rStyle w:val="a4"/>
            <w:rFonts w:ascii="Times New Roman" w:eastAsia="SimSun" w:hAnsi="Times New Roman" w:cs="Times New Roman"/>
            <w:color w:val="auto"/>
            <w:sz w:val="26"/>
            <w:szCs w:val="26"/>
            <w:u w:val="none"/>
            <w:shd w:val="clear" w:color="auto" w:fill="FFFFFF"/>
          </w:rPr>
          <w:t>.</w:t>
        </w:r>
        <w:r w:rsidR="001F4136" w:rsidRPr="008536F7">
          <w:rPr>
            <w:rStyle w:val="a4"/>
            <w:rFonts w:ascii="Times New Roman" w:eastAsia="SimSun" w:hAnsi="Times New Roman" w:cs="Times New Roman"/>
            <w:color w:val="auto"/>
            <w:sz w:val="26"/>
            <w:szCs w:val="26"/>
            <w:u w:val="none"/>
            <w:shd w:val="clear" w:color="auto" w:fill="FFFFFF"/>
            <w:lang w:val="en-US"/>
          </w:rPr>
          <w:t>cqn</w:t>
        </w:r>
        <w:r w:rsidR="001F4136" w:rsidRPr="0073667C">
          <w:rPr>
            <w:rStyle w:val="a4"/>
            <w:rFonts w:ascii="Times New Roman" w:eastAsia="SimSun" w:hAnsi="Times New Roman" w:cs="Times New Roman"/>
            <w:color w:val="auto"/>
            <w:sz w:val="26"/>
            <w:szCs w:val="26"/>
            <w:u w:val="none"/>
            <w:shd w:val="clear" w:color="auto" w:fill="FFFFFF"/>
          </w:rPr>
          <w:t>.</w:t>
        </w:r>
        <w:r w:rsidR="001F4136" w:rsidRPr="008536F7">
          <w:rPr>
            <w:rStyle w:val="a4"/>
            <w:rFonts w:ascii="Times New Roman" w:eastAsia="SimSun" w:hAnsi="Times New Roman" w:cs="Times New Roman"/>
            <w:color w:val="auto"/>
            <w:sz w:val="26"/>
            <w:szCs w:val="26"/>
            <w:u w:val="none"/>
            <w:shd w:val="clear" w:color="auto" w:fill="FFFFFF"/>
            <w:lang w:val="en-US"/>
          </w:rPr>
          <w:t>com</w:t>
        </w:r>
        <w:r w:rsidR="001F4136" w:rsidRPr="0073667C">
          <w:rPr>
            <w:rStyle w:val="a4"/>
            <w:rFonts w:ascii="Times New Roman" w:eastAsia="SimSun" w:hAnsi="Times New Roman" w:cs="Times New Roman"/>
            <w:color w:val="auto"/>
            <w:sz w:val="26"/>
            <w:szCs w:val="26"/>
            <w:u w:val="none"/>
            <w:shd w:val="clear" w:color="auto" w:fill="FFFFFF"/>
          </w:rPr>
          <w:t>.</w:t>
        </w:r>
        <w:r w:rsidR="001F4136" w:rsidRPr="008536F7">
          <w:rPr>
            <w:rStyle w:val="a4"/>
            <w:rFonts w:ascii="Times New Roman" w:eastAsia="SimSun" w:hAnsi="Times New Roman" w:cs="Times New Roman"/>
            <w:color w:val="auto"/>
            <w:sz w:val="26"/>
            <w:szCs w:val="26"/>
            <w:u w:val="none"/>
            <w:shd w:val="clear" w:color="auto" w:fill="FFFFFF"/>
            <w:lang w:val="en-US"/>
          </w:rPr>
          <w:t>cn</w:t>
        </w:r>
        <w:r w:rsidR="001F4136" w:rsidRPr="0073667C">
          <w:rPr>
            <w:rStyle w:val="a4"/>
            <w:rFonts w:ascii="Times New Roman" w:eastAsia="SimSun" w:hAnsi="Times New Roman" w:cs="Times New Roman"/>
            <w:color w:val="auto"/>
            <w:sz w:val="26"/>
            <w:szCs w:val="26"/>
            <w:u w:val="none"/>
            <w:shd w:val="clear" w:color="auto" w:fill="FFFFFF"/>
          </w:rPr>
          <w:t>/</w:t>
        </w:r>
        <w:r w:rsidR="001F4136" w:rsidRPr="008536F7">
          <w:rPr>
            <w:rStyle w:val="a4"/>
            <w:rFonts w:ascii="Times New Roman" w:eastAsia="SimSun" w:hAnsi="Times New Roman" w:cs="Times New Roman"/>
            <w:color w:val="auto"/>
            <w:sz w:val="26"/>
            <w:szCs w:val="26"/>
            <w:u w:val="none"/>
            <w:shd w:val="clear" w:color="auto" w:fill="FFFFFF"/>
            <w:lang w:val="en-US"/>
          </w:rPr>
          <w:t>news</w:t>
        </w:r>
        <w:r w:rsidR="001F4136" w:rsidRPr="0073667C">
          <w:rPr>
            <w:rStyle w:val="a4"/>
            <w:rFonts w:ascii="Times New Roman" w:eastAsia="SimSun" w:hAnsi="Times New Roman" w:cs="Times New Roman"/>
            <w:color w:val="auto"/>
            <w:sz w:val="26"/>
            <w:szCs w:val="26"/>
            <w:u w:val="none"/>
            <w:shd w:val="clear" w:color="auto" w:fill="FFFFFF"/>
          </w:rPr>
          <w:t>/</w:t>
        </w:r>
        <w:r w:rsidR="001F4136" w:rsidRPr="008536F7">
          <w:rPr>
            <w:rStyle w:val="a4"/>
            <w:rFonts w:ascii="Times New Roman" w:eastAsia="SimSun" w:hAnsi="Times New Roman" w:cs="Times New Roman"/>
            <w:color w:val="auto"/>
            <w:sz w:val="26"/>
            <w:szCs w:val="26"/>
            <w:u w:val="none"/>
            <w:shd w:val="clear" w:color="auto" w:fill="FFFFFF"/>
            <w:lang w:val="en-US"/>
          </w:rPr>
          <w:t>zggmsb</w:t>
        </w:r>
        <w:r w:rsidR="001F4136" w:rsidRPr="0073667C">
          <w:rPr>
            <w:rStyle w:val="a4"/>
            <w:rFonts w:ascii="Times New Roman" w:eastAsia="SimSun" w:hAnsi="Times New Roman" w:cs="Times New Roman"/>
            <w:color w:val="auto"/>
            <w:sz w:val="26"/>
            <w:szCs w:val="26"/>
            <w:u w:val="none"/>
            <w:shd w:val="clear" w:color="auto" w:fill="FFFFFF"/>
          </w:rPr>
          <w:t>/</w:t>
        </w:r>
        <w:r w:rsidR="001F4136" w:rsidRPr="008536F7">
          <w:rPr>
            <w:rStyle w:val="a4"/>
            <w:rFonts w:ascii="Times New Roman" w:eastAsia="SimSun" w:hAnsi="Times New Roman" w:cs="Times New Roman"/>
            <w:color w:val="auto"/>
            <w:sz w:val="26"/>
            <w:szCs w:val="26"/>
            <w:u w:val="none"/>
            <w:shd w:val="clear" w:color="auto" w:fill="FFFFFF"/>
            <w:lang w:val="en-US"/>
          </w:rPr>
          <w:t>diqi</w:t>
        </w:r>
        <w:r w:rsidR="001F4136" w:rsidRPr="0073667C">
          <w:rPr>
            <w:rStyle w:val="a4"/>
            <w:rFonts w:ascii="Times New Roman" w:eastAsia="SimSun" w:hAnsi="Times New Roman" w:cs="Times New Roman"/>
            <w:color w:val="auto"/>
            <w:sz w:val="26"/>
            <w:szCs w:val="26"/>
            <w:u w:val="none"/>
            <w:shd w:val="clear" w:color="auto" w:fill="FFFFFF"/>
          </w:rPr>
          <w:t>/270213.</w:t>
        </w:r>
        <w:r w:rsidR="001F4136" w:rsidRPr="008536F7">
          <w:rPr>
            <w:rStyle w:val="a4"/>
            <w:rFonts w:ascii="Times New Roman" w:eastAsia="SimSun" w:hAnsi="Times New Roman" w:cs="Times New Roman"/>
            <w:color w:val="auto"/>
            <w:sz w:val="26"/>
            <w:szCs w:val="26"/>
            <w:u w:val="none"/>
            <w:shd w:val="clear" w:color="auto" w:fill="FFFFFF"/>
            <w:lang w:val="en-US"/>
          </w:rPr>
          <w:t>html</w:t>
        </w:r>
      </w:hyperlink>
      <w:r w:rsidR="00FF727D" w:rsidRPr="0073667C">
        <w:rPr>
          <w:rFonts w:ascii="Times New Roman" w:eastAsia="SimSun" w:hAnsi="Times New Roman" w:cs="Times New Roman"/>
          <w:sz w:val="26"/>
          <w:szCs w:val="26"/>
          <w:shd w:val="clear" w:color="auto" w:fill="FFFFFF"/>
        </w:rPr>
        <w:t>.</w:t>
      </w:r>
    </w:p>
    <w:p w:rsidR="00F150F2" w:rsidRPr="0073667C" w:rsidRDefault="00F150F2" w:rsidP="007211DE">
      <w:pPr>
        <w:pStyle w:val="a5"/>
        <w:numPr>
          <w:ilvl w:val="0"/>
          <w:numId w:val="35"/>
        </w:numPr>
        <w:spacing w:after="0" w:line="360" w:lineRule="auto"/>
        <w:ind w:left="0" w:firstLine="0"/>
        <w:jc w:val="both"/>
        <w:rPr>
          <w:rFonts w:ascii="Times New Roman" w:eastAsia="SimSun" w:hAnsi="Times New Roman" w:cs="Times New Roman"/>
          <w:sz w:val="28"/>
          <w:szCs w:val="28"/>
          <w:shd w:val="clear" w:color="auto" w:fill="FFFFFF"/>
        </w:rPr>
      </w:pPr>
      <w:r w:rsidRPr="00F150F2">
        <w:rPr>
          <w:rFonts w:ascii="Times New Roman" w:eastAsia="MS Mincho" w:hAnsi="MS Mincho" w:cs="Times New Roman"/>
          <w:sz w:val="28"/>
          <w:szCs w:val="28"/>
          <w:shd w:val="clear" w:color="auto" w:fill="FFFFFF"/>
        </w:rPr>
        <w:lastRenderedPageBreak/>
        <w:t>国家旅游局</w:t>
      </w:r>
      <w:r w:rsidRPr="00F150F2">
        <w:rPr>
          <w:rFonts w:ascii="Times New Roman" w:eastAsia="PMingLiU" w:hAnsi="PMingLiU" w:cs="Times New Roman"/>
          <w:sz w:val="28"/>
          <w:szCs w:val="28"/>
          <w:shd w:val="clear" w:color="auto" w:fill="FFFFFF"/>
        </w:rPr>
        <w:t>发布</w:t>
      </w:r>
      <w:r w:rsidRPr="00F150F2">
        <w:rPr>
          <w:rFonts w:ascii="Times New Roman" w:hAnsi="Times New Roman" w:cs="Times New Roman"/>
          <w:sz w:val="28"/>
          <w:szCs w:val="28"/>
          <w:shd w:val="clear" w:color="auto" w:fill="FFFFFF"/>
        </w:rPr>
        <w:t>2016</w:t>
      </w:r>
      <w:r w:rsidRPr="00F150F2">
        <w:rPr>
          <w:rFonts w:ascii="Times New Roman" w:eastAsia="MS Mincho" w:hAnsi="MS Mincho" w:cs="Times New Roman"/>
          <w:sz w:val="28"/>
          <w:szCs w:val="28"/>
          <w:shd w:val="clear" w:color="auto" w:fill="FFFFFF"/>
        </w:rPr>
        <w:t>年上半年旅游</w:t>
      </w:r>
      <w:r w:rsidRPr="00F150F2">
        <w:rPr>
          <w:rFonts w:ascii="Times New Roman" w:eastAsia="PMingLiU" w:hAnsi="PMingLiU" w:cs="Times New Roman"/>
          <w:sz w:val="28"/>
          <w:szCs w:val="28"/>
          <w:shd w:val="clear" w:color="auto" w:fill="FFFFFF"/>
        </w:rPr>
        <w:t>统计</w:t>
      </w:r>
      <w:r w:rsidRPr="00F150F2">
        <w:rPr>
          <w:rFonts w:ascii="Times New Roman" w:eastAsia="SimSun" w:hAnsi="Times New Roman" w:cs="Times New Roman"/>
          <w:sz w:val="28"/>
          <w:szCs w:val="28"/>
          <w:shd w:val="clear" w:color="auto" w:fill="FFFFFF"/>
        </w:rPr>
        <w:t xml:space="preserve">. </w:t>
      </w:r>
      <w:r w:rsidRPr="00F150F2">
        <w:rPr>
          <w:rFonts w:ascii="Times New Roman" w:eastAsia="SimSun" w:hAnsi="Times New Roman" w:cs="Times New Roman"/>
          <w:sz w:val="28"/>
          <w:szCs w:val="28"/>
          <w:shd w:val="clear" w:color="auto" w:fill="FFFFFF"/>
          <w:lang w:val="en-US"/>
        </w:rPr>
        <w:t>URL</w:t>
      </w:r>
      <w:r w:rsidRPr="0073667C">
        <w:rPr>
          <w:rFonts w:ascii="Times New Roman" w:eastAsia="SimSun" w:hAnsi="Times New Roman" w:cs="Times New Roman"/>
          <w:sz w:val="28"/>
          <w:szCs w:val="28"/>
          <w:shd w:val="clear" w:color="auto" w:fill="FFFFFF"/>
        </w:rPr>
        <w:t xml:space="preserve">: </w:t>
      </w:r>
      <w:hyperlink r:id="rId29" w:history="1">
        <w:r w:rsidRPr="00F150F2">
          <w:rPr>
            <w:rStyle w:val="a4"/>
            <w:rFonts w:ascii="Times New Roman" w:eastAsia="SimSun" w:hAnsi="Times New Roman" w:cs="Times New Roman"/>
            <w:color w:val="auto"/>
            <w:sz w:val="28"/>
            <w:szCs w:val="28"/>
            <w:u w:val="none"/>
            <w:shd w:val="clear" w:color="auto" w:fill="FFFFFF"/>
            <w:lang w:val="en-US"/>
          </w:rPr>
          <w:t>http</w:t>
        </w:r>
        <w:r w:rsidRPr="0073667C">
          <w:rPr>
            <w:rStyle w:val="a4"/>
            <w:rFonts w:ascii="Times New Roman" w:eastAsia="SimSun" w:hAnsi="Times New Roman" w:cs="Times New Roman"/>
            <w:color w:val="auto"/>
            <w:sz w:val="28"/>
            <w:szCs w:val="28"/>
            <w:u w:val="none"/>
            <w:shd w:val="clear" w:color="auto" w:fill="FFFFFF"/>
          </w:rPr>
          <w:t>://</w:t>
        </w:r>
        <w:r w:rsidRPr="00F150F2">
          <w:rPr>
            <w:rStyle w:val="a4"/>
            <w:rFonts w:ascii="Times New Roman" w:eastAsia="SimSun" w:hAnsi="Times New Roman" w:cs="Times New Roman"/>
            <w:color w:val="auto"/>
            <w:sz w:val="28"/>
            <w:szCs w:val="28"/>
            <w:u w:val="none"/>
            <w:shd w:val="clear" w:color="auto" w:fill="FFFFFF"/>
            <w:lang w:val="en-US"/>
          </w:rPr>
          <w:t>www</w:t>
        </w:r>
        <w:r w:rsidRPr="0073667C">
          <w:rPr>
            <w:rStyle w:val="a4"/>
            <w:rFonts w:ascii="Times New Roman" w:eastAsia="SimSun" w:hAnsi="Times New Roman" w:cs="Times New Roman"/>
            <w:color w:val="auto"/>
            <w:sz w:val="28"/>
            <w:szCs w:val="28"/>
            <w:u w:val="none"/>
            <w:shd w:val="clear" w:color="auto" w:fill="FFFFFF"/>
          </w:rPr>
          <w:t>.</w:t>
        </w:r>
        <w:r w:rsidRPr="00F150F2">
          <w:rPr>
            <w:rStyle w:val="a4"/>
            <w:rFonts w:ascii="Times New Roman" w:eastAsia="SimSun" w:hAnsi="Times New Roman" w:cs="Times New Roman"/>
            <w:color w:val="auto"/>
            <w:sz w:val="28"/>
            <w:szCs w:val="28"/>
            <w:u w:val="none"/>
            <w:shd w:val="clear" w:color="auto" w:fill="FFFFFF"/>
            <w:lang w:val="en-US"/>
          </w:rPr>
          <w:t>cnta</w:t>
        </w:r>
        <w:r w:rsidRPr="0073667C">
          <w:rPr>
            <w:rStyle w:val="a4"/>
            <w:rFonts w:ascii="Times New Roman" w:eastAsia="SimSun" w:hAnsi="Times New Roman" w:cs="Times New Roman"/>
            <w:color w:val="auto"/>
            <w:sz w:val="28"/>
            <w:szCs w:val="28"/>
            <w:u w:val="none"/>
            <w:shd w:val="clear" w:color="auto" w:fill="FFFFFF"/>
          </w:rPr>
          <w:t>.</w:t>
        </w:r>
        <w:r w:rsidRPr="00F150F2">
          <w:rPr>
            <w:rStyle w:val="a4"/>
            <w:rFonts w:ascii="Times New Roman" w:eastAsia="SimSun" w:hAnsi="Times New Roman" w:cs="Times New Roman"/>
            <w:color w:val="auto"/>
            <w:sz w:val="28"/>
            <w:szCs w:val="28"/>
            <w:u w:val="none"/>
            <w:shd w:val="clear" w:color="auto" w:fill="FFFFFF"/>
            <w:lang w:val="en-US"/>
          </w:rPr>
          <w:t>com</w:t>
        </w:r>
        <w:r w:rsidRPr="0073667C">
          <w:rPr>
            <w:rStyle w:val="a4"/>
            <w:rFonts w:ascii="Times New Roman" w:eastAsia="SimSun" w:hAnsi="Times New Roman" w:cs="Times New Roman"/>
            <w:color w:val="auto"/>
            <w:sz w:val="28"/>
            <w:szCs w:val="28"/>
            <w:u w:val="none"/>
            <w:shd w:val="clear" w:color="auto" w:fill="FFFFFF"/>
          </w:rPr>
          <w:t>/</w:t>
        </w:r>
        <w:r w:rsidRPr="00F150F2">
          <w:rPr>
            <w:rStyle w:val="a4"/>
            <w:rFonts w:ascii="Times New Roman" w:eastAsia="SimSun" w:hAnsi="Times New Roman" w:cs="Times New Roman"/>
            <w:color w:val="auto"/>
            <w:sz w:val="28"/>
            <w:szCs w:val="28"/>
            <w:u w:val="none"/>
            <w:shd w:val="clear" w:color="auto" w:fill="FFFFFF"/>
            <w:lang w:val="en-US"/>
          </w:rPr>
          <w:t>zwgk</w:t>
        </w:r>
        <w:r w:rsidRPr="0073667C">
          <w:rPr>
            <w:rStyle w:val="a4"/>
            <w:rFonts w:ascii="Times New Roman" w:eastAsia="SimSun" w:hAnsi="Times New Roman" w:cs="Times New Roman"/>
            <w:color w:val="auto"/>
            <w:sz w:val="28"/>
            <w:szCs w:val="28"/>
            <w:u w:val="none"/>
            <w:shd w:val="clear" w:color="auto" w:fill="FFFFFF"/>
          </w:rPr>
          <w:t>/</w:t>
        </w:r>
        <w:r w:rsidRPr="00F150F2">
          <w:rPr>
            <w:rStyle w:val="a4"/>
            <w:rFonts w:ascii="Times New Roman" w:eastAsia="SimSun" w:hAnsi="Times New Roman" w:cs="Times New Roman"/>
            <w:color w:val="auto"/>
            <w:sz w:val="28"/>
            <w:szCs w:val="28"/>
            <w:u w:val="none"/>
            <w:shd w:val="clear" w:color="auto" w:fill="FFFFFF"/>
            <w:lang w:val="en-US"/>
          </w:rPr>
          <w:t>lysj</w:t>
        </w:r>
        <w:r w:rsidRPr="0073667C">
          <w:rPr>
            <w:rStyle w:val="a4"/>
            <w:rFonts w:ascii="Times New Roman" w:eastAsia="SimSun" w:hAnsi="Times New Roman" w:cs="Times New Roman"/>
            <w:color w:val="auto"/>
            <w:sz w:val="28"/>
            <w:szCs w:val="28"/>
            <w:u w:val="none"/>
            <w:shd w:val="clear" w:color="auto" w:fill="FFFFFF"/>
          </w:rPr>
          <w:t>/201608/</w:t>
        </w:r>
        <w:r w:rsidRPr="00F150F2">
          <w:rPr>
            <w:rStyle w:val="a4"/>
            <w:rFonts w:ascii="Times New Roman" w:eastAsia="SimSun" w:hAnsi="Times New Roman" w:cs="Times New Roman"/>
            <w:color w:val="auto"/>
            <w:sz w:val="28"/>
            <w:szCs w:val="28"/>
            <w:u w:val="none"/>
            <w:shd w:val="clear" w:color="auto" w:fill="FFFFFF"/>
            <w:lang w:val="en-US"/>
          </w:rPr>
          <w:t>t</w:t>
        </w:r>
        <w:r w:rsidRPr="0073667C">
          <w:rPr>
            <w:rStyle w:val="a4"/>
            <w:rFonts w:ascii="Times New Roman" w:eastAsia="SimSun" w:hAnsi="Times New Roman" w:cs="Times New Roman"/>
            <w:color w:val="auto"/>
            <w:sz w:val="28"/>
            <w:szCs w:val="28"/>
            <w:u w:val="none"/>
            <w:shd w:val="clear" w:color="auto" w:fill="FFFFFF"/>
          </w:rPr>
          <w:t>20160801_779445.</w:t>
        </w:r>
        <w:r w:rsidRPr="00F150F2">
          <w:rPr>
            <w:rStyle w:val="a4"/>
            <w:rFonts w:ascii="Times New Roman" w:eastAsia="SimSun" w:hAnsi="Times New Roman" w:cs="Times New Roman"/>
            <w:color w:val="auto"/>
            <w:sz w:val="28"/>
            <w:szCs w:val="28"/>
            <w:u w:val="none"/>
            <w:shd w:val="clear" w:color="auto" w:fill="FFFFFF"/>
            <w:lang w:val="en-US"/>
          </w:rPr>
          <w:t>shtml</w:t>
        </w:r>
      </w:hyperlink>
      <w:r w:rsidRPr="0073667C">
        <w:rPr>
          <w:rFonts w:ascii="Times New Roman" w:hAnsi="Times New Roman" w:cs="Times New Roman"/>
          <w:sz w:val="28"/>
          <w:szCs w:val="28"/>
        </w:rPr>
        <w:t>.</w:t>
      </w:r>
      <w:r w:rsidRPr="0073667C">
        <w:rPr>
          <w:rFonts w:ascii="Times New Roman" w:eastAsia="SimSun" w:hAnsi="Times New Roman" w:cs="Times New Roman"/>
          <w:sz w:val="28"/>
          <w:szCs w:val="28"/>
          <w:shd w:val="clear" w:color="auto" w:fill="FFFFFF"/>
        </w:rPr>
        <w:t xml:space="preserve"> </w:t>
      </w:r>
    </w:p>
    <w:p w:rsidR="00F150F2" w:rsidRPr="00F150F2" w:rsidRDefault="00F150F2" w:rsidP="007211DE">
      <w:pPr>
        <w:pStyle w:val="a5"/>
        <w:numPr>
          <w:ilvl w:val="0"/>
          <w:numId w:val="35"/>
        </w:numPr>
        <w:spacing w:after="0" w:line="360" w:lineRule="auto"/>
        <w:ind w:left="0" w:firstLine="0"/>
        <w:jc w:val="both"/>
        <w:rPr>
          <w:rFonts w:ascii="Times New Roman" w:hAnsi="Times New Roman" w:cs="Times New Roman"/>
          <w:sz w:val="28"/>
          <w:szCs w:val="28"/>
        </w:rPr>
      </w:pPr>
      <w:r w:rsidRPr="00F150F2">
        <w:rPr>
          <w:rFonts w:ascii="Times New Roman" w:eastAsia="MS Mincho" w:hAnsi="MS Mincho" w:cs="Times New Roman"/>
          <w:sz w:val="28"/>
          <w:szCs w:val="28"/>
          <w:shd w:val="clear" w:color="auto" w:fill="FFFFFF"/>
        </w:rPr>
        <w:t>中国入境旅游</w:t>
      </w:r>
      <w:r w:rsidRPr="00F150F2">
        <w:rPr>
          <w:rFonts w:ascii="Times New Roman" w:eastAsia="PMingLiU" w:hAnsi="PMingLiU" w:cs="Times New Roman"/>
          <w:sz w:val="28"/>
          <w:szCs w:val="28"/>
          <w:shd w:val="clear" w:color="auto" w:fill="FFFFFF"/>
        </w:rPr>
        <w:t>进入持续增长通道</w:t>
      </w:r>
      <w:r w:rsidRPr="00F150F2">
        <w:rPr>
          <w:rFonts w:ascii="Times New Roman" w:hAnsi="Times New Roman" w:cs="Times New Roman"/>
          <w:sz w:val="28"/>
          <w:szCs w:val="28"/>
          <w:shd w:val="clear" w:color="auto" w:fill="FFFFFF"/>
        </w:rPr>
        <w:t xml:space="preserve"> </w:t>
      </w:r>
      <w:r w:rsidRPr="00F150F2">
        <w:rPr>
          <w:rFonts w:ascii="Times New Roman" w:eastAsia="MS Mincho" w:hAnsi="MS Mincho" w:cs="Times New Roman"/>
          <w:sz w:val="28"/>
          <w:szCs w:val="28"/>
          <w:shd w:val="clear" w:color="auto" w:fill="FFFFFF"/>
        </w:rPr>
        <w:t>机</w:t>
      </w:r>
      <w:r w:rsidRPr="00F150F2">
        <w:rPr>
          <w:rFonts w:ascii="Times New Roman" w:eastAsia="SimSun" w:hAnsi="Times New Roman" w:cs="Times New Roman"/>
          <w:sz w:val="28"/>
          <w:szCs w:val="28"/>
          <w:shd w:val="clear" w:color="auto" w:fill="FFFFFF"/>
        </w:rPr>
        <w:t xml:space="preserve">. URL: </w:t>
      </w:r>
      <w:hyperlink r:id="rId30" w:history="1">
        <w:r w:rsidRPr="00F150F2">
          <w:rPr>
            <w:rStyle w:val="a4"/>
            <w:rFonts w:ascii="Times New Roman" w:hAnsi="Times New Roman" w:cs="Times New Roman"/>
            <w:color w:val="auto"/>
            <w:sz w:val="28"/>
            <w:szCs w:val="28"/>
            <w:u w:val="none"/>
          </w:rPr>
          <w:t>http://www.cnta.gov.cn/xxfb/hydt/201701/t20170116_812451.shtml</w:t>
        </w:r>
      </w:hyperlink>
      <w:r w:rsidRPr="00F150F2">
        <w:rPr>
          <w:rFonts w:ascii="Times New Roman" w:hAnsi="Times New Roman" w:cs="Times New Roman"/>
          <w:sz w:val="28"/>
          <w:szCs w:val="28"/>
        </w:rPr>
        <w:t xml:space="preserve"> (дата обращения: 09.05.2017).</w:t>
      </w:r>
    </w:p>
    <w:p w:rsidR="00F150F2" w:rsidRPr="00F150F2" w:rsidRDefault="00F150F2" w:rsidP="007211DE">
      <w:pPr>
        <w:pStyle w:val="a6"/>
        <w:numPr>
          <w:ilvl w:val="0"/>
          <w:numId w:val="35"/>
        </w:numPr>
        <w:spacing w:line="360" w:lineRule="auto"/>
        <w:ind w:left="0" w:firstLine="0"/>
        <w:jc w:val="both"/>
        <w:rPr>
          <w:rFonts w:ascii="Times New Roman" w:hAnsi="Times New Roman" w:cs="Times New Roman"/>
          <w:sz w:val="28"/>
          <w:szCs w:val="28"/>
        </w:rPr>
      </w:pPr>
      <w:r w:rsidRPr="00F150F2">
        <w:rPr>
          <w:rFonts w:ascii="Times New Roman" w:hAnsi="Times New Roman" w:cs="Times New Roman"/>
          <w:sz w:val="28"/>
          <w:szCs w:val="28"/>
        </w:rPr>
        <w:t xml:space="preserve">入境旅游外国人人数(按年龄,性别分).中华人民共和国国家旅游局. </w:t>
      </w:r>
      <w:r w:rsidRPr="00F150F2">
        <w:rPr>
          <w:rFonts w:ascii="Times New Roman" w:hAnsi="Times New Roman" w:cs="Times New Roman"/>
          <w:sz w:val="28"/>
          <w:szCs w:val="28"/>
          <w:lang w:val="en-US"/>
        </w:rPr>
        <w:t>URL</w:t>
      </w:r>
      <w:r w:rsidRPr="00F150F2">
        <w:rPr>
          <w:rFonts w:ascii="Times New Roman" w:hAnsi="Times New Roman" w:cs="Times New Roman"/>
          <w:sz w:val="28"/>
          <w:szCs w:val="28"/>
        </w:rPr>
        <w:t xml:space="preserve">: </w:t>
      </w:r>
      <w:hyperlink r:id="rId31" w:history="1">
        <w:r w:rsidRPr="00F150F2">
          <w:rPr>
            <w:rStyle w:val="a4"/>
            <w:rFonts w:ascii="Times New Roman" w:hAnsi="Times New Roman" w:cs="Times New Roman"/>
            <w:color w:val="auto"/>
            <w:sz w:val="28"/>
            <w:szCs w:val="28"/>
            <w:u w:val="none"/>
          </w:rPr>
          <w:t>http://www.cnta.gov.cn/html/2015-2/2015-2-2-10-52-;36584.html</w:t>
        </w:r>
      </w:hyperlink>
      <w:r w:rsidRPr="00F150F2">
        <w:rPr>
          <w:rFonts w:ascii="Times New Roman" w:hAnsi="Times New Roman" w:cs="Times New Roman"/>
          <w:sz w:val="28"/>
          <w:szCs w:val="28"/>
        </w:rPr>
        <w:t xml:space="preserve"> (дата обращения: 13.05.2017).</w:t>
      </w:r>
    </w:p>
    <w:p w:rsidR="00F150F2" w:rsidRPr="00B5017C" w:rsidRDefault="00F150F2" w:rsidP="007211DE">
      <w:pPr>
        <w:pStyle w:val="a5"/>
        <w:numPr>
          <w:ilvl w:val="0"/>
          <w:numId w:val="35"/>
        </w:numPr>
        <w:spacing w:after="0" w:line="360" w:lineRule="auto"/>
        <w:ind w:left="0" w:firstLine="0"/>
        <w:jc w:val="both"/>
        <w:rPr>
          <w:rFonts w:ascii="Times New Roman" w:hAnsi="Times New Roman" w:cs="Times New Roman"/>
          <w:sz w:val="28"/>
          <w:szCs w:val="28"/>
        </w:rPr>
      </w:pPr>
      <w:r w:rsidRPr="00F150F2">
        <w:rPr>
          <w:rFonts w:ascii="Times New Roman" w:eastAsia="MS Mincho" w:hAnsi="MS Mincho" w:cs="Times New Roman"/>
          <w:sz w:val="28"/>
          <w:szCs w:val="28"/>
        </w:rPr>
        <w:t>入境旅游外国人人数</w:t>
      </w:r>
      <w:r w:rsidRPr="00F150F2">
        <w:rPr>
          <w:rFonts w:ascii="Times New Roman" w:hAnsi="Times New Roman" w:cs="Times New Roman"/>
          <w:sz w:val="28"/>
          <w:szCs w:val="28"/>
        </w:rPr>
        <w:t>(</w:t>
      </w:r>
      <w:r w:rsidRPr="00F150F2">
        <w:rPr>
          <w:rFonts w:ascii="Times New Roman" w:eastAsia="MS Mincho" w:hAnsi="MS Mincho" w:cs="Times New Roman"/>
          <w:sz w:val="28"/>
          <w:szCs w:val="28"/>
        </w:rPr>
        <w:t>按入境方式分</w:t>
      </w:r>
      <w:r w:rsidRPr="00F150F2">
        <w:rPr>
          <w:rFonts w:ascii="Times New Roman" w:hAnsi="Times New Roman" w:cs="Times New Roman"/>
          <w:sz w:val="28"/>
          <w:szCs w:val="28"/>
        </w:rPr>
        <w:t>).</w:t>
      </w:r>
      <w:r w:rsidRPr="00F150F2">
        <w:rPr>
          <w:rFonts w:ascii="Times New Roman" w:eastAsia="MS Mincho" w:hAnsi="MS Mincho" w:cs="Times New Roman"/>
          <w:sz w:val="28"/>
          <w:szCs w:val="28"/>
        </w:rPr>
        <w:t>中</w:t>
      </w:r>
      <w:r w:rsidRPr="00F150F2">
        <w:rPr>
          <w:rFonts w:ascii="Times New Roman" w:eastAsia="PMingLiU" w:hAnsi="PMingLiU" w:cs="Times New Roman"/>
          <w:sz w:val="28"/>
          <w:szCs w:val="28"/>
        </w:rPr>
        <w:t>华人民共和国国家旅游局</w:t>
      </w:r>
      <w:r w:rsidRPr="00F150F2">
        <w:rPr>
          <w:rFonts w:ascii="Times New Roman" w:hAnsi="Times New Roman" w:cs="Times New Roman"/>
          <w:sz w:val="28"/>
          <w:szCs w:val="28"/>
        </w:rPr>
        <w:t xml:space="preserve">. </w:t>
      </w:r>
      <w:r w:rsidRPr="00F150F2">
        <w:rPr>
          <w:rFonts w:ascii="Times New Roman" w:hAnsi="Times New Roman" w:cs="Times New Roman"/>
          <w:sz w:val="28"/>
          <w:szCs w:val="28"/>
          <w:lang w:val="en-US"/>
        </w:rPr>
        <w:t>URL</w:t>
      </w:r>
      <w:r w:rsidRPr="00F150F2">
        <w:rPr>
          <w:rFonts w:ascii="Times New Roman" w:hAnsi="Times New Roman" w:cs="Times New Roman"/>
          <w:sz w:val="28"/>
          <w:szCs w:val="28"/>
        </w:rPr>
        <w:t xml:space="preserve">: </w:t>
      </w:r>
      <w:hyperlink r:id="rId32" w:history="1">
        <w:r w:rsidRPr="00F150F2">
          <w:rPr>
            <w:rStyle w:val="a4"/>
            <w:rFonts w:ascii="Times New Roman" w:hAnsi="Times New Roman" w:cs="Times New Roman"/>
            <w:color w:val="auto"/>
            <w:sz w:val="28"/>
            <w:szCs w:val="28"/>
            <w:u w:val="none"/>
          </w:rPr>
          <w:t>http://www.cn</w:t>
        </w:r>
        <w:r w:rsidRPr="00F150F2">
          <w:rPr>
            <w:rStyle w:val="a4"/>
            <w:rFonts w:ascii="Times New Roman" w:hAnsi="Times New Roman" w:cs="Times New Roman"/>
            <w:color w:val="auto"/>
            <w:sz w:val="28"/>
            <w:szCs w:val="28"/>
            <w:u w:val="none"/>
            <w:lang w:val="en-US"/>
          </w:rPr>
          <w:t>ta</w:t>
        </w:r>
        <w:r w:rsidRPr="00F150F2">
          <w:rPr>
            <w:rStyle w:val="a4"/>
            <w:rFonts w:ascii="Times New Roman" w:hAnsi="Times New Roman" w:cs="Times New Roman"/>
            <w:color w:val="auto"/>
            <w:sz w:val="28"/>
            <w:szCs w:val="28"/>
            <w:u w:val="none"/>
          </w:rPr>
          <w:t>.gov.</w:t>
        </w:r>
        <w:r w:rsidRPr="00F150F2">
          <w:rPr>
            <w:rStyle w:val="a4"/>
            <w:rFonts w:ascii="Times New Roman" w:hAnsi="Times New Roman" w:cs="Times New Roman"/>
            <w:color w:val="auto"/>
            <w:sz w:val="28"/>
            <w:szCs w:val="28"/>
            <w:u w:val="none"/>
            <w:lang w:val="en-US"/>
          </w:rPr>
          <w:t>c</w:t>
        </w:r>
        <w:r w:rsidRPr="00F150F2">
          <w:rPr>
            <w:rStyle w:val="a4"/>
            <w:rFonts w:ascii="Times New Roman" w:hAnsi="Times New Roman" w:cs="Times New Roman"/>
            <w:color w:val="auto"/>
            <w:sz w:val="28"/>
            <w:szCs w:val="28"/>
            <w:u w:val="none"/>
          </w:rPr>
          <w:t>n/h</w:t>
        </w:r>
        <w:r w:rsidRPr="00F150F2">
          <w:rPr>
            <w:rStyle w:val="a4"/>
            <w:rFonts w:ascii="Times New Roman" w:hAnsi="Times New Roman" w:cs="Times New Roman"/>
            <w:color w:val="auto"/>
            <w:sz w:val="28"/>
            <w:szCs w:val="28"/>
            <w:u w:val="none"/>
            <w:lang w:val="en-US"/>
          </w:rPr>
          <w:t>tml</w:t>
        </w:r>
        <w:r w:rsidRPr="00F150F2">
          <w:rPr>
            <w:rStyle w:val="a4"/>
            <w:rFonts w:ascii="Times New Roman" w:hAnsi="Times New Roman" w:cs="Times New Roman"/>
            <w:color w:val="auto"/>
            <w:sz w:val="28"/>
            <w:szCs w:val="28"/>
            <w:u w:val="none"/>
          </w:rPr>
          <w:t>/2015-2/2015-2-2-10-54-38096.html</w:t>
        </w:r>
      </w:hyperlink>
      <w:r w:rsidRPr="00F150F2">
        <w:rPr>
          <w:rFonts w:ascii="Times New Roman" w:hAnsi="Times New Roman" w:cs="Times New Roman"/>
          <w:sz w:val="28"/>
          <w:szCs w:val="28"/>
        </w:rPr>
        <w:t xml:space="preserve"> (дата </w:t>
      </w:r>
      <w:r w:rsidRPr="00B5017C">
        <w:rPr>
          <w:rFonts w:ascii="Times New Roman" w:hAnsi="Times New Roman" w:cs="Times New Roman"/>
          <w:sz w:val="28"/>
          <w:szCs w:val="28"/>
        </w:rPr>
        <w:t>обращения: 13.05.2017).</w:t>
      </w:r>
    </w:p>
    <w:p w:rsidR="006E4EB7" w:rsidRDefault="006E4EB7" w:rsidP="007211DE">
      <w:pPr>
        <w:pStyle w:val="a6"/>
        <w:numPr>
          <w:ilvl w:val="0"/>
          <w:numId w:val="35"/>
        </w:numPr>
        <w:spacing w:line="360" w:lineRule="auto"/>
        <w:ind w:left="0" w:firstLine="0"/>
        <w:jc w:val="both"/>
        <w:rPr>
          <w:rFonts w:ascii="Times New Roman" w:hAnsi="Times New Roman" w:cs="Times New Roman"/>
          <w:sz w:val="28"/>
          <w:szCs w:val="28"/>
        </w:rPr>
      </w:pPr>
      <w:r w:rsidRPr="00B5017C">
        <w:rPr>
          <w:rFonts w:ascii="Times New Roman" w:hAnsi="Times New Roman" w:cs="Times New Roman"/>
          <w:sz w:val="28"/>
          <w:szCs w:val="28"/>
        </w:rPr>
        <w:t xml:space="preserve">2014-1-12月入境旅游外国人人数.中华人民共和国国家旅游局. </w:t>
      </w:r>
      <w:r w:rsidRPr="00B5017C">
        <w:rPr>
          <w:rFonts w:ascii="Times New Roman" w:hAnsi="Times New Roman" w:cs="Times New Roman"/>
          <w:sz w:val="28"/>
          <w:szCs w:val="28"/>
          <w:lang w:val="en-US"/>
        </w:rPr>
        <w:t>URL</w:t>
      </w:r>
      <w:r w:rsidRPr="00B5017C">
        <w:rPr>
          <w:rFonts w:ascii="Times New Roman" w:hAnsi="Times New Roman" w:cs="Times New Roman"/>
          <w:sz w:val="28"/>
          <w:szCs w:val="28"/>
        </w:rPr>
        <w:t>:http://www.cnta.gov.cn/html/2015-2/2015-2-2-10-52-36584.html (дата обращения:14.05.17).</w:t>
      </w:r>
    </w:p>
    <w:p w:rsidR="00433A83" w:rsidRPr="00433A83" w:rsidRDefault="00433A83" w:rsidP="007211DE">
      <w:pPr>
        <w:pStyle w:val="a5"/>
        <w:numPr>
          <w:ilvl w:val="0"/>
          <w:numId w:val="35"/>
        </w:numPr>
        <w:spacing w:after="0" w:line="360" w:lineRule="auto"/>
        <w:ind w:left="0" w:firstLine="0"/>
        <w:rPr>
          <w:rFonts w:ascii="Times New Roman" w:hAnsi="Times New Roman" w:cs="Times New Roman"/>
          <w:sz w:val="28"/>
          <w:szCs w:val="28"/>
          <w:lang w:val="en-US"/>
        </w:rPr>
      </w:pPr>
      <w:r w:rsidRPr="00433A83">
        <w:rPr>
          <w:rFonts w:ascii="Times New Roman" w:hAnsi="Times New Roman" w:cs="Times New Roman" w:hint="eastAsia"/>
          <w:sz w:val="28"/>
          <w:szCs w:val="28"/>
        </w:rPr>
        <w:t>维卡多莉亚</w:t>
      </w:r>
      <w:r w:rsidRPr="00433A83">
        <w:rPr>
          <w:rFonts w:ascii="Times New Roman" w:hAnsi="Times New Roman" w:cs="Times New Roman"/>
          <w:sz w:val="28"/>
          <w:szCs w:val="28"/>
          <w:lang w:val="en-US"/>
        </w:rPr>
        <w:t xml:space="preserve">, </w:t>
      </w:r>
      <w:r w:rsidRPr="00433A83">
        <w:rPr>
          <w:rFonts w:ascii="Times New Roman" w:hAnsi="Times New Roman" w:cs="Times New Roman" w:hint="eastAsia"/>
          <w:sz w:val="28"/>
          <w:szCs w:val="28"/>
        </w:rPr>
        <w:t>中国与俄罗斯开展国际旅游合作的策略研究</w:t>
      </w:r>
      <w:r w:rsidRPr="00433A83">
        <w:rPr>
          <w:rFonts w:ascii="Times New Roman" w:hAnsi="Times New Roman" w:cs="Times New Roman"/>
          <w:sz w:val="28"/>
          <w:szCs w:val="28"/>
          <w:lang w:val="en-US"/>
        </w:rPr>
        <w:t>, 2014.</w:t>
      </w:r>
    </w:p>
    <w:p w:rsidR="00433A83" w:rsidRPr="00B5017C" w:rsidRDefault="00433A83" w:rsidP="007211DE">
      <w:pPr>
        <w:pStyle w:val="a6"/>
        <w:numPr>
          <w:ilvl w:val="0"/>
          <w:numId w:val="35"/>
        </w:numPr>
        <w:spacing w:line="360" w:lineRule="auto"/>
        <w:ind w:left="0" w:firstLine="0"/>
        <w:jc w:val="both"/>
        <w:rPr>
          <w:rFonts w:ascii="Times New Roman" w:hAnsi="Times New Roman" w:cs="Times New Roman"/>
          <w:sz w:val="28"/>
          <w:szCs w:val="28"/>
        </w:rPr>
      </w:pPr>
      <w:r w:rsidRPr="00C43938">
        <w:rPr>
          <w:rFonts w:ascii="Times New Roman" w:hAnsi="Times New Roman" w:cs="Times New Roman" w:hint="eastAsia"/>
          <w:sz w:val="28"/>
          <w:szCs w:val="28"/>
        </w:rPr>
        <w:t>班若川</w:t>
      </w:r>
      <w:r w:rsidRPr="00B05BD7">
        <w:rPr>
          <w:rFonts w:ascii="Times New Roman" w:hAnsi="Times New Roman" w:cs="Times New Roman"/>
          <w:sz w:val="28"/>
          <w:szCs w:val="28"/>
          <w:lang w:val="en-US"/>
        </w:rPr>
        <w:t>,</w:t>
      </w:r>
      <w:r w:rsidRPr="00B05BD7">
        <w:rPr>
          <w:rFonts w:hint="eastAsia"/>
          <w:lang w:val="en-US"/>
        </w:rPr>
        <w:t xml:space="preserve"> </w:t>
      </w:r>
      <w:r w:rsidRPr="00C43938">
        <w:rPr>
          <w:rFonts w:ascii="Times New Roman" w:hAnsi="Times New Roman" w:cs="Times New Roman" w:hint="eastAsia"/>
          <w:sz w:val="28"/>
          <w:szCs w:val="28"/>
        </w:rPr>
        <w:t>推动中俄旅游合作不断走向深入</w:t>
      </w:r>
      <w:r w:rsidRPr="00B05BD7">
        <w:rPr>
          <w:rFonts w:ascii="Times New Roman" w:hAnsi="Times New Roman" w:cs="Times New Roman" w:hint="eastAsia"/>
          <w:sz w:val="28"/>
          <w:szCs w:val="28"/>
          <w:lang w:val="en-US"/>
        </w:rPr>
        <w:t>—</w:t>
      </w:r>
      <w:r w:rsidRPr="00C43938">
        <w:rPr>
          <w:rFonts w:ascii="Times New Roman" w:hAnsi="Times New Roman" w:cs="Times New Roman" w:hint="eastAsia"/>
          <w:sz w:val="28"/>
          <w:szCs w:val="28"/>
        </w:rPr>
        <w:t>中俄人文合作委员会旅游分委会第九次会议侧记</w:t>
      </w:r>
      <w:r w:rsidRPr="00B05BD7">
        <w:rPr>
          <w:rFonts w:ascii="Times New Roman" w:hAnsi="Times New Roman" w:cs="Times New Roman"/>
          <w:sz w:val="28"/>
          <w:szCs w:val="28"/>
          <w:lang w:val="en-US"/>
        </w:rPr>
        <w:t>, 2012</w:t>
      </w:r>
      <w:r>
        <w:rPr>
          <w:rFonts w:ascii="Times New Roman" w:hAnsi="Times New Roman" w:cs="Times New Roman"/>
          <w:sz w:val="28"/>
          <w:szCs w:val="28"/>
        </w:rPr>
        <w:t>.</w:t>
      </w:r>
    </w:p>
    <w:p w:rsidR="001F4136" w:rsidRPr="00F150F2" w:rsidRDefault="001F4136" w:rsidP="00684EBD">
      <w:pPr>
        <w:pStyle w:val="a6"/>
        <w:spacing w:line="360" w:lineRule="auto"/>
        <w:ind w:left="720"/>
        <w:rPr>
          <w:rFonts w:ascii="Times New Roman" w:hAnsi="Times New Roman" w:cs="Times New Roman"/>
          <w:sz w:val="28"/>
          <w:szCs w:val="28"/>
        </w:rPr>
      </w:pPr>
    </w:p>
    <w:p w:rsidR="0094161D" w:rsidRDefault="00684EBD" w:rsidP="00684EBD">
      <w:pPr>
        <w:spacing w:after="0" w:line="360" w:lineRule="auto"/>
        <w:ind w:right="284"/>
        <w:jc w:val="center"/>
        <w:rPr>
          <w:rFonts w:ascii="Times New Roman" w:hAnsi="Times New Roman" w:cs="Times New Roman"/>
          <w:sz w:val="28"/>
          <w:szCs w:val="28"/>
          <w:lang w:val="en-US"/>
        </w:rPr>
      </w:pPr>
      <w:r>
        <w:rPr>
          <w:rFonts w:ascii="Times New Roman" w:hAnsi="Times New Roman" w:cs="Times New Roman"/>
          <w:sz w:val="28"/>
          <w:szCs w:val="28"/>
          <w:lang w:val="tr-TR"/>
        </w:rPr>
        <w:t>III</w:t>
      </w:r>
      <w:r w:rsidR="0094161D" w:rsidRPr="0094161D">
        <w:rPr>
          <w:rFonts w:ascii="Times New Roman" w:hAnsi="Times New Roman" w:cs="Times New Roman"/>
          <w:sz w:val="28"/>
          <w:szCs w:val="28"/>
        </w:rPr>
        <w:t xml:space="preserve"> Нормативные правовые акты</w:t>
      </w:r>
    </w:p>
    <w:p w:rsidR="00F36B87" w:rsidRPr="002F437C" w:rsidRDefault="00F36B87" w:rsidP="00684EBD">
      <w:pPr>
        <w:spacing w:after="0" w:line="360" w:lineRule="auto"/>
        <w:ind w:right="284"/>
        <w:jc w:val="center"/>
        <w:rPr>
          <w:rFonts w:ascii="Times New Roman" w:hAnsi="Times New Roman" w:cs="Times New Roman"/>
          <w:sz w:val="28"/>
          <w:szCs w:val="28"/>
        </w:rPr>
      </w:pPr>
    </w:p>
    <w:p w:rsidR="00246C88" w:rsidRPr="002F437C" w:rsidRDefault="00287246" w:rsidP="007211DE">
      <w:pPr>
        <w:pStyle w:val="a6"/>
        <w:numPr>
          <w:ilvl w:val="0"/>
          <w:numId w:val="35"/>
        </w:numPr>
        <w:spacing w:line="360" w:lineRule="auto"/>
        <w:ind w:left="0" w:firstLine="0"/>
        <w:jc w:val="both"/>
        <w:rPr>
          <w:rFonts w:ascii="Times New Roman" w:hAnsi="Times New Roman" w:cs="Times New Roman"/>
          <w:sz w:val="28"/>
          <w:szCs w:val="28"/>
        </w:rPr>
      </w:pPr>
      <w:r w:rsidRPr="002F437C">
        <w:rPr>
          <w:rFonts w:ascii="Times New Roman" w:hAnsi="Times New Roman" w:cs="Times New Roman"/>
          <w:sz w:val="28"/>
          <w:szCs w:val="28"/>
          <w:shd w:val="clear" w:color="auto" w:fill="FFFFFF"/>
        </w:rPr>
        <w:t>Соглашение</w:t>
      </w:r>
      <w:r w:rsidRPr="002F437C">
        <w:rPr>
          <w:rFonts w:ascii="Times New Roman" w:hAnsi="Times New Roman" w:cs="Times New Roman"/>
          <w:sz w:val="28"/>
          <w:szCs w:val="28"/>
        </w:rPr>
        <w:t xml:space="preserve"> </w:t>
      </w:r>
      <w:r w:rsidRPr="002F437C">
        <w:rPr>
          <w:rFonts w:ascii="Times New Roman" w:hAnsi="Times New Roman" w:cs="Times New Roman"/>
          <w:sz w:val="28"/>
          <w:szCs w:val="28"/>
          <w:shd w:val="clear" w:color="auto" w:fill="FFFFFF"/>
        </w:rPr>
        <w:t>между Правительством Российской Федерации и Правительством Китайской Народной Республики о</w:t>
      </w:r>
      <w:r w:rsidR="00246C88" w:rsidRPr="002F437C">
        <w:rPr>
          <w:rFonts w:ascii="Times New Roman" w:hAnsi="Times New Roman" w:cs="Times New Roman"/>
          <w:sz w:val="28"/>
          <w:szCs w:val="28"/>
          <w:shd w:val="clear" w:color="auto" w:fill="FFFFFF"/>
        </w:rPr>
        <w:t xml:space="preserve"> сотрудничестве в области туризма: от 3 ноября 1993 [Электронный ресурс]. Доступ из СПС «Гарант» (дата обращения 10.05.2017).</w:t>
      </w:r>
    </w:p>
    <w:p w:rsidR="00246C88" w:rsidRPr="002F437C" w:rsidRDefault="00287246" w:rsidP="007211DE">
      <w:pPr>
        <w:pStyle w:val="a6"/>
        <w:numPr>
          <w:ilvl w:val="0"/>
          <w:numId w:val="35"/>
        </w:numPr>
        <w:spacing w:line="360" w:lineRule="auto"/>
        <w:ind w:left="0" w:firstLine="0"/>
        <w:jc w:val="both"/>
        <w:rPr>
          <w:rFonts w:ascii="Times New Roman" w:hAnsi="Times New Roman" w:cs="Times New Roman"/>
          <w:sz w:val="28"/>
          <w:szCs w:val="28"/>
        </w:rPr>
      </w:pPr>
      <w:r w:rsidRPr="002F437C">
        <w:rPr>
          <w:rStyle w:val="ac"/>
          <w:rFonts w:ascii="Times New Roman" w:hAnsi="Times New Roman" w:cs="Times New Roman"/>
          <w:i w:val="0"/>
          <w:iCs w:val="0"/>
          <w:sz w:val="28"/>
          <w:szCs w:val="28"/>
        </w:rPr>
        <w:t>Соглашения</w:t>
      </w:r>
      <w:r w:rsidRPr="002F437C">
        <w:rPr>
          <w:rStyle w:val="apple-converted-space"/>
          <w:rFonts w:ascii="Times New Roman" w:hAnsi="Times New Roman" w:cs="Times New Roman"/>
          <w:sz w:val="28"/>
          <w:szCs w:val="28"/>
        </w:rPr>
        <w:t> </w:t>
      </w:r>
      <w:r w:rsidRPr="002F437C">
        <w:rPr>
          <w:rFonts w:ascii="Times New Roman" w:hAnsi="Times New Roman" w:cs="Times New Roman"/>
          <w:sz w:val="28"/>
          <w:szCs w:val="28"/>
        </w:rPr>
        <w:t>между</w:t>
      </w:r>
      <w:r w:rsidRPr="002F437C">
        <w:rPr>
          <w:rStyle w:val="apple-converted-space"/>
          <w:rFonts w:ascii="Times New Roman" w:hAnsi="Times New Roman" w:cs="Times New Roman"/>
          <w:sz w:val="28"/>
          <w:szCs w:val="28"/>
        </w:rPr>
        <w:t> </w:t>
      </w:r>
      <w:r w:rsidRPr="002F437C">
        <w:rPr>
          <w:rStyle w:val="ac"/>
          <w:rFonts w:ascii="Times New Roman" w:hAnsi="Times New Roman" w:cs="Times New Roman"/>
          <w:i w:val="0"/>
          <w:iCs w:val="0"/>
          <w:sz w:val="28"/>
          <w:szCs w:val="28"/>
        </w:rPr>
        <w:t>Правительством</w:t>
      </w:r>
      <w:r w:rsidRPr="002F437C">
        <w:rPr>
          <w:rStyle w:val="apple-converted-space"/>
          <w:rFonts w:ascii="Times New Roman" w:hAnsi="Times New Roman" w:cs="Times New Roman"/>
          <w:sz w:val="28"/>
          <w:szCs w:val="28"/>
          <w:shd w:val="clear" w:color="auto" w:fill="FFFFFF"/>
        </w:rPr>
        <w:t> </w:t>
      </w:r>
      <w:r w:rsidRPr="002F437C">
        <w:rPr>
          <w:rFonts w:ascii="Times New Roman" w:hAnsi="Times New Roman" w:cs="Times New Roman"/>
          <w:sz w:val="28"/>
          <w:szCs w:val="28"/>
          <w:shd w:val="clear" w:color="auto" w:fill="FFFFFF"/>
        </w:rPr>
        <w:t>Российской Федерации и Правительством</w:t>
      </w:r>
      <w:r w:rsidRPr="002F437C">
        <w:rPr>
          <w:rStyle w:val="apple-converted-space"/>
          <w:rFonts w:ascii="Times New Roman" w:hAnsi="Times New Roman" w:cs="Times New Roman"/>
          <w:sz w:val="28"/>
          <w:szCs w:val="28"/>
          <w:shd w:val="clear" w:color="auto" w:fill="FFFFFF"/>
        </w:rPr>
        <w:t> </w:t>
      </w:r>
      <w:r w:rsidRPr="002F437C">
        <w:rPr>
          <w:rStyle w:val="ac"/>
          <w:rFonts w:ascii="Times New Roman" w:hAnsi="Times New Roman" w:cs="Times New Roman"/>
          <w:i w:val="0"/>
          <w:iCs w:val="0"/>
          <w:sz w:val="28"/>
          <w:szCs w:val="28"/>
        </w:rPr>
        <w:t>Китайской</w:t>
      </w:r>
      <w:r w:rsidRPr="002F437C">
        <w:rPr>
          <w:rStyle w:val="apple-converted-space"/>
          <w:rFonts w:ascii="Times New Roman" w:hAnsi="Times New Roman" w:cs="Times New Roman"/>
          <w:sz w:val="28"/>
          <w:szCs w:val="28"/>
          <w:shd w:val="clear" w:color="auto" w:fill="FFFFFF"/>
        </w:rPr>
        <w:t> </w:t>
      </w:r>
      <w:r w:rsidRPr="002F437C">
        <w:rPr>
          <w:rFonts w:ascii="Times New Roman" w:hAnsi="Times New Roman" w:cs="Times New Roman"/>
          <w:sz w:val="28"/>
          <w:szCs w:val="28"/>
          <w:shd w:val="clear" w:color="auto" w:fill="FFFFFF"/>
        </w:rPr>
        <w:t>Народной Республики</w:t>
      </w:r>
      <w:r w:rsidRPr="002F437C">
        <w:rPr>
          <w:rFonts w:ascii="Times New Roman" w:hAnsi="Times New Roman" w:cs="Times New Roman"/>
          <w:sz w:val="28"/>
          <w:szCs w:val="28"/>
        </w:rPr>
        <w:t xml:space="preserve"> о</w:t>
      </w:r>
      <w:r w:rsidR="00246C88" w:rsidRPr="002F437C">
        <w:rPr>
          <w:rFonts w:ascii="Times New Roman" w:hAnsi="Times New Roman" w:cs="Times New Roman"/>
          <w:sz w:val="28"/>
          <w:szCs w:val="28"/>
        </w:rPr>
        <w:t xml:space="preserve"> </w:t>
      </w:r>
      <w:r w:rsidR="00246C88" w:rsidRPr="002F437C">
        <w:rPr>
          <w:rStyle w:val="apple-converted-space"/>
          <w:rFonts w:ascii="Times New Roman" w:hAnsi="Times New Roman" w:cs="Times New Roman"/>
          <w:sz w:val="28"/>
          <w:szCs w:val="28"/>
        </w:rPr>
        <w:t> </w:t>
      </w:r>
      <w:r w:rsidR="00246C88" w:rsidRPr="002F437C">
        <w:rPr>
          <w:rStyle w:val="ac"/>
          <w:rFonts w:ascii="Times New Roman" w:hAnsi="Times New Roman" w:cs="Times New Roman"/>
          <w:i w:val="0"/>
          <w:iCs w:val="0"/>
          <w:sz w:val="28"/>
          <w:szCs w:val="28"/>
        </w:rPr>
        <w:t>безвизовых</w:t>
      </w:r>
      <w:r w:rsidR="00246C88" w:rsidRPr="002F437C">
        <w:rPr>
          <w:rStyle w:val="apple-converted-space"/>
          <w:rFonts w:ascii="Times New Roman" w:hAnsi="Times New Roman" w:cs="Times New Roman"/>
          <w:sz w:val="28"/>
          <w:szCs w:val="28"/>
        </w:rPr>
        <w:t> </w:t>
      </w:r>
      <w:r w:rsidR="00246C88" w:rsidRPr="002F437C">
        <w:rPr>
          <w:rStyle w:val="ac"/>
          <w:rFonts w:ascii="Times New Roman" w:hAnsi="Times New Roman" w:cs="Times New Roman"/>
          <w:i w:val="0"/>
          <w:iCs w:val="0"/>
          <w:sz w:val="28"/>
          <w:szCs w:val="28"/>
        </w:rPr>
        <w:t>групповых</w:t>
      </w:r>
      <w:r w:rsidR="00246C88" w:rsidRPr="002F437C">
        <w:rPr>
          <w:rStyle w:val="apple-converted-space"/>
          <w:rFonts w:ascii="Times New Roman" w:hAnsi="Times New Roman" w:cs="Times New Roman"/>
          <w:sz w:val="28"/>
          <w:szCs w:val="28"/>
        </w:rPr>
        <w:t> </w:t>
      </w:r>
      <w:r w:rsidR="00246C88" w:rsidRPr="002F437C">
        <w:rPr>
          <w:rStyle w:val="ac"/>
          <w:rFonts w:ascii="Times New Roman" w:hAnsi="Times New Roman" w:cs="Times New Roman"/>
          <w:i w:val="0"/>
          <w:iCs w:val="0"/>
          <w:sz w:val="28"/>
          <w:szCs w:val="28"/>
        </w:rPr>
        <w:t>туристических</w:t>
      </w:r>
      <w:r w:rsidR="00246C88" w:rsidRPr="002F437C">
        <w:rPr>
          <w:rStyle w:val="apple-converted-space"/>
          <w:rFonts w:ascii="Times New Roman" w:hAnsi="Times New Roman" w:cs="Times New Roman"/>
          <w:sz w:val="28"/>
          <w:szCs w:val="28"/>
        </w:rPr>
        <w:t> </w:t>
      </w:r>
      <w:r w:rsidR="00246C88" w:rsidRPr="002F437C">
        <w:rPr>
          <w:rStyle w:val="ac"/>
          <w:rFonts w:ascii="Times New Roman" w:hAnsi="Times New Roman" w:cs="Times New Roman"/>
          <w:i w:val="0"/>
          <w:iCs w:val="0"/>
          <w:sz w:val="28"/>
          <w:szCs w:val="28"/>
        </w:rPr>
        <w:t>поездках:</w:t>
      </w:r>
      <w:r w:rsidR="00246C88" w:rsidRPr="002F437C">
        <w:rPr>
          <w:rFonts w:ascii="Times New Roman" w:hAnsi="Times New Roman" w:cs="Times New Roman"/>
          <w:sz w:val="28"/>
          <w:szCs w:val="28"/>
          <w:shd w:val="clear" w:color="auto" w:fill="FFFFFF"/>
        </w:rPr>
        <w:t xml:space="preserve"> </w:t>
      </w:r>
      <w:r w:rsidR="00246C88" w:rsidRPr="002F437C">
        <w:rPr>
          <w:rStyle w:val="apple-converted-space"/>
          <w:rFonts w:ascii="Times New Roman" w:hAnsi="Times New Roman" w:cs="Times New Roman"/>
          <w:sz w:val="28"/>
          <w:szCs w:val="28"/>
          <w:shd w:val="clear" w:color="auto" w:fill="FFFFFF"/>
        </w:rPr>
        <w:t> </w:t>
      </w:r>
      <w:r w:rsidR="00246C88" w:rsidRPr="002F437C">
        <w:rPr>
          <w:rFonts w:ascii="Times New Roman" w:hAnsi="Times New Roman" w:cs="Times New Roman"/>
          <w:sz w:val="28"/>
          <w:szCs w:val="28"/>
          <w:shd w:val="clear" w:color="auto" w:fill="FFFFFF"/>
        </w:rPr>
        <w:t xml:space="preserve"> от 29 февраля 2000 года [Электронный ресурс]. Доступ из СПС «Гарант» (дата обращения 10.05.2017).</w:t>
      </w:r>
    </w:p>
    <w:p w:rsidR="00287246" w:rsidRPr="002F437C" w:rsidRDefault="00287246" w:rsidP="00287246">
      <w:pPr>
        <w:pStyle w:val="a6"/>
        <w:spacing w:line="360" w:lineRule="auto"/>
        <w:jc w:val="both"/>
        <w:rPr>
          <w:rFonts w:ascii="Times New Roman" w:hAnsi="Times New Roman" w:cs="Times New Roman"/>
          <w:sz w:val="28"/>
          <w:szCs w:val="28"/>
        </w:rPr>
      </w:pPr>
    </w:p>
    <w:p w:rsidR="00246C88" w:rsidRPr="002F437C" w:rsidRDefault="00287246" w:rsidP="007211DE">
      <w:pPr>
        <w:pStyle w:val="a6"/>
        <w:numPr>
          <w:ilvl w:val="0"/>
          <w:numId w:val="35"/>
        </w:numPr>
        <w:spacing w:line="360" w:lineRule="auto"/>
        <w:ind w:left="0" w:firstLine="0"/>
        <w:jc w:val="both"/>
        <w:rPr>
          <w:rFonts w:ascii="Times New Roman" w:hAnsi="Times New Roman" w:cs="Times New Roman"/>
          <w:sz w:val="28"/>
          <w:szCs w:val="28"/>
        </w:rPr>
      </w:pPr>
      <w:r w:rsidRPr="002F437C">
        <w:rPr>
          <w:rFonts w:ascii="Times New Roman" w:hAnsi="Times New Roman" w:cs="Times New Roman"/>
          <w:sz w:val="28"/>
          <w:szCs w:val="28"/>
          <w:shd w:val="clear" w:color="auto" w:fill="FFFFFF"/>
        </w:rPr>
        <w:lastRenderedPageBreak/>
        <w:t>Соглашение</w:t>
      </w:r>
      <w:r w:rsidRPr="002F437C">
        <w:rPr>
          <w:rFonts w:ascii="Times New Roman" w:hAnsi="Times New Roman" w:cs="Times New Roman"/>
          <w:sz w:val="28"/>
          <w:szCs w:val="28"/>
        </w:rPr>
        <w:t xml:space="preserve"> </w:t>
      </w:r>
      <w:r w:rsidRPr="002F437C">
        <w:rPr>
          <w:rFonts w:ascii="Times New Roman" w:hAnsi="Times New Roman" w:cs="Times New Roman"/>
          <w:sz w:val="28"/>
          <w:szCs w:val="28"/>
          <w:shd w:val="clear" w:color="auto" w:fill="FFFFFF"/>
        </w:rPr>
        <w:t xml:space="preserve">между Правительством Российской Федерации и Правительством Китайской Народной Республики </w:t>
      </w:r>
      <w:r w:rsidR="00246C88" w:rsidRPr="002F437C">
        <w:rPr>
          <w:rFonts w:ascii="Times New Roman" w:hAnsi="Times New Roman" w:cs="Times New Roman"/>
          <w:sz w:val="28"/>
          <w:szCs w:val="28"/>
        </w:rPr>
        <w:t xml:space="preserve"> </w:t>
      </w:r>
      <w:r w:rsidR="00246C88" w:rsidRPr="002F437C">
        <w:rPr>
          <w:rFonts w:ascii="Times New Roman" w:hAnsi="Times New Roman" w:cs="Times New Roman"/>
          <w:sz w:val="28"/>
          <w:szCs w:val="28"/>
          <w:shd w:val="clear" w:color="auto" w:fill="FFFFFF"/>
        </w:rPr>
        <w:t>предоставлении РФ статуса «официального туристского направления» (ОТН) 2003 [Электронный ресурс]. Доступ из СПС «Гарант» (дата обращения 10.05.2017).</w:t>
      </w:r>
    </w:p>
    <w:p w:rsidR="00246C88" w:rsidRPr="002F437C" w:rsidRDefault="00287246" w:rsidP="007211DE">
      <w:pPr>
        <w:pStyle w:val="a6"/>
        <w:numPr>
          <w:ilvl w:val="0"/>
          <w:numId w:val="35"/>
        </w:numPr>
        <w:spacing w:line="360" w:lineRule="auto"/>
        <w:ind w:left="0" w:firstLine="0"/>
        <w:jc w:val="both"/>
        <w:rPr>
          <w:rFonts w:ascii="Times New Roman" w:hAnsi="Times New Roman" w:cs="Times New Roman"/>
          <w:bCs/>
          <w:sz w:val="28"/>
          <w:szCs w:val="28"/>
        </w:rPr>
      </w:pPr>
      <w:r w:rsidRPr="002F437C">
        <w:rPr>
          <w:rFonts w:ascii="Times New Roman" w:hAnsi="Times New Roman" w:cs="Times New Roman"/>
          <w:sz w:val="28"/>
          <w:szCs w:val="28"/>
          <w:shd w:val="clear" w:color="auto" w:fill="FFFFFF"/>
        </w:rPr>
        <w:t>Меморандум о</w:t>
      </w:r>
      <w:r w:rsidR="00246C88" w:rsidRPr="002F437C">
        <w:rPr>
          <w:rFonts w:ascii="Times New Roman" w:hAnsi="Times New Roman" w:cs="Times New Roman"/>
          <w:sz w:val="28"/>
          <w:szCs w:val="28"/>
          <w:shd w:val="clear" w:color="auto" w:fill="FFFFFF"/>
        </w:rPr>
        <w:t xml:space="preserve"> сотрудничестве между некоммерческим партнерством «Мир без границ» и Китайской ассоц</w:t>
      </w:r>
      <w:r w:rsidRPr="002F437C">
        <w:rPr>
          <w:rFonts w:ascii="Times New Roman" w:hAnsi="Times New Roman" w:cs="Times New Roman"/>
          <w:sz w:val="28"/>
          <w:szCs w:val="28"/>
          <w:shd w:val="clear" w:color="auto" w:fill="FFFFFF"/>
        </w:rPr>
        <w:t>иацией туристских компаний</w:t>
      </w:r>
      <w:r w:rsidR="00246C88" w:rsidRPr="002F437C">
        <w:rPr>
          <w:rFonts w:ascii="Times New Roman" w:hAnsi="Times New Roman" w:cs="Times New Roman"/>
          <w:sz w:val="28"/>
          <w:szCs w:val="28"/>
          <w:shd w:val="clear" w:color="auto" w:fill="FFFFFF"/>
        </w:rPr>
        <w:t xml:space="preserve"> от 28 марта 2007 [Электронный ресурс] // </w:t>
      </w:r>
      <w:r w:rsidR="00246C88" w:rsidRPr="002F437C">
        <w:rPr>
          <w:rFonts w:ascii="Times New Roman" w:eastAsia="Times New Roman" w:hAnsi="Times New Roman" w:cs="Times New Roman"/>
          <w:sz w:val="28"/>
          <w:szCs w:val="28"/>
        </w:rPr>
        <w:t>Туристическая ассоциация «Мир без границ»: [сайт]</w:t>
      </w:r>
      <w:r w:rsidR="00246C88" w:rsidRPr="002F437C">
        <w:rPr>
          <w:rFonts w:ascii="Times New Roman" w:hAnsi="Times New Roman" w:cs="Times New Roman"/>
          <w:sz w:val="28"/>
          <w:szCs w:val="28"/>
        </w:rPr>
        <w:t xml:space="preserve">. </w:t>
      </w:r>
      <w:r w:rsidR="00246C88" w:rsidRPr="002F437C">
        <w:rPr>
          <w:rFonts w:ascii="Times New Roman" w:hAnsi="Times New Roman" w:cs="Times New Roman"/>
          <w:sz w:val="28"/>
          <w:szCs w:val="28"/>
          <w:lang w:val="en-US"/>
        </w:rPr>
        <w:t>URL</w:t>
      </w:r>
      <w:r w:rsidR="00246C88" w:rsidRPr="002F437C">
        <w:rPr>
          <w:rFonts w:ascii="Times New Roman" w:hAnsi="Times New Roman" w:cs="Times New Roman"/>
          <w:sz w:val="28"/>
          <w:szCs w:val="28"/>
        </w:rPr>
        <w:t xml:space="preserve">: </w:t>
      </w:r>
      <w:hyperlink r:id="rId33" w:history="1">
        <w:r w:rsidR="00246C88" w:rsidRPr="002F437C">
          <w:rPr>
            <w:rStyle w:val="a4"/>
            <w:rFonts w:ascii="Times New Roman" w:hAnsi="Times New Roman" w:cs="Times New Roman"/>
            <w:color w:val="auto"/>
            <w:sz w:val="28"/>
            <w:szCs w:val="28"/>
            <w:u w:val="none"/>
            <w:lang w:val="en-US"/>
          </w:rPr>
          <w:t>http</w:t>
        </w:r>
        <w:r w:rsidR="00246C88" w:rsidRPr="002F437C">
          <w:rPr>
            <w:rStyle w:val="a4"/>
            <w:rFonts w:ascii="Times New Roman" w:hAnsi="Times New Roman" w:cs="Times New Roman"/>
            <w:color w:val="auto"/>
            <w:sz w:val="28"/>
            <w:szCs w:val="28"/>
            <w:u w:val="none"/>
          </w:rPr>
          <w:t>://</w:t>
        </w:r>
        <w:r w:rsidR="00246C88" w:rsidRPr="002F437C">
          <w:rPr>
            <w:rStyle w:val="a4"/>
            <w:rFonts w:ascii="Times New Roman" w:hAnsi="Times New Roman" w:cs="Times New Roman"/>
            <w:color w:val="auto"/>
            <w:sz w:val="28"/>
            <w:szCs w:val="28"/>
            <w:u w:val="none"/>
            <w:lang w:val="en-US"/>
          </w:rPr>
          <w:t>www</w:t>
        </w:r>
        <w:r w:rsidR="00246C88" w:rsidRPr="002F437C">
          <w:rPr>
            <w:rStyle w:val="a4"/>
            <w:rFonts w:ascii="Times New Roman" w:hAnsi="Times New Roman" w:cs="Times New Roman"/>
            <w:color w:val="auto"/>
            <w:sz w:val="28"/>
            <w:szCs w:val="28"/>
            <w:u w:val="none"/>
          </w:rPr>
          <w:t>.</w:t>
        </w:r>
        <w:r w:rsidR="00246C88" w:rsidRPr="002F437C">
          <w:rPr>
            <w:rStyle w:val="a4"/>
            <w:rFonts w:ascii="Times New Roman" w:hAnsi="Times New Roman" w:cs="Times New Roman"/>
            <w:color w:val="auto"/>
            <w:sz w:val="28"/>
            <w:szCs w:val="28"/>
            <w:u w:val="none"/>
            <w:lang w:val="en-US"/>
          </w:rPr>
          <w:t>visit</w:t>
        </w:r>
        <w:r w:rsidR="00246C88" w:rsidRPr="002F437C">
          <w:rPr>
            <w:rStyle w:val="a4"/>
            <w:rFonts w:ascii="Times New Roman" w:hAnsi="Times New Roman" w:cs="Times New Roman"/>
            <w:color w:val="auto"/>
            <w:sz w:val="28"/>
            <w:szCs w:val="28"/>
            <w:u w:val="none"/>
          </w:rPr>
          <w:t>-</w:t>
        </w:r>
        <w:r w:rsidR="00246C88" w:rsidRPr="002F437C">
          <w:rPr>
            <w:rStyle w:val="a4"/>
            <w:rFonts w:ascii="Times New Roman" w:hAnsi="Times New Roman" w:cs="Times New Roman"/>
            <w:color w:val="auto"/>
            <w:sz w:val="28"/>
            <w:szCs w:val="28"/>
            <w:u w:val="none"/>
            <w:lang w:val="en-US"/>
          </w:rPr>
          <w:t>russia</w:t>
        </w:r>
        <w:r w:rsidR="00246C88" w:rsidRPr="002F437C">
          <w:rPr>
            <w:rStyle w:val="a4"/>
            <w:rFonts w:ascii="Times New Roman" w:hAnsi="Times New Roman" w:cs="Times New Roman"/>
            <w:color w:val="auto"/>
            <w:sz w:val="28"/>
            <w:szCs w:val="28"/>
            <w:u w:val="none"/>
          </w:rPr>
          <w:t>.</w:t>
        </w:r>
        <w:r w:rsidR="00246C88" w:rsidRPr="002F437C">
          <w:rPr>
            <w:rStyle w:val="a4"/>
            <w:rFonts w:ascii="Times New Roman" w:hAnsi="Times New Roman" w:cs="Times New Roman"/>
            <w:color w:val="auto"/>
            <w:sz w:val="28"/>
            <w:szCs w:val="28"/>
            <w:u w:val="none"/>
            <w:lang w:val="en-US"/>
          </w:rPr>
          <w:t>ru</w:t>
        </w:r>
        <w:r w:rsidR="00246C88" w:rsidRPr="002F437C">
          <w:rPr>
            <w:rStyle w:val="a4"/>
            <w:rFonts w:ascii="Times New Roman" w:hAnsi="Times New Roman" w:cs="Times New Roman"/>
            <w:color w:val="auto"/>
            <w:sz w:val="28"/>
            <w:szCs w:val="28"/>
            <w:u w:val="none"/>
          </w:rPr>
          <w:t>/</w:t>
        </w:r>
        <w:r w:rsidR="00246C88" w:rsidRPr="002F437C">
          <w:rPr>
            <w:rStyle w:val="a4"/>
            <w:rFonts w:ascii="Times New Roman" w:hAnsi="Times New Roman" w:cs="Times New Roman"/>
            <w:color w:val="auto"/>
            <w:sz w:val="28"/>
            <w:szCs w:val="28"/>
            <w:u w:val="none"/>
            <w:lang w:val="en-US"/>
          </w:rPr>
          <w:t>memorandum</w:t>
        </w:r>
        <w:r w:rsidR="00246C88" w:rsidRPr="002F437C">
          <w:rPr>
            <w:rStyle w:val="a4"/>
            <w:rFonts w:ascii="Times New Roman" w:hAnsi="Times New Roman" w:cs="Times New Roman"/>
            <w:color w:val="auto"/>
            <w:sz w:val="28"/>
            <w:szCs w:val="28"/>
            <w:u w:val="none"/>
          </w:rPr>
          <w:t>-</w:t>
        </w:r>
        <w:r w:rsidR="00246C88" w:rsidRPr="002F437C">
          <w:rPr>
            <w:rStyle w:val="a4"/>
            <w:rFonts w:ascii="Times New Roman" w:hAnsi="Times New Roman" w:cs="Times New Roman"/>
            <w:color w:val="auto"/>
            <w:sz w:val="28"/>
            <w:szCs w:val="28"/>
            <w:u w:val="none"/>
            <w:lang w:val="en-US"/>
          </w:rPr>
          <w:t>o</w:t>
        </w:r>
        <w:r w:rsidR="00246C88" w:rsidRPr="002F437C">
          <w:rPr>
            <w:rStyle w:val="a4"/>
            <w:rFonts w:ascii="Times New Roman" w:hAnsi="Times New Roman" w:cs="Times New Roman"/>
            <w:color w:val="auto"/>
            <w:sz w:val="28"/>
            <w:szCs w:val="28"/>
            <w:u w:val="none"/>
          </w:rPr>
          <w:t>-</w:t>
        </w:r>
        <w:r w:rsidR="00246C88" w:rsidRPr="002F437C">
          <w:rPr>
            <w:rStyle w:val="a4"/>
            <w:rFonts w:ascii="Times New Roman" w:hAnsi="Times New Roman" w:cs="Times New Roman"/>
            <w:color w:val="auto"/>
            <w:sz w:val="28"/>
            <w:szCs w:val="28"/>
            <w:u w:val="none"/>
            <w:lang w:val="en-US"/>
          </w:rPr>
          <w:t>sotrudnichestve</w:t>
        </w:r>
        <w:r w:rsidR="00246C88" w:rsidRPr="002F437C">
          <w:rPr>
            <w:rStyle w:val="a4"/>
            <w:rFonts w:ascii="Times New Roman" w:hAnsi="Times New Roman" w:cs="Times New Roman"/>
            <w:color w:val="auto"/>
            <w:sz w:val="28"/>
            <w:szCs w:val="28"/>
            <w:u w:val="none"/>
          </w:rPr>
          <w:t>-</w:t>
        </w:r>
        <w:r w:rsidR="00246C88" w:rsidRPr="002F437C">
          <w:rPr>
            <w:rStyle w:val="a4"/>
            <w:rFonts w:ascii="Times New Roman" w:hAnsi="Times New Roman" w:cs="Times New Roman"/>
            <w:color w:val="auto"/>
            <w:sz w:val="28"/>
            <w:szCs w:val="28"/>
            <w:u w:val="none"/>
            <w:lang w:val="en-US"/>
          </w:rPr>
          <w:t>mezhdu</w:t>
        </w:r>
        <w:r w:rsidR="00246C88" w:rsidRPr="002F437C">
          <w:rPr>
            <w:rStyle w:val="a4"/>
            <w:rFonts w:ascii="Times New Roman" w:hAnsi="Times New Roman" w:cs="Times New Roman"/>
            <w:color w:val="auto"/>
            <w:sz w:val="28"/>
            <w:szCs w:val="28"/>
            <w:u w:val="none"/>
          </w:rPr>
          <w:t>-</w:t>
        </w:r>
        <w:r w:rsidR="00246C88" w:rsidRPr="002F437C">
          <w:rPr>
            <w:rStyle w:val="a4"/>
            <w:rFonts w:ascii="Times New Roman" w:hAnsi="Times New Roman" w:cs="Times New Roman"/>
            <w:color w:val="auto"/>
            <w:sz w:val="28"/>
            <w:szCs w:val="28"/>
            <w:u w:val="none"/>
            <w:lang w:val="en-US"/>
          </w:rPr>
          <w:t>nekommercheskim</w:t>
        </w:r>
        <w:r w:rsidR="00246C88" w:rsidRPr="002F437C">
          <w:rPr>
            <w:rStyle w:val="a4"/>
            <w:rFonts w:ascii="Times New Roman" w:hAnsi="Times New Roman" w:cs="Times New Roman"/>
            <w:color w:val="auto"/>
            <w:sz w:val="28"/>
            <w:szCs w:val="28"/>
            <w:u w:val="none"/>
          </w:rPr>
          <w:t>-</w:t>
        </w:r>
        <w:r w:rsidR="00246C88" w:rsidRPr="002F437C">
          <w:rPr>
            <w:rStyle w:val="a4"/>
            <w:rFonts w:ascii="Times New Roman" w:hAnsi="Times New Roman" w:cs="Times New Roman"/>
            <w:color w:val="auto"/>
            <w:sz w:val="28"/>
            <w:szCs w:val="28"/>
            <w:u w:val="none"/>
            <w:lang w:val="en-US"/>
          </w:rPr>
          <w:t>partnerstvom</w:t>
        </w:r>
        <w:r w:rsidR="00246C88" w:rsidRPr="002F437C">
          <w:rPr>
            <w:rStyle w:val="a4"/>
            <w:rFonts w:ascii="Times New Roman" w:hAnsi="Times New Roman" w:cs="Times New Roman"/>
            <w:color w:val="auto"/>
            <w:sz w:val="28"/>
            <w:szCs w:val="28"/>
            <w:u w:val="none"/>
          </w:rPr>
          <w:t>-</w:t>
        </w:r>
        <w:r w:rsidR="00246C88" w:rsidRPr="002F437C">
          <w:rPr>
            <w:rStyle w:val="a4"/>
            <w:rFonts w:ascii="Times New Roman" w:hAnsi="Times New Roman" w:cs="Times New Roman"/>
            <w:color w:val="auto"/>
            <w:sz w:val="28"/>
            <w:szCs w:val="28"/>
            <w:u w:val="none"/>
            <w:lang w:val="en-US"/>
          </w:rPr>
          <w:t>omit</w:t>
        </w:r>
        <w:r w:rsidR="00246C88" w:rsidRPr="002F437C">
          <w:rPr>
            <w:rStyle w:val="a4"/>
            <w:rFonts w:ascii="Times New Roman" w:hAnsi="Times New Roman" w:cs="Times New Roman"/>
            <w:color w:val="auto"/>
            <w:sz w:val="28"/>
            <w:szCs w:val="28"/>
            <w:u w:val="none"/>
          </w:rPr>
          <w:t>-</w:t>
        </w:r>
        <w:r w:rsidR="00246C88" w:rsidRPr="002F437C">
          <w:rPr>
            <w:rStyle w:val="a4"/>
            <w:rFonts w:ascii="Times New Roman" w:hAnsi="Times New Roman" w:cs="Times New Roman"/>
            <w:color w:val="auto"/>
            <w:sz w:val="28"/>
            <w:szCs w:val="28"/>
            <w:u w:val="none"/>
            <w:lang w:val="en-US"/>
          </w:rPr>
          <w:t>mir</w:t>
        </w:r>
        <w:r w:rsidR="00246C88" w:rsidRPr="002F437C">
          <w:rPr>
            <w:rStyle w:val="a4"/>
            <w:rFonts w:ascii="Times New Roman" w:hAnsi="Times New Roman" w:cs="Times New Roman"/>
            <w:color w:val="auto"/>
            <w:sz w:val="28"/>
            <w:szCs w:val="28"/>
            <w:u w:val="none"/>
          </w:rPr>
          <w:t>-</w:t>
        </w:r>
        <w:r w:rsidR="00246C88" w:rsidRPr="002F437C">
          <w:rPr>
            <w:rStyle w:val="a4"/>
            <w:rFonts w:ascii="Times New Roman" w:hAnsi="Times New Roman" w:cs="Times New Roman"/>
            <w:color w:val="auto"/>
            <w:sz w:val="28"/>
            <w:szCs w:val="28"/>
            <w:u w:val="none"/>
            <w:lang w:val="en-US"/>
          </w:rPr>
          <w:t>bez</w:t>
        </w:r>
        <w:r w:rsidR="00246C88" w:rsidRPr="002F437C">
          <w:rPr>
            <w:rStyle w:val="a4"/>
            <w:rFonts w:ascii="Times New Roman" w:hAnsi="Times New Roman" w:cs="Times New Roman"/>
            <w:color w:val="auto"/>
            <w:sz w:val="28"/>
            <w:szCs w:val="28"/>
            <w:u w:val="none"/>
          </w:rPr>
          <w:t>-</w:t>
        </w:r>
        <w:r w:rsidR="00246C88" w:rsidRPr="002F437C">
          <w:rPr>
            <w:rStyle w:val="a4"/>
            <w:rFonts w:ascii="Times New Roman" w:hAnsi="Times New Roman" w:cs="Times New Roman"/>
            <w:color w:val="auto"/>
            <w:sz w:val="28"/>
            <w:szCs w:val="28"/>
            <w:u w:val="none"/>
            <w:lang w:val="en-US"/>
          </w:rPr>
          <w:t>granic</w:t>
        </w:r>
        <w:r w:rsidR="00246C88" w:rsidRPr="002F437C">
          <w:rPr>
            <w:rStyle w:val="a4"/>
            <w:rFonts w:ascii="Times New Roman" w:hAnsi="Times New Roman" w:cs="Times New Roman"/>
            <w:color w:val="auto"/>
            <w:sz w:val="28"/>
            <w:szCs w:val="28"/>
            <w:u w:val="none"/>
          </w:rPr>
          <w:t>-</w:t>
        </w:r>
        <w:r w:rsidR="00246C88" w:rsidRPr="002F437C">
          <w:rPr>
            <w:rStyle w:val="a4"/>
            <w:rFonts w:ascii="Times New Roman" w:hAnsi="Times New Roman" w:cs="Times New Roman"/>
            <w:color w:val="auto"/>
            <w:sz w:val="28"/>
            <w:szCs w:val="28"/>
            <w:u w:val="none"/>
            <w:lang w:val="en-US"/>
          </w:rPr>
          <w:t>i</w:t>
        </w:r>
        <w:r w:rsidR="00246C88" w:rsidRPr="002F437C">
          <w:rPr>
            <w:rStyle w:val="a4"/>
            <w:rFonts w:ascii="Times New Roman" w:hAnsi="Times New Roman" w:cs="Times New Roman"/>
            <w:color w:val="auto"/>
            <w:sz w:val="28"/>
            <w:szCs w:val="28"/>
            <w:u w:val="none"/>
          </w:rPr>
          <w:t>-</w:t>
        </w:r>
        <w:r w:rsidR="00246C88" w:rsidRPr="002F437C">
          <w:rPr>
            <w:rStyle w:val="a4"/>
            <w:rFonts w:ascii="Times New Roman" w:hAnsi="Times New Roman" w:cs="Times New Roman"/>
            <w:color w:val="auto"/>
            <w:sz w:val="28"/>
            <w:szCs w:val="28"/>
            <w:u w:val="none"/>
            <w:lang w:val="en-US"/>
          </w:rPr>
          <w:t>kitayskoy</w:t>
        </w:r>
      </w:hyperlink>
      <w:r w:rsidR="00246C88" w:rsidRPr="002F437C">
        <w:rPr>
          <w:rFonts w:ascii="Times New Roman" w:hAnsi="Times New Roman" w:cs="Times New Roman"/>
          <w:sz w:val="28"/>
          <w:szCs w:val="28"/>
        </w:rPr>
        <w:t xml:space="preserve"> (дата обоащения: 11.05.2017).</w:t>
      </w:r>
    </w:p>
    <w:p w:rsidR="00F36B87" w:rsidRPr="002F437C" w:rsidRDefault="00F36B87" w:rsidP="007211DE">
      <w:pPr>
        <w:pStyle w:val="a6"/>
        <w:numPr>
          <w:ilvl w:val="0"/>
          <w:numId w:val="35"/>
        </w:numPr>
        <w:spacing w:line="360" w:lineRule="auto"/>
        <w:ind w:left="0" w:firstLine="0"/>
        <w:jc w:val="both"/>
        <w:rPr>
          <w:rStyle w:val="apple-converted-space"/>
          <w:rFonts w:ascii="Times New Roman" w:hAnsi="Times New Roman" w:cs="Times New Roman"/>
          <w:sz w:val="28"/>
          <w:szCs w:val="28"/>
          <w:shd w:val="clear" w:color="auto" w:fill="FFFFFF"/>
        </w:rPr>
      </w:pPr>
      <w:r w:rsidRPr="002F437C">
        <w:rPr>
          <w:rFonts w:ascii="Times New Roman" w:hAnsi="Times New Roman" w:cs="Times New Roman"/>
          <w:sz w:val="28"/>
          <w:szCs w:val="28"/>
        </w:rPr>
        <w:t xml:space="preserve">Меморандум о реализации плана совместных действий Федерального агентства по туризму (Российская Федерация) и Государственного управления по делам туризма Китайской Народной Республики по дальнейшему расширению сотрудничества в сфере туризма на период 2016-2017 гг.  [Электронный ресурс] : [офиц. сайт Федерального агентства по туризму]. </w:t>
      </w:r>
      <w:r w:rsidRPr="002F437C">
        <w:rPr>
          <w:rFonts w:ascii="Times New Roman" w:hAnsi="Times New Roman" w:cs="Times New Roman"/>
          <w:sz w:val="28"/>
          <w:szCs w:val="28"/>
          <w:lang w:val="en-US"/>
        </w:rPr>
        <w:t>URL</w:t>
      </w:r>
      <w:r w:rsidRPr="002F437C">
        <w:rPr>
          <w:rFonts w:ascii="Times New Roman" w:hAnsi="Times New Roman" w:cs="Times New Roman"/>
          <w:sz w:val="28"/>
          <w:szCs w:val="28"/>
        </w:rPr>
        <w:t xml:space="preserve">: </w:t>
      </w:r>
      <w:hyperlink r:id="rId34" w:history="1">
        <w:r w:rsidRPr="002F437C">
          <w:rPr>
            <w:rStyle w:val="a4"/>
            <w:rFonts w:ascii="Times New Roman" w:hAnsi="Times New Roman" w:cs="Times New Roman"/>
            <w:color w:val="auto"/>
            <w:sz w:val="28"/>
            <w:szCs w:val="28"/>
            <w:u w:val="none"/>
          </w:rPr>
          <w:t>http://www.russiatourism.ru/content/2/section/25/detail/3485/</w:t>
        </w:r>
      </w:hyperlink>
      <w:r w:rsidRPr="002F437C">
        <w:rPr>
          <w:rFonts w:ascii="Times New Roman" w:hAnsi="Times New Roman" w:cs="Times New Roman"/>
          <w:sz w:val="28"/>
          <w:szCs w:val="28"/>
        </w:rPr>
        <w:t xml:space="preserve"> </w:t>
      </w:r>
      <w:r w:rsidRPr="002F437C">
        <w:rPr>
          <w:rStyle w:val="apple-converted-space"/>
          <w:rFonts w:ascii="Times New Roman" w:hAnsi="Times New Roman" w:cs="Times New Roman"/>
          <w:sz w:val="28"/>
          <w:szCs w:val="28"/>
          <w:shd w:val="clear" w:color="auto" w:fill="FFFFFF"/>
        </w:rPr>
        <w:t>statistika.</w:t>
      </w:r>
    </w:p>
    <w:p w:rsidR="00F36B87" w:rsidRPr="002F437C" w:rsidRDefault="00F36B87" w:rsidP="007211DE">
      <w:pPr>
        <w:pStyle w:val="a6"/>
        <w:numPr>
          <w:ilvl w:val="0"/>
          <w:numId w:val="35"/>
        </w:numPr>
        <w:spacing w:line="360" w:lineRule="auto"/>
        <w:ind w:left="0" w:firstLine="0"/>
        <w:jc w:val="both"/>
        <w:rPr>
          <w:rFonts w:ascii="Times New Roman" w:hAnsi="Times New Roman" w:cs="Times New Roman"/>
          <w:bCs/>
          <w:sz w:val="28"/>
          <w:szCs w:val="28"/>
        </w:rPr>
      </w:pPr>
      <w:r w:rsidRPr="002F437C">
        <w:rPr>
          <w:rStyle w:val="apple-converted-space"/>
          <w:rFonts w:ascii="Times New Roman" w:hAnsi="Times New Roman" w:cs="Times New Roman"/>
          <w:bCs/>
          <w:sz w:val="28"/>
          <w:szCs w:val="28"/>
        </w:rPr>
        <w:t xml:space="preserve"> </w:t>
      </w:r>
      <w:r w:rsidRPr="002F437C">
        <w:rPr>
          <w:rFonts w:ascii="Times New Roman" w:hAnsi="Times New Roman" w:cs="Times New Roman"/>
          <w:sz w:val="28"/>
          <w:szCs w:val="28"/>
        </w:rPr>
        <w:t xml:space="preserve">Протокол пятого Российско-Китайского форума по региональному сотрудничеству и обменам в сфере туризма [Электронный ресурс] : [офиц. сайт Федерального агентства по туризму]. </w:t>
      </w:r>
      <w:r w:rsidRPr="002F437C">
        <w:rPr>
          <w:rFonts w:ascii="Times New Roman" w:hAnsi="Times New Roman" w:cs="Times New Roman"/>
          <w:sz w:val="28"/>
          <w:szCs w:val="28"/>
          <w:lang w:val="en-US"/>
        </w:rPr>
        <w:t>URL</w:t>
      </w:r>
      <w:r w:rsidRPr="002F437C">
        <w:rPr>
          <w:rFonts w:ascii="Times New Roman" w:hAnsi="Times New Roman" w:cs="Times New Roman"/>
          <w:sz w:val="28"/>
          <w:szCs w:val="28"/>
        </w:rPr>
        <w:t xml:space="preserve">: </w:t>
      </w:r>
      <w:hyperlink r:id="rId35" w:history="1">
        <w:r w:rsidRPr="002F437C">
          <w:rPr>
            <w:rStyle w:val="a4"/>
            <w:rFonts w:ascii="Times New Roman" w:hAnsi="Times New Roman" w:cs="Times New Roman"/>
            <w:color w:val="auto"/>
            <w:sz w:val="28"/>
            <w:szCs w:val="28"/>
            <w:u w:val="none"/>
          </w:rPr>
          <w:t>http://www2.russiatourism.ru/news/9458/</w:t>
        </w:r>
      </w:hyperlink>
      <w:r w:rsidRPr="002F437C">
        <w:t>.</w:t>
      </w:r>
    </w:p>
    <w:p w:rsidR="0094161D" w:rsidRPr="002F437C" w:rsidRDefault="0094161D" w:rsidP="00684EBD">
      <w:pPr>
        <w:pStyle w:val="a6"/>
        <w:spacing w:line="360" w:lineRule="auto"/>
        <w:ind w:left="720"/>
        <w:rPr>
          <w:rFonts w:ascii="Times New Roman" w:hAnsi="Times New Roman" w:cs="Times New Roman"/>
          <w:sz w:val="28"/>
          <w:szCs w:val="28"/>
        </w:rPr>
      </w:pPr>
    </w:p>
    <w:p w:rsidR="00E8463F" w:rsidRDefault="0094161D" w:rsidP="00684EBD">
      <w:pPr>
        <w:pStyle w:val="a6"/>
        <w:spacing w:line="360" w:lineRule="auto"/>
        <w:ind w:left="720"/>
        <w:jc w:val="center"/>
        <w:rPr>
          <w:rFonts w:ascii="Times New Roman" w:hAnsi="Times New Roman" w:cs="Times New Roman"/>
          <w:color w:val="000000"/>
          <w:sz w:val="28"/>
          <w:szCs w:val="28"/>
        </w:rPr>
      </w:pPr>
      <w:r>
        <w:rPr>
          <w:rFonts w:ascii="Times New Roman" w:hAnsi="Times New Roman" w:cs="Times New Roman"/>
          <w:color w:val="000000"/>
          <w:sz w:val="28"/>
          <w:szCs w:val="28"/>
        </w:rPr>
        <w:t>I</w:t>
      </w:r>
      <w:r>
        <w:rPr>
          <w:rFonts w:ascii="Times New Roman" w:hAnsi="Times New Roman" w:cs="Times New Roman"/>
          <w:color w:val="000000"/>
          <w:sz w:val="28"/>
          <w:szCs w:val="28"/>
          <w:lang w:val="en-US"/>
        </w:rPr>
        <w:t>V</w:t>
      </w:r>
      <w:r w:rsidR="00E8463F" w:rsidRPr="00E8463F">
        <w:rPr>
          <w:rFonts w:ascii="Times New Roman" w:hAnsi="Times New Roman" w:cs="Times New Roman"/>
          <w:color w:val="000000"/>
          <w:sz w:val="28"/>
          <w:szCs w:val="28"/>
        </w:rPr>
        <w:t xml:space="preserve"> Интернет-ресурсы</w:t>
      </w:r>
    </w:p>
    <w:p w:rsidR="00250F63" w:rsidRDefault="00250F63" w:rsidP="00684EBD">
      <w:pPr>
        <w:pStyle w:val="a6"/>
        <w:numPr>
          <w:ilvl w:val="1"/>
          <w:numId w:val="2"/>
        </w:numPr>
        <w:spacing w:line="360" w:lineRule="auto"/>
        <w:jc w:val="center"/>
        <w:rPr>
          <w:rFonts w:ascii="Times New Roman" w:hAnsi="Times New Roman" w:cs="Times New Roman"/>
          <w:i/>
          <w:color w:val="000000"/>
          <w:sz w:val="28"/>
          <w:szCs w:val="28"/>
        </w:rPr>
      </w:pPr>
      <w:r w:rsidRPr="00250F63">
        <w:rPr>
          <w:rFonts w:ascii="Times New Roman" w:hAnsi="Times New Roman" w:cs="Times New Roman"/>
          <w:i/>
          <w:color w:val="000000"/>
          <w:sz w:val="28"/>
          <w:szCs w:val="28"/>
        </w:rPr>
        <w:t>Интернет-ресурсы на русском языке</w:t>
      </w:r>
    </w:p>
    <w:p w:rsidR="00395A60" w:rsidRDefault="00395A60" w:rsidP="00684EBD">
      <w:pPr>
        <w:pStyle w:val="a6"/>
        <w:spacing w:line="360" w:lineRule="auto"/>
        <w:jc w:val="center"/>
        <w:rPr>
          <w:rFonts w:ascii="Times New Roman" w:hAnsi="Times New Roman" w:cs="Times New Roman"/>
          <w:i/>
          <w:color w:val="000000"/>
          <w:sz w:val="28"/>
          <w:szCs w:val="28"/>
        </w:rPr>
      </w:pPr>
    </w:p>
    <w:p w:rsidR="00395A60" w:rsidRPr="00395A60" w:rsidRDefault="00BE513D" w:rsidP="007211DE">
      <w:pPr>
        <w:pStyle w:val="a6"/>
        <w:numPr>
          <w:ilvl w:val="0"/>
          <w:numId w:val="35"/>
        </w:numPr>
        <w:spacing w:line="360" w:lineRule="auto"/>
        <w:ind w:left="0" w:firstLine="0"/>
        <w:jc w:val="both"/>
        <w:rPr>
          <w:rFonts w:ascii="Times New Roman" w:hAnsi="Times New Roman" w:cs="Times New Roman"/>
          <w:color w:val="000000"/>
          <w:sz w:val="28"/>
          <w:szCs w:val="28"/>
        </w:rPr>
      </w:pPr>
      <w:hyperlink r:id="rId36" w:history="1">
        <w:r w:rsidR="00395A60" w:rsidRPr="0014561C">
          <w:rPr>
            <w:rStyle w:val="a4"/>
            <w:rFonts w:ascii="Times New Roman" w:hAnsi="Times New Roman" w:cs="Times New Roman"/>
            <w:color w:val="auto"/>
            <w:sz w:val="28"/>
            <w:szCs w:val="28"/>
            <w:u w:val="none"/>
            <w:shd w:val="clear" w:color="auto" w:fill="FFFFFF"/>
          </w:rPr>
          <w:t>http://vladnews.ru</w:t>
        </w:r>
      </w:hyperlink>
      <w:r w:rsidR="00395A60" w:rsidRPr="00395A60">
        <w:rPr>
          <w:rFonts w:ascii="Times New Roman" w:hAnsi="Times New Roman" w:cs="Times New Roman"/>
          <w:sz w:val="28"/>
          <w:szCs w:val="28"/>
        </w:rPr>
        <w:t>/</w:t>
      </w:r>
      <w:r w:rsidR="00395A60">
        <w:rPr>
          <w:rFonts w:ascii="Times New Roman" w:hAnsi="Times New Roman" w:cs="Times New Roman"/>
          <w:sz w:val="28"/>
          <w:szCs w:val="28"/>
        </w:rPr>
        <w:t xml:space="preserve">  </w:t>
      </w:r>
      <w:r w:rsidR="00395A60" w:rsidRPr="00532735">
        <w:rPr>
          <w:rFonts w:ascii="Times New Roman" w:hAnsi="Times New Roman" w:cs="Times New Roman"/>
          <w:sz w:val="28"/>
          <w:szCs w:val="28"/>
        </w:rPr>
        <w:t>–</w:t>
      </w:r>
      <w:r w:rsidR="00395A60">
        <w:rPr>
          <w:rFonts w:ascii="Times New Roman" w:hAnsi="Times New Roman" w:cs="Times New Roman"/>
          <w:sz w:val="28"/>
          <w:szCs w:val="28"/>
        </w:rPr>
        <w:t xml:space="preserve"> Е</w:t>
      </w:r>
      <w:r w:rsidR="00395A60" w:rsidRPr="0014561C">
        <w:rPr>
          <w:rFonts w:ascii="Times New Roman" w:hAnsi="Times New Roman" w:cs="Times New Roman"/>
          <w:sz w:val="28"/>
          <w:szCs w:val="28"/>
        </w:rPr>
        <w:t>жедн</w:t>
      </w:r>
      <w:r w:rsidR="00395A60">
        <w:rPr>
          <w:rFonts w:ascii="Times New Roman" w:hAnsi="Times New Roman" w:cs="Times New Roman"/>
          <w:sz w:val="28"/>
          <w:szCs w:val="28"/>
        </w:rPr>
        <w:t xml:space="preserve">евное Интернет-издание </w:t>
      </w:r>
      <w:r w:rsidR="00395A60" w:rsidRPr="0014561C">
        <w:rPr>
          <w:rFonts w:ascii="Times New Roman" w:hAnsi="Times New Roman" w:cs="Times New Roman"/>
          <w:sz w:val="28"/>
          <w:szCs w:val="28"/>
        </w:rPr>
        <w:t>Владивосток</w:t>
      </w:r>
      <w:r w:rsidR="00395A60">
        <w:rPr>
          <w:rFonts w:ascii="Times New Roman" w:hAnsi="Times New Roman" w:cs="Times New Roman"/>
          <w:sz w:val="28"/>
          <w:szCs w:val="28"/>
        </w:rPr>
        <w:t>.</w:t>
      </w:r>
    </w:p>
    <w:p w:rsidR="00395A60" w:rsidRDefault="00BE513D" w:rsidP="007211DE">
      <w:pPr>
        <w:pStyle w:val="a6"/>
        <w:numPr>
          <w:ilvl w:val="0"/>
          <w:numId w:val="35"/>
        </w:numPr>
        <w:spacing w:line="360" w:lineRule="auto"/>
        <w:ind w:left="0" w:firstLine="0"/>
        <w:jc w:val="both"/>
        <w:rPr>
          <w:rFonts w:ascii="Times New Roman" w:hAnsi="Times New Roman" w:cs="Times New Roman"/>
          <w:sz w:val="28"/>
          <w:szCs w:val="28"/>
        </w:rPr>
      </w:pPr>
      <w:hyperlink r:id="rId37" w:history="1">
        <w:r w:rsidR="00395A60" w:rsidRPr="00395A60">
          <w:rPr>
            <w:rStyle w:val="a4"/>
            <w:rFonts w:ascii="Times New Roman" w:hAnsi="Times New Roman" w:cs="Times New Roman"/>
            <w:color w:val="auto"/>
            <w:sz w:val="28"/>
            <w:szCs w:val="28"/>
            <w:u w:val="none"/>
          </w:rPr>
          <w:t>http://tass.ru</w:t>
        </w:r>
      </w:hyperlink>
      <w:r w:rsidR="00395A60" w:rsidRPr="00395A60">
        <w:rPr>
          <w:rFonts w:ascii="Times New Roman" w:hAnsi="Times New Roman" w:cs="Times New Roman"/>
          <w:sz w:val="28"/>
          <w:szCs w:val="28"/>
        </w:rPr>
        <w:t xml:space="preserve">/ </w:t>
      </w:r>
      <w:r w:rsidR="00395A60" w:rsidRPr="00532735">
        <w:rPr>
          <w:rFonts w:ascii="Times New Roman" w:hAnsi="Times New Roman" w:cs="Times New Roman"/>
          <w:sz w:val="28"/>
          <w:szCs w:val="28"/>
        </w:rPr>
        <w:t>–</w:t>
      </w:r>
      <w:r w:rsidR="00395A60">
        <w:rPr>
          <w:rFonts w:ascii="Times New Roman" w:hAnsi="Times New Roman" w:cs="Times New Roman"/>
          <w:sz w:val="28"/>
          <w:szCs w:val="28"/>
        </w:rPr>
        <w:t xml:space="preserve"> </w:t>
      </w:r>
      <w:r w:rsidR="00395A60" w:rsidRPr="00250F63">
        <w:rPr>
          <w:rFonts w:ascii="Times New Roman" w:hAnsi="Times New Roman" w:cs="Times New Roman"/>
          <w:sz w:val="28"/>
          <w:szCs w:val="28"/>
        </w:rPr>
        <w:t>Информационное агентство России ТАСС</w:t>
      </w:r>
      <w:r w:rsidR="00395A60">
        <w:rPr>
          <w:rFonts w:ascii="Times New Roman" w:hAnsi="Times New Roman" w:cs="Times New Roman"/>
          <w:sz w:val="28"/>
          <w:szCs w:val="28"/>
        </w:rPr>
        <w:t>.</w:t>
      </w:r>
    </w:p>
    <w:p w:rsidR="00395A60" w:rsidRPr="00395A60" w:rsidRDefault="00BE513D" w:rsidP="007211DE">
      <w:pPr>
        <w:pStyle w:val="a6"/>
        <w:numPr>
          <w:ilvl w:val="0"/>
          <w:numId w:val="35"/>
        </w:numPr>
        <w:spacing w:line="360" w:lineRule="auto"/>
        <w:ind w:left="0" w:firstLine="0"/>
        <w:jc w:val="both"/>
        <w:rPr>
          <w:rFonts w:ascii="Times New Roman" w:hAnsi="Times New Roman" w:cs="Times New Roman"/>
          <w:sz w:val="28"/>
          <w:szCs w:val="28"/>
        </w:rPr>
      </w:pPr>
      <w:hyperlink r:id="rId38" w:history="1">
        <w:r w:rsidR="00395A60" w:rsidRPr="00395A60">
          <w:rPr>
            <w:rStyle w:val="a4"/>
            <w:rFonts w:ascii="Times New Roman" w:hAnsi="Times New Roman" w:cs="Times New Roman"/>
            <w:color w:val="auto"/>
            <w:sz w:val="28"/>
            <w:szCs w:val="28"/>
            <w:u w:val="none"/>
            <w:lang w:val="en-US"/>
          </w:rPr>
          <w:t>http</w:t>
        </w:r>
        <w:r w:rsidR="00395A60" w:rsidRPr="00395A60">
          <w:rPr>
            <w:rStyle w:val="a4"/>
            <w:rFonts w:ascii="Times New Roman" w:hAnsi="Times New Roman" w:cs="Times New Roman"/>
            <w:color w:val="auto"/>
            <w:sz w:val="28"/>
            <w:szCs w:val="28"/>
            <w:u w:val="none"/>
          </w:rPr>
          <w:t>://</w:t>
        </w:r>
        <w:r w:rsidR="00395A60" w:rsidRPr="00395A60">
          <w:rPr>
            <w:rStyle w:val="a4"/>
            <w:rFonts w:ascii="Times New Roman" w:hAnsi="Times New Roman" w:cs="Times New Roman"/>
            <w:color w:val="auto"/>
            <w:sz w:val="28"/>
            <w:szCs w:val="28"/>
            <w:u w:val="none"/>
            <w:lang w:val="en-US"/>
          </w:rPr>
          <w:t>www</w:t>
        </w:r>
        <w:r w:rsidR="00395A60" w:rsidRPr="00395A60">
          <w:rPr>
            <w:rStyle w:val="a4"/>
            <w:rFonts w:ascii="Times New Roman" w:hAnsi="Times New Roman" w:cs="Times New Roman"/>
            <w:color w:val="auto"/>
            <w:sz w:val="28"/>
            <w:szCs w:val="28"/>
            <w:u w:val="none"/>
          </w:rPr>
          <w:t>.</w:t>
        </w:r>
        <w:r w:rsidR="00395A60" w:rsidRPr="00395A60">
          <w:rPr>
            <w:rStyle w:val="a4"/>
            <w:rFonts w:ascii="Times New Roman" w:hAnsi="Times New Roman" w:cs="Times New Roman"/>
            <w:color w:val="auto"/>
            <w:sz w:val="28"/>
            <w:szCs w:val="28"/>
            <w:u w:val="none"/>
            <w:lang w:val="en-US"/>
          </w:rPr>
          <w:t>russiatourism</w:t>
        </w:r>
        <w:r w:rsidR="00395A60" w:rsidRPr="00395A60">
          <w:rPr>
            <w:rStyle w:val="a4"/>
            <w:rFonts w:ascii="Times New Roman" w:hAnsi="Times New Roman" w:cs="Times New Roman"/>
            <w:color w:val="auto"/>
            <w:sz w:val="28"/>
            <w:szCs w:val="28"/>
            <w:u w:val="none"/>
          </w:rPr>
          <w:t>.</w:t>
        </w:r>
        <w:r w:rsidR="00395A60" w:rsidRPr="00395A60">
          <w:rPr>
            <w:rStyle w:val="a4"/>
            <w:rFonts w:ascii="Times New Roman" w:hAnsi="Times New Roman" w:cs="Times New Roman"/>
            <w:color w:val="auto"/>
            <w:sz w:val="28"/>
            <w:szCs w:val="28"/>
            <w:u w:val="none"/>
            <w:lang w:val="en-US"/>
          </w:rPr>
          <w:t>ru</w:t>
        </w:r>
        <w:r w:rsidR="00395A60" w:rsidRPr="00395A60">
          <w:rPr>
            <w:rStyle w:val="a4"/>
            <w:rFonts w:ascii="Times New Roman" w:hAnsi="Times New Roman" w:cs="Times New Roman"/>
            <w:color w:val="auto"/>
            <w:sz w:val="28"/>
            <w:szCs w:val="28"/>
            <w:u w:val="none"/>
          </w:rPr>
          <w:t>/</w:t>
        </w:r>
      </w:hyperlink>
      <w:r w:rsidR="00395A60" w:rsidRPr="00395A60">
        <w:rPr>
          <w:rFonts w:ascii="Times New Roman" w:hAnsi="Times New Roman" w:cs="Times New Roman"/>
          <w:sz w:val="28"/>
          <w:szCs w:val="28"/>
        </w:rPr>
        <w:t xml:space="preserve"> – Официальный сайт Федерального агентства по туризму Министерства культуры Российской Федерации.</w:t>
      </w:r>
    </w:p>
    <w:p w:rsidR="00395A60" w:rsidRPr="00395A60" w:rsidRDefault="00BE513D" w:rsidP="007211DE">
      <w:pPr>
        <w:pStyle w:val="a6"/>
        <w:numPr>
          <w:ilvl w:val="0"/>
          <w:numId w:val="35"/>
        </w:numPr>
        <w:spacing w:line="360" w:lineRule="auto"/>
        <w:ind w:left="0" w:firstLine="0"/>
        <w:jc w:val="both"/>
        <w:rPr>
          <w:rFonts w:ascii="Times New Roman" w:hAnsi="Times New Roman" w:cs="Times New Roman"/>
          <w:sz w:val="28"/>
          <w:szCs w:val="28"/>
        </w:rPr>
      </w:pPr>
      <w:hyperlink r:id="rId39" w:history="1">
        <w:r w:rsidR="00395A60" w:rsidRPr="0014561C">
          <w:rPr>
            <w:rStyle w:val="a4"/>
            <w:rFonts w:ascii="Times New Roman" w:hAnsi="Times New Roman" w:cs="Times New Roman"/>
            <w:color w:val="auto"/>
            <w:sz w:val="28"/>
            <w:szCs w:val="28"/>
            <w:u w:val="none"/>
            <w:lang w:val="en-US"/>
          </w:rPr>
          <w:t>http</w:t>
        </w:r>
        <w:r w:rsidR="00395A60" w:rsidRPr="00395A60">
          <w:rPr>
            <w:rStyle w:val="a4"/>
            <w:rFonts w:ascii="Times New Roman" w:hAnsi="Times New Roman" w:cs="Times New Roman"/>
            <w:color w:val="auto"/>
            <w:sz w:val="28"/>
            <w:szCs w:val="28"/>
            <w:u w:val="none"/>
          </w:rPr>
          <w:t>://</w:t>
        </w:r>
        <w:r w:rsidR="00395A60" w:rsidRPr="0014561C">
          <w:rPr>
            <w:rStyle w:val="a4"/>
            <w:rFonts w:ascii="Times New Roman" w:hAnsi="Times New Roman" w:cs="Times New Roman"/>
            <w:color w:val="auto"/>
            <w:sz w:val="28"/>
            <w:szCs w:val="28"/>
            <w:u w:val="none"/>
            <w:lang w:val="en-US"/>
          </w:rPr>
          <w:t>www</w:t>
        </w:r>
        <w:r w:rsidR="00395A60" w:rsidRPr="00395A60">
          <w:rPr>
            <w:rStyle w:val="a4"/>
            <w:rFonts w:ascii="Times New Roman" w:hAnsi="Times New Roman" w:cs="Times New Roman"/>
            <w:color w:val="auto"/>
            <w:sz w:val="28"/>
            <w:szCs w:val="28"/>
            <w:u w:val="none"/>
          </w:rPr>
          <w:t>.</w:t>
        </w:r>
        <w:r w:rsidR="00395A60" w:rsidRPr="0014561C">
          <w:rPr>
            <w:rStyle w:val="a4"/>
            <w:rFonts w:ascii="Times New Roman" w:hAnsi="Times New Roman" w:cs="Times New Roman"/>
            <w:color w:val="auto"/>
            <w:sz w:val="28"/>
            <w:szCs w:val="28"/>
            <w:u w:val="none"/>
            <w:lang w:val="en-US"/>
          </w:rPr>
          <w:t>visit</w:t>
        </w:r>
        <w:r w:rsidR="00395A60" w:rsidRPr="00395A60">
          <w:rPr>
            <w:rStyle w:val="a4"/>
            <w:rFonts w:ascii="Times New Roman" w:hAnsi="Times New Roman" w:cs="Times New Roman"/>
            <w:color w:val="auto"/>
            <w:sz w:val="28"/>
            <w:szCs w:val="28"/>
            <w:u w:val="none"/>
          </w:rPr>
          <w:t>-</w:t>
        </w:r>
        <w:r w:rsidR="00395A60" w:rsidRPr="0014561C">
          <w:rPr>
            <w:rStyle w:val="a4"/>
            <w:rFonts w:ascii="Times New Roman" w:hAnsi="Times New Roman" w:cs="Times New Roman"/>
            <w:color w:val="auto"/>
            <w:sz w:val="28"/>
            <w:szCs w:val="28"/>
            <w:u w:val="none"/>
            <w:lang w:val="en-US"/>
          </w:rPr>
          <w:t>russia</w:t>
        </w:r>
        <w:r w:rsidR="00395A60" w:rsidRPr="00395A60">
          <w:rPr>
            <w:rStyle w:val="a4"/>
            <w:rFonts w:ascii="Times New Roman" w:hAnsi="Times New Roman" w:cs="Times New Roman"/>
            <w:color w:val="auto"/>
            <w:sz w:val="28"/>
            <w:szCs w:val="28"/>
            <w:u w:val="none"/>
          </w:rPr>
          <w:t>.</w:t>
        </w:r>
        <w:r w:rsidR="00395A60" w:rsidRPr="0014561C">
          <w:rPr>
            <w:rStyle w:val="a4"/>
            <w:rFonts w:ascii="Times New Roman" w:hAnsi="Times New Roman" w:cs="Times New Roman"/>
            <w:color w:val="auto"/>
            <w:sz w:val="28"/>
            <w:szCs w:val="28"/>
            <w:u w:val="none"/>
            <w:lang w:val="en-US"/>
          </w:rPr>
          <w:t>ru</w:t>
        </w:r>
        <w:r w:rsidR="00395A60" w:rsidRPr="00395A60">
          <w:rPr>
            <w:rStyle w:val="a4"/>
            <w:rFonts w:ascii="Times New Roman" w:hAnsi="Times New Roman" w:cs="Times New Roman"/>
            <w:color w:val="auto"/>
            <w:sz w:val="28"/>
            <w:szCs w:val="28"/>
            <w:u w:val="none"/>
          </w:rPr>
          <w:t>/</w:t>
        </w:r>
      </w:hyperlink>
      <w:r w:rsidR="00395A60">
        <w:t xml:space="preserve"> </w:t>
      </w:r>
      <w:r w:rsidR="00395A60" w:rsidRPr="00532735">
        <w:rPr>
          <w:rFonts w:ascii="Times New Roman" w:hAnsi="Times New Roman" w:cs="Times New Roman"/>
          <w:sz w:val="28"/>
          <w:szCs w:val="28"/>
        </w:rPr>
        <w:t>–</w:t>
      </w:r>
      <w:r w:rsidR="00395A60">
        <w:rPr>
          <w:rFonts w:ascii="Times New Roman" w:hAnsi="Times New Roman" w:cs="Times New Roman"/>
          <w:sz w:val="28"/>
          <w:szCs w:val="28"/>
        </w:rPr>
        <w:t xml:space="preserve"> Официальный сайт </w:t>
      </w:r>
      <w:r w:rsidR="00395A60">
        <w:rPr>
          <w:rFonts w:ascii="Times New Roman" w:eastAsia="Times New Roman" w:hAnsi="Times New Roman" w:cs="Times New Roman"/>
          <w:sz w:val="28"/>
          <w:szCs w:val="28"/>
        </w:rPr>
        <w:t>туристической ассоциации «Мир без границ».</w:t>
      </w:r>
    </w:p>
    <w:p w:rsidR="00395A60" w:rsidRDefault="00BE513D" w:rsidP="007211DE">
      <w:pPr>
        <w:pStyle w:val="a6"/>
        <w:numPr>
          <w:ilvl w:val="0"/>
          <w:numId w:val="35"/>
        </w:numPr>
        <w:spacing w:line="360" w:lineRule="auto"/>
        <w:ind w:left="0" w:firstLine="0"/>
        <w:jc w:val="both"/>
        <w:rPr>
          <w:rFonts w:ascii="Times New Roman" w:hAnsi="Times New Roman" w:cs="Times New Roman"/>
          <w:sz w:val="28"/>
          <w:szCs w:val="28"/>
        </w:rPr>
      </w:pPr>
      <w:hyperlink r:id="rId40" w:history="1">
        <w:r w:rsidR="00395A60" w:rsidRPr="00395A60">
          <w:rPr>
            <w:rStyle w:val="a4"/>
            <w:rFonts w:ascii="Times New Roman" w:eastAsia="Times New Roman" w:hAnsi="Times New Roman" w:cs="Times New Roman"/>
            <w:color w:val="auto"/>
            <w:sz w:val="28"/>
            <w:u w:val="none"/>
          </w:rPr>
          <w:t>http://www.tourprom.ru/</w:t>
        </w:r>
      </w:hyperlink>
      <w:r w:rsidR="00395A60">
        <w:rPr>
          <w:rFonts w:ascii="Times New Roman" w:eastAsia="Times New Roman" w:hAnsi="Times New Roman" w:cs="Times New Roman"/>
          <w:sz w:val="28"/>
        </w:rPr>
        <w:t xml:space="preserve"> </w:t>
      </w:r>
      <w:r w:rsidR="00395A60" w:rsidRPr="00532735">
        <w:rPr>
          <w:rFonts w:ascii="Times New Roman" w:hAnsi="Times New Roman" w:cs="Times New Roman"/>
          <w:sz w:val="28"/>
          <w:szCs w:val="28"/>
        </w:rPr>
        <w:t>–</w:t>
      </w:r>
      <w:r w:rsidR="00395A60">
        <w:rPr>
          <w:rFonts w:ascii="Times New Roman" w:hAnsi="Times New Roman" w:cs="Times New Roman"/>
          <w:sz w:val="28"/>
          <w:szCs w:val="28"/>
        </w:rPr>
        <w:t xml:space="preserve"> Ежедневное</w:t>
      </w:r>
      <w:r w:rsidR="00395A60" w:rsidRPr="00F36B87">
        <w:rPr>
          <w:rFonts w:ascii="Times New Roman" w:hAnsi="Times New Roman" w:cs="Times New Roman"/>
          <w:sz w:val="28"/>
          <w:szCs w:val="28"/>
        </w:rPr>
        <w:t xml:space="preserve"> Интернет-изд</w:t>
      </w:r>
      <w:r w:rsidR="00395A60">
        <w:rPr>
          <w:rFonts w:ascii="Times New Roman" w:hAnsi="Times New Roman" w:cs="Times New Roman"/>
          <w:sz w:val="28"/>
          <w:szCs w:val="28"/>
        </w:rPr>
        <w:t>ание Турпром.</w:t>
      </w:r>
    </w:p>
    <w:p w:rsidR="00395A60" w:rsidRDefault="00BE513D" w:rsidP="007211DE">
      <w:pPr>
        <w:pStyle w:val="a6"/>
        <w:numPr>
          <w:ilvl w:val="0"/>
          <w:numId w:val="35"/>
        </w:numPr>
        <w:spacing w:line="360" w:lineRule="auto"/>
        <w:ind w:left="0" w:firstLine="0"/>
        <w:jc w:val="both"/>
        <w:rPr>
          <w:rFonts w:ascii="Times New Roman" w:hAnsi="Times New Roman" w:cs="Times New Roman"/>
          <w:sz w:val="28"/>
          <w:szCs w:val="28"/>
        </w:rPr>
      </w:pPr>
      <w:hyperlink r:id="rId41" w:history="1">
        <w:r w:rsidR="00395A60" w:rsidRPr="00395A60">
          <w:rPr>
            <w:rStyle w:val="a4"/>
            <w:rFonts w:ascii="Times New Roman" w:hAnsi="Times New Roman" w:cs="Times New Roman"/>
            <w:color w:val="auto"/>
            <w:sz w:val="28"/>
            <w:szCs w:val="28"/>
            <w:u w:val="none"/>
            <w:lang w:val="en-US"/>
          </w:rPr>
          <w:t>http</w:t>
        </w:r>
        <w:r w:rsidR="00395A60" w:rsidRPr="00395A60">
          <w:rPr>
            <w:rStyle w:val="a4"/>
            <w:rFonts w:ascii="Times New Roman" w:hAnsi="Times New Roman" w:cs="Times New Roman"/>
            <w:color w:val="auto"/>
            <w:sz w:val="28"/>
            <w:szCs w:val="28"/>
            <w:u w:val="none"/>
          </w:rPr>
          <w:t>://</w:t>
        </w:r>
        <w:r w:rsidR="00395A60" w:rsidRPr="00395A60">
          <w:rPr>
            <w:rStyle w:val="a4"/>
            <w:rFonts w:ascii="Times New Roman" w:hAnsi="Times New Roman" w:cs="Times New Roman"/>
            <w:color w:val="auto"/>
            <w:sz w:val="28"/>
            <w:szCs w:val="28"/>
            <w:u w:val="none"/>
            <w:lang w:val="en-US"/>
          </w:rPr>
          <w:t>www</w:t>
        </w:r>
        <w:r w:rsidR="00395A60" w:rsidRPr="00395A60">
          <w:rPr>
            <w:rStyle w:val="a4"/>
            <w:rFonts w:ascii="Times New Roman" w:hAnsi="Times New Roman" w:cs="Times New Roman"/>
            <w:color w:val="auto"/>
            <w:sz w:val="28"/>
            <w:szCs w:val="28"/>
            <w:u w:val="none"/>
          </w:rPr>
          <w:t>.</w:t>
        </w:r>
        <w:r w:rsidR="00395A60" w:rsidRPr="00395A60">
          <w:rPr>
            <w:rStyle w:val="a4"/>
            <w:rFonts w:ascii="Times New Roman" w:hAnsi="Times New Roman" w:cs="Times New Roman"/>
            <w:color w:val="auto"/>
            <w:sz w:val="28"/>
            <w:szCs w:val="28"/>
            <w:u w:val="none"/>
            <w:lang w:val="en-US"/>
          </w:rPr>
          <w:t>vestifinance</w:t>
        </w:r>
        <w:r w:rsidR="00395A60" w:rsidRPr="00395A60">
          <w:rPr>
            <w:rStyle w:val="a4"/>
            <w:rFonts w:ascii="Times New Roman" w:hAnsi="Times New Roman" w:cs="Times New Roman"/>
            <w:color w:val="auto"/>
            <w:sz w:val="28"/>
            <w:szCs w:val="28"/>
            <w:u w:val="none"/>
          </w:rPr>
          <w:t>.</w:t>
        </w:r>
        <w:r w:rsidR="00395A60" w:rsidRPr="00395A60">
          <w:rPr>
            <w:rStyle w:val="a4"/>
            <w:rFonts w:ascii="Times New Roman" w:hAnsi="Times New Roman" w:cs="Times New Roman"/>
            <w:color w:val="auto"/>
            <w:sz w:val="28"/>
            <w:szCs w:val="28"/>
            <w:u w:val="none"/>
            <w:lang w:val="en-US"/>
          </w:rPr>
          <w:t>ru</w:t>
        </w:r>
        <w:r w:rsidR="00395A60" w:rsidRPr="00395A60">
          <w:rPr>
            <w:rStyle w:val="a4"/>
            <w:color w:val="auto"/>
            <w:u w:val="none"/>
          </w:rPr>
          <w:t>/</w:t>
        </w:r>
      </w:hyperlink>
      <w:r w:rsidR="00395A60">
        <w:t xml:space="preserve"> </w:t>
      </w:r>
      <w:r w:rsidR="00395A60" w:rsidRPr="00532735">
        <w:rPr>
          <w:rFonts w:ascii="Times New Roman" w:hAnsi="Times New Roman" w:cs="Times New Roman"/>
          <w:sz w:val="28"/>
          <w:szCs w:val="28"/>
        </w:rPr>
        <w:t>–</w:t>
      </w:r>
      <w:r w:rsidR="00395A60">
        <w:rPr>
          <w:rFonts w:ascii="Times New Roman" w:hAnsi="Times New Roman" w:cs="Times New Roman"/>
          <w:sz w:val="28"/>
          <w:szCs w:val="28"/>
        </w:rPr>
        <w:t xml:space="preserve"> Ежедневное</w:t>
      </w:r>
      <w:r w:rsidR="00395A60" w:rsidRPr="00F36B87">
        <w:rPr>
          <w:rFonts w:ascii="Times New Roman" w:hAnsi="Times New Roman" w:cs="Times New Roman"/>
          <w:sz w:val="28"/>
          <w:szCs w:val="28"/>
        </w:rPr>
        <w:t xml:space="preserve"> Интернет-изд</w:t>
      </w:r>
      <w:r w:rsidR="00395A60">
        <w:rPr>
          <w:rFonts w:ascii="Times New Roman" w:hAnsi="Times New Roman" w:cs="Times New Roman"/>
          <w:sz w:val="28"/>
          <w:szCs w:val="28"/>
        </w:rPr>
        <w:t xml:space="preserve">ание </w:t>
      </w:r>
      <w:r w:rsidR="00A05CA2">
        <w:rPr>
          <w:rFonts w:ascii="Times New Roman" w:hAnsi="Times New Roman" w:cs="Times New Roman"/>
          <w:sz w:val="28"/>
          <w:szCs w:val="28"/>
        </w:rPr>
        <w:t>Финансовый форум.</w:t>
      </w:r>
    </w:p>
    <w:p w:rsidR="00225C7C" w:rsidRDefault="00BE513D" w:rsidP="007211DE">
      <w:pPr>
        <w:pStyle w:val="a6"/>
        <w:numPr>
          <w:ilvl w:val="0"/>
          <w:numId w:val="35"/>
        </w:numPr>
        <w:spacing w:line="360" w:lineRule="auto"/>
        <w:ind w:left="0" w:firstLine="0"/>
        <w:jc w:val="both"/>
        <w:rPr>
          <w:rFonts w:ascii="Times New Roman" w:hAnsi="Times New Roman" w:cs="Times New Roman"/>
          <w:sz w:val="28"/>
          <w:szCs w:val="28"/>
        </w:rPr>
      </w:pPr>
      <w:hyperlink r:id="rId42" w:history="1">
        <w:r w:rsidR="00225C7C" w:rsidRPr="00225C7C">
          <w:rPr>
            <w:rStyle w:val="a4"/>
            <w:rFonts w:ascii="Times New Roman" w:hAnsi="Times New Roman" w:cs="Times New Roman"/>
            <w:color w:val="auto"/>
            <w:sz w:val="28"/>
            <w:szCs w:val="28"/>
            <w:u w:val="none"/>
          </w:rPr>
          <w:t>https://www.south-insight.com/</w:t>
        </w:r>
      </w:hyperlink>
      <w:r w:rsidR="00225C7C">
        <w:rPr>
          <w:rFonts w:ascii="Times New Roman" w:hAnsi="Times New Roman" w:cs="Times New Roman"/>
          <w:sz w:val="28"/>
          <w:szCs w:val="28"/>
        </w:rPr>
        <w:t xml:space="preserve"> </w:t>
      </w:r>
      <w:r w:rsidR="00225C7C" w:rsidRPr="00532735">
        <w:rPr>
          <w:rFonts w:ascii="Times New Roman" w:hAnsi="Times New Roman" w:cs="Times New Roman"/>
          <w:sz w:val="28"/>
          <w:szCs w:val="28"/>
        </w:rPr>
        <w:t>–</w:t>
      </w:r>
      <w:r w:rsidR="00225C7C">
        <w:rPr>
          <w:rFonts w:ascii="Times New Roman" w:hAnsi="Times New Roman" w:cs="Times New Roman"/>
          <w:sz w:val="28"/>
          <w:szCs w:val="28"/>
        </w:rPr>
        <w:t xml:space="preserve"> Ежедневное</w:t>
      </w:r>
      <w:r w:rsidR="00225C7C" w:rsidRPr="00F36B87">
        <w:rPr>
          <w:rFonts w:ascii="Times New Roman" w:hAnsi="Times New Roman" w:cs="Times New Roman"/>
          <w:sz w:val="28"/>
          <w:szCs w:val="28"/>
        </w:rPr>
        <w:t xml:space="preserve"> Интернет-изд</w:t>
      </w:r>
      <w:r w:rsidR="00225C7C">
        <w:rPr>
          <w:rFonts w:ascii="Times New Roman" w:hAnsi="Times New Roman" w:cs="Times New Roman"/>
          <w:sz w:val="28"/>
          <w:szCs w:val="28"/>
        </w:rPr>
        <w:t>ание Южный Китай.</w:t>
      </w:r>
      <w:r w:rsidR="00BB135B">
        <w:rPr>
          <w:rFonts w:ascii="Times New Roman" w:hAnsi="Times New Roman" w:cs="Times New Roman"/>
          <w:sz w:val="28"/>
          <w:szCs w:val="28"/>
        </w:rPr>
        <w:t xml:space="preserve"> Особый взгл</w:t>
      </w:r>
      <w:r w:rsidR="008536F7">
        <w:rPr>
          <w:rFonts w:ascii="Times New Roman" w:hAnsi="Times New Roman" w:cs="Times New Roman"/>
          <w:sz w:val="28"/>
          <w:szCs w:val="28"/>
        </w:rPr>
        <w:t>я</w:t>
      </w:r>
      <w:r w:rsidR="00BB135B">
        <w:rPr>
          <w:rFonts w:ascii="Times New Roman" w:hAnsi="Times New Roman" w:cs="Times New Roman"/>
          <w:sz w:val="28"/>
          <w:szCs w:val="28"/>
        </w:rPr>
        <w:t>д.</w:t>
      </w:r>
    </w:p>
    <w:p w:rsidR="0065133B" w:rsidRPr="007211DE" w:rsidRDefault="00BE513D" w:rsidP="007211DE">
      <w:pPr>
        <w:pStyle w:val="a6"/>
        <w:numPr>
          <w:ilvl w:val="0"/>
          <w:numId w:val="35"/>
        </w:numPr>
        <w:spacing w:line="360" w:lineRule="auto"/>
        <w:ind w:left="0" w:firstLine="0"/>
        <w:jc w:val="both"/>
        <w:rPr>
          <w:rFonts w:ascii="Times New Roman" w:hAnsi="Times New Roman" w:cs="Times New Roman"/>
          <w:sz w:val="28"/>
          <w:szCs w:val="28"/>
        </w:rPr>
      </w:pPr>
      <w:hyperlink r:id="rId43" w:history="1">
        <w:r w:rsidR="0065133B" w:rsidRPr="0065133B">
          <w:rPr>
            <w:rStyle w:val="a4"/>
            <w:rFonts w:ascii="Times New Roman" w:hAnsi="Times New Roman" w:cs="Times New Roman"/>
            <w:color w:val="auto"/>
            <w:sz w:val="28"/>
            <w:szCs w:val="28"/>
            <w:u w:val="none"/>
          </w:rPr>
          <w:t>http://www.garant.ru/http://www.garant.ru/</w:t>
        </w:r>
      </w:hyperlink>
      <w:r w:rsidR="0065133B" w:rsidRPr="0065133B">
        <w:rPr>
          <w:rFonts w:ascii="Times New Roman" w:hAnsi="Times New Roman" w:cs="Times New Roman"/>
          <w:sz w:val="28"/>
          <w:szCs w:val="28"/>
        </w:rPr>
        <w:t xml:space="preserve"> – Информационно-правовой</w:t>
      </w:r>
      <w:r w:rsidR="0065133B">
        <w:rPr>
          <w:rFonts w:ascii="Times New Roman" w:hAnsi="Times New Roman" w:cs="Times New Roman"/>
          <w:sz w:val="28"/>
          <w:szCs w:val="28"/>
        </w:rPr>
        <w:t xml:space="preserve"> портал.</w:t>
      </w:r>
    </w:p>
    <w:p w:rsidR="0065133B" w:rsidRPr="007211DE" w:rsidRDefault="00BE513D" w:rsidP="007211DE">
      <w:pPr>
        <w:pStyle w:val="a6"/>
        <w:numPr>
          <w:ilvl w:val="0"/>
          <w:numId w:val="35"/>
        </w:numPr>
        <w:spacing w:line="360" w:lineRule="auto"/>
        <w:ind w:left="0" w:firstLine="0"/>
        <w:jc w:val="both"/>
        <w:rPr>
          <w:rFonts w:ascii="Times New Roman" w:hAnsi="Times New Roman" w:cs="Times New Roman"/>
          <w:sz w:val="28"/>
          <w:szCs w:val="28"/>
        </w:rPr>
      </w:pPr>
      <w:hyperlink r:id="rId44" w:history="1">
        <w:r w:rsidR="001E61C4" w:rsidRPr="007211DE">
          <w:rPr>
            <w:rStyle w:val="a4"/>
            <w:rFonts w:ascii="Times New Roman" w:hAnsi="Times New Roman" w:cs="Times New Roman"/>
            <w:color w:val="auto"/>
            <w:sz w:val="28"/>
            <w:szCs w:val="28"/>
            <w:u w:val="none"/>
          </w:rPr>
          <w:t>http://www.trn-news.ru/</w:t>
        </w:r>
      </w:hyperlink>
      <w:r w:rsidR="001E61C4">
        <w:rPr>
          <w:rFonts w:ascii="Times New Roman" w:hAnsi="Times New Roman" w:cs="Times New Roman"/>
          <w:sz w:val="28"/>
          <w:szCs w:val="28"/>
        </w:rPr>
        <w:t xml:space="preserve"> </w:t>
      </w:r>
      <w:r w:rsidR="001E61C4" w:rsidRPr="0065133B">
        <w:rPr>
          <w:rFonts w:ascii="Times New Roman" w:hAnsi="Times New Roman" w:cs="Times New Roman"/>
          <w:sz w:val="28"/>
          <w:szCs w:val="28"/>
        </w:rPr>
        <w:t>–</w:t>
      </w:r>
      <w:r w:rsidR="001E61C4">
        <w:rPr>
          <w:rFonts w:ascii="Times New Roman" w:hAnsi="Times New Roman" w:cs="Times New Roman"/>
          <w:sz w:val="28"/>
          <w:szCs w:val="28"/>
        </w:rPr>
        <w:t xml:space="preserve"> </w:t>
      </w:r>
      <w:r w:rsidR="00E46C97">
        <w:rPr>
          <w:rFonts w:ascii="Times New Roman" w:hAnsi="Times New Roman" w:cs="Times New Roman"/>
          <w:sz w:val="28"/>
          <w:szCs w:val="28"/>
        </w:rPr>
        <w:t>П</w:t>
      </w:r>
      <w:r w:rsidR="001E61C4" w:rsidRPr="0065133B">
        <w:rPr>
          <w:rFonts w:ascii="Times New Roman" w:hAnsi="Times New Roman" w:cs="Times New Roman"/>
          <w:sz w:val="28"/>
          <w:szCs w:val="28"/>
        </w:rPr>
        <w:t>ериодическое</w:t>
      </w:r>
      <w:r w:rsidR="00E46C97">
        <w:rPr>
          <w:rFonts w:ascii="Times New Roman" w:hAnsi="Times New Roman" w:cs="Times New Roman"/>
          <w:sz w:val="28"/>
          <w:szCs w:val="28"/>
        </w:rPr>
        <w:t xml:space="preserve"> Интернет-издание</w:t>
      </w:r>
      <w:r w:rsidR="001E61C4" w:rsidRPr="0065133B">
        <w:rPr>
          <w:rFonts w:ascii="Times New Roman" w:hAnsi="Times New Roman" w:cs="Times New Roman"/>
          <w:sz w:val="28"/>
          <w:szCs w:val="28"/>
        </w:rPr>
        <w:t xml:space="preserve"> </w:t>
      </w:r>
      <w:r w:rsidR="00E46C97" w:rsidRPr="0065133B">
        <w:rPr>
          <w:rFonts w:ascii="Times New Roman" w:hAnsi="Times New Roman" w:cs="Times New Roman"/>
          <w:sz w:val="28"/>
          <w:szCs w:val="28"/>
        </w:rPr>
        <w:t>Русские путешествия</w:t>
      </w:r>
      <w:r w:rsidR="00E46C97">
        <w:rPr>
          <w:rFonts w:ascii="Times New Roman" w:hAnsi="Times New Roman" w:cs="Times New Roman"/>
          <w:sz w:val="28"/>
          <w:szCs w:val="28"/>
        </w:rPr>
        <w:t>. Н</w:t>
      </w:r>
      <w:r w:rsidR="00E46C97" w:rsidRPr="0065133B">
        <w:rPr>
          <w:rFonts w:ascii="Times New Roman" w:hAnsi="Times New Roman" w:cs="Times New Roman"/>
          <w:sz w:val="28"/>
          <w:szCs w:val="28"/>
        </w:rPr>
        <w:t>овости</w:t>
      </w:r>
      <w:r w:rsidR="00E46C97">
        <w:rPr>
          <w:rFonts w:ascii="Times New Roman" w:hAnsi="Times New Roman" w:cs="Times New Roman"/>
          <w:sz w:val="28"/>
          <w:szCs w:val="28"/>
        </w:rPr>
        <w:t>.</w:t>
      </w:r>
    </w:p>
    <w:p w:rsidR="00395A60" w:rsidRPr="00395A60" w:rsidRDefault="00395A60" w:rsidP="00684EBD">
      <w:pPr>
        <w:pStyle w:val="a6"/>
        <w:spacing w:line="360" w:lineRule="auto"/>
        <w:jc w:val="both"/>
        <w:rPr>
          <w:rFonts w:ascii="Times New Roman" w:hAnsi="Times New Roman" w:cs="Times New Roman"/>
          <w:color w:val="000000"/>
          <w:sz w:val="28"/>
          <w:szCs w:val="28"/>
        </w:rPr>
      </w:pPr>
    </w:p>
    <w:p w:rsidR="00250F63" w:rsidRPr="00201364" w:rsidRDefault="00250F63" w:rsidP="00250F63">
      <w:pPr>
        <w:pStyle w:val="a6"/>
        <w:numPr>
          <w:ilvl w:val="1"/>
          <w:numId w:val="10"/>
        </w:numPr>
        <w:spacing w:line="360" w:lineRule="auto"/>
        <w:jc w:val="center"/>
        <w:rPr>
          <w:rFonts w:ascii="Times New Roman" w:hAnsi="Times New Roman" w:cs="Times New Roman"/>
          <w:i/>
          <w:sz w:val="28"/>
          <w:szCs w:val="28"/>
        </w:rPr>
      </w:pPr>
      <w:r w:rsidRPr="00250F63">
        <w:rPr>
          <w:rFonts w:ascii="Times New Roman" w:hAnsi="Times New Roman" w:cs="Times New Roman"/>
          <w:i/>
          <w:color w:val="000000"/>
          <w:sz w:val="28"/>
          <w:szCs w:val="28"/>
        </w:rPr>
        <w:t xml:space="preserve">Интернет-ресурсы на </w:t>
      </w:r>
      <w:r>
        <w:rPr>
          <w:rFonts w:ascii="Times New Roman" w:hAnsi="Times New Roman" w:cs="Times New Roman"/>
          <w:i/>
          <w:color w:val="000000"/>
          <w:sz w:val="28"/>
          <w:szCs w:val="28"/>
        </w:rPr>
        <w:t>английском</w:t>
      </w:r>
      <w:r w:rsidRPr="00250F63">
        <w:rPr>
          <w:rFonts w:ascii="Times New Roman" w:hAnsi="Times New Roman" w:cs="Times New Roman"/>
          <w:i/>
          <w:color w:val="000000"/>
          <w:sz w:val="28"/>
          <w:szCs w:val="28"/>
        </w:rPr>
        <w:t xml:space="preserve"> языке</w:t>
      </w:r>
    </w:p>
    <w:p w:rsidR="00201364" w:rsidRPr="00944293" w:rsidRDefault="00201364" w:rsidP="00201364">
      <w:pPr>
        <w:pStyle w:val="a6"/>
        <w:spacing w:line="360" w:lineRule="auto"/>
        <w:ind w:left="1440"/>
        <w:rPr>
          <w:rFonts w:ascii="Times New Roman" w:hAnsi="Times New Roman" w:cs="Times New Roman"/>
          <w:i/>
          <w:sz w:val="28"/>
          <w:szCs w:val="28"/>
        </w:rPr>
      </w:pPr>
    </w:p>
    <w:p w:rsidR="00684EBD" w:rsidRPr="00684EBD" w:rsidRDefault="00684EBD" w:rsidP="007211DE">
      <w:pPr>
        <w:pStyle w:val="a6"/>
        <w:numPr>
          <w:ilvl w:val="0"/>
          <w:numId w:val="35"/>
        </w:numPr>
        <w:spacing w:line="360" w:lineRule="auto"/>
        <w:ind w:left="0" w:firstLine="0"/>
        <w:jc w:val="both"/>
        <w:rPr>
          <w:rFonts w:ascii="Times New Roman" w:hAnsi="Times New Roman" w:cs="Times New Roman"/>
          <w:sz w:val="28"/>
          <w:szCs w:val="28"/>
        </w:rPr>
      </w:pPr>
      <w:r w:rsidRPr="00684EBD">
        <w:rPr>
          <w:rFonts w:ascii="Times New Roman" w:hAnsi="Times New Roman" w:cs="Times New Roman"/>
          <w:sz w:val="28"/>
          <w:szCs w:val="28"/>
          <w:lang w:val="en-US"/>
        </w:rPr>
        <w:t>http</w:t>
      </w:r>
      <w:r w:rsidRPr="00684EBD">
        <w:rPr>
          <w:rFonts w:ascii="Times New Roman" w:hAnsi="Times New Roman" w:cs="Times New Roman"/>
          <w:sz w:val="28"/>
          <w:szCs w:val="28"/>
        </w:rPr>
        <w:t>//</w:t>
      </w:r>
      <w:r w:rsidRPr="00684EBD">
        <w:rPr>
          <w:rFonts w:ascii="Times New Roman" w:hAnsi="Times New Roman" w:cs="Times New Roman"/>
          <w:sz w:val="28"/>
          <w:szCs w:val="28"/>
          <w:lang w:val="en-US"/>
        </w:rPr>
        <w:t>russian</w:t>
      </w:r>
      <w:r w:rsidRPr="00684EBD">
        <w:rPr>
          <w:rFonts w:ascii="Times New Roman" w:hAnsi="Times New Roman" w:cs="Times New Roman"/>
          <w:sz w:val="28"/>
          <w:szCs w:val="28"/>
        </w:rPr>
        <w:t>.</w:t>
      </w:r>
      <w:r w:rsidRPr="00684EBD">
        <w:rPr>
          <w:rFonts w:ascii="Times New Roman" w:hAnsi="Times New Roman" w:cs="Times New Roman"/>
          <w:sz w:val="28"/>
          <w:szCs w:val="28"/>
          <w:lang w:val="en-US"/>
        </w:rPr>
        <w:t>china</w:t>
      </w:r>
      <w:r w:rsidRPr="00684EBD">
        <w:rPr>
          <w:rFonts w:ascii="Times New Roman" w:hAnsi="Times New Roman" w:cs="Times New Roman"/>
          <w:sz w:val="28"/>
          <w:szCs w:val="28"/>
        </w:rPr>
        <w:t>.</w:t>
      </w:r>
      <w:r w:rsidRPr="00684EBD">
        <w:rPr>
          <w:rFonts w:ascii="Times New Roman" w:hAnsi="Times New Roman" w:cs="Times New Roman"/>
          <w:sz w:val="28"/>
          <w:szCs w:val="28"/>
          <w:lang w:val="en-US"/>
        </w:rPr>
        <w:t>org</w:t>
      </w:r>
      <w:r w:rsidRPr="00684EBD">
        <w:rPr>
          <w:rFonts w:ascii="Times New Roman" w:hAnsi="Times New Roman" w:cs="Times New Roman"/>
          <w:sz w:val="28"/>
          <w:szCs w:val="28"/>
        </w:rPr>
        <w:t>.</w:t>
      </w:r>
      <w:r w:rsidRPr="00684EBD">
        <w:rPr>
          <w:rFonts w:ascii="Times New Roman" w:hAnsi="Times New Roman" w:cs="Times New Roman"/>
          <w:sz w:val="28"/>
          <w:szCs w:val="28"/>
          <w:lang w:val="en-US"/>
        </w:rPr>
        <w:t>cn</w:t>
      </w:r>
      <w:r w:rsidRPr="00684EBD">
        <w:rPr>
          <w:rFonts w:ascii="Times New Roman" w:hAnsi="Times New Roman" w:cs="Times New Roman"/>
          <w:sz w:val="28"/>
          <w:szCs w:val="28"/>
        </w:rPr>
        <w:t>/ –</w:t>
      </w:r>
      <w:r>
        <w:rPr>
          <w:rFonts w:ascii="Times New Roman" w:hAnsi="Times New Roman" w:cs="Times New Roman"/>
          <w:sz w:val="28"/>
          <w:szCs w:val="28"/>
        </w:rPr>
        <w:t xml:space="preserve"> Китайский информационный Интернет – центр.</w:t>
      </w:r>
    </w:p>
    <w:p w:rsidR="00684EBD" w:rsidRDefault="00684EBD" w:rsidP="007211DE">
      <w:pPr>
        <w:pStyle w:val="a3"/>
        <w:numPr>
          <w:ilvl w:val="0"/>
          <w:numId w:val="35"/>
        </w:numPr>
        <w:spacing w:before="0" w:beforeAutospacing="0" w:after="0" w:afterAutospacing="0" w:line="360" w:lineRule="auto"/>
        <w:ind w:left="0" w:firstLine="0"/>
        <w:jc w:val="both"/>
        <w:rPr>
          <w:sz w:val="28"/>
          <w:szCs w:val="28"/>
        </w:rPr>
      </w:pPr>
      <w:r w:rsidRPr="00F155C8">
        <w:rPr>
          <w:sz w:val="28"/>
          <w:szCs w:val="28"/>
          <w:lang w:val="en-US"/>
        </w:rPr>
        <w:t>http</w:t>
      </w:r>
      <w:r w:rsidRPr="00684EBD">
        <w:rPr>
          <w:sz w:val="28"/>
          <w:szCs w:val="28"/>
        </w:rPr>
        <w:t>//</w:t>
      </w:r>
      <w:r w:rsidRPr="00F155C8">
        <w:rPr>
          <w:sz w:val="28"/>
          <w:szCs w:val="28"/>
          <w:lang w:val="en-US"/>
        </w:rPr>
        <w:t>whc</w:t>
      </w:r>
      <w:r w:rsidRPr="00684EBD">
        <w:rPr>
          <w:sz w:val="28"/>
          <w:szCs w:val="28"/>
        </w:rPr>
        <w:t>.</w:t>
      </w:r>
      <w:r w:rsidRPr="00F155C8">
        <w:rPr>
          <w:sz w:val="28"/>
          <w:szCs w:val="28"/>
          <w:lang w:val="en-US"/>
        </w:rPr>
        <w:t>unesco</w:t>
      </w:r>
      <w:r w:rsidRPr="00684EBD">
        <w:rPr>
          <w:sz w:val="28"/>
          <w:szCs w:val="28"/>
        </w:rPr>
        <w:t>.</w:t>
      </w:r>
      <w:r w:rsidRPr="00F155C8">
        <w:rPr>
          <w:sz w:val="28"/>
          <w:szCs w:val="28"/>
          <w:lang w:val="en-US"/>
        </w:rPr>
        <w:t>org</w:t>
      </w:r>
      <w:r w:rsidRPr="00684EBD">
        <w:rPr>
          <w:sz w:val="28"/>
          <w:szCs w:val="28"/>
        </w:rPr>
        <w:t>/</w:t>
      </w:r>
      <w:r>
        <w:rPr>
          <w:sz w:val="28"/>
          <w:szCs w:val="28"/>
        </w:rPr>
        <w:t xml:space="preserve"> </w:t>
      </w:r>
      <w:r w:rsidRPr="00684EBD">
        <w:rPr>
          <w:sz w:val="28"/>
          <w:szCs w:val="28"/>
        </w:rPr>
        <w:t>–</w:t>
      </w:r>
      <w:r>
        <w:rPr>
          <w:sz w:val="28"/>
          <w:szCs w:val="28"/>
        </w:rPr>
        <w:t xml:space="preserve"> </w:t>
      </w:r>
      <w:r w:rsidRPr="00EC3F32">
        <w:rPr>
          <w:sz w:val="28"/>
          <w:szCs w:val="28"/>
        </w:rPr>
        <w:t>Официальный сайт ЮНЕСКО.</w:t>
      </w:r>
    </w:p>
    <w:p w:rsidR="00684EBD" w:rsidRPr="00684EBD" w:rsidRDefault="00BE513D" w:rsidP="007211DE">
      <w:pPr>
        <w:pStyle w:val="a3"/>
        <w:numPr>
          <w:ilvl w:val="0"/>
          <w:numId w:val="35"/>
        </w:numPr>
        <w:spacing w:before="0" w:beforeAutospacing="0" w:after="0" w:afterAutospacing="0" w:line="360" w:lineRule="auto"/>
        <w:ind w:left="0" w:firstLine="0"/>
        <w:jc w:val="both"/>
        <w:rPr>
          <w:sz w:val="28"/>
          <w:szCs w:val="28"/>
        </w:rPr>
      </w:pPr>
      <w:hyperlink r:id="rId45" w:history="1">
        <w:r w:rsidR="00684EBD" w:rsidRPr="00684EBD">
          <w:rPr>
            <w:rStyle w:val="a4"/>
            <w:color w:val="auto"/>
            <w:sz w:val="28"/>
            <w:szCs w:val="28"/>
            <w:u w:val="none"/>
            <w:lang w:val="en-US"/>
          </w:rPr>
          <w:t>http</w:t>
        </w:r>
        <w:r w:rsidR="00684EBD" w:rsidRPr="0079738E">
          <w:rPr>
            <w:rStyle w:val="a4"/>
            <w:color w:val="auto"/>
            <w:sz w:val="28"/>
            <w:szCs w:val="28"/>
            <w:u w:val="none"/>
          </w:rPr>
          <w:t>://</w:t>
        </w:r>
        <w:r w:rsidR="00684EBD" w:rsidRPr="00684EBD">
          <w:rPr>
            <w:rStyle w:val="a4"/>
            <w:color w:val="auto"/>
            <w:sz w:val="28"/>
            <w:szCs w:val="28"/>
            <w:u w:val="none"/>
            <w:lang w:val="en-US"/>
          </w:rPr>
          <w:t>www</w:t>
        </w:r>
        <w:r w:rsidR="00684EBD" w:rsidRPr="0079738E">
          <w:rPr>
            <w:rStyle w:val="a4"/>
            <w:color w:val="auto"/>
            <w:sz w:val="28"/>
            <w:szCs w:val="28"/>
            <w:u w:val="none"/>
          </w:rPr>
          <w:t>.</w:t>
        </w:r>
        <w:r w:rsidR="00684EBD" w:rsidRPr="00684EBD">
          <w:rPr>
            <w:rStyle w:val="a4"/>
            <w:color w:val="auto"/>
            <w:sz w:val="28"/>
            <w:szCs w:val="28"/>
            <w:u w:val="none"/>
            <w:lang w:val="en-US"/>
          </w:rPr>
          <w:t>medicaltourismmag</w:t>
        </w:r>
        <w:r w:rsidR="00684EBD" w:rsidRPr="0079738E">
          <w:rPr>
            <w:rStyle w:val="a4"/>
            <w:color w:val="auto"/>
            <w:sz w:val="28"/>
            <w:szCs w:val="28"/>
            <w:u w:val="none"/>
          </w:rPr>
          <w:t>.</w:t>
        </w:r>
        <w:r w:rsidR="00684EBD" w:rsidRPr="00684EBD">
          <w:rPr>
            <w:rStyle w:val="a4"/>
            <w:color w:val="auto"/>
            <w:sz w:val="28"/>
            <w:szCs w:val="28"/>
            <w:u w:val="none"/>
            <w:lang w:val="en-US"/>
          </w:rPr>
          <w:t>com</w:t>
        </w:r>
        <w:r w:rsidR="00684EBD" w:rsidRPr="00684EBD">
          <w:rPr>
            <w:rStyle w:val="a4"/>
            <w:color w:val="auto"/>
            <w:sz w:val="28"/>
            <w:szCs w:val="28"/>
            <w:u w:val="none"/>
          </w:rPr>
          <w:t>/</w:t>
        </w:r>
      </w:hyperlink>
      <w:r w:rsidR="00684EBD" w:rsidRPr="00684EBD">
        <w:rPr>
          <w:sz w:val="28"/>
          <w:szCs w:val="28"/>
        </w:rPr>
        <w:t xml:space="preserve"> –</w:t>
      </w:r>
      <w:r w:rsidR="0079738E">
        <w:rPr>
          <w:sz w:val="28"/>
          <w:szCs w:val="28"/>
        </w:rPr>
        <w:t xml:space="preserve"> </w:t>
      </w:r>
      <w:r w:rsidR="0079738E" w:rsidRPr="00EC3F32">
        <w:rPr>
          <w:sz w:val="28"/>
          <w:szCs w:val="28"/>
        </w:rPr>
        <w:t>Официальный сайт</w:t>
      </w:r>
      <w:r w:rsidR="0079738E">
        <w:rPr>
          <w:sz w:val="28"/>
          <w:szCs w:val="28"/>
        </w:rPr>
        <w:t xml:space="preserve"> Медицинской туристической ассоциации.</w:t>
      </w:r>
    </w:p>
    <w:p w:rsidR="00944293" w:rsidRPr="0079738E" w:rsidRDefault="0079738E" w:rsidP="007211DE">
      <w:pPr>
        <w:pStyle w:val="a6"/>
        <w:numPr>
          <w:ilvl w:val="0"/>
          <w:numId w:val="35"/>
        </w:numPr>
        <w:spacing w:line="360" w:lineRule="auto"/>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lang w:val="en-US"/>
        </w:rPr>
        <w:t>www</w:t>
      </w:r>
      <w:r w:rsidRPr="0079738E">
        <w:rPr>
          <w:rFonts w:ascii="Times New Roman" w:hAnsi="Times New Roman" w:cs="Times New Roman"/>
          <w:sz w:val="28"/>
          <w:szCs w:val="28"/>
        </w:rPr>
        <w:t>.</w:t>
      </w:r>
      <w:r>
        <w:rPr>
          <w:rFonts w:ascii="Times New Roman" w:hAnsi="Times New Roman" w:cs="Times New Roman"/>
          <w:sz w:val="28"/>
          <w:szCs w:val="28"/>
          <w:lang w:val="en-US"/>
        </w:rPr>
        <w:t>tourismexcellence</w:t>
      </w:r>
      <w:r w:rsidRPr="0079738E">
        <w:rPr>
          <w:rFonts w:ascii="Times New Roman" w:hAnsi="Times New Roman" w:cs="Times New Roman"/>
          <w:sz w:val="28"/>
          <w:szCs w:val="28"/>
        </w:rPr>
        <w:t>.</w:t>
      </w:r>
      <w:r>
        <w:rPr>
          <w:rFonts w:ascii="Times New Roman" w:hAnsi="Times New Roman" w:cs="Times New Roman"/>
          <w:sz w:val="28"/>
          <w:szCs w:val="28"/>
          <w:lang w:val="en-US"/>
        </w:rPr>
        <w:t>com</w:t>
      </w:r>
      <w:r w:rsidRPr="0079738E">
        <w:rPr>
          <w:rFonts w:ascii="Times New Roman" w:hAnsi="Times New Roman" w:cs="Times New Roman"/>
          <w:sz w:val="28"/>
          <w:szCs w:val="28"/>
        </w:rPr>
        <w:t xml:space="preserve"> </w:t>
      </w:r>
      <w:r w:rsidR="00944293" w:rsidRPr="00944293">
        <w:rPr>
          <w:rFonts w:ascii="Times New Roman" w:hAnsi="Times New Roman" w:cs="Times New Roman"/>
          <w:sz w:val="28"/>
          <w:szCs w:val="28"/>
          <w:lang w:val="en-US"/>
        </w:rPr>
        <w:t>T</w:t>
      </w:r>
      <w:r w:rsidR="00944293" w:rsidRPr="00944293">
        <w:rPr>
          <w:rFonts w:ascii="Times New Roman" w:hAnsi="Times New Roman" w:cs="Times New Roman"/>
          <w:sz w:val="28"/>
          <w:szCs w:val="28"/>
          <w:shd w:val="clear" w:color="auto" w:fill="FFFFFF"/>
          <w:lang w:val="en-US"/>
        </w:rPr>
        <w:t>ourism</w:t>
      </w:r>
      <w:r w:rsidR="00944293" w:rsidRPr="0079738E">
        <w:rPr>
          <w:rFonts w:ascii="Times New Roman" w:hAnsi="Times New Roman" w:cs="Times New Roman"/>
          <w:sz w:val="28"/>
          <w:szCs w:val="28"/>
          <w:shd w:val="clear" w:color="auto" w:fill="FFFFFF"/>
        </w:rPr>
        <w:t xml:space="preserve"> </w:t>
      </w:r>
      <w:r w:rsidR="00944293" w:rsidRPr="00944293">
        <w:rPr>
          <w:rFonts w:ascii="Times New Roman" w:hAnsi="Times New Roman" w:cs="Times New Roman"/>
          <w:sz w:val="28"/>
          <w:szCs w:val="28"/>
          <w:shd w:val="clear" w:color="auto" w:fill="FFFFFF"/>
          <w:lang w:val="en-US"/>
        </w:rPr>
        <w:t>excellen</w:t>
      </w:r>
      <w:r w:rsidR="00944293" w:rsidRPr="00944293">
        <w:rPr>
          <w:rFonts w:ascii="Times New Roman" w:hAnsi="Times New Roman" w:cs="Times New Roman"/>
          <w:sz w:val="28"/>
          <w:szCs w:val="28"/>
          <w:shd w:val="clear" w:color="auto" w:fill="FFFFFF"/>
        </w:rPr>
        <w:t>с</w:t>
      </w:r>
      <w:r w:rsidR="00944293" w:rsidRPr="00944293">
        <w:rPr>
          <w:rFonts w:ascii="Times New Roman" w:hAnsi="Times New Roman" w:cs="Times New Roman"/>
          <w:sz w:val="28"/>
          <w:szCs w:val="28"/>
          <w:shd w:val="clear" w:color="auto" w:fill="FFFFFF"/>
          <w:lang w:val="en-US"/>
        </w:rPr>
        <w:t>e</w:t>
      </w:r>
      <w:r w:rsidR="00944293" w:rsidRPr="0079738E">
        <w:rPr>
          <w:rFonts w:ascii="Times New Roman" w:hAnsi="Times New Roman" w:cs="Times New Roman"/>
          <w:sz w:val="28"/>
          <w:szCs w:val="28"/>
          <w:shd w:val="clear" w:color="auto" w:fill="FFFFFF"/>
        </w:rPr>
        <w:t xml:space="preserve"> </w:t>
      </w:r>
      <w:r w:rsidR="00944293" w:rsidRPr="00944293">
        <w:rPr>
          <w:rFonts w:ascii="Times New Roman" w:hAnsi="Times New Roman" w:cs="Times New Roman"/>
          <w:sz w:val="28"/>
          <w:szCs w:val="28"/>
          <w:lang w:val="en-US"/>
        </w:rPr>
        <w:t>URL</w:t>
      </w:r>
      <w:r w:rsidR="00944293" w:rsidRPr="0079738E">
        <w:rPr>
          <w:rFonts w:ascii="Times New Roman" w:hAnsi="Times New Roman" w:cs="Times New Roman"/>
          <w:sz w:val="28"/>
          <w:szCs w:val="28"/>
        </w:rPr>
        <w:t xml:space="preserve">: </w:t>
      </w:r>
      <w:r w:rsidR="00944293">
        <w:rPr>
          <w:rFonts w:ascii="Times New Roman" w:hAnsi="Times New Roman" w:cs="Times New Roman"/>
          <w:sz w:val="28"/>
          <w:szCs w:val="28"/>
          <w:shd w:val="clear" w:color="auto" w:fill="FFFFFF"/>
          <w:lang w:val="en-US"/>
        </w:rPr>
        <w:t>tourismexcellence</w:t>
      </w:r>
      <w:r w:rsidR="00944293" w:rsidRPr="0079738E">
        <w:rPr>
          <w:rFonts w:ascii="Times New Roman" w:hAnsi="Times New Roman" w:cs="Times New Roman"/>
          <w:sz w:val="28"/>
          <w:szCs w:val="28"/>
          <w:shd w:val="clear" w:color="auto" w:fill="FFFFFF"/>
        </w:rPr>
        <w:t>.</w:t>
      </w:r>
      <w:r w:rsidR="00944293">
        <w:rPr>
          <w:rFonts w:ascii="Times New Roman" w:hAnsi="Times New Roman" w:cs="Times New Roman"/>
          <w:sz w:val="28"/>
          <w:szCs w:val="28"/>
          <w:shd w:val="clear" w:color="auto" w:fill="FFFFFF"/>
          <w:lang w:val="en-US"/>
        </w:rPr>
        <w:t>com</w:t>
      </w:r>
      <w:r w:rsidRPr="0079738E">
        <w:rPr>
          <w:rFonts w:ascii="Times New Roman" w:hAnsi="Times New Roman" w:cs="Times New Roman"/>
          <w:sz w:val="28"/>
          <w:szCs w:val="28"/>
          <w:shd w:val="clear" w:color="auto" w:fill="FFFFFF"/>
        </w:rPr>
        <w:t>/</w:t>
      </w:r>
      <w:r w:rsidR="00944293" w:rsidRPr="0079738E">
        <w:rPr>
          <w:rFonts w:ascii="Times New Roman" w:hAnsi="Times New Roman" w:cs="Times New Roman"/>
          <w:sz w:val="28"/>
          <w:szCs w:val="28"/>
          <w:shd w:val="clear" w:color="auto" w:fill="FFFFFF"/>
        </w:rPr>
        <w:t xml:space="preserve"> </w:t>
      </w:r>
      <w:r w:rsidRPr="0079738E">
        <w:rPr>
          <w:rFonts w:ascii="Times New Roman" w:hAnsi="Times New Roman" w:cs="Times New Roman"/>
          <w:sz w:val="28"/>
          <w:szCs w:val="28"/>
        </w:rPr>
        <w:t xml:space="preserve">– </w:t>
      </w:r>
      <w:r>
        <w:rPr>
          <w:rFonts w:ascii="Times New Roman" w:hAnsi="Times New Roman" w:cs="Times New Roman"/>
          <w:sz w:val="28"/>
          <w:szCs w:val="28"/>
        </w:rPr>
        <w:t>Периодическое</w:t>
      </w:r>
      <w:r w:rsidRPr="0079738E">
        <w:rPr>
          <w:rFonts w:ascii="Times New Roman" w:hAnsi="Times New Roman" w:cs="Times New Roman"/>
          <w:sz w:val="28"/>
          <w:szCs w:val="28"/>
        </w:rPr>
        <w:t xml:space="preserve"> </w:t>
      </w:r>
      <w:r>
        <w:rPr>
          <w:rFonts w:ascii="Times New Roman" w:hAnsi="Times New Roman" w:cs="Times New Roman"/>
          <w:sz w:val="28"/>
          <w:szCs w:val="28"/>
        </w:rPr>
        <w:t>Интернет</w:t>
      </w:r>
      <w:r w:rsidRPr="0079738E">
        <w:rPr>
          <w:rFonts w:ascii="Times New Roman" w:hAnsi="Times New Roman" w:cs="Times New Roman"/>
          <w:sz w:val="28"/>
          <w:szCs w:val="28"/>
        </w:rPr>
        <w:t>-</w:t>
      </w:r>
      <w:r>
        <w:rPr>
          <w:rFonts w:ascii="Times New Roman" w:hAnsi="Times New Roman" w:cs="Times New Roman"/>
          <w:sz w:val="28"/>
          <w:szCs w:val="28"/>
        </w:rPr>
        <w:t>издание Совершенство туризма.</w:t>
      </w:r>
    </w:p>
    <w:p w:rsidR="0079738E" w:rsidRPr="0079738E" w:rsidRDefault="00BE513D" w:rsidP="007211DE">
      <w:pPr>
        <w:pStyle w:val="a6"/>
        <w:numPr>
          <w:ilvl w:val="0"/>
          <w:numId w:val="35"/>
        </w:numPr>
        <w:spacing w:line="360" w:lineRule="auto"/>
        <w:ind w:left="0" w:firstLine="0"/>
        <w:jc w:val="both"/>
        <w:rPr>
          <w:rFonts w:ascii="Times New Roman" w:hAnsi="Times New Roman" w:cs="Times New Roman"/>
          <w:sz w:val="28"/>
          <w:szCs w:val="28"/>
          <w:shd w:val="clear" w:color="auto" w:fill="FFFFFF"/>
        </w:rPr>
      </w:pPr>
      <w:hyperlink r:id="rId46" w:history="1">
        <w:r w:rsidR="0079738E" w:rsidRPr="0079738E">
          <w:rPr>
            <w:rStyle w:val="a4"/>
            <w:rFonts w:ascii="Times New Roman" w:hAnsi="Times New Roman" w:cs="Times New Roman"/>
            <w:color w:val="auto"/>
            <w:sz w:val="28"/>
            <w:szCs w:val="28"/>
            <w:u w:val="none"/>
            <w:lang w:val="en-US"/>
          </w:rPr>
          <w:t>www</w:t>
        </w:r>
        <w:r w:rsidR="0079738E" w:rsidRPr="0079738E">
          <w:rPr>
            <w:rStyle w:val="a4"/>
            <w:rFonts w:ascii="Times New Roman" w:hAnsi="Times New Roman" w:cs="Times New Roman"/>
            <w:color w:val="auto"/>
            <w:sz w:val="28"/>
            <w:szCs w:val="28"/>
            <w:u w:val="none"/>
          </w:rPr>
          <w:t>.</w:t>
        </w:r>
        <w:r w:rsidR="0079738E" w:rsidRPr="0079738E">
          <w:rPr>
            <w:rStyle w:val="a4"/>
            <w:rFonts w:ascii="Times New Roman" w:hAnsi="Times New Roman" w:cs="Times New Roman"/>
            <w:color w:val="auto"/>
            <w:sz w:val="28"/>
            <w:szCs w:val="28"/>
            <w:u w:val="none"/>
            <w:lang w:val="en-US"/>
          </w:rPr>
          <w:t>gbta</w:t>
        </w:r>
        <w:r w:rsidR="0079738E" w:rsidRPr="0079738E">
          <w:rPr>
            <w:rStyle w:val="a4"/>
            <w:rFonts w:ascii="Times New Roman" w:hAnsi="Times New Roman" w:cs="Times New Roman"/>
            <w:color w:val="auto"/>
            <w:sz w:val="28"/>
            <w:szCs w:val="28"/>
            <w:u w:val="none"/>
          </w:rPr>
          <w:t>.</w:t>
        </w:r>
        <w:r w:rsidR="0079738E" w:rsidRPr="0079738E">
          <w:rPr>
            <w:rStyle w:val="a4"/>
            <w:rFonts w:ascii="Times New Roman" w:hAnsi="Times New Roman" w:cs="Times New Roman"/>
            <w:color w:val="auto"/>
            <w:sz w:val="28"/>
            <w:szCs w:val="28"/>
            <w:u w:val="none"/>
            <w:lang w:val="en-US"/>
          </w:rPr>
          <w:t>org</w:t>
        </w:r>
        <w:r w:rsidR="0079738E" w:rsidRPr="0079738E">
          <w:rPr>
            <w:rStyle w:val="a4"/>
            <w:rFonts w:ascii="Times New Roman" w:hAnsi="Times New Roman" w:cs="Times New Roman"/>
            <w:color w:val="auto"/>
            <w:sz w:val="28"/>
            <w:szCs w:val="28"/>
            <w:u w:val="none"/>
            <w:shd w:val="clear" w:color="auto" w:fill="FFFFFF"/>
          </w:rPr>
          <w:t>/</w:t>
        </w:r>
      </w:hyperlink>
      <w:r w:rsidR="0079738E" w:rsidRPr="0079738E">
        <w:rPr>
          <w:rFonts w:ascii="Times New Roman" w:hAnsi="Times New Roman" w:cs="Times New Roman"/>
          <w:sz w:val="28"/>
          <w:szCs w:val="28"/>
          <w:shd w:val="clear" w:color="auto" w:fill="FFFFFF"/>
        </w:rPr>
        <w:t xml:space="preserve"> </w:t>
      </w:r>
      <w:r w:rsidR="0079738E" w:rsidRPr="0079738E">
        <w:rPr>
          <w:rFonts w:ascii="Times New Roman" w:hAnsi="Times New Roman" w:cs="Times New Roman"/>
          <w:sz w:val="28"/>
          <w:szCs w:val="28"/>
        </w:rPr>
        <w:t>–</w:t>
      </w:r>
      <w:r w:rsidR="0079738E">
        <w:rPr>
          <w:rFonts w:ascii="Times New Roman" w:hAnsi="Times New Roman" w:cs="Times New Roman"/>
          <w:sz w:val="28"/>
          <w:szCs w:val="28"/>
        </w:rPr>
        <w:t xml:space="preserve"> Официальный сайт международной Ассоциации делового туризма.</w:t>
      </w:r>
    </w:p>
    <w:p w:rsidR="00944293" w:rsidRPr="0079738E" w:rsidRDefault="00944293" w:rsidP="00944293">
      <w:pPr>
        <w:pStyle w:val="a6"/>
        <w:spacing w:line="360" w:lineRule="auto"/>
        <w:ind w:left="1440"/>
        <w:rPr>
          <w:rFonts w:ascii="Times New Roman" w:hAnsi="Times New Roman" w:cs="Times New Roman"/>
          <w:sz w:val="28"/>
          <w:szCs w:val="28"/>
        </w:rPr>
      </w:pPr>
    </w:p>
    <w:p w:rsidR="00250F63" w:rsidRPr="00150993" w:rsidRDefault="00250F63" w:rsidP="00150993">
      <w:pPr>
        <w:pStyle w:val="a6"/>
        <w:numPr>
          <w:ilvl w:val="1"/>
          <w:numId w:val="27"/>
        </w:numPr>
        <w:spacing w:line="360" w:lineRule="auto"/>
        <w:ind w:left="0" w:firstLine="0"/>
        <w:jc w:val="center"/>
        <w:rPr>
          <w:rFonts w:ascii="Times New Roman" w:hAnsi="Times New Roman" w:cs="Times New Roman"/>
          <w:i/>
          <w:sz w:val="28"/>
          <w:szCs w:val="28"/>
        </w:rPr>
      </w:pPr>
      <w:r>
        <w:rPr>
          <w:rFonts w:ascii="Times New Roman" w:hAnsi="Times New Roman" w:cs="Times New Roman"/>
          <w:i/>
          <w:color w:val="000000"/>
          <w:sz w:val="28"/>
          <w:szCs w:val="28"/>
        </w:rPr>
        <w:t>Интернет-ресурсы на китайском языке</w:t>
      </w:r>
    </w:p>
    <w:p w:rsidR="00150993" w:rsidRDefault="00150993" w:rsidP="00150993">
      <w:pPr>
        <w:pStyle w:val="a6"/>
        <w:spacing w:line="360" w:lineRule="auto"/>
        <w:rPr>
          <w:rFonts w:ascii="Times New Roman" w:hAnsi="Times New Roman" w:cs="Times New Roman"/>
          <w:i/>
          <w:color w:val="000000"/>
          <w:sz w:val="28"/>
          <w:szCs w:val="28"/>
        </w:rPr>
      </w:pPr>
    </w:p>
    <w:p w:rsidR="00150993" w:rsidRDefault="00150993" w:rsidP="007211DE">
      <w:pPr>
        <w:pStyle w:val="a6"/>
        <w:numPr>
          <w:ilvl w:val="0"/>
          <w:numId w:val="35"/>
        </w:numPr>
        <w:spacing w:line="360" w:lineRule="auto"/>
        <w:ind w:left="0" w:firstLine="0"/>
        <w:jc w:val="both"/>
        <w:rPr>
          <w:rFonts w:ascii="Times New Roman" w:hAnsi="Times New Roman" w:cs="Times New Roman"/>
          <w:sz w:val="28"/>
          <w:szCs w:val="28"/>
        </w:rPr>
      </w:pPr>
      <w:r w:rsidRPr="00150993">
        <w:t xml:space="preserve"> </w:t>
      </w:r>
      <w:hyperlink r:id="rId47" w:history="1">
        <w:r w:rsidRPr="00150993">
          <w:rPr>
            <w:rStyle w:val="a4"/>
            <w:rFonts w:ascii="Times New Roman" w:hAnsi="Times New Roman" w:cs="Times New Roman"/>
            <w:color w:val="auto"/>
            <w:sz w:val="28"/>
            <w:szCs w:val="28"/>
            <w:u w:val="none"/>
            <w:lang w:val="en-US"/>
          </w:rPr>
          <w:t>http</w:t>
        </w:r>
        <w:r w:rsidRPr="00150993">
          <w:rPr>
            <w:rStyle w:val="a4"/>
            <w:rFonts w:ascii="Times New Roman" w:hAnsi="Times New Roman" w:cs="Times New Roman"/>
            <w:color w:val="auto"/>
            <w:sz w:val="28"/>
            <w:szCs w:val="28"/>
            <w:u w:val="none"/>
          </w:rPr>
          <w:t>://</w:t>
        </w:r>
        <w:r w:rsidRPr="00150993">
          <w:rPr>
            <w:rStyle w:val="a4"/>
            <w:rFonts w:ascii="Times New Roman" w:hAnsi="Times New Roman" w:cs="Times New Roman"/>
            <w:color w:val="auto"/>
            <w:sz w:val="28"/>
            <w:szCs w:val="28"/>
            <w:u w:val="none"/>
            <w:lang w:val="en-US"/>
          </w:rPr>
          <w:t>data</w:t>
        </w:r>
        <w:r w:rsidRPr="00150993">
          <w:rPr>
            <w:rStyle w:val="a4"/>
            <w:rFonts w:ascii="Times New Roman" w:hAnsi="Times New Roman" w:cs="Times New Roman"/>
            <w:color w:val="auto"/>
            <w:sz w:val="28"/>
            <w:szCs w:val="28"/>
            <w:u w:val="none"/>
          </w:rPr>
          <w:t>.</w:t>
        </w:r>
        <w:r w:rsidRPr="00150993">
          <w:rPr>
            <w:rStyle w:val="a4"/>
            <w:rFonts w:ascii="Times New Roman" w:hAnsi="Times New Roman" w:cs="Times New Roman"/>
            <w:color w:val="auto"/>
            <w:sz w:val="28"/>
            <w:szCs w:val="28"/>
            <w:u w:val="none"/>
            <w:lang w:val="en-US"/>
          </w:rPr>
          <w:t>stats</w:t>
        </w:r>
        <w:r w:rsidRPr="00150993">
          <w:rPr>
            <w:rStyle w:val="a4"/>
            <w:rFonts w:ascii="Times New Roman" w:hAnsi="Times New Roman" w:cs="Times New Roman"/>
            <w:color w:val="auto"/>
            <w:sz w:val="28"/>
            <w:szCs w:val="28"/>
            <w:u w:val="none"/>
          </w:rPr>
          <w:t>.</w:t>
        </w:r>
        <w:r w:rsidRPr="00150993">
          <w:rPr>
            <w:rStyle w:val="a4"/>
            <w:rFonts w:ascii="Times New Roman" w:hAnsi="Times New Roman" w:cs="Times New Roman"/>
            <w:color w:val="auto"/>
            <w:sz w:val="28"/>
            <w:szCs w:val="28"/>
            <w:u w:val="none"/>
            <w:lang w:val="en-US"/>
          </w:rPr>
          <w:t>gov</w:t>
        </w:r>
        <w:r w:rsidRPr="00150993">
          <w:rPr>
            <w:rStyle w:val="a4"/>
            <w:rFonts w:ascii="Times New Roman" w:hAnsi="Times New Roman" w:cs="Times New Roman"/>
            <w:color w:val="auto"/>
            <w:sz w:val="28"/>
            <w:szCs w:val="28"/>
            <w:u w:val="none"/>
          </w:rPr>
          <w:t>.</w:t>
        </w:r>
        <w:r w:rsidRPr="00150993">
          <w:rPr>
            <w:rStyle w:val="a4"/>
            <w:rFonts w:ascii="Times New Roman" w:hAnsi="Times New Roman" w:cs="Times New Roman"/>
            <w:color w:val="auto"/>
            <w:sz w:val="28"/>
            <w:szCs w:val="28"/>
            <w:u w:val="none"/>
            <w:lang w:val="en-US"/>
          </w:rPr>
          <w:t>cn</w:t>
        </w:r>
        <w:r w:rsidRPr="00150993">
          <w:rPr>
            <w:rStyle w:val="a4"/>
            <w:color w:val="auto"/>
            <w:u w:val="none"/>
          </w:rPr>
          <w:t>/</w:t>
        </w:r>
      </w:hyperlink>
      <w:r w:rsidRPr="00150993">
        <w:t xml:space="preserve"> </w:t>
      </w:r>
      <w:r w:rsidRPr="00150993">
        <w:rPr>
          <w:rFonts w:ascii="Times New Roman" w:hAnsi="Times New Roman" w:cs="Times New Roman"/>
          <w:sz w:val="28"/>
          <w:szCs w:val="28"/>
        </w:rPr>
        <w:t>–</w:t>
      </w:r>
      <w:r w:rsidR="008536F7">
        <w:rPr>
          <w:rFonts w:ascii="Times New Roman" w:hAnsi="Times New Roman" w:cs="Times New Roman"/>
          <w:sz w:val="28"/>
          <w:szCs w:val="28"/>
        </w:rPr>
        <w:t xml:space="preserve"> </w:t>
      </w:r>
      <w:r w:rsidR="008536F7" w:rsidRPr="008536F7">
        <w:rPr>
          <w:rFonts w:ascii="Times New Roman" w:hAnsi="Times New Roman" w:cs="Times New Roman"/>
          <w:sz w:val="28"/>
          <w:szCs w:val="28"/>
        </w:rPr>
        <w:t xml:space="preserve">Официальный сайт </w:t>
      </w:r>
      <w:r w:rsidR="008536F7" w:rsidRPr="008536F7">
        <w:rPr>
          <w:rStyle w:val="apple-converted-space"/>
          <w:rFonts w:ascii="Times New Roman" w:hAnsi="Times New Roman" w:cs="Times New Roman"/>
          <w:color w:val="000000"/>
          <w:sz w:val="28"/>
          <w:szCs w:val="28"/>
          <w:shd w:val="clear" w:color="auto" w:fill="FFFFFF"/>
        </w:rPr>
        <w:t> </w:t>
      </w:r>
      <w:r w:rsidR="008536F7" w:rsidRPr="008536F7">
        <w:rPr>
          <w:rFonts w:ascii="Times New Roman" w:hAnsi="Times New Roman" w:cs="Times New Roman"/>
          <w:color w:val="000000"/>
          <w:sz w:val="28"/>
          <w:szCs w:val="28"/>
          <w:shd w:val="clear" w:color="auto" w:fill="FFFFFF"/>
        </w:rPr>
        <w:t>национального бюро статистики Китайской Народной Республики</w:t>
      </w:r>
    </w:p>
    <w:p w:rsidR="00150993" w:rsidRDefault="00355608" w:rsidP="007211DE">
      <w:pPr>
        <w:pStyle w:val="a6"/>
        <w:numPr>
          <w:ilvl w:val="0"/>
          <w:numId w:val="35"/>
        </w:numPr>
        <w:spacing w:line="360" w:lineRule="auto"/>
        <w:ind w:left="0" w:firstLine="0"/>
        <w:jc w:val="both"/>
        <w:rPr>
          <w:rFonts w:ascii="Times New Roman" w:hAnsi="Times New Roman" w:cs="Times New Roman"/>
          <w:sz w:val="28"/>
          <w:szCs w:val="28"/>
        </w:rPr>
      </w:pPr>
      <w:r w:rsidRPr="00355608">
        <w:rPr>
          <w:rFonts w:ascii="Times New Roman" w:hAnsi="Times New Roman" w:cs="Times New Roman"/>
          <w:sz w:val="28"/>
          <w:szCs w:val="28"/>
        </w:rPr>
        <w:lastRenderedPageBreak/>
        <w:t xml:space="preserve"> </w:t>
      </w:r>
      <w:hyperlink r:id="rId48" w:history="1">
        <w:r w:rsidRPr="00355608">
          <w:rPr>
            <w:rStyle w:val="a4"/>
            <w:rFonts w:ascii="Times New Roman" w:hAnsi="Times New Roman" w:cs="Times New Roman"/>
            <w:color w:val="auto"/>
            <w:sz w:val="28"/>
            <w:szCs w:val="28"/>
            <w:u w:val="none"/>
            <w:lang w:val="en-US"/>
          </w:rPr>
          <w:t>http</w:t>
        </w:r>
        <w:r w:rsidRPr="00355608">
          <w:rPr>
            <w:rStyle w:val="a4"/>
            <w:rFonts w:ascii="Times New Roman" w:hAnsi="Times New Roman" w:cs="Times New Roman"/>
            <w:color w:val="auto"/>
            <w:sz w:val="28"/>
            <w:szCs w:val="28"/>
            <w:u w:val="none"/>
          </w:rPr>
          <w:t>://</w:t>
        </w:r>
        <w:r w:rsidRPr="00355608">
          <w:rPr>
            <w:rStyle w:val="a4"/>
            <w:rFonts w:ascii="Times New Roman" w:hAnsi="Times New Roman" w:cs="Times New Roman"/>
            <w:color w:val="auto"/>
            <w:sz w:val="28"/>
            <w:szCs w:val="28"/>
            <w:u w:val="none"/>
            <w:lang w:val="en-US"/>
          </w:rPr>
          <w:t>www</w:t>
        </w:r>
        <w:r w:rsidRPr="00355608">
          <w:rPr>
            <w:rStyle w:val="a4"/>
            <w:rFonts w:ascii="Times New Roman" w:hAnsi="Times New Roman" w:cs="Times New Roman"/>
            <w:color w:val="auto"/>
            <w:sz w:val="28"/>
            <w:szCs w:val="28"/>
            <w:u w:val="none"/>
          </w:rPr>
          <w:t>.</w:t>
        </w:r>
        <w:r w:rsidRPr="00355608">
          <w:rPr>
            <w:rStyle w:val="a4"/>
            <w:rFonts w:ascii="Times New Roman" w:hAnsi="Times New Roman" w:cs="Times New Roman"/>
            <w:color w:val="auto"/>
            <w:sz w:val="28"/>
            <w:szCs w:val="28"/>
            <w:u w:val="none"/>
            <w:lang w:val="en-US"/>
          </w:rPr>
          <w:t>cnta</w:t>
        </w:r>
        <w:r w:rsidRPr="00355608">
          <w:rPr>
            <w:rStyle w:val="a4"/>
            <w:rFonts w:ascii="Times New Roman" w:hAnsi="Times New Roman" w:cs="Times New Roman"/>
            <w:color w:val="auto"/>
            <w:sz w:val="28"/>
            <w:szCs w:val="28"/>
            <w:u w:val="none"/>
          </w:rPr>
          <w:t>.</w:t>
        </w:r>
        <w:r w:rsidRPr="00355608">
          <w:rPr>
            <w:rStyle w:val="a4"/>
            <w:rFonts w:ascii="Times New Roman" w:hAnsi="Times New Roman" w:cs="Times New Roman"/>
            <w:color w:val="auto"/>
            <w:sz w:val="28"/>
            <w:szCs w:val="28"/>
            <w:u w:val="none"/>
            <w:lang w:val="en-US"/>
          </w:rPr>
          <w:t>gov</w:t>
        </w:r>
        <w:r w:rsidRPr="00355608">
          <w:rPr>
            <w:rStyle w:val="a4"/>
            <w:rFonts w:ascii="Times New Roman" w:hAnsi="Times New Roman" w:cs="Times New Roman"/>
            <w:color w:val="auto"/>
            <w:sz w:val="28"/>
            <w:szCs w:val="28"/>
            <w:u w:val="none"/>
          </w:rPr>
          <w:t>.</w:t>
        </w:r>
        <w:r w:rsidRPr="00355608">
          <w:rPr>
            <w:rStyle w:val="a4"/>
            <w:rFonts w:ascii="Times New Roman" w:hAnsi="Times New Roman" w:cs="Times New Roman"/>
            <w:color w:val="auto"/>
            <w:sz w:val="28"/>
            <w:szCs w:val="28"/>
            <w:u w:val="none"/>
            <w:lang w:val="en-US"/>
          </w:rPr>
          <w:t>cn</w:t>
        </w:r>
        <w:r w:rsidRPr="00355608">
          <w:rPr>
            <w:rStyle w:val="a4"/>
            <w:color w:val="auto"/>
            <w:u w:val="none"/>
          </w:rPr>
          <w:t>/</w:t>
        </w:r>
      </w:hyperlink>
      <w:r w:rsidRPr="00355608">
        <w:t xml:space="preserve"> </w:t>
      </w:r>
      <w:r w:rsidRPr="00355608">
        <w:rPr>
          <w:rFonts w:ascii="Times New Roman" w:hAnsi="Times New Roman" w:cs="Times New Roman"/>
          <w:sz w:val="28"/>
          <w:szCs w:val="28"/>
        </w:rPr>
        <w:t>–</w:t>
      </w:r>
      <w:r w:rsidR="00AD2C1C">
        <w:rPr>
          <w:rFonts w:ascii="Times New Roman" w:hAnsi="Times New Roman" w:cs="Times New Roman"/>
          <w:sz w:val="28"/>
          <w:szCs w:val="28"/>
        </w:rPr>
        <w:t xml:space="preserve"> Официальный сайт национальной администрации туризма Китая.</w:t>
      </w:r>
    </w:p>
    <w:p w:rsidR="00355608" w:rsidRPr="008536F7" w:rsidRDefault="00355608" w:rsidP="007211DE">
      <w:pPr>
        <w:pStyle w:val="a6"/>
        <w:numPr>
          <w:ilvl w:val="0"/>
          <w:numId w:val="35"/>
        </w:numPr>
        <w:spacing w:line="360" w:lineRule="auto"/>
        <w:ind w:left="0" w:firstLine="0"/>
        <w:jc w:val="both"/>
        <w:rPr>
          <w:rFonts w:ascii="Times New Roman" w:hAnsi="Times New Roman" w:cs="Times New Roman"/>
          <w:sz w:val="28"/>
          <w:szCs w:val="28"/>
          <w:lang w:val="en-US"/>
        </w:rPr>
      </w:pPr>
      <w:r w:rsidRPr="00284D54">
        <w:rPr>
          <w:rFonts w:ascii="Times New Roman" w:hAnsi="Times New Roman" w:cs="Times New Roman"/>
          <w:sz w:val="28"/>
          <w:szCs w:val="28"/>
        </w:rPr>
        <w:t xml:space="preserve"> </w:t>
      </w:r>
      <w:hyperlink r:id="rId49" w:history="1">
        <w:r w:rsidRPr="00355608">
          <w:rPr>
            <w:rStyle w:val="a4"/>
            <w:rFonts w:ascii="Times New Roman" w:hAnsi="Times New Roman" w:cs="Times New Roman"/>
            <w:color w:val="auto"/>
            <w:sz w:val="28"/>
            <w:szCs w:val="28"/>
            <w:u w:val="none"/>
            <w:lang w:val="en-US"/>
          </w:rPr>
          <w:t>www</w:t>
        </w:r>
        <w:r w:rsidRPr="008536F7">
          <w:rPr>
            <w:rStyle w:val="a4"/>
            <w:rFonts w:ascii="Times New Roman" w:hAnsi="Times New Roman" w:cs="Times New Roman"/>
            <w:color w:val="auto"/>
            <w:sz w:val="28"/>
            <w:szCs w:val="28"/>
            <w:u w:val="none"/>
            <w:lang w:val="en-US"/>
          </w:rPr>
          <w:t>.</w:t>
        </w:r>
        <w:r w:rsidRPr="00355608">
          <w:rPr>
            <w:rStyle w:val="a4"/>
            <w:rFonts w:ascii="Times New Roman" w:hAnsi="Times New Roman" w:cs="Times New Roman"/>
            <w:color w:val="auto"/>
            <w:sz w:val="28"/>
            <w:szCs w:val="28"/>
            <w:u w:val="none"/>
            <w:lang w:val="en-US"/>
          </w:rPr>
          <w:t>cnki</w:t>
        </w:r>
        <w:r w:rsidRPr="008536F7">
          <w:rPr>
            <w:rStyle w:val="a4"/>
            <w:rFonts w:ascii="Times New Roman" w:hAnsi="Times New Roman" w:cs="Times New Roman"/>
            <w:color w:val="auto"/>
            <w:sz w:val="28"/>
            <w:szCs w:val="28"/>
            <w:u w:val="none"/>
            <w:lang w:val="en-US"/>
          </w:rPr>
          <w:t>.</w:t>
        </w:r>
        <w:r w:rsidRPr="00355608">
          <w:rPr>
            <w:rStyle w:val="a4"/>
            <w:rFonts w:ascii="Times New Roman" w:hAnsi="Times New Roman" w:cs="Times New Roman"/>
            <w:color w:val="auto"/>
            <w:sz w:val="28"/>
            <w:szCs w:val="28"/>
            <w:u w:val="none"/>
            <w:lang w:val="en-US"/>
          </w:rPr>
          <w:t>net</w:t>
        </w:r>
        <w:r w:rsidRPr="008536F7">
          <w:rPr>
            <w:rStyle w:val="a4"/>
            <w:rFonts w:ascii="Times New Roman" w:hAnsi="Times New Roman" w:cs="Times New Roman"/>
            <w:color w:val="auto"/>
            <w:sz w:val="28"/>
            <w:szCs w:val="28"/>
            <w:u w:val="none"/>
            <w:lang w:val="en-US"/>
          </w:rPr>
          <w:t>/</w:t>
        </w:r>
      </w:hyperlink>
      <w:r w:rsidRPr="008536F7">
        <w:rPr>
          <w:rFonts w:ascii="Times New Roman" w:hAnsi="Times New Roman" w:cs="Times New Roman"/>
          <w:sz w:val="28"/>
          <w:szCs w:val="28"/>
          <w:lang w:val="en-US"/>
        </w:rPr>
        <w:t xml:space="preserve"> –</w:t>
      </w:r>
      <w:r w:rsidR="008536F7" w:rsidRPr="008536F7">
        <w:rPr>
          <w:rFonts w:ascii="Times New Roman" w:hAnsi="Times New Roman" w:cs="Times New Roman"/>
          <w:sz w:val="28"/>
          <w:szCs w:val="28"/>
          <w:lang w:val="en-US"/>
        </w:rPr>
        <w:t xml:space="preserve"> </w:t>
      </w:r>
      <w:r w:rsidR="008536F7">
        <w:rPr>
          <w:rFonts w:ascii="Times New Roman" w:hAnsi="Times New Roman" w:cs="Times New Roman"/>
          <w:sz w:val="28"/>
          <w:szCs w:val="28"/>
        </w:rPr>
        <w:t>Китайс</w:t>
      </w:r>
      <w:r w:rsidR="008536F7" w:rsidRPr="008536F7">
        <w:rPr>
          <w:rFonts w:ascii="Times New Roman" w:hAnsi="Times New Roman" w:cs="Times New Roman"/>
          <w:sz w:val="28"/>
          <w:szCs w:val="28"/>
        </w:rPr>
        <w:t>кая</w:t>
      </w:r>
      <w:r w:rsidR="008536F7" w:rsidRPr="008536F7">
        <w:rPr>
          <w:rFonts w:ascii="Times New Roman" w:hAnsi="Times New Roman" w:cs="Times New Roman"/>
          <w:sz w:val="28"/>
          <w:szCs w:val="28"/>
          <w:lang w:val="en-US"/>
        </w:rPr>
        <w:t xml:space="preserve"> </w:t>
      </w:r>
      <w:r w:rsidR="008536F7" w:rsidRPr="008536F7">
        <w:rPr>
          <w:rFonts w:ascii="Times New Roman" w:hAnsi="Times New Roman" w:cs="Times New Roman"/>
          <w:sz w:val="28"/>
          <w:szCs w:val="28"/>
        </w:rPr>
        <w:t>научная</w:t>
      </w:r>
      <w:r w:rsidR="008536F7" w:rsidRPr="008536F7">
        <w:rPr>
          <w:rFonts w:ascii="Times New Roman" w:hAnsi="Times New Roman" w:cs="Times New Roman"/>
          <w:sz w:val="28"/>
          <w:szCs w:val="28"/>
          <w:lang w:val="en-US"/>
        </w:rPr>
        <w:t xml:space="preserve"> </w:t>
      </w:r>
      <w:r w:rsidR="008536F7" w:rsidRPr="008536F7">
        <w:rPr>
          <w:rFonts w:ascii="Times New Roman" w:hAnsi="Times New Roman" w:cs="Times New Roman"/>
          <w:sz w:val="28"/>
          <w:szCs w:val="28"/>
        </w:rPr>
        <w:t>платформа</w:t>
      </w:r>
      <w:r w:rsidR="008536F7" w:rsidRPr="008536F7">
        <w:rPr>
          <w:rFonts w:ascii="Times New Roman" w:hAnsi="Times New Roman" w:cs="Times New Roman"/>
          <w:sz w:val="28"/>
          <w:szCs w:val="28"/>
          <w:lang w:val="en-US"/>
        </w:rPr>
        <w:t xml:space="preserve"> </w:t>
      </w:r>
      <w:r w:rsidR="008536F7" w:rsidRPr="008536F7">
        <w:rPr>
          <w:rFonts w:ascii="Times New Roman" w:hAnsi="Times New Roman" w:cs="Times New Roman"/>
          <w:sz w:val="28"/>
          <w:szCs w:val="28"/>
          <w:shd w:val="clear" w:color="auto" w:fill="FFFFFF"/>
          <w:lang w:val="en-US"/>
        </w:rPr>
        <w:t>China National Knowledge Infrastructure</w:t>
      </w:r>
    </w:p>
    <w:p w:rsidR="002147F0" w:rsidRDefault="00355608" w:rsidP="007211DE">
      <w:pPr>
        <w:pStyle w:val="a6"/>
        <w:numPr>
          <w:ilvl w:val="0"/>
          <w:numId w:val="35"/>
        </w:numPr>
        <w:spacing w:line="360" w:lineRule="auto"/>
        <w:ind w:left="0" w:firstLine="0"/>
        <w:jc w:val="both"/>
        <w:rPr>
          <w:rFonts w:ascii="Times New Roman" w:hAnsi="Times New Roman" w:cs="Times New Roman"/>
          <w:sz w:val="28"/>
          <w:szCs w:val="28"/>
        </w:rPr>
      </w:pPr>
      <w:r w:rsidRPr="00284D54">
        <w:rPr>
          <w:rFonts w:ascii="Times New Roman" w:hAnsi="Times New Roman" w:cs="Times New Roman"/>
          <w:sz w:val="28"/>
          <w:szCs w:val="28"/>
          <w:lang w:val="en-US"/>
        </w:rPr>
        <w:t xml:space="preserve"> </w:t>
      </w:r>
      <w:hyperlink r:id="rId50" w:history="1">
        <w:r w:rsidRPr="00355608">
          <w:rPr>
            <w:rStyle w:val="a4"/>
            <w:rFonts w:ascii="Times New Roman" w:eastAsia="SimSun" w:hAnsi="Times New Roman" w:cs="Times New Roman"/>
            <w:color w:val="auto"/>
            <w:sz w:val="28"/>
            <w:szCs w:val="28"/>
            <w:u w:val="none"/>
            <w:shd w:val="clear" w:color="auto" w:fill="FFFFFF"/>
            <w:lang w:val="en-US"/>
          </w:rPr>
          <w:t>http</w:t>
        </w:r>
        <w:r w:rsidRPr="008536F7">
          <w:rPr>
            <w:rStyle w:val="a4"/>
            <w:rFonts w:ascii="Times New Roman" w:eastAsia="SimSun" w:hAnsi="Times New Roman" w:cs="Times New Roman"/>
            <w:color w:val="auto"/>
            <w:sz w:val="28"/>
            <w:szCs w:val="28"/>
            <w:u w:val="none"/>
            <w:shd w:val="clear" w:color="auto" w:fill="FFFFFF"/>
          </w:rPr>
          <w:t>://</w:t>
        </w:r>
        <w:r w:rsidRPr="00355608">
          <w:rPr>
            <w:rStyle w:val="a4"/>
            <w:rFonts w:ascii="Times New Roman" w:eastAsia="SimSun" w:hAnsi="Times New Roman" w:cs="Times New Roman"/>
            <w:color w:val="auto"/>
            <w:sz w:val="28"/>
            <w:szCs w:val="28"/>
            <w:u w:val="none"/>
            <w:shd w:val="clear" w:color="auto" w:fill="FFFFFF"/>
            <w:lang w:val="en-US"/>
          </w:rPr>
          <w:t>www</w:t>
        </w:r>
        <w:r w:rsidRPr="008536F7">
          <w:rPr>
            <w:rStyle w:val="a4"/>
            <w:rFonts w:ascii="Times New Roman" w:eastAsia="SimSun" w:hAnsi="Times New Roman" w:cs="Times New Roman"/>
            <w:color w:val="auto"/>
            <w:sz w:val="28"/>
            <w:szCs w:val="28"/>
            <w:u w:val="none"/>
            <w:shd w:val="clear" w:color="auto" w:fill="FFFFFF"/>
          </w:rPr>
          <w:t>.</w:t>
        </w:r>
        <w:r w:rsidRPr="00355608">
          <w:rPr>
            <w:rStyle w:val="a4"/>
            <w:rFonts w:ascii="Times New Roman" w:eastAsia="SimSun" w:hAnsi="Times New Roman" w:cs="Times New Roman"/>
            <w:color w:val="auto"/>
            <w:sz w:val="28"/>
            <w:szCs w:val="28"/>
            <w:u w:val="none"/>
            <w:shd w:val="clear" w:color="auto" w:fill="FFFFFF"/>
            <w:lang w:val="en-US"/>
          </w:rPr>
          <w:t>cqn</w:t>
        </w:r>
        <w:r w:rsidRPr="008536F7">
          <w:rPr>
            <w:rStyle w:val="a4"/>
            <w:rFonts w:ascii="Times New Roman" w:eastAsia="SimSun" w:hAnsi="Times New Roman" w:cs="Times New Roman"/>
            <w:color w:val="auto"/>
            <w:sz w:val="28"/>
            <w:szCs w:val="28"/>
            <w:u w:val="none"/>
            <w:shd w:val="clear" w:color="auto" w:fill="FFFFFF"/>
          </w:rPr>
          <w:t>.</w:t>
        </w:r>
        <w:r w:rsidRPr="00355608">
          <w:rPr>
            <w:rStyle w:val="a4"/>
            <w:rFonts w:ascii="Times New Roman" w:eastAsia="SimSun" w:hAnsi="Times New Roman" w:cs="Times New Roman"/>
            <w:color w:val="auto"/>
            <w:sz w:val="28"/>
            <w:szCs w:val="28"/>
            <w:u w:val="none"/>
            <w:shd w:val="clear" w:color="auto" w:fill="FFFFFF"/>
            <w:lang w:val="en-US"/>
          </w:rPr>
          <w:t>com</w:t>
        </w:r>
        <w:r w:rsidRPr="008536F7">
          <w:rPr>
            <w:rStyle w:val="a4"/>
            <w:rFonts w:ascii="Times New Roman" w:eastAsia="SimSun" w:hAnsi="Times New Roman" w:cs="Times New Roman"/>
            <w:color w:val="auto"/>
            <w:sz w:val="28"/>
            <w:szCs w:val="28"/>
            <w:u w:val="none"/>
            <w:shd w:val="clear" w:color="auto" w:fill="FFFFFF"/>
          </w:rPr>
          <w:t>.</w:t>
        </w:r>
        <w:r w:rsidRPr="00355608">
          <w:rPr>
            <w:rStyle w:val="a4"/>
            <w:rFonts w:ascii="Times New Roman" w:eastAsia="SimSun" w:hAnsi="Times New Roman" w:cs="Times New Roman"/>
            <w:color w:val="auto"/>
            <w:sz w:val="28"/>
            <w:szCs w:val="28"/>
            <w:u w:val="none"/>
            <w:shd w:val="clear" w:color="auto" w:fill="FFFFFF"/>
            <w:lang w:val="en-US"/>
          </w:rPr>
          <w:t>cn</w:t>
        </w:r>
        <w:r w:rsidRPr="008536F7">
          <w:rPr>
            <w:rStyle w:val="a4"/>
            <w:rFonts w:ascii="Times New Roman" w:eastAsia="SimSun" w:hAnsi="Times New Roman" w:cs="Times New Roman"/>
            <w:color w:val="auto"/>
            <w:sz w:val="28"/>
            <w:szCs w:val="28"/>
            <w:u w:val="none"/>
            <w:shd w:val="clear" w:color="auto" w:fill="FFFFFF"/>
          </w:rPr>
          <w:t>/</w:t>
        </w:r>
      </w:hyperlink>
      <w:r w:rsidRPr="008536F7">
        <w:rPr>
          <w:rFonts w:ascii="Times New Roman" w:eastAsia="SimSun" w:hAnsi="Times New Roman" w:cs="Times New Roman"/>
          <w:sz w:val="28"/>
          <w:szCs w:val="28"/>
          <w:shd w:val="clear" w:color="auto" w:fill="FFFFFF"/>
        </w:rPr>
        <w:t xml:space="preserve"> </w:t>
      </w:r>
      <w:r w:rsidRPr="008536F7">
        <w:rPr>
          <w:rFonts w:ascii="Times New Roman" w:hAnsi="Times New Roman" w:cs="Times New Roman"/>
          <w:sz w:val="28"/>
          <w:szCs w:val="28"/>
        </w:rPr>
        <w:t>–</w:t>
      </w:r>
      <w:r w:rsidR="008536F7" w:rsidRPr="008536F7">
        <w:rPr>
          <w:rFonts w:ascii="Times New Roman" w:hAnsi="Times New Roman" w:cs="Times New Roman"/>
          <w:sz w:val="28"/>
          <w:szCs w:val="28"/>
        </w:rPr>
        <w:t xml:space="preserve"> </w:t>
      </w:r>
      <w:r w:rsidR="008536F7">
        <w:rPr>
          <w:rFonts w:ascii="Times New Roman" w:hAnsi="Times New Roman" w:cs="Times New Roman"/>
          <w:sz w:val="28"/>
          <w:szCs w:val="28"/>
        </w:rPr>
        <w:t>Ежедневное Интернет-издание «Чжунгуо чжилян»</w:t>
      </w:r>
    </w:p>
    <w:p w:rsidR="002147F0" w:rsidRPr="00E219D5" w:rsidRDefault="00E219D5" w:rsidP="007211DE">
      <w:pPr>
        <w:pStyle w:val="a6"/>
        <w:numPr>
          <w:ilvl w:val="0"/>
          <w:numId w:val="35"/>
        </w:numPr>
        <w:spacing w:line="360" w:lineRule="auto"/>
        <w:ind w:left="0" w:firstLine="0"/>
        <w:jc w:val="both"/>
        <w:rPr>
          <w:rFonts w:ascii="Times New Roman" w:hAnsi="Times New Roman" w:cs="Times New Roman"/>
          <w:sz w:val="28"/>
          <w:szCs w:val="28"/>
        </w:rPr>
      </w:pPr>
      <w:r w:rsidRPr="00E219D5">
        <w:rPr>
          <w:rFonts w:ascii="Times New Roman" w:eastAsia="SimSun" w:hAnsi="Times New Roman" w:cs="Times New Roman"/>
          <w:color w:val="000000"/>
          <w:sz w:val="28"/>
          <w:szCs w:val="28"/>
        </w:rPr>
        <w:t>http://</w:t>
      </w:r>
      <w:r w:rsidRPr="00E219D5">
        <w:rPr>
          <w:rFonts w:ascii="Times New Roman" w:eastAsia="SimSun" w:hAnsi="Times New Roman" w:cs="Times New Roman"/>
          <w:color w:val="000000"/>
          <w:sz w:val="28"/>
          <w:szCs w:val="28"/>
          <w:lang w:val="en-US"/>
        </w:rPr>
        <w:t>www</w:t>
      </w:r>
      <w:r w:rsidRPr="00E219D5">
        <w:rPr>
          <w:rFonts w:ascii="Times New Roman" w:eastAsia="SimSun" w:hAnsi="Times New Roman" w:cs="Times New Roman"/>
          <w:color w:val="000000"/>
          <w:sz w:val="28"/>
          <w:szCs w:val="28"/>
        </w:rPr>
        <w:t>.582808.</w:t>
      </w:r>
      <w:r w:rsidRPr="00E219D5">
        <w:rPr>
          <w:rFonts w:ascii="Times New Roman" w:eastAsia="SimSun" w:hAnsi="Times New Roman" w:cs="Times New Roman"/>
          <w:color w:val="000000"/>
          <w:sz w:val="28"/>
          <w:szCs w:val="28"/>
          <w:lang w:val="en-US"/>
        </w:rPr>
        <w:t>com</w:t>
      </w:r>
      <w:r w:rsidRPr="00E219D5">
        <w:rPr>
          <w:rFonts w:ascii="Times New Roman" w:eastAsia="SimSun" w:hAnsi="Times New Roman" w:cs="Times New Roman"/>
          <w:color w:val="000000"/>
          <w:sz w:val="28"/>
          <w:szCs w:val="28"/>
        </w:rPr>
        <w:t>/</w:t>
      </w:r>
      <w:r>
        <w:rPr>
          <w:rFonts w:ascii="Times New Roman" w:eastAsia="SimSun" w:hAnsi="Times New Roman" w:cs="Times New Roman"/>
          <w:color w:val="000000"/>
          <w:sz w:val="28"/>
          <w:szCs w:val="28"/>
        </w:rPr>
        <w:t xml:space="preserve"> </w:t>
      </w:r>
      <w:r w:rsidRPr="008536F7">
        <w:rPr>
          <w:rFonts w:ascii="Times New Roman" w:hAnsi="Times New Roman" w:cs="Times New Roman"/>
          <w:sz w:val="28"/>
          <w:szCs w:val="28"/>
        </w:rPr>
        <w:t>–</w:t>
      </w:r>
      <w:r>
        <w:rPr>
          <w:rFonts w:ascii="Times New Roman" w:hAnsi="Times New Roman" w:cs="Times New Roman"/>
          <w:sz w:val="28"/>
          <w:szCs w:val="28"/>
        </w:rPr>
        <w:t xml:space="preserve"> Ежедневное Интернет-издание «Ди Чуан»</w:t>
      </w:r>
    </w:p>
    <w:p w:rsidR="0014667B" w:rsidRPr="00526B50" w:rsidRDefault="0014667B" w:rsidP="0014667B">
      <w:pPr>
        <w:pStyle w:val="a6"/>
        <w:spacing w:line="360" w:lineRule="auto"/>
        <w:ind w:left="720"/>
        <w:jc w:val="both"/>
        <w:rPr>
          <w:rFonts w:ascii="Times New Roman" w:hAnsi="Times New Roman" w:cs="Times New Roman"/>
          <w:sz w:val="28"/>
          <w:szCs w:val="28"/>
        </w:rPr>
      </w:pPr>
    </w:p>
    <w:p w:rsidR="00944293" w:rsidRPr="00526B50" w:rsidRDefault="00944293" w:rsidP="00944293">
      <w:pPr>
        <w:pStyle w:val="a6"/>
        <w:spacing w:line="360" w:lineRule="auto"/>
        <w:ind w:left="720"/>
        <w:jc w:val="both"/>
        <w:rPr>
          <w:rFonts w:ascii="Times New Roman" w:hAnsi="Times New Roman" w:cs="Times New Roman"/>
          <w:sz w:val="28"/>
          <w:szCs w:val="28"/>
        </w:rPr>
      </w:pPr>
    </w:p>
    <w:p w:rsidR="0014561C" w:rsidRPr="00526B50" w:rsidRDefault="0014561C" w:rsidP="00A87D91">
      <w:pPr>
        <w:pStyle w:val="a3"/>
        <w:rPr>
          <w:color w:val="000000"/>
          <w:sz w:val="28"/>
          <w:szCs w:val="28"/>
        </w:rPr>
      </w:pPr>
    </w:p>
    <w:p w:rsidR="0014561C" w:rsidRPr="00526B50" w:rsidRDefault="0014561C" w:rsidP="0014561C">
      <w:pPr>
        <w:pStyle w:val="a6"/>
        <w:spacing w:line="360" w:lineRule="auto"/>
        <w:ind w:left="720"/>
        <w:jc w:val="center"/>
        <w:rPr>
          <w:rFonts w:ascii="Times New Roman" w:hAnsi="Times New Roman" w:cs="Times New Roman"/>
          <w:sz w:val="28"/>
          <w:szCs w:val="28"/>
          <w:shd w:val="clear" w:color="auto" w:fill="FFFFFF"/>
        </w:rPr>
      </w:pPr>
    </w:p>
    <w:p w:rsidR="0014561C" w:rsidRPr="00526B50" w:rsidRDefault="0014561C" w:rsidP="0014561C">
      <w:pPr>
        <w:pStyle w:val="a3"/>
        <w:spacing w:line="360" w:lineRule="auto"/>
        <w:ind w:left="720"/>
        <w:jc w:val="both"/>
        <w:rPr>
          <w:color w:val="000000"/>
          <w:sz w:val="28"/>
          <w:szCs w:val="28"/>
        </w:rPr>
      </w:pPr>
    </w:p>
    <w:p w:rsidR="002A3303" w:rsidRPr="00526B50" w:rsidRDefault="002A3303" w:rsidP="002A3303">
      <w:pPr>
        <w:pStyle w:val="a6"/>
        <w:spacing w:line="360" w:lineRule="auto"/>
        <w:ind w:left="720"/>
        <w:jc w:val="both"/>
        <w:rPr>
          <w:rFonts w:ascii="Times New Roman" w:hAnsi="Times New Roman" w:cs="Times New Roman"/>
          <w:bCs/>
          <w:sz w:val="28"/>
          <w:szCs w:val="28"/>
        </w:rPr>
      </w:pPr>
    </w:p>
    <w:sectPr w:rsidR="002A3303" w:rsidRPr="00526B50" w:rsidSect="00834547">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C3C" w:rsidRDefault="006E3C3C" w:rsidP="00A320FE">
      <w:pPr>
        <w:spacing w:after="0" w:line="240" w:lineRule="auto"/>
      </w:pPr>
      <w:r>
        <w:separator/>
      </w:r>
    </w:p>
  </w:endnote>
  <w:endnote w:type="continuationSeparator" w:id="0">
    <w:p w:rsidR="006E3C3C" w:rsidRDefault="006E3C3C" w:rsidP="00A320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4619"/>
      <w:docPartObj>
        <w:docPartGallery w:val="Page Numbers (Bottom of Page)"/>
        <w:docPartUnique/>
      </w:docPartObj>
    </w:sdtPr>
    <w:sdtContent>
      <w:p w:rsidR="00BC18C3" w:rsidRDefault="00BE513D">
        <w:pPr>
          <w:pStyle w:val="af0"/>
          <w:jc w:val="center"/>
        </w:pPr>
        <w:fldSimple w:instr=" PAGE   \* MERGEFORMAT ">
          <w:r w:rsidR="00C90229">
            <w:rPr>
              <w:noProof/>
            </w:rPr>
            <w:t>70</w:t>
          </w:r>
        </w:fldSimple>
      </w:p>
    </w:sdtContent>
  </w:sdt>
  <w:p w:rsidR="00BC18C3" w:rsidRDefault="00BC18C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C3C" w:rsidRDefault="006E3C3C" w:rsidP="00A320FE">
      <w:pPr>
        <w:spacing w:after="0" w:line="240" w:lineRule="auto"/>
      </w:pPr>
      <w:r>
        <w:separator/>
      </w:r>
    </w:p>
  </w:footnote>
  <w:footnote w:type="continuationSeparator" w:id="0">
    <w:p w:rsidR="006E3C3C" w:rsidRDefault="006E3C3C" w:rsidP="00A320FE">
      <w:pPr>
        <w:spacing w:after="0" w:line="240" w:lineRule="auto"/>
      </w:pPr>
      <w:r>
        <w:continuationSeparator/>
      </w:r>
    </w:p>
  </w:footnote>
  <w:footnote w:id="1">
    <w:p w:rsidR="00BC18C3" w:rsidRPr="002F437C" w:rsidRDefault="00BC18C3">
      <w:pPr>
        <w:pStyle w:val="a6"/>
      </w:pPr>
      <w:r>
        <w:rPr>
          <w:rStyle w:val="a8"/>
        </w:rPr>
        <w:footnoteRef/>
      </w:r>
      <w:r w:rsidRPr="00F62FE8">
        <w:t xml:space="preserve"> </w:t>
      </w:r>
      <w:r w:rsidRPr="00F62FE8">
        <w:rPr>
          <w:rFonts w:ascii="Times New Roman" w:hAnsi="Times New Roman" w:cs="Times New Roman"/>
        </w:rPr>
        <w:t>Зорин И.В. Феномен туризма. М</w:t>
      </w:r>
      <w:r w:rsidRPr="002F437C">
        <w:rPr>
          <w:rFonts w:ascii="Times New Roman" w:hAnsi="Times New Roman" w:cs="Times New Roman"/>
        </w:rPr>
        <w:t xml:space="preserve">: </w:t>
      </w:r>
      <w:r w:rsidRPr="00F62FE8">
        <w:rPr>
          <w:rFonts w:ascii="Times New Roman" w:hAnsi="Times New Roman" w:cs="Times New Roman"/>
        </w:rPr>
        <w:t>Наука</w:t>
      </w:r>
      <w:r w:rsidRPr="002F437C">
        <w:rPr>
          <w:rFonts w:ascii="Times New Roman" w:hAnsi="Times New Roman" w:cs="Times New Roman"/>
        </w:rPr>
        <w:t xml:space="preserve">, 2005. 552 </w:t>
      </w:r>
      <w:r>
        <w:rPr>
          <w:rFonts w:ascii="Times New Roman" w:hAnsi="Times New Roman" w:cs="Times New Roman"/>
        </w:rPr>
        <w:t xml:space="preserve"> </w:t>
      </w:r>
      <w:r w:rsidRPr="00F62FE8">
        <w:rPr>
          <w:rFonts w:ascii="Times New Roman" w:hAnsi="Times New Roman" w:cs="Times New Roman"/>
        </w:rPr>
        <w:t>с</w:t>
      </w:r>
      <w:r w:rsidRPr="002F437C">
        <w:rPr>
          <w:rFonts w:ascii="Times New Roman" w:hAnsi="Times New Roman" w:cs="Times New Roman"/>
        </w:rPr>
        <w:t>.</w:t>
      </w:r>
    </w:p>
  </w:footnote>
  <w:footnote w:id="2">
    <w:p w:rsidR="00BC18C3" w:rsidRPr="0094309C" w:rsidRDefault="00BC18C3" w:rsidP="0094309C">
      <w:pPr>
        <w:pStyle w:val="a6"/>
        <w:jc w:val="both"/>
        <w:rPr>
          <w:rFonts w:ascii="Times New Roman" w:hAnsi="Times New Roman" w:cs="Times New Roman"/>
        </w:rPr>
      </w:pPr>
      <w:r w:rsidRPr="0094309C">
        <w:rPr>
          <w:rStyle w:val="a8"/>
          <w:rFonts w:ascii="Times New Roman" w:hAnsi="Times New Roman" w:cs="Times New Roman"/>
        </w:rPr>
        <w:footnoteRef/>
      </w:r>
      <w:r w:rsidRPr="0094309C">
        <w:rPr>
          <w:rFonts w:ascii="Times New Roman" w:hAnsi="Times New Roman" w:cs="Times New Roman"/>
        </w:rPr>
        <w:t xml:space="preserve"> Информационное агентство России ТАСС: ежедн. интернет-изд. 2017. 27 апреля. </w:t>
      </w:r>
      <w:hyperlink r:id="rId1" w:history="1">
        <w:r w:rsidRPr="0094309C">
          <w:rPr>
            <w:rStyle w:val="a4"/>
            <w:rFonts w:ascii="Times New Roman" w:hAnsi="Times New Roman" w:cs="Times New Roman"/>
            <w:color w:val="auto"/>
            <w:u w:val="none"/>
            <w:lang w:val="en-US"/>
          </w:rPr>
          <w:t>URL</w:t>
        </w:r>
        <w:r w:rsidRPr="0094309C">
          <w:rPr>
            <w:rStyle w:val="a4"/>
            <w:rFonts w:ascii="Times New Roman" w:hAnsi="Times New Roman" w:cs="Times New Roman"/>
            <w:color w:val="auto"/>
            <w:u w:val="none"/>
          </w:rPr>
          <w:t>:http://tass.ru/obschestvo/4220891</w:t>
        </w:r>
      </w:hyperlink>
      <w:r w:rsidRPr="0094309C">
        <w:rPr>
          <w:rFonts w:ascii="Times New Roman" w:hAnsi="Times New Roman" w:cs="Times New Roman"/>
        </w:rPr>
        <w:t xml:space="preserve"> (дата обращения: 12.05.2017).</w:t>
      </w:r>
    </w:p>
  </w:footnote>
  <w:footnote w:id="3">
    <w:p w:rsidR="00BC18C3" w:rsidRPr="002724D2" w:rsidRDefault="00BC18C3" w:rsidP="0094309C">
      <w:pPr>
        <w:pStyle w:val="a6"/>
        <w:rPr>
          <w:rFonts w:ascii="Times New Roman" w:hAnsi="Times New Roman" w:cs="Times New Roman"/>
          <w:lang w:val="en-US"/>
        </w:rPr>
      </w:pPr>
      <w:r w:rsidRPr="00962DA5">
        <w:rPr>
          <w:rStyle w:val="a8"/>
          <w:rFonts w:ascii="Times New Roman" w:hAnsi="Times New Roman" w:cs="Times New Roman"/>
        </w:rPr>
        <w:footnoteRef/>
      </w:r>
      <w:r w:rsidRPr="00962DA5">
        <w:rPr>
          <w:rFonts w:ascii="Times New Roman" w:hAnsi="Times New Roman" w:cs="Times New Roman"/>
        </w:rPr>
        <w:t xml:space="preserve"> Кирьянова Л.Г. Туристская дестинация как комплексный концепт и ключевой элемент туристской системы // Вестник КемГУ, 2012. </w:t>
      </w:r>
      <w:r w:rsidRPr="002724D2">
        <w:rPr>
          <w:rFonts w:ascii="Times New Roman" w:hAnsi="Times New Roman" w:cs="Times New Roman"/>
          <w:lang w:val="en-US"/>
        </w:rPr>
        <w:t xml:space="preserve">№ 1. </w:t>
      </w:r>
      <w:r w:rsidRPr="00962DA5">
        <w:rPr>
          <w:rFonts w:ascii="Times New Roman" w:hAnsi="Times New Roman" w:cs="Times New Roman"/>
        </w:rPr>
        <w:t>Т</w:t>
      </w:r>
      <w:r w:rsidRPr="002724D2">
        <w:rPr>
          <w:rFonts w:ascii="Times New Roman" w:hAnsi="Times New Roman" w:cs="Times New Roman"/>
          <w:lang w:val="en-US"/>
        </w:rPr>
        <w:t xml:space="preserve">.1. </w:t>
      </w:r>
      <w:r w:rsidRPr="00962DA5">
        <w:rPr>
          <w:rFonts w:ascii="Times New Roman" w:hAnsi="Times New Roman" w:cs="Times New Roman"/>
        </w:rPr>
        <w:t>С</w:t>
      </w:r>
      <w:r w:rsidRPr="002724D2">
        <w:rPr>
          <w:rFonts w:ascii="Times New Roman" w:hAnsi="Times New Roman" w:cs="Times New Roman"/>
          <w:lang w:val="en-US"/>
        </w:rPr>
        <w:t>. 131–136.</w:t>
      </w:r>
    </w:p>
  </w:footnote>
  <w:footnote w:id="4">
    <w:p w:rsidR="00BC18C3" w:rsidRPr="002F437C" w:rsidRDefault="00BC18C3" w:rsidP="00284CCA">
      <w:pPr>
        <w:spacing w:after="0" w:line="240" w:lineRule="auto"/>
        <w:jc w:val="both"/>
        <w:rPr>
          <w:rFonts w:ascii="Times New Roman" w:hAnsi="Times New Roman" w:cs="Times New Roman"/>
          <w:color w:val="000000"/>
          <w:sz w:val="20"/>
          <w:szCs w:val="20"/>
          <w:shd w:val="clear" w:color="auto" w:fill="FFFFFF"/>
          <w:lang w:val="en-US"/>
        </w:rPr>
      </w:pPr>
      <w:r w:rsidRPr="00284CCA">
        <w:rPr>
          <w:rStyle w:val="a8"/>
          <w:rFonts w:ascii="Times New Roman" w:hAnsi="Times New Roman" w:cs="Times New Roman"/>
          <w:sz w:val="20"/>
          <w:szCs w:val="20"/>
        </w:rPr>
        <w:footnoteRef/>
      </w:r>
      <w:r w:rsidRPr="00284CCA">
        <w:rPr>
          <w:rFonts w:ascii="Times New Roman" w:hAnsi="Times New Roman" w:cs="Times New Roman"/>
          <w:sz w:val="20"/>
          <w:szCs w:val="20"/>
          <w:lang w:val="en-US"/>
        </w:rPr>
        <w:t xml:space="preserve"> Althof W. Incoming</w:t>
      </w:r>
      <w:r w:rsidRPr="00B57DB6">
        <w:rPr>
          <w:rFonts w:ascii="Times New Roman" w:hAnsi="Times New Roman" w:cs="Times New Roman"/>
          <w:sz w:val="20"/>
          <w:szCs w:val="20"/>
          <w:lang w:val="en-US"/>
        </w:rPr>
        <w:t xml:space="preserve"> </w:t>
      </w:r>
      <w:r w:rsidRPr="00284CCA">
        <w:rPr>
          <w:rFonts w:ascii="Times New Roman" w:hAnsi="Times New Roman" w:cs="Times New Roman"/>
          <w:sz w:val="20"/>
          <w:szCs w:val="20"/>
          <w:lang w:val="en-US"/>
        </w:rPr>
        <w:t>-</w:t>
      </w:r>
      <w:r w:rsidRPr="00B57DB6">
        <w:rPr>
          <w:rFonts w:ascii="Times New Roman" w:hAnsi="Times New Roman" w:cs="Times New Roman"/>
          <w:sz w:val="20"/>
          <w:szCs w:val="20"/>
          <w:lang w:val="en-US"/>
        </w:rPr>
        <w:t xml:space="preserve"> </w:t>
      </w:r>
      <w:r>
        <w:rPr>
          <w:rFonts w:ascii="Times New Roman" w:hAnsi="Times New Roman" w:cs="Times New Roman"/>
          <w:sz w:val="20"/>
          <w:szCs w:val="20"/>
          <w:lang w:val="en-US"/>
        </w:rPr>
        <w:t>Tourism. Munich</w:t>
      </w:r>
      <w:r w:rsidRPr="00B57DB6">
        <w:rPr>
          <w:rFonts w:ascii="Times New Roman" w:hAnsi="Times New Roman" w:cs="Times New Roman"/>
          <w:sz w:val="20"/>
          <w:szCs w:val="20"/>
          <w:lang w:val="en-US"/>
        </w:rPr>
        <w:t>,</w:t>
      </w:r>
      <w:r>
        <w:rPr>
          <w:rFonts w:ascii="Times New Roman" w:hAnsi="Times New Roman" w:cs="Times New Roman"/>
          <w:sz w:val="20"/>
          <w:szCs w:val="20"/>
          <w:lang w:val="en-US"/>
        </w:rPr>
        <w:t xml:space="preserve"> Vienna</w:t>
      </w:r>
      <w:r w:rsidRPr="00B57DB6">
        <w:rPr>
          <w:rFonts w:ascii="Times New Roman" w:hAnsi="Times New Roman" w:cs="Times New Roman"/>
          <w:sz w:val="20"/>
          <w:szCs w:val="20"/>
          <w:lang w:val="en-US"/>
        </w:rPr>
        <w:t>,</w:t>
      </w:r>
      <w:r w:rsidRPr="00284CCA">
        <w:rPr>
          <w:rFonts w:ascii="Times New Roman" w:hAnsi="Times New Roman" w:cs="Times New Roman"/>
          <w:sz w:val="20"/>
          <w:szCs w:val="20"/>
          <w:lang w:val="en-US"/>
        </w:rPr>
        <w:t xml:space="preserve"> Oldenburg, 1996</w:t>
      </w:r>
      <w:r w:rsidRPr="00414531">
        <w:rPr>
          <w:rFonts w:ascii="Times New Roman" w:hAnsi="Times New Roman" w:cs="Times New Roman"/>
          <w:color w:val="000000"/>
          <w:sz w:val="20"/>
          <w:szCs w:val="20"/>
          <w:shd w:val="clear" w:color="auto" w:fill="FFFFFF"/>
          <w:lang w:val="en-US"/>
        </w:rPr>
        <w:t>;</w:t>
      </w:r>
      <w:r w:rsidRPr="00284CCA">
        <w:rPr>
          <w:rFonts w:ascii="Times New Roman" w:hAnsi="Times New Roman" w:cs="Times New Roman"/>
          <w:color w:val="000000"/>
          <w:sz w:val="20"/>
          <w:szCs w:val="20"/>
          <w:shd w:val="clear" w:color="auto" w:fill="FFFFFF"/>
          <w:lang w:val="en-US"/>
        </w:rPr>
        <w:t xml:space="preserve"> </w:t>
      </w:r>
      <w:r w:rsidRPr="00284CCA">
        <w:rPr>
          <w:rFonts w:ascii="Times New Roman" w:hAnsi="Times New Roman" w:cs="Times New Roman"/>
          <w:sz w:val="20"/>
          <w:szCs w:val="20"/>
          <w:lang w:val="en-US"/>
        </w:rPr>
        <w:t>Bryden J. Tourism and development. N.Y.; L., 1980. 236</w:t>
      </w:r>
      <w:r w:rsidRPr="00B57DB6">
        <w:rPr>
          <w:rFonts w:ascii="Times New Roman" w:hAnsi="Times New Roman" w:cs="Times New Roman"/>
          <w:sz w:val="20"/>
          <w:szCs w:val="20"/>
          <w:lang w:val="en-US"/>
        </w:rPr>
        <w:t xml:space="preserve"> </w:t>
      </w:r>
      <w:r w:rsidRPr="00284CCA">
        <w:rPr>
          <w:rFonts w:ascii="Times New Roman" w:hAnsi="Times New Roman" w:cs="Times New Roman"/>
          <w:sz w:val="20"/>
          <w:szCs w:val="20"/>
          <w:lang w:val="en-US"/>
        </w:rPr>
        <w:t>p</w:t>
      </w:r>
      <w:r w:rsidRPr="00B57DB6">
        <w:rPr>
          <w:rFonts w:ascii="Times New Roman" w:hAnsi="Times New Roman" w:cs="Times New Roman"/>
          <w:sz w:val="20"/>
          <w:szCs w:val="20"/>
          <w:lang w:val="en-US"/>
        </w:rPr>
        <w:t>.;</w:t>
      </w:r>
      <w:r w:rsidRPr="00284CCA">
        <w:rPr>
          <w:rFonts w:ascii="Times New Roman" w:hAnsi="Times New Roman" w:cs="Times New Roman"/>
          <w:color w:val="000000"/>
          <w:sz w:val="20"/>
          <w:szCs w:val="20"/>
          <w:shd w:val="clear" w:color="auto" w:fill="FFFFFF"/>
          <w:lang w:val="en-US"/>
        </w:rPr>
        <w:t xml:space="preserve"> Leiper N. Main destination ratios: Analyses of tourist flows.</w:t>
      </w:r>
      <w:r w:rsidRPr="00284CCA">
        <w:rPr>
          <w:rStyle w:val="apple-converted-space"/>
          <w:rFonts w:ascii="Times New Roman" w:hAnsi="Times New Roman" w:cs="Times New Roman"/>
          <w:color w:val="000000"/>
          <w:sz w:val="20"/>
          <w:szCs w:val="20"/>
          <w:shd w:val="clear" w:color="auto" w:fill="FFFFFF"/>
          <w:lang w:val="en-US"/>
        </w:rPr>
        <w:t> </w:t>
      </w:r>
      <w:r>
        <w:rPr>
          <w:rFonts w:ascii="Times New Roman" w:hAnsi="Times New Roman" w:cs="Times New Roman"/>
          <w:color w:val="000000"/>
          <w:sz w:val="20"/>
          <w:szCs w:val="20"/>
          <w:shd w:val="clear" w:color="auto" w:fill="FFFFFF"/>
          <w:lang w:val="en-US"/>
        </w:rPr>
        <w:t>Annals of Tourism Research</w:t>
      </w:r>
      <w:r w:rsidRPr="00414531">
        <w:rPr>
          <w:rFonts w:ascii="Times New Roman" w:hAnsi="Times New Roman" w:cs="Times New Roman"/>
          <w:color w:val="000000"/>
          <w:sz w:val="20"/>
          <w:szCs w:val="20"/>
          <w:shd w:val="clear" w:color="auto" w:fill="FFFFFF"/>
          <w:lang w:val="en-US"/>
        </w:rPr>
        <w:t>,</w:t>
      </w:r>
      <w:r w:rsidRPr="00284CCA">
        <w:rPr>
          <w:rFonts w:ascii="Times New Roman" w:hAnsi="Times New Roman" w:cs="Times New Roman"/>
          <w:color w:val="000000"/>
          <w:sz w:val="20"/>
          <w:szCs w:val="20"/>
          <w:shd w:val="clear" w:color="auto" w:fill="FFFFFF"/>
          <w:lang w:val="en-US"/>
        </w:rPr>
        <w:t xml:space="preserve"> 1989.  </w:t>
      </w:r>
      <w:r w:rsidRPr="00414531">
        <w:rPr>
          <w:rFonts w:ascii="Times New Roman" w:hAnsi="Times New Roman" w:cs="Times New Roman"/>
          <w:color w:val="000000"/>
          <w:sz w:val="20"/>
          <w:szCs w:val="20"/>
          <w:shd w:val="clear" w:color="auto" w:fill="FFFFFF"/>
          <w:lang w:val="en-US"/>
        </w:rPr>
        <w:t xml:space="preserve">№ </w:t>
      </w:r>
      <w:r w:rsidRPr="00284CCA">
        <w:rPr>
          <w:rFonts w:ascii="Times New Roman" w:hAnsi="Times New Roman" w:cs="Times New Roman"/>
          <w:color w:val="000000"/>
          <w:sz w:val="20"/>
          <w:szCs w:val="20"/>
          <w:shd w:val="clear" w:color="auto" w:fill="FFFFFF"/>
          <w:lang w:val="en-US"/>
        </w:rPr>
        <w:t>16(4)</w:t>
      </w:r>
      <w:r w:rsidRPr="00414531">
        <w:rPr>
          <w:rFonts w:ascii="Times New Roman" w:hAnsi="Times New Roman" w:cs="Times New Roman"/>
          <w:color w:val="000000"/>
          <w:sz w:val="20"/>
          <w:szCs w:val="20"/>
          <w:shd w:val="clear" w:color="auto" w:fill="FFFFFF"/>
          <w:lang w:val="en-US"/>
        </w:rPr>
        <w:t>.</w:t>
      </w:r>
      <w:r w:rsidRPr="00284CCA">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rPr>
        <w:t>Р</w:t>
      </w:r>
      <w:r w:rsidRPr="002F437C">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lang w:val="en-US"/>
        </w:rPr>
        <w:t>53</w:t>
      </w:r>
      <w:r w:rsidRPr="002F437C">
        <w:rPr>
          <w:rFonts w:ascii="Times New Roman" w:hAnsi="Times New Roman" w:cs="Times New Roman"/>
          <w:color w:val="000000"/>
          <w:sz w:val="20"/>
          <w:szCs w:val="20"/>
          <w:shd w:val="clear" w:color="auto" w:fill="FFFFFF"/>
          <w:lang w:val="en-US"/>
        </w:rPr>
        <w:t>0</w:t>
      </w:r>
      <w:r w:rsidRPr="000850AA">
        <w:rPr>
          <w:rFonts w:ascii="Times New Roman" w:hAnsi="Times New Roman" w:cs="Times New Roman"/>
          <w:lang w:val="en-US"/>
        </w:rPr>
        <w:t>–</w:t>
      </w:r>
      <w:r w:rsidRPr="00284CCA">
        <w:rPr>
          <w:rFonts w:ascii="Times New Roman" w:hAnsi="Times New Roman" w:cs="Times New Roman"/>
          <w:color w:val="000000"/>
          <w:sz w:val="20"/>
          <w:szCs w:val="20"/>
          <w:shd w:val="clear" w:color="auto" w:fill="FFFFFF"/>
          <w:lang w:val="en-US"/>
        </w:rPr>
        <w:t>541</w:t>
      </w:r>
      <w:r w:rsidRPr="00414531">
        <w:rPr>
          <w:rFonts w:ascii="Times New Roman" w:hAnsi="Times New Roman" w:cs="Times New Roman"/>
          <w:color w:val="000000"/>
          <w:sz w:val="20"/>
          <w:szCs w:val="20"/>
          <w:shd w:val="clear" w:color="auto" w:fill="FFFFFF"/>
          <w:lang w:val="en-US"/>
        </w:rPr>
        <w:t>;</w:t>
      </w:r>
      <w:r w:rsidRPr="00284CCA">
        <w:rPr>
          <w:rFonts w:ascii="Times New Roman" w:hAnsi="Times New Roman" w:cs="Times New Roman"/>
          <w:sz w:val="20"/>
          <w:szCs w:val="20"/>
          <w:lang w:val="en-US"/>
        </w:rPr>
        <w:t xml:space="preserve"> Pearce</w:t>
      </w:r>
      <w:r w:rsidRPr="002F437C">
        <w:rPr>
          <w:rFonts w:ascii="Times New Roman" w:hAnsi="Times New Roman" w:cs="Times New Roman"/>
          <w:sz w:val="20"/>
          <w:szCs w:val="20"/>
          <w:lang w:val="en-US"/>
        </w:rPr>
        <w:t xml:space="preserve"> </w:t>
      </w:r>
      <w:r w:rsidRPr="00284CCA">
        <w:rPr>
          <w:rFonts w:ascii="Times New Roman" w:hAnsi="Times New Roman" w:cs="Times New Roman"/>
          <w:sz w:val="20"/>
          <w:szCs w:val="20"/>
          <w:lang w:val="en-US"/>
        </w:rPr>
        <w:t>P</w:t>
      </w:r>
      <w:r w:rsidRPr="002F437C">
        <w:rPr>
          <w:rFonts w:ascii="Times New Roman" w:hAnsi="Times New Roman" w:cs="Times New Roman"/>
          <w:sz w:val="20"/>
          <w:szCs w:val="20"/>
          <w:lang w:val="en-US"/>
        </w:rPr>
        <w:t xml:space="preserve">. </w:t>
      </w:r>
      <w:r w:rsidRPr="00284CCA">
        <w:rPr>
          <w:rFonts w:ascii="Times New Roman" w:hAnsi="Times New Roman" w:cs="Times New Roman"/>
          <w:sz w:val="20"/>
          <w:szCs w:val="20"/>
          <w:lang w:val="en-US"/>
        </w:rPr>
        <w:t>Tourism</w:t>
      </w:r>
      <w:r w:rsidRPr="002F437C">
        <w:rPr>
          <w:rFonts w:ascii="Times New Roman" w:hAnsi="Times New Roman" w:cs="Times New Roman"/>
          <w:sz w:val="20"/>
          <w:szCs w:val="20"/>
          <w:lang w:val="en-US"/>
        </w:rPr>
        <w:t xml:space="preserve"> </w:t>
      </w:r>
      <w:r w:rsidRPr="00284CCA">
        <w:rPr>
          <w:rFonts w:ascii="Times New Roman" w:hAnsi="Times New Roman" w:cs="Times New Roman"/>
          <w:sz w:val="20"/>
          <w:szCs w:val="20"/>
          <w:lang w:val="en-US"/>
        </w:rPr>
        <w:t>development</w:t>
      </w:r>
      <w:r w:rsidRPr="002F437C">
        <w:rPr>
          <w:rFonts w:ascii="Times New Roman" w:hAnsi="Times New Roman" w:cs="Times New Roman"/>
          <w:sz w:val="20"/>
          <w:szCs w:val="20"/>
          <w:lang w:val="en-US"/>
        </w:rPr>
        <w:t xml:space="preserve">. </w:t>
      </w:r>
      <w:r w:rsidRPr="00284CCA">
        <w:rPr>
          <w:rFonts w:ascii="Times New Roman" w:hAnsi="Times New Roman" w:cs="Times New Roman"/>
          <w:sz w:val="20"/>
          <w:szCs w:val="20"/>
          <w:lang w:val="en-US"/>
        </w:rPr>
        <w:t>L</w:t>
      </w:r>
      <w:r w:rsidRPr="002F437C">
        <w:rPr>
          <w:rFonts w:ascii="Times New Roman" w:hAnsi="Times New Roman" w:cs="Times New Roman"/>
          <w:sz w:val="20"/>
          <w:szCs w:val="20"/>
          <w:lang w:val="en-US"/>
        </w:rPr>
        <w:t>., 1981.</w:t>
      </w:r>
    </w:p>
  </w:footnote>
  <w:footnote w:id="5">
    <w:p w:rsidR="00BC18C3" w:rsidRPr="00096A3A" w:rsidRDefault="00BC18C3" w:rsidP="00284CCA">
      <w:pPr>
        <w:spacing w:after="0" w:line="240" w:lineRule="auto"/>
        <w:jc w:val="both"/>
        <w:rPr>
          <w:rFonts w:ascii="Times New Roman" w:hAnsi="Times New Roman" w:cs="Times New Roman"/>
          <w:color w:val="000000"/>
          <w:spacing w:val="3"/>
          <w:sz w:val="20"/>
          <w:szCs w:val="20"/>
          <w:shd w:val="clear" w:color="auto" w:fill="FFFFFF"/>
        </w:rPr>
      </w:pPr>
      <w:r w:rsidRPr="00284CCA">
        <w:rPr>
          <w:rStyle w:val="a8"/>
          <w:rFonts w:ascii="Times New Roman" w:hAnsi="Times New Roman" w:cs="Times New Roman"/>
          <w:sz w:val="20"/>
          <w:szCs w:val="20"/>
        </w:rPr>
        <w:footnoteRef/>
      </w:r>
      <w:r w:rsidRPr="00284CCA">
        <w:rPr>
          <w:rFonts w:ascii="Times New Roman" w:hAnsi="Times New Roman" w:cs="Times New Roman"/>
          <w:sz w:val="20"/>
          <w:szCs w:val="20"/>
        </w:rPr>
        <w:t xml:space="preserve"> Кирьянова Л.Г. Маркетинг дестинаций как современный подход к управлению туристским регионом // Известия Томского политехнического университе</w:t>
      </w:r>
      <w:r>
        <w:rPr>
          <w:rFonts w:ascii="Times New Roman" w:hAnsi="Times New Roman" w:cs="Times New Roman"/>
          <w:sz w:val="20"/>
          <w:szCs w:val="20"/>
        </w:rPr>
        <w:t>та. 2010. Т. 316. № 6. С. 35-40;</w:t>
      </w:r>
      <w:r w:rsidRPr="00284CCA">
        <w:rPr>
          <w:rFonts w:ascii="Times New Roman" w:hAnsi="Times New Roman" w:cs="Times New Roman"/>
          <w:sz w:val="20"/>
          <w:szCs w:val="20"/>
        </w:rPr>
        <w:t xml:space="preserve"> Морозов М.А. </w:t>
      </w:r>
      <w:r w:rsidRPr="00284CCA">
        <w:rPr>
          <w:rFonts w:ascii="Times New Roman" w:hAnsi="Times New Roman" w:cs="Times New Roman"/>
          <w:color w:val="000000"/>
          <w:spacing w:val="3"/>
          <w:sz w:val="20"/>
          <w:szCs w:val="20"/>
          <w:shd w:val="clear" w:color="auto" w:fill="FFFFFF"/>
        </w:rPr>
        <w:t>Экономика и предпринимательство в социально-культурном сервисе</w:t>
      </w:r>
      <w:r>
        <w:rPr>
          <w:rFonts w:ascii="Times New Roman" w:hAnsi="Times New Roman" w:cs="Times New Roman"/>
          <w:color w:val="000000"/>
          <w:spacing w:val="3"/>
          <w:sz w:val="20"/>
          <w:szCs w:val="20"/>
          <w:shd w:val="clear" w:color="auto" w:fill="FFFFFF"/>
        </w:rPr>
        <w:t xml:space="preserve"> и туризме. М: Академия, 2009. 288 с.;     </w:t>
      </w:r>
      <w:r w:rsidRPr="00284CCA">
        <w:rPr>
          <w:rFonts w:ascii="Times New Roman" w:hAnsi="Times New Roman" w:cs="Times New Roman"/>
          <w:sz w:val="20"/>
          <w:szCs w:val="20"/>
        </w:rPr>
        <w:t>Николаев С.С. Стратегия формирования единого туристского пространства в регионе: автореф. дис</w:t>
      </w:r>
      <w:r>
        <w:rPr>
          <w:rFonts w:ascii="Times New Roman" w:hAnsi="Times New Roman" w:cs="Times New Roman"/>
          <w:color w:val="000000"/>
          <w:spacing w:val="3"/>
          <w:sz w:val="20"/>
          <w:szCs w:val="20"/>
          <w:shd w:val="clear" w:color="auto" w:fill="FFFFFF"/>
        </w:rPr>
        <w:t xml:space="preserve">. канд. экон. наук. СПб, 2000; </w:t>
      </w:r>
      <w:r w:rsidRPr="00284CCA">
        <w:rPr>
          <w:rFonts w:ascii="Times New Roman" w:hAnsi="Times New Roman" w:cs="Times New Roman"/>
          <w:color w:val="000000"/>
          <w:spacing w:val="3"/>
          <w:sz w:val="20"/>
          <w:szCs w:val="20"/>
          <w:shd w:val="clear" w:color="auto" w:fill="FFFFFF"/>
        </w:rPr>
        <w:t>Рябуха А.Ю. Управление развитием местных сообществ на основе использования туристского пространства: дис. канд</w:t>
      </w:r>
      <w:r>
        <w:rPr>
          <w:rFonts w:ascii="Times New Roman" w:hAnsi="Times New Roman" w:cs="Times New Roman"/>
          <w:color w:val="000000"/>
          <w:spacing w:val="3"/>
          <w:sz w:val="20"/>
          <w:szCs w:val="20"/>
          <w:shd w:val="clear" w:color="auto" w:fill="FFFFFF"/>
        </w:rPr>
        <w:t xml:space="preserve">. экон. наук. Краснодар, 2006. </w:t>
      </w:r>
      <w:r w:rsidRPr="00284CCA">
        <w:rPr>
          <w:rFonts w:ascii="Times New Roman" w:hAnsi="Times New Roman" w:cs="Times New Roman"/>
          <w:color w:val="000000"/>
          <w:spacing w:val="3"/>
          <w:sz w:val="20"/>
          <w:szCs w:val="20"/>
          <w:shd w:val="clear" w:color="auto" w:fill="FFFFFF"/>
        </w:rPr>
        <w:t>218 с.</w:t>
      </w:r>
    </w:p>
  </w:footnote>
  <w:footnote w:id="6">
    <w:p w:rsidR="00BC18C3" w:rsidRPr="002724D2" w:rsidRDefault="00BC18C3" w:rsidP="00284CCA">
      <w:pPr>
        <w:pStyle w:val="a6"/>
        <w:jc w:val="both"/>
        <w:rPr>
          <w:rFonts w:ascii="Times New Roman" w:hAnsi="Times New Roman" w:cs="Times New Roman"/>
        </w:rPr>
      </w:pPr>
      <w:r w:rsidRPr="00284CCA">
        <w:rPr>
          <w:rStyle w:val="a8"/>
          <w:rFonts w:ascii="Times New Roman" w:hAnsi="Times New Roman" w:cs="Times New Roman"/>
        </w:rPr>
        <w:footnoteRef/>
      </w:r>
      <w:r w:rsidRPr="00284CCA">
        <w:rPr>
          <w:rFonts w:ascii="Times New Roman" w:hAnsi="Times New Roman" w:cs="Times New Roman"/>
        </w:rPr>
        <w:t xml:space="preserve"> </w:t>
      </w:r>
      <w:r w:rsidRPr="00284CCA">
        <w:rPr>
          <w:rFonts w:ascii="Times New Roman" w:eastAsia="Times New Roman" w:hAnsi="Times New Roman" w:cs="Times New Roman"/>
          <w:color w:val="000000"/>
          <w:kern w:val="36"/>
        </w:rPr>
        <w:t>Боуэн Дж</w:t>
      </w:r>
      <w:r>
        <w:rPr>
          <w:rFonts w:ascii="Times New Roman" w:eastAsia="Times New Roman" w:hAnsi="Times New Roman" w:cs="Times New Roman"/>
          <w:color w:val="000000"/>
          <w:kern w:val="36"/>
        </w:rPr>
        <w:t>,,Котлер, Ф.</w:t>
      </w:r>
      <w:r w:rsidRPr="00284CCA">
        <w:rPr>
          <w:rFonts w:ascii="Times New Roman" w:eastAsia="Times New Roman" w:hAnsi="Times New Roman" w:cs="Times New Roman"/>
          <w:color w:val="000000"/>
          <w:kern w:val="36"/>
        </w:rPr>
        <w:t>, Мейкенз Дж. Маркетинг. Гостеприим</w:t>
      </w:r>
      <w:r>
        <w:rPr>
          <w:rFonts w:ascii="Times New Roman" w:eastAsia="Times New Roman" w:hAnsi="Times New Roman" w:cs="Times New Roman"/>
          <w:color w:val="000000"/>
          <w:kern w:val="36"/>
        </w:rPr>
        <w:t>ство. Туризм</w:t>
      </w:r>
      <w:r w:rsidRPr="009513D6">
        <w:rPr>
          <w:rFonts w:ascii="Times New Roman" w:eastAsia="Times New Roman" w:hAnsi="Times New Roman" w:cs="Times New Roman"/>
          <w:color w:val="000000"/>
          <w:kern w:val="36"/>
        </w:rPr>
        <w:t xml:space="preserve">: </w:t>
      </w:r>
      <w:r>
        <w:rPr>
          <w:rFonts w:ascii="Times New Roman" w:eastAsia="Times New Roman" w:hAnsi="Times New Roman" w:cs="Times New Roman"/>
          <w:color w:val="000000"/>
          <w:kern w:val="36"/>
        </w:rPr>
        <w:t>учебник</w:t>
      </w:r>
      <w:r w:rsidRPr="009513D6">
        <w:rPr>
          <w:rFonts w:ascii="Times New Roman" w:eastAsia="Times New Roman" w:hAnsi="Times New Roman" w:cs="Times New Roman"/>
          <w:color w:val="000000"/>
          <w:kern w:val="36"/>
        </w:rPr>
        <w:t xml:space="preserve">. </w:t>
      </w:r>
      <w:r w:rsidRPr="00284CCA">
        <w:rPr>
          <w:rFonts w:ascii="Times New Roman" w:eastAsia="Times New Roman" w:hAnsi="Times New Roman" w:cs="Times New Roman"/>
          <w:color w:val="000000"/>
          <w:kern w:val="36"/>
        </w:rPr>
        <w:t>М</w:t>
      </w:r>
      <w:r w:rsidRPr="009513D6">
        <w:rPr>
          <w:rFonts w:ascii="Times New Roman" w:eastAsia="Times New Roman" w:hAnsi="Times New Roman" w:cs="Times New Roman"/>
          <w:color w:val="000000"/>
          <w:kern w:val="36"/>
        </w:rPr>
        <w:t xml:space="preserve">.: </w:t>
      </w:r>
      <w:r w:rsidRPr="00284CCA">
        <w:rPr>
          <w:rFonts w:ascii="Times New Roman" w:eastAsia="Times New Roman" w:hAnsi="Times New Roman" w:cs="Times New Roman"/>
          <w:color w:val="000000"/>
          <w:kern w:val="36"/>
        </w:rPr>
        <w:t>ЮНИТИ</w:t>
      </w:r>
      <w:r w:rsidRPr="009513D6">
        <w:rPr>
          <w:rFonts w:ascii="Times New Roman" w:eastAsia="Times New Roman" w:hAnsi="Times New Roman" w:cs="Times New Roman"/>
          <w:color w:val="000000"/>
          <w:kern w:val="36"/>
        </w:rPr>
        <w:t xml:space="preserve">, 2015.  </w:t>
      </w:r>
      <w:r w:rsidRPr="00096A3A">
        <w:rPr>
          <w:rFonts w:ascii="Times New Roman" w:eastAsia="Times New Roman" w:hAnsi="Times New Roman" w:cs="Times New Roman"/>
          <w:color w:val="000000"/>
          <w:kern w:val="36"/>
          <w:lang w:val="en-US"/>
        </w:rPr>
        <w:t xml:space="preserve">567 </w:t>
      </w:r>
      <w:r w:rsidRPr="00284CCA">
        <w:rPr>
          <w:rFonts w:ascii="Times New Roman" w:eastAsia="Times New Roman" w:hAnsi="Times New Roman" w:cs="Times New Roman"/>
          <w:color w:val="000000"/>
          <w:kern w:val="36"/>
        </w:rPr>
        <w:t>с</w:t>
      </w:r>
      <w:r w:rsidRPr="00096A3A">
        <w:rPr>
          <w:rFonts w:ascii="Times New Roman" w:eastAsia="Times New Roman" w:hAnsi="Times New Roman" w:cs="Times New Roman"/>
          <w:color w:val="000000"/>
          <w:kern w:val="36"/>
          <w:lang w:val="en-US"/>
        </w:rPr>
        <w:t xml:space="preserve">.; </w:t>
      </w:r>
      <w:r w:rsidRPr="00284CCA">
        <w:rPr>
          <w:rFonts w:ascii="Times New Roman" w:hAnsi="Times New Roman" w:cs="Times New Roman"/>
          <w:lang w:val="en-US"/>
        </w:rPr>
        <w:t>Hall M. Tourism planning. Policies, processes and relationships. Harlow: Pearsons, 2008. 302 p.</w:t>
      </w:r>
      <w:r w:rsidRPr="00096A3A">
        <w:rPr>
          <w:rFonts w:ascii="Times New Roman" w:hAnsi="Times New Roman" w:cs="Times New Roman"/>
          <w:lang w:val="en-US"/>
        </w:rPr>
        <w:t xml:space="preserve">; </w:t>
      </w:r>
      <w:r w:rsidRPr="00284CCA">
        <w:rPr>
          <w:rFonts w:ascii="Times New Roman" w:hAnsi="Times New Roman" w:cs="Times New Roman"/>
          <w:lang w:val="en-US"/>
        </w:rPr>
        <w:t xml:space="preserve">Hankinson G. Relational network brands: Towards a  conceptual model of place brands // Journal of Vacation Marketing. </w:t>
      </w:r>
      <w:r w:rsidRPr="00096A3A">
        <w:rPr>
          <w:rFonts w:ascii="Times New Roman" w:hAnsi="Times New Roman" w:cs="Times New Roman"/>
          <w:lang w:val="en-US"/>
        </w:rPr>
        <w:t xml:space="preserve">2004. № 10; </w:t>
      </w:r>
      <w:r w:rsidRPr="00284CCA">
        <w:rPr>
          <w:rFonts w:ascii="Times New Roman" w:hAnsi="Times New Roman" w:cs="Times New Roman"/>
          <w:lang w:val="en-US"/>
        </w:rPr>
        <w:t>Pearce</w:t>
      </w:r>
      <w:r w:rsidRPr="00096A3A">
        <w:rPr>
          <w:rFonts w:ascii="Times New Roman" w:hAnsi="Times New Roman" w:cs="Times New Roman"/>
          <w:lang w:val="en-US"/>
        </w:rPr>
        <w:t xml:space="preserve"> </w:t>
      </w:r>
      <w:r w:rsidRPr="00284CCA">
        <w:rPr>
          <w:rFonts w:ascii="Times New Roman" w:hAnsi="Times New Roman" w:cs="Times New Roman"/>
          <w:lang w:val="en-US"/>
        </w:rPr>
        <w:t>P</w:t>
      </w:r>
      <w:r w:rsidRPr="00096A3A">
        <w:rPr>
          <w:rFonts w:ascii="Times New Roman" w:hAnsi="Times New Roman" w:cs="Times New Roman"/>
          <w:lang w:val="en-US"/>
        </w:rPr>
        <w:t xml:space="preserve">. </w:t>
      </w:r>
      <w:r w:rsidRPr="00284CCA">
        <w:rPr>
          <w:rFonts w:ascii="Times New Roman" w:hAnsi="Times New Roman" w:cs="Times New Roman"/>
          <w:lang w:val="en-US"/>
        </w:rPr>
        <w:t>Tourism</w:t>
      </w:r>
      <w:r w:rsidRPr="00096A3A">
        <w:rPr>
          <w:rFonts w:ascii="Times New Roman" w:hAnsi="Times New Roman" w:cs="Times New Roman"/>
          <w:lang w:val="en-US"/>
        </w:rPr>
        <w:t xml:space="preserve"> </w:t>
      </w:r>
      <w:r w:rsidRPr="00284CCA">
        <w:rPr>
          <w:rFonts w:ascii="Times New Roman" w:hAnsi="Times New Roman" w:cs="Times New Roman"/>
          <w:lang w:val="en-US"/>
        </w:rPr>
        <w:t>development</w:t>
      </w:r>
      <w:r w:rsidRPr="00096A3A">
        <w:rPr>
          <w:rFonts w:ascii="Times New Roman" w:hAnsi="Times New Roman" w:cs="Times New Roman"/>
          <w:lang w:val="en-US"/>
        </w:rPr>
        <w:t xml:space="preserve">. </w:t>
      </w:r>
      <w:r w:rsidRPr="00284CCA">
        <w:rPr>
          <w:rFonts w:ascii="Times New Roman" w:hAnsi="Times New Roman" w:cs="Times New Roman"/>
          <w:lang w:val="en-US"/>
        </w:rPr>
        <w:t>L</w:t>
      </w:r>
      <w:r w:rsidRPr="00096A3A">
        <w:rPr>
          <w:rFonts w:ascii="Times New Roman" w:hAnsi="Times New Roman" w:cs="Times New Roman"/>
          <w:lang w:val="en-US"/>
        </w:rPr>
        <w:t xml:space="preserve">., 1981; </w:t>
      </w:r>
      <w:r w:rsidRPr="00284CCA">
        <w:rPr>
          <w:rFonts w:ascii="Times New Roman" w:hAnsi="Times New Roman" w:cs="Times New Roman"/>
          <w:lang w:val="en-US"/>
        </w:rPr>
        <w:t xml:space="preserve">Pike, S. </w:t>
      </w:r>
      <w:r w:rsidRPr="00284CCA">
        <w:rPr>
          <w:rFonts w:ascii="Times New Roman" w:hAnsi="Times New Roman" w:cs="Times New Roman"/>
          <w:iCs/>
          <w:lang w:val="en-US"/>
        </w:rPr>
        <w:t>Destination Marketing Organi</w:t>
      </w:r>
      <w:r>
        <w:rPr>
          <w:rFonts w:ascii="Times New Roman" w:hAnsi="Times New Roman" w:cs="Times New Roman"/>
          <w:iCs/>
          <w:lang w:val="en-US"/>
        </w:rPr>
        <w:t>z</w:t>
      </w:r>
      <w:r w:rsidRPr="00284CCA">
        <w:rPr>
          <w:rFonts w:ascii="Times New Roman" w:hAnsi="Times New Roman" w:cs="Times New Roman"/>
          <w:iCs/>
          <w:lang w:val="en-US"/>
        </w:rPr>
        <w:t>ations</w:t>
      </w:r>
      <w:r>
        <w:rPr>
          <w:rFonts w:ascii="Times New Roman" w:hAnsi="Times New Roman" w:cs="Times New Roman"/>
          <w:lang w:val="en-US"/>
        </w:rPr>
        <w:t>. Oxford</w:t>
      </w:r>
      <w:r w:rsidRPr="002724D2">
        <w:rPr>
          <w:rFonts w:ascii="Times New Roman" w:hAnsi="Times New Roman" w:cs="Times New Roman"/>
        </w:rPr>
        <w:t xml:space="preserve">: </w:t>
      </w:r>
      <w:r>
        <w:rPr>
          <w:rFonts w:ascii="Times New Roman" w:hAnsi="Times New Roman" w:cs="Times New Roman"/>
          <w:lang w:val="en-US"/>
        </w:rPr>
        <w:t>Elsevier</w:t>
      </w:r>
      <w:r w:rsidRPr="002724D2">
        <w:rPr>
          <w:rFonts w:ascii="Times New Roman" w:hAnsi="Times New Roman" w:cs="Times New Roman"/>
        </w:rPr>
        <w:t xml:space="preserve">, 2004. 248 </w:t>
      </w:r>
      <w:r w:rsidRPr="00284CCA">
        <w:rPr>
          <w:rFonts w:ascii="Times New Roman" w:hAnsi="Times New Roman" w:cs="Times New Roman"/>
          <w:lang w:val="en-US"/>
        </w:rPr>
        <w:t>p</w:t>
      </w:r>
      <w:r w:rsidRPr="002724D2">
        <w:rPr>
          <w:rFonts w:ascii="Times New Roman" w:hAnsi="Times New Roman" w:cs="Times New Roman"/>
        </w:rPr>
        <w:t xml:space="preserve">. </w:t>
      </w:r>
    </w:p>
  </w:footnote>
  <w:footnote w:id="7">
    <w:p w:rsidR="00BC18C3" w:rsidRPr="00685A8A" w:rsidRDefault="00BC18C3" w:rsidP="00284CCA">
      <w:pPr>
        <w:pStyle w:val="a6"/>
        <w:jc w:val="both"/>
        <w:rPr>
          <w:rFonts w:ascii="Times New Roman" w:hAnsi="Times New Roman" w:cs="Times New Roman"/>
        </w:rPr>
      </w:pPr>
      <w:r w:rsidRPr="00284CCA">
        <w:rPr>
          <w:rStyle w:val="a8"/>
          <w:rFonts w:ascii="Times New Roman" w:hAnsi="Times New Roman" w:cs="Times New Roman"/>
        </w:rPr>
        <w:footnoteRef/>
      </w:r>
      <w:r w:rsidRPr="00284CCA">
        <w:rPr>
          <w:rFonts w:ascii="Times New Roman" w:hAnsi="Times New Roman" w:cs="Times New Roman"/>
        </w:rPr>
        <w:t xml:space="preserve"> </w:t>
      </w:r>
      <w:r w:rsidRPr="00284CCA">
        <w:rPr>
          <w:rFonts w:ascii="Times New Roman" w:hAnsi="Times New Roman" w:cs="Times New Roman"/>
          <w:bCs/>
          <w:bdr w:val="none" w:sz="0" w:space="0" w:color="auto" w:frame="1"/>
        </w:rPr>
        <w:t>Карпова</w:t>
      </w:r>
      <w:r>
        <w:rPr>
          <w:rFonts w:ascii="Times New Roman" w:hAnsi="Times New Roman" w:cs="Times New Roman"/>
          <w:bCs/>
          <w:bdr w:val="none" w:sz="0" w:space="0" w:color="auto" w:frame="1"/>
        </w:rPr>
        <w:t xml:space="preserve"> Г.А</w:t>
      </w:r>
      <w:r w:rsidRPr="00284CCA">
        <w:rPr>
          <w:rFonts w:ascii="Times New Roman" w:hAnsi="Times New Roman" w:cs="Times New Roman"/>
          <w:bCs/>
          <w:bdr w:val="none" w:sz="0" w:space="0" w:color="auto" w:frame="1"/>
        </w:rPr>
        <w:t>,</w:t>
      </w:r>
      <w:r>
        <w:rPr>
          <w:rFonts w:ascii="Times New Roman" w:hAnsi="Times New Roman" w:cs="Times New Roman"/>
          <w:bCs/>
          <w:bdr w:val="none" w:sz="0" w:space="0" w:color="auto" w:frame="1"/>
        </w:rPr>
        <w:t xml:space="preserve"> </w:t>
      </w:r>
      <w:r w:rsidRPr="00284CCA">
        <w:rPr>
          <w:rFonts w:ascii="Times New Roman" w:hAnsi="Times New Roman" w:cs="Times New Roman"/>
          <w:bCs/>
          <w:bdr w:val="none" w:sz="0" w:space="0" w:color="auto" w:frame="1"/>
        </w:rPr>
        <w:t>Хорева</w:t>
      </w:r>
      <w:r>
        <w:rPr>
          <w:rFonts w:ascii="Times New Roman" w:hAnsi="Times New Roman" w:cs="Times New Roman"/>
          <w:bCs/>
          <w:bdr w:val="none" w:sz="0" w:space="0" w:color="auto" w:frame="1"/>
        </w:rPr>
        <w:t xml:space="preserve"> Л.В</w:t>
      </w:r>
      <w:r w:rsidRPr="00284CCA">
        <w:rPr>
          <w:rFonts w:ascii="Times New Roman" w:hAnsi="Times New Roman" w:cs="Times New Roman"/>
          <w:bCs/>
          <w:bdr w:val="none" w:sz="0" w:space="0" w:color="auto" w:frame="1"/>
        </w:rPr>
        <w:t>. Экономика и управление туристской деятельностью : учебн</w:t>
      </w:r>
      <w:r>
        <w:rPr>
          <w:rFonts w:ascii="Times New Roman" w:hAnsi="Times New Roman" w:cs="Times New Roman"/>
          <w:bCs/>
          <w:bdr w:val="none" w:sz="0" w:space="0" w:color="auto" w:frame="1"/>
        </w:rPr>
        <w:t>ое пособие в 2-х частях. Ч. 1.</w:t>
      </w:r>
      <w:r w:rsidRPr="00284CCA">
        <w:rPr>
          <w:rFonts w:ascii="Times New Roman" w:hAnsi="Times New Roman" w:cs="Times New Roman"/>
          <w:bCs/>
          <w:bdr w:val="none" w:sz="0" w:space="0" w:color="auto" w:frame="1"/>
        </w:rPr>
        <w:t xml:space="preserve"> СПб. : Изд-во СПбГУЭФ,</w:t>
      </w:r>
      <w:r>
        <w:rPr>
          <w:rFonts w:ascii="Times New Roman" w:hAnsi="Times New Roman" w:cs="Times New Roman"/>
          <w:bCs/>
          <w:bdr w:val="none" w:sz="0" w:space="0" w:color="auto" w:frame="1"/>
        </w:rPr>
        <w:t xml:space="preserve"> 2011. </w:t>
      </w:r>
      <w:r w:rsidRPr="00284CCA">
        <w:rPr>
          <w:rFonts w:ascii="Times New Roman" w:hAnsi="Times New Roman" w:cs="Times New Roman"/>
          <w:bCs/>
          <w:bdr w:val="none" w:sz="0" w:space="0" w:color="auto" w:frame="1"/>
        </w:rPr>
        <w:t>268 с.</w:t>
      </w:r>
      <w:r>
        <w:rPr>
          <w:rFonts w:ascii="Times New Roman" w:hAnsi="Times New Roman" w:cs="Times New Roman"/>
          <w:bCs/>
          <w:bdr w:val="none" w:sz="0" w:space="0" w:color="auto" w:frame="1"/>
        </w:rPr>
        <w:t>;</w:t>
      </w:r>
      <w:r>
        <w:rPr>
          <w:rFonts w:ascii="Times New Roman" w:hAnsi="Times New Roman" w:cs="Times New Roman"/>
        </w:rPr>
        <w:t xml:space="preserve"> </w:t>
      </w:r>
      <w:r w:rsidRPr="00284CCA">
        <w:rPr>
          <w:rFonts w:ascii="Times New Roman" w:hAnsi="Times New Roman" w:cs="Times New Roman"/>
        </w:rPr>
        <w:t xml:space="preserve">Кирьянова Л.Г. Маркетинг дестинаций как современный подход к управлению туристским регионом // Известия Томского политехнического университета. 2010. </w:t>
      </w:r>
      <w:r>
        <w:rPr>
          <w:rFonts w:ascii="Times New Roman" w:hAnsi="Times New Roman" w:cs="Times New Roman"/>
        </w:rPr>
        <w:t xml:space="preserve">     Т. 316. № 6. С. 35</w:t>
      </w:r>
      <w:r w:rsidRPr="00284CCA">
        <w:rPr>
          <w:rFonts w:ascii="Times New Roman" w:hAnsi="Times New Roman" w:cs="Times New Roman"/>
        </w:rPr>
        <w:t>–40.</w:t>
      </w:r>
      <w:r>
        <w:rPr>
          <w:rFonts w:ascii="Times New Roman" w:hAnsi="Times New Roman" w:cs="Times New Roman"/>
        </w:rPr>
        <w:t>;</w:t>
      </w:r>
      <w:r>
        <w:rPr>
          <w:rFonts w:ascii="Times New Roman" w:hAnsi="Times New Roman" w:cs="Times New Roman"/>
          <w:bCs/>
          <w:bdr w:val="none" w:sz="0" w:space="0" w:color="auto" w:frame="1"/>
        </w:rPr>
        <w:t xml:space="preserve"> </w:t>
      </w:r>
      <w:r w:rsidRPr="00284CCA">
        <w:rPr>
          <w:rFonts w:ascii="Times New Roman" w:hAnsi="Times New Roman" w:cs="Times New Roman"/>
        </w:rPr>
        <w:t xml:space="preserve">Кривошеева Т.М. </w:t>
      </w:r>
      <w:r w:rsidRPr="00284CCA">
        <w:rPr>
          <w:rFonts w:ascii="Times New Roman" w:hAnsi="Times New Roman" w:cs="Times New Roman"/>
          <w:bCs/>
        </w:rPr>
        <w:t>Туристские дестинации: вопросы формирования</w:t>
      </w:r>
      <w:r w:rsidRPr="00284CCA">
        <w:rPr>
          <w:rStyle w:val="apple-converted-space"/>
          <w:rFonts w:ascii="Times New Roman" w:hAnsi="Times New Roman" w:cs="Times New Roman"/>
          <w:bCs/>
        </w:rPr>
        <w:t> </w:t>
      </w:r>
      <w:r w:rsidRPr="00284CCA">
        <w:rPr>
          <w:rFonts w:ascii="Times New Roman" w:hAnsi="Times New Roman" w:cs="Times New Roman"/>
          <w:bCs/>
        </w:rPr>
        <w:t xml:space="preserve">маркетинговых стратегий // </w:t>
      </w:r>
      <w:r w:rsidRPr="00284CCA">
        <w:rPr>
          <w:rFonts w:ascii="Times New Roman" w:hAnsi="Times New Roman" w:cs="Times New Roman"/>
        </w:rPr>
        <w:t>Сервис в России  и за рубежом, 2014. № 6. С. 1–13.</w:t>
      </w:r>
    </w:p>
    <w:p w:rsidR="00BC18C3" w:rsidRDefault="00BC18C3">
      <w:pPr>
        <w:pStyle w:val="a6"/>
      </w:pPr>
    </w:p>
  </w:footnote>
  <w:footnote w:id="8">
    <w:p w:rsidR="00BC18C3" w:rsidRPr="0094309C" w:rsidRDefault="00BC18C3" w:rsidP="0094309C">
      <w:pPr>
        <w:spacing w:after="0" w:line="240" w:lineRule="auto"/>
        <w:jc w:val="both"/>
        <w:rPr>
          <w:rFonts w:ascii="Times New Roman" w:hAnsi="Times New Roman" w:cs="Times New Roman"/>
          <w:color w:val="000000"/>
          <w:sz w:val="20"/>
          <w:szCs w:val="20"/>
          <w:shd w:val="clear" w:color="auto" w:fill="FFFFFF"/>
        </w:rPr>
      </w:pPr>
      <w:r w:rsidRPr="0094309C">
        <w:rPr>
          <w:rStyle w:val="a8"/>
          <w:sz w:val="20"/>
          <w:szCs w:val="20"/>
        </w:rPr>
        <w:footnoteRef/>
      </w:r>
      <w:r w:rsidRPr="0094309C">
        <w:rPr>
          <w:rFonts w:ascii="Times New Roman" w:hAnsi="Times New Roman" w:cs="Times New Roman" w:hint="eastAsia"/>
          <w:sz w:val="20"/>
          <w:szCs w:val="20"/>
        </w:rPr>
        <w:t>维卡多莉亚</w:t>
      </w:r>
      <w:r w:rsidRPr="0094309C">
        <w:rPr>
          <w:rFonts w:ascii="Times New Roman" w:hAnsi="Times New Roman" w:cs="Times New Roman"/>
          <w:sz w:val="20"/>
          <w:szCs w:val="20"/>
        </w:rPr>
        <w:t xml:space="preserve">, </w:t>
      </w:r>
      <w:r w:rsidRPr="0094309C">
        <w:rPr>
          <w:rFonts w:ascii="Times New Roman" w:hAnsi="Times New Roman" w:cs="Times New Roman" w:hint="eastAsia"/>
          <w:sz w:val="20"/>
          <w:szCs w:val="20"/>
        </w:rPr>
        <w:t>中国与俄罗斯开展国际旅游合作的策略研究</w:t>
      </w:r>
      <w:r>
        <w:rPr>
          <w:rFonts w:ascii="Times New Roman" w:hAnsi="Times New Roman" w:cs="Times New Roman"/>
          <w:sz w:val="20"/>
          <w:szCs w:val="20"/>
        </w:rPr>
        <w:t>, 2014;</w:t>
      </w:r>
      <w:r w:rsidRPr="0094309C">
        <w:rPr>
          <w:rFonts w:ascii="Times New Roman" w:hAnsi="Times New Roman" w:cs="Times New Roman"/>
          <w:sz w:val="20"/>
          <w:szCs w:val="20"/>
        </w:rPr>
        <w:t xml:space="preserve"> </w:t>
      </w:r>
      <w:r w:rsidRPr="0094309C">
        <w:rPr>
          <w:rFonts w:ascii="Times New Roman" w:hAnsi="Times New Roman" w:cs="Times New Roman" w:hint="eastAsia"/>
          <w:sz w:val="20"/>
          <w:szCs w:val="20"/>
        </w:rPr>
        <w:t>班若川</w:t>
      </w:r>
      <w:r w:rsidRPr="0094309C">
        <w:rPr>
          <w:rFonts w:ascii="Times New Roman" w:hAnsi="Times New Roman" w:cs="Times New Roman"/>
          <w:sz w:val="20"/>
          <w:szCs w:val="20"/>
        </w:rPr>
        <w:t>,</w:t>
      </w:r>
      <w:r w:rsidRPr="0094309C">
        <w:rPr>
          <w:rFonts w:hint="eastAsia"/>
          <w:sz w:val="20"/>
          <w:szCs w:val="20"/>
        </w:rPr>
        <w:t xml:space="preserve"> </w:t>
      </w:r>
      <w:r w:rsidRPr="0094309C">
        <w:rPr>
          <w:rFonts w:ascii="Times New Roman" w:hAnsi="Times New Roman" w:cs="Times New Roman" w:hint="eastAsia"/>
          <w:sz w:val="20"/>
          <w:szCs w:val="20"/>
        </w:rPr>
        <w:t>推动中俄旅游合作不断走向深入—中俄人文合作委员会旅游分委会第九次会议侧记</w:t>
      </w:r>
      <w:r>
        <w:rPr>
          <w:rFonts w:ascii="Times New Roman" w:hAnsi="Times New Roman" w:cs="Times New Roman"/>
          <w:sz w:val="20"/>
          <w:szCs w:val="20"/>
        </w:rPr>
        <w:t xml:space="preserve">, 2012; </w:t>
      </w:r>
      <w:r w:rsidRPr="0094309C">
        <w:rPr>
          <w:rFonts w:ascii="Times New Roman" w:hAnsi="Times New Roman" w:cs="Times New Roman"/>
          <w:sz w:val="20"/>
          <w:szCs w:val="20"/>
          <w:lang w:val="en-US"/>
        </w:rPr>
        <w:t>Sergeenko</w:t>
      </w:r>
      <w:r w:rsidRPr="0094309C">
        <w:rPr>
          <w:rFonts w:ascii="Times New Roman" w:hAnsi="Times New Roman" w:cs="Times New Roman"/>
          <w:sz w:val="20"/>
          <w:szCs w:val="20"/>
        </w:rPr>
        <w:t xml:space="preserve"> </w:t>
      </w:r>
      <w:r w:rsidRPr="0094309C">
        <w:rPr>
          <w:rFonts w:ascii="Times New Roman" w:hAnsi="Times New Roman" w:cs="Times New Roman"/>
          <w:sz w:val="20"/>
          <w:szCs w:val="20"/>
          <w:lang w:val="en-US"/>
        </w:rPr>
        <w:t>A</w:t>
      </w:r>
      <w:r w:rsidRPr="0094309C">
        <w:rPr>
          <w:rFonts w:ascii="Times New Roman" w:hAnsi="Times New Roman" w:cs="Times New Roman"/>
          <w:sz w:val="20"/>
          <w:szCs w:val="20"/>
        </w:rPr>
        <w:t xml:space="preserve">. </w:t>
      </w:r>
      <w:r w:rsidRPr="0094309C">
        <w:rPr>
          <w:rFonts w:ascii="Times New Roman" w:hAnsi="Times New Roman" w:cs="Times New Roman" w:hint="eastAsia"/>
          <w:sz w:val="20"/>
          <w:szCs w:val="20"/>
          <w:lang w:val="en-US"/>
        </w:rPr>
        <w:t>基于俄罗斯鮮游客行为特征的中国旅游产品开发的研究</w:t>
      </w:r>
      <w:r>
        <w:rPr>
          <w:rFonts w:ascii="Times New Roman" w:hAnsi="Times New Roman" w:cs="Times New Roman"/>
          <w:sz w:val="20"/>
          <w:szCs w:val="20"/>
        </w:rPr>
        <w:t>, 2015; Зыкова В.Е.</w:t>
      </w:r>
      <w:r w:rsidRPr="0094309C">
        <w:rPr>
          <w:rFonts w:ascii="Times New Roman" w:hAnsi="Times New Roman" w:cs="Times New Roman"/>
          <w:sz w:val="20"/>
          <w:szCs w:val="20"/>
        </w:rPr>
        <w:t xml:space="preserve"> </w:t>
      </w:r>
      <w:r w:rsidRPr="0094309C">
        <w:rPr>
          <w:rFonts w:ascii="Times New Roman" w:hAnsi="Times New Roman" w:cs="Times New Roman"/>
          <w:color w:val="000000"/>
          <w:sz w:val="20"/>
          <w:szCs w:val="20"/>
          <w:shd w:val="clear" w:color="auto" w:fill="FFFFFF"/>
        </w:rPr>
        <w:t xml:space="preserve">Аспекты, характеризующие туристские дестинации (на примере КНР), </w:t>
      </w:r>
      <w:r w:rsidRPr="0094309C">
        <w:rPr>
          <w:rFonts w:ascii="Times New Roman" w:hAnsi="Times New Roman" w:cs="Times New Roman"/>
          <w:sz w:val="20"/>
          <w:szCs w:val="20"/>
        </w:rPr>
        <w:t xml:space="preserve">[Электронный ресурс] // </w:t>
      </w:r>
      <w:r w:rsidRPr="0094309C">
        <w:rPr>
          <w:rFonts w:ascii="Times New Roman" w:hAnsi="Times New Roman" w:cs="Times New Roman"/>
          <w:color w:val="000000"/>
          <w:sz w:val="20"/>
          <w:szCs w:val="20"/>
          <w:shd w:val="clear" w:color="auto" w:fill="FFFFFF"/>
        </w:rPr>
        <w:t>SCI-ARTICLE 31.03.2016</w:t>
      </w:r>
      <w:r>
        <w:rPr>
          <w:rFonts w:ascii="Times New Roman" w:hAnsi="Times New Roman" w:cs="Times New Roman"/>
          <w:color w:val="000000"/>
          <w:sz w:val="20"/>
          <w:szCs w:val="20"/>
          <w:shd w:val="clear" w:color="auto" w:fill="FFFFFF"/>
        </w:rPr>
        <w:t>.</w:t>
      </w:r>
      <w:r w:rsidRPr="0094309C">
        <w:rPr>
          <w:rFonts w:ascii="Times New Roman" w:hAnsi="Times New Roman" w:cs="Times New Roman"/>
          <w:color w:val="000000"/>
          <w:sz w:val="20"/>
          <w:szCs w:val="20"/>
          <w:shd w:val="clear" w:color="auto" w:fill="FFFFFF"/>
        </w:rPr>
        <w:t xml:space="preserve"> </w:t>
      </w:r>
      <w:r w:rsidRPr="0094309C">
        <w:rPr>
          <w:rFonts w:ascii="Times New Roman" w:hAnsi="Times New Roman" w:cs="Times New Roman"/>
          <w:color w:val="000000"/>
          <w:sz w:val="20"/>
          <w:szCs w:val="20"/>
          <w:shd w:val="clear" w:color="auto" w:fill="FFFFFF"/>
          <w:lang w:val="en-US"/>
        </w:rPr>
        <w:t>URL</w:t>
      </w:r>
      <w:r w:rsidRPr="0094309C">
        <w:rPr>
          <w:rFonts w:ascii="Times New Roman" w:hAnsi="Times New Roman" w:cs="Times New Roman"/>
          <w:color w:val="000000"/>
          <w:sz w:val="20"/>
          <w:szCs w:val="20"/>
          <w:shd w:val="clear" w:color="auto" w:fill="FFFFFF"/>
        </w:rPr>
        <w:t>:</w:t>
      </w:r>
      <w:r w:rsidRPr="0094309C">
        <w:rPr>
          <w:sz w:val="20"/>
          <w:szCs w:val="20"/>
        </w:rPr>
        <w:t xml:space="preserve"> </w:t>
      </w:r>
      <w:r w:rsidRPr="0094309C">
        <w:rPr>
          <w:rFonts w:ascii="Times New Roman" w:hAnsi="Times New Roman" w:cs="Times New Roman"/>
          <w:color w:val="000000"/>
          <w:sz w:val="20"/>
          <w:szCs w:val="20"/>
          <w:shd w:val="clear" w:color="auto" w:fill="FFFFFF"/>
        </w:rPr>
        <w:t xml:space="preserve">http://sci-article.ru/stat.php?i=1454874139 </w:t>
      </w:r>
      <w:r>
        <w:rPr>
          <w:rStyle w:val="apple-converted-space"/>
          <w:rFonts w:ascii="Times New Roman" w:hAnsi="Times New Roman" w:cs="Times New Roman"/>
          <w:sz w:val="20"/>
          <w:szCs w:val="20"/>
          <w:shd w:val="clear" w:color="auto" w:fill="FFFFFF"/>
        </w:rPr>
        <w:t>(дата обращения: 9.05.2017);</w:t>
      </w:r>
      <w:r>
        <w:rPr>
          <w:rFonts w:ascii="Times New Roman" w:hAnsi="Times New Roman" w:cs="Times New Roman"/>
          <w:color w:val="000000"/>
          <w:sz w:val="20"/>
          <w:szCs w:val="20"/>
          <w:shd w:val="clear" w:color="auto" w:fill="FFFFFF"/>
        </w:rPr>
        <w:t xml:space="preserve"> </w:t>
      </w:r>
      <w:r w:rsidRPr="0094309C">
        <w:rPr>
          <w:rFonts w:ascii="Times New Roman" w:hAnsi="Times New Roman" w:cs="Times New Roman"/>
          <w:bCs/>
          <w:sz w:val="20"/>
          <w:szCs w:val="20"/>
        </w:rPr>
        <w:t>Чжан Биюй</w:t>
      </w:r>
      <w:r>
        <w:rPr>
          <w:rFonts w:ascii="Times New Roman" w:hAnsi="Times New Roman" w:cs="Times New Roman"/>
          <w:bCs/>
          <w:sz w:val="20"/>
          <w:szCs w:val="20"/>
        </w:rPr>
        <w:t>.</w:t>
      </w:r>
      <w:r w:rsidRPr="0094309C">
        <w:rPr>
          <w:rFonts w:ascii="Times New Roman" w:hAnsi="Times New Roman" w:cs="Times New Roman"/>
          <w:bCs/>
          <w:sz w:val="20"/>
          <w:szCs w:val="20"/>
        </w:rPr>
        <w:t xml:space="preserve"> Тенденции развития туристического комплекса Китая: </w:t>
      </w:r>
      <w:r>
        <w:rPr>
          <w:rFonts w:ascii="Times New Roman" w:hAnsi="Times New Roman" w:cs="Times New Roman"/>
          <w:bCs/>
          <w:sz w:val="20"/>
          <w:szCs w:val="20"/>
        </w:rPr>
        <w:t>а</w:t>
      </w:r>
      <w:r w:rsidRPr="0094309C">
        <w:rPr>
          <w:rFonts w:ascii="Times New Roman" w:hAnsi="Times New Roman" w:cs="Times New Roman"/>
          <w:bCs/>
          <w:sz w:val="20"/>
          <w:szCs w:val="20"/>
        </w:rPr>
        <w:t>втореферат дис. канд. эконом. наук. М.: МГУ, 2015.</w:t>
      </w:r>
      <w:r w:rsidRPr="0094309C">
        <w:rPr>
          <w:rFonts w:ascii="Times New Roman" w:hAnsi="Times New Roman" w:cs="Times New Roman"/>
          <w:sz w:val="20"/>
          <w:szCs w:val="20"/>
        </w:rPr>
        <w:t xml:space="preserve"> </w:t>
      </w:r>
    </w:p>
    <w:p w:rsidR="00BC18C3" w:rsidRPr="001D349B" w:rsidRDefault="00BC18C3" w:rsidP="001D349B">
      <w:pPr>
        <w:spacing w:line="360" w:lineRule="auto"/>
        <w:rPr>
          <w:rFonts w:ascii="Times New Roman" w:hAnsi="Times New Roman" w:cs="Times New Roman"/>
          <w:sz w:val="28"/>
          <w:szCs w:val="28"/>
        </w:rPr>
      </w:pPr>
    </w:p>
  </w:footnote>
  <w:footnote w:id="9">
    <w:p w:rsidR="00BC18C3" w:rsidRPr="002724D2" w:rsidRDefault="00BC18C3" w:rsidP="009E2E70">
      <w:pPr>
        <w:pStyle w:val="a6"/>
        <w:jc w:val="both"/>
        <w:rPr>
          <w:rFonts w:ascii="Times New Roman" w:hAnsi="Times New Roman" w:cs="Times New Roman"/>
          <w:lang w:val="en-US"/>
        </w:rPr>
      </w:pPr>
      <w:r w:rsidRPr="009E2E70">
        <w:rPr>
          <w:rStyle w:val="a8"/>
          <w:rFonts w:ascii="Times New Roman" w:hAnsi="Times New Roman" w:cs="Times New Roman"/>
        </w:rPr>
        <w:footnoteRef/>
      </w:r>
      <w:r w:rsidRPr="009E2E70">
        <w:rPr>
          <w:rFonts w:ascii="Times New Roman" w:hAnsi="Times New Roman" w:cs="Times New Roman"/>
        </w:rPr>
        <w:t xml:space="preserve"> Зорин А.И., Зорин И.В. Дестинация . М.: ООО ВЛАЦ, 2009. </w:t>
      </w:r>
      <w:r w:rsidRPr="002724D2">
        <w:rPr>
          <w:rFonts w:ascii="Times New Roman" w:hAnsi="Times New Roman" w:cs="Times New Roman"/>
          <w:lang w:val="en-US"/>
        </w:rPr>
        <w:t xml:space="preserve">26 </w:t>
      </w:r>
      <w:r w:rsidRPr="009E2E70">
        <w:rPr>
          <w:rFonts w:ascii="Times New Roman" w:hAnsi="Times New Roman" w:cs="Times New Roman"/>
        </w:rPr>
        <w:t>с</w:t>
      </w:r>
      <w:r w:rsidRPr="002724D2">
        <w:rPr>
          <w:rFonts w:ascii="Times New Roman" w:hAnsi="Times New Roman" w:cs="Times New Roman"/>
          <w:lang w:val="en-US"/>
        </w:rPr>
        <w:t>.</w:t>
      </w:r>
    </w:p>
  </w:footnote>
  <w:footnote w:id="10">
    <w:p w:rsidR="00BC18C3" w:rsidRPr="009E2E70" w:rsidRDefault="00BC18C3" w:rsidP="009E2E70">
      <w:pPr>
        <w:pStyle w:val="a6"/>
        <w:jc w:val="both"/>
        <w:rPr>
          <w:rFonts w:ascii="Times New Roman" w:hAnsi="Times New Roman" w:cs="Times New Roman"/>
          <w:lang w:val="en-US"/>
        </w:rPr>
      </w:pPr>
      <w:r w:rsidRPr="009E2E70">
        <w:rPr>
          <w:rStyle w:val="a8"/>
          <w:rFonts w:ascii="Times New Roman" w:hAnsi="Times New Roman" w:cs="Times New Roman"/>
        </w:rPr>
        <w:footnoteRef/>
      </w:r>
      <w:r w:rsidRPr="009E2E70">
        <w:rPr>
          <w:rFonts w:ascii="Times New Roman" w:hAnsi="Times New Roman" w:cs="Times New Roman"/>
          <w:lang w:val="en-US"/>
        </w:rPr>
        <w:t xml:space="preserve"> Bryden J. Tourism and development. N.Y.; L., 1980. 56 p.</w:t>
      </w:r>
    </w:p>
  </w:footnote>
  <w:footnote w:id="11">
    <w:p w:rsidR="00BC18C3" w:rsidRPr="009E2E70" w:rsidRDefault="00BC18C3" w:rsidP="009E2E70">
      <w:pPr>
        <w:pStyle w:val="a6"/>
        <w:jc w:val="both"/>
        <w:rPr>
          <w:rFonts w:ascii="Times New Roman" w:hAnsi="Times New Roman" w:cs="Times New Roman"/>
          <w:lang w:val="en-US"/>
        </w:rPr>
      </w:pPr>
      <w:r w:rsidRPr="009E2E70">
        <w:rPr>
          <w:rStyle w:val="a8"/>
          <w:rFonts w:ascii="Times New Roman" w:hAnsi="Times New Roman" w:cs="Times New Roman"/>
        </w:rPr>
        <w:footnoteRef/>
      </w:r>
      <w:r w:rsidRPr="009E2E70">
        <w:rPr>
          <w:rFonts w:ascii="Times New Roman" w:hAnsi="Times New Roman" w:cs="Times New Roman"/>
          <w:lang w:val="en-US"/>
        </w:rPr>
        <w:t xml:space="preserve"> </w:t>
      </w:r>
      <w:r>
        <w:rPr>
          <w:rFonts w:ascii="Times New Roman" w:hAnsi="Times New Roman" w:cs="Times New Roman"/>
          <w:color w:val="000000"/>
          <w:shd w:val="clear" w:color="auto" w:fill="FFFFFF"/>
          <w:lang w:val="en-US"/>
        </w:rPr>
        <w:t>Leiper, N</w:t>
      </w:r>
      <w:r w:rsidRPr="009E2E70">
        <w:rPr>
          <w:rFonts w:ascii="Times New Roman" w:hAnsi="Times New Roman" w:cs="Times New Roman"/>
          <w:color w:val="000000"/>
          <w:shd w:val="clear" w:color="auto" w:fill="FFFFFF"/>
          <w:lang w:val="en-US"/>
        </w:rPr>
        <w:t>. The framework of tourism: Towards a definition of tourism, t</w:t>
      </w:r>
      <w:r>
        <w:rPr>
          <w:rFonts w:ascii="Times New Roman" w:hAnsi="Times New Roman" w:cs="Times New Roman"/>
          <w:color w:val="000000"/>
          <w:shd w:val="clear" w:color="auto" w:fill="FFFFFF"/>
          <w:lang w:val="en-US"/>
        </w:rPr>
        <w:t>ourist, and the tourist industry</w:t>
      </w:r>
      <w:r w:rsidRPr="009E2E70">
        <w:rPr>
          <w:rFonts w:ascii="Times New Roman" w:hAnsi="Times New Roman" w:cs="Times New Roman"/>
          <w:color w:val="000000"/>
          <w:shd w:val="clear" w:color="auto" w:fill="FFFFFF"/>
          <w:lang w:val="en-US"/>
        </w:rPr>
        <w:t xml:space="preserve"> //</w:t>
      </w:r>
      <w:r w:rsidRPr="009E2E70">
        <w:rPr>
          <w:rStyle w:val="apple-converted-space"/>
          <w:rFonts w:ascii="Times New Roman" w:hAnsi="Times New Roman" w:cs="Times New Roman"/>
          <w:color w:val="000000"/>
          <w:shd w:val="clear" w:color="auto" w:fill="FFFFFF"/>
          <w:lang w:val="en-US"/>
        </w:rPr>
        <w:t> </w:t>
      </w:r>
      <w:r w:rsidRPr="009E2E70">
        <w:rPr>
          <w:rFonts w:ascii="Times New Roman" w:hAnsi="Times New Roman" w:cs="Times New Roman"/>
          <w:color w:val="000000"/>
          <w:shd w:val="clear" w:color="auto" w:fill="FFFFFF"/>
          <w:lang w:val="en-US"/>
        </w:rPr>
        <w:t xml:space="preserve">Annals of  Tourism Research, 1979. </w:t>
      </w:r>
      <w:r w:rsidRPr="002724D2">
        <w:rPr>
          <w:rFonts w:ascii="Times New Roman" w:hAnsi="Times New Roman" w:cs="Times New Roman"/>
          <w:color w:val="000000"/>
          <w:shd w:val="clear" w:color="auto" w:fill="FFFFFF"/>
          <w:lang w:val="en-US"/>
        </w:rPr>
        <w:t>№</w:t>
      </w:r>
      <w:r w:rsidRPr="009E2E70">
        <w:rPr>
          <w:rFonts w:ascii="Times New Roman" w:hAnsi="Times New Roman" w:cs="Times New Roman"/>
          <w:color w:val="000000"/>
          <w:shd w:val="clear" w:color="auto" w:fill="FFFFFF"/>
          <w:lang w:val="en-US"/>
        </w:rPr>
        <w:t xml:space="preserve"> 6(4)</w:t>
      </w:r>
      <w:r w:rsidRPr="009E2E70">
        <w:rPr>
          <w:rStyle w:val="apple-converted-space"/>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P</w:t>
      </w:r>
      <w:r w:rsidRPr="009E2E70">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lang w:val="en-US"/>
        </w:rPr>
        <w:t xml:space="preserve"> 390</w:t>
      </w:r>
      <w:r w:rsidRPr="009E2E70">
        <w:rPr>
          <w:rFonts w:ascii="Times New Roman" w:hAnsi="Times New Roman" w:cs="Times New Roman"/>
          <w:lang w:val="en-US"/>
        </w:rPr>
        <w:t>–</w:t>
      </w:r>
      <w:r w:rsidRPr="009E2E70">
        <w:rPr>
          <w:rFonts w:ascii="Times New Roman" w:hAnsi="Times New Roman" w:cs="Times New Roman"/>
          <w:color w:val="000000"/>
          <w:shd w:val="clear" w:color="auto" w:fill="FFFFFF"/>
          <w:lang w:val="en-US"/>
        </w:rPr>
        <w:t>407.</w:t>
      </w:r>
    </w:p>
  </w:footnote>
  <w:footnote w:id="12">
    <w:p w:rsidR="00BC18C3" w:rsidRPr="008976E1" w:rsidRDefault="00BC18C3">
      <w:pPr>
        <w:pStyle w:val="a6"/>
        <w:rPr>
          <w:lang w:val="en-US"/>
        </w:rPr>
      </w:pPr>
      <w:r>
        <w:rPr>
          <w:rStyle w:val="a8"/>
        </w:rPr>
        <w:footnoteRef/>
      </w:r>
      <w:r w:rsidRPr="008976E1">
        <w:rPr>
          <w:lang w:val="en-US"/>
        </w:rPr>
        <w:t xml:space="preserve"> </w:t>
      </w:r>
      <w:r w:rsidRPr="00284CCA">
        <w:rPr>
          <w:rFonts w:ascii="Times New Roman" w:hAnsi="Times New Roman" w:cs="Times New Roman"/>
          <w:lang w:val="en-US"/>
        </w:rPr>
        <w:t>Althof W. Incoming</w:t>
      </w:r>
      <w:r w:rsidRPr="00B57DB6">
        <w:rPr>
          <w:rFonts w:ascii="Times New Roman" w:hAnsi="Times New Roman" w:cs="Times New Roman"/>
          <w:lang w:val="en-US"/>
        </w:rPr>
        <w:t xml:space="preserve"> </w:t>
      </w:r>
      <w:r w:rsidRPr="00284CCA">
        <w:rPr>
          <w:rFonts w:ascii="Times New Roman" w:hAnsi="Times New Roman" w:cs="Times New Roman"/>
          <w:lang w:val="en-US"/>
        </w:rPr>
        <w:t>-</w:t>
      </w:r>
      <w:r w:rsidRPr="00B57DB6">
        <w:rPr>
          <w:rFonts w:ascii="Times New Roman" w:hAnsi="Times New Roman" w:cs="Times New Roman"/>
          <w:lang w:val="en-US"/>
        </w:rPr>
        <w:t xml:space="preserve"> </w:t>
      </w:r>
      <w:r>
        <w:rPr>
          <w:rFonts w:ascii="Times New Roman" w:hAnsi="Times New Roman" w:cs="Times New Roman"/>
          <w:lang w:val="en-US"/>
        </w:rPr>
        <w:t>Tourism. Munich</w:t>
      </w:r>
      <w:r w:rsidRPr="00B57DB6">
        <w:rPr>
          <w:rFonts w:ascii="Times New Roman" w:hAnsi="Times New Roman" w:cs="Times New Roman"/>
          <w:lang w:val="en-US"/>
        </w:rPr>
        <w:t>,</w:t>
      </w:r>
      <w:r>
        <w:rPr>
          <w:rFonts w:ascii="Times New Roman" w:hAnsi="Times New Roman" w:cs="Times New Roman"/>
          <w:lang w:val="en-US"/>
        </w:rPr>
        <w:t xml:space="preserve"> Vienna</w:t>
      </w:r>
      <w:r w:rsidRPr="00B57DB6">
        <w:rPr>
          <w:rFonts w:ascii="Times New Roman" w:hAnsi="Times New Roman" w:cs="Times New Roman"/>
          <w:lang w:val="en-US"/>
        </w:rPr>
        <w:t>,</w:t>
      </w:r>
      <w:r w:rsidRPr="00284CCA">
        <w:rPr>
          <w:rFonts w:ascii="Times New Roman" w:hAnsi="Times New Roman" w:cs="Times New Roman"/>
          <w:lang w:val="en-US"/>
        </w:rPr>
        <w:t xml:space="preserve"> Oldenburg, 1996</w:t>
      </w:r>
      <w:r w:rsidRPr="008976E1">
        <w:rPr>
          <w:rFonts w:ascii="Times New Roman" w:hAnsi="Times New Roman" w:cs="Times New Roman"/>
          <w:lang w:val="en-US"/>
        </w:rPr>
        <w:t>. 6</w:t>
      </w:r>
      <w:r w:rsidRPr="003A66F3">
        <w:rPr>
          <w:rFonts w:ascii="Times New Roman" w:hAnsi="Times New Roman" w:cs="Times New Roman"/>
          <w:lang w:val="en-US"/>
        </w:rPr>
        <w:t>7</w:t>
      </w:r>
      <w:r>
        <w:rPr>
          <w:rFonts w:ascii="Times New Roman" w:hAnsi="Times New Roman" w:cs="Times New Roman"/>
          <w:lang w:val="en-US"/>
        </w:rPr>
        <w:t xml:space="preserve"> p.</w:t>
      </w:r>
    </w:p>
  </w:footnote>
  <w:footnote w:id="13">
    <w:p w:rsidR="00BC18C3" w:rsidRPr="003A66F3" w:rsidRDefault="00BC18C3">
      <w:pPr>
        <w:pStyle w:val="a6"/>
        <w:rPr>
          <w:lang w:val="en-US"/>
        </w:rPr>
      </w:pPr>
      <w:r>
        <w:rPr>
          <w:rStyle w:val="a8"/>
        </w:rPr>
        <w:footnoteRef/>
      </w:r>
      <w:r w:rsidRPr="008976E1">
        <w:rPr>
          <w:lang w:val="en-US"/>
        </w:rPr>
        <w:t xml:space="preserve"> </w:t>
      </w:r>
      <w:r w:rsidRPr="00284CCA">
        <w:rPr>
          <w:rFonts w:ascii="Times New Roman" w:hAnsi="Times New Roman" w:cs="Times New Roman"/>
          <w:lang w:val="en-US"/>
        </w:rPr>
        <w:t>Pearce</w:t>
      </w:r>
      <w:r w:rsidRPr="002F437C">
        <w:rPr>
          <w:rFonts w:ascii="Times New Roman" w:hAnsi="Times New Roman" w:cs="Times New Roman"/>
          <w:lang w:val="en-US"/>
        </w:rPr>
        <w:t xml:space="preserve"> </w:t>
      </w:r>
      <w:r w:rsidRPr="00284CCA">
        <w:rPr>
          <w:rFonts w:ascii="Times New Roman" w:hAnsi="Times New Roman" w:cs="Times New Roman"/>
          <w:lang w:val="en-US"/>
        </w:rPr>
        <w:t>P</w:t>
      </w:r>
      <w:r w:rsidRPr="002F437C">
        <w:rPr>
          <w:rFonts w:ascii="Times New Roman" w:hAnsi="Times New Roman" w:cs="Times New Roman"/>
          <w:lang w:val="en-US"/>
        </w:rPr>
        <w:t xml:space="preserve">. </w:t>
      </w:r>
      <w:r w:rsidRPr="00284CCA">
        <w:rPr>
          <w:rFonts w:ascii="Times New Roman" w:hAnsi="Times New Roman" w:cs="Times New Roman"/>
          <w:lang w:val="en-US"/>
        </w:rPr>
        <w:t>Tourism</w:t>
      </w:r>
      <w:r w:rsidRPr="002F437C">
        <w:rPr>
          <w:rFonts w:ascii="Times New Roman" w:hAnsi="Times New Roman" w:cs="Times New Roman"/>
          <w:lang w:val="en-US"/>
        </w:rPr>
        <w:t xml:space="preserve"> </w:t>
      </w:r>
      <w:r w:rsidRPr="00284CCA">
        <w:rPr>
          <w:rFonts w:ascii="Times New Roman" w:hAnsi="Times New Roman" w:cs="Times New Roman"/>
          <w:lang w:val="en-US"/>
        </w:rPr>
        <w:t>development</w:t>
      </w:r>
      <w:r w:rsidRPr="002F437C">
        <w:rPr>
          <w:rFonts w:ascii="Times New Roman" w:hAnsi="Times New Roman" w:cs="Times New Roman"/>
          <w:lang w:val="en-US"/>
        </w:rPr>
        <w:t xml:space="preserve">. </w:t>
      </w:r>
      <w:r w:rsidRPr="00284CCA">
        <w:rPr>
          <w:rFonts w:ascii="Times New Roman" w:hAnsi="Times New Roman" w:cs="Times New Roman"/>
          <w:lang w:val="en-US"/>
        </w:rPr>
        <w:t>L</w:t>
      </w:r>
      <w:r w:rsidRPr="002F437C">
        <w:rPr>
          <w:rFonts w:ascii="Times New Roman" w:hAnsi="Times New Roman" w:cs="Times New Roman"/>
          <w:lang w:val="en-US"/>
        </w:rPr>
        <w:t>., 1981.</w:t>
      </w:r>
      <w:r>
        <w:rPr>
          <w:rFonts w:ascii="Times New Roman" w:hAnsi="Times New Roman" w:cs="Times New Roman"/>
          <w:lang w:val="en-US"/>
        </w:rPr>
        <w:t xml:space="preserve"> 53 p.</w:t>
      </w:r>
    </w:p>
  </w:footnote>
  <w:footnote w:id="14">
    <w:p w:rsidR="00BC18C3" w:rsidRPr="002724D2" w:rsidRDefault="00BC18C3" w:rsidP="009E2E70">
      <w:pPr>
        <w:pStyle w:val="a6"/>
        <w:jc w:val="both"/>
        <w:rPr>
          <w:rFonts w:ascii="Times New Roman" w:hAnsi="Times New Roman" w:cs="Times New Roman"/>
          <w:lang w:val="en-US"/>
        </w:rPr>
      </w:pPr>
      <w:r w:rsidRPr="009E2E70">
        <w:rPr>
          <w:rStyle w:val="a8"/>
          <w:rFonts w:ascii="Times New Roman" w:hAnsi="Times New Roman" w:cs="Times New Roman"/>
        </w:rPr>
        <w:footnoteRef/>
      </w:r>
      <w:r w:rsidRPr="009E2E70">
        <w:rPr>
          <w:rFonts w:ascii="Times New Roman" w:hAnsi="Times New Roman" w:cs="Times New Roman"/>
          <w:lang w:val="en-US"/>
        </w:rPr>
        <w:t xml:space="preserve"> Brief Descriptions: Sites Inscribed in the World Heritage List. World</w:t>
      </w:r>
      <w:r w:rsidRPr="002724D2">
        <w:rPr>
          <w:rFonts w:ascii="Times New Roman" w:hAnsi="Times New Roman" w:cs="Times New Roman"/>
          <w:lang w:val="en-US"/>
        </w:rPr>
        <w:t xml:space="preserve"> </w:t>
      </w:r>
      <w:r w:rsidRPr="009E2E70">
        <w:rPr>
          <w:rFonts w:ascii="Times New Roman" w:hAnsi="Times New Roman" w:cs="Times New Roman"/>
          <w:lang w:val="en-US"/>
        </w:rPr>
        <w:t>Heritage</w:t>
      </w:r>
      <w:r w:rsidRPr="002724D2">
        <w:rPr>
          <w:rFonts w:ascii="Times New Roman" w:hAnsi="Times New Roman" w:cs="Times New Roman"/>
          <w:lang w:val="en-US"/>
        </w:rPr>
        <w:t xml:space="preserve"> </w:t>
      </w:r>
      <w:r w:rsidRPr="009E2E70">
        <w:rPr>
          <w:rFonts w:ascii="Times New Roman" w:hAnsi="Times New Roman" w:cs="Times New Roman"/>
          <w:lang w:val="en-US"/>
        </w:rPr>
        <w:t>Center</w:t>
      </w:r>
      <w:r w:rsidRPr="002724D2">
        <w:rPr>
          <w:rFonts w:ascii="Times New Roman" w:hAnsi="Times New Roman" w:cs="Times New Roman"/>
          <w:lang w:val="en-US"/>
        </w:rPr>
        <w:t xml:space="preserve"> </w:t>
      </w:r>
      <w:r w:rsidRPr="009E2E70">
        <w:rPr>
          <w:rFonts w:ascii="Times New Roman" w:hAnsi="Times New Roman" w:cs="Times New Roman"/>
          <w:lang w:val="en-US"/>
        </w:rPr>
        <w:t>UNESCO</w:t>
      </w:r>
      <w:r w:rsidRPr="002724D2">
        <w:rPr>
          <w:rFonts w:ascii="Times New Roman" w:hAnsi="Times New Roman" w:cs="Times New Roman"/>
          <w:lang w:val="en-US"/>
        </w:rPr>
        <w:t xml:space="preserve"> [</w:t>
      </w:r>
      <w:r w:rsidRPr="009E2E70">
        <w:rPr>
          <w:rFonts w:ascii="Times New Roman" w:hAnsi="Times New Roman" w:cs="Times New Roman"/>
        </w:rPr>
        <w:t>Электронный</w:t>
      </w:r>
      <w:r w:rsidRPr="002724D2">
        <w:rPr>
          <w:rFonts w:ascii="Times New Roman" w:hAnsi="Times New Roman" w:cs="Times New Roman"/>
          <w:lang w:val="en-US"/>
        </w:rPr>
        <w:t xml:space="preserve"> </w:t>
      </w:r>
      <w:r w:rsidRPr="009E2E70">
        <w:rPr>
          <w:rFonts w:ascii="Times New Roman" w:hAnsi="Times New Roman" w:cs="Times New Roman"/>
        </w:rPr>
        <w:t>ресурс</w:t>
      </w:r>
      <w:r w:rsidRPr="002724D2">
        <w:rPr>
          <w:rFonts w:ascii="Times New Roman" w:hAnsi="Times New Roman" w:cs="Times New Roman"/>
          <w:lang w:val="en-US"/>
        </w:rPr>
        <w:t xml:space="preserve">]. </w:t>
      </w:r>
      <w:r w:rsidRPr="009E2E70">
        <w:rPr>
          <w:rFonts w:ascii="Times New Roman" w:hAnsi="Times New Roman" w:cs="Times New Roman"/>
          <w:lang w:val="en-US"/>
        </w:rPr>
        <w:t>Paris</w:t>
      </w:r>
      <w:r w:rsidRPr="002724D2">
        <w:rPr>
          <w:rFonts w:ascii="Times New Roman" w:hAnsi="Times New Roman" w:cs="Times New Roman"/>
          <w:lang w:val="en-US"/>
        </w:rPr>
        <w:t xml:space="preserve">, 2003. </w:t>
      </w:r>
      <w:r w:rsidRPr="009E2E70">
        <w:rPr>
          <w:rFonts w:ascii="Times New Roman" w:hAnsi="Times New Roman" w:cs="Times New Roman"/>
          <w:lang w:val="en-US"/>
        </w:rPr>
        <w:t>URL</w:t>
      </w:r>
      <w:r w:rsidRPr="002724D2">
        <w:rPr>
          <w:rFonts w:ascii="Times New Roman" w:hAnsi="Times New Roman" w:cs="Times New Roman"/>
          <w:lang w:val="en-US"/>
        </w:rPr>
        <w:t xml:space="preserve">: </w:t>
      </w:r>
      <w:r w:rsidRPr="009E2E70">
        <w:rPr>
          <w:rFonts w:ascii="Times New Roman" w:hAnsi="Times New Roman" w:cs="Times New Roman"/>
          <w:lang w:val="en-US"/>
        </w:rPr>
        <w:t>http</w:t>
      </w:r>
      <w:r w:rsidRPr="002724D2">
        <w:rPr>
          <w:rFonts w:ascii="Times New Roman" w:hAnsi="Times New Roman" w:cs="Times New Roman"/>
          <w:lang w:val="en-US"/>
        </w:rPr>
        <w:t>//</w:t>
      </w:r>
      <w:r w:rsidRPr="009E2E70">
        <w:rPr>
          <w:rFonts w:ascii="Times New Roman" w:hAnsi="Times New Roman" w:cs="Times New Roman"/>
          <w:lang w:val="en-US"/>
        </w:rPr>
        <w:t>whc</w:t>
      </w:r>
      <w:r w:rsidRPr="002724D2">
        <w:rPr>
          <w:rFonts w:ascii="Times New Roman" w:hAnsi="Times New Roman" w:cs="Times New Roman"/>
          <w:lang w:val="en-US"/>
        </w:rPr>
        <w:t>.</w:t>
      </w:r>
      <w:r w:rsidRPr="009E2E70">
        <w:rPr>
          <w:rFonts w:ascii="Times New Roman" w:hAnsi="Times New Roman" w:cs="Times New Roman"/>
          <w:lang w:val="en-US"/>
        </w:rPr>
        <w:t>unesco</w:t>
      </w:r>
      <w:r w:rsidRPr="002724D2">
        <w:rPr>
          <w:rFonts w:ascii="Times New Roman" w:hAnsi="Times New Roman" w:cs="Times New Roman"/>
          <w:lang w:val="en-US"/>
        </w:rPr>
        <w:t>.</w:t>
      </w:r>
      <w:r w:rsidRPr="009E2E70">
        <w:rPr>
          <w:rFonts w:ascii="Times New Roman" w:hAnsi="Times New Roman" w:cs="Times New Roman"/>
          <w:lang w:val="en-US"/>
        </w:rPr>
        <w:t>org</w:t>
      </w:r>
      <w:r w:rsidRPr="002724D2">
        <w:rPr>
          <w:rFonts w:ascii="Times New Roman" w:hAnsi="Times New Roman" w:cs="Times New Roman"/>
          <w:lang w:val="en-US"/>
        </w:rPr>
        <w:t>/</w:t>
      </w:r>
      <w:r w:rsidRPr="009E2E70">
        <w:rPr>
          <w:rFonts w:ascii="Times New Roman" w:hAnsi="Times New Roman" w:cs="Times New Roman"/>
          <w:lang w:val="en-US"/>
        </w:rPr>
        <w:t>en</w:t>
      </w:r>
      <w:r w:rsidRPr="002724D2">
        <w:rPr>
          <w:rFonts w:ascii="Times New Roman" w:hAnsi="Times New Roman" w:cs="Times New Roman"/>
          <w:lang w:val="en-US"/>
        </w:rPr>
        <w:t>/31/ (</w:t>
      </w:r>
      <w:r w:rsidRPr="009E2E70">
        <w:rPr>
          <w:rFonts w:ascii="Times New Roman" w:hAnsi="Times New Roman" w:cs="Times New Roman"/>
        </w:rPr>
        <w:t>дата</w:t>
      </w:r>
      <w:r w:rsidRPr="002724D2">
        <w:rPr>
          <w:rFonts w:ascii="Times New Roman" w:hAnsi="Times New Roman" w:cs="Times New Roman"/>
          <w:lang w:val="en-US"/>
        </w:rPr>
        <w:t xml:space="preserve"> </w:t>
      </w:r>
      <w:r w:rsidRPr="009E2E70">
        <w:rPr>
          <w:rFonts w:ascii="Times New Roman" w:hAnsi="Times New Roman" w:cs="Times New Roman"/>
        </w:rPr>
        <w:t>обращения</w:t>
      </w:r>
      <w:r w:rsidRPr="002724D2">
        <w:rPr>
          <w:rFonts w:ascii="Times New Roman" w:hAnsi="Times New Roman" w:cs="Times New Roman"/>
          <w:lang w:val="en-US"/>
        </w:rPr>
        <w:t xml:space="preserve"> 07.03.2017).</w:t>
      </w:r>
    </w:p>
  </w:footnote>
  <w:footnote w:id="15">
    <w:p w:rsidR="00BC18C3" w:rsidRPr="004B12EE" w:rsidRDefault="00BC18C3" w:rsidP="007830F0">
      <w:pPr>
        <w:pStyle w:val="a6"/>
        <w:jc w:val="both"/>
        <w:rPr>
          <w:rFonts w:ascii="Times New Roman" w:hAnsi="Times New Roman" w:cs="Times New Roman"/>
        </w:rPr>
      </w:pPr>
      <w:r w:rsidRPr="004B12EE">
        <w:rPr>
          <w:rStyle w:val="a8"/>
          <w:rFonts w:ascii="Times New Roman" w:hAnsi="Times New Roman" w:cs="Times New Roman"/>
        </w:rPr>
        <w:footnoteRef/>
      </w:r>
      <w:r w:rsidRPr="0073667C">
        <w:rPr>
          <w:rFonts w:ascii="Times New Roman" w:hAnsi="Times New Roman" w:cs="Times New Roman"/>
          <w:lang w:val="en-US"/>
        </w:rPr>
        <w:t xml:space="preserve"> </w:t>
      </w:r>
      <w:r w:rsidRPr="004B12EE">
        <w:rPr>
          <w:rFonts w:ascii="Times New Roman" w:hAnsi="Times New Roman" w:cs="Times New Roman"/>
        </w:rPr>
        <w:t>Боголюбов</w:t>
      </w:r>
      <w:r w:rsidRPr="0073667C">
        <w:rPr>
          <w:rFonts w:ascii="Times New Roman" w:hAnsi="Times New Roman" w:cs="Times New Roman"/>
          <w:lang w:val="en-US"/>
        </w:rPr>
        <w:t xml:space="preserve">, </w:t>
      </w:r>
      <w:r w:rsidRPr="004B12EE">
        <w:rPr>
          <w:rFonts w:ascii="Times New Roman" w:hAnsi="Times New Roman" w:cs="Times New Roman"/>
        </w:rPr>
        <w:t>В</w:t>
      </w:r>
      <w:r w:rsidRPr="0073667C">
        <w:rPr>
          <w:rFonts w:ascii="Times New Roman" w:hAnsi="Times New Roman" w:cs="Times New Roman"/>
          <w:lang w:val="en-US"/>
        </w:rPr>
        <w:t>.</w:t>
      </w:r>
      <w:r w:rsidRPr="004B12EE">
        <w:rPr>
          <w:rFonts w:ascii="Times New Roman" w:hAnsi="Times New Roman" w:cs="Times New Roman"/>
        </w:rPr>
        <w:t>С</w:t>
      </w:r>
      <w:r w:rsidRPr="0073667C">
        <w:rPr>
          <w:rFonts w:ascii="Times New Roman" w:hAnsi="Times New Roman" w:cs="Times New Roman"/>
          <w:lang w:val="en-US"/>
        </w:rPr>
        <w:t xml:space="preserve">., </w:t>
      </w:r>
      <w:r w:rsidRPr="004B12EE">
        <w:rPr>
          <w:rFonts w:ascii="Times New Roman" w:hAnsi="Times New Roman" w:cs="Times New Roman"/>
        </w:rPr>
        <w:t>Орловская</w:t>
      </w:r>
      <w:r w:rsidRPr="0073667C">
        <w:rPr>
          <w:rFonts w:ascii="Times New Roman" w:hAnsi="Times New Roman" w:cs="Times New Roman"/>
          <w:lang w:val="en-US"/>
        </w:rPr>
        <w:t xml:space="preserve">, </w:t>
      </w:r>
      <w:r w:rsidRPr="004B12EE">
        <w:rPr>
          <w:rFonts w:ascii="Times New Roman" w:hAnsi="Times New Roman" w:cs="Times New Roman"/>
        </w:rPr>
        <w:t>В</w:t>
      </w:r>
      <w:r w:rsidRPr="0073667C">
        <w:rPr>
          <w:rFonts w:ascii="Times New Roman" w:hAnsi="Times New Roman" w:cs="Times New Roman"/>
          <w:lang w:val="en-US"/>
        </w:rPr>
        <w:t>.</w:t>
      </w:r>
      <w:r w:rsidRPr="004B12EE">
        <w:rPr>
          <w:rFonts w:ascii="Times New Roman" w:hAnsi="Times New Roman" w:cs="Times New Roman"/>
        </w:rPr>
        <w:t>П</w:t>
      </w:r>
      <w:r w:rsidRPr="0073667C">
        <w:rPr>
          <w:rFonts w:ascii="Times New Roman" w:hAnsi="Times New Roman" w:cs="Times New Roman"/>
          <w:lang w:val="en-US"/>
        </w:rPr>
        <w:t xml:space="preserve">. </w:t>
      </w:r>
      <w:r>
        <w:rPr>
          <w:rFonts w:ascii="Times New Roman" w:hAnsi="Times New Roman" w:cs="Times New Roman"/>
        </w:rPr>
        <w:t>Экономика</w:t>
      </w:r>
      <w:r w:rsidRPr="0073667C">
        <w:rPr>
          <w:rFonts w:ascii="Times New Roman" w:hAnsi="Times New Roman" w:cs="Times New Roman"/>
          <w:lang w:val="en-US"/>
        </w:rPr>
        <w:t xml:space="preserve"> </w:t>
      </w:r>
      <w:r>
        <w:rPr>
          <w:rFonts w:ascii="Times New Roman" w:hAnsi="Times New Roman" w:cs="Times New Roman"/>
        </w:rPr>
        <w:t>туризма</w:t>
      </w:r>
      <w:r w:rsidRPr="0073667C">
        <w:rPr>
          <w:rFonts w:ascii="Times New Roman" w:hAnsi="Times New Roman" w:cs="Times New Roman"/>
          <w:lang w:val="en-US"/>
        </w:rPr>
        <w:t xml:space="preserve">: </w:t>
      </w:r>
      <w:r>
        <w:rPr>
          <w:rFonts w:ascii="Times New Roman" w:hAnsi="Times New Roman" w:cs="Times New Roman"/>
        </w:rPr>
        <w:t>учебник</w:t>
      </w:r>
      <w:r w:rsidRPr="0073667C">
        <w:rPr>
          <w:rFonts w:ascii="Times New Roman" w:hAnsi="Times New Roman" w:cs="Times New Roman"/>
          <w:lang w:val="en-US"/>
        </w:rPr>
        <w:t xml:space="preserve">. </w:t>
      </w:r>
      <w:r w:rsidRPr="004B12EE">
        <w:rPr>
          <w:rFonts w:ascii="Times New Roman" w:hAnsi="Times New Roman" w:cs="Times New Roman"/>
        </w:rPr>
        <w:t>М.: Издатель</w:t>
      </w:r>
      <w:r>
        <w:rPr>
          <w:rFonts w:ascii="Times New Roman" w:hAnsi="Times New Roman" w:cs="Times New Roman"/>
        </w:rPr>
        <w:t xml:space="preserve">ский центр «Академия»,  2013. </w:t>
      </w:r>
      <w:r w:rsidRPr="004B12EE">
        <w:rPr>
          <w:rFonts w:ascii="Times New Roman" w:hAnsi="Times New Roman" w:cs="Times New Roman"/>
        </w:rPr>
        <w:t>192 с.</w:t>
      </w:r>
    </w:p>
  </w:footnote>
  <w:footnote w:id="16">
    <w:p w:rsidR="00BC18C3" w:rsidRPr="00410AC9" w:rsidRDefault="00BC18C3" w:rsidP="007830F0">
      <w:pPr>
        <w:pStyle w:val="a6"/>
        <w:jc w:val="both"/>
        <w:rPr>
          <w:rFonts w:ascii="Times New Roman" w:hAnsi="Times New Roman" w:cs="Times New Roman"/>
          <w:lang w:val="en-US"/>
        </w:rPr>
      </w:pPr>
      <w:r w:rsidRPr="00DF12F0">
        <w:rPr>
          <w:rStyle w:val="a8"/>
          <w:rFonts w:ascii="Times New Roman" w:hAnsi="Times New Roman" w:cs="Times New Roman"/>
        </w:rPr>
        <w:footnoteRef/>
      </w:r>
      <w:r w:rsidRPr="00DF12F0">
        <w:rPr>
          <w:rFonts w:ascii="Times New Roman" w:hAnsi="Times New Roman" w:cs="Times New Roman"/>
        </w:rPr>
        <w:t xml:space="preserve"> Кирьянова Л.Г. Маркетинг дестинаций как современный подход к управлению туристским регионом</w:t>
      </w:r>
      <w:r>
        <w:rPr>
          <w:rFonts w:ascii="Times New Roman" w:hAnsi="Times New Roman" w:cs="Times New Roman"/>
        </w:rPr>
        <w:t xml:space="preserve"> //</w:t>
      </w:r>
      <w:r w:rsidRPr="00DF12F0">
        <w:rPr>
          <w:rFonts w:ascii="Times New Roman" w:hAnsi="Times New Roman" w:cs="Times New Roman"/>
        </w:rPr>
        <w:t xml:space="preserve"> </w:t>
      </w:r>
      <w:r w:rsidRPr="00410AC9">
        <w:rPr>
          <w:rFonts w:ascii="Times New Roman" w:hAnsi="Times New Roman" w:cs="Times New Roman"/>
        </w:rPr>
        <w:t xml:space="preserve">Известия Томского политехнического университета. </w:t>
      </w:r>
      <w:r w:rsidRPr="00410AC9">
        <w:rPr>
          <w:rFonts w:ascii="Times New Roman" w:hAnsi="Times New Roman" w:cs="Times New Roman"/>
          <w:lang w:val="en-US"/>
        </w:rPr>
        <w:t xml:space="preserve">2010. </w:t>
      </w:r>
      <w:r w:rsidRPr="00410AC9">
        <w:rPr>
          <w:rFonts w:ascii="Times New Roman" w:hAnsi="Times New Roman" w:cs="Times New Roman"/>
        </w:rPr>
        <w:t>Т</w:t>
      </w:r>
      <w:r w:rsidRPr="00410AC9">
        <w:rPr>
          <w:rFonts w:ascii="Times New Roman" w:hAnsi="Times New Roman" w:cs="Times New Roman"/>
          <w:lang w:val="en-US"/>
        </w:rPr>
        <w:t xml:space="preserve">. 316. № 6. </w:t>
      </w:r>
      <w:r w:rsidRPr="00410AC9">
        <w:rPr>
          <w:rFonts w:ascii="Times New Roman" w:hAnsi="Times New Roman" w:cs="Times New Roman"/>
        </w:rPr>
        <w:t>С</w:t>
      </w:r>
      <w:r>
        <w:rPr>
          <w:rFonts w:ascii="Times New Roman" w:hAnsi="Times New Roman" w:cs="Times New Roman"/>
          <w:lang w:val="en-US"/>
        </w:rPr>
        <w:t>. 35</w:t>
      </w:r>
      <w:r w:rsidRPr="000850AA">
        <w:rPr>
          <w:rFonts w:ascii="Times New Roman" w:hAnsi="Times New Roman" w:cs="Times New Roman"/>
          <w:lang w:val="en-US"/>
        </w:rPr>
        <w:t>–</w:t>
      </w:r>
      <w:r w:rsidRPr="00410AC9">
        <w:rPr>
          <w:rFonts w:ascii="Times New Roman" w:hAnsi="Times New Roman" w:cs="Times New Roman"/>
          <w:lang w:val="en-US"/>
        </w:rPr>
        <w:t>40.</w:t>
      </w:r>
    </w:p>
  </w:footnote>
  <w:footnote w:id="17">
    <w:p w:rsidR="00BC18C3" w:rsidRPr="000850AA" w:rsidRDefault="00BC18C3" w:rsidP="007830F0">
      <w:pPr>
        <w:pStyle w:val="a6"/>
        <w:rPr>
          <w:lang w:val="en-US"/>
        </w:rPr>
      </w:pPr>
      <w:r w:rsidRPr="00410AC9">
        <w:rPr>
          <w:rStyle w:val="a8"/>
          <w:rFonts w:ascii="Times New Roman" w:hAnsi="Times New Roman" w:cs="Times New Roman"/>
        </w:rPr>
        <w:footnoteRef/>
      </w:r>
      <w:r w:rsidRPr="00410AC9">
        <w:rPr>
          <w:rFonts w:ascii="Times New Roman" w:hAnsi="Times New Roman" w:cs="Times New Roman"/>
          <w:lang w:val="en-US"/>
        </w:rPr>
        <w:t xml:space="preserve"> A Practical Guide to Tourism Destination Management. Copyright World Tourism Organization, 2007. P</w:t>
      </w:r>
      <w:r w:rsidRPr="007830F0">
        <w:rPr>
          <w:rFonts w:ascii="Times New Roman" w:hAnsi="Times New Roman" w:cs="Times New Roman"/>
          <w:lang w:val="en-US"/>
        </w:rPr>
        <w:t>.</w:t>
      </w:r>
      <w:r w:rsidRPr="000850AA">
        <w:rPr>
          <w:rFonts w:ascii="Times New Roman" w:hAnsi="Times New Roman" w:cs="Times New Roman"/>
          <w:lang w:val="en-US"/>
        </w:rPr>
        <w:t xml:space="preserve"> 1–2.</w:t>
      </w:r>
    </w:p>
  </w:footnote>
  <w:footnote w:id="18">
    <w:p w:rsidR="00BC18C3" w:rsidRPr="009513D6" w:rsidRDefault="00BC18C3">
      <w:pPr>
        <w:pStyle w:val="a6"/>
        <w:rPr>
          <w:lang w:val="en-US"/>
        </w:rPr>
      </w:pPr>
      <w:r>
        <w:rPr>
          <w:rStyle w:val="a8"/>
        </w:rPr>
        <w:footnoteRef/>
      </w:r>
      <w:r w:rsidRPr="000850AA">
        <w:rPr>
          <w:lang w:val="en-US"/>
        </w:rPr>
        <w:t xml:space="preserve"> </w:t>
      </w:r>
      <w:r>
        <w:rPr>
          <w:rFonts w:ascii="Times New Roman" w:hAnsi="Times New Roman" w:cs="Times New Roman"/>
          <w:lang w:val="en-US"/>
        </w:rPr>
        <w:t xml:space="preserve">A </w:t>
      </w:r>
      <w:r w:rsidRPr="00910BDC">
        <w:rPr>
          <w:rFonts w:ascii="Times New Roman" w:hAnsi="Times New Roman" w:cs="Times New Roman"/>
          <w:lang w:val="en-US"/>
        </w:rPr>
        <w:t>Practical Guide to To</w:t>
      </w:r>
      <w:r>
        <w:rPr>
          <w:rFonts w:ascii="Times New Roman" w:hAnsi="Times New Roman" w:cs="Times New Roman"/>
          <w:lang w:val="en-US"/>
        </w:rPr>
        <w:t>urism Destination Management.</w:t>
      </w:r>
      <w:r w:rsidRPr="00FC22DF">
        <w:rPr>
          <w:rFonts w:ascii="Times New Roman" w:hAnsi="Times New Roman" w:cs="Times New Roman"/>
          <w:lang w:val="en-US"/>
        </w:rPr>
        <w:t xml:space="preserve"> </w:t>
      </w:r>
      <w:r w:rsidRPr="00910BDC">
        <w:rPr>
          <w:rFonts w:ascii="Times New Roman" w:hAnsi="Times New Roman" w:cs="Times New Roman"/>
          <w:lang w:val="en-US"/>
        </w:rPr>
        <w:t>Copyright Worl</w:t>
      </w:r>
      <w:r>
        <w:rPr>
          <w:rFonts w:ascii="Times New Roman" w:hAnsi="Times New Roman" w:cs="Times New Roman"/>
          <w:lang w:val="en-US"/>
        </w:rPr>
        <w:t xml:space="preserve">d Tourism Organization, 2007. </w:t>
      </w:r>
      <w:r w:rsidRPr="00A64741">
        <w:rPr>
          <w:rFonts w:ascii="Times New Roman" w:hAnsi="Times New Roman" w:cs="Times New Roman"/>
          <w:color w:val="000000"/>
          <w:shd w:val="clear" w:color="auto" w:fill="FFFFFF"/>
          <w:lang w:val="en-US"/>
        </w:rPr>
        <w:t>Op</w:t>
      </w:r>
      <w:r w:rsidRPr="009513D6">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rPr>
        <w:t>с</w:t>
      </w:r>
      <w:r w:rsidRPr="00A64741">
        <w:rPr>
          <w:rFonts w:ascii="Times New Roman" w:hAnsi="Times New Roman" w:cs="Times New Roman"/>
          <w:color w:val="000000"/>
          <w:shd w:val="clear" w:color="auto" w:fill="FFFFFF"/>
          <w:lang w:val="en-US"/>
        </w:rPr>
        <w:t>it</w:t>
      </w:r>
      <w:r w:rsidRPr="009513D6">
        <w:rPr>
          <w:rFonts w:ascii="Times New Roman" w:hAnsi="Times New Roman" w:cs="Times New Roman"/>
          <w:color w:val="000000"/>
          <w:shd w:val="clear" w:color="auto" w:fill="FFFFFF"/>
          <w:lang w:val="en-US"/>
        </w:rPr>
        <w:t>.</w:t>
      </w:r>
    </w:p>
  </w:footnote>
  <w:footnote w:id="19">
    <w:p w:rsidR="00BC18C3" w:rsidRPr="002724D2" w:rsidRDefault="00BC18C3" w:rsidP="00603D3D">
      <w:pPr>
        <w:pStyle w:val="a6"/>
        <w:jc w:val="both"/>
        <w:rPr>
          <w:rFonts w:ascii="Times New Roman" w:hAnsi="Times New Roman" w:cs="Times New Roman"/>
          <w:lang w:val="en-US"/>
        </w:rPr>
      </w:pPr>
      <w:r w:rsidRPr="00603D3D">
        <w:rPr>
          <w:rStyle w:val="a8"/>
          <w:rFonts w:ascii="Times New Roman" w:hAnsi="Times New Roman" w:cs="Times New Roman"/>
        </w:rPr>
        <w:footnoteRef/>
      </w:r>
      <w:r w:rsidRPr="00603D3D">
        <w:rPr>
          <w:rFonts w:ascii="Times New Roman" w:hAnsi="Times New Roman" w:cs="Times New Roman"/>
        </w:rPr>
        <w:t xml:space="preserve"> </w:t>
      </w:r>
      <w:r w:rsidRPr="00603D3D">
        <w:rPr>
          <w:rFonts w:ascii="Times New Roman" w:hAnsi="Times New Roman" w:cs="Times New Roman"/>
          <w:bCs/>
          <w:bdr w:val="none" w:sz="0" w:space="0" w:color="auto" w:frame="1"/>
        </w:rPr>
        <w:t>Карпова Г.А., Хорева Л.В. Экономика и управление туристской деятельностью : учебное пособие в 2-х частях. Ч</w:t>
      </w:r>
      <w:r w:rsidRPr="002724D2">
        <w:rPr>
          <w:rFonts w:ascii="Times New Roman" w:hAnsi="Times New Roman" w:cs="Times New Roman"/>
          <w:bCs/>
          <w:bdr w:val="none" w:sz="0" w:space="0" w:color="auto" w:frame="1"/>
          <w:lang w:val="en-US"/>
        </w:rPr>
        <w:t xml:space="preserve">. 1. </w:t>
      </w:r>
      <w:r w:rsidRPr="00603D3D">
        <w:rPr>
          <w:rFonts w:ascii="Times New Roman" w:hAnsi="Times New Roman" w:cs="Times New Roman"/>
          <w:bCs/>
          <w:bdr w:val="none" w:sz="0" w:space="0" w:color="auto" w:frame="1"/>
        </w:rPr>
        <w:t>СПб</w:t>
      </w:r>
      <w:r w:rsidRPr="002724D2">
        <w:rPr>
          <w:rFonts w:ascii="Times New Roman" w:hAnsi="Times New Roman" w:cs="Times New Roman"/>
          <w:bCs/>
          <w:bdr w:val="none" w:sz="0" w:space="0" w:color="auto" w:frame="1"/>
          <w:lang w:val="en-US"/>
        </w:rPr>
        <w:t xml:space="preserve">. : </w:t>
      </w:r>
      <w:r w:rsidRPr="00603D3D">
        <w:rPr>
          <w:rFonts w:ascii="Times New Roman" w:hAnsi="Times New Roman" w:cs="Times New Roman"/>
          <w:bCs/>
          <w:bdr w:val="none" w:sz="0" w:space="0" w:color="auto" w:frame="1"/>
        </w:rPr>
        <w:t>Изд</w:t>
      </w:r>
      <w:r w:rsidRPr="002724D2">
        <w:rPr>
          <w:rFonts w:ascii="Times New Roman" w:hAnsi="Times New Roman" w:cs="Times New Roman"/>
          <w:bCs/>
          <w:bdr w:val="none" w:sz="0" w:space="0" w:color="auto" w:frame="1"/>
          <w:lang w:val="en-US"/>
        </w:rPr>
        <w:t>-</w:t>
      </w:r>
      <w:r w:rsidRPr="00603D3D">
        <w:rPr>
          <w:rFonts w:ascii="Times New Roman" w:hAnsi="Times New Roman" w:cs="Times New Roman"/>
          <w:bCs/>
          <w:bdr w:val="none" w:sz="0" w:space="0" w:color="auto" w:frame="1"/>
        </w:rPr>
        <w:t>во</w:t>
      </w:r>
      <w:r w:rsidRPr="002724D2">
        <w:rPr>
          <w:rFonts w:ascii="Times New Roman" w:hAnsi="Times New Roman" w:cs="Times New Roman"/>
          <w:bCs/>
          <w:bdr w:val="none" w:sz="0" w:space="0" w:color="auto" w:frame="1"/>
          <w:lang w:val="en-US"/>
        </w:rPr>
        <w:t xml:space="preserve"> </w:t>
      </w:r>
      <w:r w:rsidRPr="00603D3D">
        <w:rPr>
          <w:rFonts w:ascii="Times New Roman" w:hAnsi="Times New Roman" w:cs="Times New Roman"/>
          <w:bCs/>
          <w:bdr w:val="none" w:sz="0" w:space="0" w:color="auto" w:frame="1"/>
        </w:rPr>
        <w:t>СПбГУЭФ</w:t>
      </w:r>
      <w:r w:rsidRPr="002724D2">
        <w:rPr>
          <w:rFonts w:ascii="Times New Roman" w:hAnsi="Times New Roman" w:cs="Times New Roman"/>
          <w:bCs/>
          <w:bdr w:val="none" w:sz="0" w:space="0" w:color="auto" w:frame="1"/>
          <w:lang w:val="en-US"/>
        </w:rPr>
        <w:t xml:space="preserve">, 2011. 268 </w:t>
      </w:r>
      <w:r w:rsidRPr="00603D3D">
        <w:rPr>
          <w:rFonts w:ascii="Times New Roman" w:hAnsi="Times New Roman" w:cs="Times New Roman"/>
          <w:bCs/>
          <w:bdr w:val="none" w:sz="0" w:space="0" w:color="auto" w:frame="1"/>
        </w:rPr>
        <w:t>с</w:t>
      </w:r>
      <w:r w:rsidRPr="002724D2">
        <w:rPr>
          <w:rFonts w:ascii="Times New Roman" w:hAnsi="Times New Roman" w:cs="Times New Roman"/>
          <w:bCs/>
          <w:bdr w:val="none" w:sz="0" w:space="0" w:color="auto" w:frame="1"/>
          <w:lang w:val="en-US"/>
        </w:rPr>
        <w:t>.</w:t>
      </w:r>
    </w:p>
  </w:footnote>
  <w:footnote w:id="20">
    <w:p w:rsidR="00BC18C3" w:rsidRPr="00603D3D" w:rsidRDefault="00BC18C3" w:rsidP="00603D3D">
      <w:pPr>
        <w:pStyle w:val="a6"/>
        <w:jc w:val="both"/>
        <w:rPr>
          <w:rFonts w:ascii="Times New Roman" w:hAnsi="Times New Roman" w:cs="Times New Roman"/>
          <w:lang w:val="en-US"/>
        </w:rPr>
      </w:pPr>
      <w:r w:rsidRPr="00603D3D">
        <w:rPr>
          <w:rStyle w:val="a8"/>
          <w:rFonts w:ascii="Times New Roman" w:hAnsi="Times New Roman" w:cs="Times New Roman"/>
        </w:rPr>
        <w:footnoteRef/>
      </w:r>
      <w:r w:rsidRPr="00603D3D">
        <w:rPr>
          <w:rFonts w:ascii="Times New Roman" w:hAnsi="Times New Roman" w:cs="Times New Roman"/>
          <w:lang w:val="en-US"/>
        </w:rPr>
        <w:t xml:space="preserve"> A Practical Guide to Tourism Destination Management. Copyright World Tourism Organization, 2007. </w:t>
      </w:r>
      <w:r w:rsidRPr="00603D3D">
        <w:rPr>
          <w:rFonts w:ascii="Times New Roman" w:hAnsi="Times New Roman" w:cs="Times New Roman"/>
          <w:color w:val="000000"/>
          <w:shd w:val="clear" w:color="auto" w:fill="FFFFFF"/>
          <w:lang w:val="en-US"/>
        </w:rPr>
        <w:t xml:space="preserve">Op. </w:t>
      </w:r>
      <w:r w:rsidRPr="00603D3D">
        <w:rPr>
          <w:rFonts w:ascii="Times New Roman" w:hAnsi="Times New Roman" w:cs="Times New Roman"/>
          <w:color w:val="000000"/>
          <w:shd w:val="clear" w:color="auto" w:fill="FFFFFF"/>
        </w:rPr>
        <w:t>с</w:t>
      </w:r>
      <w:r w:rsidRPr="00603D3D">
        <w:rPr>
          <w:rFonts w:ascii="Times New Roman" w:hAnsi="Times New Roman" w:cs="Times New Roman"/>
          <w:color w:val="000000"/>
          <w:shd w:val="clear" w:color="auto" w:fill="FFFFFF"/>
          <w:lang w:val="en-US"/>
        </w:rPr>
        <w:t>it.</w:t>
      </w:r>
    </w:p>
  </w:footnote>
  <w:footnote w:id="21">
    <w:p w:rsidR="00BC18C3" w:rsidRPr="00A318E1" w:rsidRDefault="00BC18C3" w:rsidP="00C43583">
      <w:pPr>
        <w:pStyle w:val="a6"/>
        <w:jc w:val="both"/>
        <w:rPr>
          <w:rFonts w:ascii="Times New Roman" w:hAnsi="Times New Roman" w:cs="Times New Roman"/>
        </w:rPr>
      </w:pPr>
      <w:r w:rsidRPr="00FC22DF">
        <w:rPr>
          <w:rStyle w:val="a8"/>
          <w:rFonts w:ascii="Times New Roman" w:hAnsi="Times New Roman" w:cs="Times New Roman"/>
        </w:rPr>
        <w:footnoteRef/>
      </w:r>
      <w:r w:rsidRPr="00FC22DF">
        <w:rPr>
          <w:rFonts w:ascii="Times New Roman" w:hAnsi="Times New Roman" w:cs="Times New Roman"/>
        </w:rPr>
        <w:t xml:space="preserve"> </w:t>
      </w:r>
      <w:r w:rsidRPr="00A318E1">
        <w:rPr>
          <w:rFonts w:ascii="Times New Roman" w:hAnsi="Times New Roman" w:cs="Times New Roman"/>
        </w:rPr>
        <w:t>Боголюбов В.С., Орловская  В.П. Указ. соч.</w:t>
      </w:r>
    </w:p>
  </w:footnote>
  <w:footnote w:id="22">
    <w:p w:rsidR="00BC18C3" w:rsidRDefault="00BC18C3" w:rsidP="00C43583">
      <w:pPr>
        <w:pStyle w:val="a6"/>
      </w:pPr>
      <w:r w:rsidRPr="00A318E1">
        <w:rPr>
          <w:rStyle w:val="a8"/>
          <w:rFonts w:ascii="Times New Roman" w:hAnsi="Times New Roman" w:cs="Times New Roman"/>
        </w:rPr>
        <w:footnoteRef/>
      </w:r>
      <w:r w:rsidRPr="00A318E1">
        <w:rPr>
          <w:rFonts w:ascii="Times New Roman" w:hAnsi="Times New Roman" w:cs="Times New Roman"/>
        </w:rPr>
        <w:t xml:space="preserve"> </w:t>
      </w:r>
      <w:r w:rsidRPr="00A318E1">
        <w:rPr>
          <w:rFonts w:ascii="Times New Roman" w:hAnsi="Times New Roman" w:cs="Times New Roman"/>
          <w:color w:val="000000"/>
        </w:rPr>
        <w:t xml:space="preserve"> Биржаков, М. Б. Введение в туризм / М.Б. Биржаков. – СПб.: Из</w:t>
      </w:r>
      <w:r>
        <w:rPr>
          <w:rFonts w:ascii="Times New Roman" w:hAnsi="Times New Roman" w:cs="Times New Roman"/>
          <w:color w:val="000000"/>
        </w:rPr>
        <w:t xml:space="preserve">дательский дом «Герда», 2008. </w:t>
      </w:r>
      <w:r w:rsidRPr="00A318E1">
        <w:rPr>
          <w:rFonts w:ascii="Times New Roman" w:hAnsi="Times New Roman" w:cs="Times New Roman"/>
          <w:color w:val="000000"/>
        </w:rPr>
        <w:t>576 с.</w:t>
      </w:r>
    </w:p>
  </w:footnote>
  <w:footnote w:id="23">
    <w:p w:rsidR="00BC18C3" w:rsidRPr="00284D54" w:rsidRDefault="00BC18C3" w:rsidP="00C43583">
      <w:pPr>
        <w:shd w:val="clear" w:color="auto" w:fill="FFFFFF"/>
        <w:spacing w:after="0" w:line="240" w:lineRule="auto"/>
        <w:jc w:val="both"/>
        <w:rPr>
          <w:rFonts w:ascii="Times New Roman" w:hAnsi="Times New Roman" w:cs="Times New Roman"/>
          <w:sz w:val="20"/>
          <w:szCs w:val="20"/>
          <w:lang w:val="en-US"/>
        </w:rPr>
      </w:pPr>
      <w:r w:rsidRPr="00FE75E8">
        <w:rPr>
          <w:rStyle w:val="a8"/>
          <w:rFonts w:ascii="Times New Roman" w:hAnsi="Times New Roman" w:cs="Times New Roman"/>
          <w:sz w:val="20"/>
          <w:szCs w:val="20"/>
        </w:rPr>
        <w:footnoteRef/>
      </w:r>
      <w:r w:rsidRPr="00FE75E8">
        <w:rPr>
          <w:rFonts w:ascii="Times New Roman" w:hAnsi="Times New Roman" w:cs="Times New Roman"/>
          <w:sz w:val="20"/>
          <w:szCs w:val="20"/>
        </w:rPr>
        <w:t xml:space="preserve"> Дудецкий Д.Ю. Туристский продукт дестинации как фактор конкурентоспособности дестинац</w:t>
      </w:r>
      <w:r>
        <w:rPr>
          <w:rFonts w:ascii="Times New Roman" w:hAnsi="Times New Roman" w:cs="Times New Roman"/>
          <w:sz w:val="20"/>
          <w:szCs w:val="20"/>
        </w:rPr>
        <w:t xml:space="preserve">ии на основе функции полезности </w:t>
      </w:r>
      <w:r w:rsidRPr="00FE75E8">
        <w:rPr>
          <w:rFonts w:ascii="Times New Roman" w:hAnsi="Times New Roman" w:cs="Times New Roman"/>
          <w:color w:val="000000"/>
          <w:sz w:val="20"/>
          <w:szCs w:val="20"/>
        </w:rPr>
        <w:t xml:space="preserve"> // Пробелы в российском законодательстве. Юридический</w:t>
      </w:r>
      <w:r w:rsidRPr="005C58F3">
        <w:rPr>
          <w:rFonts w:ascii="Times New Roman" w:hAnsi="Times New Roman" w:cs="Times New Roman"/>
          <w:color w:val="000000"/>
          <w:sz w:val="20"/>
          <w:szCs w:val="20"/>
          <w:lang w:val="en-US"/>
        </w:rPr>
        <w:t xml:space="preserve"> </w:t>
      </w:r>
      <w:r w:rsidRPr="00FE75E8">
        <w:rPr>
          <w:rFonts w:ascii="Times New Roman" w:hAnsi="Times New Roman" w:cs="Times New Roman"/>
          <w:color w:val="000000"/>
          <w:sz w:val="20"/>
          <w:szCs w:val="20"/>
        </w:rPr>
        <w:t>журнал</w:t>
      </w:r>
      <w:r w:rsidRPr="005C58F3">
        <w:rPr>
          <w:rFonts w:ascii="Times New Roman" w:hAnsi="Times New Roman" w:cs="Times New Roman"/>
          <w:color w:val="000000"/>
          <w:sz w:val="20"/>
          <w:szCs w:val="20"/>
          <w:lang w:val="en-US"/>
        </w:rPr>
        <w:t xml:space="preserve">. 2012. </w:t>
      </w:r>
      <w:r w:rsidRPr="00284D54">
        <w:rPr>
          <w:rFonts w:ascii="Times New Roman" w:hAnsi="Times New Roman" w:cs="Times New Roman"/>
          <w:color w:val="000000"/>
          <w:sz w:val="20"/>
          <w:szCs w:val="20"/>
          <w:lang w:val="en-US"/>
        </w:rPr>
        <w:t xml:space="preserve">№ 6. </w:t>
      </w:r>
      <w:r w:rsidRPr="002724D2">
        <w:rPr>
          <w:rFonts w:ascii="Times New Roman" w:hAnsi="Times New Roman" w:cs="Times New Roman"/>
          <w:color w:val="000000"/>
          <w:sz w:val="20"/>
          <w:szCs w:val="20"/>
          <w:lang w:val="en-US"/>
        </w:rPr>
        <w:t xml:space="preserve"> </w:t>
      </w:r>
      <w:r w:rsidRPr="00FE75E8">
        <w:rPr>
          <w:rFonts w:ascii="Times New Roman" w:hAnsi="Times New Roman" w:cs="Times New Roman"/>
          <w:color w:val="000000"/>
          <w:sz w:val="20"/>
          <w:szCs w:val="20"/>
        </w:rPr>
        <w:t>С</w:t>
      </w:r>
      <w:r w:rsidRPr="00284D54">
        <w:rPr>
          <w:rFonts w:ascii="Times New Roman" w:hAnsi="Times New Roman" w:cs="Times New Roman"/>
          <w:color w:val="000000"/>
          <w:sz w:val="20"/>
          <w:szCs w:val="20"/>
          <w:lang w:val="en-US"/>
        </w:rPr>
        <w:t>. 227–229.</w:t>
      </w:r>
    </w:p>
    <w:p w:rsidR="00BC18C3" w:rsidRPr="00284D54" w:rsidRDefault="00BC18C3" w:rsidP="00A320FE">
      <w:pPr>
        <w:pStyle w:val="a6"/>
        <w:rPr>
          <w:lang w:val="en-US"/>
        </w:rPr>
      </w:pPr>
    </w:p>
  </w:footnote>
  <w:footnote w:id="24">
    <w:p w:rsidR="00BC18C3" w:rsidRPr="00880A63" w:rsidRDefault="00BC18C3" w:rsidP="00880A63">
      <w:pPr>
        <w:pStyle w:val="a6"/>
        <w:jc w:val="both"/>
        <w:rPr>
          <w:rFonts w:ascii="Times New Roman" w:hAnsi="Times New Roman" w:cs="Times New Roman"/>
          <w:lang w:val="en-US"/>
        </w:rPr>
      </w:pPr>
      <w:r w:rsidRPr="00880A63">
        <w:rPr>
          <w:rStyle w:val="a8"/>
          <w:rFonts w:ascii="Times New Roman" w:hAnsi="Times New Roman" w:cs="Times New Roman"/>
        </w:rPr>
        <w:footnoteRef/>
      </w:r>
      <w:r w:rsidRPr="00880A63">
        <w:rPr>
          <w:rFonts w:ascii="Times New Roman" w:hAnsi="Times New Roman" w:cs="Times New Roman"/>
          <w:lang w:val="en-US"/>
        </w:rPr>
        <w:t xml:space="preserve"> Pike, S. </w:t>
      </w:r>
      <w:r w:rsidRPr="00880A63">
        <w:rPr>
          <w:rFonts w:ascii="Times New Roman" w:hAnsi="Times New Roman" w:cs="Times New Roman"/>
          <w:iCs/>
          <w:lang w:val="en-US"/>
        </w:rPr>
        <w:t>Destination Marketing Organisations</w:t>
      </w:r>
      <w:r w:rsidRPr="00880A63">
        <w:rPr>
          <w:rFonts w:ascii="Times New Roman" w:hAnsi="Times New Roman" w:cs="Times New Roman"/>
          <w:lang w:val="en-US"/>
        </w:rPr>
        <w:t>. Oxford: Elsevier, 2004. 248 p.</w:t>
      </w:r>
    </w:p>
  </w:footnote>
  <w:footnote w:id="25">
    <w:p w:rsidR="00BC18C3" w:rsidRPr="00880A63" w:rsidRDefault="00BC18C3" w:rsidP="00880A63">
      <w:pPr>
        <w:pStyle w:val="a6"/>
        <w:jc w:val="both"/>
        <w:rPr>
          <w:rFonts w:ascii="Times New Roman" w:hAnsi="Times New Roman" w:cs="Times New Roman"/>
          <w:lang w:val="en-US"/>
        </w:rPr>
      </w:pPr>
      <w:r w:rsidRPr="00880A63">
        <w:rPr>
          <w:rStyle w:val="a8"/>
          <w:rFonts w:ascii="Times New Roman" w:hAnsi="Times New Roman" w:cs="Times New Roman"/>
        </w:rPr>
        <w:footnoteRef/>
      </w:r>
      <w:r w:rsidRPr="00880A63">
        <w:rPr>
          <w:rFonts w:ascii="Times New Roman" w:hAnsi="Times New Roman" w:cs="Times New Roman"/>
          <w:lang w:val="en-US"/>
        </w:rPr>
        <w:t xml:space="preserve"> Pike, S. </w:t>
      </w:r>
      <w:r w:rsidRPr="00880A63">
        <w:rPr>
          <w:rFonts w:ascii="Times New Roman" w:hAnsi="Times New Roman" w:cs="Times New Roman"/>
          <w:color w:val="000000"/>
          <w:shd w:val="clear" w:color="auto" w:fill="FFFFFF"/>
          <w:lang w:val="en-US"/>
        </w:rPr>
        <w:t xml:space="preserve">Op. </w:t>
      </w:r>
      <w:r w:rsidRPr="00880A63">
        <w:rPr>
          <w:rFonts w:ascii="Times New Roman" w:hAnsi="Times New Roman" w:cs="Times New Roman"/>
          <w:color w:val="000000"/>
          <w:shd w:val="clear" w:color="auto" w:fill="FFFFFF"/>
        </w:rPr>
        <w:t>с</w:t>
      </w:r>
      <w:r w:rsidRPr="00880A63">
        <w:rPr>
          <w:rFonts w:ascii="Times New Roman" w:hAnsi="Times New Roman" w:cs="Times New Roman"/>
          <w:color w:val="000000"/>
          <w:shd w:val="clear" w:color="auto" w:fill="FFFFFF"/>
          <w:lang w:val="en-US"/>
        </w:rPr>
        <w:t>it.</w:t>
      </w:r>
    </w:p>
  </w:footnote>
  <w:footnote w:id="26">
    <w:p w:rsidR="00BC18C3" w:rsidRPr="00880A63" w:rsidRDefault="00BC18C3" w:rsidP="00880A63">
      <w:pPr>
        <w:pStyle w:val="a6"/>
        <w:jc w:val="both"/>
        <w:rPr>
          <w:rFonts w:ascii="Times New Roman" w:hAnsi="Times New Roman" w:cs="Times New Roman"/>
          <w:lang w:val="en-US"/>
        </w:rPr>
      </w:pPr>
      <w:r w:rsidRPr="00880A63">
        <w:rPr>
          <w:rStyle w:val="a8"/>
          <w:rFonts w:ascii="Times New Roman" w:hAnsi="Times New Roman" w:cs="Times New Roman"/>
        </w:rPr>
        <w:footnoteRef/>
      </w:r>
      <w:r w:rsidRPr="00880A63">
        <w:rPr>
          <w:rFonts w:ascii="Times New Roman" w:hAnsi="Times New Roman" w:cs="Times New Roman"/>
          <w:lang w:val="en-US"/>
        </w:rPr>
        <w:t xml:space="preserve"> Hall M. Tourism planning. Policies, processes and relationships. Harlow: Pearsons, 2008. 302 p.</w:t>
      </w:r>
    </w:p>
  </w:footnote>
  <w:footnote w:id="27">
    <w:p w:rsidR="00BC18C3" w:rsidRPr="00880A63" w:rsidRDefault="00BC18C3" w:rsidP="00880A63">
      <w:pPr>
        <w:pStyle w:val="a6"/>
        <w:jc w:val="both"/>
        <w:rPr>
          <w:rFonts w:ascii="Times New Roman" w:hAnsi="Times New Roman" w:cs="Times New Roman"/>
          <w:lang w:val="en-US"/>
        </w:rPr>
      </w:pPr>
      <w:r w:rsidRPr="00880A63">
        <w:rPr>
          <w:rStyle w:val="a8"/>
          <w:rFonts w:ascii="Times New Roman" w:hAnsi="Times New Roman" w:cs="Times New Roman"/>
        </w:rPr>
        <w:footnoteRef/>
      </w:r>
      <w:r w:rsidRPr="00880A63">
        <w:rPr>
          <w:rFonts w:ascii="Times New Roman" w:hAnsi="Times New Roman" w:cs="Times New Roman"/>
          <w:lang w:val="en-US"/>
        </w:rPr>
        <w:t xml:space="preserve"> </w:t>
      </w:r>
      <w:r w:rsidRPr="00880A63">
        <w:rPr>
          <w:rFonts w:ascii="Times New Roman" w:hAnsi="Times New Roman" w:cs="Times New Roman"/>
          <w:bCs/>
          <w:lang w:val="en-US"/>
        </w:rPr>
        <w:t>The Destination Marketing Strategy.</w:t>
      </w:r>
      <w:r w:rsidRPr="00880A63">
        <w:rPr>
          <w:rFonts w:ascii="Times New Roman" w:hAnsi="Times New Roman" w:cs="Times New Roman"/>
          <w:lang w:val="en-US"/>
        </w:rPr>
        <w:t xml:space="preserve"> [</w:t>
      </w:r>
      <w:r w:rsidRPr="00880A63">
        <w:rPr>
          <w:rFonts w:ascii="Times New Roman" w:hAnsi="Times New Roman" w:cs="Times New Roman"/>
        </w:rPr>
        <w:t>Электронный</w:t>
      </w:r>
      <w:r w:rsidRPr="00880A63">
        <w:rPr>
          <w:rFonts w:ascii="Times New Roman" w:hAnsi="Times New Roman" w:cs="Times New Roman"/>
          <w:lang w:val="en-US"/>
        </w:rPr>
        <w:t xml:space="preserve"> </w:t>
      </w:r>
      <w:r w:rsidRPr="00880A63">
        <w:rPr>
          <w:rFonts w:ascii="Times New Roman" w:hAnsi="Times New Roman" w:cs="Times New Roman"/>
        </w:rPr>
        <w:t>ресурс</w:t>
      </w:r>
      <w:r w:rsidRPr="00880A63">
        <w:rPr>
          <w:rFonts w:ascii="Times New Roman" w:hAnsi="Times New Roman" w:cs="Times New Roman"/>
          <w:lang w:val="en-US"/>
        </w:rPr>
        <w:t>]. URL:</w:t>
      </w:r>
      <w:hyperlink r:id="rId2" w:history="1">
        <w:r w:rsidRPr="00880A63">
          <w:rPr>
            <w:rStyle w:val="a4"/>
            <w:rFonts w:ascii="Times New Roman" w:hAnsi="Times New Roman" w:cs="Times New Roman"/>
            <w:color w:val="auto"/>
            <w:u w:val="none"/>
            <w:lang w:val="en-US"/>
          </w:rPr>
          <w:t>http://www.tourismexcellence.com.au</w:t>
        </w:r>
      </w:hyperlink>
      <w:r w:rsidRPr="00880A63">
        <w:rPr>
          <w:rFonts w:ascii="Times New Roman" w:hAnsi="Times New Roman" w:cs="Times New Roman"/>
          <w:lang w:val="en-US"/>
        </w:rPr>
        <w:t xml:space="preserve"> (</w:t>
      </w:r>
      <w:r w:rsidRPr="00880A63">
        <w:rPr>
          <w:rFonts w:ascii="Times New Roman" w:hAnsi="Times New Roman" w:cs="Times New Roman"/>
        </w:rPr>
        <w:t>дата</w:t>
      </w:r>
      <w:r w:rsidRPr="00880A63">
        <w:rPr>
          <w:rFonts w:ascii="Times New Roman" w:hAnsi="Times New Roman" w:cs="Times New Roman"/>
          <w:lang w:val="en-US"/>
        </w:rPr>
        <w:t xml:space="preserve"> </w:t>
      </w:r>
      <w:r w:rsidRPr="00880A63">
        <w:rPr>
          <w:rFonts w:ascii="Times New Roman" w:hAnsi="Times New Roman" w:cs="Times New Roman"/>
        </w:rPr>
        <w:t>обращения</w:t>
      </w:r>
      <w:r w:rsidRPr="00880A63">
        <w:rPr>
          <w:rFonts w:ascii="Times New Roman" w:hAnsi="Times New Roman" w:cs="Times New Roman"/>
          <w:lang w:val="en-US"/>
        </w:rPr>
        <w:t>: 14.03.2017).</w:t>
      </w:r>
    </w:p>
  </w:footnote>
  <w:footnote w:id="28">
    <w:p w:rsidR="00BC18C3" w:rsidRPr="002724D2" w:rsidRDefault="00BC18C3" w:rsidP="004A7D55">
      <w:pPr>
        <w:shd w:val="clear" w:color="auto" w:fill="FFFFFF"/>
        <w:spacing w:after="125" w:line="240" w:lineRule="auto"/>
        <w:outlineLvl w:val="0"/>
        <w:rPr>
          <w:rFonts w:ascii="Times New Roman" w:eastAsia="Times New Roman" w:hAnsi="Times New Roman" w:cs="Times New Roman"/>
          <w:color w:val="000000"/>
          <w:kern w:val="36"/>
          <w:sz w:val="20"/>
          <w:szCs w:val="20"/>
          <w:lang w:val="en-US"/>
        </w:rPr>
      </w:pPr>
      <w:r w:rsidRPr="000850AA">
        <w:rPr>
          <w:rStyle w:val="a8"/>
          <w:rFonts w:ascii="Times New Roman" w:hAnsi="Times New Roman" w:cs="Times New Roman"/>
          <w:sz w:val="20"/>
          <w:szCs w:val="20"/>
        </w:rPr>
        <w:footnoteRef/>
      </w:r>
      <w:r w:rsidRPr="000850AA">
        <w:rPr>
          <w:rFonts w:ascii="Times New Roman" w:hAnsi="Times New Roman" w:cs="Times New Roman"/>
          <w:sz w:val="20"/>
          <w:szCs w:val="20"/>
        </w:rPr>
        <w:t xml:space="preserve"> </w:t>
      </w:r>
      <w:r w:rsidRPr="000850AA">
        <w:rPr>
          <w:rFonts w:ascii="Times New Roman" w:eastAsia="Times New Roman" w:hAnsi="Times New Roman" w:cs="Times New Roman"/>
          <w:color w:val="000000"/>
          <w:kern w:val="36"/>
          <w:sz w:val="20"/>
          <w:szCs w:val="20"/>
        </w:rPr>
        <w:t>Боуэн Дж</w:t>
      </w:r>
      <w:r>
        <w:rPr>
          <w:rFonts w:ascii="Times New Roman" w:eastAsia="Times New Roman" w:hAnsi="Times New Roman" w:cs="Times New Roman"/>
          <w:color w:val="000000"/>
          <w:kern w:val="36"/>
          <w:sz w:val="20"/>
          <w:szCs w:val="20"/>
        </w:rPr>
        <w:t>., Котлер, Ф.</w:t>
      </w:r>
      <w:r w:rsidRPr="000850AA">
        <w:rPr>
          <w:rFonts w:ascii="Times New Roman" w:eastAsia="Times New Roman" w:hAnsi="Times New Roman" w:cs="Times New Roman"/>
          <w:color w:val="000000"/>
          <w:kern w:val="36"/>
          <w:sz w:val="20"/>
          <w:szCs w:val="20"/>
        </w:rPr>
        <w:t>, Мейкенз Дж. Маркетинг. Гостеприимство. Туризм: учебник - 4 изд. -</w:t>
      </w:r>
      <w:r>
        <w:rPr>
          <w:rFonts w:ascii="Times New Roman" w:eastAsia="Times New Roman" w:hAnsi="Times New Roman" w:cs="Times New Roman"/>
          <w:color w:val="000000"/>
          <w:kern w:val="36"/>
          <w:sz w:val="20"/>
          <w:szCs w:val="20"/>
        </w:rPr>
        <w:t xml:space="preserve"> М.: ЮНИТИ, 2015.</w:t>
      </w:r>
      <w:r w:rsidRPr="000850AA">
        <w:rPr>
          <w:rFonts w:ascii="Times New Roman" w:eastAsia="Times New Roman" w:hAnsi="Times New Roman" w:cs="Times New Roman"/>
          <w:color w:val="000000"/>
          <w:kern w:val="36"/>
          <w:sz w:val="20"/>
          <w:szCs w:val="20"/>
        </w:rPr>
        <w:t xml:space="preserve"> </w:t>
      </w:r>
      <w:r w:rsidRPr="00A64741">
        <w:rPr>
          <w:rFonts w:ascii="Times New Roman" w:eastAsia="Times New Roman" w:hAnsi="Times New Roman" w:cs="Times New Roman"/>
          <w:color w:val="000000"/>
          <w:kern w:val="36"/>
          <w:sz w:val="20"/>
          <w:szCs w:val="20"/>
          <w:lang w:val="en-US"/>
        </w:rPr>
        <w:t>567</w:t>
      </w:r>
      <w:r w:rsidRPr="002724D2">
        <w:rPr>
          <w:rFonts w:ascii="Times New Roman" w:eastAsia="Times New Roman" w:hAnsi="Times New Roman" w:cs="Times New Roman"/>
          <w:color w:val="000000"/>
          <w:kern w:val="36"/>
          <w:sz w:val="20"/>
          <w:szCs w:val="20"/>
          <w:lang w:val="en-US"/>
        </w:rPr>
        <w:t xml:space="preserve"> </w:t>
      </w:r>
      <w:r w:rsidRPr="000850AA">
        <w:rPr>
          <w:rFonts w:ascii="Times New Roman" w:eastAsia="Times New Roman" w:hAnsi="Times New Roman" w:cs="Times New Roman"/>
          <w:color w:val="000000"/>
          <w:kern w:val="36"/>
          <w:sz w:val="20"/>
          <w:szCs w:val="20"/>
        </w:rPr>
        <w:t>с</w:t>
      </w:r>
      <w:r>
        <w:rPr>
          <w:rFonts w:ascii="Times New Roman" w:eastAsia="Times New Roman" w:hAnsi="Times New Roman" w:cs="Times New Roman"/>
          <w:color w:val="000000"/>
          <w:kern w:val="36"/>
          <w:sz w:val="20"/>
          <w:szCs w:val="20"/>
          <w:lang w:val="en-US"/>
        </w:rPr>
        <w:t>.</w:t>
      </w:r>
    </w:p>
  </w:footnote>
  <w:footnote w:id="29">
    <w:p w:rsidR="00BC18C3" w:rsidRPr="00913D9C" w:rsidRDefault="00BC18C3" w:rsidP="00880A63">
      <w:pPr>
        <w:pStyle w:val="a6"/>
        <w:jc w:val="both"/>
        <w:rPr>
          <w:rFonts w:ascii="Times New Roman" w:hAnsi="Times New Roman" w:cs="Times New Roman"/>
          <w:shd w:val="clear" w:color="auto" w:fill="FFFFFF"/>
          <w:lang w:val="en-US"/>
        </w:rPr>
      </w:pPr>
      <w:r w:rsidRPr="00D32703">
        <w:rPr>
          <w:rStyle w:val="a8"/>
          <w:rFonts w:ascii="Times New Roman" w:hAnsi="Times New Roman" w:cs="Times New Roman"/>
        </w:rPr>
        <w:footnoteRef/>
      </w:r>
      <w:r w:rsidRPr="00D32703">
        <w:rPr>
          <w:rFonts w:ascii="Times New Roman" w:hAnsi="Times New Roman" w:cs="Times New Roman"/>
          <w:lang w:val="en-US"/>
        </w:rPr>
        <w:t xml:space="preserve"> </w:t>
      </w:r>
      <w:r w:rsidRPr="00D32703">
        <w:rPr>
          <w:rFonts w:ascii="Times New Roman" w:hAnsi="Times New Roman" w:cs="Times New Roman"/>
          <w:shd w:val="clear" w:color="auto" w:fill="FFFFFF"/>
          <w:lang w:val="en-US"/>
        </w:rPr>
        <w:t xml:space="preserve">Growing destinations. Marketing strategy. The key process </w:t>
      </w:r>
      <w:r w:rsidRPr="00D32703">
        <w:rPr>
          <w:rFonts w:ascii="Times New Roman" w:hAnsi="Times New Roman" w:cs="Times New Roman"/>
          <w:lang w:val="en-US"/>
        </w:rPr>
        <w:t>[</w:t>
      </w:r>
      <w:r>
        <w:rPr>
          <w:rFonts w:ascii="Times New Roman" w:hAnsi="Times New Roman" w:cs="Times New Roman"/>
        </w:rPr>
        <w:t>Электронный</w:t>
      </w:r>
      <w:r w:rsidRPr="00D32703">
        <w:rPr>
          <w:rFonts w:ascii="Times New Roman" w:hAnsi="Times New Roman" w:cs="Times New Roman"/>
          <w:lang w:val="en-US"/>
        </w:rPr>
        <w:t xml:space="preserve"> </w:t>
      </w:r>
      <w:r>
        <w:rPr>
          <w:rFonts w:ascii="Times New Roman" w:hAnsi="Times New Roman" w:cs="Times New Roman"/>
        </w:rPr>
        <w:t>ресурс</w:t>
      </w:r>
      <w:r w:rsidRPr="00D32703">
        <w:rPr>
          <w:rFonts w:ascii="Times New Roman" w:hAnsi="Times New Roman" w:cs="Times New Roman"/>
          <w:lang w:val="en-US"/>
        </w:rPr>
        <w:t>]:</w:t>
      </w:r>
      <w:r>
        <w:rPr>
          <w:rFonts w:ascii="Times New Roman" w:hAnsi="Times New Roman" w:cs="Times New Roman"/>
          <w:lang w:val="en-US"/>
        </w:rPr>
        <w:t xml:space="preserve"> </w:t>
      </w:r>
      <w:r w:rsidRPr="00D32703">
        <w:rPr>
          <w:rFonts w:ascii="Times New Roman" w:hAnsi="Times New Roman" w:cs="Times New Roman"/>
          <w:lang w:val="en-US"/>
        </w:rPr>
        <w:t xml:space="preserve"> </w:t>
      </w:r>
      <w:r>
        <w:rPr>
          <w:rFonts w:ascii="Times New Roman" w:hAnsi="Times New Roman" w:cs="Times New Roman"/>
          <w:lang w:val="en-US"/>
        </w:rPr>
        <w:t>T</w:t>
      </w:r>
      <w:r w:rsidRPr="00D32703">
        <w:rPr>
          <w:rFonts w:ascii="Times New Roman" w:hAnsi="Times New Roman" w:cs="Times New Roman"/>
          <w:shd w:val="clear" w:color="auto" w:fill="FFFFFF"/>
          <w:lang w:val="en-US"/>
        </w:rPr>
        <w:t>ourism</w:t>
      </w:r>
      <w:r>
        <w:rPr>
          <w:rFonts w:ascii="Times New Roman" w:hAnsi="Times New Roman" w:cs="Times New Roman"/>
          <w:shd w:val="clear" w:color="auto" w:fill="FFFFFF"/>
          <w:lang w:val="en-US"/>
        </w:rPr>
        <w:t xml:space="preserve"> </w:t>
      </w:r>
      <w:r w:rsidRPr="00D32703">
        <w:rPr>
          <w:rFonts w:ascii="Times New Roman" w:hAnsi="Times New Roman" w:cs="Times New Roman"/>
          <w:shd w:val="clear" w:color="auto" w:fill="FFFFFF"/>
          <w:lang w:val="en-US"/>
        </w:rPr>
        <w:t>excellen</w:t>
      </w:r>
      <w:r>
        <w:rPr>
          <w:rFonts w:ascii="Times New Roman" w:hAnsi="Times New Roman" w:cs="Times New Roman"/>
          <w:shd w:val="clear" w:color="auto" w:fill="FFFFFF"/>
        </w:rPr>
        <w:t>с</w:t>
      </w:r>
      <w:r>
        <w:rPr>
          <w:rFonts w:ascii="Times New Roman" w:hAnsi="Times New Roman" w:cs="Times New Roman"/>
          <w:shd w:val="clear" w:color="auto" w:fill="FFFFFF"/>
          <w:lang w:val="en-US"/>
        </w:rPr>
        <w:t xml:space="preserve">e </w:t>
      </w:r>
      <w:r w:rsidRPr="00267C15">
        <w:rPr>
          <w:rFonts w:ascii="Times New Roman" w:hAnsi="Times New Roman" w:cs="Times New Roman"/>
          <w:shd w:val="clear" w:color="auto" w:fill="FFFFFF"/>
          <w:lang w:val="en-US"/>
        </w:rPr>
        <w:t xml:space="preserve">// </w:t>
      </w:r>
      <w:r w:rsidRPr="00267C15">
        <w:rPr>
          <w:rFonts w:ascii="Times New Roman" w:hAnsi="Times New Roman" w:cs="Times New Roman"/>
          <w:lang w:val="en-US"/>
        </w:rPr>
        <w:t xml:space="preserve"> </w:t>
      </w:r>
      <w:r>
        <w:rPr>
          <w:rFonts w:ascii="Times New Roman" w:hAnsi="Times New Roman" w:cs="Times New Roman"/>
          <w:lang w:val="en-US"/>
        </w:rPr>
        <w:t>Victoria</w:t>
      </w:r>
      <w:r w:rsidRPr="00267C15">
        <w:rPr>
          <w:rFonts w:ascii="Times New Roman" w:hAnsi="Times New Roman" w:cs="Times New Roman"/>
          <w:lang w:val="en-US"/>
        </w:rPr>
        <w:t xml:space="preserve">: </w:t>
      </w:r>
      <w:r>
        <w:rPr>
          <w:rFonts w:ascii="Times New Roman" w:hAnsi="Times New Roman" w:cs="Times New Roman"/>
          <w:lang w:val="en-US"/>
        </w:rPr>
        <w:t>[</w:t>
      </w:r>
      <w:r>
        <w:rPr>
          <w:rFonts w:ascii="Times New Roman" w:hAnsi="Times New Roman" w:cs="Times New Roman"/>
        </w:rPr>
        <w:t>сайт</w:t>
      </w:r>
      <w:r>
        <w:rPr>
          <w:rFonts w:ascii="Times New Roman" w:hAnsi="Times New Roman" w:cs="Times New Roman"/>
          <w:lang w:val="en-US"/>
        </w:rPr>
        <w:t>]</w:t>
      </w:r>
      <w:r w:rsidRPr="00267C15">
        <w:rPr>
          <w:rFonts w:ascii="Times New Roman" w:hAnsi="Times New Roman" w:cs="Times New Roman"/>
          <w:lang w:val="en-US"/>
        </w:rPr>
        <w:t xml:space="preserve">. </w:t>
      </w:r>
      <w:r w:rsidRPr="00D32703">
        <w:rPr>
          <w:rFonts w:ascii="Times New Roman" w:hAnsi="Times New Roman" w:cs="Times New Roman"/>
          <w:lang w:val="en-US"/>
        </w:rPr>
        <w:t>URL:</w:t>
      </w:r>
      <w:r w:rsidRPr="00267C15">
        <w:rPr>
          <w:rFonts w:ascii="Times New Roman" w:hAnsi="Times New Roman" w:cs="Times New Roman"/>
          <w:lang w:val="en-US"/>
        </w:rPr>
        <w:t xml:space="preserve"> </w:t>
      </w:r>
      <w:r w:rsidRPr="00D32703">
        <w:rPr>
          <w:rFonts w:ascii="Times New Roman" w:hAnsi="Times New Roman" w:cs="Times New Roman"/>
          <w:shd w:val="clear" w:color="auto" w:fill="FFFFFF"/>
          <w:lang w:val="en-US"/>
        </w:rPr>
        <w:t>tourismexcellence.com.au/growing-destinations/destination-marketing-strategy/the-key-process.html (</w:t>
      </w:r>
      <w:r>
        <w:rPr>
          <w:rFonts w:ascii="Times New Roman" w:hAnsi="Times New Roman" w:cs="Times New Roman"/>
          <w:shd w:val="clear" w:color="auto" w:fill="FFFFFF"/>
        </w:rPr>
        <w:t>д</w:t>
      </w:r>
      <w:r w:rsidRPr="00D32703">
        <w:rPr>
          <w:rFonts w:ascii="Times New Roman" w:hAnsi="Times New Roman" w:cs="Times New Roman"/>
          <w:shd w:val="clear" w:color="auto" w:fill="FFFFFF"/>
        </w:rPr>
        <w:t>ата</w:t>
      </w:r>
      <w:r w:rsidRPr="00D32703">
        <w:rPr>
          <w:rFonts w:ascii="Times New Roman" w:hAnsi="Times New Roman" w:cs="Times New Roman"/>
          <w:shd w:val="clear" w:color="auto" w:fill="FFFFFF"/>
          <w:lang w:val="en-US"/>
        </w:rPr>
        <w:t xml:space="preserve"> </w:t>
      </w:r>
      <w:r w:rsidRPr="00D32703">
        <w:rPr>
          <w:rFonts w:ascii="Times New Roman" w:hAnsi="Times New Roman" w:cs="Times New Roman"/>
          <w:shd w:val="clear" w:color="auto" w:fill="FFFFFF"/>
        </w:rPr>
        <w:t>обращения</w:t>
      </w:r>
      <w:r w:rsidRPr="00D32703">
        <w:rPr>
          <w:rFonts w:ascii="Times New Roman" w:hAnsi="Times New Roman" w:cs="Times New Roman"/>
          <w:shd w:val="clear" w:color="auto" w:fill="FFFFFF"/>
          <w:lang w:val="en-US"/>
        </w:rPr>
        <w:t>: 15.03.2017)</w:t>
      </w:r>
      <w:r w:rsidRPr="00913D9C">
        <w:rPr>
          <w:rFonts w:ascii="Times New Roman" w:hAnsi="Times New Roman" w:cs="Times New Roman"/>
          <w:shd w:val="clear" w:color="auto" w:fill="FFFFFF"/>
          <w:lang w:val="en-US"/>
        </w:rPr>
        <w:t>.</w:t>
      </w:r>
    </w:p>
  </w:footnote>
  <w:footnote w:id="30">
    <w:p w:rsidR="00BC18C3" w:rsidRPr="0014667B" w:rsidRDefault="00BC18C3" w:rsidP="0014667B">
      <w:pPr>
        <w:pStyle w:val="a6"/>
        <w:jc w:val="both"/>
        <w:rPr>
          <w:rFonts w:ascii="Times New Roman" w:hAnsi="Times New Roman" w:cs="Times New Roman"/>
          <w:bCs/>
          <w:lang w:val="en-US"/>
        </w:rPr>
      </w:pPr>
      <w:r w:rsidRPr="002051DC">
        <w:rPr>
          <w:rStyle w:val="a8"/>
          <w:rFonts w:ascii="Times New Roman" w:hAnsi="Times New Roman" w:cs="Times New Roman"/>
        </w:rPr>
        <w:footnoteRef/>
      </w:r>
      <w:r w:rsidRPr="002051DC">
        <w:rPr>
          <w:rFonts w:ascii="Times New Roman" w:hAnsi="Times New Roman" w:cs="Times New Roman"/>
        </w:rPr>
        <w:t xml:space="preserve"> Кривошеева Т.М. </w:t>
      </w:r>
      <w:r>
        <w:rPr>
          <w:rFonts w:ascii="Times New Roman" w:hAnsi="Times New Roman" w:cs="Times New Roman"/>
          <w:bCs/>
        </w:rPr>
        <w:t>Т</w:t>
      </w:r>
      <w:r w:rsidRPr="002051DC">
        <w:rPr>
          <w:rFonts w:ascii="Times New Roman" w:hAnsi="Times New Roman" w:cs="Times New Roman"/>
          <w:bCs/>
        </w:rPr>
        <w:t>уристские дестинации: вопросы формирования</w:t>
      </w:r>
      <w:r w:rsidRPr="002051DC">
        <w:rPr>
          <w:rStyle w:val="apple-converted-space"/>
          <w:rFonts w:ascii="Times New Roman" w:hAnsi="Times New Roman" w:cs="Times New Roman"/>
          <w:bCs/>
        </w:rPr>
        <w:t> </w:t>
      </w:r>
      <w:r w:rsidRPr="002051DC">
        <w:rPr>
          <w:rFonts w:ascii="Times New Roman" w:hAnsi="Times New Roman" w:cs="Times New Roman"/>
          <w:bCs/>
        </w:rPr>
        <w:t>маркетинговых стратегий</w:t>
      </w:r>
      <w:r>
        <w:rPr>
          <w:rFonts w:ascii="Times New Roman" w:hAnsi="Times New Roman" w:cs="Times New Roman"/>
          <w:bCs/>
        </w:rPr>
        <w:t xml:space="preserve"> // </w:t>
      </w:r>
      <w:r>
        <w:rPr>
          <w:rFonts w:ascii="Times New Roman" w:hAnsi="Times New Roman" w:cs="Times New Roman"/>
        </w:rPr>
        <w:t>Сервис в России  и за рубежом,</w:t>
      </w:r>
      <w:r w:rsidRPr="002051DC">
        <w:rPr>
          <w:rFonts w:ascii="Times New Roman" w:hAnsi="Times New Roman" w:cs="Times New Roman"/>
        </w:rPr>
        <w:t xml:space="preserve"> 2014. </w:t>
      </w:r>
      <w:r w:rsidRPr="00284D54">
        <w:rPr>
          <w:rFonts w:ascii="Times New Roman" w:hAnsi="Times New Roman" w:cs="Times New Roman"/>
          <w:lang w:val="en-US"/>
        </w:rPr>
        <w:t xml:space="preserve">№ 6. </w:t>
      </w:r>
      <w:r w:rsidRPr="002051DC">
        <w:rPr>
          <w:rFonts w:ascii="Times New Roman" w:hAnsi="Times New Roman" w:cs="Times New Roman"/>
        </w:rPr>
        <w:t>С</w:t>
      </w:r>
      <w:r w:rsidRPr="00284D54">
        <w:rPr>
          <w:rFonts w:ascii="Times New Roman" w:hAnsi="Times New Roman" w:cs="Times New Roman"/>
          <w:lang w:val="en-US"/>
        </w:rPr>
        <w:t>. 1–13.</w:t>
      </w:r>
    </w:p>
  </w:footnote>
  <w:footnote w:id="31">
    <w:p w:rsidR="00BC18C3" w:rsidRPr="002F437C" w:rsidRDefault="00BC18C3" w:rsidP="00A320FE">
      <w:pPr>
        <w:pStyle w:val="a6"/>
        <w:jc w:val="both"/>
        <w:rPr>
          <w:rFonts w:ascii="Times New Roman" w:hAnsi="Times New Roman" w:cs="Times New Roman"/>
        </w:rPr>
      </w:pPr>
      <w:r w:rsidRPr="00B23E41">
        <w:rPr>
          <w:rStyle w:val="a8"/>
          <w:rFonts w:ascii="Times New Roman" w:hAnsi="Times New Roman" w:cs="Times New Roman"/>
        </w:rPr>
        <w:footnoteRef/>
      </w:r>
      <w:r w:rsidRPr="00B23E41">
        <w:rPr>
          <w:rFonts w:ascii="Times New Roman" w:hAnsi="Times New Roman" w:cs="Times New Roman"/>
          <w:lang w:val="en-US"/>
        </w:rPr>
        <w:t xml:space="preserve"> World Tourism Organization A Practical Guide to Tourism Destination Management. Madrid</w:t>
      </w:r>
      <w:r w:rsidRPr="002F437C">
        <w:rPr>
          <w:rFonts w:ascii="Times New Roman" w:hAnsi="Times New Roman" w:cs="Times New Roman"/>
        </w:rPr>
        <w:t xml:space="preserve">: </w:t>
      </w:r>
      <w:r w:rsidRPr="00B23E41">
        <w:rPr>
          <w:rFonts w:ascii="Times New Roman" w:hAnsi="Times New Roman" w:cs="Times New Roman"/>
          <w:lang w:val="en-US"/>
        </w:rPr>
        <w:t>World</w:t>
      </w:r>
      <w:r w:rsidRPr="002F437C">
        <w:rPr>
          <w:rFonts w:ascii="Times New Roman" w:hAnsi="Times New Roman" w:cs="Times New Roman"/>
        </w:rPr>
        <w:t xml:space="preserve"> </w:t>
      </w:r>
      <w:r w:rsidRPr="00B23E41">
        <w:rPr>
          <w:rFonts w:ascii="Times New Roman" w:hAnsi="Times New Roman" w:cs="Times New Roman"/>
          <w:lang w:val="en-US"/>
        </w:rPr>
        <w:t>Tourism</w:t>
      </w:r>
      <w:r w:rsidRPr="002F437C">
        <w:rPr>
          <w:rFonts w:ascii="Times New Roman" w:hAnsi="Times New Roman" w:cs="Times New Roman"/>
        </w:rPr>
        <w:t xml:space="preserve"> </w:t>
      </w:r>
      <w:r w:rsidRPr="00B23E41">
        <w:rPr>
          <w:rFonts w:ascii="Times New Roman" w:hAnsi="Times New Roman" w:cs="Times New Roman"/>
          <w:lang w:val="en-US"/>
        </w:rPr>
        <w:t>Organization</w:t>
      </w:r>
      <w:r w:rsidRPr="002F437C">
        <w:rPr>
          <w:rFonts w:ascii="Times New Roman" w:hAnsi="Times New Roman" w:cs="Times New Roman"/>
        </w:rPr>
        <w:t xml:space="preserve">, 2007.  </w:t>
      </w:r>
      <w:r w:rsidRPr="00B23E41">
        <w:rPr>
          <w:rFonts w:ascii="Times New Roman" w:hAnsi="Times New Roman" w:cs="Times New Roman"/>
          <w:lang w:val="en-US"/>
        </w:rPr>
        <w:t>P</w:t>
      </w:r>
      <w:r w:rsidRPr="002F437C">
        <w:rPr>
          <w:rFonts w:ascii="Times New Roman" w:hAnsi="Times New Roman" w:cs="Times New Roman"/>
        </w:rPr>
        <w:t>. 57.</w:t>
      </w:r>
    </w:p>
  </w:footnote>
  <w:footnote w:id="32">
    <w:p w:rsidR="00BC18C3" w:rsidRPr="00314D59" w:rsidRDefault="00BC18C3" w:rsidP="00E94A08">
      <w:pPr>
        <w:pStyle w:val="a6"/>
        <w:jc w:val="both"/>
        <w:rPr>
          <w:rFonts w:ascii="Times New Roman" w:hAnsi="Times New Roman" w:cs="Times New Roman"/>
          <w:bCs/>
        </w:rPr>
      </w:pPr>
      <w:r w:rsidRPr="00314D59">
        <w:rPr>
          <w:rStyle w:val="a8"/>
          <w:rFonts w:ascii="Times New Roman" w:hAnsi="Times New Roman" w:cs="Times New Roman"/>
        </w:rPr>
        <w:footnoteRef/>
      </w:r>
      <w:r w:rsidRPr="00314D59">
        <w:rPr>
          <w:rFonts w:ascii="Times New Roman" w:hAnsi="Times New Roman" w:cs="Times New Roman"/>
        </w:rPr>
        <w:t xml:space="preserve"> </w:t>
      </w:r>
      <w:r w:rsidRPr="00314D59">
        <w:rPr>
          <w:rFonts w:ascii="Times New Roman" w:hAnsi="Times New Roman" w:cs="Times New Roman"/>
          <w:bCs/>
        </w:rPr>
        <w:t>Ч</w:t>
      </w:r>
      <w:r>
        <w:rPr>
          <w:rFonts w:ascii="Times New Roman" w:hAnsi="Times New Roman" w:cs="Times New Roman"/>
          <w:bCs/>
        </w:rPr>
        <w:t>жан</w:t>
      </w:r>
      <w:r w:rsidRPr="00314D59">
        <w:rPr>
          <w:rFonts w:ascii="Times New Roman" w:hAnsi="Times New Roman" w:cs="Times New Roman"/>
          <w:bCs/>
        </w:rPr>
        <w:t xml:space="preserve"> Би</w:t>
      </w:r>
      <w:r>
        <w:rPr>
          <w:rFonts w:ascii="Times New Roman" w:hAnsi="Times New Roman" w:cs="Times New Roman"/>
          <w:bCs/>
        </w:rPr>
        <w:t>юй</w:t>
      </w:r>
      <w:r w:rsidRPr="00314D59">
        <w:rPr>
          <w:rFonts w:ascii="Times New Roman" w:hAnsi="Times New Roman" w:cs="Times New Roman"/>
          <w:bCs/>
        </w:rPr>
        <w:t xml:space="preserve"> Тенденции развития т</w:t>
      </w:r>
      <w:r>
        <w:rPr>
          <w:rFonts w:ascii="Times New Roman" w:hAnsi="Times New Roman" w:cs="Times New Roman"/>
          <w:bCs/>
        </w:rPr>
        <w:t>уристического комплекса Китая: а</w:t>
      </w:r>
      <w:r w:rsidRPr="00314D59">
        <w:rPr>
          <w:rFonts w:ascii="Times New Roman" w:hAnsi="Times New Roman" w:cs="Times New Roman"/>
          <w:bCs/>
        </w:rPr>
        <w:t>втореф</w:t>
      </w:r>
      <w:r>
        <w:rPr>
          <w:rFonts w:ascii="Times New Roman" w:hAnsi="Times New Roman" w:cs="Times New Roman"/>
          <w:bCs/>
        </w:rPr>
        <w:t xml:space="preserve">ерат дис. канд. эконом. наук. М.: МГУ, 2015. </w:t>
      </w:r>
      <w:r w:rsidRPr="00314D59">
        <w:rPr>
          <w:rFonts w:ascii="Times New Roman" w:hAnsi="Times New Roman" w:cs="Times New Roman"/>
          <w:bCs/>
        </w:rPr>
        <w:t>20 с.</w:t>
      </w:r>
    </w:p>
    <w:p w:rsidR="00BC18C3" w:rsidRPr="00314D59" w:rsidRDefault="00BC18C3" w:rsidP="00A320FE">
      <w:pPr>
        <w:pStyle w:val="a6"/>
        <w:jc w:val="both"/>
        <w:rPr>
          <w:rFonts w:ascii="Times New Roman" w:hAnsi="Times New Roman" w:cs="Times New Roman"/>
          <w:sz w:val="2"/>
          <w:szCs w:val="2"/>
        </w:rPr>
      </w:pPr>
    </w:p>
  </w:footnote>
  <w:footnote w:id="33">
    <w:p w:rsidR="00BC18C3" w:rsidRPr="00227871" w:rsidRDefault="00BC18C3" w:rsidP="00A320FE">
      <w:pPr>
        <w:pStyle w:val="a6"/>
        <w:jc w:val="both"/>
        <w:rPr>
          <w:rFonts w:ascii="Times New Roman" w:hAnsi="Times New Roman" w:cs="Times New Roman"/>
        </w:rPr>
      </w:pPr>
      <w:r w:rsidRPr="00227871">
        <w:rPr>
          <w:rStyle w:val="a8"/>
          <w:rFonts w:ascii="Times New Roman" w:hAnsi="Times New Roman" w:cs="Times New Roman"/>
        </w:rPr>
        <w:footnoteRef/>
      </w:r>
      <w:r w:rsidRPr="00227871">
        <w:rPr>
          <w:rFonts w:ascii="Times New Roman" w:hAnsi="Times New Roman" w:cs="Times New Roman"/>
        </w:rPr>
        <w:t xml:space="preserve"> </w:t>
      </w:r>
      <w:r w:rsidRPr="00227871">
        <w:rPr>
          <w:rFonts w:ascii="Times New Roman" w:hAnsi="Times New Roman" w:cs="Times New Roman"/>
          <w:bCs/>
        </w:rPr>
        <w:t>Ч</w:t>
      </w:r>
      <w:r>
        <w:rPr>
          <w:rFonts w:ascii="Times New Roman" w:hAnsi="Times New Roman" w:cs="Times New Roman"/>
          <w:bCs/>
        </w:rPr>
        <w:t>жан</w:t>
      </w:r>
      <w:r w:rsidRPr="00227871">
        <w:rPr>
          <w:rFonts w:ascii="Times New Roman" w:hAnsi="Times New Roman" w:cs="Times New Roman"/>
          <w:bCs/>
        </w:rPr>
        <w:t xml:space="preserve"> Би</w:t>
      </w:r>
      <w:r>
        <w:rPr>
          <w:rFonts w:ascii="Times New Roman" w:hAnsi="Times New Roman" w:cs="Times New Roman"/>
          <w:bCs/>
        </w:rPr>
        <w:t xml:space="preserve">юй. </w:t>
      </w:r>
      <w:r w:rsidRPr="00227871">
        <w:rPr>
          <w:rFonts w:ascii="Times New Roman" w:hAnsi="Times New Roman" w:cs="Times New Roman"/>
          <w:bCs/>
        </w:rPr>
        <w:t>Там же. С. 125.</w:t>
      </w:r>
    </w:p>
  </w:footnote>
  <w:footnote w:id="34">
    <w:p w:rsidR="00BC18C3" w:rsidRPr="00A4489D" w:rsidRDefault="00BC18C3" w:rsidP="00A320FE">
      <w:pPr>
        <w:pStyle w:val="a6"/>
        <w:jc w:val="both"/>
        <w:rPr>
          <w:rFonts w:ascii="Times New Roman" w:hAnsi="Times New Roman" w:cs="Times New Roman"/>
        </w:rPr>
      </w:pPr>
      <w:r w:rsidRPr="00A4489D">
        <w:rPr>
          <w:rStyle w:val="a8"/>
          <w:rFonts w:ascii="Times New Roman" w:hAnsi="Times New Roman" w:cs="Times New Roman"/>
        </w:rPr>
        <w:footnoteRef/>
      </w:r>
      <w:r w:rsidRPr="00A4489D">
        <w:rPr>
          <w:rFonts w:ascii="Times New Roman" w:hAnsi="Times New Roman" w:cs="Times New Roman"/>
        </w:rPr>
        <w:t xml:space="preserve">中华人民共和国国家统计局. URL: </w:t>
      </w:r>
      <w:hyperlink r:id="rId3" w:history="1">
        <w:r w:rsidRPr="00A4489D">
          <w:rPr>
            <w:rStyle w:val="a4"/>
            <w:rFonts w:ascii="Times New Roman" w:hAnsi="Times New Roman" w:cs="Times New Roman"/>
            <w:color w:val="auto"/>
            <w:u w:val="none"/>
          </w:rPr>
          <w:t>http://data.stats.gov.cn</w:t>
        </w:r>
      </w:hyperlink>
      <w:r w:rsidRPr="00A4489D">
        <w:rPr>
          <w:rFonts w:ascii="Times New Roman" w:hAnsi="Times New Roman" w:cs="Times New Roman"/>
        </w:rPr>
        <w:t xml:space="preserve"> (дата обращения: 10.05.2017).</w:t>
      </w:r>
    </w:p>
  </w:footnote>
  <w:footnote w:id="35">
    <w:p w:rsidR="00BC18C3" w:rsidRPr="004F6F6A" w:rsidRDefault="00BC18C3" w:rsidP="00445592">
      <w:pPr>
        <w:pStyle w:val="a6"/>
        <w:jc w:val="both"/>
        <w:rPr>
          <w:rFonts w:ascii="Times New Roman" w:hAnsi="Times New Roman" w:cs="Times New Roman"/>
        </w:rPr>
      </w:pPr>
      <w:r w:rsidRPr="004F6F6A">
        <w:rPr>
          <w:rStyle w:val="a8"/>
          <w:rFonts w:ascii="Times New Roman" w:hAnsi="Times New Roman" w:cs="Times New Roman"/>
        </w:rPr>
        <w:footnoteRef/>
      </w:r>
      <w:r w:rsidRPr="004F6F6A">
        <w:rPr>
          <w:rFonts w:ascii="Times New Roman" w:hAnsi="Times New Roman" w:cs="Times New Roman"/>
        </w:rPr>
        <w:t xml:space="preserve"> Томихин Е.Ю., Уржумцева Т.Б. Туризм Китая 12 л</w:t>
      </w:r>
      <w:r>
        <w:rPr>
          <w:rFonts w:ascii="Times New Roman" w:hAnsi="Times New Roman" w:cs="Times New Roman"/>
        </w:rPr>
        <w:t>ет в ВТО // Экономические науки,</w:t>
      </w:r>
      <w:r w:rsidRPr="004F6F6A">
        <w:rPr>
          <w:rFonts w:ascii="Times New Roman" w:hAnsi="Times New Roman" w:cs="Times New Roman"/>
        </w:rPr>
        <w:t xml:space="preserve"> 2014. № 11. С. 117–119.</w:t>
      </w:r>
    </w:p>
    <w:p w:rsidR="00BC18C3" w:rsidRPr="004F6F6A" w:rsidRDefault="00BC18C3" w:rsidP="00445592">
      <w:pPr>
        <w:pStyle w:val="a6"/>
        <w:jc w:val="both"/>
        <w:rPr>
          <w:rFonts w:ascii="Times New Roman" w:hAnsi="Times New Roman" w:cs="Times New Roman"/>
          <w:sz w:val="2"/>
          <w:szCs w:val="2"/>
        </w:rPr>
      </w:pPr>
    </w:p>
  </w:footnote>
  <w:footnote w:id="36">
    <w:p w:rsidR="00BC18C3" w:rsidRPr="009513D6" w:rsidRDefault="00BC18C3" w:rsidP="00445592">
      <w:pPr>
        <w:pStyle w:val="a6"/>
        <w:jc w:val="both"/>
        <w:rPr>
          <w:rFonts w:ascii="Times New Roman" w:hAnsi="Times New Roman" w:cs="Times New Roman"/>
          <w:lang w:val="en-US"/>
        </w:rPr>
      </w:pPr>
      <w:r w:rsidRPr="004F6F6A">
        <w:rPr>
          <w:rStyle w:val="a8"/>
          <w:rFonts w:ascii="Times New Roman" w:hAnsi="Times New Roman" w:cs="Times New Roman"/>
        </w:rPr>
        <w:footnoteRef/>
      </w:r>
      <w:r w:rsidRPr="009513D6">
        <w:rPr>
          <w:rFonts w:ascii="Times New Roman" w:hAnsi="Times New Roman" w:cs="Times New Roman"/>
          <w:lang w:val="en-US"/>
        </w:rPr>
        <w:t xml:space="preserve"> </w:t>
      </w:r>
      <w:r w:rsidRPr="004F6F6A">
        <w:rPr>
          <w:rFonts w:ascii="Times New Roman" w:hAnsi="Times New Roman" w:cs="Times New Roman"/>
          <w:lang w:val="en-US"/>
        </w:rPr>
        <w:t>China</w:t>
      </w:r>
      <w:r w:rsidRPr="009513D6">
        <w:rPr>
          <w:rFonts w:ascii="Times New Roman" w:hAnsi="Times New Roman" w:cs="Times New Roman"/>
          <w:lang w:val="en-US"/>
        </w:rPr>
        <w:t>’</w:t>
      </w:r>
      <w:r w:rsidRPr="004F6F6A">
        <w:rPr>
          <w:rFonts w:ascii="Times New Roman" w:hAnsi="Times New Roman" w:cs="Times New Roman"/>
          <w:lang w:val="en-US"/>
        </w:rPr>
        <w:t>s</w:t>
      </w:r>
      <w:r w:rsidRPr="009513D6">
        <w:rPr>
          <w:rFonts w:ascii="Times New Roman" w:hAnsi="Times New Roman" w:cs="Times New Roman"/>
          <w:lang w:val="en-US"/>
        </w:rPr>
        <w:t xml:space="preserve"> </w:t>
      </w:r>
      <w:r w:rsidRPr="004F6F6A">
        <w:rPr>
          <w:rFonts w:ascii="Times New Roman" w:hAnsi="Times New Roman" w:cs="Times New Roman"/>
          <w:lang w:val="en-US"/>
        </w:rPr>
        <w:t>tourism</w:t>
      </w:r>
      <w:r w:rsidRPr="009513D6">
        <w:rPr>
          <w:rFonts w:ascii="Times New Roman" w:hAnsi="Times New Roman" w:cs="Times New Roman"/>
          <w:lang w:val="en-US"/>
        </w:rPr>
        <w:t xml:space="preserve"> </w:t>
      </w:r>
      <w:r w:rsidRPr="004F6F6A">
        <w:rPr>
          <w:rFonts w:ascii="Times New Roman" w:hAnsi="Times New Roman" w:cs="Times New Roman"/>
          <w:lang w:val="en-US"/>
        </w:rPr>
        <w:t>speeds</w:t>
      </w:r>
      <w:r w:rsidRPr="009513D6">
        <w:rPr>
          <w:rFonts w:ascii="Times New Roman" w:hAnsi="Times New Roman" w:cs="Times New Roman"/>
          <w:lang w:val="en-US"/>
        </w:rPr>
        <w:t xml:space="preserve"> </w:t>
      </w:r>
      <w:r w:rsidRPr="004F6F6A">
        <w:rPr>
          <w:rFonts w:ascii="Times New Roman" w:hAnsi="Times New Roman" w:cs="Times New Roman"/>
          <w:lang w:val="en-US"/>
        </w:rPr>
        <w:t>up</w:t>
      </w:r>
      <w:r w:rsidRPr="009513D6">
        <w:rPr>
          <w:rFonts w:ascii="Times New Roman" w:hAnsi="Times New Roman" w:cs="Times New Roman"/>
          <w:lang w:val="en-US"/>
        </w:rPr>
        <w:t xml:space="preserve"> </w:t>
      </w:r>
      <w:r w:rsidRPr="004F6F6A">
        <w:rPr>
          <w:rFonts w:ascii="Times New Roman" w:hAnsi="Times New Roman" w:cs="Times New Roman"/>
          <w:lang w:val="en-US"/>
        </w:rPr>
        <w:t>opening</w:t>
      </w:r>
      <w:r w:rsidRPr="009513D6">
        <w:rPr>
          <w:rFonts w:ascii="Times New Roman" w:hAnsi="Times New Roman" w:cs="Times New Roman"/>
          <w:lang w:val="en-US"/>
        </w:rPr>
        <w:t xml:space="preserve"> </w:t>
      </w:r>
      <w:r w:rsidRPr="004F6F6A">
        <w:rPr>
          <w:rFonts w:ascii="Times New Roman" w:hAnsi="Times New Roman" w:cs="Times New Roman"/>
          <w:lang w:val="en-US"/>
        </w:rPr>
        <w:t>after</w:t>
      </w:r>
      <w:r w:rsidRPr="009513D6">
        <w:rPr>
          <w:rFonts w:ascii="Times New Roman" w:hAnsi="Times New Roman" w:cs="Times New Roman"/>
          <w:lang w:val="en-US"/>
        </w:rPr>
        <w:t xml:space="preserve"> </w:t>
      </w:r>
      <w:r w:rsidRPr="004F6F6A">
        <w:rPr>
          <w:rFonts w:ascii="Times New Roman" w:hAnsi="Times New Roman" w:cs="Times New Roman"/>
          <w:lang w:val="en-US"/>
        </w:rPr>
        <w:t>WTO</w:t>
      </w:r>
      <w:r w:rsidRPr="009513D6">
        <w:rPr>
          <w:rFonts w:ascii="Times New Roman" w:hAnsi="Times New Roman" w:cs="Times New Roman"/>
          <w:lang w:val="en-US"/>
        </w:rPr>
        <w:t xml:space="preserve"> </w:t>
      </w:r>
      <w:r w:rsidRPr="004F6F6A">
        <w:rPr>
          <w:rFonts w:ascii="Times New Roman" w:hAnsi="Times New Roman" w:cs="Times New Roman"/>
          <w:lang w:val="en-US"/>
        </w:rPr>
        <w:t>entry</w:t>
      </w:r>
      <w:r w:rsidRPr="009513D6">
        <w:rPr>
          <w:rFonts w:ascii="Times New Roman" w:hAnsi="Times New Roman" w:cs="Times New Roman"/>
          <w:lang w:val="en-US"/>
        </w:rPr>
        <w:t xml:space="preserve"> 30</w:t>
      </w:r>
      <w:r w:rsidRPr="004F6F6A">
        <w:rPr>
          <w:rFonts w:ascii="Times New Roman" w:hAnsi="Times New Roman" w:cs="Times New Roman"/>
          <w:lang w:val="en-US"/>
        </w:rPr>
        <w:t>Nov</w:t>
      </w:r>
      <w:r w:rsidRPr="009513D6">
        <w:rPr>
          <w:rFonts w:ascii="Times New Roman" w:hAnsi="Times New Roman" w:cs="Times New Roman"/>
          <w:lang w:val="en-US"/>
        </w:rPr>
        <w:t>2004 [</w:t>
      </w:r>
      <w:r w:rsidRPr="004F6F6A">
        <w:rPr>
          <w:rFonts w:ascii="Times New Roman" w:hAnsi="Times New Roman" w:cs="Times New Roman"/>
        </w:rPr>
        <w:t>Электронный</w:t>
      </w:r>
      <w:r w:rsidRPr="009513D6">
        <w:rPr>
          <w:rFonts w:ascii="Times New Roman" w:hAnsi="Times New Roman" w:cs="Times New Roman"/>
          <w:lang w:val="en-US"/>
        </w:rPr>
        <w:t xml:space="preserve"> </w:t>
      </w:r>
      <w:r w:rsidRPr="004F6F6A">
        <w:rPr>
          <w:rFonts w:ascii="Times New Roman" w:hAnsi="Times New Roman" w:cs="Times New Roman"/>
        </w:rPr>
        <w:t>ресурс</w:t>
      </w:r>
      <w:r w:rsidRPr="009513D6">
        <w:rPr>
          <w:rFonts w:ascii="Times New Roman" w:hAnsi="Times New Roman" w:cs="Times New Roman"/>
          <w:lang w:val="en-US"/>
        </w:rPr>
        <w:t xml:space="preserve">] //  </w:t>
      </w:r>
      <w:r w:rsidRPr="004F6F6A">
        <w:rPr>
          <w:rFonts w:ascii="Times New Roman" w:hAnsi="Times New Roman" w:cs="Times New Roman"/>
          <w:lang w:val="en-US"/>
        </w:rPr>
        <w:t>China</w:t>
      </w:r>
      <w:r w:rsidRPr="009513D6">
        <w:rPr>
          <w:rFonts w:ascii="Times New Roman" w:hAnsi="Times New Roman" w:cs="Times New Roman"/>
          <w:lang w:val="en-US"/>
        </w:rPr>
        <w:t>.</w:t>
      </w:r>
      <w:r w:rsidRPr="004F6F6A">
        <w:rPr>
          <w:rFonts w:ascii="Times New Roman" w:hAnsi="Times New Roman" w:cs="Times New Roman"/>
          <w:lang w:val="en-US"/>
        </w:rPr>
        <w:t>org</w:t>
      </w:r>
      <w:r w:rsidRPr="009513D6">
        <w:rPr>
          <w:rFonts w:ascii="Times New Roman" w:hAnsi="Times New Roman" w:cs="Times New Roman"/>
          <w:lang w:val="en-US"/>
        </w:rPr>
        <w:t>.</w:t>
      </w:r>
      <w:r w:rsidRPr="004F6F6A">
        <w:rPr>
          <w:rFonts w:ascii="Times New Roman" w:hAnsi="Times New Roman" w:cs="Times New Roman"/>
        </w:rPr>
        <w:t>с</w:t>
      </w:r>
      <w:r w:rsidRPr="004F6F6A">
        <w:rPr>
          <w:rFonts w:ascii="Times New Roman" w:hAnsi="Times New Roman" w:cs="Times New Roman"/>
          <w:lang w:val="en-US"/>
        </w:rPr>
        <w:t>n</w:t>
      </w:r>
      <w:r w:rsidRPr="009513D6">
        <w:rPr>
          <w:rFonts w:ascii="Times New Roman" w:hAnsi="Times New Roman" w:cs="Times New Roman"/>
          <w:lang w:val="en-US"/>
        </w:rPr>
        <w:t xml:space="preserve">/  </w:t>
      </w:r>
      <w:r w:rsidRPr="004F6F6A">
        <w:rPr>
          <w:rFonts w:ascii="Times New Roman" w:hAnsi="Times New Roman" w:cs="Times New Roman"/>
          <w:lang w:val="en-US"/>
        </w:rPr>
        <w:t>URL</w:t>
      </w:r>
      <w:r w:rsidRPr="009513D6">
        <w:rPr>
          <w:rFonts w:ascii="Times New Roman" w:hAnsi="Times New Roman" w:cs="Times New Roman"/>
          <w:lang w:val="en-US"/>
        </w:rPr>
        <w:t xml:space="preserve">: </w:t>
      </w:r>
      <w:r w:rsidRPr="004F6F6A">
        <w:rPr>
          <w:rFonts w:ascii="Times New Roman" w:hAnsi="Times New Roman" w:cs="Times New Roman"/>
          <w:lang w:val="en-US"/>
        </w:rPr>
        <w:t>http</w:t>
      </w:r>
      <w:r w:rsidRPr="009513D6">
        <w:rPr>
          <w:rFonts w:ascii="Times New Roman" w:hAnsi="Times New Roman" w:cs="Times New Roman"/>
          <w:lang w:val="en-US"/>
        </w:rPr>
        <w:t>//</w:t>
      </w:r>
      <w:r w:rsidRPr="004F6F6A">
        <w:rPr>
          <w:rFonts w:ascii="Times New Roman" w:hAnsi="Times New Roman" w:cs="Times New Roman"/>
          <w:lang w:val="en-US"/>
        </w:rPr>
        <w:t>russian</w:t>
      </w:r>
      <w:r w:rsidRPr="009513D6">
        <w:rPr>
          <w:rFonts w:ascii="Times New Roman" w:hAnsi="Times New Roman" w:cs="Times New Roman"/>
          <w:lang w:val="en-US"/>
        </w:rPr>
        <w:t>.</w:t>
      </w:r>
      <w:r w:rsidRPr="004F6F6A">
        <w:rPr>
          <w:rFonts w:ascii="Times New Roman" w:hAnsi="Times New Roman" w:cs="Times New Roman"/>
          <w:lang w:val="en-US"/>
        </w:rPr>
        <w:t>china</w:t>
      </w:r>
      <w:r w:rsidRPr="009513D6">
        <w:rPr>
          <w:rFonts w:ascii="Times New Roman" w:hAnsi="Times New Roman" w:cs="Times New Roman"/>
          <w:lang w:val="en-US"/>
        </w:rPr>
        <w:t>.</w:t>
      </w:r>
      <w:r w:rsidRPr="004F6F6A">
        <w:rPr>
          <w:rFonts w:ascii="Times New Roman" w:hAnsi="Times New Roman" w:cs="Times New Roman"/>
          <w:lang w:val="en-US"/>
        </w:rPr>
        <w:t>org</w:t>
      </w:r>
      <w:r w:rsidRPr="009513D6">
        <w:rPr>
          <w:rFonts w:ascii="Times New Roman" w:hAnsi="Times New Roman" w:cs="Times New Roman"/>
          <w:lang w:val="en-US"/>
        </w:rPr>
        <w:t>.</w:t>
      </w:r>
      <w:r w:rsidRPr="004F6F6A">
        <w:rPr>
          <w:rFonts w:ascii="Times New Roman" w:hAnsi="Times New Roman" w:cs="Times New Roman"/>
          <w:lang w:val="en-US"/>
        </w:rPr>
        <w:t>cn</w:t>
      </w:r>
      <w:r w:rsidRPr="009513D6">
        <w:rPr>
          <w:rFonts w:ascii="Times New Roman" w:hAnsi="Times New Roman" w:cs="Times New Roman"/>
          <w:lang w:val="en-US"/>
        </w:rPr>
        <w:t>/</w:t>
      </w:r>
      <w:r w:rsidRPr="004F6F6A">
        <w:rPr>
          <w:rFonts w:ascii="Times New Roman" w:hAnsi="Times New Roman" w:cs="Times New Roman"/>
          <w:lang w:val="en-US"/>
        </w:rPr>
        <w:t>english</w:t>
      </w:r>
      <w:r w:rsidRPr="009513D6">
        <w:rPr>
          <w:rFonts w:ascii="Times New Roman" w:hAnsi="Times New Roman" w:cs="Times New Roman"/>
          <w:lang w:val="en-US"/>
        </w:rPr>
        <w:t>/113170.</w:t>
      </w:r>
      <w:r>
        <w:rPr>
          <w:rFonts w:ascii="Times New Roman" w:hAnsi="Times New Roman" w:cs="Times New Roman"/>
          <w:lang w:val="en-US"/>
        </w:rPr>
        <w:t>htm</w:t>
      </w:r>
      <w:r w:rsidRPr="009513D6">
        <w:rPr>
          <w:rFonts w:ascii="Times New Roman" w:hAnsi="Times New Roman" w:cs="Times New Roman"/>
          <w:lang w:val="en-US"/>
        </w:rPr>
        <w:t xml:space="preserve"> (</w:t>
      </w:r>
      <w:r>
        <w:rPr>
          <w:rFonts w:ascii="Times New Roman" w:hAnsi="Times New Roman" w:cs="Times New Roman"/>
        </w:rPr>
        <w:t>д</w:t>
      </w:r>
      <w:r w:rsidRPr="004F6F6A">
        <w:rPr>
          <w:rFonts w:ascii="Times New Roman" w:hAnsi="Times New Roman" w:cs="Times New Roman"/>
        </w:rPr>
        <w:t>ата</w:t>
      </w:r>
      <w:r w:rsidRPr="009513D6">
        <w:rPr>
          <w:rFonts w:ascii="Times New Roman" w:hAnsi="Times New Roman" w:cs="Times New Roman"/>
          <w:lang w:val="en-US"/>
        </w:rPr>
        <w:t xml:space="preserve"> </w:t>
      </w:r>
      <w:r w:rsidRPr="004F6F6A">
        <w:rPr>
          <w:rFonts w:ascii="Times New Roman" w:hAnsi="Times New Roman" w:cs="Times New Roman"/>
        </w:rPr>
        <w:t>обращения</w:t>
      </w:r>
      <w:r w:rsidRPr="009513D6">
        <w:rPr>
          <w:rFonts w:ascii="Times New Roman" w:hAnsi="Times New Roman" w:cs="Times New Roman"/>
          <w:lang w:val="en-US"/>
        </w:rPr>
        <w:t xml:space="preserve"> 20.03.2017).</w:t>
      </w:r>
    </w:p>
    <w:p w:rsidR="00BC18C3" w:rsidRPr="009513D6" w:rsidRDefault="00BC18C3" w:rsidP="00EB7AB2">
      <w:pPr>
        <w:pStyle w:val="a6"/>
        <w:rPr>
          <w:rFonts w:ascii="Times New Roman" w:hAnsi="Times New Roman" w:cs="Times New Roman"/>
          <w:sz w:val="2"/>
          <w:szCs w:val="2"/>
          <w:lang w:val="en-US"/>
        </w:rPr>
      </w:pPr>
    </w:p>
  </w:footnote>
  <w:footnote w:id="37">
    <w:p w:rsidR="00BC18C3" w:rsidRPr="00445592" w:rsidRDefault="00BC18C3" w:rsidP="00445592">
      <w:pPr>
        <w:pStyle w:val="a6"/>
        <w:rPr>
          <w:rFonts w:ascii="Times New Roman" w:hAnsi="Times New Roman" w:cs="Times New Roman"/>
        </w:rPr>
      </w:pPr>
      <w:r w:rsidRPr="00445592">
        <w:rPr>
          <w:rStyle w:val="a8"/>
          <w:rFonts w:ascii="Times New Roman" w:hAnsi="Times New Roman" w:cs="Times New Roman"/>
        </w:rPr>
        <w:footnoteRef/>
      </w:r>
      <w:r w:rsidRPr="00445592">
        <w:rPr>
          <w:rFonts w:ascii="Times New Roman" w:hAnsi="Times New Roman" w:cs="Times New Roman"/>
        </w:rPr>
        <w:t xml:space="preserve"> Боголюбов В.С., Орловская  В.П. Указ. соч.</w:t>
      </w:r>
    </w:p>
  </w:footnote>
  <w:footnote w:id="38">
    <w:p w:rsidR="00BC18C3" w:rsidRPr="00445592" w:rsidRDefault="00BC18C3" w:rsidP="00445592">
      <w:pPr>
        <w:pStyle w:val="a6"/>
        <w:jc w:val="both"/>
        <w:rPr>
          <w:rFonts w:ascii="Times New Roman" w:hAnsi="Times New Roman" w:cs="Times New Roman"/>
        </w:rPr>
      </w:pPr>
      <w:r w:rsidRPr="00445592">
        <w:rPr>
          <w:rStyle w:val="a8"/>
          <w:rFonts w:ascii="Times New Roman" w:hAnsi="Times New Roman" w:cs="Times New Roman"/>
        </w:rPr>
        <w:footnoteRef/>
      </w:r>
      <w:r w:rsidRPr="00445592">
        <w:rPr>
          <w:rFonts w:ascii="Times New Roman" w:hAnsi="Times New Roman" w:cs="Times New Roman"/>
          <w:color w:val="000000"/>
          <w:shd w:val="clear" w:color="auto" w:fill="FFFFFF"/>
        </w:rPr>
        <w:t>保</w:t>
      </w:r>
      <w:r w:rsidRPr="00445592">
        <w:rPr>
          <w:rFonts w:ascii="Times New Roman" w:eastAsia="SimSun" w:hAnsi="Times New Roman" w:cs="Times New Roman"/>
          <w:color w:val="000000"/>
          <w:shd w:val="clear" w:color="auto" w:fill="FFFFFF"/>
        </w:rPr>
        <w:t>罗</w:t>
      </w:r>
      <w:r w:rsidRPr="00445592">
        <w:rPr>
          <w:rFonts w:ascii="Times New Roman" w:eastAsia="SimSun" w:hAnsi="Times New Roman" w:cs="Times New Roman"/>
          <w:color w:val="000000"/>
          <w:shd w:val="clear" w:color="auto" w:fill="FFFFFF"/>
        </w:rPr>
        <w:t xml:space="preserve">, </w:t>
      </w:r>
      <w:r w:rsidRPr="00445592">
        <w:rPr>
          <w:rFonts w:ascii="Times New Roman" w:hAnsi="Times New Roman" w:cs="Times New Roman"/>
          <w:color w:val="000000"/>
          <w:shd w:val="clear" w:color="auto" w:fill="FFFFFF"/>
        </w:rPr>
        <w:t>中国如何吸引更多国外游</w:t>
      </w:r>
      <w:r w:rsidRPr="00445592">
        <w:rPr>
          <w:rFonts w:ascii="Times New Roman" w:eastAsia="SimSun" w:hAnsi="Times New Roman" w:cs="Times New Roman"/>
          <w:color w:val="000000"/>
          <w:shd w:val="clear" w:color="auto" w:fill="FFFFFF"/>
        </w:rPr>
        <w:t>客</w:t>
      </w:r>
      <w:r w:rsidRPr="00445592">
        <w:rPr>
          <w:rFonts w:ascii="Times New Roman" w:hAnsi="Times New Roman" w:cs="Times New Roman"/>
        </w:rPr>
        <w:t xml:space="preserve">[Электронный ресурс] // cqn.com.cn/ </w:t>
      </w:r>
      <w:r w:rsidRPr="00445592">
        <w:rPr>
          <w:rFonts w:ascii="Times New Roman" w:hAnsi="Times New Roman" w:cs="Times New Roman"/>
          <w:lang w:val="en-US"/>
        </w:rPr>
        <w:t>URL</w:t>
      </w:r>
      <w:r w:rsidRPr="00445592">
        <w:rPr>
          <w:rFonts w:ascii="Times New Roman" w:hAnsi="Times New Roman" w:cs="Times New Roman"/>
        </w:rPr>
        <w:t xml:space="preserve">: </w:t>
      </w:r>
      <w:r w:rsidRPr="00445592">
        <w:rPr>
          <w:rFonts w:ascii="Times New Roman" w:eastAsia="SimSun" w:hAnsi="Times New Roman" w:cs="Times New Roman"/>
          <w:shd w:val="clear" w:color="auto" w:fill="FFFFFF"/>
        </w:rPr>
        <w:t>http://www.cqn.com.cn/news/zggmsb/diqi/270213.html</w:t>
      </w:r>
      <w:r w:rsidRPr="00445592">
        <w:rPr>
          <w:rFonts w:ascii="Times New Roman" w:eastAsia="SimSun" w:hAnsi="Times New Roman" w:cs="Times New Roman"/>
          <w:color w:val="000000"/>
          <w:shd w:val="clear" w:color="auto" w:fill="FFFFFF"/>
        </w:rPr>
        <w:t xml:space="preserve"> </w:t>
      </w:r>
      <w:r w:rsidRPr="00445592">
        <w:rPr>
          <w:rFonts w:ascii="Times New Roman" w:hAnsi="Times New Roman" w:cs="Times New Roman"/>
        </w:rPr>
        <w:t>(дата обращения 20.03.2017)</w:t>
      </w:r>
    </w:p>
    <w:p w:rsidR="00BC18C3" w:rsidRPr="00445592" w:rsidRDefault="00BC18C3" w:rsidP="00445592">
      <w:pPr>
        <w:pStyle w:val="a6"/>
        <w:rPr>
          <w:rFonts w:ascii="Times New Roman" w:hAnsi="Times New Roman" w:cs="Times New Roman"/>
          <w:sz w:val="2"/>
          <w:szCs w:val="2"/>
        </w:rPr>
      </w:pPr>
    </w:p>
  </w:footnote>
  <w:footnote w:id="39">
    <w:p w:rsidR="00BC18C3" w:rsidRPr="00445592" w:rsidRDefault="00BC18C3" w:rsidP="00445592">
      <w:pPr>
        <w:pStyle w:val="a6"/>
        <w:jc w:val="both"/>
        <w:rPr>
          <w:rFonts w:ascii="Times New Roman" w:hAnsi="Times New Roman" w:cs="Times New Roman"/>
          <w:lang w:val="en-US"/>
        </w:rPr>
      </w:pPr>
      <w:r w:rsidRPr="00445592">
        <w:rPr>
          <w:rStyle w:val="a8"/>
          <w:rFonts w:ascii="Times New Roman" w:hAnsi="Times New Roman" w:cs="Times New Roman"/>
        </w:rPr>
        <w:footnoteRef/>
      </w:r>
      <w:r w:rsidRPr="00445592">
        <w:rPr>
          <w:rFonts w:ascii="Times New Roman" w:hAnsi="Times New Roman" w:cs="Times New Roman"/>
          <w:lang w:val="en-US"/>
        </w:rPr>
        <w:t xml:space="preserve"> Spatial distribution of inbound tourism in China: determinants and implications / </w:t>
      </w:r>
      <w:r w:rsidRPr="00445592">
        <w:rPr>
          <w:rFonts w:ascii="Times New Roman" w:eastAsia="Times New Roman" w:hAnsi="Times New Roman" w:cs="Times New Roman"/>
          <w:lang w:val="en-US"/>
        </w:rPr>
        <w:t>Jianhong Zhang</w:t>
      </w:r>
      <w:r w:rsidRPr="00445592">
        <w:rPr>
          <w:rFonts w:ascii="Times New Roman" w:hAnsi="Times New Roman" w:cs="Times New Roman"/>
          <w:lang w:val="en-US"/>
        </w:rPr>
        <w:t xml:space="preserve"> </w:t>
      </w:r>
      <w:r w:rsidRPr="00445592">
        <w:rPr>
          <w:rFonts w:ascii="Times New Roman" w:eastAsia="Times New Roman" w:hAnsi="Times New Roman" w:cs="Times New Roman"/>
          <w:iCs/>
          <w:lang w:val="en-US"/>
        </w:rPr>
        <w:t>Tourism and</w:t>
      </w:r>
      <w:r w:rsidRPr="00445592">
        <w:rPr>
          <w:rFonts w:ascii="Times New Roman" w:eastAsia="Times New Roman" w:hAnsi="Times New Roman" w:cs="Times New Roman"/>
          <w:i/>
          <w:iCs/>
          <w:lang w:val="en-US"/>
        </w:rPr>
        <w:t xml:space="preserve"> </w:t>
      </w:r>
      <w:r w:rsidRPr="00445592">
        <w:rPr>
          <w:rFonts w:ascii="Times New Roman" w:eastAsia="Times New Roman" w:hAnsi="Times New Roman" w:cs="Times New Roman"/>
          <w:iCs/>
          <w:lang w:val="en-US"/>
        </w:rPr>
        <w:t>Hospitality Research,</w:t>
      </w:r>
      <w:r w:rsidRPr="00445592">
        <w:rPr>
          <w:rFonts w:ascii="Times New Roman" w:hAnsi="Times New Roman" w:cs="Times New Roman"/>
          <w:lang w:val="en-US"/>
        </w:rPr>
        <w:t xml:space="preserve"> 2008. Vol. 9.  № 1. Pp. 32–49.</w:t>
      </w:r>
    </w:p>
    <w:p w:rsidR="00BC18C3" w:rsidRPr="00445592" w:rsidRDefault="00BC18C3" w:rsidP="00445592">
      <w:pPr>
        <w:pStyle w:val="a6"/>
        <w:jc w:val="both"/>
        <w:rPr>
          <w:rFonts w:ascii="Times New Roman" w:hAnsi="Times New Roman" w:cs="Times New Roman"/>
          <w:sz w:val="2"/>
          <w:szCs w:val="2"/>
          <w:lang w:val="en-US"/>
        </w:rPr>
      </w:pPr>
    </w:p>
  </w:footnote>
  <w:footnote w:id="40">
    <w:p w:rsidR="00BC18C3" w:rsidRPr="00445592" w:rsidRDefault="00BC18C3" w:rsidP="00445592">
      <w:pPr>
        <w:spacing w:after="0" w:line="240" w:lineRule="auto"/>
        <w:jc w:val="both"/>
        <w:rPr>
          <w:rStyle w:val="apple-converted-space"/>
          <w:rFonts w:ascii="Times New Roman" w:hAnsi="Times New Roman" w:cs="Times New Roman"/>
          <w:sz w:val="20"/>
          <w:szCs w:val="20"/>
        </w:rPr>
      </w:pPr>
      <w:r w:rsidRPr="00445592">
        <w:rPr>
          <w:rStyle w:val="a8"/>
          <w:rFonts w:ascii="Times New Roman" w:hAnsi="Times New Roman" w:cs="Times New Roman"/>
          <w:sz w:val="20"/>
          <w:szCs w:val="20"/>
        </w:rPr>
        <w:footnoteRef/>
      </w:r>
      <w:r w:rsidRPr="00445592">
        <w:rPr>
          <w:rFonts w:ascii="Times New Roman" w:hAnsi="Times New Roman" w:cs="Times New Roman"/>
          <w:sz w:val="20"/>
          <w:szCs w:val="20"/>
          <w:lang w:val="en-US"/>
        </w:rPr>
        <w:t xml:space="preserve"> China's Twelfth Five Year Plan (2011- 2015) URL [</w:t>
      </w:r>
      <w:r w:rsidRPr="00445592">
        <w:rPr>
          <w:rFonts w:ascii="Times New Roman" w:hAnsi="Times New Roman" w:cs="Times New Roman"/>
          <w:sz w:val="20"/>
          <w:szCs w:val="20"/>
        </w:rPr>
        <w:t>Электронный</w:t>
      </w:r>
      <w:r w:rsidRPr="00445592">
        <w:rPr>
          <w:rFonts w:ascii="Times New Roman" w:hAnsi="Times New Roman" w:cs="Times New Roman"/>
          <w:sz w:val="20"/>
          <w:szCs w:val="20"/>
          <w:lang w:val="en-US"/>
        </w:rPr>
        <w:t xml:space="preserve"> </w:t>
      </w:r>
      <w:r w:rsidRPr="00445592">
        <w:rPr>
          <w:rFonts w:ascii="Times New Roman" w:hAnsi="Times New Roman" w:cs="Times New Roman"/>
          <w:sz w:val="20"/>
          <w:szCs w:val="20"/>
        </w:rPr>
        <w:t>ресурс</w:t>
      </w:r>
      <w:r w:rsidRPr="00445592">
        <w:rPr>
          <w:rFonts w:ascii="Times New Roman" w:hAnsi="Times New Roman" w:cs="Times New Roman"/>
          <w:sz w:val="20"/>
          <w:szCs w:val="20"/>
          <w:lang w:val="en-US"/>
        </w:rPr>
        <w:t>] // China</w:t>
      </w:r>
      <w:r w:rsidRPr="00445592">
        <w:rPr>
          <w:rStyle w:val="apple-converted-space"/>
          <w:rFonts w:ascii="Times New Roman" w:hAnsi="Times New Roman" w:cs="Times New Roman"/>
          <w:sz w:val="20"/>
          <w:szCs w:val="20"/>
          <w:shd w:val="clear" w:color="auto" w:fill="FFFFFF"/>
          <w:lang w:val="en-US"/>
        </w:rPr>
        <w:t xml:space="preserve"> direct. URL</w:t>
      </w:r>
      <w:r w:rsidRPr="00445592">
        <w:rPr>
          <w:rFonts w:ascii="Times New Roman" w:hAnsi="Times New Roman" w:cs="Times New Roman"/>
          <w:sz w:val="20"/>
          <w:szCs w:val="20"/>
        </w:rPr>
        <w:t xml:space="preserve">: </w:t>
      </w:r>
      <w:r w:rsidRPr="00445592">
        <w:rPr>
          <w:rFonts w:ascii="Times New Roman" w:hAnsi="Times New Roman" w:cs="Times New Roman"/>
          <w:sz w:val="20"/>
          <w:szCs w:val="20"/>
          <w:lang w:val="en-US"/>
        </w:rPr>
        <w:t>http</w:t>
      </w:r>
      <w:r w:rsidRPr="00445592">
        <w:rPr>
          <w:rFonts w:ascii="Times New Roman" w:hAnsi="Times New Roman" w:cs="Times New Roman"/>
          <w:sz w:val="20"/>
          <w:szCs w:val="20"/>
        </w:rPr>
        <w:t>://</w:t>
      </w:r>
      <w:r w:rsidRPr="00445592">
        <w:rPr>
          <w:rFonts w:ascii="Times New Roman" w:hAnsi="Times New Roman" w:cs="Times New Roman"/>
          <w:sz w:val="20"/>
          <w:szCs w:val="20"/>
          <w:lang w:val="en-US"/>
        </w:rPr>
        <w:t>cbi</w:t>
      </w:r>
      <w:r w:rsidRPr="00445592">
        <w:rPr>
          <w:rFonts w:ascii="Times New Roman" w:hAnsi="Times New Roman" w:cs="Times New Roman"/>
          <w:sz w:val="20"/>
          <w:szCs w:val="20"/>
        </w:rPr>
        <w:t>.</w:t>
      </w:r>
      <w:r w:rsidRPr="00445592">
        <w:rPr>
          <w:rFonts w:ascii="Times New Roman" w:hAnsi="Times New Roman" w:cs="Times New Roman"/>
          <w:sz w:val="20"/>
          <w:szCs w:val="20"/>
          <w:lang w:val="en-US"/>
        </w:rPr>
        <w:t>typepad</w:t>
      </w:r>
      <w:r w:rsidRPr="00445592">
        <w:rPr>
          <w:rFonts w:ascii="Times New Roman" w:hAnsi="Times New Roman" w:cs="Times New Roman"/>
          <w:sz w:val="20"/>
          <w:szCs w:val="20"/>
        </w:rPr>
        <w:t>.</w:t>
      </w:r>
      <w:r w:rsidRPr="00445592">
        <w:rPr>
          <w:rFonts w:ascii="Times New Roman" w:hAnsi="Times New Roman" w:cs="Times New Roman"/>
          <w:sz w:val="20"/>
          <w:szCs w:val="20"/>
          <w:lang w:val="en-US"/>
        </w:rPr>
        <w:t>com</w:t>
      </w:r>
      <w:r w:rsidRPr="00445592">
        <w:rPr>
          <w:rFonts w:ascii="Times New Roman" w:hAnsi="Times New Roman" w:cs="Times New Roman"/>
          <w:sz w:val="20"/>
          <w:szCs w:val="20"/>
        </w:rPr>
        <w:t>/с</w:t>
      </w:r>
      <w:r w:rsidRPr="00445592">
        <w:rPr>
          <w:rFonts w:ascii="Times New Roman" w:hAnsi="Times New Roman" w:cs="Times New Roman"/>
          <w:sz w:val="20"/>
          <w:szCs w:val="20"/>
          <w:lang w:val="en-US"/>
        </w:rPr>
        <w:t>hina</w:t>
      </w:r>
      <w:r w:rsidRPr="00445592">
        <w:rPr>
          <w:rFonts w:ascii="Times New Roman" w:hAnsi="Times New Roman" w:cs="Times New Roman"/>
          <w:sz w:val="20"/>
          <w:szCs w:val="20"/>
        </w:rPr>
        <w:t>_</w:t>
      </w:r>
      <w:r w:rsidRPr="00445592">
        <w:rPr>
          <w:rStyle w:val="apple-converted-space"/>
          <w:rFonts w:ascii="Times New Roman" w:hAnsi="Times New Roman" w:cs="Times New Roman"/>
          <w:sz w:val="20"/>
          <w:szCs w:val="20"/>
          <w:shd w:val="clear" w:color="auto" w:fill="FFFFFF"/>
          <w:lang w:val="en-US"/>
        </w:rPr>
        <w:t>direct</w:t>
      </w:r>
      <w:r w:rsidRPr="00445592">
        <w:rPr>
          <w:rFonts w:ascii="Times New Roman" w:hAnsi="Times New Roman" w:cs="Times New Roman"/>
          <w:sz w:val="20"/>
          <w:szCs w:val="20"/>
        </w:rPr>
        <w:t xml:space="preserve"> / (дата обращения: 01.04.2017).</w:t>
      </w:r>
    </w:p>
    <w:p w:rsidR="00BC18C3" w:rsidRPr="00EB7AB2" w:rsidRDefault="00BC18C3" w:rsidP="00A320FE">
      <w:pPr>
        <w:pStyle w:val="a6"/>
        <w:jc w:val="both"/>
        <w:rPr>
          <w:rFonts w:ascii="Times New Roman" w:hAnsi="Times New Roman" w:cs="Times New Roman"/>
          <w:sz w:val="2"/>
          <w:szCs w:val="2"/>
        </w:rPr>
      </w:pPr>
    </w:p>
  </w:footnote>
  <w:footnote w:id="41">
    <w:p w:rsidR="00BC18C3" w:rsidRPr="0066054F" w:rsidRDefault="00BC18C3" w:rsidP="0066054F">
      <w:pPr>
        <w:pStyle w:val="a6"/>
        <w:jc w:val="both"/>
        <w:rPr>
          <w:rFonts w:ascii="Times New Roman" w:hAnsi="Times New Roman" w:cs="Times New Roman"/>
        </w:rPr>
      </w:pPr>
      <w:r w:rsidRPr="0066054F">
        <w:rPr>
          <w:rStyle w:val="a8"/>
          <w:rFonts w:ascii="Times New Roman" w:hAnsi="Times New Roman" w:cs="Times New Roman"/>
        </w:rPr>
        <w:footnoteRef/>
      </w:r>
      <w:r w:rsidRPr="0066054F">
        <w:rPr>
          <w:rFonts w:ascii="Times New Roman" w:hAnsi="Times New Roman" w:cs="Times New Roman"/>
        </w:rPr>
        <w:t xml:space="preserve"> Итоги 12-ой пятилетки: гигантские успехи Китая [Электронный ресурс] // Южный Китай. Особый взгляд. </w:t>
      </w:r>
      <w:r w:rsidRPr="0066054F">
        <w:rPr>
          <w:rStyle w:val="apple-converted-space"/>
          <w:rFonts w:ascii="Times New Roman" w:hAnsi="Times New Roman" w:cs="Times New Roman"/>
          <w:shd w:val="clear" w:color="auto" w:fill="FFFFFF"/>
          <w:lang w:val="en-US"/>
        </w:rPr>
        <w:t>URL</w:t>
      </w:r>
      <w:r w:rsidRPr="0066054F">
        <w:rPr>
          <w:rStyle w:val="apple-converted-space"/>
          <w:rFonts w:ascii="Times New Roman" w:hAnsi="Times New Roman" w:cs="Times New Roman"/>
          <w:shd w:val="clear" w:color="auto" w:fill="FFFFFF"/>
        </w:rPr>
        <w:t xml:space="preserve">: </w:t>
      </w:r>
      <w:hyperlink r:id="rId4" w:history="1">
        <w:r w:rsidRPr="0066054F">
          <w:rPr>
            <w:rStyle w:val="a4"/>
            <w:rFonts w:ascii="Times New Roman" w:hAnsi="Times New Roman" w:cs="Times New Roman"/>
            <w:color w:val="auto"/>
            <w:u w:val="none"/>
            <w:shd w:val="clear" w:color="auto" w:fill="FFFFFF"/>
          </w:rPr>
          <w:t>https://www.south-insight.com/node/217619?language=ru</w:t>
        </w:r>
      </w:hyperlink>
      <w:r w:rsidRPr="0066054F">
        <w:rPr>
          <w:rStyle w:val="apple-converted-space"/>
          <w:rFonts w:ascii="Times New Roman" w:hAnsi="Times New Roman" w:cs="Times New Roman"/>
          <w:shd w:val="clear" w:color="auto" w:fill="FFFFFF"/>
        </w:rPr>
        <w:t xml:space="preserve"> (дата обращения: 22.03.2017).</w:t>
      </w:r>
    </w:p>
  </w:footnote>
  <w:footnote w:id="42">
    <w:p w:rsidR="00BC18C3" w:rsidRPr="0066054F" w:rsidRDefault="00BC18C3" w:rsidP="0066054F">
      <w:pPr>
        <w:spacing w:after="0" w:line="240" w:lineRule="auto"/>
        <w:jc w:val="both"/>
        <w:rPr>
          <w:rFonts w:ascii="Times New Roman" w:hAnsi="Times New Roman" w:cs="Times New Roman"/>
          <w:sz w:val="20"/>
          <w:szCs w:val="20"/>
        </w:rPr>
      </w:pPr>
      <w:r w:rsidRPr="0066054F">
        <w:rPr>
          <w:rStyle w:val="a8"/>
          <w:rFonts w:ascii="Times New Roman" w:hAnsi="Times New Roman" w:cs="Times New Roman"/>
          <w:sz w:val="20"/>
          <w:szCs w:val="20"/>
        </w:rPr>
        <w:footnoteRef/>
      </w:r>
      <w:r w:rsidRPr="0066054F">
        <w:rPr>
          <w:rFonts w:ascii="Times New Roman" w:hAnsi="Times New Roman" w:cs="Times New Roman"/>
          <w:sz w:val="20"/>
          <w:szCs w:val="20"/>
        </w:rPr>
        <w:t xml:space="preserve"> Китайский туризм сулит новые точки роста [Электронный ресурс] // Финансовый форум: ежедн. интернет-изд. 2016. 23 мая. </w:t>
      </w:r>
      <w:r w:rsidRPr="0066054F">
        <w:rPr>
          <w:rFonts w:ascii="Times New Roman" w:hAnsi="Times New Roman" w:cs="Times New Roman"/>
          <w:sz w:val="20"/>
          <w:szCs w:val="20"/>
          <w:lang w:val="en-US"/>
        </w:rPr>
        <w:t>URL</w:t>
      </w:r>
      <w:r w:rsidRPr="0066054F">
        <w:rPr>
          <w:rFonts w:ascii="Times New Roman" w:hAnsi="Times New Roman" w:cs="Times New Roman"/>
          <w:sz w:val="20"/>
          <w:szCs w:val="20"/>
        </w:rPr>
        <w:t xml:space="preserve">: </w:t>
      </w:r>
      <w:hyperlink r:id="rId5" w:history="1">
        <w:r w:rsidRPr="0066054F">
          <w:rPr>
            <w:rStyle w:val="a4"/>
            <w:rFonts w:ascii="Times New Roman" w:hAnsi="Times New Roman" w:cs="Times New Roman"/>
            <w:color w:val="auto"/>
            <w:sz w:val="20"/>
            <w:szCs w:val="20"/>
            <w:u w:val="none"/>
          </w:rPr>
          <w:t>http://www.vestifinance.ru</w:t>
        </w:r>
      </w:hyperlink>
      <w:r w:rsidRPr="0066054F">
        <w:rPr>
          <w:rFonts w:ascii="Times New Roman" w:hAnsi="Times New Roman" w:cs="Times New Roman"/>
          <w:sz w:val="20"/>
          <w:szCs w:val="20"/>
        </w:rPr>
        <w:t xml:space="preserve">  (дата обращения: 01.04.2017).</w:t>
      </w:r>
    </w:p>
  </w:footnote>
  <w:footnote w:id="43">
    <w:p w:rsidR="00BC18C3" w:rsidRPr="0099581F" w:rsidRDefault="00BC18C3" w:rsidP="00EB7AB2">
      <w:pPr>
        <w:pStyle w:val="a6"/>
        <w:jc w:val="both"/>
        <w:rPr>
          <w:rFonts w:ascii="Times New Roman" w:hAnsi="Times New Roman" w:cs="Times New Roman"/>
        </w:rPr>
      </w:pPr>
      <w:r w:rsidRPr="0099581F">
        <w:rPr>
          <w:rStyle w:val="a8"/>
          <w:rFonts w:ascii="Times New Roman" w:hAnsi="Times New Roman" w:cs="Times New Roman"/>
        </w:rPr>
        <w:footnoteRef/>
      </w:r>
      <w:r w:rsidRPr="0099581F">
        <w:rPr>
          <w:rFonts w:ascii="Times New Roman" w:eastAsia="SimSun" w:hAnsi="Times New Roman" w:cs="Times New Roman"/>
          <w:shd w:val="clear" w:color="auto" w:fill="FFFFFF"/>
        </w:rPr>
        <w:t>国务院关于印发</w:t>
      </w:r>
      <w:r w:rsidRPr="0099581F">
        <w:rPr>
          <w:rFonts w:ascii="Times New Roman" w:eastAsia="SimSun" w:hAnsi="Times New Roman" w:cs="Times New Roman"/>
          <w:shd w:val="clear" w:color="auto" w:fill="FFFFFF"/>
        </w:rPr>
        <w:t>“</w:t>
      </w:r>
      <w:r w:rsidRPr="0099581F">
        <w:rPr>
          <w:rFonts w:ascii="Times New Roman" w:eastAsia="SimSun" w:hAnsi="Times New Roman" w:cs="Times New Roman"/>
          <w:shd w:val="clear" w:color="auto" w:fill="FFFFFF"/>
        </w:rPr>
        <w:t>十三五</w:t>
      </w:r>
      <w:r w:rsidRPr="0099581F">
        <w:rPr>
          <w:rFonts w:ascii="Times New Roman" w:eastAsia="SimSun" w:hAnsi="Times New Roman" w:cs="Times New Roman"/>
          <w:shd w:val="clear" w:color="auto" w:fill="FFFFFF"/>
        </w:rPr>
        <w:t>”</w:t>
      </w:r>
      <w:r w:rsidRPr="0099581F">
        <w:rPr>
          <w:rFonts w:ascii="Times New Roman" w:eastAsia="SimSun" w:hAnsi="Times New Roman" w:cs="Times New Roman"/>
          <w:shd w:val="clear" w:color="auto" w:fill="FFFFFF"/>
        </w:rPr>
        <w:t>旅游业发展规划的通知</w:t>
      </w:r>
      <w:r w:rsidRPr="0099581F">
        <w:rPr>
          <w:rFonts w:ascii="Times New Roman" w:eastAsia="SimSun" w:hAnsi="Times New Roman" w:cs="Times New Roman"/>
          <w:shd w:val="clear" w:color="auto" w:fill="FFFFFF"/>
        </w:rPr>
        <w:t xml:space="preserve">. </w:t>
      </w:r>
      <w:r w:rsidRPr="0099581F">
        <w:rPr>
          <w:rFonts w:ascii="Times New Roman" w:eastAsia="SimSun" w:hAnsi="Times New Roman" w:cs="Times New Roman"/>
          <w:shd w:val="clear" w:color="auto" w:fill="FFFFFF"/>
          <w:lang w:val="en-US"/>
        </w:rPr>
        <w:t>URL</w:t>
      </w:r>
      <w:r w:rsidRPr="0099581F">
        <w:rPr>
          <w:rFonts w:ascii="Times New Roman" w:eastAsia="SimSun" w:hAnsi="Times New Roman" w:cs="Times New Roman"/>
          <w:shd w:val="clear" w:color="auto" w:fill="FFFFFF"/>
        </w:rPr>
        <w:t xml:space="preserve">: </w:t>
      </w:r>
      <w:hyperlink r:id="rId6" w:history="1">
        <w:r w:rsidRPr="0099581F">
          <w:rPr>
            <w:rStyle w:val="a4"/>
            <w:rFonts w:ascii="Times New Roman" w:hAnsi="Times New Roman" w:cs="Times New Roman"/>
            <w:color w:val="auto"/>
            <w:u w:val="none"/>
            <w:lang w:val="en-US"/>
          </w:rPr>
          <w:t>http</w:t>
        </w:r>
        <w:r w:rsidRPr="0099581F">
          <w:rPr>
            <w:rStyle w:val="a4"/>
            <w:rFonts w:ascii="Times New Roman" w:hAnsi="Times New Roman" w:cs="Times New Roman"/>
            <w:color w:val="auto"/>
            <w:u w:val="none"/>
          </w:rPr>
          <w:t>://</w:t>
        </w:r>
        <w:r w:rsidRPr="0099581F">
          <w:rPr>
            <w:rStyle w:val="a4"/>
            <w:rFonts w:ascii="Times New Roman" w:hAnsi="Times New Roman" w:cs="Times New Roman"/>
            <w:color w:val="auto"/>
            <w:u w:val="none"/>
            <w:lang w:val="en-US"/>
          </w:rPr>
          <w:t>www</w:t>
        </w:r>
        <w:r w:rsidRPr="0099581F">
          <w:rPr>
            <w:rStyle w:val="a4"/>
            <w:rFonts w:ascii="Times New Roman" w:hAnsi="Times New Roman" w:cs="Times New Roman"/>
            <w:color w:val="auto"/>
            <w:u w:val="none"/>
          </w:rPr>
          <w:t>.</w:t>
        </w:r>
        <w:r w:rsidRPr="0099581F">
          <w:rPr>
            <w:rStyle w:val="a4"/>
            <w:rFonts w:ascii="Times New Roman" w:hAnsi="Times New Roman" w:cs="Times New Roman"/>
            <w:color w:val="auto"/>
            <w:u w:val="none"/>
            <w:lang w:val="en-US"/>
          </w:rPr>
          <w:t>gov</w:t>
        </w:r>
        <w:r w:rsidRPr="0099581F">
          <w:rPr>
            <w:rStyle w:val="a4"/>
            <w:rFonts w:ascii="Times New Roman" w:hAnsi="Times New Roman" w:cs="Times New Roman"/>
            <w:color w:val="auto"/>
            <w:u w:val="none"/>
          </w:rPr>
          <w:t>.</w:t>
        </w:r>
        <w:r w:rsidRPr="0099581F">
          <w:rPr>
            <w:rStyle w:val="a4"/>
            <w:rFonts w:ascii="Times New Roman" w:hAnsi="Times New Roman" w:cs="Times New Roman"/>
            <w:color w:val="auto"/>
            <w:u w:val="none"/>
            <w:lang w:val="en-US"/>
          </w:rPr>
          <w:t>cn</w:t>
        </w:r>
        <w:r w:rsidRPr="0099581F">
          <w:rPr>
            <w:rStyle w:val="a4"/>
            <w:rFonts w:ascii="Times New Roman" w:hAnsi="Times New Roman" w:cs="Times New Roman"/>
            <w:color w:val="auto"/>
            <w:u w:val="none"/>
          </w:rPr>
          <w:t>/</w:t>
        </w:r>
        <w:r w:rsidRPr="0099581F">
          <w:rPr>
            <w:rStyle w:val="a4"/>
            <w:rFonts w:ascii="Times New Roman" w:hAnsi="Times New Roman" w:cs="Times New Roman"/>
            <w:color w:val="auto"/>
            <w:u w:val="none"/>
            <w:lang w:val="en-US"/>
          </w:rPr>
          <w:t>zhengce</w:t>
        </w:r>
        <w:r w:rsidRPr="0099581F">
          <w:rPr>
            <w:rStyle w:val="a4"/>
            <w:rFonts w:ascii="Times New Roman" w:hAnsi="Times New Roman" w:cs="Times New Roman"/>
            <w:color w:val="auto"/>
            <w:u w:val="none"/>
          </w:rPr>
          <w:t>/</w:t>
        </w:r>
        <w:r w:rsidRPr="0099581F">
          <w:rPr>
            <w:rStyle w:val="a4"/>
            <w:rFonts w:ascii="Times New Roman" w:hAnsi="Times New Roman" w:cs="Times New Roman"/>
            <w:color w:val="auto"/>
            <w:u w:val="none"/>
            <w:lang w:val="en-US"/>
          </w:rPr>
          <w:t>content</w:t>
        </w:r>
        <w:r w:rsidRPr="0099581F">
          <w:rPr>
            <w:rStyle w:val="a4"/>
            <w:rFonts w:ascii="Times New Roman" w:hAnsi="Times New Roman" w:cs="Times New Roman"/>
            <w:color w:val="auto"/>
            <w:u w:val="none"/>
          </w:rPr>
          <w:t>/2016-12/26/</w:t>
        </w:r>
        <w:r w:rsidRPr="0099581F">
          <w:rPr>
            <w:rStyle w:val="a4"/>
            <w:rFonts w:ascii="Times New Roman" w:hAnsi="Times New Roman" w:cs="Times New Roman"/>
            <w:color w:val="auto"/>
            <w:u w:val="none"/>
            <w:lang w:val="en-US"/>
          </w:rPr>
          <w:t>content</w:t>
        </w:r>
        <w:r w:rsidRPr="0099581F">
          <w:rPr>
            <w:rStyle w:val="a4"/>
            <w:rFonts w:ascii="Times New Roman" w:hAnsi="Times New Roman" w:cs="Times New Roman"/>
            <w:color w:val="auto"/>
            <w:u w:val="none"/>
          </w:rPr>
          <w:t>_5152993.</w:t>
        </w:r>
        <w:r w:rsidRPr="0099581F">
          <w:rPr>
            <w:rStyle w:val="a4"/>
            <w:rFonts w:ascii="Times New Roman" w:hAnsi="Times New Roman" w:cs="Times New Roman"/>
            <w:color w:val="auto"/>
            <w:u w:val="none"/>
            <w:lang w:val="en-US"/>
          </w:rPr>
          <w:t>htm</w:t>
        </w:r>
      </w:hyperlink>
      <w:r w:rsidRPr="0099581F">
        <w:rPr>
          <w:rFonts w:ascii="Times New Roman" w:hAnsi="Times New Roman" w:cs="Times New Roman"/>
        </w:rPr>
        <w:t xml:space="preserve"> (дата обращения: 09.05.2017).</w:t>
      </w:r>
    </w:p>
  </w:footnote>
  <w:footnote w:id="44">
    <w:p w:rsidR="00BC18C3" w:rsidRPr="00E112BC" w:rsidRDefault="00BC18C3" w:rsidP="00906349">
      <w:pPr>
        <w:pStyle w:val="a6"/>
        <w:jc w:val="both"/>
        <w:rPr>
          <w:rFonts w:ascii="Times New Roman" w:hAnsi="Times New Roman" w:cs="Times New Roman"/>
        </w:rPr>
      </w:pPr>
      <w:r w:rsidRPr="00906349">
        <w:rPr>
          <w:rStyle w:val="a8"/>
          <w:rFonts w:ascii="Times New Roman" w:hAnsi="Times New Roman" w:cs="Times New Roman"/>
        </w:rPr>
        <w:footnoteRef/>
      </w:r>
      <w:r w:rsidRPr="00906349">
        <w:rPr>
          <w:rFonts w:ascii="Times New Roman" w:hAnsi="Times New Roman" w:cs="Times New Roman"/>
        </w:rPr>
        <w:t xml:space="preserve"> </w:t>
      </w:r>
      <w:r w:rsidRPr="00906349">
        <w:rPr>
          <w:rFonts w:ascii="Times New Roman" w:hAnsi="Times New Roman" w:cs="Times New Roman"/>
          <w:color w:val="000000"/>
          <w:shd w:val="clear" w:color="auto" w:fill="FFFFFF"/>
        </w:rPr>
        <w:t>中国入境旅游进入持续增长通道</w:t>
      </w:r>
      <w:r w:rsidRPr="00906349">
        <w:rPr>
          <w:rFonts w:ascii="Times New Roman" w:eastAsia="SimSun" w:hAnsi="Times New Roman" w:cs="Times New Roman"/>
          <w:color w:val="000000"/>
          <w:shd w:val="clear" w:color="auto" w:fill="FFFFFF"/>
        </w:rPr>
        <w:t xml:space="preserve">.  </w:t>
      </w:r>
      <w:r w:rsidRPr="00906349">
        <w:rPr>
          <w:rFonts w:ascii="Times New Roman" w:eastAsia="SimSun" w:hAnsi="Times New Roman" w:cs="Times New Roman"/>
          <w:color w:val="000000"/>
          <w:shd w:val="clear" w:color="auto" w:fill="FFFFFF"/>
          <w:lang w:val="en-US"/>
        </w:rPr>
        <w:t>URL</w:t>
      </w:r>
      <w:r w:rsidRPr="00906349">
        <w:rPr>
          <w:rFonts w:ascii="Times New Roman" w:eastAsia="SimSun" w:hAnsi="Times New Roman" w:cs="Times New Roman"/>
          <w:color w:val="000000"/>
          <w:shd w:val="clear" w:color="auto" w:fill="FFFFFF"/>
        </w:rPr>
        <w:t xml:space="preserve">: </w:t>
      </w:r>
      <w:r w:rsidRPr="00906349">
        <w:rPr>
          <w:rFonts w:ascii="Times New Roman" w:hAnsi="Times New Roman" w:cs="Times New Roman"/>
          <w:color w:val="000000"/>
          <w:lang w:val="en-US"/>
        </w:rPr>
        <w:t>http</w:t>
      </w:r>
      <w:r w:rsidRPr="00906349">
        <w:rPr>
          <w:rFonts w:ascii="Times New Roman" w:hAnsi="Times New Roman" w:cs="Times New Roman"/>
          <w:color w:val="000000"/>
        </w:rPr>
        <w:t>://</w:t>
      </w:r>
      <w:r w:rsidRPr="00906349">
        <w:rPr>
          <w:rFonts w:ascii="Times New Roman" w:hAnsi="Times New Roman" w:cs="Times New Roman"/>
          <w:color w:val="000000"/>
          <w:lang w:val="en-US"/>
        </w:rPr>
        <w:t>www</w:t>
      </w:r>
      <w:r w:rsidRPr="00906349">
        <w:rPr>
          <w:rFonts w:ascii="Times New Roman" w:hAnsi="Times New Roman" w:cs="Times New Roman"/>
          <w:color w:val="000000"/>
        </w:rPr>
        <w:t>.</w:t>
      </w:r>
      <w:r w:rsidRPr="00906349">
        <w:rPr>
          <w:rFonts w:ascii="Times New Roman" w:hAnsi="Times New Roman" w:cs="Times New Roman"/>
          <w:color w:val="000000"/>
          <w:lang w:val="en-US"/>
        </w:rPr>
        <w:t>cnta</w:t>
      </w:r>
      <w:r w:rsidRPr="00906349">
        <w:rPr>
          <w:rFonts w:ascii="Times New Roman" w:hAnsi="Times New Roman" w:cs="Times New Roman"/>
          <w:color w:val="000000"/>
        </w:rPr>
        <w:t>.</w:t>
      </w:r>
      <w:r w:rsidRPr="00906349">
        <w:rPr>
          <w:rFonts w:ascii="Times New Roman" w:hAnsi="Times New Roman" w:cs="Times New Roman"/>
          <w:color w:val="000000"/>
          <w:lang w:val="en-US"/>
        </w:rPr>
        <w:t>gov</w:t>
      </w:r>
      <w:r w:rsidRPr="00906349">
        <w:rPr>
          <w:rFonts w:ascii="Times New Roman" w:hAnsi="Times New Roman" w:cs="Times New Roman"/>
          <w:color w:val="000000"/>
        </w:rPr>
        <w:t>.</w:t>
      </w:r>
      <w:r w:rsidRPr="00906349">
        <w:rPr>
          <w:rFonts w:ascii="Times New Roman" w:hAnsi="Times New Roman" w:cs="Times New Roman"/>
          <w:color w:val="000000"/>
          <w:lang w:val="en-US"/>
        </w:rPr>
        <w:t>cn</w:t>
      </w:r>
      <w:r w:rsidRPr="00906349">
        <w:rPr>
          <w:rFonts w:ascii="Times New Roman" w:hAnsi="Times New Roman" w:cs="Times New Roman"/>
          <w:color w:val="000000"/>
        </w:rPr>
        <w:t>/</w:t>
      </w:r>
      <w:r w:rsidRPr="00906349">
        <w:rPr>
          <w:rFonts w:ascii="Times New Roman" w:hAnsi="Times New Roman" w:cs="Times New Roman"/>
          <w:color w:val="000000"/>
          <w:lang w:val="en-US"/>
        </w:rPr>
        <w:t>xxfb</w:t>
      </w:r>
      <w:r w:rsidRPr="00906349">
        <w:rPr>
          <w:rFonts w:ascii="Times New Roman" w:hAnsi="Times New Roman" w:cs="Times New Roman"/>
          <w:color w:val="000000"/>
        </w:rPr>
        <w:t>/</w:t>
      </w:r>
      <w:r w:rsidRPr="00906349">
        <w:rPr>
          <w:rFonts w:ascii="Times New Roman" w:hAnsi="Times New Roman" w:cs="Times New Roman"/>
          <w:color w:val="000000"/>
          <w:lang w:val="en-US"/>
        </w:rPr>
        <w:t>hydt</w:t>
      </w:r>
      <w:r w:rsidRPr="00906349">
        <w:rPr>
          <w:rFonts w:ascii="Times New Roman" w:hAnsi="Times New Roman" w:cs="Times New Roman"/>
          <w:color w:val="000000"/>
        </w:rPr>
        <w:t>/201701/</w:t>
      </w:r>
      <w:r w:rsidRPr="00906349">
        <w:rPr>
          <w:rFonts w:ascii="Times New Roman" w:hAnsi="Times New Roman" w:cs="Times New Roman"/>
          <w:color w:val="000000"/>
          <w:lang w:val="en-US"/>
        </w:rPr>
        <w:t>t</w:t>
      </w:r>
      <w:r w:rsidRPr="00906349">
        <w:rPr>
          <w:rFonts w:ascii="Times New Roman" w:hAnsi="Times New Roman" w:cs="Times New Roman"/>
          <w:color w:val="000000"/>
        </w:rPr>
        <w:t>20170116_812451.</w:t>
      </w:r>
      <w:r w:rsidRPr="00906349">
        <w:rPr>
          <w:rFonts w:ascii="Times New Roman" w:hAnsi="Times New Roman" w:cs="Times New Roman"/>
          <w:color w:val="000000"/>
          <w:lang w:val="en-US"/>
        </w:rPr>
        <w:t>html</w:t>
      </w:r>
      <w:r w:rsidRPr="00906349">
        <w:rPr>
          <w:rFonts w:ascii="Times New Roman" w:hAnsi="Times New Roman" w:cs="Times New Roman"/>
          <w:color w:val="000000"/>
        </w:rPr>
        <w:t xml:space="preserve"> (дата обращения 14.04.2017)</w:t>
      </w:r>
    </w:p>
  </w:footnote>
  <w:footnote w:id="45">
    <w:p w:rsidR="00BC18C3" w:rsidRPr="00775FA9" w:rsidRDefault="00BC18C3" w:rsidP="00906349">
      <w:pPr>
        <w:pStyle w:val="a6"/>
        <w:jc w:val="both"/>
        <w:rPr>
          <w:rFonts w:ascii="Times New Roman" w:hAnsi="Times New Roman" w:cs="Times New Roman"/>
        </w:rPr>
      </w:pPr>
      <w:r w:rsidRPr="00E112BC">
        <w:rPr>
          <w:rStyle w:val="a8"/>
          <w:rFonts w:ascii="Times New Roman" w:hAnsi="Times New Roman" w:cs="Times New Roman"/>
        </w:rPr>
        <w:footnoteRef/>
      </w:r>
      <w:r w:rsidRPr="00E112BC">
        <w:rPr>
          <w:rFonts w:ascii="Times New Roman" w:hAnsi="Times New Roman" w:cs="Times New Roman"/>
        </w:rPr>
        <w:t xml:space="preserve"> </w:t>
      </w:r>
      <w:r w:rsidRPr="00775FA9">
        <w:rPr>
          <w:rFonts w:ascii="Times New Roman" w:hAnsi="Times New Roman" w:cs="Times New Roman"/>
          <w:lang w:val="en-US"/>
        </w:rPr>
        <w:t>Ibid</w:t>
      </w:r>
      <w:r w:rsidRPr="00775FA9">
        <w:rPr>
          <w:rFonts w:ascii="Times New Roman" w:hAnsi="Times New Roman" w:cs="Times New Roman"/>
        </w:rPr>
        <w:t>.</w:t>
      </w:r>
    </w:p>
  </w:footnote>
  <w:footnote w:id="46">
    <w:p w:rsidR="00BC18C3" w:rsidRPr="00775FA9" w:rsidRDefault="00BC18C3" w:rsidP="00A320FE">
      <w:pPr>
        <w:tabs>
          <w:tab w:val="left" w:pos="0"/>
        </w:tabs>
        <w:spacing w:after="0" w:line="240" w:lineRule="auto"/>
        <w:jc w:val="both"/>
        <w:outlineLvl w:val="0"/>
        <w:rPr>
          <w:rFonts w:ascii="Times New Roman" w:eastAsia="Microsoft YaHei" w:hAnsi="Times New Roman" w:cs="Times New Roman"/>
          <w:sz w:val="20"/>
          <w:szCs w:val="20"/>
        </w:rPr>
      </w:pPr>
      <w:r w:rsidRPr="00775FA9">
        <w:rPr>
          <w:rStyle w:val="a8"/>
          <w:rFonts w:ascii="Times New Roman" w:hAnsi="Times New Roman" w:cs="Times New Roman"/>
          <w:sz w:val="20"/>
          <w:szCs w:val="20"/>
        </w:rPr>
        <w:footnoteRef/>
      </w:r>
      <w:r w:rsidRPr="00775FA9">
        <w:rPr>
          <w:rFonts w:ascii="Times New Roman" w:cs="Times New Roman"/>
          <w:color w:val="000000"/>
          <w:sz w:val="20"/>
          <w:szCs w:val="20"/>
          <w:shd w:val="clear" w:color="auto" w:fill="FFFFFF"/>
        </w:rPr>
        <w:t>常玉</w:t>
      </w:r>
      <w:r w:rsidRPr="00775FA9">
        <w:rPr>
          <w:rFonts w:ascii="Times New Roman" w:hAnsi="Times New Roman" w:cs="Times New Roman"/>
          <w:color w:val="000000"/>
          <w:sz w:val="20"/>
          <w:szCs w:val="20"/>
          <w:shd w:val="clear" w:color="auto" w:fill="FFFFFF"/>
        </w:rPr>
        <w:t xml:space="preserve"> </w:t>
      </w:r>
      <w:r w:rsidRPr="00775FA9">
        <w:rPr>
          <w:rFonts w:ascii="Times New Roman" w:cs="Times New Roman"/>
          <w:color w:val="000000"/>
          <w:sz w:val="20"/>
          <w:szCs w:val="20"/>
          <w:shd w:val="clear" w:color="auto" w:fill="FFFFFF"/>
        </w:rPr>
        <w:t>中国旅游业</w:t>
      </w:r>
      <w:r w:rsidRPr="00775FA9">
        <w:rPr>
          <w:rFonts w:ascii="Times New Roman" w:hAnsi="Times New Roman" w:cs="Times New Roman"/>
          <w:color w:val="000000"/>
          <w:sz w:val="20"/>
          <w:szCs w:val="20"/>
          <w:shd w:val="clear" w:color="auto" w:fill="FFFFFF"/>
        </w:rPr>
        <w:t>2017年风往哪儿吹？发布时间：2017.01.17来源：北京商报. </w:t>
      </w:r>
    </w:p>
    <w:p w:rsidR="00BC18C3" w:rsidRPr="0072110D" w:rsidRDefault="00BC18C3" w:rsidP="00A320FE">
      <w:pPr>
        <w:tabs>
          <w:tab w:val="left" w:pos="0"/>
        </w:tabs>
        <w:spacing w:after="0" w:line="240" w:lineRule="auto"/>
        <w:jc w:val="both"/>
        <w:outlineLvl w:val="0"/>
        <w:rPr>
          <w:rFonts w:ascii="Times New Roman" w:hAnsi="Times New Roman" w:cs="Times New Roman"/>
          <w:sz w:val="2"/>
          <w:szCs w:val="2"/>
          <w:shd w:val="clear" w:color="auto" w:fill="FFFFFF"/>
        </w:rPr>
      </w:pPr>
    </w:p>
  </w:footnote>
  <w:footnote w:id="47">
    <w:p w:rsidR="00BC18C3" w:rsidRPr="0072110D" w:rsidRDefault="00BC18C3" w:rsidP="004D6A20">
      <w:pPr>
        <w:pStyle w:val="a6"/>
        <w:jc w:val="both"/>
        <w:rPr>
          <w:rFonts w:ascii="Times New Roman" w:eastAsia="SimSun" w:hAnsi="Times New Roman" w:cs="Times New Roman"/>
          <w:shd w:val="clear" w:color="auto" w:fill="FFFFFF"/>
        </w:rPr>
      </w:pPr>
      <w:r w:rsidRPr="0072110D">
        <w:rPr>
          <w:rStyle w:val="a8"/>
          <w:rFonts w:ascii="Times New Roman" w:hAnsi="Times New Roman" w:cs="Times New Roman"/>
        </w:rPr>
        <w:footnoteRef/>
      </w:r>
      <w:r w:rsidRPr="0072110D">
        <w:rPr>
          <w:rFonts w:ascii="Times New Roman" w:hAnsi="Times New Roman" w:cs="Times New Roman"/>
          <w:shd w:val="clear" w:color="auto" w:fill="FFFFFF"/>
        </w:rPr>
        <w:t xml:space="preserve"> </w:t>
      </w:r>
      <w:r w:rsidRPr="0072110D">
        <w:rPr>
          <w:rFonts w:ascii="Times New Roman" w:hAnsi="Times New Roman" w:cs="Times New Roman"/>
          <w:sz w:val="18"/>
          <w:szCs w:val="18"/>
          <w:shd w:val="clear" w:color="auto" w:fill="FFFFFF"/>
        </w:rPr>
        <w:t>国家旅游局发布2016年上半年旅游统计</w:t>
      </w:r>
      <w:r w:rsidRPr="0072110D">
        <w:rPr>
          <w:rFonts w:ascii="Times New Roman" w:eastAsia="SimSun" w:hAnsi="Times New Roman" w:cs="Times New Roman"/>
          <w:sz w:val="18"/>
          <w:szCs w:val="18"/>
          <w:shd w:val="clear" w:color="auto" w:fill="FFFFFF"/>
        </w:rPr>
        <w:t xml:space="preserve">. </w:t>
      </w:r>
      <w:r w:rsidRPr="0072110D">
        <w:rPr>
          <w:rFonts w:ascii="Times New Roman" w:eastAsia="SimSun" w:hAnsi="Times New Roman" w:cs="Times New Roman"/>
          <w:sz w:val="22"/>
          <w:szCs w:val="22"/>
          <w:shd w:val="clear" w:color="auto" w:fill="FFFFFF"/>
          <w:lang w:val="en-US"/>
        </w:rPr>
        <w:t>URL</w:t>
      </w:r>
      <w:r w:rsidRPr="0072110D">
        <w:rPr>
          <w:rFonts w:ascii="Times New Roman" w:eastAsia="SimSun" w:hAnsi="Times New Roman" w:cs="Times New Roman"/>
          <w:sz w:val="22"/>
          <w:szCs w:val="22"/>
          <w:shd w:val="clear" w:color="auto" w:fill="FFFFFF"/>
        </w:rPr>
        <w:t xml:space="preserve">: </w:t>
      </w:r>
      <w:hyperlink r:id="rId7" w:history="1">
        <w:r w:rsidRPr="0072110D">
          <w:rPr>
            <w:rStyle w:val="a4"/>
            <w:rFonts w:ascii="Times New Roman" w:eastAsia="SimSun" w:hAnsi="Times New Roman" w:cs="Times New Roman"/>
            <w:color w:val="auto"/>
            <w:u w:val="none"/>
            <w:shd w:val="clear" w:color="auto" w:fill="FFFFFF"/>
            <w:lang w:val="en-US"/>
          </w:rPr>
          <w:t>http</w:t>
        </w:r>
        <w:r w:rsidRPr="0072110D">
          <w:rPr>
            <w:rStyle w:val="a4"/>
            <w:rFonts w:ascii="Times New Roman" w:eastAsia="SimSun" w:hAnsi="Times New Roman" w:cs="Times New Roman"/>
            <w:color w:val="auto"/>
            <w:u w:val="none"/>
            <w:shd w:val="clear" w:color="auto" w:fill="FFFFFF"/>
          </w:rPr>
          <w:t>://</w:t>
        </w:r>
        <w:r w:rsidRPr="0072110D">
          <w:rPr>
            <w:rStyle w:val="a4"/>
            <w:rFonts w:ascii="Times New Roman" w:eastAsia="SimSun" w:hAnsi="Times New Roman" w:cs="Times New Roman"/>
            <w:color w:val="auto"/>
            <w:u w:val="none"/>
            <w:shd w:val="clear" w:color="auto" w:fill="FFFFFF"/>
            <w:lang w:val="en-US"/>
          </w:rPr>
          <w:t>www</w:t>
        </w:r>
        <w:r w:rsidRPr="0072110D">
          <w:rPr>
            <w:rStyle w:val="a4"/>
            <w:rFonts w:ascii="Times New Roman" w:eastAsia="SimSun" w:hAnsi="Times New Roman" w:cs="Times New Roman"/>
            <w:color w:val="auto"/>
            <w:u w:val="none"/>
            <w:shd w:val="clear" w:color="auto" w:fill="FFFFFF"/>
          </w:rPr>
          <w:t>.</w:t>
        </w:r>
        <w:r w:rsidRPr="0072110D">
          <w:rPr>
            <w:rStyle w:val="a4"/>
            <w:rFonts w:ascii="Times New Roman" w:eastAsia="SimSun" w:hAnsi="Times New Roman" w:cs="Times New Roman"/>
            <w:color w:val="auto"/>
            <w:u w:val="none"/>
            <w:shd w:val="clear" w:color="auto" w:fill="FFFFFF"/>
            <w:lang w:val="en-US"/>
          </w:rPr>
          <w:t>cnta</w:t>
        </w:r>
        <w:r w:rsidRPr="0072110D">
          <w:rPr>
            <w:rStyle w:val="a4"/>
            <w:rFonts w:ascii="Times New Roman" w:eastAsia="SimSun" w:hAnsi="Times New Roman" w:cs="Times New Roman"/>
            <w:color w:val="auto"/>
            <w:u w:val="none"/>
            <w:shd w:val="clear" w:color="auto" w:fill="FFFFFF"/>
          </w:rPr>
          <w:t>.</w:t>
        </w:r>
        <w:r w:rsidRPr="0072110D">
          <w:rPr>
            <w:rStyle w:val="a4"/>
            <w:rFonts w:ascii="Times New Roman" w:eastAsia="SimSun" w:hAnsi="Times New Roman" w:cs="Times New Roman"/>
            <w:color w:val="auto"/>
            <w:u w:val="none"/>
            <w:shd w:val="clear" w:color="auto" w:fill="FFFFFF"/>
            <w:lang w:val="en-US"/>
          </w:rPr>
          <w:t>com</w:t>
        </w:r>
        <w:r w:rsidRPr="0072110D">
          <w:rPr>
            <w:rStyle w:val="a4"/>
            <w:rFonts w:ascii="Times New Roman" w:eastAsia="SimSun" w:hAnsi="Times New Roman" w:cs="Times New Roman"/>
            <w:color w:val="auto"/>
            <w:u w:val="none"/>
            <w:shd w:val="clear" w:color="auto" w:fill="FFFFFF"/>
          </w:rPr>
          <w:t>/</w:t>
        </w:r>
        <w:r w:rsidRPr="0072110D">
          <w:rPr>
            <w:rStyle w:val="a4"/>
            <w:rFonts w:ascii="Times New Roman" w:eastAsia="SimSun" w:hAnsi="Times New Roman" w:cs="Times New Roman"/>
            <w:color w:val="auto"/>
            <w:u w:val="none"/>
            <w:shd w:val="clear" w:color="auto" w:fill="FFFFFF"/>
            <w:lang w:val="en-US"/>
          </w:rPr>
          <w:t>zwgk</w:t>
        </w:r>
        <w:r w:rsidRPr="0072110D">
          <w:rPr>
            <w:rStyle w:val="a4"/>
            <w:rFonts w:ascii="Times New Roman" w:eastAsia="SimSun" w:hAnsi="Times New Roman" w:cs="Times New Roman"/>
            <w:color w:val="auto"/>
            <w:u w:val="none"/>
            <w:shd w:val="clear" w:color="auto" w:fill="FFFFFF"/>
          </w:rPr>
          <w:t>/</w:t>
        </w:r>
        <w:r w:rsidRPr="0072110D">
          <w:rPr>
            <w:rStyle w:val="a4"/>
            <w:rFonts w:ascii="Times New Roman" w:eastAsia="SimSun" w:hAnsi="Times New Roman" w:cs="Times New Roman"/>
            <w:color w:val="auto"/>
            <w:u w:val="none"/>
            <w:shd w:val="clear" w:color="auto" w:fill="FFFFFF"/>
            <w:lang w:val="en-US"/>
          </w:rPr>
          <w:t>lysj</w:t>
        </w:r>
        <w:r w:rsidRPr="0072110D">
          <w:rPr>
            <w:rStyle w:val="a4"/>
            <w:rFonts w:ascii="Times New Roman" w:eastAsia="SimSun" w:hAnsi="Times New Roman" w:cs="Times New Roman"/>
            <w:color w:val="auto"/>
            <w:u w:val="none"/>
            <w:shd w:val="clear" w:color="auto" w:fill="FFFFFF"/>
          </w:rPr>
          <w:t>/201608/</w:t>
        </w:r>
        <w:r w:rsidRPr="0072110D">
          <w:rPr>
            <w:rStyle w:val="a4"/>
            <w:rFonts w:ascii="Times New Roman" w:eastAsia="SimSun" w:hAnsi="Times New Roman" w:cs="Times New Roman"/>
            <w:color w:val="auto"/>
            <w:u w:val="none"/>
            <w:shd w:val="clear" w:color="auto" w:fill="FFFFFF"/>
            <w:lang w:val="en-US"/>
          </w:rPr>
          <w:t>t</w:t>
        </w:r>
        <w:r w:rsidRPr="0072110D">
          <w:rPr>
            <w:rStyle w:val="a4"/>
            <w:rFonts w:ascii="Times New Roman" w:eastAsia="SimSun" w:hAnsi="Times New Roman" w:cs="Times New Roman"/>
            <w:color w:val="auto"/>
            <w:u w:val="none"/>
            <w:shd w:val="clear" w:color="auto" w:fill="FFFFFF"/>
          </w:rPr>
          <w:t>20160801_779445.</w:t>
        </w:r>
        <w:r w:rsidRPr="0072110D">
          <w:rPr>
            <w:rStyle w:val="a4"/>
            <w:rFonts w:ascii="Times New Roman" w:eastAsia="SimSun" w:hAnsi="Times New Roman" w:cs="Times New Roman"/>
            <w:color w:val="auto"/>
            <w:u w:val="none"/>
            <w:shd w:val="clear" w:color="auto" w:fill="FFFFFF"/>
            <w:lang w:val="en-US"/>
          </w:rPr>
          <w:t>shtml</w:t>
        </w:r>
      </w:hyperlink>
      <w:r w:rsidRPr="0072110D">
        <w:rPr>
          <w:rFonts w:ascii="Times New Roman" w:eastAsia="SimSun" w:hAnsi="Times New Roman" w:cs="Times New Roman"/>
          <w:shd w:val="clear" w:color="auto" w:fill="FFFFFF"/>
        </w:rPr>
        <w:t xml:space="preserve"> (дата обращения: 02.05.2017).</w:t>
      </w:r>
    </w:p>
  </w:footnote>
  <w:footnote w:id="48">
    <w:p w:rsidR="00BC18C3" w:rsidRPr="0072110D" w:rsidRDefault="00BC18C3" w:rsidP="007C54C6">
      <w:pPr>
        <w:pStyle w:val="a6"/>
        <w:jc w:val="both"/>
        <w:rPr>
          <w:rFonts w:ascii="Times New Roman" w:hAnsi="Times New Roman" w:cs="Times New Roman"/>
        </w:rPr>
      </w:pPr>
      <w:r w:rsidRPr="0072110D">
        <w:rPr>
          <w:rStyle w:val="a8"/>
          <w:rFonts w:ascii="Times New Roman" w:hAnsi="Times New Roman" w:cs="Times New Roman"/>
        </w:rPr>
        <w:footnoteRef/>
      </w:r>
      <w:r w:rsidRPr="0072110D">
        <w:rPr>
          <w:rFonts w:ascii="Times New Roman" w:hAnsi="Times New Roman" w:cs="Times New Roman"/>
          <w:shd w:val="clear" w:color="auto" w:fill="FFFFFF"/>
        </w:rPr>
        <w:t xml:space="preserve">中国入境旅游进入持续增长通道 </w:t>
      </w:r>
      <w:r>
        <w:rPr>
          <w:rFonts w:ascii="Times New Roman" w:hAnsi="Times New Roman" w:cs="Times New Roman"/>
          <w:shd w:val="clear" w:color="auto" w:fill="FFFFFF"/>
        </w:rPr>
        <w:t>机</w:t>
      </w:r>
      <w:r w:rsidRPr="0072110D">
        <w:rPr>
          <w:rFonts w:ascii="Times New Roman" w:eastAsia="SimSun" w:hAnsi="Times New Roman" w:cs="Times New Roman"/>
          <w:shd w:val="clear" w:color="auto" w:fill="FFFFFF"/>
        </w:rPr>
        <w:t xml:space="preserve">. URL: </w:t>
      </w:r>
      <w:hyperlink r:id="rId8" w:history="1">
        <w:r w:rsidRPr="0072110D">
          <w:rPr>
            <w:rStyle w:val="a4"/>
            <w:rFonts w:ascii="Times New Roman" w:hAnsi="Times New Roman" w:cs="Times New Roman"/>
            <w:color w:val="auto"/>
            <w:u w:val="none"/>
          </w:rPr>
          <w:t>http://www.cnta.gov.cn/xxfb/hydt/201701/t20170116_812451.shtml</w:t>
        </w:r>
      </w:hyperlink>
      <w:r w:rsidRPr="0072110D">
        <w:rPr>
          <w:rFonts w:ascii="Times New Roman" w:hAnsi="Times New Roman" w:cs="Times New Roman"/>
        </w:rPr>
        <w:t xml:space="preserve"> (дата обращения: 09.05.2017).</w:t>
      </w:r>
    </w:p>
  </w:footnote>
  <w:footnote w:id="49">
    <w:p w:rsidR="00BC18C3" w:rsidRPr="0073667C" w:rsidRDefault="00BC18C3" w:rsidP="002B0980">
      <w:pPr>
        <w:pStyle w:val="1"/>
        <w:spacing w:before="0" w:beforeAutospacing="0" w:after="0" w:afterAutospacing="0"/>
        <w:jc w:val="both"/>
        <w:rPr>
          <w:b w:val="0"/>
          <w:color w:val="000000"/>
          <w:sz w:val="20"/>
          <w:szCs w:val="20"/>
          <w:lang w:val="en-US"/>
        </w:rPr>
      </w:pPr>
      <w:r w:rsidRPr="007F2A9C">
        <w:rPr>
          <w:rStyle w:val="a8"/>
          <w:b w:val="0"/>
          <w:sz w:val="20"/>
          <w:szCs w:val="20"/>
        </w:rPr>
        <w:footnoteRef/>
      </w:r>
      <w:r w:rsidRPr="0073667C">
        <w:rPr>
          <w:b w:val="0"/>
          <w:sz w:val="20"/>
          <w:szCs w:val="20"/>
          <w:lang w:val="en-US"/>
        </w:rPr>
        <w:t xml:space="preserve"> </w:t>
      </w:r>
      <w:r w:rsidRPr="007F2A9C">
        <w:rPr>
          <w:b w:val="0"/>
          <w:sz w:val="20"/>
          <w:szCs w:val="20"/>
          <w:lang w:val="en-US"/>
        </w:rPr>
        <w:t>WTO</w:t>
      </w:r>
      <w:r w:rsidRPr="0073667C">
        <w:rPr>
          <w:b w:val="0"/>
          <w:sz w:val="20"/>
          <w:szCs w:val="20"/>
          <w:lang w:val="en-US"/>
        </w:rPr>
        <w:t>,</w:t>
      </w:r>
      <w:r w:rsidRPr="0073667C">
        <w:rPr>
          <w:b w:val="0"/>
          <w:color w:val="000000"/>
          <w:sz w:val="20"/>
          <w:szCs w:val="20"/>
          <w:lang w:val="en-US"/>
        </w:rPr>
        <w:t xml:space="preserve"> </w:t>
      </w:r>
      <w:r w:rsidRPr="007F2A9C">
        <w:rPr>
          <w:b w:val="0"/>
          <w:color w:val="000000"/>
          <w:sz w:val="20"/>
          <w:szCs w:val="20"/>
          <w:lang w:val="en-US"/>
        </w:rPr>
        <w:t>Tourism</w:t>
      </w:r>
      <w:r w:rsidRPr="0073667C">
        <w:rPr>
          <w:b w:val="0"/>
          <w:color w:val="000000"/>
          <w:sz w:val="20"/>
          <w:szCs w:val="20"/>
          <w:lang w:val="en-US"/>
        </w:rPr>
        <w:t xml:space="preserve">: 2020 </w:t>
      </w:r>
      <w:r w:rsidRPr="007F2A9C">
        <w:rPr>
          <w:b w:val="0"/>
          <w:color w:val="000000"/>
          <w:sz w:val="20"/>
          <w:szCs w:val="20"/>
          <w:lang w:val="en-US"/>
        </w:rPr>
        <w:t>Vision</w:t>
      </w:r>
      <w:r w:rsidRPr="0073667C">
        <w:rPr>
          <w:b w:val="0"/>
          <w:color w:val="000000"/>
          <w:sz w:val="20"/>
          <w:szCs w:val="20"/>
          <w:lang w:val="en-US"/>
        </w:rPr>
        <w:t xml:space="preserve"> (</w:t>
      </w:r>
      <w:r w:rsidRPr="007F2A9C">
        <w:rPr>
          <w:b w:val="0"/>
          <w:color w:val="000000"/>
          <w:sz w:val="20"/>
          <w:szCs w:val="20"/>
          <w:lang w:val="en-US"/>
        </w:rPr>
        <w:t>Executive</w:t>
      </w:r>
      <w:r w:rsidRPr="0073667C">
        <w:rPr>
          <w:b w:val="0"/>
          <w:color w:val="000000"/>
          <w:sz w:val="20"/>
          <w:szCs w:val="20"/>
          <w:lang w:val="en-US"/>
        </w:rPr>
        <w:t xml:space="preserve"> </w:t>
      </w:r>
      <w:r w:rsidRPr="007F2A9C">
        <w:rPr>
          <w:b w:val="0"/>
          <w:color w:val="000000"/>
          <w:sz w:val="20"/>
          <w:szCs w:val="20"/>
          <w:lang w:val="en-US"/>
        </w:rPr>
        <w:t>Summary</w:t>
      </w:r>
      <w:r w:rsidRPr="0073667C">
        <w:rPr>
          <w:b w:val="0"/>
          <w:color w:val="000000"/>
          <w:sz w:val="20"/>
          <w:szCs w:val="20"/>
          <w:lang w:val="en-US"/>
        </w:rPr>
        <w:t>) (</w:t>
      </w:r>
      <w:r w:rsidRPr="007F2A9C">
        <w:rPr>
          <w:b w:val="0"/>
          <w:color w:val="000000"/>
          <w:sz w:val="20"/>
          <w:szCs w:val="20"/>
          <w:lang w:val="en-US"/>
        </w:rPr>
        <w:t>English</w:t>
      </w:r>
      <w:r w:rsidRPr="0073667C">
        <w:rPr>
          <w:b w:val="0"/>
          <w:color w:val="000000"/>
          <w:sz w:val="20"/>
          <w:szCs w:val="20"/>
          <w:lang w:val="en-US"/>
        </w:rPr>
        <w:t xml:space="preserve"> </w:t>
      </w:r>
      <w:r w:rsidRPr="007F2A9C">
        <w:rPr>
          <w:b w:val="0"/>
          <w:color w:val="000000"/>
          <w:sz w:val="20"/>
          <w:szCs w:val="20"/>
          <w:lang w:val="en-US"/>
        </w:rPr>
        <w:t>version</w:t>
      </w:r>
      <w:r w:rsidRPr="0073667C">
        <w:rPr>
          <w:b w:val="0"/>
          <w:color w:val="000000"/>
          <w:sz w:val="20"/>
          <w:szCs w:val="20"/>
          <w:lang w:val="en-US"/>
        </w:rPr>
        <w:t>), 1999.</w:t>
      </w:r>
    </w:p>
    <w:p w:rsidR="00BC18C3" w:rsidRPr="0073667C" w:rsidRDefault="00BC18C3">
      <w:pPr>
        <w:pStyle w:val="a6"/>
        <w:rPr>
          <w:lang w:val="en-US"/>
        </w:rPr>
      </w:pPr>
    </w:p>
  </w:footnote>
  <w:footnote w:id="50">
    <w:p w:rsidR="00BC18C3" w:rsidRPr="002F437C" w:rsidRDefault="00BC18C3" w:rsidP="002C6B43">
      <w:pPr>
        <w:pStyle w:val="a6"/>
        <w:jc w:val="both"/>
        <w:rPr>
          <w:rFonts w:ascii="Times New Roman" w:hAnsi="Times New Roman" w:cs="Times New Roman"/>
        </w:rPr>
      </w:pPr>
      <w:r w:rsidRPr="00246C88">
        <w:rPr>
          <w:rStyle w:val="a8"/>
          <w:rFonts w:ascii="Times New Roman" w:hAnsi="Times New Roman" w:cs="Times New Roman"/>
        </w:rPr>
        <w:footnoteRef/>
      </w:r>
      <w:r w:rsidRPr="00246C88">
        <w:rPr>
          <w:rFonts w:ascii="Times New Roman" w:hAnsi="Times New Roman" w:cs="Times New Roman"/>
        </w:rPr>
        <w:t xml:space="preserve"> </w:t>
      </w:r>
      <w:r w:rsidRPr="002F437C">
        <w:rPr>
          <w:rFonts w:ascii="Times New Roman" w:hAnsi="Times New Roman" w:cs="Times New Roman"/>
          <w:shd w:val="clear" w:color="auto" w:fill="FFFFFF"/>
        </w:rPr>
        <w:t>О сотрудничестве в области туризма: Соглашение</w:t>
      </w:r>
      <w:r w:rsidRPr="002F437C">
        <w:rPr>
          <w:rFonts w:ascii="Times New Roman" w:hAnsi="Times New Roman" w:cs="Times New Roman"/>
        </w:rPr>
        <w:t xml:space="preserve"> </w:t>
      </w:r>
      <w:r w:rsidRPr="002F437C">
        <w:rPr>
          <w:rFonts w:ascii="Times New Roman" w:hAnsi="Times New Roman" w:cs="Times New Roman"/>
          <w:shd w:val="clear" w:color="auto" w:fill="FFFFFF"/>
        </w:rPr>
        <w:t>между Правительством Российской Федерации и Правительством Китайской Народной Республики от 3 ноября 1993 [Электронный ресурс]. Доступ из СПС «Гарант» (дата обращения 10.05.2017).</w:t>
      </w:r>
    </w:p>
  </w:footnote>
  <w:footnote w:id="51">
    <w:p w:rsidR="00BC18C3" w:rsidRPr="002F437C" w:rsidRDefault="00BC18C3" w:rsidP="002C6B43">
      <w:pPr>
        <w:pStyle w:val="a6"/>
        <w:jc w:val="both"/>
        <w:rPr>
          <w:rFonts w:ascii="Times New Roman" w:hAnsi="Times New Roman" w:cs="Times New Roman"/>
        </w:rPr>
      </w:pPr>
      <w:r w:rsidRPr="002F437C">
        <w:rPr>
          <w:rStyle w:val="a8"/>
          <w:rFonts w:ascii="Times New Roman" w:hAnsi="Times New Roman" w:cs="Times New Roman"/>
        </w:rPr>
        <w:footnoteRef/>
      </w:r>
      <w:r w:rsidRPr="002F437C">
        <w:rPr>
          <w:rFonts w:ascii="Times New Roman" w:hAnsi="Times New Roman" w:cs="Times New Roman"/>
        </w:rPr>
        <w:t xml:space="preserve">О </w:t>
      </w:r>
      <w:r w:rsidRPr="002F437C">
        <w:rPr>
          <w:rStyle w:val="apple-converted-space"/>
          <w:rFonts w:ascii="Times New Roman" w:hAnsi="Times New Roman" w:cs="Times New Roman"/>
        </w:rPr>
        <w:t> </w:t>
      </w:r>
      <w:r w:rsidRPr="002F437C">
        <w:rPr>
          <w:rStyle w:val="ac"/>
          <w:rFonts w:ascii="Times New Roman" w:hAnsi="Times New Roman" w:cs="Times New Roman"/>
          <w:i w:val="0"/>
          <w:iCs w:val="0"/>
        </w:rPr>
        <w:t>безвизовых</w:t>
      </w:r>
      <w:r w:rsidRPr="002F437C">
        <w:rPr>
          <w:rStyle w:val="apple-converted-space"/>
          <w:rFonts w:ascii="Times New Roman" w:hAnsi="Times New Roman" w:cs="Times New Roman"/>
        </w:rPr>
        <w:t> </w:t>
      </w:r>
      <w:r w:rsidRPr="002F437C">
        <w:rPr>
          <w:rStyle w:val="ac"/>
          <w:rFonts w:ascii="Times New Roman" w:hAnsi="Times New Roman" w:cs="Times New Roman"/>
          <w:i w:val="0"/>
          <w:iCs w:val="0"/>
        </w:rPr>
        <w:t>групповых</w:t>
      </w:r>
      <w:r w:rsidRPr="002F437C">
        <w:rPr>
          <w:rStyle w:val="apple-converted-space"/>
          <w:rFonts w:ascii="Times New Roman" w:hAnsi="Times New Roman" w:cs="Times New Roman"/>
        </w:rPr>
        <w:t> </w:t>
      </w:r>
      <w:r w:rsidRPr="002F437C">
        <w:rPr>
          <w:rStyle w:val="ac"/>
          <w:rFonts w:ascii="Times New Roman" w:hAnsi="Times New Roman" w:cs="Times New Roman"/>
          <w:i w:val="0"/>
          <w:iCs w:val="0"/>
        </w:rPr>
        <w:t>туристических</w:t>
      </w:r>
      <w:r w:rsidRPr="002F437C">
        <w:rPr>
          <w:rStyle w:val="apple-converted-space"/>
          <w:rFonts w:ascii="Times New Roman" w:hAnsi="Times New Roman" w:cs="Times New Roman"/>
        </w:rPr>
        <w:t> </w:t>
      </w:r>
      <w:r w:rsidRPr="002F437C">
        <w:rPr>
          <w:rStyle w:val="ac"/>
          <w:rFonts w:ascii="Times New Roman" w:hAnsi="Times New Roman" w:cs="Times New Roman"/>
          <w:i w:val="0"/>
          <w:iCs w:val="0"/>
        </w:rPr>
        <w:t>поездках:</w:t>
      </w:r>
      <w:r w:rsidRPr="002F437C">
        <w:rPr>
          <w:rFonts w:ascii="Times New Roman" w:hAnsi="Times New Roman" w:cs="Times New Roman"/>
          <w:shd w:val="clear" w:color="auto" w:fill="FFFFFF"/>
        </w:rPr>
        <w:t xml:space="preserve"> </w:t>
      </w:r>
      <w:r w:rsidRPr="002F437C">
        <w:rPr>
          <w:rStyle w:val="apple-converted-space"/>
          <w:rFonts w:ascii="Times New Roman" w:hAnsi="Times New Roman" w:cs="Times New Roman"/>
          <w:shd w:val="clear" w:color="auto" w:fill="FFFFFF"/>
        </w:rPr>
        <w:t> </w:t>
      </w:r>
      <w:r w:rsidRPr="002F437C">
        <w:rPr>
          <w:rStyle w:val="ac"/>
          <w:rFonts w:ascii="Times New Roman" w:hAnsi="Times New Roman" w:cs="Times New Roman"/>
          <w:i w:val="0"/>
          <w:iCs w:val="0"/>
        </w:rPr>
        <w:t>Соглашения</w:t>
      </w:r>
      <w:r w:rsidRPr="002F437C">
        <w:rPr>
          <w:rStyle w:val="apple-converted-space"/>
          <w:rFonts w:ascii="Times New Roman" w:hAnsi="Times New Roman" w:cs="Times New Roman"/>
        </w:rPr>
        <w:t> </w:t>
      </w:r>
      <w:r w:rsidRPr="002F437C">
        <w:rPr>
          <w:rFonts w:ascii="Times New Roman" w:hAnsi="Times New Roman" w:cs="Times New Roman"/>
        </w:rPr>
        <w:t>между</w:t>
      </w:r>
      <w:r w:rsidRPr="002F437C">
        <w:rPr>
          <w:rStyle w:val="apple-converted-space"/>
          <w:rFonts w:ascii="Times New Roman" w:hAnsi="Times New Roman" w:cs="Times New Roman"/>
        </w:rPr>
        <w:t> </w:t>
      </w:r>
      <w:r w:rsidRPr="002F437C">
        <w:rPr>
          <w:rStyle w:val="ac"/>
          <w:rFonts w:ascii="Times New Roman" w:hAnsi="Times New Roman" w:cs="Times New Roman"/>
          <w:i w:val="0"/>
          <w:iCs w:val="0"/>
        </w:rPr>
        <w:t>Правительством</w:t>
      </w:r>
      <w:r w:rsidRPr="002F437C">
        <w:rPr>
          <w:rStyle w:val="apple-converted-space"/>
          <w:rFonts w:ascii="Times New Roman" w:hAnsi="Times New Roman" w:cs="Times New Roman"/>
          <w:shd w:val="clear" w:color="auto" w:fill="FFFFFF"/>
        </w:rPr>
        <w:t> </w:t>
      </w:r>
      <w:r w:rsidRPr="002F437C">
        <w:rPr>
          <w:rFonts w:ascii="Times New Roman" w:hAnsi="Times New Roman" w:cs="Times New Roman"/>
          <w:shd w:val="clear" w:color="auto" w:fill="FFFFFF"/>
        </w:rPr>
        <w:t>Российской Федерации и Правительством</w:t>
      </w:r>
      <w:r w:rsidRPr="002F437C">
        <w:rPr>
          <w:rStyle w:val="apple-converted-space"/>
          <w:rFonts w:ascii="Times New Roman" w:hAnsi="Times New Roman" w:cs="Times New Roman"/>
          <w:shd w:val="clear" w:color="auto" w:fill="FFFFFF"/>
        </w:rPr>
        <w:t> </w:t>
      </w:r>
      <w:r w:rsidRPr="002F437C">
        <w:rPr>
          <w:rStyle w:val="ac"/>
          <w:rFonts w:ascii="Times New Roman" w:hAnsi="Times New Roman" w:cs="Times New Roman"/>
          <w:i w:val="0"/>
          <w:iCs w:val="0"/>
        </w:rPr>
        <w:t>Китайской</w:t>
      </w:r>
      <w:r w:rsidRPr="002F437C">
        <w:rPr>
          <w:rStyle w:val="apple-converted-space"/>
          <w:rFonts w:ascii="Times New Roman" w:hAnsi="Times New Roman" w:cs="Times New Roman"/>
          <w:shd w:val="clear" w:color="auto" w:fill="FFFFFF"/>
        </w:rPr>
        <w:t> </w:t>
      </w:r>
      <w:r w:rsidRPr="002F437C">
        <w:rPr>
          <w:rFonts w:ascii="Times New Roman" w:hAnsi="Times New Roman" w:cs="Times New Roman"/>
          <w:shd w:val="clear" w:color="auto" w:fill="FFFFFF"/>
        </w:rPr>
        <w:t>Народной Республики от 29 февраля 2000 года [Электронный ресурс]. Доступ из СПС «Гарант» (дата обращения 10.05.2017).</w:t>
      </w:r>
    </w:p>
    <w:p w:rsidR="00BC18C3" w:rsidRPr="002F437C" w:rsidRDefault="00BC18C3">
      <w:pPr>
        <w:pStyle w:val="a6"/>
        <w:rPr>
          <w:sz w:val="2"/>
          <w:szCs w:val="2"/>
        </w:rPr>
      </w:pPr>
    </w:p>
  </w:footnote>
  <w:footnote w:id="52">
    <w:p w:rsidR="00BC18C3" w:rsidRPr="002F437C" w:rsidRDefault="00BC18C3" w:rsidP="00A9020E">
      <w:pPr>
        <w:pStyle w:val="a6"/>
        <w:jc w:val="both"/>
        <w:rPr>
          <w:rFonts w:ascii="Times New Roman" w:hAnsi="Times New Roman" w:cs="Times New Roman"/>
        </w:rPr>
      </w:pPr>
      <w:r w:rsidRPr="002F437C">
        <w:rPr>
          <w:rStyle w:val="a8"/>
          <w:rFonts w:ascii="Times New Roman" w:hAnsi="Times New Roman" w:cs="Times New Roman"/>
        </w:rPr>
        <w:footnoteRef/>
      </w:r>
      <w:r w:rsidRPr="002F437C">
        <w:rPr>
          <w:rFonts w:ascii="Times New Roman" w:hAnsi="Times New Roman" w:cs="Times New Roman"/>
        </w:rPr>
        <w:t xml:space="preserve"> О </w:t>
      </w:r>
      <w:r w:rsidRPr="002F437C">
        <w:rPr>
          <w:rFonts w:ascii="Times New Roman" w:hAnsi="Times New Roman" w:cs="Times New Roman"/>
          <w:shd w:val="clear" w:color="auto" w:fill="FFFFFF"/>
        </w:rPr>
        <w:t>предоставлении РФ статуса «официального туристского направления» (ОТН): Соглашение</w:t>
      </w:r>
      <w:r w:rsidRPr="002F437C">
        <w:rPr>
          <w:rFonts w:ascii="Times New Roman" w:hAnsi="Times New Roman" w:cs="Times New Roman"/>
        </w:rPr>
        <w:t xml:space="preserve"> </w:t>
      </w:r>
      <w:r w:rsidRPr="002F437C">
        <w:rPr>
          <w:rFonts w:ascii="Times New Roman" w:hAnsi="Times New Roman" w:cs="Times New Roman"/>
          <w:shd w:val="clear" w:color="auto" w:fill="FFFFFF"/>
        </w:rPr>
        <w:t>между Правительством Российской Федерации и Правительством Китайской Народной Республики 2003 [Электронный ресурс]. Доступ из СПС «Гарант» (дата обращения 10.05.2017).</w:t>
      </w:r>
    </w:p>
    <w:p w:rsidR="00BC18C3" w:rsidRPr="002F437C" w:rsidRDefault="00BC18C3">
      <w:pPr>
        <w:pStyle w:val="a6"/>
        <w:rPr>
          <w:sz w:val="2"/>
          <w:szCs w:val="2"/>
        </w:rPr>
      </w:pPr>
    </w:p>
  </w:footnote>
  <w:footnote w:id="53">
    <w:p w:rsidR="00BC18C3" w:rsidRPr="002F437C" w:rsidRDefault="00BC18C3" w:rsidP="00A9020E">
      <w:pPr>
        <w:pStyle w:val="a6"/>
        <w:jc w:val="both"/>
        <w:rPr>
          <w:rFonts w:ascii="Times New Roman" w:hAnsi="Times New Roman" w:cs="Times New Roman"/>
          <w:bCs/>
          <w:sz w:val="28"/>
          <w:szCs w:val="28"/>
        </w:rPr>
      </w:pPr>
      <w:r w:rsidRPr="002F437C">
        <w:rPr>
          <w:rStyle w:val="a8"/>
          <w:rFonts w:ascii="Times New Roman" w:hAnsi="Times New Roman" w:cs="Times New Roman"/>
        </w:rPr>
        <w:footnoteRef/>
      </w:r>
      <w:r w:rsidRPr="002F437C">
        <w:rPr>
          <w:rFonts w:ascii="Times New Roman" w:hAnsi="Times New Roman" w:cs="Times New Roman"/>
        </w:rPr>
        <w:t xml:space="preserve"> </w:t>
      </w:r>
      <w:r w:rsidRPr="002F437C">
        <w:rPr>
          <w:rFonts w:ascii="Times New Roman" w:hAnsi="Times New Roman" w:cs="Times New Roman"/>
          <w:shd w:val="clear" w:color="auto" w:fill="FFFFFF"/>
        </w:rPr>
        <w:t xml:space="preserve">О сотрудничестве между некоммерческим партнерством «Мир без границ» и Китайской ассоциацией туристских компаний: меморандум от 28 марта 2007 [Электронный ресурс] // </w:t>
      </w:r>
      <w:r w:rsidRPr="002F437C">
        <w:rPr>
          <w:rFonts w:ascii="Times New Roman" w:eastAsia="Times New Roman" w:hAnsi="Times New Roman" w:cs="Times New Roman"/>
        </w:rPr>
        <w:t>Туристическая ассоциация «Мир без границ»: [сайт]</w:t>
      </w:r>
      <w:r w:rsidRPr="002F437C">
        <w:rPr>
          <w:rFonts w:ascii="Times New Roman" w:hAnsi="Times New Roman" w:cs="Times New Roman"/>
        </w:rPr>
        <w:t xml:space="preserve">. </w:t>
      </w:r>
      <w:r w:rsidRPr="002F437C">
        <w:rPr>
          <w:rFonts w:ascii="Times New Roman" w:hAnsi="Times New Roman" w:cs="Times New Roman"/>
          <w:lang w:val="en-US"/>
        </w:rPr>
        <w:t>URL</w:t>
      </w:r>
      <w:r w:rsidRPr="002F437C">
        <w:rPr>
          <w:rFonts w:ascii="Times New Roman" w:hAnsi="Times New Roman" w:cs="Times New Roman"/>
        </w:rPr>
        <w:t xml:space="preserve">: </w:t>
      </w:r>
      <w:hyperlink r:id="rId9" w:history="1">
        <w:r w:rsidRPr="002F437C">
          <w:rPr>
            <w:rStyle w:val="a4"/>
            <w:rFonts w:ascii="Times New Roman" w:hAnsi="Times New Roman" w:cs="Times New Roman"/>
            <w:color w:val="auto"/>
            <w:u w:val="none"/>
            <w:lang w:val="en-US"/>
          </w:rPr>
          <w:t>http</w:t>
        </w:r>
        <w:r w:rsidRPr="002F437C">
          <w:rPr>
            <w:rStyle w:val="a4"/>
            <w:rFonts w:ascii="Times New Roman" w:hAnsi="Times New Roman" w:cs="Times New Roman"/>
            <w:color w:val="auto"/>
            <w:u w:val="none"/>
          </w:rPr>
          <w:t>://</w:t>
        </w:r>
        <w:r w:rsidRPr="002F437C">
          <w:rPr>
            <w:rStyle w:val="a4"/>
            <w:rFonts w:ascii="Times New Roman" w:hAnsi="Times New Roman" w:cs="Times New Roman"/>
            <w:color w:val="auto"/>
            <w:u w:val="none"/>
            <w:lang w:val="en-US"/>
          </w:rPr>
          <w:t>www</w:t>
        </w:r>
        <w:r w:rsidRPr="002F437C">
          <w:rPr>
            <w:rStyle w:val="a4"/>
            <w:rFonts w:ascii="Times New Roman" w:hAnsi="Times New Roman" w:cs="Times New Roman"/>
            <w:color w:val="auto"/>
            <w:u w:val="none"/>
          </w:rPr>
          <w:t>.</w:t>
        </w:r>
        <w:r w:rsidRPr="002F437C">
          <w:rPr>
            <w:rStyle w:val="a4"/>
            <w:rFonts w:ascii="Times New Roman" w:hAnsi="Times New Roman" w:cs="Times New Roman"/>
            <w:color w:val="auto"/>
            <w:u w:val="none"/>
            <w:lang w:val="en-US"/>
          </w:rPr>
          <w:t>visit</w:t>
        </w:r>
        <w:r w:rsidRPr="002F437C">
          <w:rPr>
            <w:rStyle w:val="a4"/>
            <w:rFonts w:ascii="Times New Roman" w:hAnsi="Times New Roman" w:cs="Times New Roman"/>
            <w:color w:val="auto"/>
            <w:u w:val="none"/>
          </w:rPr>
          <w:t>-</w:t>
        </w:r>
        <w:r w:rsidRPr="002F437C">
          <w:rPr>
            <w:rStyle w:val="a4"/>
            <w:rFonts w:ascii="Times New Roman" w:hAnsi="Times New Roman" w:cs="Times New Roman"/>
            <w:color w:val="auto"/>
            <w:u w:val="none"/>
            <w:lang w:val="en-US"/>
          </w:rPr>
          <w:t>russia</w:t>
        </w:r>
        <w:r w:rsidRPr="002F437C">
          <w:rPr>
            <w:rStyle w:val="a4"/>
            <w:rFonts w:ascii="Times New Roman" w:hAnsi="Times New Roman" w:cs="Times New Roman"/>
            <w:color w:val="auto"/>
            <w:u w:val="none"/>
          </w:rPr>
          <w:t>.</w:t>
        </w:r>
        <w:r w:rsidRPr="002F437C">
          <w:rPr>
            <w:rStyle w:val="a4"/>
            <w:rFonts w:ascii="Times New Roman" w:hAnsi="Times New Roman" w:cs="Times New Roman"/>
            <w:color w:val="auto"/>
            <w:u w:val="none"/>
            <w:lang w:val="en-US"/>
          </w:rPr>
          <w:t>ru</w:t>
        </w:r>
        <w:r w:rsidRPr="002F437C">
          <w:rPr>
            <w:rStyle w:val="a4"/>
            <w:rFonts w:ascii="Times New Roman" w:hAnsi="Times New Roman" w:cs="Times New Roman"/>
            <w:color w:val="auto"/>
            <w:u w:val="none"/>
          </w:rPr>
          <w:t>/</w:t>
        </w:r>
        <w:r w:rsidRPr="002F437C">
          <w:rPr>
            <w:rStyle w:val="a4"/>
            <w:rFonts w:ascii="Times New Roman" w:hAnsi="Times New Roman" w:cs="Times New Roman"/>
            <w:color w:val="auto"/>
            <w:u w:val="none"/>
            <w:lang w:val="en-US"/>
          </w:rPr>
          <w:t>memorandum</w:t>
        </w:r>
        <w:r w:rsidRPr="002F437C">
          <w:rPr>
            <w:rStyle w:val="a4"/>
            <w:rFonts w:ascii="Times New Roman" w:hAnsi="Times New Roman" w:cs="Times New Roman"/>
            <w:color w:val="auto"/>
            <w:u w:val="none"/>
          </w:rPr>
          <w:t>-</w:t>
        </w:r>
        <w:r w:rsidRPr="002F437C">
          <w:rPr>
            <w:rStyle w:val="a4"/>
            <w:rFonts w:ascii="Times New Roman" w:hAnsi="Times New Roman" w:cs="Times New Roman"/>
            <w:color w:val="auto"/>
            <w:u w:val="none"/>
            <w:lang w:val="en-US"/>
          </w:rPr>
          <w:t>o</w:t>
        </w:r>
        <w:r w:rsidRPr="002F437C">
          <w:rPr>
            <w:rStyle w:val="a4"/>
            <w:rFonts w:ascii="Times New Roman" w:hAnsi="Times New Roman" w:cs="Times New Roman"/>
            <w:color w:val="auto"/>
            <w:u w:val="none"/>
          </w:rPr>
          <w:t>-</w:t>
        </w:r>
        <w:r w:rsidRPr="002F437C">
          <w:rPr>
            <w:rStyle w:val="a4"/>
            <w:rFonts w:ascii="Times New Roman" w:hAnsi="Times New Roman" w:cs="Times New Roman"/>
            <w:color w:val="auto"/>
            <w:u w:val="none"/>
            <w:lang w:val="en-US"/>
          </w:rPr>
          <w:t>sotrudnichestve</w:t>
        </w:r>
        <w:r w:rsidRPr="002F437C">
          <w:rPr>
            <w:rStyle w:val="a4"/>
            <w:rFonts w:ascii="Times New Roman" w:hAnsi="Times New Roman" w:cs="Times New Roman"/>
            <w:color w:val="auto"/>
            <w:u w:val="none"/>
          </w:rPr>
          <w:t>-</w:t>
        </w:r>
        <w:r w:rsidRPr="002F437C">
          <w:rPr>
            <w:rStyle w:val="a4"/>
            <w:rFonts w:ascii="Times New Roman" w:hAnsi="Times New Roman" w:cs="Times New Roman"/>
            <w:color w:val="auto"/>
            <w:u w:val="none"/>
            <w:lang w:val="en-US"/>
          </w:rPr>
          <w:t>mezhdu</w:t>
        </w:r>
        <w:r w:rsidRPr="002F437C">
          <w:rPr>
            <w:rStyle w:val="a4"/>
            <w:rFonts w:ascii="Times New Roman" w:hAnsi="Times New Roman" w:cs="Times New Roman"/>
            <w:color w:val="auto"/>
            <w:u w:val="none"/>
          </w:rPr>
          <w:t>-</w:t>
        </w:r>
        <w:r w:rsidRPr="002F437C">
          <w:rPr>
            <w:rStyle w:val="a4"/>
            <w:rFonts w:ascii="Times New Roman" w:hAnsi="Times New Roman" w:cs="Times New Roman"/>
            <w:color w:val="auto"/>
            <w:u w:val="none"/>
            <w:lang w:val="en-US"/>
          </w:rPr>
          <w:t>nekommercheskim</w:t>
        </w:r>
        <w:r w:rsidRPr="002F437C">
          <w:rPr>
            <w:rStyle w:val="a4"/>
            <w:rFonts w:ascii="Times New Roman" w:hAnsi="Times New Roman" w:cs="Times New Roman"/>
            <w:color w:val="auto"/>
            <w:u w:val="none"/>
          </w:rPr>
          <w:t>-</w:t>
        </w:r>
        <w:r w:rsidRPr="002F437C">
          <w:rPr>
            <w:rStyle w:val="a4"/>
            <w:rFonts w:ascii="Times New Roman" w:hAnsi="Times New Roman" w:cs="Times New Roman"/>
            <w:color w:val="auto"/>
            <w:u w:val="none"/>
            <w:lang w:val="en-US"/>
          </w:rPr>
          <w:t>partnerstvom</w:t>
        </w:r>
        <w:r w:rsidRPr="002F437C">
          <w:rPr>
            <w:rStyle w:val="a4"/>
            <w:rFonts w:ascii="Times New Roman" w:hAnsi="Times New Roman" w:cs="Times New Roman"/>
            <w:color w:val="auto"/>
            <w:u w:val="none"/>
          </w:rPr>
          <w:t>-</w:t>
        </w:r>
        <w:r w:rsidRPr="002F437C">
          <w:rPr>
            <w:rStyle w:val="a4"/>
            <w:rFonts w:ascii="Times New Roman" w:hAnsi="Times New Roman" w:cs="Times New Roman"/>
            <w:color w:val="auto"/>
            <w:u w:val="none"/>
            <w:lang w:val="en-US"/>
          </w:rPr>
          <w:t>omit</w:t>
        </w:r>
        <w:r w:rsidRPr="002F437C">
          <w:rPr>
            <w:rStyle w:val="a4"/>
            <w:rFonts w:ascii="Times New Roman" w:hAnsi="Times New Roman" w:cs="Times New Roman"/>
            <w:color w:val="auto"/>
            <w:u w:val="none"/>
          </w:rPr>
          <w:t>-</w:t>
        </w:r>
        <w:r w:rsidRPr="002F437C">
          <w:rPr>
            <w:rStyle w:val="a4"/>
            <w:rFonts w:ascii="Times New Roman" w:hAnsi="Times New Roman" w:cs="Times New Roman"/>
            <w:color w:val="auto"/>
            <w:u w:val="none"/>
            <w:lang w:val="en-US"/>
          </w:rPr>
          <w:t>mir</w:t>
        </w:r>
        <w:r w:rsidRPr="002F437C">
          <w:rPr>
            <w:rStyle w:val="a4"/>
            <w:rFonts w:ascii="Times New Roman" w:hAnsi="Times New Roman" w:cs="Times New Roman"/>
            <w:color w:val="auto"/>
            <w:u w:val="none"/>
          </w:rPr>
          <w:t>-</w:t>
        </w:r>
        <w:r w:rsidRPr="002F437C">
          <w:rPr>
            <w:rStyle w:val="a4"/>
            <w:rFonts w:ascii="Times New Roman" w:hAnsi="Times New Roman" w:cs="Times New Roman"/>
            <w:color w:val="auto"/>
            <w:u w:val="none"/>
            <w:lang w:val="en-US"/>
          </w:rPr>
          <w:t>bez</w:t>
        </w:r>
        <w:r w:rsidRPr="002F437C">
          <w:rPr>
            <w:rStyle w:val="a4"/>
            <w:rFonts w:ascii="Times New Roman" w:hAnsi="Times New Roman" w:cs="Times New Roman"/>
            <w:color w:val="auto"/>
            <w:u w:val="none"/>
          </w:rPr>
          <w:t>-</w:t>
        </w:r>
        <w:r w:rsidRPr="002F437C">
          <w:rPr>
            <w:rStyle w:val="a4"/>
            <w:rFonts w:ascii="Times New Roman" w:hAnsi="Times New Roman" w:cs="Times New Roman"/>
            <w:color w:val="auto"/>
            <w:u w:val="none"/>
            <w:lang w:val="en-US"/>
          </w:rPr>
          <w:t>granic</w:t>
        </w:r>
        <w:r w:rsidRPr="002F437C">
          <w:rPr>
            <w:rStyle w:val="a4"/>
            <w:rFonts w:ascii="Times New Roman" w:hAnsi="Times New Roman" w:cs="Times New Roman"/>
            <w:color w:val="auto"/>
            <w:u w:val="none"/>
          </w:rPr>
          <w:t>-</w:t>
        </w:r>
        <w:r w:rsidRPr="002F437C">
          <w:rPr>
            <w:rStyle w:val="a4"/>
            <w:rFonts w:ascii="Times New Roman" w:hAnsi="Times New Roman" w:cs="Times New Roman"/>
            <w:color w:val="auto"/>
            <w:u w:val="none"/>
            <w:lang w:val="en-US"/>
          </w:rPr>
          <w:t>i</w:t>
        </w:r>
        <w:r w:rsidRPr="002F437C">
          <w:rPr>
            <w:rStyle w:val="a4"/>
            <w:rFonts w:ascii="Times New Roman" w:hAnsi="Times New Roman" w:cs="Times New Roman"/>
            <w:color w:val="auto"/>
            <w:u w:val="none"/>
          </w:rPr>
          <w:t>-</w:t>
        </w:r>
        <w:r w:rsidRPr="002F437C">
          <w:rPr>
            <w:rStyle w:val="a4"/>
            <w:rFonts w:ascii="Times New Roman" w:hAnsi="Times New Roman" w:cs="Times New Roman"/>
            <w:color w:val="auto"/>
            <w:u w:val="none"/>
            <w:lang w:val="en-US"/>
          </w:rPr>
          <w:t>kitayskoy</w:t>
        </w:r>
      </w:hyperlink>
      <w:r w:rsidRPr="002F437C">
        <w:rPr>
          <w:rFonts w:ascii="Times New Roman" w:hAnsi="Times New Roman" w:cs="Times New Roman"/>
        </w:rPr>
        <w:t xml:space="preserve"> (дата обоащения: 11.05.2017).</w:t>
      </w:r>
    </w:p>
    <w:p w:rsidR="00BC18C3" w:rsidRPr="00A9020E" w:rsidRDefault="00BC18C3">
      <w:pPr>
        <w:pStyle w:val="a6"/>
      </w:pPr>
    </w:p>
  </w:footnote>
  <w:footnote w:id="54">
    <w:p w:rsidR="00BC18C3" w:rsidRPr="00734B9C" w:rsidRDefault="00BC18C3" w:rsidP="00A320FE">
      <w:pPr>
        <w:spacing w:after="0" w:line="240" w:lineRule="auto"/>
        <w:jc w:val="both"/>
        <w:rPr>
          <w:rFonts w:ascii="Times New Roman" w:hAnsi="Times New Roman" w:cs="Times New Roman"/>
          <w:sz w:val="20"/>
          <w:szCs w:val="20"/>
        </w:rPr>
      </w:pPr>
      <w:r w:rsidRPr="00734B9C">
        <w:rPr>
          <w:rStyle w:val="a8"/>
          <w:rFonts w:ascii="Times New Roman" w:hAnsi="Times New Roman" w:cs="Times New Roman"/>
          <w:sz w:val="20"/>
          <w:szCs w:val="20"/>
        </w:rPr>
        <w:footnoteRef/>
      </w:r>
      <w:r w:rsidRPr="00734B9C">
        <w:rPr>
          <w:rFonts w:ascii="Times New Roman" w:hAnsi="Times New Roman" w:cs="Times New Roman"/>
          <w:sz w:val="20"/>
          <w:szCs w:val="20"/>
        </w:rPr>
        <w:t xml:space="preserve"> </w:t>
      </w:r>
      <w:r w:rsidRPr="00734B9C">
        <w:rPr>
          <w:rFonts w:ascii="Times New Roman" w:hAnsi="Times New Roman" w:cs="Times New Roman"/>
          <w:sz w:val="20"/>
          <w:szCs w:val="20"/>
          <w:shd w:val="clear" w:color="auto" w:fill="FFFFFF"/>
        </w:rPr>
        <w:t xml:space="preserve">Мирошниченко О.В., Понкратова Л.А. </w:t>
      </w:r>
      <w:r w:rsidRPr="00734B9C">
        <w:rPr>
          <w:rFonts w:ascii="Times New Roman" w:hAnsi="Times New Roman" w:cs="Times New Roman"/>
          <w:sz w:val="20"/>
          <w:szCs w:val="20"/>
        </w:rPr>
        <w:t>Международные туристические миграции как фактор интеграционных процессов между регионами России и Китая // Управление экономическим</w:t>
      </w:r>
      <w:r>
        <w:rPr>
          <w:rFonts w:ascii="Times New Roman" w:hAnsi="Times New Roman" w:cs="Times New Roman"/>
          <w:sz w:val="20"/>
          <w:szCs w:val="20"/>
        </w:rPr>
        <w:t>и системами: электронный журнал,</w:t>
      </w:r>
      <w:r w:rsidRPr="00734B9C">
        <w:rPr>
          <w:rFonts w:ascii="Times New Roman" w:hAnsi="Times New Roman" w:cs="Times New Roman"/>
          <w:sz w:val="20"/>
          <w:szCs w:val="20"/>
        </w:rPr>
        <w:t xml:space="preserve"> 2011. № 32. С. 1–19. </w:t>
      </w:r>
      <w:r w:rsidRPr="00734B9C">
        <w:rPr>
          <w:rFonts w:ascii="Times New Roman" w:hAnsi="Times New Roman" w:cs="Times New Roman"/>
          <w:sz w:val="20"/>
          <w:szCs w:val="20"/>
          <w:lang w:val="en-US"/>
        </w:rPr>
        <w:t>URL</w:t>
      </w:r>
      <w:r w:rsidRPr="00734B9C">
        <w:rPr>
          <w:rFonts w:ascii="Times New Roman" w:hAnsi="Times New Roman" w:cs="Times New Roman"/>
          <w:sz w:val="20"/>
          <w:szCs w:val="20"/>
        </w:rPr>
        <w:t xml:space="preserve">: </w:t>
      </w:r>
      <w:hyperlink r:id="rId10" w:history="1">
        <w:r w:rsidRPr="00734B9C">
          <w:rPr>
            <w:rStyle w:val="a4"/>
            <w:rFonts w:ascii="Times New Roman" w:hAnsi="Times New Roman" w:cs="Times New Roman"/>
            <w:color w:val="auto"/>
            <w:sz w:val="20"/>
            <w:szCs w:val="20"/>
            <w:u w:val="none"/>
            <w:lang w:val="en-US"/>
          </w:rPr>
          <w:t>http</w:t>
        </w:r>
        <w:r w:rsidRPr="00734B9C">
          <w:rPr>
            <w:rStyle w:val="a4"/>
            <w:rFonts w:ascii="Times New Roman" w:hAnsi="Times New Roman" w:cs="Times New Roman"/>
            <w:color w:val="auto"/>
            <w:sz w:val="20"/>
            <w:szCs w:val="20"/>
            <w:u w:val="none"/>
          </w:rPr>
          <w:t>://с</w:t>
        </w:r>
        <w:r w:rsidRPr="00734B9C">
          <w:rPr>
            <w:rStyle w:val="a4"/>
            <w:rFonts w:ascii="Times New Roman" w:hAnsi="Times New Roman" w:cs="Times New Roman"/>
            <w:color w:val="auto"/>
            <w:sz w:val="20"/>
            <w:szCs w:val="20"/>
            <w:u w:val="none"/>
            <w:lang w:val="en-US"/>
          </w:rPr>
          <w:t>iberleninka</w:t>
        </w:r>
        <w:r w:rsidRPr="00734B9C">
          <w:rPr>
            <w:rStyle w:val="a4"/>
            <w:rFonts w:ascii="Times New Roman" w:hAnsi="Times New Roman" w:cs="Times New Roman"/>
            <w:color w:val="auto"/>
            <w:sz w:val="20"/>
            <w:szCs w:val="20"/>
            <w:u w:val="none"/>
          </w:rPr>
          <w:t>.</w:t>
        </w:r>
        <w:r w:rsidRPr="00734B9C">
          <w:rPr>
            <w:rStyle w:val="a4"/>
            <w:rFonts w:ascii="Times New Roman" w:hAnsi="Times New Roman" w:cs="Times New Roman"/>
            <w:color w:val="auto"/>
            <w:sz w:val="20"/>
            <w:szCs w:val="20"/>
            <w:u w:val="none"/>
            <w:lang w:val="en-US"/>
          </w:rPr>
          <w:t>ru</w:t>
        </w:r>
      </w:hyperlink>
      <w:r w:rsidRPr="00734B9C">
        <w:rPr>
          <w:rFonts w:ascii="Times New Roman" w:hAnsi="Times New Roman" w:cs="Times New Roman"/>
          <w:sz w:val="20"/>
          <w:szCs w:val="20"/>
        </w:rPr>
        <w:t xml:space="preserve"> (дата обращения: 01.04.2017).</w:t>
      </w:r>
    </w:p>
    <w:p w:rsidR="00BC18C3" w:rsidRPr="00D85EF7" w:rsidRDefault="00BC18C3" w:rsidP="00A320FE">
      <w:pPr>
        <w:pStyle w:val="a6"/>
        <w:jc w:val="both"/>
        <w:rPr>
          <w:rFonts w:ascii="Times New Roman" w:hAnsi="Times New Roman" w:cs="Times New Roman"/>
          <w:sz w:val="2"/>
          <w:szCs w:val="2"/>
        </w:rPr>
      </w:pPr>
    </w:p>
  </w:footnote>
  <w:footnote w:id="55">
    <w:p w:rsidR="00BC18C3" w:rsidRPr="00D85EF7" w:rsidRDefault="00BC18C3" w:rsidP="00A320FE">
      <w:pPr>
        <w:pStyle w:val="a6"/>
        <w:jc w:val="both"/>
        <w:rPr>
          <w:rFonts w:ascii="Times New Roman" w:hAnsi="Times New Roman" w:cs="Times New Roman"/>
        </w:rPr>
      </w:pPr>
      <w:r w:rsidRPr="00D85EF7">
        <w:rPr>
          <w:rStyle w:val="a8"/>
          <w:rFonts w:ascii="Times New Roman" w:hAnsi="Times New Roman" w:cs="Times New Roman"/>
        </w:rPr>
        <w:footnoteRef/>
      </w:r>
      <w:r w:rsidRPr="00D85EF7">
        <w:rPr>
          <w:rFonts w:ascii="Times New Roman" w:hAnsi="Times New Roman" w:cs="Times New Roman"/>
        </w:rPr>
        <w:t xml:space="preserve"> </w:t>
      </w:r>
      <w:r w:rsidRPr="00D85EF7">
        <w:rPr>
          <w:rFonts w:ascii="Times New Roman" w:hAnsi="Times New Roman" w:cs="Times New Roman"/>
          <w:shd w:val="clear" w:color="auto" w:fill="FFFFFF"/>
        </w:rPr>
        <w:t xml:space="preserve">Мирошниченко О.В., Понкратова Л.А. </w:t>
      </w:r>
      <w:r w:rsidRPr="00D85EF7">
        <w:rPr>
          <w:rFonts w:ascii="Times New Roman" w:hAnsi="Times New Roman" w:cs="Times New Roman"/>
        </w:rPr>
        <w:t>Там же.</w:t>
      </w:r>
    </w:p>
  </w:footnote>
  <w:footnote w:id="56">
    <w:p w:rsidR="00BC18C3" w:rsidRPr="00A87D91" w:rsidRDefault="00BC18C3">
      <w:pPr>
        <w:pStyle w:val="a6"/>
      </w:pPr>
      <w:r w:rsidRPr="00A87D91">
        <w:rPr>
          <w:rStyle w:val="a8"/>
        </w:rPr>
        <w:footnoteRef/>
      </w:r>
      <w:r w:rsidRPr="00A87D91">
        <w:rPr>
          <w:rFonts w:ascii="Arial" w:hAnsi="Arial" w:cs="Arial"/>
          <w:color w:val="000000"/>
          <w:shd w:val="clear" w:color="auto" w:fill="FFFFFF"/>
        </w:rPr>
        <w:t>农村创业致富网</w:t>
      </w:r>
      <w:r w:rsidRPr="00A87D91">
        <w:rPr>
          <w:rFonts w:ascii="Arial" w:hAnsi="Arial" w:cs="Arial"/>
          <w:color w:val="000000"/>
          <w:shd w:val="clear" w:color="auto" w:fill="FFFFFF"/>
        </w:rPr>
        <w:t>,</w:t>
      </w:r>
      <w:r w:rsidRPr="00A87D91">
        <w:rPr>
          <w:rFonts w:ascii="Times New Roman" w:hAnsi="Arial" w:cs="Times New Roman"/>
          <w:color w:val="000000"/>
          <w:shd w:val="clear" w:color="auto" w:fill="FFFFFF"/>
        </w:rPr>
        <w:t>海南全域旅游如何吸引更多俄罗斯游</w:t>
      </w:r>
      <w:r w:rsidRPr="00A87D91">
        <w:rPr>
          <w:rFonts w:ascii="Times New Roman" w:eastAsia="SimSun" w:hAnsi="SimSun" w:cs="Times New Roman"/>
          <w:color w:val="000000"/>
          <w:shd w:val="clear" w:color="auto" w:fill="FFFFFF"/>
        </w:rPr>
        <w:t>客</w:t>
      </w:r>
      <w:r>
        <w:rPr>
          <w:rFonts w:ascii="Times New Roman" w:eastAsia="SimSun" w:hAnsi="SimSun" w:cs="Times New Roman"/>
          <w:color w:val="000000"/>
          <w:shd w:val="clear" w:color="auto" w:fill="FFFFFF"/>
          <w:lang w:val="en-US"/>
        </w:rPr>
        <w:t>URL</w:t>
      </w:r>
      <w:r w:rsidRPr="00A64741">
        <w:rPr>
          <w:rFonts w:ascii="Times New Roman" w:eastAsia="SimSun" w:hAnsi="SimSun" w:cs="Times New Roman"/>
          <w:color w:val="000000"/>
          <w:shd w:val="clear" w:color="auto" w:fill="FFFFFF"/>
        </w:rPr>
        <w:t>:</w:t>
      </w:r>
      <w:r w:rsidRPr="00A87D91">
        <w:t xml:space="preserve"> </w:t>
      </w:r>
      <w:r w:rsidRPr="00A87D91">
        <w:rPr>
          <w:rFonts w:ascii="Times New Roman" w:eastAsia="SimSun" w:hAnsi="SimSun" w:cs="Times New Roman"/>
          <w:color w:val="000000"/>
          <w:shd w:val="clear" w:color="auto" w:fill="FFFFFF"/>
          <w:lang w:val="en-US"/>
        </w:rPr>
        <w:t>http</w:t>
      </w:r>
      <w:r w:rsidRPr="00A64741">
        <w:rPr>
          <w:rFonts w:ascii="Times New Roman" w:eastAsia="SimSun" w:hAnsi="SimSun" w:cs="Times New Roman"/>
          <w:color w:val="000000"/>
          <w:shd w:val="clear" w:color="auto" w:fill="FFFFFF"/>
        </w:rPr>
        <w:t>://</w:t>
      </w:r>
      <w:r w:rsidRPr="00A87D91">
        <w:rPr>
          <w:rFonts w:ascii="Times New Roman" w:eastAsia="SimSun" w:hAnsi="SimSun" w:cs="Times New Roman"/>
          <w:color w:val="000000"/>
          <w:shd w:val="clear" w:color="auto" w:fill="FFFFFF"/>
          <w:lang w:val="en-US"/>
        </w:rPr>
        <w:t>www</w:t>
      </w:r>
      <w:r w:rsidRPr="00A64741">
        <w:rPr>
          <w:rFonts w:ascii="Times New Roman" w:eastAsia="SimSun" w:hAnsi="SimSun" w:cs="Times New Roman"/>
          <w:color w:val="000000"/>
          <w:shd w:val="clear" w:color="auto" w:fill="FFFFFF"/>
        </w:rPr>
        <w:t>.582808.</w:t>
      </w:r>
      <w:r w:rsidRPr="00A87D91">
        <w:rPr>
          <w:rFonts w:ascii="Times New Roman" w:eastAsia="SimSun" w:hAnsi="SimSun" w:cs="Times New Roman"/>
          <w:color w:val="000000"/>
          <w:shd w:val="clear" w:color="auto" w:fill="FFFFFF"/>
          <w:lang w:val="en-US"/>
        </w:rPr>
        <w:t>com</w:t>
      </w:r>
      <w:r w:rsidRPr="00A64741">
        <w:rPr>
          <w:rFonts w:ascii="Times New Roman" w:eastAsia="SimSun" w:hAnsi="SimSun" w:cs="Times New Roman"/>
          <w:color w:val="000000"/>
          <w:shd w:val="clear" w:color="auto" w:fill="FFFFFF"/>
        </w:rPr>
        <w:t>/</w:t>
      </w:r>
      <w:r w:rsidRPr="00A87D91">
        <w:rPr>
          <w:rFonts w:ascii="Times New Roman" w:eastAsia="SimSun" w:hAnsi="SimSun" w:cs="Times New Roman"/>
          <w:color w:val="000000"/>
          <w:shd w:val="clear" w:color="auto" w:fill="FFFFFF"/>
          <w:lang w:val="en-US"/>
        </w:rPr>
        <w:t>news</w:t>
      </w:r>
      <w:r w:rsidRPr="00A64741">
        <w:rPr>
          <w:rFonts w:ascii="Times New Roman" w:eastAsia="SimSun" w:hAnsi="SimSun" w:cs="Times New Roman"/>
          <w:color w:val="000000"/>
          <w:shd w:val="clear" w:color="auto" w:fill="FFFFFF"/>
        </w:rPr>
        <w:t>/20125.</w:t>
      </w:r>
      <w:r w:rsidRPr="00A87D91">
        <w:rPr>
          <w:rFonts w:ascii="Times New Roman" w:eastAsia="SimSun" w:hAnsi="SimSun" w:cs="Times New Roman"/>
          <w:color w:val="000000"/>
          <w:shd w:val="clear" w:color="auto" w:fill="FFFFFF"/>
          <w:lang w:val="en-US"/>
        </w:rPr>
        <w:t>html</w:t>
      </w:r>
      <w:r w:rsidRPr="00A64741">
        <w:rPr>
          <w:rFonts w:ascii="Times New Roman" w:eastAsia="SimSun" w:hAnsi="SimSun" w:cs="Times New Roman"/>
          <w:color w:val="000000"/>
          <w:shd w:val="clear" w:color="auto" w:fill="FFFFFF"/>
        </w:rPr>
        <w:t xml:space="preserve"> </w:t>
      </w:r>
      <w:r w:rsidRPr="00A64741">
        <w:rPr>
          <w:rFonts w:ascii="Times New Roman" w:eastAsia="Microsoft YaHei" w:hAnsi="Times New Roman" w:cs="Times New Roman"/>
          <w:shd w:val="clear" w:color="auto" w:fill="FFFFFF"/>
        </w:rPr>
        <w:t>(</w:t>
      </w:r>
      <w:r>
        <w:rPr>
          <w:rFonts w:ascii="Times New Roman" w:eastAsia="Microsoft YaHei" w:hAnsi="Times New Roman" w:cs="Times New Roman"/>
          <w:shd w:val="clear" w:color="auto" w:fill="FFFFFF"/>
        </w:rPr>
        <w:t>дата обращения 03.04.2017</w:t>
      </w:r>
      <w:r w:rsidRPr="00A64741">
        <w:rPr>
          <w:rFonts w:ascii="Times New Roman" w:eastAsia="Microsoft YaHei" w:hAnsi="Times New Roman" w:cs="Times New Roman"/>
          <w:shd w:val="clear" w:color="auto" w:fill="FFFFFF"/>
        </w:rPr>
        <w:t>)</w:t>
      </w:r>
    </w:p>
  </w:footnote>
  <w:footnote w:id="57">
    <w:p w:rsidR="00BC18C3" w:rsidRPr="007F44B1" w:rsidRDefault="00BC18C3" w:rsidP="007F44B1">
      <w:pPr>
        <w:pStyle w:val="a6"/>
        <w:jc w:val="both"/>
        <w:rPr>
          <w:rFonts w:ascii="Times New Roman" w:hAnsi="Times New Roman" w:cs="Times New Roman"/>
        </w:rPr>
      </w:pPr>
      <w:r w:rsidRPr="007F44B1">
        <w:rPr>
          <w:rStyle w:val="a8"/>
        </w:rPr>
        <w:footnoteRef/>
      </w:r>
      <w:r w:rsidRPr="007F44B1">
        <w:rPr>
          <w:rFonts w:ascii="Times New Roman" w:hAnsi="Times New Roman" w:cs="Times New Roman" w:hint="eastAsia"/>
        </w:rPr>
        <w:t>班若川，推动中俄旅游合作不断走向深入-中俄人文合作委员会旅游分委会第九次会议侧记。中国旅游报/2012 年/7 月/4 日/第 002 版</w:t>
      </w:r>
    </w:p>
  </w:footnote>
  <w:footnote w:id="58">
    <w:p w:rsidR="00BC18C3" w:rsidRPr="00734B9C" w:rsidRDefault="00BC18C3" w:rsidP="00A320FE">
      <w:pPr>
        <w:spacing w:after="0" w:line="240" w:lineRule="auto"/>
        <w:jc w:val="both"/>
        <w:rPr>
          <w:rFonts w:ascii="Times New Roman" w:hAnsi="Times New Roman" w:cs="Times New Roman"/>
          <w:sz w:val="20"/>
          <w:szCs w:val="20"/>
        </w:rPr>
      </w:pPr>
      <w:r w:rsidRPr="00734B9C">
        <w:rPr>
          <w:rStyle w:val="a8"/>
          <w:rFonts w:ascii="Times New Roman" w:hAnsi="Times New Roman" w:cs="Times New Roman"/>
          <w:sz w:val="20"/>
          <w:szCs w:val="20"/>
        </w:rPr>
        <w:footnoteRef/>
      </w:r>
      <w:r w:rsidRPr="00734B9C">
        <w:rPr>
          <w:rFonts w:ascii="Times New Roman" w:hAnsi="Times New Roman" w:cs="Times New Roman"/>
          <w:sz w:val="20"/>
          <w:szCs w:val="20"/>
        </w:rPr>
        <w:t xml:space="preserve"> Годы туризма России и Китая 2012-2013 </w:t>
      </w:r>
      <w:r w:rsidRPr="00734B9C">
        <w:rPr>
          <w:rFonts w:ascii="Times New Roman" w:eastAsia="Times New Roman" w:hAnsi="Times New Roman" w:cs="Times New Roman"/>
          <w:sz w:val="20"/>
          <w:szCs w:val="20"/>
        </w:rPr>
        <w:t xml:space="preserve">[Электронный ресурс] // Туристическая ассоциация «Мир без границ»: [сайт]. </w:t>
      </w:r>
      <w:r w:rsidRPr="00734B9C">
        <w:rPr>
          <w:rFonts w:ascii="Times New Roman" w:hAnsi="Times New Roman" w:cs="Times New Roman"/>
          <w:sz w:val="20"/>
          <w:szCs w:val="20"/>
          <w:lang w:val="en-US"/>
        </w:rPr>
        <w:t>URL</w:t>
      </w:r>
      <w:r w:rsidRPr="00734B9C">
        <w:rPr>
          <w:rFonts w:ascii="Times New Roman" w:hAnsi="Times New Roman" w:cs="Times New Roman"/>
          <w:sz w:val="20"/>
          <w:szCs w:val="20"/>
        </w:rPr>
        <w:t xml:space="preserve">: </w:t>
      </w:r>
      <w:hyperlink r:id="rId11" w:history="1">
        <w:r w:rsidRPr="00734B9C">
          <w:rPr>
            <w:rStyle w:val="a4"/>
            <w:rFonts w:ascii="Times New Roman" w:hAnsi="Times New Roman" w:cs="Times New Roman"/>
            <w:color w:val="auto"/>
            <w:sz w:val="20"/>
            <w:szCs w:val="20"/>
            <w:u w:val="none"/>
            <w:lang w:val="en-US"/>
          </w:rPr>
          <w:t>http</w:t>
        </w:r>
        <w:r w:rsidRPr="00734B9C">
          <w:rPr>
            <w:rStyle w:val="a4"/>
            <w:rFonts w:ascii="Times New Roman" w:hAnsi="Times New Roman" w:cs="Times New Roman"/>
            <w:color w:val="auto"/>
            <w:sz w:val="20"/>
            <w:szCs w:val="20"/>
            <w:u w:val="none"/>
          </w:rPr>
          <w:t>://</w:t>
        </w:r>
        <w:r w:rsidRPr="00734B9C">
          <w:rPr>
            <w:rStyle w:val="a4"/>
            <w:rFonts w:ascii="Times New Roman" w:hAnsi="Times New Roman" w:cs="Times New Roman"/>
            <w:color w:val="auto"/>
            <w:sz w:val="20"/>
            <w:szCs w:val="20"/>
            <w:u w:val="none"/>
            <w:lang w:val="en-US"/>
          </w:rPr>
          <w:t>www</w:t>
        </w:r>
        <w:r w:rsidRPr="00734B9C">
          <w:rPr>
            <w:rStyle w:val="a4"/>
            <w:rFonts w:ascii="Times New Roman" w:hAnsi="Times New Roman" w:cs="Times New Roman"/>
            <w:color w:val="auto"/>
            <w:sz w:val="20"/>
            <w:szCs w:val="20"/>
            <w:u w:val="none"/>
          </w:rPr>
          <w:t>.</w:t>
        </w:r>
        <w:r w:rsidRPr="00734B9C">
          <w:rPr>
            <w:rStyle w:val="a4"/>
            <w:rFonts w:ascii="Times New Roman" w:hAnsi="Times New Roman" w:cs="Times New Roman"/>
            <w:color w:val="auto"/>
            <w:sz w:val="20"/>
            <w:szCs w:val="20"/>
            <w:u w:val="none"/>
            <w:lang w:val="en-US"/>
          </w:rPr>
          <w:t>visit</w:t>
        </w:r>
        <w:r w:rsidRPr="00734B9C">
          <w:rPr>
            <w:rStyle w:val="a4"/>
            <w:rFonts w:ascii="Times New Roman" w:hAnsi="Times New Roman" w:cs="Times New Roman"/>
            <w:color w:val="auto"/>
            <w:sz w:val="20"/>
            <w:szCs w:val="20"/>
            <w:u w:val="none"/>
          </w:rPr>
          <w:t>-</w:t>
        </w:r>
        <w:r w:rsidRPr="00734B9C">
          <w:rPr>
            <w:rStyle w:val="a4"/>
            <w:rFonts w:ascii="Times New Roman" w:hAnsi="Times New Roman" w:cs="Times New Roman"/>
            <w:color w:val="auto"/>
            <w:sz w:val="20"/>
            <w:szCs w:val="20"/>
            <w:u w:val="none"/>
            <w:lang w:val="en-US"/>
          </w:rPr>
          <w:t>russia</w:t>
        </w:r>
        <w:r w:rsidRPr="00734B9C">
          <w:rPr>
            <w:rStyle w:val="a4"/>
            <w:rFonts w:ascii="Times New Roman" w:hAnsi="Times New Roman" w:cs="Times New Roman"/>
            <w:color w:val="auto"/>
            <w:sz w:val="20"/>
            <w:szCs w:val="20"/>
            <w:u w:val="none"/>
          </w:rPr>
          <w:t>.</w:t>
        </w:r>
        <w:r w:rsidRPr="00734B9C">
          <w:rPr>
            <w:rStyle w:val="a4"/>
            <w:rFonts w:ascii="Times New Roman" w:hAnsi="Times New Roman" w:cs="Times New Roman"/>
            <w:color w:val="auto"/>
            <w:sz w:val="20"/>
            <w:szCs w:val="20"/>
            <w:u w:val="none"/>
            <w:lang w:val="en-US"/>
          </w:rPr>
          <w:t>ru</w:t>
        </w:r>
        <w:r w:rsidRPr="00734B9C">
          <w:rPr>
            <w:rStyle w:val="a4"/>
            <w:rFonts w:ascii="Times New Roman" w:hAnsi="Times New Roman" w:cs="Times New Roman"/>
            <w:color w:val="auto"/>
            <w:sz w:val="20"/>
            <w:szCs w:val="20"/>
            <w:u w:val="none"/>
          </w:rPr>
          <w:t>/</w:t>
        </w:r>
        <w:r w:rsidRPr="00734B9C">
          <w:rPr>
            <w:rStyle w:val="a4"/>
            <w:rFonts w:ascii="Times New Roman" w:hAnsi="Times New Roman" w:cs="Times New Roman"/>
            <w:color w:val="auto"/>
            <w:sz w:val="20"/>
            <w:szCs w:val="20"/>
            <w:u w:val="none"/>
            <w:lang w:val="en-US"/>
          </w:rPr>
          <w:t>gody</w:t>
        </w:r>
        <w:r w:rsidRPr="00734B9C">
          <w:rPr>
            <w:rStyle w:val="a4"/>
            <w:rFonts w:ascii="Times New Roman" w:hAnsi="Times New Roman" w:cs="Times New Roman"/>
            <w:color w:val="auto"/>
            <w:sz w:val="20"/>
            <w:szCs w:val="20"/>
            <w:u w:val="none"/>
          </w:rPr>
          <w:t>-</w:t>
        </w:r>
        <w:r w:rsidRPr="00734B9C">
          <w:rPr>
            <w:rStyle w:val="a4"/>
            <w:rFonts w:ascii="Times New Roman" w:hAnsi="Times New Roman" w:cs="Times New Roman"/>
            <w:color w:val="auto"/>
            <w:sz w:val="20"/>
            <w:szCs w:val="20"/>
            <w:u w:val="none"/>
            <w:lang w:val="en-US"/>
          </w:rPr>
          <w:t>tyrizma</w:t>
        </w:r>
        <w:r w:rsidRPr="00734B9C">
          <w:rPr>
            <w:rStyle w:val="a4"/>
            <w:rFonts w:ascii="Times New Roman" w:hAnsi="Times New Roman" w:cs="Times New Roman"/>
            <w:color w:val="auto"/>
            <w:sz w:val="20"/>
            <w:szCs w:val="20"/>
            <w:u w:val="none"/>
          </w:rPr>
          <w:t>-</w:t>
        </w:r>
        <w:r w:rsidRPr="00734B9C">
          <w:rPr>
            <w:rStyle w:val="a4"/>
            <w:rFonts w:ascii="Times New Roman" w:hAnsi="Times New Roman" w:cs="Times New Roman"/>
            <w:color w:val="auto"/>
            <w:sz w:val="20"/>
            <w:szCs w:val="20"/>
            <w:u w:val="none"/>
            <w:lang w:val="en-US"/>
          </w:rPr>
          <w:t>rossii</w:t>
        </w:r>
        <w:r w:rsidRPr="00734B9C">
          <w:rPr>
            <w:rStyle w:val="a4"/>
            <w:rFonts w:ascii="Times New Roman" w:hAnsi="Times New Roman" w:cs="Times New Roman"/>
            <w:color w:val="auto"/>
            <w:sz w:val="20"/>
            <w:szCs w:val="20"/>
            <w:u w:val="none"/>
          </w:rPr>
          <w:t>-</w:t>
        </w:r>
        <w:r w:rsidRPr="00734B9C">
          <w:rPr>
            <w:rStyle w:val="a4"/>
            <w:rFonts w:ascii="Times New Roman" w:hAnsi="Times New Roman" w:cs="Times New Roman"/>
            <w:color w:val="auto"/>
            <w:sz w:val="20"/>
            <w:szCs w:val="20"/>
            <w:u w:val="none"/>
            <w:lang w:val="en-US"/>
          </w:rPr>
          <w:t>i</w:t>
        </w:r>
        <w:r w:rsidRPr="00734B9C">
          <w:rPr>
            <w:rStyle w:val="a4"/>
            <w:rFonts w:ascii="Times New Roman" w:hAnsi="Times New Roman" w:cs="Times New Roman"/>
            <w:color w:val="auto"/>
            <w:sz w:val="20"/>
            <w:szCs w:val="20"/>
            <w:u w:val="none"/>
          </w:rPr>
          <w:t>-</w:t>
        </w:r>
        <w:r w:rsidRPr="00734B9C">
          <w:rPr>
            <w:rStyle w:val="a4"/>
            <w:rFonts w:ascii="Times New Roman" w:hAnsi="Times New Roman" w:cs="Times New Roman"/>
            <w:color w:val="auto"/>
            <w:sz w:val="20"/>
            <w:szCs w:val="20"/>
            <w:u w:val="none"/>
            <w:lang w:val="en-US"/>
          </w:rPr>
          <w:t>kitaya</w:t>
        </w:r>
        <w:r w:rsidRPr="00734B9C">
          <w:rPr>
            <w:rStyle w:val="a4"/>
            <w:rFonts w:ascii="Times New Roman" w:hAnsi="Times New Roman" w:cs="Times New Roman"/>
            <w:color w:val="auto"/>
            <w:sz w:val="20"/>
            <w:szCs w:val="20"/>
            <w:u w:val="none"/>
          </w:rPr>
          <w:t>-2012-2013</w:t>
        </w:r>
      </w:hyperlink>
      <w:r w:rsidRPr="00734B9C">
        <w:rPr>
          <w:rFonts w:ascii="Times New Roman" w:hAnsi="Times New Roman" w:cs="Times New Roman"/>
          <w:sz w:val="20"/>
          <w:szCs w:val="20"/>
        </w:rPr>
        <w:t xml:space="preserve"> (дата обращения: 02.04.2017).</w:t>
      </w:r>
    </w:p>
    <w:p w:rsidR="00BC18C3" w:rsidRDefault="00BC18C3" w:rsidP="00A320FE">
      <w:pPr>
        <w:pStyle w:val="a6"/>
      </w:pPr>
    </w:p>
  </w:footnote>
  <w:footnote w:id="59">
    <w:p w:rsidR="00BC18C3" w:rsidRPr="00734B9C" w:rsidRDefault="00BC18C3" w:rsidP="00A320FE">
      <w:pPr>
        <w:pStyle w:val="a6"/>
        <w:jc w:val="both"/>
        <w:rPr>
          <w:rFonts w:ascii="Times New Roman" w:hAnsi="Times New Roman" w:cs="Times New Roman"/>
        </w:rPr>
      </w:pPr>
      <w:r w:rsidRPr="00734B9C">
        <w:rPr>
          <w:rStyle w:val="a8"/>
          <w:rFonts w:ascii="Times New Roman" w:hAnsi="Times New Roman" w:cs="Times New Roman"/>
        </w:rPr>
        <w:footnoteRef/>
      </w:r>
      <w:r w:rsidRPr="00734B9C">
        <w:rPr>
          <w:rFonts w:ascii="Times New Roman" w:hAnsi="Times New Roman" w:cs="Times New Roman"/>
        </w:rPr>
        <w:t xml:space="preserve"> Федеральное агентство по туризму [Электронный ресурс] : [офиц. сайт]. </w:t>
      </w:r>
      <w:r w:rsidRPr="00734B9C">
        <w:rPr>
          <w:rFonts w:ascii="Times New Roman" w:hAnsi="Times New Roman" w:cs="Times New Roman"/>
          <w:lang w:val="en-US"/>
        </w:rPr>
        <w:t>URL</w:t>
      </w:r>
      <w:r w:rsidRPr="00734B9C">
        <w:rPr>
          <w:rFonts w:ascii="Times New Roman" w:hAnsi="Times New Roman" w:cs="Times New Roman"/>
        </w:rPr>
        <w:t xml:space="preserve">: </w:t>
      </w:r>
      <w:hyperlink r:id="rId12" w:history="1">
        <w:r w:rsidRPr="00734B9C">
          <w:rPr>
            <w:rStyle w:val="a4"/>
            <w:rFonts w:ascii="Times New Roman" w:hAnsi="Times New Roman" w:cs="Times New Roman"/>
            <w:color w:val="auto"/>
            <w:u w:val="none"/>
            <w:shd w:val="clear" w:color="auto" w:fill="FFFFFF"/>
            <w:lang w:val="en-US"/>
          </w:rPr>
          <w:t>http</w:t>
        </w:r>
        <w:r w:rsidRPr="00734B9C">
          <w:rPr>
            <w:rStyle w:val="a4"/>
            <w:rFonts w:ascii="Times New Roman" w:hAnsi="Times New Roman" w:cs="Times New Roman"/>
            <w:color w:val="auto"/>
            <w:u w:val="none"/>
            <w:shd w:val="clear" w:color="auto" w:fill="FFFFFF"/>
          </w:rPr>
          <w:t>://</w:t>
        </w:r>
        <w:r w:rsidRPr="00734B9C">
          <w:rPr>
            <w:rStyle w:val="a4"/>
            <w:rFonts w:ascii="Times New Roman" w:hAnsi="Times New Roman" w:cs="Times New Roman"/>
            <w:color w:val="auto"/>
            <w:u w:val="none"/>
            <w:shd w:val="clear" w:color="auto" w:fill="FFFFFF"/>
            <w:lang w:val="en-US"/>
          </w:rPr>
          <w:t>www</w:t>
        </w:r>
        <w:r w:rsidRPr="00734B9C">
          <w:rPr>
            <w:rStyle w:val="a4"/>
            <w:rFonts w:ascii="Times New Roman" w:hAnsi="Times New Roman" w:cs="Times New Roman"/>
            <w:color w:val="auto"/>
            <w:u w:val="none"/>
            <w:shd w:val="clear" w:color="auto" w:fill="FFFFFF"/>
          </w:rPr>
          <w:t>.</w:t>
        </w:r>
        <w:r w:rsidRPr="00734B9C">
          <w:rPr>
            <w:rStyle w:val="a4"/>
            <w:rFonts w:ascii="Times New Roman" w:hAnsi="Times New Roman" w:cs="Times New Roman"/>
            <w:color w:val="auto"/>
            <w:u w:val="none"/>
            <w:shd w:val="clear" w:color="auto" w:fill="FFFFFF"/>
            <w:lang w:val="en-US"/>
          </w:rPr>
          <w:t>russiatourism</w:t>
        </w:r>
        <w:r w:rsidRPr="00734B9C">
          <w:rPr>
            <w:rStyle w:val="a4"/>
            <w:rFonts w:ascii="Times New Roman" w:hAnsi="Times New Roman" w:cs="Times New Roman"/>
            <w:color w:val="auto"/>
            <w:u w:val="none"/>
            <w:shd w:val="clear" w:color="auto" w:fill="FFFFFF"/>
          </w:rPr>
          <w:t>.</w:t>
        </w:r>
        <w:r w:rsidRPr="00734B9C">
          <w:rPr>
            <w:rStyle w:val="a4"/>
            <w:rFonts w:ascii="Times New Roman" w:hAnsi="Times New Roman" w:cs="Times New Roman"/>
            <w:color w:val="auto"/>
            <w:u w:val="none"/>
            <w:shd w:val="clear" w:color="auto" w:fill="FFFFFF"/>
            <w:lang w:val="en-US"/>
          </w:rPr>
          <w:t>ru</w:t>
        </w:r>
      </w:hyperlink>
      <w:r w:rsidRPr="00734B9C">
        <w:rPr>
          <w:rStyle w:val="apple-converted-space"/>
          <w:rFonts w:ascii="Times New Roman" w:hAnsi="Times New Roman" w:cs="Times New Roman"/>
          <w:shd w:val="clear" w:color="auto" w:fill="FFFFFF"/>
        </w:rPr>
        <w:t xml:space="preserve"> (дата обращения: 04/04/2017).</w:t>
      </w:r>
    </w:p>
  </w:footnote>
  <w:footnote w:id="60">
    <w:p w:rsidR="00BC18C3" w:rsidRPr="00761AC3" w:rsidRDefault="00BC18C3" w:rsidP="00761AC3">
      <w:pPr>
        <w:pStyle w:val="a6"/>
        <w:jc w:val="both"/>
        <w:rPr>
          <w:rFonts w:ascii="Times New Roman" w:hAnsi="Times New Roman" w:cs="Times New Roman"/>
        </w:rPr>
      </w:pPr>
      <w:r w:rsidRPr="00761AC3">
        <w:rPr>
          <w:rStyle w:val="a8"/>
          <w:rFonts w:ascii="Times New Roman" w:hAnsi="Times New Roman" w:cs="Times New Roman"/>
        </w:rPr>
        <w:footnoteRef/>
      </w:r>
      <w:r w:rsidRPr="00761AC3">
        <w:rPr>
          <w:rFonts w:ascii="Times New Roman" w:hAnsi="Times New Roman" w:cs="Times New Roman"/>
        </w:rPr>
        <w:t xml:space="preserve"> Китай ждет нас. Хоть на велосипедах [Электронный ресурс] // Владивосток: ежедн. интернет-изд. 2015. 22 января. </w:t>
      </w:r>
      <w:r w:rsidRPr="00761AC3">
        <w:rPr>
          <w:rFonts w:ascii="Times New Roman" w:hAnsi="Times New Roman" w:cs="Times New Roman"/>
          <w:lang w:val="en-US"/>
        </w:rPr>
        <w:t>URL</w:t>
      </w:r>
      <w:r w:rsidRPr="00761AC3">
        <w:rPr>
          <w:rFonts w:ascii="Times New Roman" w:hAnsi="Times New Roman" w:cs="Times New Roman"/>
        </w:rPr>
        <w:t>:</w:t>
      </w:r>
      <w:hyperlink r:id="rId13" w:history="1">
        <w:r w:rsidRPr="00761AC3">
          <w:rPr>
            <w:rStyle w:val="a4"/>
            <w:rFonts w:ascii="Times New Roman" w:hAnsi="Times New Roman" w:cs="Times New Roman"/>
            <w:color w:val="auto"/>
            <w:u w:val="none"/>
            <w:shd w:val="clear" w:color="auto" w:fill="FFFFFF"/>
          </w:rPr>
          <w:t>http://vladnews.ru</w:t>
        </w:r>
      </w:hyperlink>
      <w:r w:rsidRPr="00761AC3">
        <w:rPr>
          <w:rFonts w:ascii="Times New Roman" w:hAnsi="Times New Roman" w:cs="Times New Roman"/>
        </w:rPr>
        <w:t xml:space="preserve"> (дата обращения: 01.04.2017).</w:t>
      </w:r>
    </w:p>
    <w:p w:rsidR="00BC18C3" w:rsidRPr="00761AC3" w:rsidRDefault="00BC18C3" w:rsidP="00761AC3">
      <w:pPr>
        <w:pStyle w:val="a6"/>
        <w:jc w:val="both"/>
        <w:rPr>
          <w:rFonts w:ascii="Times New Roman" w:hAnsi="Times New Roman" w:cs="Times New Roman"/>
          <w:sz w:val="2"/>
          <w:szCs w:val="2"/>
        </w:rPr>
      </w:pPr>
    </w:p>
  </w:footnote>
  <w:footnote w:id="61">
    <w:p w:rsidR="00BC18C3" w:rsidRPr="00983DA2" w:rsidRDefault="00BC18C3" w:rsidP="00983DA2">
      <w:pPr>
        <w:pStyle w:val="a6"/>
        <w:jc w:val="both"/>
        <w:rPr>
          <w:rFonts w:ascii="Times New Roman" w:hAnsi="Times New Roman" w:cs="Times New Roman"/>
        </w:rPr>
      </w:pPr>
      <w:r w:rsidRPr="00761AC3">
        <w:rPr>
          <w:rStyle w:val="a8"/>
          <w:rFonts w:ascii="Times New Roman" w:hAnsi="Times New Roman" w:cs="Times New Roman"/>
        </w:rPr>
        <w:footnoteRef/>
      </w:r>
      <w:r w:rsidRPr="00761AC3">
        <w:rPr>
          <w:rFonts w:ascii="Times New Roman" w:hAnsi="Times New Roman" w:cs="Times New Roman"/>
        </w:rPr>
        <w:t xml:space="preserve"> Проток</w:t>
      </w:r>
      <w:r>
        <w:rPr>
          <w:rFonts w:ascii="Times New Roman" w:hAnsi="Times New Roman" w:cs="Times New Roman"/>
        </w:rPr>
        <w:t>ол пятого Российско-Китайского ф</w:t>
      </w:r>
      <w:r w:rsidRPr="00761AC3">
        <w:rPr>
          <w:rFonts w:ascii="Times New Roman" w:hAnsi="Times New Roman" w:cs="Times New Roman"/>
        </w:rPr>
        <w:t>орума по региональному сотрудничеству и обменам в сфере туризма</w:t>
      </w:r>
      <w:r>
        <w:rPr>
          <w:rFonts w:ascii="Times New Roman" w:hAnsi="Times New Roman" w:cs="Times New Roman"/>
        </w:rPr>
        <w:t xml:space="preserve"> [Электронный ресурс]</w:t>
      </w:r>
      <w:r w:rsidRPr="00983DA2">
        <w:rPr>
          <w:rFonts w:ascii="Times New Roman" w:hAnsi="Times New Roman" w:cs="Times New Roman"/>
        </w:rPr>
        <w:t xml:space="preserve"> </w:t>
      </w:r>
      <w:r w:rsidRPr="00734B9C">
        <w:rPr>
          <w:rFonts w:ascii="Times New Roman" w:hAnsi="Times New Roman" w:cs="Times New Roman"/>
        </w:rPr>
        <w:t xml:space="preserve">: [офиц. </w:t>
      </w:r>
      <w:r>
        <w:rPr>
          <w:rFonts w:ascii="Times New Roman" w:hAnsi="Times New Roman" w:cs="Times New Roman"/>
        </w:rPr>
        <w:t>с</w:t>
      </w:r>
      <w:r w:rsidRPr="00734B9C">
        <w:rPr>
          <w:rFonts w:ascii="Times New Roman" w:hAnsi="Times New Roman" w:cs="Times New Roman"/>
        </w:rPr>
        <w:t>айт</w:t>
      </w:r>
      <w:r>
        <w:rPr>
          <w:rFonts w:ascii="Times New Roman" w:hAnsi="Times New Roman" w:cs="Times New Roman"/>
        </w:rPr>
        <w:t xml:space="preserve"> Федерального агентства</w:t>
      </w:r>
      <w:r w:rsidRPr="00734B9C">
        <w:rPr>
          <w:rFonts w:ascii="Times New Roman" w:hAnsi="Times New Roman" w:cs="Times New Roman"/>
        </w:rPr>
        <w:t xml:space="preserve"> по туризму</w:t>
      </w:r>
      <w:r>
        <w:rPr>
          <w:rFonts w:ascii="Times New Roman" w:hAnsi="Times New Roman" w:cs="Times New Roman"/>
        </w:rPr>
        <w:t xml:space="preserve">]. </w:t>
      </w:r>
      <w:r w:rsidRPr="00734B9C">
        <w:rPr>
          <w:rFonts w:ascii="Times New Roman" w:hAnsi="Times New Roman" w:cs="Times New Roman"/>
          <w:lang w:val="en-US"/>
        </w:rPr>
        <w:t>URL</w:t>
      </w:r>
      <w:r>
        <w:rPr>
          <w:rFonts w:ascii="Times New Roman" w:hAnsi="Times New Roman" w:cs="Times New Roman"/>
        </w:rPr>
        <w:t>:</w:t>
      </w:r>
      <w:r w:rsidRPr="00761AC3">
        <w:rPr>
          <w:rFonts w:ascii="Times New Roman" w:hAnsi="Times New Roman" w:cs="Times New Roman"/>
        </w:rPr>
        <w:t xml:space="preserve"> </w:t>
      </w:r>
      <w:hyperlink r:id="rId14" w:history="1">
        <w:r w:rsidRPr="00983DA2">
          <w:rPr>
            <w:rStyle w:val="a4"/>
            <w:rFonts w:ascii="Times New Roman" w:hAnsi="Times New Roman" w:cs="Times New Roman"/>
            <w:color w:val="auto"/>
            <w:u w:val="none"/>
          </w:rPr>
          <w:t>http://www2.russiatourism.ru/news/9458/</w:t>
        </w:r>
      </w:hyperlink>
      <w:r w:rsidRPr="00983DA2">
        <w:rPr>
          <w:rFonts w:ascii="Times New Roman" w:hAnsi="Times New Roman" w:cs="Times New Roman"/>
        </w:rPr>
        <w:t xml:space="preserve"> </w:t>
      </w:r>
      <w:r>
        <w:rPr>
          <w:rStyle w:val="apple-converted-space"/>
          <w:rFonts w:ascii="Times New Roman" w:hAnsi="Times New Roman" w:cs="Times New Roman"/>
          <w:shd w:val="clear" w:color="auto" w:fill="FFFFFF"/>
        </w:rPr>
        <w:t xml:space="preserve"> (дата обращения: 04.04.</w:t>
      </w:r>
      <w:r w:rsidRPr="00983DA2">
        <w:rPr>
          <w:rStyle w:val="apple-converted-space"/>
          <w:rFonts w:ascii="Times New Roman" w:hAnsi="Times New Roman" w:cs="Times New Roman"/>
          <w:shd w:val="clear" w:color="auto" w:fill="FFFFFF"/>
        </w:rPr>
        <w:t>2017).</w:t>
      </w:r>
    </w:p>
  </w:footnote>
  <w:footnote w:id="62">
    <w:p w:rsidR="00BC18C3" w:rsidRPr="00063A38" w:rsidRDefault="00BC18C3" w:rsidP="00983DA2">
      <w:pPr>
        <w:pStyle w:val="a6"/>
        <w:jc w:val="both"/>
        <w:rPr>
          <w:rFonts w:ascii="Times New Roman" w:hAnsi="Times New Roman" w:cs="Times New Roman"/>
        </w:rPr>
      </w:pPr>
      <w:r w:rsidRPr="0065133B">
        <w:rPr>
          <w:rStyle w:val="a8"/>
          <w:rFonts w:ascii="Times New Roman" w:hAnsi="Times New Roman" w:cs="Times New Roman"/>
        </w:rPr>
        <w:footnoteRef/>
      </w:r>
      <w:r w:rsidRPr="0065133B">
        <w:rPr>
          <w:rFonts w:ascii="Times New Roman" w:hAnsi="Times New Roman" w:cs="Times New Roman"/>
        </w:rPr>
        <w:t xml:space="preserve"> Меморандум о реализации плана совместных действий Федерального агентства по туризму (Российская Федерация) и Государственного управления по делам туризма Китайской Народной Республики по дальнейшему расширению сотрудничества в сфере туризма на период 2016-2017 гг.  [Электронный ресурс]:</w:t>
      </w:r>
      <w:r w:rsidRPr="00063A38">
        <w:rPr>
          <w:rFonts w:ascii="Times New Roman" w:hAnsi="Times New Roman" w:cs="Times New Roman"/>
        </w:rPr>
        <w:t xml:space="preserve"> [офиц. сайт Федерального агентства по туризму]. </w:t>
      </w:r>
      <w:r w:rsidRPr="00063A38">
        <w:rPr>
          <w:rFonts w:ascii="Times New Roman" w:hAnsi="Times New Roman" w:cs="Times New Roman"/>
          <w:lang w:val="en-US"/>
        </w:rPr>
        <w:t>URL</w:t>
      </w:r>
      <w:r w:rsidRPr="00063A38">
        <w:rPr>
          <w:rFonts w:ascii="Times New Roman" w:hAnsi="Times New Roman" w:cs="Times New Roman"/>
        </w:rPr>
        <w:t xml:space="preserve">: </w:t>
      </w:r>
      <w:hyperlink r:id="rId15" w:history="1">
        <w:r w:rsidRPr="00063A38">
          <w:rPr>
            <w:rStyle w:val="a4"/>
            <w:rFonts w:ascii="Times New Roman" w:hAnsi="Times New Roman" w:cs="Times New Roman"/>
            <w:color w:val="auto"/>
            <w:u w:val="none"/>
          </w:rPr>
          <w:t>http://www.russiatourism.ru/content/2/section/25/detail/3485/</w:t>
        </w:r>
      </w:hyperlink>
      <w:r w:rsidRPr="00063A38">
        <w:rPr>
          <w:rFonts w:ascii="Times New Roman" w:hAnsi="Times New Roman" w:cs="Times New Roman"/>
        </w:rPr>
        <w:t xml:space="preserve"> </w:t>
      </w:r>
      <w:r w:rsidRPr="00063A38">
        <w:rPr>
          <w:rStyle w:val="apple-converted-space"/>
          <w:rFonts w:ascii="Times New Roman" w:hAnsi="Times New Roman" w:cs="Times New Roman"/>
          <w:shd w:val="clear" w:color="auto" w:fill="FFFFFF"/>
        </w:rPr>
        <w:t>statistika (дата обращения: 14.04.2017).</w:t>
      </w:r>
    </w:p>
  </w:footnote>
  <w:footnote w:id="63">
    <w:p w:rsidR="00BC18C3" w:rsidRPr="00983DA2" w:rsidRDefault="00BC18C3" w:rsidP="00983DA2">
      <w:pPr>
        <w:pStyle w:val="a6"/>
        <w:jc w:val="both"/>
        <w:rPr>
          <w:rFonts w:ascii="Times New Roman" w:hAnsi="Times New Roman" w:cs="Times New Roman"/>
        </w:rPr>
      </w:pPr>
      <w:r w:rsidRPr="00983DA2">
        <w:rPr>
          <w:rStyle w:val="a8"/>
          <w:rFonts w:ascii="Times New Roman" w:hAnsi="Times New Roman" w:cs="Times New Roman"/>
        </w:rPr>
        <w:footnoteRef/>
      </w:r>
      <w:r w:rsidRPr="00983DA2">
        <w:rPr>
          <w:rFonts w:ascii="Times New Roman" w:hAnsi="Times New Roman" w:cs="Times New Roman"/>
        </w:rPr>
        <w:t xml:space="preserve"> Федеральное агентство по туризму [Электронный ресурс] : [офиц. сайт].: статистика. </w:t>
      </w:r>
      <w:r w:rsidRPr="00983DA2">
        <w:rPr>
          <w:rFonts w:ascii="Times New Roman" w:hAnsi="Times New Roman" w:cs="Times New Roman"/>
          <w:lang w:val="en-US"/>
        </w:rPr>
        <w:t>URL</w:t>
      </w:r>
      <w:r w:rsidRPr="00983DA2">
        <w:rPr>
          <w:rFonts w:ascii="Times New Roman" w:hAnsi="Times New Roman" w:cs="Times New Roman"/>
        </w:rPr>
        <w:t xml:space="preserve">: </w:t>
      </w:r>
      <w:hyperlink r:id="rId16" w:history="1">
        <w:r w:rsidRPr="00983DA2">
          <w:rPr>
            <w:rStyle w:val="a4"/>
            <w:rFonts w:ascii="Times New Roman" w:hAnsi="Times New Roman" w:cs="Times New Roman"/>
            <w:color w:val="auto"/>
            <w:u w:val="none"/>
            <w:shd w:val="clear" w:color="auto" w:fill="FFFFFF"/>
            <w:lang w:val="en-US"/>
          </w:rPr>
          <w:t>http</w:t>
        </w:r>
        <w:r w:rsidRPr="00983DA2">
          <w:rPr>
            <w:rStyle w:val="a4"/>
            <w:rFonts w:ascii="Times New Roman" w:hAnsi="Times New Roman" w:cs="Times New Roman"/>
            <w:color w:val="auto"/>
            <w:u w:val="none"/>
            <w:shd w:val="clear" w:color="auto" w:fill="FFFFFF"/>
          </w:rPr>
          <w:t>://</w:t>
        </w:r>
        <w:r w:rsidRPr="00983DA2">
          <w:rPr>
            <w:rStyle w:val="a4"/>
            <w:rFonts w:ascii="Times New Roman" w:hAnsi="Times New Roman" w:cs="Times New Roman"/>
            <w:color w:val="auto"/>
            <w:u w:val="none"/>
            <w:shd w:val="clear" w:color="auto" w:fill="FFFFFF"/>
            <w:lang w:val="en-US"/>
          </w:rPr>
          <w:t>www</w:t>
        </w:r>
        <w:r w:rsidRPr="00983DA2">
          <w:rPr>
            <w:rStyle w:val="a4"/>
            <w:rFonts w:ascii="Times New Roman" w:hAnsi="Times New Roman" w:cs="Times New Roman"/>
            <w:color w:val="auto"/>
            <w:u w:val="none"/>
            <w:shd w:val="clear" w:color="auto" w:fill="FFFFFF"/>
          </w:rPr>
          <w:t>.</w:t>
        </w:r>
        <w:r w:rsidRPr="00983DA2">
          <w:rPr>
            <w:rStyle w:val="a4"/>
            <w:rFonts w:ascii="Times New Roman" w:hAnsi="Times New Roman" w:cs="Times New Roman"/>
            <w:color w:val="auto"/>
            <w:u w:val="none"/>
            <w:shd w:val="clear" w:color="auto" w:fill="FFFFFF"/>
            <w:lang w:val="en-US"/>
          </w:rPr>
          <w:t>russiatourism</w:t>
        </w:r>
        <w:r w:rsidRPr="00983DA2">
          <w:rPr>
            <w:rStyle w:val="a4"/>
            <w:rFonts w:ascii="Times New Roman" w:hAnsi="Times New Roman" w:cs="Times New Roman"/>
            <w:color w:val="auto"/>
            <w:u w:val="none"/>
            <w:shd w:val="clear" w:color="auto" w:fill="FFFFFF"/>
          </w:rPr>
          <w:t>.</w:t>
        </w:r>
        <w:r w:rsidRPr="00983DA2">
          <w:rPr>
            <w:rStyle w:val="a4"/>
            <w:rFonts w:ascii="Times New Roman" w:hAnsi="Times New Roman" w:cs="Times New Roman"/>
            <w:color w:val="auto"/>
            <w:u w:val="none"/>
            <w:shd w:val="clear" w:color="auto" w:fill="FFFFFF"/>
            <w:lang w:val="en-US"/>
          </w:rPr>
          <w:t>ru</w:t>
        </w:r>
      </w:hyperlink>
      <w:r w:rsidRPr="00983DA2">
        <w:rPr>
          <w:rStyle w:val="apple-converted-space"/>
          <w:rFonts w:ascii="Times New Roman" w:hAnsi="Times New Roman" w:cs="Times New Roman"/>
          <w:shd w:val="clear" w:color="auto" w:fill="FFFFFF"/>
        </w:rPr>
        <w:t>/contents</w:t>
      </w:r>
      <w:r>
        <w:rPr>
          <w:rStyle w:val="apple-converted-space"/>
          <w:rFonts w:ascii="Times New Roman" w:hAnsi="Times New Roman" w:cs="Times New Roman"/>
          <w:shd w:val="clear" w:color="auto" w:fill="FFFFFF"/>
        </w:rPr>
        <w:t>/statistika (дата обращения: 04.04.</w:t>
      </w:r>
      <w:r w:rsidRPr="00983DA2">
        <w:rPr>
          <w:rStyle w:val="apple-converted-space"/>
          <w:rFonts w:ascii="Times New Roman" w:hAnsi="Times New Roman" w:cs="Times New Roman"/>
          <w:shd w:val="clear" w:color="auto" w:fill="FFFFFF"/>
        </w:rPr>
        <w:t>2017).</w:t>
      </w:r>
    </w:p>
  </w:footnote>
  <w:footnote w:id="64">
    <w:p w:rsidR="00BC18C3" w:rsidRPr="0072110D" w:rsidRDefault="00BC18C3" w:rsidP="0072110D">
      <w:pPr>
        <w:pStyle w:val="a6"/>
        <w:jc w:val="both"/>
        <w:rPr>
          <w:rFonts w:ascii="Times New Roman" w:hAnsi="Times New Roman" w:cs="Times New Roman"/>
        </w:rPr>
      </w:pPr>
      <w:r w:rsidRPr="0072110D">
        <w:rPr>
          <w:rStyle w:val="a8"/>
          <w:rFonts w:ascii="Times New Roman" w:hAnsi="Times New Roman" w:cs="Times New Roman"/>
        </w:rPr>
        <w:footnoteRef/>
      </w:r>
      <w:r w:rsidRPr="0072110D">
        <w:rPr>
          <w:rFonts w:ascii="Times New Roman" w:hAnsi="Times New Roman" w:cs="Times New Roman"/>
        </w:rPr>
        <w:t xml:space="preserve"> Информационное агентство России ТАСС: ежедн. интернет-изд. 2017. 27 апреля. </w:t>
      </w:r>
      <w:hyperlink r:id="rId17" w:history="1">
        <w:r w:rsidRPr="0072110D">
          <w:rPr>
            <w:rStyle w:val="a4"/>
            <w:rFonts w:ascii="Times New Roman" w:hAnsi="Times New Roman" w:cs="Times New Roman"/>
            <w:color w:val="auto"/>
            <w:u w:val="none"/>
            <w:lang w:val="en-US"/>
          </w:rPr>
          <w:t>URL</w:t>
        </w:r>
        <w:r w:rsidRPr="0072110D">
          <w:rPr>
            <w:rStyle w:val="a4"/>
            <w:rFonts w:ascii="Times New Roman" w:hAnsi="Times New Roman" w:cs="Times New Roman"/>
            <w:color w:val="auto"/>
            <w:u w:val="none"/>
          </w:rPr>
          <w:t>:http://tass.ru/obschestvo/4220891</w:t>
        </w:r>
      </w:hyperlink>
      <w:r w:rsidRPr="0072110D">
        <w:rPr>
          <w:rFonts w:ascii="Times New Roman" w:hAnsi="Times New Roman" w:cs="Times New Roman"/>
        </w:rPr>
        <w:t xml:space="preserve"> (дата обращения: 12.05.2017).</w:t>
      </w:r>
    </w:p>
    <w:p w:rsidR="00BC18C3" w:rsidRPr="0072110D" w:rsidRDefault="00BC18C3" w:rsidP="0072110D">
      <w:pPr>
        <w:pStyle w:val="a6"/>
        <w:jc w:val="both"/>
        <w:rPr>
          <w:rFonts w:ascii="Times New Roman" w:hAnsi="Times New Roman" w:cs="Times New Roman"/>
          <w:sz w:val="2"/>
          <w:szCs w:val="2"/>
        </w:rPr>
      </w:pPr>
    </w:p>
  </w:footnote>
  <w:footnote w:id="65">
    <w:p w:rsidR="00BC18C3" w:rsidRPr="0072110D" w:rsidRDefault="00BC18C3" w:rsidP="0072110D">
      <w:pPr>
        <w:pStyle w:val="a6"/>
        <w:jc w:val="both"/>
        <w:rPr>
          <w:rFonts w:ascii="Times New Roman" w:hAnsi="Times New Roman" w:cs="Times New Roman"/>
        </w:rPr>
      </w:pPr>
      <w:r w:rsidRPr="0072110D">
        <w:rPr>
          <w:rStyle w:val="a8"/>
          <w:rFonts w:ascii="Times New Roman" w:hAnsi="Times New Roman" w:cs="Times New Roman"/>
        </w:rPr>
        <w:footnoteRef/>
      </w:r>
      <w:r w:rsidRPr="0072110D">
        <w:rPr>
          <w:rFonts w:ascii="Times New Roman" w:hAnsi="Times New Roman" w:cs="Times New Roman"/>
        </w:rPr>
        <w:t xml:space="preserve"> Информационное агентство России ТАСС  [Электронный ресурс]. Там же.</w:t>
      </w:r>
    </w:p>
    <w:p w:rsidR="00BC18C3" w:rsidRPr="007E3458" w:rsidRDefault="00BC18C3" w:rsidP="0072110D">
      <w:pPr>
        <w:pStyle w:val="a6"/>
        <w:jc w:val="both"/>
        <w:rPr>
          <w:rFonts w:ascii="Times New Roman" w:hAnsi="Times New Roman" w:cs="Times New Roman"/>
          <w:sz w:val="2"/>
          <w:szCs w:val="2"/>
        </w:rPr>
      </w:pPr>
    </w:p>
  </w:footnote>
  <w:footnote w:id="66">
    <w:p w:rsidR="00BC18C3" w:rsidRDefault="00BC18C3" w:rsidP="0072110D">
      <w:pPr>
        <w:pStyle w:val="a6"/>
        <w:jc w:val="both"/>
        <w:rPr>
          <w:rFonts w:ascii="Times New Roman" w:hAnsi="Times New Roman" w:cs="Times New Roman"/>
        </w:rPr>
      </w:pPr>
      <w:r w:rsidRPr="0072110D">
        <w:rPr>
          <w:rStyle w:val="a8"/>
          <w:rFonts w:ascii="Times New Roman" w:hAnsi="Times New Roman" w:cs="Times New Roman"/>
        </w:rPr>
        <w:footnoteRef/>
      </w:r>
      <w:r w:rsidRPr="0072110D">
        <w:rPr>
          <w:rFonts w:ascii="Times New Roman" w:hAnsi="Times New Roman" w:cs="Times New Roman"/>
        </w:rPr>
        <w:t xml:space="preserve">入境旅游外国人人数(按年龄,性别分).中华人民共和国国家旅游局. </w:t>
      </w:r>
      <w:r w:rsidRPr="0072110D">
        <w:rPr>
          <w:rFonts w:ascii="Times New Roman" w:hAnsi="Times New Roman" w:cs="Times New Roman"/>
          <w:lang w:val="en-US"/>
        </w:rPr>
        <w:t>URL</w:t>
      </w:r>
      <w:r w:rsidRPr="0072110D">
        <w:rPr>
          <w:rFonts w:ascii="Times New Roman" w:hAnsi="Times New Roman" w:cs="Times New Roman"/>
        </w:rPr>
        <w:t xml:space="preserve">: </w:t>
      </w:r>
      <w:hyperlink r:id="rId18" w:history="1">
        <w:r w:rsidRPr="0072110D">
          <w:rPr>
            <w:rStyle w:val="a4"/>
            <w:rFonts w:ascii="Times New Roman" w:hAnsi="Times New Roman" w:cs="Times New Roman"/>
            <w:color w:val="auto"/>
            <w:u w:val="none"/>
          </w:rPr>
          <w:t>http://www.cnta.gov.cn/ht</w:t>
        </w:r>
        <w:r w:rsidRPr="0072110D">
          <w:rPr>
            <w:rStyle w:val="a4"/>
            <w:rFonts w:ascii="Times New Roman" w:hAnsi="Times New Roman" w:cs="Times New Roman"/>
            <w:color w:val="auto"/>
            <w:u w:val="none"/>
            <w:lang w:val="en-US"/>
          </w:rPr>
          <w:t>ml</w:t>
        </w:r>
        <w:r w:rsidRPr="0072110D">
          <w:rPr>
            <w:rStyle w:val="a4"/>
            <w:rFonts w:ascii="Times New Roman" w:hAnsi="Times New Roman" w:cs="Times New Roman"/>
            <w:color w:val="auto"/>
            <w:u w:val="none"/>
          </w:rPr>
          <w:t>/2015-2/2015-2-2-10-52-36584.ht</w:t>
        </w:r>
        <w:r w:rsidRPr="0072110D">
          <w:rPr>
            <w:rStyle w:val="a4"/>
            <w:rFonts w:ascii="Times New Roman" w:hAnsi="Times New Roman" w:cs="Times New Roman"/>
            <w:color w:val="auto"/>
            <w:u w:val="none"/>
            <w:lang w:val="en-US"/>
          </w:rPr>
          <w:t>m</w:t>
        </w:r>
        <w:r w:rsidRPr="0072110D">
          <w:rPr>
            <w:rStyle w:val="a4"/>
            <w:rFonts w:ascii="Times New Roman" w:hAnsi="Times New Roman" w:cs="Times New Roman"/>
            <w:color w:val="auto"/>
            <w:u w:val="none"/>
          </w:rPr>
          <w:t>l</w:t>
        </w:r>
      </w:hyperlink>
      <w:r w:rsidRPr="0072110D">
        <w:rPr>
          <w:rFonts w:ascii="Times New Roman" w:hAnsi="Times New Roman" w:cs="Times New Roman"/>
        </w:rPr>
        <w:t xml:space="preserve">  (дата обращения:13.05.2017).</w:t>
      </w:r>
    </w:p>
    <w:p w:rsidR="00BC18C3" w:rsidRPr="0072110D" w:rsidRDefault="00BC18C3" w:rsidP="0072110D">
      <w:pPr>
        <w:pStyle w:val="a6"/>
        <w:jc w:val="both"/>
        <w:rPr>
          <w:rFonts w:ascii="Times New Roman" w:hAnsi="Times New Roman" w:cs="Times New Roman"/>
          <w:sz w:val="2"/>
          <w:szCs w:val="2"/>
        </w:rPr>
      </w:pPr>
    </w:p>
  </w:footnote>
  <w:footnote w:id="67">
    <w:p w:rsidR="00BC18C3" w:rsidRPr="0072110D" w:rsidRDefault="00BC18C3" w:rsidP="007E3458">
      <w:pPr>
        <w:pStyle w:val="a6"/>
        <w:rPr>
          <w:rFonts w:ascii="Times New Roman" w:hAnsi="Times New Roman" w:cs="Times New Roman"/>
        </w:rPr>
      </w:pPr>
      <w:r w:rsidRPr="0072110D">
        <w:rPr>
          <w:rStyle w:val="a8"/>
          <w:rFonts w:ascii="Times New Roman" w:hAnsi="Times New Roman" w:cs="Times New Roman"/>
        </w:rPr>
        <w:footnoteRef/>
      </w:r>
      <w:r w:rsidRPr="0072110D">
        <w:rPr>
          <w:rFonts w:ascii="Times New Roman" w:hAnsi="Times New Roman" w:cs="Times New Roman"/>
        </w:rPr>
        <w:t xml:space="preserve">入境旅游外国人人数(按年龄,性别分).中华人民共和国国家旅游局. </w:t>
      </w:r>
      <w:r w:rsidRPr="0072110D">
        <w:rPr>
          <w:rFonts w:ascii="Times New Roman" w:hAnsi="Times New Roman" w:cs="Times New Roman"/>
          <w:lang w:val="en-US"/>
        </w:rPr>
        <w:t>URL</w:t>
      </w:r>
      <w:r w:rsidRPr="0072110D">
        <w:rPr>
          <w:rFonts w:ascii="Times New Roman" w:hAnsi="Times New Roman" w:cs="Times New Roman"/>
        </w:rPr>
        <w:t xml:space="preserve">: </w:t>
      </w:r>
      <w:hyperlink r:id="rId19" w:history="1">
        <w:r w:rsidRPr="0072110D">
          <w:rPr>
            <w:rStyle w:val="a4"/>
            <w:rFonts w:ascii="Times New Roman" w:hAnsi="Times New Roman" w:cs="Times New Roman"/>
            <w:color w:val="auto"/>
            <w:u w:val="none"/>
          </w:rPr>
          <w:t>http://www.cnta.gov.cn/html/2015-2/2015-2-2-10-52-;36584.html</w:t>
        </w:r>
      </w:hyperlink>
      <w:r w:rsidRPr="0072110D">
        <w:rPr>
          <w:rFonts w:ascii="Times New Roman" w:hAnsi="Times New Roman" w:cs="Times New Roman"/>
        </w:rPr>
        <w:t xml:space="preserve"> (дата обращения: 13.05.2017).</w:t>
      </w:r>
    </w:p>
  </w:footnote>
  <w:footnote w:id="68">
    <w:p w:rsidR="00BC18C3" w:rsidRPr="0072110D" w:rsidRDefault="00BC18C3" w:rsidP="007E3458">
      <w:pPr>
        <w:spacing w:after="0" w:line="240" w:lineRule="auto"/>
        <w:jc w:val="both"/>
        <w:rPr>
          <w:rFonts w:ascii="Times New Roman" w:hAnsi="Times New Roman" w:cs="Times New Roman"/>
          <w:sz w:val="20"/>
          <w:szCs w:val="20"/>
        </w:rPr>
      </w:pPr>
      <w:r w:rsidRPr="0072110D">
        <w:rPr>
          <w:rStyle w:val="a8"/>
          <w:rFonts w:ascii="Times New Roman" w:hAnsi="Times New Roman" w:cs="Times New Roman"/>
          <w:sz w:val="20"/>
          <w:szCs w:val="20"/>
        </w:rPr>
        <w:footnoteRef/>
      </w:r>
      <w:r w:rsidRPr="0072110D">
        <w:rPr>
          <w:rFonts w:ascii="Times New Roman" w:hAnsi="Times New Roman" w:cs="Times New Roman"/>
          <w:sz w:val="20"/>
          <w:szCs w:val="20"/>
        </w:rPr>
        <w:t xml:space="preserve">入境旅游外国人人数(按入境方式分).中华人民共和国国家旅游局. </w:t>
      </w:r>
      <w:r w:rsidRPr="0072110D">
        <w:rPr>
          <w:rFonts w:ascii="Times New Roman" w:hAnsi="Times New Roman" w:cs="Times New Roman"/>
          <w:sz w:val="20"/>
          <w:szCs w:val="20"/>
          <w:lang w:val="en-US"/>
        </w:rPr>
        <w:t>URL</w:t>
      </w:r>
      <w:r w:rsidRPr="0072110D">
        <w:rPr>
          <w:rFonts w:ascii="Times New Roman" w:hAnsi="Times New Roman" w:cs="Times New Roman"/>
          <w:sz w:val="20"/>
          <w:szCs w:val="20"/>
        </w:rPr>
        <w:t xml:space="preserve">: </w:t>
      </w:r>
      <w:hyperlink r:id="rId20" w:history="1">
        <w:r w:rsidRPr="0072110D">
          <w:rPr>
            <w:rStyle w:val="a4"/>
            <w:rFonts w:ascii="Times New Roman" w:hAnsi="Times New Roman" w:cs="Times New Roman"/>
            <w:color w:val="auto"/>
            <w:sz w:val="20"/>
            <w:szCs w:val="20"/>
            <w:u w:val="none"/>
          </w:rPr>
          <w:t>http://www.cn</w:t>
        </w:r>
        <w:r w:rsidRPr="0072110D">
          <w:rPr>
            <w:rStyle w:val="a4"/>
            <w:rFonts w:ascii="Times New Roman" w:hAnsi="Times New Roman" w:cs="Times New Roman"/>
            <w:color w:val="auto"/>
            <w:sz w:val="20"/>
            <w:szCs w:val="20"/>
            <w:u w:val="none"/>
            <w:lang w:val="en-US"/>
          </w:rPr>
          <w:t>ta</w:t>
        </w:r>
        <w:r w:rsidRPr="0072110D">
          <w:rPr>
            <w:rStyle w:val="a4"/>
            <w:rFonts w:ascii="Times New Roman" w:hAnsi="Times New Roman" w:cs="Times New Roman"/>
            <w:color w:val="auto"/>
            <w:sz w:val="20"/>
            <w:szCs w:val="20"/>
            <w:u w:val="none"/>
          </w:rPr>
          <w:t>.gov.</w:t>
        </w:r>
        <w:r w:rsidRPr="0072110D">
          <w:rPr>
            <w:rStyle w:val="a4"/>
            <w:rFonts w:ascii="Times New Roman" w:hAnsi="Times New Roman" w:cs="Times New Roman"/>
            <w:color w:val="auto"/>
            <w:sz w:val="20"/>
            <w:szCs w:val="20"/>
            <w:u w:val="none"/>
            <w:lang w:val="en-US"/>
          </w:rPr>
          <w:t>c</w:t>
        </w:r>
        <w:r w:rsidRPr="0072110D">
          <w:rPr>
            <w:rStyle w:val="a4"/>
            <w:rFonts w:ascii="Times New Roman" w:hAnsi="Times New Roman" w:cs="Times New Roman"/>
            <w:color w:val="auto"/>
            <w:sz w:val="20"/>
            <w:szCs w:val="20"/>
            <w:u w:val="none"/>
          </w:rPr>
          <w:t>n/h</w:t>
        </w:r>
        <w:r w:rsidRPr="0072110D">
          <w:rPr>
            <w:rStyle w:val="a4"/>
            <w:rFonts w:ascii="Times New Roman" w:hAnsi="Times New Roman" w:cs="Times New Roman"/>
            <w:color w:val="auto"/>
            <w:sz w:val="20"/>
            <w:szCs w:val="20"/>
            <w:u w:val="none"/>
            <w:lang w:val="en-US"/>
          </w:rPr>
          <w:t>tml</w:t>
        </w:r>
        <w:r w:rsidRPr="0072110D">
          <w:rPr>
            <w:rStyle w:val="a4"/>
            <w:rFonts w:ascii="Times New Roman" w:hAnsi="Times New Roman" w:cs="Times New Roman"/>
            <w:color w:val="auto"/>
            <w:sz w:val="20"/>
            <w:szCs w:val="20"/>
            <w:u w:val="none"/>
          </w:rPr>
          <w:t>/2015-2/2015-2-2-10-54-38096.html</w:t>
        </w:r>
      </w:hyperlink>
      <w:r w:rsidRPr="0072110D">
        <w:rPr>
          <w:rFonts w:ascii="Times New Roman" w:hAnsi="Times New Roman" w:cs="Times New Roman"/>
          <w:sz w:val="20"/>
          <w:szCs w:val="20"/>
        </w:rPr>
        <w:t xml:space="preserve"> (дата обращения: 13.05.2017).</w:t>
      </w:r>
    </w:p>
    <w:p w:rsidR="00BC18C3" w:rsidRDefault="00BC18C3">
      <w:pPr>
        <w:pStyle w:val="a6"/>
      </w:pPr>
    </w:p>
  </w:footnote>
  <w:footnote w:id="69">
    <w:p w:rsidR="00BC18C3" w:rsidRPr="00F5718E" w:rsidRDefault="00BC18C3" w:rsidP="00F5718E">
      <w:pPr>
        <w:pStyle w:val="a6"/>
        <w:jc w:val="both"/>
        <w:rPr>
          <w:rFonts w:ascii="Times New Roman" w:hAnsi="Times New Roman" w:cs="Times New Roman"/>
        </w:rPr>
      </w:pPr>
      <w:r w:rsidRPr="00F5718E">
        <w:rPr>
          <w:rStyle w:val="a8"/>
          <w:rFonts w:ascii="Times New Roman" w:hAnsi="Times New Roman" w:cs="Times New Roman"/>
        </w:rPr>
        <w:footnoteRef/>
      </w:r>
      <w:r w:rsidRPr="00F5718E">
        <w:rPr>
          <w:rFonts w:ascii="Times New Roman" w:hAnsi="Times New Roman" w:cs="Times New Roman"/>
        </w:rPr>
        <w:t xml:space="preserve"> Лысикова О.В. Российские туристы: типы идентичности и социальные практики</w:t>
      </w:r>
      <w:r>
        <w:rPr>
          <w:rFonts w:ascii="Times New Roman" w:hAnsi="Times New Roman" w:cs="Times New Roman"/>
          <w:color w:val="000000"/>
        </w:rPr>
        <w:t xml:space="preserve"> // </w:t>
      </w:r>
      <w:r w:rsidRPr="00F5718E">
        <w:rPr>
          <w:rFonts w:ascii="Times New Roman" w:hAnsi="Times New Roman" w:cs="Times New Roman"/>
          <w:color w:val="000000"/>
        </w:rPr>
        <w:t>Социологически</w:t>
      </w:r>
      <w:r>
        <w:rPr>
          <w:rFonts w:ascii="Times New Roman" w:hAnsi="Times New Roman" w:cs="Times New Roman"/>
          <w:color w:val="000000"/>
        </w:rPr>
        <w:t>е исследования,</w:t>
      </w:r>
      <w:r w:rsidRPr="00F5718E">
        <w:rPr>
          <w:rFonts w:ascii="Times New Roman" w:hAnsi="Times New Roman" w:cs="Times New Roman"/>
          <w:color w:val="000000"/>
        </w:rPr>
        <w:t xml:space="preserve"> </w:t>
      </w:r>
      <w:r>
        <w:rPr>
          <w:rFonts w:ascii="Times New Roman" w:hAnsi="Times New Roman" w:cs="Times New Roman"/>
          <w:color w:val="000000"/>
        </w:rPr>
        <w:t xml:space="preserve"> 2012 . № 4 . С. 136-143 . </w:t>
      </w:r>
    </w:p>
  </w:footnote>
  <w:footnote w:id="70">
    <w:p w:rsidR="00BC18C3" w:rsidRPr="0072110D" w:rsidRDefault="00BC18C3" w:rsidP="00F5718E">
      <w:pPr>
        <w:pStyle w:val="a6"/>
        <w:jc w:val="both"/>
        <w:rPr>
          <w:rFonts w:ascii="Times New Roman" w:hAnsi="Times New Roman" w:cs="Times New Roman"/>
        </w:rPr>
      </w:pPr>
      <w:r w:rsidRPr="0072110D">
        <w:rPr>
          <w:rStyle w:val="a8"/>
          <w:rFonts w:ascii="Times New Roman" w:hAnsi="Times New Roman" w:cs="Times New Roman"/>
        </w:rPr>
        <w:footnoteRef/>
      </w:r>
      <w:r w:rsidRPr="0072110D">
        <w:rPr>
          <w:rFonts w:ascii="Times New Roman" w:hAnsi="Times New Roman" w:cs="Times New Roman"/>
        </w:rPr>
        <w:t xml:space="preserve"> 2014-1-12月入境旅游外国人人数.中华人民共和国国家旅游局. </w:t>
      </w:r>
      <w:r w:rsidRPr="0072110D">
        <w:rPr>
          <w:rFonts w:ascii="Times New Roman" w:hAnsi="Times New Roman" w:cs="Times New Roman"/>
          <w:lang w:val="en-US"/>
        </w:rPr>
        <w:t>URL</w:t>
      </w:r>
      <w:r w:rsidRPr="0072110D">
        <w:rPr>
          <w:rFonts w:ascii="Times New Roman" w:hAnsi="Times New Roman" w:cs="Times New Roman"/>
        </w:rPr>
        <w:t>:http://www.cnta.gov.cn/html/2015-2/2015-2-2-10-52-36584.html (дата обращения:14.05.17).</w:t>
      </w:r>
    </w:p>
  </w:footnote>
  <w:footnote w:id="71">
    <w:p w:rsidR="00BC18C3" w:rsidRPr="0072110D" w:rsidRDefault="00BC18C3" w:rsidP="00F5718E">
      <w:pPr>
        <w:pStyle w:val="a6"/>
        <w:jc w:val="both"/>
        <w:rPr>
          <w:rFonts w:ascii="Times New Roman" w:hAnsi="Times New Roman" w:cs="Times New Roman"/>
        </w:rPr>
      </w:pPr>
      <w:r w:rsidRPr="0072110D">
        <w:rPr>
          <w:rStyle w:val="a8"/>
          <w:rFonts w:ascii="Times New Roman" w:hAnsi="Times New Roman" w:cs="Times New Roman"/>
        </w:rPr>
        <w:footnoteRef/>
      </w:r>
      <w:r w:rsidRPr="0072110D">
        <w:rPr>
          <w:rFonts w:ascii="Times New Roman" w:hAnsi="Times New Roman" w:cs="Times New Roman"/>
        </w:rPr>
        <w:t xml:space="preserve">俄罗斯来华旅游分析. </w:t>
      </w:r>
      <w:hyperlink r:id="rId21" w:history="1">
        <w:r w:rsidRPr="0072110D">
          <w:rPr>
            <w:rStyle w:val="a4"/>
            <w:rFonts w:ascii="Times New Roman" w:hAnsi="Times New Roman" w:cs="Times New Roman"/>
            <w:color w:val="auto"/>
            <w:u w:val="none"/>
            <w:lang w:val="en-US"/>
          </w:rPr>
          <w:t>URL</w:t>
        </w:r>
        <w:r w:rsidRPr="0072110D">
          <w:rPr>
            <w:rStyle w:val="a4"/>
            <w:rFonts w:ascii="Times New Roman" w:hAnsi="Times New Roman" w:cs="Times New Roman"/>
            <w:color w:val="auto"/>
            <w:u w:val="none"/>
          </w:rPr>
          <w:t>:https://wenku.baidu.com/view/fcf2a93c69dc5022aaea0091.html?from=search</w:t>
        </w:r>
      </w:hyperlink>
      <w:r w:rsidRPr="0072110D">
        <w:rPr>
          <w:rFonts w:ascii="Times New Roman" w:hAnsi="Times New Roman" w:cs="Times New Roman"/>
        </w:rPr>
        <w:t xml:space="preserve"> (дата обращения:14.05.17).</w:t>
      </w:r>
    </w:p>
  </w:footnote>
  <w:footnote w:id="72">
    <w:p w:rsidR="00BC18C3" w:rsidRPr="00284D54" w:rsidRDefault="00BC18C3" w:rsidP="00F5718E">
      <w:pPr>
        <w:pStyle w:val="a6"/>
        <w:jc w:val="both"/>
        <w:rPr>
          <w:rFonts w:ascii="Times New Roman" w:hAnsi="Times New Roman" w:cs="Times New Roman"/>
        </w:rPr>
      </w:pPr>
      <w:r w:rsidRPr="0072110D">
        <w:rPr>
          <w:rStyle w:val="a8"/>
          <w:rFonts w:ascii="Times New Roman" w:hAnsi="Times New Roman" w:cs="Times New Roman"/>
        </w:rPr>
        <w:footnoteRef/>
      </w:r>
      <w:r w:rsidRPr="0072110D">
        <w:rPr>
          <w:rFonts w:ascii="Times New Roman" w:hAnsi="Times New Roman" w:cs="Times New Roman"/>
        </w:rPr>
        <w:t>俄罗斯来华旅游分析</w:t>
      </w:r>
      <w:r w:rsidRPr="008536F7">
        <w:rPr>
          <w:rFonts w:ascii="Times New Roman" w:hAnsi="Times New Roman" w:cs="Times New Roman"/>
        </w:rPr>
        <w:t xml:space="preserve">. </w:t>
      </w:r>
      <w:r w:rsidRPr="0072110D">
        <w:rPr>
          <w:rFonts w:ascii="Times New Roman" w:hAnsi="Times New Roman" w:cs="Times New Roman"/>
          <w:color w:val="000000"/>
          <w:shd w:val="clear" w:color="auto" w:fill="FFFFFF"/>
          <w:lang w:val="en-US"/>
        </w:rPr>
        <w:t>Op</w:t>
      </w:r>
      <w:r w:rsidRPr="00284D54">
        <w:rPr>
          <w:rFonts w:ascii="Times New Roman" w:hAnsi="Times New Roman" w:cs="Times New Roman"/>
          <w:color w:val="000000"/>
          <w:shd w:val="clear" w:color="auto" w:fill="FFFFFF"/>
        </w:rPr>
        <w:t xml:space="preserve">. </w:t>
      </w:r>
      <w:r w:rsidRPr="0072110D">
        <w:rPr>
          <w:rFonts w:ascii="Times New Roman" w:hAnsi="Times New Roman" w:cs="Times New Roman"/>
          <w:color w:val="000000"/>
          <w:shd w:val="clear" w:color="auto" w:fill="FFFFFF"/>
          <w:lang w:val="en-US"/>
        </w:rPr>
        <w:t>cit</w:t>
      </w:r>
      <w:r w:rsidRPr="00284D54">
        <w:rPr>
          <w:rFonts w:ascii="Times New Roman" w:hAnsi="Times New Roman" w:cs="Times New Roman"/>
        </w:rPr>
        <w:t>.</w:t>
      </w:r>
    </w:p>
  </w:footnote>
  <w:footnote w:id="73">
    <w:p w:rsidR="00BC18C3" w:rsidRPr="00504626" w:rsidRDefault="00BC18C3">
      <w:pPr>
        <w:pStyle w:val="a6"/>
      </w:pPr>
      <w:r>
        <w:rPr>
          <w:rStyle w:val="a8"/>
        </w:rPr>
        <w:footnoteRef/>
      </w:r>
      <w:r w:rsidRPr="00284CCA">
        <w:t xml:space="preserve"> </w:t>
      </w:r>
      <w:r w:rsidRPr="001D349B">
        <w:rPr>
          <w:rFonts w:ascii="Times New Roman" w:hAnsi="Times New Roman" w:cs="Times New Roman"/>
          <w:lang w:val="en-US"/>
        </w:rPr>
        <w:t>Sergeenko</w:t>
      </w:r>
      <w:r w:rsidRPr="00284CCA">
        <w:rPr>
          <w:rFonts w:ascii="Times New Roman" w:hAnsi="Times New Roman" w:cs="Times New Roman"/>
        </w:rPr>
        <w:t xml:space="preserve"> </w:t>
      </w:r>
      <w:r w:rsidRPr="001D349B">
        <w:rPr>
          <w:rFonts w:ascii="Times New Roman" w:hAnsi="Times New Roman" w:cs="Times New Roman"/>
          <w:lang w:val="en-US"/>
        </w:rPr>
        <w:t>A</w:t>
      </w:r>
      <w:r w:rsidRPr="00284CCA">
        <w:rPr>
          <w:rFonts w:ascii="Times New Roman" w:hAnsi="Times New Roman" w:cs="Times New Roman"/>
        </w:rPr>
        <w:t xml:space="preserve">. </w:t>
      </w:r>
      <w:r w:rsidRPr="001D349B">
        <w:rPr>
          <w:rFonts w:ascii="Times New Roman" w:hAnsi="Times New Roman" w:cs="Times New Roman" w:hint="eastAsia"/>
          <w:lang w:val="en-US"/>
        </w:rPr>
        <w:t>基于俄罗斯鮮游客行为特征的中国旅游产品开发的研究</w:t>
      </w:r>
      <w:r w:rsidRPr="001D349B">
        <w:rPr>
          <w:rFonts w:ascii="Times New Roman" w:hAnsi="Times New Roman" w:cs="Times New Roman"/>
        </w:rPr>
        <w:t>, 2015</w:t>
      </w:r>
      <w:r>
        <w:rPr>
          <w:rFonts w:ascii="Times New Roman" w:hAnsi="Times New Roman" w:cs="Times New Roman"/>
        </w:rPr>
        <w:t>. Р. 21-39</w:t>
      </w:r>
      <w:r w:rsidRPr="00504626">
        <w:rPr>
          <w:rFonts w:ascii="Times New Roman" w:hAnsi="Times New Roman" w:cs="Times New Roman"/>
        </w:rPr>
        <w:t>.</w:t>
      </w:r>
    </w:p>
  </w:footnote>
  <w:footnote w:id="74">
    <w:p w:rsidR="00BC18C3" w:rsidRPr="001F3926" w:rsidRDefault="00BC18C3" w:rsidP="001F3926">
      <w:pPr>
        <w:pStyle w:val="a6"/>
        <w:jc w:val="both"/>
        <w:rPr>
          <w:rFonts w:ascii="Times New Roman" w:hAnsi="Times New Roman" w:cs="Times New Roman"/>
        </w:rPr>
      </w:pPr>
      <w:r w:rsidRPr="001F3926">
        <w:rPr>
          <w:rStyle w:val="a8"/>
          <w:rFonts w:ascii="Times New Roman" w:hAnsi="Times New Roman" w:cs="Times New Roman"/>
        </w:rPr>
        <w:footnoteRef/>
      </w:r>
      <w:r w:rsidRPr="001F3926">
        <w:rPr>
          <w:rFonts w:ascii="Times New Roman" w:hAnsi="Times New Roman" w:cs="Times New Roman"/>
        </w:rPr>
        <w:t xml:space="preserve"> Турпром: ежедн. интернет-изд. 2017. 12 мая. </w:t>
      </w:r>
      <w:hyperlink r:id="rId22" w:history="1">
        <w:r w:rsidRPr="001F3926">
          <w:rPr>
            <w:rStyle w:val="a4"/>
            <w:rFonts w:ascii="Times New Roman" w:hAnsi="Times New Roman" w:cs="Times New Roman"/>
            <w:color w:val="auto"/>
            <w:u w:val="none"/>
            <w:lang w:val="en-US"/>
          </w:rPr>
          <w:t>URL</w:t>
        </w:r>
        <w:r w:rsidRPr="001F3926">
          <w:rPr>
            <w:rStyle w:val="a4"/>
            <w:rFonts w:ascii="Times New Roman" w:hAnsi="Times New Roman" w:cs="Times New Roman"/>
            <w:color w:val="auto"/>
            <w:u w:val="none"/>
          </w:rPr>
          <w:t>:http://www.tourprom.ru/news/35814/</w:t>
        </w:r>
      </w:hyperlink>
      <w:r w:rsidRPr="001F3926">
        <w:rPr>
          <w:rFonts w:ascii="Times New Roman" w:hAnsi="Times New Roman" w:cs="Times New Roman"/>
        </w:rPr>
        <w:t xml:space="preserve"> (13.05.2017).</w:t>
      </w:r>
    </w:p>
  </w:footnote>
  <w:footnote w:id="75">
    <w:p w:rsidR="00BC18C3" w:rsidRPr="001F3926" w:rsidRDefault="00BC18C3" w:rsidP="001F3926">
      <w:pPr>
        <w:pStyle w:val="1"/>
        <w:shd w:val="clear" w:color="auto" w:fill="FFFFFF"/>
        <w:spacing w:before="0" w:beforeAutospacing="0" w:after="0" w:afterAutospacing="0"/>
        <w:jc w:val="both"/>
        <w:rPr>
          <w:b w:val="0"/>
          <w:sz w:val="20"/>
          <w:szCs w:val="20"/>
          <w:lang w:eastAsia="ru-RU"/>
        </w:rPr>
      </w:pPr>
      <w:r w:rsidRPr="0065133B">
        <w:rPr>
          <w:rStyle w:val="a8"/>
          <w:b w:val="0"/>
          <w:sz w:val="20"/>
          <w:szCs w:val="20"/>
        </w:rPr>
        <w:footnoteRef/>
      </w:r>
      <w:r w:rsidRPr="0065133B">
        <w:rPr>
          <w:b w:val="0"/>
          <w:sz w:val="20"/>
          <w:szCs w:val="20"/>
        </w:rPr>
        <w:t xml:space="preserve"> </w:t>
      </w:r>
      <w:r w:rsidRPr="0065133B">
        <w:rPr>
          <w:b w:val="0"/>
          <w:sz w:val="20"/>
          <w:szCs w:val="20"/>
          <w:lang w:eastAsia="ru-RU"/>
        </w:rPr>
        <w:t xml:space="preserve">Новые тренды в предпочтениях россиян </w:t>
      </w:r>
      <w:r w:rsidRPr="0065133B">
        <w:rPr>
          <w:b w:val="0"/>
          <w:sz w:val="20"/>
          <w:szCs w:val="20"/>
        </w:rPr>
        <w:t xml:space="preserve">[Электронный ресурс] // Русские путешествия. Новости: периодическое интернет-изд. 2017.14 апреля. </w:t>
      </w:r>
      <w:r w:rsidRPr="0065133B">
        <w:rPr>
          <w:b w:val="0"/>
          <w:sz w:val="20"/>
          <w:szCs w:val="20"/>
          <w:lang w:val="en-US"/>
        </w:rPr>
        <w:t>URL</w:t>
      </w:r>
      <w:r w:rsidRPr="0065133B">
        <w:rPr>
          <w:b w:val="0"/>
          <w:sz w:val="20"/>
          <w:szCs w:val="20"/>
        </w:rPr>
        <w:t xml:space="preserve">: </w:t>
      </w:r>
      <w:hyperlink r:id="rId23" w:history="1">
        <w:r w:rsidRPr="0065133B">
          <w:rPr>
            <w:rStyle w:val="a4"/>
            <w:b w:val="0"/>
            <w:color w:val="auto"/>
            <w:sz w:val="20"/>
            <w:szCs w:val="20"/>
            <w:u w:val="none"/>
            <w:lang w:val="en-US"/>
          </w:rPr>
          <w:t>http</w:t>
        </w:r>
        <w:r w:rsidRPr="0065133B">
          <w:rPr>
            <w:rStyle w:val="a4"/>
            <w:b w:val="0"/>
            <w:color w:val="auto"/>
            <w:sz w:val="20"/>
            <w:szCs w:val="20"/>
            <w:u w:val="none"/>
          </w:rPr>
          <w:t>://</w:t>
        </w:r>
        <w:r w:rsidRPr="0065133B">
          <w:rPr>
            <w:rStyle w:val="a4"/>
            <w:b w:val="0"/>
            <w:color w:val="auto"/>
            <w:sz w:val="20"/>
            <w:szCs w:val="20"/>
            <w:u w:val="none"/>
            <w:lang w:val="en-US"/>
          </w:rPr>
          <w:t>www</w:t>
        </w:r>
        <w:r w:rsidRPr="0065133B">
          <w:rPr>
            <w:rStyle w:val="a4"/>
            <w:b w:val="0"/>
            <w:color w:val="auto"/>
            <w:sz w:val="20"/>
            <w:szCs w:val="20"/>
            <w:u w:val="none"/>
          </w:rPr>
          <w:t>.</w:t>
        </w:r>
        <w:r w:rsidRPr="0065133B">
          <w:rPr>
            <w:rStyle w:val="a4"/>
            <w:b w:val="0"/>
            <w:color w:val="auto"/>
            <w:sz w:val="20"/>
            <w:szCs w:val="20"/>
            <w:u w:val="none"/>
            <w:lang w:val="en-US"/>
          </w:rPr>
          <w:t>trn</w:t>
        </w:r>
        <w:r w:rsidRPr="0065133B">
          <w:rPr>
            <w:rStyle w:val="a4"/>
            <w:b w:val="0"/>
            <w:color w:val="auto"/>
            <w:sz w:val="20"/>
            <w:szCs w:val="20"/>
            <w:u w:val="none"/>
          </w:rPr>
          <w:t>-</w:t>
        </w:r>
        <w:r w:rsidRPr="0065133B">
          <w:rPr>
            <w:rStyle w:val="a4"/>
            <w:b w:val="0"/>
            <w:color w:val="auto"/>
            <w:sz w:val="20"/>
            <w:szCs w:val="20"/>
            <w:u w:val="none"/>
            <w:lang w:val="en-US"/>
          </w:rPr>
          <w:t>news</w:t>
        </w:r>
        <w:r w:rsidRPr="0065133B">
          <w:rPr>
            <w:rStyle w:val="a4"/>
            <w:b w:val="0"/>
            <w:color w:val="auto"/>
            <w:sz w:val="20"/>
            <w:szCs w:val="20"/>
            <w:u w:val="none"/>
          </w:rPr>
          <w:t>.</w:t>
        </w:r>
        <w:r w:rsidRPr="0065133B">
          <w:rPr>
            <w:rStyle w:val="a4"/>
            <w:b w:val="0"/>
            <w:color w:val="auto"/>
            <w:sz w:val="20"/>
            <w:szCs w:val="20"/>
            <w:u w:val="none"/>
            <w:lang w:val="en-US"/>
          </w:rPr>
          <w:t>ru</w:t>
        </w:r>
        <w:r w:rsidRPr="0065133B">
          <w:rPr>
            <w:rStyle w:val="a4"/>
            <w:b w:val="0"/>
            <w:color w:val="auto"/>
            <w:sz w:val="20"/>
            <w:szCs w:val="20"/>
            <w:u w:val="none"/>
          </w:rPr>
          <w:t>/</w:t>
        </w:r>
        <w:r w:rsidRPr="0065133B">
          <w:rPr>
            <w:rStyle w:val="a4"/>
            <w:b w:val="0"/>
            <w:color w:val="auto"/>
            <w:sz w:val="20"/>
            <w:szCs w:val="20"/>
            <w:u w:val="none"/>
            <w:lang w:val="en-US"/>
          </w:rPr>
          <w:t>news</w:t>
        </w:r>
        <w:r w:rsidRPr="0065133B">
          <w:rPr>
            <w:rStyle w:val="a4"/>
            <w:b w:val="0"/>
            <w:color w:val="auto"/>
            <w:sz w:val="20"/>
            <w:szCs w:val="20"/>
            <w:u w:val="none"/>
          </w:rPr>
          <w:t>/55435</w:t>
        </w:r>
      </w:hyperlink>
      <w:r w:rsidRPr="0065133B">
        <w:rPr>
          <w:b w:val="0"/>
          <w:sz w:val="20"/>
          <w:szCs w:val="20"/>
        </w:rPr>
        <w:t xml:space="preserve"> (дата обрашения: 13.05.2017).</w:t>
      </w:r>
    </w:p>
  </w:footnote>
  <w:footnote w:id="76">
    <w:p w:rsidR="00BC18C3" w:rsidRPr="001F3926" w:rsidRDefault="00BC18C3" w:rsidP="001F3926">
      <w:pPr>
        <w:pStyle w:val="a6"/>
        <w:jc w:val="both"/>
        <w:rPr>
          <w:rFonts w:ascii="Times New Roman" w:hAnsi="Times New Roman" w:cs="Times New Roman"/>
        </w:rPr>
      </w:pPr>
      <w:r w:rsidRPr="001F3926">
        <w:rPr>
          <w:rStyle w:val="a8"/>
          <w:rFonts w:ascii="Times New Roman" w:hAnsi="Times New Roman" w:cs="Times New Roman"/>
        </w:rPr>
        <w:footnoteRef/>
      </w:r>
      <w:r w:rsidRPr="001F3926">
        <w:rPr>
          <w:rFonts w:ascii="Times New Roman" w:hAnsi="Times New Roman" w:cs="Times New Roman"/>
          <w:lang w:val="en-US"/>
        </w:rPr>
        <w:t xml:space="preserve">  </w:t>
      </w:r>
      <w:r w:rsidRPr="001F3926">
        <w:rPr>
          <w:rFonts w:ascii="Times New Roman" w:hAnsi="Times New Roman" w:cs="Times New Roman"/>
          <w:spacing w:val="5"/>
          <w:lang w:val="en-US"/>
        </w:rPr>
        <w:t>Medicaltourism magazine</w:t>
      </w:r>
      <w:r w:rsidRPr="001F3926">
        <w:rPr>
          <w:rFonts w:ascii="Times New Roman" w:hAnsi="Times New Roman" w:cs="Times New Roman"/>
          <w:lang w:val="en-US"/>
        </w:rPr>
        <w:t>: Official publication of the Medical Tourism Association. URL</w:t>
      </w:r>
      <w:r w:rsidRPr="001F3926">
        <w:rPr>
          <w:rFonts w:ascii="Times New Roman" w:hAnsi="Times New Roman" w:cs="Times New Roman"/>
        </w:rPr>
        <w:t xml:space="preserve">: </w:t>
      </w:r>
      <w:hyperlink r:id="rId24" w:history="1">
        <w:r w:rsidRPr="001F3926">
          <w:rPr>
            <w:rStyle w:val="a4"/>
            <w:rFonts w:ascii="Times New Roman" w:hAnsi="Times New Roman" w:cs="Times New Roman"/>
            <w:color w:val="auto"/>
            <w:u w:val="none"/>
            <w:lang w:val="en-US"/>
          </w:rPr>
          <w:t>http</w:t>
        </w:r>
        <w:r w:rsidRPr="001F3926">
          <w:rPr>
            <w:rStyle w:val="a4"/>
            <w:rFonts w:ascii="Times New Roman" w:hAnsi="Times New Roman" w:cs="Times New Roman"/>
            <w:color w:val="auto"/>
            <w:u w:val="none"/>
          </w:rPr>
          <w:t>://</w:t>
        </w:r>
        <w:r w:rsidRPr="001F3926">
          <w:rPr>
            <w:rStyle w:val="a4"/>
            <w:rFonts w:ascii="Times New Roman" w:hAnsi="Times New Roman" w:cs="Times New Roman"/>
            <w:color w:val="auto"/>
            <w:u w:val="none"/>
            <w:lang w:val="en-US"/>
          </w:rPr>
          <w:t>www</w:t>
        </w:r>
        <w:r w:rsidRPr="001F3926">
          <w:rPr>
            <w:rStyle w:val="a4"/>
            <w:rFonts w:ascii="Times New Roman" w:hAnsi="Times New Roman" w:cs="Times New Roman"/>
            <w:color w:val="auto"/>
            <w:u w:val="none"/>
          </w:rPr>
          <w:t>.</w:t>
        </w:r>
        <w:r w:rsidRPr="001F3926">
          <w:rPr>
            <w:rStyle w:val="a4"/>
            <w:rFonts w:ascii="Times New Roman" w:hAnsi="Times New Roman" w:cs="Times New Roman"/>
            <w:color w:val="auto"/>
            <w:u w:val="none"/>
            <w:lang w:val="en-US"/>
          </w:rPr>
          <w:t>medicaltourismmag</w:t>
        </w:r>
        <w:r w:rsidRPr="001F3926">
          <w:rPr>
            <w:rStyle w:val="a4"/>
            <w:rFonts w:ascii="Times New Roman" w:hAnsi="Times New Roman" w:cs="Times New Roman"/>
            <w:color w:val="auto"/>
            <w:u w:val="none"/>
          </w:rPr>
          <w:t>.</w:t>
        </w:r>
        <w:r w:rsidRPr="001F3926">
          <w:rPr>
            <w:rStyle w:val="a4"/>
            <w:rFonts w:ascii="Times New Roman" w:hAnsi="Times New Roman" w:cs="Times New Roman"/>
            <w:color w:val="auto"/>
            <w:u w:val="none"/>
            <w:lang w:val="en-US"/>
          </w:rPr>
          <w:t>com</w:t>
        </w:r>
        <w:r w:rsidRPr="001F3926">
          <w:rPr>
            <w:rStyle w:val="a4"/>
            <w:rFonts w:ascii="Times New Roman" w:hAnsi="Times New Roman" w:cs="Times New Roman"/>
            <w:color w:val="auto"/>
            <w:u w:val="none"/>
          </w:rPr>
          <w:t>/</w:t>
        </w:r>
        <w:r w:rsidRPr="001F3926">
          <w:rPr>
            <w:rStyle w:val="a4"/>
            <w:rFonts w:ascii="Times New Roman" w:hAnsi="Times New Roman" w:cs="Times New Roman"/>
            <w:color w:val="auto"/>
            <w:u w:val="none"/>
            <w:lang w:val="en-US"/>
          </w:rPr>
          <w:t>medical</w:t>
        </w:r>
        <w:r w:rsidRPr="001F3926">
          <w:rPr>
            <w:rStyle w:val="a4"/>
            <w:rFonts w:ascii="Times New Roman" w:hAnsi="Times New Roman" w:cs="Times New Roman"/>
            <w:color w:val="auto"/>
            <w:u w:val="none"/>
          </w:rPr>
          <w:t>-</w:t>
        </w:r>
        <w:r w:rsidRPr="001F3926">
          <w:rPr>
            <w:rStyle w:val="a4"/>
            <w:rFonts w:ascii="Times New Roman" w:hAnsi="Times New Roman" w:cs="Times New Roman"/>
            <w:color w:val="auto"/>
            <w:u w:val="none"/>
            <w:lang w:val="en-US"/>
          </w:rPr>
          <w:t>tourism</w:t>
        </w:r>
        <w:r w:rsidRPr="001F3926">
          <w:rPr>
            <w:rStyle w:val="a4"/>
            <w:rFonts w:ascii="Times New Roman" w:hAnsi="Times New Roman" w:cs="Times New Roman"/>
            <w:color w:val="auto"/>
            <w:u w:val="none"/>
          </w:rPr>
          <w:t>-</w:t>
        </w:r>
        <w:r w:rsidRPr="001F3926">
          <w:rPr>
            <w:rStyle w:val="a4"/>
            <w:rFonts w:ascii="Times New Roman" w:hAnsi="Times New Roman" w:cs="Times New Roman"/>
            <w:color w:val="auto"/>
            <w:u w:val="none"/>
            <w:lang w:val="en-US"/>
          </w:rPr>
          <w:t>industry</w:t>
        </w:r>
        <w:r w:rsidRPr="001F3926">
          <w:rPr>
            <w:rStyle w:val="a4"/>
            <w:rFonts w:ascii="Times New Roman" w:hAnsi="Times New Roman" w:cs="Times New Roman"/>
            <w:color w:val="auto"/>
            <w:u w:val="none"/>
          </w:rPr>
          <w:t>-</w:t>
        </w:r>
        <w:r w:rsidRPr="001F3926">
          <w:rPr>
            <w:rStyle w:val="a4"/>
            <w:rFonts w:ascii="Times New Roman" w:hAnsi="Times New Roman" w:cs="Times New Roman"/>
            <w:color w:val="auto"/>
            <w:u w:val="none"/>
            <w:lang w:val="en-US"/>
          </w:rPr>
          <w:t>valued</w:t>
        </w:r>
        <w:r w:rsidRPr="001F3926">
          <w:rPr>
            <w:rStyle w:val="a4"/>
            <w:rFonts w:ascii="Times New Roman" w:hAnsi="Times New Roman" w:cs="Times New Roman"/>
            <w:color w:val="auto"/>
            <w:u w:val="none"/>
          </w:rPr>
          <w:t>-</w:t>
        </w:r>
        <w:r w:rsidRPr="001F3926">
          <w:rPr>
            <w:rStyle w:val="a4"/>
            <w:rFonts w:ascii="Times New Roman" w:hAnsi="Times New Roman" w:cs="Times New Roman"/>
            <w:color w:val="auto"/>
            <w:u w:val="none"/>
            <w:lang w:val="en-US"/>
          </w:rPr>
          <w:t>at</w:t>
        </w:r>
        <w:r w:rsidRPr="001F3926">
          <w:rPr>
            <w:rStyle w:val="a4"/>
            <w:rFonts w:ascii="Times New Roman" w:hAnsi="Times New Roman" w:cs="Times New Roman"/>
            <w:color w:val="auto"/>
            <w:u w:val="none"/>
          </w:rPr>
          <w:t>-439</w:t>
        </w:r>
        <w:r w:rsidRPr="001F3926">
          <w:rPr>
            <w:rStyle w:val="a4"/>
            <w:rFonts w:ascii="Times New Roman" w:hAnsi="Times New Roman" w:cs="Times New Roman"/>
            <w:color w:val="auto"/>
            <w:u w:val="none"/>
            <w:lang w:val="en-US"/>
          </w:rPr>
          <w:t>b</w:t>
        </w:r>
        <w:r w:rsidRPr="001F3926">
          <w:rPr>
            <w:rStyle w:val="a4"/>
            <w:rFonts w:ascii="Times New Roman" w:hAnsi="Times New Roman" w:cs="Times New Roman"/>
            <w:color w:val="auto"/>
            <w:u w:val="none"/>
          </w:rPr>
          <w:t>-</w:t>
        </w:r>
        <w:r w:rsidRPr="001F3926">
          <w:rPr>
            <w:rStyle w:val="a4"/>
            <w:rFonts w:ascii="Times New Roman" w:hAnsi="Times New Roman" w:cs="Times New Roman"/>
            <w:color w:val="auto"/>
            <w:u w:val="none"/>
            <w:lang w:val="en-US"/>
          </w:rPr>
          <w:t>poised</w:t>
        </w:r>
        <w:r w:rsidRPr="001F3926">
          <w:rPr>
            <w:rStyle w:val="a4"/>
            <w:rFonts w:ascii="Times New Roman" w:hAnsi="Times New Roman" w:cs="Times New Roman"/>
            <w:color w:val="auto"/>
            <w:u w:val="none"/>
          </w:rPr>
          <w:t>-</w:t>
        </w:r>
        <w:r w:rsidRPr="001F3926">
          <w:rPr>
            <w:rStyle w:val="a4"/>
            <w:rFonts w:ascii="Times New Roman" w:hAnsi="Times New Roman" w:cs="Times New Roman"/>
            <w:color w:val="auto"/>
            <w:u w:val="none"/>
            <w:lang w:val="en-US"/>
          </w:rPr>
          <w:t>for</w:t>
        </w:r>
        <w:r w:rsidRPr="001F3926">
          <w:rPr>
            <w:rStyle w:val="a4"/>
            <w:rFonts w:ascii="Times New Roman" w:hAnsi="Times New Roman" w:cs="Times New Roman"/>
            <w:color w:val="auto"/>
            <w:u w:val="none"/>
          </w:rPr>
          <w:t>-25-</w:t>
        </w:r>
        <w:r w:rsidRPr="001F3926">
          <w:rPr>
            <w:rStyle w:val="a4"/>
            <w:rFonts w:ascii="Times New Roman" w:hAnsi="Times New Roman" w:cs="Times New Roman"/>
            <w:color w:val="auto"/>
            <w:u w:val="none"/>
            <w:lang w:val="en-US"/>
          </w:rPr>
          <w:t>year</w:t>
        </w:r>
        <w:r w:rsidRPr="001F3926">
          <w:rPr>
            <w:rStyle w:val="a4"/>
            <w:rFonts w:ascii="Times New Roman" w:hAnsi="Times New Roman" w:cs="Times New Roman"/>
            <w:color w:val="auto"/>
            <w:u w:val="none"/>
          </w:rPr>
          <w:t>-</w:t>
        </w:r>
        <w:r w:rsidRPr="001F3926">
          <w:rPr>
            <w:rStyle w:val="a4"/>
            <w:rFonts w:ascii="Times New Roman" w:hAnsi="Times New Roman" w:cs="Times New Roman"/>
            <w:color w:val="auto"/>
            <w:u w:val="none"/>
            <w:lang w:val="en-US"/>
          </w:rPr>
          <w:t>over</w:t>
        </w:r>
        <w:r w:rsidRPr="001F3926">
          <w:rPr>
            <w:rStyle w:val="a4"/>
            <w:rFonts w:ascii="Times New Roman" w:hAnsi="Times New Roman" w:cs="Times New Roman"/>
            <w:color w:val="auto"/>
            <w:u w:val="none"/>
          </w:rPr>
          <w:t>-</w:t>
        </w:r>
        <w:r w:rsidRPr="001F3926">
          <w:rPr>
            <w:rStyle w:val="a4"/>
            <w:rFonts w:ascii="Times New Roman" w:hAnsi="Times New Roman" w:cs="Times New Roman"/>
            <w:color w:val="auto"/>
            <w:u w:val="none"/>
            <w:lang w:val="en-US"/>
          </w:rPr>
          <w:t>year</w:t>
        </w:r>
        <w:r w:rsidRPr="001F3926">
          <w:rPr>
            <w:rStyle w:val="a4"/>
            <w:rFonts w:ascii="Times New Roman" w:hAnsi="Times New Roman" w:cs="Times New Roman"/>
            <w:color w:val="auto"/>
            <w:u w:val="none"/>
          </w:rPr>
          <w:t>-</w:t>
        </w:r>
        <w:r w:rsidRPr="001F3926">
          <w:rPr>
            <w:rStyle w:val="a4"/>
            <w:rFonts w:ascii="Times New Roman" w:hAnsi="Times New Roman" w:cs="Times New Roman"/>
            <w:color w:val="auto"/>
            <w:u w:val="none"/>
            <w:lang w:val="en-US"/>
          </w:rPr>
          <w:t>growth</w:t>
        </w:r>
        <w:r w:rsidRPr="001F3926">
          <w:rPr>
            <w:rStyle w:val="a4"/>
            <w:rFonts w:ascii="Times New Roman" w:hAnsi="Times New Roman" w:cs="Times New Roman"/>
            <w:color w:val="auto"/>
            <w:u w:val="none"/>
          </w:rPr>
          <w:t>-</w:t>
        </w:r>
        <w:r w:rsidRPr="001F3926">
          <w:rPr>
            <w:rStyle w:val="a4"/>
            <w:rFonts w:ascii="Times New Roman" w:hAnsi="Times New Roman" w:cs="Times New Roman"/>
            <w:color w:val="auto"/>
            <w:u w:val="none"/>
            <w:lang w:val="en-US"/>
          </w:rPr>
          <w:t>by</w:t>
        </w:r>
        <w:r w:rsidRPr="001F3926">
          <w:rPr>
            <w:rStyle w:val="a4"/>
            <w:rFonts w:ascii="Times New Roman" w:hAnsi="Times New Roman" w:cs="Times New Roman"/>
            <w:color w:val="auto"/>
            <w:u w:val="none"/>
          </w:rPr>
          <w:t>-2025/</w:t>
        </w:r>
      </w:hyperlink>
      <w:r w:rsidRPr="001F3926">
        <w:rPr>
          <w:rFonts w:ascii="Times New Roman" w:hAnsi="Times New Roman" w:cs="Times New Roman"/>
        </w:rPr>
        <w:t xml:space="preserve"> ( дата обращения: 25.04.2017).</w:t>
      </w:r>
    </w:p>
  </w:footnote>
  <w:footnote w:id="77">
    <w:p w:rsidR="00BC18C3" w:rsidRPr="001F3926" w:rsidRDefault="00BC18C3" w:rsidP="001F3926">
      <w:pPr>
        <w:spacing w:after="0" w:line="240" w:lineRule="auto"/>
        <w:jc w:val="both"/>
        <w:rPr>
          <w:rFonts w:ascii="Times New Roman" w:hAnsi="Times New Roman" w:cs="Times New Roman"/>
          <w:sz w:val="20"/>
          <w:szCs w:val="20"/>
        </w:rPr>
      </w:pPr>
      <w:r w:rsidRPr="001F3926">
        <w:rPr>
          <w:rStyle w:val="a8"/>
          <w:rFonts w:ascii="Times New Roman" w:hAnsi="Times New Roman" w:cs="Times New Roman"/>
          <w:sz w:val="20"/>
          <w:szCs w:val="20"/>
        </w:rPr>
        <w:footnoteRef/>
      </w:r>
      <w:r w:rsidRPr="001F3926">
        <w:rPr>
          <w:rFonts w:ascii="Times New Roman" w:hAnsi="Times New Roman" w:cs="Times New Roman"/>
          <w:sz w:val="20"/>
          <w:szCs w:val="20"/>
          <w:lang w:val="en-US"/>
        </w:rPr>
        <w:t xml:space="preserve"> Reasons Behind The Booming Medical Tourism In China. URL</w:t>
      </w:r>
      <w:r w:rsidRPr="001F3926">
        <w:rPr>
          <w:rFonts w:ascii="Times New Roman" w:hAnsi="Times New Roman" w:cs="Times New Roman"/>
          <w:sz w:val="20"/>
          <w:szCs w:val="20"/>
        </w:rPr>
        <w:t>:</w:t>
      </w:r>
      <w:r w:rsidRPr="001F3926">
        <w:rPr>
          <w:rStyle w:val="apple-converted-space"/>
          <w:rFonts w:ascii="Times New Roman" w:hAnsi="Times New Roman" w:cs="Times New Roman"/>
          <w:sz w:val="20"/>
          <w:szCs w:val="20"/>
          <w:lang w:val="en-US"/>
        </w:rPr>
        <w:t> </w:t>
      </w:r>
      <w:r w:rsidRPr="001F3926">
        <w:rPr>
          <w:rFonts w:ascii="Times New Roman" w:hAnsi="Times New Roman" w:cs="Times New Roman"/>
          <w:sz w:val="20"/>
          <w:szCs w:val="20"/>
          <w:lang w:val="en-US"/>
        </w:rPr>
        <w:t>https</w:t>
      </w:r>
      <w:r w:rsidRPr="001F3926">
        <w:rPr>
          <w:rFonts w:ascii="Times New Roman" w:hAnsi="Times New Roman" w:cs="Times New Roman"/>
          <w:sz w:val="20"/>
          <w:szCs w:val="20"/>
        </w:rPr>
        <w:t>://</w:t>
      </w:r>
      <w:r w:rsidRPr="001F3926">
        <w:rPr>
          <w:rFonts w:ascii="Times New Roman" w:hAnsi="Times New Roman" w:cs="Times New Roman"/>
          <w:sz w:val="20"/>
          <w:szCs w:val="20"/>
          <w:lang w:val="en-US"/>
        </w:rPr>
        <w:t>www</w:t>
      </w:r>
      <w:r w:rsidRPr="001F3926">
        <w:rPr>
          <w:rFonts w:ascii="Times New Roman" w:hAnsi="Times New Roman" w:cs="Times New Roman"/>
          <w:sz w:val="20"/>
          <w:szCs w:val="20"/>
        </w:rPr>
        <w:t>.</w:t>
      </w:r>
      <w:r w:rsidRPr="001F3926">
        <w:rPr>
          <w:rFonts w:ascii="Times New Roman" w:hAnsi="Times New Roman" w:cs="Times New Roman"/>
          <w:sz w:val="20"/>
          <w:szCs w:val="20"/>
          <w:lang w:val="en-US"/>
        </w:rPr>
        <w:t>healthstatus</w:t>
      </w:r>
      <w:r w:rsidRPr="001F3926">
        <w:rPr>
          <w:rFonts w:ascii="Times New Roman" w:hAnsi="Times New Roman" w:cs="Times New Roman"/>
          <w:sz w:val="20"/>
          <w:szCs w:val="20"/>
        </w:rPr>
        <w:t>.</w:t>
      </w:r>
      <w:r w:rsidRPr="001F3926">
        <w:rPr>
          <w:rFonts w:ascii="Times New Roman" w:hAnsi="Times New Roman" w:cs="Times New Roman"/>
          <w:sz w:val="20"/>
          <w:szCs w:val="20"/>
          <w:lang w:val="en-US"/>
        </w:rPr>
        <w:t>com</w:t>
      </w:r>
      <w:r w:rsidRPr="001F3926">
        <w:rPr>
          <w:rFonts w:ascii="Times New Roman" w:hAnsi="Times New Roman" w:cs="Times New Roman"/>
          <w:sz w:val="20"/>
          <w:szCs w:val="20"/>
        </w:rPr>
        <w:t>/</w:t>
      </w:r>
      <w:r w:rsidRPr="001F3926">
        <w:rPr>
          <w:rFonts w:ascii="Times New Roman" w:hAnsi="Times New Roman" w:cs="Times New Roman"/>
          <w:sz w:val="20"/>
          <w:szCs w:val="20"/>
          <w:lang w:val="en-US"/>
        </w:rPr>
        <w:t>health</w:t>
      </w:r>
      <w:r w:rsidRPr="001F3926">
        <w:rPr>
          <w:rFonts w:ascii="Times New Roman" w:hAnsi="Times New Roman" w:cs="Times New Roman"/>
          <w:sz w:val="20"/>
          <w:szCs w:val="20"/>
        </w:rPr>
        <w:t>_</w:t>
      </w:r>
      <w:r w:rsidRPr="001F3926">
        <w:rPr>
          <w:rFonts w:ascii="Times New Roman" w:hAnsi="Times New Roman" w:cs="Times New Roman"/>
          <w:sz w:val="20"/>
          <w:szCs w:val="20"/>
          <w:lang w:val="en-US"/>
        </w:rPr>
        <w:t>blog</w:t>
      </w:r>
      <w:r w:rsidRPr="001F3926">
        <w:rPr>
          <w:rFonts w:ascii="Times New Roman" w:hAnsi="Times New Roman" w:cs="Times New Roman"/>
          <w:sz w:val="20"/>
          <w:szCs w:val="20"/>
        </w:rPr>
        <w:t>/</w:t>
      </w:r>
      <w:r w:rsidRPr="001F3926">
        <w:rPr>
          <w:rFonts w:ascii="Times New Roman" w:hAnsi="Times New Roman" w:cs="Times New Roman"/>
          <w:sz w:val="20"/>
          <w:szCs w:val="20"/>
          <w:lang w:val="en-US"/>
        </w:rPr>
        <w:t>wellness</w:t>
      </w:r>
      <w:r w:rsidRPr="001F3926">
        <w:rPr>
          <w:rFonts w:ascii="Times New Roman" w:hAnsi="Times New Roman" w:cs="Times New Roman"/>
          <w:sz w:val="20"/>
          <w:szCs w:val="20"/>
        </w:rPr>
        <w:t>/</w:t>
      </w:r>
      <w:r w:rsidRPr="001F3926">
        <w:rPr>
          <w:rFonts w:ascii="Times New Roman" w:hAnsi="Times New Roman" w:cs="Times New Roman"/>
          <w:sz w:val="20"/>
          <w:szCs w:val="20"/>
          <w:lang w:val="en-US"/>
        </w:rPr>
        <w:t>reasons</w:t>
      </w:r>
      <w:r w:rsidRPr="001F3926">
        <w:rPr>
          <w:rFonts w:ascii="Times New Roman" w:hAnsi="Times New Roman" w:cs="Times New Roman"/>
          <w:sz w:val="20"/>
          <w:szCs w:val="20"/>
        </w:rPr>
        <w:t>-</w:t>
      </w:r>
      <w:r w:rsidRPr="001F3926">
        <w:rPr>
          <w:rFonts w:ascii="Times New Roman" w:hAnsi="Times New Roman" w:cs="Times New Roman"/>
          <w:sz w:val="20"/>
          <w:szCs w:val="20"/>
          <w:lang w:val="en-US"/>
        </w:rPr>
        <w:t>behind</w:t>
      </w:r>
      <w:r w:rsidRPr="001F3926">
        <w:rPr>
          <w:rFonts w:ascii="Times New Roman" w:hAnsi="Times New Roman" w:cs="Times New Roman"/>
          <w:sz w:val="20"/>
          <w:szCs w:val="20"/>
        </w:rPr>
        <w:t>-</w:t>
      </w:r>
      <w:r w:rsidRPr="001F3926">
        <w:rPr>
          <w:rFonts w:ascii="Times New Roman" w:hAnsi="Times New Roman" w:cs="Times New Roman"/>
          <w:sz w:val="20"/>
          <w:szCs w:val="20"/>
          <w:lang w:val="en-US"/>
        </w:rPr>
        <w:t>the</w:t>
      </w:r>
      <w:r w:rsidRPr="001F3926">
        <w:rPr>
          <w:rFonts w:ascii="Times New Roman" w:hAnsi="Times New Roman" w:cs="Times New Roman"/>
          <w:sz w:val="20"/>
          <w:szCs w:val="20"/>
        </w:rPr>
        <w:t>-</w:t>
      </w:r>
      <w:r w:rsidRPr="001F3926">
        <w:rPr>
          <w:rFonts w:ascii="Times New Roman" w:hAnsi="Times New Roman" w:cs="Times New Roman"/>
          <w:sz w:val="20"/>
          <w:szCs w:val="20"/>
          <w:lang w:val="en-US"/>
        </w:rPr>
        <w:t>booming</w:t>
      </w:r>
      <w:r w:rsidRPr="001F3926">
        <w:rPr>
          <w:rFonts w:ascii="Times New Roman" w:hAnsi="Times New Roman" w:cs="Times New Roman"/>
          <w:sz w:val="20"/>
          <w:szCs w:val="20"/>
        </w:rPr>
        <w:t>-</w:t>
      </w:r>
      <w:r w:rsidRPr="001F3926">
        <w:rPr>
          <w:rFonts w:ascii="Times New Roman" w:hAnsi="Times New Roman" w:cs="Times New Roman"/>
          <w:sz w:val="20"/>
          <w:szCs w:val="20"/>
          <w:lang w:val="en-US"/>
        </w:rPr>
        <w:t>medical</w:t>
      </w:r>
      <w:r w:rsidRPr="001F3926">
        <w:rPr>
          <w:rFonts w:ascii="Times New Roman" w:hAnsi="Times New Roman" w:cs="Times New Roman"/>
          <w:sz w:val="20"/>
          <w:szCs w:val="20"/>
        </w:rPr>
        <w:t>-</w:t>
      </w:r>
      <w:r w:rsidRPr="001F3926">
        <w:rPr>
          <w:rFonts w:ascii="Times New Roman" w:hAnsi="Times New Roman" w:cs="Times New Roman"/>
          <w:sz w:val="20"/>
          <w:szCs w:val="20"/>
          <w:lang w:val="en-US"/>
        </w:rPr>
        <w:t>tourism</w:t>
      </w:r>
      <w:r w:rsidRPr="001F3926">
        <w:rPr>
          <w:rFonts w:ascii="Times New Roman" w:hAnsi="Times New Roman" w:cs="Times New Roman"/>
          <w:sz w:val="20"/>
          <w:szCs w:val="20"/>
        </w:rPr>
        <w:t>-</w:t>
      </w:r>
      <w:r w:rsidRPr="001F3926">
        <w:rPr>
          <w:rFonts w:ascii="Times New Roman" w:hAnsi="Times New Roman" w:cs="Times New Roman"/>
          <w:sz w:val="20"/>
          <w:szCs w:val="20"/>
          <w:lang w:val="en-US"/>
        </w:rPr>
        <w:t>in</w:t>
      </w:r>
      <w:r w:rsidRPr="001F3926">
        <w:rPr>
          <w:rFonts w:ascii="Times New Roman" w:hAnsi="Times New Roman" w:cs="Times New Roman"/>
          <w:sz w:val="20"/>
          <w:szCs w:val="20"/>
        </w:rPr>
        <w:t>-</w:t>
      </w:r>
      <w:r w:rsidRPr="001F3926">
        <w:rPr>
          <w:rFonts w:ascii="Times New Roman" w:hAnsi="Times New Roman" w:cs="Times New Roman"/>
          <w:sz w:val="20"/>
          <w:szCs w:val="20"/>
          <w:lang w:val="en-US"/>
        </w:rPr>
        <w:t>china</w:t>
      </w:r>
      <w:r w:rsidRPr="001F3926">
        <w:rPr>
          <w:rFonts w:ascii="Times New Roman" w:hAnsi="Times New Roman" w:cs="Times New Roman"/>
          <w:sz w:val="20"/>
          <w:szCs w:val="20"/>
        </w:rPr>
        <w:t>/#</w:t>
      </w:r>
      <w:r w:rsidRPr="001F3926">
        <w:rPr>
          <w:rFonts w:ascii="Times New Roman" w:hAnsi="Times New Roman" w:cs="Times New Roman"/>
          <w:sz w:val="20"/>
          <w:szCs w:val="20"/>
          <w:lang w:val="en-US"/>
        </w:rPr>
        <w:t>ixzz</w:t>
      </w:r>
      <w:r w:rsidRPr="001F3926">
        <w:rPr>
          <w:rFonts w:ascii="Times New Roman" w:hAnsi="Times New Roman" w:cs="Times New Roman"/>
          <w:sz w:val="20"/>
          <w:szCs w:val="20"/>
        </w:rPr>
        <w:t>4</w:t>
      </w:r>
      <w:r w:rsidRPr="001F3926">
        <w:rPr>
          <w:rFonts w:ascii="Times New Roman" w:hAnsi="Times New Roman" w:cs="Times New Roman"/>
          <w:sz w:val="20"/>
          <w:szCs w:val="20"/>
          <w:lang w:val="en-US"/>
        </w:rPr>
        <w:t>fGD</w:t>
      </w:r>
      <w:r w:rsidRPr="001F3926">
        <w:rPr>
          <w:rFonts w:ascii="Times New Roman" w:hAnsi="Times New Roman" w:cs="Times New Roman"/>
          <w:sz w:val="20"/>
          <w:szCs w:val="20"/>
        </w:rPr>
        <w:t>0</w:t>
      </w:r>
      <w:r w:rsidRPr="001F3926">
        <w:rPr>
          <w:rFonts w:ascii="Times New Roman" w:hAnsi="Times New Roman" w:cs="Times New Roman"/>
          <w:sz w:val="20"/>
          <w:szCs w:val="20"/>
          <w:lang w:val="en-US"/>
        </w:rPr>
        <w:t>OZrv</w:t>
      </w:r>
      <w:r w:rsidRPr="001F3926">
        <w:rPr>
          <w:rStyle w:val="apple-converted-space"/>
          <w:rFonts w:ascii="Times New Roman" w:hAnsi="Times New Roman" w:cs="Times New Roman"/>
          <w:sz w:val="20"/>
          <w:szCs w:val="20"/>
        </w:rPr>
        <w:t xml:space="preserve"> (дата обращения 26.04.17).</w:t>
      </w:r>
    </w:p>
    <w:p w:rsidR="00BC18C3" w:rsidRPr="00070C24" w:rsidRDefault="00BC18C3">
      <w:pPr>
        <w:pStyle w:val="a6"/>
      </w:pPr>
    </w:p>
  </w:footnote>
  <w:footnote w:id="78">
    <w:p w:rsidR="009A0166" w:rsidRDefault="009A0166">
      <w:pPr>
        <w:pStyle w:val="a6"/>
      </w:pPr>
      <w:r>
        <w:rPr>
          <w:rStyle w:val="a8"/>
        </w:rPr>
        <w:footnoteRef/>
      </w:r>
      <w:r>
        <w:t xml:space="preserve"> </w:t>
      </w:r>
      <w:r w:rsidRPr="00314D59">
        <w:rPr>
          <w:rFonts w:ascii="Times New Roman" w:hAnsi="Times New Roman" w:cs="Times New Roman"/>
          <w:bCs/>
        </w:rPr>
        <w:t>Ч</w:t>
      </w:r>
      <w:r>
        <w:rPr>
          <w:rFonts w:ascii="Times New Roman" w:hAnsi="Times New Roman" w:cs="Times New Roman"/>
          <w:bCs/>
        </w:rPr>
        <w:t>жан</w:t>
      </w:r>
      <w:r w:rsidRPr="00314D59">
        <w:rPr>
          <w:rFonts w:ascii="Times New Roman" w:hAnsi="Times New Roman" w:cs="Times New Roman"/>
          <w:bCs/>
        </w:rPr>
        <w:t xml:space="preserve"> Би</w:t>
      </w:r>
      <w:r>
        <w:rPr>
          <w:rFonts w:ascii="Times New Roman" w:hAnsi="Times New Roman" w:cs="Times New Roman"/>
          <w:bCs/>
        </w:rPr>
        <w:t>юй</w:t>
      </w:r>
      <w:r w:rsidRPr="00314D59">
        <w:rPr>
          <w:rFonts w:ascii="Times New Roman" w:hAnsi="Times New Roman" w:cs="Times New Roman"/>
          <w:bCs/>
        </w:rPr>
        <w:t xml:space="preserve"> Тенденции развития т</w:t>
      </w:r>
      <w:r>
        <w:rPr>
          <w:rFonts w:ascii="Times New Roman" w:hAnsi="Times New Roman" w:cs="Times New Roman"/>
          <w:bCs/>
        </w:rPr>
        <w:t>уристического комплекса Китая ук.соч.</w:t>
      </w:r>
    </w:p>
  </w:footnote>
  <w:footnote w:id="79">
    <w:p w:rsidR="00BC18C3" w:rsidRPr="001F3926" w:rsidRDefault="00BC18C3" w:rsidP="001F3926">
      <w:pPr>
        <w:pStyle w:val="a6"/>
        <w:jc w:val="both"/>
        <w:rPr>
          <w:rFonts w:ascii="Times New Roman" w:hAnsi="Times New Roman" w:cs="Times New Roman"/>
        </w:rPr>
      </w:pPr>
      <w:r w:rsidRPr="001F3926">
        <w:rPr>
          <w:rStyle w:val="a8"/>
          <w:rFonts w:ascii="Times New Roman" w:hAnsi="Times New Roman" w:cs="Times New Roman"/>
        </w:rPr>
        <w:footnoteRef/>
      </w:r>
      <w:r w:rsidRPr="001F3926">
        <w:rPr>
          <w:rFonts w:ascii="Times New Roman" w:hAnsi="Times New Roman" w:cs="Times New Roman"/>
        </w:rPr>
        <w:t xml:space="preserve"> Бабкин А.В. Специальные виды туризма. Ростов-на-Дону: Феникс, 2008. 252 с.</w:t>
      </w:r>
    </w:p>
  </w:footnote>
  <w:footnote w:id="80">
    <w:p w:rsidR="00BC18C3" w:rsidRPr="001F3926" w:rsidRDefault="00BC18C3" w:rsidP="001F3926">
      <w:pPr>
        <w:pStyle w:val="4"/>
        <w:shd w:val="clear" w:color="auto" w:fill="FFFFFF"/>
        <w:spacing w:before="0" w:line="240" w:lineRule="auto"/>
        <w:jc w:val="both"/>
        <w:rPr>
          <w:rFonts w:ascii="Times New Roman" w:hAnsi="Times New Roman" w:cs="Times New Roman"/>
          <w:b w:val="0"/>
          <w:i w:val="0"/>
          <w:color w:val="auto"/>
          <w:sz w:val="20"/>
          <w:szCs w:val="20"/>
        </w:rPr>
      </w:pPr>
      <w:r w:rsidRPr="001F3926">
        <w:rPr>
          <w:rStyle w:val="a8"/>
          <w:rFonts w:ascii="Times New Roman" w:hAnsi="Times New Roman" w:cs="Times New Roman"/>
          <w:b w:val="0"/>
          <w:i w:val="0"/>
          <w:color w:val="auto"/>
          <w:sz w:val="20"/>
          <w:szCs w:val="20"/>
        </w:rPr>
        <w:footnoteRef/>
      </w:r>
      <w:r w:rsidRPr="001F3926">
        <w:rPr>
          <w:rFonts w:ascii="Times New Roman" w:hAnsi="Times New Roman" w:cs="Times New Roman"/>
          <w:b w:val="0"/>
          <w:i w:val="0"/>
          <w:color w:val="auto"/>
          <w:sz w:val="20"/>
          <w:szCs w:val="20"/>
          <w:lang w:val="en-US"/>
        </w:rPr>
        <w:t xml:space="preserve"> China Solidifies New-Found Position as World’s Largest Business Travel Market. URL</w:t>
      </w:r>
      <w:r w:rsidRPr="001F3926">
        <w:rPr>
          <w:rFonts w:ascii="Times New Roman" w:hAnsi="Times New Roman" w:cs="Times New Roman"/>
          <w:b w:val="0"/>
          <w:i w:val="0"/>
          <w:color w:val="auto"/>
          <w:sz w:val="20"/>
          <w:szCs w:val="20"/>
        </w:rPr>
        <w:t>:</w:t>
      </w:r>
      <w:r w:rsidRPr="001F3926">
        <w:rPr>
          <w:rFonts w:ascii="Times New Roman" w:hAnsi="Times New Roman" w:cs="Times New Roman"/>
          <w:b w:val="0"/>
          <w:i w:val="0"/>
          <w:color w:val="auto"/>
          <w:sz w:val="20"/>
          <w:szCs w:val="20"/>
          <w:lang w:val="en-US"/>
        </w:rPr>
        <w:t> </w:t>
      </w:r>
      <w:hyperlink r:id="rId25" w:history="1">
        <w:r w:rsidRPr="001F3926">
          <w:rPr>
            <w:rStyle w:val="a4"/>
            <w:rFonts w:ascii="Times New Roman" w:hAnsi="Times New Roman" w:cs="Times New Roman"/>
            <w:b w:val="0"/>
            <w:i w:val="0"/>
            <w:color w:val="auto"/>
            <w:sz w:val="20"/>
            <w:szCs w:val="20"/>
            <w:u w:val="none"/>
            <w:lang w:val="en-US"/>
          </w:rPr>
          <w:t>http</w:t>
        </w:r>
        <w:r w:rsidRPr="001F3926">
          <w:rPr>
            <w:rStyle w:val="a4"/>
            <w:rFonts w:ascii="Times New Roman" w:hAnsi="Times New Roman" w:cs="Times New Roman"/>
            <w:b w:val="0"/>
            <w:i w:val="0"/>
            <w:color w:val="auto"/>
            <w:sz w:val="20"/>
            <w:szCs w:val="20"/>
            <w:u w:val="none"/>
          </w:rPr>
          <w:t>://</w:t>
        </w:r>
        <w:r w:rsidRPr="001F3926">
          <w:rPr>
            <w:rStyle w:val="a4"/>
            <w:rFonts w:ascii="Times New Roman" w:hAnsi="Times New Roman" w:cs="Times New Roman"/>
            <w:b w:val="0"/>
            <w:i w:val="0"/>
            <w:color w:val="auto"/>
            <w:sz w:val="20"/>
            <w:szCs w:val="20"/>
            <w:u w:val="none"/>
            <w:lang w:val="en-US"/>
          </w:rPr>
          <w:t>www</w:t>
        </w:r>
        <w:r w:rsidRPr="001F3926">
          <w:rPr>
            <w:rStyle w:val="a4"/>
            <w:rFonts w:ascii="Times New Roman" w:hAnsi="Times New Roman" w:cs="Times New Roman"/>
            <w:b w:val="0"/>
            <w:i w:val="0"/>
            <w:color w:val="auto"/>
            <w:sz w:val="20"/>
            <w:szCs w:val="20"/>
            <w:u w:val="none"/>
          </w:rPr>
          <w:t>.</w:t>
        </w:r>
        <w:r w:rsidRPr="001F3926">
          <w:rPr>
            <w:rStyle w:val="a4"/>
            <w:rFonts w:ascii="Times New Roman" w:hAnsi="Times New Roman" w:cs="Times New Roman"/>
            <w:b w:val="0"/>
            <w:i w:val="0"/>
            <w:color w:val="auto"/>
            <w:sz w:val="20"/>
            <w:szCs w:val="20"/>
            <w:u w:val="none"/>
            <w:lang w:val="en-US"/>
          </w:rPr>
          <w:t>gbta</w:t>
        </w:r>
        <w:r w:rsidRPr="001F3926">
          <w:rPr>
            <w:rStyle w:val="a4"/>
            <w:rFonts w:ascii="Times New Roman" w:hAnsi="Times New Roman" w:cs="Times New Roman"/>
            <w:b w:val="0"/>
            <w:i w:val="0"/>
            <w:color w:val="auto"/>
            <w:sz w:val="20"/>
            <w:szCs w:val="20"/>
            <w:u w:val="none"/>
          </w:rPr>
          <w:t>.</w:t>
        </w:r>
        <w:r w:rsidRPr="001F3926">
          <w:rPr>
            <w:rStyle w:val="a4"/>
            <w:rFonts w:ascii="Times New Roman" w:hAnsi="Times New Roman" w:cs="Times New Roman"/>
            <w:b w:val="0"/>
            <w:i w:val="0"/>
            <w:color w:val="auto"/>
            <w:sz w:val="20"/>
            <w:szCs w:val="20"/>
            <w:u w:val="none"/>
            <w:lang w:val="en-US"/>
          </w:rPr>
          <w:t>org</w:t>
        </w:r>
        <w:r w:rsidRPr="001F3926">
          <w:rPr>
            <w:rStyle w:val="a4"/>
            <w:rFonts w:ascii="Times New Roman" w:hAnsi="Times New Roman" w:cs="Times New Roman"/>
            <w:b w:val="0"/>
            <w:i w:val="0"/>
            <w:color w:val="auto"/>
            <w:sz w:val="20"/>
            <w:szCs w:val="20"/>
            <w:u w:val="none"/>
          </w:rPr>
          <w:t>/</w:t>
        </w:r>
        <w:r w:rsidRPr="001F3926">
          <w:rPr>
            <w:rStyle w:val="a4"/>
            <w:rFonts w:ascii="Times New Roman" w:hAnsi="Times New Roman" w:cs="Times New Roman"/>
            <w:b w:val="0"/>
            <w:i w:val="0"/>
            <w:color w:val="auto"/>
            <w:sz w:val="20"/>
            <w:szCs w:val="20"/>
            <w:u w:val="none"/>
            <w:lang w:val="en-US"/>
          </w:rPr>
          <w:t>foundation</w:t>
        </w:r>
        <w:r w:rsidRPr="001F3926">
          <w:rPr>
            <w:rStyle w:val="a4"/>
            <w:rFonts w:ascii="Times New Roman" w:hAnsi="Times New Roman" w:cs="Times New Roman"/>
            <w:b w:val="0"/>
            <w:i w:val="0"/>
            <w:color w:val="auto"/>
            <w:sz w:val="20"/>
            <w:szCs w:val="20"/>
            <w:u w:val="none"/>
          </w:rPr>
          <w:t>/</w:t>
        </w:r>
        <w:r w:rsidRPr="001F3926">
          <w:rPr>
            <w:rStyle w:val="a4"/>
            <w:rFonts w:ascii="Times New Roman" w:hAnsi="Times New Roman" w:cs="Times New Roman"/>
            <w:b w:val="0"/>
            <w:i w:val="0"/>
            <w:color w:val="auto"/>
            <w:sz w:val="20"/>
            <w:szCs w:val="20"/>
            <w:u w:val="none"/>
            <w:lang w:val="en-US"/>
          </w:rPr>
          <w:t>pressreleases</w:t>
        </w:r>
        <w:r w:rsidRPr="001F3926">
          <w:rPr>
            <w:rStyle w:val="a4"/>
            <w:rFonts w:ascii="Times New Roman" w:hAnsi="Times New Roman" w:cs="Times New Roman"/>
            <w:b w:val="0"/>
            <w:i w:val="0"/>
            <w:color w:val="auto"/>
            <w:sz w:val="20"/>
            <w:szCs w:val="20"/>
            <w:u w:val="none"/>
          </w:rPr>
          <w:t>/</w:t>
        </w:r>
        <w:r w:rsidRPr="001F3926">
          <w:rPr>
            <w:rStyle w:val="a4"/>
            <w:rFonts w:ascii="Times New Roman" w:hAnsi="Times New Roman" w:cs="Times New Roman"/>
            <w:b w:val="0"/>
            <w:i w:val="0"/>
            <w:color w:val="auto"/>
            <w:sz w:val="20"/>
            <w:szCs w:val="20"/>
            <w:u w:val="none"/>
            <w:lang w:val="en-US"/>
          </w:rPr>
          <w:t>Pages</w:t>
        </w:r>
        <w:r w:rsidRPr="001F3926">
          <w:rPr>
            <w:rStyle w:val="a4"/>
            <w:rFonts w:ascii="Times New Roman" w:hAnsi="Times New Roman" w:cs="Times New Roman"/>
            <w:b w:val="0"/>
            <w:i w:val="0"/>
            <w:color w:val="auto"/>
            <w:sz w:val="20"/>
            <w:szCs w:val="20"/>
            <w:u w:val="none"/>
          </w:rPr>
          <w:t>/</w:t>
        </w:r>
        <w:r w:rsidRPr="001F3926">
          <w:rPr>
            <w:rStyle w:val="a4"/>
            <w:rFonts w:ascii="Times New Roman" w:hAnsi="Times New Roman" w:cs="Times New Roman"/>
            <w:b w:val="0"/>
            <w:i w:val="0"/>
            <w:color w:val="auto"/>
            <w:sz w:val="20"/>
            <w:szCs w:val="20"/>
            <w:u w:val="none"/>
            <w:lang w:val="en-US"/>
          </w:rPr>
          <w:t>rls</w:t>
        </w:r>
        <w:r w:rsidRPr="001F3926">
          <w:rPr>
            <w:rStyle w:val="a4"/>
            <w:rFonts w:ascii="Times New Roman" w:hAnsi="Times New Roman" w:cs="Times New Roman"/>
            <w:b w:val="0"/>
            <w:i w:val="0"/>
            <w:color w:val="auto"/>
            <w:sz w:val="20"/>
            <w:szCs w:val="20"/>
            <w:u w:val="none"/>
          </w:rPr>
          <w:t>_103116.</w:t>
        </w:r>
        <w:r w:rsidRPr="001F3926">
          <w:rPr>
            <w:rStyle w:val="a4"/>
            <w:rFonts w:ascii="Times New Roman" w:hAnsi="Times New Roman" w:cs="Times New Roman"/>
            <w:b w:val="0"/>
            <w:i w:val="0"/>
            <w:color w:val="auto"/>
            <w:sz w:val="20"/>
            <w:szCs w:val="20"/>
            <w:u w:val="none"/>
            <w:lang w:val="en-US"/>
          </w:rPr>
          <w:t>aspx</w:t>
        </w:r>
      </w:hyperlink>
      <w:r w:rsidRPr="001F3926">
        <w:rPr>
          <w:rFonts w:ascii="Times New Roman" w:hAnsi="Times New Roman" w:cs="Times New Roman"/>
          <w:b w:val="0"/>
          <w:i w:val="0"/>
          <w:color w:val="auto"/>
          <w:sz w:val="20"/>
          <w:szCs w:val="20"/>
        </w:rPr>
        <w:t xml:space="preserve"> (дата обращения 14.05.2017).</w:t>
      </w:r>
    </w:p>
    <w:p w:rsidR="00BC18C3" w:rsidRPr="00904B5C" w:rsidRDefault="00BC18C3">
      <w:pPr>
        <w:pStyle w:val="a6"/>
      </w:pPr>
    </w:p>
  </w:footnote>
  <w:footnote w:id="81">
    <w:p w:rsidR="00BC18C3" w:rsidRPr="00904B5C" w:rsidRDefault="00BC18C3" w:rsidP="001F3926">
      <w:pPr>
        <w:pStyle w:val="a6"/>
        <w:jc w:val="both"/>
        <w:rPr>
          <w:rFonts w:ascii="Times New Roman" w:hAnsi="Times New Roman" w:cs="Times New Roman"/>
        </w:rPr>
      </w:pPr>
      <w:r w:rsidRPr="00904B5C">
        <w:rPr>
          <w:rStyle w:val="a8"/>
          <w:rFonts w:ascii="Times New Roman" w:hAnsi="Times New Roman" w:cs="Times New Roman"/>
        </w:rPr>
        <w:footnoteRef/>
      </w:r>
      <w:r w:rsidRPr="00904B5C">
        <w:rPr>
          <w:rFonts w:ascii="Times New Roman" w:hAnsi="Times New Roman" w:cs="Times New Roman"/>
          <w:lang w:val="en-US"/>
        </w:rPr>
        <w:t xml:space="preserve"> </w:t>
      </w:r>
      <w:r w:rsidRPr="00904B5C">
        <w:rPr>
          <w:rFonts w:ascii="Times New Roman" w:hAnsi="Times New Roman" w:cs="Times New Roman"/>
          <w:shd w:val="clear" w:color="auto" w:fill="FFFFFF"/>
          <w:lang w:val="en-US"/>
        </w:rPr>
        <w:t>B. Joseph Pine,</w:t>
      </w:r>
      <w:r w:rsidRPr="00904B5C">
        <w:rPr>
          <w:rStyle w:val="apple-converted-space"/>
          <w:rFonts w:ascii="Times New Roman" w:hAnsi="Times New Roman" w:cs="Times New Roman"/>
          <w:shd w:val="clear" w:color="auto" w:fill="FFFFFF"/>
          <w:lang w:val="en-US"/>
        </w:rPr>
        <w:t> </w:t>
      </w:r>
      <w:r w:rsidRPr="00904B5C">
        <w:rPr>
          <w:rFonts w:ascii="Times New Roman" w:hAnsi="Times New Roman" w:cs="Times New Roman"/>
          <w:shd w:val="clear" w:color="auto" w:fill="FFFFFF"/>
          <w:lang w:val="en-US"/>
        </w:rPr>
        <w:t>James H. GilmoreThe Experience Economy: Work Is Theater and Every Business a Stag</w:t>
      </w:r>
      <w:r>
        <w:rPr>
          <w:rFonts w:ascii="Times New Roman" w:hAnsi="Times New Roman" w:cs="Times New Roman"/>
          <w:shd w:val="clear" w:color="auto" w:fill="FFFFFF"/>
          <w:lang w:val="en-US"/>
        </w:rPr>
        <w:t>e Harvard Business Press, 1999</w:t>
      </w:r>
      <w:r w:rsidRPr="00904B5C">
        <w:rPr>
          <w:rFonts w:ascii="Times New Roman" w:hAnsi="Times New Roman" w:cs="Times New Roman"/>
          <w:shd w:val="clear" w:color="auto" w:fill="FFFFFF"/>
          <w:lang w:val="en-US"/>
        </w:rPr>
        <w:t>.</w:t>
      </w:r>
      <w:r w:rsidRPr="00904B5C">
        <w:rPr>
          <w:rStyle w:val="apple-converted-space"/>
          <w:rFonts w:ascii="Times New Roman" w:hAnsi="Times New Roman" w:cs="Times New Roman"/>
          <w:shd w:val="clear" w:color="auto" w:fill="FFFFFF"/>
          <w:lang w:val="en-US"/>
        </w:rPr>
        <w:t> </w:t>
      </w:r>
      <w:r w:rsidRPr="0002411C">
        <w:rPr>
          <w:rFonts w:ascii="Times New Roman" w:hAnsi="Times New Roman" w:cs="Times New Roman"/>
          <w:shd w:val="clear" w:color="auto" w:fill="FFFFFF"/>
        </w:rPr>
        <w:t>254</w:t>
      </w:r>
      <w:r>
        <w:rPr>
          <w:rFonts w:ascii="Times New Roman" w:hAnsi="Times New Roman" w:cs="Times New Roman"/>
          <w:shd w:val="clear" w:color="auto" w:fill="FFFFFF"/>
        </w:rPr>
        <w:t xml:space="preserve"> </w:t>
      </w:r>
      <w:r w:rsidRPr="00904B5C">
        <w:rPr>
          <w:rFonts w:ascii="Times New Roman" w:hAnsi="Times New Roman" w:cs="Times New Roman"/>
          <w:shd w:val="clear" w:color="auto" w:fill="FFFFFF"/>
          <w:lang w:val="en-US"/>
        </w:rPr>
        <w:t>p</w:t>
      </w:r>
      <w:r>
        <w:rPr>
          <w:rFonts w:ascii="Times New Roman" w:hAnsi="Times New Roman" w:cs="Times New Roman"/>
          <w:shd w:val="clear" w:color="auto" w:fill="FFFFFF"/>
        </w:rPr>
        <w:t>.</w:t>
      </w:r>
    </w:p>
  </w:footnote>
  <w:footnote w:id="82">
    <w:p w:rsidR="00BC18C3" w:rsidRPr="00904B5C" w:rsidRDefault="00BC18C3" w:rsidP="001F3926">
      <w:pPr>
        <w:pStyle w:val="a6"/>
        <w:jc w:val="both"/>
        <w:rPr>
          <w:rFonts w:ascii="Times New Roman" w:hAnsi="Times New Roman" w:cs="Times New Roman"/>
        </w:rPr>
      </w:pPr>
      <w:r w:rsidRPr="00904B5C">
        <w:rPr>
          <w:rStyle w:val="a8"/>
          <w:rFonts w:ascii="Times New Roman" w:hAnsi="Times New Roman" w:cs="Times New Roman"/>
        </w:rPr>
        <w:footnoteRef/>
      </w:r>
      <w:r w:rsidRPr="00904B5C">
        <w:rPr>
          <w:rFonts w:ascii="Times New Roman" w:hAnsi="Times New Roman" w:cs="Times New Roman"/>
        </w:rPr>
        <w:t xml:space="preserve"> Йенсен P. Общество мечты. Как грядущий сдвиг от информации к воображению пр</w:t>
      </w:r>
      <w:r>
        <w:rPr>
          <w:rFonts w:ascii="Times New Roman" w:hAnsi="Times New Roman" w:cs="Times New Roman"/>
        </w:rPr>
        <w:t>еобразит ваш бизнес/ Р. Йенсен.</w:t>
      </w:r>
      <w:r w:rsidRPr="00904B5C">
        <w:rPr>
          <w:rFonts w:ascii="Times New Roman" w:hAnsi="Times New Roman" w:cs="Times New Roman"/>
        </w:rPr>
        <w:t xml:space="preserve"> СПб: Стокгольмская школа экономики в Санкт- Петербурге,</w:t>
      </w:r>
      <w:r>
        <w:rPr>
          <w:rFonts w:ascii="Times New Roman" w:hAnsi="Times New Roman" w:cs="Times New Roman"/>
        </w:rPr>
        <w:t xml:space="preserve"> 2002. </w:t>
      </w:r>
      <w:r w:rsidRPr="00904B5C">
        <w:rPr>
          <w:rFonts w:ascii="Times New Roman" w:hAnsi="Times New Roman" w:cs="Times New Roman"/>
        </w:rPr>
        <w:t>179 c.</w:t>
      </w:r>
    </w:p>
  </w:footnote>
  <w:footnote w:id="83">
    <w:p w:rsidR="00BC18C3" w:rsidRPr="003D657A" w:rsidRDefault="00BC18C3" w:rsidP="001F3926">
      <w:pPr>
        <w:pStyle w:val="a6"/>
        <w:jc w:val="both"/>
        <w:rPr>
          <w:rFonts w:ascii="Times New Roman" w:hAnsi="Times New Roman" w:cs="Times New Roman"/>
        </w:rPr>
      </w:pPr>
      <w:r w:rsidRPr="00F037B2">
        <w:rPr>
          <w:rStyle w:val="a8"/>
          <w:rFonts w:ascii="Times New Roman" w:hAnsi="Times New Roman" w:cs="Times New Roman"/>
        </w:rPr>
        <w:footnoteRef/>
      </w:r>
      <w:r w:rsidRPr="00F037B2">
        <w:rPr>
          <w:rFonts w:ascii="Times New Roman" w:hAnsi="Times New Roman" w:cs="Times New Roman"/>
        </w:rPr>
        <w:t xml:space="preserve"> Мозжухин Д.А. Инновационный менеджмент и экономика впечатлений: симбиоз или противоречие// Науковедение: электронный журнал, 2012. №</w:t>
      </w:r>
      <w:r>
        <w:rPr>
          <w:rFonts w:ascii="Times New Roman" w:hAnsi="Times New Roman" w:cs="Times New Roman"/>
        </w:rPr>
        <w:t xml:space="preserve"> </w:t>
      </w:r>
      <w:r w:rsidRPr="00F037B2">
        <w:rPr>
          <w:rFonts w:ascii="Times New Roman" w:hAnsi="Times New Roman" w:cs="Times New Roman"/>
        </w:rPr>
        <w:t>1.</w:t>
      </w:r>
    </w:p>
  </w:footnote>
  <w:footnote w:id="84">
    <w:p w:rsidR="00BC18C3" w:rsidRPr="001F3926" w:rsidRDefault="00BC18C3" w:rsidP="001F3926">
      <w:pPr>
        <w:pStyle w:val="a6"/>
        <w:jc w:val="both"/>
        <w:rPr>
          <w:rFonts w:ascii="Times New Roman" w:hAnsi="Times New Roman" w:cs="Times New Roman"/>
        </w:rPr>
      </w:pPr>
      <w:r w:rsidRPr="001F3926">
        <w:rPr>
          <w:rStyle w:val="a8"/>
          <w:rFonts w:ascii="Times New Roman" w:hAnsi="Times New Roman" w:cs="Times New Roman"/>
        </w:rPr>
        <w:footnoteRef/>
      </w:r>
      <w:r w:rsidRPr="001F3926">
        <w:rPr>
          <w:rFonts w:ascii="Times New Roman" w:hAnsi="Times New Roman" w:cs="Times New Roman"/>
          <w:shd w:val="clear" w:color="auto" w:fill="FFFFFF"/>
        </w:rPr>
        <w:t>体验式旅</w:t>
      </w:r>
      <w:r w:rsidRPr="001F3926">
        <w:rPr>
          <w:rFonts w:ascii="Times New Roman" w:eastAsia="SimSun" w:hAnsi="Times New Roman" w:cs="Times New Roman"/>
          <w:shd w:val="clear" w:color="auto" w:fill="FFFFFF"/>
        </w:rPr>
        <w:t>游</w:t>
      </w:r>
      <w:r w:rsidRPr="001F3926">
        <w:rPr>
          <w:rFonts w:ascii="Times New Roman" w:eastAsia="SimSun" w:hAnsi="Times New Roman" w:cs="Times New Roman"/>
          <w:shd w:val="clear" w:color="auto" w:fill="FFFFFF"/>
        </w:rPr>
        <w:t xml:space="preserve">.  </w:t>
      </w:r>
      <w:r w:rsidRPr="001F3926">
        <w:rPr>
          <w:rFonts w:ascii="Times New Roman" w:eastAsia="SimSun" w:hAnsi="Times New Roman" w:cs="Times New Roman"/>
          <w:shd w:val="clear" w:color="auto" w:fill="FFFFFF"/>
          <w:lang w:val="en-US"/>
        </w:rPr>
        <w:t>URL</w:t>
      </w:r>
      <w:r w:rsidRPr="001F3926">
        <w:rPr>
          <w:rFonts w:ascii="Times New Roman" w:hAnsi="Times New Roman" w:cs="Times New Roman"/>
        </w:rPr>
        <w:t xml:space="preserve">: </w:t>
      </w:r>
      <w:hyperlink r:id="rId26" w:history="1">
        <w:r w:rsidRPr="001F3926">
          <w:rPr>
            <w:rStyle w:val="a4"/>
            <w:rFonts w:ascii="Times New Roman" w:eastAsia="SimSun" w:hAnsi="Times New Roman" w:cs="Times New Roman"/>
            <w:color w:val="auto"/>
            <w:u w:val="none"/>
            <w:shd w:val="clear" w:color="auto" w:fill="FFFFFF"/>
            <w:lang w:val="en-US"/>
          </w:rPr>
          <w:t>http</w:t>
        </w:r>
        <w:r w:rsidRPr="001F3926">
          <w:rPr>
            <w:rStyle w:val="a4"/>
            <w:rFonts w:ascii="Times New Roman" w:eastAsia="SimSun" w:hAnsi="Times New Roman" w:cs="Times New Roman"/>
            <w:color w:val="auto"/>
            <w:u w:val="none"/>
            <w:shd w:val="clear" w:color="auto" w:fill="FFFFFF"/>
          </w:rPr>
          <w:t>://</w:t>
        </w:r>
        <w:r w:rsidRPr="001F3926">
          <w:rPr>
            <w:rStyle w:val="a4"/>
            <w:rFonts w:ascii="Times New Roman" w:eastAsia="SimSun" w:hAnsi="Times New Roman" w:cs="Times New Roman"/>
            <w:color w:val="auto"/>
            <w:u w:val="none"/>
            <w:shd w:val="clear" w:color="auto" w:fill="FFFFFF"/>
            <w:lang w:val="en-US"/>
          </w:rPr>
          <w:t>baike</w:t>
        </w:r>
        <w:r w:rsidRPr="001F3926">
          <w:rPr>
            <w:rStyle w:val="a4"/>
            <w:rFonts w:ascii="Times New Roman" w:eastAsia="SimSun" w:hAnsi="Times New Roman" w:cs="Times New Roman"/>
            <w:color w:val="auto"/>
            <w:u w:val="none"/>
            <w:shd w:val="clear" w:color="auto" w:fill="FFFFFF"/>
          </w:rPr>
          <w:t>.</w:t>
        </w:r>
        <w:r w:rsidRPr="001F3926">
          <w:rPr>
            <w:rStyle w:val="a4"/>
            <w:rFonts w:ascii="Times New Roman" w:eastAsia="SimSun" w:hAnsi="Times New Roman" w:cs="Times New Roman"/>
            <w:color w:val="auto"/>
            <w:u w:val="none"/>
            <w:shd w:val="clear" w:color="auto" w:fill="FFFFFF"/>
            <w:lang w:val="en-US"/>
          </w:rPr>
          <w:t>baidu</w:t>
        </w:r>
        <w:r w:rsidRPr="001F3926">
          <w:rPr>
            <w:rStyle w:val="a4"/>
            <w:rFonts w:ascii="Times New Roman" w:eastAsia="SimSun" w:hAnsi="Times New Roman" w:cs="Times New Roman"/>
            <w:color w:val="auto"/>
            <w:u w:val="none"/>
            <w:shd w:val="clear" w:color="auto" w:fill="FFFFFF"/>
          </w:rPr>
          <w:t>.</w:t>
        </w:r>
        <w:r w:rsidRPr="001F3926">
          <w:rPr>
            <w:rStyle w:val="a4"/>
            <w:rFonts w:ascii="Times New Roman" w:eastAsia="SimSun" w:hAnsi="Times New Roman" w:cs="Times New Roman"/>
            <w:color w:val="auto"/>
            <w:u w:val="none"/>
            <w:shd w:val="clear" w:color="auto" w:fill="FFFFFF"/>
            <w:lang w:val="en-US"/>
          </w:rPr>
          <w:t>com</w:t>
        </w:r>
        <w:r w:rsidRPr="001F3926">
          <w:rPr>
            <w:rStyle w:val="a4"/>
            <w:rFonts w:ascii="Times New Roman" w:eastAsia="SimSun" w:hAnsi="Times New Roman" w:cs="Times New Roman"/>
            <w:color w:val="auto"/>
            <w:u w:val="none"/>
            <w:shd w:val="clear" w:color="auto" w:fill="FFFFFF"/>
          </w:rPr>
          <w:t>/</w:t>
        </w:r>
        <w:r w:rsidRPr="001F3926">
          <w:rPr>
            <w:rStyle w:val="a4"/>
            <w:rFonts w:ascii="Times New Roman" w:eastAsia="SimSun" w:hAnsi="Times New Roman" w:cs="Times New Roman"/>
            <w:color w:val="auto"/>
            <w:u w:val="none"/>
            <w:shd w:val="clear" w:color="auto" w:fill="FFFFFF"/>
            <w:lang w:val="en-US"/>
          </w:rPr>
          <w:t>item</w:t>
        </w:r>
        <w:r w:rsidRPr="001F3926">
          <w:rPr>
            <w:rStyle w:val="a4"/>
            <w:rFonts w:ascii="Times New Roman" w:eastAsia="SimSun" w:hAnsi="Times New Roman" w:cs="Times New Roman"/>
            <w:color w:val="auto"/>
            <w:u w:val="none"/>
            <w:shd w:val="clear" w:color="auto" w:fill="FFFFFF"/>
          </w:rPr>
          <w:t>/</w:t>
        </w:r>
        <w:r w:rsidRPr="001F3926">
          <w:rPr>
            <w:rStyle w:val="a4"/>
            <w:rFonts w:ascii="Times New Roman" w:hAnsi="Times New Roman" w:cs="Times New Roman"/>
            <w:color w:val="auto"/>
            <w:u w:val="none"/>
            <w:shd w:val="clear" w:color="auto" w:fill="FFFFFF"/>
          </w:rPr>
          <w:t>体验式旅</w:t>
        </w:r>
        <w:r w:rsidRPr="001F3926">
          <w:rPr>
            <w:rStyle w:val="a4"/>
            <w:rFonts w:ascii="Times New Roman" w:eastAsia="SimSun" w:hAnsi="Times New Roman" w:cs="Times New Roman"/>
            <w:color w:val="auto"/>
            <w:u w:val="none"/>
            <w:shd w:val="clear" w:color="auto" w:fill="FFFFFF"/>
          </w:rPr>
          <w:t>游</w:t>
        </w:r>
        <w:r w:rsidRPr="001F3926">
          <w:rPr>
            <w:rStyle w:val="a4"/>
            <w:rFonts w:ascii="Times New Roman" w:eastAsia="SimSun" w:hAnsi="Times New Roman" w:cs="Times New Roman"/>
            <w:color w:val="auto"/>
            <w:u w:val="none"/>
            <w:shd w:val="clear" w:color="auto" w:fill="FFFFFF"/>
          </w:rPr>
          <w:t>/609189?</w:t>
        </w:r>
        <w:r w:rsidRPr="001F3926">
          <w:rPr>
            <w:rStyle w:val="a4"/>
            <w:rFonts w:ascii="Times New Roman" w:eastAsia="SimSun" w:hAnsi="Times New Roman" w:cs="Times New Roman"/>
            <w:color w:val="auto"/>
            <w:u w:val="none"/>
            <w:shd w:val="clear" w:color="auto" w:fill="FFFFFF"/>
            <w:lang w:val="en-US"/>
          </w:rPr>
          <w:t>fr</w:t>
        </w:r>
        <w:r w:rsidRPr="001F3926">
          <w:rPr>
            <w:rStyle w:val="a4"/>
            <w:rFonts w:ascii="Times New Roman" w:eastAsia="SimSun" w:hAnsi="Times New Roman" w:cs="Times New Roman"/>
            <w:color w:val="auto"/>
            <w:u w:val="none"/>
            <w:shd w:val="clear" w:color="auto" w:fill="FFFFFF"/>
          </w:rPr>
          <w:t>=</w:t>
        </w:r>
        <w:r w:rsidRPr="001F3926">
          <w:rPr>
            <w:rStyle w:val="a4"/>
            <w:rFonts w:ascii="Times New Roman" w:eastAsia="SimSun" w:hAnsi="Times New Roman" w:cs="Times New Roman"/>
            <w:color w:val="auto"/>
            <w:u w:val="none"/>
            <w:shd w:val="clear" w:color="auto" w:fill="FFFFFF"/>
            <w:lang w:val="en-US"/>
          </w:rPr>
          <w:t>aladdin</w:t>
        </w:r>
      </w:hyperlink>
      <w:r w:rsidRPr="001F3926">
        <w:rPr>
          <w:rFonts w:ascii="Times New Roman" w:eastAsia="SimSun" w:hAnsi="Times New Roman" w:cs="Times New Roman"/>
          <w:shd w:val="clear" w:color="auto" w:fill="FFFFFF"/>
        </w:rPr>
        <w:t xml:space="preserve"> (дата обращения: 15/05/2017).</w:t>
      </w:r>
    </w:p>
  </w:footnote>
  <w:footnote w:id="85">
    <w:p w:rsidR="00BC18C3" w:rsidRPr="001F3926" w:rsidRDefault="00BC18C3" w:rsidP="001F3926">
      <w:pPr>
        <w:pStyle w:val="a6"/>
        <w:jc w:val="both"/>
        <w:rPr>
          <w:rFonts w:ascii="Times New Roman" w:hAnsi="Times New Roman" w:cs="Times New Roman"/>
        </w:rPr>
      </w:pPr>
      <w:r w:rsidRPr="001F3926">
        <w:rPr>
          <w:rStyle w:val="a8"/>
          <w:rFonts w:ascii="Times New Roman" w:hAnsi="Times New Roman" w:cs="Times New Roman"/>
        </w:rPr>
        <w:footnoteRef/>
      </w:r>
      <w:r w:rsidRPr="001F3926">
        <w:rPr>
          <w:rFonts w:ascii="Times New Roman" w:hAnsi="Times New Roman" w:cs="Times New Roman"/>
        </w:rPr>
        <w:t xml:space="preserve"> Тао Юаньмин. За вином </w:t>
      </w:r>
      <w:r w:rsidRPr="001F3926">
        <w:rPr>
          <w:rFonts w:ascii="Times New Roman" w:hAnsi="Times New Roman" w:cs="Times New Roman"/>
          <w:color w:val="000000"/>
          <w:shd w:val="clear" w:color="auto" w:fill="FFFFFF"/>
        </w:rPr>
        <w:t xml:space="preserve">пер. с кит. Л.Эйдлина. </w:t>
      </w:r>
      <w:r w:rsidRPr="001F3926">
        <w:rPr>
          <w:rFonts w:ascii="Times New Roman" w:hAnsi="Times New Roman" w:cs="Times New Roman"/>
          <w:color w:val="000000"/>
          <w:shd w:val="clear" w:color="auto" w:fill="FFFFFF"/>
          <w:lang w:val="en-US"/>
        </w:rPr>
        <w:t>URL</w:t>
      </w:r>
      <w:r w:rsidRPr="001F3926">
        <w:rPr>
          <w:rFonts w:ascii="Times New Roman" w:hAnsi="Times New Roman" w:cs="Times New Roman"/>
          <w:color w:val="000000"/>
          <w:shd w:val="clear" w:color="auto" w:fill="FFFFFF"/>
        </w:rPr>
        <w:t>:</w:t>
      </w:r>
      <w:r w:rsidRPr="001F3926">
        <w:rPr>
          <w:rFonts w:ascii="Times New Roman" w:hAnsi="Times New Roman" w:cs="Times New Roman"/>
        </w:rPr>
        <w:t xml:space="preserve"> </w:t>
      </w:r>
      <w:hyperlink r:id="rId27" w:history="1">
        <w:r w:rsidRPr="001F3926">
          <w:rPr>
            <w:rStyle w:val="a4"/>
            <w:rFonts w:ascii="Times New Roman" w:hAnsi="Times New Roman" w:cs="Times New Roman"/>
            <w:color w:val="auto"/>
            <w:u w:val="none"/>
            <w:shd w:val="clear" w:color="auto" w:fill="FFFFFF"/>
            <w:lang w:val="en-US"/>
          </w:rPr>
          <w:t>http</w:t>
        </w:r>
        <w:r w:rsidRPr="001F3926">
          <w:rPr>
            <w:rStyle w:val="a4"/>
            <w:rFonts w:ascii="Times New Roman" w:hAnsi="Times New Roman" w:cs="Times New Roman"/>
            <w:color w:val="auto"/>
            <w:u w:val="none"/>
            <w:shd w:val="clear" w:color="auto" w:fill="FFFFFF"/>
          </w:rPr>
          <w:t>://</w:t>
        </w:r>
        <w:r w:rsidRPr="001F3926">
          <w:rPr>
            <w:rStyle w:val="a4"/>
            <w:rFonts w:ascii="Times New Roman" w:hAnsi="Times New Roman" w:cs="Times New Roman"/>
            <w:color w:val="auto"/>
            <w:u w:val="none"/>
            <w:shd w:val="clear" w:color="auto" w:fill="FFFFFF"/>
            <w:lang w:val="en-US"/>
          </w:rPr>
          <w:t>litena</w:t>
        </w:r>
        <w:r w:rsidRPr="001F3926">
          <w:rPr>
            <w:rStyle w:val="a4"/>
            <w:rFonts w:ascii="Times New Roman" w:hAnsi="Times New Roman" w:cs="Times New Roman"/>
            <w:color w:val="auto"/>
            <w:u w:val="none"/>
            <w:shd w:val="clear" w:color="auto" w:fill="FFFFFF"/>
          </w:rPr>
          <w:t>.</w:t>
        </w:r>
        <w:r w:rsidRPr="001F3926">
          <w:rPr>
            <w:rStyle w:val="a4"/>
            <w:rFonts w:ascii="Times New Roman" w:hAnsi="Times New Roman" w:cs="Times New Roman"/>
            <w:color w:val="auto"/>
            <w:u w:val="none"/>
            <w:shd w:val="clear" w:color="auto" w:fill="FFFFFF"/>
            <w:lang w:val="en-US"/>
          </w:rPr>
          <w:t>ru</w:t>
        </w:r>
        <w:r w:rsidRPr="001F3926">
          <w:rPr>
            <w:rStyle w:val="a4"/>
            <w:rFonts w:ascii="Times New Roman" w:hAnsi="Times New Roman" w:cs="Times New Roman"/>
            <w:color w:val="auto"/>
            <w:u w:val="none"/>
            <w:shd w:val="clear" w:color="auto" w:fill="FFFFFF"/>
          </w:rPr>
          <w:t>/</w:t>
        </w:r>
        <w:r w:rsidRPr="001F3926">
          <w:rPr>
            <w:rStyle w:val="a4"/>
            <w:rFonts w:ascii="Times New Roman" w:hAnsi="Times New Roman" w:cs="Times New Roman"/>
            <w:color w:val="auto"/>
            <w:u w:val="none"/>
            <w:shd w:val="clear" w:color="auto" w:fill="FFFFFF"/>
            <w:lang w:val="en-US"/>
          </w:rPr>
          <w:t>books</w:t>
        </w:r>
        <w:r w:rsidRPr="001F3926">
          <w:rPr>
            <w:rStyle w:val="a4"/>
            <w:rFonts w:ascii="Times New Roman" w:hAnsi="Times New Roman" w:cs="Times New Roman"/>
            <w:color w:val="auto"/>
            <w:u w:val="none"/>
            <w:shd w:val="clear" w:color="auto" w:fill="FFFFFF"/>
          </w:rPr>
          <w:t>/</w:t>
        </w:r>
        <w:r w:rsidRPr="001F3926">
          <w:rPr>
            <w:rStyle w:val="a4"/>
            <w:rFonts w:ascii="Times New Roman" w:hAnsi="Times New Roman" w:cs="Times New Roman"/>
            <w:color w:val="auto"/>
            <w:u w:val="none"/>
            <w:shd w:val="clear" w:color="auto" w:fill="FFFFFF"/>
            <w:lang w:val="en-US"/>
          </w:rPr>
          <w:t>item</w:t>
        </w:r>
        <w:r w:rsidRPr="001F3926">
          <w:rPr>
            <w:rStyle w:val="a4"/>
            <w:rFonts w:ascii="Times New Roman" w:hAnsi="Times New Roman" w:cs="Times New Roman"/>
            <w:color w:val="auto"/>
            <w:u w:val="none"/>
            <w:shd w:val="clear" w:color="auto" w:fill="FFFFFF"/>
          </w:rPr>
          <w:t>/</w:t>
        </w:r>
        <w:r w:rsidRPr="001F3926">
          <w:rPr>
            <w:rStyle w:val="a4"/>
            <w:rFonts w:ascii="Times New Roman" w:hAnsi="Times New Roman" w:cs="Times New Roman"/>
            <w:color w:val="auto"/>
            <w:u w:val="none"/>
            <w:shd w:val="clear" w:color="auto" w:fill="FFFFFF"/>
            <w:lang w:val="en-US"/>
          </w:rPr>
          <w:t>f</w:t>
        </w:r>
        <w:r w:rsidRPr="001F3926">
          <w:rPr>
            <w:rStyle w:val="a4"/>
            <w:rFonts w:ascii="Times New Roman" w:hAnsi="Times New Roman" w:cs="Times New Roman"/>
            <w:color w:val="auto"/>
            <w:u w:val="none"/>
            <w:shd w:val="clear" w:color="auto" w:fill="FFFFFF"/>
          </w:rPr>
          <w:t>00/</w:t>
        </w:r>
        <w:r w:rsidRPr="001F3926">
          <w:rPr>
            <w:rStyle w:val="a4"/>
            <w:rFonts w:ascii="Times New Roman" w:hAnsi="Times New Roman" w:cs="Times New Roman"/>
            <w:color w:val="auto"/>
            <w:u w:val="none"/>
            <w:shd w:val="clear" w:color="auto" w:fill="FFFFFF"/>
            <w:lang w:val="en-US"/>
          </w:rPr>
          <w:t>s</w:t>
        </w:r>
        <w:r w:rsidRPr="001F3926">
          <w:rPr>
            <w:rStyle w:val="a4"/>
            <w:rFonts w:ascii="Times New Roman" w:hAnsi="Times New Roman" w:cs="Times New Roman"/>
            <w:color w:val="auto"/>
            <w:u w:val="none"/>
            <w:shd w:val="clear" w:color="auto" w:fill="FFFFFF"/>
          </w:rPr>
          <w:t>00/</w:t>
        </w:r>
        <w:r w:rsidRPr="001F3926">
          <w:rPr>
            <w:rStyle w:val="a4"/>
            <w:rFonts w:ascii="Times New Roman" w:hAnsi="Times New Roman" w:cs="Times New Roman"/>
            <w:color w:val="auto"/>
            <w:u w:val="none"/>
            <w:shd w:val="clear" w:color="auto" w:fill="FFFFFF"/>
            <w:lang w:val="en-US"/>
          </w:rPr>
          <w:t>z</w:t>
        </w:r>
        <w:r w:rsidRPr="001F3926">
          <w:rPr>
            <w:rStyle w:val="a4"/>
            <w:rFonts w:ascii="Times New Roman" w:hAnsi="Times New Roman" w:cs="Times New Roman"/>
            <w:color w:val="auto"/>
            <w:u w:val="none"/>
            <w:shd w:val="clear" w:color="auto" w:fill="FFFFFF"/>
          </w:rPr>
          <w:t>0000068/</w:t>
        </w:r>
        <w:r w:rsidRPr="001F3926">
          <w:rPr>
            <w:rStyle w:val="a4"/>
            <w:rFonts w:ascii="Times New Roman" w:hAnsi="Times New Roman" w:cs="Times New Roman"/>
            <w:color w:val="auto"/>
            <w:u w:val="none"/>
            <w:shd w:val="clear" w:color="auto" w:fill="FFFFFF"/>
            <w:lang w:val="en-US"/>
          </w:rPr>
          <w:t>st</w:t>
        </w:r>
        <w:r w:rsidRPr="001F3926">
          <w:rPr>
            <w:rStyle w:val="a4"/>
            <w:rFonts w:ascii="Times New Roman" w:hAnsi="Times New Roman" w:cs="Times New Roman"/>
            <w:color w:val="auto"/>
            <w:u w:val="none"/>
            <w:shd w:val="clear" w:color="auto" w:fill="FFFFFF"/>
          </w:rPr>
          <w:t>041.</w:t>
        </w:r>
        <w:r w:rsidRPr="001F3926">
          <w:rPr>
            <w:rStyle w:val="a4"/>
            <w:rFonts w:ascii="Times New Roman" w:hAnsi="Times New Roman" w:cs="Times New Roman"/>
            <w:color w:val="auto"/>
            <w:u w:val="none"/>
            <w:shd w:val="clear" w:color="auto" w:fill="FFFFFF"/>
            <w:lang w:val="en-US"/>
          </w:rPr>
          <w:t>shtml</w:t>
        </w:r>
      </w:hyperlink>
      <w:r w:rsidRPr="001F3926">
        <w:rPr>
          <w:rFonts w:ascii="Times New Roman" w:hAnsi="Times New Roman" w:cs="Times New Roman"/>
          <w:shd w:val="clear" w:color="auto" w:fill="FFFFFF"/>
        </w:rPr>
        <w:t xml:space="preserve"> (дата обращения: 01.05.2017).</w:t>
      </w:r>
    </w:p>
  </w:footnote>
  <w:footnote w:id="86">
    <w:p w:rsidR="00BC18C3" w:rsidRPr="001F3926" w:rsidRDefault="00BC18C3" w:rsidP="001F3926">
      <w:pPr>
        <w:pStyle w:val="a6"/>
        <w:jc w:val="both"/>
        <w:rPr>
          <w:rFonts w:ascii="Times New Roman" w:hAnsi="Times New Roman" w:cs="Times New Roman"/>
        </w:rPr>
      </w:pPr>
      <w:r w:rsidRPr="001F3926">
        <w:rPr>
          <w:rStyle w:val="a8"/>
          <w:rFonts w:ascii="Times New Roman" w:hAnsi="Times New Roman" w:cs="Times New Roman"/>
        </w:rPr>
        <w:footnoteRef/>
      </w:r>
      <w:r w:rsidRPr="001F3926">
        <w:rPr>
          <w:rFonts w:ascii="Times New Roman" w:hAnsi="Times New Roman" w:cs="Times New Roman"/>
          <w:shd w:val="clear" w:color="auto" w:fill="FFFFFF"/>
        </w:rPr>
        <w:t>体验式旅</w:t>
      </w:r>
      <w:r w:rsidRPr="001F3926">
        <w:rPr>
          <w:rFonts w:ascii="Times New Roman" w:eastAsia="SimSun" w:hAnsi="Times New Roman" w:cs="Times New Roman"/>
          <w:shd w:val="clear" w:color="auto" w:fill="FFFFFF"/>
        </w:rPr>
        <w:t>游</w:t>
      </w:r>
      <w:r w:rsidRPr="001F3926">
        <w:rPr>
          <w:rFonts w:ascii="Times New Roman" w:eastAsia="SimSun" w:hAnsi="Times New Roman" w:cs="Times New Roman"/>
          <w:shd w:val="clear" w:color="auto" w:fill="FFFFFF"/>
        </w:rPr>
        <w:t xml:space="preserve">. </w:t>
      </w:r>
      <w:r w:rsidRPr="001F3926">
        <w:rPr>
          <w:rFonts w:ascii="Times New Roman" w:hAnsi="Times New Roman" w:cs="Times New Roman"/>
          <w:color w:val="000000"/>
          <w:shd w:val="clear" w:color="auto" w:fill="FFFFFF"/>
        </w:rPr>
        <w:t>Op. сit.</w:t>
      </w:r>
    </w:p>
  </w:footnote>
  <w:footnote w:id="87">
    <w:p w:rsidR="00BC18C3" w:rsidRPr="0072110D" w:rsidRDefault="00BC18C3" w:rsidP="00F037B2">
      <w:pPr>
        <w:pStyle w:val="a6"/>
        <w:jc w:val="both"/>
        <w:rPr>
          <w:rFonts w:ascii="Times New Roman" w:hAnsi="Times New Roman" w:cs="Times New Roman"/>
        </w:rPr>
      </w:pPr>
      <w:r w:rsidRPr="0072110D">
        <w:rPr>
          <w:rStyle w:val="a8"/>
          <w:rFonts w:ascii="Times New Roman" w:hAnsi="Times New Roman" w:cs="Times New Roman"/>
        </w:rPr>
        <w:footnoteRef/>
      </w:r>
      <w:r w:rsidRPr="0072110D">
        <w:rPr>
          <w:rFonts w:ascii="Times New Roman" w:hAnsi="Times New Roman" w:cs="Times New Roman"/>
          <w:shd w:val="clear" w:color="auto" w:fill="FFFFFF"/>
        </w:rPr>
        <w:t>碧峰峡生态动物</w:t>
      </w:r>
      <w:r w:rsidRPr="0072110D">
        <w:rPr>
          <w:rFonts w:ascii="Times New Roman" w:eastAsia="SimSun" w:hAnsi="Times New Roman" w:cs="Times New Roman"/>
          <w:shd w:val="clear" w:color="auto" w:fill="FFFFFF"/>
        </w:rPr>
        <w:t>园</w:t>
      </w:r>
      <w:r w:rsidRPr="0072110D">
        <w:rPr>
          <w:rFonts w:ascii="Times New Roman" w:eastAsia="SimSun" w:hAnsi="Times New Roman" w:cs="Times New Roman"/>
          <w:shd w:val="clear" w:color="auto" w:fill="FFFFFF"/>
        </w:rPr>
        <w:t xml:space="preserve">. </w:t>
      </w:r>
      <w:r w:rsidRPr="0072110D">
        <w:rPr>
          <w:rFonts w:ascii="Times New Roman" w:eastAsia="SimSun" w:hAnsi="Times New Roman" w:cs="Times New Roman"/>
          <w:shd w:val="clear" w:color="auto" w:fill="FFFFFF"/>
          <w:lang w:val="en-US"/>
        </w:rPr>
        <w:t>URL</w:t>
      </w:r>
      <w:r w:rsidRPr="0072110D">
        <w:rPr>
          <w:rFonts w:ascii="Times New Roman" w:eastAsia="SimSun" w:hAnsi="Times New Roman" w:cs="Times New Roman"/>
          <w:shd w:val="clear" w:color="auto" w:fill="FFFFFF"/>
        </w:rPr>
        <w:t>:</w:t>
      </w:r>
      <w:r w:rsidRPr="0072110D">
        <w:rPr>
          <w:rFonts w:ascii="Times New Roman" w:hAnsi="Times New Roman" w:cs="Times New Roman"/>
        </w:rPr>
        <w:t xml:space="preserve"> </w:t>
      </w:r>
      <w:hyperlink r:id="rId28" w:history="1">
        <w:r w:rsidRPr="0072110D">
          <w:rPr>
            <w:rStyle w:val="a4"/>
            <w:rFonts w:ascii="Times New Roman" w:eastAsia="SimSun" w:hAnsi="Times New Roman" w:cs="Times New Roman"/>
            <w:color w:val="auto"/>
            <w:u w:val="none"/>
            <w:shd w:val="clear" w:color="auto" w:fill="FFFFFF"/>
          </w:rPr>
          <w:t>http://baike.baidu.com/item/</w:t>
        </w:r>
        <w:r w:rsidRPr="0072110D">
          <w:rPr>
            <w:rStyle w:val="a4"/>
            <w:rFonts w:ascii="Times New Roman" w:hAnsi="Times New Roman" w:cs="Times New Roman"/>
            <w:color w:val="auto"/>
            <w:u w:val="none"/>
            <w:shd w:val="clear" w:color="auto" w:fill="FFFFFF"/>
          </w:rPr>
          <w:t>碧峰峡生态动物</w:t>
        </w:r>
        <w:r w:rsidRPr="0072110D">
          <w:rPr>
            <w:rStyle w:val="a4"/>
            <w:rFonts w:ascii="Times New Roman" w:eastAsia="SimSun" w:hAnsi="Times New Roman" w:cs="Times New Roman"/>
            <w:color w:val="auto"/>
            <w:u w:val="none"/>
            <w:shd w:val="clear" w:color="auto" w:fill="FFFFFF"/>
          </w:rPr>
          <w:t>园</w:t>
        </w:r>
        <w:r w:rsidRPr="0072110D">
          <w:rPr>
            <w:rStyle w:val="a4"/>
            <w:rFonts w:ascii="Times New Roman" w:eastAsia="SimSun" w:hAnsi="Times New Roman" w:cs="Times New Roman"/>
            <w:color w:val="auto"/>
            <w:u w:val="none"/>
            <w:shd w:val="clear" w:color="auto" w:fill="FFFFFF"/>
          </w:rPr>
          <w:t>/724876</w:t>
        </w:r>
      </w:hyperlink>
      <w:r w:rsidRPr="0072110D">
        <w:rPr>
          <w:rFonts w:ascii="Times New Roman" w:eastAsia="SimSun" w:hAnsi="Times New Roman" w:cs="Times New Roman"/>
          <w:shd w:val="clear" w:color="auto" w:fill="FFFFFF"/>
        </w:rPr>
        <w:t xml:space="preserve"> (дата обращения: 15.05.2017).</w:t>
      </w:r>
    </w:p>
    <w:p w:rsidR="00BC18C3" w:rsidRDefault="00BC18C3">
      <w:pPr>
        <w:pStyle w:val="a6"/>
      </w:pPr>
    </w:p>
  </w:footnote>
  <w:footnote w:id="88">
    <w:p w:rsidR="00BC18C3" w:rsidRDefault="00BC18C3" w:rsidP="00F037B2">
      <w:pPr>
        <w:pStyle w:val="a6"/>
        <w:jc w:val="both"/>
      </w:pPr>
      <w:r w:rsidRPr="00556261">
        <w:rPr>
          <w:rStyle w:val="a8"/>
        </w:rPr>
        <w:footnoteRef/>
      </w:r>
      <w:r w:rsidRPr="007F44B1">
        <w:rPr>
          <w:rFonts w:ascii="Times New Roman" w:eastAsia="Microsoft YaHei" w:hAnsi="Times New Roman" w:cs="Times New Roman"/>
        </w:rPr>
        <w:t>作者：</w:t>
      </w:r>
      <w:r w:rsidRPr="007F44B1">
        <w:rPr>
          <w:rFonts w:ascii="Times New Roman" w:eastAsia="Microsoft YaHei" w:hAnsi="Times New Roman" w:cs="Times New Roman"/>
        </w:rPr>
        <w:t> </w:t>
      </w:r>
      <w:r w:rsidRPr="007F44B1">
        <w:rPr>
          <w:rFonts w:ascii="Times New Roman" w:eastAsia="Microsoft YaHei" w:hAnsi="Times New Roman" w:cs="Times New Roman"/>
        </w:rPr>
        <w:t>责任编辑：常玉</w:t>
      </w:r>
      <w:r w:rsidRPr="007F44B1">
        <w:rPr>
          <w:rFonts w:ascii="Times New Roman" w:eastAsia="Microsoft YaHei" w:hAnsi="Times New Roman" w:cs="Times New Roman"/>
        </w:rPr>
        <w:t xml:space="preserve"> </w:t>
      </w:r>
      <w:r w:rsidRPr="007F44B1">
        <w:rPr>
          <w:rFonts w:ascii="Times New Roman" w:eastAsia="Microsoft YaHei" w:hAnsi="Times New Roman" w:cs="Times New Roman"/>
          <w:bCs/>
          <w:kern w:val="36"/>
        </w:rPr>
        <w:t>中国旅游业</w:t>
      </w:r>
      <w:r w:rsidRPr="007F44B1">
        <w:rPr>
          <w:rFonts w:ascii="Times New Roman" w:eastAsia="Microsoft YaHei" w:hAnsi="Times New Roman" w:cs="Times New Roman"/>
          <w:bCs/>
          <w:kern w:val="36"/>
        </w:rPr>
        <w:t>2017</w:t>
      </w:r>
      <w:r w:rsidRPr="007F44B1">
        <w:rPr>
          <w:rFonts w:ascii="Times New Roman" w:eastAsia="Microsoft YaHei" w:hAnsi="Times New Roman" w:cs="Times New Roman"/>
          <w:bCs/>
          <w:kern w:val="36"/>
        </w:rPr>
        <w:t>年风往哪儿吹？</w:t>
      </w:r>
      <w:r w:rsidRPr="007F44B1">
        <w:rPr>
          <w:rFonts w:ascii="Times New Roman" w:eastAsia="Microsoft YaHei" w:hAnsi="Times New Roman" w:cs="Times New Roman"/>
        </w:rPr>
        <w:t>发布时间：</w:t>
      </w:r>
      <w:r w:rsidRPr="007F44B1">
        <w:rPr>
          <w:rFonts w:ascii="Times New Roman" w:eastAsia="Microsoft YaHei" w:hAnsi="Times New Roman" w:cs="Times New Roman"/>
        </w:rPr>
        <w:t>2017/1/17</w:t>
      </w:r>
      <w:r w:rsidRPr="007F44B1">
        <w:rPr>
          <w:rFonts w:ascii="Times New Roman" w:eastAsia="Microsoft YaHei" w:hAnsi="Times New Roman" w:cs="Times New Roman"/>
        </w:rPr>
        <w:t>来源：北京商报</w:t>
      </w:r>
      <w:r w:rsidRPr="007F44B1">
        <w:rPr>
          <w:rFonts w:ascii="Times New Roman" w:eastAsia="Microsoft YaHei" w:hAnsi="Times New Roman" w:cs="Times New Roman"/>
        </w:rPr>
        <w:t xml:space="preserve">. </w:t>
      </w:r>
      <w:r w:rsidRPr="007F44B1">
        <w:rPr>
          <w:rFonts w:ascii="Times New Roman" w:hAnsi="Times New Roman" w:cs="Times New Roman"/>
          <w:color w:val="000000"/>
          <w:shd w:val="clear" w:color="auto" w:fill="FFFFFF"/>
        </w:rPr>
        <w:t>Op. сit.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0A7"/>
    <w:multiLevelType w:val="hybridMultilevel"/>
    <w:tmpl w:val="695AFB30"/>
    <w:lvl w:ilvl="0" w:tplc="A058FE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B963D7"/>
    <w:multiLevelType w:val="hybridMultilevel"/>
    <w:tmpl w:val="083EABE6"/>
    <w:lvl w:ilvl="0" w:tplc="0419000F">
      <w:start w:val="1"/>
      <w:numFmt w:val="decimal"/>
      <w:lvlText w:val="%1."/>
      <w:lvlJc w:val="left"/>
      <w:pPr>
        <w:ind w:left="1496" w:hanging="360"/>
      </w:p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2">
    <w:nsid w:val="04DA4782"/>
    <w:multiLevelType w:val="hybridMultilevel"/>
    <w:tmpl w:val="5D90F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3607B"/>
    <w:multiLevelType w:val="hybridMultilevel"/>
    <w:tmpl w:val="10E696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61789F"/>
    <w:multiLevelType w:val="hybridMultilevel"/>
    <w:tmpl w:val="9B8EFDA8"/>
    <w:lvl w:ilvl="0" w:tplc="F530DF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263D8C"/>
    <w:multiLevelType w:val="hybridMultilevel"/>
    <w:tmpl w:val="221E2810"/>
    <w:lvl w:ilvl="0" w:tplc="0419000F">
      <w:start w:val="2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957A40"/>
    <w:multiLevelType w:val="hybridMultilevel"/>
    <w:tmpl w:val="7870DA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FAB40A8"/>
    <w:multiLevelType w:val="hybridMultilevel"/>
    <w:tmpl w:val="72185BC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11493E"/>
    <w:multiLevelType w:val="hybridMultilevel"/>
    <w:tmpl w:val="BC80FEB0"/>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767CBB"/>
    <w:multiLevelType w:val="hybridMultilevel"/>
    <w:tmpl w:val="8E0CE502"/>
    <w:lvl w:ilvl="0" w:tplc="24D66D7C">
      <w:start w:val="2"/>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1FE850D5"/>
    <w:multiLevelType w:val="multilevel"/>
    <w:tmpl w:val="5DAC0CD4"/>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FE9622A"/>
    <w:multiLevelType w:val="hybridMultilevel"/>
    <w:tmpl w:val="62C21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193B1A"/>
    <w:multiLevelType w:val="multilevel"/>
    <w:tmpl w:val="0D5A97E2"/>
    <w:lvl w:ilvl="0">
      <w:start w:val="1"/>
      <w:numFmt w:val="decimal"/>
      <w:lvlText w:val="%1."/>
      <w:lvlJc w:val="left"/>
      <w:pPr>
        <w:ind w:left="72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97768E8"/>
    <w:multiLevelType w:val="hybridMultilevel"/>
    <w:tmpl w:val="C3447E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FD11F71"/>
    <w:multiLevelType w:val="hybridMultilevel"/>
    <w:tmpl w:val="B22839A2"/>
    <w:lvl w:ilvl="0" w:tplc="D22EAF68">
      <w:start w:val="46"/>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F66F0F"/>
    <w:multiLevelType w:val="hybridMultilevel"/>
    <w:tmpl w:val="30BACE8E"/>
    <w:lvl w:ilvl="0" w:tplc="0419000F">
      <w:start w:val="4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68485A"/>
    <w:multiLevelType w:val="hybridMultilevel"/>
    <w:tmpl w:val="3E2479B4"/>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4E3D95"/>
    <w:multiLevelType w:val="hybridMultilevel"/>
    <w:tmpl w:val="60005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804EFD"/>
    <w:multiLevelType w:val="hybridMultilevel"/>
    <w:tmpl w:val="A300E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01164D"/>
    <w:multiLevelType w:val="multilevel"/>
    <w:tmpl w:val="ED6000F0"/>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0">
    <w:nsid w:val="3D58251A"/>
    <w:multiLevelType w:val="hybridMultilevel"/>
    <w:tmpl w:val="27DEE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AD3901"/>
    <w:multiLevelType w:val="hybridMultilevel"/>
    <w:tmpl w:val="1CA67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E83830"/>
    <w:multiLevelType w:val="hybridMultilevel"/>
    <w:tmpl w:val="0D1A04F2"/>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033B50"/>
    <w:multiLevelType w:val="hybridMultilevel"/>
    <w:tmpl w:val="5D90F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E95180"/>
    <w:multiLevelType w:val="hybridMultilevel"/>
    <w:tmpl w:val="C4822F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FBC703E"/>
    <w:multiLevelType w:val="hybridMultilevel"/>
    <w:tmpl w:val="F1AC1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C72887"/>
    <w:multiLevelType w:val="hybridMultilevel"/>
    <w:tmpl w:val="6B38E1A4"/>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C076F3"/>
    <w:multiLevelType w:val="multilevel"/>
    <w:tmpl w:val="27BE1ABC"/>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4123FB9"/>
    <w:multiLevelType w:val="hybridMultilevel"/>
    <w:tmpl w:val="EE168594"/>
    <w:lvl w:ilvl="0" w:tplc="0419000F">
      <w:start w:val="1"/>
      <w:numFmt w:val="decimal"/>
      <w:lvlText w:val="%1."/>
      <w:lvlJc w:val="left"/>
      <w:pPr>
        <w:ind w:left="1590" w:hanging="360"/>
      </w:pPr>
      <w:rPr>
        <w:rFonts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9">
    <w:nsid w:val="67E76109"/>
    <w:multiLevelType w:val="hybridMultilevel"/>
    <w:tmpl w:val="E8ACB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F9108F"/>
    <w:multiLevelType w:val="hybridMultilevel"/>
    <w:tmpl w:val="AF083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DE4ED7"/>
    <w:multiLevelType w:val="hybridMultilevel"/>
    <w:tmpl w:val="96A0E612"/>
    <w:lvl w:ilvl="0" w:tplc="0419000F">
      <w:start w:val="1"/>
      <w:numFmt w:val="decimal"/>
      <w:lvlText w:val="%1."/>
      <w:lvlJc w:val="left"/>
      <w:pPr>
        <w:ind w:left="3677" w:hanging="360"/>
      </w:pPr>
    </w:lvl>
    <w:lvl w:ilvl="1" w:tplc="04190019" w:tentative="1">
      <w:start w:val="1"/>
      <w:numFmt w:val="lowerLetter"/>
      <w:lvlText w:val="%2."/>
      <w:lvlJc w:val="left"/>
      <w:pPr>
        <w:ind w:left="4397" w:hanging="360"/>
      </w:pPr>
    </w:lvl>
    <w:lvl w:ilvl="2" w:tplc="0419001B" w:tentative="1">
      <w:start w:val="1"/>
      <w:numFmt w:val="lowerRoman"/>
      <w:lvlText w:val="%3."/>
      <w:lvlJc w:val="right"/>
      <w:pPr>
        <w:ind w:left="5117" w:hanging="180"/>
      </w:pPr>
    </w:lvl>
    <w:lvl w:ilvl="3" w:tplc="0419000F" w:tentative="1">
      <w:start w:val="1"/>
      <w:numFmt w:val="decimal"/>
      <w:lvlText w:val="%4."/>
      <w:lvlJc w:val="left"/>
      <w:pPr>
        <w:ind w:left="5837" w:hanging="360"/>
      </w:pPr>
    </w:lvl>
    <w:lvl w:ilvl="4" w:tplc="04190019" w:tentative="1">
      <w:start w:val="1"/>
      <w:numFmt w:val="lowerLetter"/>
      <w:lvlText w:val="%5."/>
      <w:lvlJc w:val="left"/>
      <w:pPr>
        <w:ind w:left="6557" w:hanging="360"/>
      </w:pPr>
    </w:lvl>
    <w:lvl w:ilvl="5" w:tplc="0419001B" w:tentative="1">
      <w:start w:val="1"/>
      <w:numFmt w:val="lowerRoman"/>
      <w:lvlText w:val="%6."/>
      <w:lvlJc w:val="right"/>
      <w:pPr>
        <w:ind w:left="7277" w:hanging="180"/>
      </w:pPr>
    </w:lvl>
    <w:lvl w:ilvl="6" w:tplc="0419000F" w:tentative="1">
      <w:start w:val="1"/>
      <w:numFmt w:val="decimal"/>
      <w:lvlText w:val="%7."/>
      <w:lvlJc w:val="left"/>
      <w:pPr>
        <w:ind w:left="7997" w:hanging="360"/>
      </w:pPr>
    </w:lvl>
    <w:lvl w:ilvl="7" w:tplc="04190019" w:tentative="1">
      <w:start w:val="1"/>
      <w:numFmt w:val="lowerLetter"/>
      <w:lvlText w:val="%8."/>
      <w:lvlJc w:val="left"/>
      <w:pPr>
        <w:ind w:left="8717" w:hanging="360"/>
      </w:pPr>
    </w:lvl>
    <w:lvl w:ilvl="8" w:tplc="0419001B" w:tentative="1">
      <w:start w:val="1"/>
      <w:numFmt w:val="lowerRoman"/>
      <w:lvlText w:val="%9."/>
      <w:lvlJc w:val="right"/>
      <w:pPr>
        <w:ind w:left="9437" w:hanging="180"/>
      </w:pPr>
    </w:lvl>
  </w:abstractNum>
  <w:abstractNum w:abstractNumId="32">
    <w:nsid w:val="71DF44FD"/>
    <w:multiLevelType w:val="hybridMultilevel"/>
    <w:tmpl w:val="1624D53C"/>
    <w:lvl w:ilvl="0" w:tplc="0419000F">
      <w:start w:val="2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E4484A"/>
    <w:multiLevelType w:val="multilevel"/>
    <w:tmpl w:val="112AFBFE"/>
    <w:lvl w:ilvl="0">
      <w:start w:val="3"/>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4">
    <w:nsid w:val="7DE04299"/>
    <w:multiLevelType w:val="hybridMultilevel"/>
    <w:tmpl w:val="77E28388"/>
    <w:lvl w:ilvl="0" w:tplc="0419000F">
      <w:start w:val="29"/>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2"/>
  </w:num>
  <w:num w:numId="3">
    <w:abstractNumId w:val="3"/>
  </w:num>
  <w:num w:numId="4">
    <w:abstractNumId w:val="23"/>
  </w:num>
  <w:num w:numId="5">
    <w:abstractNumId w:val="18"/>
  </w:num>
  <w:num w:numId="6">
    <w:abstractNumId w:val="1"/>
  </w:num>
  <w:num w:numId="7">
    <w:abstractNumId w:val="2"/>
  </w:num>
  <w:num w:numId="8">
    <w:abstractNumId w:val="27"/>
  </w:num>
  <w:num w:numId="9">
    <w:abstractNumId w:val="9"/>
  </w:num>
  <w:num w:numId="10">
    <w:abstractNumId w:val="19"/>
  </w:num>
  <w:num w:numId="11">
    <w:abstractNumId w:val="10"/>
  </w:num>
  <w:num w:numId="12">
    <w:abstractNumId w:val="11"/>
  </w:num>
  <w:num w:numId="13">
    <w:abstractNumId w:val="30"/>
  </w:num>
  <w:num w:numId="14">
    <w:abstractNumId w:val="24"/>
  </w:num>
  <w:num w:numId="15">
    <w:abstractNumId w:val="13"/>
  </w:num>
  <w:num w:numId="16">
    <w:abstractNumId w:val="21"/>
  </w:num>
  <w:num w:numId="17">
    <w:abstractNumId w:val="31"/>
  </w:num>
  <w:num w:numId="18">
    <w:abstractNumId w:val="17"/>
  </w:num>
  <w:num w:numId="19">
    <w:abstractNumId w:val="6"/>
  </w:num>
  <w:num w:numId="20">
    <w:abstractNumId w:val="20"/>
  </w:num>
  <w:num w:numId="21">
    <w:abstractNumId w:val="25"/>
  </w:num>
  <w:num w:numId="22">
    <w:abstractNumId w:val="0"/>
  </w:num>
  <w:num w:numId="23">
    <w:abstractNumId w:val="29"/>
  </w:num>
  <w:num w:numId="24">
    <w:abstractNumId w:val="7"/>
  </w:num>
  <w:num w:numId="25">
    <w:abstractNumId w:val="26"/>
  </w:num>
  <w:num w:numId="26">
    <w:abstractNumId w:val="32"/>
  </w:num>
  <w:num w:numId="27">
    <w:abstractNumId w:val="33"/>
  </w:num>
  <w:num w:numId="28">
    <w:abstractNumId w:val="8"/>
  </w:num>
  <w:num w:numId="29">
    <w:abstractNumId w:val="5"/>
  </w:num>
  <w:num w:numId="30">
    <w:abstractNumId w:val="34"/>
  </w:num>
  <w:num w:numId="31">
    <w:abstractNumId w:val="4"/>
  </w:num>
  <w:num w:numId="32">
    <w:abstractNumId w:val="16"/>
  </w:num>
  <w:num w:numId="33">
    <w:abstractNumId w:val="22"/>
  </w:num>
  <w:num w:numId="34">
    <w:abstractNumId w:val="15"/>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320FE"/>
    <w:rsid w:val="0002411C"/>
    <w:rsid w:val="0002707A"/>
    <w:rsid w:val="0003362E"/>
    <w:rsid w:val="00041D59"/>
    <w:rsid w:val="00043BCC"/>
    <w:rsid w:val="00051E95"/>
    <w:rsid w:val="00062984"/>
    <w:rsid w:val="00063A38"/>
    <w:rsid w:val="00070C24"/>
    <w:rsid w:val="00084825"/>
    <w:rsid w:val="000850AA"/>
    <w:rsid w:val="00086EA3"/>
    <w:rsid w:val="00096A3A"/>
    <w:rsid w:val="000B2C4B"/>
    <w:rsid w:val="000C344F"/>
    <w:rsid w:val="000E1D5E"/>
    <w:rsid w:val="000F3752"/>
    <w:rsid w:val="00101BD3"/>
    <w:rsid w:val="00112619"/>
    <w:rsid w:val="0014561C"/>
    <w:rsid w:val="0014667B"/>
    <w:rsid w:val="001502F8"/>
    <w:rsid w:val="00150993"/>
    <w:rsid w:val="00153D06"/>
    <w:rsid w:val="0016125E"/>
    <w:rsid w:val="001746F0"/>
    <w:rsid w:val="001844E1"/>
    <w:rsid w:val="00192C55"/>
    <w:rsid w:val="001A166F"/>
    <w:rsid w:val="001A55DF"/>
    <w:rsid w:val="001C4A81"/>
    <w:rsid w:val="001D1ECE"/>
    <w:rsid w:val="001D349B"/>
    <w:rsid w:val="001E3A09"/>
    <w:rsid w:val="001E61C4"/>
    <w:rsid w:val="001F1736"/>
    <w:rsid w:val="001F3926"/>
    <w:rsid w:val="001F4136"/>
    <w:rsid w:val="00200B57"/>
    <w:rsid w:val="00201364"/>
    <w:rsid w:val="002147F0"/>
    <w:rsid w:val="00216D22"/>
    <w:rsid w:val="00225C7C"/>
    <w:rsid w:val="0023332C"/>
    <w:rsid w:val="00235DB1"/>
    <w:rsid w:val="00236425"/>
    <w:rsid w:val="00246C88"/>
    <w:rsid w:val="00250F63"/>
    <w:rsid w:val="00251013"/>
    <w:rsid w:val="00252BB7"/>
    <w:rsid w:val="002724D2"/>
    <w:rsid w:val="00284CCA"/>
    <w:rsid w:val="00284D54"/>
    <w:rsid w:val="00287246"/>
    <w:rsid w:val="002A0964"/>
    <w:rsid w:val="002A3303"/>
    <w:rsid w:val="002B0980"/>
    <w:rsid w:val="002C6B43"/>
    <w:rsid w:val="002D16D1"/>
    <w:rsid w:val="002F437C"/>
    <w:rsid w:val="003054A5"/>
    <w:rsid w:val="00305870"/>
    <w:rsid w:val="0031603D"/>
    <w:rsid w:val="00355608"/>
    <w:rsid w:val="00355980"/>
    <w:rsid w:val="00364ADC"/>
    <w:rsid w:val="00377A11"/>
    <w:rsid w:val="00387503"/>
    <w:rsid w:val="0039303B"/>
    <w:rsid w:val="00395A60"/>
    <w:rsid w:val="003A66F3"/>
    <w:rsid w:val="003B5D3B"/>
    <w:rsid w:val="003D657A"/>
    <w:rsid w:val="00401BE1"/>
    <w:rsid w:val="004042B2"/>
    <w:rsid w:val="00410AC9"/>
    <w:rsid w:val="00414531"/>
    <w:rsid w:val="00415851"/>
    <w:rsid w:val="00415E5E"/>
    <w:rsid w:val="004222D3"/>
    <w:rsid w:val="00433A83"/>
    <w:rsid w:val="004373B9"/>
    <w:rsid w:val="00443BDE"/>
    <w:rsid w:val="00445592"/>
    <w:rsid w:val="004A5269"/>
    <w:rsid w:val="004A7D55"/>
    <w:rsid w:val="004B12EE"/>
    <w:rsid w:val="004B376F"/>
    <w:rsid w:val="004D6A20"/>
    <w:rsid w:val="004E173A"/>
    <w:rsid w:val="004F17C9"/>
    <w:rsid w:val="004F258F"/>
    <w:rsid w:val="004F428D"/>
    <w:rsid w:val="00504626"/>
    <w:rsid w:val="005172E2"/>
    <w:rsid w:val="00525D82"/>
    <w:rsid w:val="00526B50"/>
    <w:rsid w:val="00550326"/>
    <w:rsid w:val="00556261"/>
    <w:rsid w:val="005778FE"/>
    <w:rsid w:val="00593D44"/>
    <w:rsid w:val="00595C5F"/>
    <w:rsid w:val="005A0421"/>
    <w:rsid w:val="005B2A98"/>
    <w:rsid w:val="005B78C7"/>
    <w:rsid w:val="005C58F3"/>
    <w:rsid w:val="005C77E3"/>
    <w:rsid w:val="00603D3D"/>
    <w:rsid w:val="006103D5"/>
    <w:rsid w:val="006113DF"/>
    <w:rsid w:val="00633A1C"/>
    <w:rsid w:val="00644BA7"/>
    <w:rsid w:val="0065133B"/>
    <w:rsid w:val="0066054F"/>
    <w:rsid w:val="0066265F"/>
    <w:rsid w:val="00665C31"/>
    <w:rsid w:val="00684EBD"/>
    <w:rsid w:val="00685A8A"/>
    <w:rsid w:val="0068618E"/>
    <w:rsid w:val="00690E74"/>
    <w:rsid w:val="00693A3D"/>
    <w:rsid w:val="0069642F"/>
    <w:rsid w:val="00697FEC"/>
    <w:rsid w:val="006C2E82"/>
    <w:rsid w:val="006E3C3C"/>
    <w:rsid w:val="006E4EB7"/>
    <w:rsid w:val="006F3446"/>
    <w:rsid w:val="006F3503"/>
    <w:rsid w:val="00704255"/>
    <w:rsid w:val="0072110D"/>
    <w:rsid w:val="007211DE"/>
    <w:rsid w:val="00723623"/>
    <w:rsid w:val="007279D0"/>
    <w:rsid w:val="00734B9C"/>
    <w:rsid w:val="0073667C"/>
    <w:rsid w:val="00761AC3"/>
    <w:rsid w:val="007636F2"/>
    <w:rsid w:val="00775FA9"/>
    <w:rsid w:val="00776EBA"/>
    <w:rsid w:val="007830F0"/>
    <w:rsid w:val="007851E5"/>
    <w:rsid w:val="007969BB"/>
    <w:rsid w:val="0079738E"/>
    <w:rsid w:val="007A735B"/>
    <w:rsid w:val="007C54C6"/>
    <w:rsid w:val="007E3458"/>
    <w:rsid w:val="007F2A9C"/>
    <w:rsid w:val="007F44B1"/>
    <w:rsid w:val="00823B55"/>
    <w:rsid w:val="00834547"/>
    <w:rsid w:val="00841E69"/>
    <w:rsid w:val="008536F7"/>
    <w:rsid w:val="00880A63"/>
    <w:rsid w:val="008976E1"/>
    <w:rsid w:val="008C2484"/>
    <w:rsid w:val="008D2969"/>
    <w:rsid w:val="00904B5C"/>
    <w:rsid w:val="00906349"/>
    <w:rsid w:val="00920C8E"/>
    <w:rsid w:val="00926465"/>
    <w:rsid w:val="0094161D"/>
    <w:rsid w:val="0094309C"/>
    <w:rsid w:val="00944293"/>
    <w:rsid w:val="00950E2A"/>
    <w:rsid w:val="009513D6"/>
    <w:rsid w:val="009526CA"/>
    <w:rsid w:val="00954319"/>
    <w:rsid w:val="00962DA5"/>
    <w:rsid w:val="009802BD"/>
    <w:rsid w:val="00981ECC"/>
    <w:rsid w:val="00983DA2"/>
    <w:rsid w:val="009932B1"/>
    <w:rsid w:val="0099581F"/>
    <w:rsid w:val="009A0166"/>
    <w:rsid w:val="009B1F4F"/>
    <w:rsid w:val="009E1D04"/>
    <w:rsid w:val="009E2E70"/>
    <w:rsid w:val="009F084A"/>
    <w:rsid w:val="00A01E74"/>
    <w:rsid w:val="00A039EA"/>
    <w:rsid w:val="00A051C8"/>
    <w:rsid w:val="00A05CA2"/>
    <w:rsid w:val="00A22668"/>
    <w:rsid w:val="00A241C8"/>
    <w:rsid w:val="00A318E1"/>
    <w:rsid w:val="00A320FE"/>
    <w:rsid w:val="00A33534"/>
    <w:rsid w:val="00A4489D"/>
    <w:rsid w:val="00A51F76"/>
    <w:rsid w:val="00A6106E"/>
    <w:rsid w:val="00A64741"/>
    <w:rsid w:val="00A7518E"/>
    <w:rsid w:val="00A87D91"/>
    <w:rsid w:val="00A9020E"/>
    <w:rsid w:val="00A94209"/>
    <w:rsid w:val="00AB6C66"/>
    <w:rsid w:val="00AC0FC0"/>
    <w:rsid w:val="00AC7B86"/>
    <w:rsid w:val="00AD1459"/>
    <w:rsid w:val="00AD2C1C"/>
    <w:rsid w:val="00AE28F2"/>
    <w:rsid w:val="00AE5B1E"/>
    <w:rsid w:val="00AE663A"/>
    <w:rsid w:val="00B02697"/>
    <w:rsid w:val="00B10F61"/>
    <w:rsid w:val="00B23E41"/>
    <w:rsid w:val="00B25B2F"/>
    <w:rsid w:val="00B3258A"/>
    <w:rsid w:val="00B5017C"/>
    <w:rsid w:val="00B57DB6"/>
    <w:rsid w:val="00B61FAD"/>
    <w:rsid w:val="00B632FD"/>
    <w:rsid w:val="00B746A5"/>
    <w:rsid w:val="00BA015B"/>
    <w:rsid w:val="00BB135B"/>
    <w:rsid w:val="00BC18C3"/>
    <w:rsid w:val="00BC4B14"/>
    <w:rsid w:val="00BD2FEA"/>
    <w:rsid w:val="00BE513D"/>
    <w:rsid w:val="00BE6F17"/>
    <w:rsid w:val="00BF575D"/>
    <w:rsid w:val="00C01C90"/>
    <w:rsid w:val="00C126C1"/>
    <w:rsid w:val="00C157FD"/>
    <w:rsid w:val="00C23ED7"/>
    <w:rsid w:val="00C43583"/>
    <w:rsid w:val="00C610C3"/>
    <w:rsid w:val="00C74113"/>
    <w:rsid w:val="00C90229"/>
    <w:rsid w:val="00CC3BBF"/>
    <w:rsid w:val="00CD67C2"/>
    <w:rsid w:val="00D071BE"/>
    <w:rsid w:val="00D11545"/>
    <w:rsid w:val="00D1273C"/>
    <w:rsid w:val="00D210F7"/>
    <w:rsid w:val="00D3405E"/>
    <w:rsid w:val="00D62E06"/>
    <w:rsid w:val="00D64878"/>
    <w:rsid w:val="00D714CB"/>
    <w:rsid w:val="00D727D5"/>
    <w:rsid w:val="00D91493"/>
    <w:rsid w:val="00D92F46"/>
    <w:rsid w:val="00DA409E"/>
    <w:rsid w:val="00DB0472"/>
    <w:rsid w:val="00DB30CE"/>
    <w:rsid w:val="00DB3D2A"/>
    <w:rsid w:val="00DB4EFC"/>
    <w:rsid w:val="00DC52CD"/>
    <w:rsid w:val="00DE4627"/>
    <w:rsid w:val="00DE545A"/>
    <w:rsid w:val="00E112BC"/>
    <w:rsid w:val="00E219D5"/>
    <w:rsid w:val="00E255C1"/>
    <w:rsid w:val="00E26DE3"/>
    <w:rsid w:val="00E270F1"/>
    <w:rsid w:val="00E339F6"/>
    <w:rsid w:val="00E347C9"/>
    <w:rsid w:val="00E35103"/>
    <w:rsid w:val="00E3655F"/>
    <w:rsid w:val="00E46C97"/>
    <w:rsid w:val="00E502C3"/>
    <w:rsid w:val="00E51612"/>
    <w:rsid w:val="00E71E2B"/>
    <w:rsid w:val="00E8463F"/>
    <w:rsid w:val="00E94A08"/>
    <w:rsid w:val="00EB022D"/>
    <w:rsid w:val="00EB7AB2"/>
    <w:rsid w:val="00EE523E"/>
    <w:rsid w:val="00EF55F4"/>
    <w:rsid w:val="00F0049F"/>
    <w:rsid w:val="00F037B2"/>
    <w:rsid w:val="00F150F2"/>
    <w:rsid w:val="00F155C8"/>
    <w:rsid w:val="00F17076"/>
    <w:rsid w:val="00F2282D"/>
    <w:rsid w:val="00F30A27"/>
    <w:rsid w:val="00F36B87"/>
    <w:rsid w:val="00F56861"/>
    <w:rsid w:val="00F5718E"/>
    <w:rsid w:val="00F60892"/>
    <w:rsid w:val="00F62FE8"/>
    <w:rsid w:val="00F679ED"/>
    <w:rsid w:val="00F752A5"/>
    <w:rsid w:val="00F8591A"/>
    <w:rsid w:val="00F90E8A"/>
    <w:rsid w:val="00FC22DF"/>
    <w:rsid w:val="00FC2373"/>
    <w:rsid w:val="00FE75E8"/>
    <w:rsid w:val="00FF0194"/>
    <w:rsid w:val="00FF461F"/>
    <w:rsid w:val="00FF7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FE"/>
  </w:style>
  <w:style w:type="paragraph" w:styleId="1">
    <w:name w:val="heading 1"/>
    <w:basedOn w:val="a"/>
    <w:link w:val="10"/>
    <w:uiPriority w:val="9"/>
    <w:qFormat/>
    <w:rsid w:val="00A320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DE46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A320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A32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320FE"/>
    <w:rPr>
      <w:rFonts w:ascii="Courier New" w:eastAsia="Times New Roman" w:hAnsi="Courier New" w:cs="Courier New"/>
      <w:sz w:val="20"/>
      <w:szCs w:val="20"/>
    </w:rPr>
  </w:style>
  <w:style w:type="paragraph" w:styleId="a3">
    <w:name w:val="Normal (Web)"/>
    <w:basedOn w:val="a"/>
    <w:uiPriority w:val="99"/>
    <w:unhideWhenUsed/>
    <w:rsid w:val="00A320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320FE"/>
  </w:style>
  <w:style w:type="character" w:styleId="a4">
    <w:name w:val="Hyperlink"/>
    <w:basedOn w:val="a0"/>
    <w:uiPriority w:val="99"/>
    <w:unhideWhenUsed/>
    <w:rsid w:val="00A320FE"/>
    <w:rPr>
      <w:color w:val="0000FF"/>
      <w:u w:val="single"/>
    </w:rPr>
  </w:style>
  <w:style w:type="paragraph" w:styleId="a5">
    <w:name w:val="List Paragraph"/>
    <w:basedOn w:val="a"/>
    <w:uiPriority w:val="34"/>
    <w:qFormat/>
    <w:rsid w:val="00A320FE"/>
    <w:pPr>
      <w:ind w:left="720"/>
      <w:contextualSpacing/>
    </w:pPr>
  </w:style>
  <w:style w:type="paragraph" w:styleId="a6">
    <w:name w:val="footnote text"/>
    <w:basedOn w:val="a"/>
    <w:link w:val="a7"/>
    <w:uiPriority w:val="99"/>
    <w:unhideWhenUsed/>
    <w:rsid w:val="00A320FE"/>
    <w:pPr>
      <w:spacing w:after="0" w:line="240" w:lineRule="auto"/>
    </w:pPr>
    <w:rPr>
      <w:sz w:val="20"/>
      <w:szCs w:val="20"/>
    </w:rPr>
  </w:style>
  <w:style w:type="character" w:customStyle="1" w:styleId="a7">
    <w:name w:val="Текст сноски Знак"/>
    <w:basedOn w:val="a0"/>
    <w:link w:val="a6"/>
    <w:uiPriority w:val="99"/>
    <w:rsid w:val="00A320FE"/>
    <w:rPr>
      <w:sz w:val="20"/>
      <w:szCs w:val="20"/>
    </w:rPr>
  </w:style>
  <w:style w:type="character" w:styleId="a8">
    <w:name w:val="footnote reference"/>
    <w:basedOn w:val="a0"/>
    <w:uiPriority w:val="99"/>
    <w:semiHidden/>
    <w:unhideWhenUsed/>
    <w:rsid w:val="00A320FE"/>
    <w:rPr>
      <w:vertAlign w:val="superscript"/>
    </w:rPr>
  </w:style>
  <w:style w:type="paragraph" w:styleId="a9">
    <w:name w:val="Balloon Text"/>
    <w:basedOn w:val="a"/>
    <w:link w:val="aa"/>
    <w:uiPriority w:val="99"/>
    <w:semiHidden/>
    <w:unhideWhenUsed/>
    <w:rsid w:val="00A320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320FE"/>
    <w:rPr>
      <w:rFonts w:ascii="Tahoma" w:hAnsi="Tahoma" w:cs="Tahoma"/>
      <w:sz w:val="16"/>
      <w:szCs w:val="16"/>
    </w:rPr>
  </w:style>
  <w:style w:type="paragraph" w:customStyle="1" w:styleId="Default">
    <w:name w:val="Default"/>
    <w:rsid w:val="00A320FE"/>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Strong"/>
    <w:basedOn w:val="a0"/>
    <w:uiPriority w:val="22"/>
    <w:qFormat/>
    <w:rsid w:val="00A320FE"/>
    <w:rPr>
      <w:b/>
      <w:bCs/>
    </w:rPr>
  </w:style>
  <w:style w:type="character" w:styleId="ac">
    <w:name w:val="Emphasis"/>
    <w:basedOn w:val="a0"/>
    <w:uiPriority w:val="20"/>
    <w:qFormat/>
    <w:rsid w:val="00A320FE"/>
    <w:rPr>
      <w:i/>
      <w:iCs/>
    </w:rPr>
  </w:style>
  <w:style w:type="character" w:customStyle="1" w:styleId="10">
    <w:name w:val="Заголовок 1 Знак"/>
    <w:basedOn w:val="a0"/>
    <w:link w:val="1"/>
    <w:uiPriority w:val="9"/>
    <w:rsid w:val="00A320FE"/>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semiHidden/>
    <w:rsid w:val="00A320FE"/>
    <w:rPr>
      <w:rFonts w:asciiTheme="majorHAnsi" w:eastAsiaTheme="majorEastAsia" w:hAnsiTheme="majorHAnsi" w:cstheme="majorBidi"/>
      <w:b/>
      <w:bCs/>
      <w:i/>
      <w:iCs/>
      <w:color w:val="4F81BD" w:themeColor="accent1"/>
    </w:rPr>
  </w:style>
  <w:style w:type="character" w:customStyle="1" w:styleId="xn-money">
    <w:name w:val="xn-money"/>
    <w:basedOn w:val="a0"/>
    <w:rsid w:val="00A320FE"/>
  </w:style>
  <w:style w:type="character" w:styleId="ad">
    <w:name w:val="FollowedHyperlink"/>
    <w:basedOn w:val="a0"/>
    <w:uiPriority w:val="99"/>
    <w:semiHidden/>
    <w:unhideWhenUsed/>
    <w:rsid w:val="00DE545A"/>
    <w:rPr>
      <w:color w:val="800080" w:themeColor="followedHyperlink"/>
      <w:u w:val="single"/>
    </w:rPr>
  </w:style>
  <w:style w:type="paragraph" w:styleId="ae">
    <w:name w:val="header"/>
    <w:basedOn w:val="a"/>
    <w:link w:val="af"/>
    <w:uiPriority w:val="99"/>
    <w:semiHidden/>
    <w:unhideWhenUsed/>
    <w:rsid w:val="0002411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2411C"/>
  </w:style>
  <w:style w:type="paragraph" w:styleId="af0">
    <w:name w:val="footer"/>
    <w:basedOn w:val="a"/>
    <w:link w:val="af1"/>
    <w:uiPriority w:val="99"/>
    <w:unhideWhenUsed/>
    <w:rsid w:val="0002411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2411C"/>
  </w:style>
  <w:style w:type="character" w:styleId="af2">
    <w:name w:val="annotation reference"/>
    <w:basedOn w:val="a0"/>
    <w:uiPriority w:val="99"/>
    <w:semiHidden/>
    <w:unhideWhenUsed/>
    <w:rsid w:val="00EF55F4"/>
    <w:rPr>
      <w:sz w:val="16"/>
      <w:szCs w:val="16"/>
    </w:rPr>
  </w:style>
  <w:style w:type="paragraph" w:styleId="af3">
    <w:name w:val="annotation text"/>
    <w:basedOn w:val="a"/>
    <w:link w:val="af4"/>
    <w:uiPriority w:val="99"/>
    <w:semiHidden/>
    <w:unhideWhenUsed/>
    <w:rsid w:val="00EF55F4"/>
    <w:pPr>
      <w:spacing w:line="240" w:lineRule="auto"/>
    </w:pPr>
    <w:rPr>
      <w:sz w:val="20"/>
      <w:szCs w:val="20"/>
    </w:rPr>
  </w:style>
  <w:style w:type="character" w:customStyle="1" w:styleId="af4">
    <w:name w:val="Текст примечания Знак"/>
    <w:basedOn w:val="a0"/>
    <w:link w:val="af3"/>
    <w:uiPriority w:val="99"/>
    <w:semiHidden/>
    <w:rsid w:val="00EF55F4"/>
    <w:rPr>
      <w:sz w:val="20"/>
      <w:szCs w:val="20"/>
    </w:rPr>
  </w:style>
  <w:style w:type="paragraph" w:styleId="af5">
    <w:name w:val="annotation subject"/>
    <w:basedOn w:val="af3"/>
    <w:next w:val="af3"/>
    <w:link w:val="af6"/>
    <w:uiPriority w:val="99"/>
    <w:semiHidden/>
    <w:unhideWhenUsed/>
    <w:rsid w:val="00EF55F4"/>
    <w:rPr>
      <w:b/>
      <w:bCs/>
    </w:rPr>
  </w:style>
  <w:style w:type="character" w:customStyle="1" w:styleId="af6">
    <w:name w:val="Тема примечания Знак"/>
    <w:basedOn w:val="af4"/>
    <w:link w:val="af5"/>
    <w:uiPriority w:val="99"/>
    <w:semiHidden/>
    <w:rsid w:val="00EF55F4"/>
    <w:rPr>
      <w:b/>
      <w:bCs/>
      <w:sz w:val="20"/>
      <w:szCs w:val="20"/>
    </w:rPr>
  </w:style>
  <w:style w:type="character" w:customStyle="1" w:styleId="20">
    <w:name w:val="Заголовок 2 Знак"/>
    <w:basedOn w:val="a0"/>
    <w:link w:val="2"/>
    <w:uiPriority w:val="9"/>
    <w:rsid w:val="00DE4627"/>
    <w:rPr>
      <w:rFonts w:asciiTheme="majorHAnsi" w:eastAsiaTheme="majorEastAsia" w:hAnsiTheme="majorHAnsi" w:cstheme="majorBidi"/>
      <w:b/>
      <w:bCs/>
      <w:color w:val="4F81BD" w:themeColor="accent1"/>
      <w:sz w:val="26"/>
      <w:szCs w:val="26"/>
    </w:rPr>
  </w:style>
  <w:style w:type="paragraph" w:styleId="af7">
    <w:name w:val="TOC Heading"/>
    <w:basedOn w:val="1"/>
    <w:next w:val="a"/>
    <w:uiPriority w:val="39"/>
    <w:semiHidden/>
    <w:unhideWhenUsed/>
    <w:qFormat/>
    <w:rsid w:val="00DE462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DE4627"/>
    <w:pPr>
      <w:spacing w:after="100"/>
    </w:pPr>
  </w:style>
  <w:style w:type="paragraph" w:styleId="21">
    <w:name w:val="toc 2"/>
    <w:basedOn w:val="a"/>
    <w:next w:val="a"/>
    <w:autoRedefine/>
    <w:uiPriority w:val="39"/>
    <w:unhideWhenUsed/>
    <w:rsid w:val="00DE4627"/>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dobeSongStd-Light"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0146610">
      <w:bodyDiv w:val="1"/>
      <w:marLeft w:val="0"/>
      <w:marRight w:val="0"/>
      <w:marTop w:val="0"/>
      <w:marBottom w:val="0"/>
      <w:divBdr>
        <w:top w:val="none" w:sz="0" w:space="0" w:color="auto"/>
        <w:left w:val="none" w:sz="0" w:space="0" w:color="auto"/>
        <w:bottom w:val="none" w:sz="0" w:space="0" w:color="auto"/>
        <w:right w:val="none" w:sz="0" w:space="0" w:color="auto"/>
      </w:divBdr>
    </w:div>
    <w:div w:id="872964241">
      <w:bodyDiv w:val="1"/>
      <w:marLeft w:val="0"/>
      <w:marRight w:val="0"/>
      <w:marTop w:val="0"/>
      <w:marBottom w:val="0"/>
      <w:divBdr>
        <w:top w:val="none" w:sz="0" w:space="0" w:color="auto"/>
        <w:left w:val="none" w:sz="0" w:space="0" w:color="auto"/>
        <w:bottom w:val="none" w:sz="0" w:space="0" w:color="auto"/>
        <w:right w:val="none" w:sz="0" w:space="0" w:color="auto"/>
      </w:divBdr>
      <w:divsChild>
        <w:div w:id="2129859794">
          <w:marLeft w:val="0"/>
          <w:marRight w:val="0"/>
          <w:marTop w:val="0"/>
          <w:marBottom w:val="0"/>
          <w:divBdr>
            <w:top w:val="none" w:sz="0" w:space="0" w:color="auto"/>
            <w:left w:val="none" w:sz="0" w:space="0" w:color="auto"/>
            <w:bottom w:val="none" w:sz="0" w:space="0" w:color="auto"/>
            <w:right w:val="none" w:sz="0" w:space="0" w:color="auto"/>
          </w:divBdr>
        </w:div>
        <w:div w:id="1372149382">
          <w:marLeft w:val="0"/>
          <w:marRight w:val="0"/>
          <w:marTop w:val="0"/>
          <w:marBottom w:val="0"/>
          <w:divBdr>
            <w:top w:val="none" w:sz="0" w:space="0" w:color="auto"/>
            <w:left w:val="none" w:sz="0" w:space="0" w:color="auto"/>
            <w:bottom w:val="none" w:sz="0" w:space="0" w:color="auto"/>
            <w:right w:val="none" w:sz="0" w:space="0" w:color="auto"/>
          </w:divBdr>
        </w:div>
        <w:div w:id="75250196">
          <w:marLeft w:val="0"/>
          <w:marRight w:val="0"/>
          <w:marTop w:val="0"/>
          <w:marBottom w:val="0"/>
          <w:divBdr>
            <w:top w:val="none" w:sz="0" w:space="0" w:color="auto"/>
            <w:left w:val="none" w:sz="0" w:space="0" w:color="auto"/>
            <w:bottom w:val="none" w:sz="0" w:space="0" w:color="auto"/>
            <w:right w:val="none" w:sz="0" w:space="0" w:color="auto"/>
          </w:divBdr>
        </w:div>
      </w:divsChild>
    </w:div>
    <w:div w:id="968629333">
      <w:bodyDiv w:val="1"/>
      <w:marLeft w:val="0"/>
      <w:marRight w:val="0"/>
      <w:marTop w:val="0"/>
      <w:marBottom w:val="0"/>
      <w:divBdr>
        <w:top w:val="none" w:sz="0" w:space="0" w:color="auto"/>
        <w:left w:val="none" w:sz="0" w:space="0" w:color="auto"/>
        <w:bottom w:val="none" w:sz="0" w:space="0" w:color="auto"/>
        <w:right w:val="none" w:sz="0" w:space="0" w:color="auto"/>
      </w:divBdr>
    </w:div>
    <w:div w:id="1033573671">
      <w:bodyDiv w:val="1"/>
      <w:marLeft w:val="0"/>
      <w:marRight w:val="0"/>
      <w:marTop w:val="0"/>
      <w:marBottom w:val="0"/>
      <w:divBdr>
        <w:top w:val="none" w:sz="0" w:space="0" w:color="auto"/>
        <w:left w:val="none" w:sz="0" w:space="0" w:color="auto"/>
        <w:bottom w:val="none" w:sz="0" w:space="0" w:color="auto"/>
        <w:right w:val="none" w:sz="0" w:space="0" w:color="auto"/>
      </w:divBdr>
    </w:div>
    <w:div w:id="1332175231">
      <w:bodyDiv w:val="1"/>
      <w:marLeft w:val="0"/>
      <w:marRight w:val="0"/>
      <w:marTop w:val="0"/>
      <w:marBottom w:val="0"/>
      <w:divBdr>
        <w:top w:val="none" w:sz="0" w:space="0" w:color="auto"/>
        <w:left w:val="none" w:sz="0" w:space="0" w:color="auto"/>
        <w:bottom w:val="none" w:sz="0" w:space="0" w:color="auto"/>
        <w:right w:val="none" w:sz="0" w:space="0" w:color="auto"/>
      </w:divBdr>
    </w:div>
    <w:div w:id="1674601194">
      <w:bodyDiv w:val="1"/>
      <w:marLeft w:val="0"/>
      <w:marRight w:val="0"/>
      <w:marTop w:val="0"/>
      <w:marBottom w:val="0"/>
      <w:divBdr>
        <w:top w:val="none" w:sz="0" w:space="0" w:color="auto"/>
        <w:left w:val="none" w:sz="0" w:space="0" w:color="auto"/>
        <w:bottom w:val="none" w:sz="0" w:space="0" w:color="auto"/>
        <w:right w:val="none" w:sz="0" w:space="0" w:color="auto"/>
      </w:divBdr>
    </w:div>
    <w:div w:id="1797290826">
      <w:bodyDiv w:val="1"/>
      <w:marLeft w:val="0"/>
      <w:marRight w:val="0"/>
      <w:marTop w:val="0"/>
      <w:marBottom w:val="0"/>
      <w:divBdr>
        <w:top w:val="none" w:sz="0" w:space="0" w:color="auto"/>
        <w:left w:val="none" w:sz="0" w:space="0" w:color="auto"/>
        <w:bottom w:val="none" w:sz="0" w:space="0" w:color="auto"/>
        <w:right w:val="none" w:sz="0" w:space="0" w:color="auto"/>
      </w:divBdr>
    </w:div>
    <w:div w:id="21049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vladnews.ru" TargetMode="External"/><Relationship Id="rId26" Type="http://schemas.openxmlformats.org/officeDocument/2006/relationships/hyperlink" Target="http://baike.baidu.com/item/&#20307;&#39564;&#24335;&#26053;&#28216;/609189?fr=aladdin" TargetMode="External"/><Relationship Id="rId39" Type="http://schemas.openxmlformats.org/officeDocument/2006/relationships/hyperlink" Target="http://www.visit-russia.ru/gody-tyrizma-rossii-i-kitaya-2012-2013" TargetMode="External"/><Relationship Id="rId3" Type="http://schemas.openxmlformats.org/officeDocument/2006/relationships/styles" Target="styles.xml"/><Relationship Id="rId21" Type="http://schemas.openxmlformats.org/officeDocument/2006/relationships/hyperlink" Target="http://www.gbta.org/foundation/pressreleases/Pages/rls_103116.aspx" TargetMode="External"/><Relationship Id="rId34" Type="http://schemas.openxmlformats.org/officeDocument/2006/relationships/hyperlink" Target="http://www.russiatourism.ru/content/2/section/25/detail/3485/" TargetMode="External"/><Relationship Id="rId42" Type="http://schemas.openxmlformats.org/officeDocument/2006/relationships/hyperlink" Target="https://www.south-insight.com/" TargetMode="External"/><Relationship Id="rId47" Type="http://schemas.openxmlformats.org/officeDocument/2006/relationships/hyperlink" Target="http://data.stats.gov.cn/" TargetMode="External"/><Relationship Id="rId50" Type="http://schemas.openxmlformats.org/officeDocument/2006/relationships/hyperlink" Target="http://www.cqn.com.cn/"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www.south-insight.com/node/217619?language=ru" TargetMode="External"/><Relationship Id="rId25" Type="http://schemas.openxmlformats.org/officeDocument/2006/relationships/hyperlink" Target="URL:https://wenku.baidu.com/view/fcf2a93c69dc5022aaea0091.html?from=search" TargetMode="External"/><Relationship Id="rId33" Type="http://schemas.openxmlformats.org/officeDocument/2006/relationships/hyperlink" Target="http://www.visit-russia.ru/memorandum-o-sotrudnichestve-mezhdu-nekommercheskim-partnerstvom-omit-mir-bez-granic-i-kitayskoy" TargetMode="External"/><Relationship Id="rId38" Type="http://schemas.openxmlformats.org/officeDocument/2006/relationships/hyperlink" Target="http://www.russiatourism.ru/" TargetMode="External"/><Relationship Id="rId46" Type="http://schemas.openxmlformats.org/officeDocument/2006/relationships/hyperlink" Target="http://www.gbta.org/" TargetMode="External"/><Relationship Id="rId2" Type="http://schemas.openxmlformats.org/officeDocument/2006/relationships/numbering" Target="numbering.xml"/><Relationship Id="rId16" Type="http://schemas.openxmlformats.org/officeDocument/2006/relationships/hyperlink" Target="http://www.visit-russia.ru/gody-tyrizma-rossii-i-kitaya-2012-2013" TargetMode="External"/><Relationship Id="rId20" Type="http://schemas.openxmlformats.org/officeDocument/2006/relationships/hyperlink" Target="http://www.trn-news.ru/news/55435" TargetMode="External"/><Relationship Id="rId29" Type="http://schemas.openxmlformats.org/officeDocument/2006/relationships/hyperlink" Target="http://www.cnta.com/zwgk/lysj/201608/t20160801_779445.shtml" TargetMode="External"/><Relationship Id="rId41" Type="http://schemas.openxmlformats.org/officeDocument/2006/relationships/hyperlink" Target="http://www.vestifinanc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gov.cn/zhengce/content/2016-12/26/content_5152993.htm" TargetMode="External"/><Relationship Id="rId32" Type="http://schemas.openxmlformats.org/officeDocument/2006/relationships/hyperlink" Target="http://www.cnta.gov.cn/html/2015-2/2015-2-2-10-54-38096.html" TargetMode="External"/><Relationship Id="rId37" Type="http://schemas.openxmlformats.org/officeDocument/2006/relationships/hyperlink" Target="http://tass.ru" TargetMode="External"/><Relationship Id="rId40" Type="http://schemas.openxmlformats.org/officeDocument/2006/relationships/hyperlink" Target="http://www.tourprom.ru/" TargetMode="External"/><Relationship Id="rId45" Type="http://schemas.openxmlformats.org/officeDocument/2006/relationships/hyperlink" Target="http://www.medicaltourismmag.com/"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litena.ru/books/item/f00/s00/z0000068/st041.shtml" TargetMode="External"/><Relationship Id="rId23" Type="http://schemas.openxmlformats.org/officeDocument/2006/relationships/hyperlink" Target="http://www.tourismexcellence.com.au" TargetMode="External"/><Relationship Id="rId28" Type="http://schemas.openxmlformats.org/officeDocument/2006/relationships/hyperlink" Target="http://www.cqn.com.cn/news/zggmsb/diqi/270213.html" TargetMode="External"/><Relationship Id="rId36" Type="http://schemas.openxmlformats.org/officeDocument/2006/relationships/hyperlink" Target="http://vladnews.ru" TargetMode="External"/><Relationship Id="rId49" Type="http://schemas.openxmlformats.org/officeDocument/2006/relationships/hyperlink" Target="http://www.cnki.net/" TargetMode="External"/><Relationship Id="rId10" Type="http://schemas.openxmlformats.org/officeDocument/2006/relationships/diagramLayout" Target="diagrams/layout1.xml"/><Relationship Id="rId19" Type="http://schemas.openxmlformats.org/officeDocument/2006/relationships/hyperlink" Target="http://www.vestifinance.ru" TargetMode="External"/><Relationship Id="rId31" Type="http://schemas.openxmlformats.org/officeDocument/2006/relationships/hyperlink" Target="http://www.cnta.gov.cn/html/2015-2/2015-2-2-10-52-;36584.html" TargetMode="External"/><Relationship Id="rId44" Type="http://schemas.openxmlformats.org/officeDocument/2006/relationships/hyperlink" Target="http://www.trn-news.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hyperlink" Target="http://cbi.typepad.com/&#1089;hina_direct%20/" TargetMode="External"/><Relationship Id="rId27" Type="http://schemas.openxmlformats.org/officeDocument/2006/relationships/hyperlink" Target="http://baike.baidu.com/item/&#30887;&#23792;&#23777;&#29983;&#24577;&#21160;&#29289;&#22253;/724876" TargetMode="External"/><Relationship Id="rId30" Type="http://schemas.openxmlformats.org/officeDocument/2006/relationships/hyperlink" Target="http://www.cnta.gov.cn/xxfb/hydt/201701/t20170116_812451.shtml" TargetMode="External"/><Relationship Id="rId35" Type="http://schemas.openxmlformats.org/officeDocument/2006/relationships/hyperlink" Target="http://www2.russiatourism.ru/news/9458/" TargetMode="External"/><Relationship Id="rId43" Type="http://schemas.openxmlformats.org/officeDocument/2006/relationships/hyperlink" Target="http://www.garant.ru/http://www.garant.ru/" TargetMode="External"/><Relationship Id="rId48" Type="http://schemas.openxmlformats.org/officeDocument/2006/relationships/hyperlink" Target="http://www.cnta.gov.cn/" TargetMode="External"/><Relationship Id="rId8" Type="http://schemas.openxmlformats.org/officeDocument/2006/relationships/footer" Target="footer1.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nta.gov.cn/xxfb/hydt/201701/t20170116_812451.shtml" TargetMode="External"/><Relationship Id="rId13" Type="http://schemas.openxmlformats.org/officeDocument/2006/relationships/hyperlink" Target="http://vladnews.ru" TargetMode="External"/><Relationship Id="rId18" Type="http://schemas.openxmlformats.org/officeDocument/2006/relationships/hyperlink" Target="http://www.cnta.gov.cn/html/2015-2/2015-2-2-10-52-36584.html" TargetMode="External"/><Relationship Id="rId26" Type="http://schemas.openxmlformats.org/officeDocument/2006/relationships/hyperlink" Target="http://baike.baidu.com/item/&#20307;&#39564;&#24335;&#26053;&#28216;/609189?fr=aladdin" TargetMode="External"/><Relationship Id="rId3" Type="http://schemas.openxmlformats.org/officeDocument/2006/relationships/hyperlink" Target="http://data.stats.gov.cn" TargetMode="External"/><Relationship Id="rId21" Type="http://schemas.openxmlformats.org/officeDocument/2006/relationships/hyperlink" Target="URL:https://wenku.baidu.com/view/fcf2a93c69dc5022aaea0091.html?from=search" TargetMode="External"/><Relationship Id="rId7" Type="http://schemas.openxmlformats.org/officeDocument/2006/relationships/hyperlink" Target="http://www.cnta.com/zwgk/lysj/201608/t20160801_779445.shtml" TargetMode="External"/><Relationship Id="rId12" Type="http://schemas.openxmlformats.org/officeDocument/2006/relationships/hyperlink" Target="http://www.russiatourism.ru" TargetMode="External"/><Relationship Id="rId17" Type="http://schemas.openxmlformats.org/officeDocument/2006/relationships/hyperlink" Target="URL:http://tass.ru/obschestvo/4220891" TargetMode="External"/><Relationship Id="rId25" Type="http://schemas.openxmlformats.org/officeDocument/2006/relationships/hyperlink" Target="http://www.gbta.org/foundation/pressreleases/Pages/rls_103116.aspx" TargetMode="External"/><Relationship Id="rId2" Type="http://schemas.openxmlformats.org/officeDocument/2006/relationships/hyperlink" Target="http://www.tourismexcellence.com.au" TargetMode="External"/><Relationship Id="rId16" Type="http://schemas.openxmlformats.org/officeDocument/2006/relationships/hyperlink" Target="http://www.russiatourism.ru" TargetMode="External"/><Relationship Id="rId20" Type="http://schemas.openxmlformats.org/officeDocument/2006/relationships/hyperlink" Target="http://www.cnta.gov.cn/html/2015-2/2015-2-2-10-54-38096.html" TargetMode="External"/><Relationship Id="rId1" Type="http://schemas.openxmlformats.org/officeDocument/2006/relationships/hyperlink" Target="URL:http://tass.ru/obschestvo/4220891" TargetMode="External"/><Relationship Id="rId6" Type="http://schemas.openxmlformats.org/officeDocument/2006/relationships/hyperlink" Target="http://www.gov.cn/zhengce/content/2016-12/26/content_5152993.htm" TargetMode="External"/><Relationship Id="rId11" Type="http://schemas.openxmlformats.org/officeDocument/2006/relationships/hyperlink" Target="http://www.visit-russia.ru/gody-tyrizma-rossii-i-kitaya-2012-2013" TargetMode="External"/><Relationship Id="rId24" Type="http://schemas.openxmlformats.org/officeDocument/2006/relationships/hyperlink" Target="http://www.medicaltourismmag.com/medical-tourism-industry-valued-at-439b-poised-for-25-year-over-year-growth-by-2025/" TargetMode="External"/><Relationship Id="rId5" Type="http://schemas.openxmlformats.org/officeDocument/2006/relationships/hyperlink" Target="http://www.vestifinance.ru" TargetMode="External"/><Relationship Id="rId15" Type="http://schemas.openxmlformats.org/officeDocument/2006/relationships/hyperlink" Target="http://www.russiatourism.ru/content/2/section/25/detail/3485/" TargetMode="External"/><Relationship Id="rId23" Type="http://schemas.openxmlformats.org/officeDocument/2006/relationships/hyperlink" Target="http://www.trn-news.ru/news/55435" TargetMode="External"/><Relationship Id="rId28" Type="http://schemas.openxmlformats.org/officeDocument/2006/relationships/hyperlink" Target="http://baike.baidu.com/item/&#30887;&#23792;&#23777;&#29983;&#24577;&#21160;&#29289;&#22253;/724876" TargetMode="External"/><Relationship Id="rId10" Type="http://schemas.openxmlformats.org/officeDocument/2006/relationships/hyperlink" Target="http://&#1089;iberleninka.ru" TargetMode="External"/><Relationship Id="rId19" Type="http://schemas.openxmlformats.org/officeDocument/2006/relationships/hyperlink" Target="http://www.cnta.gov.cn/html/2015-2/2015-2-2-10-52-;36584.html" TargetMode="External"/><Relationship Id="rId4" Type="http://schemas.openxmlformats.org/officeDocument/2006/relationships/hyperlink" Target="https://www.south-insight.com/node/217619?language=ru" TargetMode="External"/><Relationship Id="rId9" Type="http://schemas.openxmlformats.org/officeDocument/2006/relationships/hyperlink" Target="http://www.visit-russia.ru/memorandum-o-sotrudnichestve-mezhdu-nekommercheskim-partnerstvom-omit-mir-bez-granic-i-kitayskoy" TargetMode="External"/><Relationship Id="rId14" Type="http://schemas.openxmlformats.org/officeDocument/2006/relationships/hyperlink" Target="http://www2.russiatourism.ru/news/9458/" TargetMode="External"/><Relationship Id="rId22" Type="http://schemas.openxmlformats.org/officeDocument/2006/relationships/hyperlink" Target="URL:http://www.tourprom.ru/news/35814/" TargetMode="External"/><Relationship Id="rId27" Type="http://schemas.openxmlformats.org/officeDocument/2006/relationships/hyperlink" Target="http://litena.ru/books/item/f00/s00/z0000068/st041.s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3239506392208077E-2"/>
          <c:y val="8.692586316921698E-2"/>
          <c:w val="0.91896312149731529"/>
          <c:h val="0.67690431820193264"/>
        </c:manualLayout>
      </c:layout>
      <c:barChart>
        <c:barDir val="col"/>
        <c:grouping val="clustered"/>
        <c:ser>
          <c:idx val="0"/>
          <c:order val="0"/>
          <c:tx>
            <c:strRef>
              <c:f>Лист1!$B$1</c:f>
              <c:strCache>
                <c:ptCount val="1"/>
                <c:pt idx="0">
                  <c:v>количество прибытий туристов</c:v>
                </c:pt>
              </c:strCache>
            </c:strRef>
          </c:tx>
          <c:dLbls>
            <c:dLbl>
              <c:idx val="1"/>
              <c:layout>
                <c:manualLayout>
                  <c:x val="0"/>
                  <c:y val="2.2752460042559638E-2"/>
                </c:manualLayout>
              </c:layout>
              <c:showVal val="1"/>
            </c:dLbl>
            <c:dLbl>
              <c:idx val="2"/>
              <c:layout>
                <c:manualLayout>
                  <c:x val="2.1951798344903802E-3"/>
                  <c:y val="1.8201968034047881E-2"/>
                </c:manualLayout>
              </c:layout>
              <c:showVal val="1"/>
            </c:dLbl>
            <c:dLbl>
              <c:idx val="3"/>
              <c:layout>
                <c:manualLayout>
                  <c:x val="0"/>
                  <c:y val="2.2752460042559638E-2"/>
                </c:manualLayout>
              </c:layout>
              <c:showVal val="1"/>
            </c:dLbl>
            <c:dLbl>
              <c:idx val="4"/>
              <c:layout>
                <c:manualLayout>
                  <c:x val="0"/>
                  <c:y val="2.2752460042559638E-2"/>
                </c:manualLayout>
              </c:layout>
              <c:showVal val="1"/>
            </c:dLbl>
            <c:dLbl>
              <c:idx val="5"/>
              <c:layout>
                <c:manualLayout>
                  <c:x val="0"/>
                  <c:y val="2.7302952051072027E-2"/>
                </c:manualLayout>
              </c:layout>
              <c:showVal val="1"/>
            </c:dLbl>
            <c:dLbl>
              <c:idx val="6"/>
              <c:layout>
                <c:manualLayout>
                  <c:x val="4.0244498724442403E-17"/>
                  <c:y val="1.3651476025536E-2"/>
                </c:manualLayout>
              </c:layout>
              <c:showVal val="1"/>
            </c:dLbl>
            <c:dLbl>
              <c:idx val="7"/>
              <c:layout>
                <c:manualLayout>
                  <c:x val="4.0244498724442403E-17"/>
                  <c:y val="9.1009840170241645E-3"/>
                </c:manualLayout>
              </c:layout>
              <c:showVal val="1"/>
            </c:dLbl>
            <c:dLbl>
              <c:idx val="12"/>
              <c:layout>
                <c:manualLayout>
                  <c:x val="0"/>
                  <c:y val="1.3651476025536E-2"/>
                </c:manualLayout>
              </c:layout>
              <c:showVal val="1"/>
            </c:dLbl>
            <c:dLbl>
              <c:idx val="13"/>
              <c:layout>
                <c:manualLayout>
                  <c:x val="0"/>
                  <c:y val="2.2752460042559638E-2"/>
                </c:manualLayout>
              </c:layout>
              <c:showVal val="1"/>
            </c:dLbl>
            <c:dLbl>
              <c:idx val="14"/>
              <c:layout>
                <c:manualLayout>
                  <c:x val="0"/>
                  <c:y val="9.1009840170241645E-3"/>
                </c:manualLayout>
              </c:layout>
              <c:showVal val="1"/>
            </c:dLbl>
            <c:dLbl>
              <c:idx val="15"/>
              <c:layout>
                <c:manualLayout>
                  <c:x val="0"/>
                  <c:y val="2.7302593744614252E-2"/>
                </c:manualLayout>
              </c:layout>
              <c:showVal val="1"/>
            </c:dLbl>
            <c:dLbl>
              <c:idx val="16"/>
              <c:layout>
                <c:manualLayout>
                  <c:x val="-2.1951798344903612E-3"/>
                  <c:y val="9.1009840170241645E-3"/>
                </c:manualLayout>
              </c:layout>
              <c:showVal val="1"/>
            </c:dLbl>
            <c:dLbl>
              <c:idx val="17"/>
              <c:layout>
                <c:manualLayout>
                  <c:x val="6.5855395034710934E-3"/>
                  <c:y val="9.1009840170241645E-3"/>
                </c:manualLayout>
              </c:layout>
              <c:showVal val="1"/>
            </c:dLbl>
            <c:dLbl>
              <c:idx val="18"/>
              <c:layout>
                <c:manualLayout>
                  <c:x val="2.1951798344903612E-3"/>
                  <c:y val="2.7302952051072027E-2"/>
                </c:manualLayout>
              </c:layout>
              <c:showVal val="1"/>
            </c:dLbl>
            <c:dLbl>
              <c:idx val="19"/>
              <c:layout>
                <c:manualLayout>
                  <c:x val="2.1951798344903612E-3"/>
                  <c:y val="-9.1009840170241645E-3"/>
                </c:manualLayout>
              </c:layout>
              <c:showVal val="1"/>
            </c:dLbl>
            <c:dLbl>
              <c:idx val="20"/>
              <c:layout>
                <c:manualLayout>
                  <c:x val="0"/>
                  <c:y val="3.1853444059583652E-2"/>
                </c:manualLayout>
              </c:layout>
              <c:showVal val="1"/>
            </c:dLbl>
            <c:txPr>
              <a:bodyPr/>
              <a:lstStyle/>
              <a:p>
                <a:pPr>
                  <a:defRPr>
                    <a:latin typeface="Times New Roman" pitchFamily="18" charset="0"/>
                    <a:cs typeface="Times New Roman" pitchFamily="18" charset="0"/>
                  </a:defRPr>
                </a:pPr>
                <a:endParaRPr lang="ru-RU"/>
              </a:p>
            </c:txPr>
            <c:showVal val="1"/>
          </c:dLbls>
          <c:cat>
            <c:numRef>
              <c:f>Лист1!$A$2:$A$18</c:f>
              <c:numCache>
                <c:formatCode>General</c:formatCode>
                <c:ptCount val="17"/>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numCache>
            </c:numRef>
          </c:cat>
          <c:val>
            <c:numRef>
              <c:f>Лист1!$B$2:$B$18</c:f>
              <c:numCache>
                <c:formatCode>General</c:formatCode>
                <c:ptCount val="17"/>
                <c:pt idx="0">
                  <c:v>8.43</c:v>
                </c:pt>
                <c:pt idx="1">
                  <c:v>10.16</c:v>
                </c:pt>
                <c:pt idx="2">
                  <c:v>11.229999999999999</c:v>
                </c:pt>
                <c:pt idx="3">
                  <c:v>13.44</c:v>
                </c:pt>
                <c:pt idx="4">
                  <c:v>11.4</c:v>
                </c:pt>
                <c:pt idx="5">
                  <c:v>16.93</c:v>
                </c:pt>
                <c:pt idx="6">
                  <c:v>20.260000000000002</c:v>
                </c:pt>
                <c:pt idx="7">
                  <c:v>22.21</c:v>
                </c:pt>
                <c:pt idx="8">
                  <c:v>26.110000000000031</c:v>
                </c:pt>
                <c:pt idx="9">
                  <c:v>24.330000000000005</c:v>
                </c:pt>
                <c:pt idx="10">
                  <c:v>21.939999999999987</c:v>
                </c:pt>
                <c:pt idx="11">
                  <c:v>26.130000000000031</c:v>
                </c:pt>
                <c:pt idx="12">
                  <c:v>27.110000000000031</c:v>
                </c:pt>
                <c:pt idx="13">
                  <c:v>27.19</c:v>
                </c:pt>
                <c:pt idx="14">
                  <c:v>26.29</c:v>
                </c:pt>
                <c:pt idx="15">
                  <c:v>26.36</c:v>
                </c:pt>
                <c:pt idx="16">
                  <c:v>25.979999999999986</c:v>
                </c:pt>
              </c:numCache>
            </c:numRef>
          </c:val>
        </c:ser>
        <c:dLbls>
          <c:showVal val="1"/>
        </c:dLbls>
        <c:gapWidth val="75"/>
        <c:axId val="122606336"/>
        <c:axId val="122607872"/>
      </c:barChart>
      <c:catAx>
        <c:axId val="122606336"/>
        <c:scaling>
          <c:orientation val="minMax"/>
        </c:scaling>
        <c:axPos val="b"/>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122607872"/>
        <c:crosses val="autoZero"/>
        <c:auto val="1"/>
        <c:lblAlgn val="ctr"/>
        <c:lblOffset val="100"/>
      </c:catAx>
      <c:valAx>
        <c:axId val="122607872"/>
        <c:scaling>
          <c:orientation val="minMax"/>
        </c:scaling>
        <c:axPos val="l"/>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122606336"/>
        <c:crosses val="autoZero"/>
        <c:crossBetween val="between"/>
      </c:valAx>
    </c:plotArea>
    <c:legend>
      <c:legendPos val="b"/>
      <c:txPr>
        <a:bodyPr/>
        <a:lstStyle/>
        <a:p>
          <a:pPr>
            <a:defRPr>
              <a:latin typeface="Times New Roman" pitchFamily="18" charset="0"/>
              <a:cs typeface="Times New Roman" pitchFamily="18" charset="0"/>
            </a:defRPr>
          </a:pPr>
          <a:endParaRPr lang="ru-RU"/>
        </a:p>
      </c:txPr>
    </c:legend>
    <c:plotVisOnly val="1"/>
    <c:dispBlanksAs val="gap"/>
  </c:chart>
  <c:externalData r:id="rId1"/>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8DE485-55A3-4E8C-9C66-CD559DB903C3}"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6AC850D-E956-4050-BF00-8E1576821B76}">
      <dgm:prSet phldrT="[Текст]" custT="1"/>
      <dgm:spPr/>
      <dgm:t>
        <a:bodyPr/>
        <a:lstStyle/>
        <a:p>
          <a:pPr algn="ctr"/>
          <a:r>
            <a:rPr lang="ru-RU" sz="1200">
              <a:latin typeface="Times New Roman" pitchFamily="18" charset="0"/>
              <a:cs typeface="Times New Roman" pitchFamily="18" charset="0"/>
            </a:rPr>
            <a:t>Существование и привлекательность дестинации формируются из</a:t>
          </a:r>
          <a:r>
            <a:rPr lang="ru-RU" sz="600">
              <a:latin typeface="Times New Roman" pitchFamily="18" charset="0"/>
              <a:cs typeface="Times New Roman" pitchFamily="18" charset="0"/>
            </a:rPr>
            <a:t>:</a:t>
          </a:r>
        </a:p>
      </dgm:t>
    </dgm:pt>
    <dgm:pt modelId="{3226BDF8-926A-4940-9795-951827FB9E36}" type="parTrans" cxnId="{E0C71359-33D8-46AF-9681-A558BDAAC8E0}">
      <dgm:prSet/>
      <dgm:spPr/>
      <dgm:t>
        <a:bodyPr/>
        <a:lstStyle/>
        <a:p>
          <a:pPr algn="just"/>
          <a:endParaRPr lang="ru-RU"/>
        </a:p>
      </dgm:t>
    </dgm:pt>
    <dgm:pt modelId="{47251257-DCCC-4D73-ADC9-91950D770367}" type="sibTrans" cxnId="{E0C71359-33D8-46AF-9681-A558BDAAC8E0}">
      <dgm:prSet/>
      <dgm:spPr/>
      <dgm:t>
        <a:bodyPr/>
        <a:lstStyle/>
        <a:p>
          <a:pPr algn="just"/>
          <a:endParaRPr lang="ru-RU"/>
        </a:p>
      </dgm:t>
    </dgm:pt>
    <dgm:pt modelId="{917BCFE1-1D15-4C36-ADB4-0D44C60FC721}">
      <dgm:prSet phldrT="[Текст]" custT="1"/>
      <dgm:spPr/>
      <dgm:t>
        <a:bodyPr/>
        <a:lstStyle/>
        <a:p>
          <a:pPr algn="ctr"/>
          <a:r>
            <a:rPr lang="ru-RU" sz="1200">
              <a:latin typeface="Times New Roman" pitchFamily="18" charset="0"/>
              <a:cs typeface="Times New Roman" pitchFamily="18" charset="0"/>
            </a:rPr>
            <a:t>Аттракции</a:t>
          </a:r>
        </a:p>
      </dgm:t>
    </dgm:pt>
    <dgm:pt modelId="{63C7C854-AA66-433E-865A-41603565E4CC}" type="parTrans" cxnId="{0919EE80-93DE-45AF-AA25-773F800366EA}">
      <dgm:prSet/>
      <dgm:spPr/>
      <dgm:t>
        <a:bodyPr/>
        <a:lstStyle/>
        <a:p>
          <a:pPr algn="just"/>
          <a:endParaRPr lang="ru-RU"/>
        </a:p>
      </dgm:t>
    </dgm:pt>
    <dgm:pt modelId="{0669C073-AF23-4E04-BE53-E48AC2A6D507}" type="sibTrans" cxnId="{0919EE80-93DE-45AF-AA25-773F800366EA}">
      <dgm:prSet/>
      <dgm:spPr/>
      <dgm:t>
        <a:bodyPr/>
        <a:lstStyle/>
        <a:p>
          <a:pPr algn="just"/>
          <a:endParaRPr lang="ru-RU"/>
        </a:p>
      </dgm:t>
    </dgm:pt>
    <dgm:pt modelId="{E9F977B3-8378-47F3-AA7D-D70CE50B071E}">
      <dgm:prSet phldrT="[Текст]" custT="1"/>
      <dgm:spPr/>
      <dgm:t>
        <a:bodyPr/>
        <a:lstStyle/>
        <a:p>
          <a:pPr algn="ctr"/>
          <a:r>
            <a:rPr lang="ru-RU" sz="1100">
              <a:latin typeface="Times New Roman" pitchFamily="18" charset="0"/>
              <a:cs typeface="Times New Roman" pitchFamily="18" charset="0"/>
            </a:rPr>
            <a:t>Публичная и частная инфраструкту-ра</a:t>
          </a:r>
        </a:p>
      </dgm:t>
    </dgm:pt>
    <dgm:pt modelId="{694454BD-2350-4066-B975-445EF6183604}" type="parTrans" cxnId="{5AA6133C-1390-4A61-A279-56A4C69C6CF9}">
      <dgm:prSet/>
      <dgm:spPr/>
      <dgm:t>
        <a:bodyPr/>
        <a:lstStyle/>
        <a:p>
          <a:pPr algn="just"/>
          <a:endParaRPr lang="ru-RU"/>
        </a:p>
      </dgm:t>
    </dgm:pt>
    <dgm:pt modelId="{9228DF15-3A17-4FB3-A533-35AE4F937915}" type="sibTrans" cxnId="{5AA6133C-1390-4A61-A279-56A4C69C6CF9}">
      <dgm:prSet/>
      <dgm:spPr/>
      <dgm:t>
        <a:bodyPr/>
        <a:lstStyle/>
        <a:p>
          <a:pPr algn="just"/>
          <a:endParaRPr lang="ru-RU"/>
        </a:p>
      </dgm:t>
    </dgm:pt>
    <dgm:pt modelId="{62CEC1F4-3351-4AF4-9308-E843D3F6EEF3}">
      <dgm:prSet phldrT="[Текст]" custT="1"/>
      <dgm:spPr/>
      <dgm:t>
        <a:bodyPr/>
        <a:lstStyle/>
        <a:p>
          <a:pPr algn="ctr"/>
          <a:r>
            <a:rPr lang="ru-RU" sz="1200">
              <a:latin typeface="Times New Roman" pitchFamily="18" charset="0"/>
              <a:cs typeface="Times New Roman" pitchFamily="18" charset="0"/>
            </a:rPr>
            <a:t>Доступность</a:t>
          </a:r>
        </a:p>
      </dgm:t>
    </dgm:pt>
    <dgm:pt modelId="{C6CEE126-83E5-4CD3-976D-4A050543CF72}" type="parTrans" cxnId="{BBA17EDC-6964-4A27-8F18-6357A6B28D59}">
      <dgm:prSet/>
      <dgm:spPr/>
      <dgm:t>
        <a:bodyPr/>
        <a:lstStyle/>
        <a:p>
          <a:pPr algn="just"/>
          <a:endParaRPr lang="ru-RU"/>
        </a:p>
      </dgm:t>
    </dgm:pt>
    <dgm:pt modelId="{259141D8-F102-47A4-A51B-3A2841F2D057}" type="sibTrans" cxnId="{BBA17EDC-6964-4A27-8F18-6357A6B28D59}">
      <dgm:prSet/>
      <dgm:spPr/>
      <dgm:t>
        <a:bodyPr/>
        <a:lstStyle/>
        <a:p>
          <a:pPr algn="just"/>
          <a:endParaRPr lang="ru-RU"/>
        </a:p>
      </dgm:t>
    </dgm:pt>
    <dgm:pt modelId="{A5118163-C068-404C-B685-0C09C6F08DB2}">
      <dgm:prSet custT="1"/>
      <dgm:spPr/>
      <dgm:t>
        <a:bodyPr/>
        <a:lstStyle/>
        <a:p>
          <a:pPr algn="ctr"/>
          <a:r>
            <a:rPr lang="ru-RU" sz="1200">
              <a:latin typeface="Times New Roman" pitchFamily="18" charset="0"/>
              <a:cs typeface="Times New Roman" pitchFamily="18" charset="0"/>
            </a:rPr>
            <a:t>Человеческие</a:t>
          </a:r>
          <a:r>
            <a:rPr lang="ru-RU" sz="900">
              <a:latin typeface="Times New Roman" pitchFamily="18" charset="0"/>
              <a:cs typeface="Times New Roman" pitchFamily="18" charset="0"/>
            </a:rPr>
            <a:t> </a:t>
          </a:r>
          <a:r>
            <a:rPr lang="ru-RU" sz="1100">
              <a:latin typeface="Times New Roman" pitchFamily="18" charset="0"/>
              <a:cs typeface="Times New Roman" pitchFamily="18" charset="0"/>
            </a:rPr>
            <a:t>ресурсы</a:t>
          </a:r>
        </a:p>
      </dgm:t>
    </dgm:pt>
    <dgm:pt modelId="{D9FB8EEA-2CE5-4F8B-84EA-2E1EC5C37D51}" type="parTrans" cxnId="{33758425-0FB0-4D51-968D-6F4859C2B20B}">
      <dgm:prSet/>
      <dgm:spPr/>
      <dgm:t>
        <a:bodyPr/>
        <a:lstStyle/>
        <a:p>
          <a:pPr algn="just"/>
          <a:endParaRPr lang="ru-RU"/>
        </a:p>
      </dgm:t>
    </dgm:pt>
    <dgm:pt modelId="{BCF7F674-B709-4654-85F1-6C0297055EAA}" type="sibTrans" cxnId="{33758425-0FB0-4D51-968D-6F4859C2B20B}">
      <dgm:prSet/>
      <dgm:spPr/>
      <dgm:t>
        <a:bodyPr/>
        <a:lstStyle/>
        <a:p>
          <a:pPr algn="just"/>
          <a:endParaRPr lang="ru-RU"/>
        </a:p>
      </dgm:t>
    </dgm:pt>
    <dgm:pt modelId="{ADFFEDFF-41CE-4BD0-BF7A-D3D8D60B8CD6}">
      <dgm:prSet/>
      <dgm:spPr/>
      <dgm:t>
        <a:bodyPr/>
        <a:lstStyle/>
        <a:p>
          <a:pPr algn="ctr"/>
          <a:r>
            <a:rPr lang="ru-RU">
              <a:latin typeface="Times New Roman" pitchFamily="18" charset="0"/>
              <a:cs typeface="Times New Roman" pitchFamily="18" charset="0"/>
            </a:rPr>
            <a:t>Образ и его уникальность </a:t>
          </a:r>
        </a:p>
      </dgm:t>
    </dgm:pt>
    <dgm:pt modelId="{FEDB02A1-15E6-4B1B-8E74-2051E8FC75C3}" type="parTrans" cxnId="{F01D72D1-59EF-49EE-A982-87152D2E3C2E}">
      <dgm:prSet/>
      <dgm:spPr/>
      <dgm:t>
        <a:bodyPr/>
        <a:lstStyle/>
        <a:p>
          <a:pPr algn="just"/>
          <a:endParaRPr lang="ru-RU"/>
        </a:p>
      </dgm:t>
    </dgm:pt>
    <dgm:pt modelId="{75C88A34-6D62-4243-93EE-CB95FF0AAF26}" type="sibTrans" cxnId="{F01D72D1-59EF-49EE-A982-87152D2E3C2E}">
      <dgm:prSet/>
      <dgm:spPr/>
      <dgm:t>
        <a:bodyPr/>
        <a:lstStyle/>
        <a:p>
          <a:pPr algn="just"/>
          <a:endParaRPr lang="ru-RU"/>
        </a:p>
      </dgm:t>
    </dgm:pt>
    <dgm:pt modelId="{963D17DE-CBC5-41A7-AD86-3C7688E24C90}">
      <dgm:prSet/>
      <dgm:spPr/>
      <dgm:t>
        <a:bodyPr/>
        <a:lstStyle/>
        <a:p>
          <a:pPr algn="ctr"/>
          <a:r>
            <a:rPr lang="ru-RU">
              <a:latin typeface="Times New Roman" pitchFamily="18" charset="0"/>
              <a:cs typeface="Times New Roman" pitchFamily="18" charset="0"/>
            </a:rPr>
            <a:t>Цена</a:t>
          </a:r>
        </a:p>
      </dgm:t>
    </dgm:pt>
    <dgm:pt modelId="{7C588336-8970-4745-B0FF-B0499BEB6204}" type="parTrans" cxnId="{777B114B-28B9-4500-B67F-4B0C43CF6E99}">
      <dgm:prSet/>
      <dgm:spPr/>
      <dgm:t>
        <a:bodyPr/>
        <a:lstStyle/>
        <a:p>
          <a:pPr algn="just"/>
          <a:endParaRPr lang="ru-RU"/>
        </a:p>
      </dgm:t>
    </dgm:pt>
    <dgm:pt modelId="{65444BD8-4B3B-4554-8855-A7050EEC22A9}" type="sibTrans" cxnId="{777B114B-28B9-4500-B67F-4B0C43CF6E99}">
      <dgm:prSet/>
      <dgm:spPr/>
      <dgm:t>
        <a:bodyPr/>
        <a:lstStyle/>
        <a:p>
          <a:pPr algn="just"/>
          <a:endParaRPr lang="ru-RU"/>
        </a:p>
      </dgm:t>
    </dgm:pt>
    <dgm:pt modelId="{20D9314B-E7B2-4D25-8883-2CB9EE34F859}" type="pres">
      <dgm:prSet presAssocID="{AC8DE485-55A3-4E8C-9C66-CD559DB903C3}" presName="hierChild1" presStyleCnt="0">
        <dgm:presLayoutVars>
          <dgm:orgChart val="1"/>
          <dgm:chPref val="1"/>
          <dgm:dir/>
          <dgm:animOne val="branch"/>
          <dgm:animLvl val="lvl"/>
          <dgm:resizeHandles/>
        </dgm:presLayoutVars>
      </dgm:prSet>
      <dgm:spPr/>
      <dgm:t>
        <a:bodyPr/>
        <a:lstStyle/>
        <a:p>
          <a:endParaRPr lang="ru-RU"/>
        </a:p>
      </dgm:t>
    </dgm:pt>
    <dgm:pt modelId="{23B4FD74-17C3-47F3-9C91-D36E206B0FAA}" type="pres">
      <dgm:prSet presAssocID="{E6AC850D-E956-4050-BF00-8E1576821B76}" presName="hierRoot1" presStyleCnt="0">
        <dgm:presLayoutVars>
          <dgm:hierBranch val="init"/>
        </dgm:presLayoutVars>
      </dgm:prSet>
      <dgm:spPr/>
    </dgm:pt>
    <dgm:pt modelId="{CA21FFAB-59C6-4351-89DB-83DF5462B48B}" type="pres">
      <dgm:prSet presAssocID="{E6AC850D-E956-4050-BF00-8E1576821B76}" presName="rootComposite1" presStyleCnt="0"/>
      <dgm:spPr/>
    </dgm:pt>
    <dgm:pt modelId="{39684B87-4D19-45FE-BC48-F0123C6FA494}" type="pres">
      <dgm:prSet presAssocID="{E6AC850D-E956-4050-BF00-8E1576821B76}" presName="rootText1" presStyleLbl="node0" presStyleIdx="0" presStyleCnt="1" custScaleX="570726" custScaleY="114526">
        <dgm:presLayoutVars>
          <dgm:chPref val="3"/>
        </dgm:presLayoutVars>
      </dgm:prSet>
      <dgm:spPr/>
      <dgm:t>
        <a:bodyPr/>
        <a:lstStyle/>
        <a:p>
          <a:endParaRPr lang="ru-RU"/>
        </a:p>
      </dgm:t>
    </dgm:pt>
    <dgm:pt modelId="{DDE06C67-3EED-4B83-B92D-7F3401B83BFB}" type="pres">
      <dgm:prSet presAssocID="{E6AC850D-E956-4050-BF00-8E1576821B76}" presName="rootConnector1" presStyleLbl="node1" presStyleIdx="0" presStyleCnt="0"/>
      <dgm:spPr/>
      <dgm:t>
        <a:bodyPr/>
        <a:lstStyle/>
        <a:p>
          <a:endParaRPr lang="ru-RU"/>
        </a:p>
      </dgm:t>
    </dgm:pt>
    <dgm:pt modelId="{A9D97A2C-E0C4-4FF8-B7B4-0ED35D92D1BC}" type="pres">
      <dgm:prSet presAssocID="{E6AC850D-E956-4050-BF00-8E1576821B76}" presName="hierChild2" presStyleCnt="0"/>
      <dgm:spPr/>
    </dgm:pt>
    <dgm:pt modelId="{33B2F2AC-468E-40DF-8B56-5603F4273E52}" type="pres">
      <dgm:prSet presAssocID="{63C7C854-AA66-433E-865A-41603565E4CC}" presName="Name37" presStyleLbl="parChTrans1D2" presStyleIdx="0" presStyleCnt="6"/>
      <dgm:spPr/>
      <dgm:t>
        <a:bodyPr/>
        <a:lstStyle/>
        <a:p>
          <a:endParaRPr lang="ru-RU"/>
        </a:p>
      </dgm:t>
    </dgm:pt>
    <dgm:pt modelId="{5D9C2DDA-ABBB-42A6-B538-247330E6D393}" type="pres">
      <dgm:prSet presAssocID="{917BCFE1-1D15-4C36-ADB4-0D44C60FC721}" presName="hierRoot2" presStyleCnt="0">
        <dgm:presLayoutVars>
          <dgm:hierBranch val="init"/>
        </dgm:presLayoutVars>
      </dgm:prSet>
      <dgm:spPr/>
    </dgm:pt>
    <dgm:pt modelId="{2E85CF77-A065-4951-97D4-B02672442181}" type="pres">
      <dgm:prSet presAssocID="{917BCFE1-1D15-4C36-ADB4-0D44C60FC721}" presName="rootComposite" presStyleCnt="0"/>
      <dgm:spPr/>
    </dgm:pt>
    <dgm:pt modelId="{AF9A7B2D-D238-453E-A593-4CDA9E579AD3}" type="pres">
      <dgm:prSet presAssocID="{917BCFE1-1D15-4C36-ADB4-0D44C60FC721}" presName="rootText" presStyleLbl="node2" presStyleIdx="0" presStyleCnt="6" custScaleY="164671">
        <dgm:presLayoutVars>
          <dgm:chPref val="3"/>
        </dgm:presLayoutVars>
      </dgm:prSet>
      <dgm:spPr/>
      <dgm:t>
        <a:bodyPr/>
        <a:lstStyle/>
        <a:p>
          <a:endParaRPr lang="ru-RU"/>
        </a:p>
      </dgm:t>
    </dgm:pt>
    <dgm:pt modelId="{9F4215BD-9882-4A9C-BA86-42F0DF8DADB7}" type="pres">
      <dgm:prSet presAssocID="{917BCFE1-1D15-4C36-ADB4-0D44C60FC721}" presName="rootConnector" presStyleLbl="node2" presStyleIdx="0" presStyleCnt="6"/>
      <dgm:spPr/>
      <dgm:t>
        <a:bodyPr/>
        <a:lstStyle/>
        <a:p>
          <a:endParaRPr lang="ru-RU"/>
        </a:p>
      </dgm:t>
    </dgm:pt>
    <dgm:pt modelId="{ED1E6B2D-6F72-488B-849C-699E4E5CA352}" type="pres">
      <dgm:prSet presAssocID="{917BCFE1-1D15-4C36-ADB4-0D44C60FC721}" presName="hierChild4" presStyleCnt="0"/>
      <dgm:spPr/>
    </dgm:pt>
    <dgm:pt modelId="{4FE486EC-7620-4A65-A089-D985581C3701}" type="pres">
      <dgm:prSet presAssocID="{917BCFE1-1D15-4C36-ADB4-0D44C60FC721}" presName="hierChild5" presStyleCnt="0"/>
      <dgm:spPr/>
    </dgm:pt>
    <dgm:pt modelId="{B7B99A5A-E7D7-4036-8691-01436515E07A}" type="pres">
      <dgm:prSet presAssocID="{694454BD-2350-4066-B975-445EF6183604}" presName="Name37" presStyleLbl="parChTrans1D2" presStyleIdx="1" presStyleCnt="6"/>
      <dgm:spPr/>
      <dgm:t>
        <a:bodyPr/>
        <a:lstStyle/>
        <a:p>
          <a:endParaRPr lang="ru-RU"/>
        </a:p>
      </dgm:t>
    </dgm:pt>
    <dgm:pt modelId="{9908B70F-E1BF-428F-89DD-C66697076B4D}" type="pres">
      <dgm:prSet presAssocID="{E9F977B3-8378-47F3-AA7D-D70CE50B071E}" presName="hierRoot2" presStyleCnt="0">
        <dgm:presLayoutVars>
          <dgm:hierBranch val="init"/>
        </dgm:presLayoutVars>
      </dgm:prSet>
      <dgm:spPr/>
    </dgm:pt>
    <dgm:pt modelId="{A89F6371-9649-44FC-9C3A-825F1AB37540}" type="pres">
      <dgm:prSet presAssocID="{E9F977B3-8378-47F3-AA7D-D70CE50B071E}" presName="rootComposite" presStyleCnt="0"/>
      <dgm:spPr/>
    </dgm:pt>
    <dgm:pt modelId="{A8B8F494-1BD7-4F24-8565-D3B1FD7D0A47}" type="pres">
      <dgm:prSet presAssocID="{E9F977B3-8378-47F3-AA7D-D70CE50B071E}" presName="rootText" presStyleLbl="node2" presStyleIdx="1" presStyleCnt="6" custScaleX="130915" custScaleY="194320">
        <dgm:presLayoutVars>
          <dgm:chPref val="3"/>
        </dgm:presLayoutVars>
      </dgm:prSet>
      <dgm:spPr/>
      <dgm:t>
        <a:bodyPr/>
        <a:lstStyle/>
        <a:p>
          <a:endParaRPr lang="ru-RU"/>
        </a:p>
      </dgm:t>
    </dgm:pt>
    <dgm:pt modelId="{69D9E934-10E1-44B0-8253-C131CFC191B9}" type="pres">
      <dgm:prSet presAssocID="{E9F977B3-8378-47F3-AA7D-D70CE50B071E}" presName="rootConnector" presStyleLbl="node2" presStyleIdx="1" presStyleCnt="6"/>
      <dgm:spPr/>
      <dgm:t>
        <a:bodyPr/>
        <a:lstStyle/>
        <a:p>
          <a:endParaRPr lang="ru-RU"/>
        </a:p>
      </dgm:t>
    </dgm:pt>
    <dgm:pt modelId="{1FD1ED42-3EB0-4814-AA77-2389CE74E6AD}" type="pres">
      <dgm:prSet presAssocID="{E9F977B3-8378-47F3-AA7D-D70CE50B071E}" presName="hierChild4" presStyleCnt="0"/>
      <dgm:spPr/>
    </dgm:pt>
    <dgm:pt modelId="{91B10693-D6A8-464C-9A83-54C4DD012C0F}" type="pres">
      <dgm:prSet presAssocID="{E9F977B3-8378-47F3-AA7D-D70CE50B071E}" presName="hierChild5" presStyleCnt="0"/>
      <dgm:spPr/>
    </dgm:pt>
    <dgm:pt modelId="{4E3DF12C-9AD0-4A39-998B-818A2CF1482E}" type="pres">
      <dgm:prSet presAssocID="{C6CEE126-83E5-4CD3-976D-4A050543CF72}" presName="Name37" presStyleLbl="parChTrans1D2" presStyleIdx="2" presStyleCnt="6"/>
      <dgm:spPr/>
      <dgm:t>
        <a:bodyPr/>
        <a:lstStyle/>
        <a:p>
          <a:endParaRPr lang="ru-RU"/>
        </a:p>
      </dgm:t>
    </dgm:pt>
    <dgm:pt modelId="{75330FA2-6C80-429F-89DF-4A1BE0CAC235}" type="pres">
      <dgm:prSet presAssocID="{62CEC1F4-3351-4AF4-9308-E843D3F6EEF3}" presName="hierRoot2" presStyleCnt="0">
        <dgm:presLayoutVars>
          <dgm:hierBranch val="init"/>
        </dgm:presLayoutVars>
      </dgm:prSet>
      <dgm:spPr/>
    </dgm:pt>
    <dgm:pt modelId="{817E0B91-D92A-477F-8D04-C02F73D67003}" type="pres">
      <dgm:prSet presAssocID="{62CEC1F4-3351-4AF4-9308-E843D3F6EEF3}" presName="rootComposite" presStyleCnt="0"/>
      <dgm:spPr/>
    </dgm:pt>
    <dgm:pt modelId="{50D9FF66-1830-428A-96C8-73221DB9A741}" type="pres">
      <dgm:prSet presAssocID="{62CEC1F4-3351-4AF4-9308-E843D3F6EEF3}" presName="rootText" presStyleLbl="node2" presStyleIdx="2" presStyleCnt="6" custScaleX="132249" custScaleY="177701">
        <dgm:presLayoutVars>
          <dgm:chPref val="3"/>
        </dgm:presLayoutVars>
      </dgm:prSet>
      <dgm:spPr/>
      <dgm:t>
        <a:bodyPr/>
        <a:lstStyle/>
        <a:p>
          <a:endParaRPr lang="ru-RU"/>
        </a:p>
      </dgm:t>
    </dgm:pt>
    <dgm:pt modelId="{8D0A1012-EAB0-4167-B98D-1545958186D5}" type="pres">
      <dgm:prSet presAssocID="{62CEC1F4-3351-4AF4-9308-E843D3F6EEF3}" presName="rootConnector" presStyleLbl="node2" presStyleIdx="2" presStyleCnt="6"/>
      <dgm:spPr/>
      <dgm:t>
        <a:bodyPr/>
        <a:lstStyle/>
        <a:p>
          <a:endParaRPr lang="ru-RU"/>
        </a:p>
      </dgm:t>
    </dgm:pt>
    <dgm:pt modelId="{B2A7C9D3-73A5-489D-9E27-FB9D9820D210}" type="pres">
      <dgm:prSet presAssocID="{62CEC1F4-3351-4AF4-9308-E843D3F6EEF3}" presName="hierChild4" presStyleCnt="0"/>
      <dgm:spPr/>
    </dgm:pt>
    <dgm:pt modelId="{9E3180D2-893E-486F-803D-A26239B279F1}" type="pres">
      <dgm:prSet presAssocID="{62CEC1F4-3351-4AF4-9308-E843D3F6EEF3}" presName="hierChild5" presStyleCnt="0"/>
      <dgm:spPr/>
    </dgm:pt>
    <dgm:pt modelId="{6395D65A-544D-49D3-88EA-180B656C36CD}" type="pres">
      <dgm:prSet presAssocID="{D9FB8EEA-2CE5-4F8B-84EA-2E1EC5C37D51}" presName="Name37" presStyleLbl="parChTrans1D2" presStyleIdx="3" presStyleCnt="6"/>
      <dgm:spPr/>
      <dgm:t>
        <a:bodyPr/>
        <a:lstStyle/>
        <a:p>
          <a:endParaRPr lang="ru-RU"/>
        </a:p>
      </dgm:t>
    </dgm:pt>
    <dgm:pt modelId="{35BB2671-A5A1-4B8E-B5DF-E3219D128F75}" type="pres">
      <dgm:prSet presAssocID="{A5118163-C068-404C-B685-0C09C6F08DB2}" presName="hierRoot2" presStyleCnt="0">
        <dgm:presLayoutVars>
          <dgm:hierBranch val="init"/>
        </dgm:presLayoutVars>
      </dgm:prSet>
      <dgm:spPr/>
    </dgm:pt>
    <dgm:pt modelId="{E0CCD642-03EA-4D99-A198-A1F326528835}" type="pres">
      <dgm:prSet presAssocID="{A5118163-C068-404C-B685-0C09C6F08DB2}" presName="rootComposite" presStyleCnt="0"/>
      <dgm:spPr/>
    </dgm:pt>
    <dgm:pt modelId="{D31A2966-0F09-4B33-887D-03D71BCB3F9B}" type="pres">
      <dgm:prSet presAssocID="{A5118163-C068-404C-B685-0C09C6F08DB2}" presName="rootText" presStyleLbl="node2" presStyleIdx="3" presStyleCnt="6" custScaleY="193888">
        <dgm:presLayoutVars>
          <dgm:chPref val="3"/>
        </dgm:presLayoutVars>
      </dgm:prSet>
      <dgm:spPr/>
      <dgm:t>
        <a:bodyPr/>
        <a:lstStyle/>
        <a:p>
          <a:endParaRPr lang="ru-RU"/>
        </a:p>
      </dgm:t>
    </dgm:pt>
    <dgm:pt modelId="{62DA7160-744D-4745-8C4C-DAD6E04B8337}" type="pres">
      <dgm:prSet presAssocID="{A5118163-C068-404C-B685-0C09C6F08DB2}" presName="rootConnector" presStyleLbl="node2" presStyleIdx="3" presStyleCnt="6"/>
      <dgm:spPr/>
      <dgm:t>
        <a:bodyPr/>
        <a:lstStyle/>
        <a:p>
          <a:endParaRPr lang="ru-RU"/>
        </a:p>
      </dgm:t>
    </dgm:pt>
    <dgm:pt modelId="{2B0D74BF-D1C5-415E-904A-2CE272F9E5C6}" type="pres">
      <dgm:prSet presAssocID="{A5118163-C068-404C-B685-0C09C6F08DB2}" presName="hierChild4" presStyleCnt="0"/>
      <dgm:spPr/>
    </dgm:pt>
    <dgm:pt modelId="{A64E38CB-093E-4228-8BE9-F1296E622135}" type="pres">
      <dgm:prSet presAssocID="{A5118163-C068-404C-B685-0C09C6F08DB2}" presName="hierChild5" presStyleCnt="0"/>
      <dgm:spPr/>
    </dgm:pt>
    <dgm:pt modelId="{8D15A42E-D278-4672-8F41-612FF0CBB187}" type="pres">
      <dgm:prSet presAssocID="{FEDB02A1-15E6-4B1B-8E74-2051E8FC75C3}" presName="Name37" presStyleLbl="parChTrans1D2" presStyleIdx="4" presStyleCnt="6"/>
      <dgm:spPr/>
      <dgm:t>
        <a:bodyPr/>
        <a:lstStyle/>
        <a:p>
          <a:endParaRPr lang="ru-RU"/>
        </a:p>
      </dgm:t>
    </dgm:pt>
    <dgm:pt modelId="{4F62C1A1-D439-44AA-A35B-16F96140CC91}" type="pres">
      <dgm:prSet presAssocID="{ADFFEDFF-41CE-4BD0-BF7A-D3D8D60B8CD6}" presName="hierRoot2" presStyleCnt="0">
        <dgm:presLayoutVars>
          <dgm:hierBranch val="init"/>
        </dgm:presLayoutVars>
      </dgm:prSet>
      <dgm:spPr/>
    </dgm:pt>
    <dgm:pt modelId="{EF865A6F-C14F-417E-B2DF-FCCFD4EDF3AF}" type="pres">
      <dgm:prSet presAssocID="{ADFFEDFF-41CE-4BD0-BF7A-D3D8D60B8CD6}" presName="rootComposite" presStyleCnt="0"/>
      <dgm:spPr/>
    </dgm:pt>
    <dgm:pt modelId="{CE3D91D1-9BF7-47FD-A0FE-CD79CB8C7BE7}" type="pres">
      <dgm:prSet presAssocID="{ADFFEDFF-41CE-4BD0-BF7A-D3D8D60B8CD6}" presName="rootText" presStyleLbl="node2" presStyleIdx="4" presStyleCnt="6" custScaleX="121777" custScaleY="193325">
        <dgm:presLayoutVars>
          <dgm:chPref val="3"/>
        </dgm:presLayoutVars>
      </dgm:prSet>
      <dgm:spPr/>
      <dgm:t>
        <a:bodyPr/>
        <a:lstStyle/>
        <a:p>
          <a:endParaRPr lang="ru-RU"/>
        </a:p>
      </dgm:t>
    </dgm:pt>
    <dgm:pt modelId="{4FE444F5-6D00-4E21-A725-19EC156428CA}" type="pres">
      <dgm:prSet presAssocID="{ADFFEDFF-41CE-4BD0-BF7A-D3D8D60B8CD6}" presName="rootConnector" presStyleLbl="node2" presStyleIdx="4" presStyleCnt="6"/>
      <dgm:spPr/>
      <dgm:t>
        <a:bodyPr/>
        <a:lstStyle/>
        <a:p>
          <a:endParaRPr lang="ru-RU"/>
        </a:p>
      </dgm:t>
    </dgm:pt>
    <dgm:pt modelId="{9CDD41FE-E9B2-4B3A-9693-B46E69D3047F}" type="pres">
      <dgm:prSet presAssocID="{ADFFEDFF-41CE-4BD0-BF7A-D3D8D60B8CD6}" presName="hierChild4" presStyleCnt="0"/>
      <dgm:spPr/>
    </dgm:pt>
    <dgm:pt modelId="{39F11707-ABC9-471A-B225-F7E249EA7D9D}" type="pres">
      <dgm:prSet presAssocID="{ADFFEDFF-41CE-4BD0-BF7A-D3D8D60B8CD6}" presName="hierChild5" presStyleCnt="0"/>
      <dgm:spPr/>
    </dgm:pt>
    <dgm:pt modelId="{A824A4F4-F2FF-4B74-8262-0B850C0ADC22}" type="pres">
      <dgm:prSet presAssocID="{7C588336-8970-4745-B0FF-B0499BEB6204}" presName="Name37" presStyleLbl="parChTrans1D2" presStyleIdx="5" presStyleCnt="6"/>
      <dgm:spPr/>
      <dgm:t>
        <a:bodyPr/>
        <a:lstStyle/>
        <a:p>
          <a:endParaRPr lang="ru-RU"/>
        </a:p>
      </dgm:t>
    </dgm:pt>
    <dgm:pt modelId="{082D2331-B1A9-400C-ABE9-A3B469632730}" type="pres">
      <dgm:prSet presAssocID="{963D17DE-CBC5-41A7-AD86-3C7688E24C90}" presName="hierRoot2" presStyleCnt="0">
        <dgm:presLayoutVars>
          <dgm:hierBranch val="init"/>
        </dgm:presLayoutVars>
      </dgm:prSet>
      <dgm:spPr/>
    </dgm:pt>
    <dgm:pt modelId="{324361F4-9869-4418-9315-E19582E96B7E}" type="pres">
      <dgm:prSet presAssocID="{963D17DE-CBC5-41A7-AD86-3C7688E24C90}" presName="rootComposite" presStyleCnt="0"/>
      <dgm:spPr/>
    </dgm:pt>
    <dgm:pt modelId="{DADEFA85-04B8-4569-8337-781435635F83}" type="pres">
      <dgm:prSet presAssocID="{963D17DE-CBC5-41A7-AD86-3C7688E24C90}" presName="rootText" presStyleLbl="node2" presStyleIdx="5" presStyleCnt="6" custScaleY="194320">
        <dgm:presLayoutVars>
          <dgm:chPref val="3"/>
        </dgm:presLayoutVars>
      </dgm:prSet>
      <dgm:spPr/>
      <dgm:t>
        <a:bodyPr/>
        <a:lstStyle/>
        <a:p>
          <a:endParaRPr lang="ru-RU"/>
        </a:p>
      </dgm:t>
    </dgm:pt>
    <dgm:pt modelId="{56D8DC9A-5C48-405E-ADE4-8F410D3E3698}" type="pres">
      <dgm:prSet presAssocID="{963D17DE-CBC5-41A7-AD86-3C7688E24C90}" presName="rootConnector" presStyleLbl="node2" presStyleIdx="5" presStyleCnt="6"/>
      <dgm:spPr/>
      <dgm:t>
        <a:bodyPr/>
        <a:lstStyle/>
        <a:p>
          <a:endParaRPr lang="ru-RU"/>
        </a:p>
      </dgm:t>
    </dgm:pt>
    <dgm:pt modelId="{3D442F05-02CA-491A-BC4D-C66650172D9C}" type="pres">
      <dgm:prSet presAssocID="{963D17DE-CBC5-41A7-AD86-3C7688E24C90}" presName="hierChild4" presStyleCnt="0"/>
      <dgm:spPr/>
    </dgm:pt>
    <dgm:pt modelId="{E1CAB92D-0E43-4683-B6B9-63A6690E68ED}" type="pres">
      <dgm:prSet presAssocID="{963D17DE-CBC5-41A7-AD86-3C7688E24C90}" presName="hierChild5" presStyleCnt="0"/>
      <dgm:spPr/>
    </dgm:pt>
    <dgm:pt modelId="{04B87F64-6F76-4FA6-8801-A6CE32A9EC44}" type="pres">
      <dgm:prSet presAssocID="{E6AC850D-E956-4050-BF00-8E1576821B76}" presName="hierChild3" presStyleCnt="0"/>
      <dgm:spPr/>
    </dgm:pt>
  </dgm:ptLst>
  <dgm:cxnLst>
    <dgm:cxn modelId="{777B114B-28B9-4500-B67F-4B0C43CF6E99}" srcId="{E6AC850D-E956-4050-BF00-8E1576821B76}" destId="{963D17DE-CBC5-41A7-AD86-3C7688E24C90}" srcOrd="5" destOrd="0" parTransId="{7C588336-8970-4745-B0FF-B0499BEB6204}" sibTransId="{65444BD8-4B3B-4554-8855-A7050EEC22A9}"/>
    <dgm:cxn modelId="{F01D72D1-59EF-49EE-A982-87152D2E3C2E}" srcId="{E6AC850D-E956-4050-BF00-8E1576821B76}" destId="{ADFFEDFF-41CE-4BD0-BF7A-D3D8D60B8CD6}" srcOrd="4" destOrd="0" parTransId="{FEDB02A1-15E6-4B1B-8E74-2051E8FC75C3}" sibTransId="{75C88A34-6D62-4243-93EE-CB95FF0AAF26}"/>
    <dgm:cxn modelId="{742ED072-399D-4757-BF4D-2A71B44CAFE1}" type="presOf" srcId="{E9F977B3-8378-47F3-AA7D-D70CE50B071E}" destId="{A8B8F494-1BD7-4F24-8565-D3B1FD7D0A47}" srcOrd="0" destOrd="0" presId="urn:microsoft.com/office/officeart/2005/8/layout/orgChart1"/>
    <dgm:cxn modelId="{A088E636-7222-4A60-953D-19B15803F230}" type="presOf" srcId="{963D17DE-CBC5-41A7-AD86-3C7688E24C90}" destId="{56D8DC9A-5C48-405E-ADE4-8F410D3E3698}" srcOrd="1" destOrd="0" presId="urn:microsoft.com/office/officeart/2005/8/layout/orgChart1"/>
    <dgm:cxn modelId="{7F74230C-09E1-4287-9CB7-AD11B102FFEE}" type="presOf" srcId="{E6AC850D-E956-4050-BF00-8E1576821B76}" destId="{39684B87-4D19-45FE-BC48-F0123C6FA494}" srcOrd="0" destOrd="0" presId="urn:microsoft.com/office/officeart/2005/8/layout/orgChart1"/>
    <dgm:cxn modelId="{13908F65-BFAD-4E7D-B93B-6877C441AE67}" type="presOf" srcId="{963D17DE-CBC5-41A7-AD86-3C7688E24C90}" destId="{DADEFA85-04B8-4569-8337-781435635F83}" srcOrd="0" destOrd="0" presId="urn:microsoft.com/office/officeart/2005/8/layout/orgChart1"/>
    <dgm:cxn modelId="{7E534719-9FB5-4081-B3D8-ECA79EF3FBCF}" type="presOf" srcId="{AC8DE485-55A3-4E8C-9C66-CD559DB903C3}" destId="{20D9314B-E7B2-4D25-8883-2CB9EE34F859}" srcOrd="0" destOrd="0" presId="urn:microsoft.com/office/officeart/2005/8/layout/orgChart1"/>
    <dgm:cxn modelId="{CF473456-48F3-45A0-9447-0D4EEC1CF8B5}" type="presOf" srcId="{D9FB8EEA-2CE5-4F8B-84EA-2E1EC5C37D51}" destId="{6395D65A-544D-49D3-88EA-180B656C36CD}" srcOrd="0" destOrd="0" presId="urn:microsoft.com/office/officeart/2005/8/layout/orgChart1"/>
    <dgm:cxn modelId="{E0C71359-33D8-46AF-9681-A558BDAAC8E0}" srcId="{AC8DE485-55A3-4E8C-9C66-CD559DB903C3}" destId="{E6AC850D-E956-4050-BF00-8E1576821B76}" srcOrd="0" destOrd="0" parTransId="{3226BDF8-926A-4940-9795-951827FB9E36}" sibTransId="{47251257-DCCC-4D73-ADC9-91950D770367}"/>
    <dgm:cxn modelId="{8881F23F-DE19-44C5-9E30-011980A71394}" type="presOf" srcId="{917BCFE1-1D15-4C36-ADB4-0D44C60FC721}" destId="{AF9A7B2D-D238-453E-A593-4CDA9E579AD3}" srcOrd="0" destOrd="0" presId="urn:microsoft.com/office/officeart/2005/8/layout/orgChart1"/>
    <dgm:cxn modelId="{30814D49-A6CD-4435-A9B6-B51911F77102}" type="presOf" srcId="{ADFFEDFF-41CE-4BD0-BF7A-D3D8D60B8CD6}" destId="{CE3D91D1-9BF7-47FD-A0FE-CD79CB8C7BE7}" srcOrd="0" destOrd="0" presId="urn:microsoft.com/office/officeart/2005/8/layout/orgChart1"/>
    <dgm:cxn modelId="{88CCA17E-8A6F-491D-B67A-57EB7AA69541}" type="presOf" srcId="{7C588336-8970-4745-B0FF-B0499BEB6204}" destId="{A824A4F4-F2FF-4B74-8262-0B850C0ADC22}" srcOrd="0" destOrd="0" presId="urn:microsoft.com/office/officeart/2005/8/layout/orgChart1"/>
    <dgm:cxn modelId="{614AAB6B-7A63-4E38-80D0-2289AC8979CF}" type="presOf" srcId="{917BCFE1-1D15-4C36-ADB4-0D44C60FC721}" destId="{9F4215BD-9882-4A9C-BA86-42F0DF8DADB7}" srcOrd="1" destOrd="0" presId="urn:microsoft.com/office/officeart/2005/8/layout/orgChart1"/>
    <dgm:cxn modelId="{A1BA290E-3B8F-4F86-BB61-D54D48AD13BA}" type="presOf" srcId="{62CEC1F4-3351-4AF4-9308-E843D3F6EEF3}" destId="{8D0A1012-EAB0-4167-B98D-1545958186D5}" srcOrd="1" destOrd="0" presId="urn:microsoft.com/office/officeart/2005/8/layout/orgChart1"/>
    <dgm:cxn modelId="{A45B835E-82DD-4988-B3B2-E288ED519B03}" type="presOf" srcId="{FEDB02A1-15E6-4B1B-8E74-2051E8FC75C3}" destId="{8D15A42E-D278-4672-8F41-612FF0CBB187}" srcOrd="0" destOrd="0" presId="urn:microsoft.com/office/officeart/2005/8/layout/orgChart1"/>
    <dgm:cxn modelId="{DF94CC32-74AB-43B3-A984-9AE98B5366B7}" type="presOf" srcId="{A5118163-C068-404C-B685-0C09C6F08DB2}" destId="{62DA7160-744D-4745-8C4C-DAD6E04B8337}" srcOrd="1" destOrd="0" presId="urn:microsoft.com/office/officeart/2005/8/layout/orgChart1"/>
    <dgm:cxn modelId="{BC242259-74F5-4C82-A501-D46D89AD7233}" type="presOf" srcId="{ADFFEDFF-41CE-4BD0-BF7A-D3D8D60B8CD6}" destId="{4FE444F5-6D00-4E21-A725-19EC156428CA}" srcOrd="1" destOrd="0" presId="urn:microsoft.com/office/officeart/2005/8/layout/orgChart1"/>
    <dgm:cxn modelId="{0919EE80-93DE-45AF-AA25-773F800366EA}" srcId="{E6AC850D-E956-4050-BF00-8E1576821B76}" destId="{917BCFE1-1D15-4C36-ADB4-0D44C60FC721}" srcOrd="0" destOrd="0" parTransId="{63C7C854-AA66-433E-865A-41603565E4CC}" sibTransId="{0669C073-AF23-4E04-BE53-E48AC2A6D507}"/>
    <dgm:cxn modelId="{47C0A9FD-73FF-412E-B2FF-F79E51C85B64}" type="presOf" srcId="{E9F977B3-8378-47F3-AA7D-D70CE50B071E}" destId="{69D9E934-10E1-44B0-8253-C131CFC191B9}" srcOrd="1" destOrd="0" presId="urn:microsoft.com/office/officeart/2005/8/layout/orgChart1"/>
    <dgm:cxn modelId="{BBA17EDC-6964-4A27-8F18-6357A6B28D59}" srcId="{E6AC850D-E956-4050-BF00-8E1576821B76}" destId="{62CEC1F4-3351-4AF4-9308-E843D3F6EEF3}" srcOrd="2" destOrd="0" parTransId="{C6CEE126-83E5-4CD3-976D-4A050543CF72}" sibTransId="{259141D8-F102-47A4-A51B-3A2841F2D057}"/>
    <dgm:cxn modelId="{9ABC2461-A00A-4964-95CC-4611F101914F}" type="presOf" srcId="{694454BD-2350-4066-B975-445EF6183604}" destId="{B7B99A5A-E7D7-4036-8691-01436515E07A}" srcOrd="0" destOrd="0" presId="urn:microsoft.com/office/officeart/2005/8/layout/orgChart1"/>
    <dgm:cxn modelId="{C4CE4037-4F8A-47C3-A607-976E0BBAD9F7}" type="presOf" srcId="{62CEC1F4-3351-4AF4-9308-E843D3F6EEF3}" destId="{50D9FF66-1830-428A-96C8-73221DB9A741}" srcOrd="0" destOrd="0" presId="urn:microsoft.com/office/officeart/2005/8/layout/orgChart1"/>
    <dgm:cxn modelId="{4ADDE236-F77D-4F2B-93A5-D1521CE14F30}" type="presOf" srcId="{A5118163-C068-404C-B685-0C09C6F08DB2}" destId="{D31A2966-0F09-4B33-887D-03D71BCB3F9B}" srcOrd="0" destOrd="0" presId="urn:microsoft.com/office/officeart/2005/8/layout/orgChart1"/>
    <dgm:cxn modelId="{33758425-0FB0-4D51-968D-6F4859C2B20B}" srcId="{E6AC850D-E956-4050-BF00-8E1576821B76}" destId="{A5118163-C068-404C-B685-0C09C6F08DB2}" srcOrd="3" destOrd="0" parTransId="{D9FB8EEA-2CE5-4F8B-84EA-2E1EC5C37D51}" sibTransId="{BCF7F674-B709-4654-85F1-6C0297055EAA}"/>
    <dgm:cxn modelId="{6CF04A74-16A7-4930-BD29-E55AFDCF2083}" type="presOf" srcId="{C6CEE126-83E5-4CD3-976D-4A050543CF72}" destId="{4E3DF12C-9AD0-4A39-998B-818A2CF1482E}" srcOrd="0" destOrd="0" presId="urn:microsoft.com/office/officeart/2005/8/layout/orgChart1"/>
    <dgm:cxn modelId="{88F9036D-9E56-42CF-B6F1-3C811D7B6A63}" type="presOf" srcId="{63C7C854-AA66-433E-865A-41603565E4CC}" destId="{33B2F2AC-468E-40DF-8B56-5603F4273E52}" srcOrd="0" destOrd="0" presId="urn:microsoft.com/office/officeart/2005/8/layout/orgChart1"/>
    <dgm:cxn modelId="{DF1BDCA7-4AAC-4002-B137-BDE4971D84EC}" type="presOf" srcId="{E6AC850D-E956-4050-BF00-8E1576821B76}" destId="{DDE06C67-3EED-4B83-B92D-7F3401B83BFB}" srcOrd="1" destOrd="0" presId="urn:microsoft.com/office/officeart/2005/8/layout/orgChart1"/>
    <dgm:cxn modelId="{5AA6133C-1390-4A61-A279-56A4C69C6CF9}" srcId="{E6AC850D-E956-4050-BF00-8E1576821B76}" destId="{E9F977B3-8378-47F3-AA7D-D70CE50B071E}" srcOrd="1" destOrd="0" parTransId="{694454BD-2350-4066-B975-445EF6183604}" sibTransId="{9228DF15-3A17-4FB3-A533-35AE4F937915}"/>
    <dgm:cxn modelId="{FBBA34D5-DE34-48CD-B8DB-C9FABB0D61CF}" type="presParOf" srcId="{20D9314B-E7B2-4D25-8883-2CB9EE34F859}" destId="{23B4FD74-17C3-47F3-9C91-D36E206B0FAA}" srcOrd="0" destOrd="0" presId="urn:microsoft.com/office/officeart/2005/8/layout/orgChart1"/>
    <dgm:cxn modelId="{9AAC0B3F-638A-4D4F-9AAB-C2A8A0C8A920}" type="presParOf" srcId="{23B4FD74-17C3-47F3-9C91-D36E206B0FAA}" destId="{CA21FFAB-59C6-4351-89DB-83DF5462B48B}" srcOrd="0" destOrd="0" presId="urn:microsoft.com/office/officeart/2005/8/layout/orgChart1"/>
    <dgm:cxn modelId="{5C9A0AFE-9382-403E-88B1-31FE83DEDACA}" type="presParOf" srcId="{CA21FFAB-59C6-4351-89DB-83DF5462B48B}" destId="{39684B87-4D19-45FE-BC48-F0123C6FA494}" srcOrd="0" destOrd="0" presId="urn:microsoft.com/office/officeart/2005/8/layout/orgChart1"/>
    <dgm:cxn modelId="{F8EA6B9E-1556-471C-AC4D-1573EE92EDA6}" type="presParOf" srcId="{CA21FFAB-59C6-4351-89DB-83DF5462B48B}" destId="{DDE06C67-3EED-4B83-B92D-7F3401B83BFB}" srcOrd="1" destOrd="0" presId="urn:microsoft.com/office/officeart/2005/8/layout/orgChart1"/>
    <dgm:cxn modelId="{66F1F586-7B41-4C2E-B0BD-84CD834AF358}" type="presParOf" srcId="{23B4FD74-17C3-47F3-9C91-D36E206B0FAA}" destId="{A9D97A2C-E0C4-4FF8-B7B4-0ED35D92D1BC}" srcOrd="1" destOrd="0" presId="urn:microsoft.com/office/officeart/2005/8/layout/orgChart1"/>
    <dgm:cxn modelId="{5FB6188F-CB43-4D7A-B90D-728E7412DF27}" type="presParOf" srcId="{A9D97A2C-E0C4-4FF8-B7B4-0ED35D92D1BC}" destId="{33B2F2AC-468E-40DF-8B56-5603F4273E52}" srcOrd="0" destOrd="0" presId="urn:microsoft.com/office/officeart/2005/8/layout/orgChart1"/>
    <dgm:cxn modelId="{54386A5F-E97A-41B8-B9B0-B65CD14790DC}" type="presParOf" srcId="{A9D97A2C-E0C4-4FF8-B7B4-0ED35D92D1BC}" destId="{5D9C2DDA-ABBB-42A6-B538-247330E6D393}" srcOrd="1" destOrd="0" presId="urn:microsoft.com/office/officeart/2005/8/layout/orgChart1"/>
    <dgm:cxn modelId="{A3A6D2B2-550D-4982-9209-373FB44DF7B9}" type="presParOf" srcId="{5D9C2DDA-ABBB-42A6-B538-247330E6D393}" destId="{2E85CF77-A065-4951-97D4-B02672442181}" srcOrd="0" destOrd="0" presId="urn:microsoft.com/office/officeart/2005/8/layout/orgChart1"/>
    <dgm:cxn modelId="{DAC38745-D323-4D6D-BDA5-4B76B47E693A}" type="presParOf" srcId="{2E85CF77-A065-4951-97D4-B02672442181}" destId="{AF9A7B2D-D238-453E-A593-4CDA9E579AD3}" srcOrd="0" destOrd="0" presId="urn:microsoft.com/office/officeart/2005/8/layout/orgChart1"/>
    <dgm:cxn modelId="{7F6423C0-A518-408E-8939-87837B6B04F4}" type="presParOf" srcId="{2E85CF77-A065-4951-97D4-B02672442181}" destId="{9F4215BD-9882-4A9C-BA86-42F0DF8DADB7}" srcOrd="1" destOrd="0" presId="urn:microsoft.com/office/officeart/2005/8/layout/orgChart1"/>
    <dgm:cxn modelId="{604C12CA-6ABC-4A3D-8D4D-39C1D230AFC4}" type="presParOf" srcId="{5D9C2DDA-ABBB-42A6-B538-247330E6D393}" destId="{ED1E6B2D-6F72-488B-849C-699E4E5CA352}" srcOrd="1" destOrd="0" presId="urn:microsoft.com/office/officeart/2005/8/layout/orgChart1"/>
    <dgm:cxn modelId="{C8C83B75-E357-490C-AFCC-9A5422A42C40}" type="presParOf" srcId="{5D9C2DDA-ABBB-42A6-B538-247330E6D393}" destId="{4FE486EC-7620-4A65-A089-D985581C3701}" srcOrd="2" destOrd="0" presId="urn:microsoft.com/office/officeart/2005/8/layout/orgChart1"/>
    <dgm:cxn modelId="{0BCA234D-CF69-47CF-A168-02F682710E4E}" type="presParOf" srcId="{A9D97A2C-E0C4-4FF8-B7B4-0ED35D92D1BC}" destId="{B7B99A5A-E7D7-4036-8691-01436515E07A}" srcOrd="2" destOrd="0" presId="urn:microsoft.com/office/officeart/2005/8/layout/orgChart1"/>
    <dgm:cxn modelId="{11EF707E-8AB5-4E26-9138-4C8C52BD30E8}" type="presParOf" srcId="{A9D97A2C-E0C4-4FF8-B7B4-0ED35D92D1BC}" destId="{9908B70F-E1BF-428F-89DD-C66697076B4D}" srcOrd="3" destOrd="0" presId="urn:microsoft.com/office/officeart/2005/8/layout/orgChart1"/>
    <dgm:cxn modelId="{8E44FC12-8C4E-4F7F-B662-3E758C192722}" type="presParOf" srcId="{9908B70F-E1BF-428F-89DD-C66697076B4D}" destId="{A89F6371-9649-44FC-9C3A-825F1AB37540}" srcOrd="0" destOrd="0" presId="urn:microsoft.com/office/officeart/2005/8/layout/orgChart1"/>
    <dgm:cxn modelId="{F963402A-3D77-41F9-AA1D-B869038155E8}" type="presParOf" srcId="{A89F6371-9649-44FC-9C3A-825F1AB37540}" destId="{A8B8F494-1BD7-4F24-8565-D3B1FD7D0A47}" srcOrd="0" destOrd="0" presId="urn:microsoft.com/office/officeart/2005/8/layout/orgChart1"/>
    <dgm:cxn modelId="{BB322A32-014B-4173-AD13-D4C6BE1E9ECB}" type="presParOf" srcId="{A89F6371-9649-44FC-9C3A-825F1AB37540}" destId="{69D9E934-10E1-44B0-8253-C131CFC191B9}" srcOrd="1" destOrd="0" presId="urn:microsoft.com/office/officeart/2005/8/layout/orgChart1"/>
    <dgm:cxn modelId="{28AFF073-4369-4726-AEBA-23545532D82D}" type="presParOf" srcId="{9908B70F-E1BF-428F-89DD-C66697076B4D}" destId="{1FD1ED42-3EB0-4814-AA77-2389CE74E6AD}" srcOrd="1" destOrd="0" presId="urn:microsoft.com/office/officeart/2005/8/layout/orgChart1"/>
    <dgm:cxn modelId="{CF6FAE21-44A3-48A4-8FAA-0DB285FF5BF7}" type="presParOf" srcId="{9908B70F-E1BF-428F-89DD-C66697076B4D}" destId="{91B10693-D6A8-464C-9A83-54C4DD012C0F}" srcOrd="2" destOrd="0" presId="urn:microsoft.com/office/officeart/2005/8/layout/orgChart1"/>
    <dgm:cxn modelId="{2F3BD5B0-CB40-4410-B043-889E1B674BC0}" type="presParOf" srcId="{A9D97A2C-E0C4-4FF8-B7B4-0ED35D92D1BC}" destId="{4E3DF12C-9AD0-4A39-998B-818A2CF1482E}" srcOrd="4" destOrd="0" presId="urn:microsoft.com/office/officeart/2005/8/layout/orgChart1"/>
    <dgm:cxn modelId="{6A602A88-91B6-4D83-83E2-5FFE101A823D}" type="presParOf" srcId="{A9D97A2C-E0C4-4FF8-B7B4-0ED35D92D1BC}" destId="{75330FA2-6C80-429F-89DF-4A1BE0CAC235}" srcOrd="5" destOrd="0" presId="urn:microsoft.com/office/officeart/2005/8/layout/orgChart1"/>
    <dgm:cxn modelId="{E22543BD-E9D6-45D5-8115-2D27EE82426C}" type="presParOf" srcId="{75330FA2-6C80-429F-89DF-4A1BE0CAC235}" destId="{817E0B91-D92A-477F-8D04-C02F73D67003}" srcOrd="0" destOrd="0" presId="urn:microsoft.com/office/officeart/2005/8/layout/orgChart1"/>
    <dgm:cxn modelId="{5DB5E29B-7AA5-4BDB-829D-C1F181312219}" type="presParOf" srcId="{817E0B91-D92A-477F-8D04-C02F73D67003}" destId="{50D9FF66-1830-428A-96C8-73221DB9A741}" srcOrd="0" destOrd="0" presId="urn:microsoft.com/office/officeart/2005/8/layout/orgChart1"/>
    <dgm:cxn modelId="{21636B8B-F3C2-4708-8518-87332DF0827B}" type="presParOf" srcId="{817E0B91-D92A-477F-8D04-C02F73D67003}" destId="{8D0A1012-EAB0-4167-B98D-1545958186D5}" srcOrd="1" destOrd="0" presId="urn:microsoft.com/office/officeart/2005/8/layout/orgChart1"/>
    <dgm:cxn modelId="{55B94F0A-5065-4EB2-8A7D-A4B00C067BFC}" type="presParOf" srcId="{75330FA2-6C80-429F-89DF-4A1BE0CAC235}" destId="{B2A7C9D3-73A5-489D-9E27-FB9D9820D210}" srcOrd="1" destOrd="0" presId="urn:microsoft.com/office/officeart/2005/8/layout/orgChart1"/>
    <dgm:cxn modelId="{131460C2-E0C3-4C64-9F3A-F3044A36F378}" type="presParOf" srcId="{75330FA2-6C80-429F-89DF-4A1BE0CAC235}" destId="{9E3180D2-893E-486F-803D-A26239B279F1}" srcOrd="2" destOrd="0" presId="urn:microsoft.com/office/officeart/2005/8/layout/orgChart1"/>
    <dgm:cxn modelId="{BBE53911-451C-4904-B46C-70C77C863469}" type="presParOf" srcId="{A9D97A2C-E0C4-4FF8-B7B4-0ED35D92D1BC}" destId="{6395D65A-544D-49D3-88EA-180B656C36CD}" srcOrd="6" destOrd="0" presId="urn:microsoft.com/office/officeart/2005/8/layout/orgChart1"/>
    <dgm:cxn modelId="{FCD54F73-FBC2-4A3C-9BC4-74BD607E1753}" type="presParOf" srcId="{A9D97A2C-E0C4-4FF8-B7B4-0ED35D92D1BC}" destId="{35BB2671-A5A1-4B8E-B5DF-E3219D128F75}" srcOrd="7" destOrd="0" presId="urn:microsoft.com/office/officeart/2005/8/layout/orgChart1"/>
    <dgm:cxn modelId="{E7210273-A542-49E3-B0BF-98A663F784A2}" type="presParOf" srcId="{35BB2671-A5A1-4B8E-B5DF-E3219D128F75}" destId="{E0CCD642-03EA-4D99-A198-A1F326528835}" srcOrd="0" destOrd="0" presId="urn:microsoft.com/office/officeart/2005/8/layout/orgChart1"/>
    <dgm:cxn modelId="{E3734EA0-4AFF-4A9C-AFAF-88E6B63E8843}" type="presParOf" srcId="{E0CCD642-03EA-4D99-A198-A1F326528835}" destId="{D31A2966-0F09-4B33-887D-03D71BCB3F9B}" srcOrd="0" destOrd="0" presId="urn:microsoft.com/office/officeart/2005/8/layout/orgChart1"/>
    <dgm:cxn modelId="{4221F5B9-BFA6-4DE0-9BF5-BADB5FF1EAEB}" type="presParOf" srcId="{E0CCD642-03EA-4D99-A198-A1F326528835}" destId="{62DA7160-744D-4745-8C4C-DAD6E04B8337}" srcOrd="1" destOrd="0" presId="urn:microsoft.com/office/officeart/2005/8/layout/orgChart1"/>
    <dgm:cxn modelId="{D98F467F-35B9-4FEB-9C27-B84C9A000FBD}" type="presParOf" srcId="{35BB2671-A5A1-4B8E-B5DF-E3219D128F75}" destId="{2B0D74BF-D1C5-415E-904A-2CE272F9E5C6}" srcOrd="1" destOrd="0" presId="urn:microsoft.com/office/officeart/2005/8/layout/orgChart1"/>
    <dgm:cxn modelId="{1940173D-C359-41B5-B7EC-24255845EE15}" type="presParOf" srcId="{35BB2671-A5A1-4B8E-B5DF-E3219D128F75}" destId="{A64E38CB-093E-4228-8BE9-F1296E622135}" srcOrd="2" destOrd="0" presId="urn:microsoft.com/office/officeart/2005/8/layout/orgChart1"/>
    <dgm:cxn modelId="{C187E081-3B58-4A12-B232-4AE311F93AB0}" type="presParOf" srcId="{A9D97A2C-E0C4-4FF8-B7B4-0ED35D92D1BC}" destId="{8D15A42E-D278-4672-8F41-612FF0CBB187}" srcOrd="8" destOrd="0" presId="urn:microsoft.com/office/officeart/2005/8/layout/orgChart1"/>
    <dgm:cxn modelId="{4C0989F8-F3B7-4DFA-B5E7-234174616EC8}" type="presParOf" srcId="{A9D97A2C-E0C4-4FF8-B7B4-0ED35D92D1BC}" destId="{4F62C1A1-D439-44AA-A35B-16F96140CC91}" srcOrd="9" destOrd="0" presId="urn:microsoft.com/office/officeart/2005/8/layout/orgChart1"/>
    <dgm:cxn modelId="{0D0FE7B9-8C4D-4B07-9617-59E1BBCD053B}" type="presParOf" srcId="{4F62C1A1-D439-44AA-A35B-16F96140CC91}" destId="{EF865A6F-C14F-417E-B2DF-FCCFD4EDF3AF}" srcOrd="0" destOrd="0" presId="urn:microsoft.com/office/officeart/2005/8/layout/orgChart1"/>
    <dgm:cxn modelId="{5FC11CB8-DBD9-446F-91C3-2918847BD81F}" type="presParOf" srcId="{EF865A6F-C14F-417E-B2DF-FCCFD4EDF3AF}" destId="{CE3D91D1-9BF7-47FD-A0FE-CD79CB8C7BE7}" srcOrd="0" destOrd="0" presId="urn:microsoft.com/office/officeart/2005/8/layout/orgChart1"/>
    <dgm:cxn modelId="{333CEDAA-DB46-4A8D-90A0-B670C0F2DEE6}" type="presParOf" srcId="{EF865A6F-C14F-417E-B2DF-FCCFD4EDF3AF}" destId="{4FE444F5-6D00-4E21-A725-19EC156428CA}" srcOrd="1" destOrd="0" presId="urn:microsoft.com/office/officeart/2005/8/layout/orgChart1"/>
    <dgm:cxn modelId="{EC73E552-3322-444C-80D2-D6B98AF10D28}" type="presParOf" srcId="{4F62C1A1-D439-44AA-A35B-16F96140CC91}" destId="{9CDD41FE-E9B2-4B3A-9693-B46E69D3047F}" srcOrd="1" destOrd="0" presId="urn:microsoft.com/office/officeart/2005/8/layout/orgChart1"/>
    <dgm:cxn modelId="{356605A8-396D-4C2F-BB7F-D5B77FB0C6AD}" type="presParOf" srcId="{4F62C1A1-D439-44AA-A35B-16F96140CC91}" destId="{39F11707-ABC9-471A-B225-F7E249EA7D9D}" srcOrd="2" destOrd="0" presId="urn:microsoft.com/office/officeart/2005/8/layout/orgChart1"/>
    <dgm:cxn modelId="{48220EA9-2315-4DAB-BD1F-7C73D9ED4D11}" type="presParOf" srcId="{A9D97A2C-E0C4-4FF8-B7B4-0ED35D92D1BC}" destId="{A824A4F4-F2FF-4B74-8262-0B850C0ADC22}" srcOrd="10" destOrd="0" presId="urn:microsoft.com/office/officeart/2005/8/layout/orgChart1"/>
    <dgm:cxn modelId="{18CF9B38-78C1-4918-BC2D-DE0034AF541A}" type="presParOf" srcId="{A9D97A2C-E0C4-4FF8-B7B4-0ED35D92D1BC}" destId="{082D2331-B1A9-400C-ABE9-A3B469632730}" srcOrd="11" destOrd="0" presId="urn:microsoft.com/office/officeart/2005/8/layout/orgChart1"/>
    <dgm:cxn modelId="{78ED60B0-CF3F-48B9-8949-EACC7698918C}" type="presParOf" srcId="{082D2331-B1A9-400C-ABE9-A3B469632730}" destId="{324361F4-9869-4418-9315-E19582E96B7E}" srcOrd="0" destOrd="0" presId="urn:microsoft.com/office/officeart/2005/8/layout/orgChart1"/>
    <dgm:cxn modelId="{EA38B139-22F2-478D-996B-55E23A57189A}" type="presParOf" srcId="{324361F4-9869-4418-9315-E19582E96B7E}" destId="{DADEFA85-04B8-4569-8337-781435635F83}" srcOrd="0" destOrd="0" presId="urn:microsoft.com/office/officeart/2005/8/layout/orgChart1"/>
    <dgm:cxn modelId="{4D8E680F-2E04-4BF8-BB07-620EFFAAFD1E}" type="presParOf" srcId="{324361F4-9869-4418-9315-E19582E96B7E}" destId="{56D8DC9A-5C48-405E-ADE4-8F410D3E3698}" srcOrd="1" destOrd="0" presId="urn:microsoft.com/office/officeart/2005/8/layout/orgChart1"/>
    <dgm:cxn modelId="{1D814D3C-E60A-4703-97B6-5F7F0D30499C}" type="presParOf" srcId="{082D2331-B1A9-400C-ABE9-A3B469632730}" destId="{3D442F05-02CA-491A-BC4D-C66650172D9C}" srcOrd="1" destOrd="0" presId="urn:microsoft.com/office/officeart/2005/8/layout/orgChart1"/>
    <dgm:cxn modelId="{C5A5052D-75F1-41DF-8068-1C2ABC949226}" type="presParOf" srcId="{082D2331-B1A9-400C-ABE9-A3B469632730}" destId="{E1CAB92D-0E43-4683-B6B9-63A6690E68ED}" srcOrd="2" destOrd="0" presId="urn:microsoft.com/office/officeart/2005/8/layout/orgChart1"/>
    <dgm:cxn modelId="{888558AF-EB7A-4ED7-B50F-945E72839D7C}" type="presParOf" srcId="{23B4FD74-17C3-47F3-9C91-D36E206B0FAA}" destId="{04B87F64-6F76-4FA6-8801-A6CE32A9EC44}"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824A4F4-F2FF-4B74-8262-0B850C0ADC22}">
      <dsp:nvSpPr>
        <dsp:cNvPr id="0" name=""/>
        <dsp:cNvSpPr/>
      </dsp:nvSpPr>
      <dsp:spPr>
        <a:xfrm>
          <a:off x="2924175" y="812970"/>
          <a:ext cx="2552054" cy="155355"/>
        </a:xfrm>
        <a:custGeom>
          <a:avLst/>
          <a:gdLst/>
          <a:ahLst/>
          <a:cxnLst/>
          <a:rect l="0" t="0" r="0" b="0"/>
          <a:pathLst>
            <a:path>
              <a:moveTo>
                <a:pt x="0" y="0"/>
              </a:moveTo>
              <a:lnTo>
                <a:pt x="0" y="77677"/>
              </a:lnTo>
              <a:lnTo>
                <a:pt x="2552054" y="77677"/>
              </a:lnTo>
              <a:lnTo>
                <a:pt x="2552054" y="155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15A42E-D278-4672-8F41-612FF0CBB187}">
      <dsp:nvSpPr>
        <dsp:cNvPr id="0" name=""/>
        <dsp:cNvSpPr/>
      </dsp:nvSpPr>
      <dsp:spPr>
        <a:xfrm>
          <a:off x="2924175" y="812970"/>
          <a:ext cx="1576357" cy="155355"/>
        </a:xfrm>
        <a:custGeom>
          <a:avLst/>
          <a:gdLst/>
          <a:ahLst/>
          <a:cxnLst/>
          <a:rect l="0" t="0" r="0" b="0"/>
          <a:pathLst>
            <a:path>
              <a:moveTo>
                <a:pt x="0" y="0"/>
              </a:moveTo>
              <a:lnTo>
                <a:pt x="0" y="77677"/>
              </a:lnTo>
              <a:lnTo>
                <a:pt x="1576357" y="77677"/>
              </a:lnTo>
              <a:lnTo>
                <a:pt x="1576357" y="155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95D65A-544D-49D3-88EA-180B656C36CD}">
      <dsp:nvSpPr>
        <dsp:cNvPr id="0" name=""/>
        <dsp:cNvSpPr/>
      </dsp:nvSpPr>
      <dsp:spPr>
        <a:xfrm>
          <a:off x="2924175" y="812970"/>
          <a:ext cx="600660" cy="155355"/>
        </a:xfrm>
        <a:custGeom>
          <a:avLst/>
          <a:gdLst/>
          <a:ahLst/>
          <a:cxnLst/>
          <a:rect l="0" t="0" r="0" b="0"/>
          <a:pathLst>
            <a:path>
              <a:moveTo>
                <a:pt x="0" y="0"/>
              </a:moveTo>
              <a:lnTo>
                <a:pt x="0" y="77677"/>
              </a:lnTo>
              <a:lnTo>
                <a:pt x="600660" y="77677"/>
              </a:lnTo>
              <a:lnTo>
                <a:pt x="600660" y="155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3DF12C-9AD0-4A39-998B-818A2CF1482E}">
      <dsp:nvSpPr>
        <dsp:cNvPr id="0" name=""/>
        <dsp:cNvSpPr/>
      </dsp:nvSpPr>
      <dsp:spPr>
        <a:xfrm>
          <a:off x="2510403" y="812970"/>
          <a:ext cx="413771" cy="155355"/>
        </a:xfrm>
        <a:custGeom>
          <a:avLst/>
          <a:gdLst/>
          <a:ahLst/>
          <a:cxnLst/>
          <a:rect l="0" t="0" r="0" b="0"/>
          <a:pathLst>
            <a:path>
              <a:moveTo>
                <a:pt x="413771" y="0"/>
              </a:moveTo>
              <a:lnTo>
                <a:pt x="413771" y="77677"/>
              </a:lnTo>
              <a:lnTo>
                <a:pt x="0" y="77677"/>
              </a:lnTo>
              <a:lnTo>
                <a:pt x="0" y="155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B99A5A-E7D7-4036-8691-01436515E07A}">
      <dsp:nvSpPr>
        <dsp:cNvPr id="0" name=""/>
        <dsp:cNvSpPr/>
      </dsp:nvSpPr>
      <dsp:spPr>
        <a:xfrm>
          <a:off x="1381618" y="812970"/>
          <a:ext cx="1542556" cy="155355"/>
        </a:xfrm>
        <a:custGeom>
          <a:avLst/>
          <a:gdLst/>
          <a:ahLst/>
          <a:cxnLst/>
          <a:rect l="0" t="0" r="0" b="0"/>
          <a:pathLst>
            <a:path>
              <a:moveTo>
                <a:pt x="1542556" y="0"/>
              </a:moveTo>
              <a:lnTo>
                <a:pt x="1542556" y="77677"/>
              </a:lnTo>
              <a:lnTo>
                <a:pt x="0" y="77677"/>
              </a:lnTo>
              <a:lnTo>
                <a:pt x="0" y="155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B2F2AC-468E-40DF-8B56-5603F4273E52}">
      <dsp:nvSpPr>
        <dsp:cNvPr id="0" name=""/>
        <dsp:cNvSpPr/>
      </dsp:nvSpPr>
      <dsp:spPr>
        <a:xfrm>
          <a:off x="372120" y="812970"/>
          <a:ext cx="2552054" cy="155355"/>
        </a:xfrm>
        <a:custGeom>
          <a:avLst/>
          <a:gdLst/>
          <a:ahLst/>
          <a:cxnLst/>
          <a:rect l="0" t="0" r="0" b="0"/>
          <a:pathLst>
            <a:path>
              <a:moveTo>
                <a:pt x="2552054" y="0"/>
              </a:moveTo>
              <a:lnTo>
                <a:pt x="2552054" y="77677"/>
              </a:lnTo>
              <a:lnTo>
                <a:pt x="0" y="77677"/>
              </a:lnTo>
              <a:lnTo>
                <a:pt x="0" y="155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684B87-4D19-45FE-BC48-F0123C6FA494}">
      <dsp:nvSpPr>
        <dsp:cNvPr id="0" name=""/>
        <dsp:cNvSpPr/>
      </dsp:nvSpPr>
      <dsp:spPr>
        <a:xfrm>
          <a:off x="813090" y="389344"/>
          <a:ext cx="4222169" cy="4236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Существование и привлекательность дестинации формируются из</a:t>
          </a:r>
          <a:r>
            <a:rPr lang="ru-RU" sz="600" kern="1200">
              <a:latin typeface="Times New Roman" pitchFamily="18" charset="0"/>
              <a:cs typeface="Times New Roman" pitchFamily="18" charset="0"/>
            </a:rPr>
            <a:t>:</a:t>
          </a:r>
        </a:p>
      </dsp:txBody>
      <dsp:txXfrm>
        <a:off x="813090" y="389344"/>
        <a:ext cx="4222169" cy="423625"/>
      </dsp:txXfrm>
    </dsp:sp>
    <dsp:sp modelId="{AF9A7B2D-D238-453E-A593-4CDA9E579AD3}">
      <dsp:nvSpPr>
        <dsp:cNvPr id="0" name=""/>
        <dsp:cNvSpPr/>
      </dsp:nvSpPr>
      <dsp:spPr>
        <a:xfrm>
          <a:off x="2226" y="968326"/>
          <a:ext cx="739789" cy="60910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Аттракции</a:t>
          </a:r>
        </a:p>
      </dsp:txBody>
      <dsp:txXfrm>
        <a:off x="2226" y="968326"/>
        <a:ext cx="739789" cy="609109"/>
      </dsp:txXfrm>
    </dsp:sp>
    <dsp:sp modelId="{A8B8F494-1BD7-4F24-8565-D3B1FD7D0A47}">
      <dsp:nvSpPr>
        <dsp:cNvPr id="0" name=""/>
        <dsp:cNvSpPr/>
      </dsp:nvSpPr>
      <dsp:spPr>
        <a:xfrm>
          <a:off x="897370" y="968326"/>
          <a:ext cx="968494" cy="71877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Публичная и частная инфраструкту-ра</a:t>
          </a:r>
        </a:p>
      </dsp:txBody>
      <dsp:txXfrm>
        <a:off x="897370" y="968326"/>
        <a:ext cx="968494" cy="718779"/>
      </dsp:txXfrm>
    </dsp:sp>
    <dsp:sp modelId="{50D9FF66-1830-428A-96C8-73221DB9A741}">
      <dsp:nvSpPr>
        <dsp:cNvPr id="0" name=""/>
        <dsp:cNvSpPr/>
      </dsp:nvSpPr>
      <dsp:spPr>
        <a:xfrm>
          <a:off x="2021221" y="968326"/>
          <a:ext cx="978363" cy="65730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Доступность</a:t>
          </a:r>
        </a:p>
      </dsp:txBody>
      <dsp:txXfrm>
        <a:off x="2021221" y="968326"/>
        <a:ext cx="978363" cy="657306"/>
      </dsp:txXfrm>
    </dsp:sp>
    <dsp:sp modelId="{D31A2966-0F09-4B33-887D-03D71BCB3F9B}">
      <dsp:nvSpPr>
        <dsp:cNvPr id="0" name=""/>
        <dsp:cNvSpPr/>
      </dsp:nvSpPr>
      <dsp:spPr>
        <a:xfrm>
          <a:off x="3154941" y="968326"/>
          <a:ext cx="739789" cy="71718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Человеческие</a:t>
          </a:r>
          <a:r>
            <a:rPr lang="ru-RU" sz="900" kern="1200">
              <a:latin typeface="Times New Roman" pitchFamily="18" charset="0"/>
              <a:cs typeface="Times New Roman" pitchFamily="18" charset="0"/>
            </a:rPr>
            <a:t> </a:t>
          </a:r>
          <a:r>
            <a:rPr lang="ru-RU" sz="1100" kern="1200">
              <a:latin typeface="Times New Roman" pitchFamily="18" charset="0"/>
              <a:cs typeface="Times New Roman" pitchFamily="18" charset="0"/>
            </a:rPr>
            <a:t>ресурсы</a:t>
          </a:r>
        </a:p>
      </dsp:txBody>
      <dsp:txXfrm>
        <a:off x="3154941" y="968326"/>
        <a:ext cx="739789" cy="717181"/>
      </dsp:txXfrm>
    </dsp:sp>
    <dsp:sp modelId="{CE3D91D1-9BF7-47FD-A0FE-CD79CB8C7BE7}">
      <dsp:nvSpPr>
        <dsp:cNvPr id="0" name=""/>
        <dsp:cNvSpPr/>
      </dsp:nvSpPr>
      <dsp:spPr>
        <a:xfrm>
          <a:off x="4050085" y="968326"/>
          <a:ext cx="900893" cy="71509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Образ и его уникальность </a:t>
          </a:r>
        </a:p>
      </dsp:txBody>
      <dsp:txXfrm>
        <a:off x="4050085" y="968326"/>
        <a:ext cx="900893" cy="715098"/>
      </dsp:txXfrm>
    </dsp:sp>
    <dsp:sp modelId="{DADEFA85-04B8-4569-8337-781435635F83}">
      <dsp:nvSpPr>
        <dsp:cNvPr id="0" name=""/>
        <dsp:cNvSpPr/>
      </dsp:nvSpPr>
      <dsp:spPr>
        <a:xfrm>
          <a:off x="5106334" y="968326"/>
          <a:ext cx="739789" cy="71877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Цена</a:t>
          </a:r>
        </a:p>
      </dsp:txBody>
      <dsp:txXfrm>
        <a:off x="5106334" y="968326"/>
        <a:ext cx="739789" cy="71877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0.07092</cdr:x>
      <cdr:y>0.15385</cdr:y>
    </cdr:from>
    <cdr:to>
      <cdr:x>0.08604</cdr:x>
      <cdr:y>0.50142</cdr:y>
    </cdr:to>
    <cdr:sp macro="" textlink="">
      <cdr:nvSpPr>
        <cdr:cNvPr id="2" name="TextBox 1"/>
        <cdr:cNvSpPr txBox="1"/>
      </cdr:nvSpPr>
      <cdr:spPr>
        <a:xfrm xmlns:a="http://schemas.openxmlformats.org/drawingml/2006/main">
          <a:off x="410321" y="429370"/>
          <a:ext cx="87464" cy="970059"/>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32657-CF80-4548-9602-EE36B70E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16591</Words>
  <Characters>94574</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Андрей</cp:lastModifiedBy>
  <cp:revision>4</cp:revision>
  <dcterms:created xsi:type="dcterms:W3CDTF">2017-05-29T14:28:00Z</dcterms:created>
  <dcterms:modified xsi:type="dcterms:W3CDTF">2017-05-29T14:40:00Z</dcterms:modified>
</cp:coreProperties>
</file>